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3621" w14:textId="77777777" w:rsidR="00CF20AE" w:rsidRPr="00F20ED1" w:rsidRDefault="00CF20AE" w:rsidP="00F20ED1">
      <w:pPr>
        <w:spacing w:before="120" w:after="120"/>
        <w:jc w:val="center"/>
        <w:rPr>
          <w:rFonts w:ascii="NikoshBAN" w:eastAsia="NikoshBAN" w:hAnsi="NikoshBAN" w:cs="NikoshBAN"/>
          <w:b/>
        </w:rPr>
      </w:pPr>
      <w:proofErr w:type="spellStart"/>
      <w:r w:rsidRPr="00F20ED1">
        <w:rPr>
          <w:rFonts w:ascii="NikoshBAN" w:eastAsia="NikoshBAN" w:hAnsi="NikoshBAN" w:cs="NikoshBAN"/>
          <w:b/>
        </w:rPr>
        <w:t>মঞ্জুরি</w:t>
      </w:r>
      <w:proofErr w:type="spellEnd"/>
      <w:r w:rsidRPr="00F20ED1">
        <w:rPr>
          <w:rFonts w:ascii="NikoshBAN" w:eastAsia="NikoshBAN" w:hAnsi="NikoshBAN" w:cs="NikoshBAN"/>
          <w:b/>
        </w:rPr>
        <w:t xml:space="preserve"> নং-১৫</w:t>
      </w:r>
    </w:p>
    <w:p w14:paraId="7BC28480" w14:textId="77777777" w:rsidR="00CF20AE" w:rsidRPr="00F20ED1" w:rsidRDefault="00CF20AE" w:rsidP="00F20ED1">
      <w:pPr>
        <w:spacing w:before="120" w:after="120"/>
        <w:jc w:val="center"/>
        <w:rPr>
          <w:rFonts w:ascii="NikoshBAN" w:eastAsia="NikoshBAN" w:hAnsi="NikoshBAN" w:cs="NikoshBAN"/>
          <w:b/>
        </w:rPr>
      </w:pPr>
      <w:r w:rsidRPr="00F20ED1">
        <w:rPr>
          <w:rFonts w:ascii="NikoshBAN" w:eastAsia="NikoshBAN" w:hAnsi="NikoshBAN" w:cs="NikoshBAN"/>
          <w:b/>
        </w:rPr>
        <w:t xml:space="preserve">১১৮-পররাষ্ট্র </w:t>
      </w:r>
      <w:proofErr w:type="spellStart"/>
      <w:r w:rsidRPr="00F20ED1">
        <w:rPr>
          <w:rFonts w:ascii="NikoshBAN" w:eastAsia="NikoshBAN" w:hAnsi="NikoshBAN" w:cs="NikoshBAN"/>
          <w:b/>
        </w:rPr>
        <w:t>মন্ত্রণালয়</w:t>
      </w:r>
      <w:proofErr w:type="spellEnd"/>
    </w:p>
    <w:p w14:paraId="70620DA5" w14:textId="77777777" w:rsidR="00CF20AE" w:rsidRPr="00F20ED1" w:rsidRDefault="00CF20AE" w:rsidP="00F20ED1">
      <w:pPr>
        <w:spacing w:before="120" w:after="120"/>
        <w:jc w:val="center"/>
        <w:rPr>
          <w:rFonts w:ascii="NikoshBAN" w:eastAsia="NikoshBAN" w:hAnsi="NikoshBAN" w:cs="NikoshBAN"/>
          <w:b/>
        </w:rPr>
      </w:pPr>
      <w:r w:rsidRPr="00F20ED1">
        <w:rPr>
          <w:rFonts w:ascii="NikoshBAN" w:eastAsia="NikoshBAN" w:hAnsi="NikoshBAN" w:cs="NikoshBAN"/>
          <w:b/>
        </w:rPr>
        <w:t xml:space="preserve">মধ্যমেয়াদি </w:t>
      </w:r>
      <w:proofErr w:type="spellStart"/>
      <w:r w:rsidRPr="00F20ED1">
        <w:rPr>
          <w:rFonts w:ascii="NikoshBAN" w:eastAsia="NikoshBAN" w:hAnsi="NikoshBAN" w:cs="NikoshBAN"/>
          <w:b/>
        </w:rPr>
        <w:t>ব্যয়</w:t>
      </w:r>
      <w:proofErr w:type="spellEnd"/>
    </w:p>
    <w:p w14:paraId="473F6048" w14:textId="77777777" w:rsidR="00C90226" w:rsidRPr="00461983" w:rsidRDefault="00C90226" w:rsidP="00C90226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C90226" w:rsidRPr="00461983" w14:paraId="7307F36C" w14:textId="77777777" w:rsidTr="005877D5">
        <w:tc>
          <w:tcPr>
            <w:tcW w:w="1980" w:type="dxa"/>
            <w:vMerge w:val="restart"/>
            <w:vAlign w:val="center"/>
          </w:tcPr>
          <w:p w14:paraId="655D7887" w14:textId="77777777" w:rsidR="00C90226" w:rsidRPr="00461983" w:rsidRDefault="00C90226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DE5D318" w14:textId="77777777" w:rsidR="00C90226" w:rsidRPr="00461983" w:rsidRDefault="00C90226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4E029D2" w14:textId="77777777" w:rsidR="00C90226" w:rsidRPr="00461983" w:rsidRDefault="00C90226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26B1188F" w14:textId="77777777" w:rsidR="00C90226" w:rsidRPr="00461983" w:rsidRDefault="00C90226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90226" w:rsidRPr="00461983" w14:paraId="3A4B4BA8" w14:textId="77777777" w:rsidTr="005877D5">
        <w:tc>
          <w:tcPr>
            <w:tcW w:w="1980" w:type="dxa"/>
            <w:vMerge/>
            <w:vAlign w:val="center"/>
          </w:tcPr>
          <w:p w14:paraId="13126F66" w14:textId="77777777" w:rsidR="00C90226" w:rsidRPr="00461983" w:rsidRDefault="00C90226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5484497" w14:textId="77777777" w:rsidR="00C90226" w:rsidRPr="00461983" w:rsidRDefault="00C90226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07C38F7" w14:textId="77777777" w:rsidR="00C90226" w:rsidRPr="00461983" w:rsidRDefault="00C90226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38A2029E" w14:textId="77777777" w:rsidR="00C90226" w:rsidRPr="00461983" w:rsidRDefault="00C90226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C90226" w:rsidRPr="00461983" w14:paraId="21539BD2" w14:textId="77777777" w:rsidTr="005877D5">
        <w:tc>
          <w:tcPr>
            <w:tcW w:w="1980" w:type="dxa"/>
            <w:vAlign w:val="center"/>
          </w:tcPr>
          <w:p w14:paraId="75A22C51" w14:textId="77777777" w:rsidR="00C90226" w:rsidRPr="00461983" w:rsidRDefault="00C90226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698B19C8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868FF53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F17DBB0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90226" w:rsidRPr="00461983" w14:paraId="0DF42960" w14:textId="77777777" w:rsidTr="005877D5">
        <w:tc>
          <w:tcPr>
            <w:tcW w:w="1980" w:type="dxa"/>
            <w:vAlign w:val="center"/>
          </w:tcPr>
          <w:p w14:paraId="1F8D9990" w14:textId="77777777" w:rsidR="00C90226" w:rsidRPr="00461983" w:rsidRDefault="00C90226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1648EDBA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6D4A5D5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6EA84C4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90226" w:rsidRPr="00461983" w14:paraId="2664EDC6" w14:textId="77777777" w:rsidTr="005877D5">
        <w:tc>
          <w:tcPr>
            <w:tcW w:w="1980" w:type="dxa"/>
            <w:vAlign w:val="center"/>
          </w:tcPr>
          <w:p w14:paraId="6AE3F701" w14:textId="77777777" w:rsidR="00C90226" w:rsidRPr="00461983" w:rsidRDefault="00C90226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4687C4DE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1985AE1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CE34899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C90226" w:rsidRPr="00461983" w14:paraId="435E2B14" w14:textId="77777777" w:rsidTr="005877D5">
        <w:trPr>
          <w:trHeight w:val="51"/>
        </w:trPr>
        <w:tc>
          <w:tcPr>
            <w:tcW w:w="8314" w:type="dxa"/>
            <w:gridSpan w:val="4"/>
            <w:vAlign w:val="center"/>
          </w:tcPr>
          <w:p w14:paraId="090296C1" w14:textId="77777777" w:rsidR="00C90226" w:rsidRPr="00461983" w:rsidRDefault="00C90226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C90226" w:rsidRPr="00461983" w14:paraId="34C14908" w14:textId="77777777" w:rsidTr="005877D5">
        <w:tc>
          <w:tcPr>
            <w:tcW w:w="1980" w:type="dxa"/>
            <w:vAlign w:val="center"/>
          </w:tcPr>
          <w:p w14:paraId="0EA76441" w14:textId="77777777" w:rsidR="00C90226" w:rsidRPr="00461983" w:rsidRDefault="00C90226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46BDB7C0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73F2C0B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D89A665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90226" w:rsidRPr="00461983" w14:paraId="1DC304AD" w14:textId="77777777" w:rsidTr="005877D5">
        <w:tc>
          <w:tcPr>
            <w:tcW w:w="1980" w:type="dxa"/>
            <w:vAlign w:val="center"/>
          </w:tcPr>
          <w:p w14:paraId="761B97A9" w14:textId="77777777" w:rsidR="00C90226" w:rsidRPr="00461983" w:rsidRDefault="00C90226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1B9633D8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C4FAC46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790EC38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90226" w:rsidRPr="00461983" w14:paraId="2D76AD7F" w14:textId="77777777" w:rsidTr="005877D5">
        <w:tc>
          <w:tcPr>
            <w:tcW w:w="1980" w:type="dxa"/>
            <w:vAlign w:val="center"/>
          </w:tcPr>
          <w:p w14:paraId="5D971CA4" w14:textId="77777777" w:rsidR="00C90226" w:rsidRPr="00461983" w:rsidRDefault="00C90226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9329779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4E9B2E7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4813FBA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90226" w:rsidRPr="00461983" w14:paraId="027974E2" w14:textId="77777777" w:rsidTr="005877D5">
        <w:tc>
          <w:tcPr>
            <w:tcW w:w="1980" w:type="dxa"/>
            <w:vAlign w:val="center"/>
          </w:tcPr>
          <w:p w14:paraId="3CEA9C55" w14:textId="77777777" w:rsidR="00C90226" w:rsidRPr="00461983" w:rsidRDefault="00C90226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0F7C2F64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A32BFE2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7F80F8C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90226" w:rsidRPr="00461983" w14:paraId="2DBE9C30" w14:textId="77777777" w:rsidTr="005877D5">
        <w:tc>
          <w:tcPr>
            <w:tcW w:w="1980" w:type="dxa"/>
            <w:vAlign w:val="center"/>
          </w:tcPr>
          <w:p w14:paraId="0885C1DF" w14:textId="77777777" w:rsidR="00C90226" w:rsidRPr="00461983" w:rsidRDefault="00C90226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E6B2B3C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664F24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FF6E511" w14:textId="77777777" w:rsidR="00C90226" w:rsidRPr="00461983" w:rsidRDefault="00C90226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B52BCC0" w14:textId="77777777" w:rsidR="00CF20AE" w:rsidRPr="00CF20AE" w:rsidRDefault="00CF20AE" w:rsidP="00CF20AE">
      <w:pPr>
        <w:pStyle w:val="Title"/>
        <w:spacing w:before="120" w:line="276" w:lineRule="auto"/>
        <w:ind w:left="720" w:hanging="720"/>
        <w:jc w:val="left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১.০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মিশন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স্টেটমেন্ট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ও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প্রধান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কার্যাবলি</w:t>
      </w:r>
      <w:proofErr w:type="spellEnd"/>
    </w:p>
    <w:p w14:paraId="701FE059" w14:textId="77777777" w:rsidR="00CF20AE" w:rsidRPr="00CF20AE" w:rsidRDefault="00CF20AE" w:rsidP="00CF20AE">
      <w:pPr>
        <w:pStyle w:val="Title"/>
        <w:spacing w:before="120" w:line="276" w:lineRule="auto"/>
        <w:ind w:left="720" w:hanging="720"/>
        <w:jc w:val="both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১.১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মিশন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স্টেটমেন্ট</w:t>
      </w:r>
      <w:proofErr w:type="spellEnd"/>
    </w:p>
    <w:p w14:paraId="11EEA4EE" w14:textId="0AC41D88" w:rsidR="00CF20AE" w:rsidRPr="00CF20AE" w:rsidRDefault="00CF20AE" w:rsidP="00CF20AE">
      <w:pPr>
        <w:spacing w:before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permStart w:id="82711599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কার্যকর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কূটনৈতিক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প্রয়াসের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মাধ্যমে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আন্তর্জাতিক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পরিমন্ডলে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601DB2">
        <w:rPr>
          <w:rFonts w:ascii="NikoshBAN" w:eastAsia="NikoshBAN" w:hAnsi="NikoshBAN" w:cs="NikoshBAN"/>
          <w:sz w:val="20"/>
          <w:szCs w:val="20"/>
          <w:lang w:val="en-US" w:bidi="bn-IN"/>
        </w:rPr>
        <w:t>পারস্পরিক</w:t>
      </w:r>
      <w:proofErr w:type="spellEnd"/>
      <w:r w:rsidR="00601DB2">
        <w:rPr>
          <w:rFonts w:ascii="NikoshBAN" w:eastAsia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601DB2">
        <w:rPr>
          <w:rFonts w:ascii="NikoshBAN" w:eastAsia="NikoshBAN" w:hAnsi="NikoshBAN" w:cs="NikoshBAN"/>
          <w:sz w:val="20"/>
          <w:szCs w:val="20"/>
          <w:lang w:val="en-US" w:bidi="bn-IN"/>
        </w:rPr>
        <w:t>সমতার</w:t>
      </w:r>
      <w:proofErr w:type="spellEnd"/>
      <w:r w:rsidR="00601DB2">
        <w:rPr>
          <w:rFonts w:ascii="NikoshBAN" w:eastAsia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601DB2">
        <w:rPr>
          <w:rFonts w:ascii="NikoshBAN" w:eastAsia="NikoshBAN" w:hAnsi="NikoshBAN" w:cs="NikoshBAN"/>
          <w:sz w:val="20"/>
          <w:szCs w:val="20"/>
          <w:lang w:val="en-US" w:bidi="bn-IN"/>
        </w:rPr>
        <w:t>ভিত্তিতে</w:t>
      </w:r>
      <w:proofErr w:type="spellEnd"/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জাতীয়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স্বার্থ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সংরক্ষণ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এবং</w:t>
      </w:r>
      <w:r w:rsidR="003B59D5">
        <w:rPr>
          <w:rFonts w:ascii="NikoshBAN" w:eastAsia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3B59D5">
        <w:rPr>
          <w:rFonts w:ascii="NikoshBAN" w:eastAsia="NikoshBAN" w:hAnsi="NikoshBAN" w:cs="NikoshBAN"/>
          <w:sz w:val="20"/>
          <w:szCs w:val="20"/>
          <w:lang w:val="en-US" w:bidi="bn-IN"/>
        </w:rPr>
        <w:t>দেশের</w:t>
      </w:r>
      <w:proofErr w:type="spellEnd"/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ভাবমূর্তি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সমুন্নতকরণ</w:t>
      </w:r>
    </w:p>
    <w:permEnd w:id="82711599"/>
    <w:p w14:paraId="0B39F5D6" w14:textId="77777777" w:rsidR="00CF20AE" w:rsidRPr="00CF20AE" w:rsidRDefault="00CF20AE" w:rsidP="00CF20AE">
      <w:pPr>
        <w:pStyle w:val="Title"/>
        <w:spacing w:before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১.২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প্রধান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কার্যাবলি</w:t>
      </w:r>
      <w:proofErr w:type="spellEnd"/>
    </w:p>
    <w:p w14:paraId="4998CF22" w14:textId="77777777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permStart w:id="1267547198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প্রতিবেশী  দেশসহ  অন্যান্য  দেশের  সাথে  দ্বিপাক্ষিক স্বার্থ-সংশ্লিষ্ট কূটনৈতিক সুসম্পর্ক বজায় রাখা</w:t>
      </w:r>
      <w:r w:rsidRPr="00CF20AE">
        <w:rPr>
          <w:rFonts w:ascii="NikoshBAN" w:eastAsia="NikoshBAN" w:hAnsi="NikoshBAN" w:cs="NikoshBAN"/>
          <w:sz w:val="20"/>
          <w:szCs w:val="20"/>
          <w:lang w:bidi="bn-IN"/>
        </w:rPr>
        <w:t>;</w:t>
      </w:r>
    </w:p>
    <w:p w14:paraId="064F34A1" w14:textId="77777777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20"/>
          <w:szCs w:val="20"/>
          <w:rtl/>
          <w:cs/>
        </w:rPr>
      </w:pP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জাতিসংঘসহ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আঞ্চলিক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সংস্থাসমূহের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সাথে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যোগাযোগ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আলোচনা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চুক্তিসম্পাদন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সমন্বয়সাধন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আঞ্চলিক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পর্যায়ে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শান্তি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নিরাপত্তা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উন্নয়নের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লক্ষ্যে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উপযুক্ত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ভূমিকা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পালন</w:t>
      </w:r>
      <w:r w:rsidRPr="00CF20AE">
        <w:rPr>
          <w:rFonts w:ascii="NikoshBAN" w:eastAsia="NikoshBAN" w:hAnsi="NikoshBAN" w:cs="NikoshBAN"/>
          <w:b/>
          <w:sz w:val="20"/>
          <w:szCs w:val="20"/>
          <w:rtl/>
          <w:cs/>
        </w:rPr>
        <w:t>;</w:t>
      </w:r>
    </w:p>
    <w:p w14:paraId="27A2BFD5" w14:textId="77777777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</w:rPr>
      </w:pP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বিদেশস্থ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বাংলাদেশি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মিশনসমূহের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সার্বিক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ব্যবস্থাপনা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অভিবাসী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বাংলাদেশি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কনস্যুলার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কল্যাণ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সেবাসহ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বিবিধ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সহযোগিতা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প্রদান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দেশে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সরকারের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বিভিন্ন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মন্ত্রণালয়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>-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বিভাগের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সাথে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বৈদেশিক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সম্পর্ক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সংক্রান্ত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সমন্বয়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সাধন</w:t>
      </w:r>
      <w:r w:rsidRPr="00CF20AE">
        <w:rPr>
          <w:rFonts w:ascii="NikoshBAN" w:eastAsia="NikoshBAN" w:hAnsi="NikoshBAN" w:cs="NikoshBAN"/>
          <w:b/>
          <w:sz w:val="20"/>
          <w:szCs w:val="20"/>
        </w:rPr>
        <w:t>;</w:t>
      </w:r>
    </w:p>
    <w:p w14:paraId="29A622D3" w14:textId="77777777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20"/>
          <w:szCs w:val="20"/>
          <w:rtl/>
          <w:cs/>
        </w:rPr>
      </w:pP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ভূ</w:t>
      </w:r>
      <w:r w:rsidRPr="00CF20AE">
        <w:rPr>
          <w:rFonts w:ascii="NikoshBAN" w:eastAsia="Nikosh" w:hAnsi="NikoshBAN" w:cs="NikoshBAN"/>
          <w:b/>
          <w:sz w:val="20"/>
          <w:szCs w:val="20"/>
        </w:rPr>
        <w:t>-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সীমানা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সমুদ্রসীমা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মহীসোপান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সংক্রান্ত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বিষয়ে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সরকারের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বিভিন্ন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মন্ত্রণালয়</w:t>
      </w:r>
      <w:r w:rsidRPr="00CF20AE">
        <w:rPr>
          <w:rFonts w:ascii="NikoshBAN" w:eastAsia="Nikosh" w:hAnsi="NikoshBAN" w:cs="NikoshBAN"/>
          <w:b/>
          <w:sz w:val="20"/>
          <w:szCs w:val="20"/>
        </w:rPr>
        <w:t>/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বিভাগের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সাথে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বিদেশস্থ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মিশনসমূহের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কার্যাবলির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সমন্বয়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সমাধান</w:t>
      </w:r>
      <w:r w:rsidRPr="00CF20AE">
        <w:rPr>
          <w:rFonts w:ascii="NikoshBAN" w:eastAsia="NikoshBAN" w:hAnsi="NikoshBAN" w:cs="NikoshBAN"/>
          <w:b/>
          <w:sz w:val="20"/>
          <w:szCs w:val="20"/>
          <w:rtl/>
          <w:cs/>
        </w:rPr>
        <w:t>;</w:t>
      </w:r>
    </w:p>
    <w:p w14:paraId="6592C753" w14:textId="02C78B7B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</w:rPr>
      </w:pP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মহামান্য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রাষ্ট্রপতি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মাননীয়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প্রধানমন্ত্রী</w:t>
      </w:r>
      <w:r w:rsidR="00811CA3">
        <w:rPr>
          <w:rFonts w:ascii="NikoshBAN" w:eastAsia="Nikosh" w:hAnsi="NikoshBAN" w:cs="NikoshBAN"/>
          <w:b/>
          <w:sz w:val="20"/>
          <w:szCs w:val="20"/>
          <w:lang w:val="en-US" w:bidi="bn-IN"/>
        </w:rPr>
        <w:t>/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প্রধান</w:t>
      </w:r>
      <w:r w:rsidRPr="00CF20AE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CF20AE">
        <w:rPr>
          <w:rFonts w:ascii="NikoshBAN" w:eastAsia="Nikosh" w:hAnsi="NikoshBAN" w:cs="NikoshBAN"/>
          <w:sz w:val="20"/>
          <w:szCs w:val="20"/>
          <w:lang w:val="en-US" w:bidi="bn-IN"/>
        </w:rPr>
        <w:t>উপদেষ্টার</w:t>
      </w:r>
      <w:proofErr w:type="spellEnd"/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বৈদেশিক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সফরসহ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আগত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বিদেশি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সরকার</w:t>
      </w:r>
      <w:r w:rsidR="00C90226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প্রধানগণের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সফর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ব্যবস্থাপনাসহ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অন্যান্য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রাষ্ট্রাচার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পালন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অবস্থানরত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বিদেশি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কূটনৈতিক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কনস্যুলার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প্রতিনিধিদের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প্রটোকল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সংক্রান্ত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কার্যাবলী</w:t>
      </w:r>
      <w:r w:rsidRPr="00CF20AE">
        <w:rPr>
          <w:rFonts w:ascii="NikoshBAN" w:eastAsia="Nikosh" w:hAnsi="NikoshBAN" w:cs="NikoshBAN"/>
          <w:b/>
          <w:sz w:val="20"/>
          <w:szCs w:val="20"/>
          <w:lang w:val="nl-NL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সম্পাদন</w:t>
      </w:r>
      <w:r w:rsidRPr="00CF20AE">
        <w:rPr>
          <w:rFonts w:ascii="NikoshBAN" w:eastAsia="NikoshBAN" w:hAnsi="NikoshBAN" w:cs="NikoshBAN"/>
          <w:b/>
          <w:sz w:val="20"/>
          <w:szCs w:val="20"/>
        </w:rPr>
        <w:t>;</w:t>
      </w:r>
    </w:p>
    <w:p w14:paraId="4AF5B0B7" w14:textId="77777777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</w:rPr>
      </w:pP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অবস্থানরত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জোরপূর্বক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বাস্তুচ্যুত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মিয়ানমার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নিরাপদ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প্রত্যাবাসনের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ব্যবস্থা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গ্রহণ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জলবায়ু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পরিবর্তন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অভিবাসন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সার্বিক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অপ্রথাগত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F20ED1">
        <w:rPr>
          <w:rFonts w:ascii="Calibri" w:eastAsia="Nikosh" w:hAnsi="Calibri" w:cs="Calibri"/>
          <w:bCs/>
          <w:sz w:val="20"/>
          <w:szCs w:val="20"/>
        </w:rPr>
        <w:t>(non-traditional)</w:t>
      </w:r>
      <w:r w:rsidRPr="00CF20AE">
        <w:rPr>
          <w:rFonts w:ascii="NikoshBAN" w:eastAsia="Nikosh" w:hAnsi="NikoshBAN" w:cs="NikoshBAN"/>
          <w:bCs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জাতীয়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নিরাপত্তাসংক্রান্ত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বিভিন্ন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সমসাময়িক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বৈশ্বিক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>/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আঞ্চলিক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ইস্যুতে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স্বার্থ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বজায়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রেখে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গঠনমূলক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অবস্থান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নিশ্চিতকরণ</w:t>
      </w:r>
      <w:r w:rsidRPr="00CF20AE">
        <w:rPr>
          <w:rFonts w:ascii="NikoshBAN" w:eastAsia="NikoshBAN" w:hAnsi="NikoshBAN" w:cs="NikoshBAN"/>
          <w:b/>
          <w:sz w:val="20"/>
          <w:szCs w:val="20"/>
        </w:rPr>
        <w:t>;</w:t>
      </w:r>
    </w:p>
    <w:p w14:paraId="4E893618" w14:textId="77777777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</w:rPr>
      </w:pP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আন্তর্জাতিক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পরিমণ্ডলে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একটি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অসাম্প্রদায়িক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গণতান্ত্রিক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প্রগতিশীল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রাষ্ট্র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হিসেবে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ভাবমূর্তি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তুলে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ধরতে</w:t>
      </w:r>
      <w:r w:rsidR="006307C7">
        <w:rPr>
          <w:rFonts w:ascii="NikoshBAN" w:eastAsia="Nikosh" w:hAnsi="NikoshBAN" w:cs="NikoshBAN"/>
          <w:b/>
          <w:sz w:val="20"/>
          <w:szCs w:val="20"/>
        </w:rPr>
        <w:t xml:space="preserve"> </w:t>
      </w:r>
      <w:proofErr w:type="spellStart"/>
      <w:r w:rsidR="006307C7" w:rsidRPr="006307C7">
        <w:rPr>
          <w:rFonts w:ascii="NikoshBAN" w:eastAsia="Nikosh" w:hAnsi="NikoshBAN" w:cs="NikoshBAN"/>
          <w:sz w:val="20"/>
          <w:szCs w:val="20"/>
        </w:rPr>
        <w:t>কার্যকর</w:t>
      </w:r>
      <w:proofErr w:type="spellEnd"/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জনকূটনীতি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পরিচালন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;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</w:p>
    <w:p w14:paraId="00ED19DA" w14:textId="77777777" w:rsidR="00CF20AE" w:rsidRPr="00CF20AE" w:rsidRDefault="00CF20AE" w:rsidP="00CF20AE">
      <w:pPr>
        <w:numPr>
          <w:ilvl w:val="2"/>
          <w:numId w:val="2"/>
        </w:num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</w:rPr>
      </w:pP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lastRenderedPageBreak/>
        <w:t>বিদেশে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সাংস্কৃতিক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অর্থনৈতিক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কারিগরি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বাণিজ্য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শিক্ষা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,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প্রশিক্ষণ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প্রভৃতি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বিষয়ে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স্বার্থ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সংরক্ষণ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ও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উন্নয়ন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এবং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বাংলাদেশের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প্রবাসী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নাগরিকদের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কল্যাণ</w:t>
      </w:r>
      <w:r w:rsidRPr="00CF20AE">
        <w:rPr>
          <w:rFonts w:ascii="NikoshBAN" w:eastAsia="Nikosh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bn-IN"/>
        </w:rPr>
        <w:t>নিশ্চিতকরণ</w:t>
      </w:r>
      <w:r w:rsidRPr="00CF20AE">
        <w:rPr>
          <w:rFonts w:ascii="NikoshBAN" w:eastAsia="Nikosh" w:hAnsi="NikoshBAN" w:cs="NikoshBAN"/>
          <w:b/>
          <w:sz w:val="20"/>
          <w:szCs w:val="20"/>
          <w:cs/>
          <w:lang w:val="nl-NL" w:bidi="hi-IN"/>
        </w:rPr>
        <w:t>।</w:t>
      </w:r>
    </w:p>
    <w:permEnd w:id="1267547198"/>
    <w:p w14:paraId="23057F96" w14:textId="6B06699D" w:rsidR="00CF20AE" w:rsidRPr="00CF20AE" w:rsidRDefault="00CF20AE" w:rsidP="00CF20AE">
      <w:pPr>
        <w:pStyle w:val="Title"/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২.০ 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  <w:t>মধ্যমেয়াদি কৌশলগত</w:t>
      </w:r>
      <w:r w:rsidR="00152F95">
        <w:rPr>
          <w:rFonts w:ascii="NikoshBAN" w:eastAsia="NikoshBAN" w:hAnsi="NikoshBAN" w:cs="NikoshBAN"/>
          <w:b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উদ্দেশ্য ও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কার্যক্রমসমূহ</w:t>
      </w:r>
      <w:proofErr w:type="spellEnd"/>
    </w:p>
    <w:tbl>
      <w:tblPr>
        <w:tblW w:w="83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9"/>
        <w:gridCol w:w="3562"/>
        <w:gridCol w:w="2186"/>
      </w:tblGrid>
      <w:tr w:rsidR="00CB0B67" w:rsidRPr="00CF20AE" w14:paraId="3554D11D" w14:textId="77777777" w:rsidTr="00CB0B67">
        <w:trPr>
          <w:tblHeader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1772" w14:textId="77777777" w:rsidR="00CB0B67" w:rsidRPr="00CF20AE" w:rsidRDefault="00CB0B67" w:rsidP="00CB0B67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মধ্যমেয়াদি কৌশলগত উদ্দেশ্য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44A3" w14:textId="77777777" w:rsidR="00CB0B67" w:rsidRPr="00CF20AE" w:rsidRDefault="00CB0B67" w:rsidP="00CB0B67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proofErr w:type="spellStart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কার্যক্রমসমূহ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DAFB" w14:textId="77777777" w:rsidR="00CB0B67" w:rsidRPr="00CF20AE" w:rsidRDefault="00CB0B67" w:rsidP="00CB0B67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proofErr w:type="spellStart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বাস্তবায়নকারী</w:t>
            </w:r>
            <w:proofErr w:type="spellEnd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অধিদপ্তর</w:t>
            </w:r>
            <w:proofErr w:type="spellEnd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/</w:t>
            </w:r>
            <w:proofErr w:type="spellStart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সংস্থা</w:t>
            </w:r>
            <w:proofErr w:type="spellEnd"/>
          </w:p>
        </w:tc>
      </w:tr>
      <w:tr w:rsidR="00CB0B67" w:rsidRPr="00CF20AE" w14:paraId="40264B76" w14:textId="77777777" w:rsidTr="00CB0B67">
        <w:trPr>
          <w:trHeight w:val="40"/>
          <w:tblHeader/>
        </w:trPr>
        <w:tc>
          <w:tcPr>
            <w:tcW w:w="2559" w:type="dxa"/>
            <w:tcBorders>
              <w:top w:val="single" w:sz="4" w:space="0" w:color="000000"/>
            </w:tcBorders>
          </w:tcPr>
          <w:p w14:paraId="11E70EBE" w14:textId="77777777" w:rsidR="00CB0B67" w:rsidRPr="00CF20AE" w:rsidRDefault="00CB0B67" w:rsidP="00CB0B67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3562" w:type="dxa"/>
            <w:tcBorders>
              <w:top w:val="single" w:sz="4" w:space="0" w:color="000000"/>
            </w:tcBorders>
          </w:tcPr>
          <w:p w14:paraId="682D5441" w14:textId="77777777" w:rsidR="00CB0B67" w:rsidRPr="00CF20AE" w:rsidRDefault="00CB0B67" w:rsidP="00CB0B67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2E063B86" w14:textId="77777777" w:rsidR="00CB0B67" w:rsidRPr="00CF20AE" w:rsidRDefault="00CB0B67" w:rsidP="00CB0B67">
            <w:pPr>
              <w:spacing w:before="40" w:after="40"/>
              <w:jc w:val="center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৩</w:t>
            </w:r>
          </w:p>
        </w:tc>
      </w:tr>
      <w:tr w:rsidR="00CB0B67" w:rsidRPr="00CF20AE" w14:paraId="4F1E5502" w14:textId="77777777" w:rsidTr="00CB0B67">
        <w:trPr>
          <w:trHeight w:val="953"/>
        </w:trPr>
        <w:tc>
          <w:tcPr>
            <w:tcW w:w="2559" w:type="dxa"/>
            <w:vMerge w:val="restart"/>
            <w:tcBorders>
              <w:top w:val="single" w:sz="4" w:space="0" w:color="000000"/>
            </w:tcBorders>
          </w:tcPr>
          <w:p w14:paraId="1829C829" w14:textId="77777777" w:rsidR="00CB0B67" w:rsidRPr="00CF20AE" w:rsidRDefault="00CB0B67" w:rsidP="00F20ED1">
            <w:pPr>
              <w:numPr>
                <w:ilvl w:val="0"/>
                <w:numId w:val="9"/>
              </w:numPr>
              <w:spacing w:before="60" w:after="60" w:line="276" w:lineRule="auto"/>
              <w:ind w:left="312" w:hanging="312"/>
              <w:rPr>
                <w:rFonts w:ascii="NikoshBAN" w:hAnsi="NikoshBAN" w:cs="NikoshBAN"/>
                <w:sz w:val="20"/>
                <w:szCs w:val="20"/>
              </w:rPr>
            </w:pPr>
            <w:permStart w:id="1125194434" w:edGrp="everyone" w:colFirst="0" w:colLast="0"/>
            <w:permStart w:id="1480930095" w:edGrp="everyone" w:colFirst="1" w:colLast="1"/>
            <w:permStart w:id="600444835" w:edGrp="everyone" w:colFirst="2" w:colLast="2"/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দ্বিপাক্ষিক সম্পর্ক সুসংহতকরণের মাধ্যমে জাতীয় স্বার্থ সংরক্ষণ</w:t>
            </w:r>
          </w:p>
        </w:tc>
        <w:tc>
          <w:tcPr>
            <w:tcW w:w="3562" w:type="dxa"/>
            <w:tcBorders>
              <w:top w:val="single" w:sz="4" w:space="0" w:color="000000"/>
              <w:bottom w:val="single" w:sz="4" w:space="0" w:color="000000"/>
            </w:tcBorders>
          </w:tcPr>
          <w:p w14:paraId="15F07BA7" w14:textId="324CEE52" w:rsidR="00CB0B67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85062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মহামান্য রাষ্ট্রপতি ও মাননীয় প্রধানমন্ত্রী</w:t>
            </w:r>
            <w:r w:rsidRPr="0085062A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/ </w:t>
            </w:r>
            <w:r w:rsidRPr="0085062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প্রধান</w:t>
            </w:r>
            <w:r w:rsidRPr="0085062A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85062A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উপদেষ্টা</w:t>
            </w:r>
            <w:proofErr w:type="spellEnd"/>
            <w:r w:rsidRPr="0085062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 বিদেশ সফর এবং বিদেশি সরকার ও রাষ্ট্রপ্রধানগণের বাংলাদেশ সফরের আয়োজন</w:t>
            </w:r>
          </w:p>
          <w:p w14:paraId="45C47655" w14:textId="77777777" w:rsidR="00CB0B67" w:rsidRPr="007061CD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85062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দেশে ও বিদেশে মন্ত্রী</w:t>
            </w:r>
            <w:r w:rsidRPr="0085062A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/ </w:t>
            </w:r>
            <w:proofErr w:type="spellStart"/>
            <w:r w:rsidRPr="0085062A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উপদেষ্টা</w:t>
            </w:r>
            <w:proofErr w:type="spellEnd"/>
            <w:r w:rsidRPr="0085062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পর্যায়ের বৈঠক আয়োজন ও অংশগ্রহণ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।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1CFC6B5B" w14:textId="77777777" w:rsidR="00CB0B67" w:rsidRPr="00CF20AE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</w:p>
          <w:p w14:paraId="1AAF38AF" w14:textId="77777777" w:rsidR="00CB0B67" w:rsidRPr="00B221DF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সংশ্লিষ্ট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মিশনসমূহ</w:t>
            </w:r>
          </w:p>
        </w:tc>
      </w:tr>
      <w:tr w:rsidR="00CB0B67" w:rsidRPr="00CF20AE" w14:paraId="21E7376B" w14:textId="77777777" w:rsidTr="00CB0B67">
        <w:trPr>
          <w:trHeight w:val="854"/>
        </w:trPr>
        <w:tc>
          <w:tcPr>
            <w:tcW w:w="2559" w:type="dxa"/>
            <w:vMerge/>
          </w:tcPr>
          <w:p w14:paraId="59B019D9" w14:textId="77777777" w:rsidR="00CB0B67" w:rsidRPr="00CF20AE" w:rsidRDefault="00CB0B67" w:rsidP="00F20ED1">
            <w:p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890846466" w:edGrp="everyone" w:colFirst="1" w:colLast="1"/>
            <w:permStart w:id="1222260757" w:edGrp="everyone" w:colFirst="2" w:colLast="2"/>
            <w:permEnd w:id="1125194434"/>
            <w:permEnd w:id="1480930095"/>
            <w:permEnd w:id="600444835"/>
          </w:p>
        </w:tc>
        <w:tc>
          <w:tcPr>
            <w:tcW w:w="3562" w:type="dxa"/>
            <w:tcBorders>
              <w:top w:val="single" w:sz="4" w:space="0" w:color="000000"/>
              <w:bottom w:val="single" w:sz="4" w:space="0" w:color="000000"/>
            </w:tcBorders>
          </w:tcPr>
          <w:p w14:paraId="53DC77CB" w14:textId="77777777" w:rsidR="00CB0B67" w:rsidRPr="00B221DF" w:rsidRDefault="00CB0B67" w:rsidP="00F20ED1">
            <w:pPr>
              <w:numPr>
                <w:ilvl w:val="1"/>
                <w:numId w:val="1"/>
              </w:numPr>
              <w:spacing w:before="60" w:after="60" w:line="276" w:lineRule="auto"/>
              <w:ind w:left="234" w:hanging="23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দ্বিপাক্ষিক চুক্তি/সমঝোতা স্মারক সম্পাদন এবং সংলাপ/সভা আয়োজন বা অংশগ্রহণ।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4BEC780B" w14:textId="77777777" w:rsidR="00CB0B67" w:rsidRPr="00CF20AE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</w:p>
          <w:p w14:paraId="49C61AE8" w14:textId="77777777" w:rsidR="00CB0B67" w:rsidRPr="00CF20AE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সংশ্লিষ্ট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মিশনসমূহ</w:t>
            </w:r>
          </w:p>
          <w:p w14:paraId="5003191C" w14:textId="77777777" w:rsidR="00CB0B67" w:rsidRPr="00B221DF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রাষ্ট্রীয় অতিথি ভবন</w:t>
            </w:r>
          </w:p>
        </w:tc>
      </w:tr>
      <w:tr w:rsidR="00CB0B67" w:rsidRPr="00CF20AE" w14:paraId="740A0279" w14:textId="77777777" w:rsidTr="00CB0B67">
        <w:trPr>
          <w:trHeight w:val="638"/>
        </w:trPr>
        <w:tc>
          <w:tcPr>
            <w:tcW w:w="2559" w:type="dxa"/>
            <w:vMerge/>
          </w:tcPr>
          <w:p w14:paraId="3E45BB18" w14:textId="77777777" w:rsidR="00CB0B67" w:rsidRPr="00CF20AE" w:rsidRDefault="00CB0B67" w:rsidP="00F20ED1">
            <w:p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448481644" w:edGrp="everyone" w:colFirst="1" w:colLast="1"/>
            <w:permStart w:id="485715235" w:edGrp="everyone" w:colFirst="2" w:colLast="2"/>
            <w:permEnd w:id="890846466"/>
            <w:permEnd w:id="1222260757"/>
          </w:p>
        </w:tc>
        <w:tc>
          <w:tcPr>
            <w:tcW w:w="3562" w:type="dxa"/>
            <w:tcBorders>
              <w:top w:val="single" w:sz="4" w:space="0" w:color="000000"/>
              <w:bottom w:val="single" w:sz="4" w:space="0" w:color="000000"/>
            </w:tcBorders>
          </w:tcPr>
          <w:p w14:paraId="14275C8A" w14:textId="77777777" w:rsidR="00CB0B67" w:rsidRPr="00B221DF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7061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দেশে ও বিদেশে কূটনৈতিক প্রতিনিধি নিয়োগ এবং কূটনৈতিক প্রতিনিধিত্ব সম্প্রসারণ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।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4515E549" w14:textId="77777777" w:rsidR="00CB0B67" w:rsidRPr="000F3704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</w:tc>
      </w:tr>
      <w:tr w:rsidR="00CB0B67" w:rsidRPr="00CF20AE" w14:paraId="7E12DEC0" w14:textId="77777777" w:rsidTr="00CB0B67">
        <w:trPr>
          <w:trHeight w:val="620"/>
        </w:trPr>
        <w:tc>
          <w:tcPr>
            <w:tcW w:w="2559" w:type="dxa"/>
            <w:vMerge/>
            <w:tcBorders>
              <w:bottom w:val="single" w:sz="4" w:space="0" w:color="000000"/>
            </w:tcBorders>
          </w:tcPr>
          <w:p w14:paraId="3F0DDDCF" w14:textId="77777777" w:rsidR="00CB0B67" w:rsidRPr="00CF20AE" w:rsidRDefault="00CB0B67" w:rsidP="00F20ED1">
            <w:p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718237877" w:edGrp="everyone" w:colFirst="1" w:colLast="1"/>
            <w:permStart w:id="339623726" w:edGrp="everyone" w:colFirst="2" w:colLast="2"/>
            <w:permEnd w:id="1448481644"/>
            <w:permEnd w:id="485715235"/>
          </w:p>
        </w:tc>
        <w:tc>
          <w:tcPr>
            <w:tcW w:w="3562" w:type="dxa"/>
            <w:tcBorders>
              <w:top w:val="single" w:sz="4" w:space="0" w:color="000000"/>
              <w:bottom w:val="single" w:sz="4" w:space="0" w:color="000000"/>
            </w:tcBorders>
          </w:tcPr>
          <w:p w14:paraId="12031FCD" w14:textId="77777777" w:rsidR="00CB0B67" w:rsidRPr="00CF20AE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শি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ও বিদে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শি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প্রশিক্ষণার্থীদের কূটনীতি বিষয়ক প্রশিক্ষণ প্রদান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1CE7A788" w14:textId="77777777" w:rsidR="00CB0B67" w:rsidRPr="00CF20AE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ফরেন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সার্ভিস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একাডেমি</w:t>
            </w:r>
          </w:p>
        </w:tc>
      </w:tr>
      <w:tr w:rsidR="00CB0B67" w:rsidRPr="00CF20AE" w14:paraId="3269DF18" w14:textId="77777777" w:rsidTr="00CB0B67">
        <w:trPr>
          <w:trHeight w:val="137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85D7E" w14:textId="77777777" w:rsidR="00CB0B67" w:rsidRPr="00CF20AE" w:rsidRDefault="00CB0B67" w:rsidP="00F20ED1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312" w:hanging="312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509774360" w:edGrp="everyone" w:colFirst="0" w:colLast="0"/>
            <w:permStart w:id="203293876" w:edGrp="everyone" w:colFirst="1" w:colLast="1"/>
            <w:permStart w:id="1053103823" w:edGrp="everyone" w:colFirst="2" w:colLast="2"/>
            <w:permEnd w:id="1718237877"/>
            <w:permEnd w:id="339623726"/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বহুপাক্ষিক</w:t>
            </w:r>
            <w:r w:rsidRPr="00CF20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আঞ্চলিক ফোরামে বাংলাদেশের স্বার্থ সংরক্ষণ</w:t>
            </w:r>
            <w:r w:rsidRPr="00CF20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 রোহিঙ্গা প্রত্যাবাসনের প্রচেষ্টা জোরদারকরণ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</w:tcPr>
          <w:p w14:paraId="37277A6C" w14:textId="6913A925" w:rsidR="00CB0B67" w:rsidRPr="00513471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জাতিসংঘ ও বিভিন্ন আন্তর্জাতিক/আঞ্চলিক সংস্থা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য়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প্রতিনিধিত্বের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মাধ্যমে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আন্তর্জাতিক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সম্প্রদায়ের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নিকট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বাংলাদেশের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অবস্থানের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যৌক্তিকতা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F20A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উপস্থাপন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51347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সংস্থার</w:t>
            </w:r>
            <w:r w:rsidRPr="005134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51347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নির্বাচনে</w:t>
            </w:r>
            <w:r w:rsidRPr="005134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51347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অংশগ্রহণ</w:t>
            </w:r>
            <w:r w:rsidRPr="00513471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।</w:t>
            </w:r>
          </w:p>
          <w:p w14:paraId="00905E4D" w14:textId="77777777" w:rsidR="00CB0B67" w:rsidRPr="00CF20AE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7061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বাংলাদেশে আশ্রিত রোহিঙ্গা জনগোষ্ঠীর প্রত্যাবাসনে কূটনৈতিক উদ্যোগ অব্যাহত রাখা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3D7E5403" w14:textId="77777777" w:rsidR="00CB0B67" w:rsidRPr="00CF20AE" w:rsidRDefault="00CB0B67" w:rsidP="00C90226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সংশ্লিষ্ট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মিশনসমূহ</w:t>
            </w:r>
          </w:p>
        </w:tc>
      </w:tr>
      <w:tr w:rsidR="00CB0B67" w:rsidRPr="00CF20AE" w14:paraId="458C7D26" w14:textId="77777777" w:rsidTr="00E44AE1">
        <w:trPr>
          <w:trHeight w:val="737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5F28" w14:textId="77777777" w:rsidR="00CB0B67" w:rsidRPr="00CF20AE" w:rsidRDefault="00CB0B67" w:rsidP="00F20ED1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312" w:hanging="312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819154926" w:edGrp="everyone" w:colFirst="0" w:colLast="0"/>
            <w:permStart w:id="1109804201" w:edGrp="everyone" w:colFirst="1" w:colLast="1"/>
            <w:permStart w:id="1071406487" w:edGrp="everyone" w:colFirst="2" w:colLast="2"/>
            <w:permEnd w:id="1509774360"/>
            <w:permEnd w:id="203293876"/>
            <w:permEnd w:id="1053103823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অর্থনৈতিক কূটনীতি জোরদারকরণ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এবং সুনীল অর্থনীতির উন্নয়ন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auto"/>
            </w:tcBorders>
          </w:tcPr>
          <w:p w14:paraId="310EBFD8" w14:textId="77777777" w:rsidR="00CB0B67" w:rsidRPr="007061CD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 w:rsidRPr="007061CD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বিশ্বের বিভিন্ন দেশে </w:t>
            </w:r>
            <w:proofErr w:type="spellStart"/>
            <w:r w:rsidRPr="007061CD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বাণিজ্য</w:t>
            </w:r>
            <w:proofErr w:type="spellEnd"/>
            <w:r w:rsidRPr="007061CD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ও </w:t>
            </w:r>
            <w:r w:rsidRPr="007061CD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শ্রমবাজার সম্প্রসারণ </w:t>
            </w:r>
            <w:proofErr w:type="spellStart"/>
            <w:r w:rsidRPr="007061CD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এবং</w:t>
            </w:r>
            <w:proofErr w:type="spellEnd"/>
            <w:r w:rsidRPr="007061CD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রেমিটেন্স বৃদ্ধিতে কূটনৈতিক উদ্যোগ গ্রহণ।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1DE292EB" w14:textId="77777777" w:rsidR="00CB0B67" w:rsidRDefault="00CB0B67" w:rsidP="00C902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সচিবালয়</w:t>
            </w:r>
            <w:r w:rsidRPr="00CF20AE"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ও </w:t>
            </w:r>
          </w:p>
          <w:p w14:paraId="182B05DC" w14:textId="77777777" w:rsidR="00CB0B67" w:rsidRPr="007061CD" w:rsidRDefault="00CB0B67" w:rsidP="00C902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সংশ্লিষ্ট</w:t>
            </w:r>
            <w:r w:rsidRPr="00CF20AE"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CF20AE"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  <w:t>মিশনসমূহ</w:t>
            </w:r>
          </w:p>
        </w:tc>
      </w:tr>
      <w:tr w:rsidR="00CB0B67" w:rsidRPr="00CF20AE" w14:paraId="001B51AA" w14:textId="77777777" w:rsidTr="00CB0B67">
        <w:trPr>
          <w:trHeight w:val="953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9E56F" w14:textId="77777777" w:rsidR="00CB0B67" w:rsidRDefault="00CB0B67" w:rsidP="00F20ED1">
            <w:pPr>
              <w:pStyle w:val="ListParagraph"/>
              <w:spacing w:before="60" w:after="60" w:line="276" w:lineRule="auto"/>
              <w:ind w:left="312"/>
              <w:contextualSpacing w:val="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969690924" w:edGrp="everyone" w:colFirst="1" w:colLast="1"/>
            <w:permStart w:id="642075113" w:edGrp="everyone" w:colFirst="2" w:colLast="2"/>
            <w:permEnd w:id="819154926"/>
            <w:permEnd w:id="1109804201"/>
            <w:permEnd w:id="1071406487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auto"/>
            </w:tcBorders>
          </w:tcPr>
          <w:p w14:paraId="45D3A9DE" w14:textId="77777777" w:rsidR="00CB0B67" w:rsidRPr="00CF20AE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ব্লু ইকোনমি সেক্টর উন্নয়ন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সমুদ্রসীমার সম্পদ আহরণ ও সংরক্ষণ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CF20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 জীববৈচিত্র্যের টেকসই ব্যবহার নিশ্চিতকরণ।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64287B9E" w14:textId="77777777" w:rsidR="00CB0B67" w:rsidRPr="00CF20AE" w:rsidRDefault="00CB0B67" w:rsidP="00C902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মেরিটাইম এফেয়ারস ইউনিট</w:t>
            </w:r>
          </w:p>
        </w:tc>
      </w:tr>
      <w:tr w:rsidR="00CB0B67" w:rsidRPr="00CF20AE" w14:paraId="03DB0A3F" w14:textId="77777777" w:rsidTr="00CB0B67">
        <w:trPr>
          <w:trHeight w:val="96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A480" w14:textId="77777777" w:rsidR="00CB0B67" w:rsidRDefault="00CB0B67" w:rsidP="00F20ED1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312" w:hanging="312"/>
              <w:contextualSpacing w:val="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204237267" w:edGrp="everyone" w:colFirst="0" w:colLast="0"/>
            <w:permStart w:id="28914947" w:edGrp="everyone" w:colFirst="1" w:colLast="1"/>
            <w:permStart w:id="90526031" w:edGrp="everyone" w:colFirst="2" w:colLast="2"/>
            <w:permEnd w:id="1969690924"/>
            <w:permEnd w:id="642075113"/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কার্যকর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জনকূটনীতি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কার্যক্রমের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বিদেশে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বাংলাদেশের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ভাবমূর্তি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উজ্জ্বল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করা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auto"/>
            </w:tcBorders>
          </w:tcPr>
          <w:p w14:paraId="536B8FC0" w14:textId="77777777" w:rsidR="00CB0B67" w:rsidRPr="00CF20AE" w:rsidRDefault="00CB0B67" w:rsidP="00F20ED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10781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ঢাকায় </w:t>
            </w:r>
            <w:r w:rsidRPr="00107816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অবস্থিত</w:t>
            </w:r>
            <w:r w:rsidRPr="0010781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বিভিন্ন দেশের কূটনৈতিক মিশ</w:t>
            </w:r>
            <w:proofErr w:type="spellStart"/>
            <w:r w:rsidRPr="00107816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নের</w:t>
            </w:r>
            <w:proofErr w:type="spellEnd"/>
            <w:r w:rsidRPr="0010781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নিকট সরকারের গৃহীত কার্যক্রম ও বিভিন্ন বিষয়ে অবস্থান তুলে ধরা/ মন্ত্রণালয় ও মিশন থেকে প্রাপ্ত প্রেস রিলিজ মিডিয়ায় প্রেরণ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6076AB63" w14:textId="77777777" w:rsidR="00CB0B67" w:rsidRDefault="00CB0B67" w:rsidP="00C902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lang w:bidi="bn-IN"/>
              </w:rPr>
              <w:t>সচিবালয়</w:t>
            </w:r>
            <w:proofErr w:type="spellEnd"/>
          </w:p>
          <w:p w14:paraId="4399F1B8" w14:textId="77777777" w:rsidR="00CB0B67" w:rsidRPr="00CF20AE" w:rsidRDefault="00CB0B67" w:rsidP="00C902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  <w:lang w:bidi="bn-IN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সংশ্লিষ্ট মিশনসমূহ</w:t>
            </w:r>
          </w:p>
        </w:tc>
      </w:tr>
      <w:tr w:rsidR="00CB0B67" w:rsidRPr="00CF20AE" w14:paraId="522EE65C" w14:textId="77777777" w:rsidTr="00CB0B67">
        <w:trPr>
          <w:trHeight w:val="81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C3AB" w14:textId="77777777" w:rsidR="00CB0B67" w:rsidRPr="00CF20AE" w:rsidRDefault="00CB0B67" w:rsidP="00F20ED1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312" w:hanging="312"/>
              <w:contextualSpacing w:val="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354632024" w:edGrp="everyone" w:colFirst="0" w:colLast="0"/>
            <w:permStart w:id="1738545128" w:edGrp="everyone" w:colFirst="1" w:colLast="1"/>
            <w:permStart w:id="1221403314" w:edGrp="everyone" w:colFirst="2" w:colLast="2"/>
            <w:permStart w:id="1513171672" w:edGrp="everyone" w:colFirst="3" w:colLast="3"/>
            <w:permEnd w:id="204237267"/>
            <w:permEnd w:id="28914947"/>
            <w:permEnd w:id="90526031"/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কনস্যুলার ও কল্যাণ সেবা প্রদান সহজীকরণ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auto"/>
            </w:tcBorders>
          </w:tcPr>
          <w:p w14:paraId="6E73341C" w14:textId="77777777" w:rsidR="00CB0B67" w:rsidRPr="00CF20AE" w:rsidRDefault="00CB0B67" w:rsidP="00F20ED1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contextualSpacing w:val="0"/>
              <w:rPr>
                <w:rFonts w:ascii="NikoshBAN" w:hAnsi="NikoshBAN" w:cs="NikoshBAN"/>
                <w:sz w:val="20"/>
                <w:szCs w:val="20"/>
                <w:lang w:bidi="hi-IN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বিদেশস্থ বাংলাদেশ মিশনে ই-পাসপোর্ট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পরিচয়পত্র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প্রদান কার্যক্রম সম্প্রসারণ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এবং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কন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স্যু</w:t>
            </w:r>
            <w:proofErr w:type="spellEnd"/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লার সেবা প্রদান।</w:t>
            </w:r>
          </w:p>
          <w:p w14:paraId="54A310D4" w14:textId="77777777" w:rsidR="00CB0B67" w:rsidRPr="00CF20AE" w:rsidRDefault="00CB0B67" w:rsidP="00F20ED1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contextualSpacing w:val="0"/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</w:pPr>
            <w:r w:rsidRPr="001D4EA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বিদেশে আটক</w:t>
            </w:r>
            <w:r w:rsidRPr="001D4EA2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 w:rsidRPr="001D4EA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আটকে পড়া দুঃস্থ বাংলাদেশি নাগরিকদের প্রত্যাবাসন</w:t>
            </w:r>
            <w:r w:rsidRPr="001D4EA2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/ </w:t>
            </w:r>
            <w:r w:rsidRPr="001D4EA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নগদ অর্থ</w:t>
            </w:r>
            <w:r w:rsidRPr="001D4EA2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1D4EA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মানবিক</w:t>
            </w:r>
            <w:r w:rsidRPr="001D4EA2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/ </w:t>
            </w:r>
            <w:r w:rsidRPr="001D4EA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আইনি সহায়তা প্রদান</w:t>
            </w:r>
            <w:r w:rsidRPr="001D4EA2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1D4EA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মৃতদেহ প্রত্যা</w:t>
            </w:r>
            <w:proofErr w:type="spellStart"/>
            <w:r w:rsidRPr="001D4EA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বাসন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</w:tcBorders>
          </w:tcPr>
          <w:p w14:paraId="0EC97C32" w14:textId="77777777" w:rsidR="00CB0B67" w:rsidRDefault="00CB0B67" w:rsidP="00C90226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  <w:r w:rsidRPr="00CF20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ও </w:t>
            </w:r>
          </w:p>
          <w:p w14:paraId="62AE4235" w14:textId="77777777" w:rsidR="00CB0B67" w:rsidRPr="00CF20AE" w:rsidRDefault="00CB0B67" w:rsidP="00C90226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সংশ্লিষ্ট মিশনসমূহ</w:t>
            </w:r>
          </w:p>
        </w:tc>
      </w:tr>
    </w:tbl>
    <w:permEnd w:id="354632024"/>
    <w:permEnd w:id="1738545128"/>
    <w:permEnd w:id="1221403314"/>
    <w:permEnd w:id="1513171672"/>
    <w:p w14:paraId="19E292A5" w14:textId="77777777" w:rsidR="00CF20AE" w:rsidRPr="00C90226" w:rsidRDefault="00CF20AE" w:rsidP="00C90226">
      <w:pPr>
        <w:spacing w:before="120" w:line="276" w:lineRule="auto"/>
        <w:jc w:val="both"/>
        <w:rPr>
          <w:rFonts w:ascii="NikoshBAN" w:eastAsia="NikoshBAN" w:hAnsi="NikoshBAN" w:cs="NikoshBAN"/>
          <w:b/>
        </w:rPr>
      </w:pPr>
      <w:r w:rsidRPr="00C90226">
        <w:rPr>
          <w:rFonts w:ascii="NikoshBAN" w:eastAsia="NikoshBAN" w:hAnsi="NikoshBAN" w:cs="NikoshBAN"/>
          <w:b/>
        </w:rPr>
        <w:lastRenderedPageBreak/>
        <w:t xml:space="preserve">৩.০ </w:t>
      </w:r>
      <w:r w:rsidRPr="00C90226">
        <w:rPr>
          <w:rFonts w:ascii="NikoshBAN" w:eastAsia="NikoshBAN" w:hAnsi="NikoshBAN" w:cs="NikoshBAN"/>
          <w:b/>
        </w:rPr>
        <w:tab/>
        <w:t xml:space="preserve">দারিদ্র্য নিরসন ও নারী উন্নয়ন সংক্রান্ত </w:t>
      </w:r>
      <w:proofErr w:type="spellStart"/>
      <w:r w:rsidRPr="00C90226">
        <w:rPr>
          <w:rFonts w:ascii="NikoshBAN" w:eastAsia="NikoshBAN" w:hAnsi="NikoshBAN" w:cs="NikoshBAN"/>
          <w:b/>
        </w:rPr>
        <w:t>তথ্য</w:t>
      </w:r>
      <w:proofErr w:type="spellEnd"/>
      <w:r w:rsidRPr="00C90226">
        <w:rPr>
          <w:rFonts w:ascii="NikoshBAN" w:eastAsia="NikoshBAN" w:hAnsi="NikoshBAN" w:cs="NikoshBAN"/>
          <w:b/>
        </w:rPr>
        <w:t xml:space="preserve"> </w:t>
      </w:r>
    </w:p>
    <w:p w14:paraId="24207180" w14:textId="77777777" w:rsidR="00CF20AE" w:rsidRPr="00C90226" w:rsidRDefault="00CF20AE" w:rsidP="00C90226">
      <w:pPr>
        <w:pStyle w:val="Title"/>
        <w:spacing w:before="120" w:line="276" w:lineRule="auto"/>
        <w:ind w:left="720" w:hanging="720"/>
        <w:jc w:val="both"/>
        <w:rPr>
          <w:rFonts w:ascii="NikoshBAN" w:eastAsia="NikoshBAN" w:hAnsi="NikoshBAN" w:cs="NikoshBAN"/>
          <w:b/>
          <w:sz w:val="22"/>
          <w:szCs w:val="22"/>
        </w:rPr>
      </w:pPr>
      <w:r w:rsidRPr="00C90226">
        <w:rPr>
          <w:rFonts w:ascii="NikoshBAN" w:eastAsia="NikoshBAN" w:hAnsi="NikoshBAN" w:cs="NikoshBAN"/>
          <w:b/>
          <w:sz w:val="22"/>
          <w:szCs w:val="22"/>
        </w:rPr>
        <w:t>৩.১</w:t>
      </w:r>
      <w:r w:rsidRPr="00C90226">
        <w:rPr>
          <w:rFonts w:ascii="NikoshBAN" w:eastAsia="NikoshBAN" w:hAnsi="NikoshBAN" w:cs="NikoshBAN"/>
          <w:b/>
          <w:sz w:val="22"/>
          <w:szCs w:val="22"/>
        </w:rPr>
        <w:tab/>
        <w:t>দারিদ্র্য নিরসন ও নারী উন্নয়নের ওপর মধ্যমেয়াদি কৌশলগত উদ্দেশ্যসমূহের প্রভাব</w:t>
      </w:r>
    </w:p>
    <w:p w14:paraId="0BAEFFC3" w14:textId="77777777" w:rsidR="00CF20AE" w:rsidRPr="00CF20AE" w:rsidRDefault="00CF20AE" w:rsidP="00C90226">
      <w:pPr>
        <w:spacing w:before="120" w:after="120" w:line="324" w:lineRule="auto"/>
        <w:ind w:left="720" w:hanging="720"/>
        <w:jc w:val="both"/>
        <w:rPr>
          <w:rFonts w:ascii="NikoshBAN" w:eastAsia="NikoshBAN" w:hAnsi="NikoshBAN" w:cs="NikoshBAN"/>
          <w:bCs/>
          <w:sz w:val="20"/>
          <w:szCs w:val="20"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৩.১.১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ermStart w:id="157419977" w:edGrp="everyone"/>
      <w:r w:rsidRPr="00CF20AE">
        <w:rPr>
          <w:rFonts w:ascii="NikoshBAN" w:eastAsia="NikoshBAN" w:hAnsi="NikoshBAN" w:cs="NikoshBAN"/>
          <w:bCs/>
          <w:sz w:val="20"/>
          <w:szCs w:val="20"/>
          <w:cs/>
          <w:lang w:bidi="bn-IN"/>
        </w:rPr>
        <w:t>প্রতিবেশী দেশসহ বিশ্বের অন্যান্য দেশের সাথে দ্বিপাক্ষিক সম্পর্ক সুসংহতকরণের মাধ্যমে জাতীয় স্বার্থ সং</w:t>
      </w:r>
      <w:r w:rsidRPr="00CF20AE">
        <w:rPr>
          <w:rFonts w:ascii="NikoshBAN" w:eastAsia="NikoshBAN" w:hAnsi="NikoshBAN" w:cs="NikoshBAN"/>
          <w:b/>
          <w:sz w:val="20"/>
          <w:szCs w:val="20"/>
          <w:lang w:bidi="bn-IN"/>
        </w:rPr>
        <w:t xml:space="preserve">রক্ষণ </w:t>
      </w:r>
    </w:p>
    <w:permEnd w:id="157419977"/>
    <w:p w14:paraId="5396A186" w14:textId="4ED90FAD" w:rsidR="00CF20AE" w:rsidRPr="00CF20AE" w:rsidRDefault="00CF20AE" w:rsidP="00C90226">
      <w:pPr>
        <w:spacing w:before="120" w:after="120" w:line="324" w:lineRule="auto"/>
        <w:ind w:left="720"/>
        <w:jc w:val="both"/>
        <w:rPr>
          <w:rFonts w:ascii="NikoshBAN" w:eastAsia="NikoshBAN" w:hAnsi="NikoshBAN" w:cs="NikoshBAN"/>
          <w:strike/>
          <w:color w:val="FF0000"/>
          <w:sz w:val="20"/>
          <w:szCs w:val="20"/>
          <w:highlight w:val="yellow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দারিদ্র্য দূরীকরণের ওপর প্রভাব: </w:t>
      </w:r>
      <w:permStart w:id="1778151710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 w:rsidRPr="00CF20AE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1778151710"/>
    <w:p w14:paraId="54BF68AC" w14:textId="77777777" w:rsidR="00CF20AE" w:rsidRPr="00CF20AE" w:rsidRDefault="00CF20AE" w:rsidP="00C90226">
      <w:pPr>
        <w:shd w:val="clear" w:color="auto" w:fill="FFFFFF"/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  <w:cs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নারী উন্নয়নের ওপর প্রভাব: </w:t>
      </w:r>
      <w:permStart w:id="1909219934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 w:rsidRPr="00CF20AE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1909219934"/>
    <w:p w14:paraId="4E1F63E7" w14:textId="77777777" w:rsidR="00CF20AE" w:rsidRPr="00CF20AE" w:rsidRDefault="00CF20AE" w:rsidP="00C90226">
      <w:pPr>
        <w:spacing w:before="120" w:after="120" w:line="312" w:lineRule="auto"/>
        <w:ind w:left="720" w:hanging="720"/>
        <w:jc w:val="both"/>
        <w:rPr>
          <w:rFonts w:ascii="NikoshBAN" w:eastAsia="NikoshBAN" w:hAnsi="NikoshBAN" w:cs="NikoshBAN"/>
          <w:bCs/>
          <w:sz w:val="20"/>
          <w:szCs w:val="20"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৩.১.২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ermStart w:id="54619469" w:edGrp="everyone"/>
      <w:proofErr w:type="spellStart"/>
      <w:r w:rsidRPr="00CF20AE">
        <w:rPr>
          <w:rFonts w:ascii="NikoshBAN" w:eastAsia="NikoshBAN" w:hAnsi="NikoshBAN" w:cs="NikoshBAN"/>
          <w:b/>
          <w:sz w:val="20"/>
          <w:szCs w:val="20"/>
          <w:lang w:bidi="bn-IN"/>
        </w:rPr>
        <w:t>বহুপাক্ষিক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>,</w:t>
      </w:r>
      <w:r w:rsidRPr="00CF20AE">
        <w:rPr>
          <w:rFonts w:ascii="NikoshBAN" w:eastAsia="NikoshBAN" w:hAnsi="NikoshBAN" w:cs="NikoshBAN"/>
          <w:bCs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bCs/>
          <w:sz w:val="20"/>
          <w:szCs w:val="20"/>
          <w:cs/>
          <w:lang w:bidi="bn-IN"/>
        </w:rPr>
        <w:t>আঞ্চলিক ও আন্তর্জাতিক ফোরামে বাংলাদেশের স্বার্থ সংরক্ষণ</w:t>
      </w:r>
      <w:r w:rsidRPr="00CF20AE">
        <w:rPr>
          <w:rFonts w:ascii="NikoshBAN" w:eastAsia="NikoshBAN" w:hAnsi="NikoshBAN" w:cs="NikoshBAN"/>
          <w:bCs/>
          <w:sz w:val="20"/>
          <w:szCs w:val="20"/>
        </w:rPr>
        <w:t xml:space="preserve">, </w:t>
      </w:r>
      <w:r w:rsidRPr="00CF20AE">
        <w:rPr>
          <w:rFonts w:ascii="NikoshBAN" w:eastAsia="NikoshBAN" w:hAnsi="NikoshBAN" w:cs="NikoshBAN"/>
          <w:bCs/>
          <w:sz w:val="20"/>
          <w:szCs w:val="20"/>
          <w:cs/>
          <w:lang w:bidi="bn-IN"/>
        </w:rPr>
        <w:t xml:space="preserve">অংশীদারিত্ব বৃদ্ধিকরণ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  <w:lang w:bidi="bn-IN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  <w:lang w:bidi="bn-IN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  <w:lang w:bidi="bn-IN"/>
        </w:rPr>
        <w:t>রোহিঙ্গা</w:t>
      </w:r>
      <w:proofErr w:type="spellEnd"/>
      <w:r w:rsidRPr="00CF20AE">
        <w:rPr>
          <w:rFonts w:ascii="NikoshBAN" w:eastAsia="NikoshBAN" w:hAnsi="NikoshBAN" w:cs="NikoshBAN"/>
          <w:bCs/>
          <w:sz w:val="20"/>
          <w:szCs w:val="20"/>
          <w:lang w:bidi="bn-IN"/>
        </w:rPr>
        <w:t xml:space="preserve"> </w:t>
      </w:r>
      <w:r w:rsidRPr="00CF20AE">
        <w:rPr>
          <w:rFonts w:ascii="NikoshBAN" w:eastAsia="NikoshBAN" w:hAnsi="NikoshBAN" w:cs="NikoshBAN"/>
          <w:bCs/>
          <w:sz w:val="20"/>
          <w:szCs w:val="20"/>
          <w:cs/>
          <w:lang w:bidi="bn-IN"/>
        </w:rPr>
        <w:t>প্রত্যাবাসনের</w:t>
      </w:r>
      <w:r w:rsidRPr="00CF20AE">
        <w:rPr>
          <w:rFonts w:ascii="NikoshBAN" w:eastAsia="NikoshBAN" w:hAnsi="NikoshBAN" w:cs="NikoshBAN"/>
          <w:bCs/>
          <w:sz w:val="20"/>
          <w:szCs w:val="20"/>
          <w:lang w:bidi="bn-IN"/>
        </w:rPr>
        <w:t xml:space="preserve"> </w:t>
      </w:r>
      <w:r w:rsidRPr="00CF20AE">
        <w:rPr>
          <w:rFonts w:ascii="NikoshBAN" w:eastAsia="NikoshBAN" w:hAnsi="NikoshBAN" w:cs="NikoshBAN"/>
          <w:bCs/>
          <w:sz w:val="20"/>
          <w:szCs w:val="20"/>
          <w:cs/>
          <w:lang w:bidi="bn-IN"/>
        </w:rPr>
        <w:t xml:space="preserve">প্রচেষ্টা জোরদারকরণ </w:t>
      </w:r>
    </w:p>
    <w:permEnd w:id="54619469"/>
    <w:p w14:paraId="25487175" w14:textId="783B3C75" w:rsidR="00CF20AE" w:rsidRPr="00CF20AE" w:rsidRDefault="00CF20AE" w:rsidP="00C90226">
      <w:pPr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দারিদ্র্য দূরীকরণের ওপর প্রভাব: </w:t>
      </w:r>
      <w:permStart w:id="636972910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 w:rsidRPr="00CF20AE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636972910"/>
    <w:p w14:paraId="6735557E" w14:textId="77777777" w:rsidR="00CF20AE" w:rsidRPr="00CF20AE" w:rsidRDefault="00CF20AE" w:rsidP="00C90226">
      <w:pPr>
        <w:shd w:val="clear" w:color="auto" w:fill="FFFFFF"/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নারী উন্নয়নের ওপর প্রভাব: </w:t>
      </w:r>
      <w:permStart w:id="621814469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 w:rsidRPr="00CF20AE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621814469"/>
    <w:p w14:paraId="041DA143" w14:textId="17B01837" w:rsidR="00CF20AE" w:rsidRPr="00CF20AE" w:rsidRDefault="00CF20AE" w:rsidP="00C90226">
      <w:pPr>
        <w:spacing w:before="120" w:after="120" w:line="312" w:lineRule="auto"/>
        <w:ind w:left="720" w:hanging="720"/>
        <w:jc w:val="both"/>
        <w:rPr>
          <w:rStyle w:val="Strong"/>
          <w:rFonts w:ascii="NikoshBAN" w:eastAsia="NikoshBAN" w:hAnsi="NikoshBAN" w:cs="NikoshBAN"/>
          <w:sz w:val="20"/>
          <w:szCs w:val="20"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৩.১.৩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ermStart w:id="907940879" w:edGrp="everyone"/>
      <w:r w:rsidRPr="00CF20AE"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অর্থনৈতিক কূটনীতি জোরদারকরণের মাধ্যমে বৈদেশিক বাণিজ্য এবং বিনি</w:t>
      </w:r>
      <w:proofErr w:type="spellStart"/>
      <w:r w:rsidR="00B84BDB"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>য়ো</w:t>
      </w:r>
      <w:proofErr w:type="spellEnd"/>
      <w:r w:rsidRPr="00CF20AE"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গ সম্প্রসারণ</w:t>
      </w:r>
      <w:r w:rsidRPr="00CF20AE">
        <w:rPr>
          <w:rStyle w:val="Strong"/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Pr="00CF20AE"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>সুনীল</w:t>
      </w:r>
      <w:proofErr w:type="spellEnd"/>
      <w:r w:rsidRPr="00CF20AE"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 xml:space="preserve"> অর্থনীতির</w:t>
      </w:r>
      <w:r w:rsidRPr="00CF20AE"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 xml:space="preserve"> উন্নয়ন</w:t>
      </w:r>
      <w:r w:rsidRPr="00CF20AE">
        <w:rPr>
          <w:rStyle w:val="Strong"/>
          <w:rFonts w:ascii="NikoshBAN" w:eastAsia="NikoshBAN" w:hAnsi="NikoshBAN" w:cs="NikoshBAN"/>
          <w:sz w:val="20"/>
          <w:szCs w:val="20"/>
        </w:rPr>
        <w:t xml:space="preserve">, </w:t>
      </w:r>
      <w:r w:rsidRPr="00CF20AE"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বৈদেশিক</w:t>
      </w:r>
      <w:r w:rsidRPr="00CF20AE">
        <w:rPr>
          <w:rStyle w:val="Strong"/>
          <w:rFonts w:ascii="NikoshBAN" w:eastAsia="NikoshBAN" w:hAnsi="NikoshBAN" w:cs="NikoshBAN"/>
          <w:sz w:val="20"/>
          <w:szCs w:val="20"/>
          <w:lang w:bidi="bn-IN"/>
        </w:rPr>
        <w:t xml:space="preserve"> </w:t>
      </w:r>
      <w:r w:rsidRPr="00CF20AE"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 xml:space="preserve">কর্মসংস্থান সম্প্রসারণ ইত্যাদি </w:t>
      </w:r>
    </w:p>
    <w:permEnd w:id="907940879"/>
    <w:p w14:paraId="7FC03CAF" w14:textId="138B41D4" w:rsidR="00CF20AE" w:rsidRPr="00CF20AE" w:rsidRDefault="00CF20AE" w:rsidP="00C90226">
      <w:pPr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দারিদ্র্য দূরীকরণের ওপর প্রভাব: </w:t>
      </w:r>
      <w:permStart w:id="74808955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 w:rsidRPr="00CF20AE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74808955"/>
    <w:p w14:paraId="0CE5125E" w14:textId="77777777" w:rsidR="00CF20AE" w:rsidRPr="00CF20AE" w:rsidRDefault="00CF20AE" w:rsidP="00C90226">
      <w:pPr>
        <w:shd w:val="clear" w:color="auto" w:fill="FFFFFF"/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  <w:lang w:bidi="hi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নারী উন্নয়নের ওপর প্রভাব: </w:t>
      </w:r>
      <w:permStart w:id="1762725347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</w:p>
    <w:permEnd w:id="1762725347"/>
    <w:p w14:paraId="4AFE5F50" w14:textId="37FBB975" w:rsidR="00CF20AE" w:rsidRPr="00CF20AE" w:rsidRDefault="00CF20AE" w:rsidP="00C90226">
      <w:pPr>
        <w:spacing w:before="120" w:after="120" w:line="312" w:lineRule="auto"/>
        <w:ind w:left="720" w:hanging="720"/>
        <w:jc w:val="both"/>
        <w:rPr>
          <w:rStyle w:val="Strong"/>
          <w:rFonts w:ascii="NikoshBAN" w:eastAsia="NikoshBAN" w:hAnsi="NikoshBAN" w:cs="NikoshBAN"/>
          <w:sz w:val="20"/>
          <w:szCs w:val="20"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৩.১.৪ 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ermStart w:id="1314217661" w:edGrp="everyone"/>
      <w:r w:rsidRPr="00CF20AE"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জনকূটনীতি ও রাষ্ট্রাচার সংক্রান্ত কার্যাবলিতে উৎকর্ষ অর্জনের মাধ্যমে দেশের ভাবমূর্তি উন্নয়ন এবং কূটনৈতিক সৌহার্য বৃদ্ধিকরণ</w:t>
      </w:r>
    </w:p>
    <w:permEnd w:id="1314217661"/>
    <w:p w14:paraId="1B9B5EA0" w14:textId="60691617" w:rsidR="00CF20AE" w:rsidRPr="00CF20AE" w:rsidRDefault="00CF20AE" w:rsidP="00C90226">
      <w:pPr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দারিদ্র্য দূরীকরণের ওপর প্রভাব: </w:t>
      </w:r>
      <w:permStart w:id="1541563664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 w:rsidRPr="00CF20AE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1541563664"/>
    <w:p w14:paraId="3289DC72" w14:textId="77777777" w:rsidR="00CF20AE" w:rsidRPr="00CF20AE" w:rsidRDefault="00CF20AE" w:rsidP="00C90226">
      <w:pPr>
        <w:shd w:val="clear" w:color="auto" w:fill="FFFFFF"/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  <w:lang w:bidi="hi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নারী উন্নয়নের ওপর প্রভাব: </w:t>
      </w:r>
      <w:permStart w:id="77888393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</w:p>
    <w:permEnd w:id="77888393"/>
    <w:p w14:paraId="6DDABD5B" w14:textId="77777777" w:rsidR="00CF20AE" w:rsidRPr="00CF20AE" w:rsidRDefault="00CF20AE" w:rsidP="00C90226">
      <w:pPr>
        <w:spacing w:before="120" w:after="120" w:line="312" w:lineRule="auto"/>
        <w:ind w:left="720" w:hanging="720"/>
        <w:jc w:val="both"/>
        <w:rPr>
          <w:rStyle w:val="Strong"/>
          <w:rFonts w:ascii="NikoshBAN" w:eastAsia="NikoshBAN" w:hAnsi="NikoshBAN" w:cs="NikoshBAN"/>
          <w:sz w:val="20"/>
          <w:szCs w:val="20"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৩.১.৫ 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ermStart w:id="1650862398" w:edGrp="everyone"/>
      <w:r w:rsidRPr="00CF20AE">
        <w:rPr>
          <w:rStyle w:val="Strong"/>
          <w:rFonts w:ascii="NikoshBAN" w:eastAsia="NikoshBAN" w:hAnsi="NikoshBAN" w:cs="NikoshBAN"/>
          <w:sz w:val="20"/>
          <w:szCs w:val="20"/>
          <w:cs/>
          <w:lang w:bidi="bn-IN"/>
        </w:rPr>
        <w:t>কনস্যুলার ও কল্যাণ সেবা প্রদান সহজীকরণ এবং উৎকর্ষ সাধন</w:t>
      </w:r>
    </w:p>
    <w:permEnd w:id="1650862398"/>
    <w:p w14:paraId="7B9F31E2" w14:textId="1DEAAC19" w:rsidR="00CF20AE" w:rsidRPr="00CF20AE" w:rsidRDefault="00CF20AE" w:rsidP="00C90226">
      <w:pPr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দারিদ্র্য দূরীকরণের ওপর প্রভাব: </w:t>
      </w:r>
      <w:permStart w:id="731187104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  <w:r w:rsidRPr="00CF20AE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</w:p>
    <w:permEnd w:id="731187104"/>
    <w:p w14:paraId="2549A59C" w14:textId="77777777" w:rsidR="00CF20AE" w:rsidRPr="00CF20AE" w:rsidRDefault="00CF20AE" w:rsidP="00C90226">
      <w:pPr>
        <w:shd w:val="clear" w:color="auto" w:fill="FFFFFF"/>
        <w:spacing w:before="120" w:after="120" w:line="312" w:lineRule="auto"/>
        <w:ind w:left="720"/>
        <w:jc w:val="both"/>
        <w:rPr>
          <w:rFonts w:ascii="NikoshBAN" w:eastAsia="NikoshBAN" w:hAnsi="NikoshBAN" w:cs="NikoshBAN"/>
          <w:sz w:val="20"/>
          <w:szCs w:val="20"/>
          <w:lang w:bidi="hi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নারী উন্নয়নের ওপর প্রভাব: </w:t>
      </w:r>
      <w:permStart w:id="1275350790" w:edGrp="everyone"/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প্রত্যক্ষ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প্রভাব</w:t>
      </w:r>
      <w:r w:rsidRPr="00CF20AE">
        <w:rPr>
          <w:rFonts w:ascii="NikoshBAN" w:eastAsia="NikoshBAN" w:hAnsi="NikoshBAN" w:cs="NikoshBAN"/>
          <w:sz w:val="20"/>
          <w:szCs w:val="20"/>
        </w:rPr>
        <w:t xml:space="preserve"> </w:t>
      </w:r>
      <w:r w:rsidRPr="00CF20AE">
        <w:rPr>
          <w:rFonts w:ascii="NikoshBAN" w:eastAsia="NikoshBAN" w:hAnsi="NikoshBAN" w:cs="NikoshBAN"/>
          <w:sz w:val="20"/>
          <w:szCs w:val="20"/>
          <w:cs/>
          <w:lang w:bidi="bn-IN"/>
        </w:rPr>
        <w:t>নেই</w:t>
      </w:r>
    </w:p>
    <w:permEnd w:id="1275350790"/>
    <w:p w14:paraId="15632AEA" w14:textId="77777777" w:rsidR="00CF20AE" w:rsidRPr="00CF20AE" w:rsidRDefault="00CF20AE" w:rsidP="00CF20AE">
      <w:pPr>
        <w:spacing w:before="120" w:line="276" w:lineRule="auto"/>
        <w:ind w:right="187"/>
        <w:jc w:val="both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৩.২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  <w:t>দারিদ্র্য নিরসন ও নারী উন্নয়ন সম্পর্কিত বরাদ্দ</w:t>
      </w:r>
    </w:p>
    <w:p w14:paraId="557A0F02" w14:textId="77777777" w:rsidR="00C75B32" w:rsidRPr="00461983" w:rsidRDefault="00C75B32" w:rsidP="00C75B32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C75B32" w:rsidRPr="00461983" w14:paraId="358EA4FF" w14:textId="77777777" w:rsidTr="005877D5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469EB24B" w14:textId="77777777" w:rsidR="00C75B32" w:rsidRPr="00461983" w:rsidRDefault="00C75B32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12AB6AB" w14:textId="77777777" w:rsidR="00C75B32" w:rsidRPr="00461983" w:rsidRDefault="00C75B32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EAEACA3" w14:textId="77777777" w:rsidR="00C75B32" w:rsidRPr="00461983" w:rsidRDefault="00C75B32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3E21E658" w14:textId="77777777" w:rsidR="00C75B32" w:rsidRPr="00461983" w:rsidRDefault="00C75B32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75B32" w:rsidRPr="00461983" w14:paraId="2DDA832D" w14:textId="77777777" w:rsidTr="005877D5">
        <w:trPr>
          <w:tblHeader/>
        </w:trPr>
        <w:tc>
          <w:tcPr>
            <w:tcW w:w="2160" w:type="dxa"/>
            <w:vMerge/>
            <w:vAlign w:val="center"/>
          </w:tcPr>
          <w:p w14:paraId="3C5C9B1C" w14:textId="77777777" w:rsidR="00C75B32" w:rsidRPr="00461983" w:rsidRDefault="00C75B32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7B75E28" w14:textId="77777777" w:rsidR="00C75B32" w:rsidRPr="00461983" w:rsidRDefault="00C75B32" w:rsidP="005877D5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0A40E54" w14:textId="77777777" w:rsidR="00C75B32" w:rsidRPr="00461983" w:rsidRDefault="00C75B32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0C698A4" w14:textId="77777777" w:rsidR="00C75B32" w:rsidRPr="00461983" w:rsidRDefault="00C75B32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C75B32" w:rsidRPr="00461983" w14:paraId="3D6E3CD2" w14:textId="77777777" w:rsidTr="005877D5">
        <w:tc>
          <w:tcPr>
            <w:tcW w:w="2160" w:type="dxa"/>
          </w:tcPr>
          <w:p w14:paraId="32E726A5" w14:textId="77777777" w:rsidR="00C75B32" w:rsidRPr="00461983" w:rsidRDefault="00C75B32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68C264DA" w14:textId="77777777" w:rsidR="00C75B32" w:rsidRPr="00461983" w:rsidRDefault="00C75B32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4A3E208" w14:textId="77777777" w:rsidR="00C75B32" w:rsidRPr="00461983" w:rsidRDefault="00C75B32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E22F06D" w14:textId="77777777" w:rsidR="00C75B32" w:rsidRPr="00461983" w:rsidRDefault="00C75B32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75B32" w:rsidRPr="00461983" w14:paraId="703990A8" w14:textId="77777777" w:rsidTr="005877D5">
        <w:tc>
          <w:tcPr>
            <w:tcW w:w="2160" w:type="dxa"/>
          </w:tcPr>
          <w:p w14:paraId="4920191C" w14:textId="77777777" w:rsidR="00C75B32" w:rsidRPr="00461983" w:rsidRDefault="00C75B32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6F701253" w14:textId="77777777" w:rsidR="00C75B32" w:rsidRPr="00461983" w:rsidRDefault="00C75B32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97BDB1C" w14:textId="77777777" w:rsidR="00C75B32" w:rsidRPr="00461983" w:rsidRDefault="00C75B32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F919CCF" w14:textId="77777777" w:rsidR="00C75B32" w:rsidRPr="00461983" w:rsidRDefault="00C75B32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4A2BCB8A" w14:textId="77777777" w:rsidR="00CF20AE" w:rsidRPr="00F20ED1" w:rsidRDefault="00CF20AE" w:rsidP="00CF20AE">
      <w:pPr>
        <w:spacing w:before="120" w:after="120"/>
        <w:ind w:left="720" w:hanging="720"/>
        <w:jc w:val="both"/>
        <w:rPr>
          <w:rFonts w:ascii="Calibri" w:eastAsia="Calibri" w:hAnsi="Calibri" w:cs="Calibri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৪.১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  <w:t xml:space="preserve">অগ্রাধিকার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ব্যয়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খাত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>/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কর্মসূচিসমূহ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r w:rsidRPr="00F20ED1">
        <w:rPr>
          <w:rFonts w:ascii="Calibri" w:eastAsia="Calibri" w:hAnsi="Calibri" w:cs="Calibri"/>
          <w:b/>
          <w:sz w:val="20"/>
          <w:szCs w:val="20"/>
        </w:rPr>
        <w:t>(Priority Spending Areas/Programmes)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3"/>
        <w:gridCol w:w="2802"/>
      </w:tblGrid>
      <w:tr w:rsidR="00CF20AE" w:rsidRPr="00CF20AE" w14:paraId="584A4B1C" w14:textId="77777777" w:rsidTr="00C75B32">
        <w:trPr>
          <w:tblHeader/>
          <w:jc w:val="center"/>
        </w:trPr>
        <w:tc>
          <w:tcPr>
            <w:tcW w:w="5473" w:type="dxa"/>
          </w:tcPr>
          <w:p w14:paraId="0D2C404F" w14:textId="77777777" w:rsidR="00CF20AE" w:rsidRPr="00CF20AE" w:rsidRDefault="00CF20AE" w:rsidP="00220193">
            <w:pPr>
              <w:spacing w:before="120" w:after="120"/>
              <w:jc w:val="center"/>
              <w:rPr>
                <w:rFonts w:ascii="NikoshBAN" w:eastAsia="Calibri" w:hAnsi="NikoshBAN" w:cs="NikoshBAN"/>
                <w:b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অগ্রাধিকার </w:t>
            </w:r>
            <w:proofErr w:type="spellStart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ব্যয়</w:t>
            </w:r>
            <w:proofErr w:type="spellEnd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খাত</w:t>
            </w:r>
            <w:proofErr w:type="spellEnd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/</w:t>
            </w:r>
            <w:proofErr w:type="spellStart"/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কর্মসূচিসমূহ</w:t>
            </w:r>
            <w:proofErr w:type="spellEnd"/>
          </w:p>
        </w:tc>
        <w:tc>
          <w:tcPr>
            <w:tcW w:w="2802" w:type="dxa"/>
          </w:tcPr>
          <w:p w14:paraId="75ABBBA3" w14:textId="77777777" w:rsidR="00CF20AE" w:rsidRPr="00CF20AE" w:rsidRDefault="00CF20AE" w:rsidP="00220193">
            <w:pPr>
              <w:spacing w:before="120" w:after="120"/>
              <w:jc w:val="center"/>
              <w:rPr>
                <w:rFonts w:ascii="NikoshBAN" w:eastAsia="Calibri" w:hAnsi="NikoshBAN" w:cs="NikoshBAN"/>
                <w:b/>
                <w:sz w:val="20"/>
                <w:szCs w:val="20"/>
              </w:rPr>
            </w:pPr>
            <w:r w:rsidRPr="00CF20AE">
              <w:rPr>
                <w:rFonts w:ascii="NikoshBAN" w:eastAsia="NikoshBAN" w:hAnsi="NikoshBAN" w:cs="NikoshBAN"/>
                <w:sz w:val="20"/>
                <w:szCs w:val="20"/>
              </w:rPr>
              <w:t>সংশ্লিষ্ট মধ্যমেয়াদি কৌশলগত উদ্দেশ্য</w:t>
            </w:r>
          </w:p>
        </w:tc>
      </w:tr>
      <w:tr w:rsidR="006662F5" w:rsidRPr="00CF20AE" w14:paraId="5D85B8AD" w14:textId="77777777" w:rsidTr="00C75B32">
        <w:trPr>
          <w:jc w:val="center"/>
        </w:trPr>
        <w:tc>
          <w:tcPr>
            <w:tcW w:w="5473" w:type="dxa"/>
          </w:tcPr>
          <w:p w14:paraId="3530446B" w14:textId="0A1FB4D8" w:rsidR="006662F5" w:rsidRPr="00C75B32" w:rsidRDefault="006662F5" w:rsidP="00C75B32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324" w:hanging="324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2024108269" w:edGrp="everyone" w:colFirst="0" w:colLast="0"/>
            <w:permStart w:id="178728762" w:edGrp="everyone" w:colFirst="1" w:colLast="1"/>
            <w:r w:rsidRPr="00C75B32">
              <w:rPr>
                <w:rStyle w:val="Strong"/>
                <w:rFonts w:ascii="NikoshBAN" w:hAnsi="NikoshBAN" w:cs="NikoshBAN"/>
                <w:sz w:val="20"/>
                <w:szCs w:val="20"/>
                <w:cs/>
                <w:lang w:bidi="bn-IN"/>
              </w:rPr>
              <w:t>আন্তর্জাতিক অঙ্গনে জাতীয় স্বার্থ সংরক্ষণ: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রাষ্ট্রীয় সফর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কনফারেন্স/সেমিনারে প্রতিনিধিত্বের মাধ্যমে জাতীয় স্বার্থ রক্ষা।</w:t>
            </w:r>
          </w:p>
        </w:tc>
        <w:tc>
          <w:tcPr>
            <w:tcW w:w="2802" w:type="dxa"/>
            <w:vMerge w:val="restart"/>
          </w:tcPr>
          <w:p w14:paraId="6FF678D0" w14:textId="021EB951" w:rsidR="006662F5" w:rsidRPr="006662F5" w:rsidRDefault="006662F5" w:rsidP="00C75B32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দ্বিপাক্ষিক সম্পর্ক সুসংহতকরণের মাধ্যমে জাতীয় স্বার্থ সংরক্ষণ</w:t>
            </w:r>
          </w:p>
        </w:tc>
      </w:tr>
      <w:tr w:rsidR="006662F5" w:rsidRPr="00CF20AE" w14:paraId="3B6F3A76" w14:textId="77777777" w:rsidTr="00C75B32">
        <w:trPr>
          <w:jc w:val="center"/>
        </w:trPr>
        <w:tc>
          <w:tcPr>
            <w:tcW w:w="5473" w:type="dxa"/>
          </w:tcPr>
          <w:p w14:paraId="6E0A9B16" w14:textId="1BF1AE74" w:rsidR="006662F5" w:rsidRPr="00C75B32" w:rsidRDefault="00B6393E" w:rsidP="00C75B32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324" w:hanging="324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permStart w:id="869295952" w:edGrp="everyone" w:colFirst="0" w:colLast="0"/>
            <w:permEnd w:id="2024108269"/>
            <w:permEnd w:id="178728762"/>
            <w:proofErr w:type="spellStart"/>
            <w:r w:rsidRPr="00C75B32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>বহি</w:t>
            </w:r>
            <w:r w:rsidR="004C758D" w:rsidRPr="00C75B32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>র্বিশ্বে</w:t>
            </w:r>
            <w:proofErr w:type="spellEnd"/>
            <w:r w:rsidRPr="00C75B32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75B32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>প্রতিনিধিত্বের</w:t>
            </w:r>
            <w:proofErr w:type="spellEnd"/>
            <w:r w:rsidRPr="00C75B32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C75B32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>মাধ্যমে</w:t>
            </w:r>
            <w:proofErr w:type="spellEnd"/>
            <w:r w:rsidRPr="00C75B32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 xml:space="preserve"> </w:t>
            </w:r>
            <w:r w:rsidR="006662F5" w:rsidRPr="00C75B32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দেশের ভাবমূর্তি সমুন্নতকরণ: </w:t>
            </w:r>
            <w:r w:rsidR="006662F5"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বিদেশে নিজস্ব জমিতে মিশন প্রতিষ্ঠা ও প্রতিনিধিত্বের মাধ্যমে দেশের ইতিবাচক ভাবমূর্তি বৃদ্ধি।</w:t>
            </w:r>
          </w:p>
        </w:tc>
        <w:tc>
          <w:tcPr>
            <w:tcW w:w="2802" w:type="dxa"/>
            <w:vMerge/>
          </w:tcPr>
          <w:p w14:paraId="27EC9DD2" w14:textId="77777777" w:rsidR="006662F5" w:rsidRPr="00CF20AE" w:rsidRDefault="006662F5" w:rsidP="00C75B32">
            <w:pPr>
              <w:pStyle w:val="ListParagraph"/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CF20AE" w:rsidRPr="00CF20AE" w14:paraId="36992EC2" w14:textId="77777777" w:rsidTr="00C75B32">
        <w:trPr>
          <w:trHeight w:val="56"/>
          <w:jc w:val="center"/>
        </w:trPr>
        <w:tc>
          <w:tcPr>
            <w:tcW w:w="5473" w:type="dxa"/>
          </w:tcPr>
          <w:p w14:paraId="35228B0C" w14:textId="34EDCE60" w:rsidR="00CF20AE" w:rsidRPr="00C75B32" w:rsidRDefault="00566773" w:rsidP="00C75B32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324" w:hanging="324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699111384" w:edGrp="everyone" w:colFirst="0" w:colLast="0"/>
            <w:permStart w:id="1843333853" w:edGrp="everyone" w:colFirst="1" w:colLast="1"/>
            <w:permEnd w:id="869295952"/>
            <w:proofErr w:type="spellStart"/>
            <w:r w:rsidRPr="00C75B32"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>স্বাগতিক</w:t>
            </w:r>
            <w:proofErr w:type="spellEnd"/>
            <w:r w:rsidRPr="00C75B32"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75B32"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>দেশ</w:t>
            </w:r>
            <w:proofErr w:type="spellEnd"/>
            <w:r w:rsidRPr="00C75B32"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75B32"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>হিসাবে</w:t>
            </w:r>
            <w:proofErr w:type="spellEnd"/>
            <w:r w:rsidRPr="00C75B32">
              <w:rPr>
                <w:rFonts w:ascii="NikoshBAN" w:eastAsia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="00CF20AE" w:rsidRPr="00C75B32">
              <w:rPr>
                <w:rStyle w:val="Strong"/>
                <w:rFonts w:ascii="NikoshBAN" w:hAnsi="NikoshBAN" w:cs="NikoshBAN"/>
                <w:sz w:val="20"/>
                <w:szCs w:val="20"/>
                <w:cs/>
                <w:lang w:bidi="bn-IN"/>
              </w:rPr>
              <w:t>আন্তর্জাতিক সংস্থা</w:t>
            </w:r>
            <w:r w:rsidRPr="00C75B32">
              <w:rPr>
                <w:rStyle w:val="Strong"/>
                <w:rFonts w:ascii="NikoshBAN" w:hAnsi="NikoshBAN" w:cs="NikoshBAN"/>
                <w:sz w:val="20"/>
                <w:szCs w:val="20"/>
                <w:lang w:val="en-US" w:bidi="bn-IN"/>
              </w:rPr>
              <w:t>র</w:t>
            </w:r>
            <w:r w:rsidR="00CF20AE" w:rsidRPr="00C75B32">
              <w:rPr>
                <w:rStyle w:val="Strong"/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বৈঠক আয়োজন:</w:t>
            </w:r>
            <w:r w:rsidR="00CF20AE" w:rsidRPr="00C75B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CF20AE"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জাতিসংঘসহ </w:t>
            </w:r>
            <w:proofErr w:type="spellStart"/>
            <w:r w:rsidR="00B6393E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বিভিন্ন</w:t>
            </w:r>
            <w:proofErr w:type="spellEnd"/>
            <w:r w:rsidR="00B6393E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B6393E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আন্তর্জাতিক</w:t>
            </w:r>
            <w:proofErr w:type="spellEnd"/>
            <w:r w:rsidR="00B6393E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="00CF20AE"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ফোরামে অভিবাসন ও জলবায়ু পরিবর্তন বিষয়ে অবস্থান জোরালো করা।</w:t>
            </w:r>
          </w:p>
        </w:tc>
        <w:tc>
          <w:tcPr>
            <w:tcW w:w="2802" w:type="dxa"/>
          </w:tcPr>
          <w:p w14:paraId="093D1E75" w14:textId="77777777" w:rsidR="00CF20AE" w:rsidRPr="00CF20AE" w:rsidRDefault="00CF20AE" w:rsidP="00C75B32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বহুপাক্ষিক</w:t>
            </w:r>
            <w:r w:rsidRPr="00CF20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আঞ্চলিক ও আন্তর্জাতিক ফোরামে বাংলাদেশের স্বার্থ সংরক্ষণ</w:t>
            </w:r>
            <w:r w:rsidRPr="00CF20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 xml:space="preserve">এবং </w:t>
            </w:r>
          </w:p>
          <w:p w14:paraId="08C632D8" w14:textId="24BA5CFE" w:rsidR="00407B74" w:rsidRPr="0096381F" w:rsidRDefault="00CF20AE" w:rsidP="00C75B32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রোহিঙ্গা প্রত্যাবাসনের প্রচেষ্টা জোরদারকরণ</w:t>
            </w:r>
          </w:p>
        </w:tc>
      </w:tr>
      <w:tr w:rsidR="00B66218" w:rsidRPr="00CF20AE" w14:paraId="5B6C2C82" w14:textId="77777777" w:rsidTr="00C75B32">
        <w:trPr>
          <w:jc w:val="center"/>
        </w:trPr>
        <w:tc>
          <w:tcPr>
            <w:tcW w:w="5473" w:type="dxa"/>
          </w:tcPr>
          <w:p w14:paraId="2DA39B59" w14:textId="3CA5C3BC" w:rsidR="00B66218" w:rsidRPr="00C75B32" w:rsidRDefault="00B66218" w:rsidP="00C75B32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324" w:hanging="324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740849992" w:edGrp="everyone" w:colFirst="0" w:colLast="0"/>
            <w:permStart w:id="293822337" w:edGrp="everyone" w:colFirst="1" w:colLast="1"/>
            <w:permEnd w:id="1699111384"/>
            <w:permEnd w:id="1843333853"/>
            <w:r w:rsidRPr="00C75B32">
              <w:rPr>
                <w:rStyle w:val="Strong"/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অর্থনৈতিক কূটনীতি: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পণ্যবাজার বহুমুখীকরণ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বিনিয়োগ আকর্ষণ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 শ্রমবাজার সম্প্রসারণে প্রচারণা ও কর্মশালা আয়োজন।</w:t>
            </w:r>
          </w:p>
        </w:tc>
        <w:tc>
          <w:tcPr>
            <w:tcW w:w="2802" w:type="dxa"/>
            <w:vMerge w:val="restart"/>
          </w:tcPr>
          <w:p w14:paraId="73388C52" w14:textId="6FB80528" w:rsidR="00B66218" w:rsidRPr="00CF20AE" w:rsidRDefault="00B66218" w:rsidP="00C75B32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অর্থনৈতিক কূটনীতি </w:t>
            </w:r>
            <w:r w:rsidR="005667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জোরদারকরণ</w:t>
            </w: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এবং সুনীল অর্থনীতির উন্নয়ন</w:t>
            </w:r>
          </w:p>
        </w:tc>
      </w:tr>
      <w:tr w:rsidR="00B66218" w:rsidRPr="00CF20AE" w14:paraId="50CE7EFB" w14:textId="77777777" w:rsidTr="00C75B32">
        <w:trPr>
          <w:jc w:val="center"/>
        </w:trPr>
        <w:tc>
          <w:tcPr>
            <w:tcW w:w="5473" w:type="dxa"/>
          </w:tcPr>
          <w:p w14:paraId="5FF467D8" w14:textId="2EA695D6" w:rsidR="00B66218" w:rsidRPr="00C75B32" w:rsidRDefault="00B66218" w:rsidP="00C75B32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324" w:hanging="324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586879234" w:edGrp="everyone" w:colFirst="0" w:colLast="0"/>
            <w:permEnd w:id="1740849992"/>
            <w:permEnd w:id="293822337"/>
            <w:r w:rsidRPr="00C75B32">
              <w:rPr>
                <w:rStyle w:val="Strong"/>
                <w:rFonts w:ascii="NikoshBAN" w:hAnsi="NikoshBAN" w:cs="NikoshBAN"/>
                <w:sz w:val="20"/>
                <w:szCs w:val="20"/>
                <w:cs/>
              </w:rPr>
              <w:t>সুনীল অর্থনীতি উন্নয়ন: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</w:rPr>
              <w:t xml:space="preserve">সামুদ্রিক সম্পদ ব্যবস্থাপনা ও 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>‘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</w:rPr>
              <w:t>সুনীল অর্থনীতি উন্নয়ন কর্মপরিকল্পনা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’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</w:rPr>
              <w:t>বাস্তবায়ন।</w:t>
            </w:r>
          </w:p>
        </w:tc>
        <w:tc>
          <w:tcPr>
            <w:tcW w:w="2802" w:type="dxa"/>
            <w:vMerge/>
          </w:tcPr>
          <w:p w14:paraId="3E40A388" w14:textId="77777777" w:rsidR="00B66218" w:rsidRPr="00CF20AE" w:rsidRDefault="00B66218" w:rsidP="00C75B32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CF20AE" w:rsidRPr="00CF20AE" w14:paraId="0210F14E" w14:textId="77777777" w:rsidTr="00C75B32">
        <w:trPr>
          <w:jc w:val="center"/>
        </w:trPr>
        <w:tc>
          <w:tcPr>
            <w:tcW w:w="5473" w:type="dxa"/>
          </w:tcPr>
          <w:p w14:paraId="1CEA5693" w14:textId="19260E59" w:rsidR="00CF20AE" w:rsidRPr="00C75B32" w:rsidRDefault="00CF20AE" w:rsidP="00C75B32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324" w:hanging="324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ermStart w:id="455164639" w:edGrp="everyone" w:colFirst="0" w:colLast="0"/>
            <w:permStart w:id="556037391" w:edGrp="everyone" w:colFirst="1" w:colLast="1"/>
            <w:permEnd w:id="586879234"/>
            <w:r w:rsidRPr="00C75B32">
              <w:rPr>
                <w:rStyle w:val="Strong"/>
                <w:rFonts w:ascii="NikoshBAN" w:hAnsi="NikoshBAN" w:cs="NikoshBAN"/>
                <w:sz w:val="20"/>
                <w:szCs w:val="20"/>
                <w:cs/>
                <w:lang w:bidi="bn-IN"/>
              </w:rPr>
              <w:t>উন্নত কনস্যুলার সেবা:</w:t>
            </w:r>
            <w:r w:rsidRPr="00C75B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প্রবাসী বাংলাদেশিদের</w:t>
            </w:r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উন্নত</w:t>
            </w:r>
            <w:proofErr w:type="spellEnd"/>
            <w:r w:rsidR="00566773"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সেবা প্রদা</w:t>
            </w:r>
            <w:proofErr w:type="spellStart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নের</w:t>
            </w:r>
            <w:proofErr w:type="spellEnd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মাধ্যমে</w:t>
            </w:r>
            <w:proofErr w:type="spellEnd"/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অর্থনীতিতে </w:t>
            </w:r>
            <w:proofErr w:type="spellStart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তাঁদের</w:t>
            </w:r>
            <w:proofErr w:type="spellEnd"/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অবদানের </w:t>
            </w:r>
            <w:proofErr w:type="spellStart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স্বীকৃতি</w:t>
            </w:r>
            <w:proofErr w:type="spellEnd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66773" w:rsidRPr="00C75B32"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প্রদান</w:t>
            </w:r>
            <w:proofErr w:type="spellEnd"/>
            <w:r w:rsidRPr="00C75B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2802" w:type="dxa"/>
          </w:tcPr>
          <w:p w14:paraId="650814C0" w14:textId="77777777" w:rsidR="00CF20AE" w:rsidRPr="00CF20AE" w:rsidRDefault="00CF20AE" w:rsidP="00C75B32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কনস্যুলার ও কল্যাণ সেবা প্রদান সহজীকরণ </w:t>
            </w:r>
          </w:p>
        </w:tc>
      </w:tr>
      <w:tr w:rsidR="00CF20AE" w:rsidRPr="00CF20AE" w14:paraId="427C4ACD" w14:textId="77777777" w:rsidTr="00C75B32">
        <w:trPr>
          <w:jc w:val="center"/>
        </w:trPr>
        <w:tc>
          <w:tcPr>
            <w:tcW w:w="5473" w:type="dxa"/>
          </w:tcPr>
          <w:p w14:paraId="5F05F1DC" w14:textId="527C3589" w:rsidR="00CF20AE" w:rsidRPr="00C75B32" w:rsidRDefault="00CF20AE" w:rsidP="00C75B32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324" w:hanging="324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078538077" w:edGrp="everyone" w:colFirst="0" w:colLast="0"/>
            <w:permStart w:id="892759502" w:edGrp="everyone" w:colFirst="1" w:colLast="1"/>
            <w:permStart w:id="190912496" w:edGrp="everyone" w:colFirst="2" w:colLast="2"/>
            <w:permEnd w:id="455164639"/>
            <w:permEnd w:id="556037391"/>
            <w:r w:rsidRPr="00C75B32">
              <w:rPr>
                <w:rFonts w:ascii="NikoshBAN" w:eastAsia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কূটনৈতিক কার্যক্রম সম্প্রসারণ: </w:t>
            </w:r>
            <w:r w:rsidRPr="00C75B32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ভূ-রাজনৈতিক ও অর্থনৈতিক স্বার্থ সুরক্ষায় নতুন মিশন/দূতাবাস চালু এবং কার্যক্রম জোরদার।</w:t>
            </w:r>
          </w:p>
        </w:tc>
        <w:tc>
          <w:tcPr>
            <w:tcW w:w="2802" w:type="dxa"/>
          </w:tcPr>
          <w:p w14:paraId="021C6B6E" w14:textId="77777777" w:rsidR="00B66218" w:rsidRPr="00CF20AE" w:rsidRDefault="00B66218" w:rsidP="00C75B32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দ্বিপাক্ষিক সম্পর্ক সুসংহতকরণের মাধ্যমে জাতীয় স্বার্থ সংরক্ষণ</w:t>
            </w:r>
          </w:p>
          <w:p w14:paraId="175211A9" w14:textId="77777777" w:rsidR="00CF20AE" w:rsidRPr="00CF20AE" w:rsidRDefault="00B66218" w:rsidP="00C75B32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253" w:hanging="253"/>
              <w:contextualSpacing w:val="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CF20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কনস্যুলার ও কল্যাণ সেবা প্রদান সহজীকরণ</w:t>
            </w:r>
          </w:p>
        </w:tc>
      </w:tr>
    </w:tbl>
    <w:permEnd w:id="1078538077"/>
    <w:permEnd w:id="892759502"/>
    <w:permEnd w:id="190912496"/>
    <w:p w14:paraId="10F02B64" w14:textId="77777777" w:rsidR="00C75B32" w:rsidRPr="00461983" w:rsidRDefault="00C75B32" w:rsidP="00C75B32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68BD5FF6" w14:textId="77777777" w:rsidR="00C75B32" w:rsidRPr="00461983" w:rsidRDefault="00C75B32" w:rsidP="00C75B32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441748E4" w14:textId="77777777" w:rsidR="00C75B32" w:rsidRPr="00461983" w:rsidRDefault="00C75B32" w:rsidP="00C75B32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C75B32" w:rsidRPr="00461983" w14:paraId="04DCDBEA" w14:textId="77777777" w:rsidTr="005877D5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4C543B94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567E740E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4C372E61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BFB0B4A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68ECFDBB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6CEE5D8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2A54736D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75B32" w:rsidRPr="00461983" w14:paraId="43206281" w14:textId="77777777" w:rsidTr="005877D5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7ED6624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59744D84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DCEA402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B76BF82" w14:textId="77777777" w:rsidR="00C75B32" w:rsidRPr="000341C4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59DD5CF" w14:textId="77777777" w:rsidR="00C75B32" w:rsidRPr="000341C4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75B32" w:rsidRPr="00461983" w14:paraId="3B2AB71A" w14:textId="77777777" w:rsidTr="005877D5">
        <w:tc>
          <w:tcPr>
            <w:tcW w:w="2970" w:type="dxa"/>
            <w:vAlign w:val="center"/>
          </w:tcPr>
          <w:p w14:paraId="4C6FD5E4" w14:textId="77777777" w:rsidR="00C75B32" w:rsidRPr="00461983" w:rsidRDefault="00C75B32" w:rsidP="005877D5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96D5C4C" w14:textId="77777777" w:rsidR="00C75B32" w:rsidRPr="00461983" w:rsidRDefault="00C75B32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737AD2F5" w14:textId="77777777" w:rsidR="00C75B32" w:rsidRPr="00461983" w:rsidRDefault="00C75B32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9FBEAE1" w14:textId="77777777" w:rsidR="00C75B32" w:rsidRPr="00461983" w:rsidRDefault="00C75B32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606E868A" w14:textId="77777777" w:rsidR="00C75B32" w:rsidRPr="00461983" w:rsidRDefault="00C75B32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B2C3CF2" w14:textId="77777777" w:rsidR="00C75B32" w:rsidRPr="00461983" w:rsidRDefault="00C75B32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70BF3A35" w14:textId="77777777" w:rsidR="00C75B32" w:rsidRPr="00461983" w:rsidRDefault="00C75B32" w:rsidP="00C75B32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7328F451" w14:textId="77777777" w:rsidR="00C75B32" w:rsidRPr="00461983" w:rsidRDefault="00C75B32" w:rsidP="00C75B32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C75B32" w:rsidRPr="00461983" w14:paraId="2C9517B7" w14:textId="77777777" w:rsidTr="005877D5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531CB61" w14:textId="77777777" w:rsidR="00C75B32" w:rsidRPr="00461983" w:rsidRDefault="00C75B32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253F6C4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4A2EB5B0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7CFCFDC5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0A070CC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7613E9E5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500E156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3DD196DB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75B32" w:rsidRPr="00461983" w14:paraId="67207A4A" w14:textId="77777777" w:rsidTr="005877D5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6EBB9E3F" w14:textId="77777777" w:rsidR="00C75B32" w:rsidRPr="00461983" w:rsidRDefault="00C75B32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2EB2BDC4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A26CAD1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5D3F79C2" w14:textId="77777777" w:rsidR="00C75B32" w:rsidRPr="00461983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672EEC67" w14:textId="77777777" w:rsidR="00C75B32" w:rsidRPr="000341C4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E301EF6" w14:textId="77777777" w:rsidR="00C75B32" w:rsidRPr="000341C4" w:rsidRDefault="00C75B32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75B32" w:rsidRPr="00461983" w14:paraId="14C6BBB6" w14:textId="77777777" w:rsidTr="005877D5">
        <w:trPr>
          <w:trHeight w:val="51"/>
        </w:trPr>
        <w:tc>
          <w:tcPr>
            <w:tcW w:w="603" w:type="dxa"/>
            <w:vAlign w:val="center"/>
          </w:tcPr>
          <w:p w14:paraId="64004831" w14:textId="77777777" w:rsidR="00C75B32" w:rsidRPr="00461983" w:rsidRDefault="00C75B32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79DE5B6F" w14:textId="77777777" w:rsidR="00C75B32" w:rsidRPr="00461983" w:rsidRDefault="00C75B32" w:rsidP="005877D5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266B725" w14:textId="77777777" w:rsidR="00C75B32" w:rsidRPr="00461983" w:rsidRDefault="00C75B32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198CF02B" w14:textId="77777777" w:rsidR="00C75B32" w:rsidRPr="00461983" w:rsidRDefault="00C75B32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EE66069" w14:textId="77777777" w:rsidR="00C75B32" w:rsidRPr="00461983" w:rsidRDefault="00C75B32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70D7E39" w14:textId="77777777" w:rsidR="00C75B32" w:rsidRPr="00461983" w:rsidRDefault="00C75B32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5BB047FE" w14:textId="77777777" w:rsidR="00C75B32" w:rsidRPr="00461983" w:rsidRDefault="00C75B32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57500BB5" w14:textId="77777777" w:rsidR="00CF20AE" w:rsidRPr="00C75B32" w:rsidRDefault="00CF20AE" w:rsidP="00CF20AE">
      <w:pPr>
        <w:spacing w:before="120" w:after="120" w:line="276" w:lineRule="auto"/>
        <w:ind w:left="720" w:right="187" w:hanging="720"/>
        <w:rPr>
          <w:rFonts w:asciiTheme="minorHAnsi" w:eastAsia="Calibri" w:hAnsiTheme="minorHAnsi" w:cstheme="minorHAnsi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৫.০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মন্ত্রণালয়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>/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বিভাগের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প্রধান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কর্মকৃতি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সমূহ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r w:rsidRPr="00C75B32">
        <w:rPr>
          <w:rFonts w:asciiTheme="minorHAnsi" w:eastAsia="Calibri" w:hAnsiTheme="minorHAnsi" w:cstheme="minorHAnsi"/>
          <w:b/>
          <w:sz w:val="20"/>
          <w:szCs w:val="20"/>
        </w:rPr>
        <w:t>(Key Performance Indicators)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701"/>
        <w:gridCol w:w="708"/>
        <w:gridCol w:w="708"/>
        <w:gridCol w:w="731"/>
        <w:gridCol w:w="676"/>
        <w:gridCol w:w="708"/>
        <w:gridCol w:w="731"/>
        <w:gridCol w:w="731"/>
        <w:gridCol w:w="777"/>
      </w:tblGrid>
      <w:tr w:rsidR="00CF20AE" w:rsidRPr="00F20ED1" w14:paraId="32576984" w14:textId="77777777" w:rsidTr="00220193">
        <w:trPr>
          <w:trHeight w:val="51"/>
          <w:tblHeader/>
        </w:trPr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0ABA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198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689D0DC2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7A3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216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928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প্রকৃতঅর্জন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46A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B07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130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75B32" w:rsidRPr="00F20ED1" w14:paraId="4966F4B1" w14:textId="77777777" w:rsidTr="00220193">
        <w:trPr>
          <w:tblHeader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6F1" w14:textId="77777777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B29" w14:textId="77777777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550B" w14:textId="77777777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55F9" w14:textId="00EF6DC5" w:rsidR="00C75B32" w:rsidRPr="00F20ED1" w:rsidRDefault="00C75B32" w:rsidP="00C75B32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62B" w14:textId="0E4B58F3" w:rsidR="00C75B32" w:rsidRPr="00F20ED1" w:rsidRDefault="00C75B32" w:rsidP="00C75B32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8C1" w14:textId="4B073567" w:rsidR="00C75B32" w:rsidRPr="00F20ED1" w:rsidRDefault="00C75B32" w:rsidP="00C75B32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261" w14:textId="6AC970FE" w:rsidR="00C75B32" w:rsidRPr="00F20ED1" w:rsidRDefault="00C75B32" w:rsidP="00C75B32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7AE9" w14:textId="3129D6F7" w:rsidR="00C75B32" w:rsidRPr="00F20ED1" w:rsidRDefault="00C75B32" w:rsidP="00C75B32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F20AE" w:rsidRPr="00F20ED1" w14:paraId="0B95491D" w14:textId="77777777" w:rsidTr="00220193">
        <w:trPr>
          <w:trHeight w:val="70"/>
          <w:tblHeader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F0C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38A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093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298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D6DE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E96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577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8F6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F7B8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A15" w14:textId="77777777" w:rsidR="00CF20AE" w:rsidRPr="00F20ED1" w:rsidRDefault="00CF20AE" w:rsidP="00F20ED1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</w:tr>
      <w:tr w:rsidR="00C75B32" w:rsidRPr="00F20ED1" w14:paraId="28ED9821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D12" w14:textId="49A2581E" w:rsidR="00C75B32" w:rsidRPr="00F20ED1" w:rsidRDefault="00C75B32" w:rsidP="00C75B3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2" w:right="-72" w:hanging="252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91972465" w:edGrp="everyone" w:colFirst="0" w:colLast="0"/>
            <w:permStart w:id="1693794830" w:edGrp="everyone" w:colFirst="1" w:colLast="1"/>
            <w:permStart w:id="52779223" w:edGrp="everyone" w:colFirst="2" w:colLast="2"/>
            <w:permStart w:id="2022267986" w:edGrp="everyone" w:colFirst="3" w:colLast="3"/>
            <w:permStart w:id="966553702" w:edGrp="everyone" w:colFirst="4" w:colLast="4"/>
            <w:permStart w:id="827017875" w:edGrp="everyone" w:colFirst="5" w:colLast="5"/>
            <w:permStart w:id="546977505" w:edGrp="everyone" w:colFirst="6" w:colLast="6"/>
            <w:permStart w:id="953972124" w:edGrp="everyone" w:colFirst="7" w:colLast="7"/>
            <w:permStart w:id="652812887" w:edGrp="everyone" w:colFirst="8" w:colLast="8"/>
            <w:permStart w:id="2125560766" w:edGrp="everyone" w:colFirst="9" w:colLast="9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শীর্ষ সফর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0BCF1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BD"/>
              </w:rPr>
              <w:t>১,২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D37B4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B92C" w14:textId="3955556D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371" w14:textId="61A6D8D2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CCFF" w14:textId="480CACC3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31B9" w14:textId="146B8197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CF0" w14:textId="2A5FF70D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F02" w14:textId="3E956F96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৯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82D" w14:textId="6E69D3FA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75B32" w:rsidRPr="00F20ED1" w14:paraId="079F65EC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567" w14:textId="42F436BE" w:rsidR="00C75B32" w:rsidRPr="00F20ED1" w:rsidRDefault="00C75B32" w:rsidP="00C75B3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2" w:right="-72" w:hanging="252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576657489" w:edGrp="everyone" w:colFirst="0" w:colLast="0"/>
            <w:permStart w:id="1600863378" w:edGrp="everyone" w:colFirst="1" w:colLast="1"/>
            <w:permStart w:id="1372604132" w:edGrp="everyone" w:colFirst="2" w:colLast="2"/>
            <w:permStart w:id="1705144526" w:edGrp="everyone" w:colFirst="3" w:colLast="3"/>
            <w:permStart w:id="1555116764" w:edGrp="everyone" w:colFirst="4" w:colLast="4"/>
            <w:permStart w:id="409744978" w:edGrp="everyone" w:colFirst="5" w:colLast="5"/>
            <w:permStart w:id="1360925118" w:edGrp="everyone" w:colFirst="6" w:colLast="6"/>
            <w:permStart w:id="584132764" w:edGrp="everyone" w:colFirst="7" w:colLast="7"/>
            <w:permStart w:id="1363240481" w:edGrp="everyone" w:colFirst="8" w:colLast="8"/>
            <w:permStart w:id="1380516725" w:edGrp="everyone" w:colFirst="9" w:colLast="9"/>
            <w:permEnd w:id="291972465"/>
            <w:permEnd w:id="1693794830"/>
            <w:permEnd w:id="52779223"/>
            <w:permEnd w:id="2022267986"/>
            <w:permEnd w:id="966553702"/>
            <w:permEnd w:id="827017875"/>
            <w:permEnd w:id="546977505"/>
            <w:permEnd w:id="953972124"/>
            <w:permEnd w:id="652812887"/>
            <w:permEnd w:id="2125560766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মন্ত্রী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উপদেষ্টা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পর্যায়ের বৈঠক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60AFA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BD"/>
              </w:rPr>
              <w:t>১,২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FC208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সংখ্যা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82FF" w14:textId="19BB0A38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586" w14:textId="0C825C8D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AD4E" w14:textId="294C96FF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১৬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B31" w14:textId="7B573899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92F" w14:textId="05E69A5F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১৮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682" w14:textId="7ABCEFEC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92D" w14:textId="38DC3EA6" w:rsidR="00C75B32" w:rsidRPr="00F20ED1" w:rsidRDefault="00C75B32" w:rsidP="00C75B32">
            <w:pPr>
              <w:spacing w:before="40" w:after="40"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75B32" w:rsidRPr="00F20ED1" w14:paraId="53391B83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8A8" w14:textId="701F9CB0" w:rsidR="00C75B32" w:rsidRPr="00F20ED1" w:rsidRDefault="00C75B32" w:rsidP="00C75B3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2" w:right="-72" w:hanging="252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permStart w:id="543653093" w:edGrp="everyone" w:colFirst="0" w:colLast="0"/>
            <w:permStart w:id="1065963349" w:edGrp="everyone" w:colFirst="1" w:colLast="1"/>
            <w:permStart w:id="1395530261" w:edGrp="everyone" w:colFirst="2" w:colLast="2"/>
            <w:permStart w:id="893468720" w:edGrp="everyone" w:colFirst="3" w:colLast="3"/>
            <w:permStart w:id="1072319123" w:edGrp="everyone" w:colFirst="4" w:colLast="4"/>
            <w:permStart w:id="221651519" w:edGrp="everyone" w:colFirst="5" w:colLast="5"/>
            <w:permStart w:id="906065285" w:edGrp="everyone" w:colFirst="6" w:colLast="6"/>
            <w:permStart w:id="1696400242" w:edGrp="everyone" w:colFirst="7" w:colLast="7"/>
            <w:permStart w:id="90072504" w:edGrp="everyone" w:colFirst="8" w:colLast="8"/>
            <w:permStart w:id="344527105" w:edGrp="everyone" w:colFirst="9" w:colLast="9"/>
            <w:permEnd w:id="576657489"/>
            <w:permEnd w:id="1600863378"/>
            <w:permEnd w:id="1372604132"/>
            <w:permEnd w:id="1705144526"/>
            <w:permEnd w:id="1555116764"/>
            <w:permEnd w:id="409744978"/>
            <w:permEnd w:id="1360925118"/>
            <w:permEnd w:id="584132764"/>
            <w:permEnd w:id="1363240481"/>
            <w:permEnd w:id="1380516725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দ্বিপাক্ষিক ও বহুপাক্ষিক  চুক্তি/ সমঝোতা স্মারক স্বাক্ষর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982B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১,২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79DF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2818" w14:textId="3783D518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১৫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084" w14:textId="0F5CC51E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2F3" w14:textId="7A498C86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১৫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CCE" w14:textId="5C232F01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DD39" w14:textId="3D4D208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১৬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B00" w14:textId="52E5B52E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১৭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E9EE" w14:textId="1174A45C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C75B32" w:rsidRPr="00F20ED1" w14:paraId="5F241778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871" w14:textId="77975A72" w:rsidR="00C75B32" w:rsidRPr="00F20ED1" w:rsidRDefault="00C75B32" w:rsidP="00C75B3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2" w:right="-72" w:hanging="252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2074019943" w:edGrp="everyone" w:colFirst="0" w:colLast="0"/>
            <w:permStart w:id="1718634196" w:edGrp="everyone" w:colFirst="1" w:colLast="1"/>
            <w:permStart w:id="699215308" w:edGrp="everyone" w:colFirst="2" w:colLast="2"/>
            <w:permStart w:id="1804341708" w:edGrp="everyone" w:colFirst="3" w:colLast="3"/>
            <w:permStart w:id="1304041855" w:edGrp="everyone" w:colFirst="4" w:colLast="4"/>
            <w:permStart w:id="400765154" w:edGrp="everyone" w:colFirst="5" w:colLast="5"/>
            <w:permStart w:id="201399077" w:edGrp="everyone" w:colFirst="6" w:colLast="6"/>
            <w:permStart w:id="374023800" w:edGrp="everyone" w:colFirst="7" w:colLast="7"/>
            <w:permStart w:id="295961162" w:edGrp="everyone" w:colFirst="8" w:colLast="8"/>
            <w:permStart w:id="1140524814" w:edGrp="everyone" w:colFirst="9" w:colLast="9"/>
            <w:permEnd w:id="543653093"/>
            <w:permEnd w:id="1065963349"/>
            <w:permEnd w:id="1395530261"/>
            <w:permEnd w:id="893468720"/>
            <w:permEnd w:id="1072319123"/>
            <w:permEnd w:id="221651519"/>
            <w:permEnd w:id="906065285"/>
            <w:permEnd w:id="1696400242"/>
            <w:permEnd w:id="90072504"/>
            <w:permEnd w:id="344527105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ফরেন অফিস কনসালটেশন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B772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১,২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C8CCB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5AA" w14:textId="5792CFE3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680" w14:textId="208708BA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459" w14:textId="72A0F35A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9F2" w14:textId="4CCF2915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6AEC" w14:textId="51649341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১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 xml:space="preserve">৩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A9B0" w14:textId="1A7213E2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97E" w14:textId="0FEA98B6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C75B32" w:rsidRPr="00F20ED1" w14:paraId="16654DEF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87D" w14:textId="145407F6" w:rsidR="00C75B32" w:rsidRPr="00F20ED1" w:rsidRDefault="00C75B32" w:rsidP="00C75B3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2" w:right="-72" w:hanging="252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649421016" w:edGrp="everyone" w:colFirst="0" w:colLast="0"/>
            <w:permEnd w:id="2074019943"/>
            <w:permEnd w:id="1718634196"/>
            <w:permEnd w:id="699215308"/>
            <w:permEnd w:id="1804341708"/>
            <w:permEnd w:id="1304041855"/>
            <w:permEnd w:id="400765154"/>
            <w:permEnd w:id="201399077"/>
            <w:permEnd w:id="374023800"/>
            <w:permEnd w:id="295961162"/>
            <w:permEnd w:id="1140524814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জনকূটনীতি</w:t>
            </w:r>
          </w:p>
        </w:tc>
        <w:tc>
          <w:tcPr>
            <w:tcW w:w="3822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9A7C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C75B32" w:rsidRPr="00F20ED1" w14:paraId="7885C85A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6DB" w14:textId="77777777" w:rsidR="00C75B32" w:rsidRPr="00F20ED1" w:rsidRDefault="00C75B32" w:rsidP="00C75B32">
            <w:pPr>
              <w:spacing w:before="40" w:after="40" w:line="264" w:lineRule="auto"/>
              <w:ind w:right="-72"/>
              <w:jc w:val="right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083059414" w:edGrp="everyone" w:colFirst="0" w:colLast="0"/>
            <w:permStart w:id="2123775052" w:edGrp="everyone" w:colFirst="1" w:colLast="1"/>
            <w:permStart w:id="2057835437" w:edGrp="everyone" w:colFirst="2" w:colLast="2"/>
            <w:permStart w:id="1179407570" w:edGrp="everyone" w:colFirst="3" w:colLast="3"/>
            <w:permStart w:id="1238305960" w:edGrp="everyone" w:colFirst="4" w:colLast="4"/>
            <w:permStart w:id="2022262851" w:edGrp="everyone" w:colFirst="5" w:colLast="5"/>
            <w:permStart w:id="793993033" w:edGrp="everyone" w:colFirst="6" w:colLast="6"/>
            <w:permStart w:id="1444563030" w:edGrp="everyone" w:colFirst="7" w:colLast="7"/>
            <w:permStart w:id="186808341" w:edGrp="everyone" w:colFirst="8" w:colLast="8"/>
            <w:permStart w:id="86717963" w:edGrp="everyone" w:colFirst="9" w:colLast="9"/>
            <w:permEnd w:id="1649421016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বিদেশী অতিথিদের  সফর আয়োজন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8FC5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  <w:t>৪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734BC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E4AA" w14:textId="1D7E9EB2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74A" w14:textId="25EF2BAF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3B3" w14:textId="2BBDDAFE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  <w:t>১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091" w14:textId="575C1866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302" w14:textId="4AE18A6D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eastAsia="en-US"/>
              </w:rPr>
              <w:t>১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924" w14:textId="49885C8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US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২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5D5" w14:textId="01460E51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C75B32" w:rsidRPr="00F20ED1" w14:paraId="1744F4A0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2BF1" w14:textId="511A0314" w:rsidR="00C75B32" w:rsidRPr="00F20ED1" w:rsidRDefault="00C75B32" w:rsidP="00C75B32">
            <w:pPr>
              <w:spacing w:before="40" w:after="40" w:line="264" w:lineRule="auto"/>
              <w:ind w:right="-72"/>
              <w:jc w:val="right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872572935" w:edGrp="everyone" w:colFirst="0" w:colLast="0"/>
            <w:permStart w:id="2103862661" w:edGrp="everyone" w:colFirst="1" w:colLast="1"/>
            <w:permStart w:id="395907503" w:edGrp="everyone" w:colFirst="2" w:colLast="2"/>
            <w:permStart w:id="178548523" w:edGrp="everyone" w:colFirst="3" w:colLast="3"/>
            <w:permStart w:id="653350895" w:edGrp="everyone" w:colFirst="4" w:colLast="4"/>
            <w:permStart w:id="1557666826" w:edGrp="everyone" w:colFirst="5" w:colLast="5"/>
            <w:permStart w:id="646320089" w:edGrp="everyone" w:colFirst="6" w:colLast="6"/>
            <w:permStart w:id="989858540" w:edGrp="everyone" w:colFirst="7" w:colLast="7"/>
            <w:permStart w:id="1952523762" w:edGrp="everyone" w:colFirst="8" w:colLast="8"/>
            <w:permStart w:id="386598725" w:edGrp="everyone" w:colFirst="9" w:colLast="9"/>
            <w:permEnd w:id="1083059414"/>
            <w:permEnd w:id="2123775052"/>
            <w:permEnd w:id="2057835437"/>
            <w:permEnd w:id="1179407570"/>
            <w:permEnd w:id="1238305960"/>
            <w:permEnd w:id="2022262851"/>
            <w:permEnd w:id="793993033"/>
            <w:permEnd w:id="1444563030"/>
            <w:permEnd w:id="186808341"/>
            <w:permEnd w:id="86717963"/>
            <w:r w:rsidRPr="00F20ED1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প্রকাশনা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9126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  <w:t>৪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B150E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810C" w14:textId="1D9AC40B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8DD" w14:textId="040DDE5C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AA9" w14:textId="2D8707BC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  <w:t>৩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263" w14:textId="0320E9BC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443" w14:textId="0F527439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rtl/>
                <w:lang w:val="en-AU" w:eastAsia="en-US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F13" w14:textId="694165A1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9B5" w14:textId="4D7B49A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C75B32" w:rsidRPr="00F20ED1" w14:paraId="4E63039A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58F1" w14:textId="42F62760" w:rsidR="00C75B32" w:rsidRPr="00F20ED1" w:rsidRDefault="00C75B32" w:rsidP="00C75B3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rtl/>
              </w:rPr>
            </w:pPr>
            <w:permStart w:id="928661866" w:edGrp="everyone" w:colFirst="0" w:colLast="0"/>
            <w:permStart w:id="41370988" w:edGrp="everyone" w:colFirst="1" w:colLast="1"/>
            <w:permStart w:id="505360274" w:edGrp="everyone" w:colFirst="2" w:colLast="2"/>
            <w:permStart w:id="1766535770" w:edGrp="everyone" w:colFirst="3" w:colLast="3"/>
            <w:permStart w:id="554772015" w:edGrp="everyone" w:colFirst="4" w:colLast="4"/>
            <w:permStart w:id="82202198" w:edGrp="everyone" w:colFirst="5" w:colLast="5"/>
            <w:permStart w:id="677582779" w:edGrp="everyone" w:colFirst="6" w:colLast="6"/>
            <w:permStart w:id="2016156079" w:edGrp="everyone" w:colFirst="7" w:colLast="7"/>
            <w:permStart w:id="390691181" w:edGrp="everyone" w:colFirst="8" w:colLast="8"/>
            <w:permStart w:id="421268320" w:edGrp="everyone" w:colFirst="9" w:colLast="9"/>
            <w:permEnd w:id="872572935"/>
            <w:permEnd w:id="2103862661"/>
            <w:permEnd w:id="395907503"/>
            <w:permEnd w:id="178548523"/>
            <w:permEnd w:id="653350895"/>
            <w:permEnd w:id="1557666826"/>
            <w:permEnd w:id="646320089"/>
            <w:permEnd w:id="989858540"/>
            <w:permEnd w:id="1952523762"/>
            <w:permEnd w:id="386598725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বৈদেশিক বাণিজ্য সম্প্রসারণ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,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 xml:space="preserve">বিনিয়োগ উদ্বুদ্ধকরণ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এবং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কূটনৈতিকভাবে গুরুত্বপূর্ণ নানা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বিষয়ে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সেমিনার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,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</w:rPr>
              <w:t>ওয়ার্কশপ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</w:rPr>
              <w:t>প্রদর্শনীর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</w:rPr>
              <w:t>আয়োজন</w:t>
            </w:r>
            <w:proofErr w:type="spellEnd"/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05F2" w14:textId="33B4C109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lastRenderedPageBreak/>
              <w:t>৩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EDA12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  <w:t>সংখ্যা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77A" w14:textId="555FA85F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 xml:space="preserve">৮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597" w14:textId="3F4ADFBD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3568" w14:textId="30407963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BD"/>
              </w:rPr>
              <w:t xml:space="preserve">৯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AF6C" w14:textId="20B37B42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781" w14:textId="0CE4B0CD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E77" w14:textId="3C5F5DBF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E376" w14:textId="66FC931B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</w:p>
        </w:tc>
      </w:tr>
      <w:tr w:rsidR="00C75B32" w:rsidRPr="00F20ED1" w14:paraId="31EAD5E7" w14:textId="77777777" w:rsidTr="00220193">
        <w:trPr>
          <w:trHeight w:val="7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0DB3" w14:textId="52861075" w:rsidR="00C75B32" w:rsidRPr="00F20ED1" w:rsidRDefault="00C75B32" w:rsidP="00C75B3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2" w:hanging="252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permStart w:id="346622426" w:edGrp="everyone" w:colFirst="0" w:colLast="0"/>
            <w:permStart w:id="1556369081" w:edGrp="everyone" w:colFirst="1" w:colLast="1"/>
            <w:permStart w:id="413672453" w:edGrp="everyone" w:colFirst="2" w:colLast="2"/>
            <w:permStart w:id="1432166033" w:edGrp="everyone" w:colFirst="3" w:colLast="3"/>
            <w:permStart w:id="1614091213" w:edGrp="everyone" w:colFirst="4" w:colLast="4"/>
            <w:permStart w:id="915938460" w:edGrp="everyone" w:colFirst="5" w:colLast="5"/>
            <w:permStart w:id="160901119" w:edGrp="everyone" w:colFirst="6" w:colLast="6"/>
            <w:permStart w:id="1597048587" w:edGrp="everyone" w:colFirst="7" w:colLast="7"/>
            <w:permStart w:id="1919626742" w:edGrp="everyone" w:colFirst="8" w:colLast="8"/>
            <w:permStart w:id="1485451686" w:edGrp="everyone" w:colFirst="9" w:colLast="9"/>
            <w:permStart w:id="720110002" w:edGrp="everyone" w:colFirst="10" w:colLast="10"/>
            <w:permEnd w:id="928661866"/>
            <w:permEnd w:id="41370988"/>
            <w:permEnd w:id="505360274"/>
            <w:permEnd w:id="1766535770"/>
            <w:permEnd w:id="554772015"/>
            <w:permEnd w:id="82202198"/>
            <w:permEnd w:id="677582779"/>
            <w:permEnd w:id="2016156079"/>
            <w:permEnd w:id="390691181"/>
            <w:permEnd w:id="421268320"/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মিশনসমূহে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ই-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পাসপোর্ট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/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জাতীয়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পরিচয়পত্র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প্রদান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চালুকরণ</w:t>
            </w:r>
            <w:proofErr w:type="spellEnd"/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754E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eastAsia="en-US" w:bidi="bn-BD"/>
              </w:rPr>
              <w:t>৫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ECAE" w14:textId="77777777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en-AU" w:eastAsia="en-US" w:bidi="bn-IN"/>
              </w:rPr>
            </w:pP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সংখ্যা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3A8" w14:textId="51CB1E33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১৮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2B5" w14:textId="0B6304A0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18F4" w14:textId="347D8662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BD"/>
              </w:rPr>
              <w:t>৩০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241" w14:textId="208C6208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ABF" w14:textId="319C47D9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0DB" w14:textId="537D130B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  <w:t>১০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F44" w14:textId="779865E2" w:rsidR="00C75B32" w:rsidRPr="00F20ED1" w:rsidRDefault="00C75B32" w:rsidP="00C75B32">
            <w:pPr>
              <w:pStyle w:val="BoxText"/>
              <w:spacing w:line="264" w:lineRule="auto"/>
              <w:ind w:left="-72" w:right="-72"/>
              <w:jc w:val="center"/>
              <w:rPr>
                <w:rFonts w:ascii="NikoshBAN" w:eastAsia="NikoshBAN" w:hAnsi="NikoshBAN" w:cs="NikoshBAN"/>
                <w:sz w:val="16"/>
                <w:szCs w:val="16"/>
                <w:lang w:val="en-AU" w:eastAsia="en-US" w:bidi="bn-IN"/>
              </w:rPr>
            </w:pPr>
          </w:p>
        </w:tc>
      </w:tr>
    </w:tbl>
    <w:permEnd w:id="346622426"/>
    <w:permEnd w:id="1556369081"/>
    <w:permEnd w:id="413672453"/>
    <w:permEnd w:id="1432166033"/>
    <w:permEnd w:id="1614091213"/>
    <w:permEnd w:id="915938460"/>
    <w:permEnd w:id="160901119"/>
    <w:permEnd w:id="1597048587"/>
    <w:permEnd w:id="1919626742"/>
    <w:permEnd w:id="1485451686"/>
    <w:permEnd w:id="720110002"/>
    <w:p w14:paraId="191CBC5D" w14:textId="77777777" w:rsidR="00CF20AE" w:rsidRPr="00C75B32" w:rsidRDefault="00CF20AE" w:rsidP="00CF20AE">
      <w:pPr>
        <w:spacing w:before="120" w:after="120" w:line="276" w:lineRule="auto"/>
        <w:ind w:left="720" w:right="29" w:hanging="720"/>
        <w:jc w:val="both"/>
        <w:rPr>
          <w:rFonts w:ascii="NikoshBAN" w:eastAsia="NikoshBAN" w:hAnsi="NikoshBAN" w:cs="NikoshBAN"/>
          <w:b/>
        </w:rPr>
      </w:pPr>
      <w:r w:rsidRPr="00C75B32">
        <w:rPr>
          <w:rFonts w:ascii="NikoshBAN" w:eastAsia="NikoshBAN" w:hAnsi="NikoshBAN" w:cs="NikoshBAN"/>
          <w:b/>
        </w:rPr>
        <w:t>৬.০</w:t>
      </w:r>
      <w:r w:rsidRPr="00C75B32">
        <w:rPr>
          <w:rFonts w:ascii="NikoshBAN" w:eastAsia="NikoshBAN" w:hAnsi="NikoshBAN" w:cs="NikoshBAN"/>
          <w:b/>
        </w:rPr>
        <w:tab/>
      </w:r>
      <w:proofErr w:type="spellStart"/>
      <w:r w:rsidRPr="00C75B32">
        <w:rPr>
          <w:rFonts w:ascii="NikoshBAN" w:eastAsia="NikoshBAN" w:hAnsi="NikoshBAN" w:cs="NikoshBAN"/>
          <w:b/>
        </w:rPr>
        <w:t>অধিদপ্তর</w:t>
      </w:r>
      <w:proofErr w:type="spellEnd"/>
      <w:r w:rsidRPr="00C75B32">
        <w:rPr>
          <w:rFonts w:ascii="NikoshBAN" w:eastAsia="NikoshBAN" w:hAnsi="NikoshBAN" w:cs="NikoshBAN"/>
          <w:b/>
        </w:rPr>
        <w:t>/</w:t>
      </w:r>
      <w:proofErr w:type="spellStart"/>
      <w:r w:rsidRPr="00C75B32">
        <w:rPr>
          <w:rFonts w:ascii="NikoshBAN" w:eastAsia="NikoshBAN" w:hAnsi="NikoshBAN" w:cs="NikoshBAN"/>
          <w:b/>
        </w:rPr>
        <w:t>সংস্থার</w:t>
      </w:r>
      <w:proofErr w:type="spellEnd"/>
      <w:r w:rsidRPr="00C75B32">
        <w:rPr>
          <w:rFonts w:ascii="NikoshBAN" w:eastAsia="NikoshBAN" w:hAnsi="NikoshBAN" w:cs="NikoshBAN"/>
          <w:b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</w:rPr>
        <w:t>সাম্প্রতিক</w:t>
      </w:r>
      <w:proofErr w:type="spellEnd"/>
      <w:r w:rsidRPr="00C75B32">
        <w:rPr>
          <w:rFonts w:ascii="NikoshBAN" w:eastAsia="NikoshBAN" w:hAnsi="NikoshBAN" w:cs="NikoshBAN"/>
          <w:b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</w:rPr>
        <w:t>অর্জন</w:t>
      </w:r>
      <w:proofErr w:type="spellEnd"/>
      <w:r w:rsidRPr="00C75B32">
        <w:rPr>
          <w:rFonts w:ascii="NikoshBAN" w:eastAsia="NikoshBAN" w:hAnsi="NikoshBAN" w:cs="NikoshBAN"/>
          <w:b/>
        </w:rPr>
        <w:t xml:space="preserve">, </w:t>
      </w:r>
      <w:proofErr w:type="spellStart"/>
      <w:r w:rsidRPr="00C75B32">
        <w:rPr>
          <w:rFonts w:ascii="NikoshBAN" w:eastAsia="NikoshBAN" w:hAnsi="NikoshBAN" w:cs="NikoshBAN"/>
          <w:b/>
        </w:rPr>
        <w:t>কার্যক্রমসমূহ</w:t>
      </w:r>
      <w:proofErr w:type="spellEnd"/>
      <w:r w:rsidRPr="00C75B32">
        <w:rPr>
          <w:rFonts w:ascii="NikoshBAN" w:eastAsia="NikoshBAN" w:hAnsi="NikoshBAN" w:cs="NikoshBAN"/>
          <w:b/>
        </w:rPr>
        <w:t xml:space="preserve">, </w:t>
      </w:r>
      <w:proofErr w:type="spellStart"/>
      <w:r w:rsidRPr="00C75B32">
        <w:rPr>
          <w:rFonts w:ascii="NikoshBAN" w:eastAsia="NikoshBAN" w:hAnsi="NikoshBAN" w:cs="NikoshBAN"/>
          <w:b/>
        </w:rPr>
        <w:t>ফলাফল</w:t>
      </w:r>
      <w:proofErr w:type="spellEnd"/>
      <w:r w:rsidRPr="00C75B32">
        <w:rPr>
          <w:rFonts w:ascii="NikoshBAN" w:eastAsia="NikoshBAN" w:hAnsi="NikoshBAN" w:cs="NikoshBAN"/>
          <w:b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</w:rPr>
        <w:t>নির্দেশক</w:t>
      </w:r>
      <w:proofErr w:type="spellEnd"/>
      <w:r w:rsidRPr="00C75B32">
        <w:rPr>
          <w:rFonts w:ascii="NikoshBAN" w:eastAsia="NikoshBAN" w:hAnsi="NikoshBAN" w:cs="NikoshBAN"/>
          <w:b/>
        </w:rPr>
        <w:t xml:space="preserve"> ও </w:t>
      </w:r>
      <w:proofErr w:type="spellStart"/>
      <w:r w:rsidRPr="00C75B32">
        <w:rPr>
          <w:rFonts w:ascii="NikoshBAN" w:eastAsia="NikoshBAN" w:hAnsi="NikoshBAN" w:cs="NikoshBAN"/>
          <w:b/>
        </w:rPr>
        <w:t>লক্ষ্যমাত্রা</w:t>
      </w:r>
      <w:proofErr w:type="spellEnd"/>
      <w:r w:rsidRPr="00C75B32">
        <w:rPr>
          <w:rFonts w:ascii="NikoshBAN" w:eastAsia="NikoshBAN" w:hAnsi="NikoshBAN" w:cs="NikoshBAN"/>
          <w:b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</w:rPr>
        <w:t>এবং</w:t>
      </w:r>
      <w:proofErr w:type="spellEnd"/>
      <w:r w:rsidRPr="00C75B32">
        <w:rPr>
          <w:rFonts w:ascii="NikoshBAN" w:eastAsia="NikoshBAN" w:hAnsi="NikoshBAN" w:cs="NikoshBAN"/>
          <w:b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</w:rPr>
        <w:t>ব্যয়</w:t>
      </w:r>
      <w:proofErr w:type="spellEnd"/>
      <w:r w:rsidRPr="00C75B32">
        <w:rPr>
          <w:rFonts w:ascii="NikoshBAN" w:eastAsia="NikoshBAN" w:hAnsi="NikoshBAN" w:cs="NikoshBAN"/>
          <w:b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</w:rPr>
        <w:t>প্রাক্কলন</w:t>
      </w:r>
      <w:proofErr w:type="spellEnd"/>
    </w:p>
    <w:p w14:paraId="7E72ED29" w14:textId="77777777" w:rsidR="00CF20AE" w:rsidRPr="00C75B32" w:rsidRDefault="00CF20AE" w:rsidP="00CF20AE">
      <w:p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ind w:left="720" w:right="7" w:hanging="720"/>
        <w:jc w:val="both"/>
        <w:rPr>
          <w:rFonts w:ascii="NikoshBAN" w:eastAsia="NikoshBAN" w:hAnsi="NikoshBAN" w:cs="NikoshBAN"/>
          <w:b/>
          <w:color w:val="000000"/>
          <w:sz w:val="22"/>
          <w:szCs w:val="22"/>
        </w:rPr>
      </w:pPr>
      <w:r w:rsidRPr="00C75B32">
        <w:rPr>
          <w:rFonts w:ascii="NikoshBAN" w:eastAsia="NikoshBAN" w:hAnsi="NikoshBAN" w:cs="NikoshBAN"/>
          <w:b/>
          <w:color w:val="000000"/>
          <w:sz w:val="22"/>
          <w:szCs w:val="22"/>
        </w:rPr>
        <w:t>৬.১</w:t>
      </w:r>
      <w:r w:rsidRPr="00C75B32">
        <w:rPr>
          <w:rFonts w:ascii="NikoshBAN" w:eastAsia="NikoshBAN" w:hAnsi="NikoshBAN" w:cs="NikoshBAN"/>
          <w:b/>
          <w:color w:val="000000"/>
          <w:sz w:val="22"/>
          <w:szCs w:val="22"/>
        </w:rPr>
        <w:tab/>
      </w:r>
      <w:proofErr w:type="spellStart"/>
      <w:r w:rsidRPr="00C75B32">
        <w:rPr>
          <w:rFonts w:ascii="NikoshBAN" w:eastAsia="NikoshBAN" w:hAnsi="NikoshBAN" w:cs="NikoshBAN"/>
          <w:b/>
          <w:color w:val="000000"/>
          <w:sz w:val="22"/>
          <w:szCs w:val="22"/>
        </w:rPr>
        <w:t>সচিবালয়</w:t>
      </w:r>
      <w:proofErr w:type="spellEnd"/>
    </w:p>
    <w:p w14:paraId="76273CB1" w14:textId="69DB3DD2" w:rsidR="00E44AE1" w:rsidRPr="00F20ED1" w:rsidRDefault="00CF20AE" w:rsidP="00F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F20ED1">
        <w:rPr>
          <w:rFonts w:ascii="NikoshBAN" w:eastAsia="NikoshBAN" w:hAnsi="NikoshBAN" w:cs="NikoshBAN"/>
          <w:b/>
          <w:sz w:val="20"/>
          <w:szCs w:val="20"/>
        </w:rPr>
        <w:t xml:space="preserve">৬.১.১ </w:t>
      </w:r>
      <w:r w:rsidRPr="00F20ED1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F20ED1">
        <w:rPr>
          <w:rFonts w:ascii="NikoshBAN" w:eastAsia="NikoshBAN" w:hAnsi="NikoshBAN" w:cs="NikoshBAN"/>
          <w:b/>
          <w:sz w:val="20"/>
          <w:szCs w:val="20"/>
        </w:rPr>
        <w:t>সাম্প্রতিক</w:t>
      </w:r>
      <w:proofErr w:type="spellEnd"/>
      <w:r w:rsidRPr="00F20ED1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F20ED1">
        <w:rPr>
          <w:rFonts w:ascii="NikoshBAN" w:eastAsia="NikoshBAN" w:hAnsi="NikoshBAN" w:cs="NikoshBAN"/>
          <w:b/>
          <w:sz w:val="20"/>
          <w:szCs w:val="20"/>
        </w:rPr>
        <w:t>অর্জন</w:t>
      </w:r>
      <w:proofErr w:type="spellEnd"/>
      <w:r w:rsidR="008E576C">
        <w:rPr>
          <w:rFonts w:ascii="NikoshBAN" w:eastAsia="NikoshBAN" w:hAnsi="NikoshBAN" w:cs="NikoshBAN"/>
          <w:b/>
          <w:sz w:val="20"/>
          <w:szCs w:val="20"/>
        </w:rPr>
        <w:t>:</w:t>
      </w:r>
      <w:bookmarkStart w:id="0" w:name="_Hlk197357907"/>
      <w:r w:rsidR="008E576C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ermStart w:id="1935564055" w:edGrp="everyone"/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সম্প্রতি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বাংলাদেশ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আনুষ্ঠানিকভাবে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এপোস্টিল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কনভেনশন-১৯৬১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তে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যুক্ত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হয়েছে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।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এর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ফলে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প্রতিবছর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বিদেশগামী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বাংলাদেশিদের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ডকুমেন্ট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সত্যায়নে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সময়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,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শ্রম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ও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ব্যয়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সাশ্রয়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হবে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।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মাননীয়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প্রধান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উপদেষ্টা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জাতিসংঘ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সাধারণ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পরিষদের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৭৯তম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অধিবেশনে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অংশগ্রহণ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করেন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।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এছাড়া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color w:val="000000"/>
          <w:sz w:val="20"/>
          <w:szCs w:val="20"/>
        </w:rPr>
        <w:t>তিনি</w:t>
      </w:r>
      <w:proofErr w:type="spellEnd"/>
      <w:r w:rsidR="00E44AE1" w:rsidRPr="00F20ED1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গত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জানুয়ারি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২০২৫- এ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সুইজারল্যান্ডের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ডাভোসে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বিশ্ব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অর্থনৈতিক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ফোরামের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বার্ষিক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সম্মেলনে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যোগদানের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পাশাপাশি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বেশ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কয়েকটি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দেশের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রাষ্ট্র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সরকারপ্রধান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জাতিসংঘ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মহাসচিব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জাতিসংঘের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সংস্থার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প্রধান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এবং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একাধিক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আন্তর্জাতিক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কর্পোরেট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প্রতিষ্ঠানের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প্রধান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নির্বাহীদের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সঙ্গে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বৈঠক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করেন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অপরদিকে</w:t>
      </w:r>
      <w:proofErr w:type="spellEnd"/>
      <w:r w:rsidR="00E44AE1" w:rsidRPr="00F20ED1">
        <w:rPr>
          <w:rFonts w:ascii="NikoshBAN" w:hAnsi="NikoshBAN" w:cs="NikoshBAN"/>
          <w:sz w:val="20"/>
          <w:szCs w:val="20"/>
          <w:cs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বন্ধুপ্রতীম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দেশ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পূর্ব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তিমুর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ও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মালয়েশিয়ার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রাষ্ট্রপতি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ও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প্রধানমন্ত্রী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বাংলাদেশ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সফর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করেন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r w:rsidR="00E44AE1" w:rsidRPr="00F20ED1">
        <w:rPr>
          <w:rFonts w:ascii="NikoshBAN" w:hAnsi="NikoshBAN" w:cs="NikoshBAN"/>
          <w:sz w:val="20"/>
          <w:szCs w:val="20"/>
          <w:cs/>
        </w:rPr>
        <w:t>।</w:t>
      </w:r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ইইউ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সদস্যভুক্ত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২৭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দেশের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রাষ্ট্রদূত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মাননীয়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প্রধান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উপদেষ্টার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সাথে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সৌজন্য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সাক্ষাত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করেন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এবং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অন্তর্বর্তীকালীন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সরকারের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সংস্কার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কার্যক্রমে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সহায়তা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প্রদানের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অঙ্গীকার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করেন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সাম্প্রতিককালে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r w:rsidR="00E44AE1" w:rsidRPr="00F20ED1">
        <w:rPr>
          <w:rFonts w:ascii="NikoshBAN" w:hAnsi="NikoshBAN" w:cs="NikoshBAN"/>
          <w:sz w:val="20"/>
          <w:szCs w:val="20"/>
          <w:cs/>
        </w:rPr>
        <w:t xml:space="preserve">মাননীয় পররাষ্ট্র উপদেষ্টা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চীন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সৌদি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আরব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কুয়েত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পর্তুগাল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ক্যামেরুন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ইত্যাদি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দেশ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r w:rsidR="00E44AE1" w:rsidRPr="00F20ED1">
        <w:rPr>
          <w:rFonts w:ascii="NikoshBAN" w:hAnsi="NikoshBAN" w:cs="NikoshBAN"/>
          <w:sz w:val="20"/>
          <w:szCs w:val="20"/>
          <w:cs/>
        </w:rPr>
        <w:t>সফর করেন। এছাড়া</w:t>
      </w:r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বিদেশে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বাংলাদেশ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মিশনসমূহে</w:t>
      </w:r>
      <w:proofErr w:type="spellEnd"/>
      <w:r w:rsidR="00E44AE1" w:rsidRPr="00F20ED1">
        <w:rPr>
          <w:rFonts w:ascii="NikoshBAN" w:hAnsi="NikoshBAN" w:cs="NikoshBAN"/>
          <w:sz w:val="20"/>
          <w:szCs w:val="20"/>
          <w:cs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প্রবাসী</w:t>
      </w:r>
      <w:proofErr w:type="spellEnd"/>
      <w:r w:rsidR="00E44AE1" w:rsidRPr="00F20ED1">
        <w:rPr>
          <w:rFonts w:ascii="NikoshBAN" w:hAnsi="NikoshBAN" w:cs="NikoshBAN"/>
          <w:sz w:val="20"/>
          <w:szCs w:val="20"/>
          <w:cs/>
        </w:rPr>
        <w:t xml:space="preserve"> বাংলাদে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শি</w:t>
      </w:r>
      <w:proofErr w:type="spellEnd"/>
      <w:r w:rsidR="00E44AE1" w:rsidRPr="00F20ED1">
        <w:rPr>
          <w:rFonts w:ascii="NikoshBAN" w:hAnsi="NikoshBAN" w:cs="NikoshBAN"/>
          <w:sz w:val="20"/>
          <w:szCs w:val="20"/>
          <w:cs/>
        </w:rPr>
        <w:t>দের</w:t>
      </w:r>
      <w:r w:rsidR="00E44AE1" w:rsidRPr="00F20ED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</w:rPr>
        <w:t>উন্নত</w:t>
      </w:r>
      <w:proofErr w:type="spellEnd"/>
      <w:r w:rsidR="00E44AE1" w:rsidRPr="00F20ED1">
        <w:rPr>
          <w:rFonts w:ascii="NikoshBAN" w:hAnsi="NikoshBAN" w:cs="NikoshBAN"/>
          <w:sz w:val="20"/>
          <w:szCs w:val="20"/>
          <w:cs/>
        </w:rPr>
        <w:t xml:space="preserve"> কন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স্যু</w:t>
      </w:r>
      <w:proofErr w:type="spellEnd"/>
      <w:r w:rsidR="00E44AE1" w:rsidRPr="00F20ED1">
        <w:rPr>
          <w:rFonts w:ascii="NikoshBAN" w:hAnsi="NikoshBAN" w:cs="NikoshBAN"/>
          <w:sz w:val="20"/>
          <w:szCs w:val="20"/>
          <w:cs/>
        </w:rPr>
        <w:t xml:space="preserve">লার সেবা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প্রদান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কার্যক্রম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অব্যাহত</w:t>
      </w:r>
      <w:proofErr w:type="spellEnd"/>
      <w:r w:rsidR="00E44AE1" w:rsidRPr="00F20ED1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E44AE1" w:rsidRPr="00F20ED1">
        <w:rPr>
          <w:rFonts w:ascii="NikoshBAN" w:hAnsi="NikoshBAN" w:cs="NikoshBAN"/>
          <w:sz w:val="20"/>
          <w:szCs w:val="20"/>
          <w:lang w:val="en-US"/>
        </w:rPr>
        <w:t>রয়েছে</w:t>
      </w:r>
      <w:proofErr w:type="spellEnd"/>
      <w:r w:rsidR="00E44AE1" w:rsidRPr="00F20ED1">
        <w:rPr>
          <w:rFonts w:ascii="NikoshBAN" w:hAnsi="NikoshBAN" w:cs="NikoshBAN"/>
          <w:sz w:val="20"/>
          <w:szCs w:val="20"/>
        </w:rPr>
        <w:t>।</w:t>
      </w:r>
      <w:bookmarkEnd w:id="0"/>
    </w:p>
    <w:permEnd w:id="1935564055"/>
    <w:p w14:paraId="057F2389" w14:textId="77777777" w:rsidR="00CF20AE" w:rsidRDefault="00CF20AE" w:rsidP="00CF20AE">
      <w:pPr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৬.১.২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কার্যক্রমসমূহ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ফলাফল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নির্দেশকের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লক্ষ্যমাত্রা</w:t>
      </w:r>
      <w:proofErr w:type="spellEnd"/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95"/>
        <w:gridCol w:w="940"/>
        <w:gridCol w:w="613"/>
        <w:gridCol w:w="623"/>
        <w:gridCol w:w="639"/>
        <w:gridCol w:w="642"/>
        <w:gridCol w:w="641"/>
        <w:gridCol w:w="641"/>
        <w:gridCol w:w="684"/>
        <w:gridCol w:w="684"/>
        <w:gridCol w:w="675"/>
      </w:tblGrid>
      <w:tr w:rsidR="00F20ED1" w:rsidRPr="00BB7668" w14:paraId="48A0916B" w14:textId="77777777" w:rsidTr="00C75B32">
        <w:trPr>
          <w:trHeight w:val="20"/>
          <w:tblHeader/>
          <w:jc w:val="center"/>
        </w:trPr>
        <w:tc>
          <w:tcPr>
            <w:tcW w:w="904" w:type="pct"/>
            <w:vMerge w:val="restart"/>
          </w:tcPr>
          <w:p w14:paraId="75F847C9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68" w:type="pct"/>
            <w:vMerge w:val="restart"/>
          </w:tcPr>
          <w:p w14:paraId="50E6DC6F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70" w:type="pct"/>
            <w:vMerge w:val="restart"/>
          </w:tcPr>
          <w:p w14:paraId="43A37640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14:paraId="70FC4C9D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1A141B4C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8" w:type="pct"/>
            <w:shd w:val="clear" w:color="auto" w:fill="auto"/>
          </w:tcPr>
          <w:p w14:paraId="1067FA9E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7" w:type="pct"/>
            <w:shd w:val="clear" w:color="auto" w:fill="auto"/>
          </w:tcPr>
          <w:p w14:paraId="0006483C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7" w:type="pct"/>
            <w:shd w:val="clear" w:color="auto" w:fill="auto"/>
          </w:tcPr>
          <w:p w14:paraId="0C0DC831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5" w:type="pct"/>
            <w:gridSpan w:val="3"/>
          </w:tcPr>
          <w:p w14:paraId="07C5C19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5B32" w:rsidRPr="00BB7668" w14:paraId="525FBDEE" w14:textId="77777777" w:rsidTr="00C75B32">
        <w:trPr>
          <w:trHeight w:val="20"/>
          <w:tblHeader/>
          <w:jc w:val="center"/>
        </w:trPr>
        <w:tc>
          <w:tcPr>
            <w:tcW w:w="904" w:type="pct"/>
            <w:vMerge/>
            <w:tcBorders>
              <w:bottom w:val="single" w:sz="4" w:space="0" w:color="auto"/>
            </w:tcBorders>
          </w:tcPr>
          <w:p w14:paraId="52F79C2B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</w:tcPr>
          <w:p w14:paraId="002EED46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14:paraId="23514D21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14:paraId="0108B566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7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B3B7" w14:textId="4219F939" w:rsidR="00C75B32" w:rsidRPr="008E15B8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4D05" w14:textId="77C22F7F" w:rsidR="00C75B32" w:rsidRPr="00B74D46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D41A071" w14:textId="29C0C541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09B4F0E9" w14:textId="5EBFDBE2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D8AD6CF" w14:textId="5C42F394" w:rsidR="00C75B32" w:rsidRPr="000341C4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20ED1" w:rsidRPr="00BB7668" w14:paraId="61DBACC6" w14:textId="77777777" w:rsidTr="00C75B32">
        <w:trPr>
          <w:trHeight w:val="20"/>
          <w:tblHeader/>
          <w:jc w:val="center"/>
        </w:trPr>
        <w:tc>
          <w:tcPr>
            <w:tcW w:w="904" w:type="pct"/>
          </w:tcPr>
          <w:p w14:paraId="3E0641AE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68" w:type="pct"/>
          </w:tcPr>
          <w:p w14:paraId="11129179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70" w:type="pct"/>
          </w:tcPr>
          <w:p w14:paraId="1063799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6" w:type="pct"/>
          </w:tcPr>
          <w:p w14:paraId="533C7D41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529E19ED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8" w:type="pct"/>
          </w:tcPr>
          <w:p w14:paraId="165587D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7" w:type="pct"/>
          </w:tcPr>
          <w:p w14:paraId="6A492EC6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7" w:type="pct"/>
          </w:tcPr>
          <w:p w14:paraId="149462CF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1B9F62DD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4CA06C96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8" w:type="pct"/>
          </w:tcPr>
          <w:p w14:paraId="41728817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C90226" w:rsidRPr="00BB7668" w14:paraId="7F5CC859" w14:textId="77777777" w:rsidTr="00C75B32">
        <w:trPr>
          <w:trHeight w:val="20"/>
          <w:jc w:val="center"/>
        </w:trPr>
        <w:tc>
          <w:tcPr>
            <w:tcW w:w="904" w:type="pct"/>
          </w:tcPr>
          <w:p w14:paraId="438020A4" w14:textId="313C8402" w:rsidR="00C90226" w:rsidRPr="00E94170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62308743" w:edGrp="everyone" w:colFirst="0" w:colLast="0"/>
            <w:permStart w:id="1876982417" w:edGrp="everyone" w:colFirst="1" w:colLast="1"/>
            <w:permStart w:id="190064659" w:edGrp="everyone" w:colFirst="2" w:colLast="2"/>
            <w:permStart w:id="1396851294" w:edGrp="everyone" w:colFirst="3" w:colLast="3"/>
            <w:permStart w:id="1668761003" w:edGrp="everyone" w:colFirst="4" w:colLast="4"/>
            <w:permStart w:id="1914573450" w:edGrp="everyone" w:colFirst="5" w:colLast="5"/>
            <w:permStart w:id="235420305" w:edGrp="everyone" w:colFirst="6" w:colLast="6"/>
            <w:permStart w:id="877821140" w:edGrp="everyone" w:colFirst="7" w:colLast="7"/>
            <w:permStart w:id="1108177425" w:edGrp="everyone" w:colFirst="8" w:colLast="8"/>
            <w:permStart w:id="2144677523" w:edGrp="everyone" w:colFirst="9" w:colLast="9"/>
            <w:permStart w:id="921063660" w:edGrp="everyone" w:colFirst="10" w:colLast="10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মহামান্য রাষ্ট্রপতি ও মাননীয় প্রধানমন্ত্রী</w:t>
            </w:r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/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প্রধান</w:t>
            </w:r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উপদেষ্টা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 বিদেশ সফর এবং বিদেশি সরকার ও রাষ্ট্রপ্রধানগণের বাংলাদেশ সফরের আয়োজন</w:t>
            </w:r>
          </w:p>
        </w:tc>
        <w:tc>
          <w:tcPr>
            <w:tcW w:w="568" w:type="pct"/>
            <w:vAlign w:val="center"/>
          </w:tcPr>
          <w:p w14:paraId="2570FEF5" w14:textId="79A1117F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t-BR" w:bidi="bn-BD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সফর</w:t>
            </w:r>
          </w:p>
        </w:tc>
        <w:tc>
          <w:tcPr>
            <w:tcW w:w="370" w:type="pct"/>
            <w:vAlign w:val="center"/>
          </w:tcPr>
          <w:p w14:paraId="7AF1CC80" w14:textId="33292DFF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376" w:type="pct"/>
            <w:vAlign w:val="center"/>
          </w:tcPr>
          <w:p w14:paraId="293F3FFD" w14:textId="4DD66907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A869F8E" w14:textId="24CE1BD4" w:rsidR="00C90226" w:rsidRPr="00C676DE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388" w:type="pct"/>
            <w:vAlign w:val="center"/>
          </w:tcPr>
          <w:p w14:paraId="19A3F1D7" w14:textId="32C9AAA7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7" w:type="pct"/>
            <w:vAlign w:val="center"/>
          </w:tcPr>
          <w:p w14:paraId="41818445" w14:textId="59A907DA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387" w:type="pct"/>
            <w:vAlign w:val="center"/>
          </w:tcPr>
          <w:p w14:paraId="20BC29A1" w14:textId="6E8A86B4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D95C1CE" w14:textId="514BCC5F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13" w:type="pct"/>
            <w:vAlign w:val="center"/>
          </w:tcPr>
          <w:p w14:paraId="2538DE25" w14:textId="63EC36D8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৯</w:t>
            </w:r>
          </w:p>
        </w:tc>
        <w:tc>
          <w:tcPr>
            <w:tcW w:w="408" w:type="pct"/>
            <w:vAlign w:val="center"/>
          </w:tcPr>
          <w:p w14:paraId="11AEF0E9" w14:textId="407E4061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C90226" w:rsidRPr="00BB7668" w14:paraId="6321E328" w14:textId="77777777" w:rsidTr="00C75B32">
        <w:trPr>
          <w:trHeight w:val="20"/>
          <w:jc w:val="center"/>
        </w:trPr>
        <w:tc>
          <w:tcPr>
            <w:tcW w:w="904" w:type="pct"/>
          </w:tcPr>
          <w:p w14:paraId="741D5C41" w14:textId="26145E82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039947272" w:edGrp="everyone" w:colFirst="0" w:colLast="0"/>
            <w:permStart w:id="1043934472" w:edGrp="everyone" w:colFirst="1" w:colLast="1"/>
            <w:permStart w:id="901407858" w:edGrp="everyone" w:colFirst="2" w:colLast="2"/>
            <w:permStart w:id="1215779760" w:edGrp="everyone" w:colFirst="3" w:colLast="3"/>
            <w:permStart w:id="331952434" w:edGrp="everyone" w:colFirst="4" w:colLast="4"/>
            <w:permStart w:id="814167491" w:edGrp="everyone" w:colFirst="5" w:colLast="5"/>
            <w:permStart w:id="11888770" w:edGrp="everyone" w:colFirst="6" w:colLast="6"/>
            <w:permStart w:id="68050456" w:edGrp="everyone" w:colFirst="7" w:colLast="7"/>
            <w:permStart w:id="1079984830" w:edGrp="everyone" w:colFirst="8" w:colLast="8"/>
            <w:permStart w:id="1142306817" w:edGrp="everyone" w:colFirst="9" w:colLast="9"/>
            <w:permStart w:id="1553681658" w:edGrp="everyone" w:colFirst="10" w:colLast="10"/>
            <w:permEnd w:id="1462308743"/>
            <w:permEnd w:id="1876982417"/>
            <w:permEnd w:id="190064659"/>
            <w:permEnd w:id="1396851294"/>
            <w:permEnd w:id="1668761003"/>
            <w:permEnd w:id="1914573450"/>
            <w:permEnd w:id="235420305"/>
            <w:permEnd w:id="877821140"/>
            <w:permEnd w:id="1108177425"/>
            <w:permEnd w:id="2144677523"/>
            <w:permEnd w:id="921063660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দেশে ও বিদেশে মন্ত্রী</w:t>
            </w:r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/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উপদেষ্টা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পর্যায়ের বৈঠক আয়োজন ও অংশগ্রহণ</w:t>
            </w:r>
          </w:p>
        </w:tc>
        <w:tc>
          <w:tcPr>
            <w:tcW w:w="568" w:type="pct"/>
            <w:vAlign w:val="center"/>
          </w:tcPr>
          <w:p w14:paraId="25690C85" w14:textId="767A670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অংশগ্রহণকৃত বৈঠক 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ভার্চুয়াল বৈঠকসহ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70" w:type="pct"/>
            <w:vAlign w:val="center"/>
          </w:tcPr>
          <w:p w14:paraId="4A121B2A" w14:textId="50D08F6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376" w:type="pct"/>
            <w:vAlign w:val="center"/>
          </w:tcPr>
          <w:p w14:paraId="33A8F3B9" w14:textId="6C19497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39AD566" w14:textId="120E5CE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১৫</w:t>
            </w:r>
          </w:p>
        </w:tc>
        <w:tc>
          <w:tcPr>
            <w:tcW w:w="388" w:type="pct"/>
            <w:vAlign w:val="center"/>
          </w:tcPr>
          <w:p w14:paraId="15F9980D" w14:textId="7337F8B5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234AF714" w14:textId="449F29F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১6</w:t>
            </w:r>
          </w:p>
        </w:tc>
        <w:tc>
          <w:tcPr>
            <w:tcW w:w="387" w:type="pct"/>
            <w:vAlign w:val="center"/>
          </w:tcPr>
          <w:p w14:paraId="0DF57144" w14:textId="535E8EF1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1C06FD9F" w14:textId="7800F09B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১৮</w:t>
            </w:r>
          </w:p>
        </w:tc>
        <w:tc>
          <w:tcPr>
            <w:tcW w:w="413" w:type="pct"/>
            <w:vAlign w:val="center"/>
          </w:tcPr>
          <w:p w14:paraId="533C6DEA" w14:textId="571B58FA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408" w:type="pct"/>
            <w:vAlign w:val="center"/>
          </w:tcPr>
          <w:p w14:paraId="505189D7" w14:textId="1EF51DCE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90226" w:rsidRPr="00BB7668" w14:paraId="5F01CF1B" w14:textId="77777777" w:rsidTr="00C75B32">
        <w:trPr>
          <w:trHeight w:val="20"/>
          <w:jc w:val="center"/>
        </w:trPr>
        <w:tc>
          <w:tcPr>
            <w:tcW w:w="904" w:type="pct"/>
          </w:tcPr>
          <w:p w14:paraId="35854828" w14:textId="63731D24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24124524" w:edGrp="everyone" w:colFirst="0" w:colLast="0"/>
            <w:permStart w:id="990133937" w:edGrp="everyone" w:colFirst="1" w:colLast="1"/>
            <w:permStart w:id="130435126" w:edGrp="everyone" w:colFirst="2" w:colLast="2"/>
            <w:permStart w:id="1910071688" w:edGrp="everyone" w:colFirst="3" w:colLast="3"/>
            <w:permStart w:id="1948937145" w:edGrp="everyone" w:colFirst="4" w:colLast="4"/>
            <w:permStart w:id="231158974" w:edGrp="everyone" w:colFirst="5" w:colLast="5"/>
            <w:permStart w:id="51855170" w:edGrp="everyone" w:colFirst="6" w:colLast="6"/>
            <w:permStart w:id="482488810" w:edGrp="everyone" w:colFirst="7" w:colLast="7"/>
            <w:permStart w:id="1006140328" w:edGrp="everyone" w:colFirst="8" w:colLast="8"/>
            <w:permStart w:id="1839948749" w:edGrp="everyone" w:colFirst="9" w:colLast="9"/>
            <w:permStart w:id="1688275313" w:edGrp="everyone" w:colFirst="10" w:colLast="10"/>
            <w:permEnd w:id="1039947272"/>
            <w:permEnd w:id="1043934472"/>
            <w:permEnd w:id="901407858"/>
            <w:permEnd w:id="1215779760"/>
            <w:permEnd w:id="331952434"/>
            <w:permEnd w:id="814167491"/>
            <w:permEnd w:id="11888770"/>
            <w:permEnd w:id="68050456"/>
            <w:permEnd w:id="1079984830"/>
            <w:permEnd w:id="1142306817"/>
            <w:permEnd w:id="1553681658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দ্বিপাক্ষিক চুক্তি/সমঝোতা স্মারক সম্পাদন এবং সংলাপ/সভা আয়োজন বা অংশগ্রহণ।</w:t>
            </w:r>
          </w:p>
        </w:tc>
        <w:tc>
          <w:tcPr>
            <w:tcW w:w="568" w:type="pct"/>
            <w:vAlign w:val="center"/>
          </w:tcPr>
          <w:p w14:paraId="552DF907" w14:textId="5231E237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খসড়া প্রণয়ন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আলোচনা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স্বাক্ষর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সংশোধন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অনুসমর্থন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নবায়ন</w:t>
            </w:r>
          </w:p>
        </w:tc>
        <w:tc>
          <w:tcPr>
            <w:tcW w:w="370" w:type="pct"/>
            <w:vAlign w:val="center"/>
          </w:tcPr>
          <w:p w14:paraId="5FB75ADB" w14:textId="5EC046A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376" w:type="pct"/>
            <w:vAlign w:val="center"/>
          </w:tcPr>
          <w:p w14:paraId="1825712E" w14:textId="11633303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6F73C195" w14:textId="4C0F9975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388" w:type="pct"/>
            <w:vAlign w:val="center"/>
          </w:tcPr>
          <w:p w14:paraId="46D66318" w14:textId="66CB1043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29A47433" w14:textId="29198E32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387" w:type="pct"/>
            <w:vAlign w:val="center"/>
          </w:tcPr>
          <w:p w14:paraId="250A9242" w14:textId="6D9E8E9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2199BDA1" w14:textId="4F315399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১৬</w:t>
            </w:r>
          </w:p>
        </w:tc>
        <w:tc>
          <w:tcPr>
            <w:tcW w:w="413" w:type="pct"/>
            <w:vAlign w:val="center"/>
          </w:tcPr>
          <w:p w14:paraId="220C8030" w14:textId="3260FA3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১৭</w:t>
            </w:r>
          </w:p>
        </w:tc>
        <w:tc>
          <w:tcPr>
            <w:tcW w:w="408" w:type="pct"/>
            <w:vAlign w:val="center"/>
          </w:tcPr>
          <w:p w14:paraId="549E7BD7" w14:textId="5E49A61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90226" w:rsidRPr="00BB7668" w14:paraId="5AD4149C" w14:textId="77777777" w:rsidTr="00C75B32">
        <w:trPr>
          <w:trHeight w:val="20"/>
          <w:jc w:val="center"/>
        </w:trPr>
        <w:tc>
          <w:tcPr>
            <w:tcW w:w="904" w:type="pct"/>
          </w:tcPr>
          <w:p w14:paraId="0297295A" w14:textId="152790B9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04921840" w:edGrp="everyone" w:colFirst="0" w:colLast="0"/>
            <w:permStart w:id="452616615" w:edGrp="everyone" w:colFirst="1" w:colLast="1"/>
            <w:permStart w:id="40770878" w:edGrp="everyone" w:colFirst="2" w:colLast="2"/>
            <w:permStart w:id="913398474" w:edGrp="everyone" w:colFirst="3" w:colLast="3"/>
            <w:permStart w:id="276707692" w:edGrp="everyone" w:colFirst="4" w:colLast="4"/>
            <w:permStart w:id="2044750481" w:edGrp="everyone" w:colFirst="5" w:colLast="5"/>
            <w:permStart w:id="1708805003" w:edGrp="everyone" w:colFirst="6" w:colLast="6"/>
            <w:permStart w:id="428350319" w:edGrp="everyone" w:colFirst="7" w:colLast="7"/>
            <w:permStart w:id="587086024" w:edGrp="everyone" w:colFirst="8" w:colLast="8"/>
            <w:permStart w:id="495069200" w:edGrp="everyone" w:colFirst="9" w:colLast="9"/>
            <w:permStart w:id="1785082805" w:edGrp="everyone" w:colFirst="10" w:colLast="10"/>
            <w:permEnd w:id="624124524"/>
            <w:permEnd w:id="990133937"/>
            <w:permEnd w:id="130435126"/>
            <w:permEnd w:id="1910071688"/>
            <w:permEnd w:id="1948937145"/>
            <w:permEnd w:id="231158974"/>
            <w:permEnd w:id="51855170"/>
            <w:permEnd w:id="482488810"/>
            <w:permEnd w:id="1006140328"/>
            <w:permEnd w:id="1839948749"/>
            <w:permEnd w:id="1688275313"/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lastRenderedPageBreak/>
              <w:t>জাতিসংঘ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ও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বিভিন্ন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আন্তর্জাতিক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আঞ্চলিক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সংস্থায়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প্রতিনিধিত্বের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মাধ্যমে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আন্তর্জাতিক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সম্প্রদায়ের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নিকট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বাংলাদেশের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অবস্থানের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যৌক্তিকতা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উপস্থাপন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এবং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সংস্থার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নির্বাচনে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অংশগ্রহণ</w:t>
            </w:r>
            <w:proofErr w:type="spellEnd"/>
            <w:r w:rsidRPr="00F20ED1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।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568" w:type="pct"/>
            <w:vAlign w:val="center"/>
          </w:tcPr>
          <w:p w14:paraId="7C1A038F" w14:textId="29E7B9D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অংশগ্রহণকৃত নির্বাচন</w:t>
            </w:r>
          </w:p>
        </w:tc>
        <w:tc>
          <w:tcPr>
            <w:tcW w:w="370" w:type="pct"/>
            <w:vAlign w:val="center"/>
          </w:tcPr>
          <w:p w14:paraId="0D07890E" w14:textId="39D11C29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376" w:type="pct"/>
            <w:vAlign w:val="center"/>
          </w:tcPr>
          <w:p w14:paraId="75218B1D" w14:textId="26322D6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22E2DE1C" w14:textId="0D7F0189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388" w:type="pct"/>
            <w:vAlign w:val="center"/>
          </w:tcPr>
          <w:p w14:paraId="746F9456" w14:textId="15813E77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779AA1F9" w14:textId="5470E71C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387" w:type="pct"/>
            <w:vAlign w:val="center"/>
          </w:tcPr>
          <w:p w14:paraId="0244BBAE" w14:textId="76D104EE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1E0BD2F" w14:textId="4D6AC29A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13" w:type="pct"/>
            <w:vAlign w:val="center"/>
          </w:tcPr>
          <w:p w14:paraId="45C665AE" w14:textId="13B86C82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408" w:type="pct"/>
            <w:vAlign w:val="center"/>
          </w:tcPr>
          <w:p w14:paraId="67379821" w14:textId="4F3BFB5A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90226" w:rsidRPr="00BB7668" w14:paraId="62EE2516" w14:textId="77777777" w:rsidTr="00C75B32">
        <w:trPr>
          <w:trHeight w:val="20"/>
          <w:jc w:val="center"/>
        </w:trPr>
        <w:tc>
          <w:tcPr>
            <w:tcW w:w="904" w:type="pct"/>
          </w:tcPr>
          <w:p w14:paraId="0DAD038C" w14:textId="65119C39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permStart w:id="526067594" w:edGrp="everyone" w:colFirst="0" w:colLast="0"/>
            <w:permStart w:id="1933913380" w:edGrp="everyone" w:colFirst="1" w:colLast="1"/>
            <w:permStart w:id="2144824967" w:edGrp="everyone" w:colFirst="2" w:colLast="2"/>
            <w:permStart w:id="393494048" w:edGrp="everyone" w:colFirst="3" w:colLast="3"/>
            <w:permStart w:id="1723754875" w:edGrp="everyone" w:colFirst="4" w:colLast="4"/>
            <w:permStart w:id="1168071213" w:edGrp="everyone" w:colFirst="5" w:colLast="5"/>
            <w:permStart w:id="625416123" w:edGrp="everyone" w:colFirst="6" w:colLast="6"/>
            <w:permStart w:id="1226393412" w:edGrp="everyone" w:colFirst="7" w:colLast="7"/>
            <w:permStart w:id="1007815534" w:edGrp="everyone" w:colFirst="8" w:colLast="8"/>
            <w:permStart w:id="1430074860" w:edGrp="everyone" w:colFirst="9" w:colLast="9"/>
            <w:permStart w:id="1275808444" w:edGrp="everyone" w:colFirst="10" w:colLast="10"/>
            <w:permEnd w:id="1504921840"/>
            <w:permEnd w:id="452616615"/>
            <w:permEnd w:id="40770878"/>
            <w:permEnd w:id="913398474"/>
            <w:permEnd w:id="276707692"/>
            <w:permEnd w:id="2044750481"/>
            <w:permEnd w:id="1708805003"/>
            <w:permEnd w:id="428350319"/>
            <w:permEnd w:id="587086024"/>
            <w:permEnd w:id="495069200"/>
            <w:permEnd w:id="1785082805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বাংলাদেশে আশ্রিত রোহিঙ্গা জনগোষ্ঠীর প্রত্যাবাসনে কূটনৈতিক উদ্যোগ অব্যাহত রাখা</w:t>
            </w:r>
          </w:p>
        </w:tc>
        <w:tc>
          <w:tcPr>
            <w:tcW w:w="568" w:type="pct"/>
            <w:vAlign w:val="center"/>
          </w:tcPr>
          <w:p w14:paraId="416DD140" w14:textId="6FA331B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রোহিঙ্গা প্রত্যাবাসন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ব্যবস্থাপনা ও জবাবদিহিতা বিষয়ে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গৃহীত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কার্যক্রম</w:t>
            </w:r>
            <w:proofErr w:type="spellEnd"/>
          </w:p>
        </w:tc>
        <w:tc>
          <w:tcPr>
            <w:tcW w:w="370" w:type="pct"/>
            <w:vAlign w:val="center"/>
          </w:tcPr>
          <w:p w14:paraId="2D01515A" w14:textId="62B8033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376" w:type="pct"/>
            <w:vAlign w:val="center"/>
          </w:tcPr>
          <w:p w14:paraId="269AC004" w14:textId="4861246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19C51686" w14:textId="5C6AAB0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৩ </w:t>
            </w:r>
          </w:p>
        </w:tc>
        <w:tc>
          <w:tcPr>
            <w:tcW w:w="388" w:type="pct"/>
            <w:vAlign w:val="center"/>
          </w:tcPr>
          <w:p w14:paraId="38FDC794" w14:textId="6C5FEE4A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ADE5BBE" w14:textId="0A5EF9F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৪</w:t>
            </w:r>
          </w:p>
        </w:tc>
        <w:tc>
          <w:tcPr>
            <w:tcW w:w="387" w:type="pct"/>
            <w:vAlign w:val="center"/>
          </w:tcPr>
          <w:p w14:paraId="3F728634" w14:textId="4BB702CA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27934E3C" w14:textId="2527738C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৪</w:t>
            </w:r>
          </w:p>
        </w:tc>
        <w:tc>
          <w:tcPr>
            <w:tcW w:w="413" w:type="pct"/>
            <w:vAlign w:val="center"/>
          </w:tcPr>
          <w:p w14:paraId="592D295D" w14:textId="75887DC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৪ </w:t>
            </w:r>
          </w:p>
        </w:tc>
        <w:tc>
          <w:tcPr>
            <w:tcW w:w="408" w:type="pct"/>
            <w:vAlign w:val="center"/>
          </w:tcPr>
          <w:p w14:paraId="3498BF42" w14:textId="20C95FD7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90226" w:rsidRPr="00BB7668" w14:paraId="6BA7828B" w14:textId="77777777" w:rsidTr="00C75B32">
        <w:trPr>
          <w:trHeight w:val="20"/>
          <w:jc w:val="center"/>
        </w:trPr>
        <w:tc>
          <w:tcPr>
            <w:tcW w:w="904" w:type="pct"/>
          </w:tcPr>
          <w:p w14:paraId="1EAB366E" w14:textId="27B8CFC6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64706583" w:edGrp="everyone" w:colFirst="0" w:colLast="0"/>
            <w:permStart w:id="90641952" w:edGrp="everyone" w:colFirst="1" w:colLast="1"/>
            <w:permStart w:id="745562796" w:edGrp="everyone" w:colFirst="2" w:colLast="2"/>
            <w:permStart w:id="1836715237" w:edGrp="everyone" w:colFirst="3" w:colLast="3"/>
            <w:permStart w:id="772816096" w:edGrp="everyone" w:colFirst="4" w:colLast="4"/>
            <w:permStart w:id="1985894158" w:edGrp="everyone" w:colFirst="5" w:colLast="5"/>
            <w:permStart w:id="464992076" w:edGrp="everyone" w:colFirst="6" w:colLast="6"/>
            <w:permStart w:id="1987669522" w:edGrp="everyone" w:colFirst="7" w:colLast="7"/>
            <w:permStart w:id="475809083" w:edGrp="everyone" w:colFirst="8" w:colLast="8"/>
            <w:permStart w:id="1788617252" w:edGrp="everyone" w:colFirst="9" w:colLast="9"/>
            <w:permStart w:id="1688484332" w:edGrp="everyone" w:colFirst="10" w:colLast="10"/>
            <w:permEnd w:id="526067594"/>
            <w:permEnd w:id="1933913380"/>
            <w:permEnd w:id="2144824967"/>
            <w:permEnd w:id="393494048"/>
            <w:permEnd w:id="1723754875"/>
            <w:permEnd w:id="1168071213"/>
            <w:permEnd w:id="625416123"/>
            <w:permEnd w:id="1226393412"/>
            <w:permEnd w:id="1007815534"/>
            <w:permEnd w:id="1430074860"/>
            <w:permEnd w:id="1275808444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বিশ্বের বিভিন্ন দেশে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বাণিজ্য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ও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শ্রমবাজার সম্প্রসারণ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এবং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রেমিটেন্স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বৃদ্ধিতে কূটনৈতিক উদ্যোগ গ্রহণ</w:t>
            </w:r>
          </w:p>
        </w:tc>
        <w:tc>
          <w:tcPr>
            <w:tcW w:w="568" w:type="pct"/>
            <w:vAlign w:val="center"/>
          </w:tcPr>
          <w:p w14:paraId="2953ECC2" w14:textId="272FEB67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বাণিজ্য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ও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শ্রমবাজার সম্প্রসারণের লক্ষ্যে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গৃহীত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কার্যক্রম</w:t>
            </w:r>
            <w:proofErr w:type="spellEnd"/>
          </w:p>
        </w:tc>
        <w:tc>
          <w:tcPr>
            <w:tcW w:w="370" w:type="pct"/>
            <w:vAlign w:val="center"/>
          </w:tcPr>
          <w:p w14:paraId="13AE9D4E" w14:textId="74669765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376" w:type="pct"/>
            <w:vAlign w:val="center"/>
          </w:tcPr>
          <w:p w14:paraId="2CD5701C" w14:textId="1ECAFAC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133AB38C" w14:textId="0330FA1A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88" w:type="pct"/>
            <w:vAlign w:val="center"/>
          </w:tcPr>
          <w:p w14:paraId="4E06BF60" w14:textId="0CECC975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73E8A495" w14:textId="78A71AB7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87" w:type="pct"/>
            <w:vAlign w:val="center"/>
          </w:tcPr>
          <w:p w14:paraId="3EFED8BF" w14:textId="46F2E19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51CDF186" w14:textId="104F074E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413" w:type="pct"/>
            <w:vAlign w:val="center"/>
          </w:tcPr>
          <w:p w14:paraId="64B78F39" w14:textId="42D7E91E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7</w:t>
            </w:r>
          </w:p>
        </w:tc>
        <w:tc>
          <w:tcPr>
            <w:tcW w:w="408" w:type="pct"/>
            <w:vAlign w:val="center"/>
          </w:tcPr>
          <w:p w14:paraId="70FE6CF9" w14:textId="709D8FE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90226" w:rsidRPr="00BB7668" w14:paraId="1EFC2CFE" w14:textId="77777777" w:rsidTr="00C75B32">
        <w:trPr>
          <w:trHeight w:val="20"/>
          <w:jc w:val="center"/>
        </w:trPr>
        <w:tc>
          <w:tcPr>
            <w:tcW w:w="904" w:type="pct"/>
          </w:tcPr>
          <w:p w14:paraId="3E501FCC" w14:textId="7091CA52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81640012" w:edGrp="everyone" w:colFirst="0" w:colLast="0"/>
            <w:permStart w:id="310083095" w:edGrp="everyone" w:colFirst="1" w:colLast="1"/>
            <w:permStart w:id="1609247208" w:edGrp="everyone" w:colFirst="2" w:colLast="2"/>
            <w:permStart w:id="1464432353" w:edGrp="everyone" w:colFirst="3" w:colLast="3"/>
            <w:permStart w:id="16204443" w:edGrp="everyone" w:colFirst="4" w:colLast="4"/>
            <w:permStart w:id="1227501212" w:edGrp="everyone" w:colFirst="5" w:colLast="5"/>
            <w:permStart w:id="2138707084" w:edGrp="everyone" w:colFirst="6" w:colLast="6"/>
            <w:permStart w:id="108810074" w:edGrp="everyone" w:colFirst="7" w:colLast="7"/>
            <w:permStart w:id="2073193889" w:edGrp="everyone" w:colFirst="8" w:colLast="8"/>
            <w:permStart w:id="544959312" w:edGrp="everyone" w:colFirst="9" w:colLast="9"/>
            <w:permStart w:id="1465271082" w:edGrp="everyone" w:colFirst="10" w:colLast="10"/>
            <w:permEnd w:id="1164706583"/>
            <w:permEnd w:id="90641952"/>
            <w:permEnd w:id="745562796"/>
            <w:permEnd w:id="1836715237"/>
            <w:permEnd w:id="772816096"/>
            <w:permEnd w:id="1985894158"/>
            <w:permEnd w:id="464992076"/>
            <w:permEnd w:id="1987669522"/>
            <w:permEnd w:id="475809083"/>
            <w:permEnd w:id="1788617252"/>
            <w:permEnd w:id="1688484332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দেশে ও বিদেশে কূটনৈতিক প্রতিনিধি নি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য়োগ এবং প্রতিনিধিত্ব সম্প্রসারণ</w:t>
            </w:r>
          </w:p>
        </w:tc>
        <w:tc>
          <w:tcPr>
            <w:tcW w:w="568" w:type="pct"/>
            <w:vAlign w:val="center"/>
          </w:tcPr>
          <w:p w14:paraId="22E0B4DF" w14:textId="5C17E2A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নতুন মিশন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অনারারি কনস্যুলেট স্থাপনের জন্য গৃহীত কার্যক্রম</w:t>
            </w:r>
          </w:p>
        </w:tc>
        <w:tc>
          <w:tcPr>
            <w:tcW w:w="370" w:type="pct"/>
            <w:vAlign w:val="center"/>
          </w:tcPr>
          <w:p w14:paraId="218787BC" w14:textId="1B5DF682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১,২</w:t>
            </w:r>
          </w:p>
        </w:tc>
        <w:tc>
          <w:tcPr>
            <w:tcW w:w="376" w:type="pct"/>
            <w:vAlign w:val="center"/>
          </w:tcPr>
          <w:p w14:paraId="676EFE07" w14:textId="7EC69FA8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28143E5E" w14:textId="08F76BE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৬৩</w:t>
            </w:r>
          </w:p>
        </w:tc>
        <w:tc>
          <w:tcPr>
            <w:tcW w:w="388" w:type="pct"/>
            <w:vAlign w:val="center"/>
          </w:tcPr>
          <w:p w14:paraId="2BA95E3D" w14:textId="7FC9A279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1B910595" w14:textId="3DB8D6F7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৫০</w:t>
            </w:r>
          </w:p>
        </w:tc>
        <w:tc>
          <w:tcPr>
            <w:tcW w:w="387" w:type="pct"/>
            <w:vAlign w:val="center"/>
          </w:tcPr>
          <w:p w14:paraId="258FDA2E" w14:textId="6EC622E4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1AB1E144" w14:textId="7016FD0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৫১</w:t>
            </w:r>
          </w:p>
        </w:tc>
        <w:tc>
          <w:tcPr>
            <w:tcW w:w="413" w:type="pct"/>
            <w:vAlign w:val="center"/>
          </w:tcPr>
          <w:p w14:paraId="351BBD47" w14:textId="3CF72E7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৫২</w:t>
            </w:r>
          </w:p>
        </w:tc>
        <w:tc>
          <w:tcPr>
            <w:tcW w:w="408" w:type="pct"/>
            <w:vAlign w:val="center"/>
          </w:tcPr>
          <w:p w14:paraId="043922E4" w14:textId="76F59F3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C90226" w:rsidRPr="00BB7668" w14:paraId="7F974D26" w14:textId="77777777" w:rsidTr="00C75B32">
        <w:trPr>
          <w:trHeight w:val="20"/>
          <w:jc w:val="center"/>
        </w:trPr>
        <w:tc>
          <w:tcPr>
            <w:tcW w:w="904" w:type="pct"/>
          </w:tcPr>
          <w:p w14:paraId="0368B34C" w14:textId="6A77A4B6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12162251" w:edGrp="everyone" w:colFirst="0" w:colLast="0"/>
            <w:permStart w:id="842020978" w:edGrp="everyone" w:colFirst="1" w:colLast="1"/>
            <w:permStart w:id="579478117" w:edGrp="everyone" w:colFirst="2" w:colLast="2"/>
            <w:permStart w:id="1842100440" w:edGrp="everyone" w:colFirst="3" w:colLast="3"/>
            <w:permStart w:id="376598338" w:edGrp="everyone" w:colFirst="4" w:colLast="4"/>
            <w:permStart w:id="1277313086" w:edGrp="everyone" w:colFirst="5" w:colLast="5"/>
            <w:permStart w:id="927532053" w:edGrp="everyone" w:colFirst="6" w:colLast="6"/>
            <w:permStart w:id="772156386" w:edGrp="everyone" w:colFirst="7" w:colLast="7"/>
            <w:permStart w:id="427711124" w:edGrp="everyone" w:colFirst="8" w:colLast="8"/>
            <w:permStart w:id="1120936736" w:edGrp="everyone" w:colFirst="9" w:colLast="9"/>
            <w:permStart w:id="1529964366" w:edGrp="everyone" w:colFirst="10" w:colLast="10"/>
            <w:permEnd w:id="1381640012"/>
            <w:permEnd w:id="310083095"/>
            <w:permEnd w:id="1609247208"/>
            <w:permEnd w:id="1464432353"/>
            <w:permEnd w:id="16204443"/>
            <w:permEnd w:id="1227501212"/>
            <w:permEnd w:id="2138707084"/>
            <w:permEnd w:id="108810074"/>
            <w:permEnd w:id="2073193889"/>
            <w:permEnd w:id="544959312"/>
            <w:permEnd w:id="1465271082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ঢাকায় </w:t>
            </w:r>
            <w:r w:rsidRPr="00F20ED1"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অবস্থিত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বিভিন্ন দেশের কূটনৈতিক মিশ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নের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নিকট সরকারের গৃহীত কার্যক্রম ও বিভিন্ন বিষয়ে অবস্থান তুলে ধরা/ মন্ত্রণালয় ও মিশন থেকে প্রাপ্ত প্রেস রিলিজ মিডিয়ায় প্রেরণ</w:t>
            </w:r>
          </w:p>
        </w:tc>
        <w:tc>
          <w:tcPr>
            <w:tcW w:w="568" w:type="pct"/>
            <w:vAlign w:val="center"/>
          </w:tcPr>
          <w:p w14:paraId="62B311A5" w14:textId="0AF6C857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কূটনৈতিক ব্রিফিং ও প্রেস রিলিজ</w:t>
            </w:r>
          </w:p>
        </w:tc>
        <w:tc>
          <w:tcPr>
            <w:tcW w:w="370" w:type="pct"/>
            <w:vAlign w:val="center"/>
          </w:tcPr>
          <w:p w14:paraId="0AB8D923" w14:textId="38706C8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৪</w:t>
            </w:r>
          </w:p>
        </w:tc>
        <w:tc>
          <w:tcPr>
            <w:tcW w:w="376" w:type="pct"/>
            <w:vAlign w:val="center"/>
          </w:tcPr>
          <w:p w14:paraId="706EC04B" w14:textId="4BFF3B7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63D4005E" w14:textId="16F30FBB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১০০</w:t>
            </w:r>
          </w:p>
        </w:tc>
        <w:tc>
          <w:tcPr>
            <w:tcW w:w="388" w:type="pct"/>
            <w:vAlign w:val="center"/>
          </w:tcPr>
          <w:p w14:paraId="571F118E" w14:textId="2438C24C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5DF154A4" w14:textId="771B9E9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১০৫</w:t>
            </w:r>
          </w:p>
        </w:tc>
        <w:tc>
          <w:tcPr>
            <w:tcW w:w="387" w:type="pct"/>
            <w:vAlign w:val="center"/>
          </w:tcPr>
          <w:p w14:paraId="0E49128A" w14:textId="42358362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2458EE62" w14:textId="71BF9653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১০৫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413" w:type="pct"/>
            <w:vAlign w:val="center"/>
          </w:tcPr>
          <w:p w14:paraId="02BDEC90" w14:textId="5DF6E65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১০৫</w:t>
            </w:r>
          </w:p>
        </w:tc>
        <w:tc>
          <w:tcPr>
            <w:tcW w:w="408" w:type="pct"/>
            <w:vAlign w:val="center"/>
          </w:tcPr>
          <w:p w14:paraId="4B290450" w14:textId="161A363B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C90226" w:rsidRPr="00BB7668" w14:paraId="3A8E8A8C" w14:textId="77777777" w:rsidTr="00C75B32">
        <w:trPr>
          <w:trHeight w:val="20"/>
          <w:jc w:val="center"/>
        </w:trPr>
        <w:tc>
          <w:tcPr>
            <w:tcW w:w="904" w:type="pct"/>
          </w:tcPr>
          <w:p w14:paraId="66813B28" w14:textId="0965F32E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97386950" w:edGrp="everyone" w:colFirst="0" w:colLast="0"/>
            <w:permStart w:id="18309546" w:edGrp="everyone" w:colFirst="1" w:colLast="1"/>
            <w:permStart w:id="1483438039" w:edGrp="everyone" w:colFirst="2" w:colLast="2"/>
            <w:permStart w:id="97994012" w:edGrp="everyone" w:colFirst="3" w:colLast="3"/>
            <w:permStart w:id="1274365965" w:edGrp="everyone" w:colFirst="4" w:colLast="4"/>
            <w:permStart w:id="635649752" w:edGrp="everyone" w:colFirst="5" w:colLast="5"/>
            <w:permStart w:id="1864909110" w:edGrp="everyone" w:colFirst="6" w:colLast="6"/>
            <w:permStart w:id="742595115" w:edGrp="everyone" w:colFirst="7" w:colLast="7"/>
            <w:permStart w:id="161435466" w:edGrp="everyone" w:colFirst="8" w:colLast="8"/>
            <w:permStart w:id="2059291762" w:edGrp="everyone" w:colFirst="9" w:colLast="9"/>
            <w:permStart w:id="371660581" w:edGrp="everyone" w:colFirst="10" w:colLast="10"/>
            <w:permEnd w:id="1912162251"/>
            <w:permEnd w:id="842020978"/>
            <w:permEnd w:id="579478117"/>
            <w:permEnd w:id="1842100440"/>
            <w:permEnd w:id="376598338"/>
            <w:permEnd w:id="1277313086"/>
            <w:permEnd w:id="927532053"/>
            <w:permEnd w:id="772156386"/>
            <w:permEnd w:id="427711124"/>
            <w:permEnd w:id="1120936736"/>
            <w:permEnd w:id="1529964366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বিদেশে আটক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আটকে পড়া দুঃস্থ বাংলাদেশি নাগরিকদের প্রত্যাবাসন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নগদ অর্থ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মানবিক</w:t>
            </w:r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/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আইনি সহায়তা প্রদান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মৃতদেহ প্রত্যা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বাসন</w:t>
            </w:r>
            <w:proofErr w:type="spellEnd"/>
          </w:p>
        </w:tc>
        <w:tc>
          <w:tcPr>
            <w:tcW w:w="568" w:type="pct"/>
            <w:vAlign w:val="center"/>
          </w:tcPr>
          <w:p w14:paraId="06C75AC8" w14:textId="272EE8C8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প্রত্যাবাসনকৃত বাংলাদেশি</w:t>
            </w:r>
          </w:p>
        </w:tc>
        <w:tc>
          <w:tcPr>
            <w:tcW w:w="370" w:type="pct"/>
            <w:vAlign w:val="center"/>
          </w:tcPr>
          <w:p w14:paraId="28F257B1" w14:textId="4DA4F58E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6" w:type="pct"/>
            <w:vAlign w:val="center"/>
          </w:tcPr>
          <w:p w14:paraId="741ADB24" w14:textId="4C6D2B91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4555FCF9" w14:textId="05AF33BF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-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388" w:type="pct"/>
            <w:vAlign w:val="center"/>
          </w:tcPr>
          <w:p w14:paraId="0ED6B0E8" w14:textId="061DEE1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5D4D5C97" w14:textId="799EFC89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87" w:type="pct"/>
            <w:vAlign w:val="center"/>
          </w:tcPr>
          <w:p w14:paraId="7BE6026A" w14:textId="19FE188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41F79C7C" w14:textId="63EF5891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-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413" w:type="pct"/>
            <w:vAlign w:val="center"/>
          </w:tcPr>
          <w:p w14:paraId="533B242D" w14:textId="70259F05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408" w:type="pct"/>
            <w:vAlign w:val="center"/>
          </w:tcPr>
          <w:p w14:paraId="1EE7B81A" w14:textId="26E236E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90226" w:rsidRPr="00BB7668" w14:paraId="6D4C88D2" w14:textId="77777777" w:rsidTr="00C75B32">
        <w:trPr>
          <w:trHeight w:val="20"/>
          <w:jc w:val="center"/>
        </w:trPr>
        <w:tc>
          <w:tcPr>
            <w:tcW w:w="904" w:type="pct"/>
          </w:tcPr>
          <w:p w14:paraId="56F3DEB6" w14:textId="1E1FCD08" w:rsidR="00C90226" w:rsidRPr="00F20ED1" w:rsidRDefault="00C90226" w:rsidP="00C90226">
            <w:pPr>
              <w:numPr>
                <w:ilvl w:val="0"/>
                <w:numId w:val="24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343675508" w:edGrp="everyone" w:colFirst="0" w:colLast="0"/>
            <w:permStart w:id="319755825" w:edGrp="everyone" w:colFirst="1" w:colLast="1"/>
            <w:permStart w:id="292907822" w:edGrp="everyone" w:colFirst="2" w:colLast="2"/>
            <w:permStart w:id="2028689583" w:edGrp="everyone" w:colFirst="3" w:colLast="3"/>
            <w:permStart w:id="359411808" w:edGrp="everyone" w:colFirst="4" w:colLast="4"/>
            <w:permStart w:id="1694203137" w:edGrp="everyone" w:colFirst="5" w:colLast="5"/>
            <w:permStart w:id="743984871" w:edGrp="everyone" w:colFirst="6" w:colLast="6"/>
            <w:permStart w:id="1874425386" w:edGrp="everyone" w:colFirst="7" w:colLast="7"/>
            <w:permStart w:id="253980432" w:edGrp="everyone" w:colFirst="8" w:colLast="8"/>
            <w:permStart w:id="1709402017" w:edGrp="everyone" w:colFirst="9" w:colLast="9"/>
            <w:permStart w:id="1471511151" w:edGrp="everyone" w:colFirst="10" w:colLast="10"/>
            <w:permStart w:id="1041894792" w:edGrp="everyone" w:colFirst="11" w:colLast="11"/>
            <w:permEnd w:id="1597386950"/>
            <w:permEnd w:id="18309546"/>
            <w:permEnd w:id="1483438039"/>
            <w:permEnd w:id="97994012"/>
            <w:permEnd w:id="1274365965"/>
            <w:permEnd w:id="635649752"/>
            <w:permEnd w:id="1864909110"/>
            <w:permEnd w:id="742595115"/>
            <w:permEnd w:id="161435466"/>
            <w:permEnd w:id="2059291762"/>
            <w:permEnd w:id="371660581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বিদেশস্থ বাংলাদেশ মিশনে ই-পাসপোর্ট</w:t>
            </w:r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/</w:t>
            </w:r>
            <w:r w:rsidR="00C75B32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জাতীয়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পরিচয়পত্র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 কার্যক্রম সম্প্রসারণ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এবং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অন্যান্য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কন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স্যু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লার সেবা প্রদান।</w:t>
            </w:r>
          </w:p>
        </w:tc>
        <w:tc>
          <w:tcPr>
            <w:tcW w:w="568" w:type="pct"/>
            <w:vAlign w:val="center"/>
          </w:tcPr>
          <w:p w14:paraId="64B3BFCF" w14:textId="5920E6F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জাতীয়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পরিচয়পত্র</w:t>
            </w:r>
            <w:proofErr w:type="spellEnd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 কার্যক্রম</w:t>
            </w:r>
          </w:p>
        </w:tc>
        <w:tc>
          <w:tcPr>
            <w:tcW w:w="370" w:type="pct"/>
            <w:vAlign w:val="center"/>
          </w:tcPr>
          <w:p w14:paraId="5ED26447" w14:textId="5E485EF3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376" w:type="pct"/>
            <w:vAlign w:val="center"/>
          </w:tcPr>
          <w:p w14:paraId="485DF034" w14:textId="196F8159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সংখ্যা</w:t>
            </w:r>
            <w:proofErr w:type="spellEnd"/>
          </w:p>
        </w:tc>
        <w:tc>
          <w:tcPr>
            <w:tcW w:w="386" w:type="pct"/>
            <w:vAlign w:val="center"/>
          </w:tcPr>
          <w:p w14:paraId="56D4D0C2" w14:textId="2D60E12B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১৮</w:t>
            </w:r>
          </w:p>
        </w:tc>
        <w:tc>
          <w:tcPr>
            <w:tcW w:w="388" w:type="pct"/>
            <w:vAlign w:val="center"/>
          </w:tcPr>
          <w:p w14:paraId="3D598276" w14:textId="3B2707A8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2DEEB67F" w14:textId="634B0848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৩০</w:t>
            </w:r>
          </w:p>
        </w:tc>
        <w:tc>
          <w:tcPr>
            <w:tcW w:w="387" w:type="pct"/>
            <w:vAlign w:val="center"/>
          </w:tcPr>
          <w:p w14:paraId="39DBE082" w14:textId="43FEAE6E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4340A1CF" w14:textId="6E5275AE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413" w:type="pct"/>
            <w:vAlign w:val="center"/>
          </w:tcPr>
          <w:p w14:paraId="218C6016" w14:textId="6C797F95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408" w:type="pct"/>
            <w:vAlign w:val="center"/>
          </w:tcPr>
          <w:p w14:paraId="214EF653" w14:textId="78EC0752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</w:p>
        </w:tc>
      </w:tr>
      <w:permEnd w:id="343675508"/>
      <w:permEnd w:id="319755825"/>
      <w:permEnd w:id="292907822"/>
      <w:permEnd w:id="2028689583"/>
      <w:permEnd w:id="359411808"/>
      <w:permEnd w:id="1694203137"/>
      <w:permEnd w:id="743984871"/>
      <w:permEnd w:id="1874425386"/>
      <w:permEnd w:id="253980432"/>
      <w:permEnd w:id="1709402017"/>
      <w:permEnd w:id="1471511151"/>
      <w:permEnd w:id="1041894792"/>
    </w:tbl>
    <w:p w14:paraId="13F62044" w14:textId="77777777" w:rsidR="00C75B32" w:rsidRDefault="00C75B32" w:rsidP="00CF20AE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</w:p>
    <w:p w14:paraId="1DE45ECD" w14:textId="77777777" w:rsidR="00C75B32" w:rsidRDefault="00C75B32" w:rsidP="00CF20AE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</w:p>
    <w:p w14:paraId="241354D5" w14:textId="77777777" w:rsidR="00C75B32" w:rsidRDefault="00C75B32" w:rsidP="00CF20AE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</w:p>
    <w:p w14:paraId="2F2E7542" w14:textId="5D15B025" w:rsidR="00CF20AE" w:rsidRPr="00CF20AE" w:rsidRDefault="00CF20AE" w:rsidP="00CF20AE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lastRenderedPageBreak/>
        <w:t>৬.১.৩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অপারেশন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ইউনিট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স্কিম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প্রকল্পওয়ারি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মধ্যমেয়াদি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ব্যয়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প্রাক্কলন</w:t>
      </w:r>
      <w:proofErr w:type="spellEnd"/>
    </w:p>
    <w:p w14:paraId="36E903F3" w14:textId="77777777" w:rsidR="00C90226" w:rsidRPr="00461983" w:rsidRDefault="00C90226" w:rsidP="00C902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90226" w:rsidRPr="00461983" w14:paraId="66DCCA73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47C9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C0F0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85A3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99C9EE0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B6FD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E9EA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4B1A654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A2B5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90226" w:rsidRPr="00461983" w14:paraId="4D0693AF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8FAB" w14:textId="77777777" w:rsidR="00C90226" w:rsidRPr="00461983" w:rsidRDefault="00C90226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708E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E4D5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2C6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624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F40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0841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90226" w:rsidRPr="00461983" w14:paraId="5CCAD86B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73E6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F16E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EF9C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2E08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B422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6446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CF29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29F0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90226" w:rsidRPr="00461983" w14:paraId="0AD1FC50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60DA" w14:textId="77777777" w:rsidR="00C90226" w:rsidRPr="00461983" w:rsidRDefault="00C90226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7F30" w14:textId="77777777" w:rsidR="00C90226" w:rsidRPr="00461983" w:rsidRDefault="00C90226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ECE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1C8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38A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5D3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50AF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2C08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FD20D8E" w14:textId="77777777" w:rsidR="00CF20AE" w:rsidRPr="00C75B32" w:rsidRDefault="00CF20AE" w:rsidP="00F20ED1">
      <w:pPr>
        <w:spacing w:before="120" w:after="120" w:line="300" w:lineRule="auto"/>
        <w:rPr>
          <w:rFonts w:ascii="NikoshBAN" w:eastAsia="NikoshBAN" w:hAnsi="NikoshBAN" w:cs="NikoshBAN"/>
          <w:b/>
          <w:sz w:val="22"/>
          <w:szCs w:val="22"/>
        </w:rPr>
      </w:pPr>
      <w:r w:rsidRPr="00C75B32">
        <w:rPr>
          <w:rFonts w:ascii="NikoshBAN" w:eastAsia="NikoshBAN" w:hAnsi="NikoshBAN" w:cs="NikoshBAN"/>
          <w:b/>
          <w:sz w:val="22"/>
          <w:szCs w:val="22"/>
        </w:rPr>
        <w:t>৬.২</w:t>
      </w:r>
      <w:r w:rsidRPr="00C75B32">
        <w:rPr>
          <w:rFonts w:ascii="NikoshBAN" w:eastAsia="NikoshBAN" w:hAnsi="NikoshBAN" w:cs="NikoshBAN"/>
          <w:b/>
          <w:sz w:val="22"/>
          <w:szCs w:val="22"/>
        </w:rPr>
        <w:tab/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ফরেন</w:t>
      </w:r>
      <w:proofErr w:type="spellEnd"/>
      <w:r w:rsidRPr="00C75B32">
        <w:rPr>
          <w:rFonts w:ascii="NikoshBAN" w:eastAsia="NikoshBAN" w:hAnsi="NikoshBAN" w:cs="NikoshBAN"/>
          <w:b/>
          <w:sz w:val="22"/>
          <w:szCs w:val="22"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সার্ভিস</w:t>
      </w:r>
      <w:proofErr w:type="spellEnd"/>
      <w:r w:rsidRPr="00C75B32">
        <w:rPr>
          <w:rFonts w:ascii="NikoshBAN" w:eastAsia="NikoshBAN" w:hAnsi="NikoshBAN" w:cs="NikoshBAN"/>
          <w:b/>
          <w:sz w:val="22"/>
          <w:szCs w:val="22"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একাডেমি</w:t>
      </w:r>
      <w:proofErr w:type="spellEnd"/>
    </w:p>
    <w:p w14:paraId="6A729EC8" w14:textId="40A7DA44" w:rsidR="00F606CC" w:rsidRPr="00C75B32" w:rsidRDefault="00CF20AE" w:rsidP="00F20ED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/>
        </w:rPr>
      </w:pPr>
      <w:r w:rsidRPr="00C75B32">
        <w:rPr>
          <w:rFonts w:ascii="NikoshBAN" w:eastAsia="NikoshBAN" w:hAnsi="NikoshBAN" w:cs="NikoshBAN"/>
          <w:b/>
          <w:sz w:val="20"/>
          <w:szCs w:val="20"/>
        </w:rPr>
        <w:t>৬.২.১</w:t>
      </w:r>
      <w:r w:rsidRPr="00C75B32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75B32">
        <w:rPr>
          <w:rFonts w:ascii="NikoshBAN" w:eastAsia="NikoshBAN" w:hAnsi="NikoshBAN" w:cs="NikoshBAN"/>
          <w:b/>
          <w:sz w:val="20"/>
          <w:szCs w:val="20"/>
        </w:rPr>
        <w:t>সাম্প্রতিক</w:t>
      </w:r>
      <w:proofErr w:type="spellEnd"/>
      <w:r w:rsidRPr="00C75B32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  <w:sz w:val="20"/>
          <w:szCs w:val="20"/>
        </w:rPr>
        <w:t>অর্জন</w:t>
      </w:r>
      <w:proofErr w:type="spellEnd"/>
      <w:r w:rsidR="00C75B32" w:rsidRPr="00C75B32">
        <w:rPr>
          <w:rFonts w:ascii="NikoshBAN" w:eastAsia="NikoshBAN" w:hAnsi="NikoshBAN" w:cs="NikoshBAN"/>
          <w:b/>
          <w:sz w:val="20"/>
          <w:szCs w:val="20"/>
        </w:rPr>
        <w:t>:</w:t>
      </w:r>
      <w:r w:rsidR="00150F55" w:rsidRPr="00C75B32">
        <w:rPr>
          <w:rFonts w:ascii="NikoshBAN" w:hAnsi="NikoshBAN" w:cs="NikoshBAN"/>
        </w:rPr>
        <w:t xml:space="preserve"> </w:t>
      </w:r>
      <w:permStart w:id="1644762282" w:edGrp="everyone"/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ফরেন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সার্ভিস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একাডেমি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ঢাকা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বিশ্ববিদ্যালয়ের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আন্তর্জাতিক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সম্পর্ক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বিভাগের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সাথে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যৌথভাবে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আন্তর্জাতিক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সম্পর্ক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কূটনীতি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বিষয়ক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প্রফেশনাল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মাস্টার্স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কোর্স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চালু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করেছে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গত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২০২৪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সালে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দ্বিতীয়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বিশেষায়িত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কূটনৈতিক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কোর্সে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২৪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পররাষ্ট্র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ক্যাডারভুক্ত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8A0996" w:rsidRPr="00C75B32">
        <w:rPr>
          <w:rFonts w:ascii="NikoshBAN" w:eastAsia="NikoshBAN" w:hAnsi="NikoshBAN" w:cs="NikoshBAN"/>
          <w:sz w:val="20"/>
          <w:szCs w:val="20"/>
        </w:rPr>
        <w:t>শিক্ষানবি</w:t>
      </w:r>
      <w:r w:rsidR="00B61D18" w:rsidRPr="00C75B32">
        <w:rPr>
          <w:rFonts w:ascii="NikoshBAN" w:eastAsia="NikoshBAN" w:hAnsi="NikoshBAN" w:cs="NikoshBAN"/>
          <w:sz w:val="20"/>
          <w:szCs w:val="20"/>
        </w:rPr>
        <w:t>শ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কর্মকর্তা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৬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টি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দেশের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 (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কেনিয়া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গাম্বিয়া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নাইজেরিয়া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ক্যামেরুন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মালি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মৌরিতানিয়া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) ৮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জন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বিদে</w:t>
      </w:r>
      <w:r w:rsidR="00250729" w:rsidRPr="00C75B32">
        <w:rPr>
          <w:rFonts w:ascii="NikoshBAN" w:eastAsia="NikoshBAN" w:hAnsi="NikoshBAN" w:cs="NikoshBAN"/>
          <w:sz w:val="20"/>
          <w:szCs w:val="20"/>
        </w:rPr>
        <w:t>শি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কূটনীতিক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অংশগ্রহণ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করেছেন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এছাড়া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বিভিন্ন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মন্ত্রণালয়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বিভাগ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সরকা</w:t>
      </w:r>
      <w:r w:rsidR="00250729" w:rsidRPr="00C75B32">
        <w:rPr>
          <w:rFonts w:ascii="NikoshBAN" w:eastAsia="NikoshBAN" w:hAnsi="NikoshBAN" w:cs="NikoshBAN"/>
          <w:sz w:val="20"/>
          <w:szCs w:val="20"/>
        </w:rPr>
        <w:t>রি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বেসরকা</w:t>
      </w:r>
      <w:r w:rsidR="00250729" w:rsidRPr="00C75B32">
        <w:rPr>
          <w:rFonts w:ascii="NikoshBAN" w:eastAsia="NikoshBAN" w:hAnsi="NikoshBAN" w:cs="NikoshBAN"/>
          <w:sz w:val="20"/>
          <w:szCs w:val="20"/>
        </w:rPr>
        <w:t>রি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স্বায়ত্তশাসিত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প্রতিষ্ঠান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এর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জন্য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আয়োজন</w:t>
      </w:r>
      <w:proofErr w:type="spellEnd"/>
      <w:r w:rsidR="00250729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250729" w:rsidRPr="00C75B32">
        <w:rPr>
          <w:rFonts w:ascii="NikoshBAN" w:eastAsia="NikoshBAN" w:hAnsi="NikoshBAN" w:cs="NikoshBAN"/>
          <w:sz w:val="20"/>
          <w:szCs w:val="20"/>
        </w:rPr>
        <w:t>বিদেশি</w:t>
      </w:r>
      <w:proofErr w:type="spellEnd"/>
      <w:r w:rsidR="00250729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কূটনীতিকদের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জন্য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বাংলা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ভাষা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শিক্ষা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বিভিন্ন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বিষয়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ভিত্তিক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বিদেশস্থ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বাংলাদেশ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মিশনসমূহের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শ্রম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বাণিজ্য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অর্থনীতি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পাসপোর্ট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ভিসা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ইত্যাদি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অনুবিভাগে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নবনিযুক্ত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কর্মকর্তাদের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জন্য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বিশ্ববিদ্যালয়ের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F123C1" w:rsidRPr="00C75B32">
        <w:rPr>
          <w:rFonts w:ascii="NikoshBAN" w:eastAsia="NikoshBAN" w:hAnsi="NikoshBAN" w:cs="NikoshBAN"/>
          <w:sz w:val="20"/>
          <w:szCs w:val="20"/>
        </w:rPr>
        <w:t>শি</w:t>
      </w:r>
      <w:r w:rsidR="00150F55" w:rsidRPr="00C75B32">
        <w:rPr>
          <w:rFonts w:ascii="NikoshBAN" w:eastAsia="NikoshBAN" w:hAnsi="NikoshBAN" w:cs="NikoshBAN"/>
          <w:sz w:val="20"/>
          <w:szCs w:val="20"/>
        </w:rPr>
        <w:t>ক্ষার্থীদের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জন্য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স্বল্পমেয়া</w:t>
      </w:r>
      <w:r w:rsidR="00250729" w:rsidRPr="00C75B32">
        <w:rPr>
          <w:rFonts w:ascii="NikoshBAN" w:eastAsia="NikoshBAN" w:hAnsi="NikoshBAN" w:cs="NikoshBAN"/>
          <w:sz w:val="20"/>
          <w:szCs w:val="20"/>
        </w:rPr>
        <w:t>দি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প্রশিক্ষণ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বিভিন্ন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কর্মশালা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ও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সেমিনার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আয়োজন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হয়েছে</w:t>
      </w:r>
      <w:bookmarkStart w:id="1" w:name="_Hlk159767100"/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। </w:t>
      </w:r>
      <w:proofErr w:type="spellStart"/>
      <w:r w:rsidR="00FF6239" w:rsidRPr="00C75B32">
        <w:rPr>
          <w:rFonts w:ascii="NikoshBAN" w:eastAsia="NikoshBAN" w:hAnsi="NikoshBAN" w:cs="NikoshBAN"/>
          <w:sz w:val="20"/>
          <w:szCs w:val="20"/>
        </w:rPr>
        <w:t>একাডেমি</w:t>
      </w:r>
      <w:r w:rsidR="00150F55" w:rsidRPr="00C75B32">
        <w:rPr>
          <w:rFonts w:ascii="NikoshBAN" w:eastAsia="NikoshBAN" w:hAnsi="NikoshBAN" w:cs="NikoshBAN"/>
          <w:sz w:val="20"/>
          <w:szCs w:val="20"/>
        </w:rPr>
        <w:t>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D06555" w:rsidRPr="00C75B32">
        <w:rPr>
          <w:rFonts w:ascii="NikoshBAN" w:eastAsia="NikoshBAN" w:hAnsi="NikoshBAN" w:cs="NikoshBAN"/>
          <w:sz w:val="20"/>
          <w:szCs w:val="20"/>
        </w:rPr>
        <w:t>লাইব্রেরি</w:t>
      </w:r>
      <w:r w:rsidR="00150F55" w:rsidRPr="00C75B32">
        <w:rPr>
          <w:rFonts w:ascii="NikoshBAN" w:eastAsia="NikoshBAN" w:hAnsi="NikoshBAN" w:cs="NikoshBAN"/>
          <w:sz w:val="20"/>
          <w:szCs w:val="20"/>
        </w:rPr>
        <w:t>কে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ডিজিটাল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D06555" w:rsidRPr="00C75B32">
        <w:rPr>
          <w:rFonts w:ascii="NikoshBAN" w:eastAsia="NikoshBAN" w:hAnsi="NikoshBAN" w:cs="NikoshBAN"/>
          <w:sz w:val="20"/>
          <w:szCs w:val="20"/>
        </w:rPr>
        <w:t>লাইব্রেরি</w:t>
      </w:r>
      <w:r w:rsidR="00150F55" w:rsidRPr="00C75B32">
        <w:rPr>
          <w:rFonts w:ascii="NikoshBAN" w:eastAsia="NikoshBAN" w:hAnsi="NikoshBAN" w:cs="NikoshBAN"/>
          <w:sz w:val="20"/>
          <w:szCs w:val="20"/>
        </w:rPr>
        <w:t>তে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রূপান্তর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কার্যক্রম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গ্রহণ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করা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হয়েছ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যা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বর্তমানে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চলমান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C75B32">
        <w:rPr>
          <w:rFonts w:ascii="NikoshBAN" w:eastAsia="NikoshBAN" w:hAnsi="NikoshBAN" w:cs="NikoshBAN"/>
          <w:sz w:val="20"/>
          <w:szCs w:val="20"/>
        </w:rPr>
        <w:t>রয়েছে</w:t>
      </w:r>
      <w:proofErr w:type="spellEnd"/>
      <w:r w:rsidR="00150F55" w:rsidRPr="00C75B32">
        <w:rPr>
          <w:rFonts w:ascii="NikoshBAN" w:eastAsia="NikoshBAN" w:hAnsi="NikoshBAN" w:cs="NikoshBAN"/>
          <w:sz w:val="20"/>
          <w:szCs w:val="20"/>
        </w:rPr>
        <w:t>।</w:t>
      </w:r>
      <w:bookmarkEnd w:id="1"/>
    </w:p>
    <w:permEnd w:id="1644762282"/>
    <w:p w14:paraId="4A4258B7" w14:textId="10CB4CC8" w:rsidR="00CF20AE" w:rsidRDefault="00CF20AE" w:rsidP="00F72C6F">
      <w:pPr>
        <w:spacing w:after="200" w:line="276" w:lineRule="auto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৬.২.২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কার্যক্রমসমূহ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ফলাফল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নির্দেশকের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লক্ষ্যমাত্রা</w:t>
      </w:r>
      <w:proofErr w:type="spellEnd"/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4"/>
        <w:gridCol w:w="824"/>
        <w:gridCol w:w="738"/>
        <w:gridCol w:w="646"/>
        <w:gridCol w:w="646"/>
        <w:gridCol w:w="647"/>
        <w:gridCol w:w="646"/>
        <w:gridCol w:w="647"/>
        <w:gridCol w:w="690"/>
        <w:gridCol w:w="690"/>
        <w:gridCol w:w="679"/>
      </w:tblGrid>
      <w:tr w:rsidR="00F20ED1" w:rsidRPr="00BB7668" w14:paraId="355542F6" w14:textId="77777777" w:rsidTr="00F20ED1">
        <w:trPr>
          <w:trHeight w:val="20"/>
          <w:tblHeader/>
          <w:jc w:val="center"/>
        </w:trPr>
        <w:tc>
          <w:tcPr>
            <w:tcW w:w="860" w:type="pct"/>
            <w:vMerge w:val="restart"/>
          </w:tcPr>
          <w:p w14:paraId="074FF3A7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8" w:type="pct"/>
            <w:vMerge w:val="restart"/>
          </w:tcPr>
          <w:p w14:paraId="2142FDED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6" w:type="pct"/>
            <w:vMerge w:val="restart"/>
          </w:tcPr>
          <w:p w14:paraId="22141FAD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0" w:type="pct"/>
            <w:vMerge w:val="restart"/>
          </w:tcPr>
          <w:p w14:paraId="790FFA9F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750EB09A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shd w:val="clear" w:color="auto" w:fill="auto"/>
          </w:tcPr>
          <w:p w14:paraId="4F99F41D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14:paraId="6036D33A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1" w:type="pct"/>
            <w:shd w:val="clear" w:color="auto" w:fill="auto"/>
          </w:tcPr>
          <w:p w14:paraId="325237FB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4" w:type="pct"/>
            <w:gridSpan w:val="3"/>
          </w:tcPr>
          <w:p w14:paraId="173A5ED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5B32" w:rsidRPr="00BB7668" w14:paraId="58DE0EFF" w14:textId="77777777" w:rsidTr="00F20ED1">
        <w:trPr>
          <w:trHeight w:val="20"/>
          <w:tblHeader/>
          <w:jc w:val="center"/>
        </w:trPr>
        <w:tc>
          <w:tcPr>
            <w:tcW w:w="860" w:type="pct"/>
            <w:vMerge/>
            <w:tcBorders>
              <w:bottom w:val="single" w:sz="4" w:space="0" w:color="auto"/>
            </w:tcBorders>
          </w:tcPr>
          <w:p w14:paraId="22F69D94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6A07F1CF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14:paraId="4DD47122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6A050482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AE34A" w14:textId="0A54C8A7" w:rsidR="00C75B32" w:rsidRPr="008E15B8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E7596" w14:textId="7F7921A4" w:rsidR="00C75B32" w:rsidRPr="00B74D46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B31BDF4" w14:textId="2F01100F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E5117E7" w14:textId="4B7FC99E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280EBFBA" w14:textId="7AD69E0B" w:rsidR="00C75B32" w:rsidRPr="000341C4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20ED1" w:rsidRPr="00BB7668" w14:paraId="4E8F85AE" w14:textId="77777777" w:rsidTr="00F20ED1">
        <w:trPr>
          <w:trHeight w:val="20"/>
          <w:tblHeader/>
          <w:jc w:val="center"/>
        </w:trPr>
        <w:tc>
          <w:tcPr>
            <w:tcW w:w="860" w:type="pct"/>
          </w:tcPr>
          <w:p w14:paraId="59F230F7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8" w:type="pct"/>
          </w:tcPr>
          <w:p w14:paraId="3B4D55E3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6" w:type="pct"/>
          </w:tcPr>
          <w:p w14:paraId="20E4BD5C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14:paraId="02412860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18B695F6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1" w:type="pct"/>
          </w:tcPr>
          <w:p w14:paraId="2FA3C2DB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14:paraId="387716CA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1" w:type="pct"/>
          </w:tcPr>
          <w:p w14:paraId="4BB204F2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7" w:type="pct"/>
          </w:tcPr>
          <w:p w14:paraId="07748F49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7" w:type="pct"/>
          </w:tcPr>
          <w:p w14:paraId="1DA98F0E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14:paraId="0CE1D405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C90226" w:rsidRPr="00F20ED1" w14:paraId="7431622F" w14:textId="77777777" w:rsidTr="00F20ED1">
        <w:trPr>
          <w:trHeight w:val="20"/>
          <w:jc w:val="center"/>
        </w:trPr>
        <w:tc>
          <w:tcPr>
            <w:tcW w:w="860" w:type="pct"/>
          </w:tcPr>
          <w:p w14:paraId="73083116" w14:textId="4A4EA07A" w:rsidR="00C90226" w:rsidRPr="00F20ED1" w:rsidRDefault="00C90226" w:rsidP="00C90226">
            <w:pPr>
              <w:pStyle w:val="ListParagraph"/>
              <w:numPr>
                <w:ilvl w:val="0"/>
                <w:numId w:val="25"/>
              </w:numPr>
              <w:spacing w:before="4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03718881" w:edGrp="everyone" w:colFirst="0" w:colLast="0"/>
            <w:permStart w:id="1075775516" w:edGrp="everyone" w:colFirst="1" w:colLast="1"/>
            <w:permStart w:id="1254110536" w:edGrp="everyone" w:colFirst="2" w:colLast="2"/>
            <w:permStart w:id="1483961977" w:edGrp="everyone" w:colFirst="3" w:colLast="3"/>
            <w:permStart w:id="1326151032" w:edGrp="everyone" w:colFirst="4" w:colLast="4"/>
            <w:permStart w:id="999625646" w:edGrp="everyone" w:colFirst="5" w:colLast="5"/>
            <w:permStart w:id="355105803" w:edGrp="everyone" w:colFirst="6" w:colLast="6"/>
            <w:permStart w:id="1772235063" w:edGrp="everyone" w:colFirst="7" w:colLast="7"/>
            <w:permStart w:id="464928996" w:edGrp="everyone" w:colFirst="8" w:colLast="8"/>
            <w:permStart w:id="306725525" w:edGrp="everyone" w:colFirst="9" w:colLast="9"/>
            <w:permStart w:id="70156129" w:edGrp="everyone" w:colFirst="10" w:colLast="10"/>
            <w:permStart w:id="683285049" w:edGrp="everyone" w:colFirst="11" w:colLast="11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দে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শি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বিদে</w:t>
            </w:r>
            <w:proofErr w:type="spellStart"/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শি</w:t>
            </w:r>
            <w:proofErr w:type="spellEnd"/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প্রশিক্ষণার্থীদের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কূটনীতি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বিষয়ক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498" w:type="pct"/>
            <w:vAlign w:val="center"/>
          </w:tcPr>
          <w:p w14:paraId="1C5000C5" w14:textId="456F5770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t-BR"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প্রশিক্ষিত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প্রবেশনার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</w:p>
        </w:tc>
        <w:tc>
          <w:tcPr>
            <w:tcW w:w="446" w:type="pct"/>
            <w:vAlign w:val="center"/>
          </w:tcPr>
          <w:p w14:paraId="443A4F12" w14:textId="5B7A4BD6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90" w:type="pct"/>
            <w:vAlign w:val="center"/>
          </w:tcPr>
          <w:p w14:paraId="0BF846A6" w14:textId="7DBC3D03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 (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জন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90" w:type="pct"/>
            <w:vAlign w:val="center"/>
          </w:tcPr>
          <w:p w14:paraId="4EBB115D" w14:textId="1A7C8B41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৩২</w:t>
            </w:r>
          </w:p>
        </w:tc>
        <w:tc>
          <w:tcPr>
            <w:tcW w:w="391" w:type="pct"/>
            <w:vAlign w:val="center"/>
          </w:tcPr>
          <w:p w14:paraId="79960C6D" w14:textId="6D806B09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90" w:type="pct"/>
            <w:vAlign w:val="center"/>
          </w:tcPr>
          <w:p w14:paraId="0C67A42B" w14:textId="0CCA3813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২৫</w:t>
            </w:r>
          </w:p>
        </w:tc>
        <w:tc>
          <w:tcPr>
            <w:tcW w:w="391" w:type="pct"/>
            <w:vAlign w:val="center"/>
          </w:tcPr>
          <w:p w14:paraId="7F11AEC1" w14:textId="2D225DFD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7" w:type="pct"/>
            <w:vAlign w:val="center"/>
          </w:tcPr>
          <w:p w14:paraId="646A1799" w14:textId="324587F1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417" w:type="pct"/>
            <w:vAlign w:val="center"/>
          </w:tcPr>
          <w:p w14:paraId="55184197" w14:textId="307CF833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410" w:type="pct"/>
            <w:vAlign w:val="center"/>
          </w:tcPr>
          <w:p w14:paraId="1E99251C" w14:textId="3E73EF3C" w:rsidR="00C90226" w:rsidRPr="00F20ED1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403718881"/>
    <w:permEnd w:id="1075775516"/>
    <w:permEnd w:id="1254110536"/>
    <w:permEnd w:id="1483961977"/>
    <w:permEnd w:id="1326151032"/>
    <w:permEnd w:id="999625646"/>
    <w:permEnd w:id="355105803"/>
    <w:permEnd w:id="1772235063"/>
    <w:permEnd w:id="464928996"/>
    <w:permEnd w:id="306725525"/>
    <w:permEnd w:id="70156129"/>
    <w:permEnd w:id="683285049"/>
    <w:p w14:paraId="45CF98F8" w14:textId="77777777" w:rsidR="00CF20AE" w:rsidRPr="00CF20AE" w:rsidRDefault="00CF20AE" w:rsidP="00CF20AE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৬.২.৩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অপারেশন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ইউনিট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স্কিম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প্রকল্পওয়ারি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মধ্যমেয়াদি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ব্যয়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প্রাক্কলন</w:t>
      </w:r>
      <w:proofErr w:type="spellEnd"/>
    </w:p>
    <w:p w14:paraId="6CC4B7F0" w14:textId="77777777" w:rsidR="00C90226" w:rsidRPr="00461983" w:rsidRDefault="00C90226" w:rsidP="00C902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90226" w:rsidRPr="00461983" w14:paraId="775D083F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5B50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DFE8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AEF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F8482FD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20E5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A3C4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79B8759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1F9A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90226" w:rsidRPr="00461983" w14:paraId="6C744170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46A8" w14:textId="77777777" w:rsidR="00C90226" w:rsidRPr="00461983" w:rsidRDefault="00C90226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78EB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99B4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490F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6E9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DFAE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868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90226" w:rsidRPr="00461983" w14:paraId="2749DC54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66B7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4C3A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2D6E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9F10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1B4D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47CB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0319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B371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90226" w:rsidRPr="00461983" w14:paraId="34C87351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A08" w14:textId="77777777" w:rsidR="00C90226" w:rsidRPr="00461983" w:rsidRDefault="00C90226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C4BD" w14:textId="77777777" w:rsidR="00C90226" w:rsidRPr="00461983" w:rsidRDefault="00C90226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CB6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B19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3DA1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0F05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2DBC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71B8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13A6A68" w14:textId="77777777" w:rsidR="00CF20AE" w:rsidRPr="00C75B32" w:rsidRDefault="00CF20AE" w:rsidP="00F20ED1">
      <w:pPr>
        <w:spacing w:before="120" w:after="120" w:line="300" w:lineRule="auto"/>
        <w:rPr>
          <w:rFonts w:ascii="NikoshBAN" w:eastAsia="NikoshBAN" w:hAnsi="NikoshBAN" w:cs="NikoshBAN"/>
          <w:b/>
          <w:sz w:val="22"/>
          <w:szCs w:val="22"/>
        </w:rPr>
      </w:pPr>
      <w:r w:rsidRPr="00C75B32">
        <w:rPr>
          <w:rFonts w:ascii="NikoshBAN" w:eastAsia="NikoshBAN" w:hAnsi="NikoshBAN" w:cs="NikoshBAN"/>
          <w:b/>
          <w:sz w:val="22"/>
          <w:szCs w:val="22"/>
        </w:rPr>
        <w:t>৬.৩</w:t>
      </w:r>
      <w:r w:rsidRPr="00C75B32">
        <w:rPr>
          <w:rFonts w:ascii="NikoshBAN" w:eastAsia="NikoshBAN" w:hAnsi="NikoshBAN" w:cs="NikoshBAN"/>
          <w:b/>
          <w:sz w:val="22"/>
          <w:szCs w:val="22"/>
        </w:rPr>
        <w:tab/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মেরিটাইম</w:t>
      </w:r>
      <w:proofErr w:type="spellEnd"/>
      <w:r w:rsidRPr="00C75B32">
        <w:rPr>
          <w:rFonts w:ascii="NikoshBAN" w:eastAsia="NikoshBAN" w:hAnsi="NikoshBAN" w:cs="NikoshBAN"/>
          <w:b/>
          <w:sz w:val="22"/>
          <w:szCs w:val="22"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এফেয়ার্স</w:t>
      </w:r>
      <w:proofErr w:type="spellEnd"/>
      <w:r w:rsidRPr="00C75B32">
        <w:rPr>
          <w:rFonts w:ascii="NikoshBAN" w:eastAsia="NikoshBAN" w:hAnsi="NikoshBAN" w:cs="NikoshBAN"/>
          <w:b/>
          <w:sz w:val="22"/>
          <w:szCs w:val="22"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ইউনিট</w:t>
      </w:r>
      <w:proofErr w:type="spellEnd"/>
    </w:p>
    <w:p w14:paraId="691109D2" w14:textId="1B270868" w:rsidR="00CF20AE" w:rsidRPr="00CF20AE" w:rsidRDefault="00CF20AE" w:rsidP="00F20ED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৬.৩.১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সাম্প্রতিক</w:t>
      </w:r>
      <w:proofErr w:type="spellEnd"/>
      <w:r w:rsidR="0015151D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অর্জন</w:t>
      </w:r>
      <w:r w:rsidR="00CC7C1D">
        <w:rPr>
          <w:rFonts w:ascii="NikoshBAN" w:eastAsia="NikoshBAN" w:hAnsi="NikoshBAN" w:cs="NikoshBAN"/>
          <w:b/>
          <w:sz w:val="20"/>
          <w:szCs w:val="20"/>
        </w:rPr>
        <w:t>ঃ</w:t>
      </w:r>
      <w:proofErr w:type="spellEnd"/>
      <w:r w:rsidR="00150F55" w:rsidRPr="00150F55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ermStart w:id="1905679308" w:edGrp="everyone"/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জাতিসংঘ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সাধারণ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পরিষদের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৭৯তম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অধিবেশনে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মাননীয়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পররাষ্ট্র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বিষয়ক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উপদেষ্টা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F20ED1">
        <w:rPr>
          <w:rFonts w:ascii="Calibri" w:eastAsia="NikoshBAN" w:hAnsi="Calibri" w:cs="Calibri"/>
          <w:sz w:val="20"/>
          <w:szCs w:val="20"/>
        </w:rPr>
        <w:t>‘Treaty on the Conservation and Sustainable Use of Marine Biological Diversity of Areas Beyond National Jurisdiction (BBNJ)’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বিষয়ক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আন্তর্জাতিক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আইনী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দলিলে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বাংলাদেশ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কর্তৃক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অনুসমর্থনের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অনুলিপি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151D">
        <w:rPr>
          <w:rFonts w:ascii="NikoshBAN" w:eastAsia="NikoshBAN" w:hAnsi="NikoshBAN" w:cs="NikoshBAN"/>
          <w:sz w:val="20"/>
          <w:szCs w:val="20"/>
        </w:rPr>
        <w:t>সম</w:t>
      </w:r>
      <w:r w:rsidR="00303BE1">
        <w:rPr>
          <w:rFonts w:ascii="NikoshBAN" w:eastAsia="NikoshBAN" w:hAnsi="NikoshBAN" w:cs="NikoshBAN"/>
          <w:sz w:val="20"/>
          <w:szCs w:val="20"/>
        </w:rPr>
        <w:t>র্পণ</w:t>
      </w:r>
      <w:proofErr w:type="spellEnd"/>
      <w:r w:rsidR="00303BE1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303BE1">
        <w:rPr>
          <w:rFonts w:ascii="NikoshBAN" w:eastAsia="NikoshBAN" w:hAnsi="NikoshBAN" w:cs="NikoshBAN"/>
          <w:sz w:val="20"/>
          <w:szCs w:val="20"/>
        </w:rPr>
        <w:t>করেন</w:t>
      </w:r>
      <w:proofErr w:type="spellEnd"/>
      <w:r w:rsidR="00150F55" w:rsidRPr="00150F55">
        <w:rPr>
          <w:rFonts w:ascii="NikoshBAN" w:eastAsia="NikoshBAN" w:hAnsi="NikoshBAN" w:cs="NikoshBAN" w:hint="cs"/>
          <w:sz w:val="20"/>
          <w:szCs w:val="20"/>
        </w:rPr>
        <w:t>।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এছাড়াও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বাংলাদেশের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নেতৃত্বে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F20ED1">
        <w:rPr>
          <w:rFonts w:ascii="Calibri" w:eastAsia="NikoshBAN" w:hAnsi="Calibri" w:cs="Calibri"/>
          <w:sz w:val="20"/>
          <w:szCs w:val="20"/>
        </w:rPr>
        <w:t>IOC</w:t>
      </w:r>
      <w:r w:rsidR="00150F55" w:rsidRPr="00150F55">
        <w:rPr>
          <w:rFonts w:ascii="NikoshBAN" w:eastAsia="NikoshBAN" w:hAnsi="NikoshBAN" w:cs="NikoshBAN"/>
          <w:sz w:val="20"/>
          <w:szCs w:val="20"/>
        </w:rPr>
        <w:t>-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এর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আঞ্চলিক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কমিটি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F20ED1">
        <w:rPr>
          <w:rFonts w:ascii="Calibri" w:eastAsia="NikoshBAN" w:hAnsi="Calibri" w:cs="Calibri"/>
          <w:sz w:val="20"/>
          <w:szCs w:val="20"/>
        </w:rPr>
        <w:t>Indian Ocean Regional Committee of the Intergovernmental Oceanographic Commission (IOCINDIO)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-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কে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আঞ্চলিক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কমিটি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হতে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আনুষ্ঠানিকভাবে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সাব</w:t>
      </w:r>
      <w:r w:rsidR="00150F55" w:rsidRPr="00150F55">
        <w:rPr>
          <w:rFonts w:ascii="NikoshBAN" w:eastAsia="NikoshBAN" w:hAnsi="NikoshBAN" w:cs="NikoshBAN"/>
          <w:sz w:val="20"/>
          <w:szCs w:val="20"/>
        </w:rPr>
        <w:t>-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কমিশনের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মর্যাদায়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উন্নীত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করা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হয়</w:t>
      </w:r>
      <w:proofErr w:type="spellEnd"/>
      <w:r w:rsidR="00150F55" w:rsidRPr="00150F55">
        <w:rPr>
          <w:rFonts w:ascii="NikoshBAN" w:eastAsia="NikoshBAN" w:hAnsi="NikoshBAN" w:cs="NikoshBAN" w:hint="cs"/>
          <w:sz w:val="20"/>
          <w:szCs w:val="20"/>
        </w:rPr>
        <w:t>।</w:t>
      </w:r>
      <w:r w:rsidR="00303BE1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303BE1">
        <w:rPr>
          <w:rFonts w:ascii="NikoshBAN" w:eastAsia="NikoshBAN" w:hAnsi="NikoshBAN" w:cs="NikoshBAN"/>
          <w:sz w:val="20"/>
          <w:szCs w:val="20"/>
        </w:rPr>
        <w:t>এছাড়া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বাংলাদেশ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আন্তর্জাতিক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সমুদ্র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তলের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খনিজ</w:t>
      </w:r>
      <w:proofErr w:type="spellEnd"/>
      <w:r w:rsidR="00724B29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সম্পদ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অনুসন্ধান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, 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উন্নয়ন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ও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বণ্টন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নিয়ন্ত্রণ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ও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পরিচালনা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সংক্রান্ত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আন্তর্জাতিক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প্রতিষ্ঠান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F20ED1">
        <w:rPr>
          <w:rFonts w:ascii="Calibri" w:eastAsia="NikoshBAN" w:hAnsi="Calibri" w:cs="Calibri"/>
          <w:sz w:val="20"/>
          <w:szCs w:val="20"/>
        </w:rPr>
        <w:t>International Seabed Authority (ISA)-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এর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এশিয়া</w:t>
      </w:r>
      <w:r w:rsidR="00150F55" w:rsidRPr="00150F55">
        <w:rPr>
          <w:rFonts w:ascii="NikoshBAN" w:eastAsia="NikoshBAN" w:hAnsi="NikoshBAN" w:cs="NikoshBAN"/>
          <w:sz w:val="20"/>
          <w:szCs w:val="20"/>
        </w:rPr>
        <w:t>-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প্যাসিফিক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গ্রুপ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থেকে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২০২৫</w:t>
      </w:r>
      <w:r w:rsidR="00150F55" w:rsidRPr="00150F55">
        <w:rPr>
          <w:rFonts w:ascii="NikoshBAN" w:eastAsia="NikoshBAN" w:hAnsi="NikoshBAN" w:cs="NikoshBAN"/>
          <w:sz w:val="20"/>
          <w:szCs w:val="20"/>
        </w:rPr>
        <w:t>-</w:t>
      </w:r>
      <w:r w:rsidR="00150F55" w:rsidRPr="00150F55">
        <w:rPr>
          <w:rFonts w:ascii="NikoshBAN" w:eastAsia="NikoshBAN" w:hAnsi="NikoshBAN" w:cs="NikoshBAN" w:hint="cs"/>
          <w:sz w:val="20"/>
          <w:szCs w:val="20"/>
        </w:rPr>
        <w:t>২০২৮</w:t>
      </w:r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মেয়াদে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কাউন্সিল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সদস্য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হিসেবে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পুনঃনির্বাচিত</w:t>
      </w:r>
      <w:proofErr w:type="spellEnd"/>
      <w:r w:rsidR="00150F55" w:rsidRPr="00150F55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150F55" w:rsidRPr="00150F55">
        <w:rPr>
          <w:rFonts w:ascii="NikoshBAN" w:eastAsia="NikoshBAN" w:hAnsi="NikoshBAN" w:cs="NikoshBAN" w:hint="cs"/>
          <w:sz w:val="20"/>
          <w:szCs w:val="20"/>
        </w:rPr>
        <w:t>হয়েছে</w:t>
      </w:r>
      <w:proofErr w:type="spellEnd"/>
      <w:r w:rsidR="00150F55" w:rsidRPr="00150F55">
        <w:rPr>
          <w:rFonts w:ascii="NikoshBAN" w:eastAsia="NikoshBAN" w:hAnsi="NikoshBAN" w:cs="NikoshBAN" w:hint="cs"/>
          <w:sz w:val="20"/>
          <w:szCs w:val="20"/>
        </w:rPr>
        <w:t>।</w:t>
      </w:r>
    </w:p>
    <w:permEnd w:id="1905679308"/>
    <w:p w14:paraId="584E4FB2" w14:textId="77777777" w:rsidR="00C75B32" w:rsidRDefault="00C75B32" w:rsidP="00CF20AE">
      <w:pPr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</w:p>
    <w:p w14:paraId="4DB2A8D0" w14:textId="62CFC891" w:rsidR="00CF20AE" w:rsidRDefault="00CF20AE" w:rsidP="00CF20AE">
      <w:pPr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lastRenderedPageBreak/>
        <w:t>৬</w:t>
      </w:r>
      <w:r w:rsidR="00F00920">
        <w:rPr>
          <w:rFonts w:ascii="NikoshBAN" w:eastAsia="NikoshBAN" w:hAnsi="NikoshBAN" w:cs="NikoshBAN"/>
          <w:b/>
          <w:sz w:val="20"/>
          <w:szCs w:val="20"/>
        </w:rPr>
        <w:t>.3</w:t>
      </w:r>
      <w:r w:rsidRPr="00CF20AE">
        <w:rPr>
          <w:rFonts w:ascii="NikoshBAN" w:eastAsia="NikoshBAN" w:hAnsi="NikoshBAN" w:cs="NikoshBAN"/>
          <w:b/>
          <w:sz w:val="20"/>
          <w:szCs w:val="20"/>
        </w:rPr>
        <w:t>.২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কার্যক্রমসমূহ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ফলাফল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নির্দেশকের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লক্ষ্যমাত্রা</w:t>
      </w:r>
      <w:proofErr w:type="spellEnd"/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4"/>
        <w:gridCol w:w="824"/>
        <w:gridCol w:w="738"/>
        <w:gridCol w:w="646"/>
        <w:gridCol w:w="646"/>
        <w:gridCol w:w="647"/>
        <w:gridCol w:w="646"/>
        <w:gridCol w:w="647"/>
        <w:gridCol w:w="690"/>
        <w:gridCol w:w="690"/>
        <w:gridCol w:w="679"/>
      </w:tblGrid>
      <w:tr w:rsidR="00F20ED1" w:rsidRPr="00BB7668" w14:paraId="04729A5C" w14:textId="77777777" w:rsidTr="00F20ED1">
        <w:trPr>
          <w:trHeight w:val="20"/>
          <w:tblHeader/>
          <w:jc w:val="center"/>
        </w:trPr>
        <w:tc>
          <w:tcPr>
            <w:tcW w:w="860" w:type="pct"/>
            <w:vMerge w:val="restart"/>
          </w:tcPr>
          <w:p w14:paraId="02A3F556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8" w:type="pct"/>
            <w:vMerge w:val="restart"/>
          </w:tcPr>
          <w:p w14:paraId="67079D09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6" w:type="pct"/>
            <w:vMerge w:val="restart"/>
          </w:tcPr>
          <w:p w14:paraId="2A205656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0" w:type="pct"/>
            <w:vMerge w:val="restart"/>
          </w:tcPr>
          <w:p w14:paraId="359CF995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621FA8E3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shd w:val="clear" w:color="auto" w:fill="auto"/>
          </w:tcPr>
          <w:p w14:paraId="739EEB8C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14:paraId="32BF46F5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1" w:type="pct"/>
            <w:shd w:val="clear" w:color="auto" w:fill="auto"/>
          </w:tcPr>
          <w:p w14:paraId="6F11EA76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4" w:type="pct"/>
            <w:gridSpan w:val="3"/>
          </w:tcPr>
          <w:p w14:paraId="1D5C9952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5B32" w:rsidRPr="00BB7668" w14:paraId="7BC31020" w14:textId="77777777" w:rsidTr="00F20ED1">
        <w:trPr>
          <w:trHeight w:val="20"/>
          <w:tblHeader/>
          <w:jc w:val="center"/>
        </w:trPr>
        <w:tc>
          <w:tcPr>
            <w:tcW w:w="860" w:type="pct"/>
            <w:vMerge/>
            <w:tcBorders>
              <w:bottom w:val="single" w:sz="4" w:space="0" w:color="auto"/>
            </w:tcBorders>
          </w:tcPr>
          <w:p w14:paraId="3B987E69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64364474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14:paraId="10ED0CD5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7111F010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387DA" w14:textId="32B4CC8D" w:rsidR="00C75B32" w:rsidRPr="008E15B8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FA1B8" w14:textId="7CB8BAD5" w:rsidR="00C75B32" w:rsidRPr="00B74D46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431BDC6C" w14:textId="36D86FBA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EE3E724" w14:textId="2C1DEDE6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282703A1" w14:textId="0F8E1915" w:rsidR="00C75B32" w:rsidRPr="000341C4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20ED1" w:rsidRPr="00BB7668" w14:paraId="2EADE6A7" w14:textId="77777777" w:rsidTr="00F20ED1">
        <w:trPr>
          <w:trHeight w:val="20"/>
          <w:tblHeader/>
          <w:jc w:val="center"/>
        </w:trPr>
        <w:tc>
          <w:tcPr>
            <w:tcW w:w="860" w:type="pct"/>
          </w:tcPr>
          <w:p w14:paraId="054E9743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8" w:type="pct"/>
          </w:tcPr>
          <w:p w14:paraId="330D8DBA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6" w:type="pct"/>
          </w:tcPr>
          <w:p w14:paraId="2A02EEBD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14:paraId="4D8D9E27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4CF921AC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1" w:type="pct"/>
          </w:tcPr>
          <w:p w14:paraId="0C8DA5B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14:paraId="311B3C57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1" w:type="pct"/>
          </w:tcPr>
          <w:p w14:paraId="7CE6ADCB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7" w:type="pct"/>
          </w:tcPr>
          <w:p w14:paraId="38A63CEF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7" w:type="pct"/>
          </w:tcPr>
          <w:p w14:paraId="5C7C5DC9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14:paraId="2A26D45E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C90226" w:rsidRPr="00BB7668" w14:paraId="40CEF29F" w14:textId="77777777" w:rsidTr="00F20ED1">
        <w:trPr>
          <w:trHeight w:val="20"/>
          <w:jc w:val="center"/>
        </w:trPr>
        <w:tc>
          <w:tcPr>
            <w:tcW w:w="860" w:type="pct"/>
          </w:tcPr>
          <w:p w14:paraId="6076599A" w14:textId="69F80D5A" w:rsidR="00C90226" w:rsidRPr="00F20ED1" w:rsidRDefault="00C90226" w:rsidP="00C90226">
            <w:pPr>
              <w:pStyle w:val="ListParagraph"/>
              <w:numPr>
                <w:ilvl w:val="0"/>
                <w:numId w:val="26"/>
              </w:numPr>
              <w:spacing w:before="40" w:line="264" w:lineRule="auto"/>
              <w:ind w:left="196" w:hanging="19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63130980" w:edGrp="everyone" w:colFirst="0" w:colLast="0"/>
            <w:permStart w:id="1240485104" w:edGrp="everyone" w:colFirst="1" w:colLast="1"/>
            <w:permStart w:id="1540897100" w:edGrp="everyone" w:colFirst="2" w:colLast="2"/>
            <w:permStart w:id="377635113" w:edGrp="everyone" w:colFirst="3" w:colLast="3"/>
            <w:permStart w:id="1120937510" w:edGrp="everyone" w:colFirst="4" w:colLast="4"/>
            <w:permStart w:id="907967127" w:edGrp="everyone" w:colFirst="5" w:colLast="5"/>
            <w:permStart w:id="1817332082" w:edGrp="everyone" w:colFirst="6" w:colLast="6"/>
            <w:permStart w:id="1148142544" w:edGrp="everyone" w:colFirst="7" w:colLast="7"/>
            <w:permStart w:id="1592795773" w:edGrp="everyone" w:colFirst="8" w:colLast="8"/>
            <w:permStart w:id="1833524472" w:edGrp="everyone" w:colFirst="9" w:colLast="9"/>
            <w:permStart w:id="347364872" w:edGrp="everyone" w:colFirst="10" w:colLast="10"/>
            <w:permStart w:id="33321050" w:edGrp="everyone" w:colFirst="11" w:colLast="11"/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ব্লু ইকোনমি সেক্টর সমূহের উন্নয়ন এবং সমুদ্রসীমায় সম্পদ আহরণ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সংরক্ষণ ও জীববৈচিত্র্যের টেকসই ব্যবহারের বিষয়ে প্রয়োজনীয় সমন্বয় সাধন</w:t>
            </w:r>
          </w:p>
        </w:tc>
        <w:tc>
          <w:tcPr>
            <w:tcW w:w="498" w:type="pct"/>
            <w:vAlign w:val="center"/>
          </w:tcPr>
          <w:p w14:paraId="375846FB" w14:textId="3ED092D9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t-BR" w:bidi="bn-BD"/>
              </w:rPr>
            </w:pP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 w:rsidRPr="00F20ED1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F20ED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 ও প্রশিক্ষণ কর্মসূ</w:t>
            </w:r>
            <w:proofErr w:type="spellStart"/>
            <w:r w:rsidRPr="00F20ED1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চি</w:t>
            </w:r>
            <w:proofErr w:type="spellEnd"/>
          </w:p>
        </w:tc>
        <w:tc>
          <w:tcPr>
            <w:tcW w:w="446" w:type="pct"/>
            <w:vAlign w:val="center"/>
          </w:tcPr>
          <w:p w14:paraId="50A7E373" w14:textId="629E5CD5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90" w:type="pct"/>
            <w:vAlign w:val="center"/>
          </w:tcPr>
          <w:p w14:paraId="53CD8B91" w14:textId="705C3496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0F701CE2" w14:textId="55F13C10" w:rsidR="00C90226" w:rsidRPr="00C676DE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cs/>
                <w:lang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391" w:type="pct"/>
            <w:vAlign w:val="center"/>
          </w:tcPr>
          <w:p w14:paraId="5B10D075" w14:textId="704F6E3A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90" w:type="pct"/>
            <w:vAlign w:val="center"/>
          </w:tcPr>
          <w:p w14:paraId="2F1A07D9" w14:textId="7F811564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391" w:type="pct"/>
            <w:vAlign w:val="center"/>
          </w:tcPr>
          <w:p w14:paraId="14ABE687" w14:textId="558B2402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7" w:type="pct"/>
            <w:vAlign w:val="center"/>
          </w:tcPr>
          <w:p w14:paraId="21B78297" w14:textId="2E727D70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৫ </w:t>
            </w:r>
          </w:p>
        </w:tc>
        <w:tc>
          <w:tcPr>
            <w:tcW w:w="417" w:type="pct"/>
            <w:vAlign w:val="center"/>
          </w:tcPr>
          <w:p w14:paraId="1819A184" w14:textId="79430F0C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20ED1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৫ </w:t>
            </w:r>
          </w:p>
        </w:tc>
        <w:tc>
          <w:tcPr>
            <w:tcW w:w="410" w:type="pct"/>
            <w:vAlign w:val="center"/>
          </w:tcPr>
          <w:p w14:paraId="2A560372" w14:textId="2E801289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263130980"/>
    <w:permEnd w:id="1240485104"/>
    <w:permEnd w:id="1540897100"/>
    <w:permEnd w:id="377635113"/>
    <w:permEnd w:id="1120937510"/>
    <w:permEnd w:id="907967127"/>
    <w:permEnd w:id="1817332082"/>
    <w:permEnd w:id="1148142544"/>
    <w:permEnd w:id="1592795773"/>
    <w:permEnd w:id="1833524472"/>
    <w:permEnd w:id="347364872"/>
    <w:permEnd w:id="33321050"/>
    <w:p w14:paraId="6014E371" w14:textId="77777777" w:rsidR="00CF20AE" w:rsidRPr="00CF20AE" w:rsidRDefault="00CF20AE" w:rsidP="00CF20AE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৬.৩.৩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অপারেশন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ইউনিট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স্কিম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প্রকল্পওয়ারি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মধ্যমেয়াদি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ব্যয়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প্রাক্কলন</w:t>
      </w:r>
      <w:proofErr w:type="spellEnd"/>
    </w:p>
    <w:p w14:paraId="71D309FE" w14:textId="77777777" w:rsidR="00C90226" w:rsidRPr="00461983" w:rsidRDefault="00C90226" w:rsidP="00C902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90226" w:rsidRPr="00461983" w14:paraId="37CD6161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527A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003D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0FE8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FDD18E9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67D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E5FF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2721E09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42B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90226" w:rsidRPr="00461983" w14:paraId="1A377FF9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A313" w14:textId="77777777" w:rsidR="00C90226" w:rsidRPr="00461983" w:rsidRDefault="00C90226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EBC3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8C34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841A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B1CA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BC8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061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90226" w:rsidRPr="00461983" w14:paraId="57805836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38EA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175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D74A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E6EF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2960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3DD0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2AA8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D8F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90226" w:rsidRPr="00461983" w14:paraId="1E74FB67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179" w14:textId="77777777" w:rsidR="00C90226" w:rsidRPr="00461983" w:rsidRDefault="00C90226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9157" w14:textId="77777777" w:rsidR="00C90226" w:rsidRPr="00461983" w:rsidRDefault="00C90226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D1E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874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897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983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C91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F8C3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7D0AF70" w14:textId="2A2AE35F" w:rsidR="00CB0B67" w:rsidRPr="00C75B32" w:rsidRDefault="00CB0B67" w:rsidP="00F20ED1">
      <w:pPr>
        <w:spacing w:before="120" w:after="120" w:line="300" w:lineRule="auto"/>
        <w:rPr>
          <w:rFonts w:ascii="NikoshBAN" w:eastAsia="NikoshBAN" w:hAnsi="NikoshBAN" w:cs="NikoshBAN"/>
          <w:sz w:val="22"/>
          <w:szCs w:val="22"/>
        </w:rPr>
      </w:pPr>
      <w:r w:rsidRPr="00C75B32">
        <w:rPr>
          <w:rFonts w:ascii="NikoshBAN" w:eastAsia="NikoshBAN" w:hAnsi="NikoshBAN" w:cs="NikoshBAN"/>
          <w:b/>
          <w:sz w:val="22"/>
          <w:szCs w:val="22"/>
        </w:rPr>
        <w:t>৬.৪</w:t>
      </w:r>
      <w:r w:rsidRPr="00C75B32">
        <w:rPr>
          <w:rFonts w:ascii="NikoshBAN" w:eastAsia="NikoshBAN" w:hAnsi="NikoshBAN" w:cs="NikoshBAN"/>
          <w:b/>
          <w:sz w:val="22"/>
          <w:szCs w:val="22"/>
        </w:rPr>
        <w:tab/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রাষ্ট্রীয়</w:t>
      </w:r>
      <w:proofErr w:type="spellEnd"/>
      <w:r w:rsidRPr="00C75B32">
        <w:rPr>
          <w:rFonts w:ascii="NikoshBAN" w:eastAsia="NikoshBAN" w:hAnsi="NikoshBAN" w:cs="NikoshBAN"/>
          <w:b/>
          <w:sz w:val="22"/>
          <w:szCs w:val="22"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অতিথি</w:t>
      </w:r>
      <w:proofErr w:type="spellEnd"/>
      <w:r w:rsidRPr="00C75B32">
        <w:rPr>
          <w:rFonts w:ascii="NikoshBAN" w:eastAsia="NikoshBAN" w:hAnsi="NikoshBAN" w:cs="NikoshBAN"/>
          <w:b/>
          <w:sz w:val="22"/>
          <w:szCs w:val="22"/>
        </w:rPr>
        <w:t xml:space="preserve"> </w:t>
      </w:r>
      <w:proofErr w:type="spellStart"/>
      <w:r w:rsidRPr="00C75B32">
        <w:rPr>
          <w:rFonts w:ascii="NikoshBAN" w:eastAsia="NikoshBAN" w:hAnsi="NikoshBAN" w:cs="NikoshBAN"/>
          <w:b/>
          <w:sz w:val="22"/>
          <w:szCs w:val="22"/>
        </w:rPr>
        <w:t>ভবন</w:t>
      </w:r>
      <w:proofErr w:type="spellEnd"/>
      <w:r w:rsidRPr="00C75B32">
        <w:rPr>
          <w:rFonts w:ascii="NikoshBAN" w:eastAsia="NikoshBAN" w:hAnsi="NikoshBAN" w:cs="NikoshBAN"/>
          <w:b/>
          <w:sz w:val="22"/>
          <w:szCs w:val="22"/>
        </w:rPr>
        <w:t xml:space="preserve"> </w:t>
      </w:r>
    </w:p>
    <w:p w14:paraId="5BE73A52" w14:textId="2D0E11A3" w:rsidR="00CB0B67" w:rsidRPr="00CF20AE" w:rsidRDefault="00CB0B67" w:rsidP="00F20ED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  <w:lang w:bidi="bn-IN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৬.</w:t>
      </w:r>
      <w:r>
        <w:rPr>
          <w:rFonts w:ascii="NikoshBAN" w:eastAsia="NikoshBAN" w:hAnsi="NikoshBAN" w:cs="NikoshBAN"/>
          <w:b/>
          <w:sz w:val="20"/>
          <w:szCs w:val="20"/>
        </w:rPr>
        <w:t>৪</w:t>
      </w:r>
      <w:r w:rsidRPr="00CF20AE">
        <w:rPr>
          <w:rFonts w:ascii="NikoshBAN" w:eastAsia="NikoshBAN" w:hAnsi="NikoshBAN" w:cs="NikoshBAN"/>
          <w:b/>
          <w:sz w:val="20"/>
          <w:szCs w:val="20"/>
        </w:rPr>
        <w:t>.১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সাম্প্রতিক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অর্জন</w:t>
      </w:r>
      <w:proofErr w:type="spellEnd"/>
      <w:r w:rsidR="00C75B32">
        <w:rPr>
          <w:rFonts w:ascii="NikoshBAN" w:eastAsia="NikoshBAN" w:hAnsi="NikoshBAN" w:cs="NikoshBAN"/>
          <w:b/>
          <w:sz w:val="20"/>
          <w:szCs w:val="20"/>
        </w:rPr>
        <w:t>:</w:t>
      </w:r>
      <w:r w:rsidRPr="00150F55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ermStart w:id="1873022919" w:edGrp="everyone"/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রাষ্ট্রীয়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অতিথি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ভবনসমূহ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(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পদ্মা</w:t>
      </w:r>
      <w:r w:rsidR="00BD1033" w:rsidRPr="00BD1033">
        <w:rPr>
          <w:rFonts w:ascii="NikoshBAN" w:eastAsia="NikoshBAN" w:hAnsi="NikoshBAN" w:cs="NikoshBAN"/>
          <w:sz w:val="20"/>
          <w:szCs w:val="20"/>
        </w:rPr>
        <w:t>-</w:t>
      </w:r>
      <w:r w:rsidR="00BD1033" w:rsidRPr="00BD1033">
        <w:rPr>
          <w:rFonts w:ascii="NikoshBAN" w:eastAsia="NikoshBAN" w:hAnsi="NikoshBAN" w:cs="NikoshBAN" w:hint="cs"/>
          <w:sz w:val="20"/>
          <w:szCs w:val="20"/>
        </w:rPr>
        <w:t>মেঘনা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যমুনা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এবং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সুগন্ধা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)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পররাষ্ট্র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মন্ত্রণালয়ের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আওতাধীন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দপ্তর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হিসেবে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ব্যবহৃত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হয়ে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আসছে</w:t>
      </w:r>
      <w:proofErr w:type="spellEnd"/>
      <w:r w:rsidR="00BD1033" w:rsidRPr="00BD1033">
        <w:rPr>
          <w:rFonts w:ascii="NikoshBAN" w:eastAsia="NikoshBAN" w:hAnsi="NikoshBAN" w:cs="NikoshBAN" w:hint="cs"/>
          <w:sz w:val="20"/>
          <w:szCs w:val="20"/>
        </w:rPr>
        <w:t>।</w:t>
      </w:r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রাষ্ট্রাচার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অনুবিভাগ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রাষ্ট্রীয়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অতিথি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ভবন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সমূহের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প্রশাসনিক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কাজসমূহ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পরিচালনা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করে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থাকে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|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রাষ্ট্রীয়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অতিথি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ভবন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সমূহে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নিয়মিত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বিদেশি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রাষ্ট্রীয়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উচ্চ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পর্যায়ের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সফররত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প্রতিনিধিদলের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সাথে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এবং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বিদেশি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দুতাবাসসমূহের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সমন্বয়ে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বৈঠক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মধ্যাহ্নভোজ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নৈশভোজ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r w:rsidR="00BD1033" w:rsidRPr="00BD1033">
        <w:rPr>
          <w:rFonts w:ascii="NikoshBAN" w:eastAsia="NikoshBAN" w:hAnsi="NikoshBAN" w:cs="NikoshBAN" w:hint="cs"/>
          <w:sz w:val="20"/>
          <w:szCs w:val="20"/>
        </w:rPr>
        <w:t>ও</w:t>
      </w:r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সংবর্ধনা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অনুষ্ঠানের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আয়োজন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করা</w:t>
      </w:r>
      <w:proofErr w:type="spellEnd"/>
      <w:r w:rsidR="00BD1033" w:rsidRPr="00BD1033"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 w:rsidR="00BD1033" w:rsidRPr="00BD1033">
        <w:rPr>
          <w:rFonts w:ascii="NikoshBAN" w:eastAsia="NikoshBAN" w:hAnsi="NikoshBAN" w:cs="NikoshBAN" w:hint="cs"/>
          <w:sz w:val="20"/>
          <w:szCs w:val="20"/>
        </w:rPr>
        <w:t>হয়ে</w:t>
      </w:r>
      <w:r w:rsidR="00BD1033">
        <w:rPr>
          <w:rFonts w:ascii="NikoshBAN" w:eastAsia="NikoshBAN" w:hAnsi="NikoshBAN" w:cs="NikoshBAN"/>
          <w:sz w:val="20"/>
          <w:szCs w:val="20"/>
        </w:rPr>
        <w:t>ছে</w:t>
      </w:r>
      <w:proofErr w:type="spellEnd"/>
      <w:r w:rsidR="00BD1033" w:rsidRPr="00BD1033">
        <w:rPr>
          <w:rFonts w:ascii="NikoshBAN" w:eastAsia="NikoshBAN" w:hAnsi="NikoshBAN" w:cs="NikoshBAN" w:hint="cs"/>
          <w:sz w:val="20"/>
          <w:szCs w:val="20"/>
        </w:rPr>
        <w:t>।</w:t>
      </w:r>
    </w:p>
    <w:permEnd w:id="1873022919"/>
    <w:p w14:paraId="50B54570" w14:textId="7F34B735" w:rsidR="00CB0B67" w:rsidRDefault="00CB0B67" w:rsidP="00CB0B67">
      <w:pPr>
        <w:spacing w:before="120" w:after="120" w:line="276" w:lineRule="auto"/>
        <w:jc w:val="both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</w:t>
      </w:r>
      <w:r>
        <w:rPr>
          <w:rFonts w:ascii="NikoshBAN" w:eastAsia="NikoshBAN" w:hAnsi="NikoshBAN" w:cs="NikoshBAN"/>
          <w:b/>
          <w:sz w:val="20"/>
          <w:szCs w:val="20"/>
        </w:rPr>
        <w:t>.৪</w:t>
      </w:r>
      <w:r w:rsidRPr="00CF20AE">
        <w:rPr>
          <w:rFonts w:ascii="NikoshBAN" w:eastAsia="NikoshBAN" w:hAnsi="NikoshBAN" w:cs="NikoshBAN"/>
          <w:b/>
          <w:sz w:val="20"/>
          <w:szCs w:val="20"/>
        </w:rPr>
        <w:t>.২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কার্যক্রমসমূহ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ফলাফল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নির্দেশকের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লক্ষ্যমাত্রা</w:t>
      </w:r>
      <w:proofErr w:type="spellEnd"/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4"/>
        <w:gridCol w:w="824"/>
        <w:gridCol w:w="738"/>
        <w:gridCol w:w="646"/>
        <w:gridCol w:w="646"/>
        <w:gridCol w:w="647"/>
        <w:gridCol w:w="646"/>
        <w:gridCol w:w="647"/>
        <w:gridCol w:w="690"/>
        <w:gridCol w:w="690"/>
        <w:gridCol w:w="679"/>
      </w:tblGrid>
      <w:tr w:rsidR="00F20ED1" w:rsidRPr="00BB7668" w14:paraId="1C4281F3" w14:textId="77777777" w:rsidTr="00F20ED1">
        <w:trPr>
          <w:trHeight w:val="20"/>
          <w:tblHeader/>
          <w:jc w:val="center"/>
        </w:trPr>
        <w:tc>
          <w:tcPr>
            <w:tcW w:w="860" w:type="pct"/>
            <w:vMerge w:val="restart"/>
          </w:tcPr>
          <w:p w14:paraId="4EAF769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8" w:type="pct"/>
            <w:vMerge w:val="restart"/>
          </w:tcPr>
          <w:p w14:paraId="3C657D73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6" w:type="pct"/>
            <w:vMerge w:val="restart"/>
          </w:tcPr>
          <w:p w14:paraId="1C8A66DE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0" w:type="pct"/>
            <w:vMerge w:val="restart"/>
          </w:tcPr>
          <w:p w14:paraId="04990E12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7EBD7D96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shd w:val="clear" w:color="auto" w:fill="auto"/>
          </w:tcPr>
          <w:p w14:paraId="4687D469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14:paraId="63EC8FCB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1" w:type="pct"/>
            <w:shd w:val="clear" w:color="auto" w:fill="auto"/>
          </w:tcPr>
          <w:p w14:paraId="05553BD0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4" w:type="pct"/>
            <w:gridSpan w:val="3"/>
          </w:tcPr>
          <w:p w14:paraId="31E43E9B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5B32" w:rsidRPr="00BB7668" w14:paraId="257E45E0" w14:textId="77777777" w:rsidTr="00F20ED1">
        <w:trPr>
          <w:trHeight w:val="20"/>
          <w:tblHeader/>
          <w:jc w:val="center"/>
        </w:trPr>
        <w:tc>
          <w:tcPr>
            <w:tcW w:w="860" w:type="pct"/>
            <w:vMerge/>
            <w:tcBorders>
              <w:bottom w:val="single" w:sz="4" w:space="0" w:color="auto"/>
            </w:tcBorders>
          </w:tcPr>
          <w:p w14:paraId="3E7FFF40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4F700806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14:paraId="17F0BCDA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0989B58A" w14:textId="77777777" w:rsidR="00C75B32" w:rsidRPr="00BB7668" w:rsidRDefault="00C75B32" w:rsidP="00C75B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2768" w14:textId="442BDDBD" w:rsidR="00C75B32" w:rsidRPr="008E15B8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28412" w14:textId="62B1F019" w:rsidR="00C75B32" w:rsidRPr="00B74D46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D315E5D" w14:textId="5752E1DD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9FDECA0" w14:textId="6FBB3C27" w:rsidR="00C75B32" w:rsidRPr="00142FC9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7D6BA3F7" w14:textId="742F7AD4" w:rsidR="00C75B32" w:rsidRPr="000341C4" w:rsidRDefault="00C75B32" w:rsidP="00C75B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20ED1" w:rsidRPr="00BB7668" w14:paraId="3E5CAFFD" w14:textId="77777777" w:rsidTr="00F20ED1">
        <w:trPr>
          <w:trHeight w:val="20"/>
          <w:tblHeader/>
          <w:jc w:val="center"/>
        </w:trPr>
        <w:tc>
          <w:tcPr>
            <w:tcW w:w="860" w:type="pct"/>
          </w:tcPr>
          <w:p w14:paraId="784B61B0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8" w:type="pct"/>
          </w:tcPr>
          <w:p w14:paraId="7EEF896E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6" w:type="pct"/>
          </w:tcPr>
          <w:p w14:paraId="467841C3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14:paraId="0E7FB8F9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54E7E7D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1" w:type="pct"/>
          </w:tcPr>
          <w:p w14:paraId="5FB63CEE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14:paraId="6D4C7324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1" w:type="pct"/>
          </w:tcPr>
          <w:p w14:paraId="28EA0F82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B7668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7" w:type="pct"/>
          </w:tcPr>
          <w:p w14:paraId="3661C991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7" w:type="pct"/>
          </w:tcPr>
          <w:p w14:paraId="607E8342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14:paraId="707E7508" w14:textId="77777777" w:rsidR="00F20ED1" w:rsidRPr="00BB7668" w:rsidRDefault="00F20ED1" w:rsidP="00F20ED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B7668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C90226" w:rsidRPr="00BB7668" w14:paraId="5EEE70BD" w14:textId="77777777" w:rsidTr="00F20ED1">
        <w:trPr>
          <w:trHeight w:val="20"/>
          <w:jc w:val="center"/>
        </w:trPr>
        <w:tc>
          <w:tcPr>
            <w:tcW w:w="860" w:type="pct"/>
          </w:tcPr>
          <w:p w14:paraId="04D84EF6" w14:textId="73F1ACD4" w:rsidR="00C90226" w:rsidRPr="00E94170" w:rsidRDefault="00C90226" w:rsidP="00C90226">
            <w:pPr>
              <w:numPr>
                <w:ilvl w:val="0"/>
                <w:numId w:val="27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21512385" w:edGrp="everyone" w:colFirst="0" w:colLast="0"/>
            <w:permStart w:id="2040146078" w:edGrp="everyone" w:colFirst="1" w:colLast="1"/>
            <w:permStart w:id="1077828895" w:edGrp="everyone" w:colFirst="2" w:colLast="2"/>
            <w:permStart w:id="711080727" w:edGrp="everyone" w:colFirst="3" w:colLast="3"/>
            <w:permStart w:id="1918250670" w:edGrp="everyone" w:colFirst="4" w:colLast="4"/>
            <w:permStart w:id="445655516" w:edGrp="everyone" w:colFirst="5" w:colLast="5"/>
            <w:permStart w:id="324813311" w:edGrp="everyone" w:colFirst="6" w:colLast="6"/>
            <w:permStart w:id="621442700" w:edGrp="everyone" w:colFirst="7" w:colLast="7"/>
            <w:permStart w:id="1630939027" w:edGrp="everyone" w:colFirst="8" w:colLast="8"/>
            <w:permStart w:id="243674548" w:edGrp="everyone" w:colFirst="9" w:colLast="9"/>
            <w:permStart w:id="2125817358" w:edGrp="everyone" w:colFirst="10" w:colLast="10"/>
            <w:permStart w:id="1679110596" w:edGrp="everyone" w:colFirst="11" w:colLast="11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দ্বিপাক্ষিক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7061CD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চুক্তি/সমঝোতা স্মারক সম্পাদন এবং সংলাপ/সভা আয়োজন বা অংশগ্রহণ</w:t>
            </w:r>
          </w:p>
        </w:tc>
        <w:tc>
          <w:tcPr>
            <w:tcW w:w="498" w:type="pct"/>
            <w:vAlign w:val="center"/>
          </w:tcPr>
          <w:p w14:paraId="7959E2DE" w14:textId="259FEDA7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t-BR"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আয়োজিত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সভা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বৈঠক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সংলাপ</w:t>
            </w:r>
            <w:proofErr w:type="spellEnd"/>
          </w:p>
        </w:tc>
        <w:tc>
          <w:tcPr>
            <w:tcW w:w="446" w:type="pct"/>
            <w:vAlign w:val="center"/>
          </w:tcPr>
          <w:p w14:paraId="08616500" w14:textId="7C919ADC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6512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390" w:type="pct"/>
            <w:vAlign w:val="center"/>
          </w:tcPr>
          <w:p w14:paraId="1B6C5857" w14:textId="78EEEFF7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6512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2685C2F2" w14:textId="4672FDD7" w:rsidR="00C90226" w:rsidRPr="00C676DE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cs/>
                <w:lang w:bidi="bn-IN"/>
              </w:rPr>
            </w:pPr>
            <w:r w:rsidRPr="0066512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391" w:type="pct"/>
            <w:vAlign w:val="center"/>
          </w:tcPr>
          <w:p w14:paraId="7494805F" w14:textId="3B3A5DB8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90" w:type="pct"/>
            <w:vAlign w:val="center"/>
          </w:tcPr>
          <w:p w14:paraId="000DC124" w14:textId="1A3F3925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6512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391" w:type="pct"/>
            <w:vAlign w:val="center"/>
          </w:tcPr>
          <w:p w14:paraId="2AB722AC" w14:textId="11DF8160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7" w:type="pct"/>
            <w:vAlign w:val="center"/>
          </w:tcPr>
          <w:p w14:paraId="4EB9FAD9" w14:textId="489B6717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6512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১৬</w:t>
            </w:r>
          </w:p>
        </w:tc>
        <w:tc>
          <w:tcPr>
            <w:tcW w:w="417" w:type="pct"/>
            <w:vAlign w:val="center"/>
          </w:tcPr>
          <w:p w14:paraId="4FD9408E" w14:textId="0CCEC895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6512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১৭</w:t>
            </w:r>
          </w:p>
        </w:tc>
        <w:tc>
          <w:tcPr>
            <w:tcW w:w="410" w:type="pct"/>
            <w:vAlign w:val="center"/>
          </w:tcPr>
          <w:p w14:paraId="5C8E6CBD" w14:textId="0C652356" w:rsidR="00C90226" w:rsidRPr="00BB7668" w:rsidRDefault="00C90226" w:rsidP="00C902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721512385"/>
    <w:permEnd w:id="2040146078"/>
    <w:permEnd w:id="1077828895"/>
    <w:permEnd w:id="711080727"/>
    <w:permEnd w:id="1918250670"/>
    <w:permEnd w:id="445655516"/>
    <w:permEnd w:id="324813311"/>
    <w:permEnd w:id="621442700"/>
    <w:permEnd w:id="1630939027"/>
    <w:permEnd w:id="243674548"/>
    <w:permEnd w:id="2125817358"/>
    <w:permEnd w:id="1679110596"/>
    <w:p w14:paraId="07984FC7" w14:textId="5F0D7822" w:rsidR="00CB0B67" w:rsidRPr="00CF20AE" w:rsidRDefault="00CB0B67" w:rsidP="00CB0B67">
      <w:pPr>
        <w:spacing w:before="120" w:line="276" w:lineRule="auto"/>
        <w:rPr>
          <w:rFonts w:ascii="NikoshBAN" w:eastAsia="NikoshBAN" w:hAnsi="NikoshBAN" w:cs="NikoshBAN"/>
          <w:b/>
          <w:sz w:val="20"/>
          <w:szCs w:val="20"/>
        </w:rPr>
      </w:pPr>
      <w:r w:rsidRPr="00CF20AE">
        <w:rPr>
          <w:rFonts w:ascii="NikoshBAN" w:eastAsia="NikoshBAN" w:hAnsi="NikoshBAN" w:cs="NikoshBAN"/>
          <w:b/>
          <w:sz w:val="20"/>
          <w:szCs w:val="20"/>
        </w:rPr>
        <w:t>৬.</w:t>
      </w:r>
      <w:r>
        <w:rPr>
          <w:rFonts w:ascii="NikoshBAN" w:eastAsia="NikoshBAN" w:hAnsi="NikoshBAN" w:cs="NikoshBAN"/>
          <w:b/>
          <w:sz w:val="20"/>
          <w:szCs w:val="20"/>
        </w:rPr>
        <w:t>৪</w:t>
      </w:r>
      <w:r w:rsidRPr="00CF20AE">
        <w:rPr>
          <w:rFonts w:ascii="NikoshBAN" w:eastAsia="NikoshBAN" w:hAnsi="NikoshBAN" w:cs="NikoshBAN"/>
          <w:b/>
          <w:sz w:val="20"/>
          <w:szCs w:val="20"/>
        </w:rPr>
        <w:t>.৩</w:t>
      </w:r>
      <w:r w:rsidRPr="00CF20AE">
        <w:rPr>
          <w:rFonts w:ascii="NikoshBAN" w:eastAsia="NikoshBAN" w:hAnsi="NikoshBAN" w:cs="NikoshBAN"/>
          <w:b/>
          <w:sz w:val="20"/>
          <w:szCs w:val="20"/>
        </w:rPr>
        <w:tab/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অপারেশন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ইউনিট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,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স্কিম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এবং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প্রকল্পওয়ারি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মধ্যমেয়াদি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ব্যয়</w:t>
      </w:r>
      <w:proofErr w:type="spellEnd"/>
      <w:r w:rsidRPr="00CF20AE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Pr="00CF20AE">
        <w:rPr>
          <w:rFonts w:ascii="NikoshBAN" w:eastAsia="NikoshBAN" w:hAnsi="NikoshBAN" w:cs="NikoshBAN"/>
          <w:b/>
          <w:sz w:val="20"/>
          <w:szCs w:val="20"/>
        </w:rPr>
        <w:t>প্রাক্কলন</w:t>
      </w:r>
      <w:proofErr w:type="spellEnd"/>
    </w:p>
    <w:p w14:paraId="251A1F12" w14:textId="77777777" w:rsidR="00C90226" w:rsidRPr="00461983" w:rsidRDefault="00C90226" w:rsidP="00C902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90226" w:rsidRPr="00461983" w14:paraId="1A01B37B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AFD5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45B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D925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3690B01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DF6E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7666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501EF35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163" w14:textId="77777777" w:rsidR="00C90226" w:rsidRPr="00461983" w:rsidRDefault="00C90226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90226" w:rsidRPr="00461983" w14:paraId="48F0FA50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3838" w14:textId="77777777" w:rsidR="00C90226" w:rsidRPr="00461983" w:rsidRDefault="00C90226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A192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4716" w14:textId="77777777" w:rsidR="00C90226" w:rsidRPr="00461983" w:rsidRDefault="00C90226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0A29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8157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428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3C4B" w14:textId="77777777" w:rsidR="00C90226" w:rsidRPr="00461983" w:rsidRDefault="00C90226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90226" w:rsidRPr="00461983" w14:paraId="372DE1CC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AC92" w14:textId="77777777" w:rsidR="00C90226" w:rsidRPr="00461983" w:rsidRDefault="00C90226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5140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F9E4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5A0D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5D5E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C547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E60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6A97" w14:textId="77777777" w:rsidR="00C90226" w:rsidRPr="00461983" w:rsidRDefault="00C90226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90226" w:rsidRPr="00461983" w14:paraId="01DDE1FE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8C3" w14:textId="77777777" w:rsidR="00C90226" w:rsidRPr="00461983" w:rsidRDefault="00C90226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DFE1" w14:textId="77777777" w:rsidR="00C90226" w:rsidRPr="00461983" w:rsidRDefault="00C90226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26F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45E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E0A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879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10E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150" w14:textId="77777777" w:rsidR="00C90226" w:rsidRPr="00461983" w:rsidRDefault="00C90226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736D3AC" w14:textId="77777777" w:rsidR="0052517B" w:rsidRPr="00CF20AE" w:rsidRDefault="0052517B" w:rsidP="00C90226">
      <w:pPr>
        <w:jc w:val="right"/>
        <w:rPr>
          <w:rFonts w:ascii="NikoshBAN" w:hAnsi="NikoshBAN" w:cs="NikoshBAN"/>
          <w:sz w:val="20"/>
          <w:szCs w:val="20"/>
        </w:rPr>
      </w:pPr>
    </w:p>
    <w:sectPr w:rsidR="0052517B" w:rsidRPr="00CF20AE" w:rsidSect="00220193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1F1B" w14:textId="77777777" w:rsidR="00542439" w:rsidRDefault="00542439">
      <w:r>
        <w:separator/>
      </w:r>
    </w:p>
  </w:endnote>
  <w:endnote w:type="continuationSeparator" w:id="0">
    <w:p w14:paraId="45D4FCD2" w14:textId="77777777" w:rsidR="00542439" w:rsidRDefault="0054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DD12" w14:textId="77777777" w:rsidR="00542439" w:rsidRDefault="00542439">
      <w:r>
        <w:separator/>
      </w:r>
    </w:p>
  </w:footnote>
  <w:footnote w:type="continuationSeparator" w:id="0">
    <w:p w14:paraId="01EC5B87" w14:textId="77777777" w:rsidR="00542439" w:rsidRDefault="0054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6A1C" w14:textId="77777777" w:rsidR="00F20ED1" w:rsidRDefault="00F20E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C06640D" w14:textId="77777777" w:rsidR="00F20ED1" w:rsidRDefault="00F20E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A176" w14:textId="77777777" w:rsidR="00F20ED1" w:rsidRDefault="00F20E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SulekhaT" w:eastAsia="SulekhaT" w:hAnsi="SulekhaT" w:cs="SulekhaT"/>
        <w:color w:val="000000"/>
        <w:sz w:val="20"/>
        <w:szCs w:val="20"/>
      </w:rPr>
    </w:pPr>
    <w:r>
      <w:rPr>
        <w:rFonts w:ascii="SulekhaT" w:eastAsia="SulekhaT" w:hAnsi="SulekhaT" w:cs="SulekhaT"/>
        <w:color w:val="000000"/>
        <w:sz w:val="20"/>
        <w:szCs w:val="20"/>
      </w:rPr>
      <w:fldChar w:fldCharType="begin"/>
    </w:r>
    <w:r>
      <w:rPr>
        <w:rFonts w:ascii="SulekhaT" w:eastAsia="SulekhaT" w:hAnsi="SulekhaT" w:cs="SulekhaT"/>
        <w:color w:val="000000"/>
        <w:sz w:val="20"/>
        <w:szCs w:val="20"/>
      </w:rPr>
      <w:instrText>PAGE</w:instrText>
    </w:r>
    <w:r>
      <w:rPr>
        <w:rFonts w:ascii="SulekhaT" w:eastAsia="SulekhaT" w:hAnsi="SulekhaT" w:cs="SulekhaT"/>
        <w:color w:val="000000"/>
        <w:sz w:val="20"/>
        <w:szCs w:val="20"/>
      </w:rPr>
      <w:fldChar w:fldCharType="separate"/>
    </w:r>
    <w:r w:rsidR="00AF70FE">
      <w:rPr>
        <w:rFonts w:ascii="SulekhaT" w:eastAsia="SulekhaT" w:hAnsi="SulekhaT" w:cs="SulekhaT"/>
        <w:noProof/>
        <w:color w:val="000000"/>
        <w:sz w:val="20"/>
        <w:szCs w:val="20"/>
      </w:rPr>
      <w:t>11</w:t>
    </w:r>
    <w:r>
      <w:rPr>
        <w:rFonts w:ascii="SulekhaT" w:eastAsia="SulekhaT" w:hAnsi="SulekhaT" w:cs="SulekhaT"/>
        <w:color w:val="000000"/>
        <w:sz w:val="20"/>
        <w:szCs w:val="20"/>
      </w:rPr>
      <w:fldChar w:fldCharType="end"/>
    </w:r>
  </w:p>
  <w:p w14:paraId="6AC9E81B" w14:textId="77777777" w:rsidR="00F20ED1" w:rsidRDefault="00F20E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2BA"/>
    <w:multiLevelType w:val="hybridMultilevel"/>
    <w:tmpl w:val="C1EAE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73578"/>
    <w:multiLevelType w:val="multilevel"/>
    <w:tmpl w:val="EEA6F47A"/>
    <w:lvl w:ilvl="0">
      <w:start w:val="1"/>
      <w:numFmt w:val="decimal"/>
      <w:lvlText w:val="%1."/>
      <w:lvlJc w:val="left"/>
      <w:pPr>
        <w:ind w:left="216" w:hanging="216"/>
      </w:pPr>
      <w:rPr>
        <w:rFonts w:ascii="NikoshBAN" w:eastAsia="NikoshBAN" w:hAnsi="NikoshBAN" w:cs="NikoshB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556"/>
    <w:multiLevelType w:val="hybridMultilevel"/>
    <w:tmpl w:val="FF504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74428"/>
    <w:multiLevelType w:val="hybridMultilevel"/>
    <w:tmpl w:val="D4B2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CAD"/>
    <w:multiLevelType w:val="hybridMultilevel"/>
    <w:tmpl w:val="4658FEF6"/>
    <w:lvl w:ilvl="0" w:tplc="B034600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70025"/>
    <w:multiLevelType w:val="hybridMultilevel"/>
    <w:tmpl w:val="E7646B34"/>
    <w:lvl w:ilvl="0" w:tplc="26BC42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0BDE"/>
    <w:multiLevelType w:val="hybridMultilevel"/>
    <w:tmpl w:val="B03A2238"/>
    <w:lvl w:ilvl="0" w:tplc="3AEE0512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621D5"/>
    <w:multiLevelType w:val="multilevel"/>
    <w:tmpl w:val="3AF65088"/>
    <w:lvl w:ilvl="0">
      <w:start w:val="1"/>
      <w:numFmt w:val="decimal"/>
      <w:lvlText w:val="%1."/>
      <w:lvlJc w:val="left"/>
      <w:pPr>
        <w:ind w:left="288" w:hanging="288"/>
      </w:pPr>
      <w:rPr>
        <w:rFonts w:ascii="NikoshBAN" w:eastAsia="NikoshBAN" w:hAnsi="NikoshBAN" w:cs="NikoshBAN"/>
        <w:b w:val="0"/>
      </w:rPr>
    </w:lvl>
    <w:lvl w:ilvl="1">
      <w:start w:val="1"/>
      <w:numFmt w:val="bullet"/>
      <w:lvlText w:val="●"/>
      <w:lvlJc w:val="left"/>
      <w:pPr>
        <w:ind w:left="1296" w:hanging="216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1933"/>
    <w:multiLevelType w:val="hybridMultilevel"/>
    <w:tmpl w:val="2BE08CDE"/>
    <w:lvl w:ilvl="0" w:tplc="1228FD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064E"/>
    <w:multiLevelType w:val="hybridMultilevel"/>
    <w:tmpl w:val="D92E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97D00"/>
    <w:multiLevelType w:val="hybridMultilevel"/>
    <w:tmpl w:val="9006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15AC9"/>
    <w:multiLevelType w:val="multilevel"/>
    <w:tmpl w:val="80BAD51E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DFA3D08"/>
    <w:multiLevelType w:val="hybridMultilevel"/>
    <w:tmpl w:val="2C7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362C5"/>
    <w:multiLevelType w:val="hybridMultilevel"/>
    <w:tmpl w:val="F6BC0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94850"/>
    <w:multiLevelType w:val="hybridMultilevel"/>
    <w:tmpl w:val="F21CC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8E1C95"/>
    <w:multiLevelType w:val="multilevel"/>
    <w:tmpl w:val="67943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EB6843"/>
    <w:multiLevelType w:val="multilevel"/>
    <w:tmpl w:val="5B3ED06E"/>
    <w:lvl w:ilvl="0">
      <w:start w:val="1"/>
      <w:numFmt w:val="decimal"/>
      <w:lvlText w:val="%1."/>
      <w:lvlJc w:val="left"/>
      <w:pPr>
        <w:ind w:left="216" w:hanging="216"/>
      </w:pPr>
      <w:rPr>
        <w:rFonts w:ascii="NikoshBAN" w:eastAsia="NikoshBAN" w:hAnsi="NikoshBAN" w:cs="NikoshB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2738A"/>
    <w:multiLevelType w:val="multilevel"/>
    <w:tmpl w:val="9052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D5E7E"/>
    <w:multiLevelType w:val="hybridMultilevel"/>
    <w:tmpl w:val="8474D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F3C07"/>
    <w:multiLevelType w:val="hybridMultilevel"/>
    <w:tmpl w:val="9104D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5065"/>
    <w:multiLevelType w:val="hybridMultilevel"/>
    <w:tmpl w:val="E92A9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246865"/>
    <w:multiLevelType w:val="hybridMultilevel"/>
    <w:tmpl w:val="40462C90"/>
    <w:lvl w:ilvl="0" w:tplc="F5A8C6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87130"/>
    <w:multiLevelType w:val="multilevel"/>
    <w:tmpl w:val="DC8EC9C6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79A25E3"/>
    <w:multiLevelType w:val="hybridMultilevel"/>
    <w:tmpl w:val="2166C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1D2490"/>
    <w:multiLevelType w:val="multilevel"/>
    <w:tmpl w:val="AEA80BB6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A44A52"/>
    <w:multiLevelType w:val="hybridMultilevel"/>
    <w:tmpl w:val="ED0EE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30431B"/>
    <w:multiLevelType w:val="multilevel"/>
    <w:tmpl w:val="47E812AE"/>
    <w:lvl w:ilvl="0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86" w:hanging="360"/>
      </w:pPr>
      <w:rPr>
        <w:rFonts w:ascii="NikoshBAN" w:eastAsia="NikoshBAN" w:hAnsi="NikoshBAN" w:cs="NikoshBAN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27" w15:restartNumberingAfterBreak="0">
    <w:nsid w:val="7EA96977"/>
    <w:multiLevelType w:val="multilevel"/>
    <w:tmpl w:val="5A3873C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590697938">
    <w:abstractNumId w:val="7"/>
  </w:num>
  <w:num w:numId="2" w16cid:durableId="1259364806">
    <w:abstractNumId w:val="26"/>
  </w:num>
  <w:num w:numId="3" w16cid:durableId="1547764183">
    <w:abstractNumId w:val="1"/>
  </w:num>
  <w:num w:numId="4" w16cid:durableId="1545289683">
    <w:abstractNumId w:val="16"/>
  </w:num>
  <w:num w:numId="5" w16cid:durableId="1835874708">
    <w:abstractNumId w:val="15"/>
  </w:num>
  <w:num w:numId="6" w16cid:durableId="1710955467">
    <w:abstractNumId w:val="24"/>
  </w:num>
  <w:num w:numId="7" w16cid:durableId="2127691785">
    <w:abstractNumId w:val="13"/>
  </w:num>
  <w:num w:numId="8" w16cid:durableId="994995463">
    <w:abstractNumId w:val="0"/>
  </w:num>
  <w:num w:numId="9" w16cid:durableId="233246116">
    <w:abstractNumId w:val="6"/>
  </w:num>
  <w:num w:numId="10" w16cid:durableId="886838671">
    <w:abstractNumId w:val="14"/>
  </w:num>
  <w:num w:numId="11" w16cid:durableId="333070074">
    <w:abstractNumId w:val="10"/>
  </w:num>
  <w:num w:numId="12" w16cid:durableId="1507554823">
    <w:abstractNumId w:val="23"/>
  </w:num>
  <w:num w:numId="13" w16cid:durableId="209808137">
    <w:abstractNumId w:val="12"/>
  </w:num>
  <w:num w:numId="14" w16cid:durableId="883519704">
    <w:abstractNumId w:val="17"/>
  </w:num>
  <w:num w:numId="15" w16cid:durableId="284695682">
    <w:abstractNumId w:val="18"/>
  </w:num>
  <w:num w:numId="16" w16cid:durableId="603809641">
    <w:abstractNumId w:val="22"/>
  </w:num>
  <w:num w:numId="17" w16cid:durableId="155652522">
    <w:abstractNumId w:val="9"/>
  </w:num>
  <w:num w:numId="18" w16cid:durableId="391126508">
    <w:abstractNumId w:val="20"/>
  </w:num>
  <w:num w:numId="19" w16cid:durableId="866724354">
    <w:abstractNumId w:val="25"/>
  </w:num>
  <w:num w:numId="20" w16cid:durableId="720904207">
    <w:abstractNumId w:val="3"/>
  </w:num>
  <w:num w:numId="21" w16cid:durableId="1473866649">
    <w:abstractNumId w:val="8"/>
  </w:num>
  <w:num w:numId="22" w16cid:durableId="1784613873">
    <w:abstractNumId w:val="2"/>
  </w:num>
  <w:num w:numId="23" w16cid:durableId="874001468">
    <w:abstractNumId w:val="19"/>
  </w:num>
  <w:num w:numId="24" w16cid:durableId="2065059554">
    <w:abstractNumId w:val="11"/>
  </w:num>
  <w:num w:numId="25" w16cid:durableId="1498031608">
    <w:abstractNumId w:val="4"/>
  </w:num>
  <w:num w:numId="26" w16cid:durableId="795953081">
    <w:abstractNumId w:val="21"/>
  </w:num>
  <w:num w:numId="27" w16cid:durableId="1512794445">
    <w:abstractNumId w:val="27"/>
  </w:num>
  <w:num w:numId="28" w16cid:durableId="206551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TA48x2cR7rRFI7n60US7XSJIJ0VmG6r6Co/laiBmTQrCGKIipHrBHIEvudRd5ogj4QUGru4/7XCAP70l+KCgw==" w:salt="dXn7fbchqmQlSge5L1hE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255"/>
    <w:rsid w:val="00015776"/>
    <w:rsid w:val="000205FC"/>
    <w:rsid w:val="00050CC5"/>
    <w:rsid w:val="0008356F"/>
    <w:rsid w:val="0009594D"/>
    <w:rsid w:val="000B00C1"/>
    <w:rsid w:val="001251B3"/>
    <w:rsid w:val="00135779"/>
    <w:rsid w:val="00150F55"/>
    <w:rsid w:val="0015151D"/>
    <w:rsid w:val="00152F95"/>
    <w:rsid w:val="00180F34"/>
    <w:rsid w:val="001A7059"/>
    <w:rsid w:val="001C2C96"/>
    <w:rsid w:val="002125BF"/>
    <w:rsid w:val="00220193"/>
    <w:rsid w:val="002431FE"/>
    <w:rsid w:val="00250729"/>
    <w:rsid w:val="00251E29"/>
    <w:rsid w:val="002654A0"/>
    <w:rsid w:val="00283F1F"/>
    <w:rsid w:val="0029467E"/>
    <w:rsid w:val="00297FA9"/>
    <w:rsid w:val="002A58AE"/>
    <w:rsid w:val="002C2D22"/>
    <w:rsid w:val="002E57E3"/>
    <w:rsid w:val="00303BE1"/>
    <w:rsid w:val="00322419"/>
    <w:rsid w:val="00354433"/>
    <w:rsid w:val="0035685A"/>
    <w:rsid w:val="00384CC7"/>
    <w:rsid w:val="003A4956"/>
    <w:rsid w:val="003B59D5"/>
    <w:rsid w:val="003C23D3"/>
    <w:rsid w:val="003E11B5"/>
    <w:rsid w:val="003E48C3"/>
    <w:rsid w:val="00407B74"/>
    <w:rsid w:val="004570D0"/>
    <w:rsid w:val="004C0D7E"/>
    <w:rsid w:val="004C62E6"/>
    <w:rsid w:val="004C758D"/>
    <w:rsid w:val="0052517B"/>
    <w:rsid w:val="005276A6"/>
    <w:rsid w:val="00542439"/>
    <w:rsid w:val="00554300"/>
    <w:rsid w:val="00566773"/>
    <w:rsid w:val="00586400"/>
    <w:rsid w:val="005D7A23"/>
    <w:rsid w:val="005E6646"/>
    <w:rsid w:val="005F7050"/>
    <w:rsid w:val="00601DB2"/>
    <w:rsid w:val="00603A89"/>
    <w:rsid w:val="006044A0"/>
    <w:rsid w:val="006307C7"/>
    <w:rsid w:val="00664F57"/>
    <w:rsid w:val="0066512E"/>
    <w:rsid w:val="006662F5"/>
    <w:rsid w:val="006E1B08"/>
    <w:rsid w:val="00712C90"/>
    <w:rsid w:val="00721A96"/>
    <w:rsid w:val="00724B29"/>
    <w:rsid w:val="00747478"/>
    <w:rsid w:val="007708A4"/>
    <w:rsid w:val="00791BAB"/>
    <w:rsid w:val="007922A9"/>
    <w:rsid w:val="007D03ED"/>
    <w:rsid w:val="008047F0"/>
    <w:rsid w:val="00811CA3"/>
    <w:rsid w:val="0082433B"/>
    <w:rsid w:val="0082476F"/>
    <w:rsid w:val="008640AA"/>
    <w:rsid w:val="0087426B"/>
    <w:rsid w:val="00890F23"/>
    <w:rsid w:val="008A0996"/>
    <w:rsid w:val="008A5383"/>
    <w:rsid w:val="008E576C"/>
    <w:rsid w:val="00945A3B"/>
    <w:rsid w:val="0096381F"/>
    <w:rsid w:val="00994C21"/>
    <w:rsid w:val="009A47F0"/>
    <w:rsid w:val="009D3DAC"/>
    <w:rsid w:val="009F67B2"/>
    <w:rsid w:val="00AA01A9"/>
    <w:rsid w:val="00AC4B48"/>
    <w:rsid w:val="00AE5099"/>
    <w:rsid w:val="00AF70FE"/>
    <w:rsid w:val="00AF7E68"/>
    <w:rsid w:val="00B045C2"/>
    <w:rsid w:val="00B07FC0"/>
    <w:rsid w:val="00B35B5D"/>
    <w:rsid w:val="00B513EF"/>
    <w:rsid w:val="00B61D18"/>
    <w:rsid w:val="00B6393E"/>
    <w:rsid w:val="00B66218"/>
    <w:rsid w:val="00B84BDB"/>
    <w:rsid w:val="00BA2C96"/>
    <w:rsid w:val="00BD1033"/>
    <w:rsid w:val="00BE1342"/>
    <w:rsid w:val="00BF77C2"/>
    <w:rsid w:val="00C141B5"/>
    <w:rsid w:val="00C75B32"/>
    <w:rsid w:val="00C90226"/>
    <w:rsid w:val="00C92248"/>
    <w:rsid w:val="00CB0B67"/>
    <w:rsid w:val="00CC7C1D"/>
    <w:rsid w:val="00CD03CC"/>
    <w:rsid w:val="00CD1D7A"/>
    <w:rsid w:val="00CD613C"/>
    <w:rsid w:val="00CF2087"/>
    <w:rsid w:val="00CF20AE"/>
    <w:rsid w:val="00D06555"/>
    <w:rsid w:val="00D4727A"/>
    <w:rsid w:val="00D5453A"/>
    <w:rsid w:val="00DC23E5"/>
    <w:rsid w:val="00DD177F"/>
    <w:rsid w:val="00E30D21"/>
    <w:rsid w:val="00E44AE1"/>
    <w:rsid w:val="00E50175"/>
    <w:rsid w:val="00E5108E"/>
    <w:rsid w:val="00E62720"/>
    <w:rsid w:val="00E736AE"/>
    <w:rsid w:val="00EC0605"/>
    <w:rsid w:val="00ED7234"/>
    <w:rsid w:val="00EF0982"/>
    <w:rsid w:val="00F00920"/>
    <w:rsid w:val="00F123C1"/>
    <w:rsid w:val="00F20ED1"/>
    <w:rsid w:val="00F24B96"/>
    <w:rsid w:val="00F26F43"/>
    <w:rsid w:val="00F46E1B"/>
    <w:rsid w:val="00F606CC"/>
    <w:rsid w:val="00F70255"/>
    <w:rsid w:val="00F72C6F"/>
    <w:rsid w:val="00F83512"/>
    <w:rsid w:val="00FD1C70"/>
    <w:rsid w:val="00FD3F1B"/>
    <w:rsid w:val="00FF5934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E5C1"/>
  <w15:docId w15:val="{B3B28282-747B-4C64-866D-8768371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20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rsid w:val="00CF20A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CF20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CF20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CF20A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CF20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F20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20AE"/>
    <w:rPr>
      <w:rFonts w:ascii="Cambria" w:eastAsia="Cambria" w:hAnsi="Cambria" w:cs="Cambria"/>
      <w:b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CF20AE"/>
    <w:rPr>
      <w:rFonts w:ascii="Times New Roman" w:eastAsia="Batang" w:hAnsi="Times New Roman" w:cs="Times New Roman"/>
      <w:b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rsid w:val="00CF20AE"/>
    <w:rPr>
      <w:rFonts w:ascii="Times New Roman" w:eastAsia="Batang" w:hAnsi="Times New Roman" w:cs="Times New Roman"/>
      <w:b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rsid w:val="00CF20AE"/>
    <w:rPr>
      <w:rFonts w:ascii="Times New Roman" w:eastAsia="Batang" w:hAnsi="Times New Roman" w:cs="Times New Roman"/>
      <w:b/>
      <w:sz w:val="24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rsid w:val="00CF20AE"/>
    <w:rPr>
      <w:rFonts w:ascii="Times New Roman" w:eastAsia="Batang" w:hAnsi="Times New Roman" w:cs="Times New Roman"/>
      <w:b/>
      <w:lang w:val="en-AU"/>
    </w:rPr>
  </w:style>
  <w:style w:type="character" w:customStyle="1" w:styleId="Heading6Char">
    <w:name w:val="Heading 6 Char"/>
    <w:basedOn w:val="DefaultParagraphFont"/>
    <w:link w:val="Heading6"/>
    <w:rsid w:val="00CF20AE"/>
    <w:rPr>
      <w:rFonts w:ascii="Times New Roman" w:eastAsia="Batang" w:hAnsi="Times New Roman" w:cs="Times New Roman"/>
      <w:b/>
      <w:sz w:val="20"/>
      <w:szCs w:val="20"/>
      <w:lang w:val="en-AU"/>
    </w:rPr>
  </w:style>
  <w:style w:type="paragraph" w:styleId="Title">
    <w:name w:val="Title"/>
    <w:basedOn w:val="Normal"/>
    <w:next w:val="Normal"/>
    <w:link w:val="TitleChar"/>
    <w:rsid w:val="00CF20AE"/>
    <w:pPr>
      <w:jc w:val="center"/>
    </w:pPr>
    <w:rPr>
      <w:rFonts w:ascii="AdarshaLipiNormal" w:eastAsia="AdarshaLipiNormal" w:hAnsi="AdarshaLipiNormal" w:cs="AdarshaLipiNormal"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F20AE"/>
    <w:rPr>
      <w:rFonts w:ascii="AdarshaLipiNormal" w:eastAsia="AdarshaLipiNormal" w:hAnsi="AdarshaLipiNormal" w:cs="AdarshaLipiNormal"/>
      <w:sz w:val="30"/>
      <w:szCs w:val="30"/>
      <w:lang w:val="en-AU"/>
    </w:rPr>
  </w:style>
  <w:style w:type="paragraph" w:styleId="Subtitle">
    <w:name w:val="Subtitle"/>
    <w:basedOn w:val="Normal"/>
    <w:next w:val="Normal"/>
    <w:link w:val="SubtitleChar"/>
    <w:rsid w:val="00CF20AE"/>
    <w:pPr>
      <w:spacing w:after="60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rsid w:val="00CF20AE"/>
    <w:rPr>
      <w:rFonts w:ascii="Arial" w:eastAsia="Arial" w:hAnsi="Arial" w:cs="Arial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CF20AE"/>
    <w:pPr>
      <w:ind w:left="720"/>
      <w:contextualSpacing/>
    </w:pPr>
  </w:style>
  <w:style w:type="paragraph" w:customStyle="1" w:styleId="BoxText">
    <w:name w:val="Box Text"/>
    <w:basedOn w:val="Normal"/>
    <w:rsid w:val="00CF20AE"/>
    <w:pPr>
      <w:suppressAutoHyphens/>
      <w:spacing w:before="40" w:after="40"/>
    </w:pPr>
    <w:rPr>
      <w:sz w:val="17"/>
      <w:szCs w:val="20"/>
      <w:lang w:val="en-GB" w:eastAsia="zh-CN"/>
    </w:rPr>
  </w:style>
  <w:style w:type="character" w:styleId="Strong">
    <w:name w:val="Strong"/>
    <w:basedOn w:val="DefaultParagraphFont"/>
    <w:uiPriority w:val="22"/>
    <w:qFormat/>
    <w:rsid w:val="00CF20A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F20AE"/>
    <w:rPr>
      <w:rFonts w:ascii="Calibri" w:eastAsia="SimSun" w:hAnsi="Calibri"/>
      <w:lang w:val="en-US" w:eastAsia="zh-CN"/>
    </w:rPr>
  </w:style>
  <w:style w:type="character" w:customStyle="1" w:styleId="overflow-hidden">
    <w:name w:val="overflow-hidden"/>
    <w:basedOn w:val="DefaultParagraphFont"/>
    <w:rsid w:val="00CF20AE"/>
  </w:style>
  <w:style w:type="table" w:styleId="TableGrid">
    <w:name w:val="Table Grid"/>
    <w:basedOn w:val="TableNormal"/>
    <w:uiPriority w:val="39"/>
    <w:rsid w:val="00CF20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1"/>
    <w:rPr>
      <w:rFonts w:ascii="Tahoma" w:eastAsia="Batang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3062-EC55-4664-A510-FE1D8813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8</Pages>
  <Words>2342</Words>
  <Characters>13351</Characters>
  <Application>Microsoft Office Word</Application>
  <DocSecurity>8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148</cp:revision>
  <cp:lastPrinted>2025-05-26T11:06:00Z</cp:lastPrinted>
  <dcterms:created xsi:type="dcterms:W3CDTF">2025-01-30T09:53:00Z</dcterms:created>
  <dcterms:modified xsi:type="dcterms:W3CDTF">2025-08-18T03:54:00Z</dcterms:modified>
</cp:coreProperties>
</file>