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85B2" w14:textId="77777777" w:rsidR="00E377C6" w:rsidRPr="00D762E3" w:rsidRDefault="00076637">
      <w:pPr>
        <w:spacing w:before="120"/>
        <w:ind w:right="187"/>
        <w:jc w:val="center"/>
        <w:rPr>
          <w:rFonts w:ascii="Arial Narrow" w:hAnsi="Arial Narrow" w:cs="NikoshBAN"/>
          <w:b/>
          <w:lang w:val="en-US"/>
        </w:rPr>
      </w:pPr>
      <w:r w:rsidRPr="00D762E3">
        <w:rPr>
          <w:rFonts w:ascii="Arial Narrow" w:hAnsi="Arial Narrow" w:cs="NikoshBAN"/>
          <w:b/>
          <w:bCs/>
          <w:cs/>
          <w:lang w:bidi="bn-BD"/>
        </w:rPr>
        <w:t>মঞ্জুরি ন</w:t>
      </w:r>
      <w:r w:rsidRPr="00D762E3">
        <w:rPr>
          <w:rFonts w:ascii="Arial Narrow" w:hAnsi="Arial Narrow" w:cs="NikoshBAN"/>
          <w:b/>
          <w:bCs/>
          <w:cs/>
          <w:lang w:bidi="bn-IN"/>
        </w:rPr>
        <w:t>ং</w:t>
      </w:r>
      <w:r w:rsidRPr="00D762E3">
        <w:rPr>
          <w:rFonts w:ascii="Arial Narrow" w:hAnsi="Arial Narrow" w:cs="NikoshBAN"/>
          <w:b/>
          <w:bCs/>
          <w:cs/>
          <w:lang w:bidi="bn-BD"/>
        </w:rPr>
        <w:t>-</w:t>
      </w:r>
      <w:r w:rsidRPr="00D762E3">
        <w:rPr>
          <w:rFonts w:ascii="Arial Narrow" w:hAnsi="Arial Narrow" w:cs="NikoshBAN"/>
          <w:b/>
          <w:bCs/>
          <w:cs/>
          <w:lang w:bidi="bn-IN"/>
        </w:rPr>
        <w:t>০৩</w:t>
      </w:r>
    </w:p>
    <w:p w14:paraId="74CFDE18" w14:textId="77777777" w:rsidR="00E377C6" w:rsidRPr="00D762E3" w:rsidRDefault="00076637">
      <w:pPr>
        <w:spacing w:before="120"/>
        <w:ind w:right="187"/>
        <w:jc w:val="center"/>
        <w:rPr>
          <w:rFonts w:ascii="Arial Narrow" w:hAnsi="Arial Narrow" w:cs="NikoshBAN"/>
          <w:b/>
        </w:rPr>
      </w:pPr>
      <w:r w:rsidRPr="00D762E3">
        <w:rPr>
          <w:rFonts w:ascii="Arial Narrow" w:hAnsi="Arial Narrow" w:cs="NikoshBAN"/>
          <w:b/>
          <w:bCs/>
          <w:cs/>
          <w:lang w:bidi="bn-BD"/>
        </w:rPr>
        <w:t>1০৪ -মন্ত্রিপরিষদ বিভাগ</w:t>
      </w:r>
    </w:p>
    <w:p w14:paraId="6588419E" w14:textId="77777777" w:rsidR="00E377C6" w:rsidRPr="00D762E3" w:rsidRDefault="00076637">
      <w:pPr>
        <w:spacing w:before="120"/>
        <w:ind w:right="187"/>
        <w:jc w:val="center"/>
        <w:rPr>
          <w:rFonts w:ascii="Arial Narrow" w:hAnsi="Arial Narrow" w:cs="NikoshBAN"/>
          <w:b/>
          <w:bCs/>
          <w:lang w:val="en-US" w:bidi="bn-BD"/>
        </w:rPr>
      </w:pPr>
      <w:r w:rsidRPr="00D762E3">
        <w:rPr>
          <w:rFonts w:ascii="Arial Narrow" w:hAnsi="Arial Narrow" w:cs="NikoshBAN"/>
          <w:b/>
          <w:bCs/>
          <w:cs/>
          <w:lang w:bidi="bn-BD"/>
        </w:rPr>
        <w:t>মধ্যমেয়াদি ব্যয়</w:t>
      </w:r>
    </w:p>
    <w:p w14:paraId="07BBBFD4" w14:textId="77777777" w:rsidR="00514B0D" w:rsidRPr="00461983" w:rsidRDefault="00514B0D" w:rsidP="00514B0D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514B0D" w:rsidRPr="00461983" w14:paraId="3EE21DE1" w14:textId="77777777" w:rsidTr="00EA7580">
        <w:tc>
          <w:tcPr>
            <w:tcW w:w="1980" w:type="dxa"/>
            <w:vMerge w:val="restart"/>
            <w:vAlign w:val="center"/>
          </w:tcPr>
          <w:p w14:paraId="48BAD473" w14:textId="77777777" w:rsidR="00514B0D" w:rsidRPr="00461983" w:rsidRDefault="00514B0D" w:rsidP="00EA758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2750E9A" w14:textId="77777777" w:rsidR="00514B0D" w:rsidRPr="00461983" w:rsidRDefault="00514B0D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FBE0715" w14:textId="77777777" w:rsidR="00514B0D" w:rsidRPr="00461983" w:rsidRDefault="00514B0D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8228200" w14:textId="77777777" w:rsidR="00514B0D" w:rsidRPr="00461983" w:rsidRDefault="00514B0D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514B0D" w:rsidRPr="00461983" w14:paraId="13E33C84" w14:textId="77777777" w:rsidTr="00EA7580">
        <w:tc>
          <w:tcPr>
            <w:tcW w:w="1980" w:type="dxa"/>
            <w:vMerge/>
            <w:vAlign w:val="center"/>
          </w:tcPr>
          <w:p w14:paraId="03A11F74" w14:textId="77777777" w:rsidR="00514B0D" w:rsidRPr="00461983" w:rsidRDefault="00514B0D" w:rsidP="00EA758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7404908" w14:textId="77777777" w:rsidR="00514B0D" w:rsidRPr="00461983" w:rsidRDefault="00514B0D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83E91F8" w14:textId="77777777" w:rsidR="00514B0D" w:rsidRPr="00461983" w:rsidRDefault="00514B0D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7372BDAB" w14:textId="77777777" w:rsidR="00514B0D" w:rsidRPr="00461983" w:rsidRDefault="00514B0D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514B0D" w:rsidRPr="00461983" w14:paraId="3DBDF9B7" w14:textId="77777777" w:rsidTr="00EA7580">
        <w:tc>
          <w:tcPr>
            <w:tcW w:w="1980" w:type="dxa"/>
            <w:vAlign w:val="center"/>
          </w:tcPr>
          <w:p w14:paraId="0F953CF1" w14:textId="77777777" w:rsidR="00514B0D" w:rsidRPr="00461983" w:rsidRDefault="00514B0D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6B4FAABC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A55EF8C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DD3B46F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14B0D" w:rsidRPr="00461983" w14:paraId="6D8952DA" w14:textId="77777777" w:rsidTr="00EA7580">
        <w:tc>
          <w:tcPr>
            <w:tcW w:w="1980" w:type="dxa"/>
            <w:vAlign w:val="center"/>
          </w:tcPr>
          <w:p w14:paraId="3C21B0D5" w14:textId="77777777" w:rsidR="00514B0D" w:rsidRPr="00461983" w:rsidRDefault="00514B0D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73899C90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1484191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C0817E4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14B0D" w:rsidRPr="00461983" w14:paraId="32D720C5" w14:textId="77777777" w:rsidTr="00EA7580">
        <w:tc>
          <w:tcPr>
            <w:tcW w:w="1980" w:type="dxa"/>
            <w:vAlign w:val="center"/>
          </w:tcPr>
          <w:p w14:paraId="483C765F" w14:textId="77777777" w:rsidR="00514B0D" w:rsidRPr="00461983" w:rsidRDefault="00514B0D" w:rsidP="00EA758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5295FA0B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EA66889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105493B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514B0D" w:rsidRPr="00461983" w14:paraId="5F292136" w14:textId="77777777" w:rsidTr="00EA7580">
        <w:trPr>
          <w:trHeight w:val="51"/>
        </w:trPr>
        <w:tc>
          <w:tcPr>
            <w:tcW w:w="8314" w:type="dxa"/>
            <w:gridSpan w:val="4"/>
            <w:vAlign w:val="center"/>
          </w:tcPr>
          <w:p w14:paraId="0210F239" w14:textId="77777777" w:rsidR="00514B0D" w:rsidRPr="00461983" w:rsidRDefault="00514B0D" w:rsidP="00EA758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514B0D" w:rsidRPr="00461983" w14:paraId="16488C8B" w14:textId="77777777" w:rsidTr="00EA7580">
        <w:tc>
          <w:tcPr>
            <w:tcW w:w="1980" w:type="dxa"/>
            <w:vAlign w:val="center"/>
          </w:tcPr>
          <w:p w14:paraId="47EC10C7" w14:textId="77777777" w:rsidR="00514B0D" w:rsidRPr="00461983" w:rsidRDefault="00514B0D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464C6BF3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CD611F4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B7BC530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14B0D" w:rsidRPr="00461983" w14:paraId="1B012E39" w14:textId="77777777" w:rsidTr="00EA7580">
        <w:tc>
          <w:tcPr>
            <w:tcW w:w="1980" w:type="dxa"/>
            <w:vAlign w:val="center"/>
          </w:tcPr>
          <w:p w14:paraId="78447C9F" w14:textId="77777777" w:rsidR="00514B0D" w:rsidRPr="00461983" w:rsidRDefault="00514B0D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766DCE94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D9AF67A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CEEAA1E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14B0D" w:rsidRPr="00461983" w14:paraId="64FA2CE4" w14:textId="77777777" w:rsidTr="00EA7580">
        <w:tc>
          <w:tcPr>
            <w:tcW w:w="1980" w:type="dxa"/>
            <w:vAlign w:val="center"/>
          </w:tcPr>
          <w:p w14:paraId="1756F4C9" w14:textId="77777777" w:rsidR="00514B0D" w:rsidRPr="00461983" w:rsidRDefault="00514B0D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7DF97FB5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7A547E6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AC43A37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14B0D" w:rsidRPr="00461983" w14:paraId="43546F5D" w14:textId="77777777" w:rsidTr="00EA7580">
        <w:tc>
          <w:tcPr>
            <w:tcW w:w="1980" w:type="dxa"/>
            <w:vAlign w:val="center"/>
          </w:tcPr>
          <w:p w14:paraId="6C9909A8" w14:textId="77777777" w:rsidR="00514B0D" w:rsidRPr="00461983" w:rsidRDefault="00514B0D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46146246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70AF52B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A6C2F04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14B0D" w:rsidRPr="00461983" w14:paraId="0CFF22E3" w14:textId="77777777" w:rsidTr="00EA7580">
        <w:tc>
          <w:tcPr>
            <w:tcW w:w="1980" w:type="dxa"/>
            <w:vAlign w:val="center"/>
          </w:tcPr>
          <w:p w14:paraId="1941247F" w14:textId="77777777" w:rsidR="00514B0D" w:rsidRPr="00461983" w:rsidRDefault="00514B0D" w:rsidP="00EA758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321CA37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2579504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4FCB02B" w14:textId="77777777" w:rsidR="00514B0D" w:rsidRPr="00461983" w:rsidRDefault="00514B0D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0A6D7777" w14:textId="77777777" w:rsidR="00E377C6" w:rsidRPr="00D762E3" w:rsidRDefault="00076637">
      <w:pPr>
        <w:spacing w:before="120" w:after="120"/>
        <w:ind w:right="187"/>
        <w:jc w:val="both"/>
        <w:rPr>
          <w:rFonts w:ascii="Arial Narrow" w:hAnsi="Arial Narrow" w:cs="NikoshBAN"/>
          <w:b/>
        </w:rPr>
      </w:pPr>
      <w:r w:rsidRPr="00D762E3">
        <w:rPr>
          <w:rFonts w:ascii="Arial Narrow" w:hAnsi="Arial Narrow" w:cs="NikoshBAN"/>
          <w:b/>
          <w:bCs/>
          <w:cs/>
          <w:lang w:bidi="bn-BD"/>
        </w:rPr>
        <w:t>১.০</w:t>
      </w:r>
      <w:r w:rsidRPr="00D762E3">
        <w:rPr>
          <w:rFonts w:ascii="Arial Narrow" w:hAnsi="Arial Narrow" w:cs="NikoshBAN"/>
          <w:b/>
          <w:bCs/>
          <w:cs/>
          <w:lang w:bidi="bn-BD"/>
        </w:rPr>
        <w:tab/>
        <w:t xml:space="preserve">মিশন স্টেটমেন্ট ও প্রধান কার্যাবলি </w:t>
      </w:r>
    </w:p>
    <w:p w14:paraId="248CCA9A" w14:textId="77777777" w:rsidR="00E377C6" w:rsidRPr="00D762E3" w:rsidRDefault="00076637">
      <w:pPr>
        <w:spacing w:before="120" w:after="120"/>
        <w:ind w:right="187"/>
        <w:jc w:val="both"/>
        <w:rPr>
          <w:rFonts w:ascii="Arial Narrow" w:hAnsi="Arial Narrow" w:cs="NikoshBAN"/>
          <w:b/>
          <w:bCs/>
        </w:rPr>
      </w:pPr>
      <w:r w:rsidRPr="00D762E3">
        <w:rPr>
          <w:rFonts w:ascii="Arial Narrow" w:hAnsi="Arial Narrow" w:cs="NikoshBAN"/>
          <w:b/>
          <w:bCs/>
          <w:cs/>
          <w:lang w:bidi="bn-BD"/>
        </w:rPr>
        <w:t>১.১</w:t>
      </w:r>
      <w:r w:rsidRPr="00D762E3">
        <w:rPr>
          <w:rFonts w:ascii="Arial Narrow" w:hAnsi="Arial Narrow" w:cs="NikoshBAN"/>
          <w:b/>
          <w:bCs/>
          <w:cs/>
          <w:lang w:bidi="bn-BD"/>
        </w:rPr>
        <w:tab/>
        <w:t>মিশন স্টেটমেন্ট</w:t>
      </w:r>
    </w:p>
    <w:p w14:paraId="48453C87" w14:textId="043EC67F" w:rsidR="00E377C6" w:rsidRPr="00D762E3" w:rsidRDefault="00076637">
      <w:pPr>
        <w:spacing w:before="120" w:after="120" w:line="300" w:lineRule="auto"/>
        <w:ind w:left="720"/>
        <w:jc w:val="both"/>
        <w:rPr>
          <w:rFonts w:ascii="Arial Narrow" w:hAnsi="Arial Narrow" w:cs="NikoshBAN"/>
          <w:b/>
          <w:bCs/>
          <w:lang w:val="en-US" w:bidi="bn-IN"/>
        </w:rPr>
      </w:pPr>
      <w:permStart w:id="778648670" w:edGrp="everyone"/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মন্ত্রিসভা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মন্ত্রিসভা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কমিটিসমূহের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সাচিবিক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কার্যক্রম</w:t>
      </w:r>
      <w:r w:rsidRPr="00D762E3">
        <w:rPr>
          <w:rFonts w:ascii="Nikosh" w:eastAsia="Nikosh" w:hAnsi="Nikosh" w:cs="Nikosh"/>
          <w:sz w:val="20"/>
          <w:szCs w:val="20"/>
        </w:rPr>
        <w:t xml:space="preserve">,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আন্তঃমন্ত্রণালয়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সমন্বয়</w:t>
      </w:r>
      <w:r w:rsidRPr="00D762E3">
        <w:rPr>
          <w:rFonts w:ascii="Nikosh" w:eastAsia="Nikosh" w:hAnsi="Nikosh" w:cs="Nikosh"/>
          <w:sz w:val="20"/>
          <w:szCs w:val="20"/>
        </w:rPr>
        <w:t xml:space="preserve">,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মাঠ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প্রশাসনের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তত্ত্বাবধান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সংস্কার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কার্যক্রমের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মাধ্যমে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সুশাসন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সংহতকরণ</w:t>
      </w:r>
      <w:r w:rsidRPr="00D762E3">
        <w:rPr>
          <w:rFonts w:ascii="Nikosh" w:eastAsia="Nikosh" w:hAnsi="Nikosh" w:cs="Nikosh"/>
          <w:sz w:val="20"/>
          <w:szCs w:val="20"/>
          <w:cs/>
          <w:lang w:bidi="hi-IN"/>
        </w:rPr>
        <w:t>।</w:t>
      </w:r>
    </w:p>
    <w:permEnd w:id="778648670"/>
    <w:p w14:paraId="232FE4EE" w14:textId="77777777" w:rsidR="00E377C6" w:rsidRPr="00D762E3" w:rsidRDefault="00076637">
      <w:pPr>
        <w:spacing w:before="120"/>
        <w:jc w:val="both"/>
        <w:rPr>
          <w:rFonts w:ascii="Arial Narrow" w:hAnsi="Arial Narrow" w:cs="NikoshBAN"/>
          <w:b/>
          <w:bCs/>
          <w:lang w:bidi="bn-BD"/>
        </w:rPr>
      </w:pPr>
      <w:r w:rsidRPr="00D762E3">
        <w:rPr>
          <w:rFonts w:ascii="Arial Narrow" w:hAnsi="Arial Narrow" w:cs="NikoshBAN"/>
          <w:b/>
          <w:bCs/>
          <w:cs/>
          <w:lang w:bidi="bn-BD"/>
        </w:rPr>
        <w:t>১.২</w:t>
      </w:r>
      <w:r w:rsidRPr="00D762E3">
        <w:rPr>
          <w:rFonts w:ascii="Arial Narrow" w:hAnsi="Arial Narrow" w:cs="NikoshBAN"/>
          <w:b/>
          <w:bCs/>
          <w:cs/>
          <w:lang w:bidi="bn-BD"/>
        </w:rPr>
        <w:tab/>
      </w:r>
      <w:r w:rsidRPr="00D762E3">
        <w:rPr>
          <w:rFonts w:ascii="Arial Narrow" w:hAnsi="Arial Narrow" w:cs="NikoshBAN"/>
          <w:b/>
          <w:bCs/>
          <w:cs/>
          <w:lang w:val="de-DE" w:bidi="bn-BD"/>
        </w:rPr>
        <w:t>মন্ত্রিপরিষদ বিভাগের প্রধান কার্যাবলি</w:t>
      </w:r>
    </w:p>
    <w:p w14:paraId="7F6E48C9" w14:textId="77777777" w:rsidR="00E377C6" w:rsidRPr="00D762E3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bookmarkStart w:id="0" w:name="_Hlk127447308"/>
      <w:permStart w:id="981221377" w:edGrp="everyone"/>
      <w:r w:rsidRPr="00D762E3">
        <w:rPr>
          <w:rFonts w:ascii="NikoshBAN" w:hAnsi="NikoshBAN" w:cs="NikoshBAN"/>
          <w:sz w:val="20"/>
          <w:szCs w:val="20"/>
          <w:cs/>
          <w:lang w:bidi="bn-BD"/>
        </w:rPr>
        <w:t>রাষ্ট্রপতির শপথ ও পদত্যাগ এবং প্রধানমন্ত্রী ও মন্ত্রিসভার সদস্যগণের নিয়োগ</w:t>
      </w:r>
      <w:r w:rsidRPr="00D762E3">
        <w:rPr>
          <w:rFonts w:ascii="NikoshBAN" w:hAnsi="NikoshBAN" w:cs="NikoshBAN"/>
          <w:sz w:val="20"/>
          <w:szCs w:val="20"/>
          <w:lang w:bidi="bn-BD"/>
        </w:rPr>
        <w:t>,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 xml:space="preserve"> শপথ ও পদত্যাগ সংক্রান্ত যাবতীয় </w:t>
      </w:r>
      <w:r w:rsidRPr="00D762E3">
        <w:rPr>
          <w:rFonts w:ascii="NikoshBAN" w:hAnsi="NikoshBAN" w:cs="NikoshBAN" w:hint="cs"/>
          <w:sz w:val="20"/>
          <w:szCs w:val="20"/>
          <w:cs/>
          <w:lang w:bidi="bn-BD"/>
        </w:rPr>
        <w:t>কার্যাবলি</w:t>
      </w:r>
      <w:r w:rsidRPr="00D762E3">
        <w:rPr>
          <w:rFonts w:ascii="NikoshBAN" w:hAnsi="NikoshBAN" w:cs="NikoshBAN"/>
          <w:sz w:val="20"/>
          <w:szCs w:val="20"/>
          <w:lang w:bidi="bn-BD"/>
        </w:rPr>
        <w:t>;</w:t>
      </w:r>
    </w:p>
    <w:p w14:paraId="44EB4E6A" w14:textId="5C1E98ED" w:rsidR="00E377C6" w:rsidRPr="00D762E3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 w:rsidRPr="00D762E3">
        <w:rPr>
          <w:rFonts w:ascii="NikoshBAN" w:hAnsi="NikoshBAN" w:cs="NikoshBAN"/>
          <w:sz w:val="20"/>
          <w:szCs w:val="20"/>
          <w:cs/>
          <w:lang w:bidi="bn-BD"/>
        </w:rPr>
        <w:t>মন্ত্রিসভা</w:t>
      </w:r>
      <w:r w:rsidRPr="00D762E3">
        <w:rPr>
          <w:rFonts w:ascii="NikoshBAN" w:hAnsi="NikoshBAN" w:cs="NikoshBAN"/>
          <w:sz w:val="20"/>
          <w:szCs w:val="20"/>
          <w:lang w:bidi="bn-BD"/>
        </w:rPr>
        <w:t>,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 xml:space="preserve"> মন্ত্রিসভা কমিটি ও 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t>সচিব কমিটি</w:t>
      </w:r>
      <w:r w:rsidRPr="00D762E3">
        <w:rPr>
          <w:rFonts w:ascii="NikoshBAN" w:hAnsi="NikoshBAN" w:cs="NikoshBAN" w:hint="cs"/>
          <w:sz w:val="20"/>
          <w:szCs w:val="20"/>
          <w:cs/>
          <w:lang w:bidi="bn-IN"/>
        </w:rPr>
        <w:t>র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t xml:space="preserve"> সাচিবিক </w:t>
      </w:r>
      <w:r w:rsidRPr="00D762E3">
        <w:rPr>
          <w:rFonts w:ascii="NikoshBAN" w:hAnsi="NikoshBAN" w:cs="NikoshBAN" w:hint="cs"/>
          <w:sz w:val="20"/>
          <w:szCs w:val="20"/>
          <w:cs/>
          <w:lang w:bidi="bn-IN"/>
        </w:rPr>
        <w:t>কার্যক্রম</w:t>
      </w:r>
      <w:r w:rsidRPr="00D762E3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এবং দলিলপত্র সংরক্ষণ, মন্ত্রণালয়/বিভাগসমূহের কার্যাবলির বার্ষিক প্রতিবেদন সংকলন ও মন্ত্রিসভায় উপস্থাপন</w:t>
      </w:r>
      <w:r w:rsidRPr="00D762E3">
        <w:rPr>
          <w:rFonts w:ascii="NikoshBAN" w:hAnsi="NikoshBAN" w:cs="NikoshBAN"/>
          <w:sz w:val="20"/>
          <w:szCs w:val="20"/>
          <w:lang w:bidi="bn-BD"/>
        </w:rPr>
        <w:t>;</w:t>
      </w:r>
    </w:p>
    <w:p w14:paraId="122C1B0B" w14:textId="5FC5D64D" w:rsidR="00E377C6" w:rsidRPr="00D762E3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 w:rsidRPr="00D762E3">
        <w:rPr>
          <w:rFonts w:ascii="NikoshBAN" w:hAnsi="NikoshBAN" w:cs="NikoshBAN"/>
          <w:sz w:val="20"/>
          <w:szCs w:val="20"/>
          <w:cs/>
          <w:lang w:bidi="bn-BD"/>
        </w:rPr>
        <w:t>আন্তঃমন্ত্রণালয়</w:t>
      </w:r>
      <w:r w:rsidRPr="00D762E3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সমন্বয়</w:t>
      </w:r>
      <w:r w:rsidRPr="00D762E3">
        <w:rPr>
          <w:rFonts w:ascii="NikoshBAN" w:hAnsi="NikoshBAN" w:cs="NikoshBAN"/>
          <w:sz w:val="20"/>
          <w:szCs w:val="20"/>
          <w:lang w:bidi="bn-BD"/>
        </w:rPr>
        <w:t xml:space="preserve">; 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মন্ত্রণালয়/বিভাগ গঠন</w:t>
      </w:r>
      <w:r w:rsidRPr="00D762E3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পুনর্গঠন ও কার্যবণ্টন</w:t>
      </w:r>
      <w:r w:rsidRPr="00D762E3">
        <w:rPr>
          <w:rFonts w:ascii="NikoshBAN" w:hAnsi="NikoshBAN" w:cs="NikoshBAN"/>
          <w:sz w:val="20"/>
          <w:szCs w:val="20"/>
          <w:lang w:bidi="bn-BD"/>
        </w:rPr>
        <w:t>;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t xml:space="preserve"> প্রশাসনিক পুনর্বিন্যাস</w:t>
      </w:r>
      <w:r w:rsidRPr="00D762E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t>সংক্রান্ত জাতীয় বাস্তবায়ন কমিটি (নিকার)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-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t>সংক্রান্ত যাবতীয় কার্যক্রম</w:t>
      </w:r>
      <w:r w:rsidRPr="00D762E3">
        <w:rPr>
          <w:rFonts w:ascii="NikoshBAN" w:hAnsi="NikoshBAN" w:cs="NikoshBAN"/>
          <w:sz w:val="20"/>
          <w:szCs w:val="20"/>
          <w:lang w:bidi="bn-BD"/>
        </w:rPr>
        <w:t>;</w:t>
      </w:r>
    </w:p>
    <w:p w14:paraId="41162301" w14:textId="77777777" w:rsidR="00E377C6" w:rsidRPr="00D762E3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lang w:bidi="bn-BD"/>
        </w:rPr>
      </w:pPr>
      <w:r w:rsidRPr="00D762E3">
        <w:rPr>
          <w:rFonts w:ascii="Nikosh" w:hAnsi="Nikosh" w:cs="Nikosh"/>
          <w:sz w:val="20"/>
          <w:szCs w:val="20"/>
          <w:cs/>
          <w:lang w:bidi="bn-IN"/>
        </w:rPr>
        <w:t>কার্যবিধিমালা</w:t>
      </w:r>
      <w:r w:rsidRPr="00D762E3">
        <w:rPr>
          <w:rFonts w:ascii="Nikosh" w:hAnsi="Nikosh" w:cs="Nikosh"/>
          <w:sz w:val="20"/>
          <w:szCs w:val="20"/>
        </w:rPr>
        <w:t xml:space="preserve">, </w:t>
      </w:r>
      <w:r w:rsidRPr="00D762E3">
        <w:rPr>
          <w:rFonts w:ascii="Nikosh" w:hAnsi="Nikosh" w:cs="Nikosh"/>
          <w:sz w:val="20"/>
          <w:szCs w:val="20"/>
          <w:cs/>
          <w:lang w:bidi="bn-IN"/>
        </w:rPr>
        <w:t>পতাকা বিধিমালা</w:t>
      </w:r>
      <w:r w:rsidRPr="00D762E3">
        <w:rPr>
          <w:rFonts w:ascii="Nikosh" w:hAnsi="Nikosh" w:cs="Nikosh"/>
          <w:sz w:val="20"/>
          <w:szCs w:val="20"/>
        </w:rPr>
        <w:t xml:space="preserve">, </w:t>
      </w:r>
      <w:r w:rsidRPr="00D762E3">
        <w:rPr>
          <w:rFonts w:ascii="Nikosh" w:hAnsi="Nikosh" w:cs="Nikosh"/>
          <w:sz w:val="20"/>
          <w:szCs w:val="20"/>
          <w:cs/>
          <w:lang w:bidi="bn-IN"/>
        </w:rPr>
        <w:t>জাতীয় সঙ্গীত বিধিমালা</w:t>
      </w:r>
      <w:r w:rsidRPr="00D762E3">
        <w:rPr>
          <w:rFonts w:ascii="Nikosh" w:hAnsi="Nikosh" w:cs="Nikosh"/>
          <w:sz w:val="20"/>
          <w:szCs w:val="20"/>
        </w:rPr>
        <w:t xml:space="preserve">, </w:t>
      </w:r>
      <w:r w:rsidRPr="00D762E3">
        <w:rPr>
          <w:rFonts w:ascii="Nikosh" w:hAnsi="Nikosh" w:cs="Nikosh"/>
          <w:sz w:val="20"/>
          <w:szCs w:val="20"/>
          <w:cs/>
          <w:lang w:bidi="bn-IN"/>
        </w:rPr>
        <w:t>জাতীয় প্রতীক বিধিমালা</w:t>
      </w:r>
      <w:r w:rsidRPr="00D762E3">
        <w:rPr>
          <w:rFonts w:ascii="Nikosh" w:hAnsi="Nikosh" w:cs="Nikosh"/>
          <w:sz w:val="20"/>
          <w:szCs w:val="20"/>
        </w:rPr>
        <w:t xml:space="preserve">, </w:t>
      </w:r>
      <w:r w:rsidRPr="00D762E3">
        <w:rPr>
          <w:rFonts w:ascii="Nikosh" w:hAnsi="Nikosh" w:cs="Nikosh"/>
          <w:sz w:val="20"/>
          <w:szCs w:val="20"/>
          <w:cs/>
          <w:lang w:bidi="bn-IN"/>
        </w:rPr>
        <w:t xml:space="preserve">পদমানক্রম </w:t>
      </w:r>
      <w:r w:rsidRPr="00D762E3">
        <w:rPr>
          <w:rFonts w:ascii="NikoshBAN" w:hAnsi="NikoshBAN" w:cs="NikoshBAN"/>
          <w:b/>
          <w:sz w:val="20"/>
          <w:szCs w:val="20"/>
          <w:cs/>
          <w:lang w:bidi="bn-BD"/>
        </w:rPr>
        <w:t xml:space="preserve">সংশ্লিষ্ট </w:t>
      </w:r>
      <w:r w:rsidRPr="00D762E3">
        <w:rPr>
          <w:rFonts w:ascii="NikoshBAN" w:hAnsi="NikoshBAN" w:cs="NikoshBAN" w:hint="cs"/>
          <w:sz w:val="20"/>
          <w:szCs w:val="20"/>
          <w:cs/>
          <w:lang w:bidi="bn-BD"/>
        </w:rPr>
        <w:t>কার্যাবলি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 xml:space="preserve"> এবং মন্ত্রণালয়</w:t>
      </w:r>
      <w:r w:rsidRPr="00D762E3">
        <w:rPr>
          <w:rFonts w:ascii="NikoshBAN" w:hAnsi="NikoshBAN" w:cs="NikoshBAN"/>
          <w:sz w:val="20"/>
          <w:szCs w:val="20"/>
          <w:lang w:bidi="bn-BD"/>
        </w:rPr>
        <w:t>/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বিভাগসমূহ কর্তৃক প্রস্তাবিত আইনের উৎকর্ষ সাধনের সুপারিশ প্রদান</w:t>
      </w:r>
      <w:r w:rsidRPr="00D762E3">
        <w:rPr>
          <w:rFonts w:ascii="Nikosh" w:hAnsi="Nikosh" w:cs="Nikosh"/>
          <w:sz w:val="20"/>
          <w:szCs w:val="20"/>
          <w:lang w:bidi="bn-BD"/>
        </w:rPr>
        <w:t>;</w:t>
      </w:r>
    </w:p>
    <w:p w14:paraId="694E76DB" w14:textId="77777777" w:rsidR="00E377C6" w:rsidRPr="00D762E3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D762E3">
        <w:rPr>
          <w:rFonts w:ascii="NikoshBAN" w:hAnsi="NikoshBAN" w:cs="NikoshBAN"/>
          <w:sz w:val="20"/>
          <w:szCs w:val="20"/>
          <w:cs/>
          <w:lang w:bidi="bn-BD"/>
        </w:rPr>
        <w:t>জাতীয় পুরস্কার</w:t>
      </w:r>
      <w:r w:rsidRPr="00D762E3"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এবং পুরস্কার বিতরণী অনুষ্ঠান আয়োজন</w:t>
      </w:r>
      <w:r w:rsidRPr="00D762E3">
        <w:rPr>
          <w:rFonts w:ascii="NikoshBAN" w:hAnsi="NikoshBAN" w:cs="NikoshBAN"/>
          <w:sz w:val="20"/>
          <w:szCs w:val="20"/>
          <w:lang w:bidi="bn-BD"/>
        </w:rPr>
        <w:t xml:space="preserve">; 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আন্তর্জাতিক পুরস্কারের জন্য মনোনয়ন প্রদান</w:t>
      </w:r>
      <w:r w:rsidRPr="00D762E3">
        <w:rPr>
          <w:rFonts w:ascii="NikoshBAN" w:hAnsi="NikoshBAN" w:cs="NikoshBAN"/>
          <w:sz w:val="20"/>
          <w:szCs w:val="20"/>
          <w:lang w:bidi="bn-BD"/>
        </w:rPr>
        <w:t>;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</w:p>
    <w:p w14:paraId="0232AF2A" w14:textId="77777777" w:rsidR="00E377C6" w:rsidRPr="00D762E3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D762E3">
        <w:rPr>
          <w:rFonts w:ascii="NikoshBAN" w:hAnsi="NikoshBAN" w:cs="NikoshBAN"/>
          <w:sz w:val="20"/>
          <w:szCs w:val="20"/>
          <w:cs/>
          <w:lang w:bidi="bn-BD"/>
        </w:rPr>
        <w:t>উপজেলা</w:t>
      </w:r>
      <w:r w:rsidRPr="00D762E3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জেলা ও বিভাগের সাধারণ প্রশাসন সংক্রান্ত</w:t>
      </w:r>
      <w:r w:rsidRPr="00D762E3">
        <w:rPr>
          <w:rFonts w:ascii="NikoshBAN" w:hAnsi="NikoshBAN" w:cs="NikoshBAN" w:hint="cs"/>
          <w:sz w:val="20"/>
          <w:szCs w:val="20"/>
          <w:cs/>
          <w:lang w:bidi="bn-BD"/>
        </w:rPr>
        <w:t xml:space="preserve"> কার্যাবলি</w:t>
      </w:r>
      <w:r w:rsidRPr="00D762E3"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14:paraId="6D769E8B" w14:textId="7C5515D4" w:rsidR="00E377C6" w:rsidRPr="00070769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D762E3">
        <w:rPr>
          <w:rFonts w:ascii="NikoshBAN" w:hAnsi="NikoshBAN" w:cs="NikoshBAN"/>
          <w:sz w:val="20"/>
          <w:szCs w:val="20"/>
          <w:cs/>
          <w:lang w:bidi="bn-IN"/>
        </w:rPr>
        <w:t xml:space="preserve">বার্ষিক কর্মসম্পাদন চুক্তি ও 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জাতীয় শুদ্ধাচার কৌশল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t xml:space="preserve"> বাস্তবায়ন পরিবীক্ষ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ণ ও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t xml:space="preserve"> মূল্যায়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>ন</w:t>
      </w:r>
      <w:r w:rsidRPr="00D762E3">
        <w:rPr>
          <w:rFonts w:ascii="NikoshBAN" w:hAnsi="NikoshBAN" w:cs="NikoshBAN"/>
          <w:sz w:val="20"/>
          <w:szCs w:val="20"/>
          <w:lang w:bidi="bn-BD"/>
        </w:rPr>
        <w:t xml:space="preserve">; 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t>সিটিজেন্‌স চার্টার</w:t>
      </w:r>
      <w:r w:rsidRPr="00D762E3">
        <w:rPr>
          <w:rFonts w:ascii="NikoshBAN" w:hAnsi="NikoshBAN" w:cs="NikoshBAN"/>
          <w:sz w:val="20"/>
          <w:szCs w:val="20"/>
          <w:lang w:bidi="bn-BD"/>
        </w:rPr>
        <w:t>,</w:t>
      </w:r>
      <w:r w:rsidRPr="00D762E3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t>জিআরএস</w:t>
      </w:r>
      <w:r w:rsidRPr="00D762E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t>বাস্তবায়ন,</w:t>
      </w:r>
      <w:r w:rsidRPr="00D762E3">
        <w:rPr>
          <w:rFonts w:ascii="NikoshBAN" w:hAnsi="NikoshBAN" w:cs="NikoshBAN"/>
          <w:sz w:val="20"/>
          <w:szCs w:val="20"/>
          <w:cs/>
          <w:lang w:bidi="bn-IN"/>
        </w:rPr>
        <w:br/>
        <w:t xml:space="preserve"> </w:t>
      </w:r>
      <w:r w:rsidRPr="00070769">
        <w:rPr>
          <w:rFonts w:ascii="NikoshBAN" w:hAnsi="NikoshBAN" w:cs="NikoshBAN"/>
          <w:sz w:val="20"/>
          <w:szCs w:val="20"/>
          <w:cs/>
          <w:lang w:bidi="bn-IN"/>
        </w:rPr>
        <w:t>ই-গভর্নেন্স, উদ্ভাবন, তথ্য অধিকার</w:t>
      </w:r>
      <w:r w:rsidRPr="00070769">
        <w:rPr>
          <w:rFonts w:ascii="NikoshBAN" w:hAnsi="NikoshBAN" w:cs="NikoshBAN" w:hint="cs"/>
          <w:sz w:val="20"/>
          <w:szCs w:val="20"/>
          <w:cs/>
          <w:lang w:bidi="bn-IN"/>
        </w:rPr>
        <w:t xml:space="preserve"> ও সামাজিক নিরাপত্তা</w:t>
      </w:r>
      <w:r w:rsidRPr="00070769">
        <w:rPr>
          <w:rFonts w:ascii="NikoshBAN" w:hAnsi="NikoshBAN" w:cs="NikoshBAN"/>
          <w:sz w:val="20"/>
          <w:szCs w:val="20"/>
          <w:cs/>
          <w:lang w:bidi="bn-IN"/>
        </w:rPr>
        <w:t xml:space="preserve"> সংক্রান্ত কার্যক্রম;</w:t>
      </w:r>
      <w:r w:rsidRPr="00070769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</w:p>
    <w:p w14:paraId="50D8CD07" w14:textId="3B5AF347" w:rsidR="00567EBA" w:rsidRDefault="00076637" w:rsidP="00467B39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 w:rsidRPr="00070769">
        <w:rPr>
          <w:rFonts w:ascii="NikoshBAN" w:hAnsi="NikoshBAN" w:cs="NikoshBAN"/>
          <w:sz w:val="20"/>
          <w:szCs w:val="20"/>
          <w:cs/>
          <w:lang w:bidi="bn-BD"/>
        </w:rPr>
        <w:t>তোশাখানা</w:t>
      </w:r>
      <w:r w:rsidR="00C21932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070769">
        <w:rPr>
          <w:rFonts w:ascii="NikoshBAN" w:hAnsi="NikoshBAN" w:cs="NikoshBAN"/>
          <w:sz w:val="20"/>
          <w:szCs w:val="20"/>
          <w:cs/>
          <w:lang w:bidi="bn-BD"/>
        </w:rPr>
        <w:t>ও জাতীয়</w:t>
      </w:r>
      <w:r w:rsidRPr="00070769">
        <w:rPr>
          <w:rFonts w:ascii="NikoshBAN" w:hAnsi="NikoshBAN" w:cs="NikoshBAN" w:hint="cs"/>
          <w:sz w:val="20"/>
          <w:szCs w:val="20"/>
          <w:cs/>
          <w:lang w:bidi="bn-BD"/>
        </w:rPr>
        <w:t xml:space="preserve"> নিরাপত্তা</w:t>
      </w:r>
      <w:r w:rsidRPr="00070769">
        <w:rPr>
          <w:rFonts w:ascii="NikoshBAN" w:hAnsi="NikoshBAN" w:cs="NikoshBAN"/>
          <w:sz w:val="20"/>
          <w:szCs w:val="20"/>
          <w:cs/>
          <w:lang w:bidi="bn-BD"/>
        </w:rPr>
        <w:t xml:space="preserve"> সংক্রান্ত</w:t>
      </w:r>
      <w:r w:rsidRPr="00070769">
        <w:rPr>
          <w:rFonts w:ascii="NikoshBAN" w:hAnsi="NikoshBAN" w:cs="NikoshBAN" w:hint="cs"/>
          <w:sz w:val="20"/>
          <w:szCs w:val="20"/>
          <w:cs/>
          <w:lang w:bidi="bn-BD"/>
        </w:rPr>
        <w:t xml:space="preserve"> সেল</w:t>
      </w:r>
      <w:r w:rsidRPr="00070769">
        <w:rPr>
          <w:rFonts w:ascii="NikoshBAN" w:hAnsi="NikoshBAN" w:cs="NikoshBAN"/>
          <w:sz w:val="20"/>
          <w:szCs w:val="20"/>
          <w:lang w:bidi="bn-BD"/>
        </w:rPr>
        <w:t>-</w:t>
      </w:r>
      <w:r w:rsidRPr="00070769">
        <w:rPr>
          <w:rFonts w:ascii="NikoshBAN" w:hAnsi="NikoshBAN" w:cs="NikoshBAN" w:hint="cs"/>
          <w:sz w:val="20"/>
          <w:szCs w:val="20"/>
          <w:cs/>
          <w:lang w:bidi="bn-BD"/>
        </w:rPr>
        <w:t>এর</w:t>
      </w:r>
      <w:r w:rsidRPr="00070769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070769">
        <w:rPr>
          <w:rFonts w:ascii="NikoshBAN" w:hAnsi="NikoshBAN" w:cs="NikoshBAN" w:hint="cs"/>
          <w:sz w:val="20"/>
          <w:szCs w:val="20"/>
          <w:cs/>
          <w:lang w:bidi="bn-BD"/>
        </w:rPr>
        <w:t>কার্যাবলি</w:t>
      </w:r>
      <w:r w:rsidR="00354689" w:rsidRPr="00070769">
        <w:rPr>
          <w:rFonts w:ascii="NikoshBAN" w:hAnsi="NikoshBAN" w:cs="NikoshBAN"/>
          <w:sz w:val="20"/>
          <w:szCs w:val="20"/>
          <w:lang w:bidi="hi-IN"/>
        </w:rPr>
        <w:t>;</w:t>
      </w:r>
      <w:r w:rsidR="00C21932" w:rsidRPr="00C21932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C21932" w:rsidRPr="00070769">
        <w:rPr>
          <w:rFonts w:ascii="NikoshBAN" w:hAnsi="NikoshBAN" w:cs="NikoshBAN"/>
          <w:sz w:val="20"/>
          <w:szCs w:val="20"/>
          <w:cs/>
          <w:lang w:bidi="bn-BD"/>
        </w:rPr>
        <w:t>এবং</w:t>
      </w:r>
    </w:p>
    <w:p w14:paraId="40A01B69" w14:textId="650269EA" w:rsidR="00C21932" w:rsidRPr="00C21932" w:rsidRDefault="00C21932" w:rsidP="00467B39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lang w:bidi="bn-BD"/>
        </w:rPr>
      </w:pPr>
      <w:proofErr w:type="spellStart"/>
      <w:r w:rsidRPr="00C21932">
        <w:rPr>
          <w:rFonts w:ascii="Nikosh" w:hAnsi="Nikosh" w:cs="Nikosh"/>
          <w:sz w:val="20"/>
          <w:szCs w:val="20"/>
          <w:lang w:bidi="bn-IN"/>
        </w:rPr>
        <w:t>ব্লু</w:t>
      </w:r>
      <w:proofErr w:type="spellEnd"/>
      <w:r w:rsidRPr="00C21932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C21932">
        <w:rPr>
          <w:rFonts w:ascii="Nikosh" w:hAnsi="Nikosh" w:cs="Nikosh"/>
          <w:sz w:val="20"/>
          <w:szCs w:val="20"/>
          <w:lang w:bidi="bn-IN"/>
        </w:rPr>
        <w:t>ইকোনমি</w:t>
      </w:r>
      <w:proofErr w:type="spellEnd"/>
      <w:r w:rsidRPr="00C21932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C21932">
        <w:rPr>
          <w:rFonts w:ascii="Nikosh" w:hAnsi="Nikosh" w:cs="Nikosh"/>
          <w:sz w:val="20"/>
          <w:szCs w:val="20"/>
          <w:lang w:bidi="bn-IN"/>
        </w:rPr>
        <w:t>সংক্রান্ত</w:t>
      </w:r>
      <w:proofErr w:type="spellEnd"/>
      <w:r w:rsidRPr="00C21932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C21932">
        <w:rPr>
          <w:rFonts w:ascii="Nikosh" w:hAnsi="Nikosh" w:cs="Nikosh"/>
          <w:sz w:val="20"/>
          <w:szCs w:val="20"/>
          <w:lang w:bidi="bn-IN"/>
        </w:rPr>
        <w:t>কার্যক্রম</w:t>
      </w:r>
      <w:proofErr w:type="spellEnd"/>
      <w:r w:rsidRPr="00C21932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C21932">
        <w:rPr>
          <w:rFonts w:ascii="Nikosh" w:hAnsi="Nikosh" w:cs="Nikosh"/>
          <w:sz w:val="20"/>
          <w:szCs w:val="20"/>
          <w:lang w:bidi="bn-IN"/>
        </w:rPr>
        <w:t>সমন্বয়</w:t>
      </w:r>
      <w:proofErr w:type="spellEnd"/>
      <w:r w:rsidRPr="00C21932">
        <w:rPr>
          <w:rFonts w:ascii="Nikosh" w:hAnsi="Nikosh" w:cs="Nikosh"/>
          <w:sz w:val="20"/>
          <w:szCs w:val="20"/>
          <w:lang w:bidi="bn-IN"/>
        </w:rPr>
        <w:t xml:space="preserve">।  </w:t>
      </w:r>
    </w:p>
    <w:permEnd w:id="981221377"/>
    <w:p w14:paraId="411D5FD4" w14:textId="77777777" w:rsidR="00472A80" w:rsidRPr="00070769" w:rsidRDefault="00472A80" w:rsidP="00224830">
      <w:pPr>
        <w:jc w:val="center"/>
        <w:rPr>
          <w:rFonts w:ascii="Arial Narrow" w:hAnsi="Arial Narrow" w:cs="NikoshBAN"/>
          <w:b/>
          <w:bCs/>
          <w:sz w:val="22"/>
          <w:szCs w:val="22"/>
          <w:lang w:val="de-DE" w:bidi="bn-BD"/>
        </w:rPr>
      </w:pPr>
    </w:p>
    <w:p w14:paraId="3D2254B2" w14:textId="1E257079" w:rsidR="00224830" w:rsidRPr="00070769" w:rsidRDefault="00224830" w:rsidP="00224830">
      <w:pPr>
        <w:jc w:val="center"/>
        <w:rPr>
          <w:rFonts w:ascii="Arial Narrow" w:hAnsi="Arial Narrow" w:cs="NikoshBAN"/>
          <w:b/>
          <w:bCs/>
          <w:sz w:val="22"/>
          <w:szCs w:val="22"/>
          <w:cs/>
          <w:lang w:val="de-DE" w:bidi="bn-BD"/>
        </w:rPr>
      </w:pPr>
      <w:permStart w:id="1944216725" w:edGrp="everyone"/>
      <w:r w:rsidRPr="00070769">
        <w:rPr>
          <w:rFonts w:ascii="Arial Narrow" w:hAnsi="Arial Narrow" w:cs="NikoshBAN" w:hint="cs"/>
          <w:b/>
          <w:bCs/>
          <w:sz w:val="22"/>
          <w:szCs w:val="22"/>
          <w:cs/>
          <w:lang w:val="de-DE" w:bidi="bn-BD"/>
        </w:rPr>
        <w:t xml:space="preserve">(* প্রধানমন্ত্রী বলতে প্রধান উপদেষ্টা </w:t>
      </w:r>
      <w:r w:rsidR="00567EBA" w:rsidRPr="00070769">
        <w:rPr>
          <w:rFonts w:ascii="Arial Narrow" w:hAnsi="Arial Narrow" w:cs="NikoshBAN" w:hint="cs"/>
          <w:b/>
          <w:bCs/>
          <w:sz w:val="22"/>
          <w:szCs w:val="22"/>
          <w:cs/>
          <w:lang w:val="de-DE" w:bidi="bn-BD"/>
        </w:rPr>
        <w:t>ও</w:t>
      </w:r>
      <w:r w:rsidRPr="00070769">
        <w:rPr>
          <w:rFonts w:ascii="Arial Narrow" w:hAnsi="Arial Narrow" w:cs="NikoshBAN" w:hint="cs"/>
          <w:b/>
          <w:bCs/>
          <w:sz w:val="22"/>
          <w:szCs w:val="22"/>
          <w:cs/>
          <w:lang w:val="de-DE" w:bidi="bn-BD"/>
        </w:rPr>
        <w:t xml:space="preserve"> মন্ত্রী বলতে উপদেষ্টা</w:t>
      </w:r>
      <w:r w:rsidR="00567EBA" w:rsidRPr="00070769">
        <w:rPr>
          <w:rFonts w:ascii="Arial Narrow" w:hAnsi="Arial Narrow" w:cs="NikoshBAN" w:hint="cs"/>
          <w:b/>
          <w:bCs/>
          <w:sz w:val="22"/>
          <w:szCs w:val="22"/>
          <w:cs/>
          <w:lang w:val="de-DE" w:bidi="bn-BD"/>
        </w:rPr>
        <w:t xml:space="preserve"> এবং মন্ত্রিসভা বলতে উপদেষ্টা পরিষদ সভা বুঝাবে</w:t>
      </w:r>
      <w:r w:rsidRPr="00070769">
        <w:rPr>
          <w:rFonts w:ascii="Arial Narrow" w:hAnsi="Arial Narrow" w:cs="NikoshBAN" w:hint="cs"/>
          <w:b/>
          <w:bCs/>
          <w:sz w:val="22"/>
          <w:szCs w:val="22"/>
          <w:cs/>
          <w:lang w:val="de-DE" w:bidi="bn-BD"/>
        </w:rPr>
        <w:t>)</w:t>
      </w:r>
    </w:p>
    <w:permEnd w:id="1944216725"/>
    <w:p w14:paraId="40B8FF51" w14:textId="46D024D2" w:rsidR="00E377C6" w:rsidRPr="00D762E3" w:rsidRDefault="00224830" w:rsidP="001702F0">
      <w:pPr>
        <w:rPr>
          <w:rFonts w:ascii="Arial Narrow" w:hAnsi="Arial Narrow" w:cs="NikoshBAN"/>
          <w:b/>
          <w:bCs/>
          <w:lang w:bidi="bn-BD"/>
        </w:rPr>
      </w:pPr>
      <w:r w:rsidRPr="00D762E3">
        <w:rPr>
          <w:rFonts w:ascii="Arial Narrow" w:hAnsi="Arial Narrow" w:cs="NikoshBAN"/>
          <w:b/>
          <w:bCs/>
          <w:cs/>
          <w:lang w:val="de-DE" w:bidi="bn-BD"/>
        </w:rPr>
        <w:br w:type="page"/>
      </w:r>
      <w:r w:rsidR="00076637" w:rsidRPr="00D762E3">
        <w:rPr>
          <w:rFonts w:ascii="Arial Narrow" w:hAnsi="Arial Narrow" w:cs="NikoshBAN"/>
          <w:b/>
          <w:bCs/>
          <w:cs/>
          <w:lang w:val="de-DE" w:bidi="bn-BD"/>
        </w:rPr>
        <w:lastRenderedPageBreak/>
        <w:t>২.০</w:t>
      </w:r>
      <w:r w:rsidR="00076637" w:rsidRPr="00D762E3">
        <w:rPr>
          <w:rFonts w:ascii="Arial Narrow" w:hAnsi="Arial Narrow" w:cs="NikoshBAN"/>
          <w:b/>
          <w:bCs/>
          <w:lang w:bidi="bn-BD"/>
        </w:rPr>
        <w:tab/>
      </w:r>
      <w:r w:rsidR="00076637" w:rsidRPr="00D762E3">
        <w:rPr>
          <w:rFonts w:ascii="Arial Narrow" w:hAnsi="Arial Narrow" w:cs="NikoshBAN"/>
          <w:b/>
          <w:bCs/>
          <w:cs/>
          <w:lang w:val="de-DE" w:bidi="bn-IN"/>
        </w:rPr>
        <w:t>মধ্যমেয়াদি</w:t>
      </w:r>
      <w:r w:rsidR="00076637" w:rsidRPr="00D762E3">
        <w:rPr>
          <w:rFonts w:ascii="Arial Narrow" w:hAnsi="Arial Narrow" w:cs="NikoshBAN"/>
          <w:b/>
          <w:bCs/>
          <w:cs/>
          <w:lang w:val="de-DE" w:bidi="bn-BD"/>
        </w:rPr>
        <w:t xml:space="preserve"> কৌশলগত উদ্দেশ্য এবং </w:t>
      </w:r>
      <w:r w:rsidR="00076637" w:rsidRPr="00D762E3">
        <w:rPr>
          <w:rFonts w:ascii="Arial Narrow" w:hAnsi="Arial Narrow" w:cs="NikoshBAN"/>
          <w:b/>
          <w:bCs/>
          <w:cs/>
          <w:lang w:bidi="bn-BD"/>
        </w:rPr>
        <w:t>কার্যক্রমসমূহ</w:t>
      </w:r>
    </w:p>
    <w:p w14:paraId="6ECE52E6" w14:textId="77777777" w:rsidR="001702F0" w:rsidRPr="00D762E3" w:rsidRDefault="001702F0" w:rsidP="001702F0">
      <w:pPr>
        <w:rPr>
          <w:rFonts w:ascii="Arial Narrow" w:hAnsi="Arial Narrow" w:cs="NikoshBAN"/>
          <w:b/>
          <w:bCs/>
          <w:lang w:bidi="bn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4410"/>
        <w:gridCol w:w="1647"/>
      </w:tblGrid>
      <w:tr w:rsidR="003159C3" w:rsidRPr="00D762E3" w14:paraId="625EBB53" w14:textId="77777777">
        <w:trPr>
          <w:tblHeader/>
        </w:trPr>
        <w:tc>
          <w:tcPr>
            <w:tcW w:w="2250" w:type="dxa"/>
          </w:tcPr>
          <w:p w14:paraId="1427A596" w14:textId="77777777" w:rsidR="00E377C6" w:rsidRPr="00D762E3" w:rsidRDefault="00076637">
            <w:pPr>
              <w:spacing w:before="60" w:after="60" w:line="288" w:lineRule="auto"/>
              <w:jc w:val="center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মধ্যমেয়াদি কৌশলগত  উদ্দেশ্য</w:t>
            </w:r>
          </w:p>
        </w:tc>
        <w:tc>
          <w:tcPr>
            <w:tcW w:w="4410" w:type="dxa"/>
          </w:tcPr>
          <w:p w14:paraId="50083931" w14:textId="77777777" w:rsidR="00E377C6" w:rsidRPr="00D762E3" w:rsidRDefault="00076637">
            <w:pPr>
              <w:spacing w:before="60" w:after="60" w:line="288" w:lineRule="auto"/>
              <w:jc w:val="center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647" w:type="dxa"/>
          </w:tcPr>
          <w:p w14:paraId="6686F480" w14:textId="77777777" w:rsidR="00E377C6" w:rsidRPr="00D762E3" w:rsidRDefault="00076637">
            <w:pPr>
              <w:spacing w:before="60" w:after="60" w:line="288" w:lineRule="auto"/>
              <w:jc w:val="center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বাস্তবায়নকারী অধিদপ্তর/সংস্থা</w:t>
            </w:r>
          </w:p>
        </w:tc>
      </w:tr>
      <w:tr w:rsidR="003159C3" w:rsidRPr="00D762E3" w14:paraId="12FE4487" w14:textId="77777777">
        <w:trPr>
          <w:tblHeader/>
        </w:trPr>
        <w:tc>
          <w:tcPr>
            <w:tcW w:w="2250" w:type="dxa"/>
          </w:tcPr>
          <w:p w14:paraId="67453D69" w14:textId="77777777" w:rsidR="00E377C6" w:rsidRPr="00D762E3" w:rsidRDefault="00076637">
            <w:pPr>
              <w:spacing w:before="60" w:after="60" w:line="288" w:lineRule="auto"/>
              <w:jc w:val="center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4410" w:type="dxa"/>
          </w:tcPr>
          <w:p w14:paraId="6651D250" w14:textId="77777777" w:rsidR="00E377C6" w:rsidRPr="00D762E3" w:rsidRDefault="00076637">
            <w:pPr>
              <w:spacing w:before="60" w:after="60" w:line="288" w:lineRule="auto"/>
              <w:jc w:val="center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647" w:type="dxa"/>
          </w:tcPr>
          <w:p w14:paraId="6BFE39DA" w14:textId="77777777" w:rsidR="00E377C6" w:rsidRPr="00D762E3" w:rsidRDefault="00076637">
            <w:pPr>
              <w:spacing w:before="60" w:after="60" w:line="288" w:lineRule="auto"/>
              <w:ind w:right="39"/>
              <w:jc w:val="center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৩</w:t>
            </w:r>
          </w:p>
        </w:tc>
      </w:tr>
      <w:tr w:rsidR="003159C3" w:rsidRPr="00D762E3" w14:paraId="5B993CD2" w14:textId="77777777">
        <w:tc>
          <w:tcPr>
            <w:tcW w:w="2250" w:type="dxa"/>
            <w:shd w:val="clear" w:color="auto" w:fill="auto"/>
          </w:tcPr>
          <w:p w14:paraId="3F97AAE9" w14:textId="022BFC86" w:rsidR="00E377C6" w:rsidRPr="00D762E3" w:rsidRDefault="00076637">
            <w:pPr>
              <w:numPr>
                <w:ilvl w:val="0"/>
                <w:numId w:val="10"/>
              </w:numPr>
              <w:tabs>
                <w:tab w:val="clear" w:pos="360"/>
              </w:tabs>
              <w:spacing w:before="60" w:after="60" w:line="276" w:lineRule="auto"/>
              <w:ind w:left="259" w:hanging="252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permStart w:id="1706845433" w:edGrp="everyone" w:colFirst="0" w:colLast="0"/>
            <w:permStart w:id="1234509847" w:edGrp="everyone" w:colFirst="1" w:colLast="1"/>
            <w:permStart w:id="908074036" w:edGrp="everyone" w:colFirst="2" w:colLast="2"/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মন্ত্রণালয়/</w:t>
            </w:r>
            <w:r w:rsidR="00DA4F15" w:rsidRPr="00D762E3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 xml:space="preserve"> 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বিভাগসমূহের কার্যক্রমের সমন্বয় জোরদারকরণ</w:t>
            </w:r>
          </w:p>
        </w:tc>
        <w:tc>
          <w:tcPr>
            <w:tcW w:w="4410" w:type="dxa"/>
            <w:shd w:val="clear" w:color="auto" w:fill="auto"/>
          </w:tcPr>
          <w:p w14:paraId="38848B81" w14:textId="34AF4815" w:rsidR="00E377C6" w:rsidRPr="00D762E3" w:rsidRDefault="0053030D" w:rsidP="00C62F2E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</w:pP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 xml:space="preserve">মন্ত্রিসভা </w:t>
            </w:r>
            <w:r w:rsidR="00952F5A" w:rsidRPr="00D762E3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বৈঠক,</w:t>
            </w:r>
            <w:r w:rsidR="00076637"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 xml:space="preserve"> 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মন্ত্রিসভা</w:t>
            </w:r>
            <w:r w:rsidR="00076637"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 xml:space="preserve"> কমিটি, সচিব-সভা, সচিব কমিটি</w:t>
            </w:r>
            <w:r w:rsidR="00076637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,</w:t>
            </w:r>
            <w:r w:rsidR="00076637"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 xml:space="preserve"> আন্তঃমন্ত্রণালয় </w:t>
            </w:r>
            <w:r w:rsidR="00076637"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 xml:space="preserve">সমন্বয় </w:t>
            </w:r>
            <w:r w:rsidR="00076637"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সভা</w:t>
            </w:r>
            <w:r w:rsidR="00076637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 </w:t>
            </w:r>
            <w:r w:rsidR="00076637"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ও</w:t>
            </w:r>
            <w:r w:rsidR="00076637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 নিকার সভা</w:t>
            </w:r>
            <w:r w:rsidR="00076637"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 xml:space="preserve"> আয়োজন;</w:t>
            </w:r>
          </w:p>
          <w:p w14:paraId="4FE8AC0E" w14:textId="2B33B030" w:rsidR="00E377C6" w:rsidRPr="00D762E3" w:rsidRDefault="0053030D" w:rsidP="00C62F2E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lang w:val="en-US" w:bidi="bn-IN"/>
              </w:rPr>
            </w:pP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মন্ত্রিসভা </w:t>
            </w:r>
            <w:r w:rsidR="00076637"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বৈঠকে গৃহীত সিদ্ধান্ত বাস্তবায়ন সংক্রান্ত</w:t>
            </w:r>
            <w:r w:rsidR="00952F5A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 </w:t>
            </w:r>
            <w:r w:rsidR="00076637"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ত্রৈমাসিক প্রতিবেদন প</w:t>
            </w:r>
            <w:r w:rsidR="00076637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্র</w:t>
            </w:r>
            <w:r w:rsidR="00076637"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ণয়ন;</w:t>
            </w:r>
          </w:p>
          <w:p w14:paraId="4D6A3CC7" w14:textId="40613AB5" w:rsidR="0053030D" w:rsidRPr="00D762E3" w:rsidRDefault="0053030D" w:rsidP="00C62F2E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lang w:val="en-US" w:bidi="bn-IN"/>
              </w:rPr>
            </w:pP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মহামান্য রাষ্ট্রপতি কর্তৃক জাতীয় সংসদে প্রদেয় ভাষণ প্রণয়ন;</w:t>
            </w:r>
          </w:p>
          <w:p w14:paraId="34F12B69" w14:textId="61B8C572" w:rsidR="0053030D" w:rsidRPr="00D762E3" w:rsidRDefault="0053030D" w:rsidP="00C62F2E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lang w:val="en-US" w:bidi="bn-IN"/>
              </w:rPr>
            </w:pP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মন্ত্রণালয়/বিভাগসমূহের কার্যাবলির বার্ষিক প্রতিবেদন প্রণয়ন;</w:t>
            </w:r>
          </w:p>
          <w:p w14:paraId="59DB08AF" w14:textId="77777777" w:rsidR="00E377C6" w:rsidRPr="00070769" w:rsidRDefault="00076637" w:rsidP="00C62F2E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lang w:val="en-US" w:bidi="bn-IN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জাতীয় জীবনে অসামান্য অবদানের স্বীকৃতিস্বরূপ বিভিন্ন ব্যক্তি ও প্রতিষ্ঠানকে </w:t>
            </w:r>
            <w:r w:rsidRPr="00070769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স্বাধীনতা পুরস্কার প্রদান</w:t>
            </w:r>
            <w:r w:rsidRPr="00070769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;</w:t>
            </w:r>
          </w:p>
          <w:p w14:paraId="42E8F472" w14:textId="31C03D9A" w:rsidR="00E377C6" w:rsidRPr="00070769" w:rsidRDefault="00076637" w:rsidP="0009127A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lang w:val="en-US" w:bidi="bn-IN"/>
              </w:rPr>
            </w:pPr>
            <w:r w:rsidRPr="0007076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উচ্চ আদালতে চলমান সরকারি স্বার্থ</w:t>
            </w:r>
            <w:r w:rsidR="001524D2" w:rsidRPr="0007076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07076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সংশ্লিষ্ট মামলা পরিচালনা কার্যক্রম পরিবীক্ষণ</w:t>
            </w:r>
            <w:r w:rsidRPr="0007076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; </w:t>
            </w:r>
            <w:r w:rsidR="00F84AC5" w:rsidRPr="0007076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এবং</w:t>
            </w:r>
          </w:p>
          <w:p w14:paraId="7DF69D97" w14:textId="7D6029F9" w:rsidR="001524D2" w:rsidRPr="00D762E3" w:rsidRDefault="00076637" w:rsidP="00F84AC5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</w:pPr>
            <w:r w:rsidRPr="00070769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মন্ত্রণালয়</w:t>
            </w:r>
            <w:r w:rsidRPr="00070769">
              <w:rPr>
                <w:rFonts w:ascii="NikoshBAN" w:hAnsi="NikoshBAN" w:cs="NikoshBAN"/>
                <w:sz w:val="20"/>
                <w:szCs w:val="20"/>
                <w:lang w:bidi="bn-BD"/>
              </w:rPr>
              <w:t>/</w:t>
            </w:r>
            <w:r w:rsidRPr="00070769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বিভাগ</w:t>
            </w:r>
            <w:r w:rsidRPr="00070769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070769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কর্তৃক </w:t>
            </w:r>
            <w:r w:rsidR="001524D2" w:rsidRPr="00070769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প্রণীতব্য সকল আইনের উৎকর্ষ সাধনের লক্ষ</w:t>
            </w:r>
            <w:r w:rsidR="00D762E3" w:rsidRPr="00070769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্যে</w:t>
            </w:r>
            <w:r w:rsidR="001524D2" w:rsidRPr="00070769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 </w:t>
            </w:r>
            <w:r w:rsidRPr="0007076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আ</w:t>
            </w:r>
            <w:r w:rsidRPr="0007076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ন্তঃ</w:t>
            </w:r>
            <w:r w:rsidRPr="0007076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মন্ত্রণালয় কমিটির</w:t>
            </w:r>
            <w:r w:rsidR="00D53D90" w:rsidRPr="0007076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মাধ্যমে</w:t>
            </w:r>
            <w:r w:rsidRPr="0007076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070769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সুপারিশ প্রদান</w:t>
            </w:r>
            <w:r w:rsidR="00F84AC5" w:rsidRPr="00070769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।</w:t>
            </w:r>
          </w:p>
        </w:tc>
        <w:tc>
          <w:tcPr>
            <w:tcW w:w="1647" w:type="dxa"/>
            <w:vMerge w:val="restart"/>
            <w:shd w:val="clear" w:color="auto" w:fill="auto"/>
          </w:tcPr>
          <w:p w14:paraId="7908A46F" w14:textId="77777777" w:rsidR="00E377C6" w:rsidRPr="00D762E3" w:rsidRDefault="00076637">
            <w:pPr>
              <w:numPr>
                <w:ilvl w:val="0"/>
                <w:numId w:val="11"/>
              </w:numPr>
              <w:spacing w:before="60" w:after="60" w:line="288" w:lineRule="auto"/>
              <w:ind w:left="252" w:right="39" w:hanging="252"/>
              <w:jc w:val="both"/>
              <w:rPr>
                <w:rFonts w:ascii="Arial Narrow" w:hAnsi="Arial Narrow" w:cs="NikoshBAN"/>
                <w:sz w:val="20"/>
                <w:szCs w:val="20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মন্ত্রিপরিষদ বিভাগ</w:t>
            </w:r>
          </w:p>
        </w:tc>
      </w:tr>
      <w:tr w:rsidR="003159C3" w:rsidRPr="00D762E3" w14:paraId="45BAA591" w14:textId="77777777" w:rsidTr="00A90D0F">
        <w:trPr>
          <w:trHeight w:val="755"/>
        </w:trPr>
        <w:tc>
          <w:tcPr>
            <w:tcW w:w="2250" w:type="dxa"/>
          </w:tcPr>
          <w:p w14:paraId="20BF1FEE" w14:textId="77777777" w:rsidR="00E377C6" w:rsidRPr="00D762E3" w:rsidRDefault="00076637">
            <w:pPr>
              <w:numPr>
                <w:ilvl w:val="0"/>
                <w:numId w:val="10"/>
              </w:numPr>
              <w:tabs>
                <w:tab w:val="clear" w:pos="360"/>
              </w:tabs>
              <w:spacing w:before="60" w:after="60" w:line="276" w:lineRule="auto"/>
              <w:ind w:left="259" w:hanging="252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permStart w:id="1880957432" w:edGrp="everyone" w:colFirst="0" w:colLast="0"/>
            <w:permStart w:id="395924876" w:edGrp="everyone" w:colFirst="1" w:colLast="1"/>
            <w:permEnd w:id="1706845433"/>
            <w:permEnd w:id="1234509847"/>
            <w:permEnd w:id="908074036"/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মাঠ 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val="sl-SI" w:bidi="bn-BD"/>
              </w:rPr>
              <w:t>প্রশাসনের সক্ষমতা ও কার্যকারিতা বৃদ্ধি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val="sl-SI" w:bidi="bn-IN"/>
              </w:rPr>
              <w:t>করণ</w:t>
            </w:r>
          </w:p>
        </w:tc>
        <w:tc>
          <w:tcPr>
            <w:tcW w:w="4410" w:type="dxa"/>
            <w:shd w:val="clear" w:color="auto" w:fill="auto"/>
          </w:tcPr>
          <w:p w14:paraId="5F38A68E" w14:textId="19728CC4" w:rsidR="00E377C6" w:rsidRPr="00D762E3" w:rsidRDefault="00076637" w:rsidP="00C62F2E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Arial Narrow" w:hAnsi="Arial Narrow" w:cs="NikoshBAN"/>
                <w:sz w:val="20"/>
                <w:szCs w:val="20"/>
                <w:rtl/>
                <w:cs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জেলা প্রশাসক সম্মেলন</w:t>
            </w:r>
            <w:r w:rsidR="00A90D0F" w:rsidRPr="00D762E3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 xml:space="preserve"> আয়োজন এবং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গৃহীত সিদ্ধান্তসমূহের বাস্তবায়ন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IN"/>
              </w:rPr>
              <w:t xml:space="preserve"> 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পরিবীক্ষণ;</w:t>
            </w:r>
          </w:p>
          <w:p w14:paraId="1B5A7F2A" w14:textId="77777777" w:rsidR="00E377C6" w:rsidRPr="00D762E3" w:rsidRDefault="00076637" w:rsidP="00C62F2E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মাঠ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পর্যায়ের কর্মকর্তা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/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জনপ্রতিনিধিদের সঙ্গে 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IN"/>
              </w:rPr>
              <w:t>ভিডিও কনফারে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ন্সের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 xml:space="preserve"> মাধ্যমে জরুরি ও জনগুরুত্বপূর্ণ বিষয়ে দিক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্‌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নির্দেশনা প্রদান;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14:paraId="79CD1F1C" w14:textId="77777777" w:rsidR="00E377C6" w:rsidRPr="00D762E3" w:rsidRDefault="00076637" w:rsidP="00C62F2E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মাঠ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পর্যায়ে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কর্মরত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বিসিএস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(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প্রশাসন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)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ক্যাডারের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কর্মকর্তাগণের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বিরুদ্ধে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উত্থাপিত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অভিযোগ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তদন্তপূর্বক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যথাযথ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ব্যবস্থা</w:t>
            </w: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গ্রহ</w:t>
            </w: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ণ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>/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নিষ্পত্তিকরণ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>;</w:t>
            </w:r>
          </w:p>
          <w:p w14:paraId="4D2F5F7F" w14:textId="77777777" w:rsidR="00E377C6" w:rsidRPr="00D762E3" w:rsidRDefault="00076637" w:rsidP="00C62F2E">
            <w:pPr>
              <w:pStyle w:val="ListParagraph"/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বিভাগীয়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কমিশনারগণের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সাথে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বার্ষিক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কর্মসম্পাদন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চুক্তি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সম্পাদন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মূল্যায়ন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>;</w:t>
            </w:r>
          </w:p>
          <w:p w14:paraId="3129B118" w14:textId="14A75B43" w:rsidR="00EF2F55" w:rsidRPr="00D762E3" w:rsidRDefault="00EF2F55" w:rsidP="00C62F2E">
            <w:pPr>
              <w:pStyle w:val="ListParagraph"/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পাক্ষিক গোপনীয় প্রতিবেদন সংগ্রহ ও প্রতিবেদন প্রণয়ন</w:t>
            </w:r>
            <w:r w:rsidR="00A90D0F" w:rsidRPr="00D762E3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 xml:space="preserve"> এবং কার্যক্রম গ্রহণ;</w:t>
            </w:r>
          </w:p>
          <w:p w14:paraId="5FA259EA" w14:textId="621C7379" w:rsidR="00FF0B22" w:rsidRPr="00D762E3" w:rsidRDefault="00FF0B22" w:rsidP="00C62F2E">
            <w:pPr>
              <w:pStyle w:val="ListParagraph"/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পাক্ষিক গোপনীয় প্রতিবেদনের ভিত্তিতে প্রদত্ত অনুশাসনের বাস্তবায়ন পরিবীক্ষণ;</w:t>
            </w:r>
          </w:p>
          <w:p w14:paraId="25217752" w14:textId="3C290927" w:rsidR="003119D4" w:rsidRPr="00D762E3" w:rsidRDefault="003119D4" w:rsidP="003119D4">
            <w:pPr>
              <w:pStyle w:val="ListParagraph"/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জেলা প্রশাসকগণের তিনবছর মেয়াদী অগ্রাধিকার কর্মপরিকল্পনা পর</w:t>
            </w:r>
            <w:r w:rsidR="00144891"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িবীক্ষণ</w:t>
            </w: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  <w:p w14:paraId="0FEB4B13" w14:textId="4E304DB3" w:rsidR="003119D4" w:rsidRPr="00D762E3" w:rsidRDefault="003119D4" w:rsidP="003119D4">
            <w:pPr>
              <w:pStyle w:val="ListParagraph"/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ভূমি সংক্রান্ত কার্যক্রম পরিবীক্ষণ; </w:t>
            </w:r>
          </w:p>
          <w:p w14:paraId="5AE1D7D2" w14:textId="32A4DC92" w:rsidR="003119D4" w:rsidRPr="00D762E3" w:rsidRDefault="003119D4" w:rsidP="003119D4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বিভাগীয় কমিশনারগণের</w:t>
            </w:r>
            <w:r w:rsidR="00D53D90"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মাসিক</w:t>
            </w: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সমন্বয় সভা আয়োজন</w:t>
            </w:r>
            <w:r w:rsidR="0076254E"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;</w:t>
            </w:r>
          </w:p>
          <w:p w14:paraId="2411AD0C" w14:textId="2E219C5A" w:rsidR="00E377C6" w:rsidRPr="00D762E3" w:rsidRDefault="00076637" w:rsidP="00C62F2E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</w:pP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ফৌজদারি কার্যবিধির আওতায় দায়েরকৃত মামলাসমূহের নিষ্পত্তি কার্যক্রম পরিবীক্ষণের লক্ষ্যে সেমিনার/কর্মশালা আয়োজন;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="00BD1C13" w:rsidRPr="00D762E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এবং</w:t>
            </w:r>
          </w:p>
          <w:p w14:paraId="55287528" w14:textId="4A468494" w:rsidR="00A90D0F" w:rsidRPr="00D762E3" w:rsidRDefault="00076637" w:rsidP="003119D4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jc w:val="both"/>
              <w:rPr>
                <w:rFonts w:ascii="Arial Narrow" w:hAnsi="Arial Narrow" w:cs="NikoshBAN"/>
                <w:sz w:val="20"/>
                <w:szCs w:val="20"/>
                <w:rtl/>
                <w:cs/>
                <w:lang w:val="en-US" w:bidi="bn-BD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>জেলা ও উপজেলা পরিদর্শন</w:t>
            </w:r>
            <w:r w:rsidR="00C5557B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।</w:t>
            </w:r>
          </w:p>
        </w:tc>
        <w:tc>
          <w:tcPr>
            <w:tcW w:w="1647" w:type="dxa"/>
            <w:vMerge/>
            <w:shd w:val="clear" w:color="auto" w:fill="auto"/>
          </w:tcPr>
          <w:p w14:paraId="0C236A88" w14:textId="77777777" w:rsidR="00E377C6" w:rsidRPr="00D762E3" w:rsidRDefault="00E377C6">
            <w:pPr>
              <w:spacing w:before="60" w:after="60" w:line="288" w:lineRule="auto"/>
              <w:rPr>
                <w:rFonts w:ascii="Arial Narrow" w:hAnsi="Arial Narrow" w:cs="NikoshBAN"/>
                <w:sz w:val="20"/>
                <w:szCs w:val="20"/>
              </w:rPr>
            </w:pPr>
          </w:p>
        </w:tc>
      </w:tr>
      <w:tr w:rsidR="009204AB" w:rsidRPr="00D762E3" w14:paraId="1E6F601C" w14:textId="77777777">
        <w:trPr>
          <w:trHeight w:val="1394"/>
        </w:trPr>
        <w:tc>
          <w:tcPr>
            <w:tcW w:w="2250" w:type="dxa"/>
            <w:shd w:val="clear" w:color="auto" w:fill="auto"/>
          </w:tcPr>
          <w:p w14:paraId="246E946D" w14:textId="77777777" w:rsidR="00E377C6" w:rsidRPr="00D762E3" w:rsidRDefault="00076637">
            <w:pPr>
              <w:numPr>
                <w:ilvl w:val="0"/>
                <w:numId w:val="10"/>
              </w:numPr>
              <w:tabs>
                <w:tab w:val="clear" w:pos="360"/>
              </w:tabs>
              <w:spacing w:before="60" w:after="60" w:line="276" w:lineRule="auto"/>
              <w:ind w:left="259" w:hanging="252"/>
              <w:rPr>
                <w:rFonts w:ascii="Arial Narrow" w:hAnsi="Arial Narrow" w:cs="NikoshBAN"/>
                <w:sz w:val="20"/>
                <w:szCs w:val="20"/>
              </w:rPr>
            </w:pPr>
            <w:permStart w:id="1138716330" w:edGrp="everyone" w:colFirst="0" w:colLast="0"/>
            <w:permStart w:id="568076407" w:edGrp="everyone" w:colFirst="1" w:colLast="1"/>
            <w:permEnd w:id="1880957432"/>
            <w:permEnd w:id="395924876"/>
            <w:r w:rsidRPr="00D762E3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lastRenderedPageBreak/>
              <w:t>সুশাসন</w:t>
            </w:r>
            <w:r w:rsidRPr="00D762E3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D762E3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সংস্কারমূলক</w:t>
            </w:r>
            <w:r w:rsidRPr="00D762E3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কার্যক্রমসমূহের</w:t>
            </w:r>
            <w:r w:rsidRPr="00D762E3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 w:rsidRPr="00D762E3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জোরদারকরণ</w:t>
            </w:r>
          </w:p>
        </w:tc>
        <w:tc>
          <w:tcPr>
            <w:tcW w:w="4410" w:type="dxa"/>
            <w:shd w:val="clear" w:color="auto" w:fill="auto"/>
          </w:tcPr>
          <w:p w14:paraId="736625C1" w14:textId="3B07661D" w:rsidR="00E377C6" w:rsidRPr="00D762E3" w:rsidRDefault="00076637" w:rsidP="00C62F2E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সামাজিক নিরাপত্তা কর্মসূচি</w:t>
            </w:r>
            <w:r w:rsidR="00D82F34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 এবং সি</w:t>
            </w:r>
            <w:r w:rsidR="00AA3402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ভিল রেজিস্ট্রেশন এন্ড ভাইটাল স্ট্যাটিসটিক্স (সি</w:t>
            </w:r>
            <w:r w:rsidR="00D82F34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আরভিএস</w:t>
            </w:r>
            <w:r w:rsidR="00AA3402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)</w:t>
            </w:r>
            <w:r w:rsidR="00D82F34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 সংক্রান্ত কার্যক্রম বাস্তবায়ন </w:t>
            </w:r>
            <w:r w:rsidR="006139A4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সমন্বয়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;</w:t>
            </w:r>
          </w:p>
          <w:p w14:paraId="5BF31CF8" w14:textId="77777777" w:rsidR="000C0F81" w:rsidRPr="00D762E3" w:rsidRDefault="000C0F81" w:rsidP="000C0F81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সিটিজেন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IN"/>
              </w:rPr>
              <w:t>্‌স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চার্টার বাস্তবায়ন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 xml:space="preserve"> ও সমন্বয়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;</w:t>
            </w:r>
          </w:p>
          <w:p w14:paraId="4FCED5F8" w14:textId="7B5EA0E2" w:rsidR="00E377C6" w:rsidRPr="00D762E3" w:rsidRDefault="00076637" w:rsidP="00C62F2E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অভিযোগ প্রতিকার ব্যবস্থা</w:t>
            </w:r>
            <w:r w:rsidR="00294A02" w:rsidRPr="00D762E3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 xml:space="preserve"> বাস্তবায়ন ও সমন্বয়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;</w:t>
            </w:r>
          </w:p>
          <w:p w14:paraId="30151AC4" w14:textId="3908DEEE" w:rsidR="00E377C6" w:rsidRPr="00070769" w:rsidRDefault="00076637" w:rsidP="00C62F2E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cs/>
                <w:lang w:bidi="bn-IN"/>
              </w:rPr>
            </w:pPr>
            <w:r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 xml:space="preserve">টেকসই </w:t>
            </w:r>
            <w:r w:rsidRPr="00070769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উন্নয়ন</w:t>
            </w:r>
            <w:r w:rsidR="00DE1571" w:rsidRPr="00070769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 </w:t>
            </w:r>
            <w:r w:rsidR="00DE1571" w:rsidRPr="00070769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অভীষ্ট</w:t>
            </w:r>
            <w:r w:rsidR="006139A4" w:rsidRPr="00070769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 </w:t>
            </w:r>
            <w:r w:rsidRPr="00070769"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লক্ষ্যসমূহ বাস্তবায়নের লক্ষ্যে সহযোগী মন্ত্রণালয়/বিভাগের কার্যক্রম সমন্বয়সাধন</w:t>
            </w:r>
            <w:r w:rsidRPr="00070769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; </w:t>
            </w:r>
          </w:p>
          <w:p w14:paraId="34B09923" w14:textId="374365AA" w:rsidR="00E377C6" w:rsidRPr="00070769" w:rsidRDefault="00D84BA8" w:rsidP="00C62F2E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 w:rsidRPr="00070769"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ডি</w:t>
            </w:r>
            <w:r w:rsidR="00076637" w:rsidRPr="00070769">
              <w:rPr>
                <w:rFonts w:ascii="Arial Narrow" w:hAnsi="Arial Narrow" w:cs="NikoshBAN"/>
                <w:sz w:val="20"/>
                <w:szCs w:val="20"/>
                <w:lang w:bidi="bn-BD"/>
              </w:rPr>
              <w:t>-</w:t>
            </w:r>
            <w:r w:rsidR="00076637" w:rsidRPr="00070769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নথি</w:t>
            </w:r>
            <w:r w:rsidR="006139A4" w:rsidRPr="00070769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 xml:space="preserve"> বাস্তবায়ন</w:t>
            </w:r>
            <w:r w:rsidR="00076637" w:rsidRPr="00070769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;</w:t>
            </w:r>
            <w:r w:rsidR="00076637" w:rsidRPr="00070769">
              <w:rPr>
                <w:rFonts w:ascii="Arial Narrow" w:hAnsi="Arial Narrow" w:cs="NikoshBAN"/>
                <w:sz w:val="20"/>
                <w:szCs w:val="20"/>
                <w:lang w:bidi="bn-BD"/>
              </w:rPr>
              <w:t xml:space="preserve"> </w:t>
            </w:r>
          </w:p>
          <w:p w14:paraId="4D134A81" w14:textId="631FA0EE" w:rsidR="00E377C6" w:rsidRPr="00070769" w:rsidRDefault="00904F64" w:rsidP="00C62F2E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jc w:val="both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070769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বার্ষিক কর্মসম্পাদন চুক্তি</w:t>
            </w:r>
            <w:r w:rsidR="00076637" w:rsidRPr="0007076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স্বাক্ষর</w:t>
            </w:r>
            <w:r w:rsidR="00930BBD" w:rsidRPr="00070769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ও বাস্তবায়ন</w:t>
            </w:r>
            <w:r w:rsidR="00076637" w:rsidRPr="00070769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; </w:t>
            </w:r>
          </w:p>
          <w:p w14:paraId="10C4C50F" w14:textId="4F6DA559" w:rsidR="0009127A" w:rsidRPr="00070769" w:rsidRDefault="0009127A" w:rsidP="00C62F2E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07076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স্মার্ট কেস ম্যানেজমেন্ট সিস্টেম </w:t>
            </w:r>
            <w:r w:rsidRPr="00070769">
              <w:rPr>
                <w:sz w:val="18"/>
                <w:szCs w:val="18"/>
                <w:cs/>
                <w:lang w:bidi="bn-IN"/>
              </w:rPr>
              <w:t>(</w:t>
            </w:r>
            <w:r w:rsidRPr="00070769">
              <w:rPr>
                <w:sz w:val="18"/>
                <w:szCs w:val="18"/>
                <w:lang w:val="en-US" w:bidi="bn-IN"/>
              </w:rPr>
              <w:t xml:space="preserve">SCMS) </w:t>
            </w:r>
            <w:r w:rsidRPr="00070769">
              <w:rPr>
                <w:rFonts w:ascii="Nikosh" w:hAnsi="Nikosh" w:cs="Nikosh" w:hint="cs"/>
                <w:sz w:val="20"/>
                <w:szCs w:val="20"/>
                <w:cs/>
                <w:lang w:val="en-US" w:bidi="bn-IN"/>
              </w:rPr>
              <w:t xml:space="preserve">সফ্‌টওয়্যারের মাধ্যমে উচ্চ আদালতে চলমান সরকারি স্বার্থ-সংশ্লিষ্ট মামলাসমূহের সুষ্ঠু ব্যবস্থাপনা এবং সরকারি স্বার্থ রক্ষার্থে প্রয়োজনীয় পদক্ষেপ গ্রহণ; </w:t>
            </w:r>
            <w:r w:rsidR="0000243F" w:rsidRPr="00070769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এবং</w:t>
            </w:r>
          </w:p>
          <w:p w14:paraId="781E0E3B" w14:textId="438430CD" w:rsidR="006136D7" w:rsidRPr="00D762E3" w:rsidRDefault="006136D7" w:rsidP="006136D7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jc w:val="both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 w:rsidRPr="00070769"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>তথ্য অধিকার আইন</w:t>
            </w:r>
            <w:r w:rsidRPr="00070769">
              <w:rPr>
                <w:rFonts w:ascii="Arial Narrow" w:hAnsi="Arial Narrow" w:cs="NikoshBAN"/>
                <w:sz w:val="20"/>
                <w:szCs w:val="20"/>
                <w:lang w:val="en-US" w:bidi="bn-BD"/>
              </w:rPr>
              <w:t xml:space="preserve">, 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>২০০৯ বাস্তবায়নে অংশীজন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দের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 xml:space="preserve"> মধ্যে সমন্বয় সাধন</w:t>
            </w:r>
            <w:r w:rsidR="0000243F" w:rsidRPr="00D762E3"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।</w:t>
            </w:r>
          </w:p>
        </w:tc>
        <w:tc>
          <w:tcPr>
            <w:tcW w:w="1647" w:type="dxa"/>
            <w:vMerge/>
            <w:shd w:val="clear" w:color="auto" w:fill="auto"/>
          </w:tcPr>
          <w:p w14:paraId="3414D656" w14:textId="77777777" w:rsidR="00E377C6" w:rsidRPr="00D762E3" w:rsidRDefault="00E377C6">
            <w:pPr>
              <w:spacing w:before="60" w:after="60" w:line="288" w:lineRule="auto"/>
              <w:rPr>
                <w:rFonts w:ascii="Arial Narrow" w:hAnsi="Arial Narrow" w:cs="NikoshBAN"/>
                <w:sz w:val="20"/>
                <w:szCs w:val="20"/>
              </w:rPr>
            </w:pPr>
          </w:p>
        </w:tc>
      </w:tr>
      <w:bookmarkEnd w:id="0"/>
      <w:permEnd w:id="1138716330"/>
      <w:permEnd w:id="568076407"/>
    </w:tbl>
    <w:p w14:paraId="31C6D4DC" w14:textId="77777777" w:rsidR="00E377C6" w:rsidRPr="00D762E3" w:rsidRDefault="00E377C6">
      <w:pPr>
        <w:rPr>
          <w:rFonts w:ascii="Arial Narrow" w:hAnsi="Arial Narrow" w:cs="NikoshBAN"/>
          <w:b/>
          <w:bCs/>
          <w:cs/>
          <w:lang w:bidi="bn-BD"/>
        </w:rPr>
      </w:pPr>
    </w:p>
    <w:p w14:paraId="33E0C8B9" w14:textId="77777777" w:rsidR="00E377C6" w:rsidRPr="00D762E3" w:rsidRDefault="00076637">
      <w:pPr>
        <w:rPr>
          <w:rFonts w:ascii="Arial Narrow" w:hAnsi="Arial Narrow" w:cs="NikoshBAN"/>
          <w:b/>
          <w:bCs/>
          <w:lang w:bidi="bn-BD"/>
        </w:rPr>
      </w:pPr>
      <w:r w:rsidRPr="00D762E3">
        <w:rPr>
          <w:rFonts w:ascii="Arial Narrow" w:hAnsi="Arial Narrow" w:cs="NikoshBAN"/>
          <w:b/>
          <w:bCs/>
          <w:cs/>
          <w:lang w:bidi="bn-BD"/>
        </w:rPr>
        <w:t>৩.০</w:t>
      </w:r>
      <w:r w:rsidRPr="00D762E3">
        <w:rPr>
          <w:rFonts w:ascii="Arial Narrow" w:hAnsi="Arial Narrow" w:cs="NikoshBAN"/>
          <w:b/>
          <w:bCs/>
          <w:cs/>
          <w:lang w:bidi="bn-BD"/>
        </w:rPr>
        <w:tab/>
        <w:t>দারিদ্র্য নিরসন</w:t>
      </w:r>
      <w:r w:rsidRPr="00D762E3">
        <w:rPr>
          <w:rFonts w:ascii="Arial Narrow" w:hAnsi="Arial Narrow" w:cs="NikoshBAN"/>
          <w:b/>
          <w:bCs/>
          <w:lang w:val="en-US" w:bidi="bn-BD"/>
        </w:rPr>
        <w:t>,</w:t>
      </w:r>
      <w:r w:rsidRPr="00D762E3">
        <w:rPr>
          <w:rFonts w:ascii="Arial Narrow" w:hAnsi="Arial Narrow" w:cs="NikoshBAN"/>
          <w:b/>
          <w:bCs/>
          <w:cs/>
          <w:lang w:bidi="bn-BD"/>
        </w:rPr>
        <w:t xml:space="preserve"> নারী উন্নয়ন</w:t>
      </w:r>
      <w:r w:rsidRPr="00D762E3">
        <w:rPr>
          <w:rFonts w:ascii="Arial Narrow" w:hAnsi="Arial Narrow" w:cs="NikoshBAN"/>
          <w:b/>
          <w:bCs/>
          <w:cs/>
          <w:lang w:val="en-US" w:bidi="bn-BD"/>
        </w:rPr>
        <w:t xml:space="preserve"> ও জলবায়ু কার্যক্রম</w:t>
      </w:r>
      <w:r w:rsidRPr="00D762E3">
        <w:rPr>
          <w:rFonts w:ascii="Arial Narrow" w:hAnsi="Arial Narrow" w:cs="NikoshBAN"/>
          <w:b/>
          <w:bCs/>
          <w:cs/>
          <w:lang w:bidi="bn-BD"/>
        </w:rPr>
        <w:t xml:space="preserve"> সংক্রান্ত তথ্য</w:t>
      </w:r>
    </w:p>
    <w:p w14:paraId="51814203" w14:textId="77777777" w:rsidR="00E377C6" w:rsidRPr="00D762E3" w:rsidRDefault="00076637">
      <w:pPr>
        <w:spacing w:before="120" w:after="120"/>
        <w:rPr>
          <w:rFonts w:ascii="Arial Narrow" w:hAnsi="Arial Narrow" w:cs="NikoshBAN"/>
          <w:b/>
          <w:bCs/>
          <w:sz w:val="22"/>
          <w:szCs w:val="22"/>
          <w:lang w:bidi="bn-BD"/>
        </w:rPr>
      </w:pP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 xml:space="preserve">৩.১. </w:t>
      </w: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D762E3">
        <w:rPr>
          <w:rFonts w:ascii="Arial Narrow" w:hAnsi="Arial Narrow" w:cs="NikoshBAN"/>
          <w:b/>
          <w:bCs/>
          <w:sz w:val="22"/>
          <w:szCs w:val="22"/>
          <w:lang w:val="en-US" w:bidi="bn-BD"/>
        </w:rPr>
        <w:t>,</w:t>
      </w: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 xml:space="preserve"> নারী উন্নয়ন</w:t>
      </w:r>
      <w:r w:rsidRPr="00D762E3">
        <w:rPr>
          <w:rFonts w:ascii="Arial Narrow" w:hAnsi="Arial Narrow" w:cs="NikoshBAN"/>
          <w:b/>
          <w:bCs/>
          <w:sz w:val="22"/>
          <w:szCs w:val="22"/>
          <w:cs/>
          <w:lang w:val="en-US" w:bidi="bn-BD"/>
        </w:rPr>
        <w:t xml:space="preserve"> ও জলবায়ু অভিযোজন ও প্রশমনের</w:t>
      </w: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 xml:space="preserve"> ওপর মধ্যমেয়াদি কৌশলগত উদ্দেশ্যসমূহের প্রভাব</w:t>
      </w:r>
    </w:p>
    <w:p w14:paraId="66CE6100" w14:textId="77777777" w:rsidR="00E377C6" w:rsidRPr="00D762E3" w:rsidRDefault="00076637">
      <w:pPr>
        <w:spacing w:before="120" w:after="120" w:line="302" w:lineRule="auto"/>
        <w:ind w:left="720" w:hanging="720"/>
        <w:jc w:val="both"/>
        <w:rPr>
          <w:rFonts w:ascii="Arial Narrow" w:hAnsi="Arial Narrow" w:cs="NikoshBAN"/>
          <w:b/>
          <w:bCs/>
          <w:sz w:val="20"/>
          <w:szCs w:val="20"/>
          <w:lang w:bidi="bn-BD"/>
        </w:rPr>
      </w:pP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৩.১.১ </w:t>
      </w: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ab/>
      </w:r>
      <w:permStart w:id="1535058411" w:edGrp="everyone"/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>মন্ত্রণালয়/বিভাগসমূহের কার্যক্রমের সমন্বয় জোরদারকরণ</w:t>
      </w:r>
    </w:p>
    <w:permEnd w:id="1535058411"/>
    <w:p w14:paraId="166C3D21" w14:textId="5923BD30" w:rsidR="00E377C6" w:rsidRPr="00D762E3" w:rsidRDefault="00076637">
      <w:pPr>
        <w:spacing w:before="120" w:after="120" w:line="302" w:lineRule="auto"/>
        <w:ind w:left="720"/>
        <w:jc w:val="both"/>
        <w:rPr>
          <w:rFonts w:ascii="Arial Narrow" w:hAnsi="Arial Narrow" w:cs="NikoshBAN"/>
          <w:sz w:val="20"/>
          <w:szCs w:val="20"/>
          <w:lang w:bidi="bn-BD"/>
        </w:rPr>
      </w:pP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দারিদ্র্য নিরসনের ওপর প্রভাব: </w:t>
      </w:r>
      <w:permStart w:id="2100561536" w:edGrp="everyone"/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মন্ত্রিসভা</w:t>
      </w:r>
      <w:r w:rsidRPr="00D762E3">
        <w:rPr>
          <w:rFonts w:ascii="Arial Narrow" w:hAnsi="Arial Narrow" w:cs="NikoshBAN"/>
          <w:sz w:val="20"/>
          <w:szCs w:val="20"/>
          <w:lang w:bidi="bn-IN"/>
        </w:rPr>
        <w:t>-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বৈঠক, মন্ত্রিসভা কমিটি, সচিব কমিটি ও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সামাজিক নিরাপত্তা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বেষ্টনী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সংশ্লিষ্ট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কেন্দ্রীয় পরিবীক্ষণ কমিটির সভা আয়োজন এবং এ সকল সভায় গৃহীত সিদ্ধান্তসমূহ বাস্তবায়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নের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অগ্রগতি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পরিবীক্ষণের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মাধ্যমে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মন্ত্রণালয়/বিভাগসমূহের প্রশাসনিক ও উন্নয়নমূলক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কার্যাবলি এবং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সরকারের সামাজিক নিরাপত্তা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বেষ্টনী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সম্পর্কিত কর্মসূ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চি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সমূহের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লক্ষ্য অর্জন ত্বরান্বিত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হয়</w:t>
      </w:r>
      <w:r w:rsidRPr="00D762E3">
        <w:rPr>
          <w:rFonts w:ascii="Arial Narrow" w:hAnsi="Arial Narrow" w:cs="NikoshBAN"/>
          <w:sz w:val="20"/>
          <w:szCs w:val="20"/>
          <w:cs/>
          <w:lang w:bidi="hi-IN"/>
        </w:rPr>
        <w:t>।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সরকারের এ সকল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কার্যক্রমের মূল লক্ষ্য অর্থনৈতিক প্রবৃদ্ধি, দারিদ্র্য বিমোচন এবং অন্তর্ভুক্তিমূলক উন্নয়ন</w:t>
      </w:r>
      <w:r w:rsidRPr="00D762E3">
        <w:rPr>
          <w:rFonts w:ascii="Arial Narrow" w:hAnsi="Arial Narrow" w:cs="NikoshBAN"/>
          <w:sz w:val="20"/>
          <w:szCs w:val="20"/>
          <w:cs/>
          <w:lang w:bidi="hi-IN"/>
        </w:rPr>
        <w:t>।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সুতরাং মন্ত্রিপরিষদ বিভাগের সমন্বয়মূলক ভূমিকা প্রত্যক্ষ ও পরোক্ষভাবে দারিদ্র্য বিমোচনে গুরুত্বপূর্ণ অবদান রাখবে</w:t>
      </w:r>
      <w:r w:rsidRPr="00D762E3">
        <w:rPr>
          <w:rFonts w:ascii="Arial Narrow" w:hAnsi="Arial Narrow" w:cs="NikoshBAN"/>
          <w:sz w:val="20"/>
          <w:szCs w:val="20"/>
          <w:cs/>
          <w:lang w:bidi="hi-IN"/>
        </w:rPr>
        <w:t>।</w:t>
      </w:r>
    </w:p>
    <w:permEnd w:id="2100561536"/>
    <w:p w14:paraId="5171E5B1" w14:textId="156FA02C" w:rsidR="00E377C6" w:rsidRPr="00D762E3" w:rsidRDefault="00076637" w:rsidP="00B366A5">
      <w:pPr>
        <w:spacing w:before="120" w:after="120" w:line="302" w:lineRule="auto"/>
        <w:ind w:left="720"/>
        <w:jc w:val="both"/>
        <w:rPr>
          <w:rFonts w:ascii="Arial Narrow" w:hAnsi="Arial Narrow" w:cs="NikoshBAN"/>
          <w:sz w:val="20"/>
          <w:szCs w:val="20"/>
          <w:lang w:bidi="hi-IN"/>
        </w:rPr>
      </w:pP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নারী উন্নয়নের ওপর প্রভাব: </w:t>
      </w:r>
      <w:permStart w:id="91451325" w:edGrp="everyone"/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মন্ত্রিসভা-বৈঠক, মন্ত্রিসভা কমিটি ও সচিব কমিটির</w:t>
      </w:r>
      <w:r w:rsidR="00520059" w:rsidRPr="00D762E3">
        <w:rPr>
          <w:rFonts w:ascii="Arial Narrow" w:hAnsi="Arial Narrow" w:cs="NikoshBAN" w:hint="cs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সভায় গৃহীত বিভিন্ন নীতি ও কর্মকৌশল এবং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সামষ্টিক পর্যায়ে প্রণীত নারী</w:t>
      </w:r>
      <w:r w:rsidRPr="00D762E3">
        <w:rPr>
          <w:rFonts w:ascii="Nikosh" w:hAnsi="Nikosh" w:cs="Nikosh"/>
          <w:sz w:val="20"/>
          <w:szCs w:val="20"/>
          <w:cs/>
          <w:lang w:bidi="bn-BD"/>
        </w:rPr>
        <w:t>বান্ধব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নীতির আলোকে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দেশের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প্রশাসনিক ও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উন্নয়ন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মূলক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কার্যক্রম পরিচালিত হয়</w:t>
      </w:r>
      <w:r w:rsidRPr="00D762E3">
        <w:rPr>
          <w:rFonts w:ascii="Arial Narrow" w:hAnsi="Arial Narrow" w:cs="NikoshBAN"/>
          <w:sz w:val="20"/>
          <w:szCs w:val="20"/>
          <w:cs/>
          <w:lang w:bidi="hi-IN"/>
        </w:rPr>
        <w:t>।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এ সকল কার্যক্রমে নারীর ক্ষমতায়ন অন্যতম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দিক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হিস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া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বে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সন্নিবেশিত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হয়</w:t>
      </w:r>
      <w:r w:rsidRPr="00D762E3">
        <w:rPr>
          <w:rFonts w:ascii="Arial Narrow" w:hAnsi="Arial Narrow" w:cs="NikoshBAN"/>
          <w:sz w:val="20"/>
          <w:szCs w:val="20"/>
          <w:lang w:bidi="bn-IN"/>
        </w:rPr>
        <w:t xml:space="preserve">,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যা নারীর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অর্থনৈতিক ক্ষমতা,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সামাজিক মর্যাদা ও আইনগত অধিকার সুরক্ষায় প্রত্যক্ষ ভূমিকা রাখবে</w:t>
      </w:r>
      <w:r w:rsidRPr="00D762E3">
        <w:rPr>
          <w:rFonts w:ascii="Arial Narrow" w:hAnsi="Arial Narrow" w:cs="NikoshBAN"/>
          <w:sz w:val="20"/>
          <w:szCs w:val="20"/>
          <w:cs/>
          <w:lang w:bidi="hi-IN"/>
        </w:rPr>
        <w:t>।</w:t>
      </w:r>
    </w:p>
    <w:permEnd w:id="91451325"/>
    <w:p w14:paraId="198594D0" w14:textId="74E08F67" w:rsidR="00E377C6" w:rsidRPr="00D762E3" w:rsidRDefault="00076637">
      <w:pPr>
        <w:spacing w:before="120" w:after="120" w:line="302" w:lineRule="auto"/>
        <w:jc w:val="both"/>
        <w:rPr>
          <w:rFonts w:ascii="Arial Narrow" w:hAnsi="Arial Narrow" w:cs="NikoshBAN"/>
          <w:b/>
          <w:bCs/>
          <w:sz w:val="20"/>
          <w:szCs w:val="20"/>
          <w:cs/>
          <w:lang w:bidi="bn-BD"/>
        </w:rPr>
      </w:pP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৩.১.২ </w:t>
      </w:r>
      <w:r w:rsidRPr="00D762E3">
        <w:rPr>
          <w:rFonts w:ascii="Arial Narrow" w:hAnsi="Arial Narrow" w:cs="NikoshBAN" w:hint="cs"/>
          <w:b/>
          <w:bCs/>
          <w:sz w:val="20"/>
          <w:szCs w:val="20"/>
          <w:cs/>
          <w:lang w:bidi="bn-BD"/>
        </w:rPr>
        <w:t xml:space="preserve">     </w:t>
      </w:r>
      <w:permStart w:id="802830880" w:edGrp="everyone"/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মাঠ </w:t>
      </w:r>
      <w:r w:rsidRPr="00D762E3">
        <w:rPr>
          <w:rFonts w:ascii="Arial Narrow" w:hAnsi="Arial Narrow" w:cs="NikoshBAN"/>
          <w:b/>
          <w:bCs/>
          <w:sz w:val="20"/>
          <w:szCs w:val="20"/>
          <w:cs/>
          <w:lang w:val="sl-SI" w:bidi="bn-BD"/>
        </w:rPr>
        <w:t>প্রশাসনের সক্ষমতা ও কার্যকারিতা বৃদ্ধি</w:t>
      </w:r>
      <w:r w:rsidRPr="00D762E3">
        <w:rPr>
          <w:rFonts w:ascii="Arial Narrow" w:hAnsi="Arial Narrow" w:cs="NikoshBAN" w:hint="cs"/>
          <w:b/>
          <w:bCs/>
          <w:sz w:val="20"/>
          <w:szCs w:val="20"/>
          <w:cs/>
          <w:lang w:val="sl-SI" w:bidi="bn-IN"/>
        </w:rPr>
        <w:t>করণ</w:t>
      </w:r>
    </w:p>
    <w:permEnd w:id="802830880"/>
    <w:p w14:paraId="34AABD6A" w14:textId="26A67A1A" w:rsidR="00E377C6" w:rsidRPr="00514B0D" w:rsidRDefault="00076637">
      <w:pPr>
        <w:spacing w:before="120" w:after="120" w:line="302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>দারিদ্র্য নিরসনের ওপর প্রভাব:</w:t>
      </w:r>
      <w:r w:rsidRPr="00514B0D">
        <w:rPr>
          <w:rFonts w:ascii="Arial Narrow" w:hAnsi="Arial Narrow" w:cs="NikoshBAN"/>
          <w:sz w:val="20"/>
          <w:szCs w:val="20"/>
          <w:cs/>
          <w:lang w:bidi="bn-BD"/>
        </w:rPr>
        <w:t xml:space="preserve"> </w:t>
      </w:r>
      <w:permStart w:id="664343753" w:edGrp="everyone"/>
      <w:r w:rsidRPr="00514B0D">
        <w:rPr>
          <w:rFonts w:ascii="NikoshBAN" w:hAnsi="NikoshBAN" w:cs="NikoshBAN"/>
          <w:sz w:val="20"/>
          <w:szCs w:val="20"/>
          <w:cs/>
          <w:lang w:bidi="bn-BD"/>
        </w:rPr>
        <w:t>বিভাগীয় কমিশনা</w:t>
      </w:r>
      <w:r w:rsidRPr="00514B0D">
        <w:rPr>
          <w:rFonts w:ascii="NikoshBAN" w:hAnsi="NikoshBAN" w:cs="NikoshBAN"/>
          <w:sz w:val="20"/>
          <w:szCs w:val="20"/>
          <w:cs/>
          <w:lang w:val="en-US" w:bidi="bn-BD"/>
        </w:rPr>
        <w:t>রগণের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 মাসিক সমন্বয় সভা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>, জেলা প্রশাসক সম্মেলন</w:t>
      </w:r>
      <w:r w:rsidR="00D90549" w:rsidRPr="00514B0D">
        <w:rPr>
          <w:rFonts w:ascii="NikoshBAN" w:hAnsi="NikoshBAN" w:cs="NikoshBAN"/>
          <w:sz w:val="20"/>
          <w:szCs w:val="20"/>
          <w:cs/>
          <w:lang w:bidi="bn-BD"/>
        </w:rPr>
        <w:t>, জেলা প্রশাসকগণের সাথে মাসিক ভার্চুয়াল সভা, মাঠ প্রশাসনের কার্যক্রম নিয়মিত পরিবীক্ষণ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ও 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>মন্ত্রিপরিষদ বিভাগের কর্মকর্তা</w:t>
      </w:r>
      <w:r w:rsidRPr="00514B0D">
        <w:rPr>
          <w:rFonts w:ascii="NikoshBAN" w:hAnsi="NikoshBAN" w:cs="NikoshBAN"/>
          <w:sz w:val="20"/>
          <w:szCs w:val="20"/>
          <w:cs/>
          <w:lang w:val="en-US" w:bidi="bn-BD"/>
        </w:rPr>
        <w:t>বৃন্দ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 কর্তৃক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মাঠ পর্যায়ের অফিস পরিদর্শন প্রভৃতি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 কার্যক্রম মাঠ পর্যায়ে</w:t>
      </w:r>
      <w:r w:rsidR="00D90549" w:rsidRPr="00514B0D">
        <w:rPr>
          <w:rFonts w:ascii="NikoshBAN" w:hAnsi="NikoshBAN" w:cs="NikoshBAN"/>
          <w:sz w:val="20"/>
          <w:szCs w:val="20"/>
          <w:cs/>
          <w:lang w:bidi="bn-IN"/>
        </w:rPr>
        <w:t>র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স্থানীয় সমস্যা ও সম্ভাবনাসমূহ চিহ্নিতকরণ</w:t>
      </w:r>
      <w:r w:rsidR="00D90549" w:rsidRPr="00514B0D">
        <w:rPr>
          <w:rFonts w:ascii="NikoshBAN" w:hAnsi="NikoshBAN" w:cs="NikoshBAN"/>
          <w:sz w:val="20"/>
          <w:szCs w:val="20"/>
          <w:cs/>
          <w:lang w:bidi="bn-BD"/>
        </w:rPr>
        <w:t>পূর্বক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এগুলির সুষ্ঠু ও 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টেকসই 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সমাধানের কার্যকর </w:t>
      </w:r>
      <w:r w:rsidR="00D90549" w:rsidRPr="00514B0D">
        <w:rPr>
          <w:rFonts w:ascii="NikoshBAN" w:hAnsi="NikoshBAN" w:cs="NikoshBAN"/>
          <w:sz w:val="20"/>
          <w:szCs w:val="20"/>
          <w:cs/>
          <w:lang w:bidi="bn-BD"/>
        </w:rPr>
        <w:t>পন্থা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হিসাবে কাজ করে</w:t>
      </w:r>
      <w:r w:rsidRPr="00514B0D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স্থানীয় উন্নয়ন ও দারিদ্র্য বিমোচন বিষয়ক 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>কার্যক্রম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সমন্বয়ের ক্ষেত্রে স্থানীয় জনগণের স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>ঙ্গে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সরকারের যোগসূত্র স্থাপন এবং সরকারের 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উন্নয়ন 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পরিকল্পনা প্রণয়নে এ সকল </w:t>
      </w:r>
      <w:r w:rsidR="00D90549" w:rsidRPr="00514B0D">
        <w:rPr>
          <w:rFonts w:ascii="NikoshBAN" w:hAnsi="NikoshBAN" w:cs="NikoshBAN"/>
          <w:sz w:val="20"/>
          <w:szCs w:val="20"/>
          <w:cs/>
          <w:lang w:bidi="bn-BD"/>
        </w:rPr>
        <w:t>কার্যক্রম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প্রত্যক্ষভাবে জড়িত</w:t>
      </w:r>
      <w:r w:rsidRPr="00514B0D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এ 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lastRenderedPageBreak/>
        <w:t>সকল কা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>র্যক্রম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 গ্রহণের ফলে 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>তৃণমূল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 পর্যায়ে 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>সেবার পরিধি বৃদ্ধি এবং কর্মসংস্থানের সুযোগ সম্প্রসারিত হ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>বে</w:t>
      </w:r>
      <w:r w:rsidRPr="00514B0D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>যা দারিদ্র্য নিরসনে প্রত্যক্ষ প্রভাব রাখবে</w:t>
      </w:r>
      <w:r w:rsidRPr="00514B0D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664343753"/>
    <w:p w14:paraId="7F701AE3" w14:textId="0F9FBB14" w:rsidR="006D7266" w:rsidRPr="00514B0D" w:rsidRDefault="00076637" w:rsidP="00B366A5">
      <w:pPr>
        <w:spacing w:before="120" w:after="120" w:line="302" w:lineRule="auto"/>
        <w:ind w:left="720"/>
        <w:jc w:val="both"/>
        <w:rPr>
          <w:rFonts w:ascii="NikoshBAN" w:hAnsi="NikoshBAN" w:cs="NikoshBAN"/>
          <w:sz w:val="20"/>
          <w:szCs w:val="20"/>
          <w:lang w:bidi="hi-IN"/>
        </w:rPr>
      </w:pP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নারী উন্নয়নের ওপর প্রভাব: </w:t>
      </w:r>
      <w:permStart w:id="444289229" w:edGrp="everyone"/>
      <w:r w:rsidR="00DF6B3B"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মাঠ </w:t>
      </w:r>
      <w:r w:rsidR="00A112A0"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প্রশাসনের সরাসরি </w:t>
      </w:r>
      <w:proofErr w:type="spellStart"/>
      <w:r w:rsidR="00A112A0" w:rsidRPr="00514B0D">
        <w:rPr>
          <w:rFonts w:ascii="NikoshBAN" w:hAnsi="NikoshBAN" w:cs="NikoshBAN"/>
          <w:sz w:val="20"/>
          <w:szCs w:val="20"/>
          <w:lang w:val="en-US" w:bidi="bn-IN"/>
        </w:rPr>
        <w:t>তত্ত্বাবধানে</w:t>
      </w:r>
      <w:proofErr w:type="spellEnd"/>
      <w:r w:rsidR="00DF6B3B"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মাঠ পর্যায়ে </w:t>
      </w:r>
      <w:r w:rsidRPr="00514B0D">
        <w:rPr>
          <w:rFonts w:ascii="NikoshBAN" w:hAnsi="NikoshBAN" w:cs="NikoshBAN"/>
          <w:b/>
          <w:sz w:val="20"/>
          <w:szCs w:val="20"/>
          <w:cs/>
          <w:lang w:bidi="bn-BD"/>
        </w:rPr>
        <w:t>বিভিন্ন মন্ত্রণালয়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>/বিভাগ কর্তৃক নারী উন্নয়ন সংক্রান্ত বিভিন্ন কর্মসূ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>চি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>/প্রকল্প বাস্তবায়িত হচ্ছ</w:t>
      </w:r>
      <w:r w:rsidRPr="00514B0D">
        <w:rPr>
          <w:rFonts w:ascii="NikoshBAN" w:hAnsi="NikoshBAN" w:cs="NikoshBAN"/>
          <w:sz w:val="20"/>
          <w:szCs w:val="20"/>
          <w:shd w:val="clear" w:color="auto" w:fill="32CD32"/>
          <w:cs/>
          <w:lang w:bidi="bn-BD"/>
        </w:rPr>
        <w:t>ে</w:t>
      </w:r>
      <w:r w:rsidRPr="00514B0D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proofErr w:type="spellStart"/>
      <w:r w:rsidR="00DF6B3B" w:rsidRPr="00514B0D">
        <w:rPr>
          <w:rFonts w:ascii="NikoshBAN" w:hAnsi="NikoshBAN" w:cs="NikoshBAN"/>
          <w:sz w:val="20"/>
          <w:szCs w:val="20"/>
          <w:lang w:bidi="bn-BD"/>
        </w:rPr>
        <w:t>এই</w:t>
      </w:r>
      <w:proofErr w:type="spellEnd"/>
      <w:r w:rsidR="00DF6B3B" w:rsidRPr="00514B0D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="00DF6B3B" w:rsidRPr="00514B0D">
        <w:rPr>
          <w:rFonts w:ascii="NikoshBAN" w:hAnsi="NikoshBAN" w:cs="NikoshBAN"/>
          <w:sz w:val="20"/>
          <w:szCs w:val="20"/>
          <w:lang w:bidi="bn-BD"/>
        </w:rPr>
        <w:t>সকল</w:t>
      </w:r>
      <w:proofErr w:type="spellEnd"/>
      <w:r w:rsidR="00DF6B3B" w:rsidRPr="00514B0D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="00DF6B3B" w:rsidRPr="00514B0D">
        <w:rPr>
          <w:rFonts w:ascii="NikoshBAN" w:hAnsi="NikoshBAN" w:cs="NikoshBAN"/>
          <w:sz w:val="20"/>
          <w:szCs w:val="20"/>
          <w:cs/>
          <w:lang w:bidi="bn-BD"/>
        </w:rPr>
        <w:t>কর্মসূ</w:t>
      </w:r>
      <w:r w:rsidR="00DF6B3B" w:rsidRPr="00514B0D">
        <w:rPr>
          <w:rFonts w:ascii="NikoshBAN" w:hAnsi="NikoshBAN" w:cs="NikoshBAN"/>
          <w:sz w:val="20"/>
          <w:szCs w:val="20"/>
          <w:cs/>
          <w:lang w:bidi="bn-IN"/>
        </w:rPr>
        <w:t>চি</w:t>
      </w:r>
      <w:r w:rsidR="00DF6B3B" w:rsidRPr="00514B0D">
        <w:rPr>
          <w:rFonts w:ascii="NikoshBAN" w:hAnsi="NikoshBAN" w:cs="NikoshBAN"/>
          <w:sz w:val="20"/>
          <w:szCs w:val="20"/>
          <w:cs/>
          <w:lang w:bidi="bn-BD"/>
        </w:rPr>
        <w:t>/</w:t>
      </w:r>
      <w:r w:rsidR="00A112A0" w:rsidRPr="00514B0D">
        <w:rPr>
          <w:rFonts w:ascii="NikoshBAN" w:hAnsi="NikoshBAN" w:cs="NikoshBAN"/>
          <w:sz w:val="20"/>
          <w:szCs w:val="20"/>
          <w:cs/>
          <w:lang w:bidi="bn-BD"/>
        </w:rPr>
        <w:t>প্রকল্পে</w:t>
      </w:r>
      <w:r w:rsidR="00DF6B3B" w:rsidRPr="00514B0D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>নারীর সম্পৃক্ত</w:t>
      </w:r>
      <w:r w:rsidR="00991FCB" w:rsidRPr="00514B0D">
        <w:rPr>
          <w:rFonts w:ascii="NikoshBAN" w:hAnsi="NikoshBAN" w:cs="NikoshBAN"/>
          <w:sz w:val="20"/>
          <w:szCs w:val="20"/>
          <w:cs/>
          <w:lang w:bidi="bn-BD"/>
        </w:rPr>
        <w:t>তার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ফলে নারী অধিকার প্রতিষ্ঠা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 ও সুরক্ষা 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সহজতর হবে এবং 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সামাজিক, 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>অর্থনৈতিক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 xml:space="preserve"> ও প্রশাসনিক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কার্যক্রমে নারীর অংশগ্রহণ বৃদ্ধি পাবে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>,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যা নারী উন্নয়নে প্রত্যক্ষ </w:t>
      </w:r>
      <w:r w:rsidRPr="00514B0D">
        <w:rPr>
          <w:rFonts w:ascii="NikoshBAN" w:hAnsi="NikoshBAN" w:cs="NikoshBAN"/>
          <w:sz w:val="20"/>
          <w:szCs w:val="20"/>
          <w:cs/>
          <w:lang w:bidi="bn-IN"/>
        </w:rPr>
        <w:t>ও পরোক্ষ ভূমিকা</w:t>
      </w:r>
      <w:r w:rsidRPr="00514B0D">
        <w:rPr>
          <w:rFonts w:ascii="NikoshBAN" w:hAnsi="NikoshBAN" w:cs="NikoshBAN"/>
          <w:sz w:val="20"/>
          <w:szCs w:val="20"/>
          <w:cs/>
          <w:lang w:bidi="bn-BD"/>
        </w:rPr>
        <w:t xml:space="preserve"> রাখবে</w:t>
      </w:r>
      <w:r w:rsidRPr="00514B0D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444289229"/>
    <w:p w14:paraId="21748B3E" w14:textId="77777777" w:rsidR="00E377C6" w:rsidRPr="00D762E3" w:rsidRDefault="00076637">
      <w:pPr>
        <w:spacing w:before="120" w:after="120" w:line="302" w:lineRule="auto"/>
        <w:ind w:left="720" w:hanging="720"/>
        <w:jc w:val="both"/>
        <w:rPr>
          <w:rFonts w:ascii="Arial Narrow" w:hAnsi="Arial Narrow" w:cs="NikoshBAN"/>
          <w:sz w:val="20"/>
          <w:szCs w:val="20"/>
          <w:lang w:bidi="bn-IN"/>
        </w:rPr>
      </w:pP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IN"/>
        </w:rPr>
        <w:t>৩.১.</w:t>
      </w:r>
      <w:r w:rsidRPr="00D762E3">
        <w:rPr>
          <w:rFonts w:ascii="Arial Narrow" w:hAnsi="Arial Narrow" w:cs="NikoshBAN" w:hint="cs"/>
          <w:b/>
          <w:bCs/>
          <w:sz w:val="20"/>
          <w:szCs w:val="20"/>
          <w:cs/>
          <w:lang w:bidi="bn-IN"/>
        </w:rPr>
        <w:t>3</w:t>
      </w: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IN"/>
        </w:rPr>
        <w:tab/>
      </w:r>
      <w:permStart w:id="947419575" w:edGrp="everyone"/>
      <w:r w:rsidRPr="00D762E3"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সুশাসন</w:t>
      </w:r>
      <w:r w:rsidRPr="00D762E3">
        <w:rPr>
          <w:rFonts w:ascii="Nikosh" w:eastAsia="Nikosh" w:hAnsi="Nikosh" w:cs="Nikosh"/>
          <w:b/>
          <w:bCs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ও</w:t>
      </w:r>
      <w:r w:rsidRPr="00D762E3">
        <w:rPr>
          <w:rFonts w:ascii="Nikosh" w:eastAsia="Nikosh" w:hAnsi="Nikosh" w:cs="Nikosh"/>
          <w:b/>
          <w:bCs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সংস্কারমূলক</w:t>
      </w:r>
      <w:r w:rsidRPr="00D762E3">
        <w:rPr>
          <w:rFonts w:ascii="Nikosh" w:eastAsia="Nikosh" w:hAnsi="Nikosh" w:cs="Nikosh"/>
          <w:b/>
          <w:bCs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কার্যক্রমসমূহের</w:t>
      </w:r>
      <w:r w:rsidRPr="00D762E3">
        <w:rPr>
          <w:rFonts w:ascii="Nikosh" w:eastAsia="Nikosh" w:hAnsi="Nikosh" w:cs="Nikosh"/>
          <w:b/>
          <w:bCs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বাস্তবায়ন</w:t>
      </w:r>
      <w:r w:rsidRPr="00D762E3">
        <w:rPr>
          <w:rFonts w:ascii="Nikosh" w:eastAsia="Nikosh" w:hAnsi="Nikosh" w:cs="Nikosh"/>
          <w:b/>
          <w:bCs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জোরদারকরণ</w:t>
      </w:r>
    </w:p>
    <w:permEnd w:id="947419575"/>
    <w:p w14:paraId="0F0E822C" w14:textId="7D9A0F22" w:rsidR="00E377C6" w:rsidRPr="00D762E3" w:rsidRDefault="00076637">
      <w:pPr>
        <w:spacing w:before="120" w:after="120" w:line="302" w:lineRule="auto"/>
        <w:ind w:left="720" w:hanging="720"/>
        <w:jc w:val="both"/>
        <w:rPr>
          <w:rFonts w:ascii="Arial Narrow" w:hAnsi="Arial Narrow" w:cs="NikoshBAN"/>
          <w:sz w:val="20"/>
          <w:szCs w:val="20"/>
          <w:lang w:bidi="bn-IN"/>
        </w:rPr>
      </w:pPr>
      <w:r w:rsidRPr="00D762E3">
        <w:rPr>
          <w:rFonts w:ascii="Arial Narrow" w:hAnsi="Arial Narrow" w:cs="NikoshBAN"/>
          <w:sz w:val="20"/>
          <w:szCs w:val="20"/>
          <w:cs/>
          <w:lang w:bidi="bn-IN"/>
        </w:rPr>
        <w:tab/>
      </w:r>
      <w:r w:rsidRPr="00D762E3">
        <w:rPr>
          <w:rFonts w:ascii="Arial Narrow" w:hAnsi="Arial Narrow" w:cs="NikoshBAN"/>
          <w:bCs/>
          <w:sz w:val="20"/>
          <w:szCs w:val="20"/>
          <w:cs/>
          <w:lang w:bidi="bn-BD"/>
        </w:rPr>
        <w:t xml:space="preserve">দারিদ্র্য নিরসনের ওপর প্রভাব: </w:t>
      </w:r>
      <w:permStart w:id="1830574368" w:edGrp="everyone"/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বার্ষিক কর্মসম্পাদন </w:t>
      </w:r>
      <w:r w:rsidRPr="00D762E3">
        <w:rPr>
          <w:rFonts w:ascii="Nikosh" w:hAnsi="Nikosh" w:cs="Nikosh"/>
          <w:sz w:val="20"/>
          <w:szCs w:val="20"/>
          <w:cs/>
          <w:lang w:bidi="bn-IN"/>
        </w:rPr>
        <w:t>চুক্তি</w:t>
      </w:r>
      <w:r w:rsidRPr="00D762E3">
        <w:rPr>
          <w:rFonts w:ascii="Nikosh" w:hAnsi="Nikosh" w:cs="Nikosh"/>
          <w:sz w:val="20"/>
          <w:szCs w:val="20"/>
          <w:cs/>
          <w:lang w:val="en-US" w:bidi="bn-IN"/>
        </w:rPr>
        <w:t>সহ অন্যান্য সংস্কারমূলক কার্যক্রম</w:t>
      </w:r>
      <w:r w:rsidRPr="00D762E3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D762E3">
        <w:rPr>
          <w:rFonts w:ascii="Nikosh" w:hAnsi="Nikosh" w:cs="Nikosh"/>
          <w:sz w:val="20"/>
          <w:szCs w:val="20"/>
          <w:cs/>
          <w:lang w:bidi="bn-BD"/>
        </w:rPr>
        <w:t>বাস্তবায়নের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মাধ্যমে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সরকারি প্রতিষ্ঠানসমূহের দাপ্তরি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ক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কার্যক্রম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ও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গৃহীত উন্নয়ন প্রকল্প বাস্তবায়ন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ত্বর</w:t>
      </w:r>
      <w:r w:rsidR="006B199A" w:rsidRPr="00D762E3">
        <w:rPr>
          <w:rFonts w:ascii="Arial Narrow" w:hAnsi="Arial Narrow" w:cs="NikoshBAN" w:hint="cs"/>
          <w:sz w:val="20"/>
          <w:szCs w:val="20"/>
          <w:cs/>
          <w:lang w:bidi="bn-BD"/>
        </w:rPr>
        <w:t>া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ন্বিত হলে নাগরিক সেবা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র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গুণগত ও পরিমাণগত মানোন্নয়ন</w:t>
      </w:r>
      <w:r w:rsidRPr="00D762E3">
        <w:rPr>
          <w:rFonts w:ascii="Arial Narrow" w:hAnsi="Arial Narrow" w:cs="NikoshBAN" w:hint="cs"/>
          <w:sz w:val="20"/>
          <w:szCs w:val="20"/>
          <w:cs/>
          <w:lang w:bidi="bn-BD"/>
        </w:rPr>
        <w:t xml:space="preserve"> ও সুশাসন ত্বরান্বিত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হবে। এছাড়া,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মন্ত্রণালয়/বিভাগসমূহের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সুশাসন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সংস্কারমূলক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কার্যক্রমসমূহের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সঙ্গে সংশ্লিষ্ট কর্মকর্তাগণের দায়িত্ববোধ ও জবাবদিহি</w:t>
      </w:r>
      <w:r w:rsidR="00A227C1" w:rsidRPr="00D762E3">
        <w:rPr>
          <w:rFonts w:ascii="Arial Narrow" w:hAnsi="Arial Narrow" w:cs="NikoshBAN" w:hint="cs"/>
          <w:sz w:val="20"/>
          <w:szCs w:val="20"/>
          <w:cs/>
          <w:lang w:val="en-US" w:bidi="bn-IN"/>
        </w:rPr>
        <w:t>তা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নিশ্চিত হবে</w:t>
      </w:r>
      <w:r w:rsidRPr="00D762E3">
        <w:rPr>
          <w:rFonts w:ascii="Arial Narrow" w:hAnsi="Arial Narrow" w:cs="NikoshBAN"/>
          <w:sz w:val="20"/>
          <w:szCs w:val="20"/>
          <w:cs/>
          <w:lang w:bidi="hi-IN"/>
        </w:rPr>
        <w:t xml:space="preserve">। 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 xml:space="preserve">এসকল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সুশাসন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সংস্কারমূলক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কার্যক্রমসমূহের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বাস্তবায়ন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দারিদ্র্য নিরসনে গুরুত্বপূর্ণ অবদান রাখ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তে সক্ষম হবে।</w:t>
      </w:r>
    </w:p>
    <w:permEnd w:id="1830574368"/>
    <w:p w14:paraId="3AA491C0" w14:textId="5481CD68" w:rsidR="00E377C6" w:rsidRPr="00D762E3" w:rsidRDefault="00076637">
      <w:pPr>
        <w:spacing w:before="120" w:after="120" w:line="302" w:lineRule="auto"/>
        <w:ind w:left="720"/>
        <w:jc w:val="both"/>
        <w:rPr>
          <w:rFonts w:ascii="Arial Narrow" w:hAnsi="Arial Narrow" w:cs="NikoshBAN"/>
          <w:sz w:val="20"/>
          <w:szCs w:val="20"/>
          <w:lang w:bidi="bn-BD"/>
        </w:rPr>
      </w:pP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>নারী উন্নয়নের ওপর প্রভাব</w:t>
      </w:r>
      <w:r w:rsidRPr="00D762E3">
        <w:rPr>
          <w:rFonts w:ascii="Arial Narrow" w:hAnsi="Arial Narrow" w:cs="NikoshBAN" w:hint="cs"/>
          <w:b/>
          <w:bCs/>
          <w:sz w:val="20"/>
          <w:szCs w:val="20"/>
          <w:cs/>
          <w:lang w:bidi="bn-BD"/>
        </w:rPr>
        <w:t>:</w:t>
      </w:r>
      <w:r w:rsidRPr="00D762E3">
        <w:rPr>
          <w:rFonts w:ascii="Arial Narrow" w:hAnsi="Arial Narrow" w:cs="NikoshBAN" w:hint="cs"/>
          <w:bCs/>
          <w:sz w:val="20"/>
          <w:szCs w:val="20"/>
          <w:cs/>
          <w:lang w:bidi="bn-BD"/>
        </w:rPr>
        <w:t xml:space="preserve"> </w:t>
      </w:r>
      <w:permStart w:id="1318794211" w:edGrp="everyone"/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স্বচ্ছ ও দায়বদ্ধ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সুশাসন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সংস্কারমূলক</w:t>
      </w:r>
      <w:r w:rsidRPr="00D762E3">
        <w:rPr>
          <w:rFonts w:ascii="Nikosh" w:eastAsia="Nikosh" w:hAnsi="Nikosh" w:cs="Nikosh"/>
          <w:sz w:val="20"/>
          <w:szCs w:val="20"/>
        </w:rPr>
        <w:t xml:space="preserve"> </w:t>
      </w:r>
      <w:r w:rsidRPr="00D762E3">
        <w:rPr>
          <w:rFonts w:ascii="Nikosh" w:eastAsia="Nikosh" w:hAnsi="Nikosh" w:cs="Nikosh"/>
          <w:sz w:val="20"/>
          <w:szCs w:val="20"/>
          <w:cs/>
          <w:lang w:bidi="bn-IN"/>
        </w:rPr>
        <w:t>কার্যক্রমসমূহ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বাস্তবায়নের মাধ্যমে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সরকারি প্রতিষ্ঠানসমূহের দাপ্তরি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ক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কার্যক্রম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ও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গৃহীত উন্নয়ন প্রকল্প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নির্দিষ্ট সময়ে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বাস্তবা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য়িত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হলে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সংশ্লিষ্ট কর্মকর্তাগণের দায়িত্ববোধ ও জবাবদিহি</w:t>
      </w:r>
      <w:r w:rsidR="00991FCB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তা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নিশ্চিত হবে</w:t>
      </w:r>
      <w:r w:rsidRPr="00D762E3">
        <w:rPr>
          <w:rFonts w:ascii="Arial Narrow" w:hAnsi="Arial Narrow" w:cs="NikoshBAN"/>
          <w:sz w:val="20"/>
          <w:szCs w:val="20"/>
          <w:cs/>
          <w:lang w:bidi="hi-IN"/>
        </w:rPr>
        <w:t>।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এছাড়া, উদ্ভাবনী কার্যক্রম ও উত্তম চর্চা উৎসাহিতকরণ ও সম্প্রসারণের মাধ্যমে</w:t>
      </w:r>
      <w:r w:rsidR="00D53D90" w:rsidRPr="00D762E3">
        <w:rPr>
          <w:rFonts w:ascii="Arial Narrow" w:hAnsi="Arial Narrow" w:cs="NikoshBAN" w:hint="cs"/>
          <w:sz w:val="20"/>
          <w:szCs w:val="20"/>
          <w:cs/>
          <w:lang w:bidi="bn-IN"/>
        </w:rPr>
        <w:t xml:space="preserve"> কর্মসংস্থানের জন্য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নতুন কর্মক্ষেত্র সৃষ্টির পাশাপাশি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নারী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সহায়ক কর্মপরিবেশ তৈরি হবে, যা নারীর নানামুখী পেশাগত </w:t>
      </w:r>
      <w:r w:rsidRPr="00D762E3">
        <w:rPr>
          <w:rFonts w:ascii="Arial Narrow" w:hAnsi="Arial Narrow" w:cs="NikoshBAN"/>
          <w:sz w:val="20"/>
          <w:szCs w:val="20"/>
          <w:cs/>
          <w:lang w:val="en-US" w:bidi="bn-BD"/>
        </w:rPr>
        <w:t>কার্যক্রমে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সম্পৃক্ত হতে এবং সিদ্ধান্ত গ্রহণ প্রক্রিয়ায় অংশগ্রহণ বৃদ্ধি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করতে সহায়তা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করবে।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এর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ফলে নারীর ক্ষমতায়ন বৃদ্ধি পাবে।</w:t>
      </w:r>
    </w:p>
    <w:permEnd w:id="1318794211"/>
    <w:p w14:paraId="56783C54" w14:textId="77777777" w:rsidR="00E377C6" w:rsidRPr="00D762E3" w:rsidRDefault="00076637">
      <w:pPr>
        <w:spacing w:line="276" w:lineRule="auto"/>
        <w:ind w:right="187"/>
        <w:jc w:val="both"/>
        <w:rPr>
          <w:rFonts w:ascii="Arial Narrow" w:hAnsi="Arial Narrow" w:cs="NikoshBAN"/>
          <w:b/>
          <w:bCs/>
          <w:sz w:val="22"/>
          <w:szCs w:val="22"/>
        </w:rPr>
      </w:pP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>৩.২</w:t>
      </w: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D762E3">
        <w:rPr>
          <w:rFonts w:ascii="Arial Narrow" w:hAnsi="Arial Narrow" w:cs="NikoshBAN"/>
          <w:b/>
          <w:bCs/>
          <w:sz w:val="22"/>
          <w:szCs w:val="22"/>
          <w:lang w:val="en-US" w:bidi="bn-BD"/>
        </w:rPr>
        <w:t>,</w:t>
      </w: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 xml:space="preserve"> নারী উন্নয়ন</w:t>
      </w:r>
      <w:r w:rsidRPr="00D762E3">
        <w:rPr>
          <w:rFonts w:ascii="Arial Narrow" w:hAnsi="Arial Narrow" w:cs="NikoshBAN"/>
          <w:b/>
          <w:bCs/>
          <w:sz w:val="22"/>
          <w:szCs w:val="22"/>
          <w:cs/>
          <w:lang w:val="en-US" w:bidi="bn-BD"/>
        </w:rPr>
        <w:t xml:space="preserve"> ও জলবায়ু কার্যক্রম</w:t>
      </w: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 xml:space="preserve"> সম্পর্কিত বরাদ্দ</w:t>
      </w:r>
    </w:p>
    <w:p w14:paraId="6AF860FD" w14:textId="77777777" w:rsidR="00514B0D" w:rsidRPr="00461983" w:rsidRDefault="00514B0D" w:rsidP="00514B0D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514B0D" w:rsidRPr="00461983" w14:paraId="2559C60A" w14:textId="77777777" w:rsidTr="00EA7580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55ADC04C" w14:textId="77777777" w:rsidR="00514B0D" w:rsidRPr="00461983" w:rsidRDefault="00514B0D" w:rsidP="00EA75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5B6FD27" w14:textId="77777777" w:rsidR="00514B0D" w:rsidRPr="00461983" w:rsidRDefault="00514B0D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81A76F7" w14:textId="77777777" w:rsidR="00514B0D" w:rsidRPr="00461983" w:rsidRDefault="00514B0D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0A52CB9C" w14:textId="77777777" w:rsidR="00514B0D" w:rsidRPr="00461983" w:rsidRDefault="00514B0D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514B0D" w:rsidRPr="00461983" w14:paraId="168BC306" w14:textId="77777777" w:rsidTr="00EA7580">
        <w:trPr>
          <w:tblHeader/>
        </w:trPr>
        <w:tc>
          <w:tcPr>
            <w:tcW w:w="2160" w:type="dxa"/>
            <w:vMerge/>
            <w:vAlign w:val="center"/>
          </w:tcPr>
          <w:p w14:paraId="000F211D" w14:textId="77777777" w:rsidR="00514B0D" w:rsidRPr="00461983" w:rsidRDefault="00514B0D" w:rsidP="00EA75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F7600D8" w14:textId="77777777" w:rsidR="00514B0D" w:rsidRPr="00461983" w:rsidRDefault="00514B0D" w:rsidP="00EA758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D0B37DC" w14:textId="77777777" w:rsidR="00514B0D" w:rsidRPr="00461983" w:rsidRDefault="00514B0D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426ACEC9" w14:textId="77777777" w:rsidR="00514B0D" w:rsidRPr="00461983" w:rsidRDefault="00514B0D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514B0D" w:rsidRPr="00461983" w14:paraId="2F1EBB76" w14:textId="77777777" w:rsidTr="00EA7580">
        <w:tc>
          <w:tcPr>
            <w:tcW w:w="2160" w:type="dxa"/>
          </w:tcPr>
          <w:p w14:paraId="0AC57408" w14:textId="77777777" w:rsidR="00514B0D" w:rsidRPr="00461983" w:rsidRDefault="00514B0D" w:rsidP="00EA758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540108E2" w14:textId="77777777" w:rsidR="00514B0D" w:rsidRPr="00461983" w:rsidRDefault="00514B0D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6BEA5DC" w14:textId="77777777" w:rsidR="00514B0D" w:rsidRPr="00461983" w:rsidRDefault="00514B0D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AEDC802" w14:textId="77777777" w:rsidR="00514B0D" w:rsidRPr="00461983" w:rsidRDefault="00514B0D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14B0D" w:rsidRPr="00461983" w14:paraId="3645081A" w14:textId="77777777" w:rsidTr="00EA7580">
        <w:tc>
          <w:tcPr>
            <w:tcW w:w="2160" w:type="dxa"/>
          </w:tcPr>
          <w:p w14:paraId="490A6353" w14:textId="77777777" w:rsidR="00514B0D" w:rsidRPr="00461983" w:rsidRDefault="00514B0D" w:rsidP="00EA758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2E914F9B" w14:textId="77777777" w:rsidR="00514B0D" w:rsidRPr="00461983" w:rsidRDefault="00514B0D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7A7A8BB" w14:textId="77777777" w:rsidR="00514B0D" w:rsidRPr="00461983" w:rsidRDefault="00514B0D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600C2FC" w14:textId="77777777" w:rsidR="00514B0D" w:rsidRPr="00461983" w:rsidRDefault="00514B0D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335B61D5" w14:textId="15C4895B" w:rsidR="00E377C6" w:rsidRPr="00D762E3" w:rsidRDefault="00076637">
      <w:pPr>
        <w:spacing w:before="180" w:after="60" w:line="300" w:lineRule="auto"/>
        <w:jc w:val="both"/>
        <w:rPr>
          <w:rFonts w:ascii="Arial Narrow" w:hAnsi="Arial Narrow" w:cs="NikoshBAN"/>
          <w:b/>
          <w:sz w:val="22"/>
          <w:szCs w:val="22"/>
          <w:lang w:bidi="bn-BD"/>
        </w:rPr>
      </w:pP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>৪.১</w:t>
      </w: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 w:rsidRPr="00D762E3">
        <w:rPr>
          <w:rFonts w:ascii="Arial Narrow" w:hAnsi="Arial Narrow" w:cs="NikoshBAN"/>
          <w:b/>
          <w:sz w:val="22"/>
          <w:szCs w:val="22"/>
          <w:lang w:bidi="bn-BD"/>
        </w:rPr>
        <w:t>(Priority Spending Areas/Programmes)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050"/>
        <w:gridCol w:w="2251"/>
      </w:tblGrid>
      <w:tr w:rsidR="00D762E3" w:rsidRPr="00D762E3" w14:paraId="03599F63" w14:textId="77777777">
        <w:trPr>
          <w:trHeight w:val="20"/>
          <w:tblHeader/>
          <w:jc w:val="center"/>
        </w:trPr>
        <w:tc>
          <w:tcPr>
            <w:tcW w:w="3644" w:type="pct"/>
          </w:tcPr>
          <w:p w14:paraId="53C4F840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8"/>
                <w:szCs w:val="20"/>
                <w:lang w:bidi="bn-BD"/>
              </w:rPr>
            </w:pP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356" w:type="pct"/>
          </w:tcPr>
          <w:p w14:paraId="4674A137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8"/>
                <w:szCs w:val="20"/>
                <w:lang w:bidi="bn-BD"/>
              </w:rPr>
            </w:pP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D762E3" w:rsidRPr="00D762E3" w14:paraId="412DEB3F" w14:textId="77777777">
        <w:trPr>
          <w:trHeight w:val="20"/>
          <w:jc w:val="center"/>
        </w:trPr>
        <w:tc>
          <w:tcPr>
            <w:tcW w:w="3644" w:type="pct"/>
          </w:tcPr>
          <w:p w14:paraId="20445BBA" w14:textId="77777777" w:rsidR="00E377C6" w:rsidRPr="00D762E3" w:rsidRDefault="00076637">
            <w:pPr>
              <w:spacing w:before="40" w:line="264" w:lineRule="auto"/>
              <w:ind w:left="284" w:hanging="284"/>
              <w:jc w:val="both"/>
              <w:rPr>
                <w:rFonts w:ascii="Arial Narrow" w:hAnsi="Arial Narrow" w:cs="NikoshBAN"/>
                <w:bCs/>
                <w:sz w:val="18"/>
                <w:szCs w:val="20"/>
                <w:lang w:bidi="bn-BD"/>
              </w:rPr>
            </w:pPr>
            <w:permStart w:id="523062147" w:edGrp="everyone" w:colFirst="0" w:colLast="0"/>
            <w:permStart w:id="1542204110" w:edGrp="everyone" w:colFirst="1" w:colLast="1"/>
            <w:r w:rsidRPr="00D762E3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১.</w:t>
            </w:r>
            <w:r w:rsidRPr="00D762E3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ab/>
              <w:t>সুশাসন</w:t>
            </w:r>
            <w:r w:rsidRPr="00D762E3">
              <w:rPr>
                <w:rFonts w:ascii="Nikosh" w:eastAsia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D762E3">
              <w:rPr>
                <w:rFonts w:ascii="Nikosh" w:eastAsia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সংস্কারমূলক</w:t>
            </w:r>
            <w:r w:rsidRPr="00D762E3">
              <w:rPr>
                <w:rFonts w:ascii="Nikosh" w:eastAsia="Nikosh" w:hAnsi="Nikosh" w:cs="Nikosh"/>
                <w:b/>
                <w:bCs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কার্যক্রম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 w:rsidRPr="00D762E3">
              <w:rPr>
                <w:rFonts w:ascii="Arial Narrow" w:hAnsi="Arial Narrow" w:cs="NikoshBAN"/>
                <w:b/>
                <w:bCs/>
                <w:sz w:val="18"/>
                <w:szCs w:val="20"/>
                <w:cs/>
                <w:lang w:bidi="bn-BD"/>
              </w:rPr>
              <w:t>বাস্তবায়ন</w:t>
            </w:r>
          </w:p>
          <w:p w14:paraId="797FC256" w14:textId="33BCCD41" w:rsidR="00E377C6" w:rsidRPr="00D762E3" w:rsidRDefault="00076637">
            <w:pPr>
              <w:spacing w:before="40" w:line="264" w:lineRule="auto"/>
              <w:ind w:left="284" w:hanging="284"/>
              <w:jc w:val="both"/>
              <w:rPr>
                <w:rFonts w:ascii="Arial Narrow" w:hAnsi="Arial Narrow" w:cs="NikoshBAN"/>
                <w:b/>
                <w:bCs/>
                <w:sz w:val="18"/>
                <w:szCs w:val="20"/>
                <w:lang w:bidi="bn-IN"/>
              </w:rPr>
            </w:pPr>
            <w:r w:rsidRPr="00D762E3">
              <w:rPr>
                <w:rFonts w:ascii="Arial Narrow" w:hAnsi="Arial Narrow" w:cs="NikoshBAN"/>
                <w:sz w:val="18"/>
                <w:szCs w:val="20"/>
                <w:lang w:bidi="bn-BD"/>
              </w:rPr>
              <w:tab/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সরকারি দপ্তরে কর্মসম্পাদন ব্যবস্থাপনা পদ্ধতি বাস্তবায়নের লক্ষ্যে মন্ত্রিপরিষদ বিভাগের সঙ্গে মন্ত্রণালয়/বিভাগসমূহের বার্ষিক কর্মসম্পাদন চুক্তি সম্পাদিত হয়।</w:t>
            </w:r>
            <w:r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 xml:space="preserve"> এছাড়া,</w:t>
            </w:r>
            <w:r w:rsidRPr="00D762E3">
              <w:rPr>
                <w:rFonts w:ascii="Arial Narrow" w:hAnsi="Arial Narrow" w:cs="NikoshBAN"/>
                <w:sz w:val="18"/>
                <w:szCs w:val="20"/>
                <w:lang w:bidi="bn-BD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জাতীয় শুদ্ধাচার কৌশল</w:t>
            </w: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,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সিটিজেন্‌স চার্টার</w:t>
            </w:r>
            <w:r w:rsidRPr="00D762E3">
              <w:rPr>
                <w:rFonts w:ascii="NikoshBAN" w:hAnsi="NikoshBAN" w:cs="NikoshBAN"/>
                <w:sz w:val="20"/>
                <w:szCs w:val="20"/>
                <w:lang w:bidi="bn-BD"/>
              </w:rPr>
              <w:t>,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জিআরএস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>,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ই-গভর্নেন্স, উদ্ভাবন, তথ্য অধিকার</w:t>
            </w: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প্রভৃতি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সংস্কারমূলক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  <w:r w:rsidRPr="00D762E3"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বাস্তবায়ন পরিবীক্ষ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 ও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মূল্যায়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</w:t>
            </w: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 করা হয়।</w:t>
            </w:r>
            <w:r w:rsidRPr="00D762E3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এ</w:t>
            </w:r>
            <w:r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গুলোর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মাধ্যমে মন্ত্রণালয়/বিভাগসমূহের সংশ্লিষ্ট কর্মকর্তাগণের দায়িত্ববোধ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IN"/>
              </w:rPr>
              <w:t xml:space="preserve"> 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ও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IN"/>
              </w:rPr>
              <w:t xml:space="preserve"> 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জবাবদিহি</w:t>
            </w:r>
            <w:r w:rsidR="003B2CED"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তা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নিশ্চিত হ</w:t>
            </w:r>
            <w:r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য়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hi-IN"/>
              </w:rPr>
              <w:t xml:space="preserve">। 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IN"/>
              </w:rPr>
              <w:t>সরকারি প্রতিষ্ঠানসমূহের দাপ্তরিক কার্যক্রম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, গৃহীত উন্নয়ন প্রকল্প বাস্তবায়ন ত্বরান্বিত হ</w:t>
            </w:r>
            <w:r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য়। ফলে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নাগরিক সেবায় গুণগত ও পরিমাণগত মানোন্নয়ন হবে।</w:t>
            </w:r>
          </w:p>
        </w:tc>
        <w:tc>
          <w:tcPr>
            <w:tcW w:w="1356" w:type="pct"/>
          </w:tcPr>
          <w:p w14:paraId="354F604B" w14:textId="77777777" w:rsidR="00E377C6" w:rsidRPr="00D762E3" w:rsidRDefault="00076637" w:rsidP="00F36EAC">
            <w:pPr>
              <w:pStyle w:val="ListParagraph"/>
              <w:numPr>
                <w:ilvl w:val="0"/>
                <w:numId w:val="15"/>
              </w:numPr>
              <w:spacing w:before="40" w:line="264" w:lineRule="auto"/>
              <w:ind w:left="264" w:hanging="270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সুশাসন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সংস্কারমূলক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কার্যক্রমসমূহের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জোরদারকরণ</w:t>
            </w:r>
          </w:p>
        </w:tc>
      </w:tr>
      <w:tr w:rsidR="00D762E3" w:rsidRPr="00D762E3" w14:paraId="3BBFF55C" w14:textId="77777777">
        <w:trPr>
          <w:trHeight w:val="20"/>
          <w:jc w:val="center"/>
        </w:trPr>
        <w:tc>
          <w:tcPr>
            <w:tcW w:w="3644" w:type="pct"/>
          </w:tcPr>
          <w:p w14:paraId="19A6AD1A" w14:textId="6A05BBCC" w:rsidR="000E3629" w:rsidRPr="00D762E3" w:rsidRDefault="00076637" w:rsidP="000E3629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649348154" w:edGrp="everyone" w:colFirst="0" w:colLast="0"/>
            <w:permStart w:id="1655705489" w:edGrp="everyone" w:colFirst="1" w:colLast="1"/>
            <w:permEnd w:id="523062147"/>
            <w:permEnd w:id="1542204110"/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২.</w:t>
            </w:r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ab/>
            </w:r>
            <w:r w:rsidR="00405610" w:rsidRPr="00D762E3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গবেষণা কার্যক্রম</w:t>
            </w:r>
          </w:p>
          <w:p w14:paraId="2A4B706D" w14:textId="0B794E76" w:rsidR="00264CCF" w:rsidRPr="00D762E3" w:rsidRDefault="00570846" w:rsidP="00570846">
            <w:pPr>
              <w:spacing w:before="40" w:line="264" w:lineRule="auto"/>
              <w:ind w:left="285"/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পরিচালন বাজেট হতে দেশের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সার্বিক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উন্নয়ন-সংশ্লিষ্ট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সমসাময়িক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ও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জনগুরুত্বপূর্ণ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বিষয়ে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মন্ত্রিপরিষদ বিভাগের আও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>তায়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নিয়মিত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গবেষণা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কর্ম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পরিচালিত হয়।</w:t>
            </w:r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>মন্ত্রিপরিষদ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>বিভাগসহ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মাঠ</w:t>
            </w:r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প্রশাসনে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কর্মরত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৯ম বা তদূর্ধ্ব</w:t>
            </w:r>
            <w:r w:rsidRPr="00D762E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গ্রেডের কর্মকর্তা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গণ এ গবেষণা কর্মে অংশগ্রহণ করে থাকে।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গবেষণায়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অংশগ্রহ</w:t>
            </w:r>
            <w:r w:rsidR="00DF6B3B">
              <w:rPr>
                <w:rFonts w:ascii="Nikosh" w:hAnsi="Nikosh" w:cs="Nikosh"/>
                <w:sz w:val="20"/>
                <w:szCs w:val="20"/>
                <w:lang w:bidi="bn-IN"/>
              </w:rPr>
              <w:t>ণের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ফলে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মন্ত্রিপরিষদ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বিভাগ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ও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মাঠ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প্রশাসনের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কর্মকর্তাদের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মান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সম্পন্ন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গবেষণা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কর্ম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পরিচালনায়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দক্ষতা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বৃদ্ধিসহ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সমস্যা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সমাধানকল্পে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প্রমানভিত্তিক</w:t>
            </w:r>
            <w:proofErr w:type="spellEnd"/>
            <w:r w:rsidR="00D53D90" w:rsidRPr="00D762E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D53D90" w:rsidRPr="00D762E3">
              <w:rPr>
                <w:sz w:val="18"/>
                <w:szCs w:val="18"/>
                <w:cs/>
                <w:lang w:bidi="bn-IN"/>
              </w:rPr>
              <w:t>(</w:t>
            </w:r>
            <w:r w:rsidR="00D53D90" w:rsidRPr="00D762E3">
              <w:rPr>
                <w:sz w:val="18"/>
                <w:szCs w:val="18"/>
                <w:lang w:val="en-US" w:bidi="bn-IN"/>
              </w:rPr>
              <w:t>Evidence based)</w:t>
            </w:r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সিদ্ধান্ত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গ্রহণের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সক্ষমতার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সুযোগ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সৃষ্টি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হয়েছে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।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তাছাড়া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গবেষণা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হতে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প্রাপ্ত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তথ্য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উপাত্ত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lastRenderedPageBreak/>
              <w:t xml:space="preserve">ও </w:t>
            </w:r>
            <w:proofErr w:type="spellStart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>সুপারিশসমূহ</w:t>
            </w:r>
            <w:proofErr w:type="spellEnd"/>
            <w:r w:rsidRPr="00D762E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মন্ত্রিপরিষদ বিভাগের কার্যক্রম সংক্রান্ত বিষয়ে</w:t>
            </w:r>
            <w:r w:rsidRPr="00D762E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সঠিক ও সময়োপযোগী সিদ্ধান্ত গ্রহণে সহায়ক ভূমিকা </w:t>
            </w:r>
            <w:r w:rsidRPr="00D762E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রাখবে</w:t>
            </w:r>
            <w:r w:rsidRPr="00D762E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।</w:t>
            </w:r>
            <w:r w:rsidR="00DF6B3B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356" w:type="pct"/>
          </w:tcPr>
          <w:p w14:paraId="2B24BEFF" w14:textId="72FE27AD" w:rsidR="00E377C6" w:rsidRPr="00D762E3" w:rsidRDefault="00F4552B" w:rsidP="00F36EAC">
            <w:pPr>
              <w:pStyle w:val="ListParagraph"/>
              <w:numPr>
                <w:ilvl w:val="0"/>
                <w:numId w:val="15"/>
              </w:numPr>
              <w:spacing w:before="40" w:line="264" w:lineRule="auto"/>
              <w:ind w:left="264" w:hanging="270"/>
              <w:rPr>
                <w:rFonts w:ascii="Arial Narrow" w:hAnsi="Arial Narrow" w:cs="NikoshBAN"/>
                <w:sz w:val="18"/>
                <w:szCs w:val="20"/>
                <w:lang w:bidi="bn-BD"/>
              </w:rPr>
            </w:pP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lastRenderedPageBreak/>
              <w:t>সুশাসন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সংস্কারমূলক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কার্যক্রমসমূহের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D762E3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D762E3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জোরদারকরণ</w:t>
            </w:r>
          </w:p>
        </w:tc>
      </w:tr>
      <w:tr w:rsidR="00D762E3" w:rsidRPr="00D762E3" w14:paraId="3BBDE534" w14:textId="77777777">
        <w:trPr>
          <w:trHeight w:val="20"/>
          <w:jc w:val="center"/>
        </w:trPr>
        <w:tc>
          <w:tcPr>
            <w:tcW w:w="3644" w:type="pct"/>
          </w:tcPr>
          <w:p w14:paraId="4E349127" w14:textId="77777777" w:rsidR="00E377C6" w:rsidRPr="00D762E3" w:rsidRDefault="00076637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</w:pPr>
            <w:permStart w:id="1230651397" w:edGrp="everyone" w:colFirst="0" w:colLast="0"/>
            <w:permStart w:id="961037888" w:edGrp="everyone" w:colFirst="1" w:colLast="1"/>
            <w:permEnd w:id="649348154"/>
            <w:permEnd w:id="1655705489"/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৩</w:t>
            </w:r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>.</w:t>
            </w:r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ab/>
            </w:r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স্বাধীনতা পুরস্কার প্রদান</w:t>
            </w:r>
          </w:p>
          <w:p w14:paraId="51B170FD" w14:textId="77777777" w:rsidR="00E377C6" w:rsidRPr="00D762E3" w:rsidRDefault="00076637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   </w:t>
            </w:r>
            <w:r w:rsidRPr="00D762E3">
              <w:rPr>
                <w:rFonts w:ascii="NikoshBAN" w:hAnsi="NikoshBAN" w:cs="NikoshBAN"/>
                <w:sz w:val="20"/>
                <w:szCs w:val="20"/>
                <w:lang w:val="en-US" w:bidi="bn-BD"/>
              </w:rPr>
              <w:tab/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জাতীয় জীবনে অসামান্য অবদানের স্বীকৃতিস্বরূপ বিভিন্ন ব্যক্তি ও প্রতিষ্ঠানকে স্বাধীনতা পুরস্কার প্রদান করা হয়। এছাড়া, বিভিন্ন মন্ত্রণালয়/বিভাগের উদ্যোগে অন্যান্য পর্যায়ে পালিত অনুষ্ঠান/কর্মসূচির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val="sl-SI" w:bidi="bn-BD"/>
              </w:rPr>
              <w:t xml:space="preserve">পরিবীক্ষণ ও সমন্বয় করা হয়।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ফলে জনগণের মধ্যে দেশপ্রেম, স্বাধীনতার চেতনা ও মূল্যবোধ আরও সুদৃঢ় হবে, যা উন্নত দেশ গঠনে সহায়ক ভূমিকা রাখবে।</w:t>
            </w:r>
          </w:p>
        </w:tc>
        <w:tc>
          <w:tcPr>
            <w:tcW w:w="1356" w:type="pct"/>
          </w:tcPr>
          <w:p w14:paraId="1F48825D" w14:textId="77777777" w:rsidR="00E377C6" w:rsidRPr="00D762E3" w:rsidRDefault="00076637" w:rsidP="00F36EAC">
            <w:pPr>
              <w:pStyle w:val="ListParagraph"/>
              <w:numPr>
                <w:ilvl w:val="0"/>
                <w:numId w:val="15"/>
              </w:numPr>
              <w:spacing w:before="40" w:line="264" w:lineRule="auto"/>
              <w:ind w:left="264" w:hanging="270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মন্ত্রণালয়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/</w:t>
            </w:r>
            <w:r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বিভাগসমূহের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কার্যক্রমের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সমন্বয়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জোরদারকরণ</w:t>
            </w:r>
          </w:p>
        </w:tc>
      </w:tr>
      <w:tr w:rsidR="00D762E3" w:rsidRPr="00D762E3" w14:paraId="1AD7F475" w14:textId="77777777">
        <w:trPr>
          <w:trHeight w:val="20"/>
          <w:jc w:val="center"/>
        </w:trPr>
        <w:tc>
          <w:tcPr>
            <w:tcW w:w="3644" w:type="pct"/>
          </w:tcPr>
          <w:p w14:paraId="7F0ED74D" w14:textId="77777777" w:rsidR="00E377C6" w:rsidRPr="00D762E3" w:rsidRDefault="00076637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1886615015" w:edGrp="everyone" w:colFirst="0" w:colLast="0"/>
            <w:permStart w:id="442517312" w:edGrp="everyone" w:colFirst="1" w:colLast="1"/>
            <w:permStart w:id="174857621" w:edGrp="everyone" w:colFirst="2" w:colLast="2"/>
            <w:permEnd w:id="1230651397"/>
            <w:permEnd w:id="961037888"/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৪</w:t>
            </w:r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>.</w:t>
            </w:r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ab/>
            </w:r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জেলা</w:t>
            </w:r>
            <w:r w:rsidRPr="00D762E3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প্রশাসক সম্মেলন আয়োজন</w:t>
            </w:r>
          </w:p>
          <w:p w14:paraId="776695E3" w14:textId="79134BC2" w:rsidR="00E377C6" w:rsidRPr="00D762E3" w:rsidRDefault="00076637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   </w:t>
            </w:r>
            <w:r w:rsidRPr="00D762E3">
              <w:rPr>
                <w:rFonts w:ascii="NikoshBAN" w:hAnsi="NikoshBAN" w:cs="NikoshBAN"/>
                <w:sz w:val="20"/>
                <w:szCs w:val="20"/>
                <w:lang w:val="en-US" w:bidi="bn-IN"/>
              </w:rPr>
              <w:tab/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 বছর জেলা</w:t>
            </w: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প্রশাসক সম্মেলন আয়োজন করা হয়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যেখানে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সকল</w:t>
            </w:r>
            <w:r w:rsidRPr="00D762E3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মন্ত্রণালয়/বিভাগের</w:t>
            </w:r>
            <w:r w:rsidRPr="00D762E3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 xml:space="preserve"> বিভিন্ন বিষয় সংক্রান্ত নীতি-নির্ধারণী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সিদ্ধান্ত গৃহীত হয়। অতঃপর সিদ্ধান্ত বাস্তবায়ন অগ্রগতি</w:t>
            </w:r>
            <w:r w:rsidR="00D53D90"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D53D90"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নিয়মিত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পরিবীক্ষণ করা হয়। এ কার্যক্রমের মাধ্যমে মাঠ প্রশাসনের সাথে সরকারের সেতুব</w:t>
            </w: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ন্ধন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আরও দৃঢ় হয় এবং মাঠ প্রশাসনের কর্মকর্তারা সরকারের নীতি </w:t>
            </w:r>
            <w:r w:rsidRPr="00D762E3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নির্ধারণী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কার্যক্রমে অবদান রাখতে পারেন। এ সম্মেলনে গৃহীত সিদ্ধান্ত বাস্তবায়নের মাধ্যমে জনসেবা বৃদ্ধি পায়</w:t>
            </w:r>
            <w:r w:rsidRPr="00D762E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D762E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মাঠপ্রশাসনের কার্যকারিতা ও সক্ষমতা বৃদ্ধি পায়।</w:t>
            </w:r>
          </w:p>
        </w:tc>
        <w:tc>
          <w:tcPr>
            <w:tcW w:w="1356" w:type="pct"/>
          </w:tcPr>
          <w:p w14:paraId="35911B7A" w14:textId="77777777" w:rsidR="00E377C6" w:rsidRPr="00D762E3" w:rsidRDefault="00076637" w:rsidP="00F36EAC">
            <w:pPr>
              <w:pStyle w:val="ListParagraph"/>
              <w:numPr>
                <w:ilvl w:val="0"/>
                <w:numId w:val="15"/>
              </w:numPr>
              <w:spacing w:before="40" w:line="264" w:lineRule="auto"/>
              <w:ind w:left="264" w:hanging="270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মাঠ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</w:t>
            </w:r>
            <w:r w:rsidRPr="00D762E3">
              <w:rPr>
                <w:rFonts w:ascii="Arial Narrow" w:hAnsi="Arial Narrow" w:cs="NikoshBAN"/>
                <w:sz w:val="20"/>
                <w:szCs w:val="20"/>
                <w:cs/>
                <w:lang w:val="sl-SI" w:bidi="bn-BD"/>
              </w:rPr>
              <w:t>প্রশাসনের সক্ষমতা ও কার্যকারিতা বৃদ্ধি</w:t>
            </w:r>
            <w:r w:rsidRPr="00D762E3">
              <w:rPr>
                <w:rFonts w:ascii="Arial Narrow" w:hAnsi="Arial Narrow" w:cs="NikoshBAN" w:hint="cs"/>
                <w:sz w:val="20"/>
                <w:szCs w:val="20"/>
                <w:cs/>
                <w:lang w:val="sl-SI" w:bidi="bn-IN"/>
              </w:rPr>
              <w:t>করণ</w:t>
            </w:r>
          </w:p>
        </w:tc>
      </w:tr>
    </w:tbl>
    <w:permEnd w:id="1886615015"/>
    <w:permEnd w:id="442517312"/>
    <w:permEnd w:id="174857621"/>
    <w:p w14:paraId="1D5BAB74" w14:textId="77777777" w:rsidR="00514B0D" w:rsidRPr="00461983" w:rsidRDefault="00514B0D" w:rsidP="00514B0D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60CD4207" w14:textId="77777777" w:rsidR="00514B0D" w:rsidRPr="00461983" w:rsidRDefault="00514B0D" w:rsidP="00514B0D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3D6AEBEC" w14:textId="77777777" w:rsidR="00514B0D" w:rsidRPr="00461983" w:rsidRDefault="00514B0D" w:rsidP="00514B0D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514B0D" w:rsidRPr="00461983" w14:paraId="4388CEEC" w14:textId="77777777" w:rsidTr="00EA758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49E98D5B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1FE0C6FC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0D3E6CBE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EDE7B88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2835E753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36F8299A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6960D99A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514B0D" w:rsidRPr="00461983" w14:paraId="274C471A" w14:textId="77777777" w:rsidTr="00EA758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727715BD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5D89E3FA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0DFBD274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10C55D72" w14:textId="77777777" w:rsidR="00514B0D" w:rsidRPr="000341C4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7E9EA5D1" w14:textId="77777777" w:rsidR="00514B0D" w:rsidRPr="000341C4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14B0D" w:rsidRPr="00461983" w14:paraId="7FA7AB09" w14:textId="77777777" w:rsidTr="00EA7580">
        <w:tc>
          <w:tcPr>
            <w:tcW w:w="2970" w:type="dxa"/>
            <w:vAlign w:val="center"/>
          </w:tcPr>
          <w:p w14:paraId="345073CF" w14:textId="77777777" w:rsidR="00514B0D" w:rsidRPr="00461983" w:rsidRDefault="00514B0D" w:rsidP="00EA758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0D778AFE" w14:textId="77777777" w:rsidR="00514B0D" w:rsidRPr="00461983" w:rsidRDefault="00514B0D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E1BEDFE" w14:textId="77777777" w:rsidR="00514B0D" w:rsidRPr="00461983" w:rsidRDefault="00514B0D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085FA32" w14:textId="77777777" w:rsidR="00514B0D" w:rsidRPr="00461983" w:rsidRDefault="00514B0D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3EDC3099" w14:textId="77777777" w:rsidR="00514B0D" w:rsidRPr="00461983" w:rsidRDefault="00514B0D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20412EA8" w14:textId="77777777" w:rsidR="00514B0D" w:rsidRPr="00461983" w:rsidRDefault="00514B0D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E596776" w14:textId="77777777" w:rsidR="00514B0D" w:rsidRPr="00461983" w:rsidRDefault="00514B0D" w:rsidP="00514B0D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26E308FD" w14:textId="77777777" w:rsidR="00514B0D" w:rsidRPr="00461983" w:rsidRDefault="00514B0D" w:rsidP="00514B0D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514B0D" w:rsidRPr="00461983" w14:paraId="3C15633A" w14:textId="77777777" w:rsidTr="00EA758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6EDC93B2" w14:textId="77777777" w:rsidR="00514B0D" w:rsidRPr="00461983" w:rsidRDefault="00514B0D" w:rsidP="00EA758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1F1AFFF0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69D95FCB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533CE522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22F22E4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455A60FD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3747B3C9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54C8F2BF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514B0D" w:rsidRPr="00461983" w14:paraId="4850372A" w14:textId="77777777" w:rsidTr="00EA758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1B8C79BF" w14:textId="77777777" w:rsidR="00514B0D" w:rsidRPr="00461983" w:rsidRDefault="00514B0D" w:rsidP="00EA758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77274769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38EB7BBC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3CF6A70D" w14:textId="77777777" w:rsidR="00514B0D" w:rsidRPr="00461983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5D7369B3" w14:textId="77777777" w:rsidR="00514B0D" w:rsidRPr="000341C4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2FAAD8E9" w14:textId="77777777" w:rsidR="00514B0D" w:rsidRPr="000341C4" w:rsidRDefault="00514B0D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14B0D" w:rsidRPr="00461983" w14:paraId="64E1B2C3" w14:textId="77777777" w:rsidTr="00EA7580">
        <w:trPr>
          <w:trHeight w:val="51"/>
        </w:trPr>
        <w:tc>
          <w:tcPr>
            <w:tcW w:w="603" w:type="dxa"/>
            <w:vAlign w:val="center"/>
          </w:tcPr>
          <w:p w14:paraId="48611BE7" w14:textId="77777777" w:rsidR="00514B0D" w:rsidRPr="00461983" w:rsidRDefault="00514B0D" w:rsidP="00EA758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507837FF" w14:textId="77777777" w:rsidR="00514B0D" w:rsidRPr="00461983" w:rsidRDefault="00514B0D" w:rsidP="00EA758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F090BA1" w14:textId="77777777" w:rsidR="00514B0D" w:rsidRPr="00461983" w:rsidRDefault="00514B0D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090FD8BD" w14:textId="77777777" w:rsidR="00514B0D" w:rsidRPr="00461983" w:rsidRDefault="00514B0D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FFA7572" w14:textId="77777777" w:rsidR="00514B0D" w:rsidRPr="00461983" w:rsidRDefault="00514B0D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6786564" w14:textId="77777777" w:rsidR="00514B0D" w:rsidRPr="00461983" w:rsidRDefault="00514B0D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53D67209" w14:textId="77777777" w:rsidR="00514B0D" w:rsidRPr="00461983" w:rsidRDefault="00514B0D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220BDC43" w14:textId="16B41F39" w:rsidR="00E377C6" w:rsidRPr="00D762E3" w:rsidRDefault="00076637">
      <w:pPr>
        <w:spacing w:before="240" w:after="120"/>
        <w:rPr>
          <w:rFonts w:ascii="Arial Narrow" w:hAnsi="Arial Narrow" w:cs="NikoshBAN"/>
          <w:b/>
          <w:bCs/>
          <w:lang w:bidi="bn-BD"/>
        </w:rPr>
      </w:pPr>
      <w:r w:rsidRPr="00D762E3">
        <w:rPr>
          <w:rFonts w:ascii="Arial Narrow" w:hAnsi="Arial Narrow" w:cs="NikoshBAN"/>
          <w:b/>
          <w:bCs/>
          <w:cs/>
          <w:lang w:bidi="bn-BD"/>
        </w:rPr>
        <w:t>৫.০</w:t>
      </w:r>
      <w:r w:rsidRPr="00D762E3">
        <w:rPr>
          <w:rFonts w:ascii="Arial Narrow" w:hAnsi="Arial Narrow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 w:rsidRPr="00D762E3">
        <w:rPr>
          <w:rFonts w:ascii="Arial Narrow" w:hAnsi="Arial Narrow" w:cs="NikoshBAN"/>
          <w:b/>
          <w:bCs/>
          <w:lang w:bidi="bn-BD"/>
        </w:rPr>
        <w:t xml:space="preserve">(Key Performance Indicators) </w:t>
      </w: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2259"/>
        <w:gridCol w:w="711"/>
        <w:gridCol w:w="666"/>
        <w:gridCol w:w="711"/>
        <w:gridCol w:w="639"/>
        <w:gridCol w:w="693"/>
        <w:gridCol w:w="684"/>
        <w:gridCol w:w="693"/>
        <w:gridCol w:w="639"/>
        <w:gridCol w:w="649"/>
      </w:tblGrid>
      <w:tr w:rsidR="00E377C6" w:rsidRPr="00D762E3" w14:paraId="372DD9A3" w14:textId="77777777" w:rsidTr="00804BD6">
        <w:trPr>
          <w:trHeight w:val="51"/>
          <w:tblHeader/>
          <w:jc w:val="center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218" w14:textId="77777777" w:rsidR="00E377C6" w:rsidRPr="00D762E3" w:rsidRDefault="00076637">
            <w:pPr>
              <w:pStyle w:val="BodyText"/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EB1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সংশ্লিষ্ট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lang w:val="en-US"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কৌশলগত উদ্দেশ্য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38B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675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CD4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9EF2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9CC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9D35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804BD6" w:rsidRPr="00D762E3" w14:paraId="3512FFBB" w14:textId="77777777" w:rsidTr="00804BD6">
        <w:trPr>
          <w:trHeight w:val="50"/>
          <w:tblHeader/>
          <w:jc w:val="center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4D1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7A1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F27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F78" w14:textId="3B66C278" w:rsidR="00804BD6" w:rsidRPr="00D762E3" w:rsidRDefault="00804BD6" w:rsidP="00804BD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B031" w14:textId="47F3E5B4" w:rsidR="00804BD6" w:rsidRPr="00D762E3" w:rsidRDefault="00804BD6" w:rsidP="00804BD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A39" w14:textId="4AF0A2CC" w:rsidR="00804BD6" w:rsidRPr="00D762E3" w:rsidRDefault="00804BD6" w:rsidP="00804BD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CF0E" w14:textId="46C45F92" w:rsidR="00804BD6" w:rsidRPr="00D762E3" w:rsidRDefault="00804BD6" w:rsidP="00804BD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1777" w14:textId="0C5A5427" w:rsidR="00804BD6" w:rsidRPr="00D762E3" w:rsidRDefault="00804BD6" w:rsidP="00804BD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377C6" w:rsidRPr="00D762E3" w14:paraId="179241C2" w14:textId="77777777" w:rsidTr="00804BD6">
        <w:trPr>
          <w:trHeight w:val="70"/>
          <w:tblHeader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780F" w14:textId="77777777" w:rsidR="00E377C6" w:rsidRPr="00D762E3" w:rsidRDefault="00076637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AA18" w14:textId="77777777" w:rsidR="00E377C6" w:rsidRPr="00D762E3" w:rsidRDefault="00076637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1F9" w14:textId="77777777" w:rsidR="00E377C6" w:rsidRPr="00D762E3" w:rsidRDefault="00076637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CA0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2E52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278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F7E7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861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BAC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7D4" w14:textId="77777777" w:rsidR="00E377C6" w:rsidRPr="00D762E3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804BD6" w:rsidRPr="00D762E3" w14:paraId="0F037000" w14:textId="77777777" w:rsidTr="00804BD6">
        <w:trPr>
          <w:trHeight w:val="150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EF9" w14:textId="77777777" w:rsidR="00804BD6" w:rsidRPr="00D762E3" w:rsidRDefault="00804BD6" w:rsidP="00804BD6">
            <w:pPr>
              <w:numPr>
                <w:ilvl w:val="0"/>
                <w:numId w:val="20"/>
              </w:numPr>
              <w:spacing w:before="60" w:after="60" w:line="264" w:lineRule="auto"/>
              <w:ind w:left="216" w:hanging="216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391645127" w:edGrp="everyone" w:colFirst="0" w:colLast="0"/>
            <w:permStart w:id="2038578229" w:edGrp="everyone" w:colFirst="1" w:colLast="1"/>
            <w:permStart w:id="1054888416" w:edGrp="everyone" w:colFirst="2" w:colLast="2"/>
            <w:permStart w:id="2050186792" w:edGrp="everyone" w:colFirst="3" w:colLast="3"/>
            <w:permStart w:id="927677214" w:edGrp="everyone" w:colFirst="4" w:colLast="4"/>
            <w:permStart w:id="291859696" w:edGrp="everyone" w:colFirst="5" w:colLast="5"/>
            <w:permStart w:id="1489335706" w:edGrp="everyone" w:colFirst="6" w:colLast="6"/>
            <w:permStart w:id="1098795264" w:edGrp="everyone" w:colFirst="7" w:colLast="7"/>
            <w:permStart w:id="199577775" w:edGrp="everyone" w:colFirst="8" w:colLast="8"/>
            <w:permStart w:id="1774220184" w:edGrp="everyone" w:colFirst="9" w:colLast="9"/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মন্ত্রিসভা কর্তৃক গৃহীত সিদ্ধান্ত বাস্তবায়ন</w:t>
            </w: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 xml:space="preserve"> পরিবীক্ষণ 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10BF2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4158F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BF634" w14:textId="1F364188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0E7E8" w14:textId="240F2C4A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D7FE7" w14:textId="18B48430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0ABD7" w14:textId="7896A19D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D38AB" w14:textId="1CD19CB5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3986B" w14:textId="30758B38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AFF5E" w14:textId="198391E6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</w:p>
        </w:tc>
      </w:tr>
      <w:tr w:rsidR="00804BD6" w:rsidRPr="00D762E3" w14:paraId="5FFFF0C4" w14:textId="77777777" w:rsidTr="005806FA">
        <w:trPr>
          <w:trHeight w:val="170"/>
          <w:jc w:val="center"/>
        </w:trPr>
        <w:tc>
          <w:tcPr>
            <w:tcW w:w="8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808" w14:textId="4F3CE27F" w:rsidR="00804BD6" w:rsidRPr="00A112A0" w:rsidRDefault="00804BD6" w:rsidP="00804BD6">
            <w:pPr>
              <w:pStyle w:val="ListParagraph"/>
              <w:numPr>
                <w:ilvl w:val="0"/>
                <w:numId w:val="20"/>
              </w:numPr>
              <w:spacing w:before="60" w:after="60" w:line="264" w:lineRule="auto"/>
              <w:ind w:left="216" w:hanging="216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946421922" w:edGrp="everyone" w:colFirst="0" w:colLast="0"/>
            <w:permEnd w:id="391645127"/>
            <w:permEnd w:id="2038578229"/>
            <w:permEnd w:id="1054888416"/>
            <w:permEnd w:id="2050186792"/>
            <w:permEnd w:id="927677214"/>
            <w:permEnd w:id="291859696"/>
            <w:permEnd w:id="1489335706"/>
            <w:permEnd w:id="1098795264"/>
            <w:permEnd w:id="199577775"/>
            <w:permEnd w:id="1774220184"/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জেলা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প্রশাসক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সম্মেলনে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গৃহীত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সিদ্ধান্ত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বাস্তবায়ন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পরিবীক্ষণ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>**</w:t>
            </w:r>
          </w:p>
        </w:tc>
      </w:tr>
      <w:tr w:rsidR="00804BD6" w:rsidRPr="00D762E3" w14:paraId="115D220E" w14:textId="77777777" w:rsidTr="00804BD6">
        <w:trPr>
          <w:trHeight w:val="170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631" w14:textId="045E917E" w:rsidR="00804BD6" w:rsidRPr="00D762E3" w:rsidRDefault="00804BD6" w:rsidP="00804BD6">
            <w:pPr>
              <w:tabs>
                <w:tab w:val="left" w:pos="216"/>
              </w:tabs>
              <w:spacing w:before="60" w:after="60" w:line="264" w:lineRule="auto"/>
              <w:ind w:left="216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560353569" w:edGrp="everyone" w:colFirst="0" w:colLast="0"/>
            <w:permStart w:id="2043309906" w:edGrp="everyone" w:colFirst="1" w:colLast="1"/>
            <w:permStart w:id="2112297091" w:edGrp="everyone" w:colFirst="2" w:colLast="2"/>
            <w:permStart w:id="1391815432" w:edGrp="everyone" w:colFirst="3" w:colLast="3"/>
            <w:permStart w:id="1711625744" w:edGrp="everyone" w:colFirst="4" w:colLast="4"/>
            <w:permStart w:id="1785530457" w:edGrp="everyone" w:colFirst="5" w:colLast="5"/>
            <w:permStart w:id="1570322350" w:edGrp="everyone" w:colFirst="6" w:colLast="6"/>
            <w:permStart w:id="946960076" w:edGrp="everyone" w:colFirst="7" w:colLast="7"/>
            <w:permStart w:id="1239448879" w:edGrp="everyone" w:colFirst="8" w:colLast="8"/>
            <w:permStart w:id="460278305" w:edGrp="everyone" w:colFirst="9" w:colLast="9"/>
            <w:permEnd w:id="946421922"/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(ক) স্বল্পমেয়াদি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9D815" w14:textId="011766F3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3580A" w14:textId="50CBE98F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2E84" w14:textId="2E1EFC18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>-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6CF6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E3EC" w14:textId="69E0B3D6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A44E" w14:textId="408E523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E40CC" w14:textId="392B10B4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7A5A" w14:textId="442C9585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A7091" w14:textId="5421C4D2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370F4602" w14:textId="77777777" w:rsidTr="00804BD6">
        <w:trPr>
          <w:trHeight w:val="170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02A6" w14:textId="432DF2EB" w:rsidR="00804BD6" w:rsidRPr="00D762E3" w:rsidRDefault="00804BD6" w:rsidP="00804BD6">
            <w:pPr>
              <w:tabs>
                <w:tab w:val="left" w:pos="216"/>
              </w:tabs>
              <w:spacing w:before="60" w:after="60" w:line="264" w:lineRule="auto"/>
              <w:ind w:left="216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1441410996" w:edGrp="everyone" w:colFirst="0" w:colLast="0"/>
            <w:permStart w:id="1602891377" w:edGrp="everyone" w:colFirst="3" w:colLast="3"/>
            <w:permStart w:id="76180607" w:edGrp="everyone" w:colFirst="4" w:colLast="4"/>
            <w:permStart w:id="1918781117" w:edGrp="everyone" w:colFirst="5" w:colLast="5"/>
            <w:permStart w:id="1156205928" w:edGrp="everyone" w:colFirst="6" w:colLast="6"/>
            <w:permStart w:id="1954289354" w:edGrp="everyone" w:colFirst="7" w:colLast="7"/>
            <w:permStart w:id="1524989272" w:edGrp="everyone" w:colFirst="8" w:colLast="8"/>
            <w:permStart w:id="1342000244" w:edGrp="everyone" w:colFirst="9" w:colLast="9"/>
            <w:permEnd w:id="560353569"/>
            <w:permEnd w:id="2043309906"/>
            <w:permEnd w:id="2112297091"/>
            <w:permEnd w:id="1391815432"/>
            <w:permEnd w:id="1711625744"/>
            <w:permEnd w:id="1785530457"/>
            <w:permEnd w:id="1570322350"/>
            <w:permEnd w:id="946960076"/>
            <w:permEnd w:id="1239448879"/>
            <w:permEnd w:id="460278305"/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(খ) মধ্যমেয়াদি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80A8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8B84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722AA" w14:textId="75B9F63D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>-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9BA30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88287" w14:textId="6C600FCD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44CA2" w14:textId="2EF4D010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CC9A6" w14:textId="7D70D7C5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0ED99" w14:textId="6D129334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7F001" w14:textId="469FB0E2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00F72FC9" w14:textId="77777777" w:rsidTr="00804BD6">
        <w:trPr>
          <w:trHeight w:val="170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C5E" w14:textId="08F6EFEA" w:rsidR="00804BD6" w:rsidRPr="00D762E3" w:rsidRDefault="00804BD6" w:rsidP="00804BD6">
            <w:pPr>
              <w:tabs>
                <w:tab w:val="left" w:pos="216"/>
              </w:tabs>
              <w:spacing w:before="60" w:after="60" w:line="264" w:lineRule="auto"/>
              <w:ind w:left="216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1502962439" w:edGrp="everyone" w:colFirst="0" w:colLast="0"/>
            <w:permStart w:id="1870098118" w:edGrp="everyone" w:colFirst="3" w:colLast="3"/>
            <w:permStart w:id="607284488" w:edGrp="everyone" w:colFirst="4" w:colLast="4"/>
            <w:permStart w:id="382685312" w:edGrp="everyone" w:colFirst="5" w:colLast="5"/>
            <w:permStart w:id="1122185003" w:edGrp="everyone" w:colFirst="6" w:colLast="6"/>
            <w:permStart w:id="1758609304" w:edGrp="everyone" w:colFirst="7" w:colLast="7"/>
            <w:permStart w:id="39518751" w:edGrp="everyone" w:colFirst="8" w:colLast="8"/>
            <w:permStart w:id="374408285" w:edGrp="everyone" w:colFirst="9" w:colLast="9"/>
            <w:permEnd w:id="1441410996"/>
            <w:permEnd w:id="1602891377"/>
            <w:permEnd w:id="76180607"/>
            <w:permEnd w:id="1918781117"/>
            <w:permEnd w:id="1156205928"/>
            <w:permEnd w:id="1954289354"/>
            <w:permEnd w:id="1524989272"/>
            <w:permEnd w:id="1342000244"/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(গ) দীর্ঘমেয়াদি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0EF1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E29DE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8D5EE" w14:textId="7A2873F9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>-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3F2B5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31580" w14:textId="3C4B1D5D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C79D6" w14:textId="00DED114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D245" w14:textId="7CA62ECB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17E81" w14:textId="0E5E1A29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EE1BF" w14:textId="149E83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7F39929C" w14:textId="77777777" w:rsidTr="00804BD6">
        <w:trPr>
          <w:trHeight w:val="170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4C3" w14:textId="3F110137" w:rsidR="00804BD6" w:rsidRPr="00A112A0" w:rsidRDefault="00804BD6" w:rsidP="00804BD6">
            <w:pPr>
              <w:pStyle w:val="ListParagraph"/>
              <w:numPr>
                <w:ilvl w:val="0"/>
                <w:numId w:val="20"/>
              </w:numPr>
              <w:spacing w:before="60" w:after="60" w:line="264" w:lineRule="auto"/>
              <w:ind w:left="216" w:hanging="216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1302943561" w:edGrp="everyone" w:colFirst="0" w:colLast="0"/>
            <w:permStart w:id="1676480071" w:edGrp="everyone" w:colFirst="1" w:colLast="1"/>
            <w:permStart w:id="924533705" w:edGrp="everyone" w:colFirst="2" w:colLast="2"/>
            <w:permStart w:id="1072320712" w:edGrp="everyone" w:colFirst="3" w:colLast="3"/>
            <w:permStart w:id="1692214439" w:edGrp="everyone" w:colFirst="4" w:colLast="4"/>
            <w:permStart w:id="242494613" w:edGrp="everyone" w:colFirst="5" w:colLast="5"/>
            <w:permStart w:id="1001527678" w:edGrp="everyone" w:colFirst="6" w:colLast="6"/>
            <w:permStart w:id="477845069" w:edGrp="everyone" w:colFirst="7" w:colLast="7"/>
            <w:permStart w:id="1001802007" w:edGrp="everyone" w:colFirst="8" w:colLast="8"/>
            <w:permStart w:id="758806863" w:edGrp="everyone" w:colFirst="9" w:colLast="9"/>
            <w:permEnd w:id="1502962439"/>
            <w:permEnd w:id="1870098118"/>
            <w:permEnd w:id="607284488"/>
            <w:permEnd w:id="382685312"/>
            <w:permEnd w:id="1122185003"/>
            <w:permEnd w:id="1758609304"/>
            <w:permEnd w:id="39518751"/>
            <w:permEnd w:id="374408285"/>
            <w:r w:rsidRPr="00A112A0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ফৌজদারি কার্যবিধির আওতায় দায়েরকৃত মামলা নিষ্পত্তি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2CD2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310F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CBD8" w14:textId="7CF6145C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C436" w14:textId="3CD269C5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FB93" w14:textId="28B25639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EF8" w14:textId="7F07A8E1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430B" w14:textId="4B1E4679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B365" w14:textId="638276E8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FE97" w14:textId="7219AEBC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71B3DF52" w14:textId="77777777" w:rsidTr="00804BD6">
        <w:trPr>
          <w:trHeight w:val="300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DDF" w14:textId="296D6DFB" w:rsidR="00804BD6" w:rsidRPr="00A112A0" w:rsidRDefault="00804BD6" w:rsidP="00804BD6">
            <w:pPr>
              <w:pStyle w:val="ListParagraph"/>
              <w:numPr>
                <w:ilvl w:val="0"/>
                <w:numId w:val="20"/>
              </w:numPr>
              <w:spacing w:before="60" w:after="60" w:line="264" w:lineRule="auto"/>
              <w:ind w:left="216" w:hanging="216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64244473" w:edGrp="everyone" w:colFirst="0" w:colLast="0"/>
            <w:permStart w:id="1921387643" w:edGrp="everyone" w:colFirst="1" w:colLast="1"/>
            <w:permStart w:id="1999919179" w:edGrp="everyone" w:colFirst="2" w:colLast="2"/>
            <w:permStart w:id="828792122" w:edGrp="everyone" w:colFirst="3" w:colLast="3"/>
            <w:permStart w:id="561070488" w:edGrp="everyone" w:colFirst="4" w:colLast="4"/>
            <w:permStart w:id="1427645644" w:edGrp="everyone" w:colFirst="5" w:colLast="5"/>
            <w:permStart w:id="2132234538" w:edGrp="everyone" w:colFirst="6" w:colLast="6"/>
            <w:permStart w:id="1205891037" w:edGrp="everyone" w:colFirst="7" w:colLast="7"/>
            <w:permStart w:id="1580675467" w:edGrp="everyone" w:colFirst="8" w:colLast="8"/>
            <w:permStart w:id="388176744" w:edGrp="everyone" w:colFirst="9" w:colLast="9"/>
            <w:permStart w:id="2070302467" w:edGrp="everyone" w:colFirst="10" w:colLast="10"/>
            <w:permEnd w:id="1302943561"/>
            <w:permEnd w:id="1676480071"/>
            <w:permEnd w:id="924533705"/>
            <w:permEnd w:id="1072320712"/>
            <w:permEnd w:id="1692214439"/>
            <w:permEnd w:id="242494613"/>
            <w:permEnd w:id="1001527678"/>
            <w:permEnd w:id="477845069"/>
            <w:permEnd w:id="1001802007"/>
            <w:permEnd w:id="758806863"/>
            <w:r w:rsidRPr="00A112A0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 xml:space="preserve">নির্ধারিত সময়ের মধ্যে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মন্ত্রণালয়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/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বিভাগের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সুশাসন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সংক্রান্ত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টুলসমূহের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lastRenderedPageBreak/>
              <w:t>কর্ম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>-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পরিকল্পনা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প্রণয়ন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,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বাস্তবায়ন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পরিবীক্ষণ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ও</w:t>
            </w:r>
            <w:r w:rsidRPr="00A112A0"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 w:rsidRPr="00A112A0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মূল্যায়ন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FF3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lastRenderedPageBreak/>
              <w:t>৩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423F" w14:textId="7777777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lang w:bidi="bn-IN"/>
              </w:rPr>
              <w:t>%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3FA" w14:textId="077805D6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689" w14:textId="0EF36A01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B201" w14:textId="5CA28F96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134" w14:textId="63E6BDEB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D6DC" w14:textId="1F189227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9036" w14:textId="0CAB9CEA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3CBC" w14:textId="6EFE0B21" w:rsidR="00804BD6" w:rsidRPr="00D762E3" w:rsidRDefault="00804BD6" w:rsidP="00804BD6">
            <w:pPr>
              <w:spacing w:before="6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</w:p>
        </w:tc>
      </w:tr>
    </w:tbl>
    <w:p w14:paraId="1C8B43B4" w14:textId="55802CFB" w:rsidR="00E377C6" w:rsidRPr="00AC796E" w:rsidRDefault="00076637">
      <w:pPr>
        <w:spacing w:before="60"/>
        <w:ind w:left="274" w:hanging="274"/>
        <w:rPr>
          <w:rFonts w:ascii="NikoshBAN" w:hAnsi="NikoshBAN" w:cs="NikoshBAN"/>
          <w:sz w:val="16"/>
          <w:szCs w:val="16"/>
          <w:lang w:val="en-US" w:bidi="bn-IN"/>
        </w:rPr>
      </w:pPr>
      <w:permStart w:id="1679117762" w:edGrp="everyone"/>
      <w:permEnd w:id="64244473"/>
      <w:permEnd w:id="1921387643"/>
      <w:permEnd w:id="1999919179"/>
      <w:permEnd w:id="828792122"/>
      <w:permEnd w:id="561070488"/>
      <w:permEnd w:id="1427645644"/>
      <w:permEnd w:id="2132234538"/>
      <w:permEnd w:id="1205891037"/>
      <w:permEnd w:id="1580675467"/>
      <w:permEnd w:id="388176744"/>
      <w:permEnd w:id="2070302467"/>
      <w:r w:rsidRPr="00AC796E">
        <w:rPr>
          <w:rFonts w:ascii="NikoshBAN" w:hAnsi="NikoshBAN" w:cs="NikoshBAN"/>
          <w:sz w:val="16"/>
          <w:szCs w:val="16"/>
          <w:cs/>
          <w:lang w:bidi="bn-IN"/>
        </w:rPr>
        <w:t>*</w:t>
      </w:r>
      <w:r w:rsidR="00AC796E" w:rsidRPr="00AC796E">
        <w:rPr>
          <w:rFonts w:ascii="NikoshBAN" w:hAnsi="NikoshBAN" w:cs="NikoshBAN"/>
          <w:sz w:val="16"/>
          <w:szCs w:val="16"/>
          <w:lang w:val="en-US" w:bidi="bn-IN"/>
        </w:rPr>
        <w:t xml:space="preserve">  </w:t>
      </w:r>
      <w:r w:rsidRPr="00AC796E">
        <w:rPr>
          <w:rFonts w:ascii="NikoshBAN" w:hAnsi="NikoshBAN" w:cs="NikoshBAN"/>
          <w:sz w:val="16"/>
          <w:szCs w:val="16"/>
          <w:cs/>
          <w:lang w:bidi="bn-IN"/>
        </w:rPr>
        <w:t>আন্তঃমন্ত্রণালয় সভার মাধ্যমে মন্ত্রিসভার সিদ্ধ</w:t>
      </w:r>
      <w:r w:rsidR="00AC796E">
        <w:rPr>
          <w:rFonts w:ascii="NikoshBAN" w:hAnsi="NikoshBAN" w:cs="NikoshBAN"/>
          <w:sz w:val="16"/>
          <w:szCs w:val="16"/>
          <w:cs/>
          <w:lang w:bidi="bn-IN"/>
        </w:rPr>
        <w:t>ান্ত বাস্তবায়ন পরিবীক্ষণ করা হয়</w:t>
      </w:r>
    </w:p>
    <w:p w14:paraId="7D391EF1" w14:textId="429DD16F" w:rsidR="00C21932" w:rsidRPr="00AC796E" w:rsidRDefault="00C21932">
      <w:pPr>
        <w:spacing w:before="60"/>
        <w:ind w:left="274" w:hanging="274"/>
        <w:rPr>
          <w:rFonts w:ascii="NikoshBAN" w:hAnsi="NikoshBAN" w:cs="NikoshBAN"/>
          <w:sz w:val="16"/>
          <w:szCs w:val="16"/>
          <w:cs/>
          <w:lang w:bidi="bn-IN"/>
        </w:rPr>
      </w:pPr>
      <w:r w:rsidRPr="00AC796E">
        <w:rPr>
          <w:rFonts w:ascii="NikoshBAN" w:hAnsi="NikoshBAN" w:cs="NikoshBAN"/>
          <w:sz w:val="16"/>
          <w:szCs w:val="16"/>
          <w:lang w:bidi="bn-IN"/>
        </w:rPr>
        <w:t>*</w:t>
      </w:r>
      <w:proofErr w:type="gramStart"/>
      <w:r w:rsidRPr="00AC796E">
        <w:rPr>
          <w:rFonts w:ascii="NikoshBAN" w:hAnsi="NikoshBAN" w:cs="NikoshBAN"/>
          <w:sz w:val="16"/>
          <w:szCs w:val="16"/>
          <w:lang w:bidi="bn-IN"/>
        </w:rPr>
        <w:t xml:space="preserve">* </w:t>
      </w:r>
      <w:r w:rsidR="00AC796E" w:rsidRPr="00AC796E">
        <w:rPr>
          <w:rFonts w:ascii="NikoshBAN" w:hAnsi="NikoshBAN" w:cs="NikoshBAN"/>
          <w:sz w:val="16"/>
          <w:szCs w:val="16"/>
          <w:lang w:bidi="bn-IN"/>
        </w:rPr>
        <w:t xml:space="preserve"> </w:t>
      </w:r>
      <w:r w:rsidRPr="00AC796E">
        <w:rPr>
          <w:rFonts w:ascii="NikoshBAN" w:eastAsia="Nikosh" w:hAnsi="NikoshBAN" w:cs="NikoshBAN"/>
          <w:sz w:val="16"/>
          <w:szCs w:val="16"/>
          <w:cs/>
          <w:lang w:bidi="bn-IN"/>
        </w:rPr>
        <w:t>জেলা</w:t>
      </w:r>
      <w:proofErr w:type="gramEnd"/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r w:rsidRPr="00AC796E">
        <w:rPr>
          <w:rFonts w:ascii="NikoshBAN" w:eastAsia="Nikosh" w:hAnsi="NikoshBAN" w:cs="NikoshBAN"/>
          <w:sz w:val="16"/>
          <w:szCs w:val="16"/>
          <w:cs/>
          <w:lang w:bidi="bn-IN"/>
        </w:rPr>
        <w:t>প্রশাসক</w:t>
      </w:r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r w:rsidRPr="00AC796E">
        <w:rPr>
          <w:rFonts w:ascii="NikoshBAN" w:eastAsia="Nikosh" w:hAnsi="NikoshBAN" w:cs="NikoshBAN"/>
          <w:sz w:val="16"/>
          <w:szCs w:val="16"/>
          <w:cs/>
          <w:lang w:bidi="bn-IN"/>
        </w:rPr>
        <w:t>সম্মেলনে</w:t>
      </w:r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r w:rsidRPr="00AC796E">
        <w:rPr>
          <w:rFonts w:ascii="NikoshBAN" w:eastAsia="Nikosh" w:hAnsi="NikoshBAN" w:cs="NikoshBAN"/>
          <w:sz w:val="16"/>
          <w:szCs w:val="16"/>
          <w:cs/>
          <w:lang w:bidi="bn-IN"/>
        </w:rPr>
        <w:t>গৃহীত</w:t>
      </w:r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r w:rsidRPr="00AC796E">
        <w:rPr>
          <w:rFonts w:ascii="NikoshBAN" w:eastAsia="Nikosh" w:hAnsi="NikoshBAN" w:cs="NikoshBAN"/>
          <w:sz w:val="16"/>
          <w:szCs w:val="16"/>
          <w:cs/>
          <w:lang w:bidi="bn-IN"/>
        </w:rPr>
        <w:t>সিদ্ধান্ত</w:t>
      </w:r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r w:rsidRPr="00AC796E">
        <w:rPr>
          <w:rFonts w:ascii="NikoshBAN" w:eastAsia="Nikosh" w:hAnsi="NikoshBAN" w:cs="NikoshBAN"/>
          <w:sz w:val="16"/>
          <w:szCs w:val="16"/>
          <w:cs/>
          <w:lang w:bidi="bn-IN"/>
        </w:rPr>
        <w:t>বাস্তবায়ন</w:t>
      </w:r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r w:rsidRPr="00AC796E">
        <w:rPr>
          <w:rFonts w:ascii="NikoshBAN" w:eastAsia="Nikosh" w:hAnsi="NikoshBAN" w:cs="NikoshBAN"/>
          <w:sz w:val="16"/>
          <w:szCs w:val="16"/>
          <w:cs/>
          <w:lang w:bidi="bn-IN"/>
        </w:rPr>
        <w:t>পরিবীক্ষণ</w:t>
      </w:r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proofErr w:type="spellStart"/>
      <w:r w:rsidRPr="00AC796E">
        <w:rPr>
          <w:rFonts w:ascii="NikoshBAN" w:eastAsia="Nikosh" w:hAnsi="NikoshBAN" w:cs="NikoshBAN"/>
          <w:sz w:val="16"/>
          <w:szCs w:val="16"/>
          <w:lang w:bidi="bn-IN"/>
        </w:rPr>
        <w:t>নির্দেশকটি</w:t>
      </w:r>
      <w:proofErr w:type="spellEnd"/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proofErr w:type="spellStart"/>
      <w:r w:rsidRPr="00AC796E">
        <w:rPr>
          <w:rFonts w:ascii="NikoshBAN" w:eastAsia="Nikosh" w:hAnsi="NikoshBAN" w:cs="NikoshBAN"/>
          <w:sz w:val="16"/>
          <w:szCs w:val="16"/>
          <w:lang w:bidi="bn-IN"/>
        </w:rPr>
        <w:t>নতুনভাবে</w:t>
      </w:r>
      <w:proofErr w:type="spellEnd"/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proofErr w:type="spellStart"/>
      <w:r w:rsidRPr="00AC796E">
        <w:rPr>
          <w:rFonts w:ascii="NikoshBAN" w:eastAsia="Nikosh" w:hAnsi="NikoshBAN" w:cs="NikoshBAN"/>
          <w:sz w:val="16"/>
          <w:szCs w:val="16"/>
          <w:lang w:bidi="bn-IN"/>
        </w:rPr>
        <w:t>নির্ধারণ</w:t>
      </w:r>
      <w:proofErr w:type="spellEnd"/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proofErr w:type="spellStart"/>
      <w:r w:rsidRPr="00AC796E">
        <w:rPr>
          <w:rFonts w:ascii="NikoshBAN" w:eastAsia="Nikosh" w:hAnsi="NikoshBAN" w:cs="NikoshBAN"/>
          <w:sz w:val="16"/>
          <w:szCs w:val="16"/>
          <w:lang w:bidi="bn-IN"/>
        </w:rPr>
        <w:t>করা</w:t>
      </w:r>
      <w:proofErr w:type="spellEnd"/>
      <w:r w:rsidRPr="00AC796E">
        <w:rPr>
          <w:rFonts w:ascii="NikoshBAN" w:eastAsia="Nikosh" w:hAnsi="NikoshBAN" w:cs="NikoshBAN"/>
          <w:sz w:val="16"/>
          <w:szCs w:val="16"/>
          <w:lang w:bidi="bn-IN"/>
        </w:rPr>
        <w:t xml:space="preserve"> </w:t>
      </w:r>
      <w:proofErr w:type="spellStart"/>
      <w:r w:rsidRPr="00AC796E">
        <w:rPr>
          <w:rFonts w:ascii="NikoshBAN" w:eastAsia="Nikosh" w:hAnsi="NikoshBAN" w:cs="NikoshBAN"/>
          <w:sz w:val="16"/>
          <w:szCs w:val="16"/>
          <w:lang w:bidi="bn-IN"/>
        </w:rPr>
        <w:t>হয়েছে</w:t>
      </w:r>
      <w:proofErr w:type="spellEnd"/>
    </w:p>
    <w:permEnd w:id="1679117762"/>
    <w:p w14:paraId="25B10E0F" w14:textId="77777777" w:rsidR="00E377C6" w:rsidRPr="00D762E3" w:rsidRDefault="00E377C6">
      <w:pPr>
        <w:rPr>
          <w:rFonts w:ascii="Arial Narrow" w:hAnsi="Arial Narrow" w:cs="NikoshBAN"/>
          <w:b/>
          <w:bCs/>
          <w:cs/>
          <w:lang w:bidi="bn-IN"/>
        </w:rPr>
      </w:pPr>
    </w:p>
    <w:p w14:paraId="14751BBC" w14:textId="77777777" w:rsidR="00E377C6" w:rsidRPr="00D762E3" w:rsidRDefault="00076637">
      <w:pPr>
        <w:rPr>
          <w:rFonts w:ascii="Arial Narrow" w:hAnsi="Arial Narrow" w:cs="NikoshBAN"/>
          <w:b/>
          <w:bCs/>
          <w:lang w:bidi="bn-BD"/>
        </w:rPr>
      </w:pPr>
      <w:r w:rsidRPr="00D762E3">
        <w:rPr>
          <w:rFonts w:ascii="Arial Narrow" w:hAnsi="Arial Narrow" w:cs="NikoshBAN"/>
          <w:b/>
          <w:bCs/>
          <w:cs/>
          <w:lang w:bidi="bn-BD"/>
        </w:rPr>
        <w:t>৬.০</w:t>
      </w:r>
      <w:r w:rsidRPr="00D762E3">
        <w:rPr>
          <w:rFonts w:ascii="Arial Narrow" w:hAnsi="Arial Narrow" w:cs="NikoshBAN"/>
          <w:b/>
          <w:bCs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14:paraId="6BB5BD4E" w14:textId="77777777" w:rsidR="00E377C6" w:rsidRPr="00D762E3" w:rsidRDefault="00076637">
      <w:pPr>
        <w:spacing w:before="180" w:after="60" w:line="300" w:lineRule="auto"/>
        <w:jc w:val="both"/>
        <w:rPr>
          <w:rFonts w:ascii="Arial Narrow" w:hAnsi="Arial Narrow" w:cs="NikoshBAN"/>
          <w:b/>
          <w:bCs/>
          <w:sz w:val="22"/>
          <w:szCs w:val="22"/>
          <w:lang w:val="en-US" w:bidi="bn-BD"/>
        </w:rPr>
      </w:pP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>৬.১</w:t>
      </w:r>
      <w:r w:rsidRPr="00D762E3"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ab/>
        <w:t>মন্ত্রিপরিষদ বিভাগ</w:t>
      </w:r>
    </w:p>
    <w:p w14:paraId="203D0252" w14:textId="760B852B" w:rsidR="0060367B" w:rsidRPr="00D762E3" w:rsidRDefault="00076637" w:rsidP="00F46681">
      <w:pPr>
        <w:spacing w:before="120" w:after="60" w:line="276" w:lineRule="auto"/>
        <w:ind w:left="720" w:hanging="720"/>
        <w:jc w:val="both"/>
        <w:rPr>
          <w:rFonts w:ascii="Arial Narrow" w:hAnsi="Arial Narrow" w:cs="NikoshBAN"/>
          <w:b/>
          <w:bCs/>
          <w:sz w:val="20"/>
          <w:szCs w:val="20"/>
          <w:lang w:bidi="bn-IN"/>
        </w:rPr>
      </w:pP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>৬.১.১</w:t>
      </w: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r w:rsidR="009C55EF" w:rsidRPr="00D762E3">
        <w:rPr>
          <w:rFonts w:ascii="Arial Narrow" w:hAnsi="Arial Narrow" w:cs="NikoshBAN" w:hint="cs"/>
          <w:b/>
          <w:bCs/>
          <w:sz w:val="20"/>
          <w:szCs w:val="20"/>
          <w:cs/>
          <w:lang w:bidi="bn-BD"/>
        </w:rPr>
        <w:t>(</w:t>
      </w:r>
      <w:r w:rsidR="009C55EF" w:rsidRPr="00D762E3">
        <w:rPr>
          <w:rFonts w:ascii="Arial Narrow" w:hAnsi="Arial Narrow" w:cs="NikoshBAN" w:hint="cs"/>
          <w:b/>
          <w:bCs/>
          <w:sz w:val="20"/>
          <w:szCs w:val="20"/>
          <w:cs/>
          <w:lang w:bidi="bn-IN"/>
        </w:rPr>
        <w:t>বিগত তিন অর্থবছরের অর্জন)</w:t>
      </w:r>
    </w:p>
    <w:p w14:paraId="436327A3" w14:textId="77777777" w:rsidR="0060367B" w:rsidRPr="00D762E3" w:rsidRDefault="00076637" w:rsidP="00A112A0">
      <w:pPr>
        <w:pStyle w:val="ListParagraph"/>
        <w:numPr>
          <w:ilvl w:val="0"/>
          <w:numId w:val="15"/>
        </w:numPr>
        <w:spacing w:before="120" w:after="60"/>
        <w:ind w:left="990" w:hanging="270"/>
        <w:jc w:val="both"/>
        <w:rPr>
          <w:rFonts w:ascii="Nikosh" w:hAnsi="Nikosh" w:cs="Nikosh"/>
          <w:sz w:val="20"/>
          <w:szCs w:val="20"/>
          <w:lang w:bidi="bn-IN"/>
        </w:rPr>
      </w:pPr>
      <w:permStart w:id="1251296652" w:edGrp="everyone"/>
      <w:r w:rsidRPr="00D762E3">
        <w:rPr>
          <w:rFonts w:ascii="Arial Narrow" w:hAnsi="Arial Narrow" w:cs="NikoshBAN" w:hint="cs"/>
          <w:sz w:val="20"/>
          <w:szCs w:val="20"/>
          <w:cs/>
          <w:lang w:bidi="bn-BD"/>
        </w:rPr>
        <w:t>সরকারি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</w:t>
      </w:r>
      <w:r w:rsidRPr="00D762E3">
        <w:rPr>
          <w:rFonts w:ascii="Arial Narrow" w:hAnsi="Arial Narrow" w:cs="NikoshBAN" w:hint="cs"/>
          <w:sz w:val="20"/>
          <w:szCs w:val="20"/>
          <w:cs/>
          <w:lang w:bidi="bn-BD"/>
        </w:rPr>
        <w:t>কার্যক্রমে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</w:t>
      </w:r>
      <w:r w:rsidRPr="00D762E3">
        <w:rPr>
          <w:rFonts w:ascii="Arial Narrow" w:hAnsi="Arial Narrow" w:cs="NikoshBAN" w:hint="cs"/>
          <w:sz w:val="20"/>
          <w:szCs w:val="20"/>
          <w:cs/>
          <w:lang w:bidi="bn-BD"/>
        </w:rPr>
        <w:t>গতিশীলতা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</w:t>
      </w:r>
      <w:r w:rsidRPr="00D762E3">
        <w:rPr>
          <w:rFonts w:ascii="Arial Narrow" w:hAnsi="Arial Narrow" w:cs="NikoshBAN" w:hint="cs"/>
          <w:sz w:val="20"/>
          <w:szCs w:val="20"/>
          <w:cs/>
          <w:lang w:bidi="bn-BD"/>
        </w:rPr>
        <w:t>বৃদ্ধির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</w:t>
      </w:r>
      <w:r w:rsidRPr="00D762E3">
        <w:rPr>
          <w:rFonts w:ascii="Arial Narrow" w:hAnsi="Arial Narrow" w:cs="NikoshBAN" w:hint="cs"/>
          <w:sz w:val="20"/>
          <w:szCs w:val="20"/>
          <w:cs/>
          <w:lang w:bidi="bn-BD"/>
        </w:rPr>
        <w:t>লক্ষ্যে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মন্ত্রিসভার </w:t>
      </w:r>
      <w:r w:rsidR="00842FFC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৬৬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টি বৈঠকে গৃহীত </w:t>
      </w:r>
      <w:r w:rsidR="00EC3633" w:rsidRPr="00D762E3">
        <w:rPr>
          <w:rFonts w:ascii="Arial Narrow" w:hAnsi="Arial Narrow" w:cs="NikoshBAN" w:hint="cs"/>
          <w:sz w:val="20"/>
          <w:szCs w:val="20"/>
          <w:cs/>
          <w:lang w:bidi="bn-BD"/>
        </w:rPr>
        <w:t>৬৯৬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টি সিদ্ধান্তের মধ্যে 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৬</w:t>
      </w:r>
      <w:r w:rsidR="00EC3633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৪০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টি (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৯</w:t>
      </w:r>
      <w:r w:rsidR="00EC3633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২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%) বাস্তবায়িত হয়েছে। </w:t>
      </w:r>
    </w:p>
    <w:p w14:paraId="2ED684DC" w14:textId="77777777" w:rsidR="0060367B" w:rsidRPr="00D762E3" w:rsidRDefault="00076637" w:rsidP="00A112A0">
      <w:pPr>
        <w:pStyle w:val="ListParagraph"/>
        <w:numPr>
          <w:ilvl w:val="0"/>
          <w:numId w:val="15"/>
        </w:numPr>
        <w:spacing w:before="120" w:after="60"/>
        <w:ind w:left="990" w:hanging="270"/>
        <w:jc w:val="both"/>
        <w:rPr>
          <w:rFonts w:ascii="Nikosh" w:hAnsi="Nikosh" w:cs="Nikosh"/>
          <w:sz w:val="20"/>
          <w:szCs w:val="20"/>
          <w:lang w:bidi="bn-IN"/>
        </w:rPr>
      </w:pP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মন্ত্রিসভা-বৈঠকে চূড়ান্তভাবে 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১</w:t>
      </w:r>
      <w:r w:rsidR="00EC3633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১৬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টি আইন এবং </w:t>
      </w:r>
      <w:r w:rsidR="00EC3633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৯০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টি চুক্তি/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সমঝোতা স্মারক/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নীতিমালা/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কর্মকৌশল অনুমোদিত হয়েছে। </w:t>
      </w:r>
    </w:p>
    <w:p w14:paraId="69775E5B" w14:textId="77777777" w:rsidR="0060367B" w:rsidRPr="00D762E3" w:rsidRDefault="00076637" w:rsidP="00A112A0">
      <w:pPr>
        <w:pStyle w:val="ListParagraph"/>
        <w:numPr>
          <w:ilvl w:val="0"/>
          <w:numId w:val="15"/>
        </w:numPr>
        <w:spacing w:before="120" w:after="60"/>
        <w:ind w:left="990" w:hanging="270"/>
        <w:jc w:val="both"/>
        <w:rPr>
          <w:rFonts w:ascii="Nikosh" w:hAnsi="Nikosh" w:cs="Nikosh"/>
          <w:sz w:val="20"/>
          <w:szCs w:val="20"/>
          <w:lang w:bidi="bn-IN"/>
        </w:rPr>
      </w:pP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প্রশাসনিক উন্নয়ন সংক্রান্ত সচিব কমিটির 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৪</w:t>
      </w:r>
      <w:r w:rsidR="00AE14A4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০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টি, সরকারি ক্রয় সংক্রান্ত মন্ত্রিসভা কমিটির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১</w:t>
      </w:r>
      <w:r w:rsidR="00C428C4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৪১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টি ও অর্থনৈতিক বিষয় সংক্রান্ত মন্ত্রিসভা কমিটির </w:t>
      </w:r>
      <w:r w:rsidR="00C428C4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৯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০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টি সভা, 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৫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টি সচিব-সভা এবং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মন্ত্রিসভার সিদ্ধান্ত বাস্তবায়ন অগ্রগতি পর্যালোচনার জন্য 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২</w:t>
      </w:r>
      <w:r w:rsidR="00C428C4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৮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৯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টি আন্তঃমন্ত্রণালয় সভা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অনুষ্ঠিত হয়েছে।</w:t>
      </w:r>
    </w:p>
    <w:p w14:paraId="5DC79003" w14:textId="6355E634" w:rsidR="0060367B" w:rsidRPr="00D762E3" w:rsidRDefault="0060367B" w:rsidP="00A112A0">
      <w:pPr>
        <w:pStyle w:val="ListParagraph"/>
        <w:numPr>
          <w:ilvl w:val="0"/>
          <w:numId w:val="15"/>
        </w:numPr>
        <w:spacing w:before="120" w:after="60"/>
        <w:ind w:left="990" w:hanging="270"/>
        <w:jc w:val="both"/>
        <w:rPr>
          <w:rFonts w:ascii="Nikosh" w:hAnsi="Nikosh" w:cs="Nikosh"/>
          <w:sz w:val="20"/>
          <w:szCs w:val="20"/>
          <w:lang w:bidi="bn-IN"/>
        </w:rPr>
      </w:pPr>
      <w:r w:rsidRPr="00D762E3">
        <w:rPr>
          <w:rFonts w:ascii="Nikosh" w:hAnsi="Nikosh" w:cs="Nikosh" w:hint="cs"/>
          <w:sz w:val="20"/>
          <w:szCs w:val="20"/>
          <w:cs/>
          <w:lang w:bidi="bn-IN"/>
        </w:rPr>
        <w:t>২৮ জন বিশিষ্ট ব্যক্তি ও ৩টি স্বনামধন্য প্রতিষ্ঠানকে ‘স্বাধীনতা পুরস্কার’ প্রদান করা হয়েছে।</w:t>
      </w:r>
    </w:p>
    <w:p w14:paraId="08CC58BE" w14:textId="77777777" w:rsidR="0060367B" w:rsidRPr="00D762E3" w:rsidRDefault="00076637" w:rsidP="00A112A0">
      <w:pPr>
        <w:pStyle w:val="ListParagraph"/>
        <w:numPr>
          <w:ilvl w:val="0"/>
          <w:numId w:val="15"/>
        </w:numPr>
        <w:spacing w:before="120" w:after="60"/>
        <w:ind w:left="990" w:hanging="270"/>
        <w:jc w:val="both"/>
        <w:rPr>
          <w:rFonts w:ascii="Nikosh" w:hAnsi="Nikosh" w:cs="Nikosh"/>
          <w:sz w:val="20"/>
          <w:szCs w:val="20"/>
          <w:lang w:bidi="bn-IN"/>
        </w:rPr>
      </w:pP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জেলা প্রশাসক সম্মেলনে গৃহীত </w:t>
      </w:r>
      <w:r w:rsidR="00B26AD3" w:rsidRPr="00D762E3">
        <w:rPr>
          <w:rFonts w:ascii="Arial Narrow" w:hAnsi="Arial Narrow" w:cs="NikoshBAN" w:hint="cs"/>
          <w:sz w:val="20"/>
          <w:szCs w:val="20"/>
          <w:cs/>
          <w:lang w:bidi="bn-BD"/>
        </w:rPr>
        <w:t>৪৫৪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টি সিদ্ধান্তের মধ্যে </w:t>
      </w:r>
      <w:r w:rsidR="00B26AD3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৩০৭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টি (</w:t>
      </w:r>
      <w:r w:rsidR="00B26AD3" w:rsidRPr="00D762E3">
        <w:rPr>
          <w:rFonts w:ascii="Nikosh" w:hAnsi="Nikosh" w:cs="Nikosh" w:hint="cs"/>
          <w:sz w:val="20"/>
          <w:szCs w:val="20"/>
          <w:cs/>
          <w:lang w:bidi="bn-IN"/>
        </w:rPr>
        <w:t>৬৮</w:t>
      </w:r>
      <w:r w:rsidRPr="00D762E3">
        <w:rPr>
          <w:rFonts w:ascii="Nikosh" w:hAnsi="Nikosh" w:cs="Nikosh"/>
          <w:sz w:val="20"/>
          <w:szCs w:val="20"/>
          <w:cs/>
          <w:lang w:bidi="bn-BD"/>
        </w:rPr>
        <w:t>%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) বাস্তবায়িত হয়েছে।</w:t>
      </w:r>
      <w:r w:rsidRPr="00D762E3">
        <w:rPr>
          <w:rFonts w:ascii="Nikosh" w:hAnsi="Nikosh" w:cs="Nikosh"/>
          <w:sz w:val="20"/>
          <w:szCs w:val="20"/>
          <w:lang w:bidi="bn-IN"/>
        </w:rPr>
        <w:t xml:space="preserve"> </w:t>
      </w:r>
    </w:p>
    <w:p w14:paraId="755A8BF2" w14:textId="716D4A67" w:rsidR="0060367B" w:rsidRPr="00D762E3" w:rsidRDefault="00076637" w:rsidP="00A112A0">
      <w:pPr>
        <w:pStyle w:val="ListParagraph"/>
        <w:numPr>
          <w:ilvl w:val="0"/>
          <w:numId w:val="15"/>
        </w:numPr>
        <w:spacing w:before="120" w:after="60"/>
        <w:ind w:left="990" w:hanging="270"/>
        <w:jc w:val="both"/>
        <w:rPr>
          <w:rFonts w:ascii="Nikosh" w:hAnsi="Nikosh" w:cs="Nikosh"/>
          <w:sz w:val="20"/>
          <w:szCs w:val="20"/>
          <w:lang w:bidi="bn-IN"/>
        </w:rPr>
      </w:pP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১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>টি পৌরসভা এবং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৩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টি </w:t>
      </w:r>
      <w:r w:rsidR="00C428C4" w:rsidRPr="00D762E3">
        <w:rPr>
          <w:rFonts w:ascii="Arial Narrow" w:hAnsi="Arial Narrow" w:cs="NikoshBAN" w:hint="cs"/>
          <w:sz w:val="20"/>
          <w:szCs w:val="20"/>
          <w:cs/>
          <w:lang w:bidi="bn-BD"/>
        </w:rPr>
        <w:t>উপজেলা</w:t>
      </w:r>
      <w:r w:rsidRPr="00D762E3">
        <w:rPr>
          <w:rFonts w:ascii="Arial Narrow" w:hAnsi="Arial Narrow" w:cs="NikoshBAN"/>
          <w:sz w:val="20"/>
          <w:szCs w:val="20"/>
          <w:cs/>
          <w:lang w:bidi="bn-BD"/>
        </w:rPr>
        <w:t xml:space="preserve"> প্রতিষ্ঠা করা হয়েছে।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</w:p>
    <w:p w14:paraId="362C5A83" w14:textId="404353F2" w:rsidR="00E377C6" w:rsidRPr="00D762E3" w:rsidRDefault="00076637" w:rsidP="00A112A0">
      <w:pPr>
        <w:pStyle w:val="ListParagraph"/>
        <w:numPr>
          <w:ilvl w:val="0"/>
          <w:numId w:val="15"/>
        </w:numPr>
        <w:spacing w:before="120" w:after="60"/>
        <w:ind w:left="990" w:hanging="270"/>
        <w:jc w:val="both"/>
        <w:rPr>
          <w:rFonts w:ascii="Nikosh" w:hAnsi="Nikosh" w:cs="Nikosh"/>
          <w:sz w:val="20"/>
          <w:szCs w:val="20"/>
          <w:cs/>
          <w:lang w:bidi="bn-IN"/>
        </w:rPr>
      </w:pPr>
      <w:r w:rsidRPr="00D762E3">
        <w:rPr>
          <w:rFonts w:ascii="Arial Narrow" w:hAnsi="Arial Narrow" w:cs="NikoshBAN"/>
          <w:sz w:val="20"/>
          <w:szCs w:val="20"/>
          <w:cs/>
          <w:lang w:bidi="bn-IN"/>
        </w:rPr>
        <w:t xml:space="preserve">মন্ত্রণালয়/বিভাগ কর্তৃক প্রেরিত 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৮</w:t>
      </w:r>
      <w:r w:rsidR="00AC1268" w:rsidRPr="00D762E3">
        <w:rPr>
          <w:rFonts w:ascii="Arial Narrow" w:hAnsi="Arial Narrow" w:cs="NikoshBAN" w:hint="cs"/>
          <w:sz w:val="20"/>
          <w:szCs w:val="20"/>
          <w:cs/>
          <w:lang w:bidi="bn-IN"/>
        </w:rPr>
        <w:t>৪</w:t>
      </w:r>
      <w:r w:rsidRPr="00D762E3">
        <w:rPr>
          <w:rFonts w:ascii="Arial Narrow" w:hAnsi="Arial Narrow" w:cs="NikoshBAN"/>
          <w:sz w:val="20"/>
          <w:szCs w:val="20"/>
          <w:cs/>
          <w:lang w:bidi="bn-IN"/>
        </w:rPr>
        <w:t>টি আইন পরীক্ষা-নিরীক্ষাপূর্বক মন্ত্রিসভায় উপস্থাপনের জন্য সুপারিশ করা হয়েছে।</w:t>
      </w:r>
      <w:r w:rsidR="002759A1" w:rsidRPr="00D762E3">
        <w:rPr>
          <w:rFonts w:ascii="Arial Narrow" w:hAnsi="Arial Narrow" w:cs="NikoshBAN" w:hint="cs"/>
          <w:sz w:val="20"/>
          <w:szCs w:val="20"/>
          <w:cs/>
          <w:lang w:bidi="bn-IN"/>
        </w:rPr>
        <w:t xml:space="preserve"> উপজেলা হতে</w:t>
      </w:r>
      <w:r w:rsidRPr="00D762E3">
        <w:rPr>
          <w:rFonts w:ascii="Arial Narrow" w:hAnsi="Arial Narrow" w:cs="NikoshBAN" w:hint="cs"/>
          <w:sz w:val="20"/>
          <w:szCs w:val="20"/>
          <w:cs/>
          <w:lang w:bidi="bn-IN"/>
        </w:rPr>
        <w:t xml:space="preserve"> </w:t>
      </w:r>
      <w:r w:rsidRPr="00D762E3">
        <w:rPr>
          <w:rFonts w:ascii="Nikosh" w:hAnsi="Nikosh" w:cs="Nikosh"/>
          <w:sz w:val="20"/>
          <w:szCs w:val="20"/>
          <w:cs/>
          <w:lang w:bidi="bn-BD"/>
        </w:rPr>
        <w:t>মন্ত্রণালয়</w:t>
      </w:r>
      <w:r w:rsidRPr="00D762E3">
        <w:rPr>
          <w:rFonts w:ascii="Nikosh" w:hAnsi="Nikosh" w:cs="Nikosh"/>
          <w:sz w:val="20"/>
          <w:szCs w:val="20"/>
          <w:cs/>
          <w:lang w:bidi="bn-IN"/>
        </w:rPr>
        <w:t xml:space="preserve"> পর্যন্ত ২</w:t>
      </w:r>
      <w:r w:rsidR="007639C9" w:rsidRPr="00D762E3">
        <w:rPr>
          <w:rFonts w:ascii="Nikosh" w:hAnsi="Nikosh" w:cs="Nikosh" w:hint="cs"/>
          <w:sz w:val="20"/>
          <w:szCs w:val="20"/>
          <w:cs/>
          <w:lang w:bidi="bn-IN"/>
        </w:rPr>
        <w:t>৬</w:t>
      </w:r>
      <w:r w:rsidRPr="00D762E3">
        <w:rPr>
          <w:rFonts w:ascii="Nikosh" w:hAnsi="Nikosh" w:cs="Nikosh"/>
          <w:sz w:val="20"/>
          <w:szCs w:val="20"/>
          <w:lang w:bidi="bn-IN"/>
        </w:rPr>
        <w:t>,</w:t>
      </w:r>
      <w:r w:rsidR="007639C9" w:rsidRPr="00D762E3">
        <w:rPr>
          <w:rFonts w:ascii="Nikosh" w:hAnsi="Nikosh" w:cs="Nikosh" w:hint="cs"/>
          <w:sz w:val="20"/>
          <w:szCs w:val="20"/>
          <w:cs/>
          <w:lang w:bidi="bn-IN"/>
        </w:rPr>
        <w:t>৫০০</w:t>
      </w:r>
      <w:r w:rsidRPr="00D762E3">
        <w:rPr>
          <w:rFonts w:ascii="Nikosh" w:hAnsi="Nikosh" w:cs="Nikosh"/>
          <w:sz w:val="20"/>
          <w:szCs w:val="20"/>
          <w:cs/>
          <w:lang w:bidi="bn-IN"/>
        </w:rPr>
        <w:t>টি অফিস</w:t>
      </w:r>
      <w:r w:rsidRPr="00D762E3"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 w:rsidR="002759A1" w:rsidRPr="00D762E3">
        <w:rPr>
          <w:rFonts w:ascii="Nikosh" w:hAnsi="Nikosh" w:cs="Nikosh" w:hint="cs"/>
          <w:sz w:val="20"/>
          <w:szCs w:val="20"/>
          <w:cs/>
          <w:lang w:bidi="bn-IN"/>
        </w:rPr>
        <w:t xml:space="preserve">কর্তৃক সম্পাদিত </w:t>
      </w:r>
      <w:r w:rsidRPr="00D762E3">
        <w:rPr>
          <w:rFonts w:ascii="Nikosh" w:hAnsi="Nikosh" w:cs="Nikosh"/>
          <w:sz w:val="20"/>
          <w:szCs w:val="20"/>
          <w:cs/>
          <w:lang w:bidi="bn-BD"/>
        </w:rPr>
        <w:t>বার্ষিক কর্মসম্পাদন চুক্তি</w:t>
      </w:r>
      <w:r w:rsidRPr="00D762E3">
        <w:rPr>
          <w:rFonts w:ascii="Nikosh" w:hAnsi="Nikosh" w:cs="Nikosh"/>
          <w:sz w:val="20"/>
          <w:szCs w:val="20"/>
          <w:lang w:bidi="bn-BD"/>
        </w:rPr>
        <w:t xml:space="preserve"> </w:t>
      </w:r>
      <w:r w:rsidRPr="00D762E3">
        <w:rPr>
          <w:rFonts w:ascii="Nikosh" w:hAnsi="Nikosh" w:cs="Nikosh"/>
          <w:sz w:val="20"/>
          <w:szCs w:val="20"/>
          <w:cs/>
          <w:lang w:bidi="bn-BD"/>
        </w:rPr>
        <w:t>বাস্তবায়ন</w:t>
      </w:r>
      <w:r w:rsidRPr="00D762E3">
        <w:rPr>
          <w:rFonts w:ascii="Nikosh" w:hAnsi="Nikosh" w:cs="Nikosh"/>
          <w:sz w:val="20"/>
          <w:szCs w:val="20"/>
          <w:cs/>
          <w:lang w:bidi="bn-IN"/>
        </w:rPr>
        <w:t xml:space="preserve"> করছে</w:t>
      </w:r>
      <w:r w:rsidR="00201247" w:rsidRPr="00D762E3">
        <w:rPr>
          <w:rFonts w:ascii="Nikosh" w:hAnsi="Nikosh" w:cs="Nikosh" w:hint="cs"/>
          <w:sz w:val="20"/>
          <w:szCs w:val="20"/>
          <w:cs/>
          <w:lang w:bidi="bn-IN"/>
        </w:rPr>
        <w:t>/অব্যাহত রয়েছে</w:t>
      </w:r>
      <w:r w:rsidRPr="00D762E3">
        <w:rPr>
          <w:rFonts w:ascii="Nikosh" w:hAnsi="Nikosh" w:cs="Nikosh"/>
          <w:sz w:val="20"/>
          <w:szCs w:val="20"/>
          <w:cs/>
          <w:lang w:bidi="bn-IN"/>
        </w:rPr>
        <w:t>।</w:t>
      </w:r>
    </w:p>
    <w:permEnd w:id="1251296652"/>
    <w:p w14:paraId="5E99331F" w14:textId="269B4D08" w:rsidR="00E377C6" w:rsidRPr="00D762E3" w:rsidRDefault="00076637">
      <w:pPr>
        <w:spacing w:before="120" w:after="60" w:line="300" w:lineRule="auto"/>
        <w:jc w:val="both"/>
        <w:rPr>
          <w:rFonts w:ascii="Arial Narrow" w:hAnsi="Arial Narrow" w:cs="NikoshBAN"/>
          <w:b/>
          <w:bCs/>
          <w:sz w:val="20"/>
          <w:szCs w:val="20"/>
          <w:lang w:bidi="bn-IN"/>
        </w:rPr>
      </w:pP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>৬.১.২</w:t>
      </w:r>
      <w:r w:rsidRPr="00D762E3"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22"/>
        <w:gridCol w:w="1026"/>
        <w:gridCol w:w="630"/>
        <w:gridCol w:w="621"/>
        <w:gridCol w:w="611"/>
        <w:gridCol w:w="696"/>
        <w:gridCol w:w="630"/>
        <w:gridCol w:w="630"/>
        <w:gridCol w:w="630"/>
        <w:gridCol w:w="684"/>
        <w:gridCol w:w="9"/>
        <w:gridCol w:w="648"/>
        <w:gridCol w:w="9"/>
      </w:tblGrid>
      <w:tr w:rsidR="008B4FAB" w:rsidRPr="00D762E3" w14:paraId="168B0654" w14:textId="77777777" w:rsidTr="00804BD6">
        <w:trPr>
          <w:gridAfter w:val="1"/>
          <w:wAfter w:w="9" w:type="dxa"/>
          <w:trHeight w:val="170"/>
          <w:tblHeader/>
        </w:trPr>
        <w:tc>
          <w:tcPr>
            <w:tcW w:w="1522" w:type="dxa"/>
            <w:vMerge w:val="restart"/>
          </w:tcPr>
          <w:p w14:paraId="364B1CCE" w14:textId="77777777" w:rsidR="00E377C6" w:rsidRPr="00D762E3" w:rsidRDefault="00076637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26" w:type="dxa"/>
            <w:vMerge w:val="restart"/>
          </w:tcPr>
          <w:p w14:paraId="7A9CDDEE" w14:textId="77777777" w:rsidR="00E377C6" w:rsidRPr="00D762E3" w:rsidRDefault="00076637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ফলাফল</w:t>
            </w:r>
            <w:r w:rsidRPr="00D762E3">
              <w:rPr>
                <w:rFonts w:ascii="Arial Narrow" w:eastAsia="Nikosh" w:hAnsi="Arial Narrow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14:paraId="6EFADE28" w14:textId="7976F275" w:rsidR="00E377C6" w:rsidRPr="00D762E3" w:rsidRDefault="00076637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সংশিষ্ট কৌশলগত উদ্দেশ্য</w:t>
            </w:r>
            <w:r w:rsidR="00514B0D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এর ক্রমিক</w:t>
            </w:r>
          </w:p>
        </w:tc>
        <w:tc>
          <w:tcPr>
            <w:tcW w:w="621" w:type="dxa"/>
            <w:vMerge w:val="restart"/>
          </w:tcPr>
          <w:p w14:paraId="2929978C" w14:textId="77777777" w:rsidR="00E377C6" w:rsidRPr="00D762E3" w:rsidRDefault="00076637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11" w:type="dxa"/>
            <w:shd w:val="clear" w:color="auto" w:fill="auto"/>
          </w:tcPr>
          <w:p w14:paraId="3BA7A8CE" w14:textId="77777777" w:rsidR="00E377C6" w:rsidRPr="00D762E3" w:rsidRDefault="00076637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96" w:type="dxa"/>
            <w:shd w:val="clear" w:color="auto" w:fill="auto"/>
          </w:tcPr>
          <w:p w14:paraId="2A03C399" w14:textId="77777777" w:rsidR="00E377C6" w:rsidRPr="00D762E3" w:rsidRDefault="00076637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6D739979" w14:textId="77777777" w:rsidR="00E377C6" w:rsidRPr="00D762E3" w:rsidRDefault="00076637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06D3AF72" w14:textId="77777777" w:rsidR="00E377C6" w:rsidRPr="00D762E3" w:rsidRDefault="00076637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1" w:type="dxa"/>
            <w:gridSpan w:val="4"/>
          </w:tcPr>
          <w:p w14:paraId="01FE5EE4" w14:textId="77777777" w:rsidR="00E377C6" w:rsidRPr="00D762E3" w:rsidRDefault="00076637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804BD6" w:rsidRPr="00D762E3" w14:paraId="16BC42AB" w14:textId="77777777" w:rsidTr="00804BD6">
        <w:trPr>
          <w:gridAfter w:val="1"/>
          <w:wAfter w:w="9" w:type="dxa"/>
          <w:trHeight w:val="51"/>
          <w:tblHeader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14:paraId="6E7E9284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14:paraId="08C7C62C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730A2EF8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14:paraId="68B8C7A4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DFFB" w14:textId="6B1C5484" w:rsidR="00804BD6" w:rsidRPr="00D762E3" w:rsidRDefault="00804BD6" w:rsidP="00804BD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06E43" w14:textId="7EA07DBB" w:rsidR="00804BD6" w:rsidRPr="00D762E3" w:rsidRDefault="00804BD6" w:rsidP="00804BD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F22BE27" w14:textId="3BE8FADF" w:rsidR="00804BD6" w:rsidRPr="00D762E3" w:rsidRDefault="00804BD6" w:rsidP="00804BD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52E5D8C0" w14:textId="6A787085" w:rsidR="00804BD6" w:rsidRPr="00D762E3" w:rsidRDefault="00804BD6" w:rsidP="00804BD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56B91DE2" w14:textId="6935CDD2" w:rsidR="00804BD6" w:rsidRPr="00D762E3" w:rsidRDefault="00804BD6" w:rsidP="00804BD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B4FAB" w:rsidRPr="00D762E3" w14:paraId="0A2F1DD2" w14:textId="77777777" w:rsidTr="00804BD6">
        <w:trPr>
          <w:gridAfter w:val="1"/>
          <w:wAfter w:w="9" w:type="dxa"/>
          <w:tblHeader/>
        </w:trPr>
        <w:tc>
          <w:tcPr>
            <w:tcW w:w="1522" w:type="dxa"/>
          </w:tcPr>
          <w:p w14:paraId="4F564C3F" w14:textId="77777777" w:rsidR="00E377C6" w:rsidRPr="00D762E3" w:rsidRDefault="00076637" w:rsidP="00804BD6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26" w:type="dxa"/>
          </w:tcPr>
          <w:p w14:paraId="3CB7FA95" w14:textId="77777777" w:rsidR="00E377C6" w:rsidRPr="00D762E3" w:rsidRDefault="00076637" w:rsidP="00804BD6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7914FCF8" w14:textId="77777777" w:rsidR="00E377C6" w:rsidRPr="00D762E3" w:rsidRDefault="00076637" w:rsidP="00804BD6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1" w:type="dxa"/>
          </w:tcPr>
          <w:p w14:paraId="3539A3F1" w14:textId="77777777" w:rsidR="00E377C6" w:rsidRPr="00D762E3" w:rsidRDefault="00076637" w:rsidP="00804BD6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11" w:type="dxa"/>
          </w:tcPr>
          <w:p w14:paraId="7F53131D" w14:textId="77777777" w:rsidR="00E377C6" w:rsidRPr="00D762E3" w:rsidRDefault="00076637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96" w:type="dxa"/>
          </w:tcPr>
          <w:p w14:paraId="31113313" w14:textId="77777777" w:rsidR="00E377C6" w:rsidRPr="00D762E3" w:rsidRDefault="00076637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7BE13D56" w14:textId="77777777" w:rsidR="00E377C6" w:rsidRPr="00D762E3" w:rsidRDefault="00076637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0AFAF97E" w14:textId="77777777" w:rsidR="00E377C6" w:rsidRPr="00D762E3" w:rsidRDefault="00076637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0" w:type="dxa"/>
          </w:tcPr>
          <w:p w14:paraId="594203F4" w14:textId="77777777" w:rsidR="00E377C6" w:rsidRPr="00D762E3" w:rsidRDefault="00076637" w:rsidP="00804BD6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4" w:type="dxa"/>
          </w:tcPr>
          <w:p w14:paraId="549E95C9" w14:textId="77777777" w:rsidR="00E377C6" w:rsidRPr="00D762E3" w:rsidRDefault="00076637" w:rsidP="00804BD6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57" w:type="dxa"/>
            <w:gridSpan w:val="2"/>
          </w:tcPr>
          <w:p w14:paraId="62E51A4E" w14:textId="77777777" w:rsidR="00E377C6" w:rsidRPr="00D762E3" w:rsidRDefault="00076637" w:rsidP="00804BD6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04BD6" w:rsidRPr="00D762E3" w14:paraId="5C8EBA3D" w14:textId="77777777" w:rsidTr="00804BD6">
        <w:trPr>
          <w:trHeight w:val="60"/>
        </w:trPr>
        <w:tc>
          <w:tcPr>
            <w:tcW w:w="1522" w:type="dxa"/>
            <w:vMerge w:val="restart"/>
          </w:tcPr>
          <w:p w14:paraId="4C97C1F4" w14:textId="08360506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189413425" w:edGrp="everyone" w:colFirst="0" w:colLast="0"/>
            <w:permStart w:id="1353323382" w:edGrp="everyone" w:colFirst="1" w:colLast="1"/>
            <w:permStart w:id="2118672156" w:edGrp="everyone" w:colFirst="2" w:colLast="2"/>
            <w:permStart w:id="198928144" w:edGrp="everyone" w:colFirst="3" w:colLast="3"/>
            <w:permStart w:id="1332679135" w:edGrp="everyone" w:colFirst="4" w:colLast="4"/>
            <w:permStart w:id="1779051842" w:edGrp="everyone" w:colFirst="5" w:colLast="5"/>
            <w:permStart w:id="810571952" w:edGrp="everyone" w:colFirst="6" w:colLast="6"/>
            <w:permStart w:id="849683335" w:edGrp="everyone" w:colFirst="7" w:colLast="7"/>
            <w:permStart w:id="1255412398" w:edGrp="everyone" w:colFirst="8" w:colLast="8"/>
            <w:permStart w:id="17395108" w:edGrp="everyone" w:colFirst="9" w:colLast="9"/>
            <w:permStart w:id="368077644" w:edGrp="everyone" w:colFirst="10" w:colLast="10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মন্ত্রিসভা বৈঠক,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মন্ত্রিসভা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 xml:space="preserve"> কমিটি, সচিব-সভা, সচিব কমিটি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,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 xml:space="preserve"> আন্তঃমন্ত্রণালয় 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সমন্বয় 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সভা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ও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নিকার সভা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 xml:space="preserve"> আয়োজন</w:t>
            </w:r>
          </w:p>
        </w:tc>
        <w:tc>
          <w:tcPr>
            <w:tcW w:w="1026" w:type="dxa"/>
            <w:vAlign w:val="center"/>
          </w:tcPr>
          <w:p w14:paraId="74F87E1C" w14:textId="375E2102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val="sv-SE" w:bidi="bn-IN"/>
              </w:rPr>
              <w:t>আয়োজিত মন্ত্রিসভা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-বৈঠক</w:t>
            </w:r>
          </w:p>
        </w:tc>
        <w:tc>
          <w:tcPr>
            <w:tcW w:w="630" w:type="dxa"/>
            <w:vMerge w:val="restart"/>
            <w:vAlign w:val="center"/>
          </w:tcPr>
          <w:p w14:paraId="7C0AFB85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21" w:type="dxa"/>
            <w:vMerge w:val="restart"/>
            <w:vAlign w:val="center"/>
          </w:tcPr>
          <w:p w14:paraId="4C600731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1B00AF9B" w14:textId="103DAA2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96" w:type="dxa"/>
            <w:vAlign w:val="center"/>
          </w:tcPr>
          <w:p w14:paraId="045D87C2" w14:textId="20A6F9D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32DC4AB" w14:textId="4BB8AF9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২৬</w:t>
            </w:r>
          </w:p>
        </w:tc>
        <w:tc>
          <w:tcPr>
            <w:tcW w:w="630" w:type="dxa"/>
            <w:vAlign w:val="center"/>
          </w:tcPr>
          <w:p w14:paraId="5DDE8785" w14:textId="7B70B74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D01EA62" w14:textId="38C62B0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২৬</w:t>
            </w:r>
          </w:p>
        </w:tc>
        <w:tc>
          <w:tcPr>
            <w:tcW w:w="693" w:type="dxa"/>
            <w:gridSpan w:val="2"/>
            <w:vAlign w:val="center"/>
          </w:tcPr>
          <w:p w14:paraId="0D898F1E" w14:textId="256CF2C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২৬</w:t>
            </w:r>
          </w:p>
        </w:tc>
        <w:tc>
          <w:tcPr>
            <w:tcW w:w="657" w:type="dxa"/>
            <w:gridSpan w:val="2"/>
            <w:vAlign w:val="center"/>
          </w:tcPr>
          <w:p w14:paraId="71441962" w14:textId="3A1832F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804BD6" w:rsidRPr="00D762E3" w14:paraId="07F6F38C" w14:textId="77777777" w:rsidTr="00804BD6">
        <w:trPr>
          <w:trHeight w:val="548"/>
        </w:trPr>
        <w:tc>
          <w:tcPr>
            <w:tcW w:w="1522" w:type="dxa"/>
            <w:vMerge/>
          </w:tcPr>
          <w:p w14:paraId="6A8B96E4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988450339" w:edGrp="everyone" w:colFirst="1" w:colLast="1"/>
            <w:permStart w:id="1587945285" w:edGrp="everyone" w:colFirst="4" w:colLast="4"/>
            <w:permStart w:id="87640241" w:edGrp="everyone" w:colFirst="5" w:colLast="5"/>
            <w:permStart w:id="1814167851" w:edGrp="everyone" w:colFirst="6" w:colLast="6"/>
            <w:permStart w:id="1002581186" w:edGrp="everyone" w:colFirst="7" w:colLast="7"/>
            <w:permStart w:id="1077038243" w:edGrp="everyone" w:colFirst="8" w:colLast="8"/>
            <w:permStart w:id="673973322" w:edGrp="everyone" w:colFirst="9" w:colLast="9"/>
            <w:permStart w:id="1225612065" w:edGrp="everyone" w:colFirst="10" w:colLast="10"/>
            <w:permEnd w:id="1189413425"/>
            <w:permEnd w:id="1353323382"/>
            <w:permEnd w:id="2118672156"/>
            <w:permEnd w:id="198928144"/>
            <w:permEnd w:id="1332679135"/>
            <w:permEnd w:id="1779051842"/>
            <w:permEnd w:id="810571952"/>
            <w:permEnd w:id="849683335"/>
            <w:permEnd w:id="1255412398"/>
            <w:permEnd w:id="17395108"/>
            <w:permEnd w:id="368077644"/>
          </w:p>
        </w:tc>
        <w:tc>
          <w:tcPr>
            <w:tcW w:w="1026" w:type="dxa"/>
            <w:vAlign w:val="center"/>
          </w:tcPr>
          <w:p w14:paraId="082895C7" w14:textId="360D7E5A" w:rsidR="00804BD6" w:rsidRPr="00D762E3" w:rsidRDefault="00804BD6" w:rsidP="00804BD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সরকারি ক্রয় সংক্রান্ত </w:t>
            </w:r>
            <w:r w:rsidRPr="00D762E3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মন্ত্রিসভা</w:t>
            </w:r>
            <w:r w:rsidRPr="00D762E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কমিটির সভায় উপস্থাপনের জন্য প্রাপ্ত প্রস্তাব নিষ্পত্তিকরণ</w:t>
            </w:r>
          </w:p>
        </w:tc>
        <w:tc>
          <w:tcPr>
            <w:tcW w:w="630" w:type="dxa"/>
            <w:vMerge/>
            <w:vAlign w:val="center"/>
          </w:tcPr>
          <w:p w14:paraId="1806AAD1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52D3DE41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250244A6" w14:textId="28B63BD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96" w:type="dxa"/>
            <w:vAlign w:val="center"/>
          </w:tcPr>
          <w:p w14:paraId="63105065" w14:textId="45400AF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3E92676" w14:textId="0734A26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৩৬</w:t>
            </w:r>
          </w:p>
        </w:tc>
        <w:tc>
          <w:tcPr>
            <w:tcW w:w="630" w:type="dxa"/>
            <w:vAlign w:val="center"/>
          </w:tcPr>
          <w:p w14:paraId="22752255" w14:textId="2E33A31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2B2E9D4" w14:textId="5FA9865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৩৬</w:t>
            </w:r>
          </w:p>
        </w:tc>
        <w:tc>
          <w:tcPr>
            <w:tcW w:w="693" w:type="dxa"/>
            <w:gridSpan w:val="2"/>
            <w:vAlign w:val="center"/>
          </w:tcPr>
          <w:p w14:paraId="24C1206A" w14:textId="05949D1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57" w:type="dxa"/>
            <w:gridSpan w:val="2"/>
            <w:vAlign w:val="center"/>
          </w:tcPr>
          <w:p w14:paraId="20055768" w14:textId="4A25B69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79DF3006" w14:textId="77777777" w:rsidTr="00804BD6">
        <w:trPr>
          <w:trHeight w:val="395"/>
        </w:trPr>
        <w:tc>
          <w:tcPr>
            <w:tcW w:w="1522" w:type="dxa"/>
            <w:vMerge/>
          </w:tcPr>
          <w:p w14:paraId="27E9EF45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207716306" w:edGrp="everyone" w:colFirst="1" w:colLast="1"/>
            <w:permStart w:id="154227837" w:edGrp="everyone" w:colFirst="4" w:colLast="4"/>
            <w:permStart w:id="760496072" w:edGrp="everyone" w:colFirst="5" w:colLast="5"/>
            <w:permStart w:id="2018851556" w:edGrp="everyone" w:colFirst="6" w:colLast="6"/>
            <w:permStart w:id="992225553" w:edGrp="everyone" w:colFirst="7" w:colLast="7"/>
            <w:permStart w:id="951585703" w:edGrp="everyone" w:colFirst="8" w:colLast="8"/>
            <w:permStart w:id="601242915" w:edGrp="everyone" w:colFirst="9" w:colLast="9"/>
            <w:permStart w:id="504695081" w:edGrp="everyone" w:colFirst="10" w:colLast="10"/>
            <w:permEnd w:id="1988450339"/>
            <w:permEnd w:id="1587945285"/>
            <w:permEnd w:id="87640241"/>
            <w:permEnd w:id="1814167851"/>
            <w:permEnd w:id="1002581186"/>
            <w:permEnd w:id="1077038243"/>
            <w:permEnd w:id="673973322"/>
            <w:permEnd w:id="1225612065"/>
          </w:p>
        </w:tc>
        <w:tc>
          <w:tcPr>
            <w:tcW w:w="1026" w:type="dxa"/>
            <w:vAlign w:val="center"/>
          </w:tcPr>
          <w:p w14:paraId="548CE063" w14:textId="7BD73D91" w:rsidR="00804BD6" w:rsidRPr="00D762E3" w:rsidRDefault="00804BD6" w:rsidP="00804BD6">
            <w:pPr>
              <w:spacing w:before="40" w:after="40"/>
              <w:jc w:val="center"/>
              <w:rPr>
                <w:rFonts w:ascii="Vrinda" w:hAnsi="Vrinda" w:cs="Vrinda"/>
                <w:sz w:val="16"/>
                <w:szCs w:val="16"/>
                <w:lang w:val="en-US" w:bidi="bn-BD"/>
              </w:rPr>
            </w:pPr>
            <w:r w:rsidRPr="00D762E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অর্থনৈতিক বিষয় সংক্রান্ত </w:t>
            </w:r>
            <w:r w:rsidRPr="00D762E3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মন্ত্রিসভা</w:t>
            </w:r>
            <w:r w:rsidRPr="00D762E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কমিটির সভায় উপস্থাপনের জন্য প্রাপ্ত প্রস্তাব নিষ্পত্তিকরণ</w:t>
            </w:r>
          </w:p>
        </w:tc>
        <w:tc>
          <w:tcPr>
            <w:tcW w:w="630" w:type="dxa"/>
            <w:vMerge/>
            <w:vAlign w:val="center"/>
          </w:tcPr>
          <w:p w14:paraId="3B892A41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1826D5DC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24E70F06" w14:textId="7222897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696" w:type="dxa"/>
            <w:vAlign w:val="center"/>
          </w:tcPr>
          <w:p w14:paraId="4F381233" w14:textId="3B6D3B4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51F1122" w14:textId="0946F08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vAlign w:val="center"/>
          </w:tcPr>
          <w:p w14:paraId="03E120B1" w14:textId="0E038FD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EAFE9E2" w14:textId="315B462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93" w:type="dxa"/>
            <w:gridSpan w:val="2"/>
            <w:vAlign w:val="center"/>
          </w:tcPr>
          <w:p w14:paraId="6DAC7D28" w14:textId="159E6AD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৩২</w:t>
            </w:r>
          </w:p>
        </w:tc>
        <w:tc>
          <w:tcPr>
            <w:tcW w:w="657" w:type="dxa"/>
            <w:gridSpan w:val="2"/>
            <w:vAlign w:val="center"/>
          </w:tcPr>
          <w:p w14:paraId="0D4A63B1" w14:textId="7B47748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4BE4E7CE" w14:textId="77777777" w:rsidTr="00804BD6">
        <w:trPr>
          <w:trHeight w:val="60"/>
        </w:trPr>
        <w:tc>
          <w:tcPr>
            <w:tcW w:w="1522" w:type="dxa"/>
            <w:vMerge/>
          </w:tcPr>
          <w:p w14:paraId="02425543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845702584" w:edGrp="everyone" w:colFirst="1" w:colLast="1"/>
            <w:permStart w:id="465054382" w:edGrp="everyone" w:colFirst="4" w:colLast="4"/>
            <w:permStart w:id="1779610" w:edGrp="everyone" w:colFirst="5" w:colLast="5"/>
            <w:permStart w:id="2895657" w:edGrp="everyone" w:colFirst="6" w:colLast="6"/>
            <w:permStart w:id="67713844" w:edGrp="everyone" w:colFirst="7" w:colLast="7"/>
            <w:permStart w:id="2081193448" w:edGrp="everyone" w:colFirst="8" w:colLast="8"/>
            <w:permStart w:id="1529882034" w:edGrp="everyone" w:colFirst="9" w:colLast="9"/>
            <w:permStart w:id="761297692" w:edGrp="everyone" w:colFirst="10" w:colLast="10"/>
            <w:permEnd w:id="1207716306"/>
            <w:permEnd w:id="154227837"/>
            <w:permEnd w:id="760496072"/>
            <w:permEnd w:id="2018851556"/>
            <w:permEnd w:id="992225553"/>
            <w:permEnd w:id="951585703"/>
            <w:permEnd w:id="601242915"/>
            <w:permEnd w:id="504695081"/>
          </w:p>
        </w:tc>
        <w:tc>
          <w:tcPr>
            <w:tcW w:w="1026" w:type="dxa"/>
            <w:vAlign w:val="center"/>
          </w:tcPr>
          <w:p w14:paraId="45CDA137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অনুষ্ঠিত সচিব-সভা</w:t>
            </w:r>
          </w:p>
        </w:tc>
        <w:tc>
          <w:tcPr>
            <w:tcW w:w="630" w:type="dxa"/>
            <w:vMerge/>
            <w:vAlign w:val="center"/>
          </w:tcPr>
          <w:p w14:paraId="7CAE8575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4E42DF7A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76841C77" w14:textId="320146D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96" w:type="dxa"/>
            <w:vAlign w:val="center"/>
          </w:tcPr>
          <w:p w14:paraId="4544F691" w14:textId="432C937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1B403E7" w14:textId="0186643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7206659E" w14:textId="39B18AE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A756126" w14:textId="7975371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93" w:type="dxa"/>
            <w:gridSpan w:val="2"/>
            <w:vAlign w:val="center"/>
          </w:tcPr>
          <w:p w14:paraId="041CDE3A" w14:textId="20CFFCD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57" w:type="dxa"/>
            <w:gridSpan w:val="2"/>
            <w:vAlign w:val="center"/>
          </w:tcPr>
          <w:p w14:paraId="62860E71" w14:textId="00C1F65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804BD6" w:rsidRPr="00D762E3" w14:paraId="03D831DF" w14:textId="77777777" w:rsidTr="00804BD6">
        <w:trPr>
          <w:trHeight w:val="56"/>
        </w:trPr>
        <w:tc>
          <w:tcPr>
            <w:tcW w:w="1522" w:type="dxa"/>
            <w:vMerge/>
          </w:tcPr>
          <w:p w14:paraId="279DB31D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133052135" w:edGrp="everyone" w:colFirst="1" w:colLast="1"/>
            <w:permStart w:id="1200822812" w:edGrp="everyone" w:colFirst="4" w:colLast="4"/>
            <w:permStart w:id="938154920" w:edGrp="everyone" w:colFirst="5" w:colLast="5"/>
            <w:permStart w:id="1520794364" w:edGrp="everyone" w:colFirst="6" w:colLast="6"/>
            <w:permStart w:id="1302414298" w:edGrp="everyone" w:colFirst="7" w:colLast="7"/>
            <w:permStart w:id="1337677868" w:edGrp="everyone" w:colFirst="8" w:colLast="8"/>
            <w:permStart w:id="244215338" w:edGrp="everyone" w:colFirst="9" w:colLast="9"/>
            <w:permStart w:id="1160713395" w:edGrp="everyone" w:colFirst="10" w:colLast="10"/>
            <w:permEnd w:id="1845702584"/>
            <w:permEnd w:id="465054382"/>
            <w:permEnd w:id="1779610"/>
            <w:permEnd w:id="2895657"/>
            <w:permEnd w:id="67713844"/>
            <w:permEnd w:id="2081193448"/>
            <w:permEnd w:id="1529882034"/>
            <w:permEnd w:id="761297692"/>
          </w:p>
        </w:tc>
        <w:tc>
          <w:tcPr>
            <w:tcW w:w="1026" w:type="dxa"/>
            <w:vAlign w:val="center"/>
          </w:tcPr>
          <w:p w14:paraId="67ED1AE0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প্রশাসনিক উন্নয়ন সংক্রান্ত সচিব 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lastRenderedPageBreak/>
              <w:t>কমিটির অনুষ্ঠিত সভা</w:t>
            </w:r>
          </w:p>
        </w:tc>
        <w:tc>
          <w:tcPr>
            <w:tcW w:w="630" w:type="dxa"/>
            <w:vMerge/>
            <w:vAlign w:val="center"/>
          </w:tcPr>
          <w:p w14:paraId="0E2CFE30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6F201FBF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3E6ED7F3" w14:textId="76079C6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96" w:type="dxa"/>
            <w:vAlign w:val="center"/>
          </w:tcPr>
          <w:p w14:paraId="3D5F5EF8" w14:textId="5FE2EC8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ECB13D5" w14:textId="1BBEEDB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1FC48DA6" w14:textId="6B29FC4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27AE6C8" w14:textId="6622E16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93" w:type="dxa"/>
            <w:gridSpan w:val="2"/>
            <w:vAlign w:val="center"/>
          </w:tcPr>
          <w:p w14:paraId="4FF45974" w14:textId="632EE3F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57" w:type="dxa"/>
            <w:gridSpan w:val="2"/>
            <w:vAlign w:val="center"/>
          </w:tcPr>
          <w:p w14:paraId="6C1885F6" w14:textId="35DC89B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804BD6" w:rsidRPr="00D762E3" w14:paraId="1084A03B" w14:textId="77777777" w:rsidTr="00804BD6">
        <w:trPr>
          <w:trHeight w:val="56"/>
        </w:trPr>
        <w:tc>
          <w:tcPr>
            <w:tcW w:w="1522" w:type="dxa"/>
            <w:vMerge/>
          </w:tcPr>
          <w:p w14:paraId="17FDE319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261523478" w:edGrp="everyone" w:colFirst="1" w:colLast="1"/>
            <w:permStart w:id="134501144" w:edGrp="everyone" w:colFirst="4" w:colLast="4"/>
            <w:permStart w:id="295447091" w:edGrp="everyone" w:colFirst="5" w:colLast="5"/>
            <w:permStart w:id="1426928718" w:edGrp="everyone" w:colFirst="6" w:colLast="6"/>
            <w:permStart w:id="376311572" w:edGrp="everyone" w:colFirst="7" w:colLast="7"/>
            <w:permStart w:id="682698521" w:edGrp="everyone" w:colFirst="8" w:colLast="8"/>
            <w:permStart w:id="2022851190" w:edGrp="everyone" w:colFirst="9" w:colLast="9"/>
            <w:permStart w:id="221464013" w:edGrp="everyone" w:colFirst="10" w:colLast="10"/>
            <w:permEnd w:id="1133052135"/>
            <w:permEnd w:id="1200822812"/>
            <w:permEnd w:id="938154920"/>
            <w:permEnd w:id="1520794364"/>
            <w:permEnd w:id="1302414298"/>
            <w:permEnd w:id="1337677868"/>
            <w:permEnd w:id="244215338"/>
            <w:permEnd w:id="1160713395"/>
          </w:p>
        </w:tc>
        <w:tc>
          <w:tcPr>
            <w:tcW w:w="1026" w:type="dxa"/>
            <w:vAlign w:val="center"/>
          </w:tcPr>
          <w:p w14:paraId="01FDFA92" w14:textId="384C36EB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সামাজিক নিরাপত্তা কার্যক্রম পরিবীক্ষণকল্পে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br/>
              <w:t>অনুষ্ঠিত সমন্বয় সভা</w:t>
            </w:r>
          </w:p>
        </w:tc>
        <w:tc>
          <w:tcPr>
            <w:tcW w:w="630" w:type="dxa"/>
            <w:vMerge/>
            <w:vAlign w:val="center"/>
          </w:tcPr>
          <w:p w14:paraId="07826745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30C06656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6022B86A" w14:textId="1D08877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96" w:type="dxa"/>
            <w:vAlign w:val="center"/>
          </w:tcPr>
          <w:p w14:paraId="2F099A88" w14:textId="0A93EB5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E7A114D" w14:textId="06B2629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4BF66BCC" w14:textId="44BF48F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47924D1F" w14:textId="18EC84F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93" w:type="dxa"/>
            <w:gridSpan w:val="2"/>
            <w:vAlign w:val="center"/>
          </w:tcPr>
          <w:p w14:paraId="52A57A33" w14:textId="44B6232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57" w:type="dxa"/>
            <w:gridSpan w:val="2"/>
            <w:vAlign w:val="center"/>
          </w:tcPr>
          <w:p w14:paraId="314DCB7F" w14:textId="4181579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207C3691" w14:textId="77777777" w:rsidTr="00804BD6">
        <w:trPr>
          <w:trHeight w:val="275"/>
        </w:trPr>
        <w:tc>
          <w:tcPr>
            <w:tcW w:w="1522" w:type="dxa"/>
            <w:vMerge/>
          </w:tcPr>
          <w:p w14:paraId="4B03A9C9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747911375" w:edGrp="everyone" w:colFirst="1" w:colLast="1"/>
            <w:permStart w:id="958274886" w:edGrp="everyone" w:colFirst="4" w:colLast="4"/>
            <w:permStart w:id="2071297772" w:edGrp="everyone" w:colFirst="5" w:colLast="5"/>
            <w:permStart w:id="2140504062" w:edGrp="everyone" w:colFirst="6" w:colLast="6"/>
            <w:permStart w:id="578965579" w:edGrp="everyone" w:colFirst="7" w:colLast="7"/>
            <w:permStart w:id="476058735" w:edGrp="everyone" w:colFirst="8" w:colLast="8"/>
            <w:permStart w:id="2143569197" w:edGrp="everyone" w:colFirst="9" w:colLast="9"/>
            <w:permStart w:id="806119762" w:edGrp="everyone" w:colFirst="10" w:colLast="10"/>
            <w:permEnd w:id="1261523478"/>
            <w:permEnd w:id="134501144"/>
            <w:permEnd w:id="295447091"/>
            <w:permEnd w:id="1426928718"/>
            <w:permEnd w:id="376311572"/>
            <w:permEnd w:id="682698521"/>
            <w:permEnd w:id="2022851190"/>
            <w:permEnd w:id="221464013"/>
          </w:p>
        </w:tc>
        <w:tc>
          <w:tcPr>
            <w:tcW w:w="1026" w:type="dxa"/>
            <w:vAlign w:val="center"/>
          </w:tcPr>
          <w:p w14:paraId="66956041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সিআরভিএস সংক্রান্ত স্টিয়ারিং কমিটির অনুষ্ঠিত সমন্বয় সভা</w:t>
            </w:r>
          </w:p>
        </w:tc>
        <w:tc>
          <w:tcPr>
            <w:tcW w:w="630" w:type="dxa"/>
            <w:vMerge/>
            <w:vAlign w:val="center"/>
          </w:tcPr>
          <w:p w14:paraId="0B9A8E75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4357E71C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1E49F763" w14:textId="6B40DA7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6" w:type="dxa"/>
            <w:vAlign w:val="center"/>
          </w:tcPr>
          <w:p w14:paraId="16A45F1E" w14:textId="2AF4CBD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AE1C6AF" w14:textId="047E244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028FF7AD" w14:textId="79600A0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681D61FD" w14:textId="1A6FF2E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14:paraId="4A452551" w14:textId="53C5557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14:paraId="59B56F50" w14:textId="70678A7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804BD6" w:rsidRPr="00D762E3" w14:paraId="0781D0C0" w14:textId="77777777" w:rsidTr="00804BD6">
        <w:trPr>
          <w:trHeight w:val="275"/>
        </w:trPr>
        <w:tc>
          <w:tcPr>
            <w:tcW w:w="1522" w:type="dxa"/>
            <w:vMerge/>
          </w:tcPr>
          <w:p w14:paraId="58461EBC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920009709" w:edGrp="everyone" w:colFirst="1" w:colLast="1"/>
            <w:permStart w:id="542780662" w:edGrp="everyone" w:colFirst="4" w:colLast="4"/>
            <w:permStart w:id="303323946" w:edGrp="everyone" w:colFirst="5" w:colLast="5"/>
            <w:permStart w:id="41824642" w:edGrp="everyone" w:colFirst="6" w:colLast="6"/>
            <w:permStart w:id="1070094653" w:edGrp="everyone" w:colFirst="7" w:colLast="7"/>
            <w:permStart w:id="1338905552" w:edGrp="everyone" w:colFirst="8" w:colLast="8"/>
            <w:permStart w:id="426990151" w:edGrp="everyone" w:colFirst="9" w:colLast="9"/>
            <w:permStart w:id="1045106956" w:edGrp="everyone" w:colFirst="10" w:colLast="10"/>
            <w:permEnd w:id="1747911375"/>
            <w:permEnd w:id="958274886"/>
            <w:permEnd w:id="2071297772"/>
            <w:permEnd w:id="2140504062"/>
            <w:permEnd w:id="578965579"/>
            <w:permEnd w:id="476058735"/>
            <w:permEnd w:id="2143569197"/>
            <w:permEnd w:id="806119762"/>
          </w:p>
        </w:tc>
        <w:tc>
          <w:tcPr>
            <w:tcW w:w="1026" w:type="dxa"/>
            <w:vAlign w:val="center"/>
          </w:tcPr>
          <w:p w14:paraId="1515E5C5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সিআরভিএস সংক্রান্ত বাস্তবায়ন কমিটির অনুষ্ঠিত সভা</w:t>
            </w:r>
          </w:p>
        </w:tc>
        <w:tc>
          <w:tcPr>
            <w:tcW w:w="630" w:type="dxa"/>
            <w:vMerge/>
            <w:vAlign w:val="center"/>
          </w:tcPr>
          <w:p w14:paraId="041C7762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531CA2A6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0C988F0D" w14:textId="320A981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96" w:type="dxa"/>
            <w:vAlign w:val="center"/>
          </w:tcPr>
          <w:p w14:paraId="53B4A9E8" w14:textId="5C4347E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4E70E5C" w14:textId="76425D9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14:paraId="3F1EBA89" w14:textId="746D422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8E6EED1" w14:textId="546B904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93" w:type="dxa"/>
            <w:gridSpan w:val="2"/>
            <w:vAlign w:val="center"/>
          </w:tcPr>
          <w:p w14:paraId="6E64819E" w14:textId="3D8A4DB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57" w:type="dxa"/>
            <w:gridSpan w:val="2"/>
            <w:vAlign w:val="center"/>
          </w:tcPr>
          <w:p w14:paraId="20CD855C" w14:textId="45F8FEC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3AD4E57E" w14:textId="77777777" w:rsidTr="00804BD6">
        <w:trPr>
          <w:trHeight w:val="215"/>
        </w:trPr>
        <w:tc>
          <w:tcPr>
            <w:tcW w:w="1522" w:type="dxa"/>
            <w:vMerge/>
          </w:tcPr>
          <w:p w14:paraId="1A31FD51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863835578" w:edGrp="everyone" w:colFirst="1" w:colLast="1"/>
            <w:permStart w:id="234253669" w:edGrp="everyone" w:colFirst="4" w:colLast="4"/>
            <w:permStart w:id="265370798" w:edGrp="everyone" w:colFirst="5" w:colLast="5"/>
            <w:permStart w:id="1987671791" w:edGrp="everyone" w:colFirst="6" w:colLast="6"/>
            <w:permStart w:id="664230788" w:edGrp="everyone" w:colFirst="7" w:colLast="7"/>
            <w:permStart w:id="1554677380" w:edGrp="everyone" w:colFirst="8" w:colLast="8"/>
            <w:permStart w:id="529803030" w:edGrp="everyone" w:colFirst="9" w:colLast="9"/>
            <w:permStart w:id="923876053" w:edGrp="everyone" w:colFirst="10" w:colLast="10"/>
            <w:permEnd w:id="1920009709"/>
            <w:permEnd w:id="542780662"/>
            <w:permEnd w:id="303323946"/>
            <w:permEnd w:id="41824642"/>
            <w:permEnd w:id="1070094653"/>
            <w:permEnd w:id="1338905552"/>
            <w:permEnd w:id="426990151"/>
            <w:permEnd w:id="1045106956"/>
          </w:p>
        </w:tc>
        <w:tc>
          <w:tcPr>
            <w:tcW w:w="1026" w:type="dxa"/>
            <w:vAlign w:val="center"/>
          </w:tcPr>
          <w:p w14:paraId="0ACFBC4F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IN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অনুষ্ঠিত আন্তঃমন্ত্রণালয় সভা</w:t>
            </w:r>
          </w:p>
        </w:tc>
        <w:tc>
          <w:tcPr>
            <w:tcW w:w="630" w:type="dxa"/>
            <w:vMerge/>
            <w:vAlign w:val="center"/>
          </w:tcPr>
          <w:p w14:paraId="5E77D8CC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36C4E97E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3B3E6961" w14:textId="5B7AA56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৯০</w:t>
            </w:r>
          </w:p>
        </w:tc>
        <w:tc>
          <w:tcPr>
            <w:tcW w:w="696" w:type="dxa"/>
            <w:vAlign w:val="center"/>
          </w:tcPr>
          <w:p w14:paraId="645D8993" w14:textId="30A1EEC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373B659" w14:textId="6B0D6F5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30" w:type="dxa"/>
            <w:vAlign w:val="center"/>
          </w:tcPr>
          <w:p w14:paraId="39276E64" w14:textId="1E90829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8C2C81F" w14:textId="7DD4CE4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৯০</w:t>
            </w:r>
          </w:p>
        </w:tc>
        <w:tc>
          <w:tcPr>
            <w:tcW w:w="693" w:type="dxa"/>
            <w:gridSpan w:val="2"/>
            <w:vAlign w:val="center"/>
          </w:tcPr>
          <w:p w14:paraId="23842647" w14:textId="67FA87B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৯০</w:t>
            </w:r>
          </w:p>
        </w:tc>
        <w:tc>
          <w:tcPr>
            <w:tcW w:w="657" w:type="dxa"/>
            <w:gridSpan w:val="2"/>
            <w:vAlign w:val="center"/>
          </w:tcPr>
          <w:p w14:paraId="1FBD438B" w14:textId="1E354B6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804BD6" w:rsidRPr="00D762E3" w14:paraId="1BBD5392" w14:textId="77777777" w:rsidTr="00804BD6">
        <w:trPr>
          <w:trHeight w:val="215"/>
        </w:trPr>
        <w:tc>
          <w:tcPr>
            <w:tcW w:w="1522" w:type="dxa"/>
            <w:vMerge/>
          </w:tcPr>
          <w:p w14:paraId="1474DCE1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265768581" w:edGrp="everyone" w:colFirst="1" w:colLast="1"/>
            <w:permStart w:id="1404924200" w:edGrp="everyone" w:colFirst="4" w:colLast="4"/>
            <w:permStart w:id="520636294" w:edGrp="everyone" w:colFirst="5" w:colLast="5"/>
            <w:permStart w:id="1771388987" w:edGrp="everyone" w:colFirst="6" w:colLast="6"/>
            <w:permStart w:id="1961047619" w:edGrp="everyone" w:colFirst="7" w:colLast="7"/>
            <w:permStart w:id="408780798" w:edGrp="everyone" w:colFirst="8" w:colLast="8"/>
            <w:permStart w:id="1749245089" w:edGrp="everyone" w:colFirst="9" w:colLast="9"/>
            <w:permStart w:id="869669777" w:edGrp="everyone" w:colFirst="10" w:colLast="10"/>
            <w:permEnd w:id="863835578"/>
            <w:permEnd w:id="234253669"/>
            <w:permEnd w:id="265370798"/>
            <w:permEnd w:id="1987671791"/>
            <w:permEnd w:id="664230788"/>
            <w:permEnd w:id="1554677380"/>
            <w:permEnd w:id="529803030"/>
            <w:permEnd w:id="923876053"/>
          </w:p>
        </w:tc>
        <w:tc>
          <w:tcPr>
            <w:tcW w:w="1026" w:type="dxa"/>
            <w:vAlign w:val="center"/>
          </w:tcPr>
          <w:p w14:paraId="624A6FDD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IN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val="sv-SE" w:bidi="bn-IN"/>
              </w:rPr>
              <w:t>নিকার সভা</w:t>
            </w:r>
          </w:p>
        </w:tc>
        <w:tc>
          <w:tcPr>
            <w:tcW w:w="630" w:type="dxa"/>
            <w:vMerge/>
            <w:vAlign w:val="center"/>
          </w:tcPr>
          <w:p w14:paraId="5CB2601A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421DB816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092BFA63" w14:textId="0B28D0A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96" w:type="dxa"/>
            <w:vAlign w:val="center"/>
          </w:tcPr>
          <w:p w14:paraId="77316BFF" w14:textId="4863427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E091324" w14:textId="7D753A0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7D302F81" w14:textId="28EF281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C9B697D" w14:textId="113505C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14:paraId="312AC38B" w14:textId="3A2C0AD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14:paraId="509C6AE2" w14:textId="2728DA2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3569CB85" w14:textId="77777777" w:rsidTr="00804BD6">
        <w:trPr>
          <w:trHeight w:val="285"/>
        </w:trPr>
        <w:tc>
          <w:tcPr>
            <w:tcW w:w="1522" w:type="dxa"/>
          </w:tcPr>
          <w:p w14:paraId="493BB7FE" w14:textId="2A954F65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172" w:hanging="180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699633136" w:edGrp="everyone" w:colFirst="0" w:colLast="0"/>
            <w:permStart w:id="1050487458" w:edGrp="everyone" w:colFirst="1" w:colLast="1"/>
            <w:permStart w:id="83904713" w:edGrp="everyone" w:colFirst="2" w:colLast="2"/>
            <w:permStart w:id="396300752" w:edGrp="everyone" w:colFirst="3" w:colLast="3"/>
            <w:permStart w:id="1374054488" w:edGrp="everyone" w:colFirst="4" w:colLast="4"/>
            <w:permStart w:id="1466444771" w:edGrp="everyone" w:colFirst="5" w:colLast="5"/>
            <w:permStart w:id="1394439784" w:edGrp="everyone" w:colFirst="6" w:colLast="6"/>
            <w:permStart w:id="411060065" w:edGrp="everyone" w:colFirst="7" w:colLast="7"/>
            <w:permStart w:id="1555635994" w:edGrp="everyone" w:colFirst="8" w:colLast="8"/>
            <w:permStart w:id="786590060" w:edGrp="everyone" w:colFirst="9" w:colLast="9"/>
            <w:permStart w:id="458902142" w:edGrp="everyone" w:colFirst="10" w:colLast="10"/>
            <w:permEnd w:id="265768581"/>
            <w:permEnd w:id="1404924200"/>
            <w:permEnd w:id="520636294"/>
            <w:permEnd w:id="1771388987"/>
            <w:permEnd w:id="1961047619"/>
            <w:permEnd w:id="408780798"/>
            <w:permEnd w:id="1749245089"/>
            <w:permEnd w:id="869669777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>মন্ত্রিসভা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-বৈঠকে গৃহীত সিদ্ধান্ত বাস্তবায়ন সংক্রান্ত ত্রৈমাসিক প্রতিবেদন প্রণয়ন</w:t>
            </w:r>
          </w:p>
        </w:tc>
        <w:tc>
          <w:tcPr>
            <w:tcW w:w="1026" w:type="dxa"/>
            <w:vAlign w:val="center"/>
          </w:tcPr>
          <w:p w14:paraId="130E6EB5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IN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প্রণীত ত্রৈমাসিক প্রতিবেদন</w:t>
            </w:r>
          </w:p>
        </w:tc>
        <w:tc>
          <w:tcPr>
            <w:tcW w:w="630" w:type="dxa"/>
            <w:vAlign w:val="center"/>
          </w:tcPr>
          <w:p w14:paraId="2BB9CAA8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21" w:type="dxa"/>
            <w:vAlign w:val="center"/>
          </w:tcPr>
          <w:p w14:paraId="11A04BA7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4D82F71F" w14:textId="37D8E41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96" w:type="dxa"/>
            <w:vAlign w:val="center"/>
          </w:tcPr>
          <w:p w14:paraId="344F359B" w14:textId="313B5B1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DC850E0" w14:textId="15407EF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14:paraId="68D38BD9" w14:textId="79E19B2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6A8E1F2" w14:textId="46A7FE7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93" w:type="dxa"/>
            <w:gridSpan w:val="2"/>
            <w:vAlign w:val="center"/>
          </w:tcPr>
          <w:p w14:paraId="67F0B9C8" w14:textId="35DA15D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57" w:type="dxa"/>
            <w:gridSpan w:val="2"/>
            <w:vAlign w:val="center"/>
          </w:tcPr>
          <w:p w14:paraId="191428B1" w14:textId="638E95B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51F5B7AB" w14:textId="77777777" w:rsidTr="00804BD6">
        <w:trPr>
          <w:trHeight w:val="285"/>
        </w:trPr>
        <w:tc>
          <w:tcPr>
            <w:tcW w:w="1522" w:type="dxa"/>
          </w:tcPr>
          <w:p w14:paraId="402FEC0F" w14:textId="2495A37D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172" w:hanging="180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permStart w:id="1775831349" w:edGrp="everyone" w:colFirst="0" w:colLast="0"/>
            <w:permStart w:id="2075986196" w:edGrp="everyone" w:colFirst="1" w:colLast="1"/>
            <w:permStart w:id="790715469" w:edGrp="everyone" w:colFirst="2" w:colLast="2"/>
            <w:permStart w:id="638144811" w:edGrp="everyone" w:colFirst="3" w:colLast="3"/>
            <w:permStart w:id="1247957405" w:edGrp="everyone" w:colFirst="4" w:colLast="4"/>
            <w:permStart w:id="1476154589" w:edGrp="everyone" w:colFirst="5" w:colLast="5"/>
            <w:permStart w:id="657991025" w:edGrp="everyone" w:colFirst="6" w:colLast="6"/>
            <w:permStart w:id="1413172768" w:edGrp="everyone" w:colFirst="7" w:colLast="7"/>
            <w:permStart w:id="1277833210" w:edGrp="everyone" w:colFirst="8" w:colLast="8"/>
            <w:permStart w:id="289941880" w:edGrp="everyone" w:colFirst="9" w:colLast="9"/>
            <w:permStart w:id="1377053587" w:edGrp="everyone" w:colFirst="10" w:colLast="10"/>
            <w:permEnd w:id="1699633136"/>
            <w:permEnd w:id="1050487458"/>
            <w:permEnd w:id="83904713"/>
            <w:permEnd w:id="396300752"/>
            <w:permEnd w:id="1374054488"/>
            <w:permEnd w:id="1466444771"/>
            <w:permEnd w:id="1394439784"/>
            <w:permEnd w:id="411060065"/>
            <w:permEnd w:id="1555635994"/>
            <w:permEnd w:id="786590060"/>
            <w:permEnd w:id="458902142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val="en-US" w:bidi="bn-IN"/>
              </w:rPr>
              <w:t>মহামান্য রাষ্ট্রপতি কর্তৃক জাতীয় সংসদে প্রদেয় ভাষণ প্রণয়ন</w:t>
            </w:r>
          </w:p>
        </w:tc>
        <w:tc>
          <w:tcPr>
            <w:tcW w:w="1026" w:type="dxa"/>
            <w:vAlign w:val="center"/>
          </w:tcPr>
          <w:p w14:paraId="097FC3C2" w14:textId="0F24C8A4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>প্রণীত ভাষণ</w:t>
            </w:r>
          </w:p>
        </w:tc>
        <w:tc>
          <w:tcPr>
            <w:tcW w:w="630" w:type="dxa"/>
            <w:vAlign w:val="center"/>
          </w:tcPr>
          <w:p w14:paraId="0585A7D2" w14:textId="1131ECC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21" w:type="dxa"/>
            <w:vAlign w:val="center"/>
          </w:tcPr>
          <w:p w14:paraId="7383DB8F" w14:textId="59C91BD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248AE69A" w14:textId="16B32F4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696" w:type="dxa"/>
            <w:vAlign w:val="center"/>
          </w:tcPr>
          <w:p w14:paraId="7FBD59EA" w14:textId="1378C60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E2F5A26" w14:textId="6653311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19A22C43" w14:textId="5F0AD64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D88D29D" w14:textId="0A83ACB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14:paraId="0504CDCB" w14:textId="7885043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14:paraId="2457A8DC" w14:textId="2BFEE24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65719D95" w14:textId="77777777" w:rsidTr="00804BD6">
        <w:trPr>
          <w:trHeight w:val="285"/>
        </w:trPr>
        <w:tc>
          <w:tcPr>
            <w:tcW w:w="1522" w:type="dxa"/>
          </w:tcPr>
          <w:p w14:paraId="6AE8A5FD" w14:textId="1BADC702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172" w:hanging="172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permStart w:id="1979060100" w:edGrp="everyone" w:colFirst="0" w:colLast="0"/>
            <w:permStart w:id="1930502261" w:edGrp="everyone" w:colFirst="1" w:colLast="1"/>
            <w:permStart w:id="832314954" w:edGrp="everyone" w:colFirst="2" w:colLast="2"/>
            <w:permStart w:id="730623144" w:edGrp="everyone" w:colFirst="3" w:colLast="3"/>
            <w:permStart w:id="593058936" w:edGrp="everyone" w:colFirst="4" w:colLast="4"/>
            <w:permStart w:id="123492307" w:edGrp="everyone" w:colFirst="5" w:colLast="5"/>
            <w:permStart w:id="819754009" w:edGrp="everyone" w:colFirst="6" w:colLast="6"/>
            <w:permStart w:id="606017084" w:edGrp="everyone" w:colFirst="7" w:colLast="7"/>
            <w:permStart w:id="1183804564" w:edGrp="everyone" w:colFirst="8" w:colLast="8"/>
            <w:permStart w:id="2060983860" w:edGrp="everyone" w:colFirst="9" w:colLast="9"/>
            <w:permStart w:id="246743486" w:edGrp="everyone" w:colFirst="10" w:colLast="10"/>
            <w:permEnd w:id="1775831349"/>
            <w:permEnd w:id="2075986196"/>
            <w:permEnd w:id="790715469"/>
            <w:permEnd w:id="638144811"/>
            <w:permEnd w:id="1247957405"/>
            <w:permEnd w:id="1476154589"/>
            <w:permEnd w:id="657991025"/>
            <w:permEnd w:id="1413172768"/>
            <w:permEnd w:id="1277833210"/>
            <w:permEnd w:id="289941880"/>
            <w:permEnd w:id="1377053587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val="en-US" w:bidi="bn-IN"/>
              </w:rPr>
              <w:t>মন্ত্রণালয়/বিভাগসমূহের কার্যাবলির বার্ষিক প্রতিবেদন প্রণয়ন</w:t>
            </w:r>
          </w:p>
        </w:tc>
        <w:tc>
          <w:tcPr>
            <w:tcW w:w="1026" w:type="dxa"/>
            <w:vAlign w:val="center"/>
          </w:tcPr>
          <w:p w14:paraId="7A34D0D8" w14:textId="319F0CC2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>প্রণীত প্রতিবেদন</w:t>
            </w:r>
          </w:p>
        </w:tc>
        <w:tc>
          <w:tcPr>
            <w:tcW w:w="630" w:type="dxa"/>
            <w:vAlign w:val="center"/>
          </w:tcPr>
          <w:p w14:paraId="573CEB13" w14:textId="3DB92CD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21" w:type="dxa"/>
            <w:vAlign w:val="center"/>
          </w:tcPr>
          <w:p w14:paraId="57131470" w14:textId="1A91330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1203F30B" w14:textId="7328B5D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696" w:type="dxa"/>
            <w:vAlign w:val="center"/>
          </w:tcPr>
          <w:p w14:paraId="3C8FA51E" w14:textId="3C28AAE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6DBE4B9C" w14:textId="208EAF5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3867861A" w14:textId="3DCA4B6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690529B" w14:textId="21FFFD9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14:paraId="19BE093C" w14:textId="74AF44B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14:paraId="2A74FF44" w14:textId="62CE1E9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06CC7352" w14:textId="77777777" w:rsidTr="00804BD6">
        <w:trPr>
          <w:trHeight w:val="1107"/>
        </w:trPr>
        <w:tc>
          <w:tcPr>
            <w:tcW w:w="1522" w:type="dxa"/>
          </w:tcPr>
          <w:p w14:paraId="54A86F7C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val="sl-SI" w:bidi="bn-BD"/>
              </w:rPr>
            </w:pPr>
            <w:permStart w:id="398091150" w:edGrp="everyone" w:colFirst="0" w:colLast="0"/>
            <w:permStart w:id="1136229435" w:edGrp="everyone" w:colFirst="1" w:colLast="1"/>
            <w:permStart w:id="892036397" w:edGrp="everyone" w:colFirst="2" w:colLast="2"/>
            <w:permStart w:id="423390849" w:edGrp="everyone" w:colFirst="3" w:colLast="3"/>
            <w:permStart w:id="1662993267" w:edGrp="everyone" w:colFirst="4" w:colLast="4"/>
            <w:permStart w:id="262827866" w:edGrp="everyone" w:colFirst="5" w:colLast="5"/>
            <w:permStart w:id="18554314" w:edGrp="everyone" w:colFirst="6" w:colLast="6"/>
            <w:permStart w:id="604054864" w:edGrp="everyone" w:colFirst="7" w:colLast="7"/>
            <w:permStart w:id="374342799" w:edGrp="everyone" w:colFirst="8" w:colLast="8"/>
            <w:permStart w:id="955069144" w:edGrp="everyone" w:colFirst="9" w:colLast="9"/>
            <w:permStart w:id="1861880568" w:edGrp="everyone" w:colFirst="10" w:colLast="10"/>
            <w:permEnd w:id="1979060100"/>
            <w:permEnd w:id="1930502261"/>
            <w:permEnd w:id="832314954"/>
            <w:permEnd w:id="730623144"/>
            <w:permEnd w:id="593058936"/>
            <w:permEnd w:id="123492307"/>
            <w:permEnd w:id="819754009"/>
            <w:permEnd w:id="606017084"/>
            <w:permEnd w:id="1183804564"/>
            <w:permEnd w:id="2060983860"/>
            <w:permEnd w:id="246743486"/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জাতীয় জীবনে অসামান্য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অবদানের স্বীকৃতিস্বরূপ বিভিন্ন ব্যক্তি ও প্রতিষ্ঠানকে স্বাধীনতা পুরস্কার 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1026" w:type="dxa"/>
            <w:vAlign w:val="center"/>
          </w:tcPr>
          <w:p w14:paraId="5CC9CF39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স্বাধীনতা পুরস্কার প্রদানের অনুষ্ঠান</w:t>
            </w:r>
          </w:p>
        </w:tc>
        <w:tc>
          <w:tcPr>
            <w:tcW w:w="630" w:type="dxa"/>
            <w:vAlign w:val="center"/>
          </w:tcPr>
          <w:p w14:paraId="451F9C1E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21" w:type="dxa"/>
            <w:vAlign w:val="center"/>
          </w:tcPr>
          <w:p w14:paraId="68B4FFA4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02C02121" w14:textId="7BD4E22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6" w:type="dxa"/>
            <w:vAlign w:val="center"/>
          </w:tcPr>
          <w:p w14:paraId="1FC3ADB5" w14:textId="20FCCA3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0EBAD82" w14:textId="1CE8BB9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5C6C19E9" w14:textId="14BBE62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A2AD6A3" w14:textId="02EC24A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14:paraId="187900A3" w14:textId="3847046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14:paraId="751A2363" w14:textId="0A23580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0C77EA70" w14:textId="77777777" w:rsidTr="00804BD6">
        <w:trPr>
          <w:trHeight w:val="126"/>
        </w:trPr>
        <w:tc>
          <w:tcPr>
            <w:tcW w:w="1522" w:type="dxa"/>
          </w:tcPr>
          <w:p w14:paraId="6C70C90F" w14:textId="648A649C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172" w:hanging="172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permStart w:id="1375222919" w:edGrp="everyone" w:colFirst="0" w:colLast="0"/>
            <w:permStart w:id="1301106825" w:edGrp="everyone" w:colFirst="1" w:colLast="1"/>
            <w:permStart w:id="888036666" w:edGrp="everyone" w:colFirst="2" w:colLast="2"/>
            <w:permStart w:id="1532845157" w:edGrp="everyone" w:colFirst="3" w:colLast="3"/>
            <w:permStart w:id="250166759" w:edGrp="everyone" w:colFirst="4" w:colLast="4"/>
            <w:permStart w:id="985281216" w:edGrp="everyone" w:colFirst="5" w:colLast="5"/>
            <w:permStart w:id="1300701204" w:edGrp="everyone" w:colFirst="6" w:colLast="6"/>
            <w:permStart w:id="1303805124" w:edGrp="everyone" w:colFirst="7" w:colLast="7"/>
            <w:permStart w:id="1817448764" w:edGrp="everyone" w:colFirst="8" w:colLast="8"/>
            <w:permStart w:id="1750411285" w:edGrp="everyone" w:colFirst="9" w:colLast="9"/>
            <w:permStart w:id="1511611029" w:edGrp="everyone" w:colFirst="10" w:colLast="10"/>
            <w:permEnd w:id="398091150"/>
            <w:permEnd w:id="1136229435"/>
            <w:permEnd w:id="892036397"/>
            <w:permEnd w:id="423390849"/>
            <w:permEnd w:id="1662993267"/>
            <w:permEnd w:id="262827866"/>
            <w:permEnd w:id="18554314"/>
            <w:permEnd w:id="604054864"/>
            <w:permEnd w:id="374342799"/>
            <w:permEnd w:id="955069144"/>
            <w:permEnd w:id="1861880568"/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উচ্চ আদালতে চলমান সরকারি স্বার্থ</w:t>
            </w: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-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সংশ্লিষ্ট মামলা পরিচালনা কার্যক্রম পরিবীক্ষণ</w:t>
            </w:r>
          </w:p>
        </w:tc>
        <w:tc>
          <w:tcPr>
            <w:tcW w:w="1026" w:type="dxa"/>
            <w:vAlign w:val="center"/>
          </w:tcPr>
          <w:p w14:paraId="3DDE2E19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আয়োজিত সভা</w:t>
            </w:r>
          </w:p>
        </w:tc>
        <w:tc>
          <w:tcPr>
            <w:tcW w:w="630" w:type="dxa"/>
            <w:vAlign w:val="center"/>
          </w:tcPr>
          <w:p w14:paraId="0F9B536C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21" w:type="dxa"/>
            <w:vAlign w:val="center"/>
          </w:tcPr>
          <w:p w14:paraId="54DBFDA5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169E919D" w14:textId="30F4E57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96" w:type="dxa"/>
            <w:vAlign w:val="center"/>
          </w:tcPr>
          <w:p w14:paraId="5C44F260" w14:textId="12DFC9D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C132B82" w14:textId="2770C7A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14:paraId="667903E0" w14:textId="0778DB9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4B96868F" w14:textId="1780557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93" w:type="dxa"/>
            <w:gridSpan w:val="2"/>
            <w:vAlign w:val="center"/>
          </w:tcPr>
          <w:p w14:paraId="68B50226" w14:textId="315C48C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57" w:type="dxa"/>
            <w:gridSpan w:val="2"/>
            <w:vAlign w:val="center"/>
          </w:tcPr>
          <w:p w14:paraId="032062B8" w14:textId="098FDBC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403EEF1B" w14:textId="77777777" w:rsidTr="00804BD6">
        <w:trPr>
          <w:trHeight w:val="133"/>
        </w:trPr>
        <w:tc>
          <w:tcPr>
            <w:tcW w:w="1522" w:type="dxa"/>
          </w:tcPr>
          <w:p w14:paraId="6F698A00" w14:textId="4C6B64AA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575747739" w:edGrp="everyone" w:colFirst="0" w:colLast="0"/>
            <w:permStart w:id="439625467" w:edGrp="everyone" w:colFirst="1" w:colLast="1"/>
            <w:permStart w:id="1153395180" w:edGrp="everyone" w:colFirst="2" w:colLast="2"/>
            <w:permStart w:id="730275215" w:edGrp="everyone" w:colFirst="3" w:colLast="3"/>
            <w:permStart w:id="1263799891" w:edGrp="everyone" w:colFirst="4" w:colLast="4"/>
            <w:permStart w:id="1751915584" w:edGrp="everyone" w:colFirst="5" w:colLast="5"/>
            <w:permStart w:id="918639749" w:edGrp="everyone" w:colFirst="6" w:colLast="6"/>
            <w:permStart w:id="571557799" w:edGrp="everyone" w:colFirst="7" w:colLast="7"/>
            <w:permStart w:id="1959332807" w:edGrp="everyone" w:colFirst="8" w:colLast="8"/>
            <w:permStart w:id="641663566" w:edGrp="everyone" w:colFirst="9" w:colLast="9"/>
            <w:permStart w:id="1275528980" w:edGrp="everyone" w:colFirst="10" w:colLast="10"/>
            <w:permEnd w:id="1375222919"/>
            <w:permEnd w:id="1301106825"/>
            <w:permEnd w:id="888036666"/>
            <w:permEnd w:id="1532845157"/>
            <w:permEnd w:id="250166759"/>
            <w:permEnd w:id="985281216"/>
            <w:permEnd w:id="1300701204"/>
            <w:permEnd w:id="1303805124"/>
            <w:permEnd w:id="1817448764"/>
            <w:permEnd w:id="1750411285"/>
            <w:permEnd w:id="1511611029"/>
            <w:r w:rsidRPr="00D762E3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মন্ত্রণালয়</w:t>
            </w:r>
            <w:r w:rsidRPr="00D762E3"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 w:rsidRPr="00D762E3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বিভাগ</w:t>
            </w:r>
            <w:r w:rsidRPr="00D762E3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DF6B3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কর্তৃক </w:t>
            </w:r>
            <w:r w:rsidRPr="00DF6B3B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প্রণীতব্য সকল আইনের উৎকর্ষ সাধনের লক্ষ্যে </w:t>
            </w:r>
            <w:r w:rsidRPr="00DF6B3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আ</w:t>
            </w:r>
            <w:r w:rsidRPr="00DF6B3B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ন্তঃ</w:t>
            </w:r>
            <w:r w:rsidRPr="00DF6B3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মন্ত্রণালয় কমিটির</w:t>
            </w:r>
            <w:r w:rsidRPr="00DF6B3B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 মাধ্যমে</w:t>
            </w:r>
            <w:r w:rsidRPr="00DF6B3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 w:rsidRPr="00DF6B3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সুপারিশ প্রদান</w:t>
            </w:r>
            <w:r w:rsidRPr="00DF6B3B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।</w:t>
            </w:r>
          </w:p>
        </w:tc>
        <w:tc>
          <w:tcPr>
            <w:tcW w:w="1026" w:type="dxa"/>
            <w:vAlign w:val="center"/>
          </w:tcPr>
          <w:p w14:paraId="3EE0257D" w14:textId="0D3EA1C3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মন্ত্রিসভায় উপস্থাপনের লক্ষ্যে প্রদত্ত সুপারিশের সংখ্যা</w:t>
            </w:r>
          </w:p>
        </w:tc>
        <w:tc>
          <w:tcPr>
            <w:tcW w:w="630" w:type="dxa"/>
            <w:vAlign w:val="center"/>
          </w:tcPr>
          <w:p w14:paraId="380B14F0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21" w:type="dxa"/>
            <w:vAlign w:val="center"/>
          </w:tcPr>
          <w:p w14:paraId="1C2EFD94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51C2C7B1" w14:textId="3E148E8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১৮</w:t>
            </w:r>
          </w:p>
        </w:tc>
        <w:tc>
          <w:tcPr>
            <w:tcW w:w="696" w:type="dxa"/>
            <w:vAlign w:val="center"/>
          </w:tcPr>
          <w:p w14:paraId="3873C298" w14:textId="03EA574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4BFD0D45" w14:textId="2CA71B1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১৮</w:t>
            </w:r>
          </w:p>
        </w:tc>
        <w:tc>
          <w:tcPr>
            <w:tcW w:w="630" w:type="dxa"/>
            <w:vAlign w:val="center"/>
          </w:tcPr>
          <w:p w14:paraId="45F2F7EB" w14:textId="428D8BB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51DC2C6" w14:textId="3C60756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১৮</w:t>
            </w:r>
          </w:p>
        </w:tc>
        <w:tc>
          <w:tcPr>
            <w:tcW w:w="693" w:type="dxa"/>
            <w:gridSpan w:val="2"/>
            <w:vAlign w:val="center"/>
          </w:tcPr>
          <w:p w14:paraId="31C5D596" w14:textId="5B85917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১৮</w:t>
            </w:r>
          </w:p>
        </w:tc>
        <w:tc>
          <w:tcPr>
            <w:tcW w:w="657" w:type="dxa"/>
            <w:gridSpan w:val="2"/>
            <w:vAlign w:val="center"/>
          </w:tcPr>
          <w:p w14:paraId="0D9FA30D" w14:textId="57D3B2C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77168CEB" w14:textId="77777777" w:rsidTr="00804BD6">
        <w:trPr>
          <w:trHeight w:val="368"/>
        </w:trPr>
        <w:tc>
          <w:tcPr>
            <w:tcW w:w="1522" w:type="dxa"/>
          </w:tcPr>
          <w:p w14:paraId="4967C04A" w14:textId="0393194C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val="sl-SI" w:bidi="bn-BD"/>
              </w:rPr>
            </w:pPr>
            <w:permStart w:id="1203469445" w:edGrp="everyone" w:colFirst="0" w:colLast="0"/>
            <w:permStart w:id="965419608" w:edGrp="everyone" w:colFirst="1" w:colLast="1"/>
            <w:permStart w:id="1727550478" w:edGrp="everyone" w:colFirst="2" w:colLast="2"/>
            <w:permStart w:id="1417609524" w:edGrp="everyone" w:colFirst="3" w:colLast="3"/>
            <w:permStart w:id="2022139143" w:edGrp="everyone" w:colFirst="4" w:colLast="4"/>
            <w:permStart w:id="1036267724" w:edGrp="everyone" w:colFirst="5" w:colLast="5"/>
            <w:permStart w:id="337528506" w:edGrp="everyone" w:colFirst="6" w:colLast="6"/>
            <w:permStart w:id="1305244107" w:edGrp="everyone" w:colFirst="7" w:colLast="7"/>
            <w:permStart w:id="773937375" w:edGrp="everyone" w:colFirst="8" w:colLast="8"/>
            <w:permStart w:id="679893312" w:edGrp="everyone" w:colFirst="9" w:colLast="9"/>
            <w:permStart w:id="1447844011" w:edGrp="everyone" w:colFirst="10" w:colLast="10"/>
            <w:permEnd w:id="575747739"/>
            <w:permEnd w:id="439625467"/>
            <w:permEnd w:id="1153395180"/>
            <w:permEnd w:id="730275215"/>
            <w:permEnd w:id="1263799891"/>
            <w:permEnd w:id="1751915584"/>
            <w:permEnd w:id="918639749"/>
            <w:permEnd w:id="571557799"/>
            <w:permEnd w:id="1959332807"/>
            <w:permEnd w:id="641663566"/>
            <w:permEnd w:id="1275528980"/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জেলা প্রশাসক সম্মেলন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 xml:space="preserve"> আয়োজন এবং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 গৃহীত সিদ্ধান্তসমূহের বাস্তবায়ন পরিবীক্ষণ</w:t>
            </w:r>
          </w:p>
        </w:tc>
        <w:tc>
          <w:tcPr>
            <w:tcW w:w="1026" w:type="dxa"/>
            <w:vAlign w:val="center"/>
          </w:tcPr>
          <w:p w14:paraId="2C48BCC9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অনুষ্ঠিত সভা/কর্মশালা</w:t>
            </w:r>
          </w:p>
        </w:tc>
        <w:tc>
          <w:tcPr>
            <w:tcW w:w="630" w:type="dxa"/>
            <w:vAlign w:val="center"/>
          </w:tcPr>
          <w:p w14:paraId="7D7F460E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1" w:type="dxa"/>
            <w:vAlign w:val="center"/>
          </w:tcPr>
          <w:p w14:paraId="16AF7B87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6522A802" w14:textId="35ABB72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96" w:type="dxa"/>
            <w:vAlign w:val="center"/>
          </w:tcPr>
          <w:p w14:paraId="7D9436E1" w14:textId="369B07A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A0A53FE" w14:textId="21C6422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vAlign w:val="center"/>
          </w:tcPr>
          <w:p w14:paraId="394513A9" w14:textId="4B3502F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A1012D0" w14:textId="2E2B5FC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93" w:type="dxa"/>
            <w:gridSpan w:val="2"/>
            <w:vAlign w:val="center"/>
          </w:tcPr>
          <w:p w14:paraId="45AE75ED" w14:textId="5105EFF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57" w:type="dxa"/>
            <w:gridSpan w:val="2"/>
            <w:vAlign w:val="center"/>
          </w:tcPr>
          <w:p w14:paraId="50EEE00F" w14:textId="0A181D8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26B09D6B" w14:textId="77777777" w:rsidTr="00804BD6">
        <w:trPr>
          <w:trHeight w:val="355"/>
        </w:trPr>
        <w:tc>
          <w:tcPr>
            <w:tcW w:w="1522" w:type="dxa"/>
          </w:tcPr>
          <w:p w14:paraId="3728FBAC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rtl/>
                <w:cs/>
                <w:lang w:val="sl-SI" w:bidi="bn-BD"/>
              </w:rPr>
            </w:pPr>
            <w:permStart w:id="211050679" w:edGrp="everyone" w:colFirst="0" w:colLast="0"/>
            <w:permStart w:id="616902339" w:edGrp="everyone" w:colFirst="1" w:colLast="1"/>
            <w:permStart w:id="1603886008" w:edGrp="everyone" w:colFirst="2" w:colLast="2"/>
            <w:permStart w:id="1146636430" w:edGrp="everyone" w:colFirst="3" w:colLast="3"/>
            <w:permStart w:id="2117673291" w:edGrp="everyone" w:colFirst="4" w:colLast="4"/>
            <w:permStart w:id="582621039" w:edGrp="everyone" w:colFirst="5" w:colLast="5"/>
            <w:permStart w:id="252343056" w:edGrp="everyone" w:colFirst="6" w:colLast="6"/>
            <w:permStart w:id="1737371249" w:edGrp="everyone" w:colFirst="7" w:colLast="7"/>
            <w:permStart w:id="218235647" w:edGrp="everyone" w:colFirst="8" w:colLast="8"/>
            <w:permStart w:id="1969112448" w:edGrp="everyone" w:colFirst="9" w:colLast="9"/>
            <w:permStart w:id="1533178376" w:edGrp="everyone" w:colFirst="10" w:colLast="10"/>
            <w:permEnd w:id="1203469445"/>
            <w:permEnd w:id="965419608"/>
            <w:permEnd w:id="1727550478"/>
            <w:permEnd w:id="1417609524"/>
            <w:permEnd w:id="2022139143"/>
            <w:permEnd w:id="1036267724"/>
            <w:permEnd w:id="337528506"/>
            <w:permEnd w:id="1305244107"/>
            <w:permEnd w:id="773937375"/>
            <w:permEnd w:id="679893312"/>
            <w:permEnd w:id="1447844011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মাঠ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 পর্যায়ের কর্মকর্তা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>/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 জনপ্রতিনিধিদের সঙ্গে 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ভিডিও কনফারে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ন্সের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 xml:space="preserve"> মাধ্যমে জরুরি ও জনগুরুত্বপূর্ণ বিষয়ে দিক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্‌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>নির্দেশনা প্রদান</w:t>
            </w:r>
          </w:p>
        </w:tc>
        <w:tc>
          <w:tcPr>
            <w:tcW w:w="1026" w:type="dxa"/>
            <w:vAlign w:val="center"/>
          </w:tcPr>
          <w:p w14:paraId="3A4BC954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অনুষ্ঠিত ভিডিও কনফারেন্স</w:t>
            </w:r>
          </w:p>
        </w:tc>
        <w:tc>
          <w:tcPr>
            <w:tcW w:w="630" w:type="dxa"/>
            <w:vAlign w:val="center"/>
          </w:tcPr>
          <w:p w14:paraId="08777F2D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1" w:type="dxa"/>
            <w:vAlign w:val="center"/>
          </w:tcPr>
          <w:p w14:paraId="6B5684C9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71310FFF" w14:textId="179DB67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96" w:type="dxa"/>
            <w:vAlign w:val="center"/>
          </w:tcPr>
          <w:p w14:paraId="023FA8F2" w14:textId="35B4BA3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F40F067" w14:textId="4DE3B57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30" w:type="dxa"/>
            <w:vAlign w:val="center"/>
          </w:tcPr>
          <w:p w14:paraId="59538ADE" w14:textId="4BBF3BE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5034342" w14:textId="6BD3CA0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93" w:type="dxa"/>
            <w:gridSpan w:val="2"/>
            <w:vAlign w:val="center"/>
          </w:tcPr>
          <w:p w14:paraId="1938284D" w14:textId="36FAF6B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57" w:type="dxa"/>
            <w:gridSpan w:val="2"/>
            <w:vAlign w:val="center"/>
          </w:tcPr>
          <w:p w14:paraId="1A6EC60D" w14:textId="594CED2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804BD6" w:rsidRPr="00D762E3" w14:paraId="4F27DB27" w14:textId="77777777" w:rsidTr="00804BD6">
        <w:trPr>
          <w:trHeight w:val="355"/>
        </w:trPr>
        <w:tc>
          <w:tcPr>
            <w:tcW w:w="1522" w:type="dxa"/>
          </w:tcPr>
          <w:p w14:paraId="6093CA4A" w14:textId="1E478039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5"/>
                <w:szCs w:val="15"/>
                <w:cs/>
                <w:lang w:bidi="bn-IN"/>
              </w:rPr>
            </w:pPr>
            <w:permStart w:id="1275528694" w:edGrp="everyone" w:colFirst="0" w:colLast="0"/>
            <w:permStart w:id="54623820" w:edGrp="everyone" w:colFirst="1" w:colLast="1"/>
            <w:permStart w:id="1586002624" w:edGrp="everyone" w:colFirst="2" w:colLast="2"/>
            <w:permStart w:id="438124548" w:edGrp="everyone" w:colFirst="3" w:colLast="3"/>
            <w:permStart w:id="1361055336" w:edGrp="everyone" w:colFirst="4" w:colLast="4"/>
            <w:permStart w:id="1413249531" w:edGrp="everyone" w:colFirst="5" w:colLast="5"/>
            <w:permStart w:id="450052897" w:edGrp="everyone" w:colFirst="6" w:colLast="6"/>
            <w:permStart w:id="1791507152" w:edGrp="everyone" w:colFirst="7" w:colLast="7"/>
            <w:permStart w:id="2101496636" w:edGrp="everyone" w:colFirst="8" w:colLast="8"/>
            <w:permStart w:id="2096632535" w:edGrp="everyone" w:colFirst="9" w:colLast="9"/>
            <w:permStart w:id="1081547255" w:edGrp="everyone" w:colFirst="10" w:colLast="10"/>
            <w:permEnd w:id="211050679"/>
            <w:permEnd w:id="616902339"/>
            <w:permEnd w:id="1603886008"/>
            <w:permEnd w:id="1146636430"/>
            <w:permEnd w:id="2117673291"/>
            <w:permEnd w:id="582621039"/>
            <w:permEnd w:id="252343056"/>
            <w:permEnd w:id="1737371249"/>
            <w:permEnd w:id="218235647"/>
            <w:permEnd w:id="1969112448"/>
            <w:permEnd w:id="1533178376"/>
            <w:r w:rsidRPr="00D762E3">
              <w:rPr>
                <w:rFonts w:ascii="Arial Narrow" w:hAnsi="Arial Narrow" w:cs="NikoshBAN" w:hint="cs"/>
                <w:sz w:val="15"/>
                <w:szCs w:val="15"/>
                <w:cs/>
                <w:lang w:bidi="bn-IN"/>
              </w:rPr>
              <w:lastRenderedPageBreak/>
              <w:t xml:space="preserve">মাঠ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পর্যায়ে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কর্মরত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বিসিএস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(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প্রশাসন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)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ক্যাডারের</w:t>
            </w:r>
            <w:r w:rsidRPr="00D762E3">
              <w:rPr>
                <w:rFonts w:ascii="NikoshBAN" w:hAnsi="NikoshBAN" w:cs="NikoshBAN" w:hint="cs"/>
                <w:sz w:val="15"/>
                <w:szCs w:val="15"/>
                <w:cs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কর্মকর্তাগণের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বিরুদ্ধে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উত্থাপিত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অভিযোগ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তদন্তপূর্বক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যথাযথ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ব্যবস্থা</w:t>
            </w:r>
            <w:r w:rsidRPr="00D762E3">
              <w:rPr>
                <w:rFonts w:ascii="NikoshBAN" w:hAnsi="NikoshBAN" w:cs="NikoshBAN" w:hint="cs"/>
                <w:sz w:val="15"/>
                <w:szCs w:val="15"/>
                <w:cs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গ্রহ</w:t>
            </w:r>
            <w:r w:rsidRPr="00D762E3">
              <w:rPr>
                <w:rFonts w:ascii="NikoshBAN" w:hAnsi="NikoshBAN" w:cs="NikoshBAN" w:hint="cs"/>
                <w:sz w:val="15"/>
                <w:szCs w:val="15"/>
                <w:cs/>
                <w:lang w:bidi="bn-IN"/>
              </w:rPr>
              <w:t>ণ</w:t>
            </w:r>
            <w:r w:rsidRPr="00D762E3">
              <w:rPr>
                <w:rFonts w:ascii="NikoshBAN" w:hAnsi="NikoshBAN" w:cs="NikoshBAN"/>
                <w:sz w:val="15"/>
                <w:szCs w:val="15"/>
                <w:lang w:bidi="bn-IN"/>
              </w:rPr>
              <w:t>/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 w:rsidRPr="00D762E3"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নিষ্পত্তিকরণ</w:t>
            </w:r>
          </w:p>
        </w:tc>
        <w:tc>
          <w:tcPr>
            <w:tcW w:w="1026" w:type="dxa"/>
            <w:vAlign w:val="center"/>
          </w:tcPr>
          <w:p w14:paraId="20C47078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নিষ্পত্তিকৃত অভিযোগ</w:t>
            </w:r>
          </w:p>
        </w:tc>
        <w:tc>
          <w:tcPr>
            <w:tcW w:w="630" w:type="dxa"/>
            <w:vAlign w:val="center"/>
          </w:tcPr>
          <w:p w14:paraId="2B1B818A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21" w:type="dxa"/>
            <w:vAlign w:val="center"/>
          </w:tcPr>
          <w:p w14:paraId="59454BB8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11" w:type="dxa"/>
            <w:vAlign w:val="center"/>
          </w:tcPr>
          <w:p w14:paraId="5276C1B6" w14:textId="186E03F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৭২</w:t>
            </w:r>
          </w:p>
        </w:tc>
        <w:tc>
          <w:tcPr>
            <w:tcW w:w="696" w:type="dxa"/>
            <w:vAlign w:val="center"/>
          </w:tcPr>
          <w:p w14:paraId="30F2443A" w14:textId="2D999AC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9302821" w14:textId="33B683E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30" w:type="dxa"/>
            <w:vAlign w:val="center"/>
          </w:tcPr>
          <w:p w14:paraId="278069A2" w14:textId="026B0BE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461380F" w14:textId="54D89C7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93" w:type="dxa"/>
            <w:gridSpan w:val="2"/>
            <w:vAlign w:val="center"/>
          </w:tcPr>
          <w:p w14:paraId="20B04083" w14:textId="14F8032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57" w:type="dxa"/>
            <w:gridSpan w:val="2"/>
            <w:vAlign w:val="center"/>
          </w:tcPr>
          <w:p w14:paraId="24A7A9BF" w14:textId="1E1728E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804BD6" w:rsidRPr="00D762E3" w14:paraId="106F03D9" w14:textId="77777777" w:rsidTr="00804BD6">
        <w:trPr>
          <w:trHeight w:val="425"/>
        </w:trPr>
        <w:tc>
          <w:tcPr>
            <w:tcW w:w="1522" w:type="dxa"/>
          </w:tcPr>
          <w:p w14:paraId="470F4E0B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72764644" w:edGrp="everyone" w:colFirst="0" w:colLast="0"/>
            <w:permStart w:id="1914910405" w:edGrp="everyone" w:colFirst="1" w:colLast="1"/>
            <w:permStart w:id="906389358" w:edGrp="everyone" w:colFirst="2" w:colLast="2"/>
            <w:permStart w:id="1019693038" w:edGrp="everyone" w:colFirst="3" w:colLast="3"/>
            <w:permStart w:id="1381983123" w:edGrp="everyone" w:colFirst="4" w:colLast="4"/>
            <w:permStart w:id="280181783" w:edGrp="everyone" w:colFirst="5" w:colLast="5"/>
            <w:permStart w:id="825189643" w:edGrp="everyone" w:colFirst="6" w:colLast="6"/>
            <w:permStart w:id="746328959" w:edGrp="everyone" w:colFirst="7" w:colLast="7"/>
            <w:permStart w:id="1010973274" w:edGrp="everyone" w:colFirst="8" w:colLast="8"/>
            <w:permStart w:id="557412687" w:edGrp="everyone" w:colFirst="9" w:colLast="9"/>
            <w:permStart w:id="1936601947" w:edGrp="everyone" w:colFirst="10" w:colLast="10"/>
            <w:permEnd w:id="1275528694"/>
            <w:permEnd w:id="54623820"/>
            <w:permEnd w:id="1586002624"/>
            <w:permEnd w:id="438124548"/>
            <w:permEnd w:id="1361055336"/>
            <w:permEnd w:id="1413249531"/>
            <w:permEnd w:id="450052897"/>
            <w:permEnd w:id="1791507152"/>
            <w:permEnd w:id="2101496636"/>
            <w:permEnd w:id="2096632535"/>
            <w:permEnd w:id="1081547255"/>
            <w:r w:rsidRPr="00D762E3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বিভাগী</w:t>
            </w:r>
            <w:r w:rsidRPr="00D762E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য়</w:t>
            </w:r>
            <w:r w:rsidRPr="00D762E3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কমিশনারগণের সাথে বার্ষিক কর্মসম্পাদন চুক্তি সম্পাদন ও মূল্যায়ন</w:t>
            </w:r>
          </w:p>
        </w:tc>
        <w:tc>
          <w:tcPr>
            <w:tcW w:w="1026" w:type="dxa"/>
            <w:vAlign w:val="center"/>
          </w:tcPr>
          <w:p w14:paraId="3131E4E6" w14:textId="2CA80CDD" w:rsidR="00804BD6" w:rsidRPr="00D762E3" w:rsidRDefault="00804BD6" w:rsidP="00804BD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চুক্তি সম্পাদন ও মূল্যায়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নের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লক্ষ্যে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D762E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আয়োজিত সভা</w:t>
            </w:r>
            <w:r w:rsidRPr="00D762E3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/ </w:t>
            </w:r>
            <w:r w:rsidRPr="00D762E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কর্মশালা</w:t>
            </w:r>
          </w:p>
        </w:tc>
        <w:tc>
          <w:tcPr>
            <w:tcW w:w="630" w:type="dxa"/>
            <w:vAlign w:val="center"/>
          </w:tcPr>
          <w:p w14:paraId="62270A6B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21" w:type="dxa"/>
            <w:vAlign w:val="center"/>
          </w:tcPr>
          <w:p w14:paraId="0EC793ED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1982918A" w14:textId="4F9BFE6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১৬</w:t>
            </w:r>
          </w:p>
        </w:tc>
        <w:tc>
          <w:tcPr>
            <w:tcW w:w="696" w:type="dxa"/>
            <w:vAlign w:val="center"/>
          </w:tcPr>
          <w:p w14:paraId="41161594" w14:textId="1C0DE0B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7469C52" w14:textId="7BEE382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30" w:type="dxa"/>
            <w:vAlign w:val="center"/>
          </w:tcPr>
          <w:p w14:paraId="3AE7A931" w14:textId="5FB3783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4528781" w14:textId="099D112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93" w:type="dxa"/>
            <w:gridSpan w:val="2"/>
            <w:vAlign w:val="center"/>
          </w:tcPr>
          <w:p w14:paraId="4D253D60" w14:textId="69A720C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57" w:type="dxa"/>
            <w:gridSpan w:val="2"/>
            <w:vAlign w:val="center"/>
          </w:tcPr>
          <w:p w14:paraId="28B059BA" w14:textId="1F0F335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01400884" w14:textId="77777777" w:rsidTr="00804BD6">
        <w:trPr>
          <w:trHeight w:val="285"/>
        </w:trPr>
        <w:tc>
          <w:tcPr>
            <w:tcW w:w="1522" w:type="dxa"/>
          </w:tcPr>
          <w:p w14:paraId="0B5E6BF4" w14:textId="5E76F8C0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permStart w:id="1854216319" w:edGrp="everyone" w:colFirst="0" w:colLast="0"/>
            <w:permStart w:id="1465925204" w:edGrp="everyone" w:colFirst="1" w:colLast="1"/>
            <w:permStart w:id="63784837" w:edGrp="everyone" w:colFirst="2" w:colLast="2"/>
            <w:permStart w:id="670633538" w:edGrp="everyone" w:colFirst="3" w:colLast="3"/>
            <w:permStart w:id="249906610" w:edGrp="everyone" w:colFirst="4" w:colLast="4"/>
            <w:permStart w:id="1285169162" w:edGrp="everyone" w:colFirst="5" w:colLast="5"/>
            <w:permStart w:id="635075699" w:edGrp="everyone" w:colFirst="6" w:colLast="6"/>
            <w:permStart w:id="1828802327" w:edGrp="everyone" w:colFirst="7" w:colLast="7"/>
            <w:permStart w:id="265518131" w:edGrp="everyone" w:colFirst="8" w:colLast="8"/>
            <w:permStart w:id="45633427" w:edGrp="everyone" w:colFirst="9" w:colLast="9"/>
            <w:permStart w:id="1214278744" w:edGrp="everyone" w:colFirst="10" w:colLast="10"/>
            <w:permEnd w:id="1672764644"/>
            <w:permEnd w:id="1914910405"/>
            <w:permEnd w:id="906389358"/>
            <w:permEnd w:id="1019693038"/>
            <w:permEnd w:id="1381983123"/>
            <w:permEnd w:id="280181783"/>
            <w:permEnd w:id="825189643"/>
            <w:permEnd w:id="746328959"/>
            <w:permEnd w:id="1010973274"/>
            <w:permEnd w:id="557412687"/>
            <w:permEnd w:id="1936601947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পাক্ষিক গোপনীয় প্রতিবেদন সংগ্রহ ও প্রতিবেদন প্রণয়ন এবং কার্যক্রম গ্রহণ</w:t>
            </w:r>
          </w:p>
        </w:tc>
        <w:tc>
          <w:tcPr>
            <w:tcW w:w="1026" w:type="dxa"/>
            <w:vAlign w:val="center"/>
          </w:tcPr>
          <w:p w14:paraId="4060279D" w14:textId="15F5E36F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প্রণীত প্রতিবেদন</w:t>
            </w:r>
          </w:p>
        </w:tc>
        <w:tc>
          <w:tcPr>
            <w:tcW w:w="630" w:type="dxa"/>
            <w:vAlign w:val="center"/>
          </w:tcPr>
          <w:p w14:paraId="43DC7FD0" w14:textId="3F696FA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1" w:type="dxa"/>
            <w:vAlign w:val="center"/>
          </w:tcPr>
          <w:p w14:paraId="7D2016DD" w14:textId="1735710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531A275A" w14:textId="2E7C0BD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696" w:type="dxa"/>
            <w:vAlign w:val="center"/>
          </w:tcPr>
          <w:p w14:paraId="2D648655" w14:textId="213ED70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4822E2B" w14:textId="7CED6C8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630" w:type="dxa"/>
            <w:vAlign w:val="center"/>
          </w:tcPr>
          <w:p w14:paraId="1131DF72" w14:textId="0318197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4155D841" w14:textId="4BA0C9C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693" w:type="dxa"/>
            <w:gridSpan w:val="2"/>
            <w:vAlign w:val="center"/>
          </w:tcPr>
          <w:p w14:paraId="1556062A" w14:textId="7268E70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657" w:type="dxa"/>
            <w:gridSpan w:val="2"/>
            <w:vAlign w:val="center"/>
          </w:tcPr>
          <w:p w14:paraId="203736DA" w14:textId="7BC08D8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804BD6" w:rsidRPr="00D762E3" w14:paraId="275FF492" w14:textId="77777777" w:rsidTr="00804BD6">
        <w:trPr>
          <w:trHeight w:val="285"/>
        </w:trPr>
        <w:tc>
          <w:tcPr>
            <w:tcW w:w="1522" w:type="dxa"/>
          </w:tcPr>
          <w:p w14:paraId="3E01B0C5" w14:textId="1AC9BFDD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permStart w:id="1783647439" w:edGrp="everyone" w:colFirst="0" w:colLast="0"/>
            <w:permStart w:id="1263686399" w:edGrp="everyone" w:colFirst="1" w:colLast="1"/>
            <w:permStart w:id="3948954" w:edGrp="everyone" w:colFirst="2" w:colLast="2"/>
            <w:permStart w:id="261569416" w:edGrp="everyone" w:colFirst="3" w:colLast="3"/>
            <w:permStart w:id="127420126" w:edGrp="everyone" w:colFirst="4" w:colLast="4"/>
            <w:permStart w:id="798717687" w:edGrp="everyone" w:colFirst="5" w:colLast="5"/>
            <w:permStart w:id="1351090564" w:edGrp="everyone" w:colFirst="6" w:colLast="6"/>
            <w:permStart w:id="419513455" w:edGrp="everyone" w:colFirst="7" w:colLast="7"/>
            <w:permStart w:id="1395523855" w:edGrp="everyone" w:colFirst="8" w:colLast="8"/>
            <w:permStart w:id="1833132614" w:edGrp="everyone" w:colFirst="9" w:colLast="9"/>
            <w:permStart w:id="1721329806" w:edGrp="everyone" w:colFirst="10" w:colLast="10"/>
            <w:permEnd w:id="1854216319"/>
            <w:permEnd w:id="1465925204"/>
            <w:permEnd w:id="63784837"/>
            <w:permEnd w:id="670633538"/>
            <w:permEnd w:id="249906610"/>
            <w:permEnd w:id="1285169162"/>
            <w:permEnd w:id="635075699"/>
            <w:permEnd w:id="1828802327"/>
            <w:permEnd w:id="265518131"/>
            <w:permEnd w:id="45633427"/>
            <w:permEnd w:id="1214278744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পাক্ষিক গোপনীয় প্রতিবেদনের ভিত্তিতে প্রদত্ত অনুশাসনের বাস্তবায়ন পরিবীক্ষণ</w:t>
            </w:r>
          </w:p>
        </w:tc>
        <w:tc>
          <w:tcPr>
            <w:tcW w:w="1026" w:type="dxa"/>
            <w:vAlign w:val="center"/>
          </w:tcPr>
          <w:p w14:paraId="61E7401E" w14:textId="5610BB7F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আয়োজিত সভা</w:t>
            </w:r>
            <w:r w:rsidRPr="00D762E3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/ </w:t>
            </w:r>
            <w:r w:rsidRPr="00D762E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কর্মশালা</w:t>
            </w:r>
          </w:p>
        </w:tc>
        <w:tc>
          <w:tcPr>
            <w:tcW w:w="630" w:type="dxa"/>
            <w:vAlign w:val="center"/>
          </w:tcPr>
          <w:p w14:paraId="7F93B4D5" w14:textId="0A2DBFE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1" w:type="dxa"/>
            <w:vAlign w:val="center"/>
          </w:tcPr>
          <w:p w14:paraId="608D4BD5" w14:textId="2EB20F3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27A31F58" w14:textId="67DFF19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96" w:type="dxa"/>
            <w:vAlign w:val="center"/>
          </w:tcPr>
          <w:p w14:paraId="37F63B33" w14:textId="5C81C88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C49F142" w14:textId="3B69B67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30" w:type="dxa"/>
            <w:vAlign w:val="center"/>
          </w:tcPr>
          <w:p w14:paraId="3BB97A19" w14:textId="4E95FD9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58DD424" w14:textId="3D74B3D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93" w:type="dxa"/>
            <w:gridSpan w:val="2"/>
            <w:vAlign w:val="center"/>
          </w:tcPr>
          <w:p w14:paraId="3D1058B9" w14:textId="4123278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57" w:type="dxa"/>
            <w:gridSpan w:val="2"/>
            <w:vAlign w:val="center"/>
          </w:tcPr>
          <w:p w14:paraId="37287D69" w14:textId="5E512F7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7181F804" w14:textId="77777777" w:rsidTr="00804BD6">
        <w:trPr>
          <w:trHeight w:val="285"/>
        </w:trPr>
        <w:tc>
          <w:tcPr>
            <w:tcW w:w="1522" w:type="dxa"/>
          </w:tcPr>
          <w:p w14:paraId="47AEEDEE" w14:textId="484B0998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permStart w:id="768755564" w:edGrp="everyone" w:colFirst="0" w:colLast="0"/>
            <w:permStart w:id="651495241" w:edGrp="everyone" w:colFirst="1" w:colLast="1"/>
            <w:permStart w:id="547711764" w:edGrp="everyone" w:colFirst="2" w:colLast="2"/>
            <w:permStart w:id="782047084" w:edGrp="everyone" w:colFirst="3" w:colLast="3"/>
            <w:permStart w:id="1662847185" w:edGrp="everyone" w:colFirst="4" w:colLast="4"/>
            <w:permStart w:id="1607077493" w:edGrp="everyone" w:colFirst="5" w:colLast="5"/>
            <w:permStart w:id="1196105714" w:edGrp="everyone" w:colFirst="6" w:colLast="6"/>
            <w:permStart w:id="961692057" w:edGrp="everyone" w:colFirst="7" w:colLast="7"/>
            <w:permStart w:id="1804945191" w:edGrp="everyone" w:colFirst="8" w:colLast="8"/>
            <w:permStart w:id="533008975" w:edGrp="everyone" w:colFirst="9" w:colLast="9"/>
            <w:permStart w:id="423326534" w:edGrp="everyone" w:colFirst="10" w:colLast="10"/>
            <w:permEnd w:id="1783647439"/>
            <w:permEnd w:id="1263686399"/>
            <w:permEnd w:id="3948954"/>
            <w:permEnd w:id="261569416"/>
            <w:permEnd w:id="127420126"/>
            <w:permEnd w:id="798717687"/>
            <w:permEnd w:id="1351090564"/>
            <w:permEnd w:id="419513455"/>
            <w:permEnd w:id="1395523855"/>
            <w:permEnd w:id="1833132614"/>
            <w:permEnd w:id="1721329806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জেলা প্রশাসকগণের তিনবছর মেয়াদি অগ্রাধিকারভিত্তিক কর্মপরিকল্পনা পরিবীক্ষণ</w:t>
            </w:r>
          </w:p>
        </w:tc>
        <w:tc>
          <w:tcPr>
            <w:tcW w:w="1026" w:type="dxa"/>
            <w:vAlign w:val="center"/>
          </w:tcPr>
          <w:p w14:paraId="1CEAA8C4" w14:textId="5AF5E248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আয়োজিত সভা</w:t>
            </w:r>
            <w:r w:rsidRPr="00D762E3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/ </w:t>
            </w:r>
            <w:r w:rsidRPr="00D762E3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কর্মশালা</w:t>
            </w:r>
          </w:p>
        </w:tc>
        <w:tc>
          <w:tcPr>
            <w:tcW w:w="630" w:type="dxa"/>
            <w:vAlign w:val="center"/>
          </w:tcPr>
          <w:p w14:paraId="715930DB" w14:textId="1827FF5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1" w:type="dxa"/>
            <w:vAlign w:val="center"/>
          </w:tcPr>
          <w:p w14:paraId="05B4309B" w14:textId="7FFDE51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6CB96546" w14:textId="1543A1D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96" w:type="dxa"/>
            <w:vAlign w:val="center"/>
          </w:tcPr>
          <w:p w14:paraId="1F6F2CC3" w14:textId="606AC63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714F1E9" w14:textId="618A907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30" w:type="dxa"/>
            <w:vAlign w:val="center"/>
          </w:tcPr>
          <w:p w14:paraId="49912C8B" w14:textId="6B2F54E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6166B37A" w14:textId="7CB02E4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93" w:type="dxa"/>
            <w:gridSpan w:val="2"/>
            <w:vAlign w:val="center"/>
          </w:tcPr>
          <w:p w14:paraId="3C002723" w14:textId="0DEC112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57" w:type="dxa"/>
            <w:gridSpan w:val="2"/>
            <w:vAlign w:val="center"/>
          </w:tcPr>
          <w:p w14:paraId="6CEA3F0E" w14:textId="0ADAAC3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320435EE" w14:textId="77777777" w:rsidTr="00804BD6">
        <w:trPr>
          <w:trHeight w:val="285"/>
        </w:trPr>
        <w:tc>
          <w:tcPr>
            <w:tcW w:w="1522" w:type="dxa"/>
          </w:tcPr>
          <w:p w14:paraId="275D255F" w14:textId="7FFD98F7" w:rsidR="00804BD6" w:rsidRPr="002A1788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645081114" w:edGrp="everyone" w:colFirst="0" w:colLast="0"/>
            <w:permStart w:id="340014657" w:edGrp="everyone" w:colFirst="1" w:colLast="1"/>
            <w:permStart w:id="1704994657" w:edGrp="everyone" w:colFirst="2" w:colLast="2"/>
            <w:permStart w:id="1615462702" w:edGrp="everyone" w:colFirst="3" w:colLast="3"/>
            <w:permStart w:id="1487745132" w:edGrp="everyone" w:colFirst="4" w:colLast="4"/>
            <w:permStart w:id="1782524899" w:edGrp="everyone" w:colFirst="5" w:colLast="5"/>
            <w:permStart w:id="1232489168" w:edGrp="everyone" w:colFirst="6" w:colLast="6"/>
            <w:permStart w:id="1090585257" w:edGrp="everyone" w:colFirst="7" w:colLast="7"/>
            <w:permStart w:id="1998880505" w:edGrp="everyone" w:colFirst="8" w:colLast="8"/>
            <w:permStart w:id="1016226406" w:edGrp="everyone" w:colFirst="9" w:colLast="9"/>
            <w:permStart w:id="1022847367" w:edGrp="everyone" w:colFirst="10" w:colLast="10"/>
            <w:permEnd w:id="768755564"/>
            <w:permEnd w:id="651495241"/>
            <w:permEnd w:id="547711764"/>
            <w:permEnd w:id="782047084"/>
            <w:permEnd w:id="1662847185"/>
            <w:permEnd w:id="1607077493"/>
            <w:permEnd w:id="1196105714"/>
            <w:permEnd w:id="961692057"/>
            <w:permEnd w:id="1804945191"/>
            <w:permEnd w:id="533008975"/>
            <w:permEnd w:id="423326534"/>
            <w:r w:rsidRPr="002A1788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ভূমি</w:t>
            </w:r>
            <w:r w:rsidRPr="002A1788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2A1788">
              <w:rPr>
                <w:rFonts w:ascii="Nikosh" w:hAnsi="Nikosh" w:cs="Nikosh"/>
                <w:sz w:val="16"/>
                <w:szCs w:val="16"/>
                <w:lang w:bidi="bn-IN"/>
              </w:rPr>
              <w:t>ব্যবস্থাপনা</w:t>
            </w:r>
            <w:proofErr w:type="spellEnd"/>
            <w:r w:rsidRPr="002A1788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সংক্রান্ত কার্যক্রম পরিবীক্ষণ</w:t>
            </w:r>
          </w:p>
        </w:tc>
        <w:tc>
          <w:tcPr>
            <w:tcW w:w="1026" w:type="dxa"/>
            <w:vAlign w:val="center"/>
          </w:tcPr>
          <w:p w14:paraId="3B6F70CC" w14:textId="11107801" w:rsidR="00804BD6" w:rsidRPr="002A1788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2A1788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পরিবীক্ষ</w:t>
            </w:r>
            <w:proofErr w:type="spellStart"/>
            <w:r w:rsidRPr="002A1788">
              <w:rPr>
                <w:rFonts w:ascii="Nikosh" w:hAnsi="Nikosh" w:cs="Nikosh"/>
                <w:sz w:val="16"/>
                <w:szCs w:val="16"/>
                <w:lang w:bidi="bn-IN"/>
              </w:rPr>
              <w:t>ণের</w:t>
            </w:r>
            <w:proofErr w:type="spellEnd"/>
            <w:r w:rsidRPr="002A1788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2A1788">
              <w:rPr>
                <w:rFonts w:ascii="Nikosh" w:hAnsi="Nikosh" w:cs="Nikosh"/>
                <w:sz w:val="16"/>
                <w:szCs w:val="16"/>
                <w:lang w:bidi="bn-IN"/>
              </w:rPr>
              <w:t>লক্ষ্যে</w:t>
            </w:r>
            <w:proofErr w:type="spellEnd"/>
            <w:r w:rsidRPr="002A1788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 আয়োজিত সভা</w:t>
            </w:r>
            <w:r w:rsidRPr="002A1788"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/ </w:t>
            </w:r>
            <w:r w:rsidRPr="002A1788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কর্মশালা</w:t>
            </w:r>
          </w:p>
        </w:tc>
        <w:tc>
          <w:tcPr>
            <w:tcW w:w="630" w:type="dxa"/>
            <w:vAlign w:val="center"/>
          </w:tcPr>
          <w:p w14:paraId="3D47204B" w14:textId="517AD70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1" w:type="dxa"/>
            <w:vAlign w:val="center"/>
          </w:tcPr>
          <w:p w14:paraId="6CAEC372" w14:textId="4A4A0A0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078CE354" w14:textId="5EA5991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96" w:type="dxa"/>
            <w:vAlign w:val="center"/>
          </w:tcPr>
          <w:p w14:paraId="42F9CB2F" w14:textId="1182571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3F4905C" w14:textId="1BD5ABE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30" w:type="dxa"/>
            <w:vAlign w:val="center"/>
          </w:tcPr>
          <w:p w14:paraId="5852DB6F" w14:textId="11D88C0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DB90C22" w14:textId="345B5B1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93" w:type="dxa"/>
            <w:gridSpan w:val="2"/>
            <w:vAlign w:val="center"/>
          </w:tcPr>
          <w:p w14:paraId="3F137A40" w14:textId="2FC24B3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57" w:type="dxa"/>
            <w:gridSpan w:val="2"/>
            <w:vAlign w:val="center"/>
          </w:tcPr>
          <w:p w14:paraId="6945B380" w14:textId="3FD50B8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66B80AEA" w14:textId="77777777" w:rsidTr="00804BD6">
        <w:trPr>
          <w:trHeight w:val="285"/>
        </w:trPr>
        <w:tc>
          <w:tcPr>
            <w:tcW w:w="1522" w:type="dxa"/>
          </w:tcPr>
          <w:p w14:paraId="3970F0F6" w14:textId="7754EDC5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permStart w:id="698353591" w:edGrp="everyone" w:colFirst="0" w:colLast="0"/>
            <w:permStart w:id="1020202346" w:edGrp="everyone" w:colFirst="1" w:colLast="1"/>
            <w:permStart w:id="305991657" w:edGrp="everyone" w:colFirst="2" w:colLast="2"/>
            <w:permStart w:id="661546268" w:edGrp="everyone" w:colFirst="3" w:colLast="3"/>
            <w:permStart w:id="1567641213" w:edGrp="everyone" w:colFirst="4" w:colLast="4"/>
            <w:permStart w:id="891769185" w:edGrp="everyone" w:colFirst="5" w:colLast="5"/>
            <w:permStart w:id="495150497" w:edGrp="everyone" w:colFirst="6" w:colLast="6"/>
            <w:permStart w:id="513634945" w:edGrp="everyone" w:colFirst="7" w:colLast="7"/>
            <w:permStart w:id="2072523245" w:edGrp="everyone" w:colFirst="8" w:colLast="8"/>
            <w:permStart w:id="911168295" w:edGrp="everyone" w:colFirst="9" w:colLast="9"/>
            <w:permStart w:id="1892429275" w:edGrp="everyone" w:colFirst="10" w:colLast="10"/>
            <w:permEnd w:id="645081114"/>
            <w:permEnd w:id="340014657"/>
            <w:permEnd w:id="1704994657"/>
            <w:permEnd w:id="1615462702"/>
            <w:permEnd w:id="1487745132"/>
            <w:permEnd w:id="1782524899"/>
            <w:permEnd w:id="1232489168"/>
            <w:permEnd w:id="1090585257"/>
            <w:permEnd w:id="1998880505"/>
            <w:permEnd w:id="1016226406"/>
            <w:permEnd w:id="1022847367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বিভাগীয় কমিশনারগণের মাসিক সমন্বয় সভা আয়োজন</w:t>
            </w:r>
          </w:p>
        </w:tc>
        <w:tc>
          <w:tcPr>
            <w:tcW w:w="1026" w:type="dxa"/>
            <w:vAlign w:val="center"/>
          </w:tcPr>
          <w:p w14:paraId="3CD8DE22" w14:textId="3AFA7CCA" w:rsidR="00804BD6" w:rsidRPr="00D762E3" w:rsidRDefault="00804BD6" w:rsidP="00804BD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D762E3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আয়োজিত সভা</w:t>
            </w:r>
          </w:p>
        </w:tc>
        <w:tc>
          <w:tcPr>
            <w:tcW w:w="630" w:type="dxa"/>
            <w:vAlign w:val="center"/>
          </w:tcPr>
          <w:p w14:paraId="66CE818F" w14:textId="3692351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1" w:type="dxa"/>
            <w:vAlign w:val="center"/>
          </w:tcPr>
          <w:p w14:paraId="1B4D4888" w14:textId="1A87A53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7EE44D5D" w14:textId="11EEE03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১১</w:t>
            </w:r>
          </w:p>
        </w:tc>
        <w:tc>
          <w:tcPr>
            <w:tcW w:w="696" w:type="dxa"/>
            <w:vAlign w:val="center"/>
          </w:tcPr>
          <w:p w14:paraId="1778DF53" w14:textId="0F35FE5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31C346B" w14:textId="6F319CD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১১</w:t>
            </w:r>
          </w:p>
        </w:tc>
        <w:tc>
          <w:tcPr>
            <w:tcW w:w="630" w:type="dxa"/>
            <w:vAlign w:val="center"/>
          </w:tcPr>
          <w:p w14:paraId="3C13A85D" w14:textId="3B8133F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92EDA2A" w14:textId="4BCD1A6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১১</w:t>
            </w:r>
          </w:p>
        </w:tc>
        <w:tc>
          <w:tcPr>
            <w:tcW w:w="693" w:type="dxa"/>
            <w:gridSpan w:val="2"/>
            <w:vAlign w:val="center"/>
          </w:tcPr>
          <w:p w14:paraId="75746A0D" w14:textId="1679F66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১১</w:t>
            </w:r>
          </w:p>
        </w:tc>
        <w:tc>
          <w:tcPr>
            <w:tcW w:w="657" w:type="dxa"/>
            <w:gridSpan w:val="2"/>
            <w:vAlign w:val="center"/>
          </w:tcPr>
          <w:p w14:paraId="0E156B0A" w14:textId="231BA64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7D30A325" w14:textId="77777777" w:rsidTr="00804BD6">
        <w:trPr>
          <w:trHeight w:val="285"/>
        </w:trPr>
        <w:tc>
          <w:tcPr>
            <w:tcW w:w="1522" w:type="dxa"/>
          </w:tcPr>
          <w:p w14:paraId="14C0E1FB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250826386" w:edGrp="everyone" w:colFirst="0" w:colLast="0"/>
            <w:permStart w:id="599745503" w:edGrp="everyone" w:colFirst="1" w:colLast="1"/>
            <w:permStart w:id="1431241286" w:edGrp="everyone" w:colFirst="2" w:colLast="2"/>
            <w:permStart w:id="96563771" w:edGrp="everyone" w:colFirst="3" w:colLast="3"/>
            <w:permStart w:id="125066973" w:edGrp="everyone" w:colFirst="4" w:colLast="4"/>
            <w:permStart w:id="791618569" w:edGrp="everyone" w:colFirst="5" w:colLast="5"/>
            <w:permStart w:id="1147163835" w:edGrp="everyone" w:colFirst="6" w:colLast="6"/>
            <w:permStart w:id="1495555020" w:edGrp="everyone" w:colFirst="7" w:colLast="7"/>
            <w:permStart w:id="1013977877" w:edGrp="everyone" w:colFirst="8" w:colLast="8"/>
            <w:permStart w:id="750085421" w:edGrp="everyone" w:colFirst="9" w:colLast="9"/>
            <w:permStart w:id="1600218357" w:edGrp="everyone" w:colFirst="10" w:colLast="10"/>
            <w:permEnd w:id="698353591"/>
            <w:permEnd w:id="1020202346"/>
            <w:permEnd w:id="305991657"/>
            <w:permEnd w:id="661546268"/>
            <w:permEnd w:id="1567641213"/>
            <w:permEnd w:id="891769185"/>
            <w:permEnd w:id="495150497"/>
            <w:permEnd w:id="513634945"/>
            <w:permEnd w:id="2072523245"/>
            <w:permEnd w:id="911168295"/>
            <w:permEnd w:id="1892429275"/>
            <w:r w:rsidRPr="00D762E3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ফৌজদারি কার্যবিধির আওতায় দায়েরকৃত মামলাসমূহের নিষ্পত্তি কার্যক্রম পরিবীক্ষণের লক্ষ্যে সেমিনার/</w:t>
            </w:r>
            <w:r w:rsidRPr="00D762E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কর্মশালা আয়োজন</w:t>
            </w:r>
          </w:p>
        </w:tc>
        <w:tc>
          <w:tcPr>
            <w:tcW w:w="1026" w:type="dxa"/>
            <w:vAlign w:val="center"/>
          </w:tcPr>
          <w:p w14:paraId="46AA19CC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আয়োজিত কর্মশালা/সেমিনার</w:t>
            </w:r>
          </w:p>
        </w:tc>
        <w:tc>
          <w:tcPr>
            <w:tcW w:w="630" w:type="dxa"/>
            <w:vAlign w:val="center"/>
          </w:tcPr>
          <w:p w14:paraId="06AC891F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21" w:type="dxa"/>
            <w:vAlign w:val="center"/>
          </w:tcPr>
          <w:p w14:paraId="24150DDB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56C148BF" w14:textId="141CAE8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96" w:type="dxa"/>
            <w:vAlign w:val="center"/>
          </w:tcPr>
          <w:p w14:paraId="5010BE72" w14:textId="4356A29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2D670D4E" w14:textId="5D5B5DC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30" w:type="dxa"/>
            <w:vAlign w:val="center"/>
          </w:tcPr>
          <w:p w14:paraId="657646C5" w14:textId="66B3B73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585E0D1" w14:textId="5FEF586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93" w:type="dxa"/>
            <w:gridSpan w:val="2"/>
            <w:vAlign w:val="center"/>
          </w:tcPr>
          <w:p w14:paraId="7C0E5EF4" w14:textId="7C1EAEE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57" w:type="dxa"/>
            <w:gridSpan w:val="2"/>
            <w:vAlign w:val="center"/>
          </w:tcPr>
          <w:p w14:paraId="4E5DBD36" w14:textId="571F757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0F847B7C" w14:textId="77777777" w:rsidTr="00804BD6">
        <w:trPr>
          <w:trHeight w:val="179"/>
        </w:trPr>
        <w:tc>
          <w:tcPr>
            <w:tcW w:w="1522" w:type="dxa"/>
          </w:tcPr>
          <w:p w14:paraId="4DEFBD2C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2050181574" w:edGrp="everyone" w:colFirst="0" w:colLast="0"/>
            <w:permStart w:id="1322275496" w:edGrp="everyone" w:colFirst="1" w:colLast="1"/>
            <w:permStart w:id="1643199297" w:edGrp="everyone" w:colFirst="2" w:colLast="2"/>
            <w:permStart w:id="372971044" w:edGrp="everyone" w:colFirst="3" w:colLast="3"/>
            <w:permStart w:id="517673361" w:edGrp="everyone" w:colFirst="4" w:colLast="4"/>
            <w:permStart w:id="125724281" w:edGrp="everyone" w:colFirst="5" w:colLast="5"/>
            <w:permStart w:id="1807228438" w:edGrp="everyone" w:colFirst="6" w:colLast="6"/>
            <w:permStart w:id="32059344" w:edGrp="everyone" w:colFirst="7" w:colLast="7"/>
            <w:permStart w:id="1918044456" w:edGrp="everyone" w:colFirst="8" w:colLast="8"/>
            <w:permStart w:id="1686119224" w:edGrp="everyone" w:colFirst="9" w:colLast="9"/>
            <w:permStart w:id="1643332137" w:edGrp="everyone" w:colFirst="10" w:colLast="10"/>
            <w:permEnd w:id="1250826386"/>
            <w:permEnd w:id="599745503"/>
            <w:permEnd w:id="1431241286"/>
            <w:permEnd w:id="96563771"/>
            <w:permEnd w:id="125066973"/>
            <w:permEnd w:id="791618569"/>
            <w:permEnd w:id="1147163835"/>
            <w:permEnd w:id="1495555020"/>
            <w:permEnd w:id="1013977877"/>
            <w:permEnd w:id="750085421"/>
            <w:permEnd w:id="1600218357"/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জেলা ও উপজেলা পরিদর্শন</w:t>
            </w:r>
          </w:p>
        </w:tc>
        <w:tc>
          <w:tcPr>
            <w:tcW w:w="1026" w:type="dxa"/>
            <w:vAlign w:val="center"/>
          </w:tcPr>
          <w:p w14:paraId="01392F35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প্রণীত প্রতিবেদন</w:t>
            </w:r>
          </w:p>
        </w:tc>
        <w:tc>
          <w:tcPr>
            <w:tcW w:w="630" w:type="dxa"/>
            <w:vAlign w:val="center"/>
          </w:tcPr>
          <w:p w14:paraId="09D4BF27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1" w:type="dxa"/>
            <w:vAlign w:val="center"/>
          </w:tcPr>
          <w:p w14:paraId="41B5E5CE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7A3DDC5F" w14:textId="2B5FE68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96" w:type="dxa"/>
            <w:vAlign w:val="center"/>
          </w:tcPr>
          <w:p w14:paraId="323C2A70" w14:textId="79E7D74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4934E354" w14:textId="15290AB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30" w:type="dxa"/>
            <w:vAlign w:val="center"/>
          </w:tcPr>
          <w:p w14:paraId="0D01E2CA" w14:textId="1788981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C66079F" w14:textId="40296F3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93" w:type="dxa"/>
            <w:gridSpan w:val="2"/>
            <w:vAlign w:val="center"/>
          </w:tcPr>
          <w:p w14:paraId="113F26FF" w14:textId="109CAF4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57" w:type="dxa"/>
            <w:gridSpan w:val="2"/>
            <w:vAlign w:val="center"/>
          </w:tcPr>
          <w:p w14:paraId="3EC7BC02" w14:textId="6AC527F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804BD6" w:rsidRPr="00D762E3" w14:paraId="7E70982F" w14:textId="77777777" w:rsidTr="00804BD6">
        <w:trPr>
          <w:trHeight w:val="304"/>
        </w:trPr>
        <w:tc>
          <w:tcPr>
            <w:tcW w:w="1522" w:type="dxa"/>
            <w:vMerge w:val="restart"/>
          </w:tcPr>
          <w:p w14:paraId="0C3FD29F" w14:textId="23B2F64A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28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872984168" w:edGrp="everyone" w:colFirst="0" w:colLast="0"/>
            <w:permStart w:id="472979254" w:edGrp="everyone" w:colFirst="1" w:colLast="1"/>
            <w:permStart w:id="1326857958" w:edGrp="everyone" w:colFirst="2" w:colLast="2"/>
            <w:permStart w:id="748505313" w:edGrp="everyone" w:colFirst="3" w:colLast="3"/>
            <w:permStart w:id="1694905256" w:edGrp="everyone" w:colFirst="4" w:colLast="4"/>
            <w:permStart w:id="1302422596" w:edGrp="everyone" w:colFirst="5" w:colLast="5"/>
            <w:permStart w:id="199576951" w:edGrp="everyone" w:colFirst="6" w:colLast="6"/>
            <w:permStart w:id="1214382701" w:edGrp="everyone" w:colFirst="7" w:colLast="7"/>
            <w:permStart w:id="1784817438" w:edGrp="everyone" w:colFirst="8" w:colLast="8"/>
            <w:permStart w:id="667357622" w:edGrp="everyone" w:colFirst="9" w:colLast="9"/>
            <w:permStart w:id="911295009" w:edGrp="everyone" w:colFirst="10" w:colLast="10"/>
            <w:permEnd w:id="2050181574"/>
            <w:permEnd w:id="1322275496"/>
            <w:permEnd w:id="1643199297"/>
            <w:permEnd w:id="372971044"/>
            <w:permEnd w:id="517673361"/>
            <w:permEnd w:id="125724281"/>
            <w:permEnd w:id="1807228438"/>
            <w:permEnd w:id="32059344"/>
            <w:permEnd w:id="1918044456"/>
            <w:permEnd w:id="1686119224"/>
            <w:permEnd w:id="1643332137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val="en-US" w:bidi="bn-IN"/>
              </w:rPr>
              <w:t>সামাজিক নিরাপত্তা কর্মসূচি এবং সিভিল রেজিস্ট্রেশন এন্ড ভাইটাল স্ট্যাটিসটিক্স (সিআরভিএস) সংক্রান্ত কার্যক্রম বাস্তবায়ন সমন্বয়</w:t>
            </w:r>
          </w:p>
        </w:tc>
        <w:tc>
          <w:tcPr>
            <w:tcW w:w="1026" w:type="dxa"/>
            <w:vAlign w:val="center"/>
          </w:tcPr>
          <w:p w14:paraId="077FCA33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val="en-US" w:bidi="bn-IN"/>
              </w:rPr>
              <w:t>আয়োজিত প্রশিক্ষণ</w:t>
            </w:r>
          </w:p>
        </w:tc>
        <w:tc>
          <w:tcPr>
            <w:tcW w:w="630" w:type="dxa"/>
            <w:vMerge w:val="restart"/>
            <w:vAlign w:val="center"/>
          </w:tcPr>
          <w:p w14:paraId="4C7CAEFD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21" w:type="dxa"/>
            <w:vMerge w:val="restart"/>
            <w:vAlign w:val="center"/>
          </w:tcPr>
          <w:p w14:paraId="6651FD0B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726586BB" w14:textId="191C9EF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96" w:type="dxa"/>
            <w:vAlign w:val="center"/>
          </w:tcPr>
          <w:p w14:paraId="3BEE97D0" w14:textId="6228158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4B42E559" w14:textId="628DA2A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6065588D" w14:textId="6E3E8AE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B031588" w14:textId="65FE15C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93" w:type="dxa"/>
            <w:gridSpan w:val="2"/>
            <w:vAlign w:val="center"/>
          </w:tcPr>
          <w:p w14:paraId="305DC2FF" w14:textId="5F9585D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57" w:type="dxa"/>
            <w:gridSpan w:val="2"/>
            <w:vAlign w:val="center"/>
          </w:tcPr>
          <w:p w14:paraId="180E7A25" w14:textId="3BECAAA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203040FC" w14:textId="77777777" w:rsidTr="00804BD6">
        <w:trPr>
          <w:trHeight w:val="304"/>
        </w:trPr>
        <w:tc>
          <w:tcPr>
            <w:tcW w:w="1522" w:type="dxa"/>
            <w:vMerge/>
          </w:tcPr>
          <w:p w14:paraId="408B2C80" w14:textId="77777777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permStart w:id="1938389446" w:edGrp="everyone" w:colFirst="1" w:colLast="1"/>
            <w:permStart w:id="1396119007" w:edGrp="everyone" w:colFirst="4" w:colLast="4"/>
            <w:permStart w:id="1765681500" w:edGrp="everyone" w:colFirst="5" w:colLast="5"/>
            <w:permStart w:id="984698566" w:edGrp="everyone" w:colFirst="6" w:colLast="6"/>
            <w:permStart w:id="1361856124" w:edGrp="everyone" w:colFirst="7" w:colLast="7"/>
            <w:permStart w:id="1394367012" w:edGrp="everyone" w:colFirst="8" w:colLast="8"/>
            <w:permStart w:id="1803293649" w:edGrp="everyone" w:colFirst="9" w:colLast="9"/>
            <w:permStart w:id="352469533" w:edGrp="everyone" w:colFirst="10" w:colLast="10"/>
            <w:permEnd w:id="1872984168"/>
            <w:permEnd w:id="472979254"/>
            <w:permEnd w:id="1326857958"/>
            <w:permEnd w:id="748505313"/>
            <w:permEnd w:id="1694905256"/>
            <w:permEnd w:id="1302422596"/>
            <w:permEnd w:id="199576951"/>
            <w:permEnd w:id="1214382701"/>
            <w:permEnd w:id="1784817438"/>
            <w:permEnd w:id="667357622"/>
            <w:permEnd w:id="911295009"/>
          </w:p>
        </w:tc>
        <w:tc>
          <w:tcPr>
            <w:tcW w:w="1026" w:type="dxa"/>
            <w:vAlign w:val="center"/>
          </w:tcPr>
          <w:p w14:paraId="3636F3DB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val="en-US" w:bidi="bn-IN"/>
              </w:rPr>
              <w:t>আয়োজিত কর্মশালা</w:t>
            </w:r>
          </w:p>
        </w:tc>
        <w:tc>
          <w:tcPr>
            <w:tcW w:w="630" w:type="dxa"/>
            <w:vMerge/>
            <w:vAlign w:val="center"/>
          </w:tcPr>
          <w:p w14:paraId="7535EBBA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1" w:type="dxa"/>
            <w:vMerge/>
            <w:vAlign w:val="center"/>
          </w:tcPr>
          <w:p w14:paraId="30A1303D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11" w:type="dxa"/>
            <w:vAlign w:val="center"/>
          </w:tcPr>
          <w:p w14:paraId="32C45CC4" w14:textId="7A0A56B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96" w:type="dxa"/>
            <w:vAlign w:val="center"/>
          </w:tcPr>
          <w:p w14:paraId="3227A56B" w14:textId="7313BE2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601C806" w14:textId="6EA641D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  <w:vAlign w:val="center"/>
          </w:tcPr>
          <w:p w14:paraId="7D6352F6" w14:textId="7063D21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6729DD4" w14:textId="063BBB0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93" w:type="dxa"/>
            <w:gridSpan w:val="2"/>
            <w:vAlign w:val="center"/>
          </w:tcPr>
          <w:p w14:paraId="561DAE99" w14:textId="3C82F16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57" w:type="dxa"/>
            <w:gridSpan w:val="2"/>
            <w:vAlign w:val="center"/>
          </w:tcPr>
          <w:p w14:paraId="4BC00297" w14:textId="40CA2D6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32C7E313" w14:textId="77777777" w:rsidTr="00804BD6">
        <w:trPr>
          <w:trHeight w:val="304"/>
        </w:trPr>
        <w:tc>
          <w:tcPr>
            <w:tcW w:w="1522" w:type="dxa"/>
          </w:tcPr>
          <w:p w14:paraId="36A85929" w14:textId="42B130BB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permStart w:id="411313207" w:edGrp="everyone" w:colFirst="0" w:colLast="0"/>
            <w:permStart w:id="110242298" w:edGrp="everyone" w:colFirst="1" w:colLast="1"/>
            <w:permStart w:id="1715098121" w:edGrp="everyone" w:colFirst="2" w:colLast="2"/>
            <w:permStart w:id="762777695" w:edGrp="everyone" w:colFirst="3" w:colLast="3"/>
            <w:permStart w:id="652768114" w:edGrp="everyone" w:colFirst="4" w:colLast="4"/>
            <w:permStart w:id="950098877" w:edGrp="everyone" w:colFirst="5" w:colLast="5"/>
            <w:permStart w:id="1395602397" w:edGrp="everyone" w:colFirst="6" w:colLast="6"/>
            <w:permStart w:id="1097098801" w:edGrp="everyone" w:colFirst="7" w:colLast="7"/>
            <w:permStart w:id="1682793527" w:edGrp="everyone" w:colFirst="8" w:colLast="8"/>
            <w:permStart w:id="577058282" w:edGrp="everyone" w:colFirst="9" w:colLast="9"/>
            <w:permStart w:id="457720776" w:edGrp="everyone" w:colFirst="10" w:colLast="10"/>
            <w:permEnd w:id="1938389446"/>
            <w:permEnd w:id="1396119007"/>
            <w:permEnd w:id="1765681500"/>
            <w:permEnd w:id="984698566"/>
            <w:permEnd w:id="1361856124"/>
            <w:permEnd w:id="1394367012"/>
            <w:permEnd w:id="1803293649"/>
            <w:permEnd w:id="352469533"/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সিটিজেন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্‌স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 চার্টার বাস্তবায়ন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 xml:space="preserve"> ও সমন্বয়</w:t>
            </w:r>
          </w:p>
        </w:tc>
        <w:tc>
          <w:tcPr>
            <w:tcW w:w="1026" w:type="dxa"/>
            <w:vAlign w:val="center"/>
          </w:tcPr>
          <w:p w14:paraId="73715874" w14:textId="0B195BA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প্রশিক্ষণ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val="en-US" w:bidi="bn-BD"/>
              </w:rPr>
              <w:t>/কর্মশালা</w:t>
            </w:r>
          </w:p>
        </w:tc>
        <w:tc>
          <w:tcPr>
            <w:tcW w:w="630" w:type="dxa"/>
            <w:vAlign w:val="center"/>
          </w:tcPr>
          <w:p w14:paraId="5E5B3CD2" w14:textId="4A8F6E6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21" w:type="dxa"/>
            <w:vAlign w:val="center"/>
          </w:tcPr>
          <w:p w14:paraId="6D3926AB" w14:textId="7B8A4AD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448D5AEB" w14:textId="79ADC28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96" w:type="dxa"/>
            <w:vAlign w:val="center"/>
          </w:tcPr>
          <w:p w14:paraId="7DE5B951" w14:textId="601FA72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103515B" w14:textId="7B38355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14:paraId="275516DB" w14:textId="408017F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65AA0B6" w14:textId="0673F1E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93" w:type="dxa"/>
            <w:gridSpan w:val="2"/>
            <w:vAlign w:val="center"/>
          </w:tcPr>
          <w:p w14:paraId="5DD40EBA" w14:textId="291423E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57" w:type="dxa"/>
            <w:gridSpan w:val="2"/>
            <w:vAlign w:val="center"/>
          </w:tcPr>
          <w:p w14:paraId="2B45E0A5" w14:textId="47EAE44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3B4E93E6" w14:textId="77777777" w:rsidTr="00804BD6">
        <w:trPr>
          <w:trHeight w:val="377"/>
        </w:trPr>
        <w:tc>
          <w:tcPr>
            <w:tcW w:w="1522" w:type="dxa"/>
            <w:vMerge w:val="restart"/>
          </w:tcPr>
          <w:p w14:paraId="3F13C5AF" w14:textId="45E30294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183145144" w:edGrp="everyone" w:colFirst="0" w:colLast="0"/>
            <w:permStart w:id="645663938" w:edGrp="everyone" w:colFirst="1" w:colLast="1"/>
            <w:permStart w:id="317922108" w:edGrp="everyone" w:colFirst="2" w:colLast="2"/>
            <w:permStart w:id="951785457" w:edGrp="everyone" w:colFirst="3" w:colLast="3"/>
            <w:permStart w:id="1493831902" w:edGrp="everyone" w:colFirst="4" w:colLast="4"/>
            <w:permStart w:id="1860771917" w:edGrp="everyone" w:colFirst="5" w:colLast="5"/>
            <w:permStart w:id="947134897" w:edGrp="everyone" w:colFirst="6" w:colLast="6"/>
            <w:permStart w:id="445189154" w:edGrp="everyone" w:colFirst="7" w:colLast="7"/>
            <w:permStart w:id="349713898" w:edGrp="everyone" w:colFirst="8" w:colLast="8"/>
            <w:permStart w:id="1511808204" w:edGrp="everyone" w:colFirst="9" w:colLast="9"/>
            <w:permStart w:id="342632036" w:edGrp="everyone" w:colFirst="10" w:colLast="10"/>
            <w:permEnd w:id="411313207"/>
            <w:permEnd w:id="110242298"/>
            <w:permEnd w:id="1715098121"/>
            <w:permEnd w:id="762777695"/>
            <w:permEnd w:id="652768114"/>
            <w:permEnd w:id="950098877"/>
            <w:permEnd w:id="1395602397"/>
            <w:permEnd w:id="1097098801"/>
            <w:permEnd w:id="1682793527"/>
            <w:permEnd w:id="577058282"/>
            <w:permEnd w:id="457720776"/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অভিযোগ প্রতিকার ব্যবস্থা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বাস্তবায়ন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 xml:space="preserve"> ও সমন্বয়</w:t>
            </w:r>
          </w:p>
        </w:tc>
        <w:tc>
          <w:tcPr>
            <w:tcW w:w="1026" w:type="dxa"/>
            <w:vAlign w:val="center"/>
          </w:tcPr>
          <w:p w14:paraId="749398B9" w14:textId="777A8795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প্রশিক্ষণ</w:t>
            </w:r>
          </w:p>
        </w:tc>
        <w:tc>
          <w:tcPr>
            <w:tcW w:w="630" w:type="dxa"/>
            <w:vMerge w:val="restart"/>
            <w:vAlign w:val="center"/>
          </w:tcPr>
          <w:p w14:paraId="5D56DC5A" w14:textId="46AF676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21" w:type="dxa"/>
            <w:vMerge w:val="restart"/>
            <w:vAlign w:val="center"/>
          </w:tcPr>
          <w:p w14:paraId="68505F4E" w14:textId="521E489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6E6521C7" w14:textId="1A0BE43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96" w:type="dxa"/>
            <w:vAlign w:val="center"/>
          </w:tcPr>
          <w:p w14:paraId="38CDC575" w14:textId="4C03D2F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491CDE37" w14:textId="3662FD7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30" w:type="dxa"/>
            <w:vAlign w:val="center"/>
          </w:tcPr>
          <w:p w14:paraId="7385AD1C" w14:textId="0D246DE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6A4EEFCC" w14:textId="04B3225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693" w:type="dxa"/>
            <w:gridSpan w:val="2"/>
            <w:vAlign w:val="center"/>
          </w:tcPr>
          <w:p w14:paraId="71526336" w14:textId="673995B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657" w:type="dxa"/>
            <w:gridSpan w:val="2"/>
            <w:vAlign w:val="center"/>
          </w:tcPr>
          <w:p w14:paraId="00B5035C" w14:textId="7B22629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1CEAE2CF" w14:textId="77777777" w:rsidTr="00804BD6">
        <w:trPr>
          <w:trHeight w:val="431"/>
        </w:trPr>
        <w:tc>
          <w:tcPr>
            <w:tcW w:w="1522" w:type="dxa"/>
            <w:vMerge/>
          </w:tcPr>
          <w:p w14:paraId="7285A97D" w14:textId="77777777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109931823" w:edGrp="everyone" w:colFirst="1" w:colLast="1"/>
            <w:permStart w:id="1678848882" w:edGrp="everyone" w:colFirst="4" w:colLast="4"/>
            <w:permStart w:id="1832594587" w:edGrp="everyone" w:colFirst="5" w:colLast="5"/>
            <w:permStart w:id="966214201" w:edGrp="everyone" w:colFirst="6" w:colLast="6"/>
            <w:permStart w:id="401743637" w:edGrp="everyone" w:colFirst="7" w:colLast="7"/>
            <w:permStart w:id="12011220" w:edGrp="everyone" w:colFirst="8" w:colLast="8"/>
            <w:permStart w:id="1059784648" w:edGrp="everyone" w:colFirst="9" w:colLast="9"/>
            <w:permStart w:id="564727522" w:edGrp="everyone" w:colFirst="10" w:colLast="10"/>
            <w:permEnd w:id="1183145144"/>
            <w:permEnd w:id="645663938"/>
            <w:permEnd w:id="317922108"/>
            <w:permEnd w:id="951785457"/>
            <w:permEnd w:id="1493831902"/>
            <w:permEnd w:id="1860771917"/>
            <w:permEnd w:id="947134897"/>
            <w:permEnd w:id="445189154"/>
            <w:permEnd w:id="349713898"/>
            <w:permEnd w:id="1511808204"/>
            <w:permEnd w:id="342632036"/>
          </w:p>
        </w:tc>
        <w:tc>
          <w:tcPr>
            <w:tcW w:w="1026" w:type="dxa"/>
            <w:vAlign w:val="center"/>
          </w:tcPr>
          <w:p w14:paraId="0CC420EA" w14:textId="78908C6E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আয়োজিত কর্মশালা</w:t>
            </w:r>
          </w:p>
        </w:tc>
        <w:tc>
          <w:tcPr>
            <w:tcW w:w="630" w:type="dxa"/>
            <w:vMerge/>
            <w:vAlign w:val="center"/>
          </w:tcPr>
          <w:p w14:paraId="5B2F7843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47259894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085B315F" w14:textId="553E2C7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96" w:type="dxa"/>
            <w:vAlign w:val="center"/>
          </w:tcPr>
          <w:p w14:paraId="2D81C78E" w14:textId="63BB12A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66D15558" w14:textId="0EA33E6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630" w:type="dxa"/>
            <w:vAlign w:val="center"/>
          </w:tcPr>
          <w:p w14:paraId="07C40B1B" w14:textId="4999AEA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6EAC123" w14:textId="273137B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93" w:type="dxa"/>
            <w:gridSpan w:val="2"/>
            <w:vAlign w:val="center"/>
          </w:tcPr>
          <w:p w14:paraId="77000346" w14:textId="2634389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57" w:type="dxa"/>
            <w:gridSpan w:val="2"/>
            <w:vAlign w:val="center"/>
          </w:tcPr>
          <w:p w14:paraId="568A9109" w14:textId="506A235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28B99CCE" w14:textId="77777777" w:rsidTr="00804BD6">
        <w:trPr>
          <w:trHeight w:val="1142"/>
        </w:trPr>
        <w:tc>
          <w:tcPr>
            <w:tcW w:w="1522" w:type="dxa"/>
          </w:tcPr>
          <w:p w14:paraId="7AA18DD7" w14:textId="3F3F0AFC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2101966235" w:edGrp="everyone" w:colFirst="0" w:colLast="0"/>
            <w:permStart w:id="1195255384" w:edGrp="everyone" w:colFirst="1" w:colLast="1"/>
            <w:permStart w:id="95970897" w:edGrp="everyone" w:colFirst="2" w:colLast="2"/>
            <w:permStart w:id="824053494" w:edGrp="everyone" w:colFirst="3" w:colLast="3"/>
            <w:permStart w:id="1974367896" w:edGrp="everyone" w:colFirst="4" w:colLast="4"/>
            <w:permStart w:id="411595103" w:edGrp="everyone" w:colFirst="5" w:colLast="5"/>
            <w:permStart w:id="194723637" w:edGrp="everyone" w:colFirst="6" w:colLast="6"/>
            <w:permStart w:id="1631738401" w:edGrp="everyone" w:colFirst="7" w:colLast="7"/>
            <w:permStart w:id="1817341197" w:edGrp="everyone" w:colFirst="8" w:colLast="8"/>
            <w:permStart w:id="1894865431" w:edGrp="everyone" w:colFirst="9" w:colLast="9"/>
            <w:permStart w:id="574297733" w:edGrp="everyone" w:colFirst="10" w:colLast="10"/>
            <w:permEnd w:id="1109931823"/>
            <w:permEnd w:id="1678848882"/>
            <w:permEnd w:id="1832594587"/>
            <w:permEnd w:id="966214201"/>
            <w:permEnd w:id="401743637"/>
            <w:permEnd w:id="12011220"/>
            <w:permEnd w:id="1059784648"/>
            <w:permEnd w:id="564727522"/>
            <w:r w:rsidRPr="00D762E3"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  <w:lastRenderedPageBreak/>
              <w:t>টেকসই উন্নয়ন</w:t>
            </w:r>
            <w:r w:rsidRPr="00D762E3">
              <w:rPr>
                <w:rFonts w:ascii="Arial Narrow" w:hAnsi="Arial Narrow" w:cs="Nikosh"/>
                <w:sz w:val="16"/>
                <w:szCs w:val="16"/>
                <w:lang w:bidi="bn-IN"/>
              </w:rPr>
              <w:t xml:space="preserve"> </w:t>
            </w:r>
            <w:r w:rsidRPr="00D762E3"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  <w:t>অভীষ্ট</w:t>
            </w:r>
            <w:r w:rsidRPr="00D762E3">
              <w:rPr>
                <w:rFonts w:ascii="Arial Narrow" w:hAnsi="Arial Narrow" w:cs="Nikosh" w:hint="cs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  <w:t>লক্ষ্যসমূহ বাস্তবায়নের লক্ষ্যে সহযোগী মন্ত্রণালয়/ বিভাগের কার্যক্রম সমন্বয়</w:t>
            </w:r>
            <w:r w:rsidRPr="00D762E3">
              <w:rPr>
                <w:rFonts w:ascii="Arial Narrow" w:hAnsi="Arial Narrow" w:cs="Nikosh" w:hint="cs"/>
                <w:sz w:val="16"/>
                <w:szCs w:val="16"/>
                <w:cs/>
                <w:lang w:bidi="bn-IN"/>
              </w:rPr>
              <w:t xml:space="preserve"> সাধন</w:t>
            </w:r>
          </w:p>
        </w:tc>
        <w:tc>
          <w:tcPr>
            <w:tcW w:w="1026" w:type="dxa"/>
            <w:vAlign w:val="center"/>
          </w:tcPr>
          <w:p w14:paraId="22CB792D" w14:textId="0B8DC7E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  <w:t>আয়োজিত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 xml:space="preserve"> কর্মশালা</w:t>
            </w:r>
          </w:p>
        </w:tc>
        <w:tc>
          <w:tcPr>
            <w:tcW w:w="630" w:type="dxa"/>
            <w:vAlign w:val="center"/>
          </w:tcPr>
          <w:p w14:paraId="72F487CA" w14:textId="593A91C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21" w:type="dxa"/>
            <w:vAlign w:val="center"/>
          </w:tcPr>
          <w:p w14:paraId="2A0A456C" w14:textId="36F672B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67160F95" w14:textId="4D3C334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96" w:type="dxa"/>
            <w:vAlign w:val="center"/>
          </w:tcPr>
          <w:p w14:paraId="5460AEAE" w14:textId="5060B48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C1A241A" w14:textId="279E1D1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0" w:type="dxa"/>
            <w:vAlign w:val="center"/>
          </w:tcPr>
          <w:p w14:paraId="31E7B996" w14:textId="27CD43A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1C7758D" w14:textId="3C6B8DB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93" w:type="dxa"/>
            <w:gridSpan w:val="2"/>
            <w:vAlign w:val="center"/>
          </w:tcPr>
          <w:p w14:paraId="7BF575B0" w14:textId="05275F7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১৫</w:t>
            </w:r>
          </w:p>
        </w:tc>
        <w:tc>
          <w:tcPr>
            <w:tcW w:w="657" w:type="dxa"/>
            <w:gridSpan w:val="2"/>
            <w:vAlign w:val="center"/>
          </w:tcPr>
          <w:p w14:paraId="12B0EE7B" w14:textId="514517D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60BE2098" w14:textId="77777777" w:rsidTr="00804BD6">
        <w:trPr>
          <w:trHeight w:val="308"/>
        </w:trPr>
        <w:tc>
          <w:tcPr>
            <w:tcW w:w="1522" w:type="dxa"/>
            <w:vMerge w:val="restart"/>
          </w:tcPr>
          <w:p w14:paraId="136E250B" w14:textId="097674E7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</w:pPr>
            <w:permStart w:id="988765678" w:edGrp="everyone" w:colFirst="0" w:colLast="0"/>
            <w:permStart w:id="47391255" w:edGrp="everyone" w:colFirst="1" w:colLast="1"/>
            <w:permStart w:id="101610927" w:edGrp="everyone" w:colFirst="2" w:colLast="2"/>
            <w:permStart w:id="1556313221" w:edGrp="everyone" w:colFirst="3" w:colLast="3"/>
            <w:permStart w:id="1431861087" w:edGrp="everyone" w:colFirst="4" w:colLast="4"/>
            <w:permStart w:id="732192194" w:edGrp="everyone" w:colFirst="5" w:colLast="5"/>
            <w:permStart w:id="1160734104" w:edGrp="everyone" w:colFirst="6" w:colLast="6"/>
            <w:permStart w:id="769675140" w:edGrp="everyone" w:colFirst="7" w:colLast="7"/>
            <w:permStart w:id="1723602353" w:edGrp="everyone" w:colFirst="8" w:colLast="8"/>
            <w:permStart w:id="551556567" w:edGrp="everyone" w:colFirst="9" w:colLast="9"/>
            <w:permStart w:id="1288073125" w:edGrp="everyone" w:colFirst="10" w:colLast="10"/>
            <w:permEnd w:id="2101966235"/>
            <w:permEnd w:id="1195255384"/>
            <w:permEnd w:id="95970897"/>
            <w:permEnd w:id="824053494"/>
            <w:permEnd w:id="1974367896"/>
            <w:permEnd w:id="411595103"/>
            <w:permEnd w:id="194723637"/>
            <w:permEnd w:id="1631738401"/>
            <w:permEnd w:id="1817341197"/>
            <w:permEnd w:id="1894865431"/>
            <w:permEnd w:id="574297733"/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>ডি</w:t>
            </w:r>
            <w:r w:rsidRPr="00D762E3">
              <w:rPr>
                <w:rFonts w:ascii="Arial Narrow" w:hAnsi="Arial Narrow" w:cs="NikoshBAN"/>
                <w:sz w:val="16"/>
                <w:szCs w:val="16"/>
                <w:lang w:bidi="bn-BD"/>
              </w:rPr>
              <w:t>-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নথি </w:t>
            </w: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>বাস্তবায়ন</w:t>
            </w:r>
          </w:p>
        </w:tc>
        <w:tc>
          <w:tcPr>
            <w:tcW w:w="1026" w:type="dxa"/>
            <w:vAlign w:val="center"/>
          </w:tcPr>
          <w:p w14:paraId="038FCF45" w14:textId="04A5585E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প্রশিক্ষণ</w:t>
            </w:r>
          </w:p>
        </w:tc>
        <w:tc>
          <w:tcPr>
            <w:tcW w:w="630" w:type="dxa"/>
            <w:vMerge w:val="restart"/>
            <w:vAlign w:val="center"/>
          </w:tcPr>
          <w:p w14:paraId="3F0F4D5A" w14:textId="13A30B1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21" w:type="dxa"/>
            <w:vMerge w:val="restart"/>
            <w:vAlign w:val="center"/>
          </w:tcPr>
          <w:p w14:paraId="491753E1" w14:textId="70EC568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1EF9C4F1" w14:textId="1987520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96" w:type="dxa"/>
            <w:vAlign w:val="center"/>
          </w:tcPr>
          <w:p w14:paraId="6F052219" w14:textId="56BB701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2F9FD0A" w14:textId="77CF824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  <w:vAlign w:val="center"/>
          </w:tcPr>
          <w:p w14:paraId="3B6D2819" w14:textId="08A976D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65A81B26" w14:textId="52856F5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93" w:type="dxa"/>
            <w:gridSpan w:val="2"/>
            <w:vAlign w:val="center"/>
          </w:tcPr>
          <w:p w14:paraId="7D26795C" w14:textId="640CDE5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57" w:type="dxa"/>
            <w:gridSpan w:val="2"/>
            <w:vAlign w:val="center"/>
          </w:tcPr>
          <w:p w14:paraId="480AC897" w14:textId="3FD0206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7D4CCFD5" w14:textId="77777777" w:rsidTr="00804BD6">
        <w:trPr>
          <w:trHeight w:val="275"/>
        </w:trPr>
        <w:tc>
          <w:tcPr>
            <w:tcW w:w="1522" w:type="dxa"/>
            <w:vMerge/>
          </w:tcPr>
          <w:p w14:paraId="40E1BF09" w14:textId="77777777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</w:pPr>
            <w:permStart w:id="820673358" w:edGrp="everyone" w:colFirst="1" w:colLast="1"/>
            <w:permStart w:id="1034693349" w:edGrp="everyone" w:colFirst="4" w:colLast="4"/>
            <w:permStart w:id="1986344008" w:edGrp="everyone" w:colFirst="5" w:colLast="5"/>
            <w:permStart w:id="1714701982" w:edGrp="everyone" w:colFirst="6" w:colLast="6"/>
            <w:permStart w:id="1520637952" w:edGrp="everyone" w:colFirst="7" w:colLast="7"/>
            <w:permStart w:id="814896745" w:edGrp="everyone" w:colFirst="8" w:colLast="8"/>
            <w:permStart w:id="839351739" w:edGrp="everyone" w:colFirst="9" w:colLast="9"/>
            <w:permStart w:id="148009437" w:edGrp="everyone" w:colFirst="10" w:colLast="10"/>
            <w:permEnd w:id="988765678"/>
            <w:permEnd w:id="47391255"/>
            <w:permEnd w:id="101610927"/>
            <w:permEnd w:id="1556313221"/>
            <w:permEnd w:id="1431861087"/>
            <w:permEnd w:id="732192194"/>
            <w:permEnd w:id="1160734104"/>
            <w:permEnd w:id="769675140"/>
            <w:permEnd w:id="1723602353"/>
            <w:permEnd w:id="551556567"/>
            <w:permEnd w:id="1288073125"/>
          </w:p>
        </w:tc>
        <w:tc>
          <w:tcPr>
            <w:tcW w:w="1026" w:type="dxa"/>
            <w:vAlign w:val="center"/>
          </w:tcPr>
          <w:p w14:paraId="2F6A8DB8" w14:textId="563BB183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কর্মশালা</w:t>
            </w:r>
          </w:p>
        </w:tc>
        <w:tc>
          <w:tcPr>
            <w:tcW w:w="630" w:type="dxa"/>
            <w:vMerge/>
            <w:vAlign w:val="center"/>
          </w:tcPr>
          <w:p w14:paraId="25CB9055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0D6CC11B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2038F370" w14:textId="7761C0D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96" w:type="dxa"/>
            <w:vAlign w:val="center"/>
          </w:tcPr>
          <w:p w14:paraId="43DFE63B" w14:textId="4B00133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F903767" w14:textId="6EC5C61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14:paraId="5AAA5FAE" w14:textId="68403A9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5257A64" w14:textId="5CBA1D2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93" w:type="dxa"/>
            <w:gridSpan w:val="2"/>
            <w:vAlign w:val="center"/>
          </w:tcPr>
          <w:p w14:paraId="19D5228D" w14:textId="6AFE06F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57" w:type="dxa"/>
            <w:gridSpan w:val="2"/>
            <w:vAlign w:val="center"/>
          </w:tcPr>
          <w:p w14:paraId="209B34FF" w14:textId="23B5CAD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1734ABB6" w14:textId="77777777" w:rsidTr="00804BD6">
        <w:trPr>
          <w:trHeight w:val="377"/>
        </w:trPr>
        <w:tc>
          <w:tcPr>
            <w:tcW w:w="1522" w:type="dxa"/>
            <w:vMerge w:val="restart"/>
          </w:tcPr>
          <w:p w14:paraId="2419F680" w14:textId="7F48D267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</w:pPr>
            <w:permStart w:id="1401555870" w:edGrp="everyone" w:colFirst="0" w:colLast="0"/>
            <w:permStart w:id="1793003686" w:edGrp="everyone" w:colFirst="1" w:colLast="1"/>
            <w:permStart w:id="476919298" w:edGrp="everyone" w:colFirst="2" w:colLast="2"/>
            <w:permStart w:id="1652637849" w:edGrp="everyone" w:colFirst="3" w:colLast="3"/>
            <w:permStart w:id="1746226333" w:edGrp="everyone" w:colFirst="4" w:colLast="4"/>
            <w:permStart w:id="1914653433" w:edGrp="everyone" w:colFirst="5" w:colLast="5"/>
            <w:permStart w:id="547117379" w:edGrp="everyone" w:colFirst="6" w:colLast="6"/>
            <w:permStart w:id="1247626049" w:edGrp="everyone" w:colFirst="7" w:colLast="7"/>
            <w:permStart w:id="127603152" w:edGrp="everyone" w:colFirst="8" w:colLast="8"/>
            <w:permStart w:id="541294511" w:edGrp="everyone" w:colFirst="9" w:colLast="9"/>
            <w:permStart w:id="151089566" w:edGrp="everyone" w:colFirst="10" w:colLast="10"/>
            <w:permEnd w:id="820673358"/>
            <w:permEnd w:id="1034693349"/>
            <w:permEnd w:id="1986344008"/>
            <w:permEnd w:id="1714701982"/>
            <w:permEnd w:id="1520637952"/>
            <w:permEnd w:id="814896745"/>
            <w:permEnd w:id="839351739"/>
            <w:permEnd w:id="148009437"/>
            <w:r w:rsidRPr="00D762E3">
              <w:rPr>
                <w:rFonts w:ascii="Arial Narrow" w:hAnsi="Arial Narrow" w:cs="Nikosh" w:hint="cs"/>
                <w:sz w:val="16"/>
                <w:szCs w:val="16"/>
                <w:cs/>
                <w:lang w:bidi="bn-IN"/>
              </w:rPr>
              <w:t>বার্ষিক কর্মসম্পাদন চুক্তি স্বাক্ষর ও বাস্তবায়ন</w:t>
            </w:r>
          </w:p>
        </w:tc>
        <w:tc>
          <w:tcPr>
            <w:tcW w:w="1026" w:type="dxa"/>
            <w:vAlign w:val="center"/>
          </w:tcPr>
          <w:p w14:paraId="13124AB2" w14:textId="558AFA8F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val="en-US" w:bidi="bn-IN"/>
              </w:rPr>
              <w:t>আয়োজিত স্বাক্ষর অনুষ্ঠান</w:t>
            </w:r>
          </w:p>
        </w:tc>
        <w:tc>
          <w:tcPr>
            <w:tcW w:w="630" w:type="dxa"/>
            <w:vMerge w:val="restart"/>
            <w:vAlign w:val="center"/>
          </w:tcPr>
          <w:p w14:paraId="3FC83900" w14:textId="4FBB14E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21" w:type="dxa"/>
            <w:vMerge w:val="restart"/>
            <w:vAlign w:val="center"/>
          </w:tcPr>
          <w:p w14:paraId="7F3F8086" w14:textId="03D8303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তারিখ</w:t>
            </w:r>
          </w:p>
        </w:tc>
        <w:tc>
          <w:tcPr>
            <w:tcW w:w="611" w:type="dxa"/>
            <w:vAlign w:val="center"/>
          </w:tcPr>
          <w:p w14:paraId="4232987B" w14:textId="7C2FAEB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১৫ জুলাই ২০২৪</w:t>
            </w:r>
          </w:p>
        </w:tc>
        <w:tc>
          <w:tcPr>
            <w:tcW w:w="696" w:type="dxa"/>
            <w:vAlign w:val="center"/>
          </w:tcPr>
          <w:p w14:paraId="2A106DA4" w14:textId="779D11D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34B06F1" w14:textId="344D5A9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৩১ জুলাই ২০২৫</w:t>
            </w:r>
          </w:p>
        </w:tc>
        <w:tc>
          <w:tcPr>
            <w:tcW w:w="630" w:type="dxa"/>
            <w:vAlign w:val="center"/>
          </w:tcPr>
          <w:p w14:paraId="005627A4" w14:textId="0315A18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43B7B20" w14:textId="2E5DED6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৩১ জুলাই ২০২৬</w:t>
            </w:r>
          </w:p>
        </w:tc>
        <w:tc>
          <w:tcPr>
            <w:tcW w:w="693" w:type="dxa"/>
            <w:gridSpan w:val="2"/>
            <w:vAlign w:val="center"/>
          </w:tcPr>
          <w:p w14:paraId="78EF251C" w14:textId="646845D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৩১ জুলাই ২০২৭</w:t>
            </w:r>
          </w:p>
        </w:tc>
        <w:tc>
          <w:tcPr>
            <w:tcW w:w="657" w:type="dxa"/>
            <w:gridSpan w:val="2"/>
            <w:vAlign w:val="center"/>
          </w:tcPr>
          <w:p w14:paraId="096F8B03" w14:textId="37E7543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302844F6" w14:textId="77777777" w:rsidTr="00804BD6">
        <w:trPr>
          <w:trHeight w:val="278"/>
        </w:trPr>
        <w:tc>
          <w:tcPr>
            <w:tcW w:w="1522" w:type="dxa"/>
            <w:vMerge/>
          </w:tcPr>
          <w:p w14:paraId="79642C94" w14:textId="77777777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</w:pPr>
            <w:permStart w:id="319886043" w:edGrp="everyone" w:colFirst="1" w:colLast="1"/>
            <w:permStart w:id="1358963415" w:edGrp="everyone" w:colFirst="4" w:colLast="4"/>
            <w:permStart w:id="2008429834" w:edGrp="everyone" w:colFirst="5" w:colLast="5"/>
            <w:permStart w:id="776750328" w:edGrp="everyone" w:colFirst="6" w:colLast="6"/>
            <w:permStart w:id="1389844767" w:edGrp="everyone" w:colFirst="7" w:colLast="7"/>
            <w:permStart w:id="1378700858" w:edGrp="everyone" w:colFirst="8" w:colLast="8"/>
            <w:permStart w:id="684150389" w:edGrp="everyone" w:colFirst="9" w:colLast="9"/>
            <w:permStart w:id="5710853" w:edGrp="everyone" w:colFirst="10" w:colLast="10"/>
            <w:permEnd w:id="1401555870"/>
            <w:permEnd w:id="1793003686"/>
            <w:permEnd w:id="476919298"/>
            <w:permEnd w:id="1652637849"/>
            <w:permEnd w:id="1746226333"/>
            <w:permEnd w:id="1914653433"/>
            <w:permEnd w:id="547117379"/>
            <w:permEnd w:id="1247626049"/>
            <w:permEnd w:id="127603152"/>
            <w:permEnd w:id="541294511"/>
            <w:permEnd w:id="151089566"/>
          </w:p>
        </w:tc>
        <w:tc>
          <w:tcPr>
            <w:tcW w:w="1026" w:type="dxa"/>
            <w:vAlign w:val="center"/>
          </w:tcPr>
          <w:p w14:paraId="130F3369" w14:textId="7D8545EB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অর্ধবার্ষিক মূল্যায়ন প্রতিবেদন চূড়ান্তকরণ</w:t>
            </w:r>
          </w:p>
        </w:tc>
        <w:tc>
          <w:tcPr>
            <w:tcW w:w="630" w:type="dxa"/>
            <w:vMerge/>
            <w:vAlign w:val="center"/>
          </w:tcPr>
          <w:p w14:paraId="4934108C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6D6B96AF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5380B0E2" w14:textId="4C4EFF7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ফেব্রুয়ারি ২০২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96" w:type="dxa"/>
            <w:vAlign w:val="center"/>
          </w:tcPr>
          <w:p w14:paraId="0B0EAAF1" w14:textId="3254669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CC0950D" w14:textId="16982A0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ফেব্রুয়ারি ২০২৬</w:t>
            </w:r>
          </w:p>
        </w:tc>
        <w:tc>
          <w:tcPr>
            <w:tcW w:w="630" w:type="dxa"/>
            <w:vAlign w:val="center"/>
          </w:tcPr>
          <w:p w14:paraId="1322E1BA" w14:textId="6FE39C7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C3A536B" w14:textId="0F4BBA9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ফেব্রুয়ারি ২০২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93" w:type="dxa"/>
            <w:gridSpan w:val="2"/>
            <w:vAlign w:val="center"/>
          </w:tcPr>
          <w:p w14:paraId="249F0837" w14:textId="674143BC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ফেব্রুয়ারি ২০২৮</w:t>
            </w:r>
          </w:p>
        </w:tc>
        <w:tc>
          <w:tcPr>
            <w:tcW w:w="657" w:type="dxa"/>
            <w:gridSpan w:val="2"/>
            <w:vAlign w:val="center"/>
          </w:tcPr>
          <w:p w14:paraId="040ADF61" w14:textId="1789EDC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68D942BA" w14:textId="77777777" w:rsidTr="00804BD6">
        <w:trPr>
          <w:trHeight w:val="150"/>
        </w:trPr>
        <w:tc>
          <w:tcPr>
            <w:tcW w:w="1522" w:type="dxa"/>
            <w:vMerge/>
          </w:tcPr>
          <w:p w14:paraId="705185C8" w14:textId="77777777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</w:pPr>
            <w:permStart w:id="112928243" w:edGrp="everyone" w:colFirst="1" w:colLast="1"/>
            <w:permStart w:id="1051877393" w:edGrp="everyone" w:colFirst="4" w:colLast="4"/>
            <w:permStart w:id="764179127" w:edGrp="everyone" w:colFirst="5" w:colLast="5"/>
            <w:permStart w:id="1377699898" w:edGrp="everyone" w:colFirst="6" w:colLast="6"/>
            <w:permStart w:id="86511019" w:edGrp="everyone" w:colFirst="7" w:colLast="7"/>
            <w:permStart w:id="2065567677" w:edGrp="everyone" w:colFirst="8" w:colLast="8"/>
            <w:permStart w:id="1855682860" w:edGrp="everyone" w:colFirst="9" w:colLast="9"/>
            <w:permStart w:id="1034714188" w:edGrp="everyone" w:colFirst="10" w:colLast="10"/>
            <w:permEnd w:id="319886043"/>
            <w:permEnd w:id="1358963415"/>
            <w:permEnd w:id="2008429834"/>
            <w:permEnd w:id="776750328"/>
            <w:permEnd w:id="1389844767"/>
            <w:permEnd w:id="1378700858"/>
            <w:permEnd w:id="684150389"/>
            <w:permEnd w:id="5710853"/>
          </w:p>
        </w:tc>
        <w:tc>
          <w:tcPr>
            <w:tcW w:w="1026" w:type="dxa"/>
            <w:vAlign w:val="center"/>
          </w:tcPr>
          <w:p w14:paraId="028641D8" w14:textId="54E0433C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  <w:t>মূল্যায়ন সম্পন্নকৃত</w:t>
            </w:r>
          </w:p>
        </w:tc>
        <w:tc>
          <w:tcPr>
            <w:tcW w:w="630" w:type="dxa"/>
            <w:vMerge/>
            <w:vAlign w:val="center"/>
          </w:tcPr>
          <w:p w14:paraId="7398BC6E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4581B44F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1BEF1E48" w14:textId="0DAA853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696" w:type="dxa"/>
            <w:vAlign w:val="center"/>
          </w:tcPr>
          <w:p w14:paraId="3F6972FE" w14:textId="796E30B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B6D5503" w14:textId="6691B8C4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৩০ সেপ্টেম্বর ২০২৫</w:t>
            </w:r>
          </w:p>
        </w:tc>
        <w:tc>
          <w:tcPr>
            <w:tcW w:w="630" w:type="dxa"/>
            <w:vAlign w:val="center"/>
          </w:tcPr>
          <w:p w14:paraId="3C632CA8" w14:textId="09F6D0A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3B4F755" w14:textId="4DD0753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৩০ সেপ্টেম্বর ২০২৬</w:t>
            </w:r>
          </w:p>
        </w:tc>
        <w:tc>
          <w:tcPr>
            <w:tcW w:w="693" w:type="dxa"/>
            <w:gridSpan w:val="2"/>
            <w:vAlign w:val="center"/>
          </w:tcPr>
          <w:p w14:paraId="10814A9A" w14:textId="512C8FD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৩০ সেপ্টেম্বর ২০২৭</w:t>
            </w:r>
          </w:p>
        </w:tc>
        <w:tc>
          <w:tcPr>
            <w:tcW w:w="657" w:type="dxa"/>
            <w:gridSpan w:val="2"/>
            <w:vAlign w:val="center"/>
          </w:tcPr>
          <w:p w14:paraId="4B17BDCD" w14:textId="771E38C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53B881A2" w14:textId="77777777" w:rsidTr="00804BD6">
        <w:trPr>
          <w:trHeight w:val="107"/>
        </w:trPr>
        <w:tc>
          <w:tcPr>
            <w:tcW w:w="1522" w:type="dxa"/>
            <w:vMerge/>
          </w:tcPr>
          <w:p w14:paraId="6680D00F" w14:textId="77777777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</w:pPr>
            <w:permStart w:id="1898003545" w:edGrp="everyone" w:colFirst="1" w:colLast="1"/>
            <w:permStart w:id="2126928137" w:edGrp="everyone" w:colFirst="2" w:colLast="2"/>
            <w:permStart w:id="1994143353" w:edGrp="everyone" w:colFirst="3" w:colLast="3"/>
            <w:permStart w:id="1681593834" w:edGrp="everyone" w:colFirst="4" w:colLast="4"/>
            <w:permStart w:id="1771994730" w:edGrp="everyone" w:colFirst="5" w:colLast="5"/>
            <w:permStart w:id="79895660" w:edGrp="everyone" w:colFirst="6" w:colLast="6"/>
            <w:permStart w:id="1301831574" w:edGrp="everyone" w:colFirst="7" w:colLast="7"/>
            <w:permStart w:id="1527610221" w:edGrp="everyone" w:colFirst="8" w:colLast="8"/>
            <w:permStart w:id="266615638" w:edGrp="everyone" w:colFirst="9" w:colLast="9"/>
            <w:permStart w:id="1430018612" w:edGrp="everyone" w:colFirst="10" w:colLast="10"/>
            <w:permEnd w:id="112928243"/>
            <w:permEnd w:id="1051877393"/>
            <w:permEnd w:id="764179127"/>
            <w:permEnd w:id="1377699898"/>
            <w:permEnd w:id="86511019"/>
            <w:permEnd w:id="2065567677"/>
            <w:permEnd w:id="1855682860"/>
            <w:permEnd w:id="1034714188"/>
          </w:p>
        </w:tc>
        <w:tc>
          <w:tcPr>
            <w:tcW w:w="1026" w:type="dxa"/>
            <w:vAlign w:val="center"/>
          </w:tcPr>
          <w:p w14:paraId="76BAC9F4" w14:textId="031E2762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  <w:t>আয়োজিত প্রশিক্ষণ/কর্মশালা</w:t>
            </w:r>
          </w:p>
        </w:tc>
        <w:tc>
          <w:tcPr>
            <w:tcW w:w="630" w:type="dxa"/>
            <w:vAlign w:val="center"/>
          </w:tcPr>
          <w:p w14:paraId="76E2952A" w14:textId="11F7600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21" w:type="dxa"/>
            <w:vAlign w:val="center"/>
          </w:tcPr>
          <w:p w14:paraId="6D817274" w14:textId="72B69FC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1A10B245" w14:textId="61C56FC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৩০</w:t>
            </w:r>
          </w:p>
        </w:tc>
        <w:tc>
          <w:tcPr>
            <w:tcW w:w="696" w:type="dxa"/>
            <w:vAlign w:val="center"/>
          </w:tcPr>
          <w:p w14:paraId="0D93CAB9" w14:textId="33EE361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9D4E3E2" w14:textId="7F6A300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vAlign w:val="center"/>
          </w:tcPr>
          <w:p w14:paraId="77375CA5" w14:textId="5CAEBF6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1EA1669" w14:textId="35984B42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93" w:type="dxa"/>
            <w:gridSpan w:val="2"/>
            <w:vAlign w:val="center"/>
          </w:tcPr>
          <w:p w14:paraId="2C6A8659" w14:textId="2E8BF66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57" w:type="dxa"/>
            <w:gridSpan w:val="2"/>
            <w:vAlign w:val="center"/>
          </w:tcPr>
          <w:p w14:paraId="0DB0D3C2" w14:textId="1B190D2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5615FAC1" w14:textId="77777777" w:rsidTr="00804BD6">
        <w:trPr>
          <w:trHeight w:val="275"/>
        </w:trPr>
        <w:tc>
          <w:tcPr>
            <w:tcW w:w="1522" w:type="dxa"/>
          </w:tcPr>
          <w:p w14:paraId="3E8EECBE" w14:textId="6693C838" w:rsidR="00804BD6" w:rsidRPr="00D762E3" w:rsidRDefault="00804BD6" w:rsidP="00804BD6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</w:pPr>
            <w:permStart w:id="1896097163" w:edGrp="everyone" w:colFirst="0" w:colLast="0"/>
            <w:permStart w:id="2048489152" w:edGrp="everyone" w:colFirst="1" w:colLast="1"/>
            <w:permStart w:id="539383901" w:edGrp="everyone" w:colFirst="2" w:colLast="2"/>
            <w:permStart w:id="1931351814" w:edGrp="everyone" w:colFirst="3" w:colLast="3"/>
            <w:permStart w:id="455550842" w:edGrp="everyone" w:colFirst="4" w:colLast="4"/>
            <w:permStart w:id="1792757353" w:edGrp="everyone" w:colFirst="5" w:colLast="5"/>
            <w:permStart w:id="1939811640" w:edGrp="everyone" w:colFirst="6" w:colLast="6"/>
            <w:permStart w:id="4157370" w:edGrp="everyone" w:colFirst="7" w:colLast="7"/>
            <w:permStart w:id="430058675" w:edGrp="everyone" w:colFirst="8" w:colLast="8"/>
            <w:permStart w:id="502800179" w:edGrp="everyone" w:colFirst="9" w:colLast="9"/>
            <w:permStart w:id="1371363385" w:edGrp="everyone" w:colFirst="10" w:colLast="10"/>
            <w:permEnd w:id="1898003545"/>
            <w:permEnd w:id="2126928137"/>
            <w:permEnd w:id="1994143353"/>
            <w:permEnd w:id="1681593834"/>
            <w:permEnd w:id="1771994730"/>
            <w:permEnd w:id="79895660"/>
            <w:permEnd w:id="1301831574"/>
            <w:permEnd w:id="1527610221"/>
            <w:permEnd w:id="266615638"/>
            <w:permEnd w:id="1430018612"/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স্মার্ট কেস ম্যানেজমেন্ট সিস্টেম </w:t>
            </w:r>
            <w:r w:rsidRPr="00D762E3">
              <w:rPr>
                <w:sz w:val="14"/>
                <w:szCs w:val="14"/>
                <w:cs/>
                <w:lang w:bidi="bn-IN"/>
              </w:rPr>
              <w:t>(</w:t>
            </w:r>
            <w:r w:rsidRPr="00D762E3">
              <w:rPr>
                <w:sz w:val="14"/>
                <w:szCs w:val="14"/>
                <w:lang w:val="en-US" w:bidi="bn-IN"/>
              </w:rPr>
              <w:t>SCMS)</w:t>
            </w:r>
            <w:r w:rsidRPr="00D762E3">
              <w:rPr>
                <w:rFonts w:ascii="Nikosh" w:hAnsi="Nikosh" w:cs="Nikosh"/>
                <w:sz w:val="14"/>
                <w:szCs w:val="14"/>
                <w:lang w:val="en-US" w:bidi="bn-IN"/>
              </w:rPr>
              <w:t xml:space="preserve"> </w:t>
            </w: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সফ্‌টওয়্যারের মাধ্যমে উচ্চ আদালতে চলমান সরকারি স্বার্থ-সংশ্লিষ্ট মামলাসমূহের সুষ্ঠু ব্যবস্থাপনা এবং সরকারি স্বার্থ রক্ষার্থে প্রয়োজনীয় পদক্ষেপ গ্রহণ</w:t>
            </w:r>
          </w:p>
        </w:tc>
        <w:tc>
          <w:tcPr>
            <w:tcW w:w="1026" w:type="dxa"/>
            <w:vAlign w:val="center"/>
          </w:tcPr>
          <w:p w14:paraId="0C1CF8B0" w14:textId="4E74FB16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</w:pPr>
            <w:r w:rsidRPr="00D762E3"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মামলা এন্ট্রির হার</w:t>
            </w:r>
          </w:p>
        </w:tc>
        <w:tc>
          <w:tcPr>
            <w:tcW w:w="630" w:type="dxa"/>
            <w:vAlign w:val="center"/>
          </w:tcPr>
          <w:p w14:paraId="4E7D2C3D" w14:textId="09341AD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21" w:type="dxa"/>
            <w:vAlign w:val="center"/>
          </w:tcPr>
          <w:p w14:paraId="3316F1C2" w14:textId="145C6246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শতকরা</w:t>
            </w:r>
          </w:p>
        </w:tc>
        <w:tc>
          <w:tcPr>
            <w:tcW w:w="611" w:type="dxa"/>
            <w:vAlign w:val="center"/>
          </w:tcPr>
          <w:p w14:paraId="124571E7" w14:textId="6E5E65E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৯৫</w:t>
            </w:r>
          </w:p>
        </w:tc>
        <w:tc>
          <w:tcPr>
            <w:tcW w:w="696" w:type="dxa"/>
            <w:vAlign w:val="center"/>
          </w:tcPr>
          <w:p w14:paraId="0D2F56E8" w14:textId="275C9479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C25A74B" w14:textId="27C2AF2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7B8FDE1B" w14:textId="36F0AEA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948A75F" w14:textId="4A777AB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93" w:type="dxa"/>
            <w:gridSpan w:val="2"/>
            <w:vAlign w:val="center"/>
          </w:tcPr>
          <w:p w14:paraId="5349C133" w14:textId="64ABC75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57" w:type="dxa"/>
            <w:gridSpan w:val="2"/>
            <w:vAlign w:val="center"/>
          </w:tcPr>
          <w:p w14:paraId="4F85ABA0" w14:textId="3436A77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804BD6" w:rsidRPr="00D762E3" w14:paraId="10519A4A" w14:textId="77777777" w:rsidTr="00804BD6">
        <w:trPr>
          <w:trHeight w:val="269"/>
        </w:trPr>
        <w:tc>
          <w:tcPr>
            <w:tcW w:w="1522" w:type="dxa"/>
            <w:vMerge w:val="restart"/>
          </w:tcPr>
          <w:p w14:paraId="7639CD20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757336315" w:edGrp="everyone" w:colFirst="0" w:colLast="0"/>
            <w:permStart w:id="1996252986" w:edGrp="everyone" w:colFirst="1" w:colLast="1"/>
            <w:permStart w:id="537290662" w:edGrp="everyone" w:colFirst="2" w:colLast="2"/>
            <w:permStart w:id="938363503" w:edGrp="everyone" w:colFirst="3" w:colLast="3"/>
            <w:permStart w:id="1737583131" w:edGrp="everyone" w:colFirst="4" w:colLast="4"/>
            <w:permStart w:id="928676599" w:edGrp="everyone" w:colFirst="5" w:colLast="5"/>
            <w:permStart w:id="156705780" w:edGrp="everyone" w:colFirst="6" w:colLast="6"/>
            <w:permStart w:id="339638180" w:edGrp="everyone" w:colFirst="7" w:colLast="7"/>
            <w:permStart w:id="208620395" w:edGrp="everyone" w:colFirst="8" w:colLast="8"/>
            <w:permStart w:id="1001993487" w:edGrp="everyone" w:colFirst="9" w:colLast="9"/>
            <w:permStart w:id="69493079" w:edGrp="everyone" w:colFirst="10" w:colLast="10"/>
            <w:permEnd w:id="1896097163"/>
            <w:permEnd w:id="2048489152"/>
            <w:permEnd w:id="539383901"/>
            <w:permEnd w:id="1931351814"/>
            <w:permEnd w:id="455550842"/>
            <w:permEnd w:id="1792757353"/>
            <w:permEnd w:id="1939811640"/>
            <w:permEnd w:id="4157370"/>
            <w:permEnd w:id="430058675"/>
            <w:permEnd w:id="502800179"/>
            <w:permEnd w:id="1371363385"/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তথ্য অধিকার আইন</w:t>
            </w:r>
            <w:r w:rsidRPr="00D762E3">
              <w:rPr>
                <w:rFonts w:ascii="Arial Narrow" w:hAnsi="Arial Narrow" w:cs="NikoshBAN"/>
                <w:sz w:val="16"/>
                <w:szCs w:val="16"/>
                <w:lang w:bidi="bn-BD"/>
              </w:rPr>
              <w:t xml:space="preserve">, </w:t>
            </w:r>
            <w:r w:rsidRPr="00D762E3"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২০০৯ বাস্তবায়নে বিভিন্ন অংশীজনের মধ্যে সমন্বয় সাধন</w:t>
            </w:r>
          </w:p>
        </w:tc>
        <w:tc>
          <w:tcPr>
            <w:tcW w:w="1026" w:type="dxa"/>
            <w:vAlign w:val="center"/>
          </w:tcPr>
          <w:p w14:paraId="227F2CB4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প্রশিক্ষণ</w:t>
            </w:r>
          </w:p>
        </w:tc>
        <w:tc>
          <w:tcPr>
            <w:tcW w:w="630" w:type="dxa"/>
            <w:vMerge w:val="restart"/>
            <w:vAlign w:val="center"/>
          </w:tcPr>
          <w:p w14:paraId="03E2B469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21" w:type="dxa"/>
            <w:vMerge w:val="restart"/>
            <w:vAlign w:val="center"/>
          </w:tcPr>
          <w:p w14:paraId="2B2FCA68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11" w:type="dxa"/>
            <w:vAlign w:val="center"/>
          </w:tcPr>
          <w:p w14:paraId="6374BC57" w14:textId="36795B9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696" w:type="dxa"/>
            <w:vAlign w:val="center"/>
          </w:tcPr>
          <w:p w14:paraId="106A372A" w14:textId="3FF3588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5D30CC4" w14:textId="72C54C3E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৬০</w:t>
            </w:r>
          </w:p>
        </w:tc>
        <w:tc>
          <w:tcPr>
            <w:tcW w:w="630" w:type="dxa"/>
            <w:vAlign w:val="center"/>
          </w:tcPr>
          <w:p w14:paraId="1C9D921F" w14:textId="4A68076B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3FB7DB6" w14:textId="2D0C823F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৬৫</w:t>
            </w:r>
          </w:p>
        </w:tc>
        <w:tc>
          <w:tcPr>
            <w:tcW w:w="693" w:type="dxa"/>
            <w:gridSpan w:val="2"/>
            <w:vAlign w:val="center"/>
          </w:tcPr>
          <w:p w14:paraId="42128FC6" w14:textId="53ED729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৬৫</w:t>
            </w:r>
          </w:p>
        </w:tc>
        <w:tc>
          <w:tcPr>
            <w:tcW w:w="657" w:type="dxa"/>
            <w:gridSpan w:val="2"/>
            <w:vAlign w:val="center"/>
          </w:tcPr>
          <w:p w14:paraId="5D2284E8" w14:textId="7B3F8731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804BD6" w:rsidRPr="00D762E3" w14:paraId="2E8CD44C" w14:textId="77777777" w:rsidTr="00804BD6">
        <w:trPr>
          <w:trHeight w:val="229"/>
        </w:trPr>
        <w:tc>
          <w:tcPr>
            <w:tcW w:w="1522" w:type="dxa"/>
            <w:vMerge/>
          </w:tcPr>
          <w:p w14:paraId="2598D2D7" w14:textId="77777777" w:rsidR="00804BD6" w:rsidRPr="00D762E3" w:rsidRDefault="00804BD6" w:rsidP="00804BD6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434998691" w:edGrp="everyone" w:colFirst="1" w:colLast="1"/>
            <w:permStart w:id="1630436969" w:edGrp="everyone" w:colFirst="4" w:colLast="4"/>
            <w:permStart w:id="1586656182" w:edGrp="everyone" w:colFirst="5" w:colLast="5"/>
            <w:permStart w:id="1501585162" w:edGrp="everyone" w:colFirst="6" w:colLast="6"/>
            <w:permStart w:id="1608595978" w:edGrp="everyone" w:colFirst="7" w:colLast="7"/>
            <w:permStart w:id="899094570" w:edGrp="everyone" w:colFirst="8" w:colLast="8"/>
            <w:permStart w:id="256839240" w:edGrp="everyone" w:colFirst="9" w:colLast="9"/>
            <w:permStart w:id="528051614" w:edGrp="everyone" w:colFirst="10" w:colLast="10"/>
            <w:permStart w:id="176884739" w:edGrp="everyone" w:colFirst="11" w:colLast="11"/>
            <w:permEnd w:id="757336315"/>
            <w:permEnd w:id="1996252986"/>
            <w:permEnd w:id="537290662"/>
            <w:permEnd w:id="938363503"/>
            <w:permEnd w:id="1737583131"/>
            <w:permEnd w:id="928676599"/>
            <w:permEnd w:id="156705780"/>
            <w:permEnd w:id="339638180"/>
            <w:permEnd w:id="208620395"/>
            <w:permEnd w:id="1001993487"/>
            <w:permEnd w:id="69493079"/>
          </w:p>
        </w:tc>
        <w:tc>
          <w:tcPr>
            <w:tcW w:w="1026" w:type="dxa"/>
            <w:vAlign w:val="center"/>
          </w:tcPr>
          <w:p w14:paraId="72DD404B" w14:textId="77777777" w:rsidR="00804BD6" w:rsidRPr="00D762E3" w:rsidRDefault="00804BD6" w:rsidP="00804BD6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কর্মশালা</w:t>
            </w:r>
          </w:p>
        </w:tc>
        <w:tc>
          <w:tcPr>
            <w:tcW w:w="630" w:type="dxa"/>
            <w:vMerge/>
            <w:vAlign w:val="center"/>
          </w:tcPr>
          <w:p w14:paraId="2CF8744F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621" w:type="dxa"/>
            <w:vMerge/>
            <w:vAlign w:val="center"/>
          </w:tcPr>
          <w:p w14:paraId="5292C64D" w14:textId="7777777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11" w:type="dxa"/>
            <w:vAlign w:val="center"/>
          </w:tcPr>
          <w:p w14:paraId="63CE5C60" w14:textId="68BB7AB5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২০</w:t>
            </w:r>
          </w:p>
        </w:tc>
        <w:tc>
          <w:tcPr>
            <w:tcW w:w="696" w:type="dxa"/>
            <w:vAlign w:val="center"/>
          </w:tcPr>
          <w:p w14:paraId="7EBAB7FF" w14:textId="377469F8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C31ABC5" w14:textId="160ADCC3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14:paraId="78978166" w14:textId="13F15ECD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674C2847" w14:textId="5752048A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693" w:type="dxa"/>
            <w:gridSpan w:val="2"/>
            <w:vAlign w:val="center"/>
          </w:tcPr>
          <w:p w14:paraId="6FB2204E" w14:textId="0084FB60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D762E3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57" w:type="dxa"/>
            <w:gridSpan w:val="2"/>
            <w:vAlign w:val="center"/>
          </w:tcPr>
          <w:p w14:paraId="1F8E3B7C" w14:textId="575579D7" w:rsidR="00804BD6" w:rsidRPr="00D762E3" w:rsidRDefault="00804BD6" w:rsidP="00804BD6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</w:tbl>
    <w:permEnd w:id="1434998691"/>
    <w:permEnd w:id="1630436969"/>
    <w:permEnd w:id="1586656182"/>
    <w:permEnd w:id="1501585162"/>
    <w:permEnd w:id="1608595978"/>
    <w:permEnd w:id="899094570"/>
    <w:permEnd w:id="256839240"/>
    <w:permEnd w:id="528051614"/>
    <w:permEnd w:id="176884739"/>
    <w:p w14:paraId="56C69C16" w14:textId="66210D40" w:rsidR="00E377C6" w:rsidRPr="00D762E3" w:rsidRDefault="00076637" w:rsidP="00A112A0">
      <w:pPr>
        <w:spacing w:before="120" w:after="120"/>
        <w:rPr>
          <w:rFonts w:ascii="Nikosh" w:eastAsia="Nikosh" w:hAnsi="Nikosh" w:cs="Nikosh"/>
          <w:b/>
          <w:bCs/>
          <w:sz w:val="20"/>
          <w:szCs w:val="20"/>
          <w:lang w:bidi="bn-BD"/>
        </w:rPr>
      </w:pPr>
      <w:r w:rsidRPr="00D762E3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৬.১.৩</w:t>
      </w:r>
      <w:r w:rsidRPr="00D762E3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75EBE956" w14:textId="77777777" w:rsidR="00514B0D" w:rsidRPr="00461983" w:rsidRDefault="00514B0D" w:rsidP="00514B0D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14B0D" w:rsidRPr="00461983" w14:paraId="24715FBB" w14:textId="77777777" w:rsidTr="00EA758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890A" w14:textId="77777777" w:rsidR="00514B0D" w:rsidRPr="00461983" w:rsidRDefault="00514B0D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4E20" w14:textId="77777777" w:rsidR="00514B0D" w:rsidRPr="00461983" w:rsidRDefault="00514B0D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0774" w14:textId="77777777" w:rsidR="00514B0D" w:rsidRPr="00461983" w:rsidRDefault="00514B0D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F59C136" w14:textId="77777777" w:rsidR="00514B0D" w:rsidRPr="00461983" w:rsidRDefault="00514B0D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06D0" w14:textId="77777777" w:rsidR="00514B0D" w:rsidRPr="00461983" w:rsidRDefault="00514B0D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3D5F" w14:textId="77777777" w:rsidR="00514B0D" w:rsidRPr="00461983" w:rsidRDefault="00514B0D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D4F16E3" w14:textId="77777777" w:rsidR="00514B0D" w:rsidRPr="00461983" w:rsidRDefault="00514B0D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F734" w14:textId="77777777" w:rsidR="00514B0D" w:rsidRPr="00461983" w:rsidRDefault="00514B0D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14B0D" w:rsidRPr="00461983" w14:paraId="6F20C107" w14:textId="77777777" w:rsidTr="00EA758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5A9B" w14:textId="77777777" w:rsidR="00514B0D" w:rsidRPr="00461983" w:rsidRDefault="00514B0D" w:rsidP="00EA758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C5B3" w14:textId="77777777" w:rsidR="00514B0D" w:rsidRPr="00461983" w:rsidRDefault="00514B0D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3241" w14:textId="77777777" w:rsidR="00514B0D" w:rsidRPr="00461983" w:rsidRDefault="00514B0D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B35D" w14:textId="77777777" w:rsidR="00514B0D" w:rsidRPr="00461983" w:rsidRDefault="00514B0D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E920" w14:textId="77777777" w:rsidR="00514B0D" w:rsidRPr="00461983" w:rsidRDefault="00514B0D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5183" w14:textId="77777777" w:rsidR="00514B0D" w:rsidRPr="00461983" w:rsidRDefault="00514B0D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BCBF" w14:textId="77777777" w:rsidR="00514B0D" w:rsidRPr="00461983" w:rsidRDefault="00514B0D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14B0D" w:rsidRPr="00461983" w14:paraId="040E3709" w14:textId="77777777" w:rsidTr="00EA758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1AFC" w14:textId="77777777" w:rsidR="00514B0D" w:rsidRPr="00461983" w:rsidRDefault="00514B0D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0FAF" w14:textId="77777777" w:rsidR="00514B0D" w:rsidRPr="00461983" w:rsidRDefault="00514B0D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9A1F" w14:textId="77777777" w:rsidR="00514B0D" w:rsidRPr="00461983" w:rsidRDefault="00514B0D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6052" w14:textId="77777777" w:rsidR="00514B0D" w:rsidRPr="00461983" w:rsidRDefault="00514B0D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E116" w14:textId="77777777" w:rsidR="00514B0D" w:rsidRPr="00461983" w:rsidRDefault="00514B0D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E4C7" w14:textId="77777777" w:rsidR="00514B0D" w:rsidRPr="00461983" w:rsidRDefault="00514B0D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93B1" w14:textId="77777777" w:rsidR="00514B0D" w:rsidRPr="00461983" w:rsidRDefault="00514B0D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A845" w14:textId="77777777" w:rsidR="00514B0D" w:rsidRPr="00461983" w:rsidRDefault="00514B0D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14B0D" w:rsidRPr="00461983" w14:paraId="6F9C94CF" w14:textId="77777777" w:rsidTr="00EA758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1130" w14:textId="77777777" w:rsidR="00514B0D" w:rsidRPr="00461983" w:rsidRDefault="00514B0D" w:rsidP="00EA758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2BC4" w14:textId="77777777" w:rsidR="00514B0D" w:rsidRPr="00461983" w:rsidRDefault="00514B0D" w:rsidP="00EA758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C30F" w14:textId="77777777" w:rsidR="00514B0D" w:rsidRPr="00461983" w:rsidRDefault="00514B0D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13E1" w14:textId="77777777" w:rsidR="00514B0D" w:rsidRPr="00461983" w:rsidRDefault="00514B0D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7B47" w14:textId="77777777" w:rsidR="00514B0D" w:rsidRPr="00461983" w:rsidRDefault="00514B0D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12C9" w14:textId="77777777" w:rsidR="00514B0D" w:rsidRPr="00461983" w:rsidRDefault="00514B0D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124" w14:textId="77777777" w:rsidR="00514B0D" w:rsidRPr="00461983" w:rsidRDefault="00514B0D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7DCB" w14:textId="77777777" w:rsidR="00514B0D" w:rsidRPr="00461983" w:rsidRDefault="00514B0D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7CD483E" w14:textId="77777777" w:rsidR="00E377C6" w:rsidRPr="00D762E3" w:rsidRDefault="00E377C6" w:rsidP="00D215DF">
      <w:pPr>
        <w:rPr>
          <w:rFonts w:ascii="Arial Narrow" w:eastAsia="Nikosh" w:hAnsi="Arial Narrow" w:cs="NikoshBAN"/>
          <w:sz w:val="20"/>
          <w:szCs w:val="20"/>
          <w:cs/>
          <w:lang w:val="en-US" w:bidi="bn-IN"/>
        </w:rPr>
      </w:pPr>
    </w:p>
    <w:sectPr w:rsidR="00E377C6" w:rsidRPr="00D762E3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B1AF" w14:textId="77777777" w:rsidR="00C43110" w:rsidRDefault="00C43110">
      <w:r>
        <w:separator/>
      </w:r>
    </w:p>
  </w:endnote>
  <w:endnote w:type="continuationSeparator" w:id="0">
    <w:p w14:paraId="2E3C14A4" w14:textId="77777777" w:rsidR="00C43110" w:rsidRDefault="00C4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40C4" w14:textId="77777777" w:rsidR="00C43110" w:rsidRDefault="00C43110">
      <w:r>
        <w:separator/>
      </w:r>
    </w:p>
  </w:footnote>
  <w:footnote w:type="continuationSeparator" w:id="0">
    <w:p w14:paraId="12222D81" w14:textId="77777777" w:rsidR="00C43110" w:rsidRDefault="00C4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273B" w14:textId="77777777" w:rsidR="00E377C6" w:rsidRDefault="000766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14:paraId="2FD2F872" w14:textId="77777777" w:rsidR="00E377C6" w:rsidRDefault="00E37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9498" w14:textId="77777777" w:rsidR="00E377C6" w:rsidRDefault="00076637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D50F4A">
      <w:rPr>
        <w:rFonts w:ascii="NikoshBAN" w:hAnsi="NikoshBAN" w:cs="NikoshBAN"/>
        <w:noProof/>
        <w:sz w:val="20"/>
        <w:szCs w:val="20"/>
        <w:lang w:bidi="bn-IN"/>
      </w:rPr>
      <w:t>10</w:t>
    </w:r>
    <w:r>
      <w:rPr>
        <w:rFonts w:ascii="NikoshBAN" w:hAnsi="NikoshBAN" w:cs="NikoshBAN"/>
        <w:sz w:val="20"/>
        <w:szCs w:val="20"/>
      </w:rPr>
      <w:fldChar w:fldCharType="end"/>
    </w:r>
  </w:p>
  <w:p w14:paraId="1D706F1A" w14:textId="77777777" w:rsidR="00E377C6" w:rsidRDefault="00E377C6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F089B"/>
    <w:multiLevelType w:val="hybridMultilevel"/>
    <w:tmpl w:val="BF443E18"/>
    <w:lvl w:ilvl="0" w:tplc="9F785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3" w15:restartNumberingAfterBreak="0">
    <w:nsid w:val="283C3361"/>
    <w:multiLevelType w:val="hybridMultilevel"/>
    <w:tmpl w:val="9AA09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40EBC"/>
    <w:multiLevelType w:val="hybridMultilevel"/>
    <w:tmpl w:val="DAEA0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7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8" w15:restartNumberingAfterBreak="0">
    <w:nsid w:val="3B3E73E8"/>
    <w:multiLevelType w:val="multilevel"/>
    <w:tmpl w:val="5D5A020F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0A02C6"/>
    <w:multiLevelType w:val="multilevel"/>
    <w:tmpl w:val="3C0A02C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1" w15:restartNumberingAfterBreak="0">
    <w:nsid w:val="3F003240"/>
    <w:multiLevelType w:val="multilevel"/>
    <w:tmpl w:val="3F003240"/>
    <w:lvl w:ilvl="0">
      <w:start w:val="1"/>
      <w:numFmt w:val="decimal"/>
      <w:lvlText w:val="%1."/>
      <w:lvlJc w:val="left"/>
      <w:pPr>
        <w:ind w:left="450" w:hanging="360"/>
      </w:pPr>
      <w:rPr>
        <w:rFonts w:ascii="NikoshBAN" w:hAnsi="NikoshBAN" w:cs="NikoshB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D5E6A"/>
    <w:multiLevelType w:val="hybridMultilevel"/>
    <w:tmpl w:val="96583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8B2914"/>
    <w:multiLevelType w:val="multilevel"/>
    <w:tmpl w:val="5B8B2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A020F"/>
    <w:multiLevelType w:val="multilevel"/>
    <w:tmpl w:val="5D5A020F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A3631C"/>
    <w:multiLevelType w:val="multilevel"/>
    <w:tmpl w:val="B7F60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442A1"/>
    <w:multiLevelType w:val="multilevel"/>
    <w:tmpl w:val="7B3442A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NikoshBAN" w:eastAsia="Times New Roman" w:hAnsi="NikoshBAN" w:cs="NikoshB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DD77AA7"/>
    <w:multiLevelType w:val="hybridMultilevel"/>
    <w:tmpl w:val="684EE58E"/>
    <w:lvl w:ilvl="0" w:tplc="2FA8B4A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85586">
    <w:abstractNumId w:val="0"/>
  </w:num>
  <w:num w:numId="2" w16cid:durableId="1925600942">
    <w:abstractNumId w:val="10"/>
  </w:num>
  <w:num w:numId="3" w16cid:durableId="38557390">
    <w:abstractNumId w:val="7"/>
  </w:num>
  <w:num w:numId="4" w16cid:durableId="1514226545">
    <w:abstractNumId w:val="6"/>
  </w:num>
  <w:num w:numId="5" w16cid:durableId="27066842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5214255">
    <w:abstractNumId w:val="2"/>
  </w:num>
  <w:num w:numId="7" w16cid:durableId="2051224968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1868372">
    <w:abstractNumId w:val="16"/>
  </w:num>
  <w:num w:numId="9" w16cid:durableId="459845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26566">
    <w:abstractNumId w:val="18"/>
  </w:num>
  <w:num w:numId="11" w16cid:durableId="1708948598">
    <w:abstractNumId w:val="13"/>
  </w:num>
  <w:num w:numId="12" w16cid:durableId="1712996160">
    <w:abstractNumId w:val="17"/>
  </w:num>
  <w:num w:numId="13" w16cid:durableId="637227483">
    <w:abstractNumId w:val="9"/>
  </w:num>
  <w:num w:numId="14" w16cid:durableId="605385224">
    <w:abstractNumId w:val="11"/>
  </w:num>
  <w:num w:numId="15" w16cid:durableId="1669475223">
    <w:abstractNumId w:val="1"/>
  </w:num>
  <w:num w:numId="16" w16cid:durableId="993532006">
    <w:abstractNumId w:val="12"/>
  </w:num>
  <w:num w:numId="17" w16cid:durableId="173738161">
    <w:abstractNumId w:val="3"/>
  </w:num>
  <w:num w:numId="18" w16cid:durableId="664669392">
    <w:abstractNumId w:val="4"/>
  </w:num>
  <w:num w:numId="19" w16cid:durableId="1066487173">
    <w:abstractNumId w:val="8"/>
  </w:num>
  <w:num w:numId="20" w16cid:durableId="2981449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MSj0xemoiwsoBsjd1TIf7zygnrzUQ4o1KPSoon+JuKE7x/fd5nhbp3LonAz7ITGYCtcKNd7K53GbAihivVWvQ==" w:salt="ZgjQSddQM8ItJ2MzYdtZ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0709"/>
    <w:rsid w:val="00000ACB"/>
    <w:rsid w:val="000015B8"/>
    <w:rsid w:val="0000243F"/>
    <w:rsid w:val="00003C7A"/>
    <w:rsid w:val="00003F90"/>
    <w:rsid w:val="00004236"/>
    <w:rsid w:val="000047CD"/>
    <w:rsid w:val="00005104"/>
    <w:rsid w:val="000054D4"/>
    <w:rsid w:val="0000563E"/>
    <w:rsid w:val="00010080"/>
    <w:rsid w:val="0001209C"/>
    <w:rsid w:val="000122BE"/>
    <w:rsid w:val="0001453A"/>
    <w:rsid w:val="0001486A"/>
    <w:rsid w:val="00014A06"/>
    <w:rsid w:val="000157CC"/>
    <w:rsid w:val="0001605F"/>
    <w:rsid w:val="00021701"/>
    <w:rsid w:val="00021B59"/>
    <w:rsid w:val="0002306B"/>
    <w:rsid w:val="00023662"/>
    <w:rsid w:val="00024143"/>
    <w:rsid w:val="000244DB"/>
    <w:rsid w:val="0002530B"/>
    <w:rsid w:val="00025856"/>
    <w:rsid w:val="000261D5"/>
    <w:rsid w:val="0003083D"/>
    <w:rsid w:val="00030DEB"/>
    <w:rsid w:val="000317DC"/>
    <w:rsid w:val="00032EDA"/>
    <w:rsid w:val="00033C1C"/>
    <w:rsid w:val="000360C2"/>
    <w:rsid w:val="000361A8"/>
    <w:rsid w:val="000366BB"/>
    <w:rsid w:val="00037EBD"/>
    <w:rsid w:val="000402CD"/>
    <w:rsid w:val="0004040B"/>
    <w:rsid w:val="00040DCA"/>
    <w:rsid w:val="000410BA"/>
    <w:rsid w:val="00041725"/>
    <w:rsid w:val="00042B3D"/>
    <w:rsid w:val="00043C5E"/>
    <w:rsid w:val="00043C76"/>
    <w:rsid w:val="000447B3"/>
    <w:rsid w:val="00045823"/>
    <w:rsid w:val="00047B15"/>
    <w:rsid w:val="000500A3"/>
    <w:rsid w:val="00050ECE"/>
    <w:rsid w:val="00051E55"/>
    <w:rsid w:val="0005270D"/>
    <w:rsid w:val="00052849"/>
    <w:rsid w:val="00053984"/>
    <w:rsid w:val="0005402D"/>
    <w:rsid w:val="0005492E"/>
    <w:rsid w:val="00055627"/>
    <w:rsid w:val="00055AD1"/>
    <w:rsid w:val="00055E36"/>
    <w:rsid w:val="00055F79"/>
    <w:rsid w:val="00057277"/>
    <w:rsid w:val="00057753"/>
    <w:rsid w:val="00060068"/>
    <w:rsid w:val="00060AB6"/>
    <w:rsid w:val="0006222B"/>
    <w:rsid w:val="0006305D"/>
    <w:rsid w:val="00064AAB"/>
    <w:rsid w:val="000673A7"/>
    <w:rsid w:val="00070769"/>
    <w:rsid w:val="000711DD"/>
    <w:rsid w:val="00072880"/>
    <w:rsid w:val="00076637"/>
    <w:rsid w:val="00081310"/>
    <w:rsid w:val="00082D75"/>
    <w:rsid w:val="00084523"/>
    <w:rsid w:val="000853CD"/>
    <w:rsid w:val="00086D89"/>
    <w:rsid w:val="00087B44"/>
    <w:rsid w:val="00090088"/>
    <w:rsid w:val="00090E52"/>
    <w:rsid w:val="0009127A"/>
    <w:rsid w:val="00092A16"/>
    <w:rsid w:val="00093B6A"/>
    <w:rsid w:val="0009405B"/>
    <w:rsid w:val="000941A2"/>
    <w:rsid w:val="000965EF"/>
    <w:rsid w:val="00097765"/>
    <w:rsid w:val="000A03C0"/>
    <w:rsid w:val="000A3701"/>
    <w:rsid w:val="000A4E36"/>
    <w:rsid w:val="000A5247"/>
    <w:rsid w:val="000A5EB8"/>
    <w:rsid w:val="000A5FFF"/>
    <w:rsid w:val="000A78B1"/>
    <w:rsid w:val="000A7AEC"/>
    <w:rsid w:val="000B14E9"/>
    <w:rsid w:val="000B211F"/>
    <w:rsid w:val="000B4CE5"/>
    <w:rsid w:val="000B50B9"/>
    <w:rsid w:val="000B679E"/>
    <w:rsid w:val="000B73DB"/>
    <w:rsid w:val="000C0F81"/>
    <w:rsid w:val="000C2219"/>
    <w:rsid w:val="000C4034"/>
    <w:rsid w:val="000C4E5C"/>
    <w:rsid w:val="000C5A92"/>
    <w:rsid w:val="000C5D61"/>
    <w:rsid w:val="000C731B"/>
    <w:rsid w:val="000C748E"/>
    <w:rsid w:val="000C7941"/>
    <w:rsid w:val="000D13A3"/>
    <w:rsid w:val="000D1550"/>
    <w:rsid w:val="000D1608"/>
    <w:rsid w:val="000D1785"/>
    <w:rsid w:val="000D24F3"/>
    <w:rsid w:val="000D2A87"/>
    <w:rsid w:val="000D2F9E"/>
    <w:rsid w:val="000D399A"/>
    <w:rsid w:val="000D6574"/>
    <w:rsid w:val="000D70E9"/>
    <w:rsid w:val="000D7152"/>
    <w:rsid w:val="000D74E0"/>
    <w:rsid w:val="000E080D"/>
    <w:rsid w:val="000E10FC"/>
    <w:rsid w:val="000E2AA7"/>
    <w:rsid w:val="000E3629"/>
    <w:rsid w:val="000E5523"/>
    <w:rsid w:val="000F1374"/>
    <w:rsid w:val="000F1B48"/>
    <w:rsid w:val="000F2384"/>
    <w:rsid w:val="000F2EA2"/>
    <w:rsid w:val="000F36CF"/>
    <w:rsid w:val="000F4AFA"/>
    <w:rsid w:val="000F5333"/>
    <w:rsid w:val="000F5773"/>
    <w:rsid w:val="000F6903"/>
    <w:rsid w:val="000F6C9D"/>
    <w:rsid w:val="000F7A29"/>
    <w:rsid w:val="001007F8"/>
    <w:rsid w:val="00101543"/>
    <w:rsid w:val="0010226E"/>
    <w:rsid w:val="001035DC"/>
    <w:rsid w:val="001036E3"/>
    <w:rsid w:val="001037BF"/>
    <w:rsid w:val="00103DE8"/>
    <w:rsid w:val="0010467F"/>
    <w:rsid w:val="00104B99"/>
    <w:rsid w:val="00107A68"/>
    <w:rsid w:val="00107F39"/>
    <w:rsid w:val="001109E9"/>
    <w:rsid w:val="00111566"/>
    <w:rsid w:val="00114494"/>
    <w:rsid w:val="0011490D"/>
    <w:rsid w:val="00114939"/>
    <w:rsid w:val="00116971"/>
    <w:rsid w:val="00116B79"/>
    <w:rsid w:val="00116E02"/>
    <w:rsid w:val="001215E3"/>
    <w:rsid w:val="001216A3"/>
    <w:rsid w:val="00123801"/>
    <w:rsid w:val="0012688E"/>
    <w:rsid w:val="00127566"/>
    <w:rsid w:val="001301D2"/>
    <w:rsid w:val="0013119F"/>
    <w:rsid w:val="0013171B"/>
    <w:rsid w:val="00131B65"/>
    <w:rsid w:val="00131BD1"/>
    <w:rsid w:val="00132B16"/>
    <w:rsid w:val="0013356B"/>
    <w:rsid w:val="00134983"/>
    <w:rsid w:val="00140B16"/>
    <w:rsid w:val="00140CC7"/>
    <w:rsid w:val="00141242"/>
    <w:rsid w:val="0014391B"/>
    <w:rsid w:val="001446EF"/>
    <w:rsid w:val="00144891"/>
    <w:rsid w:val="001469B8"/>
    <w:rsid w:val="0014708D"/>
    <w:rsid w:val="0014760B"/>
    <w:rsid w:val="00147837"/>
    <w:rsid w:val="00150780"/>
    <w:rsid w:val="00150948"/>
    <w:rsid w:val="00150A1D"/>
    <w:rsid w:val="001511BB"/>
    <w:rsid w:val="001514D4"/>
    <w:rsid w:val="00151D8C"/>
    <w:rsid w:val="001524D2"/>
    <w:rsid w:val="00152819"/>
    <w:rsid w:val="00152F4E"/>
    <w:rsid w:val="0015338E"/>
    <w:rsid w:val="0015573A"/>
    <w:rsid w:val="00155DA5"/>
    <w:rsid w:val="00156821"/>
    <w:rsid w:val="00157545"/>
    <w:rsid w:val="001576C2"/>
    <w:rsid w:val="00157820"/>
    <w:rsid w:val="00160733"/>
    <w:rsid w:val="00160E42"/>
    <w:rsid w:val="00161103"/>
    <w:rsid w:val="001612DB"/>
    <w:rsid w:val="0016140E"/>
    <w:rsid w:val="0016255B"/>
    <w:rsid w:val="001626E2"/>
    <w:rsid w:val="00162779"/>
    <w:rsid w:val="00162932"/>
    <w:rsid w:val="00162BC7"/>
    <w:rsid w:val="0016306D"/>
    <w:rsid w:val="0016378D"/>
    <w:rsid w:val="00164805"/>
    <w:rsid w:val="001652FB"/>
    <w:rsid w:val="00165A9F"/>
    <w:rsid w:val="00165B1E"/>
    <w:rsid w:val="00166069"/>
    <w:rsid w:val="00166669"/>
    <w:rsid w:val="00166F64"/>
    <w:rsid w:val="00167AF5"/>
    <w:rsid w:val="001702F0"/>
    <w:rsid w:val="00171094"/>
    <w:rsid w:val="001715E6"/>
    <w:rsid w:val="00172A78"/>
    <w:rsid w:val="00180901"/>
    <w:rsid w:val="00180C74"/>
    <w:rsid w:val="00180E9B"/>
    <w:rsid w:val="001828B2"/>
    <w:rsid w:val="001830E8"/>
    <w:rsid w:val="00184A4C"/>
    <w:rsid w:val="00184F30"/>
    <w:rsid w:val="00186760"/>
    <w:rsid w:val="0019049E"/>
    <w:rsid w:val="00190CCB"/>
    <w:rsid w:val="00191510"/>
    <w:rsid w:val="00191B57"/>
    <w:rsid w:val="00192AC7"/>
    <w:rsid w:val="00193B8D"/>
    <w:rsid w:val="0019457F"/>
    <w:rsid w:val="001945E9"/>
    <w:rsid w:val="00195BA7"/>
    <w:rsid w:val="001969CA"/>
    <w:rsid w:val="00196B50"/>
    <w:rsid w:val="00197459"/>
    <w:rsid w:val="001A0113"/>
    <w:rsid w:val="001A0B44"/>
    <w:rsid w:val="001A143C"/>
    <w:rsid w:val="001A1511"/>
    <w:rsid w:val="001A2031"/>
    <w:rsid w:val="001A2B19"/>
    <w:rsid w:val="001A2BF3"/>
    <w:rsid w:val="001A3C07"/>
    <w:rsid w:val="001A61F3"/>
    <w:rsid w:val="001A74E1"/>
    <w:rsid w:val="001A7642"/>
    <w:rsid w:val="001B08A1"/>
    <w:rsid w:val="001B110B"/>
    <w:rsid w:val="001B1808"/>
    <w:rsid w:val="001B26E3"/>
    <w:rsid w:val="001B2B45"/>
    <w:rsid w:val="001B2FB3"/>
    <w:rsid w:val="001B3D10"/>
    <w:rsid w:val="001B59BE"/>
    <w:rsid w:val="001B60F0"/>
    <w:rsid w:val="001B62BC"/>
    <w:rsid w:val="001B65B6"/>
    <w:rsid w:val="001B6E06"/>
    <w:rsid w:val="001C03CF"/>
    <w:rsid w:val="001C2C41"/>
    <w:rsid w:val="001C3D65"/>
    <w:rsid w:val="001C5B45"/>
    <w:rsid w:val="001C68CD"/>
    <w:rsid w:val="001C6FB1"/>
    <w:rsid w:val="001D0E6D"/>
    <w:rsid w:val="001D1468"/>
    <w:rsid w:val="001D1DDB"/>
    <w:rsid w:val="001D2C71"/>
    <w:rsid w:val="001D3168"/>
    <w:rsid w:val="001D52A8"/>
    <w:rsid w:val="001D5B67"/>
    <w:rsid w:val="001D7766"/>
    <w:rsid w:val="001D7A38"/>
    <w:rsid w:val="001D7E07"/>
    <w:rsid w:val="001E0630"/>
    <w:rsid w:val="001E09FA"/>
    <w:rsid w:val="001E2057"/>
    <w:rsid w:val="001E2325"/>
    <w:rsid w:val="001E2C03"/>
    <w:rsid w:val="001E39AF"/>
    <w:rsid w:val="001E4BA1"/>
    <w:rsid w:val="001E4F8D"/>
    <w:rsid w:val="001E504B"/>
    <w:rsid w:val="001E51CB"/>
    <w:rsid w:val="001E637C"/>
    <w:rsid w:val="001E6789"/>
    <w:rsid w:val="001E67BE"/>
    <w:rsid w:val="001E75A4"/>
    <w:rsid w:val="001E7742"/>
    <w:rsid w:val="001E7BCF"/>
    <w:rsid w:val="001E7FBD"/>
    <w:rsid w:val="001F09D8"/>
    <w:rsid w:val="001F25A7"/>
    <w:rsid w:val="001F3C29"/>
    <w:rsid w:val="001F472E"/>
    <w:rsid w:val="001F5524"/>
    <w:rsid w:val="001F5A09"/>
    <w:rsid w:val="001F7460"/>
    <w:rsid w:val="001F7D37"/>
    <w:rsid w:val="00201247"/>
    <w:rsid w:val="002014C1"/>
    <w:rsid w:val="0020328E"/>
    <w:rsid w:val="00204B1B"/>
    <w:rsid w:val="00204DE4"/>
    <w:rsid w:val="002064E5"/>
    <w:rsid w:val="002065C2"/>
    <w:rsid w:val="0020672C"/>
    <w:rsid w:val="00210A05"/>
    <w:rsid w:val="00211D9B"/>
    <w:rsid w:val="00212B71"/>
    <w:rsid w:val="00212E8B"/>
    <w:rsid w:val="002137E4"/>
    <w:rsid w:val="00214765"/>
    <w:rsid w:val="00214EF6"/>
    <w:rsid w:val="002167C7"/>
    <w:rsid w:val="00216B66"/>
    <w:rsid w:val="00217DA6"/>
    <w:rsid w:val="00217EBB"/>
    <w:rsid w:val="002224C2"/>
    <w:rsid w:val="002232A1"/>
    <w:rsid w:val="00223708"/>
    <w:rsid w:val="002238DD"/>
    <w:rsid w:val="00223B3C"/>
    <w:rsid w:val="0022430B"/>
    <w:rsid w:val="0022453D"/>
    <w:rsid w:val="002246BC"/>
    <w:rsid w:val="00224830"/>
    <w:rsid w:val="00226454"/>
    <w:rsid w:val="00226A36"/>
    <w:rsid w:val="00226FED"/>
    <w:rsid w:val="002270FF"/>
    <w:rsid w:val="00232321"/>
    <w:rsid w:val="00232495"/>
    <w:rsid w:val="00232FAF"/>
    <w:rsid w:val="00233BA0"/>
    <w:rsid w:val="00233FD2"/>
    <w:rsid w:val="00234310"/>
    <w:rsid w:val="00234933"/>
    <w:rsid w:val="00234D2A"/>
    <w:rsid w:val="002351BF"/>
    <w:rsid w:val="00236B66"/>
    <w:rsid w:val="00240BB4"/>
    <w:rsid w:val="00243B01"/>
    <w:rsid w:val="00243FF5"/>
    <w:rsid w:val="00246FBC"/>
    <w:rsid w:val="002476E0"/>
    <w:rsid w:val="0024793A"/>
    <w:rsid w:val="00247D7C"/>
    <w:rsid w:val="00250EFE"/>
    <w:rsid w:val="00252793"/>
    <w:rsid w:val="0025502D"/>
    <w:rsid w:val="002553AF"/>
    <w:rsid w:val="00256521"/>
    <w:rsid w:val="00256B11"/>
    <w:rsid w:val="00256BDF"/>
    <w:rsid w:val="00256C91"/>
    <w:rsid w:val="00256C9E"/>
    <w:rsid w:val="00257069"/>
    <w:rsid w:val="0026025C"/>
    <w:rsid w:val="002628DD"/>
    <w:rsid w:val="0026304E"/>
    <w:rsid w:val="00263612"/>
    <w:rsid w:val="00264361"/>
    <w:rsid w:val="0026457F"/>
    <w:rsid w:val="00264CCF"/>
    <w:rsid w:val="00267113"/>
    <w:rsid w:val="00270644"/>
    <w:rsid w:val="002727E9"/>
    <w:rsid w:val="00272A24"/>
    <w:rsid w:val="00272E9E"/>
    <w:rsid w:val="00273421"/>
    <w:rsid w:val="0027568D"/>
    <w:rsid w:val="002759A1"/>
    <w:rsid w:val="00275E40"/>
    <w:rsid w:val="002766E9"/>
    <w:rsid w:val="00277819"/>
    <w:rsid w:val="00277B06"/>
    <w:rsid w:val="0028174F"/>
    <w:rsid w:val="00281DB2"/>
    <w:rsid w:val="00283D1F"/>
    <w:rsid w:val="002847AC"/>
    <w:rsid w:val="00284BD9"/>
    <w:rsid w:val="0028513F"/>
    <w:rsid w:val="0028562F"/>
    <w:rsid w:val="002862D9"/>
    <w:rsid w:val="0028686A"/>
    <w:rsid w:val="0028732B"/>
    <w:rsid w:val="0028748C"/>
    <w:rsid w:val="00287593"/>
    <w:rsid w:val="002876FA"/>
    <w:rsid w:val="00290997"/>
    <w:rsid w:val="00291F1F"/>
    <w:rsid w:val="0029280B"/>
    <w:rsid w:val="002933E7"/>
    <w:rsid w:val="002936F3"/>
    <w:rsid w:val="00294A02"/>
    <w:rsid w:val="0029508D"/>
    <w:rsid w:val="002956DD"/>
    <w:rsid w:val="00296AB7"/>
    <w:rsid w:val="00297515"/>
    <w:rsid w:val="002A0281"/>
    <w:rsid w:val="002A1788"/>
    <w:rsid w:val="002A259D"/>
    <w:rsid w:val="002A29CE"/>
    <w:rsid w:val="002A486D"/>
    <w:rsid w:val="002A660A"/>
    <w:rsid w:val="002A7383"/>
    <w:rsid w:val="002B1C09"/>
    <w:rsid w:val="002B204B"/>
    <w:rsid w:val="002B30FA"/>
    <w:rsid w:val="002B37B7"/>
    <w:rsid w:val="002B4BD3"/>
    <w:rsid w:val="002B5DCE"/>
    <w:rsid w:val="002B60A0"/>
    <w:rsid w:val="002B6325"/>
    <w:rsid w:val="002B64FB"/>
    <w:rsid w:val="002B6A8E"/>
    <w:rsid w:val="002B6D9A"/>
    <w:rsid w:val="002B75C8"/>
    <w:rsid w:val="002C1232"/>
    <w:rsid w:val="002C166E"/>
    <w:rsid w:val="002C2673"/>
    <w:rsid w:val="002C3581"/>
    <w:rsid w:val="002C3C27"/>
    <w:rsid w:val="002C468E"/>
    <w:rsid w:val="002C49D1"/>
    <w:rsid w:val="002C4D25"/>
    <w:rsid w:val="002C6557"/>
    <w:rsid w:val="002C6E27"/>
    <w:rsid w:val="002C720E"/>
    <w:rsid w:val="002C7841"/>
    <w:rsid w:val="002D1E08"/>
    <w:rsid w:val="002D2035"/>
    <w:rsid w:val="002D252B"/>
    <w:rsid w:val="002D3356"/>
    <w:rsid w:val="002D3DC5"/>
    <w:rsid w:val="002D5205"/>
    <w:rsid w:val="002D5C17"/>
    <w:rsid w:val="002D6518"/>
    <w:rsid w:val="002D65EB"/>
    <w:rsid w:val="002D6C33"/>
    <w:rsid w:val="002D6C63"/>
    <w:rsid w:val="002D6D27"/>
    <w:rsid w:val="002E2667"/>
    <w:rsid w:val="002E299C"/>
    <w:rsid w:val="002E3D07"/>
    <w:rsid w:val="002E5564"/>
    <w:rsid w:val="002E5782"/>
    <w:rsid w:val="002F0CD7"/>
    <w:rsid w:val="002F2923"/>
    <w:rsid w:val="002F2BDD"/>
    <w:rsid w:val="002F4246"/>
    <w:rsid w:val="002F4A62"/>
    <w:rsid w:val="002F5ADE"/>
    <w:rsid w:val="002F5CA8"/>
    <w:rsid w:val="002F5FBF"/>
    <w:rsid w:val="002F69BA"/>
    <w:rsid w:val="002F6CD1"/>
    <w:rsid w:val="002F7433"/>
    <w:rsid w:val="003005A0"/>
    <w:rsid w:val="00300938"/>
    <w:rsid w:val="00300AE5"/>
    <w:rsid w:val="003016E4"/>
    <w:rsid w:val="00301928"/>
    <w:rsid w:val="003038CA"/>
    <w:rsid w:val="00303AE7"/>
    <w:rsid w:val="00303BA1"/>
    <w:rsid w:val="003055C2"/>
    <w:rsid w:val="003078F3"/>
    <w:rsid w:val="00310080"/>
    <w:rsid w:val="0031086D"/>
    <w:rsid w:val="00310A18"/>
    <w:rsid w:val="00310B1B"/>
    <w:rsid w:val="00310EE1"/>
    <w:rsid w:val="003119D4"/>
    <w:rsid w:val="00312572"/>
    <w:rsid w:val="003128E0"/>
    <w:rsid w:val="00313027"/>
    <w:rsid w:val="003131C3"/>
    <w:rsid w:val="00313503"/>
    <w:rsid w:val="00313BCB"/>
    <w:rsid w:val="003159C3"/>
    <w:rsid w:val="00316DC1"/>
    <w:rsid w:val="00320C14"/>
    <w:rsid w:val="00320F2E"/>
    <w:rsid w:val="00321C2C"/>
    <w:rsid w:val="00322713"/>
    <w:rsid w:val="00323130"/>
    <w:rsid w:val="00323AD2"/>
    <w:rsid w:val="00323BC2"/>
    <w:rsid w:val="00323F86"/>
    <w:rsid w:val="003245B6"/>
    <w:rsid w:val="003254A0"/>
    <w:rsid w:val="00325EF3"/>
    <w:rsid w:val="00327715"/>
    <w:rsid w:val="00327951"/>
    <w:rsid w:val="00330717"/>
    <w:rsid w:val="00330A80"/>
    <w:rsid w:val="003327FA"/>
    <w:rsid w:val="0033292A"/>
    <w:rsid w:val="00333733"/>
    <w:rsid w:val="0033388A"/>
    <w:rsid w:val="00333F95"/>
    <w:rsid w:val="00334ADE"/>
    <w:rsid w:val="003357E7"/>
    <w:rsid w:val="00335BFE"/>
    <w:rsid w:val="00335C07"/>
    <w:rsid w:val="00336832"/>
    <w:rsid w:val="00336C5B"/>
    <w:rsid w:val="00336E29"/>
    <w:rsid w:val="00337A86"/>
    <w:rsid w:val="00340624"/>
    <w:rsid w:val="003411D7"/>
    <w:rsid w:val="0034209C"/>
    <w:rsid w:val="00343521"/>
    <w:rsid w:val="003444A2"/>
    <w:rsid w:val="003449B5"/>
    <w:rsid w:val="00344E60"/>
    <w:rsid w:val="00344E88"/>
    <w:rsid w:val="00345E85"/>
    <w:rsid w:val="003465F7"/>
    <w:rsid w:val="00346C5B"/>
    <w:rsid w:val="00351181"/>
    <w:rsid w:val="00351FFF"/>
    <w:rsid w:val="00354689"/>
    <w:rsid w:val="0035516E"/>
    <w:rsid w:val="003551CF"/>
    <w:rsid w:val="00355943"/>
    <w:rsid w:val="00355D06"/>
    <w:rsid w:val="0036092A"/>
    <w:rsid w:val="00360FDE"/>
    <w:rsid w:val="00363E11"/>
    <w:rsid w:val="0036440D"/>
    <w:rsid w:val="00364465"/>
    <w:rsid w:val="00364648"/>
    <w:rsid w:val="003654E7"/>
    <w:rsid w:val="00366E3E"/>
    <w:rsid w:val="003670CD"/>
    <w:rsid w:val="003671E6"/>
    <w:rsid w:val="0036742D"/>
    <w:rsid w:val="00370EE7"/>
    <w:rsid w:val="003719B0"/>
    <w:rsid w:val="00372303"/>
    <w:rsid w:val="00372881"/>
    <w:rsid w:val="003732BD"/>
    <w:rsid w:val="003739AE"/>
    <w:rsid w:val="00373AC9"/>
    <w:rsid w:val="003748F1"/>
    <w:rsid w:val="00374F66"/>
    <w:rsid w:val="003750B9"/>
    <w:rsid w:val="00376133"/>
    <w:rsid w:val="00376B0C"/>
    <w:rsid w:val="003801D5"/>
    <w:rsid w:val="003809FE"/>
    <w:rsid w:val="00380ED1"/>
    <w:rsid w:val="0038123F"/>
    <w:rsid w:val="00381BF2"/>
    <w:rsid w:val="0038200B"/>
    <w:rsid w:val="0038292C"/>
    <w:rsid w:val="00384212"/>
    <w:rsid w:val="00386105"/>
    <w:rsid w:val="00386295"/>
    <w:rsid w:val="00386F27"/>
    <w:rsid w:val="00387438"/>
    <w:rsid w:val="00387E9B"/>
    <w:rsid w:val="00390F0C"/>
    <w:rsid w:val="00392018"/>
    <w:rsid w:val="00392296"/>
    <w:rsid w:val="0039254C"/>
    <w:rsid w:val="00392D48"/>
    <w:rsid w:val="00392D89"/>
    <w:rsid w:val="00393993"/>
    <w:rsid w:val="003946EE"/>
    <w:rsid w:val="0039481A"/>
    <w:rsid w:val="00394C93"/>
    <w:rsid w:val="00394F99"/>
    <w:rsid w:val="003960C8"/>
    <w:rsid w:val="003968DD"/>
    <w:rsid w:val="00397A5C"/>
    <w:rsid w:val="003A09BD"/>
    <w:rsid w:val="003A0A78"/>
    <w:rsid w:val="003A0C4C"/>
    <w:rsid w:val="003A121D"/>
    <w:rsid w:val="003A19AE"/>
    <w:rsid w:val="003A2A62"/>
    <w:rsid w:val="003A3902"/>
    <w:rsid w:val="003A3A36"/>
    <w:rsid w:val="003A552F"/>
    <w:rsid w:val="003A5688"/>
    <w:rsid w:val="003A5AAC"/>
    <w:rsid w:val="003A5E3C"/>
    <w:rsid w:val="003A6E1F"/>
    <w:rsid w:val="003B0239"/>
    <w:rsid w:val="003B0748"/>
    <w:rsid w:val="003B172F"/>
    <w:rsid w:val="003B2261"/>
    <w:rsid w:val="003B2CED"/>
    <w:rsid w:val="003B3541"/>
    <w:rsid w:val="003B3A0A"/>
    <w:rsid w:val="003B3D9C"/>
    <w:rsid w:val="003B5C51"/>
    <w:rsid w:val="003B648A"/>
    <w:rsid w:val="003B689E"/>
    <w:rsid w:val="003B6FCA"/>
    <w:rsid w:val="003B769A"/>
    <w:rsid w:val="003C0532"/>
    <w:rsid w:val="003C0771"/>
    <w:rsid w:val="003C211F"/>
    <w:rsid w:val="003C3918"/>
    <w:rsid w:val="003C3DE9"/>
    <w:rsid w:val="003C453F"/>
    <w:rsid w:val="003C480F"/>
    <w:rsid w:val="003C5F7D"/>
    <w:rsid w:val="003C6128"/>
    <w:rsid w:val="003D053D"/>
    <w:rsid w:val="003D1165"/>
    <w:rsid w:val="003D223D"/>
    <w:rsid w:val="003D2E4D"/>
    <w:rsid w:val="003D3392"/>
    <w:rsid w:val="003D4780"/>
    <w:rsid w:val="003D4A4A"/>
    <w:rsid w:val="003D54E1"/>
    <w:rsid w:val="003D6416"/>
    <w:rsid w:val="003D69E9"/>
    <w:rsid w:val="003D6B36"/>
    <w:rsid w:val="003D7812"/>
    <w:rsid w:val="003D7C56"/>
    <w:rsid w:val="003E0608"/>
    <w:rsid w:val="003E388F"/>
    <w:rsid w:val="003E63CF"/>
    <w:rsid w:val="003E6C23"/>
    <w:rsid w:val="003E6E10"/>
    <w:rsid w:val="003E7A63"/>
    <w:rsid w:val="003F12D3"/>
    <w:rsid w:val="003F26E4"/>
    <w:rsid w:val="003F3BFC"/>
    <w:rsid w:val="003F5418"/>
    <w:rsid w:val="003F5874"/>
    <w:rsid w:val="0040051D"/>
    <w:rsid w:val="00401A77"/>
    <w:rsid w:val="00402631"/>
    <w:rsid w:val="004032B5"/>
    <w:rsid w:val="004048CF"/>
    <w:rsid w:val="004052A1"/>
    <w:rsid w:val="00405610"/>
    <w:rsid w:val="00405A7E"/>
    <w:rsid w:val="00406BBC"/>
    <w:rsid w:val="00410096"/>
    <w:rsid w:val="0041022D"/>
    <w:rsid w:val="00411F10"/>
    <w:rsid w:val="004129FA"/>
    <w:rsid w:val="00412B10"/>
    <w:rsid w:val="00412F1F"/>
    <w:rsid w:val="00413983"/>
    <w:rsid w:val="00414EE3"/>
    <w:rsid w:val="004154EC"/>
    <w:rsid w:val="0042060E"/>
    <w:rsid w:val="0042101F"/>
    <w:rsid w:val="00421412"/>
    <w:rsid w:val="00421A99"/>
    <w:rsid w:val="00421F83"/>
    <w:rsid w:val="00422A66"/>
    <w:rsid w:val="00423E1E"/>
    <w:rsid w:val="0042490B"/>
    <w:rsid w:val="0042579E"/>
    <w:rsid w:val="00425A98"/>
    <w:rsid w:val="00425B7C"/>
    <w:rsid w:val="004263FC"/>
    <w:rsid w:val="004270AC"/>
    <w:rsid w:val="00427440"/>
    <w:rsid w:val="0042773E"/>
    <w:rsid w:val="00430B67"/>
    <w:rsid w:val="00432BF2"/>
    <w:rsid w:val="00432D38"/>
    <w:rsid w:val="00433659"/>
    <w:rsid w:val="00434422"/>
    <w:rsid w:val="00435B3C"/>
    <w:rsid w:val="0043610E"/>
    <w:rsid w:val="00436BE5"/>
    <w:rsid w:val="00436EF2"/>
    <w:rsid w:val="00437044"/>
    <w:rsid w:val="004400BE"/>
    <w:rsid w:val="00441005"/>
    <w:rsid w:val="004411E3"/>
    <w:rsid w:val="0044306A"/>
    <w:rsid w:val="00443BD4"/>
    <w:rsid w:val="00444106"/>
    <w:rsid w:val="00446A95"/>
    <w:rsid w:val="0045053A"/>
    <w:rsid w:val="00452E3C"/>
    <w:rsid w:val="004538A3"/>
    <w:rsid w:val="0045405C"/>
    <w:rsid w:val="004554BD"/>
    <w:rsid w:val="00455B05"/>
    <w:rsid w:val="00455D84"/>
    <w:rsid w:val="00455E0B"/>
    <w:rsid w:val="00456FB9"/>
    <w:rsid w:val="00457E4F"/>
    <w:rsid w:val="004600BD"/>
    <w:rsid w:val="00460700"/>
    <w:rsid w:val="004607CE"/>
    <w:rsid w:val="00460B54"/>
    <w:rsid w:val="00462524"/>
    <w:rsid w:val="0046280B"/>
    <w:rsid w:val="00462B2B"/>
    <w:rsid w:val="00463698"/>
    <w:rsid w:val="00464286"/>
    <w:rsid w:val="00464D72"/>
    <w:rsid w:val="004655BC"/>
    <w:rsid w:val="004659AA"/>
    <w:rsid w:val="00465BF0"/>
    <w:rsid w:val="00467B39"/>
    <w:rsid w:val="00467E21"/>
    <w:rsid w:val="004701FC"/>
    <w:rsid w:val="00470F53"/>
    <w:rsid w:val="00471532"/>
    <w:rsid w:val="004717DD"/>
    <w:rsid w:val="00472A4F"/>
    <w:rsid w:val="00472A80"/>
    <w:rsid w:val="00472ED7"/>
    <w:rsid w:val="004773F4"/>
    <w:rsid w:val="004814D5"/>
    <w:rsid w:val="004836D9"/>
    <w:rsid w:val="00483D14"/>
    <w:rsid w:val="00486D0E"/>
    <w:rsid w:val="00487393"/>
    <w:rsid w:val="00487597"/>
    <w:rsid w:val="004875F5"/>
    <w:rsid w:val="00487FE1"/>
    <w:rsid w:val="004906FC"/>
    <w:rsid w:val="00490D1D"/>
    <w:rsid w:val="00490EF8"/>
    <w:rsid w:val="004913A9"/>
    <w:rsid w:val="00493097"/>
    <w:rsid w:val="00493732"/>
    <w:rsid w:val="00493DF7"/>
    <w:rsid w:val="00495910"/>
    <w:rsid w:val="004965BB"/>
    <w:rsid w:val="0049781D"/>
    <w:rsid w:val="004A0AFE"/>
    <w:rsid w:val="004A0BCA"/>
    <w:rsid w:val="004A235E"/>
    <w:rsid w:val="004A31B2"/>
    <w:rsid w:val="004A323D"/>
    <w:rsid w:val="004A335B"/>
    <w:rsid w:val="004A3994"/>
    <w:rsid w:val="004A3D1C"/>
    <w:rsid w:val="004A50E0"/>
    <w:rsid w:val="004A5223"/>
    <w:rsid w:val="004A627C"/>
    <w:rsid w:val="004A6CBE"/>
    <w:rsid w:val="004A7B34"/>
    <w:rsid w:val="004B030A"/>
    <w:rsid w:val="004B13BF"/>
    <w:rsid w:val="004B17C0"/>
    <w:rsid w:val="004B3B18"/>
    <w:rsid w:val="004B59C9"/>
    <w:rsid w:val="004B61A5"/>
    <w:rsid w:val="004B6ED2"/>
    <w:rsid w:val="004B7955"/>
    <w:rsid w:val="004C2307"/>
    <w:rsid w:val="004C4E03"/>
    <w:rsid w:val="004C5344"/>
    <w:rsid w:val="004C57E6"/>
    <w:rsid w:val="004C5FCC"/>
    <w:rsid w:val="004C6BDA"/>
    <w:rsid w:val="004C7082"/>
    <w:rsid w:val="004C7799"/>
    <w:rsid w:val="004D031B"/>
    <w:rsid w:val="004D0A9F"/>
    <w:rsid w:val="004D12F9"/>
    <w:rsid w:val="004D2B7F"/>
    <w:rsid w:val="004D2BAC"/>
    <w:rsid w:val="004D2DF7"/>
    <w:rsid w:val="004D30C7"/>
    <w:rsid w:val="004D3955"/>
    <w:rsid w:val="004D3FD2"/>
    <w:rsid w:val="004D4D36"/>
    <w:rsid w:val="004D65ED"/>
    <w:rsid w:val="004D76A1"/>
    <w:rsid w:val="004D7C58"/>
    <w:rsid w:val="004E0BA8"/>
    <w:rsid w:val="004E11A6"/>
    <w:rsid w:val="004E1B90"/>
    <w:rsid w:val="004E2353"/>
    <w:rsid w:val="004E2568"/>
    <w:rsid w:val="004E3051"/>
    <w:rsid w:val="004E32B3"/>
    <w:rsid w:val="004E33B5"/>
    <w:rsid w:val="004E5F80"/>
    <w:rsid w:val="004E7548"/>
    <w:rsid w:val="004F04EE"/>
    <w:rsid w:val="004F09F3"/>
    <w:rsid w:val="004F2B41"/>
    <w:rsid w:val="004F330D"/>
    <w:rsid w:val="004F38F7"/>
    <w:rsid w:val="004F4C16"/>
    <w:rsid w:val="004F6E51"/>
    <w:rsid w:val="004F710A"/>
    <w:rsid w:val="004F7651"/>
    <w:rsid w:val="00500854"/>
    <w:rsid w:val="005016E1"/>
    <w:rsid w:val="0050176C"/>
    <w:rsid w:val="0050189F"/>
    <w:rsid w:val="00501A2B"/>
    <w:rsid w:val="00502162"/>
    <w:rsid w:val="005026CB"/>
    <w:rsid w:val="00502E4F"/>
    <w:rsid w:val="0050370F"/>
    <w:rsid w:val="005041E3"/>
    <w:rsid w:val="00504C51"/>
    <w:rsid w:val="00504D4A"/>
    <w:rsid w:val="00505B82"/>
    <w:rsid w:val="00505F4B"/>
    <w:rsid w:val="00505FF5"/>
    <w:rsid w:val="00506831"/>
    <w:rsid w:val="00506C07"/>
    <w:rsid w:val="005103CF"/>
    <w:rsid w:val="005119B0"/>
    <w:rsid w:val="00511D52"/>
    <w:rsid w:val="00513B80"/>
    <w:rsid w:val="00513DCE"/>
    <w:rsid w:val="00513F36"/>
    <w:rsid w:val="0051424E"/>
    <w:rsid w:val="0051434B"/>
    <w:rsid w:val="00514B0D"/>
    <w:rsid w:val="00520059"/>
    <w:rsid w:val="005203D7"/>
    <w:rsid w:val="00521842"/>
    <w:rsid w:val="00522B06"/>
    <w:rsid w:val="005242F1"/>
    <w:rsid w:val="005248BA"/>
    <w:rsid w:val="00524C2A"/>
    <w:rsid w:val="00524D5B"/>
    <w:rsid w:val="005250DC"/>
    <w:rsid w:val="00525428"/>
    <w:rsid w:val="0053030D"/>
    <w:rsid w:val="00531C4F"/>
    <w:rsid w:val="00532031"/>
    <w:rsid w:val="00533A48"/>
    <w:rsid w:val="00534961"/>
    <w:rsid w:val="0053525B"/>
    <w:rsid w:val="0053542B"/>
    <w:rsid w:val="005360DF"/>
    <w:rsid w:val="005365FD"/>
    <w:rsid w:val="005368CF"/>
    <w:rsid w:val="005376B8"/>
    <w:rsid w:val="005378EB"/>
    <w:rsid w:val="00540842"/>
    <w:rsid w:val="00540AB6"/>
    <w:rsid w:val="0054139E"/>
    <w:rsid w:val="00541B5D"/>
    <w:rsid w:val="00542A45"/>
    <w:rsid w:val="00542C94"/>
    <w:rsid w:val="0054321A"/>
    <w:rsid w:val="0054420B"/>
    <w:rsid w:val="0054467D"/>
    <w:rsid w:val="00547DF3"/>
    <w:rsid w:val="00551418"/>
    <w:rsid w:val="005534E1"/>
    <w:rsid w:val="00553539"/>
    <w:rsid w:val="0055402A"/>
    <w:rsid w:val="005546BE"/>
    <w:rsid w:val="00554BBF"/>
    <w:rsid w:val="0055527C"/>
    <w:rsid w:val="00561D69"/>
    <w:rsid w:val="00564976"/>
    <w:rsid w:val="0056504C"/>
    <w:rsid w:val="0056546F"/>
    <w:rsid w:val="00565D35"/>
    <w:rsid w:val="00565EE5"/>
    <w:rsid w:val="00566171"/>
    <w:rsid w:val="0056690E"/>
    <w:rsid w:val="00567EBA"/>
    <w:rsid w:val="00570846"/>
    <w:rsid w:val="0057187F"/>
    <w:rsid w:val="0057343C"/>
    <w:rsid w:val="00574ABC"/>
    <w:rsid w:val="00574B0F"/>
    <w:rsid w:val="00575829"/>
    <w:rsid w:val="00575832"/>
    <w:rsid w:val="0057672F"/>
    <w:rsid w:val="0057737C"/>
    <w:rsid w:val="00577CB3"/>
    <w:rsid w:val="00580DE4"/>
    <w:rsid w:val="00582659"/>
    <w:rsid w:val="00582DAD"/>
    <w:rsid w:val="00583F86"/>
    <w:rsid w:val="00585848"/>
    <w:rsid w:val="005904DA"/>
    <w:rsid w:val="0059073B"/>
    <w:rsid w:val="00590821"/>
    <w:rsid w:val="00590F22"/>
    <w:rsid w:val="005912E0"/>
    <w:rsid w:val="005914A0"/>
    <w:rsid w:val="00592180"/>
    <w:rsid w:val="0059282D"/>
    <w:rsid w:val="00593E33"/>
    <w:rsid w:val="00594E05"/>
    <w:rsid w:val="00595E09"/>
    <w:rsid w:val="00597218"/>
    <w:rsid w:val="005973B4"/>
    <w:rsid w:val="005A16DC"/>
    <w:rsid w:val="005A1E8B"/>
    <w:rsid w:val="005A3721"/>
    <w:rsid w:val="005A3C02"/>
    <w:rsid w:val="005A40D9"/>
    <w:rsid w:val="005A4591"/>
    <w:rsid w:val="005A50A7"/>
    <w:rsid w:val="005A5CC9"/>
    <w:rsid w:val="005A6C61"/>
    <w:rsid w:val="005A720D"/>
    <w:rsid w:val="005B0109"/>
    <w:rsid w:val="005B0BE8"/>
    <w:rsid w:val="005B287B"/>
    <w:rsid w:val="005B2B61"/>
    <w:rsid w:val="005B2E5A"/>
    <w:rsid w:val="005B3955"/>
    <w:rsid w:val="005B4307"/>
    <w:rsid w:val="005B65F8"/>
    <w:rsid w:val="005B6B5E"/>
    <w:rsid w:val="005C00FB"/>
    <w:rsid w:val="005C0712"/>
    <w:rsid w:val="005C3846"/>
    <w:rsid w:val="005C3ADD"/>
    <w:rsid w:val="005C5D4C"/>
    <w:rsid w:val="005C65C2"/>
    <w:rsid w:val="005C6991"/>
    <w:rsid w:val="005C772E"/>
    <w:rsid w:val="005D093C"/>
    <w:rsid w:val="005D0DC6"/>
    <w:rsid w:val="005D1569"/>
    <w:rsid w:val="005D1832"/>
    <w:rsid w:val="005D1E41"/>
    <w:rsid w:val="005D27E8"/>
    <w:rsid w:val="005D407E"/>
    <w:rsid w:val="005D463D"/>
    <w:rsid w:val="005D6BE0"/>
    <w:rsid w:val="005D7185"/>
    <w:rsid w:val="005D7C62"/>
    <w:rsid w:val="005E0C9A"/>
    <w:rsid w:val="005E0DE8"/>
    <w:rsid w:val="005E1523"/>
    <w:rsid w:val="005E15E0"/>
    <w:rsid w:val="005E1F34"/>
    <w:rsid w:val="005E2264"/>
    <w:rsid w:val="005E392E"/>
    <w:rsid w:val="005E5F51"/>
    <w:rsid w:val="005E6160"/>
    <w:rsid w:val="005F05FE"/>
    <w:rsid w:val="005F124E"/>
    <w:rsid w:val="005F45C9"/>
    <w:rsid w:val="005F4F99"/>
    <w:rsid w:val="005F5F5F"/>
    <w:rsid w:val="005F6490"/>
    <w:rsid w:val="00600A86"/>
    <w:rsid w:val="00602827"/>
    <w:rsid w:val="00602F56"/>
    <w:rsid w:val="0060367B"/>
    <w:rsid w:val="0060459A"/>
    <w:rsid w:val="00605509"/>
    <w:rsid w:val="00605971"/>
    <w:rsid w:val="00605C7B"/>
    <w:rsid w:val="00605CD8"/>
    <w:rsid w:val="00605FAA"/>
    <w:rsid w:val="006078C4"/>
    <w:rsid w:val="006111B0"/>
    <w:rsid w:val="006114CC"/>
    <w:rsid w:val="00612C78"/>
    <w:rsid w:val="006136D7"/>
    <w:rsid w:val="006139A4"/>
    <w:rsid w:val="0061489E"/>
    <w:rsid w:val="00614BE8"/>
    <w:rsid w:val="006157C9"/>
    <w:rsid w:val="006164F3"/>
    <w:rsid w:val="00616A81"/>
    <w:rsid w:val="00617102"/>
    <w:rsid w:val="00617F85"/>
    <w:rsid w:val="00622309"/>
    <w:rsid w:val="00624292"/>
    <w:rsid w:val="00624AB4"/>
    <w:rsid w:val="00625D55"/>
    <w:rsid w:val="00625E78"/>
    <w:rsid w:val="0062661D"/>
    <w:rsid w:val="00626BDD"/>
    <w:rsid w:val="00627683"/>
    <w:rsid w:val="00627C81"/>
    <w:rsid w:val="0063082F"/>
    <w:rsid w:val="00632193"/>
    <w:rsid w:val="0063224D"/>
    <w:rsid w:val="00633B0A"/>
    <w:rsid w:val="006345B5"/>
    <w:rsid w:val="00634CED"/>
    <w:rsid w:val="00634EB4"/>
    <w:rsid w:val="00635863"/>
    <w:rsid w:val="00635AA7"/>
    <w:rsid w:val="00635BFB"/>
    <w:rsid w:val="006369F1"/>
    <w:rsid w:val="006370AB"/>
    <w:rsid w:val="00637380"/>
    <w:rsid w:val="006373DA"/>
    <w:rsid w:val="006406B6"/>
    <w:rsid w:val="006409A7"/>
    <w:rsid w:val="00642921"/>
    <w:rsid w:val="006449D2"/>
    <w:rsid w:val="00645C59"/>
    <w:rsid w:val="00646043"/>
    <w:rsid w:val="00646F1F"/>
    <w:rsid w:val="00647FE6"/>
    <w:rsid w:val="006510DA"/>
    <w:rsid w:val="00651129"/>
    <w:rsid w:val="00651A41"/>
    <w:rsid w:val="006520ED"/>
    <w:rsid w:val="00652410"/>
    <w:rsid w:val="006536AF"/>
    <w:rsid w:val="00653B3A"/>
    <w:rsid w:val="00654120"/>
    <w:rsid w:val="006559B9"/>
    <w:rsid w:val="00655DAA"/>
    <w:rsid w:val="0065770A"/>
    <w:rsid w:val="00661BBD"/>
    <w:rsid w:val="006622D2"/>
    <w:rsid w:val="00662EA4"/>
    <w:rsid w:val="006631AE"/>
    <w:rsid w:val="006647CC"/>
    <w:rsid w:val="00664BFC"/>
    <w:rsid w:val="00670D54"/>
    <w:rsid w:val="00672E1C"/>
    <w:rsid w:val="00673296"/>
    <w:rsid w:val="0067329D"/>
    <w:rsid w:val="00673DDB"/>
    <w:rsid w:val="00674ACD"/>
    <w:rsid w:val="00674B32"/>
    <w:rsid w:val="00674F45"/>
    <w:rsid w:val="0067549C"/>
    <w:rsid w:val="00676572"/>
    <w:rsid w:val="00676A28"/>
    <w:rsid w:val="006772FF"/>
    <w:rsid w:val="00677579"/>
    <w:rsid w:val="006810AB"/>
    <w:rsid w:val="00681302"/>
    <w:rsid w:val="006818A5"/>
    <w:rsid w:val="00681E53"/>
    <w:rsid w:val="00682706"/>
    <w:rsid w:val="006836F1"/>
    <w:rsid w:val="00683E25"/>
    <w:rsid w:val="00684FC7"/>
    <w:rsid w:val="00685037"/>
    <w:rsid w:val="006860DE"/>
    <w:rsid w:val="00686511"/>
    <w:rsid w:val="006869EE"/>
    <w:rsid w:val="006874D6"/>
    <w:rsid w:val="006878D9"/>
    <w:rsid w:val="00690082"/>
    <w:rsid w:val="006909C5"/>
    <w:rsid w:val="0069142D"/>
    <w:rsid w:val="006928E6"/>
    <w:rsid w:val="00693337"/>
    <w:rsid w:val="00695A8E"/>
    <w:rsid w:val="0069622D"/>
    <w:rsid w:val="006962A0"/>
    <w:rsid w:val="006965B6"/>
    <w:rsid w:val="0069677F"/>
    <w:rsid w:val="00696782"/>
    <w:rsid w:val="006968C2"/>
    <w:rsid w:val="006976B5"/>
    <w:rsid w:val="006A0475"/>
    <w:rsid w:val="006A118D"/>
    <w:rsid w:val="006A2653"/>
    <w:rsid w:val="006A2EC3"/>
    <w:rsid w:val="006A42A1"/>
    <w:rsid w:val="006A42ED"/>
    <w:rsid w:val="006A4324"/>
    <w:rsid w:val="006A4D8F"/>
    <w:rsid w:val="006A53E1"/>
    <w:rsid w:val="006A5FC1"/>
    <w:rsid w:val="006A7509"/>
    <w:rsid w:val="006B017A"/>
    <w:rsid w:val="006B0924"/>
    <w:rsid w:val="006B199A"/>
    <w:rsid w:val="006B352D"/>
    <w:rsid w:val="006B3C15"/>
    <w:rsid w:val="006B478F"/>
    <w:rsid w:val="006B4EDF"/>
    <w:rsid w:val="006B53F5"/>
    <w:rsid w:val="006B5B91"/>
    <w:rsid w:val="006B5CF8"/>
    <w:rsid w:val="006B62D2"/>
    <w:rsid w:val="006B7C18"/>
    <w:rsid w:val="006C12E8"/>
    <w:rsid w:val="006C1518"/>
    <w:rsid w:val="006C25F5"/>
    <w:rsid w:val="006C2764"/>
    <w:rsid w:val="006C2995"/>
    <w:rsid w:val="006C2EE9"/>
    <w:rsid w:val="006C4507"/>
    <w:rsid w:val="006C453B"/>
    <w:rsid w:val="006C5E33"/>
    <w:rsid w:val="006C5E4B"/>
    <w:rsid w:val="006C65D0"/>
    <w:rsid w:val="006C672A"/>
    <w:rsid w:val="006D061C"/>
    <w:rsid w:val="006D0A9C"/>
    <w:rsid w:val="006D1197"/>
    <w:rsid w:val="006D1458"/>
    <w:rsid w:val="006D233C"/>
    <w:rsid w:val="006D3889"/>
    <w:rsid w:val="006D4130"/>
    <w:rsid w:val="006D559B"/>
    <w:rsid w:val="006D6891"/>
    <w:rsid w:val="006D6B56"/>
    <w:rsid w:val="006D6C50"/>
    <w:rsid w:val="006D700D"/>
    <w:rsid w:val="006D7266"/>
    <w:rsid w:val="006E05D5"/>
    <w:rsid w:val="006E226C"/>
    <w:rsid w:val="006E4BF7"/>
    <w:rsid w:val="006E5550"/>
    <w:rsid w:val="006E6C8E"/>
    <w:rsid w:val="006E76C1"/>
    <w:rsid w:val="006F0C4C"/>
    <w:rsid w:val="006F1124"/>
    <w:rsid w:val="006F153C"/>
    <w:rsid w:val="006F1C0F"/>
    <w:rsid w:val="006F23BA"/>
    <w:rsid w:val="006F54D9"/>
    <w:rsid w:val="006F56FE"/>
    <w:rsid w:val="006F614F"/>
    <w:rsid w:val="006F65C7"/>
    <w:rsid w:val="006F7802"/>
    <w:rsid w:val="00700753"/>
    <w:rsid w:val="00701810"/>
    <w:rsid w:val="00701A7E"/>
    <w:rsid w:val="00701B8D"/>
    <w:rsid w:val="00701F21"/>
    <w:rsid w:val="0070215A"/>
    <w:rsid w:val="007029D1"/>
    <w:rsid w:val="00702C60"/>
    <w:rsid w:val="00703162"/>
    <w:rsid w:val="00703E47"/>
    <w:rsid w:val="00703EC4"/>
    <w:rsid w:val="0070454D"/>
    <w:rsid w:val="00704CC8"/>
    <w:rsid w:val="0070500E"/>
    <w:rsid w:val="007054BB"/>
    <w:rsid w:val="007060F8"/>
    <w:rsid w:val="007064F8"/>
    <w:rsid w:val="00706610"/>
    <w:rsid w:val="007079F1"/>
    <w:rsid w:val="00707CE9"/>
    <w:rsid w:val="00707E09"/>
    <w:rsid w:val="00711C2E"/>
    <w:rsid w:val="00713AF6"/>
    <w:rsid w:val="007142F5"/>
    <w:rsid w:val="00714959"/>
    <w:rsid w:val="00715E15"/>
    <w:rsid w:val="00716216"/>
    <w:rsid w:val="00717469"/>
    <w:rsid w:val="00717ADD"/>
    <w:rsid w:val="00717F2E"/>
    <w:rsid w:val="00720D5D"/>
    <w:rsid w:val="00721255"/>
    <w:rsid w:val="0072131D"/>
    <w:rsid w:val="00721A44"/>
    <w:rsid w:val="00722499"/>
    <w:rsid w:val="007255A8"/>
    <w:rsid w:val="007257C4"/>
    <w:rsid w:val="00726C88"/>
    <w:rsid w:val="00726FB5"/>
    <w:rsid w:val="007310FE"/>
    <w:rsid w:val="00731809"/>
    <w:rsid w:val="00732599"/>
    <w:rsid w:val="00732F9E"/>
    <w:rsid w:val="007335A6"/>
    <w:rsid w:val="00734B82"/>
    <w:rsid w:val="00735CEE"/>
    <w:rsid w:val="00736281"/>
    <w:rsid w:val="00737342"/>
    <w:rsid w:val="0074054C"/>
    <w:rsid w:val="00740CE6"/>
    <w:rsid w:val="007410A6"/>
    <w:rsid w:val="00742B55"/>
    <w:rsid w:val="00742DD0"/>
    <w:rsid w:val="00744714"/>
    <w:rsid w:val="0074607B"/>
    <w:rsid w:val="00746659"/>
    <w:rsid w:val="007467EB"/>
    <w:rsid w:val="00746D35"/>
    <w:rsid w:val="007505BE"/>
    <w:rsid w:val="00751F23"/>
    <w:rsid w:val="007521E6"/>
    <w:rsid w:val="0075268D"/>
    <w:rsid w:val="0075284B"/>
    <w:rsid w:val="00754420"/>
    <w:rsid w:val="00756429"/>
    <w:rsid w:val="007573E0"/>
    <w:rsid w:val="00757416"/>
    <w:rsid w:val="00757455"/>
    <w:rsid w:val="00757824"/>
    <w:rsid w:val="00760BCE"/>
    <w:rsid w:val="00761F5D"/>
    <w:rsid w:val="0076211C"/>
    <w:rsid w:val="0076254E"/>
    <w:rsid w:val="007631C9"/>
    <w:rsid w:val="007639C9"/>
    <w:rsid w:val="00763B7B"/>
    <w:rsid w:val="00765B2A"/>
    <w:rsid w:val="007660F8"/>
    <w:rsid w:val="00766D57"/>
    <w:rsid w:val="00767D68"/>
    <w:rsid w:val="00767E53"/>
    <w:rsid w:val="00770098"/>
    <w:rsid w:val="00771BA3"/>
    <w:rsid w:val="00772E98"/>
    <w:rsid w:val="007743C9"/>
    <w:rsid w:val="00774591"/>
    <w:rsid w:val="00775730"/>
    <w:rsid w:val="00776CAA"/>
    <w:rsid w:val="00776E67"/>
    <w:rsid w:val="00780C37"/>
    <w:rsid w:val="00780F63"/>
    <w:rsid w:val="0078327D"/>
    <w:rsid w:val="007834A0"/>
    <w:rsid w:val="0078428A"/>
    <w:rsid w:val="00786477"/>
    <w:rsid w:val="00787B99"/>
    <w:rsid w:val="00787DCC"/>
    <w:rsid w:val="00790007"/>
    <w:rsid w:val="0079041F"/>
    <w:rsid w:val="0079081E"/>
    <w:rsid w:val="0079099D"/>
    <w:rsid w:val="00790B41"/>
    <w:rsid w:val="007915FB"/>
    <w:rsid w:val="00791E24"/>
    <w:rsid w:val="00791F12"/>
    <w:rsid w:val="00792A7B"/>
    <w:rsid w:val="00792B6A"/>
    <w:rsid w:val="00792CBF"/>
    <w:rsid w:val="00792FCF"/>
    <w:rsid w:val="00793070"/>
    <w:rsid w:val="00794DA0"/>
    <w:rsid w:val="00796AE7"/>
    <w:rsid w:val="007A00C1"/>
    <w:rsid w:val="007A03B4"/>
    <w:rsid w:val="007A0E6F"/>
    <w:rsid w:val="007A2DF5"/>
    <w:rsid w:val="007A2E99"/>
    <w:rsid w:val="007A2EA7"/>
    <w:rsid w:val="007A5D14"/>
    <w:rsid w:val="007A6142"/>
    <w:rsid w:val="007A62ED"/>
    <w:rsid w:val="007A645A"/>
    <w:rsid w:val="007A749E"/>
    <w:rsid w:val="007A7DA9"/>
    <w:rsid w:val="007B00DB"/>
    <w:rsid w:val="007B05CB"/>
    <w:rsid w:val="007B0E15"/>
    <w:rsid w:val="007B108D"/>
    <w:rsid w:val="007B18B8"/>
    <w:rsid w:val="007B41C2"/>
    <w:rsid w:val="007B5D88"/>
    <w:rsid w:val="007B6DC4"/>
    <w:rsid w:val="007C1A91"/>
    <w:rsid w:val="007C2814"/>
    <w:rsid w:val="007C49D7"/>
    <w:rsid w:val="007C4B8A"/>
    <w:rsid w:val="007C7B89"/>
    <w:rsid w:val="007D219B"/>
    <w:rsid w:val="007D3101"/>
    <w:rsid w:val="007D337C"/>
    <w:rsid w:val="007D3A93"/>
    <w:rsid w:val="007D43DC"/>
    <w:rsid w:val="007D4FB2"/>
    <w:rsid w:val="007D56F1"/>
    <w:rsid w:val="007D5E95"/>
    <w:rsid w:val="007D666E"/>
    <w:rsid w:val="007D6F5A"/>
    <w:rsid w:val="007D72CB"/>
    <w:rsid w:val="007E28D2"/>
    <w:rsid w:val="007E2F02"/>
    <w:rsid w:val="007E3959"/>
    <w:rsid w:val="007E51AA"/>
    <w:rsid w:val="007E73E9"/>
    <w:rsid w:val="007F02BC"/>
    <w:rsid w:val="007F0546"/>
    <w:rsid w:val="007F0F59"/>
    <w:rsid w:val="007F10A0"/>
    <w:rsid w:val="007F1468"/>
    <w:rsid w:val="007F331F"/>
    <w:rsid w:val="007F40E1"/>
    <w:rsid w:val="007F75BF"/>
    <w:rsid w:val="00802718"/>
    <w:rsid w:val="00802B63"/>
    <w:rsid w:val="008032C6"/>
    <w:rsid w:val="0080354D"/>
    <w:rsid w:val="0080389F"/>
    <w:rsid w:val="00804BD6"/>
    <w:rsid w:val="008059DC"/>
    <w:rsid w:val="00807708"/>
    <w:rsid w:val="00810F0E"/>
    <w:rsid w:val="0081112D"/>
    <w:rsid w:val="00811664"/>
    <w:rsid w:val="00812486"/>
    <w:rsid w:val="0081356E"/>
    <w:rsid w:val="00814EED"/>
    <w:rsid w:val="008153E8"/>
    <w:rsid w:val="00816D0A"/>
    <w:rsid w:val="008177DB"/>
    <w:rsid w:val="00817C8C"/>
    <w:rsid w:val="00822588"/>
    <w:rsid w:val="00824155"/>
    <w:rsid w:val="0082416F"/>
    <w:rsid w:val="00824C7D"/>
    <w:rsid w:val="00826605"/>
    <w:rsid w:val="00826A39"/>
    <w:rsid w:val="008270E6"/>
    <w:rsid w:val="00827D52"/>
    <w:rsid w:val="008300BA"/>
    <w:rsid w:val="00831FEC"/>
    <w:rsid w:val="0083388A"/>
    <w:rsid w:val="00834A9C"/>
    <w:rsid w:val="00836F84"/>
    <w:rsid w:val="00837741"/>
    <w:rsid w:val="00837CA0"/>
    <w:rsid w:val="00840283"/>
    <w:rsid w:val="0084173E"/>
    <w:rsid w:val="008424AC"/>
    <w:rsid w:val="00842623"/>
    <w:rsid w:val="00842FFC"/>
    <w:rsid w:val="00844D16"/>
    <w:rsid w:val="00844F7D"/>
    <w:rsid w:val="008450B6"/>
    <w:rsid w:val="0084535D"/>
    <w:rsid w:val="00845CA7"/>
    <w:rsid w:val="00846131"/>
    <w:rsid w:val="00847AD3"/>
    <w:rsid w:val="00850CD3"/>
    <w:rsid w:val="0085161A"/>
    <w:rsid w:val="00852D72"/>
    <w:rsid w:val="008532DC"/>
    <w:rsid w:val="00853C1B"/>
    <w:rsid w:val="00853F5E"/>
    <w:rsid w:val="00857A31"/>
    <w:rsid w:val="00857BA7"/>
    <w:rsid w:val="00857CD6"/>
    <w:rsid w:val="00861F39"/>
    <w:rsid w:val="00862A8A"/>
    <w:rsid w:val="0086322F"/>
    <w:rsid w:val="00863A83"/>
    <w:rsid w:val="00863B67"/>
    <w:rsid w:val="0086442C"/>
    <w:rsid w:val="008647F0"/>
    <w:rsid w:val="00865F6A"/>
    <w:rsid w:val="008663FB"/>
    <w:rsid w:val="00866AD8"/>
    <w:rsid w:val="0086734F"/>
    <w:rsid w:val="0087059A"/>
    <w:rsid w:val="00872E4B"/>
    <w:rsid w:val="008731DC"/>
    <w:rsid w:val="0087354B"/>
    <w:rsid w:val="00873FFD"/>
    <w:rsid w:val="00874727"/>
    <w:rsid w:val="008747EB"/>
    <w:rsid w:val="00876AE9"/>
    <w:rsid w:val="00876ECA"/>
    <w:rsid w:val="00877739"/>
    <w:rsid w:val="00877DDB"/>
    <w:rsid w:val="00881635"/>
    <w:rsid w:val="0088193F"/>
    <w:rsid w:val="008826AA"/>
    <w:rsid w:val="00882840"/>
    <w:rsid w:val="00882901"/>
    <w:rsid w:val="00882952"/>
    <w:rsid w:val="008838B0"/>
    <w:rsid w:val="00886204"/>
    <w:rsid w:val="0089016A"/>
    <w:rsid w:val="008901B3"/>
    <w:rsid w:val="00890674"/>
    <w:rsid w:val="00891EB3"/>
    <w:rsid w:val="00892AE5"/>
    <w:rsid w:val="00892C0F"/>
    <w:rsid w:val="008930DD"/>
    <w:rsid w:val="00893D7E"/>
    <w:rsid w:val="008944BB"/>
    <w:rsid w:val="008954EA"/>
    <w:rsid w:val="008957DD"/>
    <w:rsid w:val="00895B35"/>
    <w:rsid w:val="008962E4"/>
    <w:rsid w:val="008966CF"/>
    <w:rsid w:val="008978C6"/>
    <w:rsid w:val="008A0563"/>
    <w:rsid w:val="008A0D07"/>
    <w:rsid w:val="008A1291"/>
    <w:rsid w:val="008A4E4F"/>
    <w:rsid w:val="008A5F2C"/>
    <w:rsid w:val="008A6695"/>
    <w:rsid w:val="008A7985"/>
    <w:rsid w:val="008B22AF"/>
    <w:rsid w:val="008B2456"/>
    <w:rsid w:val="008B31E3"/>
    <w:rsid w:val="008B4FAB"/>
    <w:rsid w:val="008B4FE9"/>
    <w:rsid w:val="008B5370"/>
    <w:rsid w:val="008B5D29"/>
    <w:rsid w:val="008B6BE9"/>
    <w:rsid w:val="008B6E78"/>
    <w:rsid w:val="008B7618"/>
    <w:rsid w:val="008B7646"/>
    <w:rsid w:val="008C0D61"/>
    <w:rsid w:val="008C2C47"/>
    <w:rsid w:val="008C3114"/>
    <w:rsid w:val="008C3369"/>
    <w:rsid w:val="008C3929"/>
    <w:rsid w:val="008C4D60"/>
    <w:rsid w:val="008C50AE"/>
    <w:rsid w:val="008C51C3"/>
    <w:rsid w:val="008C6323"/>
    <w:rsid w:val="008C692A"/>
    <w:rsid w:val="008C697F"/>
    <w:rsid w:val="008C71EF"/>
    <w:rsid w:val="008C759D"/>
    <w:rsid w:val="008C75B0"/>
    <w:rsid w:val="008D36A1"/>
    <w:rsid w:val="008D3A5A"/>
    <w:rsid w:val="008D47FE"/>
    <w:rsid w:val="008D50B7"/>
    <w:rsid w:val="008D50FE"/>
    <w:rsid w:val="008D5FC6"/>
    <w:rsid w:val="008D60B7"/>
    <w:rsid w:val="008D6270"/>
    <w:rsid w:val="008D7737"/>
    <w:rsid w:val="008D7C7B"/>
    <w:rsid w:val="008E00A1"/>
    <w:rsid w:val="008E11FF"/>
    <w:rsid w:val="008E1E1F"/>
    <w:rsid w:val="008E34A4"/>
    <w:rsid w:val="008E3740"/>
    <w:rsid w:val="008E43FE"/>
    <w:rsid w:val="008E6B6B"/>
    <w:rsid w:val="008E76ED"/>
    <w:rsid w:val="008F07B0"/>
    <w:rsid w:val="008F21B9"/>
    <w:rsid w:val="008F250C"/>
    <w:rsid w:val="008F34F0"/>
    <w:rsid w:val="008F396B"/>
    <w:rsid w:val="008F4A19"/>
    <w:rsid w:val="008F4E97"/>
    <w:rsid w:val="008F5404"/>
    <w:rsid w:val="008F59C5"/>
    <w:rsid w:val="008F6002"/>
    <w:rsid w:val="0090031E"/>
    <w:rsid w:val="00900EB8"/>
    <w:rsid w:val="00901394"/>
    <w:rsid w:val="00901C54"/>
    <w:rsid w:val="009027C3"/>
    <w:rsid w:val="00903DDD"/>
    <w:rsid w:val="0090415E"/>
    <w:rsid w:val="00904396"/>
    <w:rsid w:val="00904583"/>
    <w:rsid w:val="00904F64"/>
    <w:rsid w:val="009057F5"/>
    <w:rsid w:val="009059CE"/>
    <w:rsid w:val="00906D77"/>
    <w:rsid w:val="00907208"/>
    <w:rsid w:val="00907587"/>
    <w:rsid w:val="009078A9"/>
    <w:rsid w:val="009129AA"/>
    <w:rsid w:val="0091343E"/>
    <w:rsid w:val="009134C9"/>
    <w:rsid w:val="0091410F"/>
    <w:rsid w:val="009145AE"/>
    <w:rsid w:val="00914CF0"/>
    <w:rsid w:val="00915330"/>
    <w:rsid w:val="009154F8"/>
    <w:rsid w:val="00915EBD"/>
    <w:rsid w:val="009160E6"/>
    <w:rsid w:val="009178AA"/>
    <w:rsid w:val="00917C04"/>
    <w:rsid w:val="009204AB"/>
    <w:rsid w:val="00920521"/>
    <w:rsid w:val="0092058E"/>
    <w:rsid w:val="00920E0A"/>
    <w:rsid w:val="00921265"/>
    <w:rsid w:val="009216B4"/>
    <w:rsid w:val="009218A5"/>
    <w:rsid w:val="00923DE4"/>
    <w:rsid w:val="00923EAE"/>
    <w:rsid w:val="009240C8"/>
    <w:rsid w:val="009249D5"/>
    <w:rsid w:val="0092635F"/>
    <w:rsid w:val="00926823"/>
    <w:rsid w:val="00926BC5"/>
    <w:rsid w:val="00926DE8"/>
    <w:rsid w:val="0092754D"/>
    <w:rsid w:val="009276E1"/>
    <w:rsid w:val="00930A6D"/>
    <w:rsid w:val="00930BBD"/>
    <w:rsid w:val="00930F3F"/>
    <w:rsid w:val="009314AB"/>
    <w:rsid w:val="00932B9C"/>
    <w:rsid w:val="0093338B"/>
    <w:rsid w:val="00934268"/>
    <w:rsid w:val="009346D7"/>
    <w:rsid w:val="00934E66"/>
    <w:rsid w:val="0093669F"/>
    <w:rsid w:val="00936A15"/>
    <w:rsid w:val="0093705C"/>
    <w:rsid w:val="0093781C"/>
    <w:rsid w:val="0093787F"/>
    <w:rsid w:val="00937990"/>
    <w:rsid w:val="00937B09"/>
    <w:rsid w:val="00937EA5"/>
    <w:rsid w:val="00937F12"/>
    <w:rsid w:val="00940317"/>
    <w:rsid w:val="00940FC4"/>
    <w:rsid w:val="00941120"/>
    <w:rsid w:val="00941B22"/>
    <w:rsid w:val="0094276D"/>
    <w:rsid w:val="00943B08"/>
    <w:rsid w:val="00945033"/>
    <w:rsid w:val="00945083"/>
    <w:rsid w:val="0094535B"/>
    <w:rsid w:val="00945482"/>
    <w:rsid w:val="00945AFE"/>
    <w:rsid w:val="00947E6E"/>
    <w:rsid w:val="00950958"/>
    <w:rsid w:val="00952499"/>
    <w:rsid w:val="00952E0C"/>
    <w:rsid w:val="00952F5A"/>
    <w:rsid w:val="00953866"/>
    <w:rsid w:val="00954067"/>
    <w:rsid w:val="0095569A"/>
    <w:rsid w:val="00956292"/>
    <w:rsid w:val="00956841"/>
    <w:rsid w:val="009570C3"/>
    <w:rsid w:val="009574DD"/>
    <w:rsid w:val="00957C93"/>
    <w:rsid w:val="00957DB9"/>
    <w:rsid w:val="00961237"/>
    <w:rsid w:val="00961810"/>
    <w:rsid w:val="00962C75"/>
    <w:rsid w:val="0096377E"/>
    <w:rsid w:val="00963DFB"/>
    <w:rsid w:val="00963E2F"/>
    <w:rsid w:val="009652EE"/>
    <w:rsid w:val="00967ADA"/>
    <w:rsid w:val="00967D70"/>
    <w:rsid w:val="00970510"/>
    <w:rsid w:val="009720A0"/>
    <w:rsid w:val="00972C49"/>
    <w:rsid w:val="00973DF2"/>
    <w:rsid w:val="00975987"/>
    <w:rsid w:val="00975C18"/>
    <w:rsid w:val="00975DE1"/>
    <w:rsid w:val="0097675D"/>
    <w:rsid w:val="0097683B"/>
    <w:rsid w:val="00980470"/>
    <w:rsid w:val="0098053E"/>
    <w:rsid w:val="00980739"/>
    <w:rsid w:val="009808B3"/>
    <w:rsid w:val="00981E86"/>
    <w:rsid w:val="00983350"/>
    <w:rsid w:val="0098339C"/>
    <w:rsid w:val="009833C4"/>
    <w:rsid w:val="00983424"/>
    <w:rsid w:val="00983C07"/>
    <w:rsid w:val="0098545E"/>
    <w:rsid w:val="00986B7C"/>
    <w:rsid w:val="00987274"/>
    <w:rsid w:val="00987606"/>
    <w:rsid w:val="0098793D"/>
    <w:rsid w:val="009906E2"/>
    <w:rsid w:val="00991467"/>
    <w:rsid w:val="00991FCB"/>
    <w:rsid w:val="0099207C"/>
    <w:rsid w:val="0099371A"/>
    <w:rsid w:val="00993C21"/>
    <w:rsid w:val="0099546E"/>
    <w:rsid w:val="0099576D"/>
    <w:rsid w:val="0099580A"/>
    <w:rsid w:val="00996F3E"/>
    <w:rsid w:val="0099734A"/>
    <w:rsid w:val="00997724"/>
    <w:rsid w:val="00997E4A"/>
    <w:rsid w:val="009A0CCD"/>
    <w:rsid w:val="009A15C7"/>
    <w:rsid w:val="009A2A56"/>
    <w:rsid w:val="009A2E10"/>
    <w:rsid w:val="009A332E"/>
    <w:rsid w:val="009A4CA7"/>
    <w:rsid w:val="009A50D3"/>
    <w:rsid w:val="009A55F3"/>
    <w:rsid w:val="009A60B1"/>
    <w:rsid w:val="009A6792"/>
    <w:rsid w:val="009A6B98"/>
    <w:rsid w:val="009A6E8D"/>
    <w:rsid w:val="009A74BF"/>
    <w:rsid w:val="009A77F3"/>
    <w:rsid w:val="009B0408"/>
    <w:rsid w:val="009B139F"/>
    <w:rsid w:val="009B167E"/>
    <w:rsid w:val="009B218A"/>
    <w:rsid w:val="009B265E"/>
    <w:rsid w:val="009B355A"/>
    <w:rsid w:val="009B3834"/>
    <w:rsid w:val="009B3D11"/>
    <w:rsid w:val="009B435B"/>
    <w:rsid w:val="009B521B"/>
    <w:rsid w:val="009B695B"/>
    <w:rsid w:val="009B7840"/>
    <w:rsid w:val="009C0713"/>
    <w:rsid w:val="009C0B27"/>
    <w:rsid w:val="009C0FD2"/>
    <w:rsid w:val="009C10AB"/>
    <w:rsid w:val="009C17FF"/>
    <w:rsid w:val="009C1A6D"/>
    <w:rsid w:val="009C4A0D"/>
    <w:rsid w:val="009C55EF"/>
    <w:rsid w:val="009C5CBB"/>
    <w:rsid w:val="009C5F3B"/>
    <w:rsid w:val="009C74C7"/>
    <w:rsid w:val="009C75ED"/>
    <w:rsid w:val="009C776E"/>
    <w:rsid w:val="009C7D55"/>
    <w:rsid w:val="009D0190"/>
    <w:rsid w:val="009D0B13"/>
    <w:rsid w:val="009D14D5"/>
    <w:rsid w:val="009D378B"/>
    <w:rsid w:val="009D39D4"/>
    <w:rsid w:val="009D4058"/>
    <w:rsid w:val="009D4600"/>
    <w:rsid w:val="009D567D"/>
    <w:rsid w:val="009D7101"/>
    <w:rsid w:val="009E046D"/>
    <w:rsid w:val="009E280A"/>
    <w:rsid w:val="009E3546"/>
    <w:rsid w:val="009E41CD"/>
    <w:rsid w:val="009E477F"/>
    <w:rsid w:val="009E55AD"/>
    <w:rsid w:val="009E5C4B"/>
    <w:rsid w:val="009E7458"/>
    <w:rsid w:val="009E7F74"/>
    <w:rsid w:val="009F13BF"/>
    <w:rsid w:val="009F1535"/>
    <w:rsid w:val="009F3494"/>
    <w:rsid w:val="009F3612"/>
    <w:rsid w:val="009F44E7"/>
    <w:rsid w:val="009F483C"/>
    <w:rsid w:val="009F5378"/>
    <w:rsid w:val="009F6FF4"/>
    <w:rsid w:val="009F7151"/>
    <w:rsid w:val="009F77F7"/>
    <w:rsid w:val="00A005CF"/>
    <w:rsid w:val="00A006D9"/>
    <w:rsid w:val="00A006FC"/>
    <w:rsid w:val="00A01CF6"/>
    <w:rsid w:val="00A02C5D"/>
    <w:rsid w:val="00A0302F"/>
    <w:rsid w:val="00A03133"/>
    <w:rsid w:val="00A031D1"/>
    <w:rsid w:val="00A0443C"/>
    <w:rsid w:val="00A04510"/>
    <w:rsid w:val="00A04B93"/>
    <w:rsid w:val="00A04C38"/>
    <w:rsid w:val="00A04C66"/>
    <w:rsid w:val="00A057C0"/>
    <w:rsid w:val="00A068D0"/>
    <w:rsid w:val="00A07861"/>
    <w:rsid w:val="00A07A2D"/>
    <w:rsid w:val="00A07CA0"/>
    <w:rsid w:val="00A07D71"/>
    <w:rsid w:val="00A1013B"/>
    <w:rsid w:val="00A112A0"/>
    <w:rsid w:val="00A119FA"/>
    <w:rsid w:val="00A1269B"/>
    <w:rsid w:val="00A12BE3"/>
    <w:rsid w:val="00A13B89"/>
    <w:rsid w:val="00A13C9C"/>
    <w:rsid w:val="00A13D06"/>
    <w:rsid w:val="00A14683"/>
    <w:rsid w:val="00A15093"/>
    <w:rsid w:val="00A15B21"/>
    <w:rsid w:val="00A16BFD"/>
    <w:rsid w:val="00A207E3"/>
    <w:rsid w:val="00A20A99"/>
    <w:rsid w:val="00A20C4F"/>
    <w:rsid w:val="00A22118"/>
    <w:rsid w:val="00A22471"/>
    <w:rsid w:val="00A22654"/>
    <w:rsid w:val="00A22749"/>
    <w:rsid w:val="00A227C1"/>
    <w:rsid w:val="00A22A86"/>
    <w:rsid w:val="00A22DBC"/>
    <w:rsid w:val="00A23990"/>
    <w:rsid w:val="00A23DAD"/>
    <w:rsid w:val="00A25F9A"/>
    <w:rsid w:val="00A260E6"/>
    <w:rsid w:val="00A2672C"/>
    <w:rsid w:val="00A27197"/>
    <w:rsid w:val="00A31CFC"/>
    <w:rsid w:val="00A32DCC"/>
    <w:rsid w:val="00A3300A"/>
    <w:rsid w:val="00A338C3"/>
    <w:rsid w:val="00A3473F"/>
    <w:rsid w:val="00A347C2"/>
    <w:rsid w:val="00A356FF"/>
    <w:rsid w:val="00A373A0"/>
    <w:rsid w:val="00A418BB"/>
    <w:rsid w:val="00A41E6D"/>
    <w:rsid w:val="00A427B8"/>
    <w:rsid w:val="00A42DE1"/>
    <w:rsid w:val="00A43691"/>
    <w:rsid w:val="00A447AB"/>
    <w:rsid w:val="00A44C5E"/>
    <w:rsid w:val="00A46171"/>
    <w:rsid w:val="00A478F5"/>
    <w:rsid w:val="00A47C1D"/>
    <w:rsid w:val="00A513F5"/>
    <w:rsid w:val="00A516E6"/>
    <w:rsid w:val="00A52182"/>
    <w:rsid w:val="00A52815"/>
    <w:rsid w:val="00A54705"/>
    <w:rsid w:val="00A55407"/>
    <w:rsid w:val="00A55941"/>
    <w:rsid w:val="00A564D7"/>
    <w:rsid w:val="00A56A7D"/>
    <w:rsid w:val="00A56F01"/>
    <w:rsid w:val="00A57C78"/>
    <w:rsid w:val="00A60276"/>
    <w:rsid w:val="00A61999"/>
    <w:rsid w:val="00A61B8D"/>
    <w:rsid w:val="00A640F8"/>
    <w:rsid w:val="00A642E3"/>
    <w:rsid w:val="00A70FDE"/>
    <w:rsid w:val="00A7187E"/>
    <w:rsid w:val="00A75183"/>
    <w:rsid w:val="00A75322"/>
    <w:rsid w:val="00A77A01"/>
    <w:rsid w:val="00A808BB"/>
    <w:rsid w:val="00A80ADD"/>
    <w:rsid w:val="00A81968"/>
    <w:rsid w:val="00A81B52"/>
    <w:rsid w:val="00A82B7C"/>
    <w:rsid w:val="00A83DA8"/>
    <w:rsid w:val="00A842D9"/>
    <w:rsid w:val="00A85C94"/>
    <w:rsid w:val="00A85D35"/>
    <w:rsid w:val="00A86588"/>
    <w:rsid w:val="00A868CB"/>
    <w:rsid w:val="00A874AF"/>
    <w:rsid w:val="00A90510"/>
    <w:rsid w:val="00A90999"/>
    <w:rsid w:val="00A90D0F"/>
    <w:rsid w:val="00A90D8E"/>
    <w:rsid w:val="00A9174F"/>
    <w:rsid w:val="00A927CC"/>
    <w:rsid w:val="00A9305A"/>
    <w:rsid w:val="00A935E5"/>
    <w:rsid w:val="00A94BF5"/>
    <w:rsid w:val="00A94C12"/>
    <w:rsid w:val="00A94ECE"/>
    <w:rsid w:val="00A952F4"/>
    <w:rsid w:val="00A96579"/>
    <w:rsid w:val="00A971E1"/>
    <w:rsid w:val="00A97985"/>
    <w:rsid w:val="00A97BF7"/>
    <w:rsid w:val="00AA03E1"/>
    <w:rsid w:val="00AA0400"/>
    <w:rsid w:val="00AA1EB1"/>
    <w:rsid w:val="00AA3402"/>
    <w:rsid w:val="00AA45EA"/>
    <w:rsid w:val="00AA4C82"/>
    <w:rsid w:val="00AA52E1"/>
    <w:rsid w:val="00AA6691"/>
    <w:rsid w:val="00AA677E"/>
    <w:rsid w:val="00AA745D"/>
    <w:rsid w:val="00AB14A1"/>
    <w:rsid w:val="00AB18D5"/>
    <w:rsid w:val="00AB3465"/>
    <w:rsid w:val="00AB52F3"/>
    <w:rsid w:val="00AB56ED"/>
    <w:rsid w:val="00AB6430"/>
    <w:rsid w:val="00AB677F"/>
    <w:rsid w:val="00AC0AF1"/>
    <w:rsid w:val="00AC1139"/>
    <w:rsid w:val="00AC1268"/>
    <w:rsid w:val="00AC184B"/>
    <w:rsid w:val="00AC264E"/>
    <w:rsid w:val="00AC2DE1"/>
    <w:rsid w:val="00AC6C5B"/>
    <w:rsid w:val="00AC717A"/>
    <w:rsid w:val="00AC796E"/>
    <w:rsid w:val="00AD00A4"/>
    <w:rsid w:val="00AD03CA"/>
    <w:rsid w:val="00AD1259"/>
    <w:rsid w:val="00AD23A2"/>
    <w:rsid w:val="00AD3133"/>
    <w:rsid w:val="00AD37E4"/>
    <w:rsid w:val="00AD4501"/>
    <w:rsid w:val="00AD5973"/>
    <w:rsid w:val="00AD6E32"/>
    <w:rsid w:val="00AD736B"/>
    <w:rsid w:val="00AD7B15"/>
    <w:rsid w:val="00AE07DC"/>
    <w:rsid w:val="00AE10A9"/>
    <w:rsid w:val="00AE14A4"/>
    <w:rsid w:val="00AE160A"/>
    <w:rsid w:val="00AE3C6B"/>
    <w:rsid w:val="00AE3D30"/>
    <w:rsid w:val="00AE7542"/>
    <w:rsid w:val="00AE79C3"/>
    <w:rsid w:val="00AF01E4"/>
    <w:rsid w:val="00AF1832"/>
    <w:rsid w:val="00AF198D"/>
    <w:rsid w:val="00AF1BFF"/>
    <w:rsid w:val="00AF28F6"/>
    <w:rsid w:val="00AF2A51"/>
    <w:rsid w:val="00AF38A2"/>
    <w:rsid w:val="00AF3A51"/>
    <w:rsid w:val="00AF3B41"/>
    <w:rsid w:val="00AF77C7"/>
    <w:rsid w:val="00AF7B00"/>
    <w:rsid w:val="00B019CD"/>
    <w:rsid w:val="00B01C98"/>
    <w:rsid w:val="00B02C22"/>
    <w:rsid w:val="00B03BCF"/>
    <w:rsid w:val="00B0410E"/>
    <w:rsid w:val="00B04177"/>
    <w:rsid w:val="00B063EA"/>
    <w:rsid w:val="00B068EF"/>
    <w:rsid w:val="00B06B2A"/>
    <w:rsid w:val="00B074B5"/>
    <w:rsid w:val="00B075D2"/>
    <w:rsid w:val="00B10237"/>
    <w:rsid w:val="00B108C2"/>
    <w:rsid w:val="00B11FDD"/>
    <w:rsid w:val="00B1282C"/>
    <w:rsid w:val="00B12CB8"/>
    <w:rsid w:val="00B12D70"/>
    <w:rsid w:val="00B13259"/>
    <w:rsid w:val="00B13347"/>
    <w:rsid w:val="00B15023"/>
    <w:rsid w:val="00B1551B"/>
    <w:rsid w:val="00B16096"/>
    <w:rsid w:val="00B167F3"/>
    <w:rsid w:val="00B17AAA"/>
    <w:rsid w:val="00B217DB"/>
    <w:rsid w:val="00B22C36"/>
    <w:rsid w:val="00B244E2"/>
    <w:rsid w:val="00B26679"/>
    <w:rsid w:val="00B26AD3"/>
    <w:rsid w:val="00B26F9D"/>
    <w:rsid w:val="00B27613"/>
    <w:rsid w:val="00B27B61"/>
    <w:rsid w:val="00B30426"/>
    <w:rsid w:val="00B310B9"/>
    <w:rsid w:val="00B32135"/>
    <w:rsid w:val="00B321BD"/>
    <w:rsid w:val="00B3222E"/>
    <w:rsid w:val="00B33852"/>
    <w:rsid w:val="00B33E32"/>
    <w:rsid w:val="00B347E6"/>
    <w:rsid w:val="00B34B68"/>
    <w:rsid w:val="00B366A5"/>
    <w:rsid w:val="00B366B2"/>
    <w:rsid w:val="00B37708"/>
    <w:rsid w:val="00B40DDA"/>
    <w:rsid w:val="00B41265"/>
    <w:rsid w:val="00B41635"/>
    <w:rsid w:val="00B426B7"/>
    <w:rsid w:val="00B4271C"/>
    <w:rsid w:val="00B4314F"/>
    <w:rsid w:val="00B44107"/>
    <w:rsid w:val="00B44599"/>
    <w:rsid w:val="00B45434"/>
    <w:rsid w:val="00B4624E"/>
    <w:rsid w:val="00B4758B"/>
    <w:rsid w:val="00B503F2"/>
    <w:rsid w:val="00B50C0B"/>
    <w:rsid w:val="00B5164F"/>
    <w:rsid w:val="00B52F6F"/>
    <w:rsid w:val="00B53711"/>
    <w:rsid w:val="00B5387B"/>
    <w:rsid w:val="00B54479"/>
    <w:rsid w:val="00B56531"/>
    <w:rsid w:val="00B56D61"/>
    <w:rsid w:val="00B570EC"/>
    <w:rsid w:val="00B5723E"/>
    <w:rsid w:val="00B5734C"/>
    <w:rsid w:val="00B60676"/>
    <w:rsid w:val="00B606BB"/>
    <w:rsid w:val="00B617DE"/>
    <w:rsid w:val="00B62B86"/>
    <w:rsid w:val="00B6325B"/>
    <w:rsid w:val="00B6584F"/>
    <w:rsid w:val="00B6636A"/>
    <w:rsid w:val="00B663B3"/>
    <w:rsid w:val="00B66C20"/>
    <w:rsid w:val="00B703F0"/>
    <w:rsid w:val="00B70663"/>
    <w:rsid w:val="00B709B2"/>
    <w:rsid w:val="00B716D2"/>
    <w:rsid w:val="00B71748"/>
    <w:rsid w:val="00B71B86"/>
    <w:rsid w:val="00B7304F"/>
    <w:rsid w:val="00B738D8"/>
    <w:rsid w:val="00B73A77"/>
    <w:rsid w:val="00B74105"/>
    <w:rsid w:val="00B74149"/>
    <w:rsid w:val="00B763E6"/>
    <w:rsid w:val="00B77A5F"/>
    <w:rsid w:val="00B801F4"/>
    <w:rsid w:val="00B80BE3"/>
    <w:rsid w:val="00B82AD6"/>
    <w:rsid w:val="00B82E67"/>
    <w:rsid w:val="00B85BAE"/>
    <w:rsid w:val="00B86F7C"/>
    <w:rsid w:val="00B905FB"/>
    <w:rsid w:val="00B92C80"/>
    <w:rsid w:val="00B93147"/>
    <w:rsid w:val="00B93CBA"/>
    <w:rsid w:val="00B94802"/>
    <w:rsid w:val="00B94B66"/>
    <w:rsid w:val="00B95112"/>
    <w:rsid w:val="00B95AFB"/>
    <w:rsid w:val="00B95E00"/>
    <w:rsid w:val="00B962B1"/>
    <w:rsid w:val="00BA06CD"/>
    <w:rsid w:val="00BA0B7F"/>
    <w:rsid w:val="00BA12BD"/>
    <w:rsid w:val="00BA17FA"/>
    <w:rsid w:val="00BA1BEF"/>
    <w:rsid w:val="00BA1FF3"/>
    <w:rsid w:val="00BA2F61"/>
    <w:rsid w:val="00BA3ACF"/>
    <w:rsid w:val="00BA404D"/>
    <w:rsid w:val="00BA5B6C"/>
    <w:rsid w:val="00BA6837"/>
    <w:rsid w:val="00BA7BEE"/>
    <w:rsid w:val="00BB011B"/>
    <w:rsid w:val="00BB0E3F"/>
    <w:rsid w:val="00BB171E"/>
    <w:rsid w:val="00BB1A66"/>
    <w:rsid w:val="00BB1FD6"/>
    <w:rsid w:val="00BB29F7"/>
    <w:rsid w:val="00BB2A15"/>
    <w:rsid w:val="00BB2C13"/>
    <w:rsid w:val="00BB40FB"/>
    <w:rsid w:val="00BB5248"/>
    <w:rsid w:val="00BB5DF3"/>
    <w:rsid w:val="00BC04AE"/>
    <w:rsid w:val="00BC1218"/>
    <w:rsid w:val="00BC1655"/>
    <w:rsid w:val="00BC2489"/>
    <w:rsid w:val="00BC2E34"/>
    <w:rsid w:val="00BC3014"/>
    <w:rsid w:val="00BC4B3C"/>
    <w:rsid w:val="00BC4F07"/>
    <w:rsid w:val="00BC73A0"/>
    <w:rsid w:val="00BD0484"/>
    <w:rsid w:val="00BD12BE"/>
    <w:rsid w:val="00BD15A8"/>
    <w:rsid w:val="00BD1C13"/>
    <w:rsid w:val="00BD22DA"/>
    <w:rsid w:val="00BD40B2"/>
    <w:rsid w:val="00BD498C"/>
    <w:rsid w:val="00BD4F8B"/>
    <w:rsid w:val="00BD53B6"/>
    <w:rsid w:val="00BD5E9B"/>
    <w:rsid w:val="00BD7BA2"/>
    <w:rsid w:val="00BD7C36"/>
    <w:rsid w:val="00BE0106"/>
    <w:rsid w:val="00BE0301"/>
    <w:rsid w:val="00BE132D"/>
    <w:rsid w:val="00BE2BC2"/>
    <w:rsid w:val="00BE2C5B"/>
    <w:rsid w:val="00BE4D62"/>
    <w:rsid w:val="00BE6A1C"/>
    <w:rsid w:val="00BE70B8"/>
    <w:rsid w:val="00BE7ACD"/>
    <w:rsid w:val="00BF0AC8"/>
    <w:rsid w:val="00BF1376"/>
    <w:rsid w:val="00BF3D0D"/>
    <w:rsid w:val="00BF45B1"/>
    <w:rsid w:val="00BF4743"/>
    <w:rsid w:val="00BF4ECD"/>
    <w:rsid w:val="00BF4F64"/>
    <w:rsid w:val="00BF530D"/>
    <w:rsid w:val="00BF67AC"/>
    <w:rsid w:val="00C0190A"/>
    <w:rsid w:val="00C03182"/>
    <w:rsid w:val="00C039DD"/>
    <w:rsid w:val="00C044E6"/>
    <w:rsid w:val="00C05461"/>
    <w:rsid w:val="00C054AB"/>
    <w:rsid w:val="00C05E6F"/>
    <w:rsid w:val="00C07323"/>
    <w:rsid w:val="00C07A7D"/>
    <w:rsid w:val="00C11339"/>
    <w:rsid w:val="00C125CA"/>
    <w:rsid w:val="00C14629"/>
    <w:rsid w:val="00C155E8"/>
    <w:rsid w:val="00C15E3C"/>
    <w:rsid w:val="00C206F8"/>
    <w:rsid w:val="00C21932"/>
    <w:rsid w:val="00C225DA"/>
    <w:rsid w:val="00C228EE"/>
    <w:rsid w:val="00C23B19"/>
    <w:rsid w:val="00C23D60"/>
    <w:rsid w:val="00C26C0E"/>
    <w:rsid w:val="00C3051B"/>
    <w:rsid w:val="00C309D4"/>
    <w:rsid w:val="00C311EB"/>
    <w:rsid w:val="00C3164B"/>
    <w:rsid w:val="00C3193C"/>
    <w:rsid w:val="00C3284A"/>
    <w:rsid w:val="00C32904"/>
    <w:rsid w:val="00C32CDC"/>
    <w:rsid w:val="00C32F7B"/>
    <w:rsid w:val="00C35490"/>
    <w:rsid w:val="00C36E71"/>
    <w:rsid w:val="00C3729C"/>
    <w:rsid w:val="00C373AF"/>
    <w:rsid w:val="00C40363"/>
    <w:rsid w:val="00C415FC"/>
    <w:rsid w:val="00C4256B"/>
    <w:rsid w:val="00C428C4"/>
    <w:rsid w:val="00C43110"/>
    <w:rsid w:val="00C43F47"/>
    <w:rsid w:val="00C4413F"/>
    <w:rsid w:val="00C441D6"/>
    <w:rsid w:val="00C44657"/>
    <w:rsid w:val="00C44A80"/>
    <w:rsid w:val="00C45302"/>
    <w:rsid w:val="00C45CE9"/>
    <w:rsid w:val="00C472B1"/>
    <w:rsid w:val="00C52B4A"/>
    <w:rsid w:val="00C53C03"/>
    <w:rsid w:val="00C549D0"/>
    <w:rsid w:val="00C554C5"/>
    <w:rsid w:val="00C5557B"/>
    <w:rsid w:val="00C55DFD"/>
    <w:rsid w:val="00C566CB"/>
    <w:rsid w:val="00C57F02"/>
    <w:rsid w:val="00C6123B"/>
    <w:rsid w:val="00C62081"/>
    <w:rsid w:val="00C62524"/>
    <w:rsid w:val="00C62638"/>
    <w:rsid w:val="00C62F2E"/>
    <w:rsid w:val="00C65AD6"/>
    <w:rsid w:val="00C65D77"/>
    <w:rsid w:val="00C663C8"/>
    <w:rsid w:val="00C667AF"/>
    <w:rsid w:val="00C66B21"/>
    <w:rsid w:val="00C66E12"/>
    <w:rsid w:val="00C70411"/>
    <w:rsid w:val="00C70AC4"/>
    <w:rsid w:val="00C72045"/>
    <w:rsid w:val="00C72963"/>
    <w:rsid w:val="00C72DC3"/>
    <w:rsid w:val="00C73014"/>
    <w:rsid w:val="00C73425"/>
    <w:rsid w:val="00C74323"/>
    <w:rsid w:val="00C74A6F"/>
    <w:rsid w:val="00C75E84"/>
    <w:rsid w:val="00C768DD"/>
    <w:rsid w:val="00C76E64"/>
    <w:rsid w:val="00C77AE3"/>
    <w:rsid w:val="00C77FBE"/>
    <w:rsid w:val="00C81054"/>
    <w:rsid w:val="00C83160"/>
    <w:rsid w:val="00C83CDE"/>
    <w:rsid w:val="00C83FF2"/>
    <w:rsid w:val="00C841EF"/>
    <w:rsid w:val="00C8623E"/>
    <w:rsid w:val="00C870FA"/>
    <w:rsid w:val="00C90805"/>
    <w:rsid w:val="00C909F3"/>
    <w:rsid w:val="00C90DC9"/>
    <w:rsid w:val="00C91364"/>
    <w:rsid w:val="00C91729"/>
    <w:rsid w:val="00C9182E"/>
    <w:rsid w:val="00C92D9D"/>
    <w:rsid w:val="00C94308"/>
    <w:rsid w:val="00C943EB"/>
    <w:rsid w:val="00C95543"/>
    <w:rsid w:val="00C95939"/>
    <w:rsid w:val="00C964AC"/>
    <w:rsid w:val="00C968CC"/>
    <w:rsid w:val="00C97E60"/>
    <w:rsid w:val="00CA147B"/>
    <w:rsid w:val="00CA1D1A"/>
    <w:rsid w:val="00CA1EDB"/>
    <w:rsid w:val="00CA295E"/>
    <w:rsid w:val="00CA2F3B"/>
    <w:rsid w:val="00CA3B1B"/>
    <w:rsid w:val="00CA42A2"/>
    <w:rsid w:val="00CA49B5"/>
    <w:rsid w:val="00CA5D1F"/>
    <w:rsid w:val="00CA61DB"/>
    <w:rsid w:val="00CA62EC"/>
    <w:rsid w:val="00CA639E"/>
    <w:rsid w:val="00CA6470"/>
    <w:rsid w:val="00CA6827"/>
    <w:rsid w:val="00CA72AF"/>
    <w:rsid w:val="00CA7BFD"/>
    <w:rsid w:val="00CB000B"/>
    <w:rsid w:val="00CB13D4"/>
    <w:rsid w:val="00CB2456"/>
    <w:rsid w:val="00CB25AD"/>
    <w:rsid w:val="00CB25FE"/>
    <w:rsid w:val="00CB2F9D"/>
    <w:rsid w:val="00CB4394"/>
    <w:rsid w:val="00CB595B"/>
    <w:rsid w:val="00CB5B1C"/>
    <w:rsid w:val="00CB66FA"/>
    <w:rsid w:val="00CB6802"/>
    <w:rsid w:val="00CB69B9"/>
    <w:rsid w:val="00CB71A4"/>
    <w:rsid w:val="00CB7989"/>
    <w:rsid w:val="00CC10FB"/>
    <w:rsid w:val="00CC1435"/>
    <w:rsid w:val="00CC14E0"/>
    <w:rsid w:val="00CC1CD3"/>
    <w:rsid w:val="00CC1D20"/>
    <w:rsid w:val="00CC1EEF"/>
    <w:rsid w:val="00CC38F6"/>
    <w:rsid w:val="00CC3A2D"/>
    <w:rsid w:val="00CC4E00"/>
    <w:rsid w:val="00CC6837"/>
    <w:rsid w:val="00CC7666"/>
    <w:rsid w:val="00CD1C29"/>
    <w:rsid w:val="00CD260E"/>
    <w:rsid w:val="00CD3EA7"/>
    <w:rsid w:val="00CD416B"/>
    <w:rsid w:val="00CD43D1"/>
    <w:rsid w:val="00CD6207"/>
    <w:rsid w:val="00CD705F"/>
    <w:rsid w:val="00CD7EB9"/>
    <w:rsid w:val="00CE008A"/>
    <w:rsid w:val="00CE07DE"/>
    <w:rsid w:val="00CE0A77"/>
    <w:rsid w:val="00CE2149"/>
    <w:rsid w:val="00CE241F"/>
    <w:rsid w:val="00CE2E45"/>
    <w:rsid w:val="00CE360E"/>
    <w:rsid w:val="00CE3638"/>
    <w:rsid w:val="00CE3990"/>
    <w:rsid w:val="00CE3B05"/>
    <w:rsid w:val="00CE5820"/>
    <w:rsid w:val="00CE5A84"/>
    <w:rsid w:val="00CE674C"/>
    <w:rsid w:val="00CE6A1D"/>
    <w:rsid w:val="00CE6EE1"/>
    <w:rsid w:val="00CE7462"/>
    <w:rsid w:val="00CF0C7A"/>
    <w:rsid w:val="00CF1DB6"/>
    <w:rsid w:val="00CF2D3D"/>
    <w:rsid w:val="00CF3622"/>
    <w:rsid w:val="00CF377F"/>
    <w:rsid w:val="00CF4539"/>
    <w:rsid w:val="00CF4704"/>
    <w:rsid w:val="00CF5199"/>
    <w:rsid w:val="00CF5F56"/>
    <w:rsid w:val="00D0094E"/>
    <w:rsid w:val="00D00F9B"/>
    <w:rsid w:val="00D01393"/>
    <w:rsid w:val="00D02FBA"/>
    <w:rsid w:val="00D03555"/>
    <w:rsid w:val="00D03EDE"/>
    <w:rsid w:val="00D05631"/>
    <w:rsid w:val="00D05D89"/>
    <w:rsid w:val="00D06275"/>
    <w:rsid w:val="00D06835"/>
    <w:rsid w:val="00D06943"/>
    <w:rsid w:val="00D10388"/>
    <w:rsid w:val="00D12A55"/>
    <w:rsid w:val="00D13910"/>
    <w:rsid w:val="00D13D69"/>
    <w:rsid w:val="00D14114"/>
    <w:rsid w:val="00D14689"/>
    <w:rsid w:val="00D15231"/>
    <w:rsid w:val="00D15DEC"/>
    <w:rsid w:val="00D16ED4"/>
    <w:rsid w:val="00D17A54"/>
    <w:rsid w:val="00D17A97"/>
    <w:rsid w:val="00D215DF"/>
    <w:rsid w:val="00D21673"/>
    <w:rsid w:val="00D21F5C"/>
    <w:rsid w:val="00D22B26"/>
    <w:rsid w:val="00D22DC1"/>
    <w:rsid w:val="00D23493"/>
    <w:rsid w:val="00D238F2"/>
    <w:rsid w:val="00D24DD6"/>
    <w:rsid w:val="00D24E9A"/>
    <w:rsid w:val="00D2642B"/>
    <w:rsid w:val="00D26814"/>
    <w:rsid w:val="00D275FF"/>
    <w:rsid w:val="00D27A87"/>
    <w:rsid w:val="00D30372"/>
    <w:rsid w:val="00D303A6"/>
    <w:rsid w:val="00D31CFD"/>
    <w:rsid w:val="00D323FC"/>
    <w:rsid w:val="00D3338C"/>
    <w:rsid w:val="00D362E5"/>
    <w:rsid w:val="00D367BD"/>
    <w:rsid w:val="00D36C3E"/>
    <w:rsid w:val="00D37972"/>
    <w:rsid w:val="00D37DB7"/>
    <w:rsid w:val="00D37F6E"/>
    <w:rsid w:val="00D40768"/>
    <w:rsid w:val="00D410FE"/>
    <w:rsid w:val="00D41D75"/>
    <w:rsid w:val="00D4296D"/>
    <w:rsid w:val="00D442D7"/>
    <w:rsid w:val="00D46266"/>
    <w:rsid w:val="00D4676E"/>
    <w:rsid w:val="00D47893"/>
    <w:rsid w:val="00D47B0D"/>
    <w:rsid w:val="00D50A01"/>
    <w:rsid w:val="00D50CDF"/>
    <w:rsid w:val="00D50F4A"/>
    <w:rsid w:val="00D53D90"/>
    <w:rsid w:val="00D558C7"/>
    <w:rsid w:val="00D56491"/>
    <w:rsid w:val="00D573CF"/>
    <w:rsid w:val="00D60784"/>
    <w:rsid w:val="00D6105D"/>
    <w:rsid w:val="00D6167A"/>
    <w:rsid w:val="00D619AB"/>
    <w:rsid w:val="00D61C30"/>
    <w:rsid w:val="00D64584"/>
    <w:rsid w:val="00D64B53"/>
    <w:rsid w:val="00D65BC5"/>
    <w:rsid w:val="00D65EF3"/>
    <w:rsid w:val="00D65EF8"/>
    <w:rsid w:val="00D66E06"/>
    <w:rsid w:val="00D6724E"/>
    <w:rsid w:val="00D7016C"/>
    <w:rsid w:val="00D71C2D"/>
    <w:rsid w:val="00D72471"/>
    <w:rsid w:val="00D738C1"/>
    <w:rsid w:val="00D748F9"/>
    <w:rsid w:val="00D75AC4"/>
    <w:rsid w:val="00D762D7"/>
    <w:rsid w:val="00D762E3"/>
    <w:rsid w:val="00D8080B"/>
    <w:rsid w:val="00D80E26"/>
    <w:rsid w:val="00D81B44"/>
    <w:rsid w:val="00D82E92"/>
    <w:rsid w:val="00D82F34"/>
    <w:rsid w:val="00D83303"/>
    <w:rsid w:val="00D83E14"/>
    <w:rsid w:val="00D8490F"/>
    <w:rsid w:val="00D84BA8"/>
    <w:rsid w:val="00D850A1"/>
    <w:rsid w:val="00D868AB"/>
    <w:rsid w:val="00D87168"/>
    <w:rsid w:val="00D874FC"/>
    <w:rsid w:val="00D90549"/>
    <w:rsid w:val="00D90563"/>
    <w:rsid w:val="00D905AF"/>
    <w:rsid w:val="00D92175"/>
    <w:rsid w:val="00D927C6"/>
    <w:rsid w:val="00D92EF6"/>
    <w:rsid w:val="00D9399D"/>
    <w:rsid w:val="00D964E2"/>
    <w:rsid w:val="00D96BA6"/>
    <w:rsid w:val="00D9714B"/>
    <w:rsid w:val="00D977D8"/>
    <w:rsid w:val="00DA01D0"/>
    <w:rsid w:val="00DA08C4"/>
    <w:rsid w:val="00DA2C6F"/>
    <w:rsid w:val="00DA434B"/>
    <w:rsid w:val="00DA496D"/>
    <w:rsid w:val="00DA4F15"/>
    <w:rsid w:val="00DB0608"/>
    <w:rsid w:val="00DB0C14"/>
    <w:rsid w:val="00DB0CB1"/>
    <w:rsid w:val="00DB1D6E"/>
    <w:rsid w:val="00DB3EA1"/>
    <w:rsid w:val="00DB4193"/>
    <w:rsid w:val="00DB7ABC"/>
    <w:rsid w:val="00DC0754"/>
    <w:rsid w:val="00DC1E90"/>
    <w:rsid w:val="00DC1EFB"/>
    <w:rsid w:val="00DC213C"/>
    <w:rsid w:val="00DC2337"/>
    <w:rsid w:val="00DC2CE1"/>
    <w:rsid w:val="00DC3862"/>
    <w:rsid w:val="00DC4715"/>
    <w:rsid w:val="00DC4B0E"/>
    <w:rsid w:val="00DC4F25"/>
    <w:rsid w:val="00DC588E"/>
    <w:rsid w:val="00DC589D"/>
    <w:rsid w:val="00DC5E6C"/>
    <w:rsid w:val="00DC620D"/>
    <w:rsid w:val="00DC6A8E"/>
    <w:rsid w:val="00DC6BD9"/>
    <w:rsid w:val="00DC6EA2"/>
    <w:rsid w:val="00DC72AA"/>
    <w:rsid w:val="00DD0003"/>
    <w:rsid w:val="00DD0F7C"/>
    <w:rsid w:val="00DD145D"/>
    <w:rsid w:val="00DD1A21"/>
    <w:rsid w:val="00DD1AA7"/>
    <w:rsid w:val="00DD3942"/>
    <w:rsid w:val="00DD3F54"/>
    <w:rsid w:val="00DD5B94"/>
    <w:rsid w:val="00DD676D"/>
    <w:rsid w:val="00DD6EB9"/>
    <w:rsid w:val="00DE0E56"/>
    <w:rsid w:val="00DE14FF"/>
    <w:rsid w:val="00DE1571"/>
    <w:rsid w:val="00DE3B9F"/>
    <w:rsid w:val="00DE4FDE"/>
    <w:rsid w:val="00DE50E3"/>
    <w:rsid w:val="00DE64ED"/>
    <w:rsid w:val="00DE67F0"/>
    <w:rsid w:val="00DE711C"/>
    <w:rsid w:val="00DE7FC7"/>
    <w:rsid w:val="00DF094D"/>
    <w:rsid w:val="00DF28CF"/>
    <w:rsid w:val="00DF4467"/>
    <w:rsid w:val="00DF6927"/>
    <w:rsid w:val="00DF6B3B"/>
    <w:rsid w:val="00DF7B1C"/>
    <w:rsid w:val="00E00D59"/>
    <w:rsid w:val="00E015C3"/>
    <w:rsid w:val="00E0204C"/>
    <w:rsid w:val="00E032AA"/>
    <w:rsid w:val="00E04818"/>
    <w:rsid w:val="00E04875"/>
    <w:rsid w:val="00E04C89"/>
    <w:rsid w:val="00E05199"/>
    <w:rsid w:val="00E0594E"/>
    <w:rsid w:val="00E05A8E"/>
    <w:rsid w:val="00E07298"/>
    <w:rsid w:val="00E10869"/>
    <w:rsid w:val="00E113D3"/>
    <w:rsid w:val="00E117D8"/>
    <w:rsid w:val="00E11AD9"/>
    <w:rsid w:val="00E1649F"/>
    <w:rsid w:val="00E16D61"/>
    <w:rsid w:val="00E171F3"/>
    <w:rsid w:val="00E177C3"/>
    <w:rsid w:val="00E17D6B"/>
    <w:rsid w:val="00E208D6"/>
    <w:rsid w:val="00E20C15"/>
    <w:rsid w:val="00E20D5A"/>
    <w:rsid w:val="00E20D62"/>
    <w:rsid w:val="00E2196E"/>
    <w:rsid w:val="00E222A9"/>
    <w:rsid w:val="00E225FA"/>
    <w:rsid w:val="00E229C7"/>
    <w:rsid w:val="00E22C38"/>
    <w:rsid w:val="00E23270"/>
    <w:rsid w:val="00E255B6"/>
    <w:rsid w:val="00E26B95"/>
    <w:rsid w:val="00E27FAC"/>
    <w:rsid w:val="00E30E0B"/>
    <w:rsid w:val="00E30FD2"/>
    <w:rsid w:val="00E3137B"/>
    <w:rsid w:val="00E31457"/>
    <w:rsid w:val="00E32263"/>
    <w:rsid w:val="00E32792"/>
    <w:rsid w:val="00E33318"/>
    <w:rsid w:val="00E3419C"/>
    <w:rsid w:val="00E3443C"/>
    <w:rsid w:val="00E349FC"/>
    <w:rsid w:val="00E34DD5"/>
    <w:rsid w:val="00E35FBF"/>
    <w:rsid w:val="00E36295"/>
    <w:rsid w:val="00E363E6"/>
    <w:rsid w:val="00E36A32"/>
    <w:rsid w:val="00E377C6"/>
    <w:rsid w:val="00E37E1D"/>
    <w:rsid w:val="00E407D8"/>
    <w:rsid w:val="00E40E1A"/>
    <w:rsid w:val="00E40FEB"/>
    <w:rsid w:val="00E410BE"/>
    <w:rsid w:val="00E42CC3"/>
    <w:rsid w:val="00E43654"/>
    <w:rsid w:val="00E436EF"/>
    <w:rsid w:val="00E44BF0"/>
    <w:rsid w:val="00E44EAF"/>
    <w:rsid w:val="00E4581B"/>
    <w:rsid w:val="00E47013"/>
    <w:rsid w:val="00E47C7B"/>
    <w:rsid w:val="00E5013B"/>
    <w:rsid w:val="00E50681"/>
    <w:rsid w:val="00E527AA"/>
    <w:rsid w:val="00E57626"/>
    <w:rsid w:val="00E57D5C"/>
    <w:rsid w:val="00E60402"/>
    <w:rsid w:val="00E60760"/>
    <w:rsid w:val="00E60C7F"/>
    <w:rsid w:val="00E61640"/>
    <w:rsid w:val="00E61D4A"/>
    <w:rsid w:val="00E6255F"/>
    <w:rsid w:val="00E63486"/>
    <w:rsid w:val="00E6356D"/>
    <w:rsid w:val="00E637BD"/>
    <w:rsid w:val="00E63854"/>
    <w:rsid w:val="00E63BC3"/>
    <w:rsid w:val="00E63CDA"/>
    <w:rsid w:val="00E63CDB"/>
    <w:rsid w:val="00E64338"/>
    <w:rsid w:val="00E64ADF"/>
    <w:rsid w:val="00E6529D"/>
    <w:rsid w:val="00E66370"/>
    <w:rsid w:val="00E66597"/>
    <w:rsid w:val="00E6738C"/>
    <w:rsid w:val="00E67D37"/>
    <w:rsid w:val="00E7030F"/>
    <w:rsid w:val="00E719B7"/>
    <w:rsid w:val="00E72C6C"/>
    <w:rsid w:val="00E72D85"/>
    <w:rsid w:val="00E72F87"/>
    <w:rsid w:val="00E732AC"/>
    <w:rsid w:val="00E74ACF"/>
    <w:rsid w:val="00E74B45"/>
    <w:rsid w:val="00E7542F"/>
    <w:rsid w:val="00E763F4"/>
    <w:rsid w:val="00E777F4"/>
    <w:rsid w:val="00E77C8E"/>
    <w:rsid w:val="00E81DD5"/>
    <w:rsid w:val="00E82872"/>
    <w:rsid w:val="00E82DD1"/>
    <w:rsid w:val="00E83D01"/>
    <w:rsid w:val="00E843E7"/>
    <w:rsid w:val="00E84AC2"/>
    <w:rsid w:val="00E84BE1"/>
    <w:rsid w:val="00E85430"/>
    <w:rsid w:val="00E854E2"/>
    <w:rsid w:val="00E85E4E"/>
    <w:rsid w:val="00E861E3"/>
    <w:rsid w:val="00E87B8B"/>
    <w:rsid w:val="00E91071"/>
    <w:rsid w:val="00E93186"/>
    <w:rsid w:val="00E9332C"/>
    <w:rsid w:val="00E945FD"/>
    <w:rsid w:val="00E95D5E"/>
    <w:rsid w:val="00E963B3"/>
    <w:rsid w:val="00E9798E"/>
    <w:rsid w:val="00EA0A01"/>
    <w:rsid w:val="00EA1960"/>
    <w:rsid w:val="00EA1F6D"/>
    <w:rsid w:val="00EA30D5"/>
    <w:rsid w:val="00EA341F"/>
    <w:rsid w:val="00EA3AB9"/>
    <w:rsid w:val="00EA43E4"/>
    <w:rsid w:val="00EA46B8"/>
    <w:rsid w:val="00EA46D7"/>
    <w:rsid w:val="00EA5FD6"/>
    <w:rsid w:val="00EA602C"/>
    <w:rsid w:val="00EA62A8"/>
    <w:rsid w:val="00EA700E"/>
    <w:rsid w:val="00EA7A0D"/>
    <w:rsid w:val="00EA7DE2"/>
    <w:rsid w:val="00EB037C"/>
    <w:rsid w:val="00EB05E5"/>
    <w:rsid w:val="00EB0A49"/>
    <w:rsid w:val="00EB0B47"/>
    <w:rsid w:val="00EB0CB9"/>
    <w:rsid w:val="00EB19BC"/>
    <w:rsid w:val="00EB38E3"/>
    <w:rsid w:val="00EB3F8B"/>
    <w:rsid w:val="00EB5C24"/>
    <w:rsid w:val="00EB5F0B"/>
    <w:rsid w:val="00EB6220"/>
    <w:rsid w:val="00EB6D10"/>
    <w:rsid w:val="00EC00C5"/>
    <w:rsid w:val="00EC0523"/>
    <w:rsid w:val="00EC06DB"/>
    <w:rsid w:val="00EC0AE5"/>
    <w:rsid w:val="00EC109C"/>
    <w:rsid w:val="00EC14AF"/>
    <w:rsid w:val="00EC21FC"/>
    <w:rsid w:val="00EC2201"/>
    <w:rsid w:val="00EC3537"/>
    <w:rsid w:val="00EC3633"/>
    <w:rsid w:val="00EC36B7"/>
    <w:rsid w:val="00EC3874"/>
    <w:rsid w:val="00EC3CAC"/>
    <w:rsid w:val="00EC4C10"/>
    <w:rsid w:val="00EC5C97"/>
    <w:rsid w:val="00EC5DCC"/>
    <w:rsid w:val="00EC62C6"/>
    <w:rsid w:val="00EC6F92"/>
    <w:rsid w:val="00EC74D4"/>
    <w:rsid w:val="00EC7AE5"/>
    <w:rsid w:val="00ED01B3"/>
    <w:rsid w:val="00ED3BA0"/>
    <w:rsid w:val="00ED420D"/>
    <w:rsid w:val="00ED494C"/>
    <w:rsid w:val="00ED4995"/>
    <w:rsid w:val="00ED7EC5"/>
    <w:rsid w:val="00EE0077"/>
    <w:rsid w:val="00EE0957"/>
    <w:rsid w:val="00EE1E65"/>
    <w:rsid w:val="00EE44AB"/>
    <w:rsid w:val="00EE5FC1"/>
    <w:rsid w:val="00EE6F47"/>
    <w:rsid w:val="00EE722A"/>
    <w:rsid w:val="00EE7ACE"/>
    <w:rsid w:val="00EF03BD"/>
    <w:rsid w:val="00EF0454"/>
    <w:rsid w:val="00EF07B4"/>
    <w:rsid w:val="00EF0E19"/>
    <w:rsid w:val="00EF28F9"/>
    <w:rsid w:val="00EF2F55"/>
    <w:rsid w:val="00EF3057"/>
    <w:rsid w:val="00EF3A90"/>
    <w:rsid w:val="00EF413C"/>
    <w:rsid w:val="00EF498C"/>
    <w:rsid w:val="00EF52E1"/>
    <w:rsid w:val="00EF5755"/>
    <w:rsid w:val="00EF6272"/>
    <w:rsid w:val="00EF69F9"/>
    <w:rsid w:val="00EF6AB7"/>
    <w:rsid w:val="00EF7846"/>
    <w:rsid w:val="00EF7BCB"/>
    <w:rsid w:val="00EF7D4F"/>
    <w:rsid w:val="00F00786"/>
    <w:rsid w:val="00F01FF9"/>
    <w:rsid w:val="00F03460"/>
    <w:rsid w:val="00F042F0"/>
    <w:rsid w:val="00F066EA"/>
    <w:rsid w:val="00F06858"/>
    <w:rsid w:val="00F075AC"/>
    <w:rsid w:val="00F10258"/>
    <w:rsid w:val="00F103E4"/>
    <w:rsid w:val="00F10C4F"/>
    <w:rsid w:val="00F10DE4"/>
    <w:rsid w:val="00F10E8F"/>
    <w:rsid w:val="00F136DD"/>
    <w:rsid w:val="00F138CD"/>
    <w:rsid w:val="00F16A90"/>
    <w:rsid w:val="00F203FD"/>
    <w:rsid w:val="00F2076E"/>
    <w:rsid w:val="00F209F6"/>
    <w:rsid w:val="00F20FB5"/>
    <w:rsid w:val="00F21918"/>
    <w:rsid w:val="00F21AAB"/>
    <w:rsid w:val="00F228EF"/>
    <w:rsid w:val="00F228FF"/>
    <w:rsid w:val="00F233B6"/>
    <w:rsid w:val="00F23914"/>
    <w:rsid w:val="00F246D7"/>
    <w:rsid w:val="00F25D1B"/>
    <w:rsid w:val="00F267F8"/>
    <w:rsid w:val="00F3018B"/>
    <w:rsid w:val="00F314F7"/>
    <w:rsid w:val="00F31914"/>
    <w:rsid w:val="00F32013"/>
    <w:rsid w:val="00F32809"/>
    <w:rsid w:val="00F32C81"/>
    <w:rsid w:val="00F33019"/>
    <w:rsid w:val="00F331E0"/>
    <w:rsid w:val="00F339C7"/>
    <w:rsid w:val="00F33D29"/>
    <w:rsid w:val="00F341C0"/>
    <w:rsid w:val="00F34223"/>
    <w:rsid w:val="00F34D4B"/>
    <w:rsid w:val="00F34FD1"/>
    <w:rsid w:val="00F350A5"/>
    <w:rsid w:val="00F35DB0"/>
    <w:rsid w:val="00F3631D"/>
    <w:rsid w:val="00F36EAC"/>
    <w:rsid w:val="00F37F44"/>
    <w:rsid w:val="00F404F2"/>
    <w:rsid w:val="00F4175F"/>
    <w:rsid w:val="00F41901"/>
    <w:rsid w:val="00F41AC1"/>
    <w:rsid w:val="00F43262"/>
    <w:rsid w:val="00F43969"/>
    <w:rsid w:val="00F43DAD"/>
    <w:rsid w:val="00F442BB"/>
    <w:rsid w:val="00F4448D"/>
    <w:rsid w:val="00F4552B"/>
    <w:rsid w:val="00F46681"/>
    <w:rsid w:val="00F47122"/>
    <w:rsid w:val="00F47E77"/>
    <w:rsid w:val="00F505E6"/>
    <w:rsid w:val="00F52393"/>
    <w:rsid w:val="00F5292A"/>
    <w:rsid w:val="00F53390"/>
    <w:rsid w:val="00F54C87"/>
    <w:rsid w:val="00F55115"/>
    <w:rsid w:val="00F55A49"/>
    <w:rsid w:val="00F55DDA"/>
    <w:rsid w:val="00F5765C"/>
    <w:rsid w:val="00F57878"/>
    <w:rsid w:val="00F57C4C"/>
    <w:rsid w:val="00F62297"/>
    <w:rsid w:val="00F63AF9"/>
    <w:rsid w:val="00F63D58"/>
    <w:rsid w:val="00F650E2"/>
    <w:rsid w:val="00F65F6B"/>
    <w:rsid w:val="00F66090"/>
    <w:rsid w:val="00F66868"/>
    <w:rsid w:val="00F721B9"/>
    <w:rsid w:val="00F727C7"/>
    <w:rsid w:val="00F72A77"/>
    <w:rsid w:val="00F73B4B"/>
    <w:rsid w:val="00F73BEF"/>
    <w:rsid w:val="00F74343"/>
    <w:rsid w:val="00F74AAB"/>
    <w:rsid w:val="00F755F9"/>
    <w:rsid w:val="00F76258"/>
    <w:rsid w:val="00F77A03"/>
    <w:rsid w:val="00F80325"/>
    <w:rsid w:val="00F80573"/>
    <w:rsid w:val="00F80C06"/>
    <w:rsid w:val="00F8170A"/>
    <w:rsid w:val="00F822B9"/>
    <w:rsid w:val="00F822DD"/>
    <w:rsid w:val="00F830ED"/>
    <w:rsid w:val="00F83394"/>
    <w:rsid w:val="00F83EFA"/>
    <w:rsid w:val="00F8451D"/>
    <w:rsid w:val="00F84AC5"/>
    <w:rsid w:val="00F85C38"/>
    <w:rsid w:val="00F90455"/>
    <w:rsid w:val="00F90972"/>
    <w:rsid w:val="00F9134F"/>
    <w:rsid w:val="00F923EF"/>
    <w:rsid w:val="00F934B5"/>
    <w:rsid w:val="00F93AEB"/>
    <w:rsid w:val="00F9427F"/>
    <w:rsid w:val="00F95103"/>
    <w:rsid w:val="00F95432"/>
    <w:rsid w:val="00F95458"/>
    <w:rsid w:val="00F96F4A"/>
    <w:rsid w:val="00FA04A4"/>
    <w:rsid w:val="00FA44BE"/>
    <w:rsid w:val="00FA4E37"/>
    <w:rsid w:val="00FA59E3"/>
    <w:rsid w:val="00FA5A20"/>
    <w:rsid w:val="00FA6704"/>
    <w:rsid w:val="00FA6E57"/>
    <w:rsid w:val="00FA73C2"/>
    <w:rsid w:val="00FA77A1"/>
    <w:rsid w:val="00FB0559"/>
    <w:rsid w:val="00FB07D7"/>
    <w:rsid w:val="00FB229A"/>
    <w:rsid w:val="00FB3D8E"/>
    <w:rsid w:val="00FB40D7"/>
    <w:rsid w:val="00FB4AFD"/>
    <w:rsid w:val="00FB5092"/>
    <w:rsid w:val="00FB526E"/>
    <w:rsid w:val="00FB527C"/>
    <w:rsid w:val="00FB66BC"/>
    <w:rsid w:val="00FB6C0D"/>
    <w:rsid w:val="00FB7E87"/>
    <w:rsid w:val="00FC051E"/>
    <w:rsid w:val="00FC2B3F"/>
    <w:rsid w:val="00FC3C39"/>
    <w:rsid w:val="00FC3F5D"/>
    <w:rsid w:val="00FC4A64"/>
    <w:rsid w:val="00FC575A"/>
    <w:rsid w:val="00FC5A7D"/>
    <w:rsid w:val="00FC63A6"/>
    <w:rsid w:val="00FC7D97"/>
    <w:rsid w:val="00FD050C"/>
    <w:rsid w:val="00FD0B4F"/>
    <w:rsid w:val="00FD552C"/>
    <w:rsid w:val="00FD7F8F"/>
    <w:rsid w:val="00FE0D37"/>
    <w:rsid w:val="00FE1099"/>
    <w:rsid w:val="00FE2B3C"/>
    <w:rsid w:val="00FE367F"/>
    <w:rsid w:val="00FE39ED"/>
    <w:rsid w:val="00FE3A2B"/>
    <w:rsid w:val="00FE4769"/>
    <w:rsid w:val="00FE61FD"/>
    <w:rsid w:val="00FE6332"/>
    <w:rsid w:val="00FE6CBC"/>
    <w:rsid w:val="00FF0B22"/>
    <w:rsid w:val="00FF0CEB"/>
    <w:rsid w:val="00FF0ED3"/>
    <w:rsid w:val="00FF1166"/>
    <w:rsid w:val="00FF1657"/>
    <w:rsid w:val="00FF21A9"/>
    <w:rsid w:val="00FF24AF"/>
    <w:rsid w:val="00FF2B0D"/>
    <w:rsid w:val="00FF37E7"/>
    <w:rsid w:val="00FF437E"/>
    <w:rsid w:val="00FF44B7"/>
    <w:rsid w:val="0B902A0F"/>
    <w:rsid w:val="3BEF0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37442"/>
  <w15:docId w15:val="{F90BDAFC-EFBC-4878-901F-97E91E94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 w:qFormat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99" w:qFormat="1"/>
    <w:lsdException w:name="Date" w:qFormat="1"/>
    <w:lsdException w:name="Body Text First Indent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99" w:qFormat="1"/>
    <w:lsdException w:name="Emphasis" w:uiPriority="99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4"/>
      <w:szCs w:val="24"/>
      <w:lang w:val="en-AU" w:bidi="ar-SA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8513-9889-4F42-A1E2-E9262F37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2609</Words>
  <Characters>14872</Characters>
  <Application>Microsoft Office Word</Application>
  <DocSecurity>8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17447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A F M Kamruzzaman Kamrul</cp:lastModifiedBy>
  <cp:revision>15</cp:revision>
  <cp:lastPrinted>2025-02-04T09:26:00Z</cp:lastPrinted>
  <dcterms:created xsi:type="dcterms:W3CDTF">2025-04-12T04:38:00Z</dcterms:created>
  <dcterms:modified xsi:type="dcterms:W3CDTF">2025-08-04T05:00:00Z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49f31bbe016bd05f651b53044772de9f450e9d5b1ea3dcfad3723fb4b2a721d5</vt:lpwstr>
  </property>
  <property fmtid="{D5CDD505-2E9C-101B-9397-08002B2CF9AE}" pid="3" name="KSOProductBuildVer">
    <vt:lpwstr>1033-12.2.0.16909</vt:lpwstr>
  </property>
  <property fmtid="{D5CDD505-2E9C-101B-9397-08002B2CF9AE}" pid="4" name="ICV">
    <vt:lpwstr>C427FC10E0C64E72B536DED44538ABCB_13</vt:lpwstr>
  </property>
</Properties>
</file>