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4B2A4" w14:textId="77777777" w:rsidR="002271FD" w:rsidRDefault="00956368">
      <w:pPr>
        <w:spacing w:after="60" w:line="300" w:lineRule="auto"/>
        <w:jc w:val="center"/>
        <w:rPr>
          <w:rFonts w:cs="NikoshBAN"/>
          <w:b/>
          <w:bCs/>
          <w:lang w:val="en-US" w:bidi="bn-BD"/>
        </w:rPr>
      </w:pPr>
      <w:r>
        <w:rPr>
          <w:rFonts w:eastAsia="Nikosh" w:cs="NikoshBAN"/>
          <w:b/>
          <w:bCs/>
          <w:cs/>
          <w:lang w:bidi="bn-BD"/>
        </w:rPr>
        <w:t>মঞ্জুরি নং-</w:t>
      </w:r>
      <w:r>
        <w:rPr>
          <w:rFonts w:eastAsia="Nikosh" w:cs="NikoshBAN"/>
          <w:b/>
          <w:bCs/>
          <w:cs/>
          <w:lang w:val="en-US" w:bidi="bn-BD"/>
        </w:rPr>
        <w:t>৩৩</w:t>
      </w:r>
    </w:p>
    <w:p w14:paraId="17161DA4" w14:textId="77777777" w:rsidR="002271FD" w:rsidRDefault="00956368">
      <w:pPr>
        <w:pStyle w:val="Title"/>
        <w:spacing w:before="120" w:after="60" w:line="300" w:lineRule="auto"/>
        <w:rPr>
          <w:rFonts w:ascii="Times New Roman" w:hAnsi="Times New Roman" w:cs="NikoshBAN"/>
          <w:b/>
          <w:bCs/>
          <w:sz w:val="28"/>
          <w:szCs w:val="28"/>
          <w:cs/>
          <w:lang w:bidi="bn-BD"/>
        </w:rPr>
      </w:pPr>
      <w:r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১৩৬ - যুব ও ক্রীড়া মন্ত্রণালয়</w:t>
      </w:r>
    </w:p>
    <w:p w14:paraId="467BCACF" w14:textId="77777777" w:rsidR="002271FD" w:rsidRDefault="00956368">
      <w:pPr>
        <w:jc w:val="center"/>
        <w:rPr>
          <w:rFonts w:cs="NikoshBAN"/>
          <w:b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14:paraId="7BF747C8" w14:textId="77777777" w:rsidR="0004515D" w:rsidRPr="00461983" w:rsidRDefault="0004515D" w:rsidP="0004515D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04515D" w:rsidRPr="00461983" w14:paraId="7AEAED29" w14:textId="77777777" w:rsidTr="00F643E0">
        <w:tc>
          <w:tcPr>
            <w:tcW w:w="1980" w:type="dxa"/>
            <w:vMerge w:val="restart"/>
            <w:vAlign w:val="center"/>
          </w:tcPr>
          <w:p w14:paraId="5889B15A" w14:textId="77777777" w:rsidR="0004515D" w:rsidRPr="00461983" w:rsidRDefault="0004515D" w:rsidP="00F643E0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3565A08A" w14:textId="77777777" w:rsidR="0004515D" w:rsidRPr="00461983" w:rsidRDefault="0004515D" w:rsidP="00F643E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16CC959E" w14:textId="77777777" w:rsidR="0004515D" w:rsidRPr="00461983" w:rsidRDefault="0004515D" w:rsidP="00F643E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41948CD0" w14:textId="77777777" w:rsidR="0004515D" w:rsidRPr="00461983" w:rsidRDefault="0004515D" w:rsidP="00F643E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04515D" w:rsidRPr="00461983" w14:paraId="6B5B9DDF" w14:textId="77777777" w:rsidTr="00F643E0">
        <w:tc>
          <w:tcPr>
            <w:tcW w:w="1980" w:type="dxa"/>
            <w:vMerge/>
            <w:vAlign w:val="center"/>
          </w:tcPr>
          <w:p w14:paraId="219949CA" w14:textId="77777777" w:rsidR="0004515D" w:rsidRPr="00461983" w:rsidRDefault="0004515D" w:rsidP="00F643E0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10B082A8" w14:textId="77777777" w:rsidR="0004515D" w:rsidRPr="00461983" w:rsidRDefault="0004515D" w:rsidP="00F643E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E912A51" w14:textId="77777777" w:rsidR="0004515D" w:rsidRPr="00461983" w:rsidRDefault="0004515D" w:rsidP="00F643E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0211439D" w14:textId="77777777" w:rsidR="0004515D" w:rsidRPr="00461983" w:rsidRDefault="0004515D" w:rsidP="00F643E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04515D" w:rsidRPr="00461983" w14:paraId="48752D18" w14:textId="77777777" w:rsidTr="00F643E0">
        <w:tc>
          <w:tcPr>
            <w:tcW w:w="1980" w:type="dxa"/>
            <w:vAlign w:val="center"/>
          </w:tcPr>
          <w:p w14:paraId="34C46AED" w14:textId="77777777" w:rsidR="0004515D" w:rsidRPr="00461983" w:rsidRDefault="0004515D" w:rsidP="00F643E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6E46DAB0" w14:textId="77777777" w:rsidR="0004515D" w:rsidRPr="00461983" w:rsidRDefault="0004515D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2F4094EA" w14:textId="77777777" w:rsidR="0004515D" w:rsidRPr="00461983" w:rsidRDefault="0004515D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5B9D9BF7" w14:textId="77777777" w:rsidR="0004515D" w:rsidRPr="00461983" w:rsidRDefault="0004515D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04515D" w:rsidRPr="00461983" w14:paraId="569944AA" w14:textId="77777777" w:rsidTr="00F643E0">
        <w:tc>
          <w:tcPr>
            <w:tcW w:w="1980" w:type="dxa"/>
            <w:vAlign w:val="center"/>
          </w:tcPr>
          <w:p w14:paraId="524FCDCE" w14:textId="77777777" w:rsidR="0004515D" w:rsidRPr="00461983" w:rsidRDefault="0004515D" w:rsidP="00F643E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5A973ABD" w14:textId="77777777" w:rsidR="0004515D" w:rsidRPr="00461983" w:rsidRDefault="0004515D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76B55BDE" w14:textId="77777777" w:rsidR="0004515D" w:rsidRPr="00461983" w:rsidRDefault="0004515D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2692537A" w14:textId="77777777" w:rsidR="0004515D" w:rsidRPr="00461983" w:rsidRDefault="0004515D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04515D" w:rsidRPr="00461983" w14:paraId="45E51D93" w14:textId="77777777" w:rsidTr="00F643E0">
        <w:tc>
          <w:tcPr>
            <w:tcW w:w="1980" w:type="dxa"/>
            <w:vAlign w:val="center"/>
          </w:tcPr>
          <w:p w14:paraId="50EC0353" w14:textId="77777777" w:rsidR="0004515D" w:rsidRPr="00461983" w:rsidRDefault="0004515D" w:rsidP="00F643E0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094871A1" w14:textId="77777777" w:rsidR="0004515D" w:rsidRPr="00461983" w:rsidRDefault="0004515D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3B3BE53C" w14:textId="77777777" w:rsidR="0004515D" w:rsidRPr="00461983" w:rsidRDefault="0004515D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03D60E09" w14:textId="77777777" w:rsidR="0004515D" w:rsidRPr="00461983" w:rsidRDefault="0004515D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04515D" w:rsidRPr="00461983" w14:paraId="4FEA4D62" w14:textId="77777777" w:rsidTr="00F643E0">
        <w:trPr>
          <w:trHeight w:val="51"/>
        </w:trPr>
        <w:tc>
          <w:tcPr>
            <w:tcW w:w="8314" w:type="dxa"/>
            <w:gridSpan w:val="4"/>
            <w:vAlign w:val="center"/>
          </w:tcPr>
          <w:p w14:paraId="01AC73FC" w14:textId="77777777" w:rsidR="0004515D" w:rsidRPr="00461983" w:rsidRDefault="0004515D" w:rsidP="00F643E0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04515D" w:rsidRPr="00461983" w14:paraId="7B3F8AB3" w14:textId="77777777" w:rsidTr="00F643E0">
        <w:tc>
          <w:tcPr>
            <w:tcW w:w="1980" w:type="dxa"/>
            <w:vAlign w:val="center"/>
          </w:tcPr>
          <w:p w14:paraId="6AA78357" w14:textId="77777777" w:rsidR="0004515D" w:rsidRPr="00461983" w:rsidRDefault="0004515D" w:rsidP="00F643E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3766902D" w14:textId="77777777" w:rsidR="0004515D" w:rsidRPr="00461983" w:rsidRDefault="0004515D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4B5D394" w14:textId="77777777" w:rsidR="0004515D" w:rsidRPr="00461983" w:rsidRDefault="0004515D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7E82CEAC" w14:textId="77777777" w:rsidR="0004515D" w:rsidRPr="00461983" w:rsidRDefault="0004515D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04515D" w:rsidRPr="00461983" w14:paraId="07FFB1F9" w14:textId="77777777" w:rsidTr="00F643E0">
        <w:tc>
          <w:tcPr>
            <w:tcW w:w="1980" w:type="dxa"/>
            <w:vAlign w:val="center"/>
          </w:tcPr>
          <w:p w14:paraId="4FB8FCB9" w14:textId="77777777" w:rsidR="0004515D" w:rsidRPr="00461983" w:rsidRDefault="0004515D" w:rsidP="00F643E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06C41D40" w14:textId="77777777" w:rsidR="0004515D" w:rsidRPr="00461983" w:rsidRDefault="0004515D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CA2E423" w14:textId="77777777" w:rsidR="0004515D" w:rsidRPr="00461983" w:rsidRDefault="0004515D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0016DBED" w14:textId="77777777" w:rsidR="0004515D" w:rsidRPr="00461983" w:rsidRDefault="0004515D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04515D" w:rsidRPr="00461983" w14:paraId="6BD3C831" w14:textId="77777777" w:rsidTr="00F643E0">
        <w:tc>
          <w:tcPr>
            <w:tcW w:w="1980" w:type="dxa"/>
            <w:vAlign w:val="center"/>
          </w:tcPr>
          <w:p w14:paraId="775B4AA3" w14:textId="77777777" w:rsidR="0004515D" w:rsidRPr="00461983" w:rsidRDefault="0004515D" w:rsidP="00F643E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044B4B05" w14:textId="77777777" w:rsidR="0004515D" w:rsidRPr="00461983" w:rsidRDefault="0004515D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789AD32" w14:textId="77777777" w:rsidR="0004515D" w:rsidRPr="00461983" w:rsidRDefault="0004515D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7C641B6" w14:textId="77777777" w:rsidR="0004515D" w:rsidRPr="00461983" w:rsidRDefault="0004515D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04515D" w:rsidRPr="00461983" w14:paraId="3E9703CA" w14:textId="77777777" w:rsidTr="00F643E0">
        <w:tc>
          <w:tcPr>
            <w:tcW w:w="1980" w:type="dxa"/>
            <w:vAlign w:val="center"/>
          </w:tcPr>
          <w:p w14:paraId="36B40147" w14:textId="77777777" w:rsidR="0004515D" w:rsidRPr="00461983" w:rsidRDefault="0004515D" w:rsidP="00F643E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32A1D5D6" w14:textId="77777777" w:rsidR="0004515D" w:rsidRPr="00461983" w:rsidRDefault="0004515D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59552CE" w14:textId="77777777" w:rsidR="0004515D" w:rsidRPr="00461983" w:rsidRDefault="0004515D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4C965711" w14:textId="77777777" w:rsidR="0004515D" w:rsidRPr="00461983" w:rsidRDefault="0004515D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04515D" w:rsidRPr="00461983" w14:paraId="5F66813F" w14:textId="77777777" w:rsidTr="00F643E0">
        <w:tc>
          <w:tcPr>
            <w:tcW w:w="1980" w:type="dxa"/>
            <w:vAlign w:val="center"/>
          </w:tcPr>
          <w:p w14:paraId="42792357" w14:textId="77777777" w:rsidR="0004515D" w:rsidRPr="00461983" w:rsidRDefault="0004515D" w:rsidP="00F643E0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3C4D9AF8" w14:textId="77777777" w:rsidR="0004515D" w:rsidRPr="00461983" w:rsidRDefault="0004515D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83EF82F" w14:textId="77777777" w:rsidR="0004515D" w:rsidRPr="00461983" w:rsidRDefault="0004515D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72C3DF9D" w14:textId="77777777" w:rsidR="0004515D" w:rsidRPr="00461983" w:rsidRDefault="0004515D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77C1784F" w14:textId="77777777" w:rsidR="002271FD" w:rsidRDefault="00956368">
      <w:pPr>
        <w:pStyle w:val="Title"/>
        <w:spacing w:before="240" w:after="60" w:line="300" w:lineRule="auto"/>
        <w:jc w:val="both"/>
        <w:rPr>
          <w:rFonts w:ascii="Times New Roman" w:hAnsi="Times New Roman" w:cs="NikoshBAN"/>
          <w:b/>
          <w:bCs/>
          <w:sz w:val="22"/>
          <w:lang w:val="en-AU" w:bidi="bn-BD"/>
        </w:rPr>
      </w:pP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>১.০</w:t>
      </w: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  <w:r>
        <w:rPr>
          <w:rFonts w:ascii="Times New Roman" w:hAnsi="Times New Roman" w:cs="NikoshBAN"/>
          <w:b/>
          <w:bCs/>
          <w:sz w:val="22"/>
          <w:lang w:val="en-AU" w:bidi="bn-BD"/>
        </w:rPr>
        <w:t xml:space="preserve"> </w:t>
      </w:r>
    </w:p>
    <w:p w14:paraId="543156D9" w14:textId="77777777" w:rsidR="002271FD" w:rsidRDefault="00956368">
      <w:pPr>
        <w:pStyle w:val="Title"/>
        <w:spacing w:before="120" w:after="60" w:line="300" w:lineRule="auto"/>
        <w:jc w:val="both"/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 xml:space="preserve">মিশন স্টেটমেন্ট </w:t>
      </w:r>
    </w:p>
    <w:p w14:paraId="23712FFD" w14:textId="77777777" w:rsidR="003D46B9" w:rsidRDefault="00956368" w:rsidP="00D367D5">
      <w:pPr>
        <w:pStyle w:val="Title"/>
        <w:spacing w:before="120" w:after="60" w:line="300" w:lineRule="auto"/>
        <w:ind w:left="720"/>
        <w:jc w:val="both"/>
        <w:rPr>
          <w:rFonts w:eastAsia="Nikosh" w:cs="NikoshBAN"/>
          <w:sz w:val="20"/>
          <w:szCs w:val="20"/>
          <w:lang w:bidi="bn-BD"/>
        </w:rPr>
      </w:pPr>
      <w:permStart w:id="1072264928" w:edGrp="everyone"/>
      <w:r w:rsidRPr="003D46B9">
        <w:rPr>
          <w:rFonts w:eastAsia="Nikosh" w:cs="NikoshBAN"/>
          <w:sz w:val="20"/>
          <w:szCs w:val="20"/>
          <w:cs/>
          <w:lang w:bidi="bn-BD"/>
        </w:rPr>
        <w:t>প্রশিক্ষণের মাধ্যমে দক্ষ ও উৎপাদনশীল যুব সমাজ গঠন এবং ক্রীড়াক্ষেত্রে জাতীয় ও আন্তর্জাতিক পর্যায়ে উৎকর্ষ সাধন।</w:t>
      </w:r>
      <w:r>
        <w:rPr>
          <w:rFonts w:eastAsia="Nikosh" w:cs="NikoshBAN"/>
          <w:sz w:val="20"/>
          <w:szCs w:val="20"/>
          <w:lang w:bidi="bn-BD"/>
        </w:rPr>
        <w:t xml:space="preserve"> </w:t>
      </w:r>
    </w:p>
    <w:permEnd w:id="1072264928"/>
    <w:p w14:paraId="6A992415" w14:textId="58A740E3" w:rsidR="002271FD" w:rsidRDefault="00956368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val="en-AU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১.২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  <w:r>
        <w:rPr>
          <w:rFonts w:ascii="Times New Roman" w:hAnsi="Times New Roman" w:cs="NikoshBAN"/>
          <w:b/>
          <w:bCs/>
          <w:sz w:val="22"/>
          <w:szCs w:val="22"/>
          <w:lang w:val="en-AU" w:bidi="bn-BD"/>
        </w:rPr>
        <w:t xml:space="preserve"> </w:t>
      </w:r>
    </w:p>
    <w:p w14:paraId="100A20CF" w14:textId="77777777" w:rsidR="002271FD" w:rsidRDefault="00956368">
      <w:pPr>
        <w:pStyle w:val="Title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bidi="bn-BD"/>
        </w:rPr>
      </w:pPr>
      <w:permStart w:id="1296582885" w:edGrp="everyone"/>
      <w:r>
        <w:rPr>
          <w:rFonts w:ascii="NikoshBAN" w:eastAsia="Nikosh" w:hAnsi="NikoshBAN" w:cs="NikoshBAN"/>
          <w:sz w:val="20"/>
          <w:szCs w:val="20"/>
          <w:cs/>
          <w:lang w:bidi="bn-BD"/>
        </w:rPr>
        <w:t>যুবদের প্রশিক্ষণ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উন্নয়ন ও কল্যাণমুখী যাবতীয় কার্যক্রম বাস্তবায়নের মাধ্যমে দক্ষ মানবসম্পদ তৈরি এবং তাদের জাতীয় উন্নয়নের মূলধারার সাথে সম্পৃক্তকরণ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; </w:t>
      </w:r>
    </w:p>
    <w:p w14:paraId="6F995D3E" w14:textId="77777777" w:rsidR="002271FD" w:rsidRDefault="00956368">
      <w:pPr>
        <w:pStyle w:val="Title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cs/>
          <w:lang w:bidi="bn-IN"/>
        </w:rPr>
      </w:pPr>
      <w:r>
        <w:rPr>
          <w:rFonts w:ascii="NikoshBAN" w:eastAsia="Nikosh" w:hAnsi="NikoshBAN" w:cs="NikoshBAN"/>
          <w:sz w:val="20"/>
          <w:szCs w:val="20"/>
          <w:cs/>
          <w:lang w:bidi="bn-BD"/>
        </w:rPr>
        <w:t>বেকার যুবদের আত্ম-কর্মসংস্থানের সুযোগ সৃষ্টি এবং উন্নয়নমূলক কাজে যুবদের স্বেচ্ছায় অংশগ্রহণে উৎসাহিতকরণ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সফল যুবদের পুরস্কার প্রদান ও যুব সংগঠনকে অনুদান প্রদান</w:t>
      </w:r>
      <w:r>
        <w:rPr>
          <w:rFonts w:ascii="NikoshBAN" w:eastAsia="Nikosh" w:hAnsi="NikoshBAN" w:cs="NikoshBAN"/>
          <w:sz w:val="20"/>
          <w:szCs w:val="20"/>
          <w:lang w:bidi="bn-BD"/>
        </w:rPr>
        <w:t>;</w:t>
      </w:r>
    </w:p>
    <w:p w14:paraId="699B0EA1" w14:textId="77777777" w:rsidR="002271FD" w:rsidRDefault="00956368">
      <w:pPr>
        <w:pStyle w:val="Title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>
        <w:rPr>
          <w:rFonts w:ascii="NikoshBAN" w:hAnsi="NikoshBAN" w:cs="NikoshBAN"/>
          <w:sz w:val="20"/>
          <w:szCs w:val="20"/>
          <w:cs/>
          <w:lang w:bidi="bn-BD"/>
        </w:rPr>
        <w:t>যুব উন্নয়ন কার্যক্রমের উপর গবেষণা ও জরিপ</w:t>
      </w:r>
      <w:r>
        <w:rPr>
          <w:rFonts w:ascii="NikoshBAN" w:hAnsi="NikoshBAN" w:cs="NikoshBAN"/>
          <w:sz w:val="20"/>
          <w:szCs w:val="20"/>
          <w:lang w:bidi="bn-BD"/>
        </w:rPr>
        <w:t>;</w:t>
      </w:r>
    </w:p>
    <w:p w14:paraId="7C8D211C" w14:textId="77777777" w:rsidR="002271FD" w:rsidRDefault="00956368">
      <w:pPr>
        <w:pStyle w:val="Title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>
        <w:rPr>
          <w:rFonts w:ascii="NikoshBAN" w:eastAsia="Nikosh" w:hAnsi="NikoshBAN" w:cs="NikoshBAN"/>
          <w:sz w:val="20"/>
          <w:szCs w:val="20"/>
          <w:cs/>
          <w:lang w:bidi="bn-BD"/>
        </w:rPr>
        <w:t>জাতি গঠনমূলক কাজে যুবদের সম্পৃক্তকরণ ও ক্ষমতায়ন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; </w:t>
      </w:r>
    </w:p>
    <w:p w14:paraId="4D3C1B38" w14:textId="77777777" w:rsidR="002271FD" w:rsidRDefault="00956368">
      <w:pPr>
        <w:pStyle w:val="Title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bidi="bn-BD"/>
        </w:rPr>
      </w:pPr>
      <w:r>
        <w:rPr>
          <w:rFonts w:ascii="NikoshBAN" w:eastAsia="Nikosh" w:hAnsi="NikoshBAN" w:cs="NikoshBAN"/>
          <w:sz w:val="20"/>
          <w:szCs w:val="20"/>
          <w:cs/>
          <w:lang w:bidi="bn-BD"/>
        </w:rPr>
        <w:t>জাতীয় ও আন্তর্জাতিক পর্যায়ে খেলাধুলার আয়োজন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অংশগ্রহণ ও জাতীয় ক্রীড়া পুরস্কার প্রদান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; </w:t>
      </w:r>
    </w:p>
    <w:p w14:paraId="15ED0A7D" w14:textId="77777777" w:rsidR="002271FD" w:rsidRDefault="00956368">
      <w:pPr>
        <w:pStyle w:val="Title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bidi="bn-BD"/>
        </w:rPr>
      </w:pPr>
      <w:r>
        <w:rPr>
          <w:rFonts w:ascii="NikoshBAN" w:eastAsia="Nikosh" w:hAnsi="NikoshBAN" w:cs="NikoshBAN"/>
          <w:sz w:val="20"/>
          <w:szCs w:val="20"/>
          <w:cs/>
          <w:lang w:bidi="bn-BD"/>
        </w:rPr>
        <w:t>ক্রীড়াক্ষেত্রে প্রতিভা অন্বেষণ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গ্রামাঞ্চলে ক্রীড়া পরিবেশ সৃষ্টি ও দক্ষ ক্রীড়াবিদ তৈরিকরণ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; </w:t>
      </w:r>
    </w:p>
    <w:p w14:paraId="41B81A67" w14:textId="77777777" w:rsidR="002271FD" w:rsidRDefault="00956368">
      <w:pPr>
        <w:pStyle w:val="Title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bidi="bn-BD"/>
        </w:rPr>
      </w:pPr>
      <w:r>
        <w:rPr>
          <w:rFonts w:ascii="NikoshBAN" w:eastAsia="Nikosh" w:hAnsi="NikoshBAN" w:cs="NikoshBAN"/>
          <w:sz w:val="20"/>
          <w:szCs w:val="20"/>
          <w:cs/>
          <w:lang w:bidi="bn-BD"/>
        </w:rPr>
        <w:t>বিভিন্ন ক্রীড়া সংস্থাকে অনুদান প্রদান এবং অসচ্ছল ক্রীড়াবিদদের কল্যাণ অনুদান প্রদান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;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এবং </w:t>
      </w:r>
    </w:p>
    <w:p w14:paraId="4ED9B5B6" w14:textId="77777777" w:rsidR="002271FD" w:rsidRDefault="00956368">
      <w:pPr>
        <w:pStyle w:val="Title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Times New Roman" w:eastAsia="Nikosh" w:hAnsi="Times New Roman" w:cs="NikoshBAN"/>
          <w:sz w:val="20"/>
          <w:szCs w:val="20"/>
          <w:lang w:bidi="bn-BD"/>
        </w:rPr>
      </w:pPr>
      <w:r>
        <w:rPr>
          <w:rFonts w:ascii="NikoshBAN" w:eastAsia="Nikosh" w:hAnsi="NikoshBAN" w:cs="NikoshBAN"/>
          <w:sz w:val="20"/>
          <w:szCs w:val="20"/>
          <w:cs/>
          <w:lang w:bidi="bn-BD"/>
        </w:rPr>
        <w:t>ক্রীড়া স্থাপনা নির্মাণ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উন্নয়ন ও রক্ষণাবেক্ষণ।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</w:p>
    <w:permEnd w:id="1296582885"/>
    <w:p w14:paraId="111CEE39" w14:textId="77777777" w:rsidR="002271FD" w:rsidRDefault="00956368">
      <w:pPr>
        <w:pStyle w:val="Title"/>
        <w:spacing w:before="24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lang w:bidi="bn-BD"/>
        </w:rPr>
      </w:pP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>২.০</w:t>
      </w: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ab/>
        <w:t>মধ্যমেয়াদি</w:t>
      </w:r>
      <w:r>
        <w:rPr>
          <w:rFonts w:ascii="Times New Roman" w:eastAsia="Nikosh" w:hAnsi="Times New Roman" w:cs="NikoshBAN"/>
          <w:b/>
          <w:bCs/>
          <w:sz w:val="20"/>
          <w:lang w:val="nl-NL" w:bidi="bn-BD"/>
        </w:rPr>
        <w:t xml:space="preserve"> </w:t>
      </w: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>কৌশলগত উদ্দেশ্য ও কার্যক্রমসমূহ</w:t>
      </w:r>
    </w:p>
    <w:tbl>
      <w:tblPr>
        <w:tblW w:w="8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155"/>
        <w:gridCol w:w="3855"/>
        <w:gridCol w:w="2275"/>
      </w:tblGrid>
      <w:tr w:rsidR="002271FD" w14:paraId="5DBF721A" w14:textId="77777777">
        <w:trPr>
          <w:trHeight w:val="20"/>
          <w:tblHeader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B1CA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মধ্যমেয়াদি কৌশলগত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উদ্দেশ্য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44E2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কার্যক্রমসমূহ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7C46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8"/>
                <w:szCs w:val="20"/>
                <w:lang w:bidi="bn-BD"/>
              </w:rPr>
            </w:pPr>
            <w:r>
              <w:rPr>
                <w:rFonts w:cs="NikoshBAN"/>
                <w:sz w:val="18"/>
                <w:szCs w:val="20"/>
                <w:cs/>
                <w:lang w:bidi="bn-BD"/>
              </w:rPr>
              <w:t>বাস্তবায়নকারী অধিদপ্তর</w:t>
            </w:r>
            <w:r>
              <w:rPr>
                <w:rFonts w:cs="NikoshBAN"/>
                <w:sz w:val="18"/>
                <w:szCs w:val="20"/>
                <w:lang w:bidi="bn-BD"/>
              </w:rPr>
              <w:t>/</w:t>
            </w:r>
            <w:r>
              <w:rPr>
                <w:rFonts w:cs="NikoshBAN"/>
                <w:sz w:val="18"/>
                <w:szCs w:val="20"/>
                <w:cs/>
                <w:lang w:bidi="bn-BD"/>
              </w:rPr>
              <w:t>সংস্থা</w:t>
            </w:r>
          </w:p>
        </w:tc>
      </w:tr>
      <w:tr w:rsidR="002271FD" w14:paraId="4E0BB03E" w14:textId="77777777">
        <w:trPr>
          <w:trHeight w:val="20"/>
          <w:tblHeader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4622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rtl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১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5566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rtl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২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1C18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rtl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৩</w:t>
            </w:r>
          </w:p>
        </w:tc>
      </w:tr>
      <w:tr w:rsidR="002271FD" w14:paraId="3F3B9297" w14:textId="77777777">
        <w:trPr>
          <w:trHeight w:val="20"/>
          <w:jc w:val="center"/>
        </w:trPr>
        <w:tc>
          <w:tcPr>
            <w:tcW w:w="2155" w:type="dxa"/>
            <w:vMerge w:val="restart"/>
          </w:tcPr>
          <w:p w14:paraId="3175071A" w14:textId="77777777" w:rsidR="002271FD" w:rsidRDefault="00956368">
            <w:pPr>
              <w:numPr>
                <w:ilvl w:val="0"/>
                <w:numId w:val="10"/>
              </w:numPr>
              <w:tabs>
                <w:tab w:val="clear" w:pos="288"/>
              </w:tabs>
              <w:spacing w:before="40" w:after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permStart w:id="2130469767" w:edGrp="everyone" w:colFirst="0" w:colLast="0"/>
            <w:permStart w:id="1665424138" w:edGrp="everyone" w:colFirst="1" w:colLast="1"/>
            <w:permStart w:id="151941324" w:edGrp="everyone" w:colFirst="2" w:colLast="2"/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দক্ষ, উৎপাদনক্ষম ও সচেতন যুব সমাজ গঠন</w:t>
            </w:r>
          </w:p>
        </w:tc>
        <w:tc>
          <w:tcPr>
            <w:tcW w:w="3855" w:type="dxa"/>
          </w:tcPr>
          <w:p w14:paraId="719E3C58" w14:textId="77777777" w:rsidR="002271FD" w:rsidRDefault="00956368">
            <w:pPr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দেশ-বিদেশে কর্মসংস্থানের লক্ষ্যে যুব সমাজের জন্য যুগোপযোগী প্রশিক্ষণ কোর্স পরিচালনা</w:t>
            </w:r>
            <w:r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14:paraId="5E7DFC3F" w14:textId="77777777" w:rsidR="002271FD" w:rsidRDefault="00956368">
            <w:pPr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প্রশিক্ষিত বেকার যুবদের ঋণ প্রদানের মাধ্যমে কর্মসংস্থান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>/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আত্মকর্মসংস্থান সৃষ্টি</w:t>
            </w:r>
            <w:r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14:paraId="7906714F" w14:textId="77777777" w:rsidR="002271FD" w:rsidRDefault="00956368">
            <w:pPr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lastRenderedPageBreak/>
              <w:t>যুবদের প্রতিভার স্বীকৃতি প্রদান</w:t>
            </w:r>
            <w:r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14:paraId="0735D8AB" w14:textId="77777777" w:rsidR="002271FD" w:rsidRDefault="00956368">
            <w:pPr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উদ্যোক্তা তৈরি</w:t>
            </w:r>
            <w:r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14:paraId="37C5BA10" w14:textId="77777777" w:rsidR="002271FD" w:rsidRDefault="00956368">
            <w:pPr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দক্ষ, উৎপাদনক্ষম ও সচেতন যুবসমাজ গঠনের লক্ষ্যে সমাজ সচেতনতামূলক কার্যক্রম</w:t>
            </w:r>
          </w:p>
        </w:tc>
        <w:tc>
          <w:tcPr>
            <w:tcW w:w="2275" w:type="dxa"/>
          </w:tcPr>
          <w:p w14:paraId="377FDC84" w14:textId="77777777" w:rsidR="002271FD" w:rsidRDefault="00956368">
            <w:pPr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eastAsia="NikoshBAN" w:cs="NikoshBAN"/>
                <w:sz w:val="18"/>
                <w:szCs w:val="20"/>
                <w:rtl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lastRenderedPageBreak/>
              <w:t>যুব উন্নয়ন অধিদপ্তর</w:t>
            </w:r>
          </w:p>
        </w:tc>
      </w:tr>
      <w:tr w:rsidR="002271FD" w14:paraId="051875EB" w14:textId="77777777">
        <w:trPr>
          <w:trHeight w:val="20"/>
          <w:jc w:val="center"/>
        </w:trPr>
        <w:tc>
          <w:tcPr>
            <w:tcW w:w="2155" w:type="dxa"/>
            <w:vMerge/>
          </w:tcPr>
          <w:p w14:paraId="6B736E24" w14:textId="77777777" w:rsidR="002271FD" w:rsidRDefault="002271FD">
            <w:pPr>
              <w:numPr>
                <w:ilvl w:val="0"/>
                <w:numId w:val="12"/>
              </w:numPr>
              <w:spacing w:before="40" w:after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permStart w:id="751831714" w:edGrp="everyone" w:colFirst="1" w:colLast="1"/>
            <w:permStart w:id="170090722" w:edGrp="everyone" w:colFirst="2" w:colLast="2"/>
            <w:permEnd w:id="2130469767"/>
            <w:permEnd w:id="1665424138"/>
            <w:permEnd w:id="151941324"/>
          </w:p>
        </w:tc>
        <w:tc>
          <w:tcPr>
            <w:tcW w:w="3855" w:type="dxa"/>
          </w:tcPr>
          <w:p w14:paraId="46553943" w14:textId="77777777" w:rsidR="002271FD" w:rsidRDefault="00956368">
            <w:pPr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eastAsia="Nikosh" w:cs="NikoshBAN"/>
                <w:sz w:val="18"/>
                <w:szCs w:val="20"/>
                <w:lang w:val="en-US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সফল যুব সংগঠনকে অনুদান প্রদান</w:t>
            </w:r>
          </w:p>
        </w:tc>
        <w:tc>
          <w:tcPr>
            <w:tcW w:w="2275" w:type="dxa"/>
          </w:tcPr>
          <w:p w14:paraId="4E82A59E" w14:textId="77777777" w:rsidR="002271FD" w:rsidRDefault="00956368">
            <w:pPr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BAN" w:cs="NikoshBAN"/>
                <w:sz w:val="18"/>
                <w:szCs w:val="20"/>
                <w:cs/>
                <w:lang w:bidi="bn-BD"/>
              </w:rPr>
              <w:t>সচিবালয়</w:t>
            </w:r>
          </w:p>
        </w:tc>
      </w:tr>
      <w:tr w:rsidR="00165AFB" w14:paraId="0B7ABE4C" w14:textId="77777777">
        <w:trPr>
          <w:trHeight w:val="20"/>
          <w:jc w:val="center"/>
        </w:trPr>
        <w:tc>
          <w:tcPr>
            <w:tcW w:w="2155" w:type="dxa"/>
            <w:vMerge w:val="restart"/>
          </w:tcPr>
          <w:p w14:paraId="167071D8" w14:textId="77777777" w:rsidR="00165AFB" w:rsidRDefault="00165AFB">
            <w:pPr>
              <w:numPr>
                <w:ilvl w:val="0"/>
                <w:numId w:val="10"/>
              </w:numPr>
              <w:tabs>
                <w:tab w:val="clear" w:pos="288"/>
              </w:tabs>
              <w:spacing w:before="40" w:after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permStart w:id="1241055830" w:edGrp="everyone" w:colFirst="0" w:colLast="0"/>
            <w:permStart w:id="1703679152" w:edGrp="everyone" w:colFirst="1" w:colLast="1"/>
            <w:permStart w:id="874669457" w:edGrp="everyone" w:colFirst="2" w:colLast="2"/>
            <w:permEnd w:id="751831714"/>
            <w:permEnd w:id="170090722"/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ক্রীড়ার মানোন্নয়ন ও বিকাশ</w:t>
            </w:r>
          </w:p>
        </w:tc>
        <w:tc>
          <w:tcPr>
            <w:tcW w:w="3855" w:type="dxa"/>
          </w:tcPr>
          <w:p w14:paraId="72CC2B28" w14:textId="77777777" w:rsidR="00165AFB" w:rsidRDefault="00165AFB">
            <w:pPr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eastAsia="NikoshBAN" w:cs="NikoshBAN"/>
                <w:sz w:val="20"/>
                <w:szCs w:val="20"/>
                <w:u w:val="single"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তৃণমূল পর্যায় হতে প্রতিভাবান খেলোয়াড় সনাক্তকরণ</w:t>
            </w:r>
            <w:r>
              <w:rPr>
                <w:rFonts w:eastAsia="NikoshBAN" w:cs="NikoshBAN"/>
                <w:sz w:val="20"/>
                <w:szCs w:val="20"/>
                <w:u w:val="single"/>
                <w:lang w:bidi="bn-BD"/>
              </w:rPr>
              <w:t xml:space="preserve"> </w:t>
            </w:r>
          </w:p>
          <w:p w14:paraId="1DA08682" w14:textId="77777777" w:rsidR="00165AFB" w:rsidRDefault="00165AFB">
            <w:pPr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খেলোয়াড়দের দীর্ঘমেয়াদি প্রশিক্ষণ প্রদান </w:t>
            </w:r>
          </w:p>
          <w:p w14:paraId="3254EF23" w14:textId="5C83A876" w:rsidR="00165AFB" w:rsidRDefault="00165AFB">
            <w:pPr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eastAsia="NikoshBAN" w:cs="NikoshBAN"/>
                <w:sz w:val="20"/>
                <w:szCs w:val="20"/>
                <w:u w:val="single"/>
                <w:lang w:bidi="bn-BD"/>
              </w:rPr>
            </w:pPr>
            <w:r>
              <w:rPr>
                <w:rFonts w:eastAsia="Nikosh" w:cs="NikoshBAN" w:hint="cs"/>
                <w:sz w:val="20"/>
                <w:szCs w:val="20"/>
                <w:cs/>
                <w:lang w:bidi="bn-IN"/>
              </w:rPr>
              <w:t>বিশেষ চাহিদাসম্পন্ন শিশুদের জন্য ক্রীড়া প্রতিযোগিতা ও প্রশিক্ষণ আয়োজন]</w:t>
            </w:r>
            <w:r>
              <w:rPr>
                <w:rFonts w:eastAsia="NikoshBAN" w:cs="NikoshBAN"/>
                <w:sz w:val="20"/>
                <w:szCs w:val="20"/>
                <w:u w:val="single"/>
                <w:lang w:bidi="bn-BD"/>
              </w:rPr>
              <w:t xml:space="preserve"> </w:t>
            </w:r>
          </w:p>
          <w:p w14:paraId="1F50D64B" w14:textId="77777777" w:rsidR="00165AFB" w:rsidRDefault="00165AFB" w:rsidP="000079F1">
            <w:pPr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eastAsia="NikoshBAN" w:cs="NikoshBAN"/>
                <w:sz w:val="20"/>
                <w:szCs w:val="20"/>
                <w:u w:val="single"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>ব্যাচেলর অব</w:t>
            </w:r>
            <w:r>
              <w:rPr>
                <w:rFonts w:eastAsia="Nikosh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>ফিজিক্যাল এডুকেশন</w:t>
            </w:r>
            <w:r>
              <w:rPr>
                <w:rFonts w:eastAsia="Nikosh" w:cs="NikoshBAN" w:hint="cs"/>
                <w:sz w:val="20"/>
                <w:szCs w:val="20"/>
                <w:cs/>
                <w:lang w:val="en-US" w:bidi="bn-BD"/>
              </w:rPr>
              <w:t xml:space="preserve"> </w:t>
            </w:r>
            <w:r>
              <w:rPr>
                <w:rFonts w:cs="NikoshBAN" w:hint="cs"/>
                <w:sz w:val="20"/>
                <w:szCs w:val="20"/>
                <w:cs/>
                <w:lang w:bidi="bn-IN"/>
              </w:rPr>
              <w:t xml:space="preserve">ও </w:t>
            </w:r>
            <w:r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মাস্টার অব ফিজিক্যাল এডুকেশন </w:t>
            </w:r>
            <w:r>
              <w:rPr>
                <w:rFonts w:cs="NikoshBAN" w:hint="cs"/>
                <w:sz w:val="20"/>
                <w:szCs w:val="20"/>
                <w:cs/>
                <w:lang w:bidi="bn-BD"/>
              </w:rPr>
              <w:t>বিষয়ে শিক্ষা দান</w:t>
            </w:r>
            <w:r>
              <w:rPr>
                <w:rFonts w:eastAsia="NikoshBAN" w:cs="NikoshBAN"/>
                <w:sz w:val="20"/>
                <w:szCs w:val="20"/>
                <w:u w:val="single"/>
                <w:lang w:bidi="bn-BD"/>
              </w:rPr>
              <w:t xml:space="preserve"> </w:t>
            </w:r>
          </w:p>
          <w:p w14:paraId="275C7B4F" w14:textId="76E11162" w:rsidR="00165AFB" w:rsidRPr="000079F1" w:rsidRDefault="00165AFB" w:rsidP="000079F1">
            <w:pPr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eastAsia="NikoshBAN" w:cs="NikoshBAN"/>
                <w:sz w:val="20"/>
                <w:szCs w:val="20"/>
                <w:u w:val="single"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ক্রীড়া সংগঠন </w:t>
            </w:r>
            <w:r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ও 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শিক্ষা প্রতিষ্ঠা</w:t>
            </w:r>
            <w:r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নে </w:t>
            </w:r>
            <w:r>
              <w:rPr>
                <w:rFonts w:eastAsia="Nikosh" w:cs="NikoshBAN" w:hint="cs"/>
                <w:sz w:val="20"/>
                <w:szCs w:val="20"/>
                <w:cs/>
                <w:lang w:bidi="bn-IN"/>
              </w:rPr>
              <w:t>ক্রীড়া সামগ্রী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 প্রদান</w:t>
            </w:r>
          </w:p>
        </w:tc>
        <w:tc>
          <w:tcPr>
            <w:tcW w:w="2275" w:type="dxa"/>
          </w:tcPr>
          <w:p w14:paraId="21F33D13" w14:textId="77777777" w:rsidR="00165AFB" w:rsidRDefault="00165AFB">
            <w:pPr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ক্রীড়া পরিদপ্তর</w:t>
            </w:r>
          </w:p>
        </w:tc>
      </w:tr>
      <w:tr w:rsidR="00165AFB" w14:paraId="2A7E5674" w14:textId="77777777">
        <w:trPr>
          <w:trHeight w:val="20"/>
          <w:jc w:val="center"/>
        </w:trPr>
        <w:tc>
          <w:tcPr>
            <w:tcW w:w="2155" w:type="dxa"/>
            <w:vMerge/>
          </w:tcPr>
          <w:p w14:paraId="7EE32C84" w14:textId="77777777" w:rsidR="00165AFB" w:rsidRDefault="00165AFB">
            <w:pPr>
              <w:numPr>
                <w:ilvl w:val="0"/>
                <w:numId w:val="13"/>
              </w:numPr>
              <w:spacing w:before="40" w:after="40" w:line="264" w:lineRule="auto"/>
              <w:ind w:left="216" w:hanging="216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permStart w:id="1300117345" w:edGrp="everyone" w:colFirst="1" w:colLast="1"/>
            <w:permStart w:id="1659052640" w:edGrp="everyone" w:colFirst="2" w:colLast="2"/>
            <w:permEnd w:id="1241055830"/>
            <w:permEnd w:id="1703679152"/>
            <w:permEnd w:id="874669457"/>
          </w:p>
        </w:tc>
        <w:tc>
          <w:tcPr>
            <w:tcW w:w="3855" w:type="dxa"/>
          </w:tcPr>
          <w:p w14:paraId="6C2FCC05" w14:textId="77777777" w:rsidR="00165AFB" w:rsidRDefault="00165AFB">
            <w:pPr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eastAsia="Nikosh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তৃণমূল পর্যায় হতে প্রতিভাবান খেলোয়াড় সনাক্তকরণ এবং স্বল্প ও দীর্ঘমেয়াদি প্রশিক্ষণ প্রদান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</w:p>
          <w:p w14:paraId="00B2D6A1" w14:textId="77777777" w:rsidR="00165AFB" w:rsidRDefault="00165AFB">
            <w:pPr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eastAsia="Nikosh" w:cs="NikoshBAN"/>
                <w:sz w:val="18"/>
                <w:szCs w:val="20"/>
                <w:cs/>
                <w:lang w:val="en-US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ব্যাচেলর অব স্পোর্টস</w:t>
            </w:r>
            <w:r>
              <w:rPr>
                <w:rFonts w:eastAsia="Nikosh" w:cs="NikoshBAN" w:hint="cs"/>
                <w:sz w:val="18"/>
                <w:szCs w:val="20"/>
                <w:cs/>
                <w:lang w:val="en-US" w:bidi="bn-BD"/>
              </w:rPr>
              <w:t xml:space="preserve"> </w:t>
            </w:r>
            <w:r>
              <w:rPr>
                <w:rFonts w:cs="NikoshBAN" w:hint="cs"/>
                <w:sz w:val="20"/>
                <w:szCs w:val="20"/>
                <w:cs/>
                <w:lang w:bidi="bn-BD"/>
              </w:rPr>
              <w:t>বিষয়ে শিক্ষা দান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 xml:space="preserve"> </w:t>
            </w:r>
          </w:p>
          <w:p w14:paraId="67E086DF" w14:textId="3467F9F1" w:rsidR="00165AFB" w:rsidRPr="00165AFB" w:rsidRDefault="00165AFB" w:rsidP="00165AFB">
            <w:pPr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ক্রীড়া বিজ্ঞানে ডিপ্লোমা</w:t>
            </w:r>
            <w:r>
              <w:rPr>
                <w:rFonts w:eastAsia="Nikosh" w:cs="NikoshBAN" w:hint="cs"/>
                <w:sz w:val="18"/>
                <w:szCs w:val="20"/>
                <w:cs/>
                <w:lang w:val="en-US" w:bidi="bn-BD"/>
              </w:rPr>
              <w:t xml:space="preserve"> </w:t>
            </w:r>
            <w:r>
              <w:rPr>
                <w:rFonts w:cs="NikoshBAN" w:hint="cs"/>
                <w:sz w:val="20"/>
                <w:szCs w:val="20"/>
                <w:cs/>
                <w:lang w:bidi="bn-IN"/>
              </w:rPr>
              <w:t>প্রদান</w:t>
            </w:r>
          </w:p>
        </w:tc>
        <w:tc>
          <w:tcPr>
            <w:tcW w:w="2275" w:type="dxa"/>
          </w:tcPr>
          <w:p w14:paraId="2BA3158C" w14:textId="77777777" w:rsidR="00165AFB" w:rsidRDefault="00165AFB">
            <w:pPr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বাংলাদেশ ক্রীড়া শিক্ষা প্রতিষ্ঠান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(বিকেএসপি)</w:t>
            </w:r>
          </w:p>
        </w:tc>
      </w:tr>
      <w:tr w:rsidR="00165AFB" w14:paraId="5F05B60F" w14:textId="77777777">
        <w:trPr>
          <w:trHeight w:val="20"/>
          <w:jc w:val="center"/>
        </w:trPr>
        <w:tc>
          <w:tcPr>
            <w:tcW w:w="2155" w:type="dxa"/>
            <w:vMerge/>
          </w:tcPr>
          <w:p w14:paraId="4BC77BA1" w14:textId="77777777" w:rsidR="00165AFB" w:rsidRDefault="00165AFB">
            <w:pPr>
              <w:numPr>
                <w:ilvl w:val="0"/>
                <w:numId w:val="13"/>
              </w:numPr>
              <w:spacing w:before="40" w:after="40" w:line="264" w:lineRule="auto"/>
              <w:ind w:left="216" w:hanging="216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permStart w:id="249459646" w:edGrp="everyone" w:colFirst="1" w:colLast="1"/>
            <w:permStart w:id="492441951" w:edGrp="everyone" w:colFirst="2" w:colLast="2"/>
            <w:permEnd w:id="1300117345"/>
            <w:permEnd w:id="1659052640"/>
          </w:p>
        </w:tc>
        <w:tc>
          <w:tcPr>
            <w:tcW w:w="3855" w:type="dxa"/>
          </w:tcPr>
          <w:p w14:paraId="79720868" w14:textId="77777777" w:rsidR="00165AFB" w:rsidRDefault="00165AFB" w:rsidP="000079F1">
            <w:pPr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eastAsia="Nikosh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তৃণমূল পর্যায় হতে প্রতিভাবান খেলোয়াড় সনাক্তকরণ এবং দীর্ঘমেয়াদি প্রশিক্ষণ প্রদান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</w:p>
          <w:p w14:paraId="626DB22A" w14:textId="77777777" w:rsidR="00165AFB" w:rsidRDefault="00165AFB" w:rsidP="000079F1">
            <w:pPr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স্টেডিয়াম, ক্রীড়া কমপ্লেক্স ও খেলার মাঠসহ অন্যান্য অবকাঠামো নির্মাণ, সংস্কার ও মেরামত</w:t>
            </w:r>
          </w:p>
          <w:p w14:paraId="3ECE99F7" w14:textId="7B19546C" w:rsidR="00165AFB" w:rsidRPr="000079F1" w:rsidRDefault="00165AFB" w:rsidP="000079F1">
            <w:pPr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ক্রীড়া সংগঠন, শিক্ষা প্রতিষ্ঠা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 xml:space="preserve">ন ও ক্লাবকে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খেলার সরঞ্জাম প্রদান</w:t>
            </w:r>
          </w:p>
        </w:tc>
        <w:tc>
          <w:tcPr>
            <w:tcW w:w="2275" w:type="dxa"/>
          </w:tcPr>
          <w:p w14:paraId="16F563E3" w14:textId="77777777" w:rsidR="00165AFB" w:rsidRDefault="00165AFB">
            <w:pPr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জাতীয় ক্রীড়া পরিষদ</w:t>
            </w:r>
          </w:p>
        </w:tc>
      </w:tr>
      <w:tr w:rsidR="00165AFB" w14:paraId="78D8BA3A" w14:textId="77777777">
        <w:trPr>
          <w:trHeight w:val="20"/>
          <w:jc w:val="center"/>
        </w:trPr>
        <w:tc>
          <w:tcPr>
            <w:tcW w:w="2155" w:type="dxa"/>
            <w:vMerge/>
          </w:tcPr>
          <w:p w14:paraId="792638EF" w14:textId="77777777" w:rsidR="00165AFB" w:rsidRDefault="00165AFB">
            <w:pPr>
              <w:spacing w:before="40" w:after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permStart w:id="350759968" w:edGrp="everyone" w:colFirst="1" w:colLast="1"/>
            <w:permStart w:id="721308360" w:edGrp="everyone" w:colFirst="2" w:colLast="2"/>
            <w:permEnd w:id="249459646"/>
            <w:permEnd w:id="492441951"/>
          </w:p>
        </w:tc>
        <w:tc>
          <w:tcPr>
            <w:tcW w:w="3855" w:type="dxa"/>
          </w:tcPr>
          <w:p w14:paraId="37FE4295" w14:textId="304D1BFB" w:rsidR="00165AFB" w:rsidRPr="00DC020B" w:rsidRDefault="00165AFB">
            <w:pPr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eastAsia="NikoshBAN" w:cs="NikoshBAN"/>
                <w:sz w:val="18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ক্রীড়া সংগঠন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 xml:space="preserve"> ও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শিক্ষা প্রতিষ্ঠা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নকে অনুদান প্রদান</w:t>
            </w:r>
          </w:p>
          <w:p w14:paraId="57EAB192" w14:textId="7BC4625B" w:rsidR="00165AFB" w:rsidRDefault="00165AFB">
            <w:pPr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eastAsia="NikoshBAN" w:cs="NikoshBAN"/>
                <w:sz w:val="18"/>
                <w:szCs w:val="20"/>
                <w:rtl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ক্রীড়াবিদ ও সংগঠকদেরকে জাতীয় ক্রীড়া পুরস্কার প্রদান</w:t>
            </w:r>
          </w:p>
        </w:tc>
        <w:tc>
          <w:tcPr>
            <w:tcW w:w="2275" w:type="dxa"/>
          </w:tcPr>
          <w:p w14:paraId="61AB0481" w14:textId="77777777" w:rsidR="00165AFB" w:rsidRDefault="00165AFB">
            <w:pPr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eastAsia="NikoshBAN" w:cs="NikoshBAN"/>
                <w:sz w:val="18"/>
                <w:szCs w:val="20"/>
                <w:rtl/>
                <w:cs/>
                <w:lang w:bidi="bn-BD"/>
              </w:rPr>
            </w:pPr>
            <w:r>
              <w:rPr>
                <w:rFonts w:eastAsia="NikoshBAN" w:cs="NikoshBAN"/>
                <w:sz w:val="18"/>
                <w:szCs w:val="20"/>
                <w:cs/>
                <w:lang w:bidi="bn-BD"/>
              </w:rPr>
              <w:t>সচিবালয়</w:t>
            </w:r>
          </w:p>
        </w:tc>
      </w:tr>
      <w:tr w:rsidR="00165AFB" w14:paraId="6F402A63" w14:textId="77777777">
        <w:trPr>
          <w:trHeight w:val="20"/>
          <w:jc w:val="center"/>
        </w:trPr>
        <w:tc>
          <w:tcPr>
            <w:tcW w:w="2155" w:type="dxa"/>
            <w:vMerge/>
          </w:tcPr>
          <w:p w14:paraId="722FA22C" w14:textId="77777777" w:rsidR="00165AFB" w:rsidRDefault="00165AFB">
            <w:pPr>
              <w:spacing w:before="40" w:after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permStart w:id="876742100" w:edGrp="everyone" w:colFirst="1" w:colLast="1"/>
            <w:permStart w:id="282924266" w:edGrp="everyone" w:colFirst="2" w:colLast="2"/>
            <w:permEnd w:id="350759968"/>
            <w:permEnd w:id="721308360"/>
          </w:p>
        </w:tc>
        <w:tc>
          <w:tcPr>
            <w:tcW w:w="3855" w:type="dxa"/>
          </w:tcPr>
          <w:p w14:paraId="286D6F91" w14:textId="273D5534" w:rsidR="00165AFB" w:rsidRDefault="00165AFB">
            <w:pPr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 xml:space="preserve">অসচ্ছল ক্রীড়াবিদদের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আর্থিক অনুদান প্রদান</w:t>
            </w:r>
          </w:p>
        </w:tc>
        <w:tc>
          <w:tcPr>
            <w:tcW w:w="2275" w:type="dxa"/>
          </w:tcPr>
          <w:p w14:paraId="095DD1A4" w14:textId="6FB5C528" w:rsidR="00165AFB" w:rsidRPr="001947C1" w:rsidRDefault="001947C1">
            <w:pPr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proofErr w:type="spellStart"/>
            <w:r w:rsidRPr="001947C1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জাতীয়</w:t>
            </w:r>
            <w:proofErr w:type="spellEnd"/>
            <w:r w:rsidR="00165AFB" w:rsidRPr="001947C1"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 ক্রীড়াসেবী কল্যাণ ফাউন্ডেশন</w:t>
            </w:r>
          </w:p>
        </w:tc>
      </w:tr>
      <w:tr w:rsidR="00165AFB" w14:paraId="50199C8A" w14:textId="77777777">
        <w:trPr>
          <w:trHeight w:val="20"/>
          <w:jc w:val="center"/>
        </w:trPr>
        <w:tc>
          <w:tcPr>
            <w:tcW w:w="2155" w:type="dxa"/>
            <w:vMerge/>
          </w:tcPr>
          <w:p w14:paraId="6BB600D1" w14:textId="77777777" w:rsidR="00165AFB" w:rsidRDefault="00165AFB" w:rsidP="00165AFB">
            <w:pPr>
              <w:spacing w:before="40" w:after="40" w:line="264" w:lineRule="auto"/>
              <w:rPr>
                <w:rFonts w:cs="NikoshBAN"/>
                <w:sz w:val="18"/>
                <w:szCs w:val="20"/>
                <w:lang w:bidi="bn-BD"/>
              </w:rPr>
            </w:pPr>
            <w:permStart w:id="1030557961" w:edGrp="everyone" w:colFirst="1" w:colLast="1"/>
            <w:permStart w:id="103890077" w:edGrp="everyone" w:colFirst="2" w:colLast="2"/>
            <w:permStart w:id="419246073" w:edGrp="everyone" w:colFirst="3" w:colLast="3"/>
            <w:permEnd w:id="876742100"/>
            <w:permEnd w:id="282924266"/>
          </w:p>
        </w:tc>
        <w:tc>
          <w:tcPr>
            <w:tcW w:w="3855" w:type="dxa"/>
          </w:tcPr>
          <w:p w14:paraId="404A3E6C" w14:textId="0CF6804F" w:rsidR="00165AFB" w:rsidRPr="00165AFB" w:rsidRDefault="00165AFB" w:rsidP="00165AFB">
            <w:pPr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স্থানীয়, জাতীয় ও আন্তর্জাতিক পর্যায়ে ক্রীড়া প্রতিযোগিতার আয়োজন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>/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অংশগ্রহণ ও বিভিন্ন দেশের সাথে ক্রীড়া দল বিনিময়</w:t>
            </w:r>
          </w:p>
        </w:tc>
        <w:tc>
          <w:tcPr>
            <w:tcW w:w="2275" w:type="dxa"/>
          </w:tcPr>
          <w:p w14:paraId="02E74222" w14:textId="77777777" w:rsidR="00165AFB" w:rsidRPr="00165AFB" w:rsidRDefault="00165AFB">
            <w:pPr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ascii="NikoshBAN" w:eastAsia="Nikosh" w:hAnsi="NikoshBAN" w:cs="NikoshBAN"/>
                <w:sz w:val="18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বাংলাদেশ ক্রীড়া শিক্ষা প্রতিষ্ঠান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(বিকেএসপি)</w:t>
            </w:r>
          </w:p>
          <w:p w14:paraId="7B498FAB" w14:textId="7CE0BEB5" w:rsidR="00165AFB" w:rsidRPr="00D5370B" w:rsidRDefault="00165AFB">
            <w:pPr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ascii="NikoshBAN" w:eastAsia="Nikosh" w:hAnsi="NikoshBAN" w:cs="NikoshBAN"/>
                <w:sz w:val="18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জাতীয় ক্রীড়া পরিষদ</w:t>
            </w:r>
          </w:p>
        </w:tc>
      </w:tr>
    </w:tbl>
    <w:permEnd w:id="1030557961"/>
    <w:permEnd w:id="103890077"/>
    <w:permEnd w:id="419246073"/>
    <w:p w14:paraId="5D5CC8D6" w14:textId="77777777" w:rsidR="002271FD" w:rsidRDefault="00956368">
      <w:pPr>
        <w:spacing w:before="240" w:after="60" w:line="300" w:lineRule="auto"/>
        <w:jc w:val="both"/>
        <w:rPr>
          <w:rFonts w:eastAsia="Nikosh" w:cs="NikoshBAN"/>
          <w:b/>
          <w:bCs/>
          <w:sz w:val="20"/>
          <w:cs/>
          <w:lang w:bidi="bn-BD"/>
        </w:rPr>
      </w:pPr>
      <w:r>
        <w:rPr>
          <w:rFonts w:eastAsia="Nikosh" w:cs="NikoshBAN"/>
          <w:b/>
          <w:bCs/>
          <w:sz w:val="20"/>
          <w:lang w:val="en-US" w:bidi="bn-BD"/>
        </w:rPr>
        <w:t xml:space="preserve"> </w:t>
      </w:r>
      <w:r>
        <w:rPr>
          <w:rFonts w:eastAsia="Nikosh" w:cs="NikoshBAN"/>
          <w:b/>
          <w:bCs/>
          <w:sz w:val="20"/>
          <w:cs/>
          <w:lang w:bidi="bn-BD"/>
        </w:rPr>
        <w:t>৩.০</w:t>
      </w:r>
      <w:r>
        <w:rPr>
          <w:rFonts w:eastAsia="Nikosh" w:cs="NikoshBAN"/>
          <w:b/>
          <w:bCs/>
          <w:sz w:val="20"/>
          <w:cs/>
          <w:lang w:bidi="bn-BD"/>
        </w:rPr>
        <w:tab/>
        <w:t xml:space="preserve">দারিদ্র্য নিরসন ও নারী উন্নয়ন সংক্রান্ত তথ্য </w:t>
      </w:r>
    </w:p>
    <w:p w14:paraId="4B91984D" w14:textId="77777777" w:rsidR="002271FD" w:rsidRDefault="00956368">
      <w:pPr>
        <w:pStyle w:val="Title"/>
        <w:spacing w:before="180" w:after="60" w:line="300" w:lineRule="auto"/>
        <w:jc w:val="both"/>
        <w:rPr>
          <w:rFonts w:ascii="Times New Roman" w:hAnsi="Times New Roman" w:cs="NikoshBAN"/>
          <w:b/>
          <w:sz w:val="22"/>
          <w:szCs w:val="22"/>
          <w:lang w:val="sv-SE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en-AU" w:bidi="bn-BD"/>
        </w:rPr>
        <w:t>৩.১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en-AU" w:bidi="bn-BD"/>
        </w:rPr>
        <w:tab/>
        <w:t>দারিদ্র্য নিরসন ও নারী উন্নয়নের ওপর মধ্যমেয়াদি কৌশলগত উদ্দেশ্যসমূহের প্রভাব</w:t>
      </w:r>
      <w:r>
        <w:rPr>
          <w:rFonts w:ascii="Times New Roman" w:hAnsi="Times New Roman" w:cs="NikoshBAN"/>
          <w:b/>
          <w:sz w:val="22"/>
          <w:szCs w:val="22"/>
          <w:lang w:val="sv-SE" w:bidi="bn-BD"/>
        </w:rPr>
        <w:t xml:space="preserve"> </w:t>
      </w:r>
    </w:p>
    <w:p w14:paraId="2B8CA4A8" w14:textId="77777777" w:rsidR="002271FD" w:rsidRDefault="00956368">
      <w:pPr>
        <w:spacing w:before="120" w:after="60" w:line="300" w:lineRule="auto"/>
        <w:jc w:val="both"/>
        <w:rPr>
          <w:rFonts w:cs="NikoshBAN"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val="sv-SE" w:bidi="bn-BD"/>
        </w:rPr>
        <w:t>৩.১.১</w:t>
      </w:r>
      <w:r>
        <w:rPr>
          <w:rFonts w:eastAsia="Nikosh" w:cs="NikoshBAN"/>
          <w:b/>
          <w:bCs/>
          <w:sz w:val="20"/>
          <w:szCs w:val="20"/>
          <w:cs/>
          <w:lang w:val="sv-SE" w:bidi="bn-BD"/>
        </w:rPr>
        <w:tab/>
      </w:r>
      <w:permStart w:id="1021271881" w:edGrp="everyone"/>
      <w:r>
        <w:rPr>
          <w:rFonts w:eastAsia="Nikosh" w:cs="NikoshBAN"/>
          <w:b/>
          <w:bCs/>
          <w:sz w:val="20"/>
          <w:szCs w:val="20"/>
          <w:cs/>
          <w:lang w:bidi="bn-BD"/>
        </w:rPr>
        <w:t xml:space="preserve">দক্ষ, উৎপাদনক্ষম </w:t>
      </w:r>
      <w:r>
        <w:rPr>
          <w:rFonts w:eastAsia="Nikosh" w:cs="NikoshBAN"/>
          <w:b/>
          <w:bCs/>
          <w:sz w:val="20"/>
          <w:szCs w:val="20"/>
          <w:cs/>
          <w:lang w:val="en-US" w:bidi="bn-BD"/>
        </w:rPr>
        <w:t>ও</w:t>
      </w:r>
      <w:r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b/>
          <w:bCs/>
          <w:sz w:val="20"/>
          <w:szCs w:val="20"/>
          <w:cs/>
          <w:lang w:val="en-US" w:bidi="bn-BD"/>
        </w:rPr>
        <w:t>সচেতন</w:t>
      </w:r>
      <w:r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যুব সমাজ গঠন</w:t>
      </w:r>
      <w:r>
        <w:rPr>
          <w:rFonts w:cs="NikoshBAN"/>
          <w:sz w:val="20"/>
          <w:szCs w:val="20"/>
          <w:lang w:bidi="bn-BD"/>
        </w:rPr>
        <w:t xml:space="preserve"> </w:t>
      </w:r>
      <w:permEnd w:id="1021271881"/>
    </w:p>
    <w:p w14:paraId="4D957CF9" w14:textId="785D9485" w:rsidR="002271FD" w:rsidRDefault="00956368">
      <w:pPr>
        <w:spacing w:before="60" w:after="60" w:line="300" w:lineRule="auto"/>
        <w:ind w:left="720"/>
        <w:jc w:val="both"/>
        <w:rPr>
          <w:rFonts w:eastAsia="Nikosh" w:cs="NikoshBAN"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val="sv-SE" w:bidi="bn-BD"/>
        </w:rPr>
        <w:t>দারিদ্র্য নিরসনের উপর প্রভাব:</w:t>
      </w:r>
      <w:r>
        <w:rPr>
          <w:rFonts w:eastAsia="Nikosh" w:cs="NikoshBAN"/>
          <w:b/>
          <w:bCs/>
          <w:sz w:val="20"/>
          <w:szCs w:val="20"/>
          <w:lang w:val="sv-SE" w:bidi="bn-BD"/>
        </w:rPr>
        <w:t xml:space="preserve"> </w:t>
      </w:r>
      <w:permStart w:id="219965160" w:edGrp="everyone"/>
      <w:r>
        <w:rPr>
          <w:rFonts w:eastAsia="Nikosh" w:cs="NikoshBAN"/>
          <w:sz w:val="20"/>
          <w:szCs w:val="20"/>
          <w:cs/>
          <w:lang w:bidi="bn-BD"/>
        </w:rPr>
        <w:t>মধ্যমেয়াদি বাজেট কাঠামোর আওতায়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চলতি ২০</w:t>
      </w:r>
      <w:r>
        <w:rPr>
          <w:rFonts w:eastAsia="Nikosh" w:cs="NikoshBAN" w:hint="cs"/>
          <w:sz w:val="20"/>
          <w:szCs w:val="20"/>
          <w:cs/>
          <w:lang w:bidi="bn-IN"/>
        </w:rPr>
        <w:t>২</w:t>
      </w:r>
      <w:r w:rsidR="001A2435">
        <w:rPr>
          <w:rFonts w:eastAsia="Nikosh" w:cs="NikoshBAN" w:hint="cs"/>
          <w:sz w:val="20"/>
          <w:szCs w:val="20"/>
          <w:cs/>
          <w:lang w:bidi="bn-IN"/>
        </w:rPr>
        <w:t>4</w:t>
      </w:r>
      <w:r>
        <w:rPr>
          <w:rFonts w:eastAsia="Nikosh" w:cs="NikoshBAN" w:hint="cs"/>
          <w:sz w:val="20"/>
          <w:szCs w:val="20"/>
          <w:cs/>
          <w:lang w:bidi="bn-IN"/>
        </w:rPr>
        <w:t>-2</w:t>
      </w:r>
      <w:r w:rsidR="001A2435">
        <w:rPr>
          <w:rFonts w:eastAsia="Nikosh" w:cs="NikoshBAN" w:hint="cs"/>
          <w:sz w:val="20"/>
          <w:szCs w:val="20"/>
          <w:cs/>
          <w:lang w:bidi="bn-IN"/>
        </w:rPr>
        <w:t>5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অর্থবছরসহ ২০২</w:t>
      </w:r>
      <w:r w:rsidR="001A2435">
        <w:rPr>
          <w:rFonts w:eastAsia="Nikosh" w:cs="NikoshBAN" w:hint="cs"/>
          <w:sz w:val="20"/>
          <w:szCs w:val="20"/>
          <w:cs/>
          <w:lang w:bidi="bn-BD"/>
        </w:rPr>
        <w:t>5</w:t>
      </w:r>
      <w:r>
        <w:rPr>
          <w:rFonts w:eastAsia="Nikosh" w:cs="NikoshBAN" w:hint="cs"/>
          <w:sz w:val="20"/>
          <w:szCs w:val="20"/>
          <w:cs/>
          <w:lang w:bidi="bn-IN"/>
        </w:rPr>
        <w:t>-2</w:t>
      </w:r>
      <w:r w:rsidR="001A2435">
        <w:rPr>
          <w:rFonts w:eastAsia="Nikosh" w:cs="NikoshBAN" w:hint="cs"/>
          <w:sz w:val="20"/>
          <w:szCs w:val="20"/>
          <w:cs/>
          <w:lang w:bidi="bn-IN"/>
        </w:rPr>
        <w:t>6</w:t>
      </w:r>
      <w:r>
        <w:rPr>
          <w:rFonts w:eastAsia="Nikosh" w:cs="NikoshBAN" w:hint="cs"/>
          <w:sz w:val="20"/>
          <w:szCs w:val="20"/>
          <w:cs/>
          <w:lang w:bidi="bn-BD"/>
        </w:rPr>
        <w:t>, ২০</w:t>
      </w:r>
      <w:r>
        <w:rPr>
          <w:rFonts w:eastAsia="Nikosh" w:cs="NikoshBAN" w:hint="cs"/>
          <w:sz w:val="20"/>
          <w:szCs w:val="20"/>
          <w:cs/>
          <w:lang w:bidi="bn-IN"/>
        </w:rPr>
        <w:t>২</w:t>
      </w:r>
      <w:r w:rsidR="001A2435">
        <w:rPr>
          <w:rFonts w:eastAsia="Nikosh" w:cs="NikoshBAN" w:hint="cs"/>
          <w:sz w:val="20"/>
          <w:szCs w:val="20"/>
          <w:cs/>
          <w:lang w:bidi="bn-IN"/>
        </w:rPr>
        <w:t>6</w:t>
      </w:r>
      <w:r>
        <w:rPr>
          <w:rFonts w:eastAsia="Nikosh" w:cs="NikoshBAN" w:hint="cs"/>
          <w:sz w:val="20"/>
          <w:szCs w:val="20"/>
          <w:cs/>
          <w:lang w:bidi="bn-IN"/>
        </w:rPr>
        <w:t>-2</w:t>
      </w:r>
      <w:r w:rsidR="001A2435">
        <w:rPr>
          <w:rFonts w:eastAsia="Nikosh" w:cs="NikoshBAN" w:hint="cs"/>
          <w:sz w:val="20"/>
          <w:szCs w:val="20"/>
          <w:cs/>
          <w:lang w:bidi="bn-IN"/>
        </w:rPr>
        <w:t>7</w:t>
      </w:r>
      <w:r>
        <w:rPr>
          <w:rFonts w:eastAsia="Nikosh" w:cs="NikoshBAN" w:hint="cs"/>
          <w:sz w:val="20"/>
          <w:szCs w:val="20"/>
          <w:cs/>
          <w:lang w:bidi="bn-IN"/>
        </w:rPr>
        <w:t xml:space="preserve"> </w:t>
      </w:r>
      <w:r>
        <w:rPr>
          <w:rFonts w:eastAsia="Nikosh" w:cs="NikoshBAN" w:hint="cs"/>
          <w:sz w:val="20"/>
          <w:szCs w:val="20"/>
          <w:cs/>
          <w:lang w:bidi="bn-BD"/>
        </w:rPr>
        <w:t>ও ২০২</w:t>
      </w:r>
      <w:r w:rsidR="001A2435">
        <w:rPr>
          <w:rFonts w:eastAsia="Nikosh" w:cs="NikoshBAN" w:hint="cs"/>
          <w:sz w:val="20"/>
          <w:szCs w:val="20"/>
          <w:cs/>
          <w:lang w:bidi="bn-IN"/>
        </w:rPr>
        <w:t>7</w:t>
      </w:r>
      <w:r>
        <w:rPr>
          <w:rFonts w:eastAsia="Nikosh" w:cs="NikoshBAN" w:hint="cs"/>
          <w:sz w:val="20"/>
          <w:szCs w:val="20"/>
          <w:cs/>
          <w:lang w:bidi="bn-IN"/>
        </w:rPr>
        <w:t>-</w:t>
      </w:r>
      <w:r w:rsidR="001A2435">
        <w:rPr>
          <w:rFonts w:eastAsia="Nikosh" w:cs="NikoshBAN" w:hint="cs"/>
          <w:sz w:val="20"/>
          <w:szCs w:val="20"/>
          <w:cs/>
          <w:lang w:bidi="bn-IN"/>
        </w:rPr>
        <w:t>28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অর্থবছরে মোট </w:t>
      </w:r>
      <w:r w:rsidR="004A704F" w:rsidRPr="00F02D60"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11,37,780</w:t>
      </w:r>
      <w:r w:rsidRPr="00F02D60"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sz w:val="20"/>
          <w:szCs w:val="20"/>
          <w:cs/>
          <w:lang w:bidi="bn-BD"/>
        </w:rPr>
        <w:t>জন</w:t>
      </w:r>
      <w:r>
        <w:rPr>
          <w:rFonts w:eastAsia="Nikosh" w:cs="NikoshBAN"/>
          <w:sz w:val="20"/>
          <w:szCs w:val="20"/>
          <w:cs/>
          <w:lang w:bidi="bn-BD"/>
        </w:rPr>
        <w:t xml:space="preserve"> যুব ও যুব মহিলা</w:t>
      </w:r>
      <w:r>
        <w:rPr>
          <w:rFonts w:eastAsia="Nikosh" w:cs="NikoshBAN"/>
          <w:sz w:val="20"/>
          <w:szCs w:val="20"/>
          <w:cs/>
          <w:lang w:val="en-US" w:bidi="bn-BD"/>
        </w:rPr>
        <w:t>দের</w:t>
      </w:r>
      <w:r>
        <w:rPr>
          <w:rFonts w:eastAsia="Nikosh" w:cs="NikoshBAN"/>
          <w:sz w:val="20"/>
          <w:szCs w:val="20"/>
          <w:cs/>
          <w:lang w:bidi="bn-BD"/>
        </w:rPr>
        <w:t xml:space="preserve"> বিভিন্ন বিষয়ে দক্ষতা বৃদ্ধিমূলক প্রশিক্ষণ প্রদান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করা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হবে। এসব প্রশিক্ষিত যুবদের মধ্য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ে </w:t>
      </w:r>
      <w:r w:rsidR="004A704F" w:rsidRPr="00F02D60"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1,21,800</w:t>
      </w:r>
      <w:r w:rsidRPr="00F02D60"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জন </w:t>
      </w:r>
      <w:r>
        <w:rPr>
          <w:rFonts w:eastAsia="Nikosh" w:cs="NikoshBAN"/>
          <w:sz w:val="20"/>
          <w:szCs w:val="20"/>
          <w:cs/>
          <w:lang w:bidi="bn-BD"/>
        </w:rPr>
        <w:t>যুব ও যুব মহিলা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কে </w:t>
      </w:r>
      <w:r w:rsidR="004A704F" w:rsidRPr="00F02D60"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1060</w:t>
      </w:r>
      <w:r w:rsidRPr="001A2435">
        <w:rPr>
          <w:rFonts w:eastAsia="Nikosh" w:cs="NikoshBAN" w:hint="cs"/>
          <w:color w:val="FF0000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sz w:val="20"/>
          <w:szCs w:val="20"/>
          <w:cs/>
          <w:lang w:bidi="bn-BD"/>
        </w:rPr>
        <w:t>কোটি টাকা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যুব ঋণ প্রদানের মাধ্যমে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তাদের</w:t>
      </w:r>
      <w:r>
        <w:rPr>
          <w:rFonts w:eastAsia="Nikosh" w:cs="NikoshBAN"/>
          <w:sz w:val="20"/>
          <w:szCs w:val="20"/>
          <w:cs/>
          <w:lang w:bidi="bn-BD"/>
        </w:rPr>
        <w:t xml:space="preserve"> আত্ম-কর্মসংস্থানের সুযোগ সৃষ্টি করা হবে। এছাড়া, আন্তর্জাতিক শ্রম বাজারের চাহিদা অনুযায়ী সংক্ষিপ্ত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বিষয়ে</w:t>
      </w:r>
      <w:r>
        <w:rPr>
          <w:rFonts w:eastAsia="Nikosh" w:cs="NikoshBAN"/>
          <w:sz w:val="20"/>
          <w:szCs w:val="20"/>
          <w:cs/>
          <w:lang w:bidi="bn-BD"/>
        </w:rPr>
        <w:t xml:space="preserve"> প্রশিক্ষণ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প্রদানের মাধ্যমে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 w:rsidRPr="00F02D60"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৪,</w:t>
      </w:r>
      <w:r w:rsidRPr="00F02D60">
        <w:rPr>
          <w:rFonts w:eastAsia="Nikosh" w:cs="NikoshBAN" w:hint="cs"/>
          <w:color w:val="000000" w:themeColor="text1"/>
          <w:sz w:val="20"/>
          <w:szCs w:val="20"/>
          <w:cs/>
          <w:lang w:bidi="bn-IN"/>
        </w:rPr>
        <w:t>5</w:t>
      </w:r>
      <w:r w:rsidRPr="00F02D60"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 xml:space="preserve">০০ </w:t>
      </w:r>
      <w:r>
        <w:rPr>
          <w:rFonts w:eastAsia="Nikosh" w:cs="NikoshBAN" w:hint="cs"/>
          <w:sz w:val="20"/>
          <w:szCs w:val="20"/>
          <w:cs/>
          <w:lang w:bidi="bn-BD"/>
        </w:rPr>
        <w:t>জন</w:t>
      </w:r>
      <w:r>
        <w:rPr>
          <w:rFonts w:eastAsia="Nikosh" w:cs="NikoshBAN"/>
          <w:sz w:val="20"/>
          <w:szCs w:val="20"/>
          <w:cs/>
          <w:lang w:bidi="bn-BD"/>
        </w:rPr>
        <w:t xml:space="preserve"> যুবক</w:t>
      </w:r>
      <w:r>
        <w:rPr>
          <w:rFonts w:eastAsia="Nikosh" w:cs="NikoshBAN" w:hint="cs"/>
          <w:sz w:val="20"/>
          <w:szCs w:val="20"/>
          <w:cs/>
          <w:lang w:bidi="bn-BD"/>
        </w:rPr>
        <w:t>ে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প্রশিক্ষিত করা হবে। ফলে দেশে</w:t>
      </w:r>
      <w:r>
        <w:rPr>
          <w:rFonts w:eastAsia="Nikosh" w:cs="NikoshBAN"/>
          <w:sz w:val="20"/>
          <w:szCs w:val="20"/>
          <w:lang w:val="en-US" w:bidi="bn-BD"/>
        </w:rPr>
        <w:t>-</w:t>
      </w:r>
      <w:r>
        <w:rPr>
          <w:rFonts w:eastAsia="Nikosh" w:cs="NikoshBAN"/>
          <w:sz w:val="20"/>
          <w:szCs w:val="20"/>
          <w:cs/>
          <w:lang w:bidi="bn-BD"/>
        </w:rPr>
        <w:t>বিদেশে কর্মসংস্থানের সুযোগ সৃষ্টি হবে</w:t>
      </w:r>
      <w:r>
        <w:rPr>
          <w:rFonts w:eastAsia="Nikosh" w:cs="NikoshBAN"/>
          <w:sz w:val="20"/>
          <w:szCs w:val="20"/>
          <w:cs/>
          <w:lang w:bidi="hi-IN"/>
        </w:rPr>
        <w:t>।</w:t>
      </w:r>
      <w:r>
        <w:rPr>
          <w:rFonts w:eastAsia="Nikosh" w:cs="NikoshBAN"/>
          <w:sz w:val="20"/>
          <w:szCs w:val="20"/>
          <w:lang w:bidi="bn-BD"/>
        </w:rPr>
        <w:t xml:space="preserve"> </w:t>
      </w:r>
    </w:p>
    <w:permEnd w:id="219965160"/>
    <w:p w14:paraId="7AE84248" w14:textId="56660EED" w:rsidR="002271FD" w:rsidRDefault="00956368">
      <w:pPr>
        <w:spacing w:before="120" w:after="60" w:line="300" w:lineRule="auto"/>
        <w:ind w:left="720"/>
        <w:jc w:val="both"/>
        <w:rPr>
          <w:rFonts w:eastAsia="Nikosh" w:cs="NikoshBAN"/>
          <w:sz w:val="20"/>
          <w:szCs w:val="20"/>
          <w:rtl/>
          <w:cs/>
          <w:lang w:val="en-US" w:bidi="bn-BD"/>
        </w:rPr>
      </w:pPr>
      <w:r>
        <w:rPr>
          <w:rFonts w:eastAsia="Nikosh" w:cs="NikoshBAN"/>
          <w:b/>
          <w:bCs/>
          <w:i/>
          <w:sz w:val="20"/>
          <w:szCs w:val="20"/>
          <w:cs/>
          <w:lang w:val="sv-SE" w:bidi="bn-BD"/>
        </w:rPr>
        <w:lastRenderedPageBreak/>
        <w:t>নারী উন্নয়নের উপর প্রভাব:</w:t>
      </w:r>
      <w:r>
        <w:rPr>
          <w:rFonts w:eastAsia="Nikosh" w:cs="NikoshBAN"/>
          <w:b/>
          <w:bCs/>
          <w:i/>
          <w:sz w:val="20"/>
          <w:szCs w:val="20"/>
          <w:lang w:val="sv-SE" w:bidi="bn-BD"/>
        </w:rPr>
        <w:t xml:space="preserve"> </w:t>
      </w:r>
      <w:permStart w:id="1880031994" w:edGrp="everyone"/>
      <w:r>
        <w:rPr>
          <w:rFonts w:eastAsia="Nikosh" w:cs="NikoshBAN"/>
          <w:sz w:val="20"/>
          <w:szCs w:val="20"/>
          <w:cs/>
          <w:lang w:bidi="bn-BD"/>
        </w:rPr>
        <w:t>মধ্যমেয়</w:t>
      </w:r>
      <w:r>
        <w:rPr>
          <w:rFonts w:eastAsia="Nikosh" w:cs="NikoshBAN" w:hint="cs"/>
          <w:sz w:val="20"/>
          <w:szCs w:val="20"/>
          <w:cs/>
          <w:lang w:bidi="bn-BD"/>
        </w:rPr>
        <w:t>া</w:t>
      </w:r>
      <w:r>
        <w:rPr>
          <w:rFonts w:eastAsia="Nikosh" w:cs="NikoshBAN"/>
          <w:sz w:val="20"/>
          <w:szCs w:val="20"/>
          <w:cs/>
          <w:lang w:bidi="bn-BD"/>
        </w:rPr>
        <w:t>দে প্রশিক্ষিত যুব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মহিলাদেরকে ক্ষুদ্র ঋণ প্রদানের ফলে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কমপক্ষে </w:t>
      </w:r>
      <w:r w:rsidR="004A704F">
        <w:rPr>
          <w:rFonts w:eastAsia="Nikosh" w:cs="NikoshBAN" w:hint="cs"/>
          <w:sz w:val="20"/>
          <w:szCs w:val="20"/>
          <w:cs/>
          <w:lang w:bidi="bn-IN"/>
        </w:rPr>
        <w:t>46,284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জন</w:t>
      </w:r>
      <w:r>
        <w:rPr>
          <w:rFonts w:eastAsia="Nikosh" w:cs="NikoshBAN"/>
          <w:sz w:val="20"/>
          <w:szCs w:val="20"/>
          <w:cs/>
          <w:lang w:bidi="bn-BD"/>
        </w:rPr>
        <w:t xml:space="preserve"> যুব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 xml:space="preserve">মহিলাদের আয়ের সুযোগ সৃষ্টি হবে। এছাড়া, </w:t>
      </w:r>
      <w:r>
        <w:rPr>
          <w:rFonts w:eastAsia="Nikosh" w:cs="NikoshBAN" w:hint="cs"/>
          <w:sz w:val="20"/>
          <w:szCs w:val="20"/>
          <w:cs/>
          <w:lang w:bidi="bn-BD"/>
        </w:rPr>
        <w:t>1,</w:t>
      </w:r>
      <w:r>
        <w:rPr>
          <w:rFonts w:eastAsia="Nikosh" w:cs="NikoshBAN" w:hint="cs"/>
          <w:sz w:val="20"/>
          <w:szCs w:val="20"/>
          <w:cs/>
          <w:lang w:bidi="bn-IN"/>
        </w:rPr>
        <w:t>0০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,০০০ জন </w:t>
      </w:r>
      <w:r>
        <w:rPr>
          <w:rFonts w:eastAsia="Nikosh" w:cs="NikoshBAN"/>
          <w:sz w:val="20"/>
          <w:szCs w:val="20"/>
          <w:cs/>
          <w:lang w:bidi="bn-BD"/>
        </w:rPr>
        <w:t>যুব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মহিলাদের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হাউজ কিপিং</w:t>
      </w:r>
      <w:r>
        <w:rPr>
          <w:rFonts w:eastAsia="Nikosh" w:cs="NikoshBAN"/>
          <w:sz w:val="20"/>
          <w:szCs w:val="20"/>
          <w:lang w:bidi="bn-BD"/>
        </w:rPr>
        <w:t xml:space="preserve">, </w:t>
      </w:r>
      <w:r>
        <w:rPr>
          <w:rFonts w:eastAsia="Nikosh" w:cs="NikoshBAN"/>
          <w:sz w:val="20"/>
          <w:szCs w:val="20"/>
          <w:cs/>
          <w:lang w:bidi="bn-BD"/>
        </w:rPr>
        <w:t>সেলাই</w:t>
      </w:r>
      <w:r>
        <w:rPr>
          <w:rFonts w:eastAsia="Nikosh" w:cs="NikoshBAN"/>
          <w:sz w:val="20"/>
          <w:szCs w:val="20"/>
          <w:lang w:bidi="bn-BD"/>
        </w:rPr>
        <w:t>,</w:t>
      </w:r>
      <w:r>
        <w:rPr>
          <w:rFonts w:eastAsia="Nikosh" w:cs="NikoshBAN"/>
          <w:sz w:val="20"/>
          <w:szCs w:val="20"/>
          <w:cs/>
          <w:lang w:bidi="bn-BD"/>
        </w:rPr>
        <w:t xml:space="preserve"> গবাদি পশু পালন</w:t>
      </w:r>
      <w:r>
        <w:rPr>
          <w:rFonts w:eastAsia="Nikosh" w:cs="NikoshBAN"/>
          <w:sz w:val="20"/>
          <w:szCs w:val="20"/>
          <w:lang w:bidi="bn-BD"/>
        </w:rPr>
        <w:t>,</w:t>
      </w:r>
      <w:r>
        <w:rPr>
          <w:rFonts w:eastAsia="Nikosh" w:cs="NikoshBAN"/>
          <w:sz w:val="20"/>
          <w:szCs w:val="20"/>
          <w:cs/>
          <w:lang w:bidi="bn-BD"/>
        </w:rPr>
        <w:t xml:space="preserve"> নার্সারি</w:t>
      </w:r>
      <w:r>
        <w:rPr>
          <w:rFonts w:eastAsia="Nikosh" w:cs="NikoshBAN"/>
          <w:sz w:val="20"/>
          <w:szCs w:val="20"/>
          <w:lang w:bidi="bn-BD"/>
        </w:rPr>
        <w:t>,</w:t>
      </w:r>
      <w:r>
        <w:rPr>
          <w:rFonts w:eastAsia="Nikosh" w:cs="NikoshBAN"/>
          <w:sz w:val="20"/>
          <w:szCs w:val="20"/>
          <w:cs/>
          <w:lang w:bidi="bn-BD"/>
        </w:rPr>
        <w:t xml:space="preserve"> ব্লক</w:t>
      </w:r>
      <w:r>
        <w:rPr>
          <w:rFonts w:eastAsia="Nikosh" w:cs="NikoshBAN"/>
          <w:sz w:val="20"/>
          <w:szCs w:val="20"/>
          <w:lang w:val="en-US" w:bidi="bn-BD"/>
        </w:rPr>
        <w:t>-</w:t>
      </w:r>
      <w:r>
        <w:rPr>
          <w:rFonts w:eastAsia="Nikosh" w:cs="NikoshBAN"/>
          <w:sz w:val="20"/>
          <w:szCs w:val="20"/>
          <w:cs/>
          <w:lang w:bidi="bn-BD"/>
        </w:rPr>
        <w:t>বাটিক ও প্রিন্টিং</w:t>
      </w:r>
      <w:r>
        <w:rPr>
          <w:rFonts w:eastAsia="Nikosh" w:cs="NikoshBAN"/>
          <w:sz w:val="20"/>
          <w:szCs w:val="20"/>
          <w:lang w:bidi="bn-BD"/>
        </w:rPr>
        <w:t>,</w:t>
      </w:r>
      <w:r>
        <w:rPr>
          <w:rFonts w:eastAsia="Nikosh" w:cs="NikoshBAN"/>
          <w:sz w:val="20"/>
          <w:szCs w:val="20"/>
          <w:cs/>
          <w:lang w:bidi="bn-BD"/>
        </w:rPr>
        <w:t xml:space="preserve"> বাঁশ</w:t>
      </w:r>
      <w:r>
        <w:rPr>
          <w:rFonts w:eastAsia="Nikosh" w:cs="NikoshBAN"/>
          <w:sz w:val="20"/>
          <w:szCs w:val="20"/>
          <w:lang w:bidi="bn-BD"/>
        </w:rPr>
        <w:t>-</w:t>
      </w:r>
      <w:r>
        <w:rPr>
          <w:rFonts w:eastAsia="Nikosh" w:cs="NikoshBAN"/>
          <w:sz w:val="20"/>
          <w:szCs w:val="20"/>
          <w:cs/>
          <w:lang w:bidi="bn-BD"/>
        </w:rPr>
        <w:t>বেতের কাজ</w:t>
      </w:r>
      <w:r>
        <w:rPr>
          <w:rFonts w:eastAsia="Nikosh" w:cs="NikoshBAN"/>
          <w:sz w:val="20"/>
          <w:szCs w:val="20"/>
          <w:lang w:bidi="bn-BD"/>
        </w:rPr>
        <w:t>,</w:t>
      </w:r>
      <w:r>
        <w:rPr>
          <w:rFonts w:eastAsia="Nikosh" w:cs="NikoshBAN"/>
          <w:sz w:val="20"/>
          <w:szCs w:val="20"/>
          <w:cs/>
          <w:lang w:bidi="bn-BD"/>
        </w:rPr>
        <w:t xml:space="preserve"> নকশীকাঁথা</w:t>
      </w:r>
      <w:r>
        <w:rPr>
          <w:rFonts w:eastAsia="Nikosh" w:cs="NikoshBAN"/>
          <w:sz w:val="20"/>
          <w:szCs w:val="20"/>
          <w:lang w:bidi="bn-BD"/>
        </w:rPr>
        <w:t>,</w:t>
      </w:r>
      <w:r>
        <w:rPr>
          <w:rFonts w:eastAsia="Nikosh" w:cs="NikoshBAN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sz w:val="20"/>
          <w:szCs w:val="20"/>
          <w:cs/>
          <w:lang w:bidi="bn-BD"/>
        </w:rPr>
        <w:t>ফ্যাশনেবল</w:t>
      </w:r>
      <w:r>
        <w:rPr>
          <w:rFonts w:eastAsia="Nikosh" w:cs="NikoshBAN"/>
          <w:sz w:val="20"/>
          <w:szCs w:val="20"/>
          <w:cs/>
          <w:lang w:bidi="bn-BD"/>
        </w:rPr>
        <w:t xml:space="preserve"> কম্বল তৈরি</w:t>
      </w:r>
      <w:r>
        <w:rPr>
          <w:rFonts w:eastAsia="Nikosh" w:cs="NikoshBAN"/>
          <w:sz w:val="20"/>
          <w:szCs w:val="20"/>
          <w:lang w:bidi="bn-BD"/>
        </w:rPr>
        <w:t>,</w:t>
      </w:r>
      <w:r>
        <w:rPr>
          <w:rFonts w:eastAsia="Nikosh" w:cs="NikoshBAN"/>
          <w:sz w:val="20"/>
          <w:szCs w:val="20"/>
          <w:cs/>
          <w:lang w:bidi="bn-BD"/>
        </w:rPr>
        <w:t xml:space="preserve"> ফ্যাশন ডিজাইনিং</w:t>
      </w:r>
      <w:r>
        <w:rPr>
          <w:rFonts w:eastAsia="Nikosh" w:cs="NikoshBAN"/>
          <w:sz w:val="20"/>
          <w:szCs w:val="20"/>
          <w:lang w:bidi="bn-BD"/>
        </w:rPr>
        <w:t>,</w:t>
      </w:r>
      <w:r>
        <w:rPr>
          <w:rFonts w:eastAsia="Nikosh" w:cs="NikoshBAN"/>
          <w:sz w:val="20"/>
          <w:szCs w:val="20"/>
          <w:cs/>
          <w:lang w:bidi="bn-BD"/>
        </w:rPr>
        <w:t xml:space="preserve"> সু-মেকিং ও হাঁস-মুরগি পালনসহ</w:t>
      </w:r>
      <w:r w:rsidR="004A704F"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 xml:space="preserve"> বিভিন্ন ধরনের প্রশিক্ষণ দেয়ার মাধ্যমে দক্ষ মানবসম্পদে পরিণত করা হবে; যা নারীদের দারিদ্র্য বিমোচনে ও ক্ষমতায়নে উল্লেখযোগ্য ভূমিকা রাখবে। ফলে, তা সমাজে স্থিতিশীলতা ও বৈষম্য নিরসণে গুরুত্বপূর্ণ ভূমিকা পালন করবে।</w:t>
      </w:r>
      <w:r>
        <w:rPr>
          <w:rFonts w:eastAsia="Nikosh" w:cs="NikoshBAN"/>
          <w:sz w:val="20"/>
          <w:szCs w:val="20"/>
          <w:cs/>
          <w:lang w:val="en-US" w:bidi="bn-BD"/>
        </w:rPr>
        <w:t xml:space="preserve"> </w:t>
      </w:r>
    </w:p>
    <w:permEnd w:id="1880031994"/>
    <w:p w14:paraId="3B43BE97" w14:textId="77777777" w:rsidR="002271FD" w:rsidRDefault="00956368">
      <w:pPr>
        <w:spacing w:before="120" w:after="60" w:line="300" w:lineRule="auto"/>
        <w:jc w:val="both"/>
        <w:rPr>
          <w:rFonts w:eastAsia="NikoshBAN" w:cs="NikoshBAN"/>
          <w:b/>
          <w:color w:val="FF0000"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৩.১.২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permStart w:id="53492052" w:edGrp="everyone"/>
      <w:r>
        <w:rPr>
          <w:rFonts w:eastAsia="Nikosh" w:cs="NikoshBAN"/>
          <w:b/>
          <w:bCs/>
          <w:sz w:val="20"/>
          <w:szCs w:val="20"/>
          <w:cs/>
          <w:lang w:bidi="bn-BD"/>
        </w:rPr>
        <w:t>ক্রীড়ার মানোন্নয়ন ও বিকাশ</w:t>
      </w:r>
      <w:r>
        <w:rPr>
          <w:rFonts w:eastAsia="NikoshBAN" w:cs="NikoshBAN"/>
          <w:b/>
          <w:color w:val="FF0000"/>
          <w:sz w:val="20"/>
          <w:szCs w:val="20"/>
          <w:lang w:val="en-US" w:bidi="bn-BD"/>
        </w:rPr>
        <w:t xml:space="preserve"> </w:t>
      </w:r>
    </w:p>
    <w:permEnd w:id="53492052"/>
    <w:p w14:paraId="30F37934" w14:textId="4020343F" w:rsidR="002271FD" w:rsidRDefault="00956368">
      <w:pPr>
        <w:spacing w:before="60" w:after="60" w:line="300" w:lineRule="auto"/>
        <w:ind w:left="720"/>
        <w:jc w:val="both"/>
        <w:rPr>
          <w:rFonts w:cs="NikoshBAN"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val="sv-SE" w:bidi="bn-BD"/>
        </w:rPr>
        <w:t>দারিদ্র্য নিরসনের উপর প্রভাব:</w:t>
      </w:r>
      <w:r>
        <w:rPr>
          <w:rFonts w:eastAsia="Nikosh" w:cs="NikoshBAN"/>
          <w:b/>
          <w:bCs/>
          <w:sz w:val="20"/>
          <w:szCs w:val="20"/>
          <w:lang w:val="sv-SE" w:bidi="bn-BD"/>
        </w:rPr>
        <w:t xml:space="preserve"> </w:t>
      </w:r>
      <w:permStart w:id="318989388" w:edGrp="everyone"/>
      <w:r>
        <w:rPr>
          <w:rFonts w:eastAsia="Nikosh" w:cs="NikoshBAN"/>
          <w:i/>
          <w:sz w:val="20"/>
          <w:szCs w:val="20"/>
          <w:cs/>
          <w:lang w:val="sv-SE" w:bidi="bn-BD"/>
        </w:rPr>
        <w:t>মধ্যমেয়াদে</w:t>
      </w:r>
      <w:r>
        <w:rPr>
          <w:rFonts w:eastAsia="Nikosh" w:cs="NikoshBAN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val="sv-SE" w:bidi="bn-BD"/>
        </w:rPr>
        <w:t xml:space="preserve">তৃণমূল পর্যায় হতে </w:t>
      </w:r>
      <w:r>
        <w:rPr>
          <w:rFonts w:eastAsia="Nikosh" w:cs="NikoshBAN"/>
          <w:i/>
          <w:sz w:val="20"/>
          <w:szCs w:val="20"/>
          <w:cs/>
          <w:lang w:val="sv-SE" w:bidi="bn-BD"/>
        </w:rPr>
        <w:t>প্রায়</w:t>
      </w:r>
      <w:r>
        <w:rPr>
          <w:rFonts w:eastAsia="Nikosh" w:cs="NikoshBAN" w:hint="cs"/>
          <w:i/>
          <w:sz w:val="20"/>
          <w:szCs w:val="20"/>
          <w:cs/>
          <w:lang w:val="sv-SE" w:bidi="bn-IN"/>
        </w:rPr>
        <w:t xml:space="preserve"> </w:t>
      </w:r>
      <w:r w:rsidRPr="005A0B08">
        <w:rPr>
          <w:rFonts w:eastAsia="Nikosh" w:cs="NikoshBAN" w:hint="cs"/>
          <w:i/>
          <w:color w:val="000000" w:themeColor="text1"/>
          <w:sz w:val="20"/>
          <w:szCs w:val="20"/>
          <w:cs/>
          <w:lang w:val="sv-SE" w:bidi="bn-IN"/>
        </w:rPr>
        <w:t xml:space="preserve">৬৭,৬৫১ </w:t>
      </w:r>
      <w:r w:rsidRPr="005A0B08">
        <w:rPr>
          <w:rFonts w:eastAsia="Nikosh" w:cs="NikoshBAN"/>
          <w:i/>
          <w:color w:val="000000" w:themeColor="text1"/>
          <w:sz w:val="20"/>
          <w:szCs w:val="20"/>
          <w:cs/>
          <w:lang w:val="sv-SE" w:bidi="bn-BD"/>
        </w:rPr>
        <w:t>জ</w:t>
      </w:r>
      <w:r w:rsidRPr="005A0B08">
        <w:rPr>
          <w:rFonts w:eastAsia="Nikosh" w:cs="NikoshBAN"/>
          <w:color w:val="000000" w:themeColor="text1"/>
          <w:sz w:val="20"/>
          <w:szCs w:val="20"/>
          <w:cs/>
          <w:lang w:val="sv-SE" w:bidi="bn-BD"/>
        </w:rPr>
        <w:t>ন তরুণ ক্রীড়া প্রতিভা চিহ্নিত করে বিভিন্ন মেয়াদি আধুনিক প্রশিক্ষণের মাধ্যমে মানসম্পন্ন খেলোয়াড় হিসেবে গড়ে তোলা হবে। জেলা ও উপজেলা পর্যায়ে ক্রীড়া অবকাঠামো নির্মাণ</w:t>
      </w:r>
      <w:r w:rsidRPr="005A0B08">
        <w:rPr>
          <w:rFonts w:eastAsia="Nikosh" w:cs="NikoshBAN"/>
          <w:color w:val="000000" w:themeColor="text1"/>
          <w:sz w:val="20"/>
          <w:szCs w:val="20"/>
          <w:lang w:val="sv-SE" w:bidi="bn-BD"/>
        </w:rPr>
        <w:t xml:space="preserve"> </w:t>
      </w:r>
      <w:r w:rsidRPr="005A0B08">
        <w:rPr>
          <w:rFonts w:eastAsia="Nikosh" w:cs="NikoshBAN"/>
          <w:color w:val="000000" w:themeColor="text1"/>
          <w:sz w:val="20"/>
          <w:szCs w:val="20"/>
          <w:cs/>
          <w:lang w:val="sv-SE" w:bidi="bn-BD"/>
        </w:rPr>
        <w:t>ও</w:t>
      </w:r>
      <w:r w:rsidRPr="005A0B08">
        <w:rPr>
          <w:rFonts w:eastAsia="Nikosh" w:cs="NikoshBAN"/>
          <w:color w:val="000000" w:themeColor="text1"/>
          <w:sz w:val="20"/>
          <w:szCs w:val="20"/>
          <w:lang w:val="sv-SE" w:bidi="bn-BD"/>
        </w:rPr>
        <w:t xml:space="preserve"> </w:t>
      </w:r>
      <w:r w:rsidRPr="005A0B08">
        <w:rPr>
          <w:rFonts w:eastAsia="Nikosh" w:cs="NikoshBAN"/>
          <w:color w:val="000000" w:themeColor="text1"/>
          <w:sz w:val="20"/>
          <w:szCs w:val="20"/>
          <w:cs/>
          <w:lang w:val="sv-SE" w:bidi="bn-BD"/>
        </w:rPr>
        <w:t xml:space="preserve">সংস্কার কাজ দরিদ্র জনগণের কর্মসংস্থানের সুযোগ সৃষ্টি করবে। </w:t>
      </w:r>
      <w:r w:rsidR="00D5370B" w:rsidRPr="00184549">
        <w:rPr>
          <w:rFonts w:ascii="Nikosh" w:eastAsia="Nikosh" w:hAnsi="Nikosh" w:cs="Nikosh"/>
          <w:color w:val="000000" w:themeColor="text1"/>
          <w:sz w:val="20"/>
          <w:szCs w:val="20"/>
          <w:cs/>
          <w:lang w:val="sv-SE" w:bidi="bn-BD"/>
        </w:rPr>
        <w:t>এছাড়া</w:t>
      </w:r>
      <w:r w:rsidR="00D5370B" w:rsidRPr="00184549">
        <w:rPr>
          <w:rFonts w:ascii="Nikosh" w:eastAsia="Nikosh" w:hAnsi="Nikosh" w:cs="Nikosh"/>
          <w:color w:val="000000" w:themeColor="text1"/>
          <w:sz w:val="20"/>
          <w:szCs w:val="20"/>
          <w:lang w:val="en-US" w:bidi="bn-BD"/>
        </w:rPr>
        <w:t>,</w:t>
      </w:r>
      <w:r w:rsidR="00D5370B" w:rsidRPr="00184549">
        <w:rPr>
          <w:rFonts w:ascii="Nikosh" w:eastAsia="Nikosh" w:hAnsi="Nikosh" w:cs="Nikosh"/>
          <w:color w:val="000000" w:themeColor="text1"/>
          <w:sz w:val="20"/>
          <w:szCs w:val="20"/>
          <w:cs/>
          <w:lang w:val="en-US" w:bidi="bn-BD"/>
        </w:rPr>
        <w:t xml:space="preserve"> </w:t>
      </w:r>
      <w:r w:rsidR="00D5370B">
        <w:rPr>
          <w:rFonts w:ascii="Nikosh" w:eastAsia="Nikosh" w:hAnsi="Nikosh" w:cs="Nikosh"/>
          <w:color w:val="000000" w:themeColor="text1"/>
          <w:sz w:val="20"/>
          <w:szCs w:val="20"/>
          <w:lang w:val="en-US" w:bidi="bn-IN"/>
        </w:rPr>
        <w:t>৬০০০</w:t>
      </w:r>
      <w:r w:rsidR="00D5370B" w:rsidRPr="00184549">
        <w:rPr>
          <w:rFonts w:ascii="Nikosh" w:eastAsia="Nikosh" w:hAnsi="Nikosh" w:cs="Nikosh"/>
          <w:color w:val="000000" w:themeColor="text1"/>
          <w:sz w:val="20"/>
          <w:szCs w:val="20"/>
          <w:cs/>
          <w:lang w:val="en-US" w:bidi="bn-BD"/>
        </w:rPr>
        <w:t xml:space="preserve"> </w:t>
      </w:r>
      <w:r w:rsidR="00D5370B" w:rsidRPr="00184549">
        <w:rPr>
          <w:rFonts w:ascii="Nikosh" w:eastAsia="Nikosh" w:hAnsi="Nikosh" w:cs="Nikosh"/>
          <w:sz w:val="20"/>
          <w:szCs w:val="20"/>
          <w:cs/>
          <w:lang w:bidi="bn-BD"/>
        </w:rPr>
        <w:t>জন বয়স্ক ও দুস্থ ক্রীড়াবিদকে প্রদত্ত</w:t>
      </w:r>
      <w:r w:rsidR="00D5370B" w:rsidRPr="00184549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 w:rsidR="00D5370B" w:rsidRPr="00184549">
        <w:rPr>
          <w:rFonts w:ascii="Nikosh" w:eastAsia="Nikosh" w:hAnsi="Nikosh" w:cs="Nikosh"/>
          <w:sz w:val="20"/>
          <w:szCs w:val="20"/>
          <w:cs/>
          <w:lang w:bidi="bn-BD"/>
        </w:rPr>
        <w:t>নগদ আর্থিক সহায়তা</w:t>
      </w:r>
      <w:r w:rsidR="00D5370B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D5370B">
        <w:rPr>
          <w:rFonts w:ascii="Nikosh" w:eastAsia="Nikosh" w:hAnsi="Nikosh" w:cs="Nikosh"/>
          <w:sz w:val="20"/>
          <w:szCs w:val="20"/>
          <w:lang w:bidi="bn-BD"/>
        </w:rPr>
        <w:t>উপকারভোগীগণের</w:t>
      </w:r>
      <w:proofErr w:type="spellEnd"/>
      <w:r w:rsidR="00D5370B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D5370B">
        <w:rPr>
          <w:rFonts w:ascii="Nikosh" w:eastAsia="Nikosh" w:hAnsi="Nikosh" w:cs="Nikosh"/>
          <w:sz w:val="20"/>
          <w:szCs w:val="20"/>
          <w:lang w:bidi="bn-BD"/>
        </w:rPr>
        <w:t>জীবনমান</w:t>
      </w:r>
      <w:proofErr w:type="spellEnd"/>
      <w:r w:rsidR="00D5370B">
        <w:rPr>
          <w:rFonts w:ascii="Nikosh" w:eastAsia="Nikosh" w:hAnsi="Nikosh" w:cs="Nikosh"/>
          <w:sz w:val="20"/>
          <w:szCs w:val="20"/>
          <w:lang w:bidi="bn-BD"/>
        </w:rPr>
        <w:t xml:space="preserve"> উন্নয়ন ও </w:t>
      </w:r>
      <w:proofErr w:type="spellStart"/>
      <w:r w:rsidR="00D5370B">
        <w:rPr>
          <w:rFonts w:ascii="Nikosh" w:eastAsia="Nikosh" w:hAnsi="Nikosh" w:cs="Nikosh"/>
          <w:sz w:val="20"/>
          <w:szCs w:val="20"/>
          <w:lang w:bidi="bn-BD"/>
        </w:rPr>
        <w:t>কর্মসংস্থানের</w:t>
      </w:r>
      <w:proofErr w:type="spellEnd"/>
      <w:r w:rsidR="00D5370B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D5370B">
        <w:rPr>
          <w:rFonts w:ascii="Nikosh" w:eastAsia="Nikosh" w:hAnsi="Nikosh" w:cs="Nikosh"/>
          <w:sz w:val="20"/>
          <w:szCs w:val="20"/>
          <w:lang w:bidi="bn-BD"/>
        </w:rPr>
        <w:t>মাধ্যমে</w:t>
      </w:r>
      <w:proofErr w:type="spellEnd"/>
      <w:r w:rsidR="00D5370B" w:rsidRPr="00184549">
        <w:rPr>
          <w:rFonts w:ascii="Nikosh" w:eastAsia="Nikosh" w:hAnsi="Nikosh" w:cs="Nikosh"/>
          <w:sz w:val="20"/>
          <w:szCs w:val="20"/>
          <w:cs/>
          <w:lang w:bidi="bn-BD"/>
        </w:rPr>
        <w:t xml:space="preserve"> তাদের দারিদ্র্য নিরসনে সহায়ক হবে।</w:t>
      </w:r>
    </w:p>
    <w:permEnd w:id="318989388"/>
    <w:p w14:paraId="5991505C" w14:textId="10F01CD5" w:rsidR="00184549" w:rsidRPr="00D5370B" w:rsidRDefault="00956368" w:rsidP="00D5370B">
      <w:pPr>
        <w:spacing w:before="120" w:after="60" w:line="300" w:lineRule="auto"/>
        <w:ind w:left="720"/>
        <w:jc w:val="both"/>
        <w:rPr>
          <w:rFonts w:ascii="Nirmala UI" w:eastAsia="Nikosh" w:hAnsi="Nirmala UI" w:cs="Nirmala UI"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val="sv-SE" w:bidi="bn-BD"/>
        </w:rPr>
        <w:t>নারী উন্নয়নের উপর প্রভাব:</w:t>
      </w:r>
      <w:r>
        <w:rPr>
          <w:rFonts w:eastAsia="Nikosh" w:cs="NikoshBAN"/>
          <w:b/>
          <w:bCs/>
          <w:sz w:val="20"/>
          <w:szCs w:val="20"/>
          <w:lang w:val="sv-SE" w:bidi="bn-BD"/>
        </w:rPr>
        <w:t xml:space="preserve"> </w:t>
      </w:r>
      <w:permStart w:id="494626453" w:edGrp="everyone"/>
      <w:r>
        <w:rPr>
          <w:rFonts w:eastAsia="Nikosh" w:cs="NikoshBAN"/>
          <w:sz w:val="20"/>
          <w:szCs w:val="20"/>
          <w:cs/>
          <w:lang w:val="sv-SE" w:bidi="bn-BD"/>
        </w:rPr>
        <w:t>তৃণমূল পর্যায় হতে নারী ক্রীড়া প্রতিভা চিহ্নিত করে বয়সভিত্তিক বিভিন্ন মেয়াদি প্রশিক্ষণের মাধ্যমে তাদের দক্ষ ক্রীড়াবিদ হিসেবে গড়ে তোলা হবে। এতে ক্রীড়া ক্ষেত্রে নারীর অংশগ্রহণ</w:t>
      </w:r>
      <w:r>
        <w:rPr>
          <w:rFonts w:eastAsia="Nikosh" w:cs="NikoshBAN"/>
          <w:sz w:val="20"/>
          <w:szCs w:val="20"/>
          <w:lang w:val="sv-SE" w:bidi="bn-BD"/>
        </w:rPr>
        <w:t xml:space="preserve"> </w:t>
      </w:r>
      <w:r>
        <w:rPr>
          <w:rFonts w:eastAsia="Nikosh" w:cs="NikoshBAN"/>
          <w:sz w:val="20"/>
          <w:szCs w:val="20"/>
          <w:cs/>
          <w:lang w:val="sv-SE" w:bidi="bn-BD"/>
        </w:rPr>
        <w:t xml:space="preserve">বাড়বে। </w:t>
      </w:r>
      <w:r>
        <w:rPr>
          <w:rFonts w:eastAsia="Nikosh" w:cs="NikoshBAN"/>
          <w:sz w:val="20"/>
          <w:szCs w:val="20"/>
          <w:cs/>
          <w:lang w:bidi="bn-BD"/>
        </w:rPr>
        <w:t>নিয়মিত কার্যক্রমের বাইরেও যুব ও ক্রীড়া মন্ত্রণালয় কিছু প্রকল্প গ্রহণ করে থাকে যার সাথ</w:t>
      </w:r>
      <w:r w:rsidR="00D935C9">
        <w:rPr>
          <w:rFonts w:eastAsia="Nikosh" w:cs="NikoshBAN"/>
          <w:sz w:val="20"/>
          <w:szCs w:val="20"/>
          <w:cs/>
          <w:lang w:bidi="bn-BD"/>
        </w:rPr>
        <w:t>ে নারী উন্নয়ন ওতপ্রোতভাবে জড়িত।</w:t>
      </w:r>
      <w:r w:rsidR="00337594">
        <w:rPr>
          <w:rFonts w:eastAsia="Nikosh" w:cs="NikoshBAN"/>
          <w:sz w:val="20"/>
          <w:szCs w:val="20"/>
          <w:lang w:bidi="bn-BD"/>
        </w:rPr>
        <w:t xml:space="preserve"> </w:t>
      </w:r>
      <w:proofErr w:type="spellStart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>এছাড়া</w:t>
      </w:r>
      <w:proofErr w:type="spellEnd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>জাতীয়</w:t>
      </w:r>
      <w:proofErr w:type="spellEnd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>ক্রীড়া</w:t>
      </w:r>
      <w:proofErr w:type="spellEnd"/>
      <w:r w:rsidR="00337594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337594">
        <w:rPr>
          <w:rFonts w:ascii="Nikosh" w:eastAsia="Nikosh" w:hAnsi="Nikosh" w:cs="Nikosh"/>
          <w:sz w:val="20"/>
          <w:szCs w:val="20"/>
          <w:lang w:bidi="bn-BD"/>
        </w:rPr>
        <w:t>পরিষদের</w:t>
      </w:r>
      <w:proofErr w:type="spellEnd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>সহায়তায়</w:t>
      </w:r>
      <w:proofErr w:type="spellEnd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>বিভিন্ন</w:t>
      </w:r>
      <w:proofErr w:type="spellEnd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>ক্রীড়া</w:t>
      </w:r>
      <w:proofErr w:type="spellEnd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>ফেডারেশন</w:t>
      </w:r>
      <w:proofErr w:type="spellEnd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>কর্তৃক</w:t>
      </w:r>
      <w:proofErr w:type="spellEnd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>মহিলাদের</w:t>
      </w:r>
      <w:proofErr w:type="spellEnd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>ক্রীড়া</w:t>
      </w:r>
      <w:proofErr w:type="spellEnd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>ক্ষেত্রে</w:t>
      </w:r>
      <w:proofErr w:type="spellEnd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>প্রশিক্ষণ</w:t>
      </w:r>
      <w:proofErr w:type="spellEnd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>প্রদানের</w:t>
      </w:r>
      <w:proofErr w:type="spellEnd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>মাধ্যমে</w:t>
      </w:r>
      <w:proofErr w:type="spellEnd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>দেশে</w:t>
      </w:r>
      <w:proofErr w:type="spellEnd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 xml:space="preserve"> ও </w:t>
      </w:r>
      <w:proofErr w:type="spellStart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>বিদেশে</w:t>
      </w:r>
      <w:proofErr w:type="spellEnd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>আয়োজিত</w:t>
      </w:r>
      <w:proofErr w:type="spellEnd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>ক্রীড়া</w:t>
      </w:r>
      <w:proofErr w:type="spellEnd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>প্রতিযোগিতায়</w:t>
      </w:r>
      <w:proofErr w:type="spellEnd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>অংশগ্রহ</w:t>
      </w:r>
      <w:r w:rsidR="00D5370B">
        <w:rPr>
          <w:rFonts w:ascii="Nikosh" w:eastAsia="Nikosh" w:hAnsi="Nikosh" w:cs="Nikosh"/>
          <w:sz w:val="20"/>
          <w:szCs w:val="20"/>
          <w:lang w:bidi="bn-BD"/>
        </w:rPr>
        <w:t>ণ</w:t>
      </w:r>
      <w:proofErr w:type="spellEnd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>করে</w:t>
      </w:r>
      <w:proofErr w:type="spellEnd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>পদক</w:t>
      </w:r>
      <w:proofErr w:type="spellEnd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>/</w:t>
      </w:r>
      <w:proofErr w:type="spellStart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>পুরস্কার</w:t>
      </w:r>
      <w:proofErr w:type="spellEnd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>অর্জন</w:t>
      </w:r>
      <w:proofErr w:type="spellEnd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>করছে</w:t>
      </w:r>
      <w:proofErr w:type="spellEnd"/>
      <w:r w:rsidR="00337594" w:rsidRPr="00337594">
        <w:rPr>
          <w:rFonts w:ascii="Nikosh" w:eastAsia="Nikosh" w:hAnsi="Nikosh" w:cs="Nikosh"/>
          <w:sz w:val="20"/>
          <w:szCs w:val="20"/>
          <w:lang w:bidi="bn-BD"/>
        </w:rPr>
        <w:t xml:space="preserve">। </w:t>
      </w:r>
      <w:r w:rsidR="00D5370B">
        <w:rPr>
          <w:rFonts w:ascii="Nikosh" w:eastAsia="Nikosh" w:hAnsi="Nikosh" w:cs="Nikosh"/>
          <w:sz w:val="20"/>
          <w:szCs w:val="20"/>
          <w:lang w:val="sv-SE" w:bidi="bn-BD"/>
        </w:rPr>
        <w:t>সারাদেশে</w:t>
      </w:r>
      <w:r w:rsidR="00D5370B" w:rsidRPr="00184549">
        <w:rPr>
          <w:rFonts w:ascii="Nikosh" w:eastAsia="Nikosh" w:hAnsi="Nikosh" w:cs="Nikosh"/>
          <w:sz w:val="20"/>
          <w:szCs w:val="20"/>
          <w:cs/>
          <w:lang w:val="sv-SE" w:bidi="bn-BD"/>
        </w:rPr>
        <w:t xml:space="preserve"> </w:t>
      </w:r>
      <w:r w:rsidR="00D5370B" w:rsidRPr="00184549">
        <w:rPr>
          <w:rFonts w:ascii="Nikosh" w:eastAsia="Nikosh" w:hAnsi="Nikosh" w:cs="Nikosh"/>
          <w:sz w:val="20"/>
          <w:szCs w:val="20"/>
          <w:cs/>
          <w:lang w:val="sv-SE" w:bidi="bn-IN"/>
        </w:rPr>
        <w:t>১,</w:t>
      </w:r>
      <w:r w:rsidR="00D5370B">
        <w:rPr>
          <w:rFonts w:ascii="Nikosh" w:eastAsia="Nikosh" w:hAnsi="Nikosh" w:cs="Nikosh"/>
          <w:sz w:val="20"/>
          <w:szCs w:val="20"/>
          <w:lang w:val="sv-SE" w:bidi="bn-IN"/>
        </w:rPr>
        <w:t>৮০০</w:t>
      </w:r>
      <w:r w:rsidR="00D5370B" w:rsidRPr="00184549">
        <w:rPr>
          <w:rFonts w:ascii="Nikosh" w:eastAsia="Nikosh" w:hAnsi="Nikosh" w:cs="Nikosh"/>
          <w:sz w:val="20"/>
          <w:szCs w:val="20"/>
          <w:cs/>
          <w:lang w:val="sv-SE" w:bidi="bn-BD"/>
        </w:rPr>
        <w:t xml:space="preserve"> </w:t>
      </w:r>
      <w:r w:rsidR="00D5370B" w:rsidRPr="00184549">
        <w:rPr>
          <w:rFonts w:ascii="Nikosh" w:eastAsia="Nikosh" w:hAnsi="Nikosh" w:cs="Nikosh"/>
          <w:sz w:val="20"/>
          <w:szCs w:val="20"/>
          <w:cs/>
          <w:lang w:bidi="bn-BD"/>
        </w:rPr>
        <w:t>জন (কম/বেশি) বয়স্ক ও দু</w:t>
      </w:r>
      <w:r w:rsidR="00D5370B">
        <w:rPr>
          <w:rFonts w:ascii="Nikosh" w:eastAsia="Nikosh" w:hAnsi="Nikosh" w:cs="Nikosh"/>
          <w:sz w:val="20"/>
          <w:szCs w:val="20"/>
          <w:cs/>
          <w:lang w:bidi="bn-BD"/>
        </w:rPr>
        <w:t>ঃস্হ</w:t>
      </w:r>
      <w:r w:rsidR="00D5370B" w:rsidRPr="00184549">
        <w:rPr>
          <w:rFonts w:ascii="Nikosh" w:eastAsia="Nikosh" w:hAnsi="Nikosh" w:cs="Nikosh"/>
          <w:sz w:val="20"/>
          <w:szCs w:val="20"/>
          <w:cs/>
          <w:lang w:bidi="bn-BD"/>
        </w:rPr>
        <w:t xml:space="preserve"> নারী ক্রীড়াবিদকে ভাতা প্রদান করা হবে। ক্রীড়া অনুদান ও খেলার সরঞ্জাম বিতরণ ক্রীড়া</w:t>
      </w:r>
      <w:r w:rsidR="00D5370B" w:rsidRPr="00184549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 w:rsidR="00D5370B" w:rsidRPr="00184549">
        <w:rPr>
          <w:rFonts w:ascii="Nikosh" w:eastAsia="Nikosh" w:hAnsi="Nikosh" w:cs="Nikosh"/>
          <w:sz w:val="20"/>
          <w:szCs w:val="20"/>
          <w:cs/>
          <w:lang w:bidi="bn-BD"/>
        </w:rPr>
        <w:t>ক্ষেত্রে নারীদের অংশগ্রহণকে উৎসাহিত করবে এবং তাদের আয় বৃদ্ধির পথ সুগম করবে।</w:t>
      </w:r>
      <w:r w:rsidR="00337594">
        <w:rPr>
          <w:rFonts w:ascii="Nikosh" w:eastAsia="Nikosh" w:hAnsi="Nikosh" w:cs="Nikosh"/>
          <w:sz w:val="20"/>
          <w:szCs w:val="20"/>
          <w:lang w:val="sv-SE" w:bidi="bn-BD"/>
        </w:rPr>
        <w:t xml:space="preserve"> </w:t>
      </w:r>
    </w:p>
    <w:permEnd w:id="494626453"/>
    <w:p w14:paraId="7654A590" w14:textId="77777777" w:rsidR="002271FD" w:rsidRDefault="00956368">
      <w:pPr>
        <w:spacing w:before="180"/>
        <w:jc w:val="both"/>
        <w:rPr>
          <w:rFonts w:cs="NikoshBAN"/>
          <w:b/>
          <w:bCs/>
          <w:sz w:val="22"/>
          <w:szCs w:val="22"/>
          <w:lang w:val="pl-PL" w:bidi="bn-BD"/>
        </w:rPr>
      </w:pPr>
      <w:r>
        <w:rPr>
          <w:rFonts w:cs="NikoshBAN"/>
          <w:b/>
          <w:bCs/>
          <w:sz w:val="22"/>
          <w:szCs w:val="22"/>
          <w:cs/>
          <w:lang w:val="pt-BR" w:bidi="bn-BD"/>
        </w:rPr>
        <w:t>৩.২</w:t>
      </w:r>
      <w:r>
        <w:rPr>
          <w:rFonts w:cs="NikoshBAN"/>
          <w:b/>
          <w:bCs/>
          <w:sz w:val="22"/>
          <w:szCs w:val="22"/>
          <w:cs/>
          <w:lang w:val="pt-BR" w:bidi="bn-BD"/>
        </w:rPr>
        <w:tab/>
        <w:t>দারিদ্র্য নিরসন ও নারী উন্নয়ন সম্পর্কিত বরাদ্দ</w:t>
      </w:r>
      <w:r>
        <w:rPr>
          <w:rFonts w:cs="NikoshBAN"/>
          <w:b/>
          <w:bCs/>
          <w:sz w:val="22"/>
          <w:szCs w:val="22"/>
          <w:lang w:val="pl-PL" w:bidi="bn-BD"/>
        </w:rPr>
        <w:t xml:space="preserve"> </w:t>
      </w:r>
    </w:p>
    <w:p w14:paraId="099C8D32" w14:textId="77777777" w:rsidR="0004515D" w:rsidRPr="00461983" w:rsidRDefault="0004515D" w:rsidP="0004515D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04515D" w:rsidRPr="00461983" w14:paraId="7285E969" w14:textId="77777777" w:rsidTr="00F643E0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14:paraId="55E1762E" w14:textId="77777777" w:rsidR="0004515D" w:rsidRPr="00461983" w:rsidRDefault="0004515D" w:rsidP="00F643E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457F9355" w14:textId="77777777" w:rsidR="0004515D" w:rsidRPr="00461983" w:rsidRDefault="0004515D" w:rsidP="00F643E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4A440ECD" w14:textId="77777777" w:rsidR="0004515D" w:rsidRPr="00461983" w:rsidRDefault="0004515D" w:rsidP="00F643E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2FF8B008" w14:textId="77777777" w:rsidR="0004515D" w:rsidRPr="00461983" w:rsidRDefault="0004515D" w:rsidP="00F643E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04515D" w:rsidRPr="00461983" w14:paraId="1AC5C7F8" w14:textId="77777777" w:rsidTr="00F643E0">
        <w:trPr>
          <w:tblHeader/>
        </w:trPr>
        <w:tc>
          <w:tcPr>
            <w:tcW w:w="2160" w:type="dxa"/>
            <w:vMerge/>
            <w:vAlign w:val="center"/>
          </w:tcPr>
          <w:p w14:paraId="16585E6D" w14:textId="77777777" w:rsidR="0004515D" w:rsidRPr="00461983" w:rsidRDefault="0004515D" w:rsidP="00F643E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572B4A0C" w14:textId="77777777" w:rsidR="0004515D" w:rsidRPr="00461983" w:rsidRDefault="0004515D" w:rsidP="00F643E0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32C48F05" w14:textId="77777777" w:rsidR="0004515D" w:rsidRPr="00461983" w:rsidRDefault="0004515D" w:rsidP="00F643E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39AF726E" w14:textId="77777777" w:rsidR="0004515D" w:rsidRPr="00461983" w:rsidRDefault="0004515D" w:rsidP="00F643E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04515D" w:rsidRPr="00461983" w14:paraId="1D298E98" w14:textId="77777777" w:rsidTr="00F643E0">
        <w:tc>
          <w:tcPr>
            <w:tcW w:w="2160" w:type="dxa"/>
          </w:tcPr>
          <w:p w14:paraId="30953F0D" w14:textId="77777777" w:rsidR="0004515D" w:rsidRPr="00461983" w:rsidRDefault="0004515D" w:rsidP="00F643E0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68A093E9" w14:textId="77777777" w:rsidR="0004515D" w:rsidRPr="00461983" w:rsidRDefault="0004515D" w:rsidP="00F643E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35748B4" w14:textId="77777777" w:rsidR="0004515D" w:rsidRPr="00461983" w:rsidRDefault="0004515D" w:rsidP="00F643E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768D1347" w14:textId="77777777" w:rsidR="0004515D" w:rsidRPr="00461983" w:rsidRDefault="0004515D" w:rsidP="00F643E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04515D" w:rsidRPr="00461983" w14:paraId="310449F5" w14:textId="77777777" w:rsidTr="00F643E0">
        <w:tc>
          <w:tcPr>
            <w:tcW w:w="2160" w:type="dxa"/>
          </w:tcPr>
          <w:p w14:paraId="5E50242D" w14:textId="77777777" w:rsidR="0004515D" w:rsidRPr="00461983" w:rsidRDefault="0004515D" w:rsidP="00F643E0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4388ACB6" w14:textId="77777777" w:rsidR="0004515D" w:rsidRPr="00461983" w:rsidRDefault="0004515D" w:rsidP="00F643E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D569E34" w14:textId="77777777" w:rsidR="0004515D" w:rsidRPr="00461983" w:rsidRDefault="0004515D" w:rsidP="00F643E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2F0013CC" w14:textId="77777777" w:rsidR="0004515D" w:rsidRPr="00461983" w:rsidRDefault="0004515D" w:rsidP="00F643E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0DDE2EDF" w14:textId="77777777" w:rsidR="002271FD" w:rsidRDefault="00956368">
      <w:pPr>
        <w:pStyle w:val="Title"/>
        <w:spacing w:before="180" w:after="60" w:line="300" w:lineRule="auto"/>
        <w:jc w:val="both"/>
        <w:rPr>
          <w:rFonts w:ascii="Calibri" w:eastAsia="Nikosh" w:hAnsi="Calibri" w:cs="Calibri"/>
          <w:b/>
          <w:bCs/>
          <w:sz w:val="20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৪.১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>অগ্রাধিকার ব্যয় খাত/কর্মসূচিসমূহ</w:t>
      </w:r>
      <w:r>
        <w:rPr>
          <w:rFonts w:ascii="Times New Roman" w:eastAsia="Nikosh" w:hAnsi="Times New Roman" w:cs="NikoshBAN"/>
          <w:b/>
          <w:bCs/>
          <w:sz w:val="22"/>
          <w:szCs w:val="22"/>
          <w:lang w:bidi="bn-BD"/>
        </w:rPr>
        <w:t xml:space="preserve"> </w:t>
      </w:r>
      <w:r>
        <w:rPr>
          <w:rFonts w:ascii="Calibri" w:hAnsi="Calibri" w:cs="Calibri"/>
          <w:b/>
          <w:sz w:val="20"/>
          <w:szCs w:val="18"/>
          <w:lang w:bidi="bn-BD"/>
        </w:rPr>
        <w:t>(Priority Spending Areas/Programmes)</w:t>
      </w:r>
    </w:p>
    <w:tbl>
      <w:tblPr>
        <w:tblW w:w="8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823"/>
        <w:gridCol w:w="2462"/>
      </w:tblGrid>
      <w:tr w:rsidR="002271FD" w14:paraId="17511392" w14:textId="77777777">
        <w:trPr>
          <w:trHeight w:val="20"/>
          <w:tblHeader/>
          <w:jc w:val="center"/>
        </w:trPr>
        <w:tc>
          <w:tcPr>
            <w:tcW w:w="5823" w:type="dxa"/>
            <w:vAlign w:val="center"/>
          </w:tcPr>
          <w:p w14:paraId="1FB8D8E9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8"/>
                <w:szCs w:val="20"/>
                <w:lang w:bidi="bn-BD"/>
              </w:rPr>
            </w:pPr>
            <w:r>
              <w:rPr>
                <w:rFonts w:cs="NikoshBAN"/>
                <w:sz w:val="18"/>
                <w:szCs w:val="20"/>
                <w:cs/>
                <w:lang w:bidi="bn-BD"/>
              </w:rPr>
              <w:t>অগ্রাধিকার ব্যয় খাত/কর্মসূচিসমূহ</w:t>
            </w:r>
          </w:p>
        </w:tc>
        <w:tc>
          <w:tcPr>
            <w:tcW w:w="2462" w:type="dxa"/>
            <w:vAlign w:val="center"/>
          </w:tcPr>
          <w:p w14:paraId="11662974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সংশ্লিষ্ট মধ্যমেয়াদি কৌশলগত উদ্দেশ্য</w:t>
            </w:r>
          </w:p>
        </w:tc>
      </w:tr>
      <w:tr w:rsidR="002271FD" w14:paraId="503EA1A4" w14:textId="77777777">
        <w:trPr>
          <w:trHeight w:val="20"/>
          <w:jc w:val="center"/>
        </w:trPr>
        <w:tc>
          <w:tcPr>
            <w:tcW w:w="5823" w:type="dxa"/>
          </w:tcPr>
          <w:p w14:paraId="1C688602" w14:textId="77777777" w:rsidR="002271FD" w:rsidRDefault="00956368">
            <w:pPr>
              <w:spacing w:before="40" w:line="264" w:lineRule="auto"/>
              <w:ind w:left="216" w:hanging="216"/>
              <w:jc w:val="both"/>
              <w:rPr>
                <w:rFonts w:eastAsia="Nikosh" w:cs="NikoshBAN"/>
                <w:b/>
                <w:bCs/>
                <w:sz w:val="18"/>
                <w:szCs w:val="20"/>
                <w:lang w:bidi="bn-IN"/>
              </w:rPr>
            </w:pPr>
            <w:permStart w:id="819401072" w:edGrp="everyone" w:colFirst="0" w:colLast="0"/>
            <w:permStart w:id="1131636630" w:edGrp="everyone" w:colFirst="1" w:colLast="1"/>
            <w:r>
              <w:rPr>
                <w:rFonts w:eastAsia="Nikosh" w:cs="NikoshBAN" w:hint="cs"/>
                <w:b/>
                <w:bCs/>
                <w:sz w:val="18"/>
                <w:szCs w:val="20"/>
                <w:cs/>
                <w:lang w:bidi="bn-BD"/>
              </w:rPr>
              <w:t>১.</w:t>
            </w:r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ab/>
              <w:t>বেকার</w:t>
            </w:r>
            <w:r>
              <w:rPr>
                <w:rFonts w:eastAsia="Nikosh" w:cs="NikoshBAN"/>
                <w:b/>
                <w:bCs/>
                <w:sz w:val="18"/>
                <w:szCs w:val="20"/>
                <w:lang w:val="en-US" w:bidi="bn-BD"/>
              </w:rPr>
              <w:t xml:space="preserve"> </w:t>
            </w:r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যুবদের প্রশিক্ষণ, ঋণ ও কর্মসং</w:t>
            </w:r>
            <w:r>
              <w:rPr>
                <w:rFonts w:eastAsia="Nikosh" w:cs="NikoshBAN"/>
                <w:b/>
                <w:bCs/>
                <w:sz w:val="18"/>
                <w:szCs w:val="20"/>
                <w:cs/>
                <w:lang w:val="en-US" w:bidi="bn-BD"/>
              </w:rPr>
              <w:t>স্থা</w:t>
            </w:r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ন</w:t>
            </w:r>
            <w:r>
              <w:rPr>
                <w:rFonts w:eastAsia="Nikosh" w:cs="NikoshBAN" w:hint="cs"/>
                <w:b/>
                <w:bCs/>
                <w:sz w:val="18"/>
                <w:szCs w:val="20"/>
                <w:cs/>
                <w:lang w:bidi="bn-BD"/>
              </w:rPr>
              <w:t xml:space="preserve"> </w:t>
            </w:r>
          </w:p>
          <w:p w14:paraId="70E9B684" w14:textId="5566E94D" w:rsidR="002271FD" w:rsidRDefault="00956368" w:rsidP="006C1C80">
            <w:pPr>
              <w:spacing w:before="40" w:line="264" w:lineRule="auto"/>
              <w:ind w:left="216" w:firstLine="10"/>
              <w:jc w:val="both"/>
              <w:rPr>
                <w:rFonts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যুবরাই শক্তি।</w:t>
            </w:r>
            <w:r w:rsidR="0039779C">
              <w:rPr>
                <w:rFonts w:eastAsia="Nikosh" w:cs="NikoshBAN" w:hint="cs"/>
                <w:sz w:val="18"/>
                <w:szCs w:val="20"/>
                <w:cs/>
                <w:lang w:bidi="bn-IN"/>
              </w:rPr>
              <w:t xml:space="preserve"> ২০২৪ সালে জুলাই গণঅভ্যুত্থানে </w:t>
            </w:r>
            <w:r w:rsidR="0039779C" w:rsidRPr="006C1C80">
              <w:rPr>
                <w:rFonts w:eastAsia="Nikosh" w:cs="NikoshBAN" w:hint="cs"/>
                <w:sz w:val="20"/>
                <w:szCs w:val="20"/>
                <w:cs/>
                <w:lang w:bidi="bn-IN"/>
              </w:rPr>
              <w:t xml:space="preserve">এদেশের </w:t>
            </w:r>
            <w:r w:rsidR="006C1C80" w:rsidRPr="006C1C80">
              <w:rPr>
                <w:rFonts w:ascii="Nikosh" w:eastAsia="Nikosh" w:hAnsi="Nikosh" w:cs="Nikosh"/>
                <w:sz w:val="20"/>
                <w:szCs w:val="20"/>
                <w:cs/>
                <w:lang w:val="en-US" w:bidi="bn-IN"/>
              </w:rPr>
              <w:t>সাহসী</w:t>
            </w:r>
            <w:r w:rsidR="0039779C" w:rsidRPr="006C1C80">
              <w:rPr>
                <w:rFonts w:eastAsia="Nikosh" w:cs="NikoshBAN" w:hint="cs"/>
                <w:sz w:val="20"/>
                <w:szCs w:val="20"/>
                <w:cs/>
                <w:lang w:bidi="bn-IN"/>
              </w:rPr>
              <w:t xml:space="preserve"> যুবরা</w:t>
            </w:r>
            <w:r w:rsidR="0039779C">
              <w:rPr>
                <w:rFonts w:eastAsia="Nikosh" w:cs="NikoshBAN" w:hint="cs"/>
                <w:sz w:val="18"/>
                <w:szCs w:val="20"/>
                <w:cs/>
                <w:lang w:bidi="bn-IN"/>
              </w:rPr>
              <w:t xml:space="preserve"> তার প্রমাণ রেখেছে।</w:t>
            </w:r>
            <w:r w:rsidR="006310B9"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এ যুব শক্তিকে দক্ষ মানব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সম্পদে রূপান্তর করতে প্রশিক্ষণের বিকল্প নেই। জাতীয় যুব নীতির অন্যতম উদ্দেশ্য হচ্ছে যুবদের ক্ষমতায়ন, কর্মসংস্থান ও উদ্যোক্তা সৃষ্টির লক্ষ্যে যথোপযুক্ত বাস্তবমুখী শিক্ষা এবং আয়বর্ধক ও দক্ষতা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বৃদ্ধিমূলক প্রশিক্ষণের ব্যবস্থা করা। প্রশিক্ষিত যুবদের কাছে ঋণ সহজলভ্য করে তুলতে পারলে তাদের প্রশিক্ষণল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ব্ধ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জ্ঞান কাজে লাগিয়ে নিজেদেরকে আত্মকর্মী হিসেবে প্রতিষ্ঠিত করতে পারবে বিধায় এ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কার্যক্রমকে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সর্বোচ্চ অগ্রাধিকার খাত হিসেবে চিহ্নিত করা হয়েছে।</w:t>
            </w:r>
          </w:p>
        </w:tc>
        <w:tc>
          <w:tcPr>
            <w:tcW w:w="2462" w:type="dxa"/>
          </w:tcPr>
          <w:p w14:paraId="510BE435" w14:textId="77777777" w:rsidR="002271FD" w:rsidRDefault="00956368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দক্ষ, উৎপাদনক্ষম ও সচেতন যুব সমাজ গঠন</w:t>
            </w:r>
          </w:p>
        </w:tc>
      </w:tr>
      <w:tr w:rsidR="002271FD" w14:paraId="65D373D6" w14:textId="77777777">
        <w:trPr>
          <w:trHeight w:val="20"/>
          <w:jc w:val="center"/>
        </w:trPr>
        <w:tc>
          <w:tcPr>
            <w:tcW w:w="5823" w:type="dxa"/>
          </w:tcPr>
          <w:p w14:paraId="0DCBE8FF" w14:textId="77777777" w:rsidR="002271FD" w:rsidRDefault="00956368">
            <w:pPr>
              <w:spacing w:before="40" w:line="264" w:lineRule="auto"/>
              <w:ind w:left="216" w:hanging="216"/>
              <w:jc w:val="both"/>
              <w:rPr>
                <w:rFonts w:eastAsia="Nikosh" w:cs="NikoshBAN"/>
                <w:b/>
                <w:bCs/>
                <w:sz w:val="18"/>
                <w:szCs w:val="20"/>
                <w:lang w:val="it-IT" w:bidi="bn-IN"/>
              </w:rPr>
            </w:pPr>
            <w:permStart w:id="1535329449" w:edGrp="everyone" w:colFirst="0" w:colLast="0"/>
            <w:permStart w:id="1095528740" w:edGrp="everyone" w:colFirst="1" w:colLast="1"/>
            <w:permEnd w:id="819401072"/>
            <w:permEnd w:id="1131636630"/>
            <w:r>
              <w:rPr>
                <w:rFonts w:eastAsia="Nikosh" w:cs="NikoshBAN" w:hint="cs"/>
                <w:b/>
                <w:bCs/>
                <w:sz w:val="18"/>
                <w:szCs w:val="20"/>
                <w:cs/>
                <w:lang w:val="it-IT" w:bidi="bn-IN"/>
              </w:rPr>
              <w:t>২</w:t>
            </w:r>
            <w:r>
              <w:rPr>
                <w:rFonts w:eastAsia="Nikosh" w:cs="NikoshBAN"/>
                <w:b/>
                <w:bCs/>
                <w:sz w:val="18"/>
                <w:szCs w:val="20"/>
                <w:cs/>
                <w:lang w:val="it-IT" w:bidi="bn-BD"/>
              </w:rPr>
              <w:t>.</w:t>
            </w:r>
            <w:r>
              <w:rPr>
                <w:rFonts w:eastAsia="Nikosh" w:cs="NikoshBAN" w:hint="cs"/>
                <w:b/>
                <w:bCs/>
                <w:sz w:val="18"/>
                <w:szCs w:val="20"/>
                <w:cs/>
                <w:lang w:val="it-IT" w:bidi="bn-BD"/>
              </w:rPr>
              <w:tab/>
            </w:r>
            <w:r>
              <w:rPr>
                <w:rFonts w:eastAsia="Nikosh" w:cs="NikoshBAN"/>
                <w:b/>
                <w:bCs/>
                <w:sz w:val="18"/>
                <w:szCs w:val="20"/>
                <w:cs/>
                <w:lang w:val="it-IT" w:bidi="bn-BD"/>
              </w:rPr>
              <w:t>স্থানীয়, জাতীয় ও আন্তর্জাতিক পর্যায়ে ক্রীড়া প্রতিযোগিতার আয়োজন/অংশগ্রহণ</w:t>
            </w:r>
          </w:p>
          <w:p w14:paraId="62B63F00" w14:textId="7A5C10C5" w:rsidR="002271FD" w:rsidRDefault="00956368" w:rsidP="006C1C80">
            <w:pPr>
              <w:spacing w:before="40" w:line="264" w:lineRule="auto"/>
              <w:ind w:left="216" w:firstLine="10"/>
              <w:jc w:val="both"/>
              <w:rPr>
                <w:rFonts w:cs="NikoshBAN"/>
                <w:sz w:val="18"/>
                <w:szCs w:val="20"/>
                <w:u w:val="single"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it-IT" w:bidi="bn-BD"/>
              </w:rPr>
              <w:t>একজন ক্রীড়াবিদের দক্ষতা প্রমাণের স্থান হচ্ছে বিভিন্ন প্রতিযোগিতা। গ্রামীণ ঐতিহ্য সংরক্ষণার্থে স্থানীয় খেলাধুলার আয়োজন করা প্রয়োজন। শুধু তাই নয়</w:t>
            </w:r>
            <w:r>
              <w:rPr>
                <w:rFonts w:eastAsia="Nikosh" w:cs="NikoshBAN"/>
                <w:sz w:val="18"/>
                <w:szCs w:val="20"/>
                <w:lang w:val="it-IT" w:bidi="bn-BD"/>
              </w:rPr>
              <w:t>,</w:t>
            </w:r>
            <w:r>
              <w:rPr>
                <w:rFonts w:eastAsia="Nikosh" w:cs="NikoshBAN"/>
                <w:sz w:val="18"/>
                <w:szCs w:val="20"/>
                <w:cs/>
                <w:lang w:val="it-IT" w:bidi="bn-BD"/>
              </w:rPr>
              <w:t xml:space="preserve"> প্রতিযোগিতায় মানসম্মত ক্রীড়াবিদদের সাথে </w:t>
            </w:r>
            <w:r w:rsidR="006C1C80">
              <w:rPr>
                <w:rFonts w:eastAsia="Nikosh" w:cs="NikoshBAN" w:hint="cs"/>
                <w:sz w:val="18"/>
                <w:szCs w:val="20"/>
                <w:cs/>
                <w:lang w:val="it-IT" w:bidi="bn-BD"/>
              </w:rPr>
              <w:t>প্রতিযোগিতার মাধ্যমে</w:t>
            </w:r>
            <w:r>
              <w:rPr>
                <w:rFonts w:eastAsia="Nikosh" w:cs="NikoshBAN"/>
                <w:sz w:val="18"/>
                <w:szCs w:val="20"/>
                <w:cs/>
                <w:lang w:val="it-IT" w:bidi="bn-BD"/>
              </w:rPr>
              <w:t xml:space="preserve"> খেলোয়াড়দের উৎকর্ষও সাধিত হয়। এছাড়া, আন্তর্জাতিক ক্রীড়া আয়োজন বিশ্ব দরবারে দেশের ইতিবাচক ভাবমূর্তি সৃষ্টিতে ভূমিকা রাখে বিধায় এ খাতকে অগ্রাধিকার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খাত হিসেবে চিহ্নিত </w:t>
            </w:r>
            <w:r>
              <w:rPr>
                <w:rFonts w:eastAsia="Nikosh" w:cs="NikoshBAN"/>
                <w:sz w:val="18"/>
                <w:szCs w:val="20"/>
                <w:cs/>
                <w:lang w:val="it-IT" w:bidi="bn-BD"/>
              </w:rPr>
              <w:t>করা হয়েছে।</w:t>
            </w:r>
          </w:p>
        </w:tc>
        <w:tc>
          <w:tcPr>
            <w:tcW w:w="2462" w:type="dxa"/>
          </w:tcPr>
          <w:p w14:paraId="049BBDF8" w14:textId="77777777" w:rsidR="002271FD" w:rsidRDefault="00956368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ক্রীড়ার মানোন্নয়ন ও বিকাশ</w:t>
            </w:r>
          </w:p>
        </w:tc>
      </w:tr>
      <w:tr w:rsidR="002271FD" w14:paraId="3CA7D573" w14:textId="77777777">
        <w:trPr>
          <w:trHeight w:val="20"/>
          <w:jc w:val="center"/>
        </w:trPr>
        <w:tc>
          <w:tcPr>
            <w:tcW w:w="5823" w:type="dxa"/>
          </w:tcPr>
          <w:p w14:paraId="7C0FC10A" w14:textId="77777777" w:rsidR="002271FD" w:rsidRDefault="00956368" w:rsidP="009D19CC">
            <w:pPr>
              <w:pageBreakBefore/>
              <w:spacing w:before="40" w:line="264" w:lineRule="auto"/>
              <w:ind w:left="216" w:hanging="216"/>
              <w:jc w:val="both"/>
              <w:rPr>
                <w:rFonts w:cs="NikoshBAN"/>
                <w:b/>
                <w:bCs/>
                <w:sz w:val="18"/>
                <w:szCs w:val="20"/>
                <w:lang w:val="en-US" w:bidi="bn-IN"/>
              </w:rPr>
            </w:pPr>
            <w:permStart w:id="326056887" w:edGrp="everyone" w:colFirst="0" w:colLast="0"/>
            <w:permStart w:id="58669382" w:edGrp="everyone" w:colFirst="1" w:colLast="1"/>
            <w:permEnd w:id="1535329449"/>
            <w:permEnd w:id="1095528740"/>
            <w:r>
              <w:rPr>
                <w:rFonts w:eastAsia="Nikosh" w:cs="NikoshBAN" w:hint="cs"/>
                <w:b/>
                <w:bCs/>
                <w:sz w:val="18"/>
                <w:szCs w:val="20"/>
                <w:cs/>
                <w:lang w:bidi="bn-IN"/>
              </w:rPr>
              <w:lastRenderedPageBreak/>
              <w:t>৩</w:t>
            </w:r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.</w:t>
            </w:r>
            <w:r>
              <w:rPr>
                <w:rFonts w:eastAsia="Nikosh" w:cs="NikoshBAN" w:hint="cs"/>
                <w:b/>
                <w:bCs/>
                <w:sz w:val="18"/>
                <w:szCs w:val="20"/>
                <w:cs/>
                <w:lang w:bidi="bn-BD"/>
              </w:rPr>
              <w:tab/>
            </w:r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যুব ও ক্রীড়া ক্ষেত্রে ভৌত অবকাঠামো উন্নয়ন</w:t>
            </w:r>
            <w:r>
              <w:rPr>
                <w:rFonts w:cs="NikoshBAN"/>
                <w:b/>
                <w:bCs/>
                <w:sz w:val="18"/>
                <w:szCs w:val="20"/>
                <w:lang w:val="en-US" w:bidi="bn-BD"/>
              </w:rPr>
              <w:t xml:space="preserve"> </w:t>
            </w:r>
          </w:p>
          <w:p w14:paraId="036D96D8" w14:textId="623B9187" w:rsidR="002271FD" w:rsidRDefault="00956368" w:rsidP="009D19CC">
            <w:pPr>
              <w:pageBreakBefore/>
              <w:spacing w:before="40" w:line="264" w:lineRule="auto"/>
              <w:ind w:left="216" w:firstLine="10"/>
              <w:jc w:val="both"/>
              <w:rPr>
                <w:rFonts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চাহিদার তুলনায় যুব প্রশিক্ষণ কেন্দ্র, স্টেডিয়াম, মহিলা ক্রীড়া কমপ্লেক্স খেলার মাঠ ইত্যাদি অবকাঠামোর সংখ্যা অপ্রতুল। বিদ্যমান স্থাপনাসমূহও </w:t>
            </w:r>
            <w:r w:rsidR="006C1C80">
              <w:rPr>
                <w:rFonts w:eastAsia="Nikosh" w:cs="NikoshBAN"/>
                <w:sz w:val="18"/>
                <w:szCs w:val="20"/>
                <w:cs/>
                <w:lang w:bidi="bn-BD"/>
              </w:rPr>
              <w:t>রক্ষণাবে</w:t>
            </w:r>
            <w:r w:rsidR="006C1C80">
              <w:rPr>
                <w:rFonts w:eastAsia="Nikosh" w:cs="NikoshBAN" w:hint="cs"/>
                <w:sz w:val="18"/>
                <w:szCs w:val="20"/>
                <w:cs/>
                <w:lang w:bidi="bn-BD"/>
              </w:rPr>
              <w:t>ক্ষণ প্রয়োজন।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এ লক্ষ্যে যুবদের জন্য প্রশিক্ষণ কেন্দ্র এবং খেলাধুলার অবকাঠামো উন্নয়নের কার্যক্রমকে অগ্রাধিকার খাত হিসেবে চিহ্নিত করা হয়েছে।</w:t>
            </w:r>
            <w:r>
              <w:rPr>
                <w:rFonts w:eastAsia="Nikosh" w:cs="NikoshBAN"/>
                <w:sz w:val="18"/>
                <w:szCs w:val="20"/>
                <w:cs/>
                <w:lang w:val="it-IT" w:bidi="bn-BD"/>
              </w:rPr>
              <w:t xml:space="preserve"> ক্রীড়া উন্নয়নের মাধ্যমে আন্তর্জাতিকভাবে সুনাম অর্জন সম্ভব বিধায়</w:t>
            </w:r>
            <w:r>
              <w:rPr>
                <w:rFonts w:eastAsia="Nikosh" w:cs="NikoshBAN" w:hint="cs"/>
                <w:sz w:val="18"/>
                <w:szCs w:val="20"/>
                <w:cs/>
                <w:lang w:val="it-IT" w:bidi="bn-IN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it-IT" w:bidi="bn-BD"/>
              </w:rPr>
              <w:t>এ</w:t>
            </w:r>
            <w:r>
              <w:rPr>
                <w:rFonts w:eastAsia="Nikosh" w:cs="NikoshBAN" w:hint="cs"/>
                <w:sz w:val="18"/>
                <w:szCs w:val="20"/>
                <w:cs/>
                <w:lang w:val="it-IT" w:bidi="bn-IN"/>
              </w:rPr>
              <w:t xml:space="preserve"> কার্যক্রমকে</w:t>
            </w:r>
            <w:r>
              <w:rPr>
                <w:rFonts w:eastAsia="Nikosh" w:cs="NikoshBAN"/>
                <w:sz w:val="18"/>
                <w:szCs w:val="20"/>
                <w:cs/>
                <w:lang w:val="it-IT" w:bidi="bn-BD"/>
              </w:rPr>
              <w:t xml:space="preserve"> অগ্রাধিকার</w:t>
            </w:r>
            <w:r>
              <w:rPr>
                <w:rFonts w:eastAsia="Nikosh" w:cs="NikoshBAN" w:hint="cs"/>
                <w:sz w:val="18"/>
                <w:szCs w:val="20"/>
                <w:cs/>
                <w:lang w:val="it-IT" w:bidi="bn-IN"/>
              </w:rPr>
              <w:t xml:space="preserve"> প্রদান</w:t>
            </w:r>
            <w:r>
              <w:rPr>
                <w:rFonts w:eastAsia="Nikosh" w:cs="NikoshBAN"/>
                <w:sz w:val="18"/>
                <w:szCs w:val="20"/>
                <w:cs/>
                <w:lang w:val="it-IT" w:bidi="bn-BD"/>
              </w:rPr>
              <w:t xml:space="preserve"> করা হয়েছে।</w:t>
            </w:r>
          </w:p>
        </w:tc>
        <w:tc>
          <w:tcPr>
            <w:tcW w:w="2462" w:type="dxa"/>
          </w:tcPr>
          <w:p w14:paraId="1E4099D6" w14:textId="77777777" w:rsidR="002271FD" w:rsidRDefault="00956368" w:rsidP="009D19CC">
            <w:pPr>
              <w:pStyle w:val="ListParagraph"/>
              <w:pageBreakBefore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18"/>
                <w:szCs w:val="20"/>
                <w:lang w:val="it-IT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দক্ষ, উৎপাদনক্ষম ও সচেতন যুব সমাজ গঠন</w:t>
            </w:r>
          </w:p>
          <w:p w14:paraId="2F5A7784" w14:textId="77777777" w:rsidR="002271FD" w:rsidRDefault="00956368" w:rsidP="009D19CC">
            <w:pPr>
              <w:pStyle w:val="ListParagraph"/>
              <w:pageBreakBefore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18"/>
                <w:szCs w:val="20"/>
                <w:cs/>
                <w:lang w:val="it-IT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ক্রীড়ার মানোন্নয়ন ও বিকাশ</w:t>
            </w:r>
          </w:p>
        </w:tc>
      </w:tr>
      <w:tr w:rsidR="002271FD" w14:paraId="2C82CB45" w14:textId="77777777">
        <w:trPr>
          <w:trHeight w:val="20"/>
          <w:jc w:val="center"/>
        </w:trPr>
        <w:tc>
          <w:tcPr>
            <w:tcW w:w="5823" w:type="dxa"/>
          </w:tcPr>
          <w:p w14:paraId="0DB47618" w14:textId="77777777" w:rsidR="002271FD" w:rsidRPr="00DC2A11" w:rsidRDefault="00956368">
            <w:pPr>
              <w:spacing w:before="40" w:line="264" w:lineRule="auto"/>
              <w:jc w:val="both"/>
              <w:rPr>
                <w:rFonts w:ascii="Nikosh" w:hAnsi="Nikosh" w:cs="Nikosh"/>
                <w:b/>
                <w:bCs/>
                <w:sz w:val="18"/>
                <w:szCs w:val="20"/>
                <w:lang w:val="en-US" w:bidi="bn-BD"/>
              </w:rPr>
            </w:pPr>
            <w:permStart w:id="674386302" w:edGrp="everyone" w:colFirst="0" w:colLast="0"/>
            <w:permStart w:id="2072329906" w:edGrp="everyone" w:colFirst="1" w:colLast="1"/>
            <w:permEnd w:id="326056887"/>
            <w:permEnd w:id="58669382"/>
            <w:r w:rsidRPr="00DC2A11">
              <w:rPr>
                <w:rFonts w:ascii="Nikosh" w:hAnsi="Nikosh" w:cs="Nikosh"/>
                <w:b/>
                <w:bCs/>
                <w:sz w:val="18"/>
                <w:szCs w:val="20"/>
                <w:cs/>
                <w:lang w:val="en-US" w:bidi="bn-BD"/>
              </w:rPr>
              <w:t>৪. বয়সভিত্তিক প্রশিক্ষণ ও অসচ্ছল ক্রীড়াবিদদের কল্যাণ অনুদান প্রদান</w:t>
            </w:r>
          </w:p>
          <w:p w14:paraId="5F233DF9" w14:textId="77777777" w:rsidR="002271FD" w:rsidRPr="00DC2A11" w:rsidRDefault="00956368">
            <w:pPr>
              <w:spacing w:before="40" w:line="264" w:lineRule="auto"/>
              <w:ind w:left="216" w:firstLine="10"/>
              <w:jc w:val="both"/>
              <w:rPr>
                <w:rFonts w:ascii="Nikosh" w:hAnsi="Nikosh" w:cs="Nikosh"/>
                <w:sz w:val="18"/>
                <w:szCs w:val="20"/>
                <w:lang w:val="en-US" w:bidi="bn-BD"/>
              </w:rPr>
            </w:pPr>
            <w:r w:rsidRPr="00DC2A11">
              <w:rPr>
                <w:rFonts w:ascii="Nikosh" w:hAnsi="Nikosh" w:cs="Nikosh"/>
                <w:sz w:val="18"/>
                <w:szCs w:val="20"/>
                <w:cs/>
                <w:lang w:val="en-US" w:bidi="bn-BD"/>
              </w:rPr>
              <w:t>স্কুল</w:t>
            </w:r>
            <w:r w:rsidRPr="00DC2A11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, </w:t>
            </w:r>
            <w:r w:rsidRPr="00DC2A11">
              <w:rPr>
                <w:rFonts w:ascii="Nikosh" w:hAnsi="Nikosh" w:cs="Nikosh"/>
                <w:sz w:val="18"/>
                <w:szCs w:val="20"/>
                <w:cs/>
                <w:lang w:val="en-US" w:bidi="bn-BD"/>
              </w:rPr>
              <w:t>কলেজসহ সর্বত্র বয়সভিত্তিক ক্রীড়াবিদ খুঁজে বের করে তাদের বিভিন্ন মেয়াদি প্রশিক্ষণ দিয়ে দক্ষ ও মানসম্মত ক্রীড়াবিদ হিসেবে গড়ে তোলা হবে। ক্রীড়াবিদরা তাদের ক্রীড়া নৈপূণ্যের মাধ্যমে দেশের জন্য সম্মান বয়ে আনেন</w:t>
            </w:r>
            <w:r w:rsidRPr="00DC2A11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, </w:t>
            </w:r>
            <w:r w:rsidRPr="00DC2A11">
              <w:rPr>
                <w:rFonts w:ascii="Nikosh" w:hAnsi="Nikosh" w:cs="Nikosh"/>
                <w:sz w:val="18"/>
                <w:szCs w:val="20"/>
                <w:cs/>
                <w:lang w:val="en-US" w:bidi="bn-BD"/>
              </w:rPr>
              <w:t>কিন্তু পরবর্তীতে তাদের অনেকেই আর্থিক অনিশ্চয়তার শিকার হন। ক্রীড়াবিদদের ভবিষ্যৎ সুরক্ষিত হলে সামাজিক নিরাপত্তা জোরদার হবে</w:t>
            </w:r>
            <w:r w:rsidRPr="00DC2A11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; </w:t>
            </w:r>
            <w:r w:rsidRPr="00DC2A11">
              <w:rPr>
                <w:rFonts w:ascii="Nikosh" w:hAnsi="Nikosh" w:cs="Nikosh"/>
                <w:sz w:val="18"/>
                <w:szCs w:val="20"/>
                <w:cs/>
                <w:lang w:val="en-US" w:bidi="bn-BD"/>
              </w:rPr>
              <w:t>ক্রীড়ার মাধ্যমে ক্ষমতায়ন</w:t>
            </w:r>
            <w:r w:rsidRPr="00DC2A11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, </w:t>
            </w:r>
            <w:r w:rsidRPr="00DC2A11">
              <w:rPr>
                <w:rFonts w:ascii="Nikosh" w:hAnsi="Nikosh" w:cs="Nikosh"/>
                <w:sz w:val="18"/>
                <w:szCs w:val="20"/>
                <w:cs/>
                <w:lang w:val="en-US" w:bidi="bn-BD"/>
              </w:rPr>
              <w:t>মানসিক স্বাস্থ্যের বিকাশ</w:t>
            </w:r>
            <w:r w:rsidRPr="00DC2A11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, </w:t>
            </w:r>
            <w:r w:rsidRPr="00DC2A11">
              <w:rPr>
                <w:rFonts w:ascii="Nikosh" w:hAnsi="Nikosh" w:cs="Nikosh"/>
                <w:sz w:val="18"/>
                <w:szCs w:val="20"/>
                <w:cs/>
                <w:lang w:val="en-US" w:bidi="bn-BD"/>
              </w:rPr>
              <w:t>বৈষম্য দূরীকরণ ও সামাজিক অন্তর্ভুক্তিকরণ নিশ্চিত হবে। ক্রীড়া উন্নয়নের মাধ্যমে আন্তর্জাতিকভাবে সুনাম অর্জন সম্ভব বিধায় এ খাতকে অগ্রাধিকার খাত হিসেবে চিহ্নিত করা হয়েছে।</w:t>
            </w:r>
          </w:p>
        </w:tc>
        <w:tc>
          <w:tcPr>
            <w:tcW w:w="2462" w:type="dxa"/>
          </w:tcPr>
          <w:p w14:paraId="660D6FB1" w14:textId="77777777" w:rsidR="002271FD" w:rsidRPr="00DC2A11" w:rsidRDefault="00956368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Nikosh" w:hAnsi="Nikosh" w:cs="Nikosh"/>
                <w:sz w:val="18"/>
                <w:szCs w:val="20"/>
                <w:lang w:val="it-IT" w:bidi="bn-BD"/>
              </w:rPr>
            </w:pPr>
            <w:r w:rsidRPr="00DC2A11">
              <w:rPr>
                <w:rFonts w:ascii="Nikosh" w:eastAsia="Nikosh" w:hAnsi="Nikosh" w:cs="Nikosh"/>
                <w:sz w:val="18"/>
                <w:szCs w:val="20"/>
                <w:cs/>
                <w:lang w:bidi="bn-BD"/>
              </w:rPr>
              <w:t>ক্রীড়ার মানোন্নয়ন ও বিকাশ</w:t>
            </w:r>
            <w:r w:rsidRPr="00DC2A11">
              <w:rPr>
                <w:rFonts w:ascii="Nikosh" w:hAnsi="Nikosh" w:cs="Nikosh"/>
                <w:sz w:val="18"/>
                <w:szCs w:val="20"/>
                <w:lang w:val="it-IT" w:bidi="bn-BD"/>
              </w:rPr>
              <w:t xml:space="preserve"> </w:t>
            </w:r>
          </w:p>
        </w:tc>
      </w:tr>
      <w:tr w:rsidR="0039779C" w14:paraId="6D2C4D04" w14:textId="77777777">
        <w:trPr>
          <w:trHeight w:val="20"/>
          <w:jc w:val="center"/>
        </w:trPr>
        <w:tc>
          <w:tcPr>
            <w:tcW w:w="5823" w:type="dxa"/>
          </w:tcPr>
          <w:p w14:paraId="6FC9499B" w14:textId="77777777" w:rsidR="0039779C" w:rsidRPr="00DC2A11" w:rsidRDefault="0039779C">
            <w:pPr>
              <w:spacing w:before="40" w:line="264" w:lineRule="auto"/>
              <w:jc w:val="both"/>
              <w:rPr>
                <w:rFonts w:ascii="Nikosh" w:hAnsi="Nikosh" w:cs="Nikosh"/>
                <w:b/>
                <w:bCs/>
                <w:sz w:val="18"/>
                <w:szCs w:val="20"/>
                <w:lang w:val="en-US" w:bidi="bn-IN"/>
              </w:rPr>
            </w:pPr>
            <w:permStart w:id="1825992850" w:edGrp="everyone"/>
            <w:permEnd w:id="674386302"/>
            <w:permEnd w:id="2072329906"/>
            <w:r w:rsidRPr="00DC2A11">
              <w:rPr>
                <w:rFonts w:ascii="Nikosh" w:hAnsi="Nikosh" w:cs="Nikosh"/>
                <w:b/>
                <w:bCs/>
                <w:sz w:val="18"/>
                <w:szCs w:val="20"/>
                <w:cs/>
                <w:lang w:val="en-US" w:bidi="bn-IN"/>
              </w:rPr>
              <w:t>৫. জুলাই ২০২৪ গণঅভ্যুত্থানে আহত ও শহিদ পরিবারের সদস্যদের কর্মসংস্থান সৃষ্টি</w:t>
            </w:r>
          </w:p>
          <w:p w14:paraId="78A5D464" w14:textId="0F16E206" w:rsidR="00970FCA" w:rsidRPr="00DC2A11" w:rsidRDefault="00E91729" w:rsidP="00D5370B">
            <w:pPr>
              <w:spacing w:before="40" w:line="264" w:lineRule="auto"/>
              <w:ind w:left="207" w:hanging="27"/>
              <w:jc w:val="both"/>
              <w:rPr>
                <w:rFonts w:ascii="Nikosh" w:hAnsi="Nikosh" w:cs="Nikosh"/>
                <w:sz w:val="18"/>
                <w:szCs w:val="20"/>
                <w:cs/>
                <w:lang w:val="en-US" w:bidi="bn-IN"/>
              </w:rPr>
            </w:pP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জুলাই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আন্দোলনে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="00492570"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শ</w:t>
            </w:r>
            <w:r w:rsidR="00492570" w:rsidRPr="00680C3B">
              <w:rPr>
                <w:rFonts w:ascii="Nikosh" w:hAnsi="Nikosh" w:cs="Nikosh"/>
                <w:sz w:val="18"/>
                <w:szCs w:val="20"/>
                <w:cs/>
                <w:lang w:val="en-US" w:bidi="bn-BD"/>
              </w:rPr>
              <w:t>হি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দ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পরিবারের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সদস্য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ও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আহতরা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অনেকেই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অর্থনৈতিক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দুর্দশার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মধ্যে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দিনাতিপাত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করছে।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তাদের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পাশে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="00C96FF5"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দাড়ানো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সরকারের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আশু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কর্তব্য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বিবেচনায়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যুব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ও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ক্রীড়া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মন্ত্রণালয়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="00492570"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শ</w:t>
            </w:r>
            <w:r w:rsidR="00492570" w:rsidRPr="00680C3B">
              <w:rPr>
                <w:rFonts w:ascii="Nikosh" w:hAnsi="Nikosh" w:cs="Nikosh"/>
                <w:sz w:val="18"/>
                <w:szCs w:val="20"/>
                <w:cs/>
                <w:lang w:val="en-US" w:bidi="bn-BD"/>
              </w:rPr>
              <w:t>হি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দ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পরিবারের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যুব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সদস্য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ও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আহতদের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উপযোগী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কর্মসংস্থান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সৃষ্টির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উদ্যোগ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গ্রহণ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করেছে।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এ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লক্ষ্যে</w:t>
            </w:r>
            <w:r w:rsidR="00492570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="00492570" w:rsidRPr="00492570">
              <w:rPr>
                <w:rFonts w:ascii="Nikosh" w:hAnsi="Nikosh" w:cs="Nikosh"/>
                <w:sz w:val="18"/>
                <w:szCs w:val="20"/>
                <w:lang w:val="en-US" w:bidi="bn-BD"/>
              </w:rPr>
              <w:t>“</w:t>
            </w:r>
            <w:r w:rsidR="00492570"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জুলাই</w:t>
            </w:r>
            <w:r w:rsidR="00492570" w:rsidRPr="00492570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="00492570"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২০২৪</w:t>
            </w:r>
            <w:r w:rsidR="00492570" w:rsidRPr="00492570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="00492570"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গণঅভ্যুত্থানে</w:t>
            </w:r>
            <w:r w:rsidR="00492570" w:rsidRPr="00492570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="00492570"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আহত</w:t>
            </w:r>
            <w:r w:rsidR="00492570" w:rsidRPr="00492570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="00492570"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ও</w:t>
            </w:r>
            <w:r w:rsidR="00492570" w:rsidRPr="00492570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="00492570"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শহিদ</w:t>
            </w:r>
            <w:r w:rsidR="00492570" w:rsidRPr="00492570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="00492570"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পরিবারের</w:t>
            </w:r>
            <w:r w:rsidR="00492570" w:rsidRPr="00492570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="00492570"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সদস্যদের</w:t>
            </w:r>
            <w:r w:rsidR="00492570" w:rsidRPr="00492570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="00492570"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আর্থসামাজিক</w:t>
            </w:r>
            <w:r w:rsidR="00492570" w:rsidRPr="00492570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="00492570"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অবস্থা</w:t>
            </w:r>
            <w:r w:rsidR="00492570" w:rsidRPr="00492570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="00492570"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সুদৃঢ়করণে</w:t>
            </w:r>
            <w:r w:rsidR="00492570" w:rsidRPr="00492570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="00492570"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প্রশিক্ষণের</w:t>
            </w:r>
            <w:r w:rsidR="00492570" w:rsidRPr="00492570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="00492570"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মাধ্যমে</w:t>
            </w:r>
            <w:r w:rsidR="00492570" w:rsidRPr="00492570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="00492570"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আত্মকর্মসংস্থান</w:t>
            </w:r>
            <w:r w:rsidR="00492570" w:rsidRPr="00492570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="00492570"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সৃজন</w:t>
            </w:r>
            <w:r w:rsidR="00492570" w:rsidRPr="00492570">
              <w:rPr>
                <w:rFonts w:ascii="Nikosh" w:hAnsi="Nikosh" w:cs="Nikosh" w:hint="eastAsia"/>
                <w:sz w:val="18"/>
                <w:szCs w:val="20"/>
                <w:lang w:val="en-US" w:bidi="bn-BD"/>
              </w:rPr>
              <w:t>”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 xml:space="preserve"> 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প্রকল্প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গ্রহণ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করা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হয়েছে।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এটি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এ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মন্ত্রণালয়ের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অন্যতম</w:t>
            </w:r>
            <w:r w:rsidRPr="00E91729">
              <w:rPr>
                <w:rFonts w:ascii="Nikosh" w:hAnsi="Nikosh" w:cs="Nikosh"/>
                <w:sz w:val="18"/>
                <w:szCs w:val="20"/>
                <w:lang w:val="en-US" w:bidi="bn-BD"/>
              </w:rPr>
              <w:t xml:space="preserve"> </w:t>
            </w:r>
            <w:r w:rsidRPr="00680C3B">
              <w:rPr>
                <w:rFonts w:ascii="Nikosh" w:hAnsi="Nikosh" w:cs="Nikosh" w:hint="cs"/>
                <w:sz w:val="18"/>
                <w:szCs w:val="20"/>
                <w:cs/>
                <w:lang w:val="en-US" w:bidi="bn-BD"/>
              </w:rPr>
              <w:t>অগ্রাধিকার।</w:t>
            </w:r>
          </w:p>
        </w:tc>
        <w:tc>
          <w:tcPr>
            <w:tcW w:w="2462" w:type="dxa"/>
          </w:tcPr>
          <w:p w14:paraId="0CD1F18C" w14:textId="3A2CB747" w:rsidR="0039779C" w:rsidRPr="00DC2A11" w:rsidRDefault="00D5370B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Nikosh" w:eastAsia="Nikosh" w:hAnsi="Nikosh" w:cs="Nikosh"/>
                <w:sz w:val="18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দক্ষ, উৎপাদনক্ষম ও সচেতন যুব সমাজ গঠন</w:t>
            </w:r>
          </w:p>
        </w:tc>
      </w:tr>
    </w:tbl>
    <w:permEnd w:id="1825992850"/>
    <w:p w14:paraId="48E95CE1" w14:textId="77777777" w:rsidR="0004515D" w:rsidRPr="00461983" w:rsidRDefault="0004515D" w:rsidP="0004515D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৯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14:paraId="3B9D054C" w14:textId="77777777" w:rsidR="0004515D" w:rsidRPr="00461983" w:rsidRDefault="0004515D" w:rsidP="0004515D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14:paraId="11E0FB1F" w14:textId="77777777" w:rsidR="0004515D" w:rsidRPr="00461983" w:rsidRDefault="0004515D" w:rsidP="0004515D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04515D" w:rsidRPr="00461983" w14:paraId="4874B563" w14:textId="77777777" w:rsidTr="00F643E0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7F0E84D0" w14:textId="77777777" w:rsidR="0004515D" w:rsidRPr="00461983" w:rsidRDefault="0004515D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6B0A1460" w14:textId="77777777" w:rsidR="0004515D" w:rsidRPr="00461983" w:rsidRDefault="0004515D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7CBC879B" w14:textId="77777777" w:rsidR="0004515D" w:rsidRPr="00461983" w:rsidRDefault="0004515D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67AB3254" w14:textId="77777777" w:rsidR="0004515D" w:rsidRPr="00461983" w:rsidRDefault="0004515D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2DB6A572" w14:textId="77777777" w:rsidR="0004515D" w:rsidRPr="00461983" w:rsidRDefault="0004515D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52F5D397" w14:textId="77777777" w:rsidR="0004515D" w:rsidRPr="00461983" w:rsidRDefault="0004515D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3BC32524" w14:textId="77777777" w:rsidR="0004515D" w:rsidRPr="00461983" w:rsidRDefault="0004515D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04515D" w:rsidRPr="00461983" w14:paraId="5028F178" w14:textId="77777777" w:rsidTr="00F643E0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405F729A" w14:textId="77777777" w:rsidR="0004515D" w:rsidRPr="00461983" w:rsidRDefault="0004515D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28BC5D68" w14:textId="77777777" w:rsidR="0004515D" w:rsidRPr="00461983" w:rsidRDefault="0004515D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5D5821FE" w14:textId="77777777" w:rsidR="0004515D" w:rsidRPr="00461983" w:rsidRDefault="0004515D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191CE47E" w14:textId="77777777" w:rsidR="0004515D" w:rsidRPr="000341C4" w:rsidRDefault="0004515D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047679BD" w14:textId="77777777" w:rsidR="0004515D" w:rsidRPr="000341C4" w:rsidRDefault="0004515D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04515D" w:rsidRPr="00461983" w14:paraId="6C695111" w14:textId="77777777" w:rsidTr="00F643E0">
        <w:tc>
          <w:tcPr>
            <w:tcW w:w="2970" w:type="dxa"/>
            <w:vAlign w:val="center"/>
          </w:tcPr>
          <w:p w14:paraId="4DC47012" w14:textId="77777777" w:rsidR="0004515D" w:rsidRPr="00461983" w:rsidRDefault="0004515D" w:rsidP="00F643E0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040C3676" w14:textId="77777777" w:rsidR="0004515D" w:rsidRPr="00461983" w:rsidRDefault="0004515D" w:rsidP="00F643E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63921120" w14:textId="77777777" w:rsidR="0004515D" w:rsidRPr="00461983" w:rsidRDefault="0004515D" w:rsidP="00F643E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75A7E4AB" w14:textId="77777777" w:rsidR="0004515D" w:rsidRPr="00461983" w:rsidRDefault="0004515D" w:rsidP="00F643E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44FC717A" w14:textId="77777777" w:rsidR="0004515D" w:rsidRPr="00461983" w:rsidRDefault="0004515D" w:rsidP="00F643E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239A2AD1" w14:textId="77777777" w:rsidR="0004515D" w:rsidRPr="00461983" w:rsidRDefault="0004515D" w:rsidP="00F643E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1F57DB69" w14:textId="77777777" w:rsidR="0004515D" w:rsidRPr="00461983" w:rsidRDefault="0004515D" w:rsidP="0004515D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14:paraId="088903B8" w14:textId="77777777" w:rsidR="0004515D" w:rsidRPr="00461983" w:rsidRDefault="0004515D" w:rsidP="0004515D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04515D" w:rsidRPr="00461983" w14:paraId="05A860A5" w14:textId="77777777" w:rsidTr="00F643E0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0B6062A5" w14:textId="77777777" w:rsidR="0004515D" w:rsidRPr="00461983" w:rsidRDefault="0004515D" w:rsidP="00F643E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0BB4FB48" w14:textId="77777777" w:rsidR="0004515D" w:rsidRPr="00461983" w:rsidRDefault="0004515D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3918BA7F" w14:textId="77777777" w:rsidR="0004515D" w:rsidRPr="00461983" w:rsidRDefault="0004515D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04B75C9A" w14:textId="77777777" w:rsidR="0004515D" w:rsidRPr="00461983" w:rsidRDefault="0004515D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096837D8" w14:textId="77777777" w:rsidR="0004515D" w:rsidRPr="00461983" w:rsidRDefault="0004515D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7E332046" w14:textId="77777777" w:rsidR="0004515D" w:rsidRPr="00461983" w:rsidRDefault="0004515D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0A6A1039" w14:textId="77777777" w:rsidR="0004515D" w:rsidRPr="00461983" w:rsidRDefault="0004515D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21FD18AD" w14:textId="77777777" w:rsidR="0004515D" w:rsidRPr="00461983" w:rsidRDefault="0004515D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04515D" w:rsidRPr="00461983" w14:paraId="444D03AE" w14:textId="77777777" w:rsidTr="00F643E0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27904B79" w14:textId="77777777" w:rsidR="0004515D" w:rsidRPr="00461983" w:rsidRDefault="0004515D" w:rsidP="00F643E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65AC16E7" w14:textId="77777777" w:rsidR="0004515D" w:rsidRPr="00461983" w:rsidRDefault="0004515D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15F793BB" w14:textId="77777777" w:rsidR="0004515D" w:rsidRPr="00461983" w:rsidRDefault="0004515D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55EB316B" w14:textId="77777777" w:rsidR="0004515D" w:rsidRPr="00461983" w:rsidRDefault="0004515D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3AD3B076" w14:textId="77777777" w:rsidR="0004515D" w:rsidRPr="000341C4" w:rsidRDefault="0004515D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6625697E" w14:textId="77777777" w:rsidR="0004515D" w:rsidRPr="000341C4" w:rsidRDefault="0004515D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04515D" w:rsidRPr="00461983" w14:paraId="6354786A" w14:textId="77777777" w:rsidTr="00F643E0">
        <w:trPr>
          <w:trHeight w:val="51"/>
        </w:trPr>
        <w:tc>
          <w:tcPr>
            <w:tcW w:w="603" w:type="dxa"/>
            <w:vAlign w:val="center"/>
          </w:tcPr>
          <w:p w14:paraId="5992FC2E" w14:textId="77777777" w:rsidR="0004515D" w:rsidRPr="00461983" w:rsidRDefault="0004515D" w:rsidP="00F643E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76E165F8" w14:textId="77777777" w:rsidR="0004515D" w:rsidRPr="00461983" w:rsidRDefault="0004515D" w:rsidP="00F643E0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4011E590" w14:textId="77777777" w:rsidR="0004515D" w:rsidRPr="00461983" w:rsidRDefault="0004515D" w:rsidP="00F643E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09A09291" w14:textId="77777777" w:rsidR="0004515D" w:rsidRPr="00461983" w:rsidRDefault="0004515D" w:rsidP="00F643E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70238290" w14:textId="77777777" w:rsidR="0004515D" w:rsidRPr="00461983" w:rsidRDefault="0004515D" w:rsidP="00F643E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1D54CFDE" w14:textId="77777777" w:rsidR="0004515D" w:rsidRPr="00461983" w:rsidRDefault="0004515D" w:rsidP="00F643E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59B72D5F" w14:textId="77777777" w:rsidR="0004515D" w:rsidRPr="00461983" w:rsidRDefault="0004515D" w:rsidP="00F643E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0D5ECA0B" w14:textId="77777777" w:rsidR="002271FD" w:rsidRDefault="00956368">
      <w:pPr>
        <w:spacing w:before="240" w:after="60" w:line="300" w:lineRule="auto"/>
        <w:jc w:val="both"/>
        <w:rPr>
          <w:rFonts w:cs="NikoshBAN"/>
          <w:b/>
          <w:bCs/>
          <w:sz w:val="22"/>
          <w:szCs w:val="20"/>
          <w:cs/>
          <w:lang w:bidi="bn-BD"/>
        </w:rPr>
      </w:pPr>
      <w:r>
        <w:rPr>
          <w:rFonts w:eastAsia="Nikosh" w:cs="NikoshBAN"/>
          <w:b/>
          <w:bCs/>
          <w:cs/>
          <w:lang w:bidi="bn-BD"/>
        </w:rPr>
        <w:t>৫.০</w:t>
      </w:r>
      <w:r>
        <w:rPr>
          <w:rFonts w:eastAsia="Nikosh" w:cs="NikoshBAN"/>
          <w:b/>
          <w:bCs/>
          <w:cs/>
          <w:lang w:bidi="bn-BD"/>
        </w:rPr>
        <w:tab/>
        <w:t>মন্ত্রণালয়/বিভাগের প্রধান কর্মকৃতি নির্দেশকসমূহ</w:t>
      </w:r>
      <w:r>
        <w:rPr>
          <w:rFonts w:eastAsia="Nikosh" w:cs="NikoshBAN"/>
          <w:b/>
          <w:bCs/>
          <w:lang w:val="en-US" w:bidi="bn-BD"/>
        </w:rPr>
        <w:t xml:space="preserve"> </w:t>
      </w:r>
      <w:r>
        <w:rPr>
          <w:rFonts w:ascii="Calibri" w:hAnsi="Calibri" w:cs="Calibri"/>
          <w:b/>
          <w:bCs/>
          <w:sz w:val="22"/>
          <w:szCs w:val="20"/>
          <w:lang w:bidi="bn-BD"/>
        </w:rPr>
        <w:t>(Key Performance Indicators)</w:t>
      </w:r>
    </w:p>
    <w:tbl>
      <w:tblPr>
        <w:tblW w:w="8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58"/>
        <w:gridCol w:w="682"/>
        <w:gridCol w:w="729"/>
        <w:gridCol w:w="663"/>
        <w:gridCol w:w="701"/>
        <w:gridCol w:w="654"/>
        <w:gridCol w:w="710"/>
        <w:gridCol w:w="747"/>
        <w:gridCol w:w="747"/>
        <w:gridCol w:w="794"/>
      </w:tblGrid>
      <w:tr w:rsidR="002271FD" w14:paraId="47EF9225" w14:textId="77777777">
        <w:trPr>
          <w:trHeight w:val="20"/>
          <w:tblHeader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CFEE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9F53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0008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F451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B739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</w:t>
            </w:r>
            <w:r>
              <w:rPr>
                <w:rFonts w:eastAsia="Nikosh" w:cs="NikoshBAN"/>
                <w:sz w:val="14"/>
                <w:szCs w:val="16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অর্জন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B97B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913A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4D7D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04515D" w14:paraId="668AF30D" w14:textId="77777777">
        <w:trPr>
          <w:trHeight w:val="20"/>
          <w:tblHeader/>
          <w:jc w:val="center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7832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FF6F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4D65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F022" w14:textId="3F72B8BC" w:rsidR="0004515D" w:rsidRPr="008E15B8" w:rsidRDefault="0004515D" w:rsidP="0004515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3D65" w14:textId="5CC19FA0" w:rsidR="0004515D" w:rsidRPr="00B74D46" w:rsidRDefault="0004515D" w:rsidP="0004515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F4AD" w14:textId="56C60DF8" w:rsidR="0004515D" w:rsidRPr="00142FC9" w:rsidRDefault="0004515D" w:rsidP="0004515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7866" w14:textId="77A44EF0" w:rsidR="0004515D" w:rsidRPr="00142FC9" w:rsidRDefault="0004515D" w:rsidP="0004515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BBF1" w14:textId="2EDF15D2" w:rsidR="0004515D" w:rsidRPr="000341C4" w:rsidRDefault="0004515D" w:rsidP="0004515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2271FD" w14:paraId="49CF204B" w14:textId="77777777">
        <w:trPr>
          <w:trHeight w:val="20"/>
          <w:tblHeader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2624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2CEA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CDF9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8F70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AE8D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4299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A64B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8CB8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6A40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৯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F950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১০</w:t>
            </w:r>
          </w:p>
        </w:tc>
      </w:tr>
      <w:tr w:rsidR="0004515D" w14:paraId="56F1E57E" w14:textId="77777777" w:rsidTr="005A27CD">
        <w:trPr>
          <w:trHeight w:val="62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4F3E1" w14:textId="1CB9443B" w:rsidR="0004515D" w:rsidRPr="0004515D" w:rsidRDefault="0004515D" w:rsidP="0004515D">
            <w:pPr>
              <w:pStyle w:val="ListParagraph"/>
              <w:numPr>
                <w:ilvl w:val="0"/>
                <w:numId w:val="21"/>
              </w:numPr>
              <w:spacing w:before="40" w:after="60" w:line="264" w:lineRule="auto"/>
              <w:ind w:left="194" w:hanging="180"/>
              <w:rPr>
                <w:rFonts w:cs="NikoshBAN"/>
                <w:sz w:val="14"/>
                <w:szCs w:val="16"/>
                <w:lang w:bidi="bn-BD"/>
              </w:rPr>
            </w:pPr>
            <w:permStart w:id="1919314466" w:edGrp="everyone" w:colFirst="0" w:colLast="0"/>
            <w:permStart w:id="589921962" w:edGrp="everyone" w:colFirst="1" w:colLast="1"/>
            <w:permStart w:id="307497604" w:edGrp="everyone" w:colFirst="2" w:colLast="2"/>
            <w:permStart w:id="1947097436" w:edGrp="everyone" w:colFirst="3" w:colLast="3"/>
            <w:permStart w:id="1083511810" w:edGrp="everyone" w:colFirst="4" w:colLast="4"/>
            <w:permStart w:id="1526681513" w:edGrp="everyone" w:colFirst="5" w:colLast="5"/>
            <w:permStart w:id="2139302387" w:edGrp="everyone" w:colFirst="6" w:colLast="6"/>
            <w:permStart w:id="1134962925" w:edGrp="everyone" w:colFirst="7" w:colLast="7"/>
            <w:permStart w:id="129661679" w:edGrp="everyone" w:colFirst="8" w:colLast="8"/>
            <w:permStart w:id="1046286388" w:edGrp="everyone" w:colFirst="9" w:colLast="9"/>
            <w:r w:rsidRPr="0004515D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প্রশিক্ষিত </w:t>
            </w:r>
            <w:r w:rsidRPr="0004515D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 xml:space="preserve">বেকার </w:t>
            </w:r>
            <w:r w:rsidRPr="0004515D">
              <w:rPr>
                <w:rFonts w:eastAsia="Nikosh" w:cs="NikoshBAN"/>
                <w:sz w:val="14"/>
                <w:szCs w:val="16"/>
                <w:cs/>
                <w:lang w:bidi="bn-BD"/>
              </w:rPr>
              <w:t>যুবদের কর্মসংস্থান/ আত্ম</w:t>
            </w:r>
            <w:r w:rsidRPr="0004515D"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-</w:t>
            </w:r>
            <w:r w:rsidRPr="0004515D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কর্মসংস্থান 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CD91B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IN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19688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  <w:p w14:paraId="1388C251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>
              <w:rPr>
                <w:rFonts w:eastAsia="Nikosh" w:cs="NikoshBAN"/>
                <w:sz w:val="14"/>
                <w:szCs w:val="16"/>
                <w:lang w:bidi="bn-BD"/>
              </w:rPr>
              <w:t>(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 জন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>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347EA" w14:textId="4EA180FE" w:rsidR="0004515D" w:rsidRDefault="0004515D" w:rsidP="0004515D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IN"/>
              </w:rPr>
            </w:pPr>
            <w:r w:rsidRPr="008676D8">
              <w:rPr>
                <w:rFonts w:ascii="Nikosh" w:hAnsi="Nikosh" w:cs="Nikosh"/>
                <w:sz w:val="14"/>
                <w:szCs w:val="16"/>
                <w:cs/>
                <w:lang w:val="en-US" w:bidi="bn-IN"/>
              </w:rPr>
              <w:t>০.</w:t>
            </w:r>
            <w:r>
              <w:rPr>
                <w:rFonts w:ascii="Nikosh" w:hAnsi="Nikosh" w:cs="Nikosh"/>
                <w:sz w:val="14"/>
                <w:szCs w:val="16"/>
                <w:cs/>
                <w:lang w:val="en-US" w:bidi="bn-IN"/>
              </w:rPr>
              <w:t>৯৪৭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A8F1C" w14:textId="6EAF7B92" w:rsidR="0004515D" w:rsidRPr="001238AE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en-US" w:bidi="bn-I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0FA5E" w14:textId="3262A2D3" w:rsidR="0004515D" w:rsidRDefault="0004515D" w:rsidP="0004515D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IN"/>
              </w:rPr>
            </w:pPr>
            <w:r w:rsidRPr="005637BB">
              <w:rPr>
                <w:rFonts w:ascii="NikoshBAN" w:hAnsi="NikoshBAN" w:cs="NikoshBAN"/>
                <w:sz w:val="14"/>
                <w:szCs w:val="16"/>
                <w:cs/>
                <w:lang w:val="en-US" w:bidi="bn-IN"/>
              </w:rPr>
              <w:t>১.০২৬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1BB48" w14:textId="5E4FD64C" w:rsidR="0004515D" w:rsidRPr="008676D8" w:rsidRDefault="0004515D" w:rsidP="0004515D">
            <w:pPr>
              <w:spacing w:before="40" w:after="60" w:line="264" w:lineRule="auto"/>
              <w:jc w:val="center"/>
              <w:rPr>
                <w:rFonts w:ascii="Nikosh" w:hAnsi="Nikosh" w:cs="Nikosh"/>
                <w:sz w:val="14"/>
                <w:szCs w:val="16"/>
                <w:lang w:val="en-US" w:bidi="bn-IN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A941E" w14:textId="1129DF7E" w:rsidR="0004515D" w:rsidRPr="005637BB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en-US" w:bidi="bn-IN"/>
              </w:rPr>
            </w:pPr>
            <w:r w:rsidRPr="005637BB">
              <w:rPr>
                <w:rFonts w:ascii="NikoshBAN" w:hAnsi="NikoshBAN" w:cs="NikoshBAN"/>
                <w:sz w:val="14"/>
                <w:szCs w:val="16"/>
                <w:cs/>
                <w:lang w:val="en-US" w:bidi="bn-IN"/>
              </w:rPr>
              <w:t>১.০৮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1305E" w14:textId="0E6F910F" w:rsidR="0004515D" w:rsidRPr="005637BB" w:rsidRDefault="0004515D" w:rsidP="0004515D">
            <w:pPr>
              <w:spacing w:before="40" w:after="60" w:line="264" w:lineRule="auto"/>
              <w:jc w:val="center"/>
              <w:rPr>
                <w:rFonts w:ascii="Nirmala UI" w:hAnsi="Nirmala UI" w:cs="Nirmala UI"/>
                <w:sz w:val="14"/>
                <w:szCs w:val="16"/>
                <w:lang w:val="en-US" w:bidi="bn-IN"/>
              </w:rPr>
            </w:pPr>
            <w:r w:rsidRPr="005637BB">
              <w:rPr>
                <w:rFonts w:ascii="NikoshBAN" w:hAnsi="NikoshBAN" w:cs="NikoshBAN"/>
                <w:sz w:val="14"/>
                <w:szCs w:val="16"/>
                <w:cs/>
                <w:lang w:val="en-US" w:bidi="bn-IN"/>
              </w:rPr>
              <w:t>১.১৪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96E86" w14:textId="7BDE2CC2" w:rsidR="0004515D" w:rsidRPr="005637BB" w:rsidRDefault="0004515D" w:rsidP="0004515D">
            <w:pPr>
              <w:spacing w:before="40" w:after="60" w:line="264" w:lineRule="auto"/>
              <w:jc w:val="center"/>
              <w:rPr>
                <w:rFonts w:ascii="Nirmala UI" w:hAnsi="Nirmala UI" w:cs="Nirmala UI"/>
                <w:sz w:val="14"/>
                <w:szCs w:val="16"/>
                <w:lang w:val="en-US" w:bidi="bn-IN"/>
              </w:rPr>
            </w:pPr>
          </w:p>
        </w:tc>
      </w:tr>
      <w:tr w:rsidR="0004515D" w14:paraId="2E76FDD9" w14:textId="77777777">
        <w:trPr>
          <w:trHeight w:val="2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B36A" w14:textId="50788824" w:rsidR="0004515D" w:rsidRPr="0004515D" w:rsidRDefault="0004515D" w:rsidP="0004515D">
            <w:pPr>
              <w:pStyle w:val="ListParagraph"/>
              <w:numPr>
                <w:ilvl w:val="0"/>
                <w:numId w:val="21"/>
              </w:numPr>
              <w:spacing w:before="40" w:line="264" w:lineRule="auto"/>
              <w:ind w:left="194" w:hanging="180"/>
              <w:rPr>
                <w:rFonts w:ascii="Nirmala UI" w:eastAsia="Nikosh" w:hAnsi="Nirmala UI" w:cs="Nirmala UI"/>
                <w:sz w:val="14"/>
                <w:szCs w:val="16"/>
                <w:cs/>
                <w:lang w:bidi="bn-IN"/>
              </w:rPr>
            </w:pPr>
            <w:permStart w:id="1083125270" w:edGrp="everyone" w:colFirst="0" w:colLast="0"/>
            <w:permStart w:id="119694906" w:edGrp="everyone" w:colFirst="1" w:colLast="1"/>
            <w:permStart w:id="991842126" w:edGrp="everyone" w:colFirst="2" w:colLast="2"/>
            <w:permStart w:id="923479874" w:edGrp="everyone" w:colFirst="3" w:colLast="3"/>
            <w:permStart w:id="319320131" w:edGrp="everyone" w:colFirst="4" w:colLast="4"/>
            <w:permStart w:id="1926973083" w:edGrp="everyone" w:colFirst="5" w:colLast="5"/>
            <w:permStart w:id="2063432254" w:edGrp="everyone" w:colFirst="6" w:colLast="6"/>
            <w:permStart w:id="1992952027" w:edGrp="everyone" w:colFirst="7" w:colLast="7"/>
            <w:permStart w:id="1156738040" w:edGrp="everyone" w:colFirst="8" w:colLast="8"/>
            <w:permStart w:id="532228452" w:edGrp="everyone" w:colFirst="9" w:colLast="9"/>
            <w:permEnd w:id="1919314466"/>
            <w:permEnd w:id="589921962"/>
            <w:permEnd w:id="307497604"/>
            <w:permEnd w:id="1947097436"/>
            <w:permEnd w:id="1083511810"/>
            <w:permEnd w:id="1526681513"/>
            <w:permEnd w:id="2139302387"/>
            <w:permEnd w:id="1134962925"/>
            <w:permEnd w:id="129661679"/>
            <w:permEnd w:id="1046286388"/>
            <w:r w:rsidRPr="0004515D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আন্তর্জাতিক </w:t>
            </w:r>
            <w:r w:rsidRPr="0004515D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ক্রীড়ায় পদক অর্জন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DEEC" w14:textId="5D32D3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২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CF7D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BA64" w14:textId="24DE7AE6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৩০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48D9" w14:textId="056EFC08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8159" w14:textId="0D0D5052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val="en-US" w:bidi="bn-IN"/>
              </w:rPr>
              <w:t>৪০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2F56" w14:textId="37DCFD3F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E7C2" w14:textId="691CAD56" w:rsidR="0004515D" w:rsidRDefault="0004515D" w:rsidP="0004515D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val="en-US" w:bidi="bn-IN"/>
              </w:rPr>
              <w:t>4০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DE82" w14:textId="0C32A1A0" w:rsidR="0004515D" w:rsidRDefault="0004515D" w:rsidP="0004515D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val="en-US" w:bidi="bn-IN"/>
              </w:rPr>
              <w:t>৪০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03C2" w14:textId="50986288" w:rsidR="0004515D" w:rsidRDefault="0004515D" w:rsidP="0004515D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IN"/>
              </w:rPr>
            </w:pPr>
          </w:p>
        </w:tc>
      </w:tr>
      <w:tr w:rsidR="0004515D" w14:paraId="6FE9D46E" w14:textId="77777777">
        <w:trPr>
          <w:trHeight w:val="2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358A" w14:textId="1FB1DB8C" w:rsidR="0004515D" w:rsidRPr="0004515D" w:rsidRDefault="0004515D" w:rsidP="0004515D">
            <w:pPr>
              <w:pStyle w:val="ListParagraph"/>
              <w:numPr>
                <w:ilvl w:val="0"/>
                <w:numId w:val="21"/>
              </w:numPr>
              <w:spacing w:before="40" w:line="264" w:lineRule="auto"/>
              <w:ind w:left="194" w:hanging="180"/>
              <w:rPr>
                <w:rFonts w:cs="NikoshBAN"/>
                <w:sz w:val="14"/>
                <w:szCs w:val="16"/>
                <w:cs/>
                <w:lang w:val="en-US" w:bidi="bn-IN"/>
              </w:rPr>
            </w:pPr>
            <w:permStart w:id="1240024603" w:edGrp="everyone" w:colFirst="0" w:colLast="0"/>
            <w:permStart w:id="1445150182" w:edGrp="everyone" w:colFirst="1" w:colLast="1"/>
            <w:permStart w:id="244861566" w:edGrp="everyone" w:colFirst="2" w:colLast="2"/>
            <w:permStart w:id="849220269" w:edGrp="everyone" w:colFirst="3" w:colLast="3"/>
            <w:permStart w:id="1600659209" w:edGrp="everyone" w:colFirst="4" w:colLast="4"/>
            <w:permStart w:id="243290744" w:edGrp="everyone" w:colFirst="5" w:colLast="5"/>
            <w:permStart w:id="1016823537" w:edGrp="everyone" w:colFirst="6" w:colLast="6"/>
            <w:permStart w:id="426589481" w:edGrp="everyone" w:colFirst="7" w:colLast="7"/>
            <w:permStart w:id="876424419" w:edGrp="everyone" w:colFirst="8" w:colLast="8"/>
            <w:permStart w:id="997281398" w:edGrp="everyone" w:colFirst="9" w:colLast="9"/>
            <w:permStart w:id="925246817" w:edGrp="everyone" w:colFirst="10" w:colLast="10"/>
            <w:permEnd w:id="1083125270"/>
            <w:permEnd w:id="119694906"/>
            <w:permEnd w:id="991842126"/>
            <w:permEnd w:id="923479874"/>
            <w:permEnd w:id="319320131"/>
            <w:permEnd w:id="1926973083"/>
            <w:permEnd w:id="2063432254"/>
            <w:permEnd w:id="1992952027"/>
            <w:permEnd w:id="1156738040"/>
            <w:permEnd w:id="532228452"/>
            <w:r w:rsidRPr="0004515D">
              <w:rPr>
                <w:rFonts w:eastAsia="Nikosh" w:cs="NikoshBAN"/>
                <w:sz w:val="14"/>
                <w:szCs w:val="16"/>
                <w:cs/>
                <w:lang w:bidi="bn-BD"/>
              </w:rPr>
              <w:lastRenderedPageBreak/>
              <w:t>দক্ষ ক্রীড়াবিদ তৈরি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C274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B561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BD"/>
              </w:rPr>
            </w:pPr>
            <w:r>
              <w:rPr>
                <w:rFonts w:cs="NikoshBAN" w:hint="cs"/>
                <w:sz w:val="14"/>
                <w:szCs w:val="16"/>
                <w:cs/>
                <w:lang w:val="en-US" w:bidi="bn-BD"/>
              </w:rPr>
              <w:t>জন</w:t>
            </w:r>
          </w:p>
          <w:p w14:paraId="389630E4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val="en-US" w:bidi="bn-BD"/>
              </w:rPr>
              <w:t>(হাজার)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6ED2" w14:textId="061D8F3E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২০.৯৮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5FE2" w14:textId="358C2C7B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22AB" w14:textId="52CF2132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val="en-US" w:bidi="bn-IN"/>
              </w:rPr>
              <w:t>2১.০০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AB21" w14:textId="33EC3959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BC85" w14:textId="0D6F2163" w:rsidR="0004515D" w:rsidRDefault="0004515D" w:rsidP="0004515D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val="en-US" w:bidi="bn-IN"/>
              </w:rPr>
              <w:t>2২.14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289D" w14:textId="7B609785" w:rsidR="0004515D" w:rsidRDefault="0004515D" w:rsidP="0004515D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val="en-US" w:bidi="bn-IN"/>
              </w:rPr>
              <w:t>২২.৫০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D0E6" w14:textId="4B2600D8" w:rsidR="0004515D" w:rsidRDefault="0004515D" w:rsidP="0004515D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IN"/>
              </w:rPr>
            </w:pPr>
          </w:p>
        </w:tc>
      </w:tr>
    </w:tbl>
    <w:permEnd w:id="1240024603"/>
    <w:permEnd w:id="1445150182"/>
    <w:permEnd w:id="244861566"/>
    <w:permEnd w:id="849220269"/>
    <w:permEnd w:id="1600659209"/>
    <w:permEnd w:id="243290744"/>
    <w:permEnd w:id="1016823537"/>
    <w:permEnd w:id="426589481"/>
    <w:permEnd w:id="876424419"/>
    <w:permEnd w:id="997281398"/>
    <w:permEnd w:id="925246817"/>
    <w:p w14:paraId="05853772" w14:textId="77777777" w:rsidR="002271FD" w:rsidRDefault="00956368">
      <w:pPr>
        <w:spacing w:before="240" w:after="60" w:line="300" w:lineRule="auto"/>
        <w:jc w:val="both"/>
        <w:rPr>
          <w:rFonts w:cs="NikoshBAN"/>
          <w:b/>
          <w:bCs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৬.০</w:t>
      </w:r>
      <w:r>
        <w:rPr>
          <w:rFonts w:eastAsia="Nikosh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কার্যক্রমসমূহ, ফলাফল নির্দেশক ও লক্ষ্যমাত্রা এবং ব্যয় প্রাক্কলন</w:t>
      </w:r>
      <w:r>
        <w:rPr>
          <w:rFonts w:cs="NikoshBAN"/>
          <w:b/>
          <w:bCs/>
          <w:sz w:val="20"/>
          <w:lang w:bidi="bn-BD"/>
        </w:rPr>
        <w:t xml:space="preserve"> </w:t>
      </w:r>
    </w:p>
    <w:p w14:paraId="62ACB427" w14:textId="77777777" w:rsidR="002271FD" w:rsidRDefault="00956368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val="en-US"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৬.১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সচিবালয়</w:t>
      </w:r>
      <w:r>
        <w:rPr>
          <w:rFonts w:cs="NikoshBAN"/>
          <w:b/>
          <w:bCs/>
          <w:sz w:val="22"/>
          <w:szCs w:val="22"/>
          <w:lang w:val="en-US" w:bidi="bn-BD"/>
        </w:rPr>
        <w:t xml:space="preserve"> </w:t>
      </w:r>
    </w:p>
    <w:p w14:paraId="16882EA9" w14:textId="590151E5" w:rsidR="002271FD" w:rsidRPr="006506F4" w:rsidRDefault="00956368">
      <w:pPr>
        <w:spacing w:before="120" w:after="60" w:line="300" w:lineRule="auto"/>
        <w:ind w:left="720" w:hanging="720"/>
        <w:jc w:val="both"/>
        <w:rPr>
          <w:rFonts w:eastAsia="Nikosh" w:cs="NikoshBAN"/>
          <w:b/>
          <w:bCs/>
          <w:color w:val="000000" w:themeColor="text1"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808215049" w:edGrp="everyone"/>
      <w:r>
        <w:rPr>
          <w:rFonts w:eastAsia="Nikosh" w:cs="NikoshBAN"/>
          <w:sz w:val="20"/>
          <w:szCs w:val="20"/>
          <w:cs/>
          <w:lang w:bidi="bn-BD"/>
        </w:rPr>
        <w:t>আত্মকর্মী যুবদের সাফল্যের স্বীকৃতিস্বরূপ বিগত তিন অর্থবছরে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BAN" w:cs="NikoshBAN"/>
          <w:sz w:val="20"/>
          <w:szCs w:val="20"/>
          <w:cs/>
          <w:lang w:bidi="bn-BD"/>
        </w:rPr>
        <w:t>(২০</w:t>
      </w:r>
      <w:r>
        <w:rPr>
          <w:rFonts w:eastAsia="NikoshBAN" w:cs="NikoshBAN" w:hint="cs"/>
          <w:sz w:val="20"/>
          <w:szCs w:val="20"/>
          <w:cs/>
          <w:lang w:bidi="bn-IN"/>
        </w:rPr>
        <w:t>2</w:t>
      </w:r>
      <w:r w:rsidR="00F4636E">
        <w:rPr>
          <w:rFonts w:eastAsia="NikoshBAN" w:cs="NikoshBAN" w:hint="cs"/>
          <w:sz w:val="20"/>
          <w:szCs w:val="20"/>
          <w:cs/>
          <w:lang w:bidi="bn-IN"/>
        </w:rPr>
        <w:t>১</w:t>
      </w:r>
      <w:r>
        <w:rPr>
          <w:rFonts w:eastAsia="NikoshBAN" w:cs="NikoshBAN" w:hint="cs"/>
          <w:sz w:val="20"/>
          <w:szCs w:val="20"/>
          <w:cs/>
          <w:lang w:bidi="bn-IN"/>
        </w:rPr>
        <w:t>-2</w:t>
      </w:r>
      <w:r w:rsidR="00F4636E">
        <w:rPr>
          <w:rFonts w:eastAsia="NikoshBAN" w:cs="NikoshBAN" w:hint="cs"/>
          <w:sz w:val="20"/>
          <w:szCs w:val="20"/>
          <w:cs/>
          <w:lang w:bidi="bn-IN"/>
        </w:rPr>
        <w:t>২</w:t>
      </w:r>
      <w:r>
        <w:rPr>
          <w:rFonts w:eastAsia="NikoshBAN" w:cs="NikoshBAN"/>
          <w:sz w:val="20"/>
          <w:szCs w:val="20"/>
          <w:cs/>
          <w:lang w:bidi="bn-BD"/>
        </w:rPr>
        <w:t xml:space="preserve"> হতে ২০</w:t>
      </w:r>
      <w:r>
        <w:rPr>
          <w:rFonts w:eastAsia="NikoshBAN" w:cs="NikoshBAN" w:hint="cs"/>
          <w:sz w:val="20"/>
          <w:szCs w:val="20"/>
          <w:cs/>
          <w:lang w:bidi="bn-IN"/>
        </w:rPr>
        <w:t>২</w:t>
      </w:r>
      <w:r w:rsidR="00F4636E">
        <w:rPr>
          <w:rFonts w:eastAsia="NikoshBAN" w:cs="NikoshBAN" w:hint="cs"/>
          <w:sz w:val="20"/>
          <w:szCs w:val="20"/>
          <w:cs/>
          <w:lang w:bidi="bn-IN"/>
        </w:rPr>
        <w:t>৩</w:t>
      </w:r>
      <w:r>
        <w:rPr>
          <w:rFonts w:eastAsia="NikoshBAN" w:cs="NikoshBAN" w:hint="cs"/>
          <w:sz w:val="20"/>
          <w:szCs w:val="20"/>
          <w:cs/>
          <w:lang w:bidi="bn-IN"/>
        </w:rPr>
        <w:t>-2</w:t>
      </w:r>
      <w:r w:rsidR="00F4636E">
        <w:rPr>
          <w:rFonts w:eastAsia="NikoshBAN" w:cs="NikoshBAN" w:hint="cs"/>
          <w:sz w:val="20"/>
          <w:szCs w:val="20"/>
          <w:cs/>
          <w:lang w:bidi="bn-IN"/>
        </w:rPr>
        <w:t>৪</w:t>
      </w:r>
      <w:r>
        <w:rPr>
          <w:rFonts w:eastAsia="NikoshBAN" w:cs="NikoshBAN"/>
          <w:sz w:val="20"/>
          <w:szCs w:val="20"/>
          <w:cs/>
          <w:lang w:bidi="bn-BD"/>
        </w:rPr>
        <w:t>)</w:t>
      </w:r>
      <w:r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="00F02D60">
        <w:rPr>
          <w:rFonts w:eastAsia="Nikosh" w:cs="NikoshBAN" w:hint="cs"/>
          <w:sz w:val="20"/>
          <w:szCs w:val="20"/>
          <w:cs/>
          <w:lang w:bidi="bn-IN"/>
        </w:rPr>
        <w:t>2,740</w:t>
      </w:r>
      <w:r>
        <w:rPr>
          <w:rFonts w:eastAsia="Nikosh" w:cs="NikoshBAN"/>
          <w:sz w:val="20"/>
          <w:szCs w:val="20"/>
          <w:cs/>
          <w:lang w:bidi="bn-BD"/>
        </w:rPr>
        <w:t>টি যুব সংগঠনকে</w:t>
      </w:r>
      <w:r>
        <w:rPr>
          <w:rFonts w:eastAsia="Nikosh" w:cs="NikoshBAN" w:hint="cs"/>
          <w:sz w:val="20"/>
          <w:szCs w:val="20"/>
          <w:cs/>
          <w:lang w:bidi="bn-IN"/>
        </w:rPr>
        <w:t xml:space="preserve"> </w:t>
      </w:r>
      <w:r>
        <w:rPr>
          <w:rFonts w:eastAsia="Nikosh" w:cs="NikoshBAN" w:hint="cs"/>
          <w:sz w:val="20"/>
          <w:szCs w:val="20"/>
          <w:cs/>
          <w:lang w:val="en-US" w:bidi="bn-IN"/>
        </w:rPr>
        <w:t>প্রায়</w:t>
      </w:r>
      <w:r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="00F02D60">
        <w:rPr>
          <w:rFonts w:eastAsia="Nikosh" w:cs="NikoshBAN" w:hint="cs"/>
          <w:sz w:val="20"/>
          <w:szCs w:val="20"/>
          <w:cs/>
          <w:lang w:bidi="bn-IN"/>
        </w:rPr>
        <w:t>12</w:t>
      </w:r>
      <w:r>
        <w:rPr>
          <w:rFonts w:eastAsia="Nikosh" w:cs="NikoshBAN" w:hint="cs"/>
          <w:sz w:val="20"/>
          <w:szCs w:val="20"/>
          <w:cs/>
          <w:lang w:bidi="bn-IN"/>
        </w:rPr>
        <w:t>.</w:t>
      </w:r>
      <w:r w:rsidR="00F02D60">
        <w:rPr>
          <w:rFonts w:eastAsia="Nikosh" w:cs="NikoshBAN" w:hint="cs"/>
          <w:sz w:val="20"/>
          <w:szCs w:val="20"/>
          <w:cs/>
          <w:lang w:bidi="bn-IN"/>
        </w:rPr>
        <w:t>1</w:t>
      </w:r>
      <w:r>
        <w:rPr>
          <w:rFonts w:eastAsia="Nikosh" w:cs="NikoshBAN" w:hint="cs"/>
          <w:sz w:val="20"/>
          <w:szCs w:val="20"/>
          <w:cs/>
          <w:lang w:bidi="bn-IN"/>
        </w:rPr>
        <w:t>9</w:t>
      </w:r>
      <w:r w:rsidR="00F02D60">
        <w:rPr>
          <w:rFonts w:eastAsia="Nikosh" w:cs="NikoshBAN" w:hint="cs"/>
          <w:sz w:val="20"/>
          <w:szCs w:val="20"/>
          <w:cs/>
          <w:lang w:bidi="bn-IN"/>
        </w:rPr>
        <w:t>80</w:t>
      </w:r>
      <w:r>
        <w:rPr>
          <w:rFonts w:eastAsia="Nikosh" w:cs="NikoshBAN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val="en-US" w:bidi="bn-BD"/>
        </w:rPr>
        <w:t xml:space="preserve">কোটি </w:t>
      </w:r>
      <w:r>
        <w:rPr>
          <w:rFonts w:eastAsia="Nikosh" w:cs="NikoshBAN"/>
          <w:sz w:val="20"/>
          <w:szCs w:val="20"/>
          <w:cs/>
          <w:lang w:bidi="bn-BD"/>
        </w:rPr>
        <w:t xml:space="preserve">টাকা অনুদান দেয়া </w:t>
      </w:r>
      <w:r w:rsidRPr="006506F4"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হয়েছে। </w:t>
      </w:r>
      <w:r w:rsidRPr="006506F4"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 xml:space="preserve">এছাড়া, বিগত তিন অর্থবছরে </w:t>
      </w:r>
      <w:r w:rsidRPr="006506F4">
        <w:rPr>
          <w:rFonts w:eastAsia="Nikosh" w:cs="NikoshBAN" w:hint="cs"/>
          <w:color w:val="000000" w:themeColor="text1"/>
          <w:sz w:val="20"/>
          <w:szCs w:val="20"/>
          <w:cs/>
          <w:lang w:bidi="bn-IN"/>
        </w:rPr>
        <w:t>980</w:t>
      </w:r>
      <w:r w:rsidRPr="006506F4"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 xml:space="preserve"> </w:t>
      </w:r>
      <w:r w:rsidRPr="006506F4">
        <w:rPr>
          <w:rFonts w:eastAsia="Nikosh" w:cs="NikoshBAN"/>
          <w:color w:val="000000" w:themeColor="text1"/>
          <w:sz w:val="20"/>
          <w:szCs w:val="20"/>
          <w:cs/>
          <w:lang w:bidi="bn-BD"/>
        </w:rPr>
        <w:t>টি ক্রীড়া ক্লাব/প্রতিষ্ঠানকে</w:t>
      </w:r>
      <w:r w:rsidRPr="006506F4"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 xml:space="preserve"> প্রায় ৪.</w:t>
      </w:r>
      <w:r w:rsidRPr="006506F4">
        <w:rPr>
          <w:rFonts w:eastAsia="Nikosh" w:cs="NikoshBAN" w:hint="cs"/>
          <w:color w:val="000000" w:themeColor="text1"/>
          <w:sz w:val="20"/>
          <w:szCs w:val="20"/>
          <w:cs/>
          <w:lang w:bidi="bn-IN"/>
        </w:rPr>
        <w:t xml:space="preserve">48 </w:t>
      </w:r>
      <w:r w:rsidRPr="006506F4">
        <w:rPr>
          <w:rFonts w:eastAsia="Nikosh" w:cs="NikoshBAN"/>
          <w:color w:val="000000" w:themeColor="text1"/>
          <w:sz w:val="20"/>
          <w:szCs w:val="20"/>
          <w:cs/>
          <w:lang w:val="en-US" w:bidi="bn-BD"/>
        </w:rPr>
        <w:t xml:space="preserve">কোটি টাকা </w:t>
      </w:r>
      <w:r w:rsidRPr="006506F4">
        <w:rPr>
          <w:rFonts w:eastAsia="Nikosh" w:cs="NikoshBAN"/>
          <w:color w:val="000000" w:themeColor="text1"/>
          <w:sz w:val="20"/>
          <w:szCs w:val="20"/>
          <w:cs/>
          <w:lang w:bidi="bn-BD"/>
        </w:rPr>
        <w:t>অনুদান প্রদান করা হয়েছে</w:t>
      </w:r>
      <w:r w:rsidRPr="006506F4">
        <w:rPr>
          <w:rFonts w:eastAsia="Nikosh" w:cs="NikoshBAN"/>
          <w:color w:val="000000" w:themeColor="text1"/>
          <w:sz w:val="20"/>
          <w:szCs w:val="20"/>
          <w:cs/>
          <w:lang w:bidi="hi-IN"/>
        </w:rPr>
        <w:t>।</w:t>
      </w:r>
      <w:r w:rsidRPr="006506F4">
        <w:rPr>
          <w:rFonts w:eastAsia="Nikosh" w:cs="NikoshBAN"/>
          <w:b/>
          <w:bCs/>
          <w:color w:val="000000" w:themeColor="text1"/>
          <w:sz w:val="20"/>
          <w:szCs w:val="20"/>
          <w:lang w:val="en-US" w:bidi="bn-BD"/>
        </w:rPr>
        <w:t xml:space="preserve"> </w:t>
      </w:r>
    </w:p>
    <w:permEnd w:id="808215049"/>
    <w:p w14:paraId="0172D1DB" w14:textId="77777777" w:rsidR="002271FD" w:rsidRDefault="00956368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695"/>
        <w:gridCol w:w="640"/>
        <w:gridCol w:w="691"/>
        <w:gridCol w:w="737"/>
        <w:gridCol w:w="629"/>
        <w:gridCol w:w="629"/>
        <w:gridCol w:w="629"/>
        <w:gridCol w:w="629"/>
        <w:gridCol w:w="674"/>
        <w:gridCol w:w="674"/>
        <w:gridCol w:w="672"/>
      </w:tblGrid>
      <w:tr w:rsidR="002271FD" w14:paraId="31A51A2C" w14:textId="77777777">
        <w:trPr>
          <w:trHeight w:val="20"/>
          <w:tblHeader/>
          <w:jc w:val="center"/>
        </w:trPr>
        <w:tc>
          <w:tcPr>
            <w:tcW w:w="1695" w:type="dxa"/>
            <w:vMerge w:val="restart"/>
          </w:tcPr>
          <w:p w14:paraId="2CE96479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640" w:type="dxa"/>
            <w:vMerge w:val="restart"/>
          </w:tcPr>
          <w:p w14:paraId="10C04C5B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91" w:type="dxa"/>
            <w:vMerge w:val="restart"/>
          </w:tcPr>
          <w:p w14:paraId="3C3DE83B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737" w:type="dxa"/>
            <w:vMerge w:val="restart"/>
          </w:tcPr>
          <w:p w14:paraId="2E03053A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29" w:type="dxa"/>
            <w:shd w:val="clear" w:color="auto" w:fill="auto"/>
          </w:tcPr>
          <w:p w14:paraId="44EC3F83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29" w:type="dxa"/>
            <w:shd w:val="clear" w:color="auto" w:fill="auto"/>
          </w:tcPr>
          <w:p w14:paraId="364D5C55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</w:t>
            </w:r>
            <w:r>
              <w:rPr>
                <w:rFonts w:eastAsia="Nikosh" w:cs="NikoshBAN"/>
                <w:sz w:val="14"/>
                <w:szCs w:val="16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অর্জন</w:t>
            </w:r>
          </w:p>
        </w:tc>
        <w:tc>
          <w:tcPr>
            <w:tcW w:w="629" w:type="dxa"/>
            <w:shd w:val="clear" w:color="auto" w:fill="auto"/>
          </w:tcPr>
          <w:p w14:paraId="50DBF741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29" w:type="dxa"/>
            <w:shd w:val="clear" w:color="auto" w:fill="auto"/>
          </w:tcPr>
          <w:p w14:paraId="21A9524E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20" w:type="dxa"/>
            <w:gridSpan w:val="3"/>
          </w:tcPr>
          <w:p w14:paraId="77C73E11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04515D" w14:paraId="3B19DCBD" w14:textId="77777777">
        <w:trPr>
          <w:trHeight w:val="20"/>
          <w:tblHeader/>
          <w:jc w:val="center"/>
        </w:trPr>
        <w:tc>
          <w:tcPr>
            <w:tcW w:w="1695" w:type="dxa"/>
            <w:vMerge/>
            <w:tcBorders>
              <w:bottom w:val="single" w:sz="4" w:space="0" w:color="auto"/>
            </w:tcBorders>
          </w:tcPr>
          <w:p w14:paraId="25E9D789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40" w:type="dxa"/>
            <w:vMerge/>
            <w:tcBorders>
              <w:bottom w:val="single" w:sz="4" w:space="0" w:color="auto"/>
            </w:tcBorders>
          </w:tcPr>
          <w:p w14:paraId="16FE7C89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91" w:type="dxa"/>
            <w:vMerge/>
            <w:tcBorders>
              <w:bottom w:val="single" w:sz="4" w:space="0" w:color="auto"/>
            </w:tcBorders>
          </w:tcPr>
          <w:p w14:paraId="3BFC5E79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37" w:type="dxa"/>
            <w:vMerge/>
            <w:tcBorders>
              <w:bottom w:val="single" w:sz="4" w:space="0" w:color="auto"/>
            </w:tcBorders>
          </w:tcPr>
          <w:p w14:paraId="5BC12577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73A72" w14:textId="3B0D13F2" w:rsidR="0004515D" w:rsidRDefault="0004515D" w:rsidP="0004515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9F6B0" w14:textId="753BAD12" w:rsidR="0004515D" w:rsidRDefault="0004515D" w:rsidP="0004515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10199E86" w14:textId="6FE2E087" w:rsidR="0004515D" w:rsidRDefault="0004515D" w:rsidP="0004515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41E33353" w14:textId="5DDCACAA" w:rsidR="0004515D" w:rsidRDefault="0004515D" w:rsidP="0004515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4434DD48" w14:textId="1A926765" w:rsidR="0004515D" w:rsidRDefault="0004515D" w:rsidP="0004515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2271FD" w14:paraId="2A694417" w14:textId="77777777">
        <w:trPr>
          <w:trHeight w:val="20"/>
          <w:tblHeader/>
          <w:jc w:val="center"/>
        </w:trPr>
        <w:tc>
          <w:tcPr>
            <w:tcW w:w="1695" w:type="dxa"/>
          </w:tcPr>
          <w:p w14:paraId="6A36005F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640" w:type="dxa"/>
          </w:tcPr>
          <w:p w14:paraId="34B921D1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691" w:type="dxa"/>
          </w:tcPr>
          <w:p w14:paraId="3D531895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737" w:type="dxa"/>
          </w:tcPr>
          <w:p w14:paraId="37E2D4CF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629" w:type="dxa"/>
          </w:tcPr>
          <w:p w14:paraId="140AEA62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629" w:type="dxa"/>
          </w:tcPr>
          <w:p w14:paraId="01CE7BA3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629" w:type="dxa"/>
          </w:tcPr>
          <w:p w14:paraId="6969BB02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629" w:type="dxa"/>
          </w:tcPr>
          <w:p w14:paraId="18382EAC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674" w:type="dxa"/>
          </w:tcPr>
          <w:p w14:paraId="3E633907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৯</w:t>
            </w:r>
          </w:p>
        </w:tc>
        <w:tc>
          <w:tcPr>
            <w:tcW w:w="674" w:type="dxa"/>
          </w:tcPr>
          <w:p w14:paraId="7F8F9263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১০</w:t>
            </w:r>
          </w:p>
        </w:tc>
        <w:tc>
          <w:tcPr>
            <w:tcW w:w="672" w:type="dxa"/>
          </w:tcPr>
          <w:p w14:paraId="41EFDFCB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১১</w:t>
            </w:r>
          </w:p>
        </w:tc>
      </w:tr>
      <w:tr w:rsidR="0004515D" w14:paraId="3B268D27" w14:textId="77777777">
        <w:trPr>
          <w:trHeight w:val="20"/>
          <w:jc w:val="center"/>
        </w:trPr>
        <w:tc>
          <w:tcPr>
            <w:tcW w:w="1695" w:type="dxa"/>
          </w:tcPr>
          <w:p w14:paraId="2365FBED" w14:textId="77777777" w:rsidR="0004515D" w:rsidRDefault="0004515D" w:rsidP="0004515D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216" w:hanging="187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640201620" w:edGrp="everyone" w:colFirst="0" w:colLast="0"/>
            <w:permStart w:id="1790063311" w:edGrp="everyone" w:colFirst="1" w:colLast="1"/>
            <w:permStart w:id="1926392261" w:edGrp="everyone" w:colFirst="2" w:colLast="2"/>
            <w:permStart w:id="245116837" w:edGrp="everyone" w:colFirst="3" w:colLast="3"/>
            <w:permStart w:id="628237621" w:edGrp="everyone" w:colFirst="4" w:colLast="4"/>
            <w:permStart w:id="1479883534" w:edGrp="everyone" w:colFirst="5" w:colLast="5"/>
            <w:permStart w:id="393096878" w:edGrp="everyone" w:colFirst="6" w:colLast="6"/>
            <w:permStart w:id="1019051774" w:edGrp="everyone" w:colFirst="7" w:colLast="7"/>
            <w:permStart w:id="596468833" w:edGrp="everyone" w:colFirst="8" w:colLast="8"/>
            <w:permStart w:id="926681866" w:edGrp="everyone" w:colFirst="9" w:colLast="9"/>
            <w:permStart w:id="450051376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সফল যুব সংগঠনকে অনুদান প্রদান</w:t>
            </w:r>
          </w:p>
        </w:tc>
        <w:tc>
          <w:tcPr>
            <w:tcW w:w="640" w:type="dxa"/>
            <w:vAlign w:val="center"/>
          </w:tcPr>
          <w:p w14:paraId="1A7E7736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প্রদত্ত অনুদান</w:t>
            </w:r>
          </w:p>
        </w:tc>
        <w:tc>
          <w:tcPr>
            <w:tcW w:w="691" w:type="dxa"/>
            <w:vAlign w:val="center"/>
          </w:tcPr>
          <w:p w14:paraId="00B00A5E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737" w:type="dxa"/>
            <w:vAlign w:val="center"/>
          </w:tcPr>
          <w:p w14:paraId="7C8A7104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সংগঠন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29" w:type="dxa"/>
            <w:vAlign w:val="center"/>
          </w:tcPr>
          <w:p w14:paraId="661EA17C" w14:textId="05688FBD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950</w:t>
            </w:r>
          </w:p>
        </w:tc>
        <w:tc>
          <w:tcPr>
            <w:tcW w:w="629" w:type="dxa"/>
            <w:vAlign w:val="center"/>
          </w:tcPr>
          <w:p w14:paraId="4026012A" w14:textId="180A4FFB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29" w:type="dxa"/>
            <w:vAlign w:val="center"/>
          </w:tcPr>
          <w:p w14:paraId="0D079069" w14:textId="5D444C29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1050</w:t>
            </w:r>
          </w:p>
        </w:tc>
        <w:tc>
          <w:tcPr>
            <w:tcW w:w="629" w:type="dxa"/>
            <w:vAlign w:val="center"/>
          </w:tcPr>
          <w:p w14:paraId="763BD20D" w14:textId="6570B9D8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6FF6289E" w14:textId="21DCFF7F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1150</w:t>
            </w:r>
          </w:p>
        </w:tc>
        <w:tc>
          <w:tcPr>
            <w:tcW w:w="674" w:type="dxa"/>
            <w:vAlign w:val="center"/>
          </w:tcPr>
          <w:p w14:paraId="518124D1" w14:textId="3642710C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1270</w:t>
            </w:r>
          </w:p>
        </w:tc>
        <w:tc>
          <w:tcPr>
            <w:tcW w:w="672" w:type="dxa"/>
            <w:vAlign w:val="center"/>
          </w:tcPr>
          <w:p w14:paraId="626E43A9" w14:textId="021959E5" w:rsidR="0004515D" w:rsidRPr="005E622E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04515D" w14:paraId="710DC224" w14:textId="77777777">
        <w:trPr>
          <w:trHeight w:val="20"/>
          <w:jc w:val="center"/>
        </w:trPr>
        <w:tc>
          <w:tcPr>
            <w:tcW w:w="1695" w:type="dxa"/>
          </w:tcPr>
          <w:p w14:paraId="5101D414" w14:textId="77777777" w:rsidR="0004515D" w:rsidRDefault="0004515D" w:rsidP="0004515D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216" w:hanging="18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406678097" w:edGrp="everyone" w:colFirst="0" w:colLast="0"/>
            <w:permStart w:id="1909932045" w:edGrp="everyone" w:colFirst="1" w:colLast="1"/>
            <w:permStart w:id="1999709058" w:edGrp="everyone" w:colFirst="2" w:colLast="2"/>
            <w:permStart w:id="861500781" w:edGrp="everyone" w:colFirst="3" w:colLast="3"/>
            <w:permStart w:id="1000547157" w:edGrp="everyone" w:colFirst="4" w:colLast="4"/>
            <w:permStart w:id="769463628" w:edGrp="everyone" w:colFirst="5" w:colLast="5"/>
            <w:permStart w:id="1549479921" w:edGrp="everyone" w:colFirst="6" w:colLast="6"/>
            <w:permStart w:id="246703410" w:edGrp="everyone" w:colFirst="7" w:colLast="7"/>
            <w:permStart w:id="1730366478" w:edGrp="everyone" w:colFirst="8" w:colLast="8"/>
            <w:permStart w:id="1980327638" w:edGrp="everyone" w:colFirst="9" w:colLast="9"/>
            <w:permStart w:id="1552382776" w:edGrp="everyone" w:colFirst="10" w:colLast="10"/>
            <w:permEnd w:id="1640201620"/>
            <w:permEnd w:id="1790063311"/>
            <w:permEnd w:id="1926392261"/>
            <w:permEnd w:id="245116837"/>
            <w:permEnd w:id="628237621"/>
            <w:permEnd w:id="1479883534"/>
            <w:permEnd w:id="393096878"/>
            <w:permEnd w:id="1019051774"/>
            <w:permEnd w:id="596468833"/>
            <w:permEnd w:id="926681866"/>
            <w:permEnd w:id="450051376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ক্রীড়া সংগঠন ও শিক্ষা প্রতিষ্ঠানকে অনুদান প্রদান</w:t>
            </w:r>
          </w:p>
        </w:tc>
        <w:tc>
          <w:tcPr>
            <w:tcW w:w="640" w:type="dxa"/>
            <w:vAlign w:val="center"/>
          </w:tcPr>
          <w:p w14:paraId="4E31E4F9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প্রদত্ত অনুদান</w:t>
            </w:r>
          </w:p>
        </w:tc>
        <w:tc>
          <w:tcPr>
            <w:tcW w:w="691" w:type="dxa"/>
            <w:vAlign w:val="center"/>
          </w:tcPr>
          <w:p w14:paraId="6B29F8E6" w14:textId="10BF311E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২</w:t>
            </w:r>
          </w:p>
        </w:tc>
        <w:tc>
          <w:tcPr>
            <w:tcW w:w="737" w:type="dxa"/>
            <w:vAlign w:val="center"/>
          </w:tcPr>
          <w:p w14:paraId="443E8498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2D718A92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(জন)</w:t>
            </w:r>
          </w:p>
        </w:tc>
        <w:tc>
          <w:tcPr>
            <w:tcW w:w="629" w:type="dxa"/>
            <w:vAlign w:val="center"/>
          </w:tcPr>
          <w:p w14:paraId="77DDC439" w14:textId="175EFAF0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৪০০</w:t>
            </w:r>
          </w:p>
        </w:tc>
        <w:tc>
          <w:tcPr>
            <w:tcW w:w="629" w:type="dxa"/>
            <w:vAlign w:val="center"/>
          </w:tcPr>
          <w:p w14:paraId="11BDBFF6" w14:textId="6763D338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29" w:type="dxa"/>
            <w:vAlign w:val="center"/>
          </w:tcPr>
          <w:p w14:paraId="377A0095" w14:textId="202A9903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450</w:t>
            </w:r>
          </w:p>
        </w:tc>
        <w:tc>
          <w:tcPr>
            <w:tcW w:w="629" w:type="dxa"/>
            <w:vAlign w:val="center"/>
          </w:tcPr>
          <w:p w14:paraId="5E752127" w14:textId="3096734E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4E85CAE1" w14:textId="2DF79EE5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500</w:t>
            </w:r>
          </w:p>
        </w:tc>
        <w:tc>
          <w:tcPr>
            <w:tcW w:w="674" w:type="dxa"/>
            <w:vAlign w:val="center"/>
          </w:tcPr>
          <w:p w14:paraId="7DC50149" w14:textId="0F978040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৫০০</w:t>
            </w:r>
          </w:p>
        </w:tc>
        <w:tc>
          <w:tcPr>
            <w:tcW w:w="672" w:type="dxa"/>
            <w:vAlign w:val="center"/>
          </w:tcPr>
          <w:p w14:paraId="09CF4EC6" w14:textId="36D9A48B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04515D" w14:paraId="38F075DD" w14:textId="77777777">
        <w:trPr>
          <w:trHeight w:val="20"/>
          <w:jc w:val="center"/>
        </w:trPr>
        <w:tc>
          <w:tcPr>
            <w:tcW w:w="1695" w:type="dxa"/>
          </w:tcPr>
          <w:p w14:paraId="37DDD278" w14:textId="77777777" w:rsidR="0004515D" w:rsidRDefault="0004515D" w:rsidP="0004515D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216" w:hanging="18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430931900" w:edGrp="everyone" w:colFirst="0" w:colLast="0"/>
            <w:permStart w:id="199456325" w:edGrp="everyone" w:colFirst="1" w:colLast="1"/>
            <w:permStart w:id="1033519142" w:edGrp="everyone" w:colFirst="2" w:colLast="2"/>
            <w:permStart w:id="845087281" w:edGrp="everyone" w:colFirst="3" w:colLast="3"/>
            <w:permStart w:id="34017640" w:edGrp="everyone" w:colFirst="4" w:colLast="4"/>
            <w:permStart w:id="479228509" w:edGrp="everyone" w:colFirst="5" w:colLast="5"/>
            <w:permStart w:id="123470290" w:edGrp="everyone" w:colFirst="6" w:colLast="6"/>
            <w:permStart w:id="299269872" w:edGrp="everyone" w:colFirst="7" w:colLast="7"/>
            <w:permStart w:id="731348007" w:edGrp="everyone" w:colFirst="8" w:colLast="8"/>
            <w:permStart w:id="1790181815" w:edGrp="everyone" w:colFirst="9" w:colLast="9"/>
            <w:permStart w:id="1442730681" w:edGrp="everyone" w:colFirst="10" w:colLast="10"/>
            <w:permStart w:id="686702967" w:edGrp="everyone" w:colFirst="11" w:colLast="11"/>
            <w:permEnd w:id="1406678097"/>
            <w:permEnd w:id="1909932045"/>
            <w:permEnd w:id="1999709058"/>
            <w:permEnd w:id="861500781"/>
            <w:permEnd w:id="1000547157"/>
            <w:permEnd w:id="769463628"/>
            <w:permEnd w:id="1549479921"/>
            <w:permEnd w:id="246703410"/>
            <w:permEnd w:id="1730366478"/>
            <w:permEnd w:id="1980327638"/>
            <w:permEnd w:id="1552382776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ক্রীড়াবিদ ও সংগঠকদেরকে জাতীয় ক্রীড়া পুরস্কার প্রদান</w:t>
            </w:r>
          </w:p>
        </w:tc>
        <w:tc>
          <w:tcPr>
            <w:tcW w:w="640" w:type="dxa"/>
            <w:vAlign w:val="center"/>
          </w:tcPr>
          <w:p w14:paraId="53E014F1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ক্রীড়া</w:t>
            </w:r>
          </w:p>
          <w:p w14:paraId="5690491A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পুরস্কার*</w:t>
            </w:r>
          </w:p>
        </w:tc>
        <w:tc>
          <w:tcPr>
            <w:tcW w:w="691" w:type="dxa"/>
            <w:vAlign w:val="center"/>
          </w:tcPr>
          <w:p w14:paraId="78514555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737" w:type="dxa"/>
            <w:vAlign w:val="center"/>
          </w:tcPr>
          <w:p w14:paraId="60DDB461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345DD9A9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(ক্যাটাগরী-জন)</w:t>
            </w:r>
          </w:p>
        </w:tc>
        <w:tc>
          <w:tcPr>
            <w:tcW w:w="629" w:type="dxa"/>
            <w:vAlign w:val="center"/>
          </w:tcPr>
          <w:p w14:paraId="0F73FBDE" w14:textId="31CD8249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১০</w:t>
            </w:r>
          </w:p>
        </w:tc>
        <w:tc>
          <w:tcPr>
            <w:tcW w:w="629" w:type="dxa"/>
            <w:vAlign w:val="center"/>
          </w:tcPr>
          <w:p w14:paraId="6F923475" w14:textId="59A2E4F0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14:paraId="56F37147" w14:textId="1D3CD2F2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10</w:t>
            </w:r>
          </w:p>
        </w:tc>
        <w:tc>
          <w:tcPr>
            <w:tcW w:w="629" w:type="dxa"/>
            <w:vAlign w:val="center"/>
          </w:tcPr>
          <w:p w14:paraId="544D8589" w14:textId="16D2370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74" w:type="dxa"/>
            <w:vAlign w:val="center"/>
          </w:tcPr>
          <w:p w14:paraId="3D08C351" w14:textId="421FCE8C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10</w:t>
            </w:r>
          </w:p>
        </w:tc>
        <w:tc>
          <w:tcPr>
            <w:tcW w:w="674" w:type="dxa"/>
            <w:vAlign w:val="center"/>
          </w:tcPr>
          <w:p w14:paraId="1439DF82" w14:textId="5943ACA5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672" w:type="dxa"/>
            <w:vAlign w:val="center"/>
          </w:tcPr>
          <w:p w14:paraId="0B4032FB" w14:textId="0D11FD9B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</w:tbl>
    <w:p w14:paraId="7BE67F57" w14:textId="77777777" w:rsidR="002271FD" w:rsidRDefault="00956368">
      <w:pPr>
        <w:spacing w:before="120" w:after="60" w:line="300" w:lineRule="auto"/>
        <w:jc w:val="both"/>
        <w:rPr>
          <w:rFonts w:eastAsia="Nikosh" w:cs="NikoshBAN"/>
          <w:sz w:val="16"/>
          <w:szCs w:val="16"/>
          <w:lang w:val="en-US" w:bidi="bn-BD"/>
        </w:rPr>
      </w:pPr>
      <w:permStart w:id="1939563199" w:edGrp="everyone"/>
      <w:permEnd w:id="430931900"/>
      <w:permEnd w:id="199456325"/>
      <w:permEnd w:id="1033519142"/>
      <w:permEnd w:id="845087281"/>
      <w:permEnd w:id="34017640"/>
      <w:permEnd w:id="479228509"/>
      <w:permEnd w:id="123470290"/>
      <w:permEnd w:id="299269872"/>
      <w:permEnd w:id="731348007"/>
      <w:permEnd w:id="1790181815"/>
      <w:permEnd w:id="1442730681"/>
      <w:permEnd w:id="686702967"/>
      <w:r>
        <w:rPr>
          <w:rFonts w:eastAsia="Nikosh" w:cs="NikoshBAN"/>
          <w:sz w:val="16"/>
          <w:szCs w:val="16"/>
          <w:cs/>
          <w:lang w:val="sv-SE" w:bidi="bn-BD"/>
        </w:rPr>
        <w:t xml:space="preserve">* বর্তমানে প্রচলিত নীতিমালা অনুযায়ী লক্ষ্যমাত্রা নির্ধারণ করা হয়েছে। এ নীতিমালা পরিবর্তন না হওয়া পর্যন্ত অপরিবর্তিত থাকবে। </w:t>
      </w:r>
    </w:p>
    <w:permEnd w:id="1939563199"/>
    <w:p w14:paraId="54B02790" w14:textId="77777777" w:rsidR="002271FD" w:rsidRDefault="00956368">
      <w:pPr>
        <w:spacing w:before="120"/>
        <w:jc w:val="both"/>
        <w:rPr>
          <w:rFonts w:cs="NikoshBAN"/>
          <w:b/>
          <w:bCs/>
          <w:sz w:val="20"/>
          <w:szCs w:val="20"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৬.১.৩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  <w:r>
        <w:rPr>
          <w:rFonts w:cs="NikoshBAN"/>
          <w:b/>
          <w:bCs/>
          <w:sz w:val="20"/>
          <w:szCs w:val="20"/>
          <w:lang w:bidi="bn-BD"/>
        </w:rPr>
        <w:t xml:space="preserve"> </w:t>
      </w:r>
    </w:p>
    <w:p w14:paraId="0FBDEAC3" w14:textId="77777777" w:rsidR="0004515D" w:rsidRPr="00461983" w:rsidRDefault="0004515D" w:rsidP="0004515D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04515D" w:rsidRPr="00461983" w14:paraId="7AB21628" w14:textId="77777777" w:rsidTr="00F643E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E7BA" w14:textId="77777777" w:rsidR="0004515D" w:rsidRPr="00461983" w:rsidRDefault="0004515D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767A" w14:textId="77777777" w:rsidR="0004515D" w:rsidRPr="00461983" w:rsidRDefault="0004515D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1118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12579958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6D5B" w14:textId="77777777" w:rsidR="0004515D" w:rsidRPr="00461983" w:rsidRDefault="0004515D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123B" w14:textId="77777777" w:rsidR="0004515D" w:rsidRPr="00461983" w:rsidRDefault="0004515D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4BAA1090" w14:textId="77777777" w:rsidR="0004515D" w:rsidRPr="00461983" w:rsidRDefault="0004515D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47D2" w14:textId="77777777" w:rsidR="0004515D" w:rsidRPr="00461983" w:rsidRDefault="0004515D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04515D" w:rsidRPr="00461983" w14:paraId="21713323" w14:textId="77777777" w:rsidTr="00F643E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F8B1" w14:textId="77777777" w:rsidR="0004515D" w:rsidRPr="00461983" w:rsidRDefault="0004515D" w:rsidP="00F643E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5106" w14:textId="77777777" w:rsidR="0004515D" w:rsidRPr="00461983" w:rsidRDefault="0004515D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5242" w14:textId="77777777" w:rsidR="0004515D" w:rsidRPr="00461983" w:rsidRDefault="0004515D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8A37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2A76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B97A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312C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04515D" w:rsidRPr="00461983" w14:paraId="38B04FF2" w14:textId="77777777" w:rsidTr="00F643E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8A81" w14:textId="77777777" w:rsidR="0004515D" w:rsidRPr="00461983" w:rsidRDefault="0004515D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2098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6E18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4065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4CF1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82E8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D175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1A71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04515D" w:rsidRPr="00461983" w14:paraId="7A142475" w14:textId="77777777" w:rsidTr="00F643E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D5B2" w14:textId="77777777" w:rsidR="0004515D" w:rsidRPr="00461983" w:rsidRDefault="0004515D" w:rsidP="00F643E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053F" w14:textId="77777777" w:rsidR="0004515D" w:rsidRPr="00461983" w:rsidRDefault="0004515D" w:rsidP="00F643E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3E31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C4C1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E99F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3381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C54A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712A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7B8FFF9A" w14:textId="77777777" w:rsidR="002271FD" w:rsidRDefault="00956368">
      <w:pPr>
        <w:spacing w:before="120" w:after="60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৬.২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যুব উন্নয়ন অধিদপ্তর</w:t>
      </w:r>
      <w:r>
        <w:rPr>
          <w:rFonts w:cs="NikoshBAN"/>
          <w:b/>
          <w:bCs/>
          <w:sz w:val="22"/>
          <w:szCs w:val="22"/>
          <w:lang w:bidi="bn-BD"/>
        </w:rPr>
        <w:t xml:space="preserve"> </w:t>
      </w:r>
    </w:p>
    <w:p w14:paraId="5E4DA085" w14:textId="6A607F2E" w:rsidR="002271FD" w:rsidRPr="00675F38" w:rsidRDefault="00956368" w:rsidP="00D367D5">
      <w:pPr>
        <w:spacing w:before="120" w:after="120" w:line="300" w:lineRule="auto"/>
        <w:ind w:left="720" w:hanging="720"/>
        <w:jc w:val="both"/>
        <w:rPr>
          <w:rFonts w:cs="NikoshBAN"/>
          <w:sz w:val="20"/>
          <w:szCs w:val="20"/>
          <w:cs/>
          <w:lang w:val="en-US" w:bidi="bn-IN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৬.২.১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134628759" w:edGrp="everyone"/>
      <w:r w:rsidR="00675F38" w:rsidRPr="00675F38">
        <w:rPr>
          <w:rFonts w:ascii="Nikosh" w:hAnsi="Nikosh" w:cs="Nikosh"/>
          <w:sz w:val="20"/>
          <w:szCs w:val="20"/>
          <w:cs/>
          <w:lang w:bidi="bn-IN"/>
        </w:rPr>
        <w:t xml:space="preserve">যুবরাই জাতির উন্নয়ন ও অগ্রগতির প্রধান নিয়ামক। </w:t>
      </w:r>
      <w:r w:rsidR="00AA11F8" w:rsidRPr="00675F38">
        <w:rPr>
          <w:rFonts w:ascii="Nikosh" w:hAnsi="Nikosh" w:cs="Nikosh"/>
          <w:sz w:val="20"/>
          <w:szCs w:val="20"/>
          <w:cs/>
          <w:lang w:bidi="bn-IN"/>
        </w:rPr>
        <w:t>জনমিতি সুবিধা</w:t>
      </w:r>
      <w:r w:rsidR="00AA11F8">
        <w:rPr>
          <w:rFonts w:ascii="Nikosh" w:hAnsi="Nikosh" w:cs="Nikosh"/>
          <w:sz w:val="20"/>
          <w:szCs w:val="20"/>
          <w:cs/>
          <w:lang w:bidi="bn-IN"/>
        </w:rPr>
        <w:t xml:space="preserve"> পাওয়ার নিমিত্ত</w:t>
      </w:r>
      <w:r w:rsidR="00AA11F8" w:rsidRPr="00675F38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675F38" w:rsidRPr="00675F38">
        <w:rPr>
          <w:rFonts w:ascii="Nikosh" w:hAnsi="Nikosh" w:cs="Nikosh"/>
          <w:sz w:val="20"/>
          <w:szCs w:val="20"/>
          <w:cs/>
          <w:lang w:bidi="bn-IN"/>
        </w:rPr>
        <w:t>যুব সমাজকে পরিপূর্ণ দক্ষ</w:t>
      </w:r>
      <w:r w:rsidR="00675F38" w:rsidRPr="00675F38">
        <w:rPr>
          <w:rFonts w:ascii="Nikosh" w:hAnsi="Nikosh" w:cs="Nikosh"/>
          <w:sz w:val="20"/>
          <w:szCs w:val="20"/>
        </w:rPr>
        <w:t xml:space="preserve">, </w:t>
      </w:r>
      <w:r w:rsidR="00675F38" w:rsidRPr="00675F38">
        <w:rPr>
          <w:rFonts w:ascii="Nikosh" w:hAnsi="Nikosh" w:cs="Nikosh"/>
          <w:sz w:val="20"/>
          <w:szCs w:val="20"/>
          <w:cs/>
          <w:lang w:bidi="bn-IN"/>
        </w:rPr>
        <w:t>আধুনিক ও সচেতন রূপে গড়ে তোলার লক্ষ্যে যুব উন্নয়ন অধিদপ্তর যুবদের দক্ষতাবৃদ্ধিমূলক প্রশিক্ষণ</w:t>
      </w:r>
      <w:r w:rsidR="00675F38" w:rsidRPr="00675F38">
        <w:rPr>
          <w:rFonts w:ascii="Nikosh" w:hAnsi="Nikosh" w:cs="Nikosh"/>
          <w:sz w:val="20"/>
          <w:szCs w:val="20"/>
        </w:rPr>
        <w:t xml:space="preserve">, </w:t>
      </w:r>
      <w:r w:rsidR="00675F38" w:rsidRPr="00675F38">
        <w:rPr>
          <w:rFonts w:ascii="Nikosh" w:hAnsi="Nikosh" w:cs="Nikosh"/>
          <w:sz w:val="20"/>
          <w:szCs w:val="20"/>
          <w:cs/>
          <w:lang w:bidi="bn-IN"/>
        </w:rPr>
        <w:t>প্রশিক্ষিত যুবদের প্রকল্প স্থাপনে ঋণ সহায়তা</w:t>
      </w:r>
      <w:r w:rsidR="00675F38" w:rsidRPr="00675F38">
        <w:rPr>
          <w:rFonts w:ascii="Nikosh" w:hAnsi="Nikosh" w:cs="Nikosh"/>
          <w:sz w:val="20"/>
          <w:szCs w:val="20"/>
        </w:rPr>
        <w:t>-</w:t>
      </w:r>
      <w:r w:rsidR="00675F38" w:rsidRPr="00675F38">
        <w:rPr>
          <w:rFonts w:ascii="Nikosh" w:hAnsi="Nikosh" w:cs="Nikosh"/>
          <w:sz w:val="20"/>
          <w:szCs w:val="20"/>
          <w:cs/>
          <w:lang w:bidi="bn-IN"/>
        </w:rPr>
        <w:t>সহ নানাবিধ সুযোগ</w:t>
      </w:r>
      <w:r w:rsidR="00675F38" w:rsidRPr="00675F38">
        <w:rPr>
          <w:rFonts w:ascii="Nikosh" w:hAnsi="Nikosh" w:cs="Nikosh"/>
          <w:sz w:val="20"/>
          <w:szCs w:val="20"/>
        </w:rPr>
        <w:t>-</w:t>
      </w:r>
      <w:r w:rsidR="00675F38" w:rsidRPr="00675F38">
        <w:rPr>
          <w:rFonts w:ascii="Nikosh" w:hAnsi="Nikosh" w:cs="Nikosh"/>
          <w:sz w:val="20"/>
          <w:szCs w:val="20"/>
          <w:cs/>
          <w:lang w:bidi="bn-IN"/>
        </w:rPr>
        <w:t xml:space="preserve">সুবিধা প্রদান করে আসছে। </w:t>
      </w:r>
      <w:r w:rsidR="00675F38" w:rsidRPr="00675F38">
        <w:rPr>
          <w:rFonts w:ascii="NikoshBAN" w:eastAsia="Nikosh" w:hAnsi="NikoshBAN" w:cs="NikoshBAN" w:hint="cs"/>
          <w:sz w:val="20"/>
          <w:szCs w:val="20"/>
          <w:cs/>
          <w:lang w:bidi="bn-BD"/>
        </w:rPr>
        <w:t>মা</w:t>
      </w:r>
      <w:r w:rsidR="00675F38" w:rsidRPr="00675F38">
        <w:rPr>
          <w:rFonts w:ascii="NikoshBAN" w:eastAsia="Nikosh" w:hAnsi="NikoshBAN" w:cs="NikoshBAN"/>
          <w:sz w:val="20"/>
          <w:szCs w:val="20"/>
          <w:cs/>
          <w:lang w:bidi="bn-IN"/>
        </w:rPr>
        <w:t>নব</w:t>
      </w:r>
      <w:r w:rsidR="00675F38" w:rsidRPr="00675F38"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r w:rsidR="00675F38" w:rsidRPr="00675F38">
        <w:rPr>
          <w:rFonts w:ascii="NikoshBAN" w:eastAsia="Nikosh" w:hAnsi="NikoshBAN" w:cs="NikoshBAN"/>
          <w:sz w:val="20"/>
          <w:szCs w:val="20"/>
          <w:cs/>
          <w:lang w:bidi="bn-IN"/>
        </w:rPr>
        <w:t>সম্পদ</w:t>
      </w:r>
      <w:r w:rsidR="00675F38" w:rsidRPr="00675F38"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r w:rsidR="00675F38" w:rsidRPr="00675F38">
        <w:rPr>
          <w:rFonts w:ascii="NikoshBAN" w:eastAsia="Nikosh" w:hAnsi="NikoshBAN" w:cs="NikoshBAN"/>
          <w:sz w:val="20"/>
          <w:szCs w:val="20"/>
          <w:cs/>
          <w:lang w:bidi="bn-IN"/>
        </w:rPr>
        <w:t>উন্নয়ন</w:t>
      </w:r>
      <w:r w:rsidR="00675F38" w:rsidRPr="00675F38"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r w:rsidR="00675F38" w:rsidRPr="00675F38">
        <w:rPr>
          <w:rFonts w:ascii="NikoshBAN" w:eastAsia="Nikosh" w:hAnsi="NikoshBAN" w:cs="NikoshBAN"/>
          <w:sz w:val="20"/>
          <w:szCs w:val="20"/>
          <w:cs/>
          <w:lang w:bidi="bn-IN"/>
        </w:rPr>
        <w:t>ও</w:t>
      </w:r>
      <w:r w:rsidR="00675F38" w:rsidRPr="00675F38"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r w:rsidR="00675F38" w:rsidRPr="00675F38">
        <w:rPr>
          <w:rFonts w:ascii="NikoshBAN" w:eastAsia="Nikosh" w:hAnsi="NikoshBAN" w:cs="NikoshBAN"/>
          <w:sz w:val="20"/>
          <w:szCs w:val="20"/>
          <w:cs/>
          <w:lang w:bidi="bn-IN"/>
        </w:rPr>
        <w:t>দারিদ্র</w:t>
      </w:r>
      <w:r w:rsidR="00675F38" w:rsidRPr="00675F38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্য </w:t>
      </w:r>
      <w:r w:rsidR="00675F38" w:rsidRPr="00675F38">
        <w:rPr>
          <w:rFonts w:ascii="NikoshBAN" w:eastAsia="Nikosh" w:hAnsi="NikoshBAN" w:cs="NikoshBAN"/>
          <w:sz w:val="20"/>
          <w:szCs w:val="20"/>
          <w:cs/>
          <w:lang w:bidi="bn-IN"/>
        </w:rPr>
        <w:t>বিমোচনের</w:t>
      </w:r>
      <w:r w:rsidR="00675F38" w:rsidRPr="00675F38"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r w:rsidR="00675F38" w:rsidRPr="00675F38">
        <w:rPr>
          <w:rFonts w:ascii="NikoshBAN" w:eastAsia="Nikosh" w:hAnsi="NikoshBAN" w:cs="NikoshBAN"/>
          <w:sz w:val="20"/>
          <w:szCs w:val="20"/>
          <w:cs/>
          <w:lang w:bidi="bn-IN"/>
        </w:rPr>
        <w:t>লক্ষ্যে</w:t>
      </w:r>
      <w:r w:rsidR="00675F38" w:rsidRPr="00675F38"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r w:rsidR="00675F38" w:rsidRPr="00675F38">
        <w:rPr>
          <w:rFonts w:ascii="NikoshBAN" w:hAnsi="NikoshBAN" w:cs="NikoshBAN"/>
          <w:sz w:val="20"/>
          <w:szCs w:val="20"/>
          <w:cs/>
          <w:lang w:bidi="bn-IN"/>
        </w:rPr>
        <w:t>যুবদের উদ্বুদ্ধকরণ</w:t>
      </w:r>
      <w:r w:rsidR="00675F38" w:rsidRPr="00675F38">
        <w:rPr>
          <w:rFonts w:ascii="NikoshBAN" w:hAnsi="NikoshBAN" w:cs="NikoshBAN"/>
          <w:sz w:val="20"/>
          <w:szCs w:val="20"/>
        </w:rPr>
        <w:t>,</w:t>
      </w:r>
      <w:r w:rsidR="00675F38" w:rsidRPr="00675F38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="00675F38" w:rsidRPr="00675F38">
        <w:rPr>
          <w:rFonts w:ascii="NikoshBAN" w:hAnsi="NikoshBAN" w:cs="NikoshBAN"/>
          <w:sz w:val="20"/>
          <w:szCs w:val="20"/>
          <w:cs/>
          <w:lang w:bidi="bn-IN"/>
        </w:rPr>
        <w:t>প্রশিক্ষণ দান</w:t>
      </w:r>
      <w:r w:rsidR="00675F38" w:rsidRPr="00675F38">
        <w:rPr>
          <w:rFonts w:ascii="NikoshBAN" w:hAnsi="NikoshBAN" w:cs="NikoshBAN"/>
          <w:sz w:val="20"/>
          <w:szCs w:val="20"/>
        </w:rPr>
        <w:t>,</w:t>
      </w:r>
      <w:r w:rsidR="00675F38" w:rsidRPr="00675F38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="00675F38" w:rsidRPr="00675F38">
        <w:rPr>
          <w:rFonts w:ascii="NikoshBAN" w:hAnsi="NikoshBAN" w:cs="NikoshBAN"/>
          <w:sz w:val="20"/>
          <w:szCs w:val="20"/>
          <w:cs/>
          <w:lang w:bidi="bn-IN"/>
        </w:rPr>
        <w:t xml:space="preserve">প্রশিক্ষণোত্তর ঋণ সহায়তা </w:t>
      </w:r>
      <w:r w:rsidR="00675F38" w:rsidRPr="00675F38">
        <w:rPr>
          <w:rFonts w:ascii="NikoshBAN" w:hAnsi="NikoshBAN" w:cs="NikoshBAN"/>
          <w:sz w:val="20"/>
          <w:szCs w:val="20"/>
          <w:cs/>
          <w:lang w:val="en-US" w:bidi="bn-IN"/>
        </w:rPr>
        <w:t xml:space="preserve">ও </w:t>
      </w:r>
      <w:r w:rsidR="00675F38" w:rsidRPr="00675F38">
        <w:rPr>
          <w:rFonts w:ascii="NikoshBAN" w:hAnsi="NikoshBAN" w:cs="NikoshBAN"/>
          <w:sz w:val="20"/>
          <w:szCs w:val="20"/>
          <w:cs/>
          <w:lang w:bidi="bn-IN"/>
        </w:rPr>
        <w:t xml:space="preserve">আত্মকর্মসংস্থানের নিমিত্ত বিগত তিনবছরে সারাদেশে </w:t>
      </w:r>
      <w:r w:rsidR="00675F38" w:rsidRPr="00675F38">
        <w:rPr>
          <w:rFonts w:ascii="NikoshBAN" w:hAnsi="NikoshBAN" w:cs="NikoshBAN"/>
          <w:sz w:val="20"/>
          <w:szCs w:val="20"/>
          <w:lang w:val="en-US" w:bidi="bn-BD"/>
        </w:rPr>
        <w:t>7,22,038</w:t>
      </w:r>
      <w:r w:rsidR="00675F38" w:rsidRPr="00675F38">
        <w:rPr>
          <w:rFonts w:ascii="NikoshBAN" w:hAnsi="NikoshBAN" w:cs="NikoshBAN"/>
          <w:sz w:val="20"/>
          <w:szCs w:val="20"/>
          <w:cs/>
          <w:lang w:bidi="bn-IN"/>
        </w:rPr>
        <w:t xml:space="preserve"> জনকে প্রশিক্ষণ</w:t>
      </w:r>
      <w:r w:rsidR="00675F38" w:rsidRPr="00675F38">
        <w:rPr>
          <w:rFonts w:ascii="NikoshBAN" w:hAnsi="NikoshBAN" w:cs="NikoshBAN"/>
          <w:sz w:val="20"/>
          <w:szCs w:val="20"/>
        </w:rPr>
        <w:t>,</w:t>
      </w:r>
      <w:r w:rsidR="00675F38" w:rsidRPr="00675F38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="00675F38" w:rsidRPr="00675F38">
        <w:rPr>
          <w:rFonts w:ascii="NikoshBAN" w:hAnsi="NikoshBAN" w:cs="NikoshBAN"/>
          <w:sz w:val="20"/>
          <w:szCs w:val="20"/>
          <w:cs/>
          <w:lang w:bidi="bn-IN"/>
        </w:rPr>
        <w:t xml:space="preserve">প্রশিক্ষণোত্তর </w:t>
      </w:r>
      <w:r w:rsidR="00675F38" w:rsidRPr="00675F38">
        <w:rPr>
          <w:rFonts w:ascii="NikoshBAN" w:hAnsi="NikoshBAN" w:cs="NikoshBAN"/>
          <w:sz w:val="20"/>
          <w:szCs w:val="20"/>
          <w:lang w:val="en-US" w:bidi="bn-BD"/>
        </w:rPr>
        <w:t>447.99</w:t>
      </w:r>
      <w:r w:rsidR="00675F38" w:rsidRPr="00675F38">
        <w:rPr>
          <w:rFonts w:ascii="NikoshBAN" w:hAnsi="NikoshBAN" w:cs="NikoshBAN"/>
          <w:sz w:val="20"/>
          <w:szCs w:val="20"/>
          <w:cs/>
          <w:lang w:bidi="bn-IN"/>
        </w:rPr>
        <w:t xml:space="preserve"> কোটি টাকা ঋণ বিতরণ এবং </w:t>
      </w:r>
      <w:r w:rsidR="00675F38" w:rsidRPr="00675F38">
        <w:rPr>
          <w:rFonts w:ascii="NikoshBAN" w:hAnsi="NikoshBAN" w:cs="NikoshBAN"/>
          <w:sz w:val="20"/>
          <w:szCs w:val="20"/>
          <w:lang w:val="en-US" w:bidi="bn-BD"/>
        </w:rPr>
        <w:t xml:space="preserve">1,53,373 </w:t>
      </w:r>
      <w:r w:rsidR="00675F38" w:rsidRPr="00675F38">
        <w:rPr>
          <w:rFonts w:ascii="NikoshBAN" w:hAnsi="NikoshBAN" w:cs="NikoshBAN"/>
          <w:sz w:val="20"/>
          <w:szCs w:val="20"/>
          <w:cs/>
          <w:lang w:bidi="bn-IN"/>
        </w:rPr>
        <w:t>জন যুবক ও যুবমহি</w:t>
      </w:r>
      <w:r w:rsidR="00675F38" w:rsidRPr="00675F38">
        <w:rPr>
          <w:rFonts w:ascii="NikoshBAN" w:hAnsi="NikoshBAN" w:cs="NikoshBAN"/>
          <w:sz w:val="20"/>
          <w:szCs w:val="20"/>
          <w:cs/>
          <w:lang w:val="en-US" w:bidi="bn-IN"/>
        </w:rPr>
        <w:t xml:space="preserve">লাকে </w:t>
      </w:r>
      <w:r w:rsidR="00675F38" w:rsidRPr="00675F38">
        <w:rPr>
          <w:rFonts w:ascii="NikoshBAN" w:hAnsi="NikoshBAN" w:cs="NikoshBAN"/>
          <w:sz w:val="20"/>
          <w:szCs w:val="20"/>
          <w:cs/>
          <w:lang w:bidi="bn-IN"/>
        </w:rPr>
        <w:t xml:space="preserve">আত্মকর্মসংস্থান প্রকল্প গ্রহণের মাধ্যমে স্বাবলম্বী করা </w:t>
      </w:r>
      <w:r w:rsidR="00675F38" w:rsidRPr="00675F38">
        <w:rPr>
          <w:rFonts w:ascii="NikoshBAN" w:hAnsi="NikoshBAN" w:cs="NikoshBAN"/>
          <w:sz w:val="20"/>
          <w:szCs w:val="20"/>
          <w:cs/>
          <w:lang w:val="en-US" w:bidi="bn-IN"/>
        </w:rPr>
        <w:t>হয়েছে</w:t>
      </w:r>
      <w:r w:rsidR="00675F38" w:rsidRPr="00675F38">
        <w:rPr>
          <w:rFonts w:ascii="NikoshBAN" w:hAnsi="NikoshBAN" w:cs="NikoshBAN"/>
          <w:sz w:val="20"/>
          <w:szCs w:val="20"/>
          <w:cs/>
          <w:lang w:bidi="hi-IN"/>
        </w:rPr>
        <w:t xml:space="preserve">। </w:t>
      </w:r>
      <w:r w:rsidR="00675F38" w:rsidRPr="00675F38">
        <w:rPr>
          <w:rFonts w:ascii="NikoshBAN" w:hAnsi="NikoshBAN" w:cs="NikoshBAN"/>
          <w:sz w:val="20"/>
          <w:szCs w:val="20"/>
          <w:cs/>
          <w:lang w:bidi="bn-IN"/>
        </w:rPr>
        <w:t>এছাড়া যুবদের মানবিক গুণাবলী অর্জন</w:t>
      </w:r>
      <w:r w:rsidR="00675F38" w:rsidRPr="00675F38">
        <w:rPr>
          <w:rFonts w:ascii="NikoshBAN" w:hAnsi="NikoshBAN" w:cs="NikoshBAN"/>
          <w:sz w:val="20"/>
          <w:szCs w:val="20"/>
        </w:rPr>
        <w:t>,</w:t>
      </w:r>
      <w:r w:rsidR="00675F38" w:rsidRPr="00675F38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="00675F38" w:rsidRPr="00675F38">
        <w:rPr>
          <w:rFonts w:ascii="NikoshBAN" w:hAnsi="NikoshBAN" w:cs="NikoshBAN"/>
          <w:sz w:val="20"/>
          <w:szCs w:val="20"/>
          <w:cs/>
          <w:lang w:bidi="bn-IN"/>
        </w:rPr>
        <w:t>নেতৃত্ব বিকাশ</w:t>
      </w:r>
      <w:r w:rsidR="00675F38" w:rsidRPr="00675F38">
        <w:rPr>
          <w:rFonts w:ascii="NikoshBAN" w:hAnsi="NikoshBAN" w:cs="NikoshBAN"/>
          <w:sz w:val="20"/>
          <w:szCs w:val="20"/>
        </w:rPr>
        <w:t>,</w:t>
      </w:r>
      <w:r w:rsidR="00675F38" w:rsidRPr="00675F38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="00675F38" w:rsidRPr="00675F38">
        <w:rPr>
          <w:rFonts w:ascii="NikoshBAN" w:hAnsi="NikoshBAN" w:cs="NikoshBAN"/>
          <w:sz w:val="20"/>
          <w:szCs w:val="20"/>
          <w:cs/>
          <w:lang w:bidi="bn-IN"/>
        </w:rPr>
        <w:t>গোষ্ঠী উন্নয়ন</w:t>
      </w:r>
      <w:r w:rsidR="00675F38" w:rsidRPr="00675F38">
        <w:rPr>
          <w:rFonts w:ascii="NikoshBAN" w:hAnsi="NikoshBAN" w:cs="NikoshBAN"/>
          <w:sz w:val="20"/>
          <w:szCs w:val="20"/>
        </w:rPr>
        <w:t>,</w:t>
      </w:r>
      <w:r w:rsidR="00675F38" w:rsidRPr="00675F38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="00675F38" w:rsidRPr="00675F38">
        <w:rPr>
          <w:rFonts w:ascii="NikoshBAN" w:hAnsi="NikoshBAN" w:cs="NikoshBAN"/>
          <w:sz w:val="20"/>
          <w:szCs w:val="20"/>
          <w:cs/>
          <w:lang w:bidi="bn-IN"/>
        </w:rPr>
        <w:t>প্রযুক্তি হস্তান্তর</w:t>
      </w:r>
      <w:r w:rsidR="00675F38" w:rsidRPr="00675F38">
        <w:rPr>
          <w:rFonts w:ascii="NikoshBAN" w:hAnsi="NikoshBAN" w:cs="NikoshBAN"/>
          <w:sz w:val="20"/>
          <w:szCs w:val="20"/>
        </w:rPr>
        <w:t>,</w:t>
      </w:r>
      <w:r w:rsidR="00675F38" w:rsidRPr="00675F38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="00675F38" w:rsidRPr="00675F38">
        <w:rPr>
          <w:rFonts w:ascii="NikoshBAN" w:hAnsi="NikoshBAN" w:cs="NikoshBAN"/>
          <w:sz w:val="20"/>
          <w:szCs w:val="20"/>
          <w:cs/>
          <w:lang w:bidi="bn-IN"/>
        </w:rPr>
        <w:t>এইচআইভি এইডস</w:t>
      </w:r>
      <w:r w:rsidR="00675F38" w:rsidRPr="00675F38">
        <w:rPr>
          <w:rFonts w:ascii="NikoshBAN" w:hAnsi="NikoshBAN" w:cs="NikoshBAN"/>
          <w:sz w:val="20"/>
          <w:szCs w:val="20"/>
        </w:rPr>
        <w:t>,</w:t>
      </w:r>
      <w:r w:rsidR="00675F38" w:rsidRPr="00675F38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="00675F38" w:rsidRPr="00675F38">
        <w:rPr>
          <w:rFonts w:ascii="NikoshBAN" w:hAnsi="NikoshBAN" w:cs="NikoshBAN"/>
          <w:sz w:val="20"/>
          <w:szCs w:val="20"/>
          <w:cs/>
          <w:lang w:bidi="bn-IN"/>
        </w:rPr>
        <w:t xml:space="preserve">পরিবেশ উন্নয়ন ইত্যাদি বিষয়ে সচেতনতামূলক </w:t>
      </w:r>
      <w:proofErr w:type="spellStart"/>
      <w:r w:rsidR="00E51072">
        <w:rPr>
          <w:rFonts w:ascii="NikoshBAN" w:hAnsi="NikoshBAN" w:cs="NikoshBAN"/>
          <w:sz w:val="20"/>
          <w:szCs w:val="20"/>
          <w:lang w:bidi="bn-IN"/>
        </w:rPr>
        <w:t>সভা</w:t>
      </w:r>
      <w:proofErr w:type="spellEnd"/>
      <w:r w:rsidR="00E51072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E51072">
        <w:rPr>
          <w:rFonts w:ascii="NikoshBAN" w:hAnsi="NikoshBAN" w:cs="NikoshBAN"/>
          <w:sz w:val="20"/>
          <w:szCs w:val="20"/>
          <w:lang w:bidi="bn-IN"/>
        </w:rPr>
        <w:t>করা</w:t>
      </w:r>
      <w:proofErr w:type="spellEnd"/>
      <w:r w:rsidR="00E51072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E51072">
        <w:rPr>
          <w:rFonts w:ascii="NikoshBAN" w:hAnsi="NikoshBAN" w:cs="NikoshBAN"/>
          <w:sz w:val="20"/>
          <w:szCs w:val="20"/>
          <w:lang w:bidi="bn-IN"/>
        </w:rPr>
        <w:t>হয়েছে</w:t>
      </w:r>
      <w:proofErr w:type="spellEnd"/>
      <w:r w:rsidR="00E51072">
        <w:rPr>
          <w:rFonts w:ascii="NikoshBAN" w:hAnsi="NikoshBAN" w:cs="NikoshBAN"/>
          <w:sz w:val="20"/>
          <w:szCs w:val="20"/>
          <w:lang w:bidi="bn-IN"/>
        </w:rPr>
        <w:t xml:space="preserve">। </w:t>
      </w:r>
      <w:r w:rsidR="00675F38" w:rsidRPr="00675F38">
        <w:rPr>
          <w:rFonts w:ascii="NikoshBAN" w:hAnsi="NikoshBAN" w:cs="NikoshBAN" w:hint="cs"/>
          <w:sz w:val="20"/>
          <w:szCs w:val="20"/>
          <w:cs/>
          <w:lang w:bidi="bn-BD"/>
        </w:rPr>
        <w:t>যুব উন্নয়ন অধিদপ্তরের বাস্তবায়ন সহযো</w:t>
      </w:r>
      <w:r w:rsidR="00675F38" w:rsidRPr="00675F38">
        <w:rPr>
          <w:rFonts w:ascii="NikoshBAN" w:hAnsi="NikoshBAN" w:cs="NikoshBAN" w:hint="cs"/>
          <w:sz w:val="20"/>
          <w:szCs w:val="20"/>
          <w:cs/>
          <w:lang w:bidi="bn-IN"/>
        </w:rPr>
        <w:t>গী</w:t>
      </w:r>
      <w:r w:rsidR="00675F38" w:rsidRPr="00675F38">
        <w:rPr>
          <w:rFonts w:ascii="NikoshBAN" w:hAnsi="NikoshBAN" w:cs="NikoshBAN" w:hint="cs"/>
          <w:sz w:val="20"/>
          <w:szCs w:val="20"/>
          <w:cs/>
          <w:lang w:bidi="bn-BD"/>
        </w:rPr>
        <w:t xml:space="preserve"> হিসেবে তালিকাভুক্ত</w:t>
      </w:r>
      <w:r w:rsidR="00D367D5">
        <w:rPr>
          <w:rFonts w:ascii="NikoshBAN" w:hAnsi="NikoshBAN" w:cs="NikoshBAN"/>
          <w:sz w:val="20"/>
          <w:szCs w:val="20"/>
          <w:lang w:val="en-US" w:bidi="bn-BD"/>
        </w:rPr>
        <w:t>/</w:t>
      </w:r>
      <w:r w:rsidR="00D367D5" w:rsidRPr="00D367D5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367D5">
        <w:rPr>
          <w:rFonts w:ascii="NikoshBAN" w:hAnsi="NikoshBAN" w:cs="NikoshBAN"/>
          <w:sz w:val="20"/>
          <w:szCs w:val="20"/>
        </w:rPr>
        <w:t>স্বীকৃতিপ্রাপ্ত</w:t>
      </w:r>
      <w:proofErr w:type="spellEnd"/>
      <w:r w:rsidR="00D367D5">
        <w:rPr>
          <w:rFonts w:ascii="NikoshBAN" w:hAnsi="NikoshBAN" w:cs="NikoshBAN"/>
          <w:sz w:val="20"/>
          <w:szCs w:val="20"/>
          <w:lang w:val="en-US" w:bidi="bn-BD"/>
        </w:rPr>
        <w:t>/</w:t>
      </w:r>
      <w:proofErr w:type="spellStart"/>
      <w:r w:rsidR="00D367D5">
        <w:rPr>
          <w:rFonts w:ascii="NikoshBAN" w:hAnsi="NikoshBAN" w:cs="NikoshBAN"/>
          <w:sz w:val="20"/>
          <w:szCs w:val="20"/>
          <w:lang w:val="en-US" w:bidi="bn-BD"/>
        </w:rPr>
        <w:t>নিবন্ধিত</w:t>
      </w:r>
      <w:proofErr w:type="spellEnd"/>
      <w:r w:rsidR="00D367D5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="00675F38" w:rsidRPr="00675F38">
        <w:rPr>
          <w:rFonts w:ascii="NikoshBAN" w:hAnsi="NikoshBAN" w:cs="NikoshBAN"/>
          <w:sz w:val="20"/>
          <w:szCs w:val="20"/>
          <w:lang w:val="en-US" w:bidi="bn-BD"/>
        </w:rPr>
        <w:t>23602</w:t>
      </w:r>
      <w:r w:rsidR="00675F38" w:rsidRPr="00675F38">
        <w:rPr>
          <w:rFonts w:ascii="NikoshBAN" w:hAnsi="NikoshBAN" w:cs="NikoshBAN" w:hint="cs"/>
          <w:sz w:val="20"/>
          <w:szCs w:val="20"/>
          <w:cs/>
          <w:lang w:bidi="bn-BD"/>
        </w:rPr>
        <w:t>টি যুব ক্লাব/সংগঠন কাজ করছে।</w:t>
      </w:r>
      <w:r w:rsidR="00675F38" w:rsidRPr="00675F38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="00675F38" w:rsidRPr="00675F38">
        <w:rPr>
          <w:rFonts w:ascii="NikoshBAN" w:hAnsi="NikoshBAN" w:cs="NikoshBAN" w:hint="cs"/>
          <w:sz w:val="20"/>
          <w:szCs w:val="20"/>
          <w:cs/>
          <w:lang w:bidi="bn-BD"/>
        </w:rPr>
        <w:t xml:space="preserve">সফল </w:t>
      </w:r>
      <w:r w:rsidR="00675F38" w:rsidRPr="00675F38">
        <w:rPr>
          <w:rFonts w:ascii="NikoshBAN" w:hAnsi="NikoshBAN" w:cs="NikoshBAN" w:hint="cs"/>
          <w:sz w:val="20"/>
          <w:szCs w:val="20"/>
          <w:cs/>
          <w:lang w:bidi="bn-BD"/>
        </w:rPr>
        <w:lastRenderedPageBreak/>
        <w:t xml:space="preserve">আত্মকর্মী যুবদের অভাবনীয় সাফল্যের স্বীকৃতি স্বরূপ বিগত তিন বছরে </w:t>
      </w:r>
      <w:r w:rsidR="00675F38" w:rsidRPr="00675F38">
        <w:rPr>
          <w:rFonts w:ascii="NikoshBAN" w:hAnsi="NikoshBAN" w:cs="NikoshBAN"/>
          <w:sz w:val="20"/>
          <w:szCs w:val="20"/>
          <w:lang w:val="en-US" w:bidi="bn-BD"/>
        </w:rPr>
        <w:t>74</w:t>
      </w:r>
      <w:r w:rsidR="00675F38" w:rsidRPr="00675F38">
        <w:rPr>
          <w:rFonts w:ascii="NikoshBAN" w:hAnsi="NikoshBAN" w:cs="NikoshBAN" w:hint="cs"/>
          <w:sz w:val="20"/>
          <w:szCs w:val="20"/>
          <w:cs/>
          <w:lang w:bidi="bn-BD"/>
        </w:rPr>
        <w:t xml:space="preserve"> জন </w:t>
      </w:r>
      <w:r w:rsidR="00675F38" w:rsidRPr="00675F38">
        <w:rPr>
          <w:rFonts w:ascii="NikoshBAN" w:hAnsi="NikoshBAN" w:cs="NikoshBAN"/>
          <w:sz w:val="20"/>
          <w:szCs w:val="20"/>
          <w:cs/>
          <w:lang w:bidi="bn-IN"/>
        </w:rPr>
        <w:t>যুব</w:t>
      </w:r>
      <w:r w:rsidR="00675F38" w:rsidRPr="00675F38">
        <w:rPr>
          <w:rFonts w:ascii="NikoshBAN" w:hAnsi="NikoshBAN" w:cs="NikoshBAN"/>
          <w:sz w:val="20"/>
          <w:szCs w:val="20"/>
        </w:rPr>
        <w:t>/</w:t>
      </w:r>
      <w:r w:rsidR="00675F38" w:rsidRPr="00675F38">
        <w:rPr>
          <w:rFonts w:ascii="NikoshBAN" w:hAnsi="NikoshBAN" w:cs="NikoshBAN"/>
          <w:sz w:val="20"/>
          <w:szCs w:val="20"/>
          <w:cs/>
          <w:lang w:bidi="bn-IN"/>
        </w:rPr>
        <w:t>যুব মহিলাকে জাতীয় যুব পুরস্কার প্রদান করা হয়েছে।</w:t>
      </w:r>
    </w:p>
    <w:permEnd w:id="134628759"/>
    <w:p w14:paraId="6313E59B" w14:textId="77777777" w:rsidR="002271FD" w:rsidRDefault="00956368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৬.২.২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607"/>
        <w:gridCol w:w="808"/>
        <w:gridCol w:w="640"/>
        <w:gridCol w:w="708"/>
        <w:gridCol w:w="629"/>
        <w:gridCol w:w="629"/>
        <w:gridCol w:w="629"/>
        <w:gridCol w:w="629"/>
        <w:gridCol w:w="674"/>
        <w:gridCol w:w="674"/>
        <w:gridCol w:w="672"/>
      </w:tblGrid>
      <w:tr w:rsidR="002271FD" w14:paraId="2019A909" w14:textId="77777777">
        <w:trPr>
          <w:trHeight w:val="20"/>
          <w:tblHeader/>
          <w:jc w:val="center"/>
        </w:trPr>
        <w:tc>
          <w:tcPr>
            <w:tcW w:w="1607" w:type="dxa"/>
            <w:vMerge w:val="restart"/>
          </w:tcPr>
          <w:p w14:paraId="0D5C5C9B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08" w:type="dxa"/>
            <w:vMerge w:val="restart"/>
          </w:tcPr>
          <w:p w14:paraId="2B594C00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40" w:type="dxa"/>
            <w:vMerge w:val="restart"/>
          </w:tcPr>
          <w:p w14:paraId="1BC55D7D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708" w:type="dxa"/>
            <w:vMerge w:val="restart"/>
          </w:tcPr>
          <w:p w14:paraId="7DA054CE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29" w:type="dxa"/>
            <w:shd w:val="clear" w:color="auto" w:fill="auto"/>
          </w:tcPr>
          <w:p w14:paraId="0AE25F38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29" w:type="dxa"/>
            <w:shd w:val="clear" w:color="auto" w:fill="auto"/>
          </w:tcPr>
          <w:p w14:paraId="296BAEE7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</w:t>
            </w:r>
            <w:r>
              <w:rPr>
                <w:rFonts w:eastAsia="Nikosh" w:cs="NikoshBAN"/>
                <w:sz w:val="14"/>
                <w:szCs w:val="16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অর্জন</w:t>
            </w:r>
          </w:p>
        </w:tc>
        <w:tc>
          <w:tcPr>
            <w:tcW w:w="629" w:type="dxa"/>
            <w:shd w:val="clear" w:color="auto" w:fill="auto"/>
          </w:tcPr>
          <w:p w14:paraId="2321994E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29" w:type="dxa"/>
            <w:shd w:val="clear" w:color="auto" w:fill="auto"/>
          </w:tcPr>
          <w:p w14:paraId="5B030074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20" w:type="dxa"/>
            <w:gridSpan w:val="3"/>
          </w:tcPr>
          <w:p w14:paraId="1D35480C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04515D" w14:paraId="75BED3B5" w14:textId="77777777">
        <w:trPr>
          <w:trHeight w:val="20"/>
          <w:tblHeader/>
          <w:jc w:val="center"/>
        </w:trPr>
        <w:tc>
          <w:tcPr>
            <w:tcW w:w="1607" w:type="dxa"/>
            <w:vMerge/>
            <w:tcBorders>
              <w:bottom w:val="single" w:sz="4" w:space="0" w:color="auto"/>
            </w:tcBorders>
          </w:tcPr>
          <w:p w14:paraId="13768C59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</w:tcPr>
          <w:p w14:paraId="45F2F026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40" w:type="dxa"/>
            <w:vMerge/>
            <w:tcBorders>
              <w:bottom w:val="single" w:sz="4" w:space="0" w:color="auto"/>
            </w:tcBorders>
          </w:tcPr>
          <w:p w14:paraId="13F3B607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079AE451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5ACA0" w14:textId="617EFE4C" w:rsidR="0004515D" w:rsidRPr="008E15B8" w:rsidRDefault="0004515D" w:rsidP="0004515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C4E9E" w14:textId="5F7FDE8E" w:rsidR="0004515D" w:rsidRPr="00B74D46" w:rsidRDefault="0004515D" w:rsidP="0004515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48D0CABB" w14:textId="0EA87043" w:rsidR="0004515D" w:rsidRPr="00142FC9" w:rsidRDefault="0004515D" w:rsidP="0004515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0CFE3EC7" w14:textId="3DE8AE0F" w:rsidR="0004515D" w:rsidRPr="00142FC9" w:rsidRDefault="0004515D" w:rsidP="0004515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10BB1FC7" w14:textId="60853D2D" w:rsidR="0004515D" w:rsidRPr="000341C4" w:rsidRDefault="0004515D" w:rsidP="0004515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2271FD" w14:paraId="363F7C16" w14:textId="77777777">
        <w:trPr>
          <w:trHeight w:val="20"/>
          <w:tblHeader/>
          <w:jc w:val="center"/>
        </w:trPr>
        <w:tc>
          <w:tcPr>
            <w:tcW w:w="1607" w:type="dxa"/>
          </w:tcPr>
          <w:p w14:paraId="34CCAC5C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808" w:type="dxa"/>
          </w:tcPr>
          <w:p w14:paraId="2AFD0497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640" w:type="dxa"/>
          </w:tcPr>
          <w:p w14:paraId="47A5CD0D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708" w:type="dxa"/>
          </w:tcPr>
          <w:p w14:paraId="3EB84E67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629" w:type="dxa"/>
          </w:tcPr>
          <w:p w14:paraId="3FA4A7B9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629" w:type="dxa"/>
          </w:tcPr>
          <w:p w14:paraId="2AC34A09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629" w:type="dxa"/>
          </w:tcPr>
          <w:p w14:paraId="20FC0F57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629" w:type="dxa"/>
          </w:tcPr>
          <w:p w14:paraId="00E54ECE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674" w:type="dxa"/>
          </w:tcPr>
          <w:p w14:paraId="780CF246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৯</w:t>
            </w:r>
          </w:p>
        </w:tc>
        <w:tc>
          <w:tcPr>
            <w:tcW w:w="674" w:type="dxa"/>
          </w:tcPr>
          <w:p w14:paraId="23B7658A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১০</w:t>
            </w:r>
          </w:p>
        </w:tc>
        <w:tc>
          <w:tcPr>
            <w:tcW w:w="672" w:type="dxa"/>
          </w:tcPr>
          <w:p w14:paraId="4DBF12C2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১১</w:t>
            </w:r>
          </w:p>
        </w:tc>
      </w:tr>
      <w:tr w:rsidR="0004515D" w14:paraId="01F1E365" w14:textId="77777777">
        <w:trPr>
          <w:trHeight w:val="20"/>
          <w:jc w:val="center"/>
        </w:trPr>
        <w:tc>
          <w:tcPr>
            <w:tcW w:w="1607" w:type="dxa"/>
          </w:tcPr>
          <w:p w14:paraId="3C882924" w14:textId="77777777" w:rsidR="0004515D" w:rsidRDefault="0004515D" w:rsidP="0004515D">
            <w:pPr>
              <w:pStyle w:val="ListParagraph"/>
              <w:numPr>
                <w:ilvl w:val="0"/>
                <w:numId w:val="17"/>
              </w:numPr>
              <w:spacing w:before="40" w:after="40"/>
              <w:ind w:left="216" w:hanging="187"/>
              <w:rPr>
                <w:rFonts w:ascii="NikoshBAN" w:hAnsi="NikoshBAN" w:cs="NikoshBAN"/>
                <w:sz w:val="16"/>
                <w:szCs w:val="16"/>
              </w:rPr>
            </w:pPr>
            <w:permStart w:id="655586712" w:edGrp="everyone" w:colFirst="0" w:colLast="0"/>
            <w:permStart w:id="185151210" w:edGrp="everyone" w:colFirst="1" w:colLast="1"/>
            <w:permStart w:id="244913156" w:edGrp="everyone" w:colFirst="2" w:colLast="2"/>
            <w:permStart w:id="813050286" w:edGrp="everyone" w:colFirst="3" w:colLast="3"/>
            <w:permStart w:id="1793746776" w:edGrp="everyone" w:colFirst="4" w:colLast="4"/>
            <w:permStart w:id="1860384" w:edGrp="everyone" w:colFirst="5" w:colLast="5"/>
            <w:permStart w:id="1652912234" w:edGrp="everyone" w:colFirst="6" w:colLast="6"/>
            <w:permStart w:id="172709800" w:edGrp="everyone" w:colFirst="7" w:colLast="7"/>
            <w:permStart w:id="490151371" w:edGrp="everyone" w:colFirst="8" w:colLast="8"/>
            <w:permStart w:id="812581928" w:edGrp="everyone" w:colFirst="9" w:colLast="9"/>
            <w:permStart w:id="1309425803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দেশ-বিদেশে কর্মসংস্থানের লক্ষ্যে যুব সমাজের জন্য যুগোপযোগী প্রশিক্ষণ কোর্স পরিচালনা</w:t>
            </w:r>
          </w:p>
        </w:tc>
        <w:tc>
          <w:tcPr>
            <w:tcW w:w="808" w:type="dxa"/>
            <w:vAlign w:val="center"/>
          </w:tcPr>
          <w:p w14:paraId="4E9F190D" w14:textId="77777777" w:rsidR="0004515D" w:rsidRDefault="0004515D" w:rsidP="0004515D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প্রশিক্ষিত যুবক</w:t>
            </w:r>
          </w:p>
        </w:tc>
        <w:tc>
          <w:tcPr>
            <w:tcW w:w="640" w:type="dxa"/>
            <w:vAlign w:val="center"/>
          </w:tcPr>
          <w:p w14:paraId="4890F2CC" w14:textId="77777777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708" w:type="dxa"/>
            <w:vAlign w:val="center"/>
          </w:tcPr>
          <w:p w14:paraId="7BBF453C" w14:textId="77777777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73D019C9" w14:textId="77777777" w:rsidR="0004515D" w:rsidRDefault="0004515D" w:rsidP="0004515D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(লক্ষ জন)</w:t>
            </w:r>
          </w:p>
        </w:tc>
        <w:tc>
          <w:tcPr>
            <w:tcW w:w="629" w:type="dxa"/>
            <w:vAlign w:val="center"/>
          </w:tcPr>
          <w:p w14:paraId="117A3221" w14:textId="44DC2890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২.৬৪</w:t>
            </w:r>
          </w:p>
        </w:tc>
        <w:tc>
          <w:tcPr>
            <w:tcW w:w="629" w:type="dxa"/>
            <w:vAlign w:val="center"/>
          </w:tcPr>
          <w:p w14:paraId="17E1C414" w14:textId="3AABAB28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29" w:type="dxa"/>
            <w:vAlign w:val="center"/>
          </w:tcPr>
          <w:p w14:paraId="4B2BED8F" w14:textId="6BBEE6C6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২.৭৭</w:t>
            </w:r>
          </w:p>
        </w:tc>
        <w:tc>
          <w:tcPr>
            <w:tcW w:w="629" w:type="dxa"/>
            <w:vAlign w:val="center"/>
          </w:tcPr>
          <w:p w14:paraId="6F456CED" w14:textId="4E360802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5570A21A" w14:textId="26D12051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২.৯১</w:t>
            </w:r>
          </w:p>
        </w:tc>
        <w:tc>
          <w:tcPr>
            <w:tcW w:w="674" w:type="dxa"/>
            <w:vAlign w:val="center"/>
          </w:tcPr>
          <w:p w14:paraId="5D07AFC3" w14:textId="3FD19A91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৩.০৬</w:t>
            </w:r>
          </w:p>
        </w:tc>
        <w:tc>
          <w:tcPr>
            <w:tcW w:w="672" w:type="dxa"/>
            <w:vAlign w:val="center"/>
          </w:tcPr>
          <w:p w14:paraId="0AEEB066" w14:textId="1E840496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04515D" w14:paraId="7FB257F1" w14:textId="77777777">
        <w:trPr>
          <w:trHeight w:val="20"/>
          <w:jc w:val="center"/>
        </w:trPr>
        <w:tc>
          <w:tcPr>
            <w:tcW w:w="1607" w:type="dxa"/>
            <w:vMerge w:val="restart"/>
          </w:tcPr>
          <w:p w14:paraId="37AD3EDB" w14:textId="6D0256C8" w:rsidR="0004515D" w:rsidRDefault="0004515D" w:rsidP="0004515D">
            <w:pPr>
              <w:pStyle w:val="ListParagraph"/>
              <w:numPr>
                <w:ilvl w:val="0"/>
                <w:numId w:val="17"/>
              </w:numPr>
              <w:spacing w:before="40" w:after="40"/>
              <w:ind w:left="216" w:hanging="187"/>
              <w:rPr>
                <w:rFonts w:ascii="NikoshBAN" w:hAnsi="NikoshBAN" w:cs="NikoshBAN"/>
                <w:sz w:val="16"/>
                <w:szCs w:val="16"/>
              </w:rPr>
            </w:pPr>
            <w:permStart w:id="1884909201" w:edGrp="everyone" w:colFirst="0" w:colLast="0"/>
            <w:permStart w:id="1378767582" w:edGrp="everyone" w:colFirst="1" w:colLast="1"/>
            <w:permStart w:id="292449187" w:edGrp="everyone" w:colFirst="2" w:colLast="2"/>
            <w:permStart w:id="1055222458" w:edGrp="everyone" w:colFirst="3" w:colLast="3"/>
            <w:permStart w:id="158407217" w:edGrp="everyone" w:colFirst="4" w:colLast="4"/>
            <w:permStart w:id="1134062190" w:edGrp="everyone" w:colFirst="5" w:colLast="5"/>
            <w:permStart w:id="1035557675" w:edGrp="everyone" w:colFirst="6" w:colLast="6"/>
            <w:permStart w:id="1189879687" w:edGrp="everyone" w:colFirst="7" w:colLast="7"/>
            <w:permStart w:id="1570050731" w:edGrp="everyone" w:colFirst="8" w:colLast="8"/>
            <w:permStart w:id="81421712" w:edGrp="everyone" w:colFirst="9" w:colLast="9"/>
            <w:permStart w:id="1282625933" w:edGrp="everyone" w:colFirst="10" w:colLast="10"/>
            <w:permEnd w:id="655586712"/>
            <w:permEnd w:id="185151210"/>
            <w:permEnd w:id="244913156"/>
            <w:permEnd w:id="813050286"/>
            <w:permEnd w:id="1793746776"/>
            <w:permEnd w:id="1860384"/>
            <w:permEnd w:id="1652912234"/>
            <w:permEnd w:id="172709800"/>
            <w:permEnd w:id="490151371"/>
            <w:permEnd w:id="812581928"/>
            <w:permEnd w:id="1309425803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প্রশিক্ষিত বেকার যুবদের ঋণ প্রদানের মাধ্যমে কর্মসংস্থান/আত্ম-কর্মসংস্থান সৃষ্টি</w:t>
            </w:r>
          </w:p>
        </w:tc>
        <w:tc>
          <w:tcPr>
            <w:tcW w:w="808" w:type="dxa"/>
            <w:vAlign w:val="center"/>
          </w:tcPr>
          <w:p w14:paraId="0C513500" w14:textId="77777777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সৃজিত কর্মসংস্থান</w:t>
            </w:r>
          </w:p>
        </w:tc>
        <w:tc>
          <w:tcPr>
            <w:tcW w:w="640" w:type="dxa"/>
            <w:vAlign w:val="center"/>
          </w:tcPr>
          <w:p w14:paraId="226AF886" w14:textId="77777777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708" w:type="dxa"/>
            <w:vAlign w:val="center"/>
          </w:tcPr>
          <w:p w14:paraId="7CCCF701" w14:textId="77777777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5E2CE8C2" w14:textId="77777777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(লক্ষ জন)</w:t>
            </w:r>
          </w:p>
        </w:tc>
        <w:tc>
          <w:tcPr>
            <w:tcW w:w="629" w:type="dxa"/>
            <w:vAlign w:val="center"/>
          </w:tcPr>
          <w:p w14:paraId="7BEA3D01" w14:textId="4D0CE777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947</w:t>
            </w:r>
          </w:p>
        </w:tc>
        <w:tc>
          <w:tcPr>
            <w:tcW w:w="629" w:type="dxa"/>
            <w:vAlign w:val="center"/>
          </w:tcPr>
          <w:p w14:paraId="64334A18" w14:textId="0D3CD48E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29" w:type="dxa"/>
            <w:vAlign w:val="center"/>
          </w:tcPr>
          <w:p w14:paraId="1EAE68F1" w14:textId="15A82F58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1.026</w:t>
            </w:r>
          </w:p>
        </w:tc>
        <w:tc>
          <w:tcPr>
            <w:tcW w:w="629" w:type="dxa"/>
            <w:vAlign w:val="center"/>
          </w:tcPr>
          <w:p w14:paraId="23FCA072" w14:textId="09DE11A4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2DA4066A" w14:textId="67239007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1.08</w:t>
            </w:r>
          </w:p>
        </w:tc>
        <w:tc>
          <w:tcPr>
            <w:tcW w:w="674" w:type="dxa"/>
            <w:vAlign w:val="center"/>
          </w:tcPr>
          <w:p w14:paraId="0896D18D" w14:textId="5A595733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1.14</w:t>
            </w:r>
          </w:p>
        </w:tc>
        <w:tc>
          <w:tcPr>
            <w:tcW w:w="672" w:type="dxa"/>
            <w:vAlign w:val="center"/>
          </w:tcPr>
          <w:p w14:paraId="1CF1B4D0" w14:textId="1A19E38F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04515D" w14:paraId="37CC77B4" w14:textId="77777777" w:rsidTr="006054DE">
        <w:trPr>
          <w:trHeight w:val="297"/>
          <w:jc w:val="center"/>
        </w:trPr>
        <w:tc>
          <w:tcPr>
            <w:tcW w:w="1607" w:type="dxa"/>
            <w:vMerge/>
            <w:tcBorders>
              <w:bottom w:val="single" w:sz="4" w:space="0" w:color="auto"/>
            </w:tcBorders>
          </w:tcPr>
          <w:p w14:paraId="77E4A438" w14:textId="77777777" w:rsidR="0004515D" w:rsidRDefault="0004515D" w:rsidP="0004515D">
            <w:pPr>
              <w:numPr>
                <w:ilvl w:val="0"/>
                <w:numId w:val="17"/>
              </w:numPr>
              <w:tabs>
                <w:tab w:val="left" w:pos="720"/>
              </w:tabs>
              <w:spacing w:before="40" w:after="40"/>
              <w:ind w:left="216" w:hanging="187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2144407372" w:edGrp="everyone" w:colFirst="1" w:colLast="1"/>
            <w:permStart w:id="121458716" w:edGrp="everyone" w:colFirst="2" w:colLast="2"/>
            <w:permStart w:id="64645660" w:edGrp="everyone" w:colFirst="3" w:colLast="3"/>
            <w:permStart w:id="566389834" w:edGrp="everyone" w:colFirst="4" w:colLast="4"/>
            <w:permStart w:id="1630948112" w:edGrp="everyone" w:colFirst="5" w:colLast="5"/>
            <w:permStart w:id="1736647023" w:edGrp="everyone" w:colFirst="6" w:colLast="6"/>
            <w:permStart w:id="1058755537" w:edGrp="everyone" w:colFirst="7" w:colLast="7"/>
            <w:permStart w:id="476261389" w:edGrp="everyone" w:colFirst="8" w:colLast="8"/>
            <w:permStart w:id="1548757994" w:edGrp="everyone" w:colFirst="9" w:colLast="9"/>
            <w:permStart w:id="1062676036" w:edGrp="everyone" w:colFirst="10" w:colLast="10"/>
            <w:permEnd w:id="1884909201"/>
            <w:permEnd w:id="1378767582"/>
            <w:permEnd w:id="292449187"/>
            <w:permEnd w:id="1055222458"/>
            <w:permEnd w:id="158407217"/>
            <w:permEnd w:id="1134062190"/>
            <w:permEnd w:id="1035557675"/>
            <w:permEnd w:id="1189879687"/>
            <w:permEnd w:id="1570050731"/>
            <w:permEnd w:id="81421712"/>
            <w:permEnd w:id="1282625933"/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14:paraId="197CF94C" w14:textId="0EBD09BF" w:rsidR="0004515D" w:rsidRDefault="0004515D" w:rsidP="0004515D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প্রদানকৃত ঋণ 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6A74A350" w14:textId="77777777" w:rsidR="0004515D" w:rsidRDefault="0004515D" w:rsidP="0004515D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7AA1193" w14:textId="77777777" w:rsidR="0004515D" w:rsidRDefault="0004515D" w:rsidP="0004515D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কোটি টাকা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vAlign w:val="center"/>
          </w:tcPr>
          <w:p w14:paraId="72710240" w14:textId="0318A131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২৫০.০০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vAlign w:val="center"/>
          </w:tcPr>
          <w:p w14:paraId="747046E2" w14:textId="79D9AAF0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  <w:vAlign w:val="center"/>
          </w:tcPr>
          <w:p w14:paraId="125C5333" w14:textId="702D0EB8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২৬০.00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vAlign w:val="center"/>
          </w:tcPr>
          <w:p w14:paraId="7AF0922E" w14:textId="27577D0C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7A24F9ED" w14:textId="307326A1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2৭০.00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7794E5D1" w14:textId="4C9DC5EE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২৮০.০০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26417259" w14:textId="017586B4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04515D" w14:paraId="0AB34912" w14:textId="77777777">
        <w:trPr>
          <w:trHeight w:val="20"/>
          <w:jc w:val="center"/>
        </w:trPr>
        <w:tc>
          <w:tcPr>
            <w:tcW w:w="1607" w:type="dxa"/>
          </w:tcPr>
          <w:p w14:paraId="46C2B8FE" w14:textId="77777777" w:rsidR="0004515D" w:rsidRDefault="0004515D" w:rsidP="0004515D">
            <w:pPr>
              <w:pStyle w:val="ListParagraph"/>
              <w:numPr>
                <w:ilvl w:val="0"/>
                <w:numId w:val="17"/>
              </w:numPr>
              <w:spacing w:before="40" w:after="40"/>
              <w:ind w:left="216" w:hanging="187"/>
              <w:rPr>
                <w:rFonts w:ascii="NikoshBAN" w:hAnsi="NikoshBAN" w:cs="NikoshBAN"/>
                <w:sz w:val="16"/>
                <w:szCs w:val="16"/>
              </w:rPr>
            </w:pPr>
            <w:permStart w:id="579287377" w:edGrp="everyone" w:colFirst="0" w:colLast="0"/>
            <w:permStart w:id="481640475" w:edGrp="everyone" w:colFirst="1" w:colLast="1"/>
            <w:permStart w:id="4685121" w:edGrp="everyone" w:colFirst="2" w:colLast="2"/>
            <w:permStart w:id="1726960140" w:edGrp="everyone" w:colFirst="3" w:colLast="3"/>
            <w:permStart w:id="461192072" w:edGrp="everyone" w:colFirst="4" w:colLast="4"/>
            <w:permStart w:id="1170100847" w:edGrp="everyone" w:colFirst="5" w:colLast="5"/>
            <w:permStart w:id="522083237" w:edGrp="everyone" w:colFirst="6" w:colLast="6"/>
            <w:permStart w:id="760377849" w:edGrp="everyone" w:colFirst="7" w:colLast="7"/>
            <w:permStart w:id="1117933140" w:edGrp="everyone" w:colFirst="8" w:colLast="8"/>
            <w:permStart w:id="78147634" w:edGrp="everyone" w:colFirst="9" w:colLast="9"/>
            <w:permStart w:id="1455243663" w:edGrp="everyone" w:colFirst="10" w:colLast="10"/>
            <w:permEnd w:id="2144407372"/>
            <w:permEnd w:id="121458716"/>
            <w:permEnd w:id="64645660"/>
            <w:permEnd w:id="566389834"/>
            <w:permEnd w:id="1630948112"/>
            <w:permEnd w:id="1736647023"/>
            <w:permEnd w:id="1058755537"/>
            <w:permEnd w:id="476261389"/>
            <w:permEnd w:id="1548757994"/>
            <w:permEnd w:id="1062676036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যুবদের প্রতিভার স্বীকৃতি প্রদান</w:t>
            </w:r>
          </w:p>
        </w:tc>
        <w:tc>
          <w:tcPr>
            <w:tcW w:w="808" w:type="dxa"/>
            <w:vAlign w:val="center"/>
          </w:tcPr>
          <w:p w14:paraId="373FB4C7" w14:textId="77777777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যুব পুরস্কার</w:t>
            </w:r>
          </w:p>
        </w:tc>
        <w:tc>
          <w:tcPr>
            <w:tcW w:w="640" w:type="dxa"/>
            <w:vAlign w:val="center"/>
          </w:tcPr>
          <w:p w14:paraId="2206FB3B" w14:textId="77777777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708" w:type="dxa"/>
            <w:vAlign w:val="center"/>
          </w:tcPr>
          <w:p w14:paraId="00E0BE1C" w14:textId="77777777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)</w:t>
            </w:r>
          </w:p>
        </w:tc>
        <w:tc>
          <w:tcPr>
            <w:tcW w:w="629" w:type="dxa"/>
            <w:vAlign w:val="center"/>
          </w:tcPr>
          <w:p w14:paraId="48E9EA13" w14:textId="62EC89EC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629" w:type="dxa"/>
            <w:vAlign w:val="center"/>
          </w:tcPr>
          <w:p w14:paraId="50C5B3B1" w14:textId="1158390A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29" w:type="dxa"/>
            <w:vAlign w:val="center"/>
          </w:tcPr>
          <w:p w14:paraId="4B8B7BF8" w14:textId="0B9A9B30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20</w:t>
            </w:r>
          </w:p>
        </w:tc>
        <w:tc>
          <w:tcPr>
            <w:tcW w:w="629" w:type="dxa"/>
            <w:vAlign w:val="center"/>
          </w:tcPr>
          <w:p w14:paraId="411FBDCC" w14:textId="6264FF3D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79C119BE" w14:textId="5BBF1453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20</w:t>
            </w:r>
          </w:p>
        </w:tc>
        <w:tc>
          <w:tcPr>
            <w:tcW w:w="674" w:type="dxa"/>
            <w:vAlign w:val="center"/>
          </w:tcPr>
          <w:p w14:paraId="000577AD" w14:textId="4C7B9E53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672" w:type="dxa"/>
            <w:vAlign w:val="center"/>
          </w:tcPr>
          <w:p w14:paraId="6CCCDFD1" w14:textId="3CE6E442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04515D" w14:paraId="335126DB" w14:textId="77777777">
        <w:trPr>
          <w:trHeight w:val="20"/>
          <w:jc w:val="center"/>
        </w:trPr>
        <w:tc>
          <w:tcPr>
            <w:tcW w:w="1607" w:type="dxa"/>
          </w:tcPr>
          <w:p w14:paraId="1B06E76C" w14:textId="77777777" w:rsidR="0004515D" w:rsidRDefault="0004515D" w:rsidP="0004515D">
            <w:pPr>
              <w:pStyle w:val="ListParagraph"/>
              <w:numPr>
                <w:ilvl w:val="0"/>
                <w:numId w:val="17"/>
              </w:numPr>
              <w:spacing w:before="40" w:after="40"/>
              <w:ind w:left="216" w:hanging="187"/>
              <w:rPr>
                <w:rFonts w:ascii="NikoshBAN" w:hAnsi="NikoshBAN" w:cs="NikoshBAN"/>
                <w:sz w:val="16"/>
                <w:szCs w:val="16"/>
              </w:rPr>
            </w:pPr>
            <w:permStart w:id="1645040877" w:edGrp="everyone" w:colFirst="0" w:colLast="0"/>
            <w:permStart w:id="1082019913" w:edGrp="everyone" w:colFirst="1" w:colLast="1"/>
            <w:permStart w:id="1506956779" w:edGrp="everyone" w:colFirst="2" w:colLast="2"/>
            <w:permStart w:id="170395804" w:edGrp="everyone" w:colFirst="3" w:colLast="3"/>
            <w:permStart w:id="1319001983" w:edGrp="everyone" w:colFirst="4" w:colLast="4"/>
            <w:permStart w:id="1205423647" w:edGrp="everyone" w:colFirst="5" w:colLast="5"/>
            <w:permStart w:id="2082610734" w:edGrp="everyone" w:colFirst="6" w:colLast="6"/>
            <w:permStart w:id="280853562" w:edGrp="everyone" w:colFirst="7" w:colLast="7"/>
            <w:permStart w:id="743794592" w:edGrp="everyone" w:colFirst="8" w:colLast="8"/>
            <w:permStart w:id="394985939" w:edGrp="everyone" w:colFirst="9" w:colLast="9"/>
            <w:permStart w:id="575567096" w:edGrp="everyone" w:colFirst="10" w:colLast="10"/>
            <w:permEnd w:id="579287377"/>
            <w:permEnd w:id="481640475"/>
            <w:permEnd w:id="4685121"/>
            <w:permEnd w:id="1726960140"/>
            <w:permEnd w:id="461192072"/>
            <w:permEnd w:id="1170100847"/>
            <w:permEnd w:id="522083237"/>
            <w:permEnd w:id="760377849"/>
            <w:permEnd w:id="1117933140"/>
            <w:permEnd w:id="78147634"/>
            <w:permEnd w:id="1455243663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উদ্যোক্তা তৈরি</w:t>
            </w:r>
          </w:p>
        </w:tc>
        <w:tc>
          <w:tcPr>
            <w:tcW w:w="808" w:type="dxa"/>
            <w:vAlign w:val="center"/>
          </w:tcPr>
          <w:p w14:paraId="72E8D054" w14:textId="77777777" w:rsidR="0004515D" w:rsidRDefault="0004515D" w:rsidP="0004515D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সৃজিত উদ্যোক্তা</w:t>
            </w:r>
          </w:p>
        </w:tc>
        <w:tc>
          <w:tcPr>
            <w:tcW w:w="640" w:type="dxa"/>
            <w:vAlign w:val="center"/>
          </w:tcPr>
          <w:p w14:paraId="688D2C43" w14:textId="77777777" w:rsidR="0004515D" w:rsidRDefault="0004515D" w:rsidP="0004515D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708" w:type="dxa"/>
            <w:vAlign w:val="center"/>
          </w:tcPr>
          <w:p w14:paraId="0AE7E906" w14:textId="77777777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7DE3471E" w14:textId="77777777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(হাজার জন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)</w:t>
            </w:r>
          </w:p>
        </w:tc>
        <w:tc>
          <w:tcPr>
            <w:tcW w:w="629" w:type="dxa"/>
            <w:vAlign w:val="center"/>
          </w:tcPr>
          <w:p w14:paraId="132C5618" w14:textId="27741AA0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৬.৯৬</w:t>
            </w:r>
          </w:p>
        </w:tc>
        <w:tc>
          <w:tcPr>
            <w:tcW w:w="629" w:type="dxa"/>
            <w:vAlign w:val="center"/>
          </w:tcPr>
          <w:p w14:paraId="26EF8480" w14:textId="667335BA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29" w:type="dxa"/>
            <w:vAlign w:val="center"/>
          </w:tcPr>
          <w:p w14:paraId="4DBAFBAA" w14:textId="45403B1B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7.30</w:t>
            </w:r>
          </w:p>
        </w:tc>
        <w:tc>
          <w:tcPr>
            <w:tcW w:w="629" w:type="dxa"/>
            <w:vAlign w:val="center"/>
          </w:tcPr>
          <w:p w14:paraId="19558872" w14:textId="57A0A4BF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01602F2C" w14:textId="3D75BEC1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7.50</w:t>
            </w:r>
          </w:p>
        </w:tc>
        <w:tc>
          <w:tcPr>
            <w:tcW w:w="674" w:type="dxa"/>
            <w:vAlign w:val="center"/>
          </w:tcPr>
          <w:p w14:paraId="61FE4F79" w14:textId="6923BB77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৭.৬০</w:t>
            </w:r>
          </w:p>
        </w:tc>
        <w:tc>
          <w:tcPr>
            <w:tcW w:w="672" w:type="dxa"/>
            <w:vAlign w:val="center"/>
          </w:tcPr>
          <w:p w14:paraId="743BC067" w14:textId="332D0253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04515D" w14:paraId="25E5041C" w14:textId="77777777">
        <w:trPr>
          <w:trHeight w:val="20"/>
          <w:jc w:val="center"/>
        </w:trPr>
        <w:tc>
          <w:tcPr>
            <w:tcW w:w="1607" w:type="dxa"/>
          </w:tcPr>
          <w:p w14:paraId="4B4C67B7" w14:textId="77777777" w:rsidR="0004515D" w:rsidRDefault="0004515D" w:rsidP="0004515D">
            <w:pPr>
              <w:pStyle w:val="ListParagraph"/>
              <w:numPr>
                <w:ilvl w:val="0"/>
                <w:numId w:val="17"/>
              </w:numPr>
              <w:spacing w:before="40" w:after="40"/>
              <w:ind w:left="216" w:hanging="187"/>
              <w:rPr>
                <w:rFonts w:ascii="NikoshBAN" w:hAnsi="NikoshBAN" w:cs="NikoshBAN"/>
                <w:sz w:val="16"/>
                <w:szCs w:val="16"/>
              </w:rPr>
            </w:pPr>
            <w:permStart w:id="533950054" w:edGrp="everyone"/>
            <w:permEnd w:id="1645040877"/>
            <w:permEnd w:id="1082019913"/>
            <w:permEnd w:id="1506956779"/>
            <w:permEnd w:id="170395804"/>
            <w:permEnd w:id="1319001983"/>
            <w:permEnd w:id="1205423647"/>
            <w:permEnd w:id="2082610734"/>
            <w:permEnd w:id="280853562"/>
            <w:permEnd w:id="743794592"/>
            <w:permEnd w:id="394985939"/>
            <w:permEnd w:id="575567096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দক্ষ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উৎপাদনক্ষম ও সচেতন যুবসমাজ গঠনের লক্ষ্যে সমাজ সচেতনতামূলক কার্যক্রম</w:t>
            </w:r>
          </w:p>
        </w:tc>
        <w:tc>
          <w:tcPr>
            <w:tcW w:w="808" w:type="dxa"/>
            <w:vAlign w:val="center"/>
          </w:tcPr>
          <w:p w14:paraId="4D33AE3F" w14:textId="5D4985D7" w:rsidR="0004515D" w:rsidRDefault="0004515D" w:rsidP="0004515D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অনুষ্ঠিত সভা </w:t>
            </w:r>
          </w:p>
        </w:tc>
        <w:tc>
          <w:tcPr>
            <w:tcW w:w="640" w:type="dxa"/>
            <w:vAlign w:val="center"/>
          </w:tcPr>
          <w:p w14:paraId="52B08DC3" w14:textId="77777777" w:rsidR="0004515D" w:rsidRDefault="0004515D" w:rsidP="0004515D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708" w:type="dxa"/>
            <w:vAlign w:val="center"/>
          </w:tcPr>
          <w:p w14:paraId="5A3B5ABD" w14:textId="77777777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(হাজার)</w:t>
            </w:r>
          </w:p>
        </w:tc>
        <w:tc>
          <w:tcPr>
            <w:tcW w:w="629" w:type="dxa"/>
            <w:vAlign w:val="center"/>
          </w:tcPr>
          <w:p w14:paraId="3214E9E4" w14:textId="2C2E2838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০.৫৭</w:t>
            </w:r>
          </w:p>
        </w:tc>
        <w:tc>
          <w:tcPr>
            <w:tcW w:w="629" w:type="dxa"/>
            <w:vAlign w:val="center"/>
          </w:tcPr>
          <w:p w14:paraId="675D9283" w14:textId="1EC124ED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14:paraId="0BCA9EC2" w14:textId="4C285D44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০.৫৭</w:t>
            </w:r>
          </w:p>
        </w:tc>
        <w:tc>
          <w:tcPr>
            <w:tcW w:w="629" w:type="dxa"/>
            <w:vAlign w:val="center"/>
          </w:tcPr>
          <w:p w14:paraId="773932EB" w14:textId="48DD0835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68635548" w14:textId="1ADBBDC4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0.57</w:t>
            </w:r>
          </w:p>
        </w:tc>
        <w:tc>
          <w:tcPr>
            <w:tcW w:w="674" w:type="dxa"/>
            <w:vAlign w:val="center"/>
          </w:tcPr>
          <w:p w14:paraId="45CBAB5C" w14:textId="7B0BD381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০.৫৭</w:t>
            </w:r>
          </w:p>
        </w:tc>
        <w:tc>
          <w:tcPr>
            <w:tcW w:w="672" w:type="dxa"/>
            <w:vAlign w:val="center"/>
          </w:tcPr>
          <w:p w14:paraId="3179BA18" w14:textId="1B650050" w:rsidR="0004515D" w:rsidRDefault="0004515D" w:rsidP="0004515D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5DDB7465" w14:textId="77777777" w:rsidR="002271FD" w:rsidRDefault="00956368">
      <w:pPr>
        <w:spacing w:before="120" w:after="60" w:line="300" w:lineRule="auto"/>
        <w:jc w:val="both"/>
        <w:rPr>
          <w:rFonts w:eastAsia="Nikosh" w:cs="NikoshBAN"/>
          <w:sz w:val="16"/>
          <w:szCs w:val="16"/>
          <w:lang w:val="en-US" w:bidi="bn-BD"/>
        </w:rPr>
      </w:pPr>
      <w:r>
        <w:rPr>
          <w:rFonts w:eastAsia="Nikosh" w:cs="NikoshBAN"/>
          <w:sz w:val="16"/>
          <w:szCs w:val="16"/>
          <w:cs/>
          <w:lang w:val="sv-SE" w:bidi="bn-BD"/>
        </w:rPr>
        <w:t>* বর্তমানে প্রচলিত নীতিমালা অনুযায়ী লক্ষ্যমাত্রা নির্ধারণ করা হয়েছে। এ নীতিমালা পরিবর্তন না হওয়া পর্যন্ত অপরিবর্তিত থাকবে।</w:t>
      </w:r>
      <w:r>
        <w:rPr>
          <w:rFonts w:eastAsia="Nikosh" w:cs="NikoshBAN"/>
          <w:sz w:val="16"/>
          <w:szCs w:val="16"/>
          <w:lang w:val="en-US" w:bidi="bn-BD"/>
        </w:rPr>
        <w:t xml:space="preserve"> </w:t>
      </w:r>
    </w:p>
    <w:permEnd w:id="533950054"/>
    <w:p w14:paraId="470D38CF" w14:textId="77777777" w:rsidR="002271FD" w:rsidRDefault="00956368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৬.২.৩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52E775C8" w14:textId="77777777" w:rsidR="0004515D" w:rsidRPr="00461983" w:rsidRDefault="0004515D" w:rsidP="0004515D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04515D" w:rsidRPr="00461983" w14:paraId="48703149" w14:textId="77777777" w:rsidTr="00F643E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6196" w14:textId="77777777" w:rsidR="0004515D" w:rsidRPr="00461983" w:rsidRDefault="0004515D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687F" w14:textId="77777777" w:rsidR="0004515D" w:rsidRPr="00461983" w:rsidRDefault="0004515D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A209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2037FB34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BBC1" w14:textId="77777777" w:rsidR="0004515D" w:rsidRPr="00461983" w:rsidRDefault="0004515D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A7FD" w14:textId="77777777" w:rsidR="0004515D" w:rsidRPr="00461983" w:rsidRDefault="0004515D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4B587CAF" w14:textId="77777777" w:rsidR="0004515D" w:rsidRPr="00461983" w:rsidRDefault="0004515D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355F" w14:textId="77777777" w:rsidR="0004515D" w:rsidRPr="00461983" w:rsidRDefault="0004515D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04515D" w:rsidRPr="00461983" w14:paraId="325A829A" w14:textId="77777777" w:rsidTr="00F643E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AB11" w14:textId="77777777" w:rsidR="0004515D" w:rsidRPr="00461983" w:rsidRDefault="0004515D" w:rsidP="00F643E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7415" w14:textId="77777777" w:rsidR="0004515D" w:rsidRPr="00461983" w:rsidRDefault="0004515D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195B" w14:textId="77777777" w:rsidR="0004515D" w:rsidRPr="00461983" w:rsidRDefault="0004515D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75B9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26DA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6192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F8EE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04515D" w:rsidRPr="00461983" w14:paraId="1BBA6736" w14:textId="77777777" w:rsidTr="00F643E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1401" w14:textId="77777777" w:rsidR="0004515D" w:rsidRPr="00461983" w:rsidRDefault="0004515D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3DD6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FB8F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54FF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8F61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66C9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1219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2433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04515D" w:rsidRPr="00461983" w14:paraId="514571E8" w14:textId="77777777" w:rsidTr="00F643E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3C50" w14:textId="77777777" w:rsidR="0004515D" w:rsidRPr="00461983" w:rsidRDefault="0004515D" w:rsidP="00F643E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9DA8" w14:textId="77777777" w:rsidR="0004515D" w:rsidRPr="00461983" w:rsidRDefault="0004515D" w:rsidP="00F643E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12A5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0AE6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F3EC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5A74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1D6A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2461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BEB351F" w14:textId="77777777" w:rsidR="002271FD" w:rsidRDefault="00956368">
      <w:pPr>
        <w:spacing w:before="180" w:after="60" w:line="300" w:lineRule="auto"/>
        <w:jc w:val="both"/>
        <w:rPr>
          <w:rFonts w:cs="NikoshBAN"/>
          <w:b/>
          <w:sz w:val="22"/>
          <w:szCs w:val="22"/>
          <w:cs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৬.৩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ক্রীড়া পরিদপ্তর</w:t>
      </w:r>
      <w:r>
        <w:rPr>
          <w:rFonts w:cs="NikoshBAN"/>
          <w:b/>
          <w:sz w:val="22"/>
          <w:szCs w:val="22"/>
          <w:cs/>
          <w:lang w:bidi="bn-BD"/>
        </w:rPr>
        <w:t xml:space="preserve"> </w:t>
      </w:r>
    </w:p>
    <w:p w14:paraId="3961D648" w14:textId="5891BB74" w:rsidR="002271FD" w:rsidRDefault="00956368">
      <w:pPr>
        <w:spacing w:before="120" w:after="60" w:line="300" w:lineRule="auto"/>
        <w:ind w:left="720" w:hanging="720"/>
        <w:jc w:val="both"/>
        <w:rPr>
          <w:rFonts w:eastAsia="Nikosh" w:cs="NikoshBAN"/>
          <w:sz w:val="20"/>
          <w:szCs w:val="20"/>
          <w:cs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৬.৩.১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1233004447" w:edGrp="everyone"/>
      <w:r w:rsidR="006310B9" w:rsidRPr="006310B9">
        <w:rPr>
          <w:rFonts w:ascii="Nikosh" w:hAnsi="Nikosh" w:cs="Nikosh"/>
          <w:sz w:val="20"/>
          <w:szCs w:val="20"/>
          <w:cs/>
          <w:lang w:bidi="bn-IN"/>
        </w:rPr>
        <w:t>ক্রীড়া পরিদপ্তরের মাধ্যমে ক্রীড়ার বিভিন্ন বিষয়ে বিগত তিন অর্থবছরে</w:t>
      </w:r>
      <w:r w:rsidR="006310B9" w:rsidRPr="006310B9">
        <w:rPr>
          <w:rFonts w:ascii="Nikosh" w:hAnsi="Nikosh" w:cs="Nikosh"/>
          <w:sz w:val="20"/>
          <w:szCs w:val="20"/>
        </w:rPr>
        <w:t xml:space="preserve"> </w:t>
      </w:r>
      <w:r w:rsidR="006310B9" w:rsidRPr="006310B9">
        <w:rPr>
          <w:rFonts w:ascii="Nikosh" w:hAnsi="Nikosh" w:cs="Nikosh"/>
          <w:sz w:val="20"/>
          <w:szCs w:val="20"/>
          <w:cs/>
          <w:lang w:bidi="bn-IN"/>
        </w:rPr>
        <w:t>২৩</w:t>
      </w:r>
      <w:r w:rsidR="006310B9" w:rsidRPr="006310B9">
        <w:rPr>
          <w:rFonts w:ascii="Nikosh" w:hAnsi="Nikosh" w:cs="Nikosh"/>
          <w:sz w:val="20"/>
          <w:szCs w:val="20"/>
        </w:rPr>
        <w:t>,</w:t>
      </w:r>
      <w:r w:rsidR="006310B9" w:rsidRPr="006310B9">
        <w:rPr>
          <w:rFonts w:ascii="Nikosh" w:hAnsi="Nikosh" w:cs="Nikosh"/>
          <w:sz w:val="20"/>
          <w:szCs w:val="20"/>
          <w:cs/>
          <w:lang w:bidi="bn-IN"/>
        </w:rPr>
        <w:t>৯১০</w:t>
      </w:r>
      <w:r w:rsidR="006310B9" w:rsidRPr="006310B9">
        <w:rPr>
          <w:rFonts w:ascii="Nikosh" w:hAnsi="Nikosh" w:cs="Nikosh"/>
          <w:sz w:val="20"/>
          <w:szCs w:val="20"/>
        </w:rPr>
        <w:t xml:space="preserve"> </w:t>
      </w:r>
      <w:r w:rsidR="006310B9" w:rsidRPr="006310B9">
        <w:rPr>
          <w:rFonts w:ascii="Nikosh" w:hAnsi="Nikosh" w:cs="Nikosh"/>
          <w:sz w:val="20"/>
          <w:szCs w:val="20"/>
          <w:cs/>
          <w:lang w:bidi="bn-IN"/>
        </w:rPr>
        <w:t>জনকে প্রশিক্ষণ প্রদান</w:t>
      </w:r>
      <w:r w:rsidR="006310B9" w:rsidRPr="006310B9">
        <w:rPr>
          <w:rFonts w:ascii="Nikosh" w:hAnsi="Nikosh" w:cs="Nikosh"/>
          <w:sz w:val="20"/>
          <w:szCs w:val="20"/>
        </w:rPr>
        <w:t xml:space="preserve">, </w:t>
      </w:r>
      <w:r w:rsidR="006310B9" w:rsidRPr="006310B9">
        <w:rPr>
          <w:rFonts w:ascii="Nikosh" w:hAnsi="Nikosh" w:cs="Nikosh"/>
          <w:sz w:val="20"/>
          <w:szCs w:val="20"/>
          <w:cs/>
          <w:lang w:bidi="bn-IN"/>
        </w:rPr>
        <w:t>৭৮</w:t>
      </w:r>
      <w:r w:rsidR="006310B9" w:rsidRPr="006310B9">
        <w:rPr>
          <w:rFonts w:ascii="Nikosh" w:hAnsi="Nikosh" w:cs="Nikosh"/>
          <w:sz w:val="20"/>
          <w:szCs w:val="20"/>
        </w:rPr>
        <w:t>,</w:t>
      </w:r>
      <w:r w:rsidR="006310B9" w:rsidRPr="006310B9">
        <w:rPr>
          <w:rFonts w:ascii="Nikosh" w:hAnsi="Nikosh" w:cs="Nikosh"/>
          <w:sz w:val="20"/>
          <w:szCs w:val="20"/>
          <w:cs/>
          <w:lang w:bidi="bn-IN"/>
        </w:rPr>
        <w:t>১৮০</w:t>
      </w:r>
      <w:r w:rsidR="006310B9" w:rsidRPr="006310B9">
        <w:rPr>
          <w:rFonts w:ascii="Nikosh" w:hAnsi="Nikosh" w:cs="Nikosh"/>
          <w:sz w:val="20"/>
          <w:szCs w:val="20"/>
        </w:rPr>
        <w:t xml:space="preserve"> </w:t>
      </w:r>
      <w:r w:rsidR="006310B9" w:rsidRPr="006310B9">
        <w:rPr>
          <w:rFonts w:ascii="Nikosh" w:hAnsi="Nikosh" w:cs="Nikosh"/>
          <w:sz w:val="20"/>
          <w:szCs w:val="20"/>
          <w:cs/>
          <w:lang w:bidi="bn-IN"/>
        </w:rPr>
        <w:t>জনকে ক্রীড়া প্রতিযোগিতায় ও ২</w:t>
      </w:r>
      <w:r w:rsidR="006310B9" w:rsidRPr="006310B9">
        <w:rPr>
          <w:rFonts w:ascii="Nikosh" w:hAnsi="Nikosh" w:cs="Nikosh"/>
          <w:sz w:val="20"/>
          <w:szCs w:val="20"/>
        </w:rPr>
        <w:t>,</w:t>
      </w:r>
      <w:r w:rsidR="006310B9" w:rsidRPr="006310B9">
        <w:rPr>
          <w:rFonts w:ascii="Nikosh" w:hAnsi="Nikosh" w:cs="Nikosh"/>
          <w:sz w:val="20"/>
          <w:szCs w:val="20"/>
          <w:cs/>
          <w:lang w:bidi="bn-IN"/>
        </w:rPr>
        <w:t>০৪০</w:t>
      </w:r>
      <w:r w:rsidR="006310B9" w:rsidRPr="006310B9">
        <w:rPr>
          <w:rFonts w:ascii="Nikosh" w:hAnsi="Nikosh" w:cs="Nikosh"/>
          <w:sz w:val="20"/>
          <w:szCs w:val="20"/>
        </w:rPr>
        <w:t xml:space="preserve"> </w:t>
      </w:r>
      <w:r w:rsidR="006310B9" w:rsidRPr="006310B9">
        <w:rPr>
          <w:rFonts w:ascii="Nikosh" w:hAnsi="Nikosh" w:cs="Nikosh"/>
          <w:sz w:val="20"/>
          <w:szCs w:val="20"/>
          <w:cs/>
          <w:lang w:bidi="bn-IN"/>
        </w:rPr>
        <w:t>জন বিশেষ চাহিদা সম্পন্ন শিশুদের ক্রীড়া প্রতিযোগিতায় অংশগ্রহণ কর্মসূচিতে সম্পৃক্তকরণ এবং ১৭</w:t>
      </w:r>
      <w:r w:rsidR="006310B9" w:rsidRPr="006310B9">
        <w:rPr>
          <w:rFonts w:ascii="Nikosh" w:hAnsi="Nikosh" w:cs="Nikosh"/>
          <w:sz w:val="20"/>
          <w:szCs w:val="20"/>
        </w:rPr>
        <w:t>,</w:t>
      </w:r>
      <w:r w:rsidR="006310B9" w:rsidRPr="006310B9">
        <w:rPr>
          <w:rFonts w:ascii="Nikosh" w:hAnsi="Nikosh" w:cs="Nikosh"/>
          <w:sz w:val="20"/>
          <w:szCs w:val="20"/>
          <w:cs/>
          <w:lang w:bidi="bn-IN"/>
        </w:rPr>
        <w:t>৪৬৫টি শিক্ষা প্রতিষ্ঠান ও ক্রীড়া ক্লাবের অনুকূলে বিনামূল্যে আবেদনের প্রেক্ষিতে ক্রীড়া সামগ্রী বিতরণ করা হয়েছে</w:t>
      </w:r>
      <w:r w:rsidR="006310B9" w:rsidRPr="006310B9">
        <w:rPr>
          <w:rFonts w:ascii="Nikosh" w:hAnsi="Nikosh" w:cs="Nikosh"/>
          <w:sz w:val="20"/>
          <w:szCs w:val="20"/>
          <w:cs/>
          <w:lang w:bidi="hi-IN"/>
        </w:rPr>
        <w:t xml:space="preserve">। </w:t>
      </w:r>
      <w:r w:rsidR="006310B9" w:rsidRPr="006310B9">
        <w:rPr>
          <w:rFonts w:ascii="Nikosh" w:hAnsi="Nikosh" w:cs="Nikosh"/>
          <w:sz w:val="20"/>
          <w:szCs w:val="20"/>
          <w:cs/>
          <w:lang w:bidi="bn-IN"/>
        </w:rPr>
        <w:t>এছাড়া ৬টি সরকারি শারীরিক শিক্ষা কলেজের মাধ্যমে স্নাতক ডিগ্রীধারী যুব ও যুবমহিলাদের নিবিড় প্রশিক্ষণ প্রদান পূর্বক ১</w:t>
      </w:r>
      <w:r w:rsidR="006310B9" w:rsidRPr="006310B9">
        <w:rPr>
          <w:rFonts w:ascii="Nikosh" w:hAnsi="Nikosh" w:cs="Nikosh"/>
          <w:sz w:val="20"/>
          <w:szCs w:val="20"/>
        </w:rPr>
        <w:t>,</w:t>
      </w:r>
      <w:r w:rsidR="006310B9" w:rsidRPr="006310B9">
        <w:rPr>
          <w:rFonts w:ascii="Nikosh" w:hAnsi="Nikosh" w:cs="Nikosh"/>
          <w:sz w:val="20"/>
          <w:szCs w:val="20"/>
          <w:cs/>
          <w:lang w:bidi="bn-IN"/>
        </w:rPr>
        <w:t>০৮৭ জনকে ব্যাচেলর অব ফিজিক্যাল এডুকেশন</w:t>
      </w:r>
      <w:r w:rsidR="006310B9" w:rsidRPr="006310B9">
        <w:rPr>
          <w:rFonts w:ascii="Nikosh" w:hAnsi="Nikosh" w:cs="Nikosh"/>
          <w:sz w:val="20"/>
          <w:szCs w:val="20"/>
        </w:rPr>
        <w:t xml:space="preserve"> (</w:t>
      </w:r>
      <w:r w:rsidR="006310B9" w:rsidRPr="006310B9">
        <w:rPr>
          <w:rFonts w:ascii="Nikosh" w:hAnsi="Nikosh" w:cs="Nikosh"/>
          <w:sz w:val="20"/>
          <w:szCs w:val="20"/>
          <w:cs/>
          <w:lang w:bidi="bn-IN"/>
        </w:rPr>
        <w:t>বিপিএড</w:t>
      </w:r>
      <w:r w:rsidR="006310B9" w:rsidRPr="006310B9">
        <w:rPr>
          <w:rFonts w:ascii="Nikosh" w:hAnsi="Nikosh" w:cs="Nikosh"/>
          <w:sz w:val="20"/>
          <w:szCs w:val="20"/>
        </w:rPr>
        <w:t xml:space="preserve">) </w:t>
      </w:r>
      <w:r w:rsidR="006310B9" w:rsidRPr="006310B9">
        <w:rPr>
          <w:rFonts w:ascii="Nikosh" w:hAnsi="Nikosh" w:cs="Nikosh"/>
          <w:sz w:val="20"/>
          <w:szCs w:val="20"/>
          <w:cs/>
          <w:lang w:bidi="bn-IN"/>
        </w:rPr>
        <w:t>ডিগ্রী বিষয়ে প্রশিক্ষণ প্রদান করা হয়েছে</w:t>
      </w:r>
      <w:r w:rsidR="006310B9" w:rsidRPr="006310B9">
        <w:rPr>
          <w:rFonts w:ascii="Nikosh" w:hAnsi="Nikosh" w:cs="Nikosh"/>
          <w:sz w:val="20"/>
          <w:szCs w:val="20"/>
          <w:cs/>
          <w:lang w:bidi="hi-IN"/>
        </w:rPr>
        <w:t xml:space="preserve">। </w:t>
      </w:r>
      <w:r w:rsidR="006310B9" w:rsidRPr="006310B9">
        <w:rPr>
          <w:rFonts w:ascii="Nikosh" w:hAnsi="Nikosh" w:cs="Nikosh"/>
          <w:sz w:val="20"/>
          <w:szCs w:val="20"/>
          <w:cs/>
          <w:lang w:bidi="bn-IN"/>
        </w:rPr>
        <w:t>এর ফলে খেলাধুলার মান উন্নয়নের সাথে সাথে শিক্ষিত বেকার যুব শ্রেণীর কর্মসংস্থানের সুযোগ সৃষ্টি হয়েছে</w:t>
      </w:r>
      <w:r w:rsidR="006310B9" w:rsidRPr="006310B9">
        <w:rPr>
          <w:rFonts w:ascii="Nikosh" w:hAnsi="Nikosh" w:cs="Nikosh"/>
          <w:sz w:val="20"/>
          <w:szCs w:val="20"/>
          <w:cs/>
          <w:lang w:bidi="hi-IN"/>
        </w:rPr>
        <w:t>।</w:t>
      </w:r>
    </w:p>
    <w:permEnd w:id="1233004447"/>
    <w:p w14:paraId="796650E9" w14:textId="77777777" w:rsidR="002271FD" w:rsidRDefault="00956368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৬.৩.২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54"/>
        <w:gridCol w:w="808"/>
        <w:gridCol w:w="637"/>
        <w:gridCol w:w="682"/>
        <w:gridCol w:w="671"/>
        <w:gridCol w:w="677"/>
        <w:gridCol w:w="719"/>
        <w:gridCol w:w="629"/>
        <w:gridCol w:w="674"/>
        <w:gridCol w:w="674"/>
        <w:gridCol w:w="674"/>
      </w:tblGrid>
      <w:tr w:rsidR="002271FD" w14:paraId="5E735287" w14:textId="77777777">
        <w:trPr>
          <w:trHeight w:val="20"/>
          <w:tblHeader/>
          <w:jc w:val="center"/>
        </w:trPr>
        <w:tc>
          <w:tcPr>
            <w:tcW w:w="1454" w:type="dxa"/>
            <w:vMerge w:val="restart"/>
          </w:tcPr>
          <w:p w14:paraId="653AE2CB" w14:textId="77777777" w:rsidR="002271FD" w:rsidRDefault="00956368" w:rsidP="0004515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08" w:type="dxa"/>
            <w:vMerge w:val="restart"/>
          </w:tcPr>
          <w:p w14:paraId="1F1B722B" w14:textId="77777777" w:rsidR="002271FD" w:rsidRDefault="00956368" w:rsidP="0004515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37" w:type="dxa"/>
            <w:vMerge w:val="restart"/>
          </w:tcPr>
          <w:p w14:paraId="7AF7AF17" w14:textId="77777777" w:rsidR="002271FD" w:rsidRDefault="00956368" w:rsidP="0004515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682" w:type="dxa"/>
            <w:vMerge w:val="restart"/>
          </w:tcPr>
          <w:p w14:paraId="0B04EC89" w14:textId="77777777" w:rsidR="002271FD" w:rsidRDefault="00956368" w:rsidP="0004515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71" w:type="dxa"/>
            <w:shd w:val="clear" w:color="auto" w:fill="auto"/>
          </w:tcPr>
          <w:p w14:paraId="56F2FBE4" w14:textId="77777777" w:rsidR="002271FD" w:rsidRDefault="00956368" w:rsidP="0004515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77" w:type="dxa"/>
            <w:shd w:val="clear" w:color="auto" w:fill="auto"/>
          </w:tcPr>
          <w:p w14:paraId="42B6358A" w14:textId="77777777" w:rsidR="002271FD" w:rsidRDefault="00956368" w:rsidP="0004515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</w:t>
            </w:r>
            <w:r>
              <w:rPr>
                <w:rFonts w:eastAsia="Nikosh" w:cs="NikoshBAN"/>
                <w:sz w:val="14"/>
                <w:szCs w:val="16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অর্জন</w:t>
            </w:r>
          </w:p>
        </w:tc>
        <w:tc>
          <w:tcPr>
            <w:tcW w:w="719" w:type="dxa"/>
            <w:shd w:val="clear" w:color="auto" w:fill="auto"/>
          </w:tcPr>
          <w:p w14:paraId="6330D58F" w14:textId="77777777" w:rsidR="002271FD" w:rsidRDefault="00956368" w:rsidP="0004515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29" w:type="dxa"/>
            <w:shd w:val="clear" w:color="auto" w:fill="auto"/>
          </w:tcPr>
          <w:p w14:paraId="637DB466" w14:textId="77777777" w:rsidR="002271FD" w:rsidRDefault="00956368" w:rsidP="0004515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22" w:type="dxa"/>
            <w:gridSpan w:val="3"/>
          </w:tcPr>
          <w:p w14:paraId="687EAB02" w14:textId="77777777" w:rsidR="002271FD" w:rsidRDefault="00956368" w:rsidP="0004515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270C5" w14:paraId="6C9DA6AA" w14:textId="77777777">
        <w:trPr>
          <w:trHeight w:val="20"/>
          <w:tblHeader/>
          <w:jc w:val="center"/>
        </w:trPr>
        <w:tc>
          <w:tcPr>
            <w:tcW w:w="1454" w:type="dxa"/>
            <w:vMerge/>
            <w:tcBorders>
              <w:bottom w:val="single" w:sz="4" w:space="0" w:color="auto"/>
            </w:tcBorders>
          </w:tcPr>
          <w:p w14:paraId="0931E6FA" w14:textId="77777777" w:rsidR="006270C5" w:rsidRDefault="006270C5" w:rsidP="006270C5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</w:tcPr>
          <w:p w14:paraId="5A76C7CE" w14:textId="77777777" w:rsidR="006270C5" w:rsidRDefault="006270C5" w:rsidP="006270C5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37" w:type="dxa"/>
            <w:vMerge/>
            <w:tcBorders>
              <w:bottom w:val="single" w:sz="4" w:space="0" w:color="auto"/>
            </w:tcBorders>
          </w:tcPr>
          <w:p w14:paraId="19DC1283" w14:textId="77777777" w:rsidR="006270C5" w:rsidRDefault="006270C5" w:rsidP="006270C5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82" w:type="dxa"/>
            <w:vMerge/>
            <w:tcBorders>
              <w:bottom w:val="single" w:sz="4" w:space="0" w:color="auto"/>
            </w:tcBorders>
          </w:tcPr>
          <w:p w14:paraId="2ABEFBEA" w14:textId="77777777" w:rsidR="006270C5" w:rsidRDefault="006270C5" w:rsidP="006270C5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13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30F0E" w14:textId="77777777" w:rsidR="006270C5" w:rsidRPr="008E15B8" w:rsidRDefault="006270C5" w:rsidP="006270C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3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57E20" w14:textId="3529F1C1" w:rsidR="006270C5" w:rsidRPr="00B74D46" w:rsidRDefault="006270C5" w:rsidP="006270C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66F47D25" w14:textId="2C8ED952" w:rsidR="006270C5" w:rsidRPr="00142FC9" w:rsidRDefault="006270C5" w:rsidP="006270C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4C71E775" w14:textId="043873CF" w:rsidR="006270C5" w:rsidRPr="00142FC9" w:rsidRDefault="006270C5" w:rsidP="006270C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48C94660" w14:textId="3F24FD74" w:rsidR="006270C5" w:rsidRPr="000341C4" w:rsidRDefault="006270C5" w:rsidP="006270C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2271FD" w14:paraId="7AAAD50A" w14:textId="77777777">
        <w:trPr>
          <w:trHeight w:val="20"/>
          <w:tblHeader/>
          <w:jc w:val="center"/>
        </w:trPr>
        <w:tc>
          <w:tcPr>
            <w:tcW w:w="1454" w:type="dxa"/>
          </w:tcPr>
          <w:p w14:paraId="770FC722" w14:textId="77777777" w:rsidR="002271FD" w:rsidRDefault="00956368" w:rsidP="0004515D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808" w:type="dxa"/>
          </w:tcPr>
          <w:p w14:paraId="33575B76" w14:textId="77777777" w:rsidR="002271FD" w:rsidRDefault="00956368" w:rsidP="0004515D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637" w:type="dxa"/>
          </w:tcPr>
          <w:p w14:paraId="395C9E4D" w14:textId="77777777" w:rsidR="002271FD" w:rsidRDefault="00956368" w:rsidP="0004515D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682" w:type="dxa"/>
          </w:tcPr>
          <w:p w14:paraId="3131C10C" w14:textId="77777777" w:rsidR="002271FD" w:rsidRDefault="00956368" w:rsidP="0004515D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671" w:type="dxa"/>
          </w:tcPr>
          <w:p w14:paraId="5CC7B15D" w14:textId="77777777" w:rsidR="002271FD" w:rsidRDefault="00956368" w:rsidP="0004515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677" w:type="dxa"/>
          </w:tcPr>
          <w:p w14:paraId="73EC2BFA" w14:textId="77777777" w:rsidR="002271FD" w:rsidRDefault="00956368" w:rsidP="0004515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719" w:type="dxa"/>
          </w:tcPr>
          <w:p w14:paraId="466004F0" w14:textId="77777777" w:rsidR="002271FD" w:rsidRDefault="00956368" w:rsidP="0004515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629" w:type="dxa"/>
          </w:tcPr>
          <w:p w14:paraId="6CAA5369" w14:textId="77777777" w:rsidR="002271FD" w:rsidRDefault="00956368" w:rsidP="0004515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674" w:type="dxa"/>
          </w:tcPr>
          <w:p w14:paraId="5D4ED662" w14:textId="77777777" w:rsidR="002271FD" w:rsidRDefault="00956368" w:rsidP="0004515D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৯</w:t>
            </w:r>
          </w:p>
        </w:tc>
        <w:tc>
          <w:tcPr>
            <w:tcW w:w="674" w:type="dxa"/>
          </w:tcPr>
          <w:p w14:paraId="34835587" w14:textId="77777777" w:rsidR="002271FD" w:rsidRDefault="00956368" w:rsidP="0004515D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১০</w:t>
            </w:r>
          </w:p>
        </w:tc>
        <w:tc>
          <w:tcPr>
            <w:tcW w:w="674" w:type="dxa"/>
          </w:tcPr>
          <w:p w14:paraId="2D74F369" w14:textId="77777777" w:rsidR="002271FD" w:rsidRDefault="00956368" w:rsidP="0004515D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১১</w:t>
            </w:r>
          </w:p>
        </w:tc>
      </w:tr>
      <w:tr w:rsidR="0004515D" w14:paraId="113C7226" w14:textId="77777777">
        <w:trPr>
          <w:trHeight w:val="20"/>
          <w:jc w:val="center"/>
        </w:trPr>
        <w:tc>
          <w:tcPr>
            <w:tcW w:w="1454" w:type="dxa"/>
          </w:tcPr>
          <w:p w14:paraId="06BBCEEE" w14:textId="77777777" w:rsidR="0004515D" w:rsidRPr="009C423E" w:rsidRDefault="0004515D" w:rsidP="0004515D">
            <w:pPr>
              <w:pStyle w:val="ListParagraph"/>
              <w:numPr>
                <w:ilvl w:val="0"/>
                <w:numId w:val="20"/>
              </w:numPr>
              <w:spacing w:before="40" w:after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</w:rPr>
            </w:pPr>
            <w:permStart w:id="417138972" w:edGrp="everyone" w:colFirst="0" w:colLast="0"/>
            <w:permStart w:id="45447539" w:edGrp="everyone" w:colFirst="1" w:colLast="1"/>
            <w:permStart w:id="207032737" w:edGrp="everyone" w:colFirst="2" w:colLast="2"/>
            <w:permStart w:id="1060315779" w:edGrp="everyone" w:colFirst="3" w:colLast="3"/>
            <w:permStart w:id="1280198518" w:edGrp="everyone" w:colFirst="4" w:colLast="4"/>
            <w:permStart w:id="1393761540" w:edGrp="everyone" w:colFirst="5" w:colLast="5"/>
            <w:permStart w:id="1513180640" w:edGrp="everyone" w:colFirst="6" w:colLast="6"/>
            <w:permStart w:id="1416446748" w:edGrp="everyone" w:colFirst="7" w:colLast="7"/>
            <w:permStart w:id="1813325044" w:edGrp="everyone" w:colFirst="8" w:colLast="8"/>
            <w:permStart w:id="1375872564" w:edGrp="everyone" w:colFirst="9" w:colLast="9"/>
            <w:permStart w:id="987189414" w:edGrp="everyone" w:colFirst="10" w:colLast="10"/>
            <w:r w:rsidRPr="009C423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তৃণমূল পর্যায় হতে প্রতিভাবান খেলোয়াড় সনাক্তকরণ</w:t>
            </w:r>
          </w:p>
        </w:tc>
        <w:tc>
          <w:tcPr>
            <w:tcW w:w="808" w:type="dxa"/>
            <w:vAlign w:val="center"/>
          </w:tcPr>
          <w:p w14:paraId="6DFE4252" w14:textId="77777777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প্রতিভাবান খেলোয়াড়</w:t>
            </w:r>
          </w:p>
        </w:tc>
        <w:tc>
          <w:tcPr>
            <w:tcW w:w="637" w:type="dxa"/>
            <w:vAlign w:val="center"/>
          </w:tcPr>
          <w:p w14:paraId="4E433707" w14:textId="77777777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82" w:type="dxa"/>
            <w:vAlign w:val="center"/>
          </w:tcPr>
          <w:p w14:paraId="03A2EF79" w14:textId="77777777" w:rsidR="0004515D" w:rsidRDefault="0004515D" w:rsidP="0004515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1CC9A5F6" w14:textId="5D72D896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ইভেন্ট সংখ্যা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/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71" w:type="dxa"/>
            <w:vAlign w:val="center"/>
          </w:tcPr>
          <w:p w14:paraId="7EF0A043" w14:textId="648CFE94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২২৪০</w:t>
            </w:r>
          </w:p>
        </w:tc>
        <w:tc>
          <w:tcPr>
            <w:tcW w:w="677" w:type="dxa"/>
            <w:vAlign w:val="center"/>
          </w:tcPr>
          <w:p w14:paraId="704118A2" w14:textId="49439878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719" w:type="dxa"/>
            <w:vAlign w:val="center"/>
          </w:tcPr>
          <w:p w14:paraId="0C5AE715" w14:textId="418C4F1F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২২৪০</w:t>
            </w:r>
          </w:p>
        </w:tc>
        <w:tc>
          <w:tcPr>
            <w:tcW w:w="629" w:type="dxa"/>
            <w:vAlign w:val="center"/>
          </w:tcPr>
          <w:p w14:paraId="165FB738" w14:textId="37BABD59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7104A7B9" w14:textId="5F30F92C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২২৪০</w:t>
            </w:r>
          </w:p>
        </w:tc>
        <w:tc>
          <w:tcPr>
            <w:tcW w:w="674" w:type="dxa"/>
            <w:vAlign w:val="center"/>
          </w:tcPr>
          <w:p w14:paraId="5AA34FE1" w14:textId="74D3E639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২২৪০</w:t>
            </w:r>
          </w:p>
        </w:tc>
        <w:tc>
          <w:tcPr>
            <w:tcW w:w="674" w:type="dxa"/>
            <w:vAlign w:val="center"/>
          </w:tcPr>
          <w:p w14:paraId="463C4554" w14:textId="1940897F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04515D" w14:paraId="4D134A71" w14:textId="77777777">
        <w:trPr>
          <w:trHeight w:val="20"/>
          <w:jc w:val="center"/>
        </w:trPr>
        <w:tc>
          <w:tcPr>
            <w:tcW w:w="1454" w:type="dxa"/>
          </w:tcPr>
          <w:p w14:paraId="56F3CBFC" w14:textId="77777777" w:rsidR="0004515D" w:rsidRPr="009C423E" w:rsidRDefault="0004515D" w:rsidP="0004515D">
            <w:pPr>
              <w:pStyle w:val="ListParagraph"/>
              <w:numPr>
                <w:ilvl w:val="0"/>
                <w:numId w:val="20"/>
              </w:numPr>
              <w:spacing w:before="40" w:after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564034215" w:edGrp="everyone" w:colFirst="0" w:colLast="0"/>
            <w:permStart w:id="1807770369" w:edGrp="everyone" w:colFirst="1" w:colLast="1"/>
            <w:permStart w:id="739210845" w:edGrp="everyone" w:colFirst="2" w:colLast="2"/>
            <w:permStart w:id="859991782" w:edGrp="everyone" w:colFirst="3" w:colLast="3"/>
            <w:permStart w:id="423503788" w:edGrp="everyone" w:colFirst="4" w:colLast="4"/>
            <w:permStart w:id="1116409708" w:edGrp="everyone" w:colFirst="5" w:colLast="5"/>
            <w:permStart w:id="108924798" w:edGrp="everyone" w:colFirst="6" w:colLast="6"/>
            <w:permStart w:id="2012296538" w:edGrp="everyone" w:colFirst="7" w:colLast="7"/>
            <w:permStart w:id="7678304" w:edGrp="everyone" w:colFirst="8" w:colLast="8"/>
            <w:permStart w:id="1036074923" w:edGrp="everyone" w:colFirst="9" w:colLast="9"/>
            <w:permStart w:id="1141592050" w:edGrp="everyone" w:colFirst="10" w:colLast="10"/>
            <w:permEnd w:id="417138972"/>
            <w:permEnd w:id="45447539"/>
            <w:permEnd w:id="207032737"/>
            <w:permEnd w:id="1060315779"/>
            <w:permEnd w:id="1280198518"/>
            <w:permEnd w:id="1393761540"/>
            <w:permEnd w:id="1513180640"/>
            <w:permEnd w:id="1416446748"/>
            <w:permEnd w:id="1813325044"/>
            <w:permEnd w:id="1375872564"/>
            <w:permEnd w:id="987189414"/>
            <w:r w:rsidRPr="009C423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খেলোয়াড়দের দীর্ঘমেয়াদি প্রশিক্ষণ প্রদান</w:t>
            </w:r>
          </w:p>
        </w:tc>
        <w:tc>
          <w:tcPr>
            <w:tcW w:w="808" w:type="dxa"/>
            <w:vAlign w:val="center"/>
          </w:tcPr>
          <w:p w14:paraId="61E55484" w14:textId="77777777" w:rsidR="0004515D" w:rsidRDefault="0004515D" w:rsidP="0004515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প্রশিক্ষিত খেলোয়াড়</w:t>
            </w:r>
          </w:p>
        </w:tc>
        <w:tc>
          <w:tcPr>
            <w:tcW w:w="637" w:type="dxa"/>
            <w:vAlign w:val="center"/>
          </w:tcPr>
          <w:p w14:paraId="35E84138" w14:textId="31EB1570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82" w:type="dxa"/>
            <w:vAlign w:val="center"/>
          </w:tcPr>
          <w:p w14:paraId="22A83AC8" w14:textId="77777777" w:rsidR="0004515D" w:rsidRDefault="0004515D" w:rsidP="0004515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2AE3BF7B" w14:textId="528D7232" w:rsidR="0004515D" w:rsidRDefault="0004515D" w:rsidP="0004515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জন</w:t>
            </w:r>
          </w:p>
        </w:tc>
        <w:tc>
          <w:tcPr>
            <w:tcW w:w="671" w:type="dxa"/>
            <w:vAlign w:val="center"/>
          </w:tcPr>
          <w:p w14:paraId="7E35ADB1" w14:textId="100F5FF7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৭৬৮০</w:t>
            </w:r>
          </w:p>
        </w:tc>
        <w:tc>
          <w:tcPr>
            <w:tcW w:w="677" w:type="dxa"/>
            <w:vAlign w:val="center"/>
          </w:tcPr>
          <w:p w14:paraId="6C556199" w14:textId="5DE96468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719" w:type="dxa"/>
            <w:vAlign w:val="center"/>
          </w:tcPr>
          <w:p w14:paraId="228E25FE" w14:textId="3EC441D6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৭৬৮০</w:t>
            </w:r>
          </w:p>
        </w:tc>
        <w:tc>
          <w:tcPr>
            <w:tcW w:w="629" w:type="dxa"/>
            <w:vAlign w:val="center"/>
          </w:tcPr>
          <w:p w14:paraId="42543B0B" w14:textId="11FEE277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3469F08F" w14:textId="0033FF5D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৭৬৮০</w:t>
            </w:r>
          </w:p>
        </w:tc>
        <w:tc>
          <w:tcPr>
            <w:tcW w:w="674" w:type="dxa"/>
            <w:vAlign w:val="center"/>
          </w:tcPr>
          <w:p w14:paraId="5F3E7670" w14:textId="65D84090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৭৬৮০</w:t>
            </w:r>
          </w:p>
        </w:tc>
        <w:tc>
          <w:tcPr>
            <w:tcW w:w="674" w:type="dxa"/>
            <w:vAlign w:val="center"/>
          </w:tcPr>
          <w:p w14:paraId="7A529461" w14:textId="5A52234F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04515D" w14:paraId="7A653853" w14:textId="77777777">
        <w:trPr>
          <w:trHeight w:val="20"/>
          <w:jc w:val="center"/>
        </w:trPr>
        <w:tc>
          <w:tcPr>
            <w:tcW w:w="1454" w:type="dxa"/>
          </w:tcPr>
          <w:p w14:paraId="781BBEF8" w14:textId="77777777" w:rsidR="0004515D" w:rsidRPr="009C423E" w:rsidRDefault="0004515D" w:rsidP="0004515D">
            <w:pPr>
              <w:pStyle w:val="ListParagraph"/>
              <w:numPr>
                <w:ilvl w:val="0"/>
                <w:numId w:val="20"/>
              </w:numPr>
              <w:spacing w:before="40" w:after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</w:rPr>
            </w:pPr>
            <w:permStart w:id="1381177350" w:edGrp="everyone" w:colFirst="0" w:colLast="0"/>
            <w:permStart w:id="1102739598" w:edGrp="everyone" w:colFirst="1" w:colLast="1"/>
            <w:permStart w:id="1143159399" w:edGrp="everyone" w:colFirst="2" w:colLast="2"/>
            <w:permStart w:id="693122725" w:edGrp="everyone" w:colFirst="3" w:colLast="3"/>
            <w:permStart w:id="1363025610" w:edGrp="everyone" w:colFirst="4" w:colLast="4"/>
            <w:permStart w:id="998704446" w:edGrp="everyone" w:colFirst="5" w:colLast="5"/>
            <w:permStart w:id="817853752" w:edGrp="everyone" w:colFirst="6" w:colLast="6"/>
            <w:permStart w:id="974537813" w:edGrp="everyone" w:colFirst="7" w:colLast="7"/>
            <w:permStart w:id="729816083" w:edGrp="everyone" w:colFirst="8" w:colLast="8"/>
            <w:permStart w:id="1054610280" w:edGrp="everyone" w:colFirst="9" w:colLast="9"/>
            <w:permStart w:id="207376656" w:edGrp="everyone" w:colFirst="10" w:colLast="10"/>
            <w:permEnd w:id="564034215"/>
            <w:permEnd w:id="1807770369"/>
            <w:permEnd w:id="739210845"/>
            <w:permEnd w:id="859991782"/>
            <w:permEnd w:id="423503788"/>
            <w:permEnd w:id="1116409708"/>
            <w:permEnd w:id="108924798"/>
            <w:permEnd w:id="2012296538"/>
            <w:permEnd w:id="7678304"/>
            <w:permEnd w:id="1036074923"/>
            <w:permEnd w:id="1141592050"/>
            <w:r w:rsidRPr="009C423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ব্যাচেলর অব ফিজিক্যাল এডুকেশন ও মাস্টার্স অব ফিজিক্যাল এডুকেশন বিষয়ে শিক্ষা দান</w:t>
            </w:r>
          </w:p>
        </w:tc>
        <w:tc>
          <w:tcPr>
            <w:tcW w:w="808" w:type="dxa"/>
            <w:vAlign w:val="center"/>
          </w:tcPr>
          <w:p w14:paraId="5B7A1BD7" w14:textId="77777777" w:rsidR="0004515D" w:rsidRDefault="0004515D" w:rsidP="0004515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বিপিএড ও এমপিএড ডিগ্রীপ্রাপ্ত ছাত্র –ছাত্রী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IN"/>
              </w:rPr>
              <w:t>/পাশের হার</w:t>
            </w:r>
          </w:p>
        </w:tc>
        <w:tc>
          <w:tcPr>
            <w:tcW w:w="637" w:type="dxa"/>
            <w:vAlign w:val="center"/>
          </w:tcPr>
          <w:p w14:paraId="768AE8BC" w14:textId="77777777" w:rsidR="0004515D" w:rsidRDefault="0004515D" w:rsidP="0004515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82" w:type="dxa"/>
            <w:vAlign w:val="center"/>
          </w:tcPr>
          <w:p w14:paraId="4A0F6823" w14:textId="77777777" w:rsidR="0004515D" w:rsidRDefault="0004515D" w:rsidP="0004515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4C1AD9A9" w14:textId="0CC89E16" w:rsidR="0004515D" w:rsidRDefault="0004515D" w:rsidP="0004515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(</w:t>
            </w: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শতকরা</w:t>
            </w:r>
            <w:proofErr w:type="spellEnd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/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71" w:type="dxa"/>
            <w:vAlign w:val="center"/>
          </w:tcPr>
          <w:p w14:paraId="3D1D0528" w14:textId="38E1454C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১১৪০</w:t>
            </w:r>
          </w:p>
        </w:tc>
        <w:tc>
          <w:tcPr>
            <w:tcW w:w="677" w:type="dxa"/>
            <w:vAlign w:val="center"/>
          </w:tcPr>
          <w:p w14:paraId="1D5BA46D" w14:textId="7F795C8E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719" w:type="dxa"/>
            <w:vAlign w:val="center"/>
          </w:tcPr>
          <w:p w14:paraId="5FBFBBB8" w14:textId="0A1E85F6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১১৪০</w:t>
            </w:r>
          </w:p>
        </w:tc>
        <w:tc>
          <w:tcPr>
            <w:tcW w:w="629" w:type="dxa"/>
            <w:vAlign w:val="center"/>
          </w:tcPr>
          <w:p w14:paraId="59915EAE" w14:textId="7A42AE9E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38EA1513" w14:textId="3431D3D8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১১৪০</w:t>
            </w:r>
          </w:p>
        </w:tc>
        <w:tc>
          <w:tcPr>
            <w:tcW w:w="674" w:type="dxa"/>
            <w:vAlign w:val="center"/>
          </w:tcPr>
          <w:p w14:paraId="073747E8" w14:textId="7698CD2C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১১৪০</w:t>
            </w:r>
          </w:p>
        </w:tc>
        <w:tc>
          <w:tcPr>
            <w:tcW w:w="674" w:type="dxa"/>
            <w:vAlign w:val="center"/>
          </w:tcPr>
          <w:p w14:paraId="6ECE4620" w14:textId="4D22B60A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04515D" w14:paraId="646253BD" w14:textId="77777777">
        <w:trPr>
          <w:trHeight w:val="20"/>
          <w:jc w:val="center"/>
        </w:trPr>
        <w:tc>
          <w:tcPr>
            <w:tcW w:w="1454" w:type="dxa"/>
          </w:tcPr>
          <w:p w14:paraId="182ECE5A" w14:textId="183ABD89" w:rsidR="0004515D" w:rsidRPr="009C423E" w:rsidRDefault="0004515D" w:rsidP="0004515D">
            <w:pPr>
              <w:pStyle w:val="ListParagraph"/>
              <w:numPr>
                <w:ilvl w:val="0"/>
                <w:numId w:val="20"/>
              </w:numPr>
              <w:spacing w:before="40" w:after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</w:rPr>
            </w:pPr>
            <w:permStart w:id="1262511082" w:edGrp="everyone" w:colFirst="0" w:colLast="0"/>
            <w:permStart w:id="860951006" w:edGrp="everyone" w:colFirst="1" w:colLast="1"/>
            <w:permStart w:id="656370669" w:edGrp="everyone" w:colFirst="2" w:colLast="2"/>
            <w:permStart w:id="1580014869" w:edGrp="everyone" w:colFirst="3" w:colLast="3"/>
            <w:permStart w:id="1335565692" w:edGrp="everyone" w:colFirst="4" w:colLast="4"/>
            <w:permStart w:id="1481057414" w:edGrp="everyone" w:colFirst="5" w:colLast="5"/>
            <w:permStart w:id="950817812" w:edGrp="everyone" w:colFirst="6" w:colLast="6"/>
            <w:permStart w:id="1109027962" w:edGrp="everyone" w:colFirst="7" w:colLast="7"/>
            <w:permStart w:id="973680153" w:edGrp="everyone" w:colFirst="8" w:colLast="8"/>
            <w:permStart w:id="1024075299" w:edGrp="everyone" w:colFirst="9" w:colLast="9"/>
            <w:permStart w:id="1522097543" w:edGrp="everyone" w:colFirst="10" w:colLast="10"/>
            <w:permEnd w:id="1381177350"/>
            <w:permEnd w:id="1102739598"/>
            <w:permEnd w:id="1143159399"/>
            <w:permEnd w:id="693122725"/>
            <w:permEnd w:id="1363025610"/>
            <w:permEnd w:id="998704446"/>
            <w:permEnd w:id="817853752"/>
            <w:permEnd w:id="974537813"/>
            <w:permEnd w:id="729816083"/>
            <w:permEnd w:id="1054610280"/>
            <w:permEnd w:id="207376656"/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ক্রীড়া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সংগঠন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শিক্ষা প্রতিষ্ঠা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নে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ক্রীড়া সামগ্রী</w:t>
            </w:r>
            <w:r w:rsidRPr="009C423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বিতরণ</w:t>
            </w:r>
          </w:p>
        </w:tc>
        <w:tc>
          <w:tcPr>
            <w:tcW w:w="808" w:type="dxa"/>
            <w:vAlign w:val="center"/>
          </w:tcPr>
          <w:p w14:paraId="56AF1275" w14:textId="6F91C398" w:rsidR="0004515D" w:rsidRDefault="0004515D" w:rsidP="0004515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বিতরণকৃত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ক্রীড়া সামগ্রী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</w:p>
        </w:tc>
        <w:tc>
          <w:tcPr>
            <w:tcW w:w="637" w:type="dxa"/>
            <w:vAlign w:val="center"/>
          </w:tcPr>
          <w:p w14:paraId="15640273" w14:textId="059B9843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</w:t>
            </w:r>
          </w:p>
        </w:tc>
        <w:tc>
          <w:tcPr>
            <w:tcW w:w="682" w:type="dxa"/>
            <w:vAlign w:val="center"/>
          </w:tcPr>
          <w:p w14:paraId="5F266284" w14:textId="77777777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07921BB8" w14:textId="0910B87E" w:rsidR="0004515D" w:rsidRPr="000C481B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টি</w:t>
            </w:r>
          </w:p>
        </w:tc>
        <w:tc>
          <w:tcPr>
            <w:tcW w:w="671" w:type="dxa"/>
            <w:vAlign w:val="center"/>
          </w:tcPr>
          <w:p w14:paraId="0B3E0523" w14:textId="352C41C9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১৯২০</w:t>
            </w:r>
          </w:p>
        </w:tc>
        <w:tc>
          <w:tcPr>
            <w:tcW w:w="677" w:type="dxa"/>
            <w:vAlign w:val="center"/>
          </w:tcPr>
          <w:p w14:paraId="6557D865" w14:textId="23C1A383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719" w:type="dxa"/>
            <w:vAlign w:val="center"/>
          </w:tcPr>
          <w:p w14:paraId="76157BDF" w14:textId="5005F254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২০৪৮</w:t>
            </w:r>
          </w:p>
        </w:tc>
        <w:tc>
          <w:tcPr>
            <w:tcW w:w="629" w:type="dxa"/>
            <w:vAlign w:val="center"/>
          </w:tcPr>
          <w:p w14:paraId="313E0A68" w14:textId="6B31D6DC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3421FCF1" w14:textId="5F040AAB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২১৭৬</w:t>
            </w:r>
          </w:p>
        </w:tc>
        <w:tc>
          <w:tcPr>
            <w:tcW w:w="674" w:type="dxa"/>
            <w:vAlign w:val="center"/>
          </w:tcPr>
          <w:p w14:paraId="16F17621" w14:textId="391A1B5D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২৩০৪</w:t>
            </w:r>
          </w:p>
        </w:tc>
        <w:tc>
          <w:tcPr>
            <w:tcW w:w="674" w:type="dxa"/>
            <w:vAlign w:val="center"/>
          </w:tcPr>
          <w:p w14:paraId="484D9BE4" w14:textId="0C15E407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04515D" w14:paraId="4F545019" w14:textId="77777777">
        <w:trPr>
          <w:trHeight w:val="20"/>
          <w:jc w:val="center"/>
        </w:trPr>
        <w:tc>
          <w:tcPr>
            <w:tcW w:w="1454" w:type="dxa"/>
          </w:tcPr>
          <w:p w14:paraId="2B3378AA" w14:textId="1BE3E322" w:rsidR="0004515D" w:rsidRPr="0004515D" w:rsidRDefault="0004515D" w:rsidP="0004515D">
            <w:pPr>
              <w:pStyle w:val="ListParagraph"/>
              <w:numPr>
                <w:ilvl w:val="0"/>
                <w:numId w:val="20"/>
              </w:numPr>
              <w:spacing w:before="40" w:after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</w:rPr>
            </w:pPr>
            <w:permStart w:id="1932531922" w:edGrp="everyone" w:colFirst="0" w:colLast="0"/>
            <w:permStart w:id="1229936961" w:edGrp="everyone" w:colFirst="1" w:colLast="1"/>
            <w:permStart w:id="344205891" w:edGrp="everyone" w:colFirst="2" w:colLast="2"/>
            <w:permStart w:id="1101607136" w:edGrp="everyone" w:colFirst="3" w:colLast="3"/>
            <w:permStart w:id="2068661228" w:edGrp="everyone" w:colFirst="4" w:colLast="4"/>
            <w:permStart w:id="675118546" w:edGrp="everyone" w:colFirst="5" w:colLast="5"/>
            <w:permStart w:id="390623723" w:edGrp="everyone" w:colFirst="6" w:colLast="6"/>
            <w:permStart w:id="437411486" w:edGrp="everyone" w:colFirst="7" w:colLast="7"/>
            <w:permStart w:id="1895909940" w:edGrp="everyone" w:colFirst="8" w:colLast="8"/>
            <w:permStart w:id="954795883" w:edGrp="everyone" w:colFirst="9" w:colLast="9"/>
            <w:permStart w:id="1872722197" w:edGrp="everyone" w:colFirst="10" w:colLast="10"/>
            <w:permStart w:id="650407677" w:edGrp="everyone" w:colFirst="11" w:colLast="11"/>
            <w:permEnd w:id="1262511082"/>
            <w:permEnd w:id="860951006"/>
            <w:permEnd w:id="656370669"/>
            <w:permEnd w:id="1580014869"/>
            <w:permEnd w:id="1335565692"/>
            <w:permEnd w:id="1481057414"/>
            <w:permEnd w:id="950817812"/>
            <w:permEnd w:id="1109027962"/>
            <w:permEnd w:id="973680153"/>
            <w:permEnd w:id="1024075299"/>
            <w:permEnd w:id="1522097543"/>
            <w:r w:rsidRPr="0004515D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বিশেষ চাহিদাসম্পন্ন</w:t>
            </w:r>
            <w:r w:rsidRPr="0004515D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শিশু</w:t>
            </w:r>
            <w:r w:rsidRPr="0004515D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দের ক্রীড়া প্রতিযোগিতা আয়োজন</w:t>
            </w:r>
            <w:r w:rsidRPr="0004515D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এবং প্রশিক্ষণ প্রদান</w:t>
            </w:r>
          </w:p>
        </w:tc>
        <w:tc>
          <w:tcPr>
            <w:tcW w:w="808" w:type="dxa"/>
            <w:vAlign w:val="center"/>
          </w:tcPr>
          <w:p w14:paraId="70A8E706" w14:textId="77777777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প্রশিক্ষিত শিশু</w:t>
            </w:r>
          </w:p>
        </w:tc>
        <w:tc>
          <w:tcPr>
            <w:tcW w:w="637" w:type="dxa"/>
            <w:vAlign w:val="center"/>
          </w:tcPr>
          <w:p w14:paraId="1AB3C625" w14:textId="77777777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82" w:type="dxa"/>
            <w:vAlign w:val="center"/>
          </w:tcPr>
          <w:p w14:paraId="6043DC7D" w14:textId="77777777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</w:p>
          <w:p w14:paraId="7DC541BE" w14:textId="266E80CD" w:rsidR="0004515D" w:rsidRPr="00502A95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জন</w:t>
            </w:r>
          </w:p>
        </w:tc>
        <w:tc>
          <w:tcPr>
            <w:tcW w:w="671" w:type="dxa"/>
            <w:vAlign w:val="center"/>
          </w:tcPr>
          <w:p w14:paraId="13782118" w14:textId="7DE4994D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১২৮০</w:t>
            </w:r>
          </w:p>
        </w:tc>
        <w:tc>
          <w:tcPr>
            <w:tcW w:w="677" w:type="dxa"/>
            <w:vAlign w:val="center"/>
          </w:tcPr>
          <w:p w14:paraId="029A4DFE" w14:textId="1A83D57F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719" w:type="dxa"/>
            <w:vAlign w:val="center"/>
          </w:tcPr>
          <w:p w14:paraId="74AECC8E" w14:textId="0F2E50B1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১৪০৮</w:t>
            </w:r>
          </w:p>
        </w:tc>
        <w:tc>
          <w:tcPr>
            <w:tcW w:w="629" w:type="dxa"/>
            <w:vAlign w:val="center"/>
          </w:tcPr>
          <w:p w14:paraId="70EA6822" w14:textId="720CB2AD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6BA9DD8E" w14:textId="39987F13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১৫৩৬</w:t>
            </w:r>
          </w:p>
        </w:tc>
        <w:tc>
          <w:tcPr>
            <w:tcW w:w="674" w:type="dxa"/>
            <w:vAlign w:val="center"/>
          </w:tcPr>
          <w:p w14:paraId="6EA57E81" w14:textId="2A4FCFE6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১৬৬৪</w:t>
            </w:r>
          </w:p>
        </w:tc>
        <w:tc>
          <w:tcPr>
            <w:tcW w:w="674" w:type="dxa"/>
            <w:vAlign w:val="center"/>
          </w:tcPr>
          <w:p w14:paraId="5DF306AF" w14:textId="3D18C997" w:rsidR="0004515D" w:rsidRDefault="0004515D" w:rsidP="0004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</w:tbl>
    <w:permEnd w:id="1932531922"/>
    <w:permEnd w:id="1229936961"/>
    <w:permEnd w:id="344205891"/>
    <w:permEnd w:id="1101607136"/>
    <w:permEnd w:id="2068661228"/>
    <w:permEnd w:id="675118546"/>
    <w:permEnd w:id="390623723"/>
    <w:permEnd w:id="437411486"/>
    <w:permEnd w:id="1895909940"/>
    <w:permEnd w:id="954795883"/>
    <w:permEnd w:id="1872722197"/>
    <w:permEnd w:id="650407677"/>
    <w:p w14:paraId="7091B7D4" w14:textId="77777777" w:rsidR="002271FD" w:rsidRDefault="00956368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৬.৩.৩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4CC5DD46" w14:textId="77777777" w:rsidR="0004515D" w:rsidRPr="00461983" w:rsidRDefault="0004515D" w:rsidP="0004515D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04515D" w:rsidRPr="00461983" w14:paraId="07D0A01C" w14:textId="77777777" w:rsidTr="00F643E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B1F3" w14:textId="77777777" w:rsidR="0004515D" w:rsidRPr="00461983" w:rsidRDefault="0004515D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AA38" w14:textId="77777777" w:rsidR="0004515D" w:rsidRPr="00461983" w:rsidRDefault="0004515D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F23F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377D34CD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751D" w14:textId="77777777" w:rsidR="0004515D" w:rsidRPr="00461983" w:rsidRDefault="0004515D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AECE" w14:textId="77777777" w:rsidR="0004515D" w:rsidRPr="00461983" w:rsidRDefault="0004515D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6D6AE36F" w14:textId="77777777" w:rsidR="0004515D" w:rsidRPr="00461983" w:rsidRDefault="0004515D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07EB" w14:textId="77777777" w:rsidR="0004515D" w:rsidRPr="00461983" w:rsidRDefault="0004515D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04515D" w:rsidRPr="00461983" w14:paraId="1941F9F8" w14:textId="77777777" w:rsidTr="00F643E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0E90" w14:textId="77777777" w:rsidR="0004515D" w:rsidRPr="00461983" w:rsidRDefault="0004515D" w:rsidP="00F643E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9395" w14:textId="77777777" w:rsidR="0004515D" w:rsidRPr="00461983" w:rsidRDefault="0004515D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C332" w14:textId="77777777" w:rsidR="0004515D" w:rsidRPr="00461983" w:rsidRDefault="0004515D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4FF8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D234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1180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1199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04515D" w:rsidRPr="00461983" w14:paraId="679FE8AA" w14:textId="77777777" w:rsidTr="00F643E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5B57" w14:textId="77777777" w:rsidR="0004515D" w:rsidRPr="00461983" w:rsidRDefault="0004515D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CD95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90B7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902E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E411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3239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8A92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0964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04515D" w:rsidRPr="00461983" w14:paraId="07EA8867" w14:textId="77777777" w:rsidTr="00F643E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A975" w14:textId="77777777" w:rsidR="0004515D" w:rsidRPr="00461983" w:rsidRDefault="0004515D" w:rsidP="00F643E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D654" w14:textId="77777777" w:rsidR="0004515D" w:rsidRPr="00461983" w:rsidRDefault="0004515D" w:rsidP="00F643E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32DA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A2F9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F2C4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078B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3E22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61A2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23E5820B" w14:textId="77777777" w:rsidR="002271FD" w:rsidRDefault="00956368">
      <w:pPr>
        <w:pStyle w:val="Title"/>
        <w:spacing w:before="18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bidi="bn-BD"/>
        </w:rPr>
      </w:pPr>
      <w:r>
        <w:rPr>
          <w:rFonts w:ascii="Times New Roman" w:eastAsia="Nikosh" w:hAnsi="Times New Roman" w:cs="NikoshBAN"/>
          <w:b/>
          <w:bCs/>
          <w:sz w:val="20"/>
          <w:szCs w:val="22"/>
          <w:cs/>
          <w:lang w:bidi="bn-BD"/>
        </w:rPr>
        <w:t>৬.৪</w:t>
      </w:r>
      <w:r>
        <w:rPr>
          <w:rFonts w:ascii="Times New Roman" w:eastAsia="Nikosh" w:hAnsi="Times New Roman" w:cs="NikoshBAN"/>
          <w:b/>
          <w:bCs/>
          <w:sz w:val="20"/>
          <w:szCs w:val="22"/>
          <w:cs/>
          <w:lang w:bidi="bn-BD"/>
        </w:rPr>
        <w:tab/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জাতীয় ক্রীড়া পরিষদ</w:t>
      </w:r>
      <w:r>
        <w:rPr>
          <w:rFonts w:ascii="Times New Roman" w:hAnsi="Times New Roman" w:cs="NikoshBAN"/>
          <w:b/>
          <w:bCs/>
          <w:sz w:val="22"/>
          <w:szCs w:val="22"/>
          <w:lang w:bidi="bn-BD"/>
        </w:rPr>
        <w:t xml:space="preserve"> </w:t>
      </w:r>
    </w:p>
    <w:p w14:paraId="178D2B63" w14:textId="7044A0F2" w:rsidR="00DF5A46" w:rsidRDefault="00956368" w:rsidP="00D367D5">
      <w:pPr>
        <w:spacing w:before="120" w:after="60" w:line="300" w:lineRule="auto"/>
        <w:ind w:left="720" w:hanging="720"/>
        <w:jc w:val="both"/>
        <w:rPr>
          <w:rFonts w:eastAsia="Nikosh" w:cs="NikoshBAN"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৬.৪.১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2106030194" w:edGrp="everyone"/>
      <w:r w:rsidRPr="00DF5A46">
        <w:rPr>
          <w:rFonts w:ascii="Nikosh" w:eastAsia="NikoshBAN" w:hAnsi="Nikosh" w:cs="Nikosh"/>
          <w:sz w:val="20"/>
          <w:szCs w:val="20"/>
          <w:cs/>
          <w:lang w:bidi="bn-BD"/>
        </w:rPr>
        <w:t>ক্রীড়ার মানোন্নয়নের লক্ষ্যে গত তিন অর্থবছরে (২০</w:t>
      </w:r>
      <w:r w:rsidRPr="00DF5A46">
        <w:rPr>
          <w:rFonts w:ascii="Nikosh" w:eastAsia="NikoshBAN" w:hAnsi="Nikosh" w:cs="Nikosh"/>
          <w:sz w:val="20"/>
          <w:szCs w:val="20"/>
          <w:cs/>
          <w:lang w:bidi="bn-IN"/>
        </w:rPr>
        <w:t>২</w:t>
      </w:r>
      <w:r w:rsidR="00C41B38" w:rsidRPr="00DF5A46">
        <w:rPr>
          <w:rFonts w:ascii="Nikosh" w:eastAsia="NikoshBAN" w:hAnsi="Nikosh" w:cs="Nikosh"/>
          <w:sz w:val="20"/>
          <w:szCs w:val="20"/>
          <w:cs/>
          <w:lang w:bidi="bn-IN"/>
        </w:rPr>
        <w:t>১</w:t>
      </w:r>
      <w:r w:rsidRPr="00DF5A46">
        <w:rPr>
          <w:rFonts w:ascii="Nikosh" w:eastAsia="NikoshBAN" w:hAnsi="Nikosh" w:cs="Nikosh"/>
          <w:sz w:val="20"/>
          <w:szCs w:val="20"/>
          <w:cs/>
          <w:lang w:bidi="bn-IN"/>
        </w:rPr>
        <w:t>-</w:t>
      </w:r>
      <w:r w:rsidR="00DF5A46">
        <w:rPr>
          <w:rFonts w:ascii="Nikosh" w:eastAsia="NikoshBAN" w:hAnsi="Nikosh" w:cs="Nikosh" w:hint="cs"/>
          <w:sz w:val="20"/>
          <w:szCs w:val="20"/>
          <w:cs/>
          <w:lang w:bidi="bn-IN"/>
        </w:rPr>
        <w:t>২</w:t>
      </w:r>
      <w:r w:rsidR="00C41B38" w:rsidRPr="00DF5A46">
        <w:rPr>
          <w:rFonts w:ascii="Nikosh" w:eastAsia="NikoshBAN" w:hAnsi="Nikosh" w:cs="Nikosh"/>
          <w:sz w:val="20"/>
          <w:szCs w:val="20"/>
          <w:cs/>
          <w:lang w:bidi="bn-IN"/>
        </w:rPr>
        <w:t>২</w:t>
      </w:r>
      <w:r w:rsidRPr="00DF5A46">
        <w:rPr>
          <w:rFonts w:ascii="Nikosh" w:eastAsia="NikoshBAN" w:hAnsi="Nikosh" w:cs="Nikosh"/>
          <w:sz w:val="20"/>
          <w:szCs w:val="20"/>
          <w:cs/>
          <w:lang w:bidi="bn-BD"/>
        </w:rPr>
        <w:t xml:space="preserve"> হতে ২০</w:t>
      </w:r>
      <w:r w:rsidRPr="00DF5A46">
        <w:rPr>
          <w:rFonts w:ascii="Nikosh" w:eastAsia="NikoshBAN" w:hAnsi="Nikosh" w:cs="Nikosh"/>
          <w:sz w:val="20"/>
          <w:szCs w:val="20"/>
          <w:cs/>
          <w:lang w:bidi="bn-IN"/>
        </w:rPr>
        <w:t>২</w:t>
      </w:r>
      <w:r w:rsidR="00C41B38" w:rsidRPr="00DF5A46">
        <w:rPr>
          <w:rFonts w:ascii="Nikosh" w:eastAsia="NikoshBAN" w:hAnsi="Nikosh" w:cs="Nikosh"/>
          <w:sz w:val="20"/>
          <w:szCs w:val="20"/>
          <w:cs/>
          <w:lang w:bidi="bn-IN"/>
        </w:rPr>
        <w:t>৩</w:t>
      </w:r>
      <w:r w:rsidRPr="00DF5A46">
        <w:rPr>
          <w:rFonts w:ascii="Nikosh" w:eastAsia="NikoshBAN" w:hAnsi="Nikosh" w:cs="Nikosh"/>
          <w:sz w:val="20"/>
          <w:szCs w:val="20"/>
          <w:cs/>
          <w:lang w:bidi="bn-IN"/>
        </w:rPr>
        <w:t>-</w:t>
      </w:r>
      <w:r w:rsidR="00DF5A46">
        <w:rPr>
          <w:rFonts w:ascii="Nikosh" w:eastAsia="NikoshBAN" w:hAnsi="Nikosh" w:cs="Nikosh" w:hint="cs"/>
          <w:sz w:val="20"/>
          <w:szCs w:val="20"/>
          <w:cs/>
          <w:lang w:bidi="bn-IN"/>
        </w:rPr>
        <w:t>২</w:t>
      </w:r>
      <w:r w:rsidR="00C41B38" w:rsidRPr="00DF5A46">
        <w:rPr>
          <w:rFonts w:ascii="Nikosh" w:eastAsia="NikoshBAN" w:hAnsi="Nikosh" w:cs="Nikosh"/>
          <w:sz w:val="20"/>
          <w:szCs w:val="20"/>
          <w:cs/>
          <w:lang w:bidi="bn-IN"/>
        </w:rPr>
        <w:t>৪</w:t>
      </w:r>
      <w:r w:rsidRPr="00DF5A46">
        <w:rPr>
          <w:rFonts w:ascii="Nikosh" w:eastAsia="NikoshBAN" w:hAnsi="Nikosh" w:cs="Nikosh"/>
          <w:sz w:val="20"/>
          <w:szCs w:val="20"/>
          <w:cs/>
          <w:lang w:bidi="bn-BD"/>
        </w:rPr>
        <w:t xml:space="preserve">) আন্তর্জাতিক মানসম্পন্ন প্রশিক্ষকের মাধ্যমে </w:t>
      </w:r>
      <w:r w:rsidR="00C41B38" w:rsidRPr="00DF5A46">
        <w:rPr>
          <w:rFonts w:ascii="Nikosh" w:eastAsia="NikoshBAN" w:hAnsi="Nikosh" w:cs="Nikosh"/>
          <w:sz w:val="20"/>
          <w:szCs w:val="20"/>
          <w:cs/>
          <w:lang w:bidi="bn-BD"/>
        </w:rPr>
        <w:t>৪১,২৯৫</w:t>
      </w:r>
      <w:r w:rsidRPr="00DF5A46">
        <w:rPr>
          <w:rFonts w:ascii="Nikosh" w:eastAsia="NikoshBAN" w:hAnsi="Nikosh" w:cs="Nikosh"/>
          <w:sz w:val="20"/>
          <w:szCs w:val="20"/>
          <w:cs/>
          <w:lang w:bidi="bn-BD"/>
        </w:rPr>
        <w:t xml:space="preserve"> জন খেলোয়াড়কে দীর্ঘমেয়াদী প্রশিক্ষণ প্রদান, </w:t>
      </w:r>
      <w:r w:rsidR="00C41B38" w:rsidRPr="00DF5A46">
        <w:rPr>
          <w:rFonts w:ascii="Nikosh" w:eastAsia="NikoshBAN" w:hAnsi="Nikosh" w:cs="Nikosh"/>
          <w:sz w:val="20"/>
          <w:szCs w:val="20"/>
          <w:cs/>
          <w:lang w:bidi="bn-BD"/>
        </w:rPr>
        <w:t>৪০২</w:t>
      </w:r>
      <w:r w:rsidRPr="00DF5A46">
        <w:rPr>
          <w:rFonts w:ascii="Nikosh" w:eastAsia="NikoshBAN" w:hAnsi="Nikosh" w:cs="Nikosh"/>
          <w:sz w:val="20"/>
          <w:szCs w:val="20"/>
          <w:cs/>
          <w:lang w:bidi="bn-BD"/>
        </w:rPr>
        <w:t xml:space="preserve">টি জাতীয় ক্রীড়া প্রতিযোগিতার আয়োজন, </w:t>
      </w:r>
      <w:r w:rsidR="00C41B38" w:rsidRPr="00DF5A46">
        <w:rPr>
          <w:rFonts w:ascii="Nikosh" w:eastAsia="NikoshBAN" w:hAnsi="Nikosh" w:cs="Nikosh"/>
          <w:sz w:val="20"/>
          <w:szCs w:val="20"/>
          <w:cs/>
          <w:lang w:bidi="bn-IN"/>
        </w:rPr>
        <w:t>২৭০</w:t>
      </w:r>
      <w:r w:rsidRPr="00DF5A46">
        <w:rPr>
          <w:rFonts w:ascii="Nikosh" w:eastAsia="NikoshBAN" w:hAnsi="Nikosh" w:cs="Nikosh"/>
          <w:sz w:val="20"/>
          <w:szCs w:val="20"/>
          <w:cs/>
          <w:lang w:bidi="bn-IN"/>
        </w:rPr>
        <w:t xml:space="preserve"> </w:t>
      </w:r>
      <w:r w:rsidRPr="00DF5A46">
        <w:rPr>
          <w:rFonts w:ascii="Nikosh" w:eastAsia="NikoshBAN" w:hAnsi="Nikosh" w:cs="Nikosh"/>
          <w:sz w:val="20"/>
          <w:szCs w:val="20"/>
          <w:cs/>
          <w:lang w:bidi="bn-BD"/>
        </w:rPr>
        <w:t xml:space="preserve">টি আন্তর্জাতিক পর্যায়ে ক্রীড়া প্রতিযোগিতায় ক্রীড়া দল বিনিময় ও অংশগ্রহণের মাধ্যমে দেশের জন্য </w:t>
      </w:r>
      <w:r w:rsidR="00C41B38" w:rsidRPr="00DF5A46">
        <w:rPr>
          <w:rFonts w:ascii="Nikosh" w:eastAsia="NikoshBAN" w:hAnsi="Nikosh" w:cs="Nikosh"/>
          <w:sz w:val="20"/>
          <w:szCs w:val="20"/>
          <w:cs/>
          <w:lang w:bidi="bn-BD"/>
        </w:rPr>
        <w:t>৭৯</w:t>
      </w:r>
      <w:r w:rsidRPr="00DF5A46">
        <w:rPr>
          <w:rFonts w:ascii="Nikosh" w:eastAsia="NikoshBAN" w:hAnsi="Nikosh" w:cs="Nikosh"/>
          <w:sz w:val="20"/>
          <w:szCs w:val="20"/>
          <w:cs/>
          <w:lang w:bidi="bn-BD"/>
        </w:rPr>
        <w:t xml:space="preserve">টি স্বর্ণ, </w:t>
      </w:r>
      <w:r w:rsidR="00C41B38" w:rsidRPr="00DF5A46">
        <w:rPr>
          <w:rFonts w:ascii="Nikosh" w:eastAsia="NikoshBAN" w:hAnsi="Nikosh" w:cs="Nikosh"/>
          <w:sz w:val="20"/>
          <w:szCs w:val="20"/>
          <w:cs/>
          <w:lang w:bidi="bn-BD"/>
        </w:rPr>
        <w:t>৮৪</w:t>
      </w:r>
      <w:r w:rsidRPr="00DF5A46">
        <w:rPr>
          <w:rFonts w:ascii="Nikosh" w:eastAsia="NikoshBAN" w:hAnsi="Nikosh" w:cs="Nikosh"/>
          <w:sz w:val="20"/>
          <w:szCs w:val="20"/>
          <w:cs/>
          <w:lang w:bidi="bn-BD"/>
        </w:rPr>
        <w:t xml:space="preserve"> টি রৌপ্য ও </w:t>
      </w:r>
      <w:r w:rsidR="00C41B38" w:rsidRPr="00DF5A46">
        <w:rPr>
          <w:rFonts w:ascii="Nikosh" w:eastAsia="NikoshBAN" w:hAnsi="Nikosh" w:cs="Nikosh"/>
          <w:sz w:val="20"/>
          <w:szCs w:val="20"/>
          <w:cs/>
          <w:lang w:bidi="bn-BD"/>
        </w:rPr>
        <w:t>১২৪</w:t>
      </w:r>
      <w:r w:rsidRPr="00DF5A46">
        <w:rPr>
          <w:rFonts w:ascii="Nikosh" w:eastAsia="NikoshBAN" w:hAnsi="Nikosh" w:cs="Nikosh"/>
          <w:sz w:val="20"/>
          <w:szCs w:val="20"/>
          <w:cs/>
          <w:lang w:bidi="bn-BD"/>
        </w:rPr>
        <w:t xml:space="preserve">টি ব্রোঞ্জ পদক অর্জনসহ বিভিন্ন পর্যায়ে খেলাধূলায় চ্যাম্পিয়ান হওয়ার গৌরব অর্জন করেছে। </w:t>
      </w:r>
      <w:r w:rsidRPr="00DF5A46">
        <w:rPr>
          <w:rFonts w:ascii="Nikosh" w:hAnsi="Nikosh" w:cs="Nikosh"/>
          <w:sz w:val="20"/>
          <w:szCs w:val="20"/>
          <w:cs/>
          <w:lang w:bidi="bn-BD"/>
        </w:rPr>
        <w:t>খেলাধুলার সুবিধা সৃষ্টি</w:t>
      </w:r>
      <w:r w:rsidRPr="00DF5A46">
        <w:rPr>
          <w:rFonts w:ascii="Nikosh" w:hAnsi="Nikosh" w:cs="Nikosh"/>
          <w:sz w:val="20"/>
          <w:szCs w:val="20"/>
          <w:lang w:bidi="bn-BD"/>
        </w:rPr>
        <w:t xml:space="preserve">, </w:t>
      </w:r>
      <w:r w:rsidRPr="00DF5A46">
        <w:rPr>
          <w:rFonts w:ascii="Nikosh" w:hAnsi="Nikosh" w:cs="Nikosh"/>
          <w:sz w:val="20"/>
          <w:szCs w:val="20"/>
          <w:cs/>
          <w:lang w:bidi="bn-BD"/>
        </w:rPr>
        <w:t xml:space="preserve">সম্প্রসারণ ও উন্নয়নের লক্ষ্যে </w:t>
      </w:r>
      <w:r w:rsidR="00DF5A46">
        <w:rPr>
          <w:rFonts w:ascii="Nikosh" w:hAnsi="Nikosh" w:cs="Nikosh" w:hint="cs"/>
          <w:sz w:val="20"/>
          <w:szCs w:val="20"/>
          <w:cs/>
          <w:lang w:bidi="bn-IN"/>
        </w:rPr>
        <w:t>৫</w:t>
      </w:r>
      <w:r w:rsidRPr="00DF5A46">
        <w:rPr>
          <w:rFonts w:ascii="Nikosh" w:hAnsi="Nikosh" w:cs="Nikosh"/>
          <w:sz w:val="20"/>
          <w:szCs w:val="20"/>
          <w:cs/>
          <w:lang w:bidi="bn-BD"/>
        </w:rPr>
        <w:t xml:space="preserve">টি স্টেডিয়াম </w:t>
      </w:r>
      <w:r w:rsidRPr="00DF5A46">
        <w:rPr>
          <w:rFonts w:ascii="Nikosh" w:hAnsi="Nikosh" w:cs="Nikosh"/>
          <w:sz w:val="20"/>
          <w:szCs w:val="20"/>
          <w:cs/>
          <w:lang w:bidi="bn-IN"/>
        </w:rPr>
        <w:t xml:space="preserve">উন্নয়ন, </w:t>
      </w:r>
      <w:r w:rsidR="00C41B38" w:rsidRPr="00DF5A46">
        <w:rPr>
          <w:rFonts w:ascii="Nikosh" w:hAnsi="Nikosh" w:cs="Nikosh"/>
          <w:sz w:val="20"/>
          <w:szCs w:val="20"/>
          <w:cs/>
          <w:lang w:bidi="bn-IN"/>
        </w:rPr>
        <w:t>২৫</w:t>
      </w:r>
      <w:r w:rsidRPr="00DF5A46">
        <w:rPr>
          <w:rFonts w:ascii="Nikosh" w:hAnsi="Nikosh" w:cs="Nikosh"/>
          <w:sz w:val="20"/>
          <w:szCs w:val="20"/>
          <w:cs/>
          <w:lang w:bidi="bn-IN"/>
        </w:rPr>
        <w:t>টি</w:t>
      </w:r>
      <w:r w:rsidR="00C41B38" w:rsidRPr="00DF5A46">
        <w:rPr>
          <w:rFonts w:ascii="Nikosh" w:hAnsi="Nikosh" w:cs="Nikosh"/>
          <w:sz w:val="20"/>
          <w:szCs w:val="20"/>
          <w:cs/>
          <w:lang w:bidi="bn-IN"/>
        </w:rPr>
        <w:t xml:space="preserve"> মিনি</w:t>
      </w:r>
      <w:r w:rsidRPr="00DF5A46">
        <w:rPr>
          <w:rFonts w:ascii="Nikosh" w:hAnsi="Nikosh" w:cs="Nikosh"/>
          <w:sz w:val="20"/>
          <w:szCs w:val="20"/>
          <w:cs/>
          <w:lang w:bidi="bn-IN"/>
        </w:rPr>
        <w:t xml:space="preserve"> স্টেডিয়াম নির্মাণ</w:t>
      </w:r>
      <w:r w:rsidRPr="00DF5A46">
        <w:rPr>
          <w:rFonts w:ascii="Nikosh" w:hAnsi="Nikosh" w:cs="Nikosh"/>
          <w:sz w:val="20"/>
          <w:szCs w:val="20"/>
          <w:cs/>
          <w:lang w:bidi="bn-BD"/>
        </w:rPr>
        <w:t>, ০২টি সুইমিং পুল</w:t>
      </w:r>
      <w:r w:rsidR="00C41B38" w:rsidRPr="00DF5A46">
        <w:rPr>
          <w:rFonts w:ascii="Nikosh" w:hAnsi="Nikosh" w:cs="Nikosh"/>
          <w:sz w:val="20"/>
          <w:szCs w:val="20"/>
          <w:cs/>
          <w:lang w:bidi="bn-BD"/>
        </w:rPr>
        <w:t xml:space="preserve"> (রংপুর ও ভোলা জেলা)</w:t>
      </w:r>
      <w:r w:rsidRPr="00DF5A46">
        <w:rPr>
          <w:rFonts w:ascii="Nikosh" w:hAnsi="Nikosh" w:cs="Nikosh"/>
          <w:sz w:val="20"/>
          <w:szCs w:val="20"/>
          <w:cs/>
          <w:lang w:bidi="bn-BD"/>
        </w:rPr>
        <w:t>, ০</w:t>
      </w:r>
      <w:r w:rsidR="00DF5A46">
        <w:rPr>
          <w:rFonts w:ascii="Nikosh" w:hAnsi="Nikosh" w:cs="Nikosh" w:hint="cs"/>
          <w:sz w:val="20"/>
          <w:szCs w:val="20"/>
          <w:cs/>
          <w:lang w:bidi="bn-IN"/>
        </w:rPr>
        <w:t>৪</w:t>
      </w:r>
      <w:r w:rsidRPr="00DF5A46">
        <w:rPr>
          <w:rFonts w:ascii="Nikosh" w:hAnsi="Nikosh" w:cs="Nikosh"/>
          <w:sz w:val="20"/>
          <w:szCs w:val="20"/>
          <w:cs/>
          <w:lang w:bidi="bn-BD"/>
        </w:rPr>
        <w:t>টি স্টেডিয়াম</w:t>
      </w:r>
      <w:r w:rsidR="00C41B38" w:rsidRPr="00DF5A46">
        <w:rPr>
          <w:rFonts w:ascii="Nikosh" w:hAnsi="Nikosh" w:cs="Nikosh"/>
          <w:sz w:val="20"/>
          <w:szCs w:val="20"/>
          <w:cs/>
          <w:lang w:bidi="bn-BD"/>
        </w:rPr>
        <w:t xml:space="preserve"> নির্মাণ</w:t>
      </w:r>
      <w:r w:rsidRPr="00DF5A46">
        <w:rPr>
          <w:rFonts w:ascii="Nikosh" w:hAnsi="Nikosh" w:cs="Nikosh"/>
          <w:sz w:val="20"/>
          <w:szCs w:val="20"/>
          <w:cs/>
          <w:lang w:bidi="bn-IN"/>
        </w:rPr>
        <w:t xml:space="preserve">, </w:t>
      </w:r>
      <w:r w:rsidRPr="00DF5A46">
        <w:rPr>
          <w:rFonts w:ascii="Nikosh" w:hAnsi="Nikosh" w:cs="Nikosh"/>
          <w:sz w:val="20"/>
          <w:szCs w:val="20"/>
          <w:cs/>
          <w:lang w:bidi="bn-BD"/>
        </w:rPr>
        <w:t>০</w:t>
      </w:r>
      <w:r w:rsidR="00C41B38" w:rsidRPr="00DF5A46">
        <w:rPr>
          <w:rFonts w:ascii="Nikosh" w:hAnsi="Nikosh" w:cs="Nikosh"/>
          <w:sz w:val="20"/>
          <w:szCs w:val="20"/>
          <w:cs/>
          <w:lang w:bidi="bn-BD"/>
        </w:rPr>
        <w:t>২</w:t>
      </w:r>
      <w:r w:rsidRPr="00DF5A46">
        <w:rPr>
          <w:rFonts w:ascii="Nikosh" w:hAnsi="Nikosh" w:cs="Nikosh"/>
          <w:sz w:val="20"/>
          <w:szCs w:val="20"/>
          <w:cs/>
          <w:lang w:bidi="bn-BD"/>
        </w:rPr>
        <w:t>টি ইনডোর স্টেডিয়াম</w:t>
      </w:r>
      <w:r w:rsidR="00C41B38" w:rsidRPr="00DF5A46">
        <w:rPr>
          <w:rFonts w:ascii="Nikosh" w:hAnsi="Nikosh" w:cs="Nikosh"/>
          <w:sz w:val="20"/>
          <w:szCs w:val="20"/>
          <w:cs/>
          <w:lang w:bidi="bn-BD"/>
        </w:rPr>
        <w:t xml:space="preserve"> (পাবনা ও ভোলা জেলা) ও</w:t>
      </w:r>
      <w:r w:rsidRPr="00DF5A46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Pr="00DF5A46">
        <w:rPr>
          <w:rFonts w:ascii="Nikosh" w:hAnsi="Nikosh" w:cs="Nikosh"/>
          <w:sz w:val="20"/>
          <w:szCs w:val="20"/>
          <w:cs/>
          <w:lang w:bidi="bn-BD"/>
        </w:rPr>
        <w:t>২</w:t>
      </w:r>
      <w:r w:rsidR="00C41B38" w:rsidRPr="00DF5A46">
        <w:rPr>
          <w:rFonts w:ascii="Nikosh" w:hAnsi="Nikosh" w:cs="Nikosh"/>
          <w:sz w:val="20"/>
          <w:szCs w:val="20"/>
          <w:cs/>
          <w:lang w:bidi="bn-BD"/>
        </w:rPr>
        <w:t>৫</w:t>
      </w:r>
      <w:r w:rsidRPr="00DF5A46">
        <w:rPr>
          <w:rFonts w:ascii="Nikosh" w:hAnsi="Nikosh" w:cs="Nikosh"/>
          <w:sz w:val="20"/>
          <w:szCs w:val="20"/>
          <w:cs/>
          <w:lang w:bidi="bn-BD"/>
        </w:rPr>
        <w:t>টি টেনিস কমপ্লেক্স</w:t>
      </w:r>
      <w:r w:rsidRPr="00DF5A46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Pr="00DF5A46">
        <w:rPr>
          <w:rFonts w:ascii="Nikosh" w:hAnsi="Nikosh" w:cs="Nikosh"/>
          <w:sz w:val="20"/>
          <w:szCs w:val="20"/>
          <w:cs/>
          <w:lang w:bidi="bn-BD"/>
        </w:rPr>
        <w:t>নির্মাণ করা হয়েছে।</w:t>
      </w:r>
      <w:r>
        <w:rPr>
          <w:rFonts w:eastAsia="Nikosh" w:cs="NikoshBAN"/>
          <w:sz w:val="20"/>
          <w:szCs w:val="20"/>
          <w:lang w:val="en-US" w:bidi="bn-BD"/>
        </w:rPr>
        <w:t xml:space="preserve"> </w:t>
      </w:r>
    </w:p>
    <w:permEnd w:id="2106030194"/>
    <w:p w14:paraId="33FF5DD9" w14:textId="1DC6316F" w:rsidR="002271FD" w:rsidRDefault="00956368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৬.৪.২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608"/>
        <w:gridCol w:w="808"/>
        <w:gridCol w:w="637"/>
        <w:gridCol w:w="710"/>
        <w:gridCol w:w="629"/>
        <w:gridCol w:w="629"/>
        <w:gridCol w:w="629"/>
        <w:gridCol w:w="629"/>
        <w:gridCol w:w="674"/>
        <w:gridCol w:w="674"/>
        <w:gridCol w:w="672"/>
      </w:tblGrid>
      <w:tr w:rsidR="002271FD" w14:paraId="522EFA0E" w14:textId="77777777">
        <w:trPr>
          <w:trHeight w:val="20"/>
          <w:tblHeader/>
          <w:jc w:val="center"/>
        </w:trPr>
        <w:tc>
          <w:tcPr>
            <w:tcW w:w="1608" w:type="dxa"/>
            <w:vMerge w:val="restart"/>
          </w:tcPr>
          <w:p w14:paraId="66C0147D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08" w:type="dxa"/>
            <w:vMerge w:val="restart"/>
          </w:tcPr>
          <w:p w14:paraId="71DEE443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37" w:type="dxa"/>
            <w:vMerge w:val="restart"/>
          </w:tcPr>
          <w:p w14:paraId="0EE7CAEA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710" w:type="dxa"/>
            <w:vMerge w:val="restart"/>
          </w:tcPr>
          <w:p w14:paraId="6D602E20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29" w:type="dxa"/>
            <w:shd w:val="clear" w:color="auto" w:fill="auto"/>
          </w:tcPr>
          <w:p w14:paraId="1DD66788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29" w:type="dxa"/>
            <w:shd w:val="clear" w:color="auto" w:fill="auto"/>
          </w:tcPr>
          <w:p w14:paraId="454E8115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</w:t>
            </w:r>
            <w:r>
              <w:rPr>
                <w:rFonts w:eastAsia="Nikosh" w:cs="NikoshBAN"/>
                <w:sz w:val="14"/>
                <w:szCs w:val="16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অর্জন</w:t>
            </w:r>
          </w:p>
        </w:tc>
        <w:tc>
          <w:tcPr>
            <w:tcW w:w="629" w:type="dxa"/>
            <w:shd w:val="clear" w:color="auto" w:fill="auto"/>
          </w:tcPr>
          <w:p w14:paraId="6FBAD0B4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29" w:type="dxa"/>
            <w:shd w:val="clear" w:color="auto" w:fill="auto"/>
          </w:tcPr>
          <w:p w14:paraId="6CE56D91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20" w:type="dxa"/>
            <w:gridSpan w:val="3"/>
          </w:tcPr>
          <w:p w14:paraId="38A94E56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270C5" w14:paraId="3E989A53" w14:textId="77777777">
        <w:trPr>
          <w:trHeight w:val="20"/>
          <w:tblHeader/>
          <w:jc w:val="center"/>
        </w:trPr>
        <w:tc>
          <w:tcPr>
            <w:tcW w:w="1608" w:type="dxa"/>
            <w:vMerge/>
            <w:tcBorders>
              <w:bottom w:val="single" w:sz="4" w:space="0" w:color="auto"/>
            </w:tcBorders>
          </w:tcPr>
          <w:p w14:paraId="6F3BC97E" w14:textId="77777777" w:rsidR="006270C5" w:rsidRDefault="006270C5" w:rsidP="006270C5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</w:tcPr>
          <w:p w14:paraId="63ADE1E1" w14:textId="77777777" w:rsidR="006270C5" w:rsidRDefault="006270C5" w:rsidP="006270C5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37" w:type="dxa"/>
            <w:vMerge/>
            <w:tcBorders>
              <w:bottom w:val="single" w:sz="4" w:space="0" w:color="auto"/>
            </w:tcBorders>
          </w:tcPr>
          <w:p w14:paraId="20BF5F5D" w14:textId="77777777" w:rsidR="006270C5" w:rsidRDefault="006270C5" w:rsidP="006270C5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68BA3877" w14:textId="77777777" w:rsidR="006270C5" w:rsidRDefault="006270C5" w:rsidP="006270C5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52A96" w14:textId="6CAA2149" w:rsidR="006270C5" w:rsidRPr="008E15B8" w:rsidRDefault="006270C5" w:rsidP="006270C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F91EA" w14:textId="09E79557" w:rsidR="006270C5" w:rsidRPr="00B74D46" w:rsidRDefault="006270C5" w:rsidP="006270C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1E5D742F" w14:textId="331E1CD7" w:rsidR="006270C5" w:rsidRPr="00142FC9" w:rsidRDefault="006270C5" w:rsidP="006270C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023EEF11" w14:textId="6C8B9CE7" w:rsidR="006270C5" w:rsidRPr="00142FC9" w:rsidRDefault="006270C5" w:rsidP="006270C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4366174C" w14:textId="3A42941D" w:rsidR="006270C5" w:rsidRPr="000341C4" w:rsidRDefault="006270C5" w:rsidP="006270C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2271FD" w14:paraId="41E31C2B" w14:textId="77777777">
        <w:trPr>
          <w:trHeight w:val="20"/>
          <w:tblHeader/>
          <w:jc w:val="center"/>
        </w:trPr>
        <w:tc>
          <w:tcPr>
            <w:tcW w:w="1608" w:type="dxa"/>
          </w:tcPr>
          <w:p w14:paraId="7F653937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808" w:type="dxa"/>
          </w:tcPr>
          <w:p w14:paraId="6950F5BA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637" w:type="dxa"/>
          </w:tcPr>
          <w:p w14:paraId="61EFDF6C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710" w:type="dxa"/>
          </w:tcPr>
          <w:p w14:paraId="4A5B1FEE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629" w:type="dxa"/>
          </w:tcPr>
          <w:p w14:paraId="24E4C44E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629" w:type="dxa"/>
          </w:tcPr>
          <w:p w14:paraId="774BABD1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629" w:type="dxa"/>
          </w:tcPr>
          <w:p w14:paraId="2D0B55B5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629" w:type="dxa"/>
          </w:tcPr>
          <w:p w14:paraId="26E3C012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674" w:type="dxa"/>
          </w:tcPr>
          <w:p w14:paraId="0A4C38AD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৯</w:t>
            </w:r>
          </w:p>
        </w:tc>
        <w:tc>
          <w:tcPr>
            <w:tcW w:w="674" w:type="dxa"/>
          </w:tcPr>
          <w:p w14:paraId="2926F8ED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১০</w:t>
            </w:r>
          </w:p>
        </w:tc>
        <w:tc>
          <w:tcPr>
            <w:tcW w:w="672" w:type="dxa"/>
          </w:tcPr>
          <w:p w14:paraId="572858CA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১১</w:t>
            </w:r>
          </w:p>
        </w:tc>
      </w:tr>
      <w:tr w:rsidR="0004515D" w14:paraId="2C02C4A4" w14:textId="77777777" w:rsidTr="00C416E2">
        <w:trPr>
          <w:trHeight w:val="20"/>
          <w:jc w:val="center"/>
        </w:trPr>
        <w:tc>
          <w:tcPr>
            <w:tcW w:w="1608" w:type="dxa"/>
            <w:vMerge w:val="restart"/>
          </w:tcPr>
          <w:p w14:paraId="40BC6ED8" w14:textId="41E9EE1A" w:rsidR="0004515D" w:rsidRPr="006270C5" w:rsidRDefault="0004515D" w:rsidP="006270C5">
            <w:pPr>
              <w:pStyle w:val="ListParagraph"/>
              <w:numPr>
                <w:ilvl w:val="0"/>
                <w:numId w:val="22"/>
              </w:numPr>
              <w:spacing w:before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311582008" w:edGrp="everyone" w:colFirst="0" w:colLast="0"/>
            <w:permStart w:id="1590189898" w:edGrp="everyone" w:colFirst="1" w:colLast="1"/>
            <w:permStart w:id="1189965696" w:edGrp="everyone" w:colFirst="2" w:colLast="2"/>
            <w:permStart w:id="410466624" w:edGrp="everyone" w:colFirst="3" w:colLast="3"/>
            <w:permStart w:id="1122714045" w:edGrp="everyone" w:colFirst="4" w:colLast="4"/>
            <w:permStart w:id="156597563" w:edGrp="everyone" w:colFirst="5" w:colLast="5"/>
            <w:permStart w:id="217984940" w:edGrp="everyone" w:colFirst="6" w:colLast="6"/>
            <w:permStart w:id="1254493823" w:edGrp="everyone" w:colFirst="7" w:colLast="7"/>
            <w:permStart w:id="1332560304" w:edGrp="everyone" w:colFirst="8" w:colLast="8"/>
            <w:permStart w:id="1263681134" w:edGrp="everyone" w:colFirst="9" w:colLast="9"/>
            <w:permStart w:id="866015188" w:edGrp="everyone" w:colFirst="10" w:colLast="10"/>
            <w:r w:rsidRPr="006270C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তৃণমূল পর্যায় হতে প্রতিভাবান খেলোয়াড় সনাক্তকরণ এবং দীর্ঘমেয়াদি প্রশিক্ষণ প্রদান</w:t>
            </w:r>
          </w:p>
        </w:tc>
        <w:tc>
          <w:tcPr>
            <w:tcW w:w="808" w:type="dxa"/>
            <w:vAlign w:val="center"/>
          </w:tcPr>
          <w:p w14:paraId="17F52A6A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প্রশিক্ষণ</w:t>
            </w:r>
          </w:p>
          <w:p w14:paraId="3368E519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(জাতীয় পর্যায়)</w:t>
            </w:r>
          </w:p>
        </w:tc>
        <w:tc>
          <w:tcPr>
            <w:tcW w:w="637" w:type="dxa"/>
            <w:vMerge w:val="restart"/>
            <w:vAlign w:val="center"/>
          </w:tcPr>
          <w:p w14:paraId="5A29B996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710" w:type="dxa"/>
            <w:vAlign w:val="center"/>
          </w:tcPr>
          <w:p w14:paraId="0DC1909A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(হাজার জন)</w:t>
            </w:r>
          </w:p>
        </w:tc>
        <w:tc>
          <w:tcPr>
            <w:tcW w:w="629" w:type="dxa"/>
            <w:vAlign w:val="center"/>
          </w:tcPr>
          <w:p w14:paraId="55D52701" w14:textId="2180C2A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১৫.০০</w:t>
            </w:r>
          </w:p>
        </w:tc>
        <w:tc>
          <w:tcPr>
            <w:tcW w:w="629" w:type="dxa"/>
            <w:vAlign w:val="center"/>
          </w:tcPr>
          <w:p w14:paraId="6D464101" w14:textId="1E07BDA4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29" w:type="dxa"/>
            <w:vAlign w:val="center"/>
          </w:tcPr>
          <w:p w14:paraId="3B38B5EE" w14:textId="16CE426A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১৬.১০৫</w:t>
            </w:r>
          </w:p>
        </w:tc>
        <w:tc>
          <w:tcPr>
            <w:tcW w:w="629" w:type="dxa"/>
            <w:vAlign w:val="center"/>
          </w:tcPr>
          <w:p w14:paraId="09A83AF7" w14:textId="76802C70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15EABE7F" w14:textId="7A1A233D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১৭.৭১৫</w:t>
            </w:r>
          </w:p>
        </w:tc>
        <w:tc>
          <w:tcPr>
            <w:tcW w:w="674" w:type="dxa"/>
            <w:vAlign w:val="center"/>
          </w:tcPr>
          <w:p w14:paraId="699ABA6B" w14:textId="57C6D0A6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১৯.৪৮৬</w:t>
            </w:r>
          </w:p>
        </w:tc>
        <w:tc>
          <w:tcPr>
            <w:tcW w:w="672" w:type="dxa"/>
            <w:vAlign w:val="center"/>
          </w:tcPr>
          <w:p w14:paraId="6FEE821F" w14:textId="4E85E895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04515D" w14:paraId="4DD104CA" w14:textId="77777777">
        <w:trPr>
          <w:trHeight w:val="20"/>
          <w:jc w:val="center"/>
        </w:trPr>
        <w:tc>
          <w:tcPr>
            <w:tcW w:w="1608" w:type="dxa"/>
            <w:vMerge/>
          </w:tcPr>
          <w:p w14:paraId="013E9848" w14:textId="77777777" w:rsidR="0004515D" w:rsidRPr="006270C5" w:rsidRDefault="0004515D" w:rsidP="006270C5">
            <w:pPr>
              <w:pStyle w:val="ListParagraph"/>
              <w:numPr>
                <w:ilvl w:val="0"/>
                <w:numId w:val="22"/>
              </w:numPr>
              <w:spacing w:before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117482499" w:edGrp="everyone" w:colFirst="1" w:colLast="1"/>
            <w:permStart w:id="1954415545" w:edGrp="everyone" w:colFirst="3" w:colLast="3"/>
            <w:permStart w:id="1453482799" w:edGrp="everyone" w:colFirst="4" w:colLast="4"/>
            <w:permStart w:id="831211735" w:edGrp="everyone" w:colFirst="5" w:colLast="5"/>
            <w:permStart w:id="1476093727" w:edGrp="everyone" w:colFirst="6" w:colLast="6"/>
            <w:permStart w:id="741113248" w:edGrp="everyone" w:colFirst="7" w:colLast="7"/>
            <w:permStart w:id="1511477815" w:edGrp="everyone" w:colFirst="8" w:colLast="8"/>
            <w:permStart w:id="1282109979" w:edGrp="everyone" w:colFirst="9" w:colLast="9"/>
            <w:permStart w:id="41908498" w:edGrp="everyone" w:colFirst="10" w:colLast="10"/>
            <w:permEnd w:id="1311582008"/>
            <w:permEnd w:id="1590189898"/>
            <w:permEnd w:id="1189965696"/>
            <w:permEnd w:id="410466624"/>
            <w:permEnd w:id="1122714045"/>
            <w:permEnd w:id="156597563"/>
            <w:permEnd w:id="217984940"/>
            <w:permEnd w:id="1254493823"/>
            <w:permEnd w:id="1332560304"/>
            <w:permEnd w:id="1263681134"/>
            <w:permEnd w:id="866015188"/>
          </w:p>
        </w:tc>
        <w:tc>
          <w:tcPr>
            <w:tcW w:w="808" w:type="dxa"/>
            <w:vAlign w:val="center"/>
          </w:tcPr>
          <w:p w14:paraId="5964A752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প্রশিক্ষণ</w:t>
            </w:r>
          </w:p>
          <w:p w14:paraId="0573D23B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(আন্তর্জাতিক পর্যায়)</w:t>
            </w:r>
          </w:p>
        </w:tc>
        <w:tc>
          <w:tcPr>
            <w:tcW w:w="637" w:type="dxa"/>
            <w:vMerge/>
            <w:vAlign w:val="center"/>
          </w:tcPr>
          <w:p w14:paraId="4754CD6B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10" w:type="dxa"/>
            <w:vAlign w:val="center"/>
          </w:tcPr>
          <w:p w14:paraId="1B594D40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4BF55FC0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(হাজার জন)</w:t>
            </w:r>
          </w:p>
        </w:tc>
        <w:tc>
          <w:tcPr>
            <w:tcW w:w="629" w:type="dxa"/>
            <w:vAlign w:val="center"/>
          </w:tcPr>
          <w:p w14:paraId="1F6717E0" w14:textId="63B84D05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০.৭৫০</w:t>
            </w:r>
          </w:p>
        </w:tc>
        <w:tc>
          <w:tcPr>
            <w:tcW w:w="629" w:type="dxa"/>
            <w:vAlign w:val="center"/>
          </w:tcPr>
          <w:p w14:paraId="510BBF05" w14:textId="1C213D32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29" w:type="dxa"/>
            <w:vAlign w:val="center"/>
          </w:tcPr>
          <w:p w14:paraId="4AAC0A11" w14:textId="01D69EF9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০.৮০৩</w:t>
            </w:r>
          </w:p>
        </w:tc>
        <w:tc>
          <w:tcPr>
            <w:tcW w:w="629" w:type="dxa"/>
            <w:vAlign w:val="center"/>
          </w:tcPr>
          <w:p w14:paraId="450B138E" w14:textId="2E35AA11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54F9FF35" w14:textId="013F42F4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০.৮০৩</w:t>
            </w:r>
          </w:p>
        </w:tc>
        <w:tc>
          <w:tcPr>
            <w:tcW w:w="674" w:type="dxa"/>
            <w:vAlign w:val="center"/>
          </w:tcPr>
          <w:p w14:paraId="15C07F2E" w14:textId="72F84B8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০.৮৮৩</w:t>
            </w:r>
          </w:p>
        </w:tc>
        <w:tc>
          <w:tcPr>
            <w:tcW w:w="672" w:type="dxa"/>
            <w:vAlign w:val="center"/>
          </w:tcPr>
          <w:p w14:paraId="14DBC2E8" w14:textId="4DE11C6F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04515D" w14:paraId="59BFA237" w14:textId="77777777">
        <w:trPr>
          <w:trHeight w:val="20"/>
          <w:jc w:val="center"/>
        </w:trPr>
        <w:tc>
          <w:tcPr>
            <w:tcW w:w="1608" w:type="dxa"/>
            <w:vMerge w:val="restart"/>
          </w:tcPr>
          <w:p w14:paraId="66B1904C" w14:textId="614936CA" w:rsidR="0004515D" w:rsidRPr="006270C5" w:rsidRDefault="0004515D" w:rsidP="006270C5">
            <w:pPr>
              <w:pStyle w:val="ListParagraph"/>
              <w:numPr>
                <w:ilvl w:val="0"/>
                <w:numId w:val="22"/>
              </w:numPr>
              <w:spacing w:before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</w:rPr>
            </w:pPr>
            <w:permStart w:id="1144876424" w:edGrp="everyone" w:colFirst="0" w:colLast="0"/>
            <w:permStart w:id="1994271382" w:edGrp="everyone" w:colFirst="1" w:colLast="1"/>
            <w:permStart w:id="432958825" w:edGrp="everyone" w:colFirst="3" w:colLast="3"/>
            <w:permStart w:id="420426425" w:edGrp="everyone" w:colFirst="4" w:colLast="4"/>
            <w:permStart w:id="1590364035" w:edGrp="everyone" w:colFirst="5" w:colLast="5"/>
            <w:permStart w:id="245192719" w:edGrp="everyone" w:colFirst="6" w:colLast="6"/>
            <w:permStart w:id="128797607" w:edGrp="everyone" w:colFirst="7" w:colLast="7"/>
            <w:permStart w:id="1035409080" w:edGrp="everyone" w:colFirst="8" w:colLast="8"/>
            <w:permStart w:id="1240228331" w:edGrp="everyone" w:colFirst="9" w:colLast="9"/>
            <w:permStart w:id="1631336000" w:edGrp="everyone" w:colFirst="10" w:colLast="10"/>
            <w:permEnd w:id="1117482499"/>
            <w:permEnd w:id="1954415545"/>
            <w:permEnd w:id="1453482799"/>
            <w:permEnd w:id="831211735"/>
            <w:permEnd w:id="1476093727"/>
            <w:permEnd w:id="741113248"/>
            <w:permEnd w:id="1511477815"/>
            <w:permEnd w:id="1282109979"/>
            <w:permEnd w:id="41908498"/>
            <w:r w:rsidRPr="006270C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স্টেডিয়াম</w:t>
            </w:r>
            <w:r w:rsidRPr="006270C5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6270C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ক্রীড়া কমপ্লেক্স ও খেলার মাঠসহ অন্যান্য অবকাঠামো নির্মাণ</w:t>
            </w:r>
            <w:r w:rsidRPr="006270C5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6270C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সংস্কার ও মেরামত</w:t>
            </w:r>
          </w:p>
        </w:tc>
        <w:tc>
          <w:tcPr>
            <w:tcW w:w="808" w:type="dxa"/>
            <w:vAlign w:val="center"/>
          </w:tcPr>
          <w:p w14:paraId="44F9A86C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অবকাঠমো নির্মাণ</w:t>
            </w:r>
          </w:p>
        </w:tc>
        <w:tc>
          <w:tcPr>
            <w:tcW w:w="637" w:type="dxa"/>
            <w:vMerge/>
            <w:vAlign w:val="center"/>
          </w:tcPr>
          <w:p w14:paraId="38BF17E5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16046BCF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29" w:type="dxa"/>
            <w:vAlign w:val="center"/>
          </w:tcPr>
          <w:p w14:paraId="42A89FD8" w14:textId="306F962E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29" w:type="dxa"/>
            <w:vAlign w:val="center"/>
          </w:tcPr>
          <w:p w14:paraId="5A08EB6C" w14:textId="567BB329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29" w:type="dxa"/>
            <w:vAlign w:val="center"/>
          </w:tcPr>
          <w:p w14:paraId="233C72CA" w14:textId="219D6E5B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</w:t>
            </w:r>
          </w:p>
        </w:tc>
        <w:tc>
          <w:tcPr>
            <w:tcW w:w="629" w:type="dxa"/>
            <w:vAlign w:val="center"/>
          </w:tcPr>
          <w:p w14:paraId="610C8014" w14:textId="5BCA1EDF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379A7128" w14:textId="3A765F6C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</w:t>
            </w:r>
          </w:p>
        </w:tc>
        <w:tc>
          <w:tcPr>
            <w:tcW w:w="674" w:type="dxa"/>
            <w:vAlign w:val="center"/>
          </w:tcPr>
          <w:p w14:paraId="3AF3E8F8" w14:textId="6A378E78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৫</w:t>
            </w:r>
          </w:p>
        </w:tc>
        <w:tc>
          <w:tcPr>
            <w:tcW w:w="672" w:type="dxa"/>
            <w:vAlign w:val="center"/>
          </w:tcPr>
          <w:p w14:paraId="3A3D38FA" w14:textId="115FB324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04515D" w14:paraId="6A9DFBC3" w14:textId="77777777">
        <w:trPr>
          <w:trHeight w:val="20"/>
          <w:jc w:val="center"/>
        </w:trPr>
        <w:tc>
          <w:tcPr>
            <w:tcW w:w="1608" w:type="dxa"/>
            <w:vMerge/>
          </w:tcPr>
          <w:p w14:paraId="27BEF831" w14:textId="77777777" w:rsidR="0004515D" w:rsidRPr="006270C5" w:rsidRDefault="0004515D" w:rsidP="006270C5">
            <w:pPr>
              <w:pStyle w:val="ListParagraph"/>
              <w:numPr>
                <w:ilvl w:val="0"/>
                <w:numId w:val="22"/>
              </w:numPr>
              <w:spacing w:before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339232969" w:edGrp="everyone" w:colFirst="1" w:colLast="1"/>
            <w:permStart w:id="1095507670" w:edGrp="everyone" w:colFirst="4" w:colLast="4"/>
            <w:permStart w:id="1544499852" w:edGrp="everyone" w:colFirst="5" w:colLast="5"/>
            <w:permStart w:id="1552116855" w:edGrp="everyone" w:colFirst="6" w:colLast="6"/>
            <w:permStart w:id="1408000502" w:edGrp="everyone" w:colFirst="7" w:colLast="7"/>
            <w:permStart w:id="2054510784" w:edGrp="everyone" w:colFirst="8" w:colLast="8"/>
            <w:permStart w:id="1304437250" w:edGrp="everyone" w:colFirst="9" w:colLast="9"/>
            <w:permStart w:id="1367542185" w:edGrp="everyone" w:colFirst="10" w:colLast="10"/>
            <w:permEnd w:id="1144876424"/>
            <w:permEnd w:id="1994271382"/>
            <w:permEnd w:id="432958825"/>
            <w:permEnd w:id="420426425"/>
            <w:permEnd w:id="1590364035"/>
            <w:permEnd w:id="245192719"/>
            <w:permEnd w:id="128797607"/>
            <w:permEnd w:id="1035409080"/>
            <w:permEnd w:id="1240228331"/>
            <w:permEnd w:id="1631336000"/>
          </w:p>
        </w:tc>
        <w:tc>
          <w:tcPr>
            <w:tcW w:w="808" w:type="dxa"/>
            <w:vAlign w:val="center"/>
          </w:tcPr>
          <w:p w14:paraId="64442BF7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অবকাঠামো সংস্কার ও মেরামত</w:t>
            </w:r>
          </w:p>
        </w:tc>
        <w:tc>
          <w:tcPr>
            <w:tcW w:w="637" w:type="dxa"/>
            <w:vMerge/>
            <w:vAlign w:val="center"/>
          </w:tcPr>
          <w:p w14:paraId="26579D77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10" w:type="dxa"/>
            <w:vMerge/>
            <w:vAlign w:val="center"/>
          </w:tcPr>
          <w:p w14:paraId="0A40A5F1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14:paraId="6D2ABB81" w14:textId="43E122A0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৬১</w:t>
            </w:r>
          </w:p>
        </w:tc>
        <w:tc>
          <w:tcPr>
            <w:tcW w:w="629" w:type="dxa"/>
            <w:vAlign w:val="center"/>
          </w:tcPr>
          <w:p w14:paraId="1B684378" w14:textId="624B7A05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29" w:type="dxa"/>
            <w:vAlign w:val="center"/>
          </w:tcPr>
          <w:p w14:paraId="09F112F6" w14:textId="2F9F5FDF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৬৫</w:t>
            </w:r>
          </w:p>
        </w:tc>
        <w:tc>
          <w:tcPr>
            <w:tcW w:w="629" w:type="dxa"/>
            <w:vAlign w:val="center"/>
          </w:tcPr>
          <w:p w14:paraId="00711BF9" w14:textId="740F42E6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0E4AC034" w14:textId="7061826F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৭২</w:t>
            </w:r>
          </w:p>
        </w:tc>
        <w:tc>
          <w:tcPr>
            <w:tcW w:w="674" w:type="dxa"/>
            <w:vAlign w:val="center"/>
          </w:tcPr>
          <w:p w14:paraId="64BC4CD4" w14:textId="67D5CB4A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৮০</w:t>
            </w:r>
          </w:p>
        </w:tc>
        <w:tc>
          <w:tcPr>
            <w:tcW w:w="672" w:type="dxa"/>
            <w:vAlign w:val="center"/>
          </w:tcPr>
          <w:p w14:paraId="26DC405D" w14:textId="7B219EA4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04515D" w14:paraId="13E3B4B7" w14:textId="77777777">
        <w:trPr>
          <w:trHeight w:val="20"/>
          <w:jc w:val="center"/>
        </w:trPr>
        <w:tc>
          <w:tcPr>
            <w:tcW w:w="1608" w:type="dxa"/>
            <w:vMerge w:val="restart"/>
          </w:tcPr>
          <w:p w14:paraId="49D048B9" w14:textId="4A4C17A3" w:rsidR="0004515D" w:rsidRPr="006270C5" w:rsidRDefault="0004515D" w:rsidP="006270C5">
            <w:pPr>
              <w:pStyle w:val="ListParagraph"/>
              <w:numPr>
                <w:ilvl w:val="0"/>
                <w:numId w:val="22"/>
              </w:numPr>
              <w:spacing w:before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</w:rPr>
            </w:pPr>
            <w:permStart w:id="1816945359" w:edGrp="everyone" w:colFirst="0" w:colLast="0"/>
            <w:permStart w:id="1147235410" w:edGrp="everyone" w:colFirst="1" w:colLast="1"/>
            <w:permStart w:id="196935933" w:edGrp="everyone" w:colFirst="3" w:colLast="3"/>
            <w:permStart w:id="592474867" w:edGrp="everyone" w:colFirst="4" w:colLast="4"/>
            <w:permStart w:id="956655670" w:edGrp="everyone" w:colFirst="5" w:colLast="5"/>
            <w:permStart w:id="906838338" w:edGrp="everyone" w:colFirst="6" w:colLast="6"/>
            <w:permStart w:id="773801702" w:edGrp="everyone" w:colFirst="7" w:colLast="7"/>
            <w:permStart w:id="1807881015" w:edGrp="everyone" w:colFirst="8" w:colLast="8"/>
            <w:permStart w:id="1097874614" w:edGrp="everyone" w:colFirst="9" w:colLast="9"/>
            <w:permStart w:id="1295652299" w:edGrp="everyone" w:colFirst="10" w:colLast="10"/>
            <w:permEnd w:id="1339232969"/>
            <w:permEnd w:id="1095507670"/>
            <w:permEnd w:id="1544499852"/>
            <w:permEnd w:id="1552116855"/>
            <w:permEnd w:id="1408000502"/>
            <w:permEnd w:id="2054510784"/>
            <w:permEnd w:id="1304437250"/>
            <w:permEnd w:id="1367542185"/>
            <w:r w:rsidRPr="006270C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স্থানীয়</w:t>
            </w:r>
            <w:r w:rsidRPr="006270C5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6270C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জাতীয় ও আন্তর্জাতিক পর্যায়ে ক্রীড়া প্রতিযোগিতার আয়োজন-অংশগ্রহণ ও বিভিন্ন দেশের সাথে ক্রীড়া দল বিনিময়</w:t>
            </w:r>
          </w:p>
        </w:tc>
        <w:tc>
          <w:tcPr>
            <w:tcW w:w="808" w:type="dxa"/>
            <w:vAlign w:val="center"/>
          </w:tcPr>
          <w:p w14:paraId="5682B5BA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প্রতিযোগিতা অনুষ্ঠান</w:t>
            </w:r>
          </w:p>
        </w:tc>
        <w:tc>
          <w:tcPr>
            <w:tcW w:w="637" w:type="dxa"/>
            <w:vMerge/>
            <w:vAlign w:val="center"/>
          </w:tcPr>
          <w:p w14:paraId="6F827636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7AFDE70E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29" w:type="dxa"/>
            <w:vAlign w:val="center"/>
          </w:tcPr>
          <w:p w14:paraId="79960496" w14:textId="2EFA2BA5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১০৫</w:t>
            </w:r>
          </w:p>
        </w:tc>
        <w:tc>
          <w:tcPr>
            <w:tcW w:w="629" w:type="dxa"/>
            <w:vAlign w:val="center"/>
          </w:tcPr>
          <w:p w14:paraId="0B3ADC1E" w14:textId="0A6AD96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29" w:type="dxa"/>
            <w:vAlign w:val="center"/>
          </w:tcPr>
          <w:p w14:paraId="6C1B147B" w14:textId="102DAB15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১০৯</w:t>
            </w:r>
          </w:p>
        </w:tc>
        <w:tc>
          <w:tcPr>
            <w:tcW w:w="629" w:type="dxa"/>
            <w:vAlign w:val="center"/>
          </w:tcPr>
          <w:p w14:paraId="65EDAB9E" w14:textId="0886755B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69DDACD4" w14:textId="0FE4D68A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১২০</w:t>
            </w:r>
          </w:p>
        </w:tc>
        <w:tc>
          <w:tcPr>
            <w:tcW w:w="674" w:type="dxa"/>
            <w:vAlign w:val="center"/>
          </w:tcPr>
          <w:p w14:paraId="783C3873" w14:textId="59071AE3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১৩১</w:t>
            </w:r>
          </w:p>
        </w:tc>
        <w:tc>
          <w:tcPr>
            <w:tcW w:w="672" w:type="dxa"/>
            <w:vAlign w:val="center"/>
          </w:tcPr>
          <w:p w14:paraId="394E8226" w14:textId="692A87F4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04515D" w14:paraId="3A4DF9FD" w14:textId="77777777">
        <w:trPr>
          <w:trHeight w:val="20"/>
          <w:jc w:val="center"/>
        </w:trPr>
        <w:tc>
          <w:tcPr>
            <w:tcW w:w="1608" w:type="dxa"/>
            <w:vMerge/>
          </w:tcPr>
          <w:p w14:paraId="219879D8" w14:textId="77777777" w:rsidR="0004515D" w:rsidRPr="006270C5" w:rsidRDefault="0004515D" w:rsidP="006270C5">
            <w:pPr>
              <w:pStyle w:val="ListParagraph"/>
              <w:numPr>
                <w:ilvl w:val="0"/>
                <w:numId w:val="22"/>
              </w:numPr>
              <w:spacing w:before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108896035" w:edGrp="everyone" w:colFirst="1" w:colLast="1"/>
            <w:permStart w:id="322194370" w:edGrp="everyone" w:colFirst="4" w:colLast="4"/>
            <w:permStart w:id="441021571" w:edGrp="everyone" w:colFirst="5" w:colLast="5"/>
            <w:permStart w:id="1780295244" w:edGrp="everyone" w:colFirst="6" w:colLast="6"/>
            <w:permStart w:id="1094000196" w:edGrp="everyone" w:colFirst="7" w:colLast="7"/>
            <w:permStart w:id="1976391041" w:edGrp="everyone" w:colFirst="8" w:colLast="8"/>
            <w:permStart w:id="1711020592" w:edGrp="everyone" w:colFirst="9" w:colLast="9"/>
            <w:permStart w:id="197480513" w:edGrp="everyone" w:colFirst="10" w:colLast="10"/>
            <w:permEnd w:id="1816945359"/>
            <w:permEnd w:id="1147235410"/>
            <w:permEnd w:id="196935933"/>
            <w:permEnd w:id="592474867"/>
            <w:permEnd w:id="956655670"/>
            <w:permEnd w:id="906838338"/>
            <w:permEnd w:id="773801702"/>
            <w:permEnd w:id="1807881015"/>
            <w:permEnd w:id="1097874614"/>
            <w:permEnd w:id="1295652299"/>
          </w:p>
        </w:tc>
        <w:tc>
          <w:tcPr>
            <w:tcW w:w="808" w:type="dxa"/>
            <w:vAlign w:val="center"/>
          </w:tcPr>
          <w:p w14:paraId="71871122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ক্রীড়া দল বিনিময়</w:t>
            </w:r>
          </w:p>
        </w:tc>
        <w:tc>
          <w:tcPr>
            <w:tcW w:w="637" w:type="dxa"/>
            <w:vMerge/>
            <w:vAlign w:val="center"/>
          </w:tcPr>
          <w:p w14:paraId="65A931FF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10" w:type="dxa"/>
            <w:vMerge/>
            <w:vAlign w:val="center"/>
          </w:tcPr>
          <w:p w14:paraId="26EFEC2A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14:paraId="5D43C9A5" w14:textId="4E691269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৯২</w:t>
            </w:r>
          </w:p>
        </w:tc>
        <w:tc>
          <w:tcPr>
            <w:tcW w:w="629" w:type="dxa"/>
            <w:vAlign w:val="center"/>
          </w:tcPr>
          <w:p w14:paraId="0C9B963D" w14:textId="5D8DC7AC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29" w:type="dxa"/>
            <w:vAlign w:val="center"/>
          </w:tcPr>
          <w:p w14:paraId="47DF46BA" w14:textId="4308F98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৯৯</w:t>
            </w:r>
          </w:p>
        </w:tc>
        <w:tc>
          <w:tcPr>
            <w:tcW w:w="629" w:type="dxa"/>
            <w:vAlign w:val="center"/>
          </w:tcPr>
          <w:p w14:paraId="5BA9199F" w14:textId="2950EB04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0148D09E" w14:textId="009F5D7F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১০৮</w:t>
            </w:r>
          </w:p>
        </w:tc>
        <w:tc>
          <w:tcPr>
            <w:tcW w:w="674" w:type="dxa"/>
            <w:vAlign w:val="center"/>
          </w:tcPr>
          <w:p w14:paraId="6177E76E" w14:textId="7CD27B3E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১১৮</w:t>
            </w:r>
          </w:p>
        </w:tc>
        <w:tc>
          <w:tcPr>
            <w:tcW w:w="672" w:type="dxa"/>
            <w:vAlign w:val="center"/>
          </w:tcPr>
          <w:p w14:paraId="4FF66358" w14:textId="087820D3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04515D" w14:paraId="3AA4BACB" w14:textId="77777777">
        <w:trPr>
          <w:trHeight w:val="20"/>
          <w:jc w:val="center"/>
        </w:trPr>
        <w:tc>
          <w:tcPr>
            <w:tcW w:w="1608" w:type="dxa"/>
          </w:tcPr>
          <w:p w14:paraId="5C7C42A3" w14:textId="50FF0B4A" w:rsidR="0004515D" w:rsidRPr="006270C5" w:rsidRDefault="0004515D" w:rsidP="006270C5">
            <w:pPr>
              <w:pStyle w:val="ListParagraph"/>
              <w:numPr>
                <w:ilvl w:val="0"/>
                <w:numId w:val="22"/>
              </w:numPr>
              <w:spacing w:before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</w:rPr>
            </w:pPr>
            <w:permStart w:id="2035221233" w:edGrp="everyone" w:colFirst="0" w:colLast="0"/>
            <w:permStart w:id="1042616372" w:edGrp="everyone" w:colFirst="1" w:colLast="1"/>
            <w:permStart w:id="649807670" w:edGrp="everyone" w:colFirst="3" w:colLast="3"/>
            <w:permStart w:id="1438715626" w:edGrp="everyone" w:colFirst="4" w:colLast="4"/>
            <w:permStart w:id="1664880909" w:edGrp="everyone" w:colFirst="5" w:colLast="5"/>
            <w:permStart w:id="1732918501" w:edGrp="everyone" w:colFirst="6" w:colLast="6"/>
            <w:permStart w:id="1216828489" w:edGrp="everyone" w:colFirst="7" w:colLast="7"/>
            <w:permStart w:id="1089737733" w:edGrp="everyone" w:colFirst="8" w:colLast="8"/>
            <w:permStart w:id="840631874" w:edGrp="everyone" w:colFirst="9" w:colLast="9"/>
            <w:permStart w:id="2039611748" w:edGrp="everyone" w:colFirst="10" w:colLast="10"/>
            <w:permStart w:id="1317876677" w:edGrp="everyone" w:colFirst="11" w:colLast="11"/>
            <w:permEnd w:id="1108896035"/>
            <w:permEnd w:id="322194370"/>
            <w:permEnd w:id="441021571"/>
            <w:permEnd w:id="1780295244"/>
            <w:permEnd w:id="1094000196"/>
            <w:permEnd w:id="1976391041"/>
            <w:permEnd w:id="1711020592"/>
            <w:permEnd w:id="197480513"/>
            <w:r w:rsidRPr="006270C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ক্রীড়া সংগঠন</w:t>
            </w:r>
            <w:r w:rsidRPr="006270C5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6270C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শিক্ষা প্রতিষ্ঠান ও ক্লাবকে খেলার সরঞ্জাম প্রদান</w:t>
            </w:r>
          </w:p>
        </w:tc>
        <w:tc>
          <w:tcPr>
            <w:tcW w:w="808" w:type="dxa"/>
            <w:vAlign w:val="center"/>
          </w:tcPr>
          <w:p w14:paraId="26155E5A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ক্রীড়া সরঞ্জাম প্রদান</w:t>
            </w:r>
          </w:p>
        </w:tc>
        <w:tc>
          <w:tcPr>
            <w:tcW w:w="637" w:type="dxa"/>
            <w:vMerge/>
            <w:vAlign w:val="center"/>
          </w:tcPr>
          <w:p w14:paraId="1CD17532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10" w:type="dxa"/>
            <w:vAlign w:val="center"/>
          </w:tcPr>
          <w:p w14:paraId="2A89B21E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29" w:type="dxa"/>
            <w:vAlign w:val="center"/>
          </w:tcPr>
          <w:p w14:paraId="7F82F027" w14:textId="2FF42C33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২১০</w:t>
            </w:r>
          </w:p>
        </w:tc>
        <w:tc>
          <w:tcPr>
            <w:tcW w:w="629" w:type="dxa"/>
            <w:vAlign w:val="center"/>
          </w:tcPr>
          <w:p w14:paraId="5D43FE67" w14:textId="74DCE5FE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29" w:type="dxa"/>
            <w:vAlign w:val="center"/>
          </w:tcPr>
          <w:p w14:paraId="1483A789" w14:textId="4A599306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২২০</w:t>
            </w:r>
          </w:p>
        </w:tc>
        <w:tc>
          <w:tcPr>
            <w:tcW w:w="629" w:type="dxa"/>
            <w:vAlign w:val="center"/>
          </w:tcPr>
          <w:p w14:paraId="19BEFEC0" w14:textId="2054D2D2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4F3FC645" w14:textId="31CEFCE0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২৪২</w:t>
            </w:r>
          </w:p>
        </w:tc>
        <w:tc>
          <w:tcPr>
            <w:tcW w:w="674" w:type="dxa"/>
            <w:vAlign w:val="center"/>
          </w:tcPr>
          <w:p w14:paraId="5CA61996" w14:textId="6CC7EC6C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২৬৬</w:t>
            </w:r>
          </w:p>
        </w:tc>
        <w:tc>
          <w:tcPr>
            <w:tcW w:w="672" w:type="dxa"/>
            <w:vAlign w:val="center"/>
          </w:tcPr>
          <w:p w14:paraId="6B306522" w14:textId="467EF42F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</w:tbl>
    <w:permEnd w:id="2035221233"/>
    <w:permEnd w:id="1042616372"/>
    <w:permEnd w:id="649807670"/>
    <w:permEnd w:id="1438715626"/>
    <w:permEnd w:id="1664880909"/>
    <w:permEnd w:id="1732918501"/>
    <w:permEnd w:id="1216828489"/>
    <w:permEnd w:id="1089737733"/>
    <w:permEnd w:id="840631874"/>
    <w:permEnd w:id="2039611748"/>
    <w:permEnd w:id="1317876677"/>
    <w:p w14:paraId="5C9ED7E2" w14:textId="77777777" w:rsidR="002271FD" w:rsidRDefault="00956368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৬.৪.৩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498B8859" w14:textId="77777777" w:rsidR="0004515D" w:rsidRPr="00461983" w:rsidRDefault="0004515D" w:rsidP="0004515D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04515D" w:rsidRPr="00461983" w14:paraId="4F1EF654" w14:textId="77777777" w:rsidTr="00F643E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8944" w14:textId="77777777" w:rsidR="0004515D" w:rsidRPr="00461983" w:rsidRDefault="0004515D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9B65" w14:textId="77777777" w:rsidR="0004515D" w:rsidRPr="00461983" w:rsidRDefault="0004515D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332F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35E63C1C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D430" w14:textId="77777777" w:rsidR="0004515D" w:rsidRPr="00461983" w:rsidRDefault="0004515D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235C" w14:textId="77777777" w:rsidR="0004515D" w:rsidRPr="00461983" w:rsidRDefault="0004515D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19AA45CF" w14:textId="77777777" w:rsidR="0004515D" w:rsidRPr="00461983" w:rsidRDefault="0004515D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D152" w14:textId="77777777" w:rsidR="0004515D" w:rsidRPr="00461983" w:rsidRDefault="0004515D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04515D" w:rsidRPr="00461983" w14:paraId="57028474" w14:textId="77777777" w:rsidTr="00F643E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CF8D" w14:textId="77777777" w:rsidR="0004515D" w:rsidRPr="00461983" w:rsidRDefault="0004515D" w:rsidP="00F643E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48A9" w14:textId="77777777" w:rsidR="0004515D" w:rsidRPr="00461983" w:rsidRDefault="0004515D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5FB9" w14:textId="77777777" w:rsidR="0004515D" w:rsidRPr="00461983" w:rsidRDefault="0004515D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1E5E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ADAD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A228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D058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04515D" w:rsidRPr="00461983" w14:paraId="5828B342" w14:textId="77777777" w:rsidTr="00F643E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30BB" w14:textId="77777777" w:rsidR="0004515D" w:rsidRPr="00461983" w:rsidRDefault="0004515D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4091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AADA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6587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E14E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5171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294D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533A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04515D" w:rsidRPr="00461983" w14:paraId="5DD6EC00" w14:textId="77777777" w:rsidTr="00F643E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C6FD" w14:textId="77777777" w:rsidR="0004515D" w:rsidRPr="00461983" w:rsidRDefault="0004515D" w:rsidP="00F643E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B3D9" w14:textId="77777777" w:rsidR="0004515D" w:rsidRPr="00461983" w:rsidRDefault="0004515D" w:rsidP="00F643E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60CD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718F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7A08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3AC8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D523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6851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0AEE9535" w14:textId="77777777" w:rsidR="002271FD" w:rsidRDefault="00956368">
      <w:pPr>
        <w:spacing w:before="120" w:after="60"/>
        <w:jc w:val="both"/>
        <w:rPr>
          <w:rFonts w:eastAsia="Nikosh" w:cs="NikoshBAN"/>
          <w:b/>
          <w:bCs/>
          <w:sz w:val="22"/>
          <w:szCs w:val="22"/>
          <w:lang w:val="en-US"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৬.৫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বাংলাদেশ ক্রীড়া শিক্ষা প্রতিষ্ঠান (বিকেএসপি)</w:t>
      </w:r>
      <w:r>
        <w:rPr>
          <w:rFonts w:eastAsia="Nikosh" w:cs="NikoshBAN"/>
          <w:b/>
          <w:bCs/>
          <w:sz w:val="22"/>
          <w:szCs w:val="22"/>
          <w:lang w:val="en-US" w:bidi="bn-BD"/>
        </w:rPr>
        <w:t xml:space="preserve"> </w:t>
      </w:r>
    </w:p>
    <w:p w14:paraId="30AEBB05" w14:textId="56A0A19E" w:rsidR="00737E94" w:rsidRDefault="00956368" w:rsidP="00D367D5">
      <w:pPr>
        <w:spacing w:before="120" w:after="60" w:line="300" w:lineRule="auto"/>
        <w:ind w:left="720" w:hanging="720"/>
        <w:jc w:val="both"/>
        <w:rPr>
          <w:rFonts w:ascii="SutonnyMJ" w:hAnsi="SutonnyMJ" w:cs="SutonnyMJ"/>
          <w:sz w:val="28"/>
          <w:szCs w:val="28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৬.৫.১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386556768" w:edGrp="everyone"/>
      <w:r w:rsidR="00B02FA0" w:rsidRPr="00DF5A46">
        <w:rPr>
          <w:rFonts w:ascii="Nikosh" w:hAnsi="Nikosh" w:cs="Nikosh"/>
          <w:sz w:val="20"/>
          <w:szCs w:val="20"/>
          <w:cs/>
          <w:lang w:bidi="bn-IN"/>
        </w:rPr>
        <w:t>বাংলাদেশ ক্রীড়া শিক্ষা প্রতিষ্ঠানে বর্তমানে ২১টি ক্রীড়া বিভাগ চালু রয়েছে। স্থানীয়</w:t>
      </w:r>
      <w:r w:rsidR="00B02FA0" w:rsidRPr="00DF5A46">
        <w:rPr>
          <w:rFonts w:ascii="Nikosh" w:hAnsi="Nikosh" w:cs="Nikosh"/>
          <w:sz w:val="20"/>
          <w:szCs w:val="20"/>
        </w:rPr>
        <w:t xml:space="preserve">, </w:t>
      </w:r>
      <w:r w:rsidR="00B02FA0" w:rsidRPr="00DF5A46">
        <w:rPr>
          <w:rFonts w:ascii="Nikosh" w:hAnsi="Nikosh" w:cs="Nikosh"/>
          <w:sz w:val="20"/>
          <w:szCs w:val="20"/>
          <w:cs/>
          <w:lang w:bidi="bn-IN"/>
        </w:rPr>
        <w:t xml:space="preserve">জাতীয় ও  আন্তর্জাতিক পর্যায়ে ক্রীড়া প্রতিযোগিতায়  অংশগ্রহণ করে  বিগত তিন অর্থবছরে </w:t>
      </w:r>
      <w:r w:rsidR="00B02FA0" w:rsidRPr="00DF5A46">
        <w:rPr>
          <w:rFonts w:ascii="Nikosh" w:hAnsi="Nikosh" w:cs="Nikosh"/>
          <w:sz w:val="20"/>
          <w:szCs w:val="20"/>
        </w:rPr>
        <w:t>(</w:t>
      </w:r>
      <w:r w:rsidR="00B02FA0" w:rsidRPr="00DF5A46">
        <w:rPr>
          <w:rFonts w:ascii="Nikosh" w:hAnsi="Nikosh" w:cs="Nikosh"/>
          <w:sz w:val="20"/>
          <w:szCs w:val="20"/>
          <w:cs/>
          <w:lang w:bidi="bn-IN"/>
        </w:rPr>
        <w:t>২০২১</w:t>
      </w:r>
      <w:r w:rsidR="00B02FA0" w:rsidRPr="00DF5A46">
        <w:rPr>
          <w:rFonts w:ascii="Nikosh" w:hAnsi="Nikosh" w:cs="Nikosh"/>
          <w:sz w:val="20"/>
          <w:szCs w:val="20"/>
        </w:rPr>
        <w:t>-</w:t>
      </w:r>
      <w:r w:rsidR="00B02FA0" w:rsidRPr="00DF5A46">
        <w:rPr>
          <w:rFonts w:ascii="Nikosh" w:hAnsi="Nikosh" w:cs="Nikosh"/>
          <w:sz w:val="20"/>
          <w:szCs w:val="20"/>
          <w:cs/>
          <w:lang w:bidi="bn-IN"/>
        </w:rPr>
        <w:t>২২ হতে ২০২৩</w:t>
      </w:r>
      <w:r w:rsidR="00B02FA0" w:rsidRPr="00DF5A46">
        <w:rPr>
          <w:rFonts w:ascii="Nikosh" w:hAnsi="Nikosh" w:cs="Nikosh"/>
          <w:sz w:val="20"/>
          <w:szCs w:val="20"/>
        </w:rPr>
        <w:t>-</w:t>
      </w:r>
      <w:r w:rsidR="00B02FA0" w:rsidRPr="00DF5A46">
        <w:rPr>
          <w:rFonts w:ascii="Nikosh" w:hAnsi="Nikosh" w:cs="Nikosh"/>
          <w:sz w:val="20"/>
          <w:szCs w:val="20"/>
          <w:cs/>
          <w:lang w:bidi="bn-IN"/>
        </w:rPr>
        <w:t>২৪</w:t>
      </w:r>
      <w:r w:rsidR="00B02FA0" w:rsidRPr="00DF5A46">
        <w:rPr>
          <w:rFonts w:ascii="Nikosh" w:hAnsi="Nikosh" w:cs="Nikosh"/>
          <w:sz w:val="20"/>
          <w:szCs w:val="20"/>
        </w:rPr>
        <w:t xml:space="preserve">) </w:t>
      </w:r>
      <w:r w:rsidR="00B02FA0" w:rsidRPr="00DF5A46">
        <w:rPr>
          <w:rFonts w:ascii="Nikosh" w:hAnsi="Nikosh" w:cs="Nikosh"/>
          <w:sz w:val="20"/>
          <w:szCs w:val="20"/>
          <w:cs/>
          <w:lang w:bidi="bn-IN"/>
        </w:rPr>
        <w:t>নতুন ১৪টি জাতীয় রেকর্ড সৃষ্টিসহ ১৯৩টি প্রতিযোগিতায় ৪৬৯টি স্বর্ণ</w:t>
      </w:r>
      <w:r w:rsidR="00B02FA0" w:rsidRPr="00DF5A46">
        <w:rPr>
          <w:rFonts w:ascii="Nikosh" w:hAnsi="Nikosh" w:cs="Nikosh"/>
          <w:sz w:val="20"/>
          <w:szCs w:val="20"/>
        </w:rPr>
        <w:t xml:space="preserve">, </w:t>
      </w:r>
      <w:r w:rsidR="00B02FA0" w:rsidRPr="00DF5A46">
        <w:rPr>
          <w:rFonts w:ascii="Nikosh" w:hAnsi="Nikosh" w:cs="Nikosh"/>
          <w:sz w:val="20"/>
          <w:szCs w:val="20"/>
          <w:cs/>
          <w:lang w:bidi="bn-IN"/>
        </w:rPr>
        <w:t>৩৬২টি রৌপ্য ও ২৯২টি তাম্র পদক লাভ করে</w:t>
      </w:r>
      <w:r w:rsidR="00A615D5">
        <w:rPr>
          <w:rFonts w:ascii="Nikosh" w:hAnsi="Nikosh" w:cs="Nikosh"/>
          <w:sz w:val="20"/>
          <w:szCs w:val="20"/>
          <w:cs/>
          <w:lang w:bidi="bn-IN"/>
        </w:rPr>
        <w:t>ছে এবং</w:t>
      </w:r>
      <w:r w:rsidR="00B02FA0" w:rsidRPr="00DF5A46">
        <w:rPr>
          <w:rFonts w:ascii="Nikosh" w:hAnsi="Nikosh" w:cs="Nikosh"/>
          <w:sz w:val="20"/>
          <w:szCs w:val="20"/>
          <w:cs/>
          <w:lang w:bidi="bn-IN"/>
        </w:rPr>
        <w:t xml:space="preserve"> ৬১টি চ্যাম্পিয়ন হওয়ার গৌরব অর্জন করেছে।</w:t>
      </w:r>
      <w:r w:rsidR="00A615D5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B02FA0" w:rsidRPr="00DF5A46">
        <w:rPr>
          <w:rFonts w:ascii="Nikosh" w:hAnsi="Nikosh" w:cs="Nikosh"/>
          <w:sz w:val="20"/>
          <w:szCs w:val="20"/>
          <w:cs/>
          <w:lang w:bidi="bn-IN"/>
        </w:rPr>
        <w:t>গত ০৩</w:t>
      </w:r>
      <w:r w:rsidR="00B02FA0" w:rsidRPr="00DF5A46">
        <w:rPr>
          <w:rFonts w:ascii="Nikosh" w:hAnsi="Nikosh" w:cs="Nikosh"/>
          <w:sz w:val="20"/>
          <w:szCs w:val="20"/>
        </w:rPr>
        <w:t>(</w:t>
      </w:r>
      <w:r w:rsidR="00B02FA0" w:rsidRPr="00DF5A46">
        <w:rPr>
          <w:rFonts w:ascii="Nikosh" w:hAnsi="Nikosh" w:cs="Nikosh"/>
          <w:sz w:val="20"/>
          <w:szCs w:val="20"/>
          <w:cs/>
          <w:lang w:bidi="bn-IN"/>
        </w:rPr>
        <w:t>তিন</w:t>
      </w:r>
      <w:r w:rsidR="00B02FA0" w:rsidRPr="00DF5A46">
        <w:rPr>
          <w:rFonts w:ascii="Nikosh" w:hAnsi="Nikosh" w:cs="Nikosh"/>
          <w:sz w:val="20"/>
          <w:szCs w:val="20"/>
        </w:rPr>
        <w:t xml:space="preserve">) </w:t>
      </w:r>
      <w:r w:rsidR="00B02FA0" w:rsidRPr="00DF5A46">
        <w:rPr>
          <w:rFonts w:ascii="Nikosh" w:hAnsi="Nikosh" w:cs="Nikosh"/>
          <w:sz w:val="20"/>
          <w:szCs w:val="20"/>
          <w:cs/>
          <w:lang w:bidi="bn-IN"/>
        </w:rPr>
        <w:t xml:space="preserve">বছরে ৭৩ জনকে ক্রীড়া বিজ্ঞানে স্নাতকোত্তর ডিপ্লোমা প্রদান </w:t>
      </w:r>
      <w:r w:rsidR="00A615D5">
        <w:rPr>
          <w:rFonts w:ascii="Nikosh" w:hAnsi="Nikosh" w:cs="Nikosh"/>
          <w:sz w:val="20"/>
          <w:szCs w:val="20"/>
          <w:cs/>
          <w:lang w:bidi="bn-IN"/>
        </w:rPr>
        <w:t xml:space="preserve">করা হয়েছে। </w:t>
      </w:r>
      <w:r w:rsidR="00B02FA0" w:rsidRPr="00DF5A46">
        <w:rPr>
          <w:rFonts w:ascii="Nikosh" w:hAnsi="Nikosh" w:cs="Nikosh"/>
          <w:sz w:val="20"/>
          <w:szCs w:val="20"/>
          <w:cs/>
          <w:lang w:bidi="bn-IN"/>
        </w:rPr>
        <w:t>এক মাস মেয়াদী</w:t>
      </w:r>
      <w:r w:rsidR="00A615D5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B02FA0" w:rsidRPr="00DF5A46">
        <w:rPr>
          <w:rFonts w:ascii="Nikosh" w:hAnsi="Nikosh" w:cs="Nikosh"/>
          <w:sz w:val="20"/>
          <w:szCs w:val="20"/>
          <w:cs/>
          <w:lang w:bidi="bn-IN"/>
        </w:rPr>
        <w:t>তৃণমূল পর্যায় থেকে প্রতিভা অন্বেষণ কর্মসূচির অধীনে ২৭৬৫</w:t>
      </w:r>
      <w:r w:rsidR="00B02FA0" w:rsidRPr="00DF5A46">
        <w:rPr>
          <w:rFonts w:ascii="Nikosh" w:hAnsi="Nikosh" w:cs="Nikosh"/>
          <w:sz w:val="20"/>
          <w:szCs w:val="20"/>
        </w:rPr>
        <w:t xml:space="preserve"> </w:t>
      </w:r>
      <w:r w:rsidR="00B02FA0" w:rsidRPr="00DF5A46">
        <w:rPr>
          <w:rFonts w:ascii="Nikosh" w:hAnsi="Nikosh" w:cs="Nikosh"/>
          <w:sz w:val="20"/>
          <w:szCs w:val="20"/>
          <w:cs/>
          <w:lang w:bidi="bn-IN"/>
        </w:rPr>
        <w:t>জন</w:t>
      </w:r>
      <w:r w:rsidR="00A615D5">
        <w:rPr>
          <w:rFonts w:ascii="Nikosh" w:hAnsi="Nikosh" w:cs="Nikosh"/>
          <w:sz w:val="20"/>
          <w:szCs w:val="20"/>
          <w:cs/>
          <w:lang w:bidi="bn-IN"/>
        </w:rPr>
        <w:t xml:space="preserve">কে প্রশিক্ষণ প্রদান করা হয়েছে। </w:t>
      </w:r>
      <w:r w:rsidR="00FF1897">
        <w:rPr>
          <w:rFonts w:ascii="Nikosh" w:hAnsi="Nikosh" w:cs="Nikosh"/>
          <w:sz w:val="20"/>
          <w:szCs w:val="20"/>
          <w:cs/>
          <w:lang w:bidi="bn-IN"/>
        </w:rPr>
        <w:t>প্রতিষ্ঠানটির</w:t>
      </w:r>
      <w:r w:rsidR="00A615D5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B02FA0" w:rsidRPr="00DF5A46">
        <w:rPr>
          <w:rFonts w:ascii="Nikosh" w:hAnsi="Nikosh" w:cs="Nikosh"/>
          <w:sz w:val="20"/>
          <w:szCs w:val="20"/>
          <w:cs/>
          <w:lang w:bidi="bn-IN"/>
        </w:rPr>
        <w:t>১৬৪</w:t>
      </w:r>
      <w:r w:rsidR="00B02FA0" w:rsidRPr="00DF5A46">
        <w:rPr>
          <w:rFonts w:ascii="Nikosh" w:hAnsi="Nikosh" w:cs="Nikosh"/>
          <w:sz w:val="20"/>
          <w:szCs w:val="20"/>
        </w:rPr>
        <w:t xml:space="preserve"> </w:t>
      </w:r>
      <w:r w:rsidR="00B02FA0" w:rsidRPr="00DF5A46">
        <w:rPr>
          <w:rFonts w:ascii="Nikosh" w:hAnsi="Nikosh" w:cs="Nikosh"/>
          <w:sz w:val="20"/>
          <w:szCs w:val="20"/>
          <w:cs/>
          <w:lang w:bidi="bn-IN"/>
        </w:rPr>
        <w:t xml:space="preserve">জন </w:t>
      </w:r>
      <w:r w:rsidR="00FF1897">
        <w:rPr>
          <w:rFonts w:ascii="Nikosh" w:hAnsi="Nikosh" w:cs="Nikosh"/>
          <w:sz w:val="20"/>
          <w:szCs w:val="20"/>
          <w:cs/>
          <w:lang w:bidi="bn-IN"/>
        </w:rPr>
        <w:t xml:space="preserve">ছাত্র </w:t>
      </w:r>
      <w:r w:rsidR="00B02FA0" w:rsidRPr="00DF5A46">
        <w:rPr>
          <w:rFonts w:ascii="Nikosh" w:hAnsi="Nikosh" w:cs="Nikosh"/>
          <w:sz w:val="20"/>
          <w:szCs w:val="20"/>
          <w:cs/>
          <w:lang w:bidi="bn-IN"/>
        </w:rPr>
        <w:t>জাতীয় দলের ও ২৩৮</w:t>
      </w:r>
      <w:r w:rsidR="00B02FA0" w:rsidRPr="00DF5A46">
        <w:rPr>
          <w:rFonts w:ascii="Nikosh" w:hAnsi="Nikosh" w:cs="Nikosh"/>
          <w:sz w:val="20"/>
          <w:szCs w:val="20"/>
        </w:rPr>
        <w:t xml:space="preserve"> </w:t>
      </w:r>
      <w:r w:rsidR="00B02FA0" w:rsidRPr="00DF5A46">
        <w:rPr>
          <w:rFonts w:ascii="Nikosh" w:hAnsi="Nikosh" w:cs="Nikosh"/>
          <w:sz w:val="20"/>
          <w:szCs w:val="20"/>
          <w:cs/>
          <w:lang w:bidi="bn-IN"/>
        </w:rPr>
        <w:t>জন জাতীয় যুব দলের প্রতিনিধিত্ব করেছে।</w:t>
      </w:r>
    </w:p>
    <w:permEnd w:id="386556768"/>
    <w:p w14:paraId="696AE50A" w14:textId="346563B4" w:rsidR="002271FD" w:rsidRDefault="00956368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৬.৫.২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607"/>
        <w:gridCol w:w="808"/>
        <w:gridCol w:w="719"/>
        <w:gridCol w:w="629"/>
        <w:gridCol w:w="629"/>
        <w:gridCol w:w="629"/>
        <w:gridCol w:w="629"/>
        <w:gridCol w:w="629"/>
        <w:gridCol w:w="674"/>
        <w:gridCol w:w="674"/>
        <w:gridCol w:w="672"/>
      </w:tblGrid>
      <w:tr w:rsidR="002271FD" w14:paraId="30E37F1A" w14:textId="77777777">
        <w:trPr>
          <w:trHeight w:val="20"/>
          <w:tblHeader/>
          <w:jc w:val="center"/>
        </w:trPr>
        <w:tc>
          <w:tcPr>
            <w:tcW w:w="1607" w:type="dxa"/>
            <w:vMerge w:val="restart"/>
          </w:tcPr>
          <w:p w14:paraId="44E19BB5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08" w:type="dxa"/>
            <w:vMerge w:val="restart"/>
          </w:tcPr>
          <w:p w14:paraId="1E1F37E3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719" w:type="dxa"/>
            <w:vMerge w:val="restart"/>
          </w:tcPr>
          <w:p w14:paraId="2EAFBDBB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629" w:type="dxa"/>
            <w:vMerge w:val="restart"/>
          </w:tcPr>
          <w:p w14:paraId="270E869A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29" w:type="dxa"/>
            <w:shd w:val="clear" w:color="auto" w:fill="auto"/>
          </w:tcPr>
          <w:p w14:paraId="734E8959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29" w:type="dxa"/>
            <w:shd w:val="clear" w:color="auto" w:fill="auto"/>
          </w:tcPr>
          <w:p w14:paraId="26F81F82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</w:t>
            </w:r>
            <w:r>
              <w:rPr>
                <w:rFonts w:eastAsia="Nikosh" w:cs="NikoshBAN"/>
                <w:sz w:val="14"/>
                <w:szCs w:val="16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অর্জন</w:t>
            </w:r>
          </w:p>
        </w:tc>
        <w:tc>
          <w:tcPr>
            <w:tcW w:w="629" w:type="dxa"/>
            <w:shd w:val="clear" w:color="auto" w:fill="auto"/>
          </w:tcPr>
          <w:p w14:paraId="17DD8197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29" w:type="dxa"/>
            <w:shd w:val="clear" w:color="auto" w:fill="auto"/>
          </w:tcPr>
          <w:p w14:paraId="27C13CA6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20" w:type="dxa"/>
            <w:gridSpan w:val="3"/>
          </w:tcPr>
          <w:p w14:paraId="3B406806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270C5" w14:paraId="07D02B66" w14:textId="77777777">
        <w:trPr>
          <w:trHeight w:val="20"/>
          <w:tblHeader/>
          <w:jc w:val="center"/>
        </w:trPr>
        <w:tc>
          <w:tcPr>
            <w:tcW w:w="1607" w:type="dxa"/>
            <w:vMerge/>
            <w:tcBorders>
              <w:bottom w:val="single" w:sz="4" w:space="0" w:color="auto"/>
            </w:tcBorders>
          </w:tcPr>
          <w:p w14:paraId="228FE8E1" w14:textId="77777777" w:rsidR="006270C5" w:rsidRDefault="006270C5" w:rsidP="006270C5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</w:tcPr>
          <w:p w14:paraId="05E5D0D1" w14:textId="77777777" w:rsidR="006270C5" w:rsidRDefault="006270C5" w:rsidP="006270C5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</w:tcBorders>
          </w:tcPr>
          <w:p w14:paraId="5C888391" w14:textId="77777777" w:rsidR="006270C5" w:rsidRDefault="006270C5" w:rsidP="006270C5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29" w:type="dxa"/>
            <w:vMerge/>
            <w:tcBorders>
              <w:bottom w:val="single" w:sz="4" w:space="0" w:color="auto"/>
            </w:tcBorders>
          </w:tcPr>
          <w:p w14:paraId="7C2C40DE" w14:textId="77777777" w:rsidR="006270C5" w:rsidRDefault="006270C5" w:rsidP="006270C5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C173C4" w14:textId="242A1A53" w:rsidR="006270C5" w:rsidRPr="008E15B8" w:rsidRDefault="006270C5" w:rsidP="006270C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30E6E" w14:textId="107F3EBB" w:rsidR="006270C5" w:rsidRPr="00B74D46" w:rsidRDefault="006270C5" w:rsidP="006270C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7ECD5ED5" w14:textId="2B226FC9" w:rsidR="006270C5" w:rsidRPr="00142FC9" w:rsidRDefault="006270C5" w:rsidP="006270C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27BC1F85" w14:textId="7099C203" w:rsidR="006270C5" w:rsidRPr="00142FC9" w:rsidRDefault="006270C5" w:rsidP="006270C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7711FAD1" w14:textId="172E7CF2" w:rsidR="006270C5" w:rsidRPr="000341C4" w:rsidRDefault="006270C5" w:rsidP="006270C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2271FD" w14:paraId="583FB827" w14:textId="77777777">
        <w:trPr>
          <w:trHeight w:val="20"/>
          <w:tblHeader/>
          <w:jc w:val="center"/>
        </w:trPr>
        <w:tc>
          <w:tcPr>
            <w:tcW w:w="1607" w:type="dxa"/>
          </w:tcPr>
          <w:p w14:paraId="581DAB1D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808" w:type="dxa"/>
          </w:tcPr>
          <w:p w14:paraId="053A672F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719" w:type="dxa"/>
          </w:tcPr>
          <w:p w14:paraId="2C951BEA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629" w:type="dxa"/>
          </w:tcPr>
          <w:p w14:paraId="6F5CAF6E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629" w:type="dxa"/>
          </w:tcPr>
          <w:p w14:paraId="51C2FD7B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629" w:type="dxa"/>
          </w:tcPr>
          <w:p w14:paraId="40832E87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629" w:type="dxa"/>
          </w:tcPr>
          <w:p w14:paraId="039CB887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629" w:type="dxa"/>
          </w:tcPr>
          <w:p w14:paraId="2E5FD176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674" w:type="dxa"/>
          </w:tcPr>
          <w:p w14:paraId="2CF35B1C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৯</w:t>
            </w:r>
          </w:p>
        </w:tc>
        <w:tc>
          <w:tcPr>
            <w:tcW w:w="674" w:type="dxa"/>
          </w:tcPr>
          <w:p w14:paraId="0EFB0057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১০</w:t>
            </w:r>
          </w:p>
        </w:tc>
        <w:tc>
          <w:tcPr>
            <w:tcW w:w="672" w:type="dxa"/>
          </w:tcPr>
          <w:p w14:paraId="4E48C1CD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১১</w:t>
            </w:r>
          </w:p>
        </w:tc>
      </w:tr>
      <w:tr w:rsidR="0004515D" w14:paraId="582E4A7D" w14:textId="77777777">
        <w:trPr>
          <w:trHeight w:val="20"/>
          <w:jc w:val="center"/>
        </w:trPr>
        <w:tc>
          <w:tcPr>
            <w:tcW w:w="1607" w:type="dxa"/>
            <w:vMerge w:val="restart"/>
          </w:tcPr>
          <w:p w14:paraId="1F88927A" w14:textId="77777777" w:rsidR="0004515D" w:rsidRDefault="0004515D" w:rsidP="0004515D">
            <w:pPr>
              <w:numPr>
                <w:ilvl w:val="0"/>
                <w:numId w:val="18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290038651" w:edGrp="everyone" w:colFirst="0" w:colLast="0"/>
            <w:permStart w:id="503647463" w:edGrp="everyone" w:colFirst="1" w:colLast="1"/>
            <w:permStart w:id="1576430284" w:edGrp="everyone" w:colFirst="2" w:colLast="2"/>
            <w:permStart w:id="25131012" w:edGrp="everyone" w:colFirst="3" w:colLast="3"/>
            <w:permStart w:id="262214416" w:edGrp="everyone" w:colFirst="4" w:colLast="4"/>
            <w:permStart w:id="1874677190" w:edGrp="everyone" w:colFirst="5" w:colLast="5"/>
            <w:permStart w:id="156530949" w:edGrp="everyone" w:colFirst="6" w:colLast="6"/>
            <w:permStart w:id="435032231" w:edGrp="everyone" w:colFirst="7" w:colLast="7"/>
            <w:permStart w:id="1880098041" w:edGrp="everyone" w:colFirst="8" w:colLast="8"/>
            <w:permStart w:id="2090953798" w:edGrp="everyone" w:colFirst="9" w:colLast="9"/>
            <w:permStart w:id="520975211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তৃণমূল পর্যায় হতে প্রতিভাবান খেলোয়াড় সনাক্তকরণ এবং স্বল্প ও দীর্ঘমেয়াদি প্রশিক্ষণ প্রদান</w:t>
            </w:r>
          </w:p>
        </w:tc>
        <w:tc>
          <w:tcPr>
            <w:tcW w:w="808" w:type="dxa"/>
            <w:vAlign w:val="center"/>
          </w:tcPr>
          <w:p w14:paraId="556811C9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প্রশিক্ষণ</w:t>
            </w:r>
          </w:p>
          <w:p w14:paraId="147F2018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কোর্স</w:t>
            </w:r>
          </w:p>
        </w:tc>
        <w:tc>
          <w:tcPr>
            <w:tcW w:w="719" w:type="dxa"/>
            <w:vMerge w:val="restart"/>
            <w:vAlign w:val="center"/>
          </w:tcPr>
          <w:p w14:paraId="6BFEE48D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29" w:type="dxa"/>
            <w:vAlign w:val="center"/>
          </w:tcPr>
          <w:p w14:paraId="2C92D907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(টি)</w:t>
            </w:r>
          </w:p>
        </w:tc>
        <w:tc>
          <w:tcPr>
            <w:tcW w:w="629" w:type="dxa"/>
            <w:vAlign w:val="center"/>
          </w:tcPr>
          <w:p w14:paraId="189CB949" w14:textId="50C6C1C0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2</w:t>
            </w:r>
          </w:p>
        </w:tc>
        <w:tc>
          <w:tcPr>
            <w:tcW w:w="629" w:type="dxa"/>
            <w:vAlign w:val="center"/>
          </w:tcPr>
          <w:p w14:paraId="4F7CF3E5" w14:textId="5DA288AD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29" w:type="dxa"/>
            <w:vAlign w:val="center"/>
          </w:tcPr>
          <w:p w14:paraId="07A571E2" w14:textId="6D2C6B4B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29" w:type="dxa"/>
            <w:vAlign w:val="center"/>
          </w:tcPr>
          <w:p w14:paraId="710EAED6" w14:textId="33F20540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5B56295F" w14:textId="49D43C4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74" w:type="dxa"/>
            <w:vAlign w:val="center"/>
          </w:tcPr>
          <w:p w14:paraId="137E156E" w14:textId="6E194702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2</w:t>
            </w:r>
          </w:p>
        </w:tc>
        <w:tc>
          <w:tcPr>
            <w:tcW w:w="672" w:type="dxa"/>
            <w:vAlign w:val="center"/>
          </w:tcPr>
          <w:p w14:paraId="6708D05C" w14:textId="67401521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04515D" w14:paraId="442A5218" w14:textId="77777777">
        <w:trPr>
          <w:trHeight w:val="20"/>
          <w:jc w:val="center"/>
        </w:trPr>
        <w:tc>
          <w:tcPr>
            <w:tcW w:w="1607" w:type="dxa"/>
            <w:vMerge/>
          </w:tcPr>
          <w:p w14:paraId="02EC7AED" w14:textId="77777777" w:rsidR="0004515D" w:rsidRDefault="0004515D" w:rsidP="0004515D">
            <w:pPr>
              <w:spacing w:before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750039899" w:edGrp="everyone" w:colFirst="1" w:colLast="1"/>
            <w:permStart w:id="174283795" w:edGrp="everyone" w:colFirst="3" w:colLast="3"/>
            <w:permStart w:id="1387148513" w:edGrp="everyone" w:colFirst="4" w:colLast="4"/>
            <w:permStart w:id="130161889" w:edGrp="everyone" w:colFirst="5" w:colLast="5"/>
            <w:permStart w:id="1361597567" w:edGrp="everyone" w:colFirst="6" w:colLast="6"/>
            <w:permStart w:id="1194571" w:edGrp="everyone" w:colFirst="7" w:colLast="7"/>
            <w:permStart w:id="144268597" w:edGrp="everyone" w:colFirst="8" w:colLast="8"/>
            <w:permStart w:id="790108155" w:edGrp="everyone" w:colFirst="9" w:colLast="9"/>
            <w:permStart w:id="1126719495" w:edGrp="everyone" w:colFirst="10" w:colLast="10"/>
            <w:permEnd w:id="1290038651"/>
            <w:permEnd w:id="503647463"/>
            <w:permEnd w:id="1576430284"/>
            <w:permEnd w:id="25131012"/>
            <w:permEnd w:id="262214416"/>
            <w:permEnd w:id="1874677190"/>
            <w:permEnd w:id="156530949"/>
            <w:permEnd w:id="435032231"/>
            <w:permEnd w:id="1880098041"/>
            <w:permEnd w:id="2090953798"/>
            <w:permEnd w:id="520975211"/>
          </w:p>
        </w:tc>
        <w:tc>
          <w:tcPr>
            <w:tcW w:w="808" w:type="dxa"/>
            <w:vAlign w:val="center"/>
          </w:tcPr>
          <w:p w14:paraId="45347D96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প্রশিক্ষণার্থী</w:t>
            </w:r>
          </w:p>
        </w:tc>
        <w:tc>
          <w:tcPr>
            <w:tcW w:w="719" w:type="dxa"/>
            <w:vMerge/>
            <w:vAlign w:val="center"/>
          </w:tcPr>
          <w:p w14:paraId="09C2B2C6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14:paraId="0D5100CB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77981B53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(হাজার জন)</w:t>
            </w:r>
          </w:p>
        </w:tc>
        <w:tc>
          <w:tcPr>
            <w:tcW w:w="629" w:type="dxa"/>
            <w:vAlign w:val="center"/>
          </w:tcPr>
          <w:p w14:paraId="215D261B" w14:textId="7403BB1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1.4</w:t>
            </w:r>
          </w:p>
        </w:tc>
        <w:tc>
          <w:tcPr>
            <w:tcW w:w="629" w:type="dxa"/>
            <w:vAlign w:val="center"/>
          </w:tcPr>
          <w:p w14:paraId="0D8BA377" w14:textId="1DD2CC85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29" w:type="dxa"/>
            <w:vAlign w:val="center"/>
          </w:tcPr>
          <w:p w14:paraId="410AD4E9" w14:textId="5C1D00F3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29" w:type="dxa"/>
            <w:vAlign w:val="center"/>
          </w:tcPr>
          <w:p w14:paraId="5796CFD3" w14:textId="66C032CD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4FAFC20B" w14:textId="5AC6020C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74" w:type="dxa"/>
            <w:vAlign w:val="center"/>
          </w:tcPr>
          <w:p w14:paraId="24B40B85" w14:textId="79497CF8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1.4</w:t>
            </w:r>
          </w:p>
        </w:tc>
        <w:tc>
          <w:tcPr>
            <w:tcW w:w="672" w:type="dxa"/>
            <w:vAlign w:val="center"/>
          </w:tcPr>
          <w:p w14:paraId="2A2AB9E5" w14:textId="20ED0ECF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04515D" w14:paraId="3119D312" w14:textId="77777777">
        <w:trPr>
          <w:trHeight w:val="20"/>
          <w:jc w:val="center"/>
        </w:trPr>
        <w:tc>
          <w:tcPr>
            <w:tcW w:w="1607" w:type="dxa"/>
          </w:tcPr>
          <w:p w14:paraId="269C3CA2" w14:textId="77777777" w:rsidR="0004515D" w:rsidRDefault="0004515D" w:rsidP="0004515D">
            <w:pPr>
              <w:numPr>
                <w:ilvl w:val="0"/>
                <w:numId w:val="18"/>
              </w:numPr>
              <w:tabs>
                <w:tab w:val="clear" w:pos="216"/>
              </w:tabs>
              <w:spacing w:before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209338218" w:edGrp="everyone" w:colFirst="0" w:colLast="0"/>
            <w:permStart w:id="1169690005" w:edGrp="everyone" w:colFirst="1" w:colLast="1"/>
            <w:permStart w:id="1858629885" w:edGrp="everyone" w:colFirst="2" w:colLast="2"/>
            <w:permStart w:id="279458766" w:edGrp="everyone" w:colFirst="3" w:colLast="3"/>
            <w:permStart w:id="1894332612" w:edGrp="everyone" w:colFirst="4" w:colLast="4"/>
            <w:permStart w:id="120937050" w:edGrp="everyone" w:colFirst="5" w:colLast="5"/>
            <w:permStart w:id="566770942" w:edGrp="everyone" w:colFirst="6" w:colLast="6"/>
            <w:permStart w:id="120730670" w:edGrp="everyone" w:colFirst="7" w:colLast="7"/>
            <w:permStart w:id="1359428707" w:edGrp="everyone" w:colFirst="8" w:colLast="8"/>
            <w:permStart w:id="598886775" w:edGrp="everyone" w:colFirst="9" w:colLast="9"/>
            <w:permStart w:id="1707484955" w:edGrp="everyone" w:colFirst="10" w:colLast="10"/>
            <w:permEnd w:id="1750039899"/>
            <w:permEnd w:id="174283795"/>
            <w:permEnd w:id="1387148513"/>
            <w:permEnd w:id="130161889"/>
            <w:permEnd w:id="1361597567"/>
            <w:permEnd w:id="1194571"/>
            <w:permEnd w:id="144268597"/>
            <w:permEnd w:id="790108155"/>
            <w:permEnd w:id="1126719495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ব্যাচেলর অব স্পোর্টস ডিগ্রী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বিষয়ে শিক্ষা দান</w:t>
            </w:r>
          </w:p>
        </w:tc>
        <w:tc>
          <w:tcPr>
            <w:tcW w:w="808" w:type="dxa"/>
            <w:vAlign w:val="center"/>
          </w:tcPr>
          <w:p w14:paraId="52CEEB7E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বি. স্পোর্টস্‌ ডিগ্রী</w:t>
            </w:r>
          </w:p>
        </w:tc>
        <w:tc>
          <w:tcPr>
            <w:tcW w:w="719" w:type="dxa"/>
            <w:vAlign w:val="center"/>
          </w:tcPr>
          <w:p w14:paraId="672D160A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29" w:type="dxa"/>
            <w:vAlign w:val="center"/>
          </w:tcPr>
          <w:p w14:paraId="47B37299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4A401FD0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(জন)</w:t>
            </w:r>
          </w:p>
        </w:tc>
        <w:tc>
          <w:tcPr>
            <w:tcW w:w="629" w:type="dxa"/>
            <w:vAlign w:val="center"/>
          </w:tcPr>
          <w:p w14:paraId="19114C4D" w14:textId="4E2D4C94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25</w:t>
            </w:r>
          </w:p>
        </w:tc>
        <w:tc>
          <w:tcPr>
            <w:tcW w:w="629" w:type="dxa"/>
            <w:vAlign w:val="center"/>
          </w:tcPr>
          <w:p w14:paraId="47A8E25D" w14:textId="2286786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29" w:type="dxa"/>
            <w:vAlign w:val="center"/>
          </w:tcPr>
          <w:p w14:paraId="3500F30F" w14:textId="5FBA48E9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629" w:type="dxa"/>
            <w:vAlign w:val="center"/>
          </w:tcPr>
          <w:p w14:paraId="00796829" w14:textId="7669D868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4C9D9AFA" w14:textId="134C248B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674" w:type="dxa"/>
            <w:vAlign w:val="center"/>
          </w:tcPr>
          <w:p w14:paraId="554F377F" w14:textId="6B229214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30</w:t>
            </w:r>
          </w:p>
        </w:tc>
        <w:tc>
          <w:tcPr>
            <w:tcW w:w="672" w:type="dxa"/>
            <w:vAlign w:val="center"/>
          </w:tcPr>
          <w:p w14:paraId="5B10DDCC" w14:textId="4B3561D3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04515D" w14:paraId="790E30F5" w14:textId="77777777">
        <w:trPr>
          <w:trHeight w:val="20"/>
          <w:jc w:val="center"/>
        </w:trPr>
        <w:tc>
          <w:tcPr>
            <w:tcW w:w="1607" w:type="dxa"/>
          </w:tcPr>
          <w:p w14:paraId="46C32BF6" w14:textId="77777777" w:rsidR="0004515D" w:rsidRDefault="0004515D" w:rsidP="0004515D">
            <w:pPr>
              <w:numPr>
                <w:ilvl w:val="0"/>
                <w:numId w:val="18"/>
              </w:numPr>
              <w:tabs>
                <w:tab w:val="clear" w:pos="216"/>
              </w:tabs>
              <w:spacing w:before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293038450" w:edGrp="everyone" w:colFirst="0" w:colLast="0"/>
            <w:permStart w:id="2044359730" w:edGrp="everyone" w:colFirst="1" w:colLast="1"/>
            <w:permStart w:id="1178952231" w:edGrp="everyone" w:colFirst="2" w:colLast="2"/>
            <w:permStart w:id="1757610493" w:edGrp="everyone" w:colFirst="3" w:colLast="3"/>
            <w:permStart w:id="794314030" w:edGrp="everyone" w:colFirst="4" w:colLast="4"/>
            <w:permStart w:id="1543244629" w:edGrp="everyone" w:colFirst="5" w:colLast="5"/>
            <w:permStart w:id="612245756" w:edGrp="everyone" w:colFirst="6" w:colLast="6"/>
            <w:permStart w:id="1199319878" w:edGrp="everyone" w:colFirst="7" w:colLast="7"/>
            <w:permStart w:id="1271015501" w:edGrp="everyone" w:colFirst="8" w:colLast="8"/>
            <w:permStart w:id="1409485252" w:edGrp="everyone" w:colFirst="9" w:colLast="9"/>
            <w:permStart w:id="509623420" w:edGrp="everyone" w:colFirst="10" w:colLast="10"/>
            <w:permEnd w:id="1209338218"/>
            <w:permEnd w:id="1169690005"/>
            <w:permEnd w:id="1858629885"/>
            <w:permEnd w:id="279458766"/>
            <w:permEnd w:id="1894332612"/>
            <w:permEnd w:id="120937050"/>
            <w:permEnd w:id="566770942"/>
            <w:permEnd w:id="120730670"/>
            <w:permEnd w:id="1359428707"/>
            <w:permEnd w:id="598886775"/>
            <w:permEnd w:id="1707484955"/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ক্রীড়া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বিজ্ঞানে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ডিপ্লোমা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প্রদান</w:t>
            </w:r>
          </w:p>
        </w:tc>
        <w:tc>
          <w:tcPr>
            <w:tcW w:w="808" w:type="dxa"/>
            <w:vAlign w:val="center"/>
          </w:tcPr>
          <w:p w14:paraId="487A4EB7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ডিপ্লোমা</w:t>
            </w:r>
          </w:p>
        </w:tc>
        <w:tc>
          <w:tcPr>
            <w:tcW w:w="719" w:type="dxa"/>
            <w:vAlign w:val="center"/>
          </w:tcPr>
          <w:p w14:paraId="172A8DDC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29" w:type="dxa"/>
            <w:vAlign w:val="center"/>
          </w:tcPr>
          <w:p w14:paraId="5691006B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lastRenderedPageBreak/>
              <w:t>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29" w:type="dxa"/>
            <w:vAlign w:val="center"/>
          </w:tcPr>
          <w:p w14:paraId="13C9FE5D" w14:textId="3ADFA0E8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lastRenderedPageBreak/>
              <w:t>32</w:t>
            </w:r>
          </w:p>
        </w:tc>
        <w:tc>
          <w:tcPr>
            <w:tcW w:w="629" w:type="dxa"/>
            <w:vAlign w:val="center"/>
          </w:tcPr>
          <w:p w14:paraId="472FE211" w14:textId="6E7D2F58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29" w:type="dxa"/>
            <w:vAlign w:val="center"/>
          </w:tcPr>
          <w:p w14:paraId="13008D6E" w14:textId="088BFC4C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29" w:type="dxa"/>
            <w:vAlign w:val="center"/>
          </w:tcPr>
          <w:p w14:paraId="173E73FA" w14:textId="55A00A3C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51F40E71" w14:textId="284B0234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674" w:type="dxa"/>
            <w:vAlign w:val="center"/>
          </w:tcPr>
          <w:p w14:paraId="1ADAEFFA" w14:textId="60A03EF5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30</w:t>
            </w:r>
          </w:p>
        </w:tc>
        <w:tc>
          <w:tcPr>
            <w:tcW w:w="672" w:type="dxa"/>
            <w:vAlign w:val="center"/>
          </w:tcPr>
          <w:p w14:paraId="5C350503" w14:textId="67EB3C76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04515D" w14:paraId="278ED983" w14:textId="77777777">
        <w:trPr>
          <w:trHeight w:val="20"/>
          <w:jc w:val="center"/>
        </w:trPr>
        <w:tc>
          <w:tcPr>
            <w:tcW w:w="1607" w:type="dxa"/>
            <w:vMerge w:val="restart"/>
          </w:tcPr>
          <w:p w14:paraId="30792449" w14:textId="77777777" w:rsidR="0004515D" w:rsidRDefault="0004515D" w:rsidP="0004515D">
            <w:pPr>
              <w:pStyle w:val="BodyText2"/>
              <w:numPr>
                <w:ilvl w:val="0"/>
                <w:numId w:val="18"/>
              </w:numPr>
              <w:tabs>
                <w:tab w:val="clear" w:pos="216"/>
              </w:tabs>
              <w:spacing w:before="40" w:after="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782596175" w:edGrp="everyone" w:colFirst="0" w:colLast="0"/>
            <w:permStart w:id="863970867" w:edGrp="everyone" w:colFirst="1" w:colLast="1"/>
            <w:permStart w:id="710232773" w:edGrp="everyone" w:colFirst="2" w:colLast="2"/>
            <w:permStart w:id="1855336189" w:edGrp="everyone" w:colFirst="3" w:colLast="3"/>
            <w:permStart w:id="1450394403" w:edGrp="everyone" w:colFirst="4" w:colLast="4"/>
            <w:permStart w:id="632637128" w:edGrp="everyone" w:colFirst="5" w:colLast="5"/>
            <w:permStart w:id="1385188358" w:edGrp="everyone" w:colFirst="6" w:colLast="6"/>
            <w:permStart w:id="2015959337" w:edGrp="everyone" w:colFirst="7" w:colLast="7"/>
            <w:permStart w:id="482417932" w:edGrp="everyone" w:colFirst="8" w:colLast="8"/>
            <w:permStart w:id="285365543" w:edGrp="everyone" w:colFirst="9" w:colLast="9"/>
            <w:permStart w:id="543042680" w:edGrp="everyone" w:colFirst="10" w:colLast="10"/>
            <w:permEnd w:id="1293038450"/>
            <w:permEnd w:id="2044359730"/>
            <w:permEnd w:id="1178952231"/>
            <w:permEnd w:id="1757610493"/>
            <w:permEnd w:id="794314030"/>
            <w:permEnd w:id="1543244629"/>
            <w:permEnd w:id="612245756"/>
            <w:permEnd w:id="1199319878"/>
            <w:permEnd w:id="1271015501"/>
            <w:permEnd w:id="1409485252"/>
            <w:permEnd w:id="50962342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স্থানীয়, জাতীয় ও আন্তর্জাতিক পর্যায়ে ক্রীড়া প্রতিযোগিতার আয়োজন-অংশগ্রহণ ও বিভিন্ন দেশের সাথে ক্রীড়াদল বিনিময়</w:t>
            </w:r>
          </w:p>
        </w:tc>
        <w:tc>
          <w:tcPr>
            <w:tcW w:w="808" w:type="dxa"/>
            <w:vAlign w:val="center"/>
          </w:tcPr>
          <w:p w14:paraId="3271D2F8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প্রতিযোগিতা</w:t>
            </w:r>
          </w:p>
        </w:tc>
        <w:tc>
          <w:tcPr>
            <w:tcW w:w="719" w:type="dxa"/>
            <w:vMerge w:val="restart"/>
            <w:vAlign w:val="center"/>
          </w:tcPr>
          <w:p w14:paraId="53B754C0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29" w:type="dxa"/>
            <w:vAlign w:val="center"/>
          </w:tcPr>
          <w:p w14:paraId="3B3B2FBA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29" w:type="dxa"/>
            <w:vAlign w:val="center"/>
          </w:tcPr>
          <w:p w14:paraId="68A2D493" w14:textId="302CC7A3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65</w:t>
            </w:r>
          </w:p>
        </w:tc>
        <w:tc>
          <w:tcPr>
            <w:tcW w:w="629" w:type="dxa"/>
            <w:vAlign w:val="center"/>
          </w:tcPr>
          <w:p w14:paraId="49C1FBB8" w14:textId="75E56B65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29" w:type="dxa"/>
            <w:vAlign w:val="center"/>
          </w:tcPr>
          <w:p w14:paraId="31E2A666" w14:textId="7D5AA76D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৬৫</w:t>
            </w:r>
          </w:p>
        </w:tc>
        <w:tc>
          <w:tcPr>
            <w:tcW w:w="629" w:type="dxa"/>
            <w:vAlign w:val="center"/>
          </w:tcPr>
          <w:p w14:paraId="5F1667C0" w14:textId="77B594C2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799722A3" w14:textId="7E9C3470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৭৫</w:t>
            </w:r>
          </w:p>
        </w:tc>
        <w:tc>
          <w:tcPr>
            <w:tcW w:w="674" w:type="dxa"/>
            <w:vAlign w:val="center"/>
          </w:tcPr>
          <w:p w14:paraId="3618CB04" w14:textId="49949B0E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75</w:t>
            </w:r>
          </w:p>
        </w:tc>
        <w:tc>
          <w:tcPr>
            <w:tcW w:w="672" w:type="dxa"/>
            <w:vAlign w:val="center"/>
          </w:tcPr>
          <w:p w14:paraId="70311F68" w14:textId="0827CA7E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04515D" w14:paraId="010A44F8" w14:textId="77777777">
        <w:trPr>
          <w:trHeight w:val="20"/>
          <w:jc w:val="center"/>
        </w:trPr>
        <w:tc>
          <w:tcPr>
            <w:tcW w:w="1607" w:type="dxa"/>
            <w:vMerge/>
          </w:tcPr>
          <w:p w14:paraId="2E3B2C77" w14:textId="77777777" w:rsidR="0004515D" w:rsidRDefault="0004515D" w:rsidP="0004515D">
            <w:pPr>
              <w:pStyle w:val="BodyText2"/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67485072" w:edGrp="everyone" w:colFirst="1" w:colLast="1"/>
            <w:permStart w:id="775172236" w:edGrp="everyone" w:colFirst="3" w:colLast="3"/>
            <w:permStart w:id="2138844369" w:edGrp="everyone" w:colFirst="4" w:colLast="4"/>
            <w:permStart w:id="1655576616" w:edGrp="everyone" w:colFirst="5" w:colLast="5"/>
            <w:permStart w:id="282883880" w:edGrp="everyone" w:colFirst="6" w:colLast="6"/>
            <w:permStart w:id="1257078247" w:edGrp="everyone" w:colFirst="7" w:colLast="7"/>
            <w:permStart w:id="1183325757" w:edGrp="everyone" w:colFirst="8" w:colLast="8"/>
            <w:permStart w:id="77010347" w:edGrp="everyone" w:colFirst="9" w:colLast="9"/>
            <w:permStart w:id="1925198627" w:edGrp="everyone" w:colFirst="10" w:colLast="10"/>
            <w:permEnd w:id="782596175"/>
            <w:permEnd w:id="863970867"/>
            <w:permEnd w:id="710232773"/>
            <w:permEnd w:id="1855336189"/>
            <w:permEnd w:id="1450394403"/>
            <w:permEnd w:id="632637128"/>
            <w:permEnd w:id="1385188358"/>
            <w:permEnd w:id="2015959337"/>
            <w:permEnd w:id="482417932"/>
            <w:permEnd w:id="285365543"/>
            <w:permEnd w:id="543042680"/>
          </w:p>
        </w:tc>
        <w:tc>
          <w:tcPr>
            <w:tcW w:w="808" w:type="dxa"/>
            <w:vAlign w:val="center"/>
          </w:tcPr>
          <w:p w14:paraId="2F259BB6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স্থানীয়</w:t>
            </w:r>
          </w:p>
        </w:tc>
        <w:tc>
          <w:tcPr>
            <w:tcW w:w="719" w:type="dxa"/>
            <w:vMerge/>
            <w:vAlign w:val="center"/>
          </w:tcPr>
          <w:p w14:paraId="50D35DB9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Merge w:val="restart"/>
            <w:vAlign w:val="center"/>
          </w:tcPr>
          <w:p w14:paraId="57BF5C6B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29" w:type="dxa"/>
            <w:vAlign w:val="center"/>
          </w:tcPr>
          <w:p w14:paraId="63496962" w14:textId="40F38C82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20</w:t>
            </w:r>
          </w:p>
        </w:tc>
        <w:tc>
          <w:tcPr>
            <w:tcW w:w="629" w:type="dxa"/>
            <w:vAlign w:val="center"/>
          </w:tcPr>
          <w:p w14:paraId="125CBFC1" w14:textId="0D5CD7C5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29" w:type="dxa"/>
            <w:vAlign w:val="center"/>
          </w:tcPr>
          <w:p w14:paraId="0B34F8DA" w14:textId="19D60D2A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৩০</w:t>
            </w:r>
          </w:p>
        </w:tc>
        <w:tc>
          <w:tcPr>
            <w:tcW w:w="629" w:type="dxa"/>
            <w:vAlign w:val="center"/>
          </w:tcPr>
          <w:p w14:paraId="0A3B7D58" w14:textId="0C18C513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27444AA6" w14:textId="650D575A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৩৫</w:t>
            </w:r>
          </w:p>
        </w:tc>
        <w:tc>
          <w:tcPr>
            <w:tcW w:w="674" w:type="dxa"/>
            <w:vAlign w:val="center"/>
          </w:tcPr>
          <w:p w14:paraId="01F08632" w14:textId="4BDD0DC8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20</w:t>
            </w:r>
          </w:p>
        </w:tc>
        <w:tc>
          <w:tcPr>
            <w:tcW w:w="672" w:type="dxa"/>
            <w:vAlign w:val="center"/>
          </w:tcPr>
          <w:p w14:paraId="0358CF02" w14:textId="24EA4E75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04515D" w14:paraId="19309F22" w14:textId="77777777">
        <w:trPr>
          <w:trHeight w:val="20"/>
          <w:jc w:val="center"/>
        </w:trPr>
        <w:tc>
          <w:tcPr>
            <w:tcW w:w="1607" w:type="dxa"/>
            <w:vMerge/>
          </w:tcPr>
          <w:p w14:paraId="02047BE9" w14:textId="77777777" w:rsidR="0004515D" w:rsidRDefault="0004515D" w:rsidP="0004515D">
            <w:pPr>
              <w:pStyle w:val="BodyText2"/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338559159" w:edGrp="everyone" w:colFirst="1" w:colLast="1"/>
            <w:permStart w:id="83319560" w:edGrp="everyone" w:colFirst="4" w:colLast="4"/>
            <w:permStart w:id="1402026066" w:edGrp="everyone" w:colFirst="5" w:colLast="5"/>
            <w:permStart w:id="2052726595" w:edGrp="everyone" w:colFirst="6" w:colLast="6"/>
            <w:permStart w:id="1158288910" w:edGrp="everyone" w:colFirst="7" w:colLast="7"/>
            <w:permStart w:id="567304772" w:edGrp="everyone" w:colFirst="8" w:colLast="8"/>
            <w:permStart w:id="1302290069" w:edGrp="everyone" w:colFirst="9" w:colLast="9"/>
            <w:permStart w:id="950141382" w:edGrp="everyone" w:colFirst="10" w:colLast="10"/>
            <w:permEnd w:id="267485072"/>
            <w:permEnd w:id="775172236"/>
            <w:permEnd w:id="2138844369"/>
            <w:permEnd w:id="1655576616"/>
            <w:permEnd w:id="282883880"/>
            <w:permEnd w:id="1257078247"/>
            <w:permEnd w:id="1183325757"/>
            <w:permEnd w:id="77010347"/>
            <w:permEnd w:id="1925198627"/>
          </w:p>
        </w:tc>
        <w:tc>
          <w:tcPr>
            <w:tcW w:w="808" w:type="dxa"/>
            <w:vAlign w:val="center"/>
          </w:tcPr>
          <w:p w14:paraId="0112491C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জাতীয়</w:t>
            </w:r>
          </w:p>
        </w:tc>
        <w:tc>
          <w:tcPr>
            <w:tcW w:w="719" w:type="dxa"/>
            <w:vMerge/>
            <w:vAlign w:val="center"/>
          </w:tcPr>
          <w:p w14:paraId="358B565E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Merge/>
            <w:vAlign w:val="center"/>
          </w:tcPr>
          <w:p w14:paraId="3D7D33FB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14:paraId="073FFEC7" w14:textId="5A623E54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35</w:t>
            </w:r>
          </w:p>
        </w:tc>
        <w:tc>
          <w:tcPr>
            <w:tcW w:w="629" w:type="dxa"/>
            <w:vAlign w:val="center"/>
          </w:tcPr>
          <w:p w14:paraId="3D1DBC8F" w14:textId="7C12ED18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29" w:type="dxa"/>
            <w:vAlign w:val="center"/>
          </w:tcPr>
          <w:p w14:paraId="38D7907E" w14:textId="43C3D4CE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629" w:type="dxa"/>
            <w:vAlign w:val="center"/>
          </w:tcPr>
          <w:p w14:paraId="40CF03BF" w14:textId="2D4D214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60CF8549" w14:textId="7A6695AF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৩০</w:t>
            </w:r>
          </w:p>
        </w:tc>
        <w:tc>
          <w:tcPr>
            <w:tcW w:w="674" w:type="dxa"/>
            <w:vAlign w:val="center"/>
          </w:tcPr>
          <w:p w14:paraId="143925A0" w14:textId="4C894738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40</w:t>
            </w:r>
          </w:p>
        </w:tc>
        <w:tc>
          <w:tcPr>
            <w:tcW w:w="672" w:type="dxa"/>
            <w:vAlign w:val="center"/>
          </w:tcPr>
          <w:p w14:paraId="6F653860" w14:textId="1C631183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04515D" w14:paraId="31957B39" w14:textId="77777777">
        <w:trPr>
          <w:trHeight w:val="20"/>
          <w:jc w:val="center"/>
        </w:trPr>
        <w:tc>
          <w:tcPr>
            <w:tcW w:w="1607" w:type="dxa"/>
            <w:vMerge/>
          </w:tcPr>
          <w:p w14:paraId="79559053" w14:textId="77777777" w:rsidR="0004515D" w:rsidRDefault="0004515D" w:rsidP="0004515D">
            <w:pPr>
              <w:pStyle w:val="BodyText2"/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687252337" w:edGrp="everyone" w:colFirst="1" w:colLast="1"/>
            <w:permStart w:id="1029725571" w:edGrp="everyone" w:colFirst="4" w:colLast="4"/>
            <w:permStart w:id="1764179297" w:edGrp="everyone" w:colFirst="5" w:colLast="5"/>
            <w:permStart w:id="92422645" w:edGrp="everyone" w:colFirst="6" w:colLast="6"/>
            <w:permStart w:id="1141901210" w:edGrp="everyone" w:colFirst="7" w:colLast="7"/>
            <w:permStart w:id="2029540223" w:edGrp="everyone" w:colFirst="8" w:colLast="8"/>
            <w:permStart w:id="233246003" w:edGrp="everyone" w:colFirst="9" w:colLast="9"/>
            <w:permStart w:id="2018146815" w:edGrp="everyone" w:colFirst="10" w:colLast="10"/>
            <w:permStart w:id="868908331" w:edGrp="everyone" w:colFirst="11" w:colLast="11"/>
            <w:permEnd w:id="338559159"/>
            <w:permEnd w:id="83319560"/>
            <w:permEnd w:id="1402026066"/>
            <w:permEnd w:id="2052726595"/>
            <w:permEnd w:id="1158288910"/>
            <w:permEnd w:id="567304772"/>
            <w:permEnd w:id="1302290069"/>
            <w:permEnd w:id="950141382"/>
          </w:p>
        </w:tc>
        <w:tc>
          <w:tcPr>
            <w:tcW w:w="808" w:type="dxa"/>
            <w:vAlign w:val="center"/>
          </w:tcPr>
          <w:p w14:paraId="628EAA19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আন্তর্জাতিক</w:t>
            </w:r>
          </w:p>
        </w:tc>
        <w:tc>
          <w:tcPr>
            <w:tcW w:w="719" w:type="dxa"/>
            <w:vMerge/>
            <w:vAlign w:val="center"/>
          </w:tcPr>
          <w:p w14:paraId="16207B4B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Merge/>
            <w:vAlign w:val="center"/>
          </w:tcPr>
          <w:p w14:paraId="7726A989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14:paraId="2142DCF0" w14:textId="05FDF3F6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10</w:t>
            </w:r>
          </w:p>
        </w:tc>
        <w:tc>
          <w:tcPr>
            <w:tcW w:w="629" w:type="dxa"/>
            <w:vAlign w:val="center"/>
          </w:tcPr>
          <w:p w14:paraId="1D22B9E2" w14:textId="190904F8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29" w:type="dxa"/>
            <w:vAlign w:val="center"/>
          </w:tcPr>
          <w:p w14:paraId="5841CCA5" w14:textId="4AC7C6CA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১০</w:t>
            </w:r>
          </w:p>
        </w:tc>
        <w:tc>
          <w:tcPr>
            <w:tcW w:w="629" w:type="dxa"/>
            <w:vAlign w:val="center"/>
          </w:tcPr>
          <w:p w14:paraId="6F54C2F6" w14:textId="03025D30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21C83C39" w14:textId="497E17DE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১০</w:t>
            </w:r>
          </w:p>
        </w:tc>
        <w:tc>
          <w:tcPr>
            <w:tcW w:w="674" w:type="dxa"/>
            <w:vAlign w:val="center"/>
          </w:tcPr>
          <w:p w14:paraId="19BB1D11" w14:textId="05668867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15</w:t>
            </w:r>
          </w:p>
        </w:tc>
        <w:tc>
          <w:tcPr>
            <w:tcW w:w="672" w:type="dxa"/>
            <w:vAlign w:val="center"/>
          </w:tcPr>
          <w:p w14:paraId="3A56DE28" w14:textId="61063DB9" w:rsidR="0004515D" w:rsidRDefault="0004515D" w:rsidP="0004515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</w:tbl>
    <w:permEnd w:id="1687252337"/>
    <w:permEnd w:id="1029725571"/>
    <w:permEnd w:id="1764179297"/>
    <w:permEnd w:id="92422645"/>
    <w:permEnd w:id="1141901210"/>
    <w:permEnd w:id="2029540223"/>
    <w:permEnd w:id="233246003"/>
    <w:permEnd w:id="2018146815"/>
    <w:permEnd w:id="868908331"/>
    <w:p w14:paraId="4EA5199D" w14:textId="77777777" w:rsidR="002271FD" w:rsidRDefault="00956368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৬.৫.৩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3C548DD7" w14:textId="77777777" w:rsidR="0004515D" w:rsidRPr="00461983" w:rsidRDefault="0004515D" w:rsidP="0004515D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04515D" w:rsidRPr="00461983" w14:paraId="1F9373CE" w14:textId="77777777" w:rsidTr="00F643E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54D7" w14:textId="77777777" w:rsidR="0004515D" w:rsidRPr="00461983" w:rsidRDefault="0004515D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6684" w14:textId="77777777" w:rsidR="0004515D" w:rsidRPr="00461983" w:rsidRDefault="0004515D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A873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4FA51D17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E8FB" w14:textId="77777777" w:rsidR="0004515D" w:rsidRPr="00461983" w:rsidRDefault="0004515D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8EB1" w14:textId="77777777" w:rsidR="0004515D" w:rsidRPr="00461983" w:rsidRDefault="0004515D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1DAE0E45" w14:textId="77777777" w:rsidR="0004515D" w:rsidRPr="00461983" w:rsidRDefault="0004515D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2B2F" w14:textId="77777777" w:rsidR="0004515D" w:rsidRPr="00461983" w:rsidRDefault="0004515D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04515D" w:rsidRPr="00461983" w14:paraId="0E3FB1DF" w14:textId="77777777" w:rsidTr="00F643E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757B" w14:textId="77777777" w:rsidR="0004515D" w:rsidRPr="00461983" w:rsidRDefault="0004515D" w:rsidP="00F643E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F31B" w14:textId="77777777" w:rsidR="0004515D" w:rsidRPr="00461983" w:rsidRDefault="0004515D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43BA" w14:textId="77777777" w:rsidR="0004515D" w:rsidRPr="00461983" w:rsidRDefault="0004515D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0626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8F8A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494B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A9DF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04515D" w:rsidRPr="00461983" w14:paraId="340BD9BB" w14:textId="77777777" w:rsidTr="00F643E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7408" w14:textId="77777777" w:rsidR="0004515D" w:rsidRPr="00461983" w:rsidRDefault="0004515D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1D57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628D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B428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42F6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CECE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7CD8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334D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04515D" w:rsidRPr="00461983" w14:paraId="330D8E18" w14:textId="77777777" w:rsidTr="00F643E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9CB8" w14:textId="77777777" w:rsidR="0004515D" w:rsidRPr="00461983" w:rsidRDefault="0004515D" w:rsidP="00F643E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2B1E" w14:textId="77777777" w:rsidR="0004515D" w:rsidRPr="00461983" w:rsidRDefault="0004515D" w:rsidP="00F643E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E370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E261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80E7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EA59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164D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43C5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0D85187E" w14:textId="175684FE" w:rsidR="002271FD" w:rsidRDefault="00956368" w:rsidP="00ED18C9">
      <w:pPr>
        <w:keepLines/>
        <w:spacing w:before="180" w:after="60" w:line="300" w:lineRule="auto"/>
        <w:jc w:val="both"/>
        <w:rPr>
          <w:rFonts w:eastAsia="Nikosh" w:cs="NikoshBAN"/>
          <w:lang w:val="en-US"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৬.৬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proofErr w:type="spellStart"/>
      <w:r w:rsidR="00DF457B" w:rsidRPr="00DF457B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>জাতীয়</w:t>
      </w:r>
      <w:proofErr w:type="spellEnd"/>
      <w:r>
        <w:rPr>
          <w:rFonts w:eastAsia="Nikosh" w:cs="NikoshBAN"/>
          <w:b/>
          <w:bCs/>
          <w:sz w:val="20"/>
          <w:szCs w:val="22"/>
          <w:cs/>
          <w:lang w:bidi="bn-BD"/>
        </w:rPr>
        <w:t xml:space="preserve"> ক্রীড়াসেবী কল্যাণ ফাউন্ডেশন</w:t>
      </w:r>
      <w:r>
        <w:rPr>
          <w:rFonts w:eastAsia="Nikosh" w:cs="NikoshBAN"/>
          <w:lang w:val="en-US" w:bidi="bn-BD"/>
        </w:rPr>
        <w:t xml:space="preserve"> </w:t>
      </w:r>
    </w:p>
    <w:p w14:paraId="460943CF" w14:textId="76492B1B" w:rsidR="002271FD" w:rsidRDefault="00956368" w:rsidP="00ED18C9">
      <w:pPr>
        <w:keepLines/>
        <w:spacing w:before="120" w:after="60" w:line="300" w:lineRule="auto"/>
        <w:ind w:left="720" w:hanging="720"/>
        <w:jc w:val="both"/>
        <w:rPr>
          <w:rFonts w:cs="NikoshBAN"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৬.৬.১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1471026195" w:edGrp="everyone"/>
      <w:r>
        <w:rPr>
          <w:rFonts w:cs="NikoshBAN"/>
          <w:sz w:val="20"/>
          <w:szCs w:val="20"/>
          <w:cs/>
          <w:lang w:bidi="bn-BD"/>
        </w:rPr>
        <w:t>৭.০০ (সাত)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লক্ষ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 xml:space="preserve">টাকার তহবিলে গঠিত এ ফাউন্ডেশনের বর্তমান মূলধনের পরিমান </w:t>
      </w:r>
      <w:r>
        <w:rPr>
          <w:rFonts w:cs="NikoshBAN" w:hint="cs"/>
          <w:sz w:val="20"/>
          <w:szCs w:val="20"/>
          <w:cs/>
          <w:lang w:bidi="bn-IN"/>
        </w:rPr>
        <w:t>77</w:t>
      </w:r>
      <w:r>
        <w:rPr>
          <w:rFonts w:cs="NikoshBAN"/>
          <w:sz w:val="20"/>
          <w:szCs w:val="20"/>
          <w:cs/>
          <w:lang w:bidi="bn-BD"/>
        </w:rPr>
        <w:t>.৮৫ কোটি টাকা। বিগত তিন অর্থবছরে</w:t>
      </w:r>
      <w:r>
        <w:rPr>
          <w:rFonts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BAN" w:cs="NikoshBAN"/>
          <w:sz w:val="20"/>
          <w:szCs w:val="20"/>
          <w:cs/>
          <w:lang w:bidi="bn-BD"/>
        </w:rPr>
        <w:t>(২০২</w:t>
      </w:r>
      <w:r w:rsidR="006A2183">
        <w:rPr>
          <w:rFonts w:eastAsia="NikoshBAN" w:cs="NikoshBAN" w:hint="cs"/>
          <w:sz w:val="20"/>
          <w:szCs w:val="20"/>
          <w:cs/>
          <w:lang w:bidi="bn-BD"/>
        </w:rPr>
        <w:t>১</w:t>
      </w:r>
      <w:r>
        <w:rPr>
          <w:rFonts w:eastAsia="NikoshBAN" w:cs="NikoshBAN"/>
          <w:sz w:val="20"/>
          <w:szCs w:val="20"/>
          <w:cs/>
          <w:lang w:bidi="bn-BD"/>
        </w:rPr>
        <w:t>-২</w:t>
      </w:r>
      <w:r w:rsidR="006A2183">
        <w:rPr>
          <w:rFonts w:eastAsia="NikoshBAN" w:cs="NikoshBAN" w:hint="cs"/>
          <w:sz w:val="20"/>
          <w:szCs w:val="20"/>
          <w:cs/>
          <w:lang w:bidi="bn-BD"/>
        </w:rPr>
        <w:t>২</w:t>
      </w:r>
      <w:r>
        <w:rPr>
          <w:rFonts w:eastAsia="NikoshBAN" w:cs="NikoshBAN"/>
          <w:sz w:val="20"/>
          <w:szCs w:val="20"/>
          <w:cs/>
          <w:lang w:bidi="bn-BD"/>
        </w:rPr>
        <w:t xml:space="preserve"> হতে ২০</w:t>
      </w:r>
      <w:r w:rsidR="006A2183">
        <w:rPr>
          <w:rFonts w:eastAsia="NikoshBAN" w:cs="NikoshBAN" w:hint="cs"/>
          <w:sz w:val="20"/>
          <w:szCs w:val="20"/>
          <w:cs/>
          <w:lang w:bidi="bn-BD"/>
        </w:rPr>
        <w:t>২৩</w:t>
      </w:r>
      <w:r>
        <w:rPr>
          <w:rFonts w:eastAsia="NikoshBAN" w:cs="NikoshBAN" w:hint="cs"/>
          <w:sz w:val="20"/>
          <w:szCs w:val="20"/>
          <w:cs/>
          <w:lang w:bidi="bn-IN"/>
        </w:rPr>
        <w:t>-২</w:t>
      </w:r>
      <w:r w:rsidR="006A2183">
        <w:rPr>
          <w:rFonts w:eastAsia="NikoshBAN" w:cs="NikoshBAN" w:hint="cs"/>
          <w:sz w:val="20"/>
          <w:szCs w:val="20"/>
          <w:cs/>
          <w:lang w:bidi="bn-IN"/>
        </w:rPr>
        <w:t>৪</w:t>
      </w:r>
      <w:r>
        <w:rPr>
          <w:rFonts w:eastAsia="NikoshBAN" w:cs="NikoshBAN"/>
          <w:sz w:val="20"/>
          <w:szCs w:val="20"/>
          <w:cs/>
          <w:lang w:bidi="bn-BD"/>
        </w:rPr>
        <w:t>)</w:t>
      </w:r>
      <w:r>
        <w:rPr>
          <w:rFonts w:cs="NikoshBAN"/>
          <w:sz w:val="20"/>
          <w:szCs w:val="20"/>
          <w:lang w:bidi="bn-BD"/>
        </w:rPr>
        <w:t xml:space="preserve"> </w:t>
      </w:r>
      <w:r w:rsidR="00CE63C1">
        <w:rPr>
          <w:rFonts w:cs="NikoshBAN" w:hint="cs"/>
          <w:sz w:val="20"/>
          <w:szCs w:val="20"/>
          <w:cs/>
          <w:lang w:bidi="bn-IN"/>
        </w:rPr>
        <w:t>4,598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জন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অসচ্ছল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ক্রীড়াবিদ</w:t>
      </w:r>
      <w:r>
        <w:rPr>
          <w:rFonts w:cs="NikoshBAN" w:hint="cs"/>
          <w:sz w:val="20"/>
          <w:szCs w:val="20"/>
          <w:cs/>
          <w:lang w:bidi="bn-BD"/>
        </w:rPr>
        <w:t xml:space="preserve"> ও </w:t>
      </w:r>
      <w:r>
        <w:rPr>
          <w:rFonts w:cs="NikoshBAN"/>
          <w:sz w:val="20"/>
          <w:szCs w:val="20"/>
          <w:cs/>
          <w:lang w:bidi="bn-BD"/>
        </w:rPr>
        <w:t>ক্রীড়া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সংগঠককে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 xml:space="preserve">মোট </w:t>
      </w:r>
      <w:r w:rsidR="00CE63C1">
        <w:rPr>
          <w:rFonts w:cs="NikoshBAN" w:hint="cs"/>
          <w:sz w:val="20"/>
          <w:szCs w:val="20"/>
          <w:cs/>
          <w:lang w:bidi="bn-IN"/>
        </w:rPr>
        <w:t>1103.52</w:t>
      </w:r>
      <w:r>
        <w:rPr>
          <w:rFonts w:cs="NikoshBAN"/>
          <w:sz w:val="20"/>
          <w:szCs w:val="20"/>
          <w:cs/>
          <w:lang w:bidi="bn-BD"/>
        </w:rPr>
        <w:t xml:space="preserve"> লক্ষ টাকা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আর্থিক সহায়তা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প্রদান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করা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হয়েছে।</w:t>
      </w:r>
      <w:r>
        <w:rPr>
          <w:rFonts w:cs="NikoshBAN"/>
          <w:sz w:val="20"/>
          <w:szCs w:val="20"/>
          <w:lang w:bidi="bn-BD"/>
        </w:rPr>
        <w:t xml:space="preserve"> </w:t>
      </w:r>
    </w:p>
    <w:permEnd w:id="1471026195"/>
    <w:p w14:paraId="6C7B3237" w14:textId="77777777" w:rsidR="002271FD" w:rsidRDefault="00956368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৬.৬.২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615"/>
        <w:gridCol w:w="720"/>
        <w:gridCol w:w="691"/>
        <w:gridCol w:w="737"/>
        <w:gridCol w:w="629"/>
        <w:gridCol w:w="629"/>
        <w:gridCol w:w="629"/>
        <w:gridCol w:w="629"/>
        <w:gridCol w:w="674"/>
        <w:gridCol w:w="674"/>
        <w:gridCol w:w="672"/>
      </w:tblGrid>
      <w:tr w:rsidR="002271FD" w14:paraId="3116F135" w14:textId="77777777">
        <w:trPr>
          <w:trHeight w:val="20"/>
          <w:tblHeader/>
          <w:jc w:val="center"/>
        </w:trPr>
        <w:tc>
          <w:tcPr>
            <w:tcW w:w="1615" w:type="dxa"/>
            <w:vMerge w:val="restart"/>
          </w:tcPr>
          <w:p w14:paraId="4D4255E6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720" w:type="dxa"/>
            <w:vMerge w:val="restart"/>
          </w:tcPr>
          <w:p w14:paraId="04E64461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91" w:type="dxa"/>
            <w:vMerge w:val="restart"/>
          </w:tcPr>
          <w:p w14:paraId="10D9FF54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737" w:type="dxa"/>
            <w:vMerge w:val="restart"/>
          </w:tcPr>
          <w:p w14:paraId="1624F4F0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29" w:type="dxa"/>
            <w:shd w:val="clear" w:color="auto" w:fill="auto"/>
          </w:tcPr>
          <w:p w14:paraId="22D5503D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29" w:type="dxa"/>
            <w:shd w:val="clear" w:color="auto" w:fill="auto"/>
          </w:tcPr>
          <w:p w14:paraId="6C73FEB6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29" w:type="dxa"/>
            <w:shd w:val="clear" w:color="auto" w:fill="auto"/>
          </w:tcPr>
          <w:p w14:paraId="38FF820E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29" w:type="dxa"/>
            <w:shd w:val="clear" w:color="auto" w:fill="auto"/>
          </w:tcPr>
          <w:p w14:paraId="3D2D2954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20" w:type="dxa"/>
            <w:gridSpan w:val="3"/>
          </w:tcPr>
          <w:p w14:paraId="089757FB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9C423E" w14:paraId="50EB189B" w14:textId="77777777">
        <w:trPr>
          <w:trHeight w:val="20"/>
          <w:tblHeader/>
          <w:jc w:val="center"/>
        </w:trPr>
        <w:tc>
          <w:tcPr>
            <w:tcW w:w="1615" w:type="dxa"/>
            <w:vMerge/>
            <w:tcBorders>
              <w:bottom w:val="single" w:sz="4" w:space="0" w:color="auto"/>
            </w:tcBorders>
          </w:tcPr>
          <w:p w14:paraId="58303A7F" w14:textId="77777777" w:rsidR="009C423E" w:rsidRDefault="009C423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4D40F579" w14:textId="77777777" w:rsidR="009C423E" w:rsidRDefault="009C423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91" w:type="dxa"/>
            <w:vMerge/>
            <w:tcBorders>
              <w:bottom w:val="single" w:sz="4" w:space="0" w:color="auto"/>
            </w:tcBorders>
          </w:tcPr>
          <w:p w14:paraId="50160CE8" w14:textId="77777777" w:rsidR="009C423E" w:rsidRDefault="009C423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37" w:type="dxa"/>
            <w:vMerge/>
            <w:tcBorders>
              <w:bottom w:val="single" w:sz="4" w:space="0" w:color="auto"/>
            </w:tcBorders>
          </w:tcPr>
          <w:p w14:paraId="78F9F3F9" w14:textId="77777777" w:rsidR="009C423E" w:rsidRDefault="009C423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1938A" w14:textId="77777777" w:rsidR="009C423E" w:rsidRPr="008E15B8" w:rsidRDefault="009C423E" w:rsidP="003D46B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E72E" w14:textId="77777777" w:rsidR="009C423E" w:rsidRPr="00B74D46" w:rsidRDefault="009C423E" w:rsidP="003D46B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0B92A595" w14:textId="77777777" w:rsidR="009C423E" w:rsidRPr="00142FC9" w:rsidRDefault="009C423E" w:rsidP="003D46B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13E6FEC0" w14:textId="77777777" w:rsidR="009C423E" w:rsidRPr="00142FC9" w:rsidRDefault="009C423E" w:rsidP="003D46B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1FC7D961" w14:textId="77777777" w:rsidR="009C423E" w:rsidRPr="000341C4" w:rsidRDefault="009C423E" w:rsidP="003D46B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2271FD" w14:paraId="07DFB97C" w14:textId="77777777">
        <w:trPr>
          <w:trHeight w:val="20"/>
          <w:tblHeader/>
          <w:jc w:val="center"/>
        </w:trPr>
        <w:tc>
          <w:tcPr>
            <w:tcW w:w="1615" w:type="dxa"/>
          </w:tcPr>
          <w:p w14:paraId="661BDF41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720" w:type="dxa"/>
          </w:tcPr>
          <w:p w14:paraId="56509E7F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691" w:type="dxa"/>
          </w:tcPr>
          <w:p w14:paraId="6DDD5ED4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737" w:type="dxa"/>
          </w:tcPr>
          <w:p w14:paraId="608BCC0C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629" w:type="dxa"/>
          </w:tcPr>
          <w:p w14:paraId="6E1FCAE3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629" w:type="dxa"/>
          </w:tcPr>
          <w:p w14:paraId="54B76132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629" w:type="dxa"/>
          </w:tcPr>
          <w:p w14:paraId="1A18A963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629" w:type="dxa"/>
          </w:tcPr>
          <w:p w14:paraId="3F26F5DC" w14:textId="77777777" w:rsidR="002271FD" w:rsidRDefault="0095636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674" w:type="dxa"/>
          </w:tcPr>
          <w:p w14:paraId="54B2C9EB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৯</w:t>
            </w:r>
          </w:p>
        </w:tc>
        <w:tc>
          <w:tcPr>
            <w:tcW w:w="674" w:type="dxa"/>
          </w:tcPr>
          <w:p w14:paraId="69F923C5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১০</w:t>
            </w:r>
          </w:p>
        </w:tc>
        <w:tc>
          <w:tcPr>
            <w:tcW w:w="672" w:type="dxa"/>
          </w:tcPr>
          <w:p w14:paraId="15DE2FE2" w14:textId="77777777" w:rsidR="002271FD" w:rsidRDefault="0095636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১১</w:t>
            </w:r>
          </w:p>
        </w:tc>
      </w:tr>
      <w:tr w:rsidR="0004515D" w14:paraId="1D5C0956" w14:textId="77777777">
        <w:trPr>
          <w:trHeight w:val="20"/>
          <w:jc w:val="center"/>
        </w:trPr>
        <w:tc>
          <w:tcPr>
            <w:tcW w:w="1615" w:type="dxa"/>
          </w:tcPr>
          <w:p w14:paraId="2CDB8F5B" w14:textId="77777777" w:rsidR="0004515D" w:rsidRDefault="0004515D" w:rsidP="0004515D">
            <w:pPr>
              <w:spacing w:before="40" w:line="264" w:lineRule="auto"/>
              <w:ind w:left="216" w:hanging="216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permStart w:id="328865132" w:edGrp="everyone" w:colFirst="0" w:colLast="0"/>
            <w:permStart w:id="157491862" w:edGrp="everyone" w:colFirst="1" w:colLast="1"/>
            <w:permStart w:id="703283758" w:edGrp="everyone" w:colFirst="2" w:colLast="2"/>
            <w:permStart w:id="2041144659" w:edGrp="everyone" w:colFirst="3" w:colLast="3"/>
            <w:permStart w:id="438054234" w:edGrp="everyone" w:colFirst="4" w:colLast="4"/>
            <w:permStart w:id="134046346" w:edGrp="everyone" w:colFirst="5" w:colLast="5"/>
            <w:permStart w:id="1083841972" w:edGrp="everyone" w:colFirst="6" w:colLast="6"/>
            <w:permStart w:id="621612997" w:edGrp="everyone" w:colFirst="7" w:colLast="7"/>
            <w:permStart w:id="1070664782" w:edGrp="everyone" w:colFirst="8" w:colLast="8"/>
            <w:permStart w:id="404256743" w:edGrp="everyone" w:colFirst="9" w:colLast="9"/>
            <w:permStart w:id="1443301164" w:edGrp="everyone" w:colFirst="10" w:colLast="10"/>
            <w:permStart w:id="1657412685" w:edGrp="everyone" w:colFirst="11" w:colLast="11"/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১.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ab/>
            </w:r>
            <w:r>
              <w:rPr>
                <w:rFonts w:eastAsia="Nikosh" w:cs="NikoshBAN"/>
                <w:sz w:val="14"/>
                <w:szCs w:val="16"/>
                <w:cs/>
                <w:lang w:val="en-US" w:bidi="bn-BD"/>
              </w:rPr>
              <w:t xml:space="preserve">অসচ্ছল ক্রীড়াবিদদের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আর্থিক অনুদান প্রদান</w:t>
            </w:r>
          </w:p>
        </w:tc>
        <w:tc>
          <w:tcPr>
            <w:tcW w:w="720" w:type="dxa"/>
            <w:vAlign w:val="center"/>
          </w:tcPr>
          <w:p w14:paraId="7E177092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[অনুদান</w:t>
            </w:r>
            <w:r>
              <w:rPr>
                <w:rFonts w:eastAsia="Nikosh" w:cs="NikoshBAN"/>
                <w:sz w:val="14"/>
                <w:szCs w:val="16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val="en-US" w:bidi="bn-BD"/>
              </w:rPr>
              <w:t>প্রদান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]</w:t>
            </w:r>
          </w:p>
        </w:tc>
        <w:tc>
          <w:tcPr>
            <w:tcW w:w="691" w:type="dxa"/>
            <w:vAlign w:val="center"/>
          </w:tcPr>
          <w:p w14:paraId="64467B10" w14:textId="11574C17" w:rsidR="0004515D" w:rsidRPr="00515D2E" w:rsidRDefault="0004515D" w:rsidP="0004515D">
            <w:pPr>
              <w:spacing w:before="40" w:after="60" w:line="264" w:lineRule="auto"/>
              <w:jc w:val="center"/>
              <w:rPr>
                <w:rFonts w:ascii="Nirmala UI" w:eastAsia="Nikosh" w:hAnsi="Nirmala UI" w:cs="Nirmala UI"/>
                <w:sz w:val="14"/>
                <w:szCs w:val="16"/>
                <w:cs/>
                <w:lang w:bidi="bn-BD"/>
              </w:rPr>
            </w:pPr>
            <w:r w:rsidRPr="00BB4980">
              <w:rPr>
                <w:rFonts w:ascii="Nirmala UI" w:hAnsi="Nirmala UI" w:cs="Nirmala UI"/>
                <w:sz w:val="14"/>
                <w:szCs w:val="16"/>
                <w:lang w:val="en-US" w:bidi="bn-IN"/>
              </w:rPr>
              <w:t>২</w:t>
            </w:r>
          </w:p>
        </w:tc>
        <w:tc>
          <w:tcPr>
            <w:tcW w:w="737" w:type="dxa"/>
            <w:vAlign w:val="center"/>
          </w:tcPr>
          <w:p w14:paraId="7EEBEF8C" w14:textId="77777777" w:rsidR="0004515D" w:rsidRDefault="0004515D" w:rsidP="0004515D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(জন)</w:t>
            </w:r>
          </w:p>
        </w:tc>
        <w:tc>
          <w:tcPr>
            <w:tcW w:w="629" w:type="dxa"/>
            <w:vAlign w:val="center"/>
          </w:tcPr>
          <w:p w14:paraId="3C51CCCA" w14:textId="2BC77393" w:rsidR="0004515D" w:rsidRDefault="0004515D" w:rsidP="0004515D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১৬৫০</w:t>
            </w:r>
          </w:p>
        </w:tc>
        <w:tc>
          <w:tcPr>
            <w:tcW w:w="629" w:type="dxa"/>
            <w:vAlign w:val="center"/>
          </w:tcPr>
          <w:p w14:paraId="292A2FD6" w14:textId="77DB2731" w:rsidR="0004515D" w:rsidRPr="00CE63C1" w:rsidRDefault="0004515D" w:rsidP="0004515D">
            <w:pPr>
              <w:spacing w:before="40" w:after="60" w:line="264" w:lineRule="auto"/>
              <w:jc w:val="center"/>
              <w:rPr>
                <w:rFonts w:ascii="Nirmala UI" w:hAnsi="Nirmala UI" w:cs="Nirmala UI"/>
                <w:sz w:val="14"/>
                <w:szCs w:val="16"/>
                <w:lang w:bidi="bn-IN"/>
              </w:rPr>
            </w:pPr>
          </w:p>
        </w:tc>
        <w:tc>
          <w:tcPr>
            <w:tcW w:w="629" w:type="dxa"/>
            <w:vAlign w:val="center"/>
          </w:tcPr>
          <w:p w14:paraId="5279DF09" w14:textId="326C7CD3" w:rsidR="0004515D" w:rsidRDefault="0004515D" w:rsidP="0004515D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>
              <w:rPr>
                <w:rFonts w:cs="NikoshBAN" w:hint="cs"/>
                <w:sz w:val="14"/>
                <w:szCs w:val="16"/>
                <w:cs/>
                <w:lang w:val="en-US" w:bidi="bn-IN"/>
              </w:rPr>
              <w:t>১৭০০</w:t>
            </w:r>
          </w:p>
        </w:tc>
        <w:tc>
          <w:tcPr>
            <w:tcW w:w="629" w:type="dxa"/>
            <w:vAlign w:val="center"/>
          </w:tcPr>
          <w:p w14:paraId="286E4240" w14:textId="088D3218" w:rsidR="0004515D" w:rsidRDefault="0004515D" w:rsidP="0004515D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28F04CE5" w14:textId="6515C04C" w:rsidR="0004515D" w:rsidRDefault="0004515D" w:rsidP="0004515D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val="en-US" w:bidi="bn-IN"/>
              </w:rPr>
              <w:t>১৭৫০</w:t>
            </w:r>
          </w:p>
        </w:tc>
        <w:tc>
          <w:tcPr>
            <w:tcW w:w="674" w:type="dxa"/>
            <w:vAlign w:val="center"/>
          </w:tcPr>
          <w:p w14:paraId="25C2B726" w14:textId="0E7F14FB" w:rsidR="0004515D" w:rsidRDefault="0004515D" w:rsidP="0004515D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val="en-US" w:bidi="bn-IN"/>
              </w:rPr>
              <w:t>১৮০০</w:t>
            </w:r>
          </w:p>
        </w:tc>
        <w:tc>
          <w:tcPr>
            <w:tcW w:w="672" w:type="dxa"/>
            <w:vAlign w:val="center"/>
          </w:tcPr>
          <w:p w14:paraId="39F8EAFF" w14:textId="43B034C8" w:rsidR="0004515D" w:rsidRDefault="0004515D" w:rsidP="0004515D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IN"/>
              </w:rPr>
            </w:pPr>
          </w:p>
        </w:tc>
      </w:tr>
    </w:tbl>
    <w:permEnd w:id="328865132"/>
    <w:permEnd w:id="157491862"/>
    <w:permEnd w:id="703283758"/>
    <w:permEnd w:id="2041144659"/>
    <w:permEnd w:id="438054234"/>
    <w:permEnd w:id="134046346"/>
    <w:permEnd w:id="1083841972"/>
    <w:permEnd w:id="621612997"/>
    <w:permEnd w:id="1070664782"/>
    <w:permEnd w:id="404256743"/>
    <w:permEnd w:id="1443301164"/>
    <w:permEnd w:id="1657412685"/>
    <w:p w14:paraId="6EDEF3C4" w14:textId="77777777" w:rsidR="002271FD" w:rsidRDefault="00956368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৬.৬.৩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5C18DBCF" w14:textId="77777777" w:rsidR="0004515D" w:rsidRPr="00461983" w:rsidRDefault="0004515D" w:rsidP="0004515D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04515D" w:rsidRPr="00461983" w14:paraId="13BC3C8B" w14:textId="77777777" w:rsidTr="00F643E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6F89" w14:textId="77777777" w:rsidR="0004515D" w:rsidRPr="00461983" w:rsidRDefault="0004515D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C4B9" w14:textId="77777777" w:rsidR="0004515D" w:rsidRPr="00461983" w:rsidRDefault="0004515D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9A89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43E475DA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FE3E" w14:textId="77777777" w:rsidR="0004515D" w:rsidRPr="00461983" w:rsidRDefault="0004515D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6663" w14:textId="77777777" w:rsidR="0004515D" w:rsidRPr="00461983" w:rsidRDefault="0004515D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27C3EA50" w14:textId="77777777" w:rsidR="0004515D" w:rsidRPr="00461983" w:rsidRDefault="0004515D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CCC4" w14:textId="77777777" w:rsidR="0004515D" w:rsidRPr="00461983" w:rsidRDefault="0004515D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04515D" w:rsidRPr="00461983" w14:paraId="06670075" w14:textId="77777777" w:rsidTr="00F643E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62F5" w14:textId="77777777" w:rsidR="0004515D" w:rsidRPr="00461983" w:rsidRDefault="0004515D" w:rsidP="00F643E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2F44" w14:textId="77777777" w:rsidR="0004515D" w:rsidRPr="00461983" w:rsidRDefault="0004515D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0A83" w14:textId="77777777" w:rsidR="0004515D" w:rsidRPr="00461983" w:rsidRDefault="0004515D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1004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4DC9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D3D0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AA73" w14:textId="77777777" w:rsidR="0004515D" w:rsidRPr="00461983" w:rsidRDefault="0004515D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04515D" w:rsidRPr="00461983" w14:paraId="5716D993" w14:textId="77777777" w:rsidTr="00F643E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3397" w14:textId="77777777" w:rsidR="0004515D" w:rsidRPr="00461983" w:rsidRDefault="0004515D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EC58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A031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68CB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215E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E305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28C9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6510" w14:textId="77777777" w:rsidR="0004515D" w:rsidRPr="00461983" w:rsidRDefault="0004515D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04515D" w:rsidRPr="00461983" w14:paraId="322FFBCB" w14:textId="77777777" w:rsidTr="00F643E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B02D" w14:textId="77777777" w:rsidR="0004515D" w:rsidRPr="00461983" w:rsidRDefault="0004515D" w:rsidP="00F643E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64AC" w14:textId="77777777" w:rsidR="0004515D" w:rsidRPr="00461983" w:rsidRDefault="0004515D" w:rsidP="00F643E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E869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DA64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E46D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08FB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67CA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8BB9" w14:textId="77777777" w:rsidR="0004515D" w:rsidRPr="00461983" w:rsidRDefault="0004515D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2EF3146B" w14:textId="77777777" w:rsidR="002271FD" w:rsidRDefault="002271FD" w:rsidP="0004515D">
      <w:pPr>
        <w:jc w:val="right"/>
      </w:pPr>
    </w:p>
    <w:sectPr w:rsidR="002271FD">
      <w:headerReference w:type="even" r:id="rId8"/>
      <w:headerReference w:type="default" r:id="rId9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F800A" w14:textId="77777777" w:rsidR="00BA2B79" w:rsidRDefault="00BA2B79">
      <w:r>
        <w:separator/>
      </w:r>
    </w:p>
  </w:endnote>
  <w:endnote w:type="continuationSeparator" w:id="0">
    <w:p w14:paraId="263C05D8" w14:textId="77777777" w:rsidR="00BA2B79" w:rsidRDefault="00B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944DC" w14:textId="77777777" w:rsidR="00BA2B79" w:rsidRDefault="00BA2B79">
      <w:r>
        <w:separator/>
      </w:r>
    </w:p>
  </w:footnote>
  <w:footnote w:type="continuationSeparator" w:id="0">
    <w:p w14:paraId="102DF2AF" w14:textId="77777777" w:rsidR="00BA2B79" w:rsidRDefault="00BA2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A854" w14:textId="77777777" w:rsidR="00184549" w:rsidRDefault="0018454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Vrinda"/>
        <w:cs/>
        <w:lang w:bidi="bn-IN"/>
      </w:rPr>
      <w:t>৫</w:t>
    </w:r>
    <w:r>
      <w:rPr>
        <w:rStyle w:val="PageNumber"/>
      </w:rPr>
      <w:fldChar w:fldCharType="end"/>
    </w:r>
  </w:p>
  <w:p w14:paraId="04D38E3D" w14:textId="77777777" w:rsidR="00184549" w:rsidRDefault="001845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F0366" w14:textId="77777777" w:rsidR="00184549" w:rsidRDefault="00184549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1947C1">
      <w:rPr>
        <w:rFonts w:ascii="NikoshBAN" w:hAnsi="NikoshBAN" w:cs="NikoshBAN"/>
        <w:noProof/>
        <w:sz w:val="20"/>
        <w:szCs w:val="20"/>
        <w:lang w:bidi="bn-IN"/>
      </w:rPr>
      <w:t>2</w:t>
    </w:r>
    <w:r>
      <w:rPr>
        <w:rFonts w:ascii="NikoshBAN" w:hAnsi="NikoshBAN" w:cs="NikoshBAN"/>
        <w:sz w:val="20"/>
        <w:szCs w:val="20"/>
      </w:rPr>
      <w:fldChar w:fldCharType="end"/>
    </w:r>
  </w:p>
  <w:p w14:paraId="5E622895" w14:textId="77777777" w:rsidR="00184549" w:rsidRDefault="00184549">
    <w:pPr>
      <w:pStyle w:val="Header"/>
      <w:jc w:val="center"/>
      <w:rPr>
        <w:rFonts w:ascii="NikoshBAN" w:hAnsi="NikoshBAN" w:cs="NikoshB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724D42"/>
    <w:multiLevelType w:val="multilevel"/>
    <w:tmpl w:val="0B724D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E2A92"/>
    <w:multiLevelType w:val="hybridMultilevel"/>
    <w:tmpl w:val="E10E9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4" w15:restartNumberingAfterBreak="0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22D34AF"/>
    <w:multiLevelType w:val="multilevel"/>
    <w:tmpl w:val="322D34A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7" w15:restartNumberingAfterBreak="0">
    <w:nsid w:val="33D776D0"/>
    <w:multiLevelType w:val="multilevel"/>
    <w:tmpl w:val="33D776D0"/>
    <w:lvl w:ilvl="0">
      <w:start w:val="1"/>
      <w:numFmt w:val="decimal"/>
      <w:lvlText w:val="1.2.%1"/>
      <w:lvlJc w:val="left"/>
      <w:pPr>
        <w:ind w:left="72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9" w15:restartNumberingAfterBreak="0">
    <w:nsid w:val="39F77612"/>
    <w:multiLevelType w:val="multilevel"/>
    <w:tmpl w:val="39F77612"/>
    <w:lvl w:ilvl="0">
      <w:start w:val="1"/>
      <w:numFmt w:val="decimal"/>
      <w:lvlText w:val="%1."/>
      <w:lvlJc w:val="left"/>
      <w:pPr>
        <w:tabs>
          <w:tab w:val="left" w:pos="288"/>
        </w:tabs>
        <w:ind w:left="288" w:hanging="288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C5951BF"/>
    <w:multiLevelType w:val="hybridMultilevel"/>
    <w:tmpl w:val="8DAED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12" w15:restartNumberingAfterBreak="0">
    <w:nsid w:val="400415B7"/>
    <w:multiLevelType w:val="hybridMultilevel"/>
    <w:tmpl w:val="449EE2E6"/>
    <w:lvl w:ilvl="0" w:tplc="3FDC2A3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91409"/>
    <w:multiLevelType w:val="multilevel"/>
    <w:tmpl w:val="434914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4" w15:restartNumberingAfterBreak="0">
    <w:nsid w:val="53232CE8"/>
    <w:multiLevelType w:val="hybridMultilevel"/>
    <w:tmpl w:val="162255AE"/>
    <w:lvl w:ilvl="0" w:tplc="4E30DCA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0627B"/>
    <w:multiLevelType w:val="multilevel"/>
    <w:tmpl w:val="5A10627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F994E6F"/>
    <w:multiLevelType w:val="multilevel"/>
    <w:tmpl w:val="5F994E6F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53B2CD2"/>
    <w:multiLevelType w:val="multilevel"/>
    <w:tmpl w:val="753B2CD2"/>
    <w:lvl w:ilvl="0">
      <w:start w:val="1"/>
      <w:numFmt w:val="bullet"/>
      <w:lvlText w:val=""/>
      <w:lvlJc w:val="left"/>
      <w:pPr>
        <w:tabs>
          <w:tab w:val="left" w:pos="101"/>
        </w:tabs>
        <w:ind w:left="101" w:hanging="1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172187577">
    <w:abstractNumId w:val="0"/>
  </w:num>
  <w:num w:numId="2" w16cid:durableId="1882861756">
    <w:abstractNumId w:val="11"/>
  </w:num>
  <w:num w:numId="3" w16cid:durableId="1470709572">
    <w:abstractNumId w:val="8"/>
  </w:num>
  <w:num w:numId="4" w16cid:durableId="1643387769">
    <w:abstractNumId w:val="6"/>
  </w:num>
  <w:num w:numId="5" w16cid:durableId="709646818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4961611">
    <w:abstractNumId w:val="3"/>
  </w:num>
  <w:num w:numId="7" w16cid:durableId="2090426259">
    <w:abstractNumId w:val="1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6515561">
    <w:abstractNumId w:val="18"/>
  </w:num>
  <w:num w:numId="9" w16cid:durableId="1735155446">
    <w:abstractNumId w:val="7"/>
  </w:num>
  <w:num w:numId="10" w16cid:durableId="584270757">
    <w:abstractNumId w:val="9"/>
  </w:num>
  <w:num w:numId="11" w16cid:durableId="149639089">
    <w:abstractNumId w:val="19"/>
  </w:num>
  <w:num w:numId="12" w16cid:durableId="1195725770">
    <w:abstractNumId w:val="13"/>
  </w:num>
  <w:num w:numId="13" w16cid:durableId="8492161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3265609">
    <w:abstractNumId w:val="1"/>
  </w:num>
  <w:num w:numId="15" w16cid:durableId="13695278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9795757">
    <w:abstractNumId w:val="5"/>
  </w:num>
  <w:num w:numId="17" w16cid:durableId="172652507">
    <w:abstractNumId w:val="15"/>
  </w:num>
  <w:num w:numId="18" w16cid:durableId="912936460">
    <w:abstractNumId w:val="17"/>
  </w:num>
  <w:num w:numId="19" w16cid:durableId="838272612">
    <w:abstractNumId w:val="14"/>
  </w:num>
  <w:num w:numId="20" w16cid:durableId="1217621911">
    <w:abstractNumId w:val="10"/>
  </w:num>
  <w:num w:numId="21" w16cid:durableId="1105227931">
    <w:abstractNumId w:val="12"/>
  </w:num>
  <w:num w:numId="22" w16cid:durableId="652759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ocumentProtection w:edit="readOnly" w:enforcement="1" w:cryptProviderType="rsaAES" w:cryptAlgorithmClass="hash" w:cryptAlgorithmType="typeAny" w:cryptAlgorithmSid="14" w:cryptSpinCount="100000" w:hash="sh5r2Lhl4wBbY1/q5XHKu+TCNVlYU392ZQOM53w/WDvtzCA7hrtNBihbEob7MC+pApXDVN/ce2fIWpU1InaflA==" w:salt="kbtz2sbPKEDp4XS/1dJQA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1F5"/>
    <w:rsid w:val="000079F1"/>
    <w:rsid w:val="0002250F"/>
    <w:rsid w:val="00025179"/>
    <w:rsid w:val="0002627C"/>
    <w:rsid w:val="00032E95"/>
    <w:rsid w:val="00035C41"/>
    <w:rsid w:val="00043188"/>
    <w:rsid w:val="0004515D"/>
    <w:rsid w:val="00054239"/>
    <w:rsid w:val="00057983"/>
    <w:rsid w:val="00060BFA"/>
    <w:rsid w:val="00061C7B"/>
    <w:rsid w:val="00074795"/>
    <w:rsid w:val="00074FCB"/>
    <w:rsid w:val="00077403"/>
    <w:rsid w:val="000858F1"/>
    <w:rsid w:val="00094B29"/>
    <w:rsid w:val="000A1287"/>
    <w:rsid w:val="000A669C"/>
    <w:rsid w:val="000B0094"/>
    <w:rsid w:val="000B0985"/>
    <w:rsid w:val="000B3009"/>
    <w:rsid w:val="000C1C6C"/>
    <w:rsid w:val="000C4808"/>
    <w:rsid w:val="000C481B"/>
    <w:rsid w:val="000C4DF1"/>
    <w:rsid w:val="000D4812"/>
    <w:rsid w:val="000F3855"/>
    <w:rsid w:val="00107B12"/>
    <w:rsid w:val="001238AE"/>
    <w:rsid w:val="00135565"/>
    <w:rsid w:val="0013597E"/>
    <w:rsid w:val="00145556"/>
    <w:rsid w:val="00165AFB"/>
    <w:rsid w:val="00171EA6"/>
    <w:rsid w:val="00174A1D"/>
    <w:rsid w:val="00181AB0"/>
    <w:rsid w:val="00184549"/>
    <w:rsid w:val="00187A13"/>
    <w:rsid w:val="00187C77"/>
    <w:rsid w:val="00190468"/>
    <w:rsid w:val="001947C1"/>
    <w:rsid w:val="001973CC"/>
    <w:rsid w:val="001A0DCA"/>
    <w:rsid w:val="001A2435"/>
    <w:rsid w:val="001D4F6D"/>
    <w:rsid w:val="001D6424"/>
    <w:rsid w:val="001E6812"/>
    <w:rsid w:val="001F290B"/>
    <w:rsid w:val="001F69A7"/>
    <w:rsid w:val="00200004"/>
    <w:rsid w:val="002106CA"/>
    <w:rsid w:val="002145C7"/>
    <w:rsid w:val="002271FD"/>
    <w:rsid w:val="002300FC"/>
    <w:rsid w:val="00231EF8"/>
    <w:rsid w:val="0023620E"/>
    <w:rsid w:val="0024162C"/>
    <w:rsid w:val="00245CCC"/>
    <w:rsid w:val="00246C44"/>
    <w:rsid w:val="00274860"/>
    <w:rsid w:val="002A7A53"/>
    <w:rsid w:val="002B3F74"/>
    <w:rsid w:val="002B6F2D"/>
    <w:rsid w:val="002B72F8"/>
    <w:rsid w:val="002C48BD"/>
    <w:rsid w:val="002C5ECE"/>
    <w:rsid w:val="002E583A"/>
    <w:rsid w:val="002E61DF"/>
    <w:rsid w:val="0030062E"/>
    <w:rsid w:val="00301910"/>
    <w:rsid w:val="00306208"/>
    <w:rsid w:val="00306FFC"/>
    <w:rsid w:val="00336946"/>
    <w:rsid w:val="00337594"/>
    <w:rsid w:val="00350130"/>
    <w:rsid w:val="003709F9"/>
    <w:rsid w:val="00371275"/>
    <w:rsid w:val="0037264C"/>
    <w:rsid w:val="00380FC6"/>
    <w:rsid w:val="003841D6"/>
    <w:rsid w:val="003922D9"/>
    <w:rsid w:val="0039779C"/>
    <w:rsid w:val="003A0013"/>
    <w:rsid w:val="003A6853"/>
    <w:rsid w:val="003B71CF"/>
    <w:rsid w:val="003C70F5"/>
    <w:rsid w:val="003D2E41"/>
    <w:rsid w:val="003D46B9"/>
    <w:rsid w:val="003E35A5"/>
    <w:rsid w:val="003F7CFA"/>
    <w:rsid w:val="00405E2C"/>
    <w:rsid w:val="00406D68"/>
    <w:rsid w:val="0042397A"/>
    <w:rsid w:val="004309AD"/>
    <w:rsid w:val="0043564B"/>
    <w:rsid w:val="00447BFC"/>
    <w:rsid w:val="0045448A"/>
    <w:rsid w:val="0046234B"/>
    <w:rsid w:val="004712EE"/>
    <w:rsid w:val="00472EE2"/>
    <w:rsid w:val="004914E7"/>
    <w:rsid w:val="0049171B"/>
    <w:rsid w:val="00492570"/>
    <w:rsid w:val="004A021E"/>
    <w:rsid w:val="004A5FB4"/>
    <w:rsid w:val="004A6723"/>
    <w:rsid w:val="004A704F"/>
    <w:rsid w:val="004B19B5"/>
    <w:rsid w:val="004B50D3"/>
    <w:rsid w:val="004D034D"/>
    <w:rsid w:val="004D7E0D"/>
    <w:rsid w:val="004E31EE"/>
    <w:rsid w:val="004E6E62"/>
    <w:rsid w:val="00502A95"/>
    <w:rsid w:val="00505D10"/>
    <w:rsid w:val="00510B44"/>
    <w:rsid w:val="00515D2E"/>
    <w:rsid w:val="00520B18"/>
    <w:rsid w:val="00521F53"/>
    <w:rsid w:val="005354D1"/>
    <w:rsid w:val="00536400"/>
    <w:rsid w:val="00541A49"/>
    <w:rsid w:val="005545F6"/>
    <w:rsid w:val="005637BB"/>
    <w:rsid w:val="00564727"/>
    <w:rsid w:val="00573969"/>
    <w:rsid w:val="005902A3"/>
    <w:rsid w:val="005A0B08"/>
    <w:rsid w:val="005A42B6"/>
    <w:rsid w:val="005B3C4A"/>
    <w:rsid w:val="005C1425"/>
    <w:rsid w:val="005D25A5"/>
    <w:rsid w:val="005D7193"/>
    <w:rsid w:val="005E2113"/>
    <w:rsid w:val="005E622E"/>
    <w:rsid w:val="00611922"/>
    <w:rsid w:val="00614163"/>
    <w:rsid w:val="006270C5"/>
    <w:rsid w:val="006310B9"/>
    <w:rsid w:val="006506F4"/>
    <w:rsid w:val="00667F43"/>
    <w:rsid w:val="00675F38"/>
    <w:rsid w:val="00680C3B"/>
    <w:rsid w:val="006832EC"/>
    <w:rsid w:val="006860AD"/>
    <w:rsid w:val="006A2183"/>
    <w:rsid w:val="006A4160"/>
    <w:rsid w:val="006A6B70"/>
    <w:rsid w:val="006A6D37"/>
    <w:rsid w:val="006C1C80"/>
    <w:rsid w:val="006D69D1"/>
    <w:rsid w:val="006E1757"/>
    <w:rsid w:val="006E7596"/>
    <w:rsid w:val="006F1962"/>
    <w:rsid w:val="00713E3B"/>
    <w:rsid w:val="00721EEF"/>
    <w:rsid w:val="00722800"/>
    <w:rsid w:val="00723779"/>
    <w:rsid w:val="00724659"/>
    <w:rsid w:val="0072760C"/>
    <w:rsid w:val="00736660"/>
    <w:rsid w:val="00737E94"/>
    <w:rsid w:val="00740D9D"/>
    <w:rsid w:val="007413C4"/>
    <w:rsid w:val="00742031"/>
    <w:rsid w:val="0075127F"/>
    <w:rsid w:val="007535C2"/>
    <w:rsid w:val="00753BDD"/>
    <w:rsid w:val="00762278"/>
    <w:rsid w:val="00765C44"/>
    <w:rsid w:val="007717B4"/>
    <w:rsid w:val="007826DA"/>
    <w:rsid w:val="00785C4F"/>
    <w:rsid w:val="007B0D45"/>
    <w:rsid w:val="007D0452"/>
    <w:rsid w:val="007D3A9D"/>
    <w:rsid w:val="007D6B7A"/>
    <w:rsid w:val="00816710"/>
    <w:rsid w:val="008323F1"/>
    <w:rsid w:val="00840547"/>
    <w:rsid w:val="0084070F"/>
    <w:rsid w:val="0084515D"/>
    <w:rsid w:val="00847B39"/>
    <w:rsid w:val="00853E10"/>
    <w:rsid w:val="00864937"/>
    <w:rsid w:val="008676D8"/>
    <w:rsid w:val="008719AE"/>
    <w:rsid w:val="00884DAE"/>
    <w:rsid w:val="00894322"/>
    <w:rsid w:val="008A7FA5"/>
    <w:rsid w:val="008B7DB0"/>
    <w:rsid w:val="008D0709"/>
    <w:rsid w:val="008E66FF"/>
    <w:rsid w:val="008E7D44"/>
    <w:rsid w:val="008F1343"/>
    <w:rsid w:val="008F68F6"/>
    <w:rsid w:val="0091656D"/>
    <w:rsid w:val="00924FE5"/>
    <w:rsid w:val="00940225"/>
    <w:rsid w:val="00950041"/>
    <w:rsid w:val="00956368"/>
    <w:rsid w:val="0095745F"/>
    <w:rsid w:val="00970FCA"/>
    <w:rsid w:val="009748A7"/>
    <w:rsid w:val="00974BF2"/>
    <w:rsid w:val="009900F3"/>
    <w:rsid w:val="00995EF8"/>
    <w:rsid w:val="009A36B6"/>
    <w:rsid w:val="009C423E"/>
    <w:rsid w:val="009D19CC"/>
    <w:rsid w:val="009E35B9"/>
    <w:rsid w:val="009E6C96"/>
    <w:rsid w:val="009F222A"/>
    <w:rsid w:val="009F2437"/>
    <w:rsid w:val="009F7634"/>
    <w:rsid w:val="00A01723"/>
    <w:rsid w:val="00A112E7"/>
    <w:rsid w:val="00A162E9"/>
    <w:rsid w:val="00A21250"/>
    <w:rsid w:val="00A2478C"/>
    <w:rsid w:val="00A30188"/>
    <w:rsid w:val="00A359B6"/>
    <w:rsid w:val="00A43881"/>
    <w:rsid w:val="00A45801"/>
    <w:rsid w:val="00A615D5"/>
    <w:rsid w:val="00A74DE9"/>
    <w:rsid w:val="00A76449"/>
    <w:rsid w:val="00A9068F"/>
    <w:rsid w:val="00A915C9"/>
    <w:rsid w:val="00A91B88"/>
    <w:rsid w:val="00A94D35"/>
    <w:rsid w:val="00A95EDC"/>
    <w:rsid w:val="00AA0BED"/>
    <w:rsid w:val="00AA11F8"/>
    <w:rsid w:val="00AA491D"/>
    <w:rsid w:val="00AB63D7"/>
    <w:rsid w:val="00AC7773"/>
    <w:rsid w:val="00AE37F2"/>
    <w:rsid w:val="00AE6C5F"/>
    <w:rsid w:val="00AE7853"/>
    <w:rsid w:val="00AF3639"/>
    <w:rsid w:val="00B01B64"/>
    <w:rsid w:val="00B02FA0"/>
    <w:rsid w:val="00B05973"/>
    <w:rsid w:val="00B12FF5"/>
    <w:rsid w:val="00B24178"/>
    <w:rsid w:val="00B36FE5"/>
    <w:rsid w:val="00B4215A"/>
    <w:rsid w:val="00B51670"/>
    <w:rsid w:val="00B57237"/>
    <w:rsid w:val="00B62CE8"/>
    <w:rsid w:val="00B65AFF"/>
    <w:rsid w:val="00B92C10"/>
    <w:rsid w:val="00BA1D74"/>
    <w:rsid w:val="00BA2133"/>
    <w:rsid w:val="00BA2B79"/>
    <w:rsid w:val="00BA6C5A"/>
    <w:rsid w:val="00BB4980"/>
    <w:rsid w:val="00BE1529"/>
    <w:rsid w:val="00BE61E8"/>
    <w:rsid w:val="00BF36E0"/>
    <w:rsid w:val="00C17949"/>
    <w:rsid w:val="00C24BFB"/>
    <w:rsid w:val="00C33F29"/>
    <w:rsid w:val="00C3538F"/>
    <w:rsid w:val="00C36FAC"/>
    <w:rsid w:val="00C416E2"/>
    <w:rsid w:val="00C41B38"/>
    <w:rsid w:val="00C470CC"/>
    <w:rsid w:val="00C73CC4"/>
    <w:rsid w:val="00C77597"/>
    <w:rsid w:val="00C86E8A"/>
    <w:rsid w:val="00C9377D"/>
    <w:rsid w:val="00C96113"/>
    <w:rsid w:val="00C966B0"/>
    <w:rsid w:val="00C96FF5"/>
    <w:rsid w:val="00CA1883"/>
    <w:rsid w:val="00CA5044"/>
    <w:rsid w:val="00CB1402"/>
    <w:rsid w:val="00CB3A80"/>
    <w:rsid w:val="00CC0DD2"/>
    <w:rsid w:val="00CD72C5"/>
    <w:rsid w:val="00CE0984"/>
    <w:rsid w:val="00CE4D22"/>
    <w:rsid w:val="00CE539E"/>
    <w:rsid w:val="00CE63C1"/>
    <w:rsid w:val="00CF2CA3"/>
    <w:rsid w:val="00CF7938"/>
    <w:rsid w:val="00D00374"/>
    <w:rsid w:val="00D0740E"/>
    <w:rsid w:val="00D126A4"/>
    <w:rsid w:val="00D27301"/>
    <w:rsid w:val="00D30F1D"/>
    <w:rsid w:val="00D367D5"/>
    <w:rsid w:val="00D415EF"/>
    <w:rsid w:val="00D474A2"/>
    <w:rsid w:val="00D536D7"/>
    <w:rsid w:val="00D5370B"/>
    <w:rsid w:val="00D54328"/>
    <w:rsid w:val="00D54CE1"/>
    <w:rsid w:val="00D56AC5"/>
    <w:rsid w:val="00D61689"/>
    <w:rsid w:val="00D719C7"/>
    <w:rsid w:val="00D74DB9"/>
    <w:rsid w:val="00D935C9"/>
    <w:rsid w:val="00D94261"/>
    <w:rsid w:val="00D960B8"/>
    <w:rsid w:val="00DA053E"/>
    <w:rsid w:val="00DB0296"/>
    <w:rsid w:val="00DC020B"/>
    <w:rsid w:val="00DC15BF"/>
    <w:rsid w:val="00DC2A11"/>
    <w:rsid w:val="00DC70BE"/>
    <w:rsid w:val="00DD19F6"/>
    <w:rsid w:val="00DD4598"/>
    <w:rsid w:val="00DD6298"/>
    <w:rsid w:val="00DE17BE"/>
    <w:rsid w:val="00DE262A"/>
    <w:rsid w:val="00DE2993"/>
    <w:rsid w:val="00DF3982"/>
    <w:rsid w:val="00DF457B"/>
    <w:rsid w:val="00DF5A46"/>
    <w:rsid w:val="00E12CC7"/>
    <w:rsid w:val="00E13107"/>
    <w:rsid w:val="00E22AB4"/>
    <w:rsid w:val="00E26785"/>
    <w:rsid w:val="00E34DF2"/>
    <w:rsid w:val="00E34EE8"/>
    <w:rsid w:val="00E401F5"/>
    <w:rsid w:val="00E41738"/>
    <w:rsid w:val="00E41F59"/>
    <w:rsid w:val="00E50653"/>
    <w:rsid w:val="00E51072"/>
    <w:rsid w:val="00E63973"/>
    <w:rsid w:val="00E67387"/>
    <w:rsid w:val="00E91729"/>
    <w:rsid w:val="00EB29E3"/>
    <w:rsid w:val="00EB2EDD"/>
    <w:rsid w:val="00EC5DEA"/>
    <w:rsid w:val="00ED18C9"/>
    <w:rsid w:val="00ED5ACE"/>
    <w:rsid w:val="00EE299A"/>
    <w:rsid w:val="00EE5830"/>
    <w:rsid w:val="00EE75BB"/>
    <w:rsid w:val="00F01BE6"/>
    <w:rsid w:val="00F02D60"/>
    <w:rsid w:val="00F203CC"/>
    <w:rsid w:val="00F4161A"/>
    <w:rsid w:val="00F4636E"/>
    <w:rsid w:val="00F52353"/>
    <w:rsid w:val="00F52BE0"/>
    <w:rsid w:val="00F54731"/>
    <w:rsid w:val="00F563AB"/>
    <w:rsid w:val="00F6578D"/>
    <w:rsid w:val="00F72BAB"/>
    <w:rsid w:val="00F8076F"/>
    <w:rsid w:val="00F81E49"/>
    <w:rsid w:val="00F84253"/>
    <w:rsid w:val="00F91C0B"/>
    <w:rsid w:val="00FB1EAC"/>
    <w:rsid w:val="00FC18A4"/>
    <w:rsid w:val="00FC748E"/>
    <w:rsid w:val="00FD5D73"/>
    <w:rsid w:val="00FD6A06"/>
    <w:rsid w:val="00FE03EE"/>
    <w:rsid w:val="00FE5427"/>
    <w:rsid w:val="00FF1897"/>
    <w:rsid w:val="00FF6271"/>
    <w:rsid w:val="2C334078"/>
    <w:rsid w:val="76E6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41F28"/>
  <w15:docId w15:val="{6B9422FC-2399-471A-A2CF-797E3CF7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 w:qFormat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uiPriority="0" w:qFormat="1"/>
    <w:lsdException w:name="List 5" w:uiPriority="0" w:qFormat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iPriority="0" w:unhideWhenUsed="1" w:qFormat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 w:qFormat="1"/>
    <w:lsdException w:name="Subtitle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 w:eastAsia="zh-CN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 w:eastAsia="zh-CN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 w:eastAsia="zh-CN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 w:eastAsia="zh-CN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 w:eastAsia="zh-CN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/>
      <w:sz w:val="16"/>
      <w:szCs w:val="16"/>
      <w:lang w:eastAsia="zh-CN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darshaLipiNormal" w:hAnsi="AdarshaLipiNormal"/>
      <w:sz w:val="26"/>
      <w:lang w:val="zh-CN" w:eastAsia="zh-CN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  <w:rPr>
      <w:lang w:eastAsia="zh-CN"/>
    </w:r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zh-CN" w:eastAsia="zh-CN"/>
    </w:rPr>
  </w:style>
  <w:style w:type="paragraph" w:styleId="BodyTextFirstIndent">
    <w:name w:val="Body Text First Indent"/>
    <w:basedOn w:val="BodyText"/>
    <w:link w:val="BodyTextFirstIndentChar"/>
    <w:qFormat/>
    <w:pPr>
      <w:spacing w:after="120"/>
      <w:ind w:firstLine="210"/>
      <w:jc w:val="left"/>
    </w:pPr>
    <w:rPr>
      <w:rFonts w:eastAsia="Batang"/>
      <w:sz w:val="24"/>
      <w:lang w:val="en-AU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zh-CN" w:eastAsia="zh-CN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before="120" w:after="120"/>
      <w:ind w:left="274"/>
      <w:jc w:val="both"/>
    </w:pPr>
    <w:rPr>
      <w:rFonts w:ascii="SutonnyMJ" w:hAnsi="SutonnyMJ"/>
      <w:szCs w:val="28"/>
      <w:lang w:val="zh-CN" w:eastAsia="zh-CN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rFonts w:eastAsia="Calibri"/>
      <w:sz w:val="16"/>
      <w:szCs w:val="16"/>
      <w:lang w:eastAsia="zh-CN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pPr>
      <w:ind w:left="4320"/>
    </w:pPr>
    <w:rPr>
      <w:rFonts w:eastAsia="Batang"/>
      <w:lang w:val="zh-CN" w:eastAsia="zh-CN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Date">
    <w:name w:val="Date"/>
    <w:basedOn w:val="Normal"/>
    <w:next w:val="Normal"/>
    <w:link w:val="DateChar"/>
    <w:qFormat/>
    <w:rPr>
      <w:rFonts w:eastAsia="Batang"/>
      <w:lang w:val="zh-CN" w:eastAsia="zh-CN"/>
    </w:rPr>
  </w:style>
  <w:style w:type="paragraph" w:styleId="DocumentMap">
    <w:name w:val="Document Map"/>
    <w:basedOn w:val="Normal"/>
    <w:link w:val="DocumentMapChar"/>
    <w:semiHidden/>
    <w:unhideWhenUsed/>
    <w:qFormat/>
    <w:rPr>
      <w:rFonts w:ascii="Tahoma" w:hAnsi="Tahoma" w:cs="Tahoma"/>
      <w:sz w:val="16"/>
      <w:szCs w:val="16"/>
      <w:lang w:eastAsia="zh-CN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uiPriority w:val="99"/>
    <w:qFormat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lang w:eastAsia="zh-CN"/>
    </w:rPr>
  </w:style>
  <w:style w:type="character" w:styleId="FootnoteReference">
    <w:name w:val="footnote reference"/>
    <w:uiPriority w:val="99"/>
    <w:qFormat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  <w:rPr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zh-CN" w:eastAsia="zh-CN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qFormat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qFormat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qFormat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qFormat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qFormat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qFormat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qFormat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zh-CN" w:eastAsia="zh-CN"/>
    </w:rPr>
  </w:style>
  <w:style w:type="table" w:styleId="TableGrid">
    <w:name w:val="Table Grid"/>
    <w:basedOn w:val="TableNormal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1"/>
    <w:uiPriority w:val="99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qFormat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qFormat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Pr>
      <w:rFonts w:ascii="Cambria" w:eastAsia="Times New Roman" w:hAnsi="Cambria" w:cs="Times New Roman"/>
      <w:b/>
      <w:bCs/>
      <w:kern w:val="32"/>
      <w:sz w:val="32"/>
      <w:szCs w:val="32"/>
      <w:lang w:val="en-AU" w:eastAsia="zh-CN"/>
    </w:rPr>
  </w:style>
  <w:style w:type="character" w:customStyle="1" w:styleId="Heading2Char">
    <w:name w:val="Heading 2 Char"/>
    <w:basedOn w:val="DefaultParagraphFont"/>
    <w:link w:val="Heading2"/>
    <w:uiPriority w:val="99"/>
    <w:qFormat/>
    <w:rPr>
      <w:rFonts w:ascii="Cambria" w:eastAsia="Times New Roman" w:hAnsi="Cambria" w:cs="Times New Roman"/>
      <w:b/>
      <w:bCs/>
      <w:i/>
      <w:iCs/>
      <w:sz w:val="28"/>
      <w:szCs w:val="28"/>
      <w:lang w:val="en-AU" w:eastAsia="zh-CN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 w:eastAsia="Times New Roman" w:hAnsi="Times New Roman" w:cs="Times New Roman"/>
      <w:bCs/>
      <w:sz w:val="28"/>
      <w:szCs w:val="24"/>
      <w:lang w:val="en-GB" w:eastAsia="zh-CN"/>
    </w:rPr>
  </w:style>
  <w:style w:type="character" w:customStyle="1" w:styleId="Heading4Char">
    <w:name w:val="Heading 4 Char"/>
    <w:basedOn w:val="DefaultParagraphFont"/>
    <w:link w:val="Heading4"/>
    <w:uiPriority w:val="99"/>
    <w:qFormat/>
    <w:rPr>
      <w:rFonts w:ascii="Times New Roman" w:eastAsia="Times New Roman" w:hAnsi="Times New Roman" w:cs="Times New Roman"/>
      <w:b/>
      <w:sz w:val="28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uiPriority w:val="99"/>
    <w:qFormat/>
    <w:rPr>
      <w:rFonts w:ascii="Times New Roman" w:eastAsia="Batang" w:hAnsi="Times New Roman" w:cs="Times New Roman"/>
      <w:b/>
      <w:bCs/>
      <w:i/>
      <w:iCs/>
      <w:sz w:val="26"/>
      <w:szCs w:val="26"/>
      <w:lang w:val="en-AU" w:eastAsia="ko-KR"/>
    </w:rPr>
  </w:style>
  <w:style w:type="character" w:customStyle="1" w:styleId="Heading6Char">
    <w:name w:val="Heading 6 Char"/>
    <w:basedOn w:val="DefaultParagraphFont"/>
    <w:link w:val="Heading6"/>
    <w:uiPriority w:val="99"/>
    <w:qFormat/>
    <w:rPr>
      <w:rFonts w:ascii="Times New Roman" w:eastAsia="Times New Roman" w:hAnsi="Times New Roman" w:cs="Times New Roman"/>
      <w:i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uiPriority w:val="99"/>
    <w:qFormat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Heading8Char">
    <w:name w:val="Heading 8 Char"/>
    <w:basedOn w:val="DefaultParagraphFont"/>
    <w:link w:val="Heading8"/>
    <w:uiPriority w:val="99"/>
    <w:qFormat/>
    <w:rPr>
      <w:rFonts w:ascii="Arial" w:eastAsia="Times New Roman" w:hAnsi="Arial" w:cs="Times New Roman"/>
      <w:i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uiPriority w:val="99"/>
    <w:qFormat/>
    <w:rPr>
      <w:rFonts w:ascii="Arial" w:eastAsia="Times New Roman" w:hAnsi="Arial" w:cs="Times New Roman"/>
      <w:b/>
      <w:i/>
      <w:sz w:val="18"/>
      <w:szCs w:val="20"/>
      <w:lang w:val="en-GB" w:eastAsia="zh-CN"/>
    </w:rPr>
  </w:style>
  <w:style w:type="character" w:customStyle="1" w:styleId="TitleChar">
    <w:name w:val="Title Char"/>
    <w:basedOn w:val="DefaultParagraphFont"/>
    <w:uiPriority w:val="99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BodyTextChar">
    <w:name w:val="Body Text Char"/>
    <w:basedOn w:val="DefaultParagraphFont"/>
    <w:link w:val="BodyText"/>
    <w:qFormat/>
    <w:rPr>
      <w:rFonts w:ascii="AdarshaLipiNormal" w:eastAsia="Times New Roman" w:hAnsi="AdarshaLipiNormal" w:cs="Times New Roman"/>
      <w:sz w:val="26"/>
      <w:szCs w:val="24"/>
      <w:lang w:val="zh-CN" w:eastAsia="zh-CN"/>
    </w:rPr>
  </w:style>
  <w:style w:type="character" w:customStyle="1" w:styleId="TitleChar1">
    <w:name w:val="Title Char1"/>
    <w:link w:val="Title"/>
    <w:qFormat/>
    <w:rPr>
      <w:rFonts w:ascii="AdarshaLipiNormal" w:eastAsia="Times New Roman" w:hAnsi="AdarshaLipiNormal" w:cs="Times New Roman"/>
      <w:sz w:val="30"/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paragraph" w:customStyle="1" w:styleId="CharCharCharChar">
    <w:name w:val="Char Char Char Char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rPr>
      <w:rFonts w:ascii="AdarshaLipiNormal" w:hAnsi="AdarshaLipiNormal"/>
      <w:sz w:val="30"/>
      <w:szCs w:val="24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2"/>
      <w:szCs w:val="22"/>
      <w:lang w:val="zh-CN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eastAsia="Times New Roman" w:hAnsi="Tahoma" w:cs="Times New Roman"/>
      <w:sz w:val="16"/>
      <w:szCs w:val="16"/>
      <w:lang w:val="en-AU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val="en-AU" w:eastAsia="zh-CN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eastAsia="Times New Roman" w:hAnsi="Tahoma" w:cs="Tahoma"/>
      <w:sz w:val="16"/>
      <w:szCs w:val="16"/>
      <w:lang w:val="en-AU" w:eastAsia="zh-CN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 w:cs="Times New Roman"/>
      <w:sz w:val="22"/>
      <w:szCs w:val="22"/>
      <w:lang w:val="en-GB" w:eastAsia="en-GB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Arial" w:eastAsia="Times New Roman" w:hAnsi="Arial" w:cs="Arial"/>
      <w:sz w:val="24"/>
      <w:szCs w:val="24"/>
      <w:lang w:val="zh-CN"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Pr>
      <w:rFonts w:ascii="SutonnyMJ" w:eastAsia="Times New Roman" w:hAnsi="SutonnyMJ" w:cs="Times New Roman"/>
      <w:sz w:val="26"/>
      <w:szCs w:val="28"/>
      <w:lang w:val="zh-CN"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Pr>
      <w:rFonts w:ascii="SutonnyMJ" w:eastAsia="Times New Roman" w:hAnsi="SutonnyMJ" w:cs="Times New Roman"/>
      <w:sz w:val="24"/>
      <w:szCs w:val="28"/>
      <w:lang w:val="zh-CN" w:eastAsia="zh-C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qFormat/>
    <w:rPr>
      <w:rFonts w:ascii="SutonnyMJ" w:eastAsia="Times New Roman" w:hAnsi="SutonnyMJ" w:cs="Times New Roman"/>
      <w:sz w:val="24"/>
      <w:szCs w:val="24"/>
      <w:lang w:val="zh-CN" w:eastAsia="zh-CN"/>
    </w:rPr>
  </w:style>
  <w:style w:type="character" w:customStyle="1" w:styleId="BodyText3Char">
    <w:name w:val="Body Text 3 Char"/>
    <w:basedOn w:val="DefaultParagraphFont"/>
    <w:link w:val="BodyText3"/>
    <w:uiPriority w:val="99"/>
    <w:qFormat/>
    <w:rPr>
      <w:rFonts w:ascii="AdarshaLipiNormal" w:eastAsia="Times New Roman" w:hAnsi="AdarshaLipiNormal" w:cs="Times New Roman"/>
      <w:sz w:val="28"/>
      <w:szCs w:val="28"/>
      <w:lang w:val="zh-CN" w:eastAsia="zh-CN"/>
    </w:rPr>
  </w:style>
  <w:style w:type="character" w:customStyle="1" w:styleId="BodyText2Char">
    <w:name w:val="Body Text 2 Char"/>
    <w:basedOn w:val="DefaultParagraphFont"/>
    <w:link w:val="BodyText2"/>
    <w:uiPriority w:val="99"/>
    <w:qFormat/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qFormat/>
    <w:rPr>
      <w:lang w:val="en-AU"/>
    </w:rPr>
  </w:style>
  <w:style w:type="character" w:customStyle="1" w:styleId="EndnoteTextChar1">
    <w:name w:val="Endnote Text Char1"/>
    <w:basedOn w:val="DefaultParagraphFont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link w:val="FootnoteText"/>
    <w:uiPriority w:val="99"/>
    <w:qFormat/>
    <w:rPr>
      <w:lang w:val="en-AU"/>
    </w:rPr>
  </w:style>
  <w:style w:type="character" w:customStyle="1" w:styleId="FootnoteTextChar1">
    <w:name w:val="Footnote Text Char1"/>
    <w:basedOn w:val="DefaultParagraphFont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sz w:val="20"/>
      <w:szCs w:val="20"/>
      <w:lang w:val="zh-CN"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Pr>
      <w:rFonts w:ascii="Times New Roman" w:eastAsia="Calibri" w:hAnsi="Times New Roman" w:cs="Times New Roman"/>
      <w:sz w:val="16"/>
      <w:szCs w:val="16"/>
      <w:lang w:val="en-AU" w:eastAsia="zh-CN"/>
    </w:rPr>
  </w:style>
  <w:style w:type="character" w:customStyle="1" w:styleId="CommentTextChar1">
    <w:name w:val="Comment Text Char1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paragraph" w:customStyle="1" w:styleId="BoxBullet2">
    <w:name w:val="Box Bullet 2"/>
    <w:basedOn w:val="BoxText"/>
    <w:uiPriority w:val="99"/>
    <w:qFormat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qFormat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paragraph" w:customStyle="1" w:styleId="GeneralText">
    <w:name w:val="General Text"/>
    <w:basedOn w:val="Normal"/>
    <w:link w:val="GeneralTextChar"/>
    <w:uiPriority w:val="99"/>
    <w:qFormat/>
    <w:pPr>
      <w:spacing w:before="120" w:after="60"/>
      <w:jc w:val="both"/>
    </w:pPr>
    <w:rPr>
      <w:sz w:val="21"/>
      <w:szCs w:val="20"/>
      <w:lang w:val="en-GB" w:eastAsia="zh-CN"/>
    </w:rPr>
  </w:style>
  <w:style w:type="paragraph" w:customStyle="1" w:styleId="xl24">
    <w:name w:val="xl24"/>
    <w:basedOn w:val="Normal"/>
    <w:uiPriority w:val="99"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qFormat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qFormat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qFormat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/>
      <w:sz w:val="21"/>
      <w:szCs w:val="20"/>
      <w:lang w:val="en-GB"/>
    </w:rPr>
  </w:style>
  <w:style w:type="paragraph" w:customStyle="1" w:styleId="TitlePage">
    <w:name w:val="Title Page"/>
    <w:basedOn w:val="TitleSmall"/>
    <w:uiPriority w:val="99"/>
    <w:qFormat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qFormat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qFormat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qFormat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qFormat/>
    <w:locked/>
    <w:rPr>
      <w:rFonts w:ascii="Times New Roman" w:eastAsia="Times New Roman" w:hAnsi="Times New Roman" w:cs="Times New Roman"/>
      <w:sz w:val="21"/>
      <w:szCs w:val="20"/>
      <w:lang w:val="en-GB" w:eastAsia="zh-CN"/>
    </w:rPr>
  </w:style>
  <w:style w:type="character" w:customStyle="1" w:styleId="BodyTextIndentChar1">
    <w:name w:val="Body Text Indent Char1"/>
    <w:uiPriority w:val="99"/>
    <w:qFormat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qFormat/>
    <w:locked/>
    <w:rPr>
      <w:rFonts w:ascii="Calibri" w:eastAsia="Times New Roman" w:hAnsi="Calibri" w:cs="Times New Roman"/>
      <w:lang w:val="zh-CN" w:eastAsia="zh-CN"/>
    </w:rPr>
  </w:style>
  <w:style w:type="paragraph" w:customStyle="1" w:styleId="Heading">
    <w:name w:val="Heading"/>
    <w:basedOn w:val="Normal"/>
    <w:next w:val="BodyText"/>
    <w:qFormat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qFormat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qFormat/>
    <w:rPr>
      <w:rFonts w:ascii="Calibri" w:eastAsia="Times New Roman" w:hAnsi="Calibri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qFormat/>
    <w:locked/>
    <w:rPr>
      <w:rFonts w:ascii="Calibri" w:eastAsia="Calibri" w:hAnsi="Calibri" w:cs="Times New Roman"/>
      <w:lang w:val="en-GB" w:eastAsia="en-GB"/>
    </w:rPr>
  </w:style>
  <w:style w:type="paragraph" w:customStyle="1" w:styleId="CharCharCharCharChar">
    <w:name w:val="Char Char Char Char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</w:rPr>
  </w:style>
  <w:style w:type="paragraph" w:customStyle="1" w:styleId="1Char">
    <w:name w:val="1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</w:rPr>
  </w:style>
  <w:style w:type="paragraph" w:customStyle="1" w:styleId="CharCharCharCharCharCharCharChar1">
    <w:name w:val="Char Char Char Char Char Char Char Char1"/>
    <w:basedOn w:val="Normal"/>
    <w:qFormat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eastAsia="zh-CN" w:bidi="bn-BD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eastAsia="Times New Roman" w:hAnsi="Times New Roman" w:cs="Vrinda"/>
      <w:i/>
      <w:iCs/>
      <w:color w:val="000000"/>
      <w:sz w:val="24"/>
      <w:szCs w:val="24"/>
      <w:lang w:val="en-AU" w:eastAsia="zh-CN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eastAsia="zh-CN" w:bidi="bn-BD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eastAsia="Times New Roman" w:hAnsi="Times New Roman" w:cs="Vrinda"/>
      <w:b/>
      <w:bCs/>
      <w:i/>
      <w:iCs/>
      <w:color w:val="4F81BD"/>
      <w:sz w:val="24"/>
      <w:szCs w:val="24"/>
      <w:lang w:val="en-AU" w:eastAsia="zh-CN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  <w:qFormat/>
  </w:style>
  <w:style w:type="character" w:customStyle="1" w:styleId="MessageHeaderChar">
    <w:name w:val="Message Header Char"/>
    <w:basedOn w:val="DefaultParagraphFont"/>
    <w:link w:val="MessageHeader"/>
    <w:qFormat/>
    <w:rPr>
      <w:rFonts w:ascii="Arial" w:eastAsia="Batang" w:hAnsi="Arial" w:cs="Arial"/>
      <w:sz w:val="24"/>
      <w:szCs w:val="24"/>
      <w:shd w:val="pct20" w:color="auto" w:fill="auto"/>
      <w:lang w:val="zh-CN" w:eastAsia="zh-CN"/>
    </w:rPr>
  </w:style>
  <w:style w:type="character" w:customStyle="1" w:styleId="ClosingChar">
    <w:name w:val="Closing Char"/>
    <w:basedOn w:val="DefaultParagraphFont"/>
    <w:link w:val="Closing"/>
    <w:qFormat/>
    <w:rPr>
      <w:rFonts w:ascii="Times New Roman" w:eastAsia="Batang" w:hAnsi="Times New Roman" w:cs="Times New Roman"/>
      <w:sz w:val="24"/>
      <w:szCs w:val="24"/>
      <w:lang w:val="zh-CN" w:eastAsia="zh-CN"/>
    </w:rPr>
  </w:style>
  <w:style w:type="character" w:customStyle="1" w:styleId="DateChar">
    <w:name w:val="Date Char"/>
    <w:basedOn w:val="DefaultParagraphFont"/>
    <w:link w:val="Date"/>
    <w:qFormat/>
    <w:rPr>
      <w:rFonts w:ascii="Times New Roman" w:eastAsia="Batang" w:hAnsi="Times New Roman" w:cs="Times New Roman"/>
      <w:sz w:val="24"/>
      <w:szCs w:val="24"/>
      <w:lang w:val="zh-CN" w:eastAsia="zh-CN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AdarshaLipiNormal" w:eastAsia="Batang" w:hAnsi="AdarshaLipiNormal" w:cs="Times New Roman"/>
      <w:sz w:val="24"/>
      <w:szCs w:val="24"/>
      <w:lang w:val="en-AU" w:eastAsia="zh-CN"/>
    </w:rPr>
  </w:style>
  <w:style w:type="paragraph" w:customStyle="1" w:styleId="referenceline">
    <w:name w:val="referenceline"/>
    <w:basedOn w:val="Normal"/>
    <w:rPr>
      <w:rFonts w:eastAsia="Batang"/>
      <w:lang w:val="en-US"/>
    </w:rPr>
  </w:style>
  <w:style w:type="paragraph" w:customStyle="1" w:styleId="ReferenceLine0">
    <w:name w:val="Reference Line"/>
    <w:basedOn w:val="BodyText"/>
    <w:qFormat/>
    <w:pPr>
      <w:jc w:val="left"/>
    </w:pPr>
    <w:rPr>
      <w:rFonts w:ascii="SulekhaT" w:eastAsia="Batang" w:hAnsi="SulekhaT"/>
      <w:sz w:val="28"/>
      <w:szCs w:val="20"/>
    </w:rPr>
  </w:style>
  <w:style w:type="character" w:customStyle="1" w:styleId="rupalimediumhead">
    <w:name w:val="rupali_medium_head"/>
    <w:basedOn w:val="DefaultParagraphFont"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qFormat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qFormat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qFormat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qFormat/>
    <w:pPr>
      <w:spacing w:line="240" w:lineRule="atLeast"/>
      <w:jc w:val="left"/>
    </w:pPr>
    <w:rPr>
      <w:rFonts w:ascii="Arial Narrow" w:hAnsi="Arial Narrow" w:cs="Arial"/>
      <w:sz w:val="21"/>
      <w:szCs w:val="21"/>
      <w:lang w:val="en-AU"/>
    </w:rPr>
  </w:style>
  <w:style w:type="paragraph" w:customStyle="1" w:styleId="TableHeading1">
    <w:name w:val="Table Heading 1"/>
    <w:basedOn w:val="Tablebody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qFormat/>
    <w:rPr>
      <w:b/>
    </w:rPr>
  </w:style>
  <w:style w:type="paragraph" w:customStyle="1" w:styleId="Note">
    <w:name w:val="Note"/>
    <w:basedOn w:val="Tablebody"/>
    <w:next w:val="Tablebody"/>
    <w:link w:val="NoteChar"/>
    <w:qFormat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qFormat/>
    <w:locked/>
    <w:rPr>
      <w:rFonts w:ascii="Arial Narrow" w:eastAsia="Times New Roman" w:hAnsi="Arial Narrow" w:cs="Arial"/>
      <w:sz w:val="21"/>
      <w:szCs w:val="21"/>
      <w:lang w:val="en-AU" w:eastAsia="zh-CN"/>
    </w:rPr>
  </w:style>
  <w:style w:type="character" w:customStyle="1" w:styleId="NoteChar">
    <w:name w:val="Note Char"/>
    <w:link w:val="Note"/>
    <w:qFormat/>
    <w:locked/>
    <w:rPr>
      <w:rFonts w:ascii="Arial Narrow" w:eastAsia="Times New Roman" w:hAnsi="Arial Narrow" w:cs="Arial"/>
      <w:sz w:val="17"/>
      <w:szCs w:val="21"/>
      <w:lang w:val="en-AU" w:eastAsia="zh-CN"/>
    </w:rPr>
  </w:style>
  <w:style w:type="character" w:customStyle="1" w:styleId="TableHeading2Char">
    <w:name w:val="Table Heading 2 Char"/>
    <w:link w:val="TableHeading2"/>
    <w:qFormat/>
    <w:locked/>
    <w:rPr>
      <w:rFonts w:ascii="Arial Narrow" w:eastAsia="Times New Roman" w:hAnsi="Arial Narrow" w:cs="Arial"/>
      <w:b/>
      <w:sz w:val="21"/>
      <w:szCs w:val="21"/>
      <w:lang w:val="en-AU" w:eastAsia="zh-CN"/>
    </w:rPr>
  </w:style>
  <w:style w:type="paragraph" w:customStyle="1" w:styleId="listparagraph0">
    <w:name w:val="listparagraph"/>
    <w:basedOn w:val="Normal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qFormat/>
    <w:rPr>
      <w:lang w:val="en-US"/>
    </w:rPr>
  </w:style>
  <w:style w:type="character" w:customStyle="1" w:styleId="normalchar">
    <w:name w:val="normal__char"/>
    <w:basedOn w:val="DefaultParagraphFont"/>
  </w:style>
  <w:style w:type="paragraph" w:customStyle="1" w:styleId="list0020paragraph">
    <w:name w:val="list_0020paragraph"/>
    <w:basedOn w:val="Normal"/>
    <w:qFormat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  <w:qFormat/>
  </w:style>
  <w:style w:type="character" w:customStyle="1" w:styleId="no0020spacingchar">
    <w:name w:val="no_0020spacing__char"/>
    <w:basedOn w:val="DefaultParagraphFont"/>
    <w:qFormat/>
  </w:style>
  <w:style w:type="character" w:customStyle="1" w:styleId="list0020paragraphcharchar">
    <w:name w:val="list__0020paragraph____char__char"/>
    <w:basedOn w:val="DefaultParagraphFont"/>
  </w:style>
  <w:style w:type="paragraph" w:customStyle="1" w:styleId="CharChar2CharCharChar">
    <w:name w:val="Char Char2 Char Char Char"/>
    <w:basedOn w:val="Normal"/>
    <w:qFormat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  <w:style w:type="character" w:customStyle="1" w:styleId="tojvnm2t">
    <w:name w:val="tojvnm2t"/>
    <w:qFormat/>
  </w:style>
  <w:style w:type="paragraph" w:customStyle="1" w:styleId="CharCharCharChar3">
    <w:name w:val="Char Char Char Char3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CharCharCharCharChar11">
    <w:name w:val="Char Char Char Char Char Char Char11"/>
    <w:uiPriority w:val="99"/>
    <w:qFormat/>
    <w:rPr>
      <w:rFonts w:ascii="AdarshaLipiNormal" w:hAnsi="AdarshaLipiNormal"/>
      <w:sz w:val="24"/>
    </w:rPr>
  </w:style>
  <w:style w:type="character" w:customStyle="1" w:styleId="EndnoteTextChar11">
    <w:name w:val="Endnote Text Char11"/>
    <w:basedOn w:val="DefaultParagraphFont"/>
    <w:uiPriority w:val="99"/>
    <w:semiHidden/>
    <w:qFormat/>
    <w:rPr>
      <w:rFonts w:cs="Times New Roman"/>
      <w:lang w:val="en-AU" w:eastAsia="zh-CN"/>
    </w:rPr>
  </w:style>
  <w:style w:type="character" w:customStyle="1" w:styleId="FootnoteTextChar11">
    <w:name w:val="Footnote Text Char11"/>
    <w:basedOn w:val="DefaultParagraphFont"/>
    <w:uiPriority w:val="99"/>
    <w:semiHidden/>
    <w:qFormat/>
    <w:rPr>
      <w:rFonts w:cs="Times New Roman"/>
      <w:lang w:val="en-AU" w:eastAsia="zh-CN"/>
    </w:rPr>
  </w:style>
  <w:style w:type="paragraph" w:customStyle="1" w:styleId="CharCharCharCharChar1">
    <w:name w:val="Char Char Char Char Char1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0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77B54-DC24-43CB-9137-BDB8D0DC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2932</Words>
  <Characters>16716</Characters>
  <Application>Microsoft Office Word</Application>
  <DocSecurity>8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 F M Kamruzzaman Kamrul</cp:lastModifiedBy>
  <cp:revision>40</cp:revision>
  <cp:lastPrinted>2025-05-26T11:52:00Z</cp:lastPrinted>
  <dcterms:created xsi:type="dcterms:W3CDTF">2025-04-16T10:52:00Z</dcterms:created>
  <dcterms:modified xsi:type="dcterms:W3CDTF">2025-09-01T03:40:00Z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325844413E514251BA5F774A921B2FC2_13</vt:lpwstr>
  </property>
</Properties>
</file>