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0B" w:rsidRDefault="00FB586E">
      <w:pPr>
        <w:spacing w:after="60" w:line="300" w:lineRule="auto"/>
        <w:jc w:val="center"/>
        <w:rPr>
          <w:rFonts w:eastAsia="Nikosh" w:cs="NikoshBAN"/>
          <w:b/>
          <w:bCs/>
          <w:lang w:val="en-US" w:bidi="bn-BD"/>
        </w:rPr>
      </w:pPr>
      <w:bookmarkStart w:id="0" w:name="_GoBack"/>
      <w:bookmarkEnd w:id="0"/>
      <w:r>
        <w:rPr>
          <w:rFonts w:eastAsia="Nikosh" w:cs="NikoshBAN"/>
          <w:b/>
          <w:bCs/>
          <w:cs/>
          <w:lang w:bidi="bn-BD"/>
        </w:rPr>
        <w:t>মঞ্জুরি নং-</w:t>
      </w:r>
      <w:r>
        <w:rPr>
          <w:rFonts w:eastAsia="Nikosh" w:cs="NikoshBAN"/>
          <w:b/>
          <w:bCs/>
          <w:cs/>
          <w:lang w:val="en-US" w:bidi="bn-BD"/>
        </w:rPr>
        <w:t>১৮</w:t>
      </w:r>
    </w:p>
    <w:p w:rsidR="00734E0B" w:rsidRDefault="00FB586E">
      <w:pPr>
        <w:spacing w:before="120" w:after="60" w:line="300" w:lineRule="auto"/>
        <w:jc w:val="center"/>
        <w:rPr>
          <w:rFonts w:cs="NikoshBAN"/>
          <w:b/>
          <w:szCs w:val="28"/>
          <w:lang w:bidi="bn-BD"/>
        </w:rPr>
      </w:pPr>
      <w:r>
        <w:rPr>
          <w:rFonts w:eastAsia="Nikosh" w:cs="NikoshBAN"/>
          <w:b/>
          <w:bCs/>
          <w:sz w:val="28"/>
          <w:szCs w:val="28"/>
          <w:cs/>
          <w:lang w:val="en-US" w:bidi="bn-BD"/>
        </w:rPr>
        <w:t>১</w:t>
      </w:r>
      <w:r>
        <w:rPr>
          <w:rFonts w:eastAsia="Nikosh" w:cs="NikoshBAN"/>
          <w:b/>
          <w:bCs/>
          <w:sz w:val="28"/>
          <w:szCs w:val="28"/>
          <w:cs/>
          <w:lang w:bidi="bn-BD"/>
        </w:rPr>
        <w:t>২১</w:t>
      </w:r>
      <w:r>
        <w:rPr>
          <w:rFonts w:eastAsia="Nikosh" w:cs="NikoshBAN"/>
          <w:b/>
          <w:bCs/>
          <w:sz w:val="28"/>
          <w:szCs w:val="28"/>
          <w:lang w:val="en-US" w:bidi="bn-BD"/>
        </w:rPr>
        <w:t xml:space="preserve"> </w:t>
      </w:r>
      <w:r>
        <w:rPr>
          <w:rFonts w:eastAsia="Nikosh" w:cs="NikoshBAN"/>
          <w:b/>
          <w:bCs/>
          <w:sz w:val="28"/>
          <w:szCs w:val="28"/>
          <w:cs/>
          <w:lang w:bidi="bn-BD"/>
        </w:rPr>
        <w:t>-</w:t>
      </w:r>
      <w:r>
        <w:rPr>
          <w:rFonts w:eastAsia="Nikosh" w:cs="NikoshBAN"/>
          <w:b/>
          <w:bCs/>
          <w:sz w:val="28"/>
          <w:szCs w:val="28"/>
          <w:lang w:val="en-US" w:bidi="bn-BD"/>
        </w:rPr>
        <w:t xml:space="preserve"> </w:t>
      </w:r>
      <w:r>
        <w:rPr>
          <w:rFonts w:eastAsia="Nikosh" w:cs="NikoshBAN"/>
          <w:b/>
          <w:bCs/>
          <w:sz w:val="28"/>
          <w:szCs w:val="28"/>
          <w:cs/>
          <w:lang w:bidi="bn-BD"/>
        </w:rPr>
        <w:t>আইন ও বিচার বিভাগ</w:t>
      </w:r>
    </w:p>
    <w:p w:rsidR="00734E0B" w:rsidRDefault="00FB586E">
      <w:pPr>
        <w:jc w:val="center"/>
        <w:rPr>
          <w:rFonts w:cs="NikoshBAN"/>
          <w:b/>
          <w:sz w:val="20"/>
          <w:lang w:bidi="bn-BD"/>
        </w:rPr>
      </w:pPr>
      <w:r>
        <w:rPr>
          <w:rFonts w:eastAsia="Nikosh" w:cs="NikoshBAN"/>
          <w:b/>
          <w:bCs/>
          <w:sz w:val="20"/>
          <w:cs/>
          <w:lang w:bidi="bn-BD"/>
        </w:rPr>
        <w:t>মধ্যমেয়াদি ব্যয়</w:t>
      </w:r>
    </w:p>
    <w:p w:rsidR="004D50A8" w:rsidRPr="00461983" w:rsidRDefault="004D50A8" w:rsidP="004D50A8">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4D50A8" w:rsidRPr="00461983" w:rsidTr="008F4B36">
        <w:tc>
          <w:tcPr>
            <w:tcW w:w="1980" w:type="dxa"/>
            <w:vMerge w:val="restart"/>
            <w:vAlign w:val="center"/>
          </w:tcPr>
          <w:p w:rsidR="004D50A8" w:rsidRPr="00461983" w:rsidRDefault="004D50A8" w:rsidP="008F4B36">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4D50A8" w:rsidRPr="00461983" w:rsidRDefault="004D50A8"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4D50A8" w:rsidRPr="00461983" w:rsidRDefault="004D50A8" w:rsidP="008F4B3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4D50A8" w:rsidRPr="00461983" w:rsidRDefault="004D50A8"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4D50A8" w:rsidRPr="00461983" w:rsidTr="008F4B36">
        <w:tc>
          <w:tcPr>
            <w:tcW w:w="1980" w:type="dxa"/>
            <w:vMerge/>
            <w:vAlign w:val="center"/>
          </w:tcPr>
          <w:p w:rsidR="004D50A8" w:rsidRPr="00461983" w:rsidRDefault="004D50A8" w:rsidP="008F4B36">
            <w:pPr>
              <w:spacing w:before="20" w:after="20" w:line="264" w:lineRule="auto"/>
              <w:jc w:val="center"/>
              <w:rPr>
                <w:rFonts w:ascii="NikoshBAN" w:hAnsi="NikoshBAN" w:cs="NikoshBAN"/>
                <w:sz w:val="20"/>
                <w:szCs w:val="20"/>
              </w:rPr>
            </w:pPr>
          </w:p>
        </w:tc>
        <w:tc>
          <w:tcPr>
            <w:tcW w:w="2070" w:type="dxa"/>
            <w:vMerge/>
            <w:vAlign w:val="center"/>
          </w:tcPr>
          <w:p w:rsidR="004D50A8" w:rsidRPr="00461983" w:rsidRDefault="004D50A8" w:rsidP="008F4B36">
            <w:pPr>
              <w:spacing w:before="20" w:after="20" w:line="264" w:lineRule="auto"/>
              <w:ind w:left="-60" w:right="-60"/>
              <w:jc w:val="center"/>
              <w:rPr>
                <w:rFonts w:ascii="NikoshBAN" w:hAnsi="NikoshBAN" w:cs="NikoshBAN"/>
                <w:sz w:val="20"/>
                <w:szCs w:val="20"/>
              </w:rPr>
            </w:pPr>
          </w:p>
        </w:tc>
        <w:tc>
          <w:tcPr>
            <w:tcW w:w="2160" w:type="dxa"/>
            <w:vAlign w:val="center"/>
          </w:tcPr>
          <w:p w:rsidR="004D50A8" w:rsidRPr="00461983" w:rsidRDefault="004D50A8"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4D50A8" w:rsidRPr="00461983" w:rsidRDefault="004D50A8"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4D50A8" w:rsidRPr="00461983" w:rsidTr="008F4B36">
        <w:tc>
          <w:tcPr>
            <w:tcW w:w="1980" w:type="dxa"/>
            <w:vAlign w:val="center"/>
          </w:tcPr>
          <w:p w:rsidR="004D50A8" w:rsidRPr="00461983" w:rsidRDefault="004D50A8"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4D50A8" w:rsidRPr="00461983" w:rsidRDefault="004D50A8"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4D50A8" w:rsidRPr="00461983" w:rsidRDefault="004D50A8"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4D50A8" w:rsidRPr="00461983" w:rsidRDefault="004D50A8" w:rsidP="008F4B36">
            <w:pPr>
              <w:spacing w:before="20" w:after="20" w:line="264" w:lineRule="auto"/>
              <w:ind w:right="169"/>
              <w:jc w:val="right"/>
              <w:rPr>
                <w:rFonts w:ascii="NikoshBAN" w:hAnsi="NikoshBAN" w:cs="NikoshBAN"/>
                <w:sz w:val="20"/>
                <w:szCs w:val="20"/>
                <w:lang w:bidi="bn-BD"/>
              </w:rPr>
            </w:pPr>
          </w:p>
        </w:tc>
      </w:tr>
      <w:tr w:rsidR="004D50A8" w:rsidRPr="00461983" w:rsidTr="008F4B36">
        <w:tc>
          <w:tcPr>
            <w:tcW w:w="1980" w:type="dxa"/>
            <w:vAlign w:val="center"/>
          </w:tcPr>
          <w:p w:rsidR="004D50A8" w:rsidRPr="00461983" w:rsidRDefault="004D50A8"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4D50A8" w:rsidRPr="00461983" w:rsidRDefault="004D50A8"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4D50A8" w:rsidRPr="00461983" w:rsidRDefault="004D50A8"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4D50A8" w:rsidRPr="00461983" w:rsidRDefault="004D50A8" w:rsidP="008F4B36">
            <w:pPr>
              <w:spacing w:before="20" w:after="20" w:line="264" w:lineRule="auto"/>
              <w:ind w:right="169"/>
              <w:jc w:val="right"/>
              <w:rPr>
                <w:rFonts w:ascii="NikoshBAN" w:hAnsi="NikoshBAN" w:cs="NikoshBAN"/>
                <w:sz w:val="20"/>
                <w:szCs w:val="20"/>
                <w:lang w:bidi="bn-BD"/>
              </w:rPr>
            </w:pPr>
          </w:p>
        </w:tc>
      </w:tr>
      <w:tr w:rsidR="004D50A8" w:rsidRPr="00461983" w:rsidTr="008F4B36">
        <w:tc>
          <w:tcPr>
            <w:tcW w:w="1980" w:type="dxa"/>
            <w:vAlign w:val="center"/>
          </w:tcPr>
          <w:p w:rsidR="004D50A8" w:rsidRPr="00461983" w:rsidRDefault="004D50A8"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4D50A8" w:rsidRPr="00461983" w:rsidRDefault="004D50A8" w:rsidP="008F4B36">
            <w:pPr>
              <w:spacing w:before="20" w:after="20" w:line="264" w:lineRule="auto"/>
              <w:ind w:right="169"/>
              <w:jc w:val="right"/>
              <w:rPr>
                <w:rFonts w:ascii="NikoshBAN" w:hAnsi="NikoshBAN" w:cs="NikoshBAN"/>
                <w:b/>
                <w:bCs/>
                <w:sz w:val="20"/>
                <w:szCs w:val="20"/>
                <w:lang w:bidi="bn-BD"/>
              </w:rPr>
            </w:pPr>
          </w:p>
        </w:tc>
        <w:tc>
          <w:tcPr>
            <w:tcW w:w="2160" w:type="dxa"/>
            <w:vAlign w:val="center"/>
          </w:tcPr>
          <w:p w:rsidR="004D50A8" w:rsidRPr="00461983" w:rsidRDefault="004D50A8" w:rsidP="008F4B36">
            <w:pPr>
              <w:spacing w:before="20" w:after="20" w:line="264" w:lineRule="auto"/>
              <w:ind w:right="169"/>
              <w:jc w:val="right"/>
              <w:rPr>
                <w:rFonts w:ascii="NikoshBAN" w:hAnsi="NikoshBAN" w:cs="NikoshBAN"/>
                <w:b/>
                <w:bCs/>
                <w:sz w:val="20"/>
                <w:szCs w:val="20"/>
                <w:lang w:bidi="bn-BD"/>
              </w:rPr>
            </w:pPr>
          </w:p>
        </w:tc>
        <w:tc>
          <w:tcPr>
            <w:tcW w:w="2104" w:type="dxa"/>
            <w:vAlign w:val="center"/>
          </w:tcPr>
          <w:p w:rsidR="004D50A8" w:rsidRPr="00461983" w:rsidRDefault="004D50A8" w:rsidP="008F4B36">
            <w:pPr>
              <w:spacing w:before="20" w:after="20" w:line="264" w:lineRule="auto"/>
              <w:ind w:right="169"/>
              <w:jc w:val="right"/>
              <w:rPr>
                <w:rFonts w:ascii="NikoshBAN" w:hAnsi="NikoshBAN" w:cs="NikoshBAN"/>
                <w:b/>
                <w:bCs/>
                <w:sz w:val="20"/>
                <w:szCs w:val="20"/>
                <w:lang w:bidi="bn-BD"/>
              </w:rPr>
            </w:pPr>
          </w:p>
        </w:tc>
      </w:tr>
      <w:tr w:rsidR="004D50A8" w:rsidRPr="00461983" w:rsidTr="008F4B36">
        <w:trPr>
          <w:trHeight w:val="51"/>
        </w:trPr>
        <w:tc>
          <w:tcPr>
            <w:tcW w:w="8314" w:type="dxa"/>
            <w:gridSpan w:val="4"/>
            <w:vAlign w:val="center"/>
          </w:tcPr>
          <w:p w:rsidR="004D50A8" w:rsidRPr="00461983" w:rsidRDefault="004D50A8" w:rsidP="008F4B36">
            <w:pPr>
              <w:spacing w:before="20" w:after="20" w:line="264" w:lineRule="auto"/>
              <w:jc w:val="right"/>
              <w:rPr>
                <w:rFonts w:ascii="NikoshBAN" w:hAnsi="NikoshBAN" w:cs="NikoshBAN"/>
                <w:bCs/>
                <w:sz w:val="20"/>
                <w:szCs w:val="20"/>
              </w:rPr>
            </w:pPr>
          </w:p>
        </w:tc>
      </w:tr>
      <w:tr w:rsidR="004D50A8" w:rsidRPr="00461983" w:rsidTr="008F4B36">
        <w:tc>
          <w:tcPr>
            <w:tcW w:w="1980" w:type="dxa"/>
            <w:vAlign w:val="center"/>
          </w:tcPr>
          <w:p w:rsidR="004D50A8" w:rsidRPr="00461983" w:rsidRDefault="004D50A8" w:rsidP="008F4B3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c>
          <w:tcPr>
            <w:tcW w:w="2160"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c>
          <w:tcPr>
            <w:tcW w:w="2104"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r>
      <w:tr w:rsidR="004D50A8" w:rsidRPr="00461983" w:rsidTr="008F4B36">
        <w:tc>
          <w:tcPr>
            <w:tcW w:w="1980" w:type="dxa"/>
            <w:vAlign w:val="center"/>
          </w:tcPr>
          <w:p w:rsidR="004D50A8" w:rsidRPr="00461983" w:rsidRDefault="004D50A8" w:rsidP="008F4B3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c>
          <w:tcPr>
            <w:tcW w:w="2160"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c>
          <w:tcPr>
            <w:tcW w:w="2104"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r>
      <w:tr w:rsidR="004D50A8" w:rsidRPr="00461983" w:rsidTr="008F4B36">
        <w:tc>
          <w:tcPr>
            <w:tcW w:w="1980" w:type="dxa"/>
            <w:vAlign w:val="center"/>
          </w:tcPr>
          <w:p w:rsidR="004D50A8" w:rsidRPr="00461983" w:rsidRDefault="004D50A8"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c>
          <w:tcPr>
            <w:tcW w:w="2160"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c>
          <w:tcPr>
            <w:tcW w:w="2104"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r>
      <w:tr w:rsidR="004D50A8" w:rsidRPr="00461983" w:rsidTr="008F4B36">
        <w:tc>
          <w:tcPr>
            <w:tcW w:w="1980" w:type="dxa"/>
            <w:vAlign w:val="center"/>
          </w:tcPr>
          <w:p w:rsidR="004D50A8" w:rsidRPr="00461983" w:rsidRDefault="004D50A8"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c>
          <w:tcPr>
            <w:tcW w:w="2160"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c>
          <w:tcPr>
            <w:tcW w:w="2104" w:type="dxa"/>
            <w:vAlign w:val="center"/>
          </w:tcPr>
          <w:p w:rsidR="004D50A8" w:rsidRPr="00461983" w:rsidRDefault="004D50A8" w:rsidP="008F4B36">
            <w:pPr>
              <w:spacing w:before="20" w:after="20" w:line="264" w:lineRule="auto"/>
              <w:ind w:right="169"/>
              <w:jc w:val="right"/>
              <w:rPr>
                <w:rFonts w:ascii="NikoshBAN" w:hAnsi="NikoshBAN" w:cs="NikoshBAN"/>
                <w:sz w:val="20"/>
                <w:szCs w:val="20"/>
              </w:rPr>
            </w:pPr>
          </w:p>
        </w:tc>
      </w:tr>
      <w:tr w:rsidR="004D50A8" w:rsidRPr="00461983" w:rsidTr="008F4B36">
        <w:tc>
          <w:tcPr>
            <w:tcW w:w="1980" w:type="dxa"/>
            <w:vAlign w:val="center"/>
          </w:tcPr>
          <w:p w:rsidR="004D50A8" w:rsidRPr="00461983" w:rsidRDefault="004D50A8" w:rsidP="008F4B3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4D50A8" w:rsidRPr="00461983" w:rsidRDefault="004D50A8" w:rsidP="008F4B36">
            <w:pPr>
              <w:spacing w:before="20" w:after="20" w:line="264" w:lineRule="auto"/>
              <w:ind w:right="169"/>
              <w:jc w:val="right"/>
              <w:rPr>
                <w:rFonts w:ascii="NikoshBAN" w:hAnsi="NikoshBAN" w:cs="NikoshBAN"/>
                <w:b/>
                <w:bCs/>
                <w:sz w:val="20"/>
                <w:szCs w:val="20"/>
              </w:rPr>
            </w:pPr>
          </w:p>
        </w:tc>
        <w:tc>
          <w:tcPr>
            <w:tcW w:w="2160" w:type="dxa"/>
            <w:vAlign w:val="center"/>
          </w:tcPr>
          <w:p w:rsidR="004D50A8" w:rsidRPr="00461983" w:rsidRDefault="004D50A8" w:rsidP="008F4B36">
            <w:pPr>
              <w:spacing w:before="20" w:after="20" w:line="264" w:lineRule="auto"/>
              <w:ind w:right="169"/>
              <w:jc w:val="right"/>
              <w:rPr>
                <w:rFonts w:ascii="NikoshBAN" w:hAnsi="NikoshBAN" w:cs="NikoshBAN"/>
                <w:b/>
                <w:bCs/>
                <w:sz w:val="20"/>
                <w:szCs w:val="20"/>
              </w:rPr>
            </w:pPr>
          </w:p>
        </w:tc>
        <w:tc>
          <w:tcPr>
            <w:tcW w:w="2104" w:type="dxa"/>
            <w:vAlign w:val="center"/>
          </w:tcPr>
          <w:p w:rsidR="004D50A8" w:rsidRPr="00461983" w:rsidRDefault="004D50A8" w:rsidP="008F4B36">
            <w:pPr>
              <w:spacing w:before="20" w:after="20" w:line="264" w:lineRule="auto"/>
              <w:ind w:right="169"/>
              <w:jc w:val="right"/>
              <w:rPr>
                <w:rFonts w:ascii="NikoshBAN" w:hAnsi="NikoshBAN" w:cs="NikoshBAN"/>
                <w:b/>
                <w:bCs/>
                <w:sz w:val="20"/>
                <w:szCs w:val="20"/>
              </w:rPr>
            </w:pPr>
          </w:p>
        </w:tc>
      </w:tr>
    </w:tbl>
    <w:p w:rsidR="00734E0B" w:rsidRDefault="00FB586E">
      <w:pPr>
        <w:pStyle w:val="Title"/>
        <w:spacing w:before="120" w:after="60" w:line="300" w:lineRule="auto"/>
        <w:jc w:val="both"/>
        <w:rPr>
          <w:rFonts w:ascii="Times New Roman" w:hAnsi="Times New Roman" w:cs="NikoshBAN"/>
          <w:b/>
          <w:bCs/>
          <w:sz w:val="22"/>
          <w:lang w:val="en-AU" w:bidi="bn-BD"/>
        </w:rPr>
      </w:pPr>
      <w:r>
        <w:rPr>
          <w:rFonts w:ascii="Times New Roman" w:eastAsia="Nikosh" w:hAnsi="Times New Roman" w:cs="NikoshBAN"/>
          <w:b/>
          <w:bCs/>
          <w:sz w:val="22"/>
          <w:cs/>
          <w:lang w:val="nl-NL" w:bidi="bn-BD"/>
        </w:rPr>
        <w:t>১.০</w:t>
      </w:r>
      <w:r>
        <w:rPr>
          <w:rFonts w:ascii="Times New Roman" w:eastAsia="Nikosh" w:hAnsi="Times New Roman" w:cs="NikoshBAN"/>
          <w:b/>
          <w:bCs/>
          <w:sz w:val="22"/>
          <w:cs/>
          <w:lang w:val="nl-NL" w:bidi="bn-BD"/>
        </w:rPr>
        <w:tab/>
        <w:t>মিশন স্টেটমেন্ট ও প্রধান কার্যাবলি</w:t>
      </w:r>
      <w:r>
        <w:rPr>
          <w:rFonts w:ascii="Times New Roman" w:hAnsi="Times New Roman" w:cs="NikoshBAN"/>
          <w:b/>
          <w:bCs/>
          <w:sz w:val="22"/>
          <w:lang w:val="en-AU" w:bidi="bn-BD"/>
        </w:rPr>
        <w:t xml:space="preserve"> </w:t>
      </w:r>
    </w:p>
    <w:p w:rsidR="00734E0B" w:rsidRDefault="00FB586E">
      <w:pPr>
        <w:pStyle w:val="Title"/>
        <w:spacing w:before="120" w:after="60" w:line="300" w:lineRule="auto"/>
        <w:jc w:val="both"/>
        <w:rPr>
          <w:rFonts w:ascii="Times New Roman" w:hAnsi="Times New Roman" w:cs="NikoshBAN"/>
          <w:b/>
          <w:bCs/>
          <w:sz w:val="16"/>
          <w:szCs w:val="16"/>
          <w:lang w:val="en-AU" w:bidi="bn-BD"/>
        </w:rPr>
      </w:pPr>
      <w:r>
        <w:rPr>
          <w:rFonts w:ascii="Times New Roman" w:eastAsia="Nikosh" w:hAnsi="Times New Roman" w:cs="NikoshBAN"/>
          <w:b/>
          <w:bCs/>
          <w:sz w:val="22"/>
          <w:szCs w:val="22"/>
          <w:cs/>
          <w:lang w:val="nl-NL" w:bidi="bn-BD"/>
        </w:rPr>
        <w:t>১.১</w:t>
      </w:r>
      <w:r>
        <w:rPr>
          <w:rFonts w:ascii="Times New Roman" w:eastAsia="Nikosh" w:hAnsi="Times New Roman" w:cs="NikoshBAN"/>
          <w:b/>
          <w:bCs/>
          <w:sz w:val="22"/>
          <w:szCs w:val="22"/>
          <w:cs/>
          <w:lang w:val="nl-NL" w:bidi="bn-BD"/>
        </w:rPr>
        <w:tab/>
        <w:t>মিশন স্টেটমেন্ট</w:t>
      </w:r>
      <w:r>
        <w:rPr>
          <w:rFonts w:ascii="Times New Roman" w:hAnsi="Times New Roman" w:cs="NikoshBAN"/>
          <w:b/>
          <w:bCs/>
          <w:sz w:val="16"/>
          <w:szCs w:val="16"/>
          <w:lang w:val="en-AU" w:bidi="bn-BD"/>
        </w:rPr>
        <w:t xml:space="preserve"> </w:t>
      </w:r>
    </w:p>
    <w:p w:rsidR="00734E0B" w:rsidRDefault="00FB586E">
      <w:pPr>
        <w:pStyle w:val="Title"/>
        <w:spacing w:before="120" w:after="60" w:line="300" w:lineRule="auto"/>
        <w:ind w:left="720"/>
        <w:jc w:val="both"/>
        <w:rPr>
          <w:rFonts w:ascii="Times New Roman" w:hAnsi="Times New Roman" w:cs="NikoshBAN"/>
          <w:sz w:val="20"/>
          <w:szCs w:val="20"/>
          <w:lang w:val="nl-NL" w:bidi="bn-BD"/>
        </w:rPr>
      </w:pPr>
      <w:permStart w:id="325472768" w:edGrp="everyone"/>
      <w:r>
        <w:rPr>
          <w:rFonts w:ascii="Times New Roman" w:eastAsia="Nikosh" w:hAnsi="Times New Roman" w:cs="NikoshBAN"/>
          <w:sz w:val="20"/>
          <w:szCs w:val="20"/>
          <w:cs/>
          <w:lang w:bidi="bn-BD"/>
        </w:rPr>
        <w:t xml:space="preserve">বিচার ব্যবস্থার প্রাতিষ্ঠানিক ও কাঠামোগত উন্নয়ন সাধন করে </w:t>
      </w:r>
      <w:r>
        <w:rPr>
          <w:rFonts w:ascii="Times New Roman" w:eastAsia="Nikosh" w:hAnsi="Times New Roman" w:cs="NikoshBAN" w:hint="cs"/>
          <w:sz w:val="20"/>
          <w:szCs w:val="20"/>
          <w:cs/>
          <w:lang w:bidi="bn-BD"/>
        </w:rPr>
        <w:t xml:space="preserve">জনগণের </w:t>
      </w:r>
      <w:r>
        <w:rPr>
          <w:rFonts w:ascii="Times New Roman" w:eastAsia="Nikosh" w:hAnsi="Times New Roman" w:cs="NikoshBAN"/>
          <w:sz w:val="20"/>
          <w:szCs w:val="20"/>
          <w:cs/>
          <w:lang w:bidi="bn-BD"/>
        </w:rPr>
        <w:t>ন্যায়বিচার প্রাপ্তি নিশ্চিতকরণে সহায়ক পরিবেশ সৃষ্টি।</w:t>
      </w:r>
      <w:r>
        <w:rPr>
          <w:rFonts w:ascii="Times New Roman" w:hAnsi="Times New Roman" w:cs="NikoshBAN"/>
          <w:sz w:val="20"/>
          <w:szCs w:val="20"/>
          <w:lang w:val="nl-NL" w:bidi="bn-BD"/>
        </w:rPr>
        <w:t xml:space="preserve"> </w:t>
      </w:r>
    </w:p>
    <w:permEnd w:id="325472768"/>
    <w:p w:rsidR="00734E0B" w:rsidRDefault="00FB586E">
      <w:pPr>
        <w:pStyle w:val="Title"/>
        <w:spacing w:before="120" w:after="60" w:line="300" w:lineRule="auto"/>
        <w:jc w:val="both"/>
        <w:rPr>
          <w:rFonts w:ascii="Times New Roman" w:hAnsi="Times New Roman" w:cs="NikoshBAN"/>
          <w:b/>
          <w:bCs/>
          <w:sz w:val="22"/>
          <w:szCs w:val="22"/>
          <w:lang w:val="en-AU" w:bidi="bn-BD"/>
        </w:rPr>
      </w:pPr>
      <w:r>
        <w:rPr>
          <w:rFonts w:ascii="Times New Roman" w:eastAsia="Nikosh" w:hAnsi="Times New Roman" w:cs="NikoshBAN"/>
          <w:b/>
          <w:bCs/>
          <w:sz w:val="22"/>
          <w:szCs w:val="22"/>
          <w:cs/>
          <w:lang w:val="nl-NL" w:bidi="bn-BD"/>
        </w:rPr>
        <w:t>১.২</w:t>
      </w:r>
      <w:r>
        <w:rPr>
          <w:rFonts w:ascii="Times New Roman" w:eastAsia="Nikosh" w:hAnsi="Times New Roman" w:cs="NikoshBAN"/>
          <w:b/>
          <w:bCs/>
          <w:sz w:val="22"/>
          <w:szCs w:val="22"/>
          <w:cs/>
          <w:lang w:val="nl-NL" w:bidi="bn-BD"/>
        </w:rPr>
        <w:tab/>
        <w:t>প্রধান কার্যাবলি</w:t>
      </w:r>
      <w:r>
        <w:rPr>
          <w:rFonts w:ascii="Times New Roman" w:hAnsi="Times New Roman" w:cs="NikoshBAN"/>
          <w:b/>
          <w:bCs/>
          <w:sz w:val="22"/>
          <w:szCs w:val="22"/>
          <w:lang w:val="en-AU" w:bidi="bn-BD"/>
        </w:rPr>
        <w:t xml:space="preserve"> </w:t>
      </w:r>
    </w:p>
    <w:p w:rsidR="00734E0B" w:rsidRDefault="00FB586E">
      <w:pPr>
        <w:pStyle w:val="ListParagraph"/>
        <w:numPr>
          <w:ilvl w:val="0"/>
          <w:numId w:val="9"/>
        </w:numPr>
        <w:spacing w:before="60" w:after="60" w:line="300" w:lineRule="auto"/>
        <w:ind w:hanging="720"/>
        <w:jc w:val="both"/>
        <w:rPr>
          <w:rFonts w:eastAsia="Nikosh" w:cs="NikoshBAN"/>
          <w:sz w:val="20"/>
          <w:szCs w:val="20"/>
          <w:lang w:bidi="bn-BD"/>
        </w:rPr>
      </w:pPr>
      <w:permStart w:id="1897160075" w:edGrp="everyone"/>
      <w:r>
        <w:rPr>
          <w:rFonts w:eastAsia="Nikosh" w:cs="NikoshBAN"/>
          <w:sz w:val="20"/>
          <w:szCs w:val="20"/>
          <w:cs/>
          <w:lang w:bidi="bn-BD"/>
        </w:rPr>
        <w:t>সকল মন্ত্রণালয় ও বিভাগকে তাদের চাহিদা অনুযায়ী সাংবিধানিক ও আইনগত বিষয়াদি সম্পর্কে পরামর্শ প্রদান</w:t>
      </w:r>
      <w:r>
        <w:rPr>
          <w:rFonts w:eastAsia="Nikosh" w:cs="NikoshBAN"/>
          <w:sz w:val="20"/>
          <w:szCs w:val="20"/>
          <w:lang w:bidi="bn-BD"/>
        </w:rPr>
        <w:t xml:space="preserve">; </w:t>
      </w:r>
    </w:p>
    <w:p w:rsidR="00734E0B" w:rsidRDefault="00FB586E">
      <w:pPr>
        <w:pStyle w:val="ListParagraph"/>
        <w:numPr>
          <w:ilvl w:val="0"/>
          <w:numId w:val="9"/>
        </w:numPr>
        <w:spacing w:before="60" w:after="60" w:line="300" w:lineRule="auto"/>
        <w:ind w:hanging="720"/>
        <w:jc w:val="both"/>
        <w:rPr>
          <w:rFonts w:eastAsia="Nikosh" w:cs="NikoshBAN"/>
          <w:sz w:val="20"/>
          <w:szCs w:val="20"/>
          <w:lang w:bidi="bn-BD"/>
        </w:rPr>
      </w:pPr>
      <w:r>
        <w:rPr>
          <w:rFonts w:eastAsia="Nikosh" w:cs="NikoshBAN"/>
          <w:sz w:val="20"/>
          <w:szCs w:val="20"/>
          <w:cs/>
          <w:lang w:bidi="bn-BD"/>
        </w:rPr>
        <w:t>দরিদ্র বিচারপ্রার্থীদের আইনগত সহায়তা প্রদান</w:t>
      </w:r>
      <w:r>
        <w:rPr>
          <w:rFonts w:eastAsia="Nikosh" w:cs="NikoshBAN"/>
          <w:sz w:val="20"/>
          <w:szCs w:val="20"/>
          <w:lang w:bidi="bn-BD"/>
        </w:rPr>
        <w:t xml:space="preserve">; </w:t>
      </w:r>
    </w:p>
    <w:p w:rsidR="00734E0B" w:rsidRDefault="00FB586E">
      <w:pPr>
        <w:pStyle w:val="ListParagraph"/>
        <w:numPr>
          <w:ilvl w:val="0"/>
          <w:numId w:val="9"/>
        </w:numPr>
        <w:spacing w:before="60" w:after="60" w:line="300" w:lineRule="auto"/>
        <w:ind w:hanging="720"/>
        <w:jc w:val="both"/>
        <w:rPr>
          <w:rFonts w:eastAsia="Nikosh" w:cs="NikoshBAN"/>
          <w:sz w:val="20"/>
          <w:szCs w:val="20"/>
          <w:lang w:bidi="bn-BD"/>
        </w:rPr>
      </w:pPr>
      <w:r>
        <w:rPr>
          <w:rFonts w:eastAsia="Nikosh" w:cs="NikoshBAN"/>
          <w:sz w:val="20"/>
          <w:szCs w:val="20"/>
          <w:cs/>
          <w:lang w:bidi="bn-BD"/>
        </w:rPr>
        <w:t>সুপ্রীম কোর্ট সংশ্লিষ্ট বিষয়াদি</w:t>
      </w:r>
      <w:r>
        <w:rPr>
          <w:rFonts w:eastAsia="Nikosh" w:cs="NikoshBAN"/>
          <w:sz w:val="20"/>
          <w:szCs w:val="20"/>
          <w:lang w:bidi="bn-BD"/>
        </w:rPr>
        <w:t xml:space="preserve">, </w:t>
      </w:r>
      <w:r>
        <w:rPr>
          <w:rFonts w:eastAsia="Nikosh" w:cs="NikoshBAN"/>
          <w:sz w:val="20"/>
          <w:szCs w:val="20"/>
          <w:cs/>
          <w:lang w:bidi="bn-BD"/>
        </w:rPr>
        <w:t>মাননীয় প্রধান বিচারপতি ও অন্যান্য মাননীয় বিচারপতিদের নিয়োগ</w:t>
      </w:r>
      <w:r>
        <w:rPr>
          <w:rFonts w:eastAsia="Nikosh" w:cs="NikoshBAN"/>
          <w:sz w:val="20"/>
          <w:szCs w:val="20"/>
          <w:lang w:bidi="bn-BD"/>
        </w:rPr>
        <w:t xml:space="preserve">, </w:t>
      </w:r>
      <w:r>
        <w:rPr>
          <w:rFonts w:eastAsia="Nikosh" w:cs="NikoshBAN"/>
          <w:sz w:val="20"/>
          <w:szCs w:val="20"/>
          <w:cs/>
          <w:lang w:bidi="bn-BD"/>
        </w:rPr>
        <w:t>চাকরির শর্তাদি সংক্রান্ত বিধি-বিধান প্রণয়ন</w:t>
      </w:r>
      <w:r>
        <w:rPr>
          <w:rFonts w:eastAsia="Nikosh" w:cs="NikoshBAN"/>
          <w:sz w:val="20"/>
          <w:szCs w:val="20"/>
          <w:lang w:bidi="bn-BD"/>
        </w:rPr>
        <w:t xml:space="preserve">; </w:t>
      </w:r>
    </w:p>
    <w:p w:rsidR="00734E0B" w:rsidRDefault="00FB586E">
      <w:pPr>
        <w:pStyle w:val="ListParagraph"/>
        <w:numPr>
          <w:ilvl w:val="0"/>
          <w:numId w:val="9"/>
        </w:numPr>
        <w:spacing w:before="60" w:after="60" w:line="300" w:lineRule="auto"/>
        <w:ind w:hanging="720"/>
        <w:jc w:val="both"/>
        <w:rPr>
          <w:rFonts w:ascii="NikoshBAN" w:eastAsia="Nikosh" w:hAnsi="NikoshBAN" w:cs="NikoshBAN"/>
          <w:sz w:val="20"/>
          <w:szCs w:val="20"/>
          <w:lang w:bidi="bn-BD"/>
        </w:rPr>
      </w:pPr>
      <w:r>
        <w:rPr>
          <w:rFonts w:ascii="NikoshBAN" w:eastAsia="Nikosh" w:hAnsi="NikoshBAN" w:cs="NikoshBAN"/>
          <w:sz w:val="20"/>
          <w:szCs w:val="20"/>
          <w:cs/>
          <w:lang w:bidi="bn-BD"/>
        </w:rPr>
        <w:t>আদালত ভবন নির্মাণ ও সংস্কারের মাধ্যমে অবকাঠামো উন্নয়ন করা</w:t>
      </w:r>
      <w:r>
        <w:rPr>
          <w:rFonts w:ascii="NikoshBAN" w:eastAsia="Nikosh" w:hAnsi="NikoshBAN" w:cs="NikoshBAN"/>
          <w:sz w:val="20"/>
          <w:szCs w:val="20"/>
          <w:lang w:bidi="bn-BD"/>
        </w:rPr>
        <w:t>;</w:t>
      </w:r>
    </w:p>
    <w:p w:rsidR="00734E0B" w:rsidRDefault="00FB586E">
      <w:pPr>
        <w:pStyle w:val="ListParagraph"/>
        <w:numPr>
          <w:ilvl w:val="0"/>
          <w:numId w:val="9"/>
        </w:numPr>
        <w:spacing w:before="60" w:after="60" w:line="300" w:lineRule="auto"/>
        <w:ind w:hanging="720"/>
        <w:jc w:val="both"/>
        <w:rPr>
          <w:rFonts w:ascii="NikoshBAN" w:eastAsia="Nikosh" w:hAnsi="NikoshBAN" w:cs="NikoshBAN"/>
          <w:sz w:val="20"/>
          <w:szCs w:val="20"/>
          <w:lang w:bidi="bn-BD"/>
        </w:rPr>
      </w:pPr>
      <w:r>
        <w:rPr>
          <w:rFonts w:ascii="NikoshBAN" w:eastAsia="Nikosh" w:hAnsi="NikoshBAN" w:cs="NikoshBAN"/>
          <w:sz w:val="20"/>
          <w:szCs w:val="20"/>
          <w:cs/>
          <w:lang w:bidi="bn-BD"/>
        </w:rPr>
        <w:t>বাংলাদেশ সুপ্রীম কোর্টসহ সকল আদালতে বিচারাধীন মামলা সরকারের পক্ষে পরিচালনা করা</w:t>
      </w:r>
      <w:r>
        <w:rPr>
          <w:rFonts w:ascii="NikoshBAN" w:eastAsia="Nikosh" w:hAnsi="NikoshBAN" w:cs="NikoshBAN"/>
          <w:sz w:val="20"/>
          <w:szCs w:val="20"/>
          <w:lang w:bidi="bn-BD"/>
        </w:rPr>
        <w:t>;</w:t>
      </w:r>
    </w:p>
    <w:p w:rsidR="00734E0B" w:rsidRDefault="00FB586E">
      <w:pPr>
        <w:pStyle w:val="ListParagraph"/>
        <w:numPr>
          <w:ilvl w:val="0"/>
          <w:numId w:val="9"/>
        </w:numPr>
        <w:spacing w:before="60" w:after="60" w:line="300" w:lineRule="auto"/>
        <w:ind w:hanging="720"/>
        <w:jc w:val="both"/>
        <w:rPr>
          <w:rFonts w:ascii="NikoshBAN" w:eastAsia="Nikosh" w:hAnsi="NikoshBAN" w:cs="NikoshBAN"/>
          <w:sz w:val="20"/>
          <w:szCs w:val="20"/>
          <w:lang w:bidi="bn-BD"/>
        </w:rPr>
      </w:pPr>
      <w:r>
        <w:rPr>
          <w:rFonts w:ascii="NikoshBAN" w:eastAsia="Nikosh" w:hAnsi="NikoshBAN" w:cs="NikoshBAN"/>
          <w:sz w:val="20"/>
          <w:szCs w:val="20"/>
          <w:cs/>
          <w:lang w:bidi="bn-BD"/>
        </w:rPr>
        <w:t>সংক্ষুদ্ধ সরকারি কর্মকর্তা</w:t>
      </w:r>
      <w:r>
        <w:rPr>
          <w:rFonts w:ascii="NikoshBAN" w:eastAsia="Nikosh" w:hAnsi="NikoshBAN" w:cs="NikoshBAN"/>
          <w:sz w:val="20"/>
          <w:szCs w:val="20"/>
          <w:lang w:bidi="bn-BD"/>
        </w:rPr>
        <w:t>-</w:t>
      </w:r>
      <w:r>
        <w:rPr>
          <w:rFonts w:ascii="NikoshBAN" w:eastAsia="Nikosh" w:hAnsi="NikoshBAN" w:cs="NikoshBAN"/>
          <w:sz w:val="20"/>
          <w:szCs w:val="20"/>
          <w:cs/>
          <w:lang w:bidi="bn-BD"/>
        </w:rPr>
        <w:t>কর্মচারীর চাকরি সংক্রান্ত মোকদ্দমা</w:t>
      </w:r>
      <w:r>
        <w:rPr>
          <w:rFonts w:ascii="NikoshBAN" w:eastAsia="Nikosh" w:hAnsi="NikoshBAN" w:cs="NikoshBAN"/>
          <w:sz w:val="20"/>
          <w:szCs w:val="20"/>
          <w:lang w:bidi="bn-BD"/>
        </w:rPr>
        <w:t>-</w:t>
      </w:r>
      <w:r>
        <w:rPr>
          <w:rFonts w:ascii="NikoshBAN" w:eastAsia="Nikosh" w:hAnsi="NikoshBAN" w:cs="NikoshBAN"/>
          <w:sz w:val="20"/>
          <w:szCs w:val="20"/>
          <w:cs/>
          <w:lang w:bidi="bn-BD"/>
        </w:rPr>
        <w:t>আপিল নিষ্পত্তি করা</w:t>
      </w:r>
      <w:r>
        <w:rPr>
          <w:rFonts w:ascii="NikoshBAN" w:eastAsia="Nikosh" w:hAnsi="NikoshBAN" w:cs="NikoshBAN"/>
          <w:sz w:val="20"/>
          <w:szCs w:val="20"/>
          <w:lang w:bidi="bn-BD"/>
        </w:rPr>
        <w:t>;</w:t>
      </w:r>
    </w:p>
    <w:p w:rsidR="00734E0B" w:rsidRDefault="00FB586E">
      <w:pPr>
        <w:pStyle w:val="ListParagraph"/>
        <w:numPr>
          <w:ilvl w:val="0"/>
          <w:numId w:val="9"/>
        </w:numPr>
        <w:spacing w:before="60" w:after="60" w:line="300" w:lineRule="auto"/>
        <w:ind w:hanging="720"/>
        <w:jc w:val="both"/>
        <w:rPr>
          <w:rFonts w:eastAsia="Nikosh" w:cs="NikoshBAN"/>
          <w:sz w:val="20"/>
          <w:szCs w:val="20"/>
          <w:lang w:bidi="bn-BD"/>
        </w:rPr>
      </w:pPr>
      <w:r>
        <w:rPr>
          <w:rFonts w:eastAsia="Nikosh" w:cs="NikoshBAN"/>
          <w:sz w:val="20"/>
          <w:szCs w:val="20"/>
          <w:cs/>
          <w:lang w:bidi="bn-BD"/>
        </w:rPr>
        <w:t>আদালত ও ট্রাইব্যুনালসমূহের ফি</w:t>
      </w:r>
      <w:r>
        <w:rPr>
          <w:rFonts w:eastAsia="Nikosh" w:cs="NikoshBAN"/>
          <w:sz w:val="20"/>
          <w:szCs w:val="20"/>
          <w:lang w:bidi="bn-BD"/>
        </w:rPr>
        <w:t xml:space="preserve">, </w:t>
      </w:r>
      <w:r>
        <w:rPr>
          <w:rFonts w:eastAsia="Nikosh" w:cs="NikoshBAN"/>
          <w:sz w:val="20"/>
          <w:szCs w:val="20"/>
          <w:cs/>
          <w:lang w:bidi="bn-BD"/>
        </w:rPr>
        <w:t>জুডিসিয়াল স্ট্যাম্প</w:t>
      </w:r>
      <w:r>
        <w:rPr>
          <w:rFonts w:eastAsia="Nikosh" w:cs="NikoshBAN"/>
          <w:sz w:val="20"/>
          <w:szCs w:val="20"/>
          <w:lang w:bidi="bn-BD"/>
        </w:rPr>
        <w:t xml:space="preserve">, </w:t>
      </w:r>
      <w:r>
        <w:rPr>
          <w:rFonts w:eastAsia="Nikosh" w:cs="NikoshBAN"/>
          <w:sz w:val="20"/>
          <w:szCs w:val="20"/>
          <w:cs/>
          <w:lang w:bidi="bn-BD"/>
        </w:rPr>
        <w:t>কোর্ট ফি ও অন্যান্য স্ট্যাম্প ফি</w:t>
      </w:r>
      <w:r>
        <w:rPr>
          <w:rFonts w:eastAsia="Nikosh" w:cs="NikoshBAN"/>
          <w:sz w:val="20"/>
          <w:szCs w:val="20"/>
          <w:lang w:bidi="bn-BD"/>
        </w:rPr>
        <w:t>’</w:t>
      </w:r>
      <w:r>
        <w:rPr>
          <w:rFonts w:eastAsia="Nikosh" w:cs="NikoshBAN"/>
          <w:sz w:val="20"/>
          <w:szCs w:val="20"/>
          <w:cs/>
          <w:lang w:bidi="bn-BD"/>
        </w:rPr>
        <w:t xml:space="preserve">র হার নির্ধারণ ও </w:t>
      </w:r>
      <w:r>
        <w:rPr>
          <w:rFonts w:ascii="NikoshBAN" w:eastAsia="Nikosh" w:hAnsi="NikoshBAN" w:cs="NikoshBAN"/>
          <w:sz w:val="20"/>
          <w:szCs w:val="20"/>
          <w:cs/>
          <w:lang w:bidi="bn-BD"/>
        </w:rPr>
        <w:t>আদায়</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এবং</w:t>
      </w:r>
      <w:r>
        <w:rPr>
          <w:rFonts w:ascii="NikoshBAN" w:eastAsia="Nikosh" w:hAnsi="NikoshBAN" w:cs="NikoshBAN"/>
          <w:sz w:val="20"/>
          <w:szCs w:val="20"/>
          <w:lang w:bidi="bn-BD"/>
        </w:rPr>
        <w:t xml:space="preserve"> </w:t>
      </w:r>
    </w:p>
    <w:p w:rsidR="00734E0B" w:rsidRDefault="00FB586E">
      <w:pPr>
        <w:pStyle w:val="ListParagraph"/>
        <w:numPr>
          <w:ilvl w:val="0"/>
          <w:numId w:val="9"/>
        </w:numPr>
        <w:spacing w:before="60" w:after="60" w:line="300" w:lineRule="auto"/>
        <w:ind w:hanging="720"/>
        <w:jc w:val="both"/>
        <w:rPr>
          <w:rFonts w:eastAsia="Nikosh" w:cs="NikoshBAN"/>
          <w:sz w:val="20"/>
          <w:szCs w:val="20"/>
          <w:lang w:bidi="bn-BD"/>
        </w:rPr>
      </w:pPr>
      <w:r>
        <w:rPr>
          <w:rFonts w:eastAsia="Nikosh" w:cs="NikoshBAN"/>
          <w:sz w:val="20"/>
          <w:szCs w:val="20"/>
          <w:cs/>
          <w:lang w:bidi="bn-BD"/>
        </w:rPr>
        <w:t>জমি ও নিকাহ্ রেজিস্ট্রেশন সংক্রান্ত নীতি নির্ধারণী কার্যাদি।</w:t>
      </w:r>
    </w:p>
    <w:permEnd w:id="1897160075"/>
    <w:p w:rsidR="00734E0B" w:rsidRDefault="00FB586E">
      <w:pPr>
        <w:pStyle w:val="Title"/>
        <w:spacing w:before="120" w:after="60" w:line="300" w:lineRule="auto"/>
        <w:jc w:val="both"/>
        <w:rPr>
          <w:rFonts w:ascii="Times New Roman" w:eastAsia="Nikosh" w:hAnsi="Times New Roman" w:cs="NikoshBAN"/>
          <w:b/>
          <w:bCs/>
          <w:sz w:val="20"/>
          <w:lang w:val="nl-NL" w:bidi="bn-BD"/>
        </w:rPr>
      </w:pPr>
      <w:r>
        <w:rPr>
          <w:rFonts w:ascii="Times New Roman" w:eastAsia="Nikosh" w:hAnsi="Times New Roman" w:cs="NikoshBAN"/>
          <w:b/>
          <w:bCs/>
          <w:sz w:val="20"/>
          <w:cs/>
          <w:lang w:val="nl-NL" w:bidi="bn-BD"/>
        </w:rPr>
        <w:t>২.০</w:t>
      </w:r>
      <w:r>
        <w:rPr>
          <w:rFonts w:ascii="Times New Roman" w:eastAsia="Nikosh" w:hAnsi="Times New Roman" w:cs="NikoshBAN"/>
          <w:b/>
          <w:bCs/>
          <w:sz w:val="20"/>
          <w:cs/>
          <w:lang w:val="nl-NL" w:bidi="bn-BD"/>
        </w:rPr>
        <w:tab/>
        <w:t>মধ্যমেয়াদি</w:t>
      </w:r>
      <w:r>
        <w:rPr>
          <w:rFonts w:ascii="Times New Roman" w:eastAsia="Nikosh" w:hAnsi="Times New Roman" w:cs="NikoshBAN"/>
          <w:b/>
          <w:bCs/>
          <w:sz w:val="20"/>
          <w:lang w:val="nl-NL" w:bidi="bn-BD"/>
        </w:rPr>
        <w:t xml:space="preserve"> </w:t>
      </w:r>
      <w:r>
        <w:rPr>
          <w:rFonts w:ascii="Times New Roman" w:eastAsia="Nikosh" w:hAnsi="Times New Roman" w:cs="NikoshBAN"/>
          <w:b/>
          <w:bCs/>
          <w:sz w:val="20"/>
          <w:cs/>
          <w:lang w:val="nl-NL" w:bidi="bn-BD"/>
        </w:rPr>
        <w:t>কৌশলগত উদ্দেশ্য ও কার্যক্রমসমূহ</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224"/>
        <w:gridCol w:w="3927"/>
        <w:gridCol w:w="2126"/>
      </w:tblGrid>
      <w:tr w:rsidR="00734E0B">
        <w:trPr>
          <w:trHeight w:val="20"/>
          <w:tblHeader/>
          <w:jc w:val="center"/>
        </w:trPr>
        <w:tc>
          <w:tcPr>
            <w:tcW w:w="1344" w:type="pct"/>
            <w:tcBorders>
              <w:top w:val="single" w:sz="4" w:space="0" w:color="auto"/>
              <w:left w:val="single" w:sz="4" w:space="0" w:color="auto"/>
              <w:bottom w:val="single" w:sz="4" w:space="0" w:color="auto"/>
              <w:right w:val="single" w:sz="4" w:space="0" w:color="auto"/>
            </w:tcBorders>
          </w:tcPr>
          <w:p w:rsidR="00734E0B" w:rsidRDefault="00FB586E">
            <w:pPr>
              <w:pStyle w:val="Title"/>
              <w:spacing w:before="40" w:after="60" w:line="264" w:lineRule="auto"/>
              <w:rPr>
                <w:rFonts w:ascii="Times New Roman" w:hAnsi="Times New Roman" w:cs="NikoshBAN"/>
                <w:sz w:val="18"/>
                <w:szCs w:val="20"/>
                <w:lang w:val="nl-NL" w:bidi="bn-BD"/>
              </w:rPr>
            </w:pPr>
            <w:r>
              <w:rPr>
                <w:rFonts w:ascii="Times New Roman" w:eastAsia="Nikosh" w:hAnsi="Times New Roman" w:cs="NikoshBAN"/>
                <w:sz w:val="18"/>
                <w:szCs w:val="20"/>
                <w:cs/>
                <w:lang w:val="nl-NL" w:bidi="bn-BD"/>
              </w:rPr>
              <w:t>মধ্যমেয়াদি কৌশলগত উদ্দেশ্য</w:t>
            </w:r>
          </w:p>
        </w:tc>
        <w:tc>
          <w:tcPr>
            <w:tcW w:w="2372" w:type="pct"/>
            <w:tcBorders>
              <w:top w:val="single" w:sz="4" w:space="0" w:color="auto"/>
              <w:left w:val="single" w:sz="4" w:space="0" w:color="auto"/>
              <w:bottom w:val="single" w:sz="4" w:space="0" w:color="auto"/>
              <w:right w:val="single" w:sz="4" w:space="0" w:color="auto"/>
            </w:tcBorders>
          </w:tcPr>
          <w:p w:rsidR="00734E0B" w:rsidRDefault="00FB586E">
            <w:pPr>
              <w:pStyle w:val="Title"/>
              <w:spacing w:before="40" w:after="60" w:line="264" w:lineRule="auto"/>
              <w:rPr>
                <w:rFonts w:ascii="Times New Roman" w:hAnsi="Times New Roman" w:cs="NikoshBAN"/>
                <w:sz w:val="18"/>
                <w:szCs w:val="20"/>
                <w:lang w:bidi="bn-BD"/>
              </w:rPr>
            </w:pPr>
            <w:r>
              <w:rPr>
                <w:rFonts w:ascii="Times New Roman" w:eastAsia="Nikosh" w:hAnsi="Times New Roman" w:cs="NikoshBAN"/>
                <w:sz w:val="18"/>
                <w:szCs w:val="20"/>
                <w:cs/>
                <w:lang w:bidi="bn-BD"/>
              </w:rPr>
              <w:t>কার্যক্রমসমূহ</w:t>
            </w:r>
          </w:p>
        </w:tc>
        <w:tc>
          <w:tcPr>
            <w:tcW w:w="1284" w:type="pct"/>
            <w:tcBorders>
              <w:top w:val="single" w:sz="4" w:space="0" w:color="auto"/>
              <w:left w:val="single" w:sz="4" w:space="0" w:color="auto"/>
              <w:bottom w:val="single" w:sz="4" w:space="0" w:color="auto"/>
              <w:right w:val="single" w:sz="4" w:space="0" w:color="auto"/>
            </w:tcBorders>
          </w:tcPr>
          <w:p w:rsidR="00734E0B" w:rsidRDefault="00FB586E">
            <w:pPr>
              <w:pStyle w:val="Title"/>
              <w:spacing w:before="40" w:after="60" w:line="264" w:lineRule="auto"/>
              <w:rPr>
                <w:rFonts w:ascii="Times New Roman" w:hAnsi="Times New Roman" w:cs="NikoshBAN"/>
                <w:sz w:val="18"/>
                <w:szCs w:val="20"/>
                <w:lang w:val="sv-SE" w:bidi="bn-BD"/>
              </w:rPr>
            </w:pPr>
            <w:r>
              <w:rPr>
                <w:rFonts w:ascii="Times New Roman" w:eastAsia="Nikosh" w:hAnsi="Times New Roman" w:cs="NikoshBAN"/>
                <w:sz w:val="18"/>
                <w:szCs w:val="20"/>
                <w:cs/>
                <w:lang w:val="sv-SE" w:bidi="bn-BD"/>
              </w:rPr>
              <w:t>বাস্তবায়নকারী অধিদপ্তর/সংস্থা</w:t>
            </w:r>
          </w:p>
        </w:tc>
      </w:tr>
      <w:tr w:rsidR="00734E0B">
        <w:trPr>
          <w:trHeight w:val="20"/>
          <w:tblHeader/>
          <w:jc w:val="center"/>
        </w:trPr>
        <w:tc>
          <w:tcPr>
            <w:tcW w:w="1344" w:type="pct"/>
            <w:tcBorders>
              <w:top w:val="single" w:sz="4" w:space="0" w:color="auto"/>
            </w:tcBorders>
          </w:tcPr>
          <w:p w:rsidR="00734E0B" w:rsidRDefault="00FB586E">
            <w:pPr>
              <w:spacing w:before="40" w:after="60" w:line="264" w:lineRule="auto"/>
              <w:jc w:val="center"/>
              <w:rPr>
                <w:rFonts w:eastAsia="Nikosh" w:cs="NikoshBAN"/>
                <w:sz w:val="18"/>
                <w:szCs w:val="20"/>
                <w:cs/>
                <w:lang w:val="sv-SE" w:bidi="bn-BD"/>
              </w:rPr>
            </w:pPr>
            <w:r>
              <w:rPr>
                <w:rFonts w:eastAsia="Nikosh" w:cs="NikoshBAN"/>
                <w:sz w:val="18"/>
                <w:szCs w:val="20"/>
                <w:cs/>
                <w:lang w:val="sv-SE" w:bidi="bn-BD"/>
              </w:rPr>
              <w:t>১</w:t>
            </w:r>
          </w:p>
        </w:tc>
        <w:tc>
          <w:tcPr>
            <w:tcW w:w="2372" w:type="pct"/>
            <w:tcBorders>
              <w:top w:val="single" w:sz="4" w:space="0" w:color="auto"/>
            </w:tcBorders>
          </w:tcPr>
          <w:p w:rsidR="00734E0B" w:rsidRDefault="00FB586E">
            <w:pPr>
              <w:spacing w:before="40" w:after="60" w:line="264" w:lineRule="auto"/>
              <w:jc w:val="center"/>
              <w:rPr>
                <w:rFonts w:eastAsia="Nikosh" w:cs="NikoshBAN"/>
                <w:sz w:val="18"/>
                <w:szCs w:val="20"/>
                <w:cs/>
                <w:lang w:val="sv-SE" w:bidi="bn-BD"/>
              </w:rPr>
            </w:pPr>
            <w:r>
              <w:rPr>
                <w:rFonts w:eastAsia="Nikosh" w:cs="NikoshBAN"/>
                <w:sz w:val="18"/>
                <w:szCs w:val="20"/>
                <w:cs/>
                <w:lang w:val="sv-SE" w:bidi="bn-BD"/>
              </w:rPr>
              <w:t>২</w:t>
            </w:r>
          </w:p>
        </w:tc>
        <w:tc>
          <w:tcPr>
            <w:tcW w:w="1284" w:type="pct"/>
            <w:tcBorders>
              <w:top w:val="single" w:sz="4" w:space="0" w:color="auto"/>
            </w:tcBorders>
          </w:tcPr>
          <w:p w:rsidR="00734E0B" w:rsidRDefault="00FB586E">
            <w:pPr>
              <w:spacing w:before="40" w:after="60" w:line="264" w:lineRule="auto"/>
              <w:jc w:val="center"/>
              <w:rPr>
                <w:rFonts w:eastAsia="Nikosh" w:cs="NikoshBAN"/>
                <w:sz w:val="18"/>
                <w:szCs w:val="20"/>
                <w:cs/>
                <w:lang w:val="sv-SE" w:bidi="bn-BD"/>
              </w:rPr>
            </w:pPr>
            <w:r>
              <w:rPr>
                <w:rFonts w:eastAsia="Nikosh" w:cs="NikoshBAN"/>
                <w:sz w:val="18"/>
                <w:szCs w:val="20"/>
                <w:cs/>
                <w:lang w:val="sv-SE" w:bidi="bn-BD"/>
              </w:rPr>
              <w:t>৩</w:t>
            </w:r>
          </w:p>
        </w:tc>
      </w:tr>
      <w:tr w:rsidR="00734E0B">
        <w:trPr>
          <w:trHeight w:val="20"/>
          <w:jc w:val="center"/>
        </w:trPr>
        <w:tc>
          <w:tcPr>
            <w:tcW w:w="1344" w:type="pct"/>
            <w:vMerge w:val="restart"/>
            <w:tcBorders>
              <w:top w:val="single" w:sz="4" w:space="0" w:color="auto"/>
            </w:tcBorders>
          </w:tcPr>
          <w:p w:rsidR="00734E0B" w:rsidRDefault="00FB586E">
            <w:pPr>
              <w:pStyle w:val="ListParagraph"/>
              <w:numPr>
                <w:ilvl w:val="0"/>
                <w:numId w:val="10"/>
              </w:numPr>
              <w:spacing w:before="40" w:line="264" w:lineRule="auto"/>
              <w:ind w:left="270" w:hanging="270"/>
              <w:rPr>
                <w:rFonts w:eastAsia="NikoshBAN" w:cs="NikoshBAN"/>
                <w:sz w:val="18"/>
                <w:szCs w:val="20"/>
                <w:lang w:bidi="bn-BD"/>
              </w:rPr>
            </w:pPr>
            <w:permStart w:id="1501254229" w:edGrp="everyone" w:colFirst="0" w:colLast="0"/>
            <w:permStart w:id="2029060942" w:edGrp="everyone" w:colFirst="1" w:colLast="1"/>
            <w:permStart w:id="1031276648" w:edGrp="everyone" w:colFirst="2" w:colLast="2"/>
            <w:r>
              <w:rPr>
                <w:rFonts w:eastAsia="Nikosh" w:cs="NikoshBAN" w:hint="cs"/>
                <w:sz w:val="18"/>
                <w:szCs w:val="20"/>
                <w:cs/>
                <w:lang w:bidi="bn-BD"/>
              </w:rPr>
              <w:t>দক্ষ ও কার্যকর বিচার ব্যবস্থা</w:t>
            </w:r>
          </w:p>
        </w:tc>
        <w:tc>
          <w:tcPr>
            <w:tcW w:w="2372" w:type="pct"/>
            <w:tcBorders>
              <w:top w:val="single" w:sz="4" w:space="0" w:color="auto"/>
            </w:tcBorders>
          </w:tcPr>
          <w:p w:rsidR="00734E0B" w:rsidRDefault="00FB586E">
            <w:pPr>
              <w:numPr>
                <w:ilvl w:val="0"/>
                <w:numId w:val="11"/>
              </w:numPr>
              <w:tabs>
                <w:tab w:val="clear" w:pos="216"/>
              </w:tabs>
              <w:spacing w:before="40" w:line="264" w:lineRule="auto"/>
              <w:rPr>
                <w:rFonts w:eastAsia="NikoshBAN" w:cs="NikoshBAN"/>
                <w:sz w:val="18"/>
                <w:szCs w:val="20"/>
                <w:lang w:bidi="bn-BD"/>
              </w:rPr>
            </w:pPr>
            <w:r>
              <w:rPr>
                <w:rFonts w:ascii="NikoshBAN" w:eastAsia="NikoshBAN" w:hAnsi="NikoshBAN" w:cs="NikoshBAN"/>
                <w:sz w:val="20"/>
                <w:szCs w:val="20"/>
                <w:cs/>
                <w:lang w:bidi="bn-BD"/>
              </w:rPr>
              <w:t xml:space="preserve">মধ্যস্থতা, আপস, </w:t>
            </w:r>
            <w:r>
              <w:rPr>
                <w:rFonts w:eastAsia="NikoshBAN" w:cs="NikoshBAN"/>
                <w:sz w:val="18"/>
                <w:szCs w:val="20"/>
                <w:cs/>
                <w:lang w:bidi="bn-BD"/>
              </w:rPr>
              <w:t>শালিসের মাধ্যমে মামলা নিষ্পত্তি বৃদ্ধিকরণ</w:t>
            </w:r>
            <w:r>
              <w:rPr>
                <w:rFonts w:eastAsia="NikoshBAN" w:cs="NikoshBAN"/>
                <w:sz w:val="18"/>
                <w:szCs w:val="20"/>
                <w:lang w:bidi="bn-BD"/>
              </w:rPr>
              <w:t xml:space="preserve">  </w:t>
            </w:r>
          </w:p>
          <w:p w:rsidR="00734E0B" w:rsidRDefault="00FB586E">
            <w:pPr>
              <w:numPr>
                <w:ilvl w:val="0"/>
                <w:numId w:val="11"/>
              </w:numPr>
              <w:tabs>
                <w:tab w:val="clear" w:pos="216"/>
              </w:tabs>
              <w:spacing w:before="40" w:line="264" w:lineRule="auto"/>
              <w:rPr>
                <w:rFonts w:eastAsia="NikoshBAN" w:cs="NikoshBAN"/>
                <w:sz w:val="18"/>
                <w:szCs w:val="20"/>
                <w:lang w:bidi="bn-BD"/>
              </w:rPr>
            </w:pPr>
            <w:r>
              <w:rPr>
                <w:rFonts w:eastAsia="Nikosh" w:cs="NikoshBAN"/>
                <w:sz w:val="18"/>
                <w:szCs w:val="20"/>
                <w:cs/>
                <w:lang w:bidi="bn-BD"/>
              </w:rPr>
              <w:t>বিচার</w:t>
            </w:r>
            <w:r>
              <w:rPr>
                <w:rFonts w:eastAsia="Nikosh" w:cs="NikoshBAN"/>
                <w:sz w:val="18"/>
                <w:szCs w:val="20"/>
                <w:lang w:bidi="bn-BD"/>
              </w:rPr>
              <w:t xml:space="preserve"> </w:t>
            </w:r>
            <w:r>
              <w:rPr>
                <w:rFonts w:eastAsia="Nikosh" w:cs="NikoshBAN"/>
                <w:sz w:val="18"/>
                <w:szCs w:val="20"/>
                <w:cs/>
                <w:lang w:bidi="bn-BD"/>
              </w:rPr>
              <w:t xml:space="preserve">কার্যে সংশ্লিষ্ট বিচারক/কর্মচারীদের প্রশিক্ষণ প্রদান </w:t>
            </w:r>
          </w:p>
        </w:tc>
        <w:tc>
          <w:tcPr>
            <w:tcW w:w="1284" w:type="pct"/>
            <w:tcBorders>
              <w:top w:val="single" w:sz="4" w:space="0" w:color="auto"/>
            </w:tcBorders>
          </w:tcPr>
          <w:p w:rsidR="00734E0B" w:rsidRDefault="00FB586E">
            <w:pPr>
              <w:pStyle w:val="ListParagraph"/>
              <w:numPr>
                <w:ilvl w:val="0"/>
                <w:numId w:val="12"/>
              </w:numPr>
              <w:spacing w:before="40" w:after="0" w:line="264" w:lineRule="auto"/>
              <w:ind w:left="216" w:hanging="216"/>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সচিবালয়</w:t>
            </w:r>
          </w:p>
        </w:tc>
      </w:tr>
      <w:tr w:rsidR="00734E0B">
        <w:trPr>
          <w:trHeight w:val="20"/>
          <w:jc w:val="center"/>
        </w:trPr>
        <w:tc>
          <w:tcPr>
            <w:tcW w:w="1344" w:type="pct"/>
            <w:vMerge/>
          </w:tcPr>
          <w:p w:rsidR="00734E0B" w:rsidRDefault="00734E0B">
            <w:pPr>
              <w:numPr>
                <w:ilvl w:val="0"/>
                <w:numId w:val="10"/>
              </w:numPr>
              <w:spacing w:before="40" w:line="264" w:lineRule="auto"/>
              <w:ind w:left="270" w:hanging="270"/>
              <w:rPr>
                <w:rFonts w:eastAsia="NikoshBAN" w:cs="NikoshBAN"/>
                <w:sz w:val="18"/>
                <w:szCs w:val="20"/>
                <w:lang w:bidi="bn-BD"/>
              </w:rPr>
            </w:pPr>
            <w:permStart w:id="683761831" w:edGrp="everyone" w:colFirst="1" w:colLast="1"/>
            <w:permStart w:id="1302933161" w:edGrp="everyone" w:colFirst="2" w:colLast="2"/>
            <w:permEnd w:id="1501254229"/>
            <w:permEnd w:id="2029060942"/>
            <w:permEnd w:id="1031276648"/>
          </w:p>
        </w:tc>
        <w:tc>
          <w:tcPr>
            <w:tcW w:w="2372" w:type="pct"/>
            <w:tcBorders>
              <w:top w:val="single" w:sz="4" w:space="0" w:color="auto"/>
            </w:tcBorders>
          </w:tcPr>
          <w:p w:rsidR="00734E0B" w:rsidRDefault="00FB586E">
            <w:pPr>
              <w:numPr>
                <w:ilvl w:val="0"/>
                <w:numId w:val="11"/>
              </w:numPr>
              <w:tabs>
                <w:tab w:val="clear" w:pos="216"/>
              </w:tabs>
              <w:spacing w:before="40" w:line="264" w:lineRule="auto"/>
              <w:rPr>
                <w:rFonts w:eastAsia="NikoshBAN" w:cs="NikoshBAN"/>
                <w:sz w:val="18"/>
                <w:szCs w:val="20"/>
                <w:lang w:bidi="bn-BD"/>
              </w:rPr>
            </w:pPr>
            <w:r>
              <w:rPr>
                <w:rFonts w:eastAsia="Nikosh" w:cs="NikoshBAN"/>
                <w:sz w:val="18"/>
                <w:szCs w:val="20"/>
                <w:cs/>
                <w:lang w:bidi="bn-BD"/>
              </w:rPr>
              <w:t>সহকারী জজ</w:t>
            </w:r>
            <w:r>
              <w:rPr>
                <w:rFonts w:eastAsia="Nikosh" w:cs="NikoshBAN"/>
                <w:sz w:val="18"/>
                <w:szCs w:val="20"/>
                <w:lang w:val="en-US" w:bidi="bn-BD"/>
              </w:rPr>
              <w:t>/</w:t>
            </w:r>
            <w:r>
              <w:rPr>
                <w:rFonts w:eastAsia="Nikosh" w:cs="NikoshBAN"/>
                <w:sz w:val="18"/>
                <w:szCs w:val="20"/>
                <w:cs/>
                <w:lang w:bidi="bn-BD"/>
              </w:rPr>
              <w:t>জুডিসিয়াল ম্যাজিস্ট্রেট পদে নিয়োগ</w:t>
            </w:r>
            <w:r>
              <w:rPr>
                <w:rFonts w:eastAsia="Nikosh" w:cs="NikoshBAN"/>
                <w:sz w:val="18"/>
                <w:szCs w:val="20"/>
                <w:lang w:val="en-US" w:bidi="bn-BD"/>
              </w:rPr>
              <w:t xml:space="preserve"> </w:t>
            </w:r>
            <w:r>
              <w:rPr>
                <w:rFonts w:eastAsia="Nikosh" w:cs="NikoshBAN"/>
                <w:sz w:val="18"/>
                <w:szCs w:val="20"/>
                <w:cs/>
                <w:lang w:val="en-US" w:bidi="bn-BD"/>
              </w:rPr>
              <w:t xml:space="preserve">প্রার্থীদের </w:t>
            </w:r>
            <w:r>
              <w:rPr>
                <w:rFonts w:eastAsia="Nikosh" w:cs="NikoshBAN"/>
                <w:sz w:val="18"/>
                <w:szCs w:val="20"/>
                <w:cs/>
                <w:lang w:bidi="bn-BD"/>
              </w:rPr>
              <w:t>মনোনয়নের জন্য সুপারিশ</w:t>
            </w:r>
          </w:p>
        </w:tc>
        <w:tc>
          <w:tcPr>
            <w:tcW w:w="1284" w:type="pct"/>
            <w:tcBorders>
              <w:top w:val="single" w:sz="4" w:space="0" w:color="auto"/>
            </w:tcBorders>
          </w:tcPr>
          <w:p w:rsidR="00734E0B" w:rsidRDefault="00FB586E">
            <w:pPr>
              <w:pStyle w:val="ListParagraph"/>
              <w:numPr>
                <w:ilvl w:val="0"/>
                <w:numId w:val="12"/>
              </w:numPr>
              <w:spacing w:before="40" w:after="0" w:line="264" w:lineRule="auto"/>
              <w:ind w:left="216" w:hanging="216"/>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বাংলাদেশ জুডিসিয়াল সার্ভিস কমিশন</w:t>
            </w:r>
          </w:p>
        </w:tc>
      </w:tr>
      <w:tr w:rsidR="00734E0B">
        <w:trPr>
          <w:trHeight w:val="60"/>
          <w:jc w:val="center"/>
        </w:trPr>
        <w:tc>
          <w:tcPr>
            <w:tcW w:w="1344" w:type="pct"/>
            <w:vMerge/>
          </w:tcPr>
          <w:p w:rsidR="00734E0B" w:rsidRDefault="00734E0B">
            <w:pPr>
              <w:numPr>
                <w:ilvl w:val="0"/>
                <w:numId w:val="10"/>
              </w:numPr>
              <w:spacing w:before="40" w:line="264" w:lineRule="auto"/>
              <w:ind w:left="270" w:hanging="270"/>
              <w:rPr>
                <w:rFonts w:eastAsia="NikoshBAN" w:cs="NikoshBAN"/>
                <w:sz w:val="18"/>
                <w:szCs w:val="20"/>
                <w:lang w:bidi="bn-BD"/>
              </w:rPr>
            </w:pPr>
            <w:permStart w:id="1236606572" w:edGrp="everyone" w:colFirst="1" w:colLast="1"/>
            <w:permStart w:id="1138058164" w:edGrp="everyone" w:colFirst="2" w:colLast="2"/>
            <w:permEnd w:id="683761831"/>
            <w:permEnd w:id="1302933161"/>
          </w:p>
        </w:tc>
        <w:tc>
          <w:tcPr>
            <w:tcW w:w="2372" w:type="pct"/>
            <w:tcBorders>
              <w:top w:val="single" w:sz="4" w:space="0" w:color="auto"/>
            </w:tcBorders>
          </w:tcPr>
          <w:p w:rsidR="00734E0B" w:rsidRDefault="00FB586E">
            <w:pPr>
              <w:numPr>
                <w:ilvl w:val="0"/>
                <w:numId w:val="11"/>
              </w:numPr>
              <w:tabs>
                <w:tab w:val="clear" w:pos="216"/>
              </w:tabs>
              <w:spacing w:before="40" w:line="264" w:lineRule="auto"/>
              <w:rPr>
                <w:rFonts w:eastAsia="Nikosh" w:cs="NikoshBAN"/>
                <w:sz w:val="18"/>
                <w:szCs w:val="20"/>
                <w:lang w:bidi="bn-BD"/>
              </w:rPr>
            </w:pPr>
            <w:r>
              <w:rPr>
                <w:rFonts w:eastAsia="Nikosh" w:cs="NikoshBAN"/>
                <w:sz w:val="18"/>
                <w:szCs w:val="20"/>
                <w:cs/>
                <w:lang w:bidi="bn-BD"/>
              </w:rPr>
              <w:t>বিচারক এবং বিচারিক কার্যক্রমের সহায়ক কর্মকর্তা-কর্মচারীদের প্রশিক্ষণ প্রদান</w:t>
            </w:r>
            <w:r>
              <w:rPr>
                <w:rFonts w:eastAsia="Nikosh" w:cs="NikoshBAN"/>
                <w:sz w:val="18"/>
                <w:szCs w:val="20"/>
                <w:lang w:bidi="bn-BD"/>
              </w:rPr>
              <w:t xml:space="preserve"> </w:t>
            </w:r>
          </w:p>
        </w:tc>
        <w:tc>
          <w:tcPr>
            <w:tcW w:w="1284" w:type="pct"/>
            <w:tcBorders>
              <w:top w:val="single" w:sz="4" w:space="0" w:color="auto"/>
            </w:tcBorders>
          </w:tcPr>
          <w:p w:rsidR="00734E0B" w:rsidRDefault="00FB586E">
            <w:pPr>
              <w:pStyle w:val="ListParagraph"/>
              <w:numPr>
                <w:ilvl w:val="0"/>
                <w:numId w:val="12"/>
              </w:numPr>
              <w:spacing w:before="40" w:line="264" w:lineRule="auto"/>
              <w:ind w:left="216" w:hanging="216"/>
              <w:rPr>
                <w:rFonts w:ascii="NikoshBAN" w:eastAsia="NikoshBAN" w:hAnsi="NikoshBAN" w:cs="NikoshBAN"/>
                <w:sz w:val="20"/>
                <w:szCs w:val="20"/>
                <w:lang w:bidi="bn-BD"/>
              </w:rPr>
            </w:pPr>
            <w:r>
              <w:rPr>
                <w:rFonts w:ascii="NikoshBAN" w:eastAsia="Nikosh" w:hAnsi="NikoshBAN" w:cs="NikoshBAN"/>
                <w:sz w:val="20"/>
                <w:szCs w:val="20"/>
                <w:cs/>
                <w:lang w:bidi="bn-BD"/>
              </w:rPr>
              <w:t>বিচার প্রশাসন প্রশিক্ষণ ইন্সটিটিউট</w:t>
            </w:r>
            <w:r>
              <w:rPr>
                <w:rFonts w:ascii="NikoshBAN" w:eastAsia="NikoshBAN" w:hAnsi="NikoshBAN" w:cs="NikoshBAN"/>
                <w:sz w:val="20"/>
                <w:szCs w:val="20"/>
                <w:cs/>
                <w:lang w:bidi="bn-BD"/>
              </w:rPr>
              <w:t xml:space="preserve"> </w:t>
            </w:r>
          </w:p>
        </w:tc>
      </w:tr>
      <w:tr w:rsidR="00734E0B">
        <w:trPr>
          <w:trHeight w:val="636"/>
          <w:jc w:val="center"/>
        </w:trPr>
        <w:tc>
          <w:tcPr>
            <w:tcW w:w="1344" w:type="pct"/>
            <w:vMerge/>
          </w:tcPr>
          <w:p w:rsidR="00734E0B" w:rsidRDefault="00734E0B">
            <w:pPr>
              <w:numPr>
                <w:ilvl w:val="0"/>
                <w:numId w:val="10"/>
              </w:numPr>
              <w:spacing w:before="40" w:line="264" w:lineRule="auto"/>
              <w:ind w:left="270" w:hanging="270"/>
              <w:rPr>
                <w:rFonts w:eastAsia="NikoshBAN" w:cs="NikoshBAN"/>
                <w:sz w:val="18"/>
                <w:szCs w:val="20"/>
                <w:lang w:bidi="bn-BD"/>
              </w:rPr>
            </w:pPr>
            <w:permStart w:id="599655898" w:edGrp="everyone" w:colFirst="1" w:colLast="1"/>
            <w:permStart w:id="1032418393" w:edGrp="everyone" w:colFirst="2" w:colLast="2"/>
            <w:permEnd w:id="1236606572"/>
            <w:permEnd w:id="1138058164"/>
          </w:p>
        </w:tc>
        <w:tc>
          <w:tcPr>
            <w:tcW w:w="2372" w:type="pct"/>
            <w:tcBorders>
              <w:top w:val="single" w:sz="4" w:space="0" w:color="auto"/>
            </w:tcBorders>
          </w:tcPr>
          <w:p w:rsidR="00734E0B" w:rsidRDefault="00FB586E">
            <w:pPr>
              <w:numPr>
                <w:ilvl w:val="0"/>
                <w:numId w:val="11"/>
              </w:numPr>
              <w:tabs>
                <w:tab w:val="clear" w:pos="216"/>
              </w:tabs>
              <w:spacing w:before="40" w:line="264" w:lineRule="auto"/>
              <w:rPr>
                <w:rFonts w:eastAsia="Nikosh" w:cs="NikoshBAN"/>
                <w:sz w:val="18"/>
                <w:szCs w:val="20"/>
                <w:cs/>
                <w:lang w:bidi="bn-BD"/>
              </w:rPr>
            </w:pPr>
            <w:r>
              <w:rPr>
                <w:rFonts w:eastAsia="Nikosh" w:cs="NikoshBAN"/>
                <w:sz w:val="18"/>
                <w:szCs w:val="20"/>
                <w:cs/>
                <w:lang w:bidi="bn-BD"/>
              </w:rPr>
              <w:t>বিকল্প বিরোধ নিষ্পত্তি (এ.ডি.আর )</w:t>
            </w:r>
            <w:r>
              <w:rPr>
                <w:rFonts w:eastAsia="Nikosh" w:cs="NikoshBAN" w:hint="cs"/>
                <w:sz w:val="18"/>
                <w:szCs w:val="20"/>
                <w:cs/>
                <w:lang w:bidi="bn-IN"/>
              </w:rPr>
              <w:t xml:space="preserve"> </w:t>
            </w:r>
            <w:r>
              <w:rPr>
                <w:rFonts w:eastAsia="Nikosh" w:cs="NikoshBAN"/>
                <w:sz w:val="18"/>
                <w:szCs w:val="20"/>
                <w:cs/>
                <w:lang w:bidi="bn-BD"/>
              </w:rPr>
              <w:t>এর মাধ্যমে মামলা নিষ্পত্তি</w:t>
            </w:r>
          </w:p>
        </w:tc>
        <w:tc>
          <w:tcPr>
            <w:tcW w:w="1284" w:type="pct"/>
            <w:tcBorders>
              <w:top w:val="single" w:sz="4" w:space="0" w:color="auto"/>
            </w:tcBorders>
          </w:tcPr>
          <w:p w:rsidR="00734E0B" w:rsidRDefault="00FB586E">
            <w:pPr>
              <w:pStyle w:val="ListParagraph"/>
              <w:numPr>
                <w:ilvl w:val="0"/>
                <w:numId w:val="12"/>
              </w:numPr>
              <w:spacing w:before="40" w:line="264" w:lineRule="auto"/>
              <w:ind w:left="216" w:hanging="216"/>
              <w:rPr>
                <w:rFonts w:ascii="Times New Roman" w:eastAsia="Nikosh" w:hAnsi="Times New Roman" w:cs="NikoshBAN"/>
                <w:sz w:val="18"/>
                <w:szCs w:val="20"/>
                <w:cs/>
                <w:lang w:bidi="bn-BD"/>
              </w:rPr>
            </w:pPr>
            <w:r>
              <w:rPr>
                <w:rFonts w:ascii="Times New Roman" w:eastAsia="Nikosh" w:hAnsi="Times New Roman" w:cs="NikoshBAN"/>
                <w:sz w:val="18"/>
                <w:szCs w:val="20"/>
                <w:cs/>
                <w:lang w:bidi="bn-BD"/>
              </w:rPr>
              <w:t>জাতীয় আইনগত সহায়তা প্রদান সংস্থা</w:t>
            </w:r>
          </w:p>
        </w:tc>
      </w:tr>
      <w:tr w:rsidR="00734E0B">
        <w:trPr>
          <w:trHeight w:val="20"/>
          <w:jc w:val="center"/>
        </w:trPr>
        <w:tc>
          <w:tcPr>
            <w:tcW w:w="1344" w:type="pct"/>
            <w:tcBorders>
              <w:top w:val="single" w:sz="4" w:space="0" w:color="auto"/>
            </w:tcBorders>
          </w:tcPr>
          <w:p w:rsidR="00734E0B" w:rsidRDefault="00FB586E">
            <w:pPr>
              <w:pStyle w:val="ListParagraph"/>
              <w:numPr>
                <w:ilvl w:val="0"/>
                <w:numId w:val="10"/>
              </w:numPr>
              <w:spacing w:before="40" w:line="264" w:lineRule="auto"/>
              <w:ind w:left="270" w:hanging="270"/>
              <w:rPr>
                <w:rFonts w:cs="NikoshBAN"/>
                <w:sz w:val="18"/>
                <w:szCs w:val="20"/>
                <w:lang w:bidi="bn-BD"/>
              </w:rPr>
            </w:pPr>
            <w:permStart w:id="732134976" w:edGrp="everyone" w:colFirst="0" w:colLast="0"/>
            <w:permStart w:id="2026324545" w:edGrp="everyone" w:colFirst="1" w:colLast="1"/>
            <w:permStart w:id="835862206" w:edGrp="everyone" w:colFirst="2" w:colLast="2"/>
            <w:permEnd w:id="599655898"/>
            <w:permEnd w:id="1032418393"/>
            <w:r>
              <w:rPr>
                <w:rFonts w:eastAsia="Nikosh" w:cs="NikoshBAN"/>
                <w:sz w:val="18"/>
                <w:szCs w:val="20"/>
                <w:cs/>
                <w:lang w:bidi="bn-BD"/>
              </w:rPr>
              <w:t>বিচার ব্যবস্থায় অভিগমনে (</w:t>
            </w:r>
            <w:r>
              <w:rPr>
                <w:rFonts w:cs="NikoshBAN"/>
                <w:sz w:val="18"/>
                <w:szCs w:val="20"/>
                <w:lang w:bidi="bn-BD"/>
              </w:rPr>
              <w:t>access</w:t>
            </w:r>
            <w:r>
              <w:rPr>
                <w:rFonts w:eastAsia="Nikosh" w:cs="NikoshBAN"/>
                <w:sz w:val="18"/>
                <w:szCs w:val="20"/>
                <w:cs/>
                <w:lang w:bidi="bn-BD"/>
              </w:rPr>
              <w:t>) সাম্যতা বিধান</w:t>
            </w:r>
          </w:p>
        </w:tc>
        <w:tc>
          <w:tcPr>
            <w:tcW w:w="2372" w:type="pct"/>
            <w:tcBorders>
              <w:top w:val="single" w:sz="4" w:space="0" w:color="auto"/>
            </w:tcBorders>
          </w:tcPr>
          <w:p w:rsidR="00734E0B" w:rsidRDefault="00FB586E">
            <w:pPr>
              <w:numPr>
                <w:ilvl w:val="0"/>
                <w:numId w:val="11"/>
              </w:numPr>
              <w:tabs>
                <w:tab w:val="clear" w:pos="216"/>
              </w:tabs>
              <w:spacing w:before="40" w:line="264" w:lineRule="auto"/>
              <w:rPr>
                <w:rFonts w:eastAsia="Nikosh" w:cs="NikoshBAN"/>
                <w:sz w:val="18"/>
                <w:szCs w:val="20"/>
                <w:lang w:bidi="bn-BD"/>
              </w:rPr>
            </w:pPr>
            <w:r>
              <w:rPr>
                <w:rFonts w:eastAsia="Nikosh" w:cs="NikoshBAN"/>
                <w:sz w:val="18"/>
                <w:szCs w:val="20"/>
                <w:cs/>
                <w:lang w:bidi="bn-BD"/>
              </w:rPr>
              <w:t>গরীব</w:t>
            </w:r>
            <w:r>
              <w:rPr>
                <w:rFonts w:eastAsia="Nikosh" w:cs="NikoshBAN"/>
                <w:sz w:val="18"/>
                <w:szCs w:val="20"/>
                <w:lang w:bidi="bn-BD"/>
              </w:rPr>
              <w:t xml:space="preserve"> </w:t>
            </w:r>
            <w:r>
              <w:rPr>
                <w:rFonts w:eastAsia="Nikosh" w:cs="NikoshBAN"/>
                <w:sz w:val="18"/>
                <w:szCs w:val="20"/>
                <w:cs/>
                <w:lang w:bidi="bn-BD"/>
              </w:rPr>
              <w:t>ও</w:t>
            </w:r>
            <w:r>
              <w:rPr>
                <w:rFonts w:eastAsia="Nikosh" w:cs="NikoshBAN"/>
                <w:sz w:val="18"/>
                <w:szCs w:val="20"/>
                <w:lang w:bidi="bn-BD"/>
              </w:rPr>
              <w:t xml:space="preserve"> </w:t>
            </w:r>
            <w:r>
              <w:rPr>
                <w:rFonts w:eastAsia="Nikosh" w:cs="NikoshBAN"/>
                <w:sz w:val="18"/>
                <w:szCs w:val="20"/>
                <w:cs/>
                <w:lang w:bidi="bn-BD"/>
              </w:rPr>
              <w:t>অসহায়</w:t>
            </w:r>
            <w:r>
              <w:rPr>
                <w:rFonts w:eastAsia="Nikosh" w:cs="NikoshBAN"/>
                <w:sz w:val="18"/>
                <w:szCs w:val="20"/>
                <w:lang w:bidi="bn-BD"/>
              </w:rPr>
              <w:t xml:space="preserve"> </w:t>
            </w:r>
            <w:r>
              <w:rPr>
                <w:rFonts w:eastAsia="Nikosh" w:cs="NikoshBAN"/>
                <w:sz w:val="18"/>
                <w:szCs w:val="20"/>
                <w:cs/>
                <w:lang w:bidi="bn-BD"/>
              </w:rPr>
              <w:t>ব্যক্তিদের</w:t>
            </w:r>
            <w:r>
              <w:rPr>
                <w:rFonts w:eastAsia="Nikosh" w:cs="NikoshBAN"/>
                <w:sz w:val="18"/>
                <w:szCs w:val="20"/>
                <w:lang w:bidi="bn-BD"/>
              </w:rPr>
              <w:t xml:space="preserve"> </w:t>
            </w:r>
            <w:r>
              <w:rPr>
                <w:rFonts w:eastAsia="Nikosh" w:cs="NikoshBAN"/>
                <w:sz w:val="18"/>
                <w:szCs w:val="20"/>
                <w:cs/>
                <w:lang w:bidi="bn-BD"/>
              </w:rPr>
              <w:t>আইনগত</w:t>
            </w:r>
            <w:r>
              <w:rPr>
                <w:rFonts w:eastAsia="Nikosh" w:cs="NikoshBAN"/>
                <w:sz w:val="18"/>
                <w:szCs w:val="20"/>
                <w:lang w:bidi="bn-BD"/>
              </w:rPr>
              <w:t xml:space="preserve"> </w:t>
            </w:r>
            <w:r>
              <w:rPr>
                <w:rFonts w:eastAsia="Nikosh" w:cs="NikoshBAN"/>
                <w:sz w:val="18"/>
                <w:szCs w:val="20"/>
                <w:cs/>
                <w:lang w:bidi="bn-BD"/>
              </w:rPr>
              <w:t>সহায়তা</w:t>
            </w:r>
            <w:r>
              <w:rPr>
                <w:rFonts w:eastAsia="Nikosh" w:cs="NikoshBAN"/>
                <w:sz w:val="18"/>
                <w:szCs w:val="20"/>
                <w:lang w:bidi="bn-BD"/>
              </w:rPr>
              <w:t xml:space="preserve"> </w:t>
            </w:r>
            <w:r>
              <w:rPr>
                <w:rFonts w:eastAsia="Nikosh" w:cs="NikoshBAN"/>
                <w:sz w:val="18"/>
                <w:szCs w:val="20"/>
                <w:cs/>
                <w:lang w:bidi="bn-BD"/>
              </w:rPr>
              <w:t>প্রদান</w:t>
            </w:r>
            <w:r>
              <w:rPr>
                <w:rFonts w:eastAsia="Nikosh" w:cs="NikoshBAN"/>
                <w:sz w:val="18"/>
                <w:szCs w:val="20"/>
                <w:lang w:bidi="bn-BD"/>
              </w:rPr>
              <w:t xml:space="preserve"> </w:t>
            </w:r>
          </w:p>
          <w:p w:rsidR="00734E0B" w:rsidRDefault="00FB586E">
            <w:pPr>
              <w:numPr>
                <w:ilvl w:val="0"/>
                <w:numId w:val="11"/>
              </w:numPr>
              <w:tabs>
                <w:tab w:val="clear" w:pos="216"/>
              </w:tabs>
              <w:spacing w:before="40" w:line="264" w:lineRule="auto"/>
              <w:rPr>
                <w:rFonts w:eastAsia="Nikosh" w:cs="NikoshBAN"/>
                <w:sz w:val="18"/>
                <w:szCs w:val="20"/>
                <w:lang w:bidi="bn-BD"/>
              </w:rPr>
            </w:pPr>
            <w:r>
              <w:rPr>
                <w:rFonts w:eastAsia="Nikosh" w:cs="NikoshBAN"/>
                <w:sz w:val="18"/>
                <w:szCs w:val="20"/>
                <w:cs/>
                <w:lang w:bidi="bn-BD"/>
              </w:rPr>
              <w:t>আইনগত সহায়তা সম্পর্কে সচেতনতা বৃদ্ধির লক্ষ্যে</w:t>
            </w:r>
            <w:r>
              <w:rPr>
                <w:rFonts w:eastAsia="Nikosh" w:cs="NikoshBAN"/>
                <w:sz w:val="18"/>
                <w:szCs w:val="20"/>
                <w:lang w:val="en-US" w:bidi="bn-BD"/>
              </w:rPr>
              <w:t xml:space="preserve"> </w:t>
            </w:r>
            <w:r>
              <w:rPr>
                <w:rFonts w:eastAsia="Nikosh" w:cs="NikoshBAN"/>
                <w:sz w:val="18"/>
                <w:szCs w:val="20"/>
                <w:cs/>
                <w:lang w:bidi="bn-BD"/>
              </w:rPr>
              <w:t>আইন, বিধি ও অন্যান্য তথ্য সম্বলিত পোস্টার, প্যাম্পলেট ইত্যাদি প্রকাশ এবং সেমিনার, সিম্পোজিয়াম</w:t>
            </w:r>
            <w:r>
              <w:rPr>
                <w:rFonts w:eastAsia="Nikosh" w:cs="NikoshBAN" w:hint="cs"/>
                <w:sz w:val="18"/>
                <w:szCs w:val="20"/>
                <w:cs/>
                <w:lang w:bidi="bn-IN"/>
              </w:rPr>
              <w:t xml:space="preserve"> ও </w:t>
            </w:r>
            <w:r>
              <w:rPr>
                <w:rFonts w:eastAsia="Nikosh" w:cs="NikoshBAN"/>
                <w:sz w:val="18"/>
                <w:szCs w:val="20"/>
                <w:cs/>
                <w:lang w:bidi="bn-BD"/>
              </w:rPr>
              <w:t>ওয়ার্ক</w:t>
            </w:r>
            <w:r>
              <w:rPr>
                <w:rFonts w:eastAsia="Nikosh" w:cs="NikoshBAN" w:hint="cs"/>
                <w:sz w:val="18"/>
                <w:szCs w:val="20"/>
                <w:cs/>
                <w:lang w:bidi="bn-BD"/>
              </w:rPr>
              <w:t>শ</w:t>
            </w:r>
            <w:r>
              <w:rPr>
                <w:rFonts w:eastAsia="Nikosh" w:cs="NikoshBAN"/>
                <w:sz w:val="18"/>
                <w:szCs w:val="20"/>
                <w:cs/>
                <w:lang w:bidi="bn-BD"/>
              </w:rPr>
              <w:t>প আয়োজন</w:t>
            </w:r>
            <w:r>
              <w:rPr>
                <w:rFonts w:eastAsia="Nikosh" w:cs="NikoshBAN"/>
                <w:sz w:val="18"/>
                <w:szCs w:val="20"/>
                <w:lang w:bidi="bn-BD"/>
              </w:rPr>
              <w:t xml:space="preserve"> </w:t>
            </w:r>
          </w:p>
          <w:p w:rsidR="00734E0B" w:rsidRDefault="00FB586E">
            <w:pPr>
              <w:numPr>
                <w:ilvl w:val="0"/>
                <w:numId w:val="11"/>
              </w:numPr>
              <w:tabs>
                <w:tab w:val="clear" w:pos="216"/>
              </w:tabs>
              <w:spacing w:before="40" w:line="264" w:lineRule="auto"/>
              <w:rPr>
                <w:rFonts w:eastAsia="Nikosh" w:cs="NikoshBAN"/>
                <w:sz w:val="18"/>
                <w:szCs w:val="20"/>
                <w:lang w:bidi="bn-BD"/>
              </w:rPr>
            </w:pPr>
            <w:r>
              <w:rPr>
                <w:rFonts w:eastAsia="Nikosh" w:cs="NikoshBAN"/>
                <w:sz w:val="18"/>
                <w:szCs w:val="20"/>
                <w:cs/>
                <w:lang w:bidi="bn-BD"/>
              </w:rPr>
              <w:t>আইনগত সহায়তা প্রদানকারীগণের প্রশিক্ষণ এবং উদ্বুদ্ধকরণ</w:t>
            </w:r>
            <w:r>
              <w:rPr>
                <w:rFonts w:eastAsia="Nikosh" w:cs="NikoshBAN"/>
                <w:sz w:val="18"/>
                <w:szCs w:val="20"/>
                <w:lang w:bidi="bn-BD"/>
              </w:rPr>
              <w:t xml:space="preserve"> </w:t>
            </w:r>
          </w:p>
          <w:p w:rsidR="00734E0B" w:rsidRDefault="00FB586E">
            <w:pPr>
              <w:numPr>
                <w:ilvl w:val="0"/>
                <w:numId w:val="11"/>
              </w:numPr>
              <w:tabs>
                <w:tab w:val="clear" w:pos="216"/>
              </w:tabs>
              <w:spacing w:before="40" w:line="264" w:lineRule="auto"/>
              <w:rPr>
                <w:rFonts w:eastAsia="Nikosh" w:cs="NikoshBAN"/>
                <w:sz w:val="18"/>
                <w:szCs w:val="20"/>
                <w:lang w:bidi="bn-BD"/>
              </w:rPr>
            </w:pPr>
            <w:r>
              <w:rPr>
                <w:rFonts w:eastAsia="Nikosh" w:cs="NikoshBAN"/>
                <w:sz w:val="18"/>
                <w:szCs w:val="20"/>
                <w:cs/>
                <w:lang w:bidi="bn-BD"/>
              </w:rPr>
              <w:t>কলসেন্টার</w:t>
            </w:r>
            <w:r>
              <w:rPr>
                <w:rFonts w:eastAsia="Nikosh" w:cs="NikoshBAN"/>
                <w:sz w:val="18"/>
                <w:szCs w:val="20"/>
                <w:lang w:bidi="bn-BD"/>
              </w:rPr>
              <w:t xml:space="preserve"> / </w:t>
            </w:r>
            <w:r>
              <w:rPr>
                <w:rFonts w:eastAsia="Nikosh" w:cs="NikoshBAN"/>
                <w:sz w:val="18"/>
                <w:szCs w:val="20"/>
                <w:cs/>
                <w:lang w:bidi="bn-BD"/>
              </w:rPr>
              <w:t>হটলাইনের</w:t>
            </w:r>
            <w:r>
              <w:rPr>
                <w:rFonts w:eastAsia="Nikosh" w:cs="NikoshBAN"/>
                <w:sz w:val="18"/>
                <w:szCs w:val="20"/>
                <w:lang w:bidi="bn-BD"/>
              </w:rPr>
              <w:t xml:space="preserve"> </w:t>
            </w:r>
            <w:r>
              <w:rPr>
                <w:rFonts w:eastAsia="Nikosh" w:cs="NikoshBAN"/>
                <w:sz w:val="18"/>
                <w:szCs w:val="20"/>
                <w:cs/>
                <w:lang w:bidi="bn-BD"/>
              </w:rPr>
              <w:t>মাধ্যমে</w:t>
            </w:r>
            <w:r>
              <w:rPr>
                <w:rFonts w:eastAsia="Nikosh" w:cs="NikoshBAN"/>
                <w:sz w:val="18"/>
                <w:szCs w:val="20"/>
                <w:lang w:bidi="bn-BD"/>
              </w:rPr>
              <w:t xml:space="preserve"> </w:t>
            </w:r>
            <w:r>
              <w:rPr>
                <w:rFonts w:eastAsia="Nikosh" w:cs="NikoshBAN"/>
                <w:sz w:val="18"/>
                <w:szCs w:val="20"/>
                <w:cs/>
                <w:lang w:bidi="bn-BD"/>
              </w:rPr>
              <w:t>আইনি</w:t>
            </w:r>
            <w:r>
              <w:rPr>
                <w:rFonts w:eastAsia="Nikosh" w:cs="NikoshBAN"/>
                <w:sz w:val="18"/>
                <w:szCs w:val="20"/>
                <w:lang w:bidi="bn-BD"/>
              </w:rPr>
              <w:t xml:space="preserve"> </w:t>
            </w:r>
            <w:r>
              <w:rPr>
                <w:rFonts w:eastAsia="Nikosh" w:cs="NikoshBAN"/>
                <w:sz w:val="18"/>
                <w:szCs w:val="20"/>
                <w:cs/>
                <w:lang w:bidi="bn-BD"/>
              </w:rPr>
              <w:t>পরামর্শ</w:t>
            </w:r>
            <w:r>
              <w:rPr>
                <w:rFonts w:eastAsia="Nikosh" w:cs="NikoshBAN"/>
                <w:sz w:val="18"/>
                <w:szCs w:val="20"/>
                <w:lang w:bidi="bn-BD"/>
              </w:rPr>
              <w:t xml:space="preserve"> </w:t>
            </w:r>
            <w:r>
              <w:rPr>
                <w:rFonts w:eastAsia="Nikosh" w:cs="NikoshBAN"/>
                <w:sz w:val="18"/>
                <w:szCs w:val="20"/>
                <w:cs/>
                <w:lang w:bidi="bn-BD"/>
              </w:rPr>
              <w:t>ও</w:t>
            </w:r>
            <w:r>
              <w:rPr>
                <w:rFonts w:eastAsia="Nikosh" w:cs="NikoshBAN"/>
                <w:sz w:val="18"/>
                <w:szCs w:val="20"/>
                <w:lang w:bidi="bn-BD"/>
              </w:rPr>
              <w:t xml:space="preserve"> </w:t>
            </w:r>
            <w:r>
              <w:rPr>
                <w:rFonts w:eastAsia="Nikosh" w:cs="NikoshBAN"/>
                <w:sz w:val="18"/>
                <w:szCs w:val="20"/>
                <w:cs/>
                <w:lang w:bidi="bn-BD"/>
              </w:rPr>
              <w:t>তথ্য</w:t>
            </w:r>
            <w:r>
              <w:rPr>
                <w:rFonts w:eastAsia="Nikosh" w:cs="NikoshBAN"/>
                <w:sz w:val="18"/>
                <w:szCs w:val="20"/>
                <w:lang w:bidi="bn-BD"/>
              </w:rPr>
              <w:t xml:space="preserve"> </w:t>
            </w:r>
            <w:r>
              <w:rPr>
                <w:rFonts w:eastAsia="Nikosh" w:cs="NikoshBAN"/>
                <w:sz w:val="18"/>
                <w:szCs w:val="20"/>
                <w:cs/>
                <w:lang w:bidi="bn-BD"/>
              </w:rPr>
              <w:t>সেবা</w:t>
            </w:r>
            <w:r>
              <w:rPr>
                <w:rFonts w:eastAsia="Nikosh" w:cs="NikoshBAN"/>
                <w:sz w:val="18"/>
                <w:szCs w:val="20"/>
                <w:lang w:bidi="bn-BD"/>
              </w:rPr>
              <w:t xml:space="preserve"> </w:t>
            </w:r>
            <w:r>
              <w:rPr>
                <w:rFonts w:eastAsia="Nikosh" w:cs="NikoshBAN"/>
                <w:sz w:val="18"/>
                <w:szCs w:val="20"/>
                <w:cs/>
                <w:lang w:bidi="bn-BD"/>
              </w:rPr>
              <w:t>প্রদান</w:t>
            </w:r>
          </w:p>
        </w:tc>
        <w:tc>
          <w:tcPr>
            <w:tcW w:w="1284" w:type="pct"/>
            <w:tcBorders>
              <w:top w:val="single" w:sz="4" w:space="0" w:color="auto"/>
            </w:tcBorders>
          </w:tcPr>
          <w:p w:rsidR="00734E0B" w:rsidRDefault="00FB586E">
            <w:pPr>
              <w:pStyle w:val="ListParagraph"/>
              <w:numPr>
                <w:ilvl w:val="0"/>
                <w:numId w:val="12"/>
              </w:numPr>
              <w:spacing w:before="40" w:after="0" w:line="264" w:lineRule="auto"/>
              <w:ind w:left="216" w:hanging="216"/>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জাতীয় আইনগত সহায়তা প্রদান সংস্থা</w:t>
            </w:r>
          </w:p>
        </w:tc>
      </w:tr>
      <w:tr w:rsidR="00734E0B">
        <w:trPr>
          <w:trHeight w:val="20"/>
          <w:jc w:val="center"/>
        </w:trPr>
        <w:tc>
          <w:tcPr>
            <w:tcW w:w="1344" w:type="pct"/>
            <w:tcBorders>
              <w:top w:val="single" w:sz="4" w:space="0" w:color="auto"/>
            </w:tcBorders>
          </w:tcPr>
          <w:p w:rsidR="00734E0B" w:rsidRDefault="00FB586E">
            <w:pPr>
              <w:pStyle w:val="ListParagraph"/>
              <w:numPr>
                <w:ilvl w:val="0"/>
                <w:numId w:val="10"/>
              </w:numPr>
              <w:spacing w:before="40" w:line="264" w:lineRule="auto"/>
              <w:ind w:left="270" w:hanging="270"/>
              <w:rPr>
                <w:rFonts w:cs="NikoshBAN"/>
                <w:sz w:val="18"/>
                <w:szCs w:val="20"/>
                <w:lang w:bidi="bn-BD"/>
              </w:rPr>
            </w:pPr>
            <w:permStart w:id="1819936627" w:edGrp="everyone" w:colFirst="0" w:colLast="0"/>
            <w:permStart w:id="374826518" w:edGrp="everyone" w:colFirst="1" w:colLast="1"/>
            <w:permStart w:id="1525102500" w:edGrp="everyone" w:colFirst="2" w:colLast="2"/>
            <w:permEnd w:id="732134976"/>
            <w:permEnd w:id="2026324545"/>
            <w:permEnd w:id="835862206"/>
            <w:r>
              <w:rPr>
                <w:rFonts w:eastAsia="Nikosh" w:cs="NikoshBAN"/>
                <w:sz w:val="18"/>
                <w:szCs w:val="20"/>
                <w:cs/>
                <w:lang w:bidi="bn-BD"/>
              </w:rPr>
              <w:t>ভূমি নিবন্ধন</w:t>
            </w:r>
            <w:r>
              <w:rPr>
                <w:rFonts w:eastAsia="Nikosh" w:cs="NikoshBAN"/>
                <w:sz w:val="18"/>
                <w:szCs w:val="20"/>
                <w:lang w:bidi="bn-BD"/>
              </w:rPr>
              <w:t xml:space="preserve"> </w:t>
            </w:r>
            <w:r>
              <w:rPr>
                <w:rFonts w:eastAsia="Nikosh" w:cs="NikoshBAN"/>
                <w:sz w:val="18"/>
                <w:szCs w:val="20"/>
                <w:cs/>
                <w:lang w:bidi="bn-BD"/>
              </w:rPr>
              <w:t>ব্যবস্থাপনা সহজীকরণ</w:t>
            </w:r>
          </w:p>
        </w:tc>
        <w:tc>
          <w:tcPr>
            <w:tcW w:w="2372" w:type="pct"/>
            <w:tcBorders>
              <w:top w:val="single" w:sz="4" w:space="0" w:color="auto"/>
            </w:tcBorders>
          </w:tcPr>
          <w:p w:rsidR="00734E0B" w:rsidRDefault="00FB586E">
            <w:pPr>
              <w:numPr>
                <w:ilvl w:val="0"/>
                <w:numId w:val="11"/>
              </w:numPr>
              <w:tabs>
                <w:tab w:val="clear" w:pos="216"/>
              </w:tabs>
              <w:spacing w:before="40" w:line="264" w:lineRule="auto"/>
              <w:rPr>
                <w:rFonts w:eastAsia="Nikosh" w:cs="NikoshBAN"/>
                <w:sz w:val="18"/>
                <w:szCs w:val="20"/>
                <w:lang w:bidi="bn-BD"/>
              </w:rPr>
            </w:pPr>
            <w:r>
              <w:rPr>
                <w:rFonts w:eastAsia="Nikosh" w:cs="NikoshBAN"/>
                <w:sz w:val="18"/>
                <w:szCs w:val="20"/>
                <w:cs/>
                <w:lang w:bidi="bn-BD"/>
              </w:rPr>
              <w:t>জেলা</w:t>
            </w:r>
            <w:r>
              <w:rPr>
                <w:rFonts w:eastAsia="Nikosh" w:cs="NikoshBAN"/>
                <w:sz w:val="18"/>
                <w:szCs w:val="20"/>
                <w:lang w:bidi="bn-BD"/>
              </w:rPr>
              <w:t xml:space="preserve"> </w:t>
            </w:r>
            <w:r>
              <w:rPr>
                <w:rFonts w:eastAsia="Nikosh" w:cs="NikoshBAN"/>
                <w:sz w:val="18"/>
                <w:szCs w:val="20"/>
                <w:cs/>
                <w:lang w:bidi="bn-BD"/>
              </w:rPr>
              <w:t>রেজিস্ট্রার</w:t>
            </w:r>
            <w:r>
              <w:rPr>
                <w:rFonts w:eastAsia="Nikosh" w:cs="NikoshBAN"/>
                <w:sz w:val="18"/>
                <w:szCs w:val="20"/>
                <w:lang w:bidi="bn-BD"/>
              </w:rPr>
              <w:t xml:space="preserve">, </w:t>
            </w:r>
            <w:r>
              <w:rPr>
                <w:rFonts w:eastAsia="Nikosh" w:cs="NikoshBAN"/>
                <w:sz w:val="18"/>
                <w:szCs w:val="20"/>
                <w:cs/>
                <w:lang w:bidi="bn-BD"/>
              </w:rPr>
              <w:t>সাব</w:t>
            </w:r>
            <w:r>
              <w:rPr>
                <w:rFonts w:eastAsia="Nikosh" w:cs="NikoshBAN"/>
                <w:sz w:val="18"/>
                <w:szCs w:val="20"/>
                <w:lang w:bidi="bn-BD"/>
              </w:rPr>
              <w:t xml:space="preserve"> </w:t>
            </w:r>
            <w:r>
              <w:rPr>
                <w:rFonts w:eastAsia="Nikosh" w:cs="NikoshBAN"/>
                <w:sz w:val="18"/>
                <w:szCs w:val="20"/>
                <w:cs/>
                <w:lang w:bidi="bn-BD"/>
              </w:rPr>
              <w:t>রেজিস্ট্রার</w:t>
            </w:r>
            <w:r>
              <w:rPr>
                <w:rFonts w:eastAsia="Nikosh" w:cs="NikoshBAN"/>
                <w:sz w:val="18"/>
                <w:szCs w:val="20"/>
                <w:lang w:bidi="bn-BD"/>
              </w:rPr>
              <w:t xml:space="preserve"> </w:t>
            </w:r>
            <w:r>
              <w:rPr>
                <w:rFonts w:eastAsia="Nikosh" w:cs="NikoshBAN"/>
                <w:sz w:val="18"/>
                <w:szCs w:val="20"/>
                <w:cs/>
                <w:lang w:bidi="bn-BD"/>
              </w:rPr>
              <w:t>ও</w:t>
            </w:r>
            <w:r>
              <w:rPr>
                <w:rFonts w:eastAsia="Nikosh" w:cs="NikoshBAN"/>
                <w:sz w:val="18"/>
                <w:szCs w:val="20"/>
                <w:lang w:bidi="bn-BD"/>
              </w:rPr>
              <w:t xml:space="preserve"> </w:t>
            </w:r>
            <w:r>
              <w:rPr>
                <w:rFonts w:eastAsia="Nikosh" w:cs="NikoshBAN"/>
                <w:sz w:val="18"/>
                <w:szCs w:val="20"/>
                <w:cs/>
                <w:lang w:bidi="bn-BD"/>
              </w:rPr>
              <w:t>সহকারীদের</w:t>
            </w:r>
            <w:r>
              <w:rPr>
                <w:rFonts w:eastAsia="Nikosh" w:cs="NikoshBAN"/>
                <w:sz w:val="18"/>
                <w:szCs w:val="20"/>
                <w:lang w:bidi="bn-BD"/>
              </w:rPr>
              <w:t xml:space="preserve"> </w:t>
            </w:r>
            <w:r>
              <w:rPr>
                <w:rFonts w:eastAsia="Nikosh" w:cs="NikoshBAN"/>
                <w:sz w:val="18"/>
                <w:szCs w:val="20"/>
                <w:cs/>
                <w:lang w:bidi="bn-BD"/>
              </w:rPr>
              <w:t>প্রশিক্ষণ</w:t>
            </w:r>
            <w:r>
              <w:rPr>
                <w:rFonts w:eastAsia="Nikosh" w:cs="NikoshBAN"/>
                <w:sz w:val="18"/>
                <w:szCs w:val="20"/>
                <w:lang w:bidi="bn-BD"/>
              </w:rPr>
              <w:t xml:space="preserve"> </w:t>
            </w:r>
            <w:r>
              <w:rPr>
                <w:rFonts w:eastAsia="Nikosh" w:cs="NikoshBAN"/>
                <w:sz w:val="18"/>
                <w:szCs w:val="20"/>
                <w:cs/>
                <w:lang w:bidi="bn-BD"/>
              </w:rPr>
              <w:t>প্রদান</w:t>
            </w:r>
            <w:r>
              <w:rPr>
                <w:rFonts w:eastAsia="Nikosh" w:cs="NikoshBAN"/>
                <w:sz w:val="18"/>
                <w:szCs w:val="20"/>
                <w:lang w:bidi="bn-BD"/>
              </w:rPr>
              <w:t xml:space="preserve"> </w:t>
            </w:r>
          </w:p>
          <w:p w:rsidR="00734E0B" w:rsidRDefault="00FB586E">
            <w:pPr>
              <w:numPr>
                <w:ilvl w:val="0"/>
                <w:numId w:val="11"/>
              </w:numPr>
              <w:tabs>
                <w:tab w:val="clear" w:pos="216"/>
              </w:tabs>
              <w:spacing w:before="40" w:line="264" w:lineRule="auto"/>
              <w:rPr>
                <w:rFonts w:eastAsia="Nikosh" w:cs="NikoshBAN"/>
                <w:sz w:val="18"/>
                <w:szCs w:val="20"/>
                <w:lang w:bidi="bn-BD"/>
              </w:rPr>
            </w:pPr>
            <w:r>
              <w:rPr>
                <w:rFonts w:eastAsia="Nikosh" w:cs="NikoshBAN"/>
                <w:sz w:val="18"/>
                <w:szCs w:val="20"/>
                <w:cs/>
                <w:lang w:bidi="bn-BD"/>
              </w:rPr>
              <w:t>ভূমি নিবন্ধন কার্যক্রমে তথ্য প্রযুক্তির ব্যবহার</w:t>
            </w:r>
            <w:r>
              <w:rPr>
                <w:rFonts w:eastAsia="Nikosh" w:cs="NikoshBAN"/>
                <w:sz w:val="18"/>
                <w:szCs w:val="20"/>
                <w:lang w:bidi="bn-BD"/>
              </w:rPr>
              <w:t xml:space="preserve"> </w:t>
            </w:r>
          </w:p>
          <w:p w:rsidR="00734E0B" w:rsidRDefault="00FB586E">
            <w:pPr>
              <w:numPr>
                <w:ilvl w:val="0"/>
                <w:numId w:val="11"/>
              </w:numPr>
              <w:tabs>
                <w:tab w:val="clear" w:pos="216"/>
              </w:tabs>
              <w:spacing w:before="40" w:line="264" w:lineRule="auto"/>
              <w:rPr>
                <w:rFonts w:eastAsia="Nikosh" w:cs="NikoshBAN"/>
                <w:sz w:val="18"/>
                <w:szCs w:val="20"/>
                <w:lang w:bidi="bn-BD"/>
              </w:rPr>
            </w:pPr>
            <w:r>
              <w:rPr>
                <w:rFonts w:eastAsia="Nikosh" w:cs="NikoshBAN"/>
                <w:sz w:val="18"/>
                <w:szCs w:val="20"/>
                <w:cs/>
                <w:lang w:bidi="bn-BD"/>
              </w:rPr>
              <w:t>নিবন্ধন কার্য সম্পাদন এবং নিবন্ধিত দলিলের নকলকরণ</w:t>
            </w:r>
          </w:p>
        </w:tc>
        <w:tc>
          <w:tcPr>
            <w:tcW w:w="1284" w:type="pct"/>
            <w:tcBorders>
              <w:top w:val="single" w:sz="4" w:space="0" w:color="auto"/>
            </w:tcBorders>
          </w:tcPr>
          <w:p w:rsidR="00734E0B" w:rsidRDefault="00FB586E">
            <w:pPr>
              <w:pStyle w:val="ListParagraph"/>
              <w:numPr>
                <w:ilvl w:val="0"/>
                <w:numId w:val="12"/>
              </w:numPr>
              <w:spacing w:before="40" w:after="0" w:line="264" w:lineRule="auto"/>
              <w:ind w:left="216" w:hanging="216"/>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নিবন্ধন অধিদপ্তর</w:t>
            </w:r>
          </w:p>
        </w:tc>
      </w:tr>
      <w:tr w:rsidR="00734E0B">
        <w:trPr>
          <w:trHeight w:val="585"/>
          <w:jc w:val="center"/>
        </w:trPr>
        <w:tc>
          <w:tcPr>
            <w:tcW w:w="1344" w:type="pct"/>
            <w:vMerge w:val="restart"/>
            <w:tcBorders>
              <w:top w:val="single" w:sz="4" w:space="0" w:color="auto"/>
            </w:tcBorders>
          </w:tcPr>
          <w:p w:rsidR="00734E0B" w:rsidRDefault="00FB586E">
            <w:pPr>
              <w:pStyle w:val="ListParagraph"/>
              <w:numPr>
                <w:ilvl w:val="0"/>
                <w:numId w:val="10"/>
              </w:numPr>
              <w:spacing w:before="40" w:line="264" w:lineRule="auto"/>
              <w:ind w:left="270" w:hanging="270"/>
              <w:rPr>
                <w:rFonts w:cs="NikoshBAN"/>
                <w:sz w:val="18"/>
                <w:szCs w:val="20"/>
                <w:lang w:bidi="bn-BD"/>
              </w:rPr>
            </w:pPr>
            <w:permStart w:id="1298534485" w:edGrp="everyone" w:colFirst="0" w:colLast="0"/>
            <w:permStart w:id="1558579579" w:edGrp="everyone" w:colFirst="1" w:colLast="1"/>
            <w:permStart w:id="1047469325" w:edGrp="everyone" w:colFirst="2" w:colLast="2"/>
            <w:permEnd w:id="1819936627"/>
            <w:permEnd w:id="374826518"/>
            <w:permEnd w:id="1525102500"/>
            <w:r>
              <w:rPr>
                <w:rFonts w:eastAsia="Nikosh" w:cs="NikoshBAN"/>
                <w:sz w:val="18"/>
                <w:szCs w:val="20"/>
                <w:cs/>
                <w:lang w:bidi="bn-BD"/>
              </w:rPr>
              <w:t>সরকারের সম্পত্তি, অধিকার ও অন্যান্য স্বার্থ সংরক্ষণ</w:t>
            </w:r>
          </w:p>
        </w:tc>
        <w:tc>
          <w:tcPr>
            <w:tcW w:w="2372" w:type="pct"/>
            <w:tcBorders>
              <w:top w:val="single" w:sz="4" w:space="0" w:color="auto"/>
            </w:tcBorders>
          </w:tcPr>
          <w:p w:rsidR="00734E0B" w:rsidRDefault="00FB586E">
            <w:pPr>
              <w:numPr>
                <w:ilvl w:val="0"/>
                <w:numId w:val="11"/>
              </w:numPr>
              <w:tabs>
                <w:tab w:val="clear" w:pos="216"/>
              </w:tabs>
              <w:spacing w:before="40" w:line="264" w:lineRule="auto"/>
              <w:rPr>
                <w:rFonts w:eastAsia="NikoshBAN" w:cs="NikoshBAN"/>
                <w:sz w:val="18"/>
                <w:szCs w:val="20"/>
                <w:lang w:bidi="bn-BD"/>
              </w:rPr>
            </w:pPr>
            <w:r>
              <w:rPr>
                <w:rFonts w:eastAsia="Nikosh" w:cs="NikoshBAN"/>
                <w:sz w:val="18"/>
                <w:szCs w:val="20"/>
                <w:cs/>
                <w:lang w:bidi="bn-BD"/>
              </w:rPr>
              <w:t>বাংলাদেশ সুপ্রীম কোর্টসহ সকল আদালতে বিচারাধীন মামলা সরকারের পক্ষে পরিচালনা</w:t>
            </w:r>
            <w:r>
              <w:rPr>
                <w:rFonts w:eastAsia="NikoshBAN" w:cs="NikoshBAN"/>
                <w:sz w:val="18"/>
                <w:szCs w:val="20"/>
                <w:lang w:bidi="bn-BD"/>
              </w:rPr>
              <w:t xml:space="preserve"> </w:t>
            </w:r>
          </w:p>
        </w:tc>
        <w:tc>
          <w:tcPr>
            <w:tcW w:w="1284" w:type="pct"/>
            <w:tcBorders>
              <w:top w:val="single" w:sz="4" w:space="0" w:color="auto"/>
            </w:tcBorders>
          </w:tcPr>
          <w:p w:rsidR="00734E0B" w:rsidRDefault="00FB586E">
            <w:pPr>
              <w:numPr>
                <w:ilvl w:val="0"/>
                <w:numId w:val="11"/>
              </w:numPr>
              <w:tabs>
                <w:tab w:val="clear" w:pos="216"/>
              </w:tabs>
              <w:spacing w:before="40" w:line="264" w:lineRule="auto"/>
              <w:rPr>
                <w:rFonts w:ascii="NikoshBAN" w:eastAsia="NikoshBAN" w:hAnsi="NikoshBAN" w:cs="NikoshBAN"/>
                <w:sz w:val="20"/>
                <w:szCs w:val="20"/>
                <w:lang w:bidi="bn-BD"/>
              </w:rPr>
            </w:pPr>
            <w:r>
              <w:rPr>
                <w:rFonts w:ascii="NikoshBAN" w:eastAsia="Nikosh" w:hAnsi="NikoshBAN" w:cs="NikoshBAN"/>
                <w:sz w:val="20"/>
                <w:szCs w:val="20"/>
                <w:cs/>
                <w:lang w:bidi="bn-BD"/>
              </w:rPr>
              <w:t>এ্যাটর্নি জেনারেল এর কার্যালয়</w:t>
            </w:r>
          </w:p>
        </w:tc>
      </w:tr>
      <w:tr w:rsidR="00734E0B">
        <w:trPr>
          <w:trHeight w:val="532"/>
          <w:jc w:val="center"/>
        </w:trPr>
        <w:tc>
          <w:tcPr>
            <w:tcW w:w="1344" w:type="pct"/>
            <w:vMerge/>
            <w:tcBorders>
              <w:top w:val="single" w:sz="4" w:space="0" w:color="auto"/>
            </w:tcBorders>
          </w:tcPr>
          <w:p w:rsidR="00734E0B" w:rsidRDefault="00734E0B">
            <w:pPr>
              <w:pStyle w:val="ListParagraph"/>
              <w:numPr>
                <w:ilvl w:val="0"/>
                <w:numId w:val="10"/>
              </w:numPr>
              <w:spacing w:before="40" w:line="264" w:lineRule="auto"/>
              <w:ind w:left="270" w:hanging="270"/>
              <w:rPr>
                <w:rFonts w:eastAsia="Nikosh" w:cs="NikoshBAN"/>
                <w:sz w:val="18"/>
                <w:szCs w:val="20"/>
                <w:cs/>
                <w:lang w:bidi="bn-BD"/>
              </w:rPr>
            </w:pPr>
            <w:permStart w:id="1968076053" w:edGrp="everyone" w:colFirst="1" w:colLast="1"/>
            <w:permStart w:id="2075069109" w:edGrp="everyone" w:colFirst="2" w:colLast="2"/>
            <w:permEnd w:id="1298534485"/>
            <w:permEnd w:id="1558579579"/>
            <w:permEnd w:id="1047469325"/>
          </w:p>
        </w:tc>
        <w:tc>
          <w:tcPr>
            <w:tcW w:w="2372" w:type="pct"/>
            <w:tcBorders>
              <w:top w:val="single" w:sz="4" w:space="0" w:color="auto"/>
            </w:tcBorders>
          </w:tcPr>
          <w:p w:rsidR="00734E0B" w:rsidRDefault="00FB586E">
            <w:pPr>
              <w:numPr>
                <w:ilvl w:val="0"/>
                <w:numId w:val="11"/>
              </w:numPr>
              <w:tabs>
                <w:tab w:val="clear" w:pos="216"/>
              </w:tabs>
              <w:spacing w:before="40" w:line="264" w:lineRule="auto"/>
              <w:rPr>
                <w:rFonts w:eastAsia="Nikosh" w:cs="NikoshBAN"/>
                <w:sz w:val="18"/>
                <w:szCs w:val="20"/>
                <w:cs/>
                <w:lang w:bidi="bn-BD"/>
              </w:rPr>
            </w:pPr>
            <w:r>
              <w:rPr>
                <w:rFonts w:eastAsia="Nikosh" w:cs="NikoshBAN"/>
                <w:sz w:val="18"/>
                <w:szCs w:val="20"/>
                <w:cs/>
                <w:lang w:bidi="bn-BD"/>
              </w:rPr>
              <w:t>বিভিন্ন</w:t>
            </w:r>
            <w:r>
              <w:rPr>
                <w:rFonts w:eastAsia="Nikosh" w:cs="NikoshBAN"/>
                <w:sz w:val="18"/>
                <w:szCs w:val="20"/>
                <w:lang w:bidi="bn-BD"/>
              </w:rPr>
              <w:t xml:space="preserve"> </w:t>
            </w:r>
            <w:r>
              <w:rPr>
                <w:rFonts w:eastAsia="Nikosh" w:cs="NikoshBAN"/>
                <w:sz w:val="18"/>
                <w:szCs w:val="20"/>
                <w:cs/>
                <w:lang w:bidi="bn-BD"/>
              </w:rPr>
              <w:t>মন্ত্রণালয়</w:t>
            </w:r>
            <w:r>
              <w:rPr>
                <w:rFonts w:eastAsia="Nikosh" w:cs="NikoshBAN"/>
                <w:sz w:val="18"/>
                <w:szCs w:val="20"/>
                <w:lang w:bidi="bn-BD"/>
              </w:rPr>
              <w:t>/</w:t>
            </w:r>
            <w:r>
              <w:rPr>
                <w:rFonts w:eastAsia="Nikosh" w:cs="NikoshBAN"/>
                <w:sz w:val="18"/>
                <w:szCs w:val="20"/>
                <w:cs/>
                <w:lang w:bidi="bn-BD"/>
              </w:rPr>
              <w:t>বিভাগ</w:t>
            </w:r>
            <w:r>
              <w:rPr>
                <w:rFonts w:eastAsia="Nikosh" w:cs="NikoshBAN"/>
                <w:sz w:val="18"/>
                <w:szCs w:val="20"/>
                <w:lang w:bidi="bn-BD"/>
              </w:rPr>
              <w:t xml:space="preserve"> </w:t>
            </w:r>
            <w:r>
              <w:rPr>
                <w:rFonts w:eastAsia="Nikosh" w:cs="NikoshBAN"/>
                <w:sz w:val="18"/>
                <w:szCs w:val="20"/>
                <w:cs/>
                <w:lang w:bidi="bn-BD"/>
              </w:rPr>
              <w:t>এর</w:t>
            </w:r>
            <w:r>
              <w:rPr>
                <w:rFonts w:eastAsia="Nikosh" w:cs="NikoshBAN"/>
                <w:sz w:val="18"/>
                <w:szCs w:val="20"/>
                <w:lang w:bidi="bn-BD"/>
              </w:rPr>
              <w:t xml:space="preserve"> </w:t>
            </w:r>
            <w:r>
              <w:rPr>
                <w:rFonts w:eastAsia="Nikosh" w:cs="NikoshBAN"/>
                <w:sz w:val="18"/>
                <w:szCs w:val="20"/>
                <w:cs/>
                <w:lang w:bidi="bn-BD"/>
              </w:rPr>
              <w:t>চাহিদা</w:t>
            </w:r>
            <w:r>
              <w:rPr>
                <w:rFonts w:eastAsia="Nikosh" w:cs="NikoshBAN"/>
                <w:sz w:val="18"/>
                <w:szCs w:val="20"/>
                <w:lang w:bidi="bn-BD"/>
              </w:rPr>
              <w:t xml:space="preserve"> </w:t>
            </w:r>
            <w:r>
              <w:rPr>
                <w:rFonts w:eastAsia="Nikosh" w:cs="NikoshBAN"/>
                <w:sz w:val="18"/>
                <w:szCs w:val="20"/>
                <w:cs/>
                <w:lang w:bidi="bn-BD"/>
              </w:rPr>
              <w:t>মোতাবেক</w:t>
            </w:r>
            <w:r>
              <w:rPr>
                <w:rFonts w:eastAsia="Nikosh" w:cs="NikoshBAN"/>
                <w:sz w:val="18"/>
                <w:szCs w:val="20"/>
                <w:lang w:bidi="bn-BD"/>
              </w:rPr>
              <w:t xml:space="preserve"> </w:t>
            </w:r>
            <w:r>
              <w:rPr>
                <w:rFonts w:eastAsia="Nikosh" w:cs="NikoshBAN"/>
                <w:sz w:val="18"/>
                <w:szCs w:val="20"/>
                <w:cs/>
                <w:lang w:bidi="bn-BD"/>
              </w:rPr>
              <w:t xml:space="preserve">সাংবিধানিক ও আইনগত বিষয়াদি </w:t>
            </w:r>
            <w:r>
              <w:rPr>
                <w:rFonts w:ascii="NikoshBAN" w:eastAsia="Nikosh" w:hAnsi="NikoshBAN" w:cs="NikoshBAN"/>
                <w:sz w:val="20"/>
                <w:szCs w:val="20"/>
                <w:cs/>
                <w:lang w:bidi="bn-BD"/>
              </w:rPr>
              <w:t>সম্পর্কে মতামত</w:t>
            </w:r>
            <w:r>
              <w:rPr>
                <w:rFonts w:ascii="NikoshBAN" w:eastAsia="Nikosh" w:hAnsi="NikoshBAN" w:cs="NikoshBAN"/>
                <w:sz w:val="20"/>
                <w:szCs w:val="20"/>
                <w:lang w:bidi="bn-BD"/>
              </w:rPr>
              <w:t>/</w:t>
            </w:r>
            <w:r>
              <w:rPr>
                <w:rFonts w:ascii="NikoshBAN" w:eastAsia="Nikosh" w:hAnsi="NikoshBAN" w:cs="NikoshBAN"/>
                <w:sz w:val="20"/>
                <w:szCs w:val="20"/>
                <w:cs/>
                <w:lang w:bidi="bn-BD"/>
              </w:rPr>
              <w:t>পরামর্শ প্রদান</w:t>
            </w:r>
          </w:p>
        </w:tc>
        <w:tc>
          <w:tcPr>
            <w:tcW w:w="1284" w:type="pct"/>
            <w:tcBorders>
              <w:top w:val="single" w:sz="4" w:space="0" w:color="auto"/>
            </w:tcBorders>
          </w:tcPr>
          <w:p w:rsidR="00734E0B" w:rsidRDefault="00FB586E">
            <w:pPr>
              <w:numPr>
                <w:ilvl w:val="0"/>
                <w:numId w:val="11"/>
              </w:numPr>
              <w:tabs>
                <w:tab w:val="clear" w:pos="216"/>
              </w:tabs>
              <w:spacing w:before="40" w:line="264" w:lineRule="auto"/>
              <w:rPr>
                <w:rFonts w:ascii="NikoshBAN" w:eastAsia="NikoshBAN" w:hAnsi="NikoshBAN" w:cs="NikoshBAN"/>
                <w:sz w:val="20"/>
                <w:szCs w:val="20"/>
                <w:lang w:bidi="bn-BD"/>
              </w:rPr>
            </w:pPr>
            <w:r>
              <w:rPr>
                <w:rFonts w:ascii="NikoshBAN" w:hAnsi="NikoshBAN" w:cs="NikoshBAN"/>
                <w:sz w:val="20"/>
                <w:szCs w:val="20"/>
                <w:cs/>
                <w:lang w:bidi="bn-BD"/>
              </w:rPr>
              <w:t xml:space="preserve">সচিবালয় </w:t>
            </w:r>
          </w:p>
          <w:p w:rsidR="00734E0B" w:rsidRDefault="00FB586E">
            <w:pPr>
              <w:numPr>
                <w:ilvl w:val="0"/>
                <w:numId w:val="11"/>
              </w:numPr>
              <w:tabs>
                <w:tab w:val="clear" w:pos="216"/>
              </w:tabs>
              <w:spacing w:before="40" w:line="264" w:lineRule="auto"/>
              <w:rPr>
                <w:rFonts w:ascii="NikoshBAN" w:hAnsi="NikoshBAN" w:cs="NikoshBAN"/>
                <w:sz w:val="20"/>
                <w:szCs w:val="20"/>
                <w:cs/>
                <w:lang w:bidi="bn-BD"/>
              </w:rPr>
            </w:pPr>
            <w:r>
              <w:rPr>
                <w:rFonts w:ascii="NikoshBAN" w:eastAsia="Nikosh" w:hAnsi="NikoshBAN" w:cs="NikoshBAN"/>
                <w:sz w:val="20"/>
                <w:szCs w:val="20"/>
                <w:cs/>
                <w:lang w:bidi="bn-BD"/>
              </w:rPr>
              <w:t>এ্যাটর্নি জেনারেল এর কার্যালয়</w:t>
            </w:r>
          </w:p>
        </w:tc>
      </w:tr>
      <w:tr w:rsidR="00734E0B">
        <w:trPr>
          <w:trHeight w:val="20"/>
          <w:jc w:val="center"/>
        </w:trPr>
        <w:tc>
          <w:tcPr>
            <w:tcW w:w="1344" w:type="pct"/>
            <w:vMerge/>
          </w:tcPr>
          <w:p w:rsidR="00734E0B" w:rsidRDefault="00734E0B">
            <w:pPr>
              <w:numPr>
                <w:ilvl w:val="0"/>
                <w:numId w:val="10"/>
              </w:numPr>
              <w:spacing w:before="40" w:line="264" w:lineRule="auto"/>
              <w:ind w:left="270" w:hanging="270"/>
              <w:rPr>
                <w:rFonts w:eastAsia="NikoshBAN" w:cs="NikoshBAN"/>
                <w:sz w:val="18"/>
                <w:szCs w:val="20"/>
                <w:lang w:bidi="bn-BD"/>
              </w:rPr>
            </w:pPr>
            <w:permStart w:id="798051894" w:edGrp="everyone" w:colFirst="1" w:colLast="1"/>
            <w:permStart w:id="1081872966" w:edGrp="everyone" w:colFirst="2" w:colLast="2"/>
            <w:permEnd w:id="1968076053"/>
            <w:permEnd w:id="2075069109"/>
          </w:p>
        </w:tc>
        <w:tc>
          <w:tcPr>
            <w:tcW w:w="2372" w:type="pct"/>
            <w:tcBorders>
              <w:top w:val="single" w:sz="4" w:space="0" w:color="auto"/>
            </w:tcBorders>
          </w:tcPr>
          <w:p w:rsidR="00734E0B" w:rsidRDefault="00FB586E">
            <w:pPr>
              <w:numPr>
                <w:ilvl w:val="0"/>
                <w:numId w:val="11"/>
              </w:numPr>
              <w:tabs>
                <w:tab w:val="clear" w:pos="216"/>
              </w:tabs>
              <w:spacing w:before="40" w:line="264" w:lineRule="auto"/>
              <w:rPr>
                <w:rFonts w:eastAsia="NikoshBAN" w:cs="NikoshBAN"/>
                <w:sz w:val="18"/>
                <w:szCs w:val="20"/>
                <w:lang w:bidi="bn-BD"/>
              </w:rPr>
            </w:pPr>
            <w:r>
              <w:rPr>
                <w:rFonts w:eastAsia="Nikosh" w:cs="NikoshBAN"/>
                <w:sz w:val="18"/>
                <w:szCs w:val="20"/>
                <w:cs/>
                <w:lang w:bidi="bn-BD"/>
              </w:rPr>
              <w:t>দেউলিয়া কোম্পানীসমূহের কার্য সম্পাদন ও রিসিভার এর কার্য সম্পাদন</w:t>
            </w:r>
            <w:r>
              <w:rPr>
                <w:rFonts w:eastAsia="NikoshBAN" w:cs="NikoshBAN"/>
                <w:sz w:val="18"/>
                <w:szCs w:val="20"/>
                <w:lang w:bidi="bn-BD"/>
              </w:rPr>
              <w:t xml:space="preserve"> </w:t>
            </w:r>
          </w:p>
          <w:p w:rsidR="00734E0B" w:rsidRDefault="00FB586E">
            <w:pPr>
              <w:numPr>
                <w:ilvl w:val="0"/>
                <w:numId w:val="11"/>
              </w:numPr>
              <w:tabs>
                <w:tab w:val="clear" w:pos="216"/>
              </w:tabs>
              <w:spacing w:before="40" w:line="264" w:lineRule="auto"/>
              <w:rPr>
                <w:rFonts w:eastAsia="NikoshBAN" w:cs="NikoshBAN"/>
                <w:sz w:val="18"/>
                <w:szCs w:val="20"/>
                <w:lang w:bidi="bn-BD"/>
              </w:rPr>
            </w:pPr>
            <w:r>
              <w:rPr>
                <w:rFonts w:eastAsia="Nikosh" w:cs="NikoshBAN"/>
                <w:sz w:val="18"/>
                <w:szCs w:val="20"/>
                <w:cs/>
                <w:lang w:bidi="bn-BD"/>
              </w:rPr>
              <w:t>দেশী-বিদেশী ব্যক্তিবর্গের উইল অনুযায়ী দাতব্য ও ট্রাস্টকৃত স্থাবর-অস্থাবর সম্পত্তির তত্ত্বাবধান</w:t>
            </w:r>
          </w:p>
        </w:tc>
        <w:tc>
          <w:tcPr>
            <w:tcW w:w="1284" w:type="pct"/>
            <w:tcBorders>
              <w:top w:val="single" w:sz="4" w:space="0" w:color="auto"/>
            </w:tcBorders>
          </w:tcPr>
          <w:p w:rsidR="00734E0B" w:rsidRDefault="00FB586E">
            <w:pPr>
              <w:pStyle w:val="ListParagraph"/>
              <w:numPr>
                <w:ilvl w:val="0"/>
                <w:numId w:val="12"/>
              </w:numPr>
              <w:spacing w:before="40" w:after="0" w:line="264" w:lineRule="auto"/>
              <w:ind w:left="216" w:hanging="216"/>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মহা-প্রশাসক, সরকারি</w:t>
            </w:r>
            <w:r>
              <w:rPr>
                <w:rFonts w:ascii="Times New Roman" w:eastAsia="Nikosh" w:hAnsi="Times New Roman" w:cs="NikoshBAN"/>
                <w:sz w:val="18"/>
                <w:szCs w:val="20"/>
                <w:lang w:bidi="bn-BD"/>
              </w:rPr>
              <w:t xml:space="preserve"> </w:t>
            </w:r>
            <w:r>
              <w:rPr>
                <w:rFonts w:ascii="Times New Roman" w:eastAsia="Nikosh" w:hAnsi="Times New Roman" w:cs="NikoshBAN"/>
                <w:sz w:val="18"/>
                <w:szCs w:val="20"/>
                <w:cs/>
                <w:lang w:bidi="bn-BD"/>
              </w:rPr>
              <w:t>অছি ও সরকারি রিসিভার এর দপ্তর</w:t>
            </w:r>
          </w:p>
        </w:tc>
      </w:tr>
      <w:tr w:rsidR="00734E0B">
        <w:trPr>
          <w:trHeight w:val="20"/>
          <w:jc w:val="center"/>
        </w:trPr>
        <w:tc>
          <w:tcPr>
            <w:tcW w:w="1344" w:type="pct"/>
            <w:vMerge/>
          </w:tcPr>
          <w:p w:rsidR="00734E0B" w:rsidRDefault="00734E0B">
            <w:pPr>
              <w:numPr>
                <w:ilvl w:val="0"/>
                <w:numId w:val="10"/>
              </w:numPr>
              <w:spacing w:before="40" w:line="264" w:lineRule="auto"/>
              <w:ind w:left="270" w:hanging="270"/>
              <w:rPr>
                <w:rFonts w:eastAsia="NikoshBAN" w:cs="NikoshBAN"/>
                <w:sz w:val="18"/>
                <w:szCs w:val="20"/>
                <w:lang w:bidi="bn-BD"/>
              </w:rPr>
            </w:pPr>
            <w:permStart w:id="1045367556" w:edGrp="everyone" w:colFirst="1" w:colLast="1"/>
            <w:permStart w:id="1664754829" w:edGrp="everyone" w:colFirst="2" w:colLast="2"/>
            <w:permEnd w:id="798051894"/>
            <w:permEnd w:id="1081872966"/>
          </w:p>
        </w:tc>
        <w:tc>
          <w:tcPr>
            <w:tcW w:w="2372" w:type="pct"/>
            <w:tcBorders>
              <w:top w:val="single" w:sz="4" w:space="0" w:color="auto"/>
            </w:tcBorders>
          </w:tcPr>
          <w:p w:rsidR="00734E0B" w:rsidRDefault="00FB586E">
            <w:pPr>
              <w:numPr>
                <w:ilvl w:val="0"/>
                <w:numId w:val="12"/>
              </w:numPr>
              <w:spacing w:before="40" w:line="264" w:lineRule="auto"/>
              <w:ind w:left="216" w:hanging="216"/>
              <w:rPr>
                <w:rFonts w:eastAsia="NikoshBAN" w:cs="NikoshBAN"/>
                <w:sz w:val="18"/>
                <w:szCs w:val="20"/>
                <w:lang w:bidi="bn-BD"/>
              </w:rPr>
            </w:pPr>
            <w:r>
              <w:rPr>
                <w:rFonts w:eastAsia="Nikosh" w:cs="NikoshBAN"/>
                <w:sz w:val="18"/>
                <w:szCs w:val="20"/>
                <w:cs/>
                <w:lang w:bidi="bn-BD"/>
              </w:rPr>
              <w:t xml:space="preserve">সরকারি আইন কর্মকর্তাদের </w:t>
            </w:r>
            <w:r>
              <w:rPr>
                <w:rFonts w:ascii="Calibri" w:eastAsia="Nikosh" w:hAnsi="Calibri" w:cs="Calibri"/>
                <w:sz w:val="18"/>
                <w:szCs w:val="20"/>
                <w:lang w:val="en-US" w:bidi="bn-BD"/>
              </w:rPr>
              <w:t>(</w:t>
            </w:r>
            <w:r>
              <w:rPr>
                <w:rFonts w:ascii="Calibri" w:hAnsi="Calibri" w:cs="Calibri"/>
                <w:sz w:val="18"/>
                <w:szCs w:val="20"/>
                <w:lang w:bidi="bn-BD"/>
              </w:rPr>
              <w:t xml:space="preserve">Government Pleader/ Public Prosecutor) </w:t>
            </w:r>
            <w:r>
              <w:rPr>
                <w:rFonts w:eastAsia="Nikosh" w:cs="NikoshBAN"/>
                <w:sz w:val="18"/>
                <w:szCs w:val="20"/>
                <w:cs/>
                <w:lang w:bidi="bn-BD"/>
              </w:rPr>
              <w:t>আইন ও মামলা পরিচালনার বিষয়ে প্রশিক্ষণ প্রদান</w:t>
            </w:r>
          </w:p>
        </w:tc>
        <w:tc>
          <w:tcPr>
            <w:tcW w:w="1284" w:type="pct"/>
            <w:tcBorders>
              <w:top w:val="single" w:sz="4" w:space="0" w:color="auto"/>
            </w:tcBorders>
          </w:tcPr>
          <w:p w:rsidR="00734E0B" w:rsidRDefault="00FB586E">
            <w:pPr>
              <w:pStyle w:val="ListParagraph"/>
              <w:numPr>
                <w:ilvl w:val="0"/>
                <w:numId w:val="12"/>
              </w:numPr>
              <w:spacing w:before="40" w:after="0" w:line="264" w:lineRule="auto"/>
              <w:ind w:left="216" w:hanging="216"/>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বিচার প্রশাসন প্রশিক্ষণ ইন্‌স্টিটিউট</w:t>
            </w:r>
          </w:p>
        </w:tc>
      </w:tr>
      <w:tr w:rsidR="00734E0B">
        <w:trPr>
          <w:trHeight w:val="20"/>
          <w:jc w:val="center"/>
        </w:trPr>
        <w:tc>
          <w:tcPr>
            <w:tcW w:w="1344" w:type="pct"/>
            <w:tcBorders>
              <w:top w:val="single" w:sz="4" w:space="0" w:color="auto"/>
              <w:bottom w:val="single" w:sz="4" w:space="0" w:color="auto"/>
            </w:tcBorders>
          </w:tcPr>
          <w:p w:rsidR="00734E0B" w:rsidRDefault="00FB586E">
            <w:pPr>
              <w:pStyle w:val="ListParagraph"/>
              <w:numPr>
                <w:ilvl w:val="0"/>
                <w:numId w:val="10"/>
              </w:numPr>
              <w:spacing w:before="40" w:line="264" w:lineRule="auto"/>
              <w:ind w:left="270" w:hanging="270"/>
              <w:rPr>
                <w:rFonts w:cs="NikoshBAN"/>
                <w:sz w:val="18"/>
                <w:szCs w:val="20"/>
                <w:lang w:bidi="bn-BD"/>
              </w:rPr>
            </w:pPr>
            <w:permStart w:id="2107533148" w:edGrp="everyone" w:colFirst="0" w:colLast="0"/>
            <w:permStart w:id="814381191" w:edGrp="everyone" w:colFirst="1" w:colLast="1"/>
            <w:permStart w:id="1818578387" w:edGrp="everyone" w:colFirst="2" w:colLast="2"/>
            <w:permStart w:id="1710042580" w:edGrp="everyone" w:colFirst="3" w:colLast="3"/>
            <w:permEnd w:id="1045367556"/>
            <w:permEnd w:id="1664754829"/>
            <w:r>
              <w:rPr>
                <w:rFonts w:eastAsia="Nikosh" w:cs="NikoshBAN"/>
                <w:sz w:val="18"/>
                <w:szCs w:val="20"/>
                <w:cs/>
                <w:lang w:bidi="bn-BD"/>
              </w:rPr>
              <w:t>সংক্ষুব্ধ সরকারি কর্মকর্তা ও কর্মচার</w:t>
            </w:r>
            <w:r>
              <w:rPr>
                <w:rFonts w:eastAsia="Nikosh" w:cs="NikoshBAN" w:hint="cs"/>
                <w:sz w:val="18"/>
                <w:szCs w:val="20"/>
                <w:cs/>
                <w:lang w:bidi="bn-BD"/>
              </w:rPr>
              <w:t>ী</w:t>
            </w:r>
            <w:r>
              <w:rPr>
                <w:rFonts w:eastAsia="Nikosh" w:cs="NikoshBAN"/>
                <w:sz w:val="18"/>
                <w:szCs w:val="20"/>
                <w:cs/>
                <w:lang w:bidi="bn-BD"/>
              </w:rPr>
              <w:t>দের অধিকার সংরক্ষণ</w:t>
            </w:r>
          </w:p>
        </w:tc>
        <w:tc>
          <w:tcPr>
            <w:tcW w:w="2372" w:type="pct"/>
            <w:tcBorders>
              <w:top w:val="single" w:sz="4" w:space="0" w:color="auto"/>
              <w:bottom w:val="single" w:sz="4" w:space="0" w:color="auto"/>
            </w:tcBorders>
          </w:tcPr>
          <w:p w:rsidR="00734E0B" w:rsidRDefault="00FB586E">
            <w:pPr>
              <w:numPr>
                <w:ilvl w:val="0"/>
                <w:numId w:val="11"/>
              </w:numPr>
              <w:tabs>
                <w:tab w:val="clear" w:pos="216"/>
              </w:tabs>
              <w:spacing w:before="40" w:line="264" w:lineRule="auto"/>
              <w:rPr>
                <w:rFonts w:eastAsia="NikoshBAN" w:cs="NikoshBAN"/>
                <w:sz w:val="18"/>
                <w:szCs w:val="20"/>
                <w:lang w:bidi="bn-BD"/>
              </w:rPr>
            </w:pPr>
            <w:r>
              <w:rPr>
                <w:rFonts w:eastAsia="Nikosh" w:cs="NikoshBAN"/>
                <w:sz w:val="18"/>
                <w:szCs w:val="20"/>
                <w:cs/>
                <w:lang w:bidi="bn-BD"/>
              </w:rPr>
              <w:t>সংক্ষুব্ধ সরকারি কর্মকর্তা-কর্মচারীর চাকরি সংক্রান্ত মোকদ্দমা-আপিল নিষ্পত্তি</w:t>
            </w:r>
          </w:p>
        </w:tc>
        <w:tc>
          <w:tcPr>
            <w:tcW w:w="1284" w:type="pct"/>
            <w:tcBorders>
              <w:top w:val="single" w:sz="4" w:space="0" w:color="auto"/>
              <w:bottom w:val="single" w:sz="4" w:space="0" w:color="auto"/>
            </w:tcBorders>
          </w:tcPr>
          <w:p w:rsidR="00734E0B" w:rsidRDefault="00FB586E">
            <w:pPr>
              <w:pStyle w:val="ListParagraph"/>
              <w:numPr>
                <w:ilvl w:val="0"/>
                <w:numId w:val="12"/>
              </w:numPr>
              <w:spacing w:before="40" w:after="0" w:line="264" w:lineRule="auto"/>
              <w:ind w:left="216" w:hanging="216"/>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প্রশাসনিক ট্রাইব্যুনালসমূহ ও প্রশাসনিক আপীল ট্রাইব্যুনাল</w:t>
            </w:r>
          </w:p>
        </w:tc>
      </w:tr>
    </w:tbl>
    <w:permEnd w:id="2107533148"/>
    <w:permEnd w:id="814381191"/>
    <w:permEnd w:id="1818578387"/>
    <w:permEnd w:id="1710042580"/>
    <w:p w:rsidR="00734E0B" w:rsidRDefault="00FB586E">
      <w:pPr>
        <w:spacing w:before="240" w:after="60" w:line="300" w:lineRule="auto"/>
        <w:jc w:val="both"/>
        <w:rPr>
          <w:rFonts w:eastAsia="Nikosh" w:cs="NikoshBAN"/>
          <w:b/>
          <w:bCs/>
          <w:sz w:val="20"/>
          <w:cs/>
          <w:lang w:bidi="bn-BD"/>
        </w:rPr>
      </w:pPr>
      <w:r>
        <w:rPr>
          <w:rFonts w:eastAsia="Nikosh" w:cs="NikoshBAN"/>
          <w:b/>
          <w:bCs/>
          <w:sz w:val="20"/>
          <w:cs/>
          <w:lang w:bidi="bn-BD"/>
        </w:rPr>
        <w:t>৩.০</w:t>
      </w:r>
      <w:r>
        <w:rPr>
          <w:rFonts w:eastAsia="Nikosh" w:cs="NikoshBAN"/>
          <w:b/>
          <w:bCs/>
          <w:sz w:val="20"/>
          <w:cs/>
          <w:lang w:bidi="bn-BD"/>
        </w:rPr>
        <w:tab/>
        <w:t xml:space="preserve">দারিদ্র্য নিরসন ও নারী উন্নয়ন সংক্রান্ত তথ্য </w:t>
      </w:r>
    </w:p>
    <w:p w:rsidR="00734E0B" w:rsidRDefault="00FB586E">
      <w:pPr>
        <w:pStyle w:val="Title"/>
        <w:spacing w:before="180" w:after="60" w:line="300" w:lineRule="auto"/>
        <w:jc w:val="both"/>
        <w:rPr>
          <w:rFonts w:ascii="Times New Roman" w:hAnsi="Times New Roman" w:cs="NikoshBAN"/>
          <w:b/>
          <w:sz w:val="22"/>
          <w:szCs w:val="22"/>
          <w:lang w:val="sv-SE" w:bidi="bn-BD"/>
        </w:rPr>
      </w:pPr>
      <w:r>
        <w:rPr>
          <w:rFonts w:ascii="Times New Roman" w:eastAsia="Nikosh" w:hAnsi="Times New Roman" w:cs="NikoshBAN"/>
          <w:b/>
          <w:bCs/>
          <w:sz w:val="22"/>
          <w:szCs w:val="22"/>
          <w:cs/>
          <w:lang w:val="en-AU" w:bidi="bn-BD"/>
        </w:rPr>
        <w:t>৩.১</w:t>
      </w:r>
      <w:r>
        <w:rPr>
          <w:rFonts w:ascii="Times New Roman" w:eastAsia="Nikosh" w:hAnsi="Times New Roman" w:cs="NikoshBAN"/>
          <w:b/>
          <w:bCs/>
          <w:sz w:val="22"/>
          <w:szCs w:val="22"/>
          <w:cs/>
          <w:lang w:val="en-AU" w:bidi="bn-BD"/>
        </w:rPr>
        <w:tab/>
        <w:t>দারিদ্র্য নিরসন ও নারী উন্নয়নের উপর মধ্যমেয়াদি কৌশলগত উদ্দেশ্যসমূহের প্রভাব</w:t>
      </w:r>
      <w:r>
        <w:rPr>
          <w:rFonts w:ascii="Times New Roman" w:hAnsi="Times New Roman" w:cs="NikoshBAN"/>
          <w:b/>
          <w:sz w:val="22"/>
          <w:szCs w:val="22"/>
          <w:lang w:val="sv-SE" w:bidi="bn-BD"/>
        </w:rPr>
        <w:t xml:space="preserve"> </w:t>
      </w:r>
    </w:p>
    <w:p w:rsidR="00734E0B" w:rsidRPr="004D50A8" w:rsidRDefault="00FB586E">
      <w:pPr>
        <w:spacing w:before="120" w:after="60" w:line="300" w:lineRule="auto"/>
        <w:jc w:val="both"/>
        <w:rPr>
          <w:rFonts w:cs="NikoshBAN"/>
          <w:b/>
          <w:bCs/>
          <w:sz w:val="20"/>
          <w:szCs w:val="20"/>
          <w:lang w:bidi="bn-BD"/>
        </w:rPr>
      </w:pPr>
      <w:r>
        <w:rPr>
          <w:rFonts w:eastAsia="Nikosh" w:cs="NikoshBAN"/>
          <w:b/>
          <w:bCs/>
          <w:sz w:val="20"/>
          <w:szCs w:val="20"/>
          <w:cs/>
          <w:lang w:bidi="bn-BD"/>
        </w:rPr>
        <w:t>৩.১.১</w:t>
      </w:r>
      <w:r>
        <w:rPr>
          <w:rFonts w:eastAsia="Nikosh" w:cs="NikoshBAN"/>
          <w:b/>
          <w:bCs/>
          <w:sz w:val="20"/>
          <w:szCs w:val="20"/>
          <w:cs/>
          <w:lang w:bidi="bn-BD"/>
        </w:rPr>
        <w:tab/>
      </w:r>
      <w:permStart w:id="1479411390" w:edGrp="everyone"/>
      <w:r w:rsidRPr="004D50A8">
        <w:rPr>
          <w:rFonts w:eastAsia="Nikosh" w:cs="NikoshBAN" w:hint="cs"/>
          <w:b/>
          <w:bCs/>
          <w:sz w:val="20"/>
          <w:szCs w:val="20"/>
          <w:cs/>
          <w:lang w:bidi="bn-BD"/>
        </w:rPr>
        <w:t>দক্ষ ও কার্যকর বিচার ব্যবস্থা</w:t>
      </w:r>
      <w:r w:rsidRPr="004D50A8">
        <w:rPr>
          <w:rFonts w:cs="NikoshBAN"/>
          <w:b/>
          <w:bCs/>
          <w:sz w:val="20"/>
          <w:szCs w:val="20"/>
          <w:lang w:bidi="bn-BD"/>
        </w:rPr>
        <w:t xml:space="preserve"> </w:t>
      </w:r>
    </w:p>
    <w:permEnd w:id="1479411390"/>
    <w:p w:rsidR="00734E0B" w:rsidRDefault="00FB586E">
      <w:pPr>
        <w:spacing w:before="60" w:after="60" w:line="300" w:lineRule="auto"/>
        <w:ind w:left="720"/>
        <w:jc w:val="both"/>
        <w:rPr>
          <w:rFonts w:cs="NikoshBAN"/>
          <w:sz w:val="20"/>
          <w:szCs w:val="20"/>
          <w:lang w:bidi="bn-BD"/>
        </w:rPr>
      </w:pPr>
      <w:r>
        <w:rPr>
          <w:rFonts w:eastAsia="Nikosh" w:cs="NikoshBAN"/>
          <w:b/>
          <w:bCs/>
          <w:sz w:val="20"/>
          <w:szCs w:val="20"/>
          <w:cs/>
          <w:lang w:bidi="bn-BD"/>
        </w:rPr>
        <w:t>দারিদ্র্য নিরসনের উপর প্রভাব:</w:t>
      </w:r>
      <w:r>
        <w:rPr>
          <w:rFonts w:eastAsia="Nikosh" w:cs="NikoshBAN"/>
          <w:b/>
          <w:bCs/>
          <w:sz w:val="20"/>
          <w:szCs w:val="20"/>
          <w:lang w:val="en-US" w:bidi="bn-BD"/>
        </w:rPr>
        <w:t xml:space="preserve"> </w:t>
      </w:r>
      <w:permStart w:id="2111975586" w:edGrp="everyone"/>
      <w:r>
        <w:rPr>
          <w:rFonts w:eastAsia="Nikosh" w:cs="NikoshBAN"/>
          <w:sz w:val="20"/>
          <w:szCs w:val="20"/>
          <w:cs/>
          <w:lang w:bidi="bn-BD"/>
        </w:rPr>
        <w:t>মামলা পরিচালনা কার্যক্রম আধুনিকায়ন করা হলে মামলা নিষ্পত্তিতে দীর্ঘসূত্রিতা হ্রাস পেয়ে মামলা পরিচালনার সময় ও</w:t>
      </w:r>
      <w:r>
        <w:rPr>
          <w:rFonts w:eastAsia="Nikosh" w:cs="NikoshBAN"/>
          <w:sz w:val="20"/>
          <w:szCs w:val="20"/>
          <w:lang w:bidi="bn-BD"/>
        </w:rPr>
        <w:t xml:space="preserve"> </w:t>
      </w:r>
      <w:r>
        <w:rPr>
          <w:rFonts w:eastAsia="Nikosh" w:cs="NikoshBAN"/>
          <w:sz w:val="20"/>
          <w:szCs w:val="20"/>
          <w:cs/>
          <w:lang w:bidi="bn-BD"/>
        </w:rPr>
        <w:t>ব্যয় হ্রাস পাবে। এছাড়া বিকল্প বিরোধ নিষ্পত্তি ও আরবিট্রেশন পদ্ধতি অধিকতর কার্যকর হলে পারস্পরিক বিরোধ আদালতের প্রক্রিয়ার বাইরে দ্রুত নিষ্পত্তি করা সম্ভব হবে</w:t>
      </w:r>
      <w:r>
        <w:rPr>
          <w:rFonts w:eastAsia="Nikosh" w:cs="NikoshBAN"/>
          <w:sz w:val="20"/>
          <w:szCs w:val="20"/>
          <w:lang w:bidi="bn-BD"/>
        </w:rPr>
        <w:t>,</w:t>
      </w:r>
      <w:r>
        <w:rPr>
          <w:rFonts w:eastAsia="Nikosh" w:cs="NikoshBAN"/>
          <w:sz w:val="20"/>
          <w:szCs w:val="20"/>
          <w:cs/>
          <w:lang w:bidi="bn-BD"/>
        </w:rPr>
        <w:t xml:space="preserve"> যা মামলা পরিচালনার ব্যয় হ্রাস</w:t>
      </w:r>
      <w:r>
        <w:rPr>
          <w:rFonts w:ascii="NikoshBAN" w:eastAsia="Nikosh" w:hAnsi="NikoshBAN" w:cs="NikoshBAN"/>
          <w:sz w:val="20"/>
          <w:szCs w:val="20"/>
          <w:cs/>
          <w:lang w:bidi="bn-BD"/>
        </w:rPr>
        <w:t xml:space="preserve"> করবে</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ফলে ব্যবসা</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বাণিজ্য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শিল্পে</w:t>
      </w:r>
      <w:r>
        <w:rPr>
          <w:rFonts w:ascii="NikoshBAN" w:eastAsia="Nikosh" w:hAnsi="NikoshBAN" w:cs="NikoshBAN"/>
          <w:sz w:val="20"/>
          <w:szCs w:val="20"/>
          <w:lang w:bidi="bn-BD"/>
        </w:rPr>
        <w:t xml:space="preserve"> </w:t>
      </w:r>
      <w:r>
        <w:rPr>
          <w:rFonts w:ascii="NikoshBAN" w:eastAsia="Nikosh" w:hAnsi="NikoshBAN" w:cs="NikoshBAN"/>
          <w:sz w:val="20"/>
          <w:szCs w:val="20"/>
          <w:cs/>
          <w:lang w:val="en-US" w:bidi="bn-BD"/>
        </w:rPr>
        <w:t xml:space="preserve">বিনিয়োগ </w:t>
      </w:r>
      <w:r>
        <w:rPr>
          <w:rFonts w:ascii="NikoshBAN" w:eastAsia="Nikosh" w:hAnsi="NikoshBAN" w:cs="NikoshBAN"/>
          <w:sz w:val="20"/>
          <w:szCs w:val="20"/>
          <w:cs/>
          <w:lang w:bidi="bn-BD"/>
        </w:rPr>
        <w:t>বান্ধব পরিবেশ সৃষ্টি হবে এবং কর্মসংস্থানের সুযোগ ঘটবে। ফলে দরিদ্র জনগোষ্ঠীর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জন্য নতুন কর্মসংস্থান সৃষ্টি হবে।</w:t>
      </w:r>
      <w:r>
        <w:rPr>
          <w:rFonts w:cs="NikoshBAN"/>
          <w:sz w:val="20"/>
          <w:szCs w:val="20"/>
          <w:lang w:bidi="bn-BD"/>
        </w:rPr>
        <w:t xml:space="preserve"> </w:t>
      </w:r>
    </w:p>
    <w:permEnd w:id="2111975586"/>
    <w:p w:rsidR="00734E0B" w:rsidRDefault="00FB586E">
      <w:pPr>
        <w:spacing w:before="120" w:after="60" w:line="300" w:lineRule="auto"/>
        <w:ind w:left="720"/>
        <w:jc w:val="both"/>
        <w:rPr>
          <w:rFonts w:eastAsia="Nikosh" w:cs="NikoshBAN"/>
          <w:sz w:val="20"/>
          <w:szCs w:val="20"/>
          <w:cs/>
          <w:lang w:bidi="bn-BD"/>
        </w:rPr>
      </w:pPr>
      <w:r>
        <w:rPr>
          <w:rFonts w:eastAsia="Nikosh" w:cs="NikoshBAN"/>
          <w:b/>
          <w:bCs/>
          <w:sz w:val="20"/>
          <w:szCs w:val="20"/>
          <w:cs/>
          <w:lang w:bidi="bn-BD"/>
        </w:rPr>
        <w:t>নারী উন্নয়নের উপর প্রভাব:</w:t>
      </w:r>
      <w:r>
        <w:rPr>
          <w:rFonts w:eastAsia="Nikosh" w:cs="NikoshBAN"/>
          <w:b/>
          <w:bCs/>
          <w:sz w:val="20"/>
          <w:szCs w:val="20"/>
          <w:lang w:val="en-US" w:bidi="bn-BD"/>
        </w:rPr>
        <w:t xml:space="preserve"> </w:t>
      </w:r>
      <w:permStart w:id="1192560705" w:edGrp="everyone"/>
      <w:r>
        <w:rPr>
          <w:rFonts w:eastAsia="Nikosh" w:cs="NikoshBAN"/>
          <w:sz w:val="20"/>
          <w:szCs w:val="20"/>
          <w:cs/>
          <w:lang w:bidi="bn-BD"/>
        </w:rPr>
        <w:t xml:space="preserve">মামলা পরিচালনা কার্যক্রম আধুনিকায়ন করা হলে নারীদের আইন ও বিচার প্রাপ্তির ক্ষেত্রে অধিকতর সহায়ক পরিবেশ সৃষ্টি হবে এবং নারীর উপর সহিংসতা ও নির্যাতন হ্রাস পাবে। এর ফলে সমাজে ন্যায় ও সমতা প্রতিষ্ঠিত হবে </w:t>
      </w:r>
      <w:r>
        <w:rPr>
          <w:rFonts w:eastAsia="Nikosh" w:cs="NikoshBAN"/>
          <w:sz w:val="20"/>
          <w:szCs w:val="20"/>
          <w:cs/>
          <w:lang w:bidi="bn-BD"/>
        </w:rPr>
        <w:lastRenderedPageBreak/>
        <w:t xml:space="preserve">এবং নারী সমাজ সরাসরি উপকৃত হবে। সমাজে ন্যায় বিচার প্রতিষ্ঠার ফলে নারীর সামাজিক নিরাপত্তা বৃদ্ধির পাশাপাশি অবাধ চলাচল নিশ্চিত </w:t>
      </w:r>
      <w:r>
        <w:rPr>
          <w:rFonts w:eastAsia="Nikosh" w:cs="NikoshBAN"/>
          <w:sz w:val="20"/>
          <w:szCs w:val="20"/>
          <w:cs/>
          <w:lang w:val="en-US" w:bidi="bn-BD"/>
        </w:rPr>
        <w:t>হবে</w:t>
      </w:r>
      <w:r>
        <w:rPr>
          <w:rFonts w:eastAsia="Nikosh" w:cs="NikoshBAN"/>
          <w:sz w:val="20"/>
          <w:szCs w:val="20"/>
          <w:cs/>
          <w:lang w:bidi="bn-BD"/>
        </w:rPr>
        <w:t xml:space="preserve"> এবং নারীদের জীবনযাত্রার মান বৃদ্ধিতে সরাসরি প্রভাব ফেলবে। </w:t>
      </w:r>
    </w:p>
    <w:permEnd w:id="1192560705"/>
    <w:p w:rsidR="00734E0B" w:rsidRDefault="00FB586E">
      <w:pPr>
        <w:spacing w:before="120" w:after="60" w:line="300" w:lineRule="auto"/>
        <w:jc w:val="both"/>
        <w:rPr>
          <w:rFonts w:cs="NikoshBAN"/>
          <w:b/>
          <w:bCs/>
          <w:sz w:val="20"/>
          <w:szCs w:val="20"/>
          <w:lang w:bidi="bn-BD"/>
        </w:rPr>
      </w:pPr>
      <w:r>
        <w:rPr>
          <w:rFonts w:eastAsia="Nikosh" w:cs="NikoshBAN"/>
          <w:b/>
          <w:bCs/>
          <w:sz w:val="20"/>
          <w:szCs w:val="20"/>
          <w:cs/>
          <w:lang w:bidi="bn-BD"/>
        </w:rPr>
        <w:t>৩.১.২</w:t>
      </w:r>
      <w:r>
        <w:rPr>
          <w:rFonts w:eastAsia="Nikosh" w:cs="NikoshBAN"/>
          <w:b/>
          <w:bCs/>
          <w:sz w:val="20"/>
          <w:szCs w:val="20"/>
          <w:cs/>
          <w:lang w:bidi="bn-BD"/>
        </w:rPr>
        <w:tab/>
      </w:r>
      <w:permStart w:id="1912482798" w:edGrp="everyone"/>
      <w:r>
        <w:rPr>
          <w:rFonts w:eastAsia="Nikosh" w:cs="NikoshBAN"/>
          <w:b/>
          <w:bCs/>
          <w:sz w:val="20"/>
          <w:szCs w:val="20"/>
          <w:cs/>
          <w:lang w:bidi="bn-BD"/>
        </w:rPr>
        <w:t xml:space="preserve">বিচার ব্যবস্থায় অভিগমনে </w:t>
      </w:r>
      <w:r>
        <w:rPr>
          <w:rFonts w:ascii="Calibri" w:eastAsia="Nikosh" w:hAnsi="Calibri" w:cs="Calibri"/>
          <w:b/>
          <w:bCs/>
          <w:sz w:val="20"/>
          <w:szCs w:val="20"/>
          <w:cs/>
          <w:lang w:bidi="bn-BD"/>
        </w:rPr>
        <w:t>(</w:t>
      </w:r>
      <w:r>
        <w:rPr>
          <w:rFonts w:ascii="Calibri" w:hAnsi="Calibri" w:cs="Calibri"/>
          <w:b/>
          <w:bCs/>
          <w:sz w:val="20"/>
          <w:szCs w:val="20"/>
          <w:lang w:bidi="bn-BD"/>
        </w:rPr>
        <w:t>Access</w:t>
      </w:r>
      <w:r>
        <w:rPr>
          <w:rFonts w:ascii="Calibri" w:eastAsia="Nikosh" w:hAnsi="Calibri" w:cs="Calibri"/>
          <w:b/>
          <w:bCs/>
          <w:sz w:val="20"/>
          <w:szCs w:val="20"/>
          <w:cs/>
          <w:lang w:bidi="bn-BD"/>
        </w:rPr>
        <w:t>)</w:t>
      </w:r>
      <w:r>
        <w:rPr>
          <w:rFonts w:eastAsia="Nikosh" w:cs="NikoshBAN"/>
          <w:b/>
          <w:bCs/>
          <w:sz w:val="20"/>
          <w:szCs w:val="20"/>
          <w:lang w:val="en-US" w:bidi="bn-BD"/>
        </w:rPr>
        <w:t xml:space="preserve"> </w:t>
      </w:r>
      <w:r>
        <w:rPr>
          <w:rFonts w:eastAsia="Nikosh" w:cs="NikoshBAN"/>
          <w:b/>
          <w:bCs/>
          <w:sz w:val="20"/>
          <w:szCs w:val="20"/>
          <w:cs/>
          <w:lang w:bidi="bn-BD"/>
        </w:rPr>
        <w:t>সাম্যতা বিধান</w:t>
      </w:r>
      <w:r>
        <w:rPr>
          <w:rFonts w:cs="NikoshBAN"/>
          <w:b/>
          <w:bCs/>
          <w:sz w:val="20"/>
          <w:szCs w:val="20"/>
          <w:lang w:bidi="bn-BD"/>
        </w:rPr>
        <w:t xml:space="preserve"> </w:t>
      </w:r>
    </w:p>
    <w:permEnd w:id="1912482798"/>
    <w:p w:rsidR="00734E0B" w:rsidRDefault="00FB586E">
      <w:pPr>
        <w:spacing w:before="60" w:after="60" w:line="300" w:lineRule="auto"/>
        <w:ind w:left="720"/>
        <w:jc w:val="both"/>
        <w:rPr>
          <w:rFonts w:cs="NikoshBAN"/>
          <w:sz w:val="20"/>
          <w:szCs w:val="20"/>
          <w:lang w:bidi="bn-BD"/>
        </w:rPr>
      </w:pPr>
      <w:r>
        <w:rPr>
          <w:rFonts w:eastAsia="Nikosh" w:cs="NikoshBAN"/>
          <w:b/>
          <w:bCs/>
          <w:sz w:val="20"/>
          <w:szCs w:val="20"/>
          <w:cs/>
          <w:lang w:bidi="bn-BD"/>
        </w:rPr>
        <w:t>দারিদ্র্য নিরসনের উপর প্রভাব:</w:t>
      </w:r>
      <w:r>
        <w:rPr>
          <w:rFonts w:eastAsia="Nikosh" w:cs="NikoshBAN"/>
          <w:b/>
          <w:bCs/>
          <w:sz w:val="20"/>
          <w:szCs w:val="20"/>
          <w:lang w:val="en-US" w:bidi="bn-BD"/>
        </w:rPr>
        <w:t xml:space="preserve"> </w:t>
      </w:r>
      <w:r>
        <w:rPr>
          <w:rFonts w:eastAsia="Nikosh" w:cs="NikoshBAN"/>
          <w:sz w:val="20"/>
          <w:szCs w:val="20"/>
          <w:cs/>
          <w:lang w:bidi="bn-BD"/>
        </w:rPr>
        <w:t>দুস্থ</w:t>
      </w:r>
      <w:permStart w:id="1099267558" w:edGrp="everyone"/>
      <w:r>
        <w:rPr>
          <w:rFonts w:eastAsia="Nikosh" w:cs="NikoshBAN"/>
          <w:sz w:val="20"/>
          <w:szCs w:val="20"/>
          <w:cs/>
          <w:lang w:bidi="bn-BD"/>
        </w:rPr>
        <w:t>, অসহায় ও দরিদ্র বিচার</w:t>
      </w:r>
      <w:r>
        <w:rPr>
          <w:rFonts w:eastAsia="Nikosh" w:cs="NikoshBAN"/>
          <w:sz w:val="20"/>
          <w:szCs w:val="20"/>
          <w:lang w:val="en-US" w:bidi="bn-BD"/>
        </w:rPr>
        <w:t xml:space="preserve"> </w:t>
      </w:r>
      <w:r>
        <w:rPr>
          <w:rFonts w:eastAsia="Nikosh" w:cs="NikoshBAN"/>
          <w:sz w:val="20"/>
          <w:szCs w:val="20"/>
          <w:cs/>
          <w:lang w:bidi="bn-BD"/>
        </w:rPr>
        <w:t>প্রার্থীদের বিনামূল্যে আইনগত সহায়তা প্রদানের ফলে দরিদ্র জনগোষ্ঠীর বিচার প্রাপ্তি সহজলভ্য হবে</w:t>
      </w:r>
      <w:r>
        <w:rPr>
          <w:rFonts w:eastAsia="Nikosh" w:cs="NikoshBAN"/>
          <w:sz w:val="20"/>
          <w:szCs w:val="20"/>
          <w:lang w:val="en-US" w:bidi="bn-BD"/>
        </w:rPr>
        <w:t xml:space="preserve">, </w:t>
      </w:r>
      <w:r>
        <w:rPr>
          <w:rFonts w:eastAsia="Nikosh" w:cs="NikoshBAN"/>
          <w:sz w:val="20"/>
          <w:szCs w:val="20"/>
          <w:cs/>
          <w:lang w:val="en-US" w:bidi="bn-BD"/>
        </w:rPr>
        <w:t>তাদের মামলা সংক্রান্ত ব্যয় হ্রাস পাবে</w:t>
      </w:r>
      <w:r>
        <w:rPr>
          <w:rFonts w:eastAsia="Nikosh" w:cs="NikoshBAN"/>
          <w:sz w:val="20"/>
          <w:szCs w:val="20"/>
          <w:cs/>
          <w:lang w:bidi="bn-BD"/>
        </w:rPr>
        <w:t xml:space="preserve"> এবং সার্বিকভাবে দেশের আইন-শৃঙ্খলা পরিস্থিতির উন্নতি ঘটবে</w:t>
      </w:r>
      <w:r>
        <w:rPr>
          <w:rFonts w:eastAsia="Nikosh" w:cs="NikoshBAN"/>
          <w:sz w:val="20"/>
          <w:szCs w:val="20"/>
          <w:lang w:val="en-US" w:bidi="bn-BD"/>
        </w:rPr>
        <w:t>,</w:t>
      </w:r>
      <w:r>
        <w:rPr>
          <w:rFonts w:eastAsia="Nikosh" w:cs="NikoshBAN"/>
          <w:sz w:val="20"/>
          <w:szCs w:val="20"/>
          <w:cs/>
          <w:lang w:bidi="bn-BD"/>
        </w:rPr>
        <w:t xml:space="preserve"> যা দেশের দারিদ্র্য নিরসনের</w:t>
      </w:r>
      <w:r>
        <w:rPr>
          <w:rFonts w:eastAsia="Nikosh" w:cs="NikoshBAN"/>
          <w:sz w:val="20"/>
          <w:szCs w:val="20"/>
          <w:lang w:val="en-US" w:bidi="bn-BD"/>
        </w:rPr>
        <w:t xml:space="preserve"> </w:t>
      </w:r>
      <w:r>
        <w:rPr>
          <w:rFonts w:eastAsia="Nikosh" w:cs="NikoshBAN"/>
          <w:sz w:val="20"/>
          <w:szCs w:val="20"/>
          <w:cs/>
          <w:lang w:bidi="bn-BD"/>
        </w:rPr>
        <w:t>উপর প্রভাব ফেলবে।</w:t>
      </w:r>
      <w:r>
        <w:rPr>
          <w:rFonts w:cs="NikoshBAN"/>
          <w:sz w:val="20"/>
          <w:szCs w:val="20"/>
          <w:lang w:bidi="bn-BD"/>
        </w:rPr>
        <w:t xml:space="preserve"> </w:t>
      </w:r>
    </w:p>
    <w:permEnd w:id="1099267558"/>
    <w:p w:rsidR="00734E0B" w:rsidRDefault="00FB586E">
      <w:pPr>
        <w:spacing w:before="120" w:after="60" w:line="300" w:lineRule="auto"/>
        <w:ind w:left="720"/>
        <w:jc w:val="both"/>
        <w:rPr>
          <w:rFonts w:cs="NikoshBAN"/>
          <w:sz w:val="20"/>
          <w:szCs w:val="20"/>
          <w:cs/>
          <w:lang w:val="en-US" w:bidi="bn-BD"/>
        </w:rPr>
      </w:pPr>
      <w:r>
        <w:rPr>
          <w:rFonts w:eastAsia="Nikosh" w:cs="NikoshBAN"/>
          <w:b/>
          <w:bCs/>
          <w:sz w:val="20"/>
          <w:szCs w:val="20"/>
          <w:cs/>
          <w:lang w:bidi="bn-BD"/>
        </w:rPr>
        <w:t>নারী উন্নয়নের উপর প্রভাব:</w:t>
      </w:r>
      <w:r>
        <w:rPr>
          <w:rFonts w:eastAsia="Nikosh" w:cs="NikoshBAN"/>
          <w:b/>
          <w:bCs/>
          <w:sz w:val="20"/>
          <w:szCs w:val="20"/>
          <w:lang w:val="en-US" w:bidi="bn-BD"/>
        </w:rPr>
        <w:t xml:space="preserve"> </w:t>
      </w:r>
      <w:r>
        <w:rPr>
          <w:rFonts w:eastAsia="Nikosh" w:cs="NikoshBAN"/>
          <w:sz w:val="20"/>
          <w:szCs w:val="20"/>
          <w:cs/>
          <w:lang w:bidi="bn-BD"/>
        </w:rPr>
        <w:t>দুস্থ</w:t>
      </w:r>
      <w:permStart w:id="1004294677" w:edGrp="everyone"/>
      <w:r>
        <w:rPr>
          <w:rFonts w:eastAsia="Nikosh" w:cs="NikoshBAN"/>
          <w:sz w:val="20"/>
          <w:szCs w:val="20"/>
          <w:cs/>
          <w:lang w:bidi="bn-BD"/>
        </w:rPr>
        <w:t>, অসহায় ও দরিদ্র বিচার</w:t>
      </w:r>
      <w:r>
        <w:rPr>
          <w:rFonts w:eastAsia="Nikosh" w:cs="NikoshBAN"/>
          <w:sz w:val="20"/>
          <w:szCs w:val="20"/>
          <w:lang w:bidi="bn-BD"/>
        </w:rPr>
        <w:t xml:space="preserve"> </w:t>
      </w:r>
      <w:r>
        <w:rPr>
          <w:rFonts w:eastAsia="Nikosh" w:cs="NikoshBAN"/>
          <w:sz w:val="20"/>
          <w:szCs w:val="20"/>
          <w:cs/>
          <w:lang w:bidi="bn-BD"/>
        </w:rPr>
        <w:t xml:space="preserve">প্রার্থীদের বিনামূল্যে আইনগত সহায়তা প্রদানের মাধ্যমে দরিদ্র নারী জনগোষ্ঠীর আইন ও বিচারপ্রাপ্তি সহজলভ্য হবে ও দরিদ্র নারীদের উপর সহিংসতা ও নির্যাতন হ্রাস পাবে। দরিদ্র নারীদের বিনামূল্যে আইনগত সহায়তা প্রদানের ফলে অপ্রাপ্ত বয়সে নারীর বিবাহ, যৌতুক প্রথা হ্রাস ইত্যাদি বিষয়ে আইনগত পদক্ষেপ গ্রহণের </w:t>
      </w:r>
      <w:r>
        <w:rPr>
          <w:rFonts w:eastAsia="Nikosh" w:cs="NikoshBAN"/>
          <w:sz w:val="20"/>
          <w:szCs w:val="20"/>
          <w:cs/>
          <w:lang w:val="en-US" w:bidi="bn-BD"/>
        </w:rPr>
        <w:t>মাধ্যমে</w:t>
      </w:r>
      <w:r>
        <w:rPr>
          <w:rFonts w:eastAsia="Nikosh" w:cs="NikoshBAN"/>
          <w:sz w:val="20"/>
          <w:szCs w:val="20"/>
          <w:cs/>
          <w:lang w:bidi="bn-BD"/>
        </w:rPr>
        <w:t xml:space="preserve"> নারীর সামাজিক মর্যাদা বৃদ্ধি </w:t>
      </w:r>
      <w:r>
        <w:rPr>
          <w:rFonts w:eastAsia="Nikosh" w:cs="NikoshBAN"/>
          <w:sz w:val="20"/>
          <w:szCs w:val="20"/>
          <w:cs/>
          <w:lang w:val="en-US" w:bidi="bn-BD"/>
        </w:rPr>
        <w:t>পাবে</w:t>
      </w:r>
      <w:r>
        <w:rPr>
          <w:rFonts w:eastAsia="Nikosh" w:cs="NikoshBAN"/>
          <w:sz w:val="20"/>
          <w:szCs w:val="20"/>
          <w:cs/>
          <w:lang w:bidi="hi-IN"/>
        </w:rPr>
        <w:t>।</w:t>
      </w:r>
      <w:r>
        <w:rPr>
          <w:rFonts w:cs="NikoshBAN"/>
          <w:sz w:val="20"/>
          <w:szCs w:val="20"/>
          <w:cs/>
          <w:lang w:val="en-US" w:bidi="bn-BD"/>
        </w:rPr>
        <w:t xml:space="preserve"> </w:t>
      </w:r>
    </w:p>
    <w:permEnd w:id="1004294677"/>
    <w:p w:rsidR="00734E0B" w:rsidRDefault="00FB586E">
      <w:pPr>
        <w:spacing w:before="120" w:after="60" w:line="300" w:lineRule="auto"/>
        <w:jc w:val="both"/>
        <w:rPr>
          <w:rFonts w:cs="NikoshBAN"/>
          <w:b/>
          <w:bCs/>
          <w:sz w:val="20"/>
          <w:szCs w:val="20"/>
          <w:lang w:bidi="bn-BD"/>
        </w:rPr>
      </w:pPr>
      <w:r>
        <w:rPr>
          <w:rFonts w:eastAsia="Nikosh" w:cs="NikoshBAN"/>
          <w:b/>
          <w:bCs/>
          <w:sz w:val="20"/>
          <w:szCs w:val="20"/>
          <w:cs/>
          <w:lang w:bidi="bn-BD"/>
        </w:rPr>
        <w:t>৩.১.৩</w:t>
      </w:r>
      <w:r>
        <w:rPr>
          <w:rFonts w:eastAsia="Nikosh" w:cs="NikoshBAN"/>
          <w:b/>
          <w:bCs/>
          <w:sz w:val="20"/>
          <w:szCs w:val="20"/>
          <w:cs/>
          <w:lang w:bidi="bn-BD"/>
        </w:rPr>
        <w:tab/>
      </w:r>
      <w:permStart w:id="1568350245" w:edGrp="everyone"/>
      <w:r>
        <w:rPr>
          <w:rFonts w:eastAsia="Nikosh" w:cs="NikoshBAN"/>
          <w:b/>
          <w:bCs/>
          <w:sz w:val="20"/>
          <w:szCs w:val="20"/>
          <w:cs/>
          <w:lang w:bidi="bn-BD"/>
        </w:rPr>
        <w:t>ভূমি নিবন্ধন ব্যবস্থাপনা সহজীকরণ</w:t>
      </w:r>
      <w:r>
        <w:rPr>
          <w:rFonts w:cs="NikoshBAN"/>
          <w:b/>
          <w:bCs/>
          <w:sz w:val="20"/>
          <w:szCs w:val="20"/>
          <w:lang w:bidi="bn-BD"/>
        </w:rPr>
        <w:t xml:space="preserve"> </w:t>
      </w:r>
    </w:p>
    <w:permEnd w:id="1568350245"/>
    <w:p w:rsidR="00734E0B" w:rsidRDefault="00FB586E">
      <w:pPr>
        <w:spacing w:before="60" w:after="60" w:line="300" w:lineRule="auto"/>
        <w:ind w:left="720"/>
        <w:jc w:val="both"/>
        <w:rPr>
          <w:rFonts w:eastAsia="Nikosh" w:cs="NikoshBAN"/>
          <w:sz w:val="20"/>
          <w:szCs w:val="20"/>
          <w:cs/>
          <w:lang w:bidi="bn-BD"/>
        </w:rPr>
      </w:pPr>
      <w:r>
        <w:rPr>
          <w:rFonts w:eastAsia="Nikosh" w:cs="NikoshBAN"/>
          <w:b/>
          <w:bCs/>
          <w:sz w:val="20"/>
          <w:szCs w:val="20"/>
          <w:cs/>
          <w:lang w:bidi="bn-BD"/>
        </w:rPr>
        <w:t>দারিদ্র্য নিরসনের উপর প্রভাব:</w:t>
      </w:r>
      <w:r>
        <w:rPr>
          <w:rFonts w:eastAsia="Nikosh" w:cs="NikoshBAN"/>
          <w:b/>
          <w:bCs/>
          <w:sz w:val="20"/>
          <w:szCs w:val="20"/>
          <w:lang w:val="en-US" w:bidi="bn-BD"/>
        </w:rPr>
        <w:t xml:space="preserve"> </w:t>
      </w:r>
      <w:permStart w:id="680554277" w:edGrp="everyone"/>
      <w:r>
        <w:rPr>
          <w:rFonts w:eastAsia="Nikosh" w:cs="NikoshBAN"/>
          <w:sz w:val="20"/>
          <w:szCs w:val="20"/>
          <w:cs/>
          <w:lang w:bidi="bn-BD"/>
        </w:rPr>
        <w:t>ভূমি নিবন্ধন কার্যক্রমে তথ্য প্রযুক্তি ব্যবহারের ফলে ভূমি সংক্রান্ত রেকর্ড যথাযথভাবে সংরক্ষণ ও অন্যান্য ভূমি ব্যবস্থাপনা কার্যক্রমের উন্নতি হবে এবং ভূমি সংক্রান্ত</w:t>
      </w:r>
      <w:r>
        <w:rPr>
          <w:rFonts w:eastAsia="Nikosh" w:cs="NikoshBAN"/>
          <w:sz w:val="20"/>
          <w:szCs w:val="20"/>
          <w:lang w:val="en-US" w:bidi="bn-BD"/>
        </w:rPr>
        <w:t xml:space="preserve"> </w:t>
      </w:r>
      <w:r>
        <w:rPr>
          <w:rFonts w:eastAsia="Nikosh" w:cs="NikoshBAN"/>
          <w:sz w:val="20"/>
          <w:szCs w:val="20"/>
          <w:cs/>
          <w:lang w:bidi="bn-BD"/>
        </w:rPr>
        <w:t>মামলা হ্রাস পাবে।</w:t>
      </w:r>
      <w:r>
        <w:rPr>
          <w:rFonts w:eastAsia="Nikosh" w:cs="NikoshBAN"/>
          <w:sz w:val="20"/>
          <w:szCs w:val="20"/>
          <w:lang w:bidi="bn-BD"/>
        </w:rPr>
        <w:t xml:space="preserve"> </w:t>
      </w:r>
      <w:r>
        <w:rPr>
          <w:rFonts w:eastAsia="Nikosh" w:cs="NikoshBAN"/>
          <w:sz w:val="20"/>
          <w:szCs w:val="20"/>
          <w:cs/>
          <w:lang w:bidi="bn-BD"/>
        </w:rPr>
        <w:t>দেশের দরিদ্র জনগোষ্ঠী</w:t>
      </w:r>
      <w:r>
        <w:rPr>
          <w:rFonts w:eastAsia="Nikosh" w:cs="NikoshBAN"/>
          <w:sz w:val="20"/>
          <w:szCs w:val="20"/>
          <w:lang w:val="en-US" w:bidi="bn-BD"/>
        </w:rPr>
        <w:t xml:space="preserve"> </w:t>
      </w:r>
      <w:r>
        <w:rPr>
          <w:rFonts w:eastAsia="Nikosh" w:cs="NikoshBAN"/>
          <w:sz w:val="20"/>
          <w:szCs w:val="20"/>
          <w:cs/>
          <w:lang w:bidi="bn-BD"/>
        </w:rPr>
        <w:t>ভূমি সংক্রান্ত মামলায় সবচেয়ে বেশি হয়রানি এবং ক্ষতিগ্রস্ত হয় বিধায় ভূমি নিবন্ধন ব্যবস্থাপনা সহজীকরণের</w:t>
      </w:r>
      <w:r>
        <w:rPr>
          <w:rFonts w:eastAsia="Nikosh" w:cs="NikoshBAN"/>
          <w:sz w:val="20"/>
          <w:szCs w:val="20"/>
          <w:lang w:val="en-US" w:bidi="bn-BD"/>
        </w:rPr>
        <w:t xml:space="preserve"> </w:t>
      </w:r>
      <w:r>
        <w:rPr>
          <w:rFonts w:eastAsia="Nikosh" w:cs="NikoshBAN"/>
          <w:sz w:val="20"/>
          <w:szCs w:val="20"/>
          <w:cs/>
          <w:lang w:bidi="bn-BD"/>
        </w:rPr>
        <w:t>ফলে দারিদ্র্য</w:t>
      </w:r>
      <w:r>
        <w:rPr>
          <w:rFonts w:eastAsia="Nikosh" w:cs="NikoshBAN"/>
          <w:sz w:val="20"/>
          <w:szCs w:val="20"/>
          <w:lang w:val="en-US" w:bidi="bn-BD"/>
        </w:rPr>
        <w:t xml:space="preserve"> </w:t>
      </w:r>
      <w:r>
        <w:rPr>
          <w:rFonts w:eastAsia="Nikosh" w:cs="NikoshBAN"/>
          <w:sz w:val="20"/>
          <w:szCs w:val="20"/>
          <w:cs/>
          <w:lang w:bidi="bn-BD"/>
        </w:rPr>
        <w:t xml:space="preserve">নিরসনে ইতিবাচক প্রভাব ফেলবে। </w:t>
      </w:r>
    </w:p>
    <w:permEnd w:id="680554277"/>
    <w:p w:rsidR="00734E0B" w:rsidRDefault="00FB586E">
      <w:pPr>
        <w:spacing w:before="120" w:after="60" w:line="300" w:lineRule="auto"/>
        <w:ind w:left="720"/>
        <w:jc w:val="both"/>
        <w:rPr>
          <w:rFonts w:eastAsia="Nikosh" w:cs="NikoshBAN"/>
          <w:sz w:val="20"/>
          <w:szCs w:val="20"/>
          <w:cs/>
          <w:lang w:bidi="bn-BD"/>
        </w:rPr>
      </w:pPr>
      <w:r>
        <w:rPr>
          <w:rFonts w:eastAsia="Nikosh" w:cs="NikoshBAN"/>
          <w:b/>
          <w:bCs/>
          <w:sz w:val="20"/>
          <w:szCs w:val="20"/>
          <w:cs/>
          <w:lang w:bidi="bn-BD"/>
        </w:rPr>
        <w:t>নারী উন্নয়নের উপর প্রভাব:</w:t>
      </w:r>
      <w:r>
        <w:rPr>
          <w:rFonts w:eastAsia="Nikosh" w:cs="NikoshBAN"/>
          <w:b/>
          <w:bCs/>
          <w:sz w:val="20"/>
          <w:szCs w:val="20"/>
          <w:lang w:val="en-US" w:bidi="bn-BD"/>
        </w:rPr>
        <w:t xml:space="preserve"> </w:t>
      </w:r>
      <w:permStart w:id="692148030" w:edGrp="everyone"/>
      <w:r>
        <w:rPr>
          <w:rFonts w:eastAsia="Nikosh" w:cs="NikoshBAN"/>
          <w:sz w:val="20"/>
          <w:szCs w:val="20"/>
          <w:cs/>
          <w:lang w:bidi="bn-BD"/>
        </w:rPr>
        <w:t>ভূমি নিবন্ধন ব্যবস্থাপনার উন্নতি হলে ভূমি সংক্রান্ত মামলা হ্রাস পাবে। এতে</w:t>
      </w:r>
      <w:r>
        <w:rPr>
          <w:rFonts w:eastAsia="Nikosh" w:cs="NikoshBAN"/>
          <w:sz w:val="20"/>
          <w:szCs w:val="20"/>
          <w:lang w:val="en-US" w:bidi="bn-BD"/>
        </w:rPr>
        <w:t xml:space="preserve"> </w:t>
      </w:r>
      <w:r>
        <w:rPr>
          <w:rFonts w:eastAsia="Nikosh" w:cs="NikoshBAN"/>
          <w:sz w:val="20"/>
          <w:szCs w:val="20"/>
          <w:cs/>
          <w:lang w:bidi="bn-BD"/>
        </w:rPr>
        <w:t xml:space="preserve">জনগোষ্ঠীর অর্ধেক হিসেবে নারী জনগোষ্ঠীর উন্নয়নেও পরোক্ষভাবে প্রভাব ফেলবে। </w:t>
      </w:r>
    </w:p>
    <w:permEnd w:id="692148030"/>
    <w:p w:rsidR="00734E0B" w:rsidRDefault="00FB586E">
      <w:pPr>
        <w:spacing w:before="120" w:after="60" w:line="300" w:lineRule="auto"/>
        <w:jc w:val="both"/>
        <w:rPr>
          <w:rFonts w:cs="NikoshBAN"/>
          <w:b/>
          <w:bCs/>
          <w:sz w:val="20"/>
          <w:szCs w:val="20"/>
          <w:lang w:bidi="bn-BD"/>
        </w:rPr>
      </w:pPr>
      <w:r>
        <w:rPr>
          <w:rFonts w:eastAsia="Nikosh" w:cs="NikoshBAN"/>
          <w:b/>
          <w:bCs/>
          <w:sz w:val="20"/>
          <w:szCs w:val="20"/>
          <w:cs/>
          <w:lang w:bidi="bn-BD"/>
        </w:rPr>
        <w:t>৩.১.৪</w:t>
      </w:r>
      <w:r>
        <w:rPr>
          <w:rFonts w:eastAsia="Nikosh" w:cs="NikoshBAN"/>
          <w:b/>
          <w:bCs/>
          <w:sz w:val="20"/>
          <w:szCs w:val="20"/>
          <w:cs/>
          <w:lang w:bidi="bn-BD"/>
        </w:rPr>
        <w:tab/>
      </w:r>
      <w:permStart w:id="1894474117" w:edGrp="everyone"/>
      <w:r>
        <w:rPr>
          <w:rFonts w:eastAsia="Nikosh" w:cs="NikoshBAN"/>
          <w:b/>
          <w:bCs/>
          <w:sz w:val="20"/>
          <w:szCs w:val="20"/>
          <w:cs/>
          <w:lang w:bidi="bn-BD"/>
        </w:rPr>
        <w:t>সরকারের সম্পত্তি, অধিকার ও অন্যান্য স্বার্থ সংরক্ষণ</w:t>
      </w:r>
      <w:r>
        <w:rPr>
          <w:rFonts w:cs="NikoshBAN"/>
          <w:b/>
          <w:bCs/>
          <w:sz w:val="20"/>
          <w:szCs w:val="20"/>
          <w:lang w:bidi="bn-BD"/>
        </w:rPr>
        <w:t xml:space="preserve"> </w:t>
      </w:r>
    </w:p>
    <w:permEnd w:id="1894474117"/>
    <w:p w:rsidR="00734E0B" w:rsidRDefault="00FB586E">
      <w:pPr>
        <w:spacing w:before="60" w:after="60" w:line="300" w:lineRule="auto"/>
        <w:ind w:left="720"/>
        <w:jc w:val="both"/>
        <w:rPr>
          <w:rFonts w:cs="NikoshBAN"/>
          <w:sz w:val="20"/>
          <w:szCs w:val="20"/>
          <w:lang w:val="en-US" w:bidi="bn-BD"/>
        </w:rPr>
      </w:pPr>
      <w:r>
        <w:rPr>
          <w:rFonts w:eastAsia="Nikosh" w:cs="NikoshBAN"/>
          <w:b/>
          <w:bCs/>
          <w:sz w:val="20"/>
          <w:szCs w:val="20"/>
          <w:cs/>
          <w:lang w:bidi="bn-BD"/>
        </w:rPr>
        <w:t>দারিদ্র্য নিরসনের</w:t>
      </w:r>
      <w:r>
        <w:rPr>
          <w:rFonts w:eastAsia="Nikosh" w:cs="NikoshBAN"/>
          <w:b/>
          <w:bCs/>
          <w:sz w:val="20"/>
          <w:szCs w:val="20"/>
          <w:lang w:bidi="bn-BD"/>
        </w:rPr>
        <w:t xml:space="preserve"> </w:t>
      </w:r>
      <w:r>
        <w:rPr>
          <w:rFonts w:eastAsia="Nikosh" w:cs="NikoshBAN"/>
          <w:b/>
          <w:bCs/>
          <w:sz w:val="20"/>
          <w:szCs w:val="20"/>
          <w:cs/>
          <w:lang w:bidi="bn-BD"/>
        </w:rPr>
        <w:t>উপর প্রভাব:</w:t>
      </w:r>
      <w:r>
        <w:rPr>
          <w:rFonts w:eastAsia="Nikosh" w:cs="NikoshBAN"/>
          <w:b/>
          <w:bCs/>
          <w:sz w:val="20"/>
          <w:szCs w:val="20"/>
          <w:lang w:val="en-US" w:bidi="bn-BD"/>
        </w:rPr>
        <w:t xml:space="preserve"> </w:t>
      </w:r>
      <w:permStart w:id="1767193956" w:edGrp="everyone"/>
      <w:r>
        <w:rPr>
          <w:rFonts w:eastAsia="Nikosh" w:cs="NikoshBAN"/>
          <w:sz w:val="20"/>
          <w:szCs w:val="20"/>
          <w:cs/>
          <w:lang w:bidi="bn-BD"/>
        </w:rPr>
        <w:t xml:space="preserve">সরকারের সম্পত্তি, </w:t>
      </w:r>
      <w:r>
        <w:rPr>
          <w:rFonts w:eastAsia="Nikosh" w:cs="NikoshBAN" w:hint="cs"/>
          <w:sz w:val="20"/>
          <w:szCs w:val="20"/>
          <w:cs/>
          <w:lang w:bidi="bn-BD"/>
        </w:rPr>
        <w:t xml:space="preserve">অধিকার ও অন্যান্য স্বার্থ সংরক্ষণ করা হলে সরকারের সম্পত্তি বেহাত হওয়া রোধ করা সম্ভব হবে। খাস সম্পত্তি ব্যবহার করে দরিদ্র জনগোষ্ঠীর জন্য কার্যক্রম পরিচালনা করা সম্ভভ হবে। এটি </w:t>
      </w:r>
      <w:r>
        <w:rPr>
          <w:rFonts w:eastAsia="Nikosh" w:cs="NikoshBAN"/>
          <w:sz w:val="20"/>
          <w:szCs w:val="20"/>
          <w:cs/>
          <w:lang w:bidi="bn-BD"/>
        </w:rPr>
        <w:t>দারিদ্র্য</w:t>
      </w:r>
      <w:r>
        <w:rPr>
          <w:rFonts w:eastAsia="Nikosh" w:cs="NikoshBAN" w:hint="cs"/>
          <w:sz w:val="20"/>
          <w:szCs w:val="20"/>
          <w:cs/>
          <w:lang w:bidi="bn-BD"/>
        </w:rPr>
        <w:t xml:space="preserve"> নিরসনে প্রভাব ফেলবে।</w:t>
      </w:r>
    </w:p>
    <w:permEnd w:id="1767193956"/>
    <w:p w:rsidR="00734E0B" w:rsidRDefault="00FB586E">
      <w:pPr>
        <w:spacing w:before="120" w:after="60" w:line="300" w:lineRule="auto"/>
        <w:ind w:left="720"/>
        <w:jc w:val="both"/>
        <w:rPr>
          <w:rFonts w:eastAsia="Nikosh" w:cs="NikoshBAN"/>
          <w:sz w:val="20"/>
          <w:szCs w:val="20"/>
          <w:cs/>
          <w:lang w:bidi="bn-BD"/>
        </w:rPr>
      </w:pPr>
      <w:r>
        <w:rPr>
          <w:rFonts w:eastAsia="Nikosh" w:cs="NikoshBAN"/>
          <w:b/>
          <w:bCs/>
          <w:sz w:val="20"/>
          <w:szCs w:val="20"/>
          <w:cs/>
          <w:lang w:bidi="bn-BD"/>
        </w:rPr>
        <w:t>নারী উন্নয়নের উপর প্রভাব:</w:t>
      </w:r>
      <w:r>
        <w:rPr>
          <w:rFonts w:eastAsia="Nikosh" w:cs="NikoshBAN"/>
          <w:b/>
          <w:bCs/>
          <w:sz w:val="20"/>
          <w:szCs w:val="20"/>
          <w:lang w:val="en-US" w:bidi="bn-BD"/>
        </w:rPr>
        <w:t xml:space="preserve"> </w:t>
      </w:r>
      <w:permStart w:id="2004958217" w:edGrp="everyone"/>
      <w:r>
        <w:rPr>
          <w:rFonts w:eastAsia="Nikosh" w:cs="NikoshBAN" w:hint="cs"/>
          <w:sz w:val="20"/>
          <w:szCs w:val="20"/>
          <w:cs/>
          <w:lang w:bidi="bn-BD"/>
        </w:rPr>
        <w:t xml:space="preserve">নারী কর্মচারীদের স্বার্থ </w:t>
      </w:r>
      <w:r>
        <w:rPr>
          <w:rFonts w:ascii="Shonar Bangla" w:eastAsia="Nikosh" w:hAnsi="Shonar Bangla" w:cs="Shonar Bangla"/>
          <w:sz w:val="20"/>
          <w:szCs w:val="20"/>
          <w:cs/>
          <w:lang w:bidi="bn-BD"/>
        </w:rPr>
        <w:t>সংর</w:t>
      </w:r>
      <w:r>
        <w:rPr>
          <w:rFonts w:eastAsia="Nikosh" w:cs="NikoshBAN" w:hint="cs"/>
          <w:sz w:val="20"/>
          <w:szCs w:val="20"/>
          <w:cs/>
          <w:lang w:bidi="bn-BD"/>
        </w:rPr>
        <w:t>ক্ষণের জন্য কাজ করার মাধ্যমে নারী উন্নয়নের উপর প্রত্যক্ষ প্রভাব রাখবে।</w:t>
      </w:r>
    </w:p>
    <w:permEnd w:id="2004958217"/>
    <w:p w:rsidR="00734E0B" w:rsidRDefault="00FB586E">
      <w:pPr>
        <w:spacing w:before="120" w:after="60" w:line="300" w:lineRule="auto"/>
        <w:jc w:val="both"/>
        <w:rPr>
          <w:rFonts w:cs="NikoshBAN"/>
          <w:sz w:val="20"/>
          <w:szCs w:val="20"/>
          <w:lang w:bidi="bn-BD"/>
        </w:rPr>
      </w:pPr>
      <w:r>
        <w:rPr>
          <w:rFonts w:eastAsia="Nikosh" w:cs="NikoshBAN"/>
          <w:b/>
          <w:bCs/>
          <w:sz w:val="20"/>
          <w:szCs w:val="20"/>
          <w:cs/>
          <w:lang w:bidi="bn-BD"/>
        </w:rPr>
        <w:t>৩.১.৫</w:t>
      </w:r>
      <w:r>
        <w:rPr>
          <w:rFonts w:eastAsia="Nikosh" w:cs="NikoshBAN"/>
          <w:b/>
          <w:bCs/>
          <w:sz w:val="20"/>
          <w:szCs w:val="20"/>
          <w:cs/>
          <w:lang w:bidi="bn-BD"/>
        </w:rPr>
        <w:tab/>
      </w:r>
      <w:permStart w:id="194075854" w:edGrp="everyone"/>
      <w:r>
        <w:rPr>
          <w:rFonts w:eastAsia="Nikosh" w:cs="NikoshBAN"/>
          <w:b/>
          <w:bCs/>
          <w:sz w:val="20"/>
          <w:szCs w:val="20"/>
          <w:cs/>
          <w:lang w:bidi="bn-BD"/>
        </w:rPr>
        <w:t>সংক্ষুব্ধ সরকারি কর্মকর্তা ও কর্মচারীদের অধিকার সংরক্ষণ</w:t>
      </w:r>
      <w:r>
        <w:rPr>
          <w:rFonts w:cs="NikoshBAN"/>
          <w:sz w:val="20"/>
          <w:szCs w:val="20"/>
          <w:lang w:bidi="bn-BD"/>
        </w:rPr>
        <w:t xml:space="preserve"> </w:t>
      </w:r>
      <w:permEnd w:id="194075854"/>
    </w:p>
    <w:p w:rsidR="00734E0B" w:rsidRDefault="00FB586E">
      <w:pPr>
        <w:spacing w:before="120" w:after="60" w:line="300" w:lineRule="auto"/>
        <w:ind w:left="720"/>
        <w:jc w:val="both"/>
        <w:rPr>
          <w:rFonts w:eastAsia="Nikosh" w:cs="NikoshBAN"/>
          <w:sz w:val="20"/>
          <w:szCs w:val="20"/>
          <w:cs/>
          <w:lang w:bidi="bn-BD"/>
        </w:rPr>
      </w:pPr>
      <w:r>
        <w:rPr>
          <w:rFonts w:eastAsia="Nikosh" w:cs="NikoshBAN"/>
          <w:b/>
          <w:bCs/>
          <w:sz w:val="20"/>
          <w:szCs w:val="20"/>
          <w:cs/>
          <w:lang w:bidi="bn-BD"/>
        </w:rPr>
        <w:t>দারিদ্র্য নিরসনের উপর প্রভাব:</w:t>
      </w:r>
      <w:r>
        <w:rPr>
          <w:rFonts w:eastAsia="Nikosh" w:cs="NikoshBAN"/>
          <w:b/>
          <w:bCs/>
          <w:sz w:val="20"/>
          <w:szCs w:val="20"/>
          <w:lang w:val="en-US" w:bidi="bn-BD"/>
        </w:rPr>
        <w:t xml:space="preserve"> </w:t>
      </w:r>
      <w:permStart w:id="433550974" w:edGrp="everyone"/>
      <w:r>
        <w:rPr>
          <w:rFonts w:eastAsia="Nikosh" w:cs="NikoshBAN"/>
          <w:sz w:val="20"/>
          <w:szCs w:val="20"/>
          <w:cs/>
          <w:lang w:bidi="bn-BD"/>
        </w:rPr>
        <w:t>সংক্ষুব্ধ সরকারি কর্মকর্তা-কর্মচারিবৃন্দের</w:t>
      </w:r>
      <w:r>
        <w:rPr>
          <w:rFonts w:eastAsia="Nikosh" w:cs="NikoshBAN"/>
          <w:sz w:val="20"/>
          <w:szCs w:val="20"/>
          <w:lang w:val="en-US" w:bidi="bn-BD"/>
        </w:rPr>
        <w:t xml:space="preserve"> </w:t>
      </w:r>
      <w:r>
        <w:rPr>
          <w:rFonts w:eastAsia="Nikosh" w:cs="NikoshBAN"/>
          <w:sz w:val="20"/>
          <w:szCs w:val="20"/>
          <w:cs/>
          <w:lang w:bidi="bn-BD"/>
        </w:rPr>
        <w:t>চাকরি সংক্রান্ত অধিকার সংরক্ষণ হলে তাদের চাকরির নিশ্চয়তার সাথে সাথে কর্মপরিবেশের উন্নয়ন হবে। ফলে সরকারের কর্মকান্ডে গতিশীলতা বৃদ্ধি পাবে এবং দেশের উন্নয়ন কর্মকান্ড ত্বরান্বিত হওয়ার মাধ্যমে দারিদ্র্য</w:t>
      </w:r>
      <w:r>
        <w:rPr>
          <w:rFonts w:eastAsia="Nikosh" w:cs="NikoshBAN"/>
          <w:sz w:val="20"/>
          <w:szCs w:val="20"/>
          <w:lang w:val="en-US" w:bidi="bn-BD"/>
        </w:rPr>
        <w:t xml:space="preserve"> </w:t>
      </w:r>
      <w:r>
        <w:rPr>
          <w:rFonts w:eastAsia="Nikosh" w:cs="NikoshBAN"/>
          <w:sz w:val="20"/>
          <w:szCs w:val="20"/>
          <w:cs/>
          <w:lang w:bidi="bn-BD"/>
        </w:rPr>
        <w:t xml:space="preserve">নিরসনে প্রভাব ফেলবে। </w:t>
      </w:r>
    </w:p>
    <w:permEnd w:id="433550974"/>
    <w:p w:rsidR="00734E0B" w:rsidRDefault="00FB586E">
      <w:pPr>
        <w:spacing w:before="120" w:after="60" w:line="300" w:lineRule="auto"/>
        <w:ind w:left="720"/>
        <w:jc w:val="both"/>
        <w:rPr>
          <w:rFonts w:eastAsia="Nikosh" w:cs="NikoshBAN"/>
          <w:sz w:val="20"/>
          <w:szCs w:val="20"/>
          <w:lang w:val="en-US" w:bidi="bn-BD"/>
        </w:rPr>
      </w:pPr>
      <w:r>
        <w:rPr>
          <w:rFonts w:eastAsia="Nikosh" w:cs="NikoshBAN"/>
          <w:b/>
          <w:bCs/>
          <w:sz w:val="20"/>
          <w:szCs w:val="20"/>
          <w:cs/>
          <w:lang w:bidi="bn-BD"/>
        </w:rPr>
        <w:t>নারী উন্নয়নের উপর প্রভাব:</w:t>
      </w:r>
      <w:r>
        <w:rPr>
          <w:rFonts w:eastAsia="Nikosh" w:cs="NikoshBAN"/>
          <w:b/>
          <w:bCs/>
          <w:sz w:val="20"/>
          <w:szCs w:val="20"/>
          <w:lang w:val="en-US" w:bidi="bn-BD"/>
        </w:rPr>
        <w:t xml:space="preserve"> </w:t>
      </w:r>
      <w:permStart w:id="1638561655" w:edGrp="everyone"/>
      <w:r>
        <w:rPr>
          <w:rFonts w:eastAsia="Nikosh" w:cs="NikoshBAN"/>
          <w:sz w:val="20"/>
          <w:szCs w:val="20"/>
          <w:cs/>
          <w:lang w:bidi="bn-BD"/>
        </w:rPr>
        <w:t>সংক্ষুব্ধ সরকারি নারী কর্মকর্তা-কর্মচারিবৃন্দের</w:t>
      </w:r>
      <w:r>
        <w:rPr>
          <w:rFonts w:eastAsia="Nikosh" w:cs="NikoshBAN"/>
          <w:sz w:val="20"/>
          <w:szCs w:val="20"/>
          <w:lang w:val="en-US" w:bidi="bn-BD"/>
        </w:rPr>
        <w:t xml:space="preserve"> </w:t>
      </w:r>
      <w:r>
        <w:rPr>
          <w:rFonts w:eastAsia="Nikosh" w:cs="NikoshBAN"/>
          <w:sz w:val="20"/>
          <w:szCs w:val="20"/>
          <w:cs/>
          <w:lang w:bidi="bn-BD"/>
        </w:rPr>
        <w:t>চাকরি সংক্রান্ত অধিকার সংরক্ষণ হলে তাদের চাকরির নিশ্চয়তার সাথে সাথে কর্মপরিবেশের উন্নয়ন হবে, যা নারী</w:t>
      </w:r>
      <w:r>
        <w:rPr>
          <w:rFonts w:eastAsia="Nikosh" w:cs="NikoshBAN"/>
          <w:sz w:val="20"/>
          <w:szCs w:val="20"/>
          <w:lang w:bidi="bn-BD"/>
        </w:rPr>
        <w:t xml:space="preserve"> </w:t>
      </w:r>
      <w:r>
        <w:rPr>
          <w:rFonts w:eastAsia="Nikosh" w:cs="NikoshBAN"/>
          <w:sz w:val="20"/>
          <w:szCs w:val="20"/>
          <w:cs/>
          <w:lang w:bidi="bn-BD"/>
        </w:rPr>
        <w:t>কর্মকর্তা-কর্মচারিবৃন্দের</w:t>
      </w:r>
      <w:r>
        <w:rPr>
          <w:rFonts w:eastAsia="Nikosh" w:cs="NikoshBAN"/>
          <w:sz w:val="20"/>
          <w:szCs w:val="20"/>
          <w:lang w:val="en-US" w:bidi="bn-BD"/>
        </w:rPr>
        <w:t xml:space="preserve"> </w:t>
      </w:r>
      <w:r>
        <w:rPr>
          <w:rFonts w:eastAsia="Nikosh" w:cs="NikoshBAN"/>
          <w:sz w:val="20"/>
          <w:szCs w:val="20"/>
          <w:cs/>
          <w:lang w:bidi="bn-BD"/>
        </w:rPr>
        <w:t>চাকরি</w:t>
      </w:r>
      <w:r>
        <w:rPr>
          <w:rFonts w:eastAsia="Nikosh" w:cs="NikoshBAN"/>
          <w:sz w:val="20"/>
          <w:szCs w:val="20"/>
          <w:lang w:val="en-US" w:bidi="bn-BD"/>
        </w:rPr>
        <w:t xml:space="preserve"> </w:t>
      </w:r>
      <w:r>
        <w:rPr>
          <w:rFonts w:eastAsia="Nikosh" w:cs="NikoshBAN"/>
          <w:sz w:val="20"/>
          <w:szCs w:val="20"/>
          <w:cs/>
          <w:lang w:bidi="bn-BD"/>
        </w:rPr>
        <w:t>ক্ষেত্রে সম্ভাব্য ক্ষতি ও ঝুঁকি হ্রাস করবে ও নারীর সামাজিক মর্যাদা বৃদ্ধি করবে এবং দেশের নারী সমাজের সার্বিক জীবনযাত্রার মান উন্নয়নে প্রত্যক্ষ প্রভাব ফেলবে।</w:t>
      </w:r>
      <w:r>
        <w:rPr>
          <w:rFonts w:eastAsia="Nikosh" w:cs="NikoshBAN"/>
          <w:sz w:val="20"/>
          <w:szCs w:val="20"/>
          <w:lang w:val="en-US" w:bidi="bn-BD"/>
        </w:rPr>
        <w:t xml:space="preserve"> </w:t>
      </w:r>
    </w:p>
    <w:permEnd w:id="1638561655"/>
    <w:p w:rsidR="00734E0B" w:rsidRDefault="00FB586E">
      <w:pPr>
        <w:spacing w:before="180"/>
        <w:jc w:val="both"/>
        <w:rPr>
          <w:rFonts w:cs="NikoshBAN"/>
          <w:b/>
          <w:bCs/>
          <w:sz w:val="22"/>
          <w:szCs w:val="22"/>
          <w:lang w:val="pl-PL" w:bidi="bn-BD"/>
        </w:rPr>
      </w:pPr>
      <w:r>
        <w:rPr>
          <w:rFonts w:cs="NikoshBAN"/>
          <w:b/>
          <w:bCs/>
          <w:sz w:val="22"/>
          <w:szCs w:val="22"/>
          <w:cs/>
          <w:lang w:val="pt-BR" w:bidi="bn-BD"/>
        </w:rPr>
        <w:t>৩.২</w:t>
      </w:r>
      <w:r>
        <w:rPr>
          <w:rFonts w:cs="NikoshBAN"/>
          <w:b/>
          <w:bCs/>
          <w:sz w:val="22"/>
          <w:szCs w:val="22"/>
          <w:cs/>
          <w:lang w:val="pt-BR" w:bidi="bn-BD"/>
        </w:rPr>
        <w:tab/>
        <w:t>দারিদ্র্য নিরসন ও নারী উন্নয়ন সম্পর্কিত বরাদ্দ</w:t>
      </w:r>
      <w:r>
        <w:rPr>
          <w:rFonts w:cs="NikoshBAN"/>
          <w:b/>
          <w:bCs/>
          <w:sz w:val="22"/>
          <w:szCs w:val="22"/>
          <w:lang w:val="pl-PL" w:bidi="bn-BD"/>
        </w:rPr>
        <w:t xml:space="preserve"> </w:t>
      </w:r>
    </w:p>
    <w:p w:rsidR="004D50A8" w:rsidRPr="00461983" w:rsidRDefault="004D50A8" w:rsidP="004D50A8">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4D50A8" w:rsidRPr="00461983" w:rsidTr="008F4B36">
        <w:trPr>
          <w:trHeight w:val="260"/>
          <w:tblHeader/>
        </w:trPr>
        <w:tc>
          <w:tcPr>
            <w:tcW w:w="2160" w:type="dxa"/>
            <w:vMerge w:val="restart"/>
            <w:vAlign w:val="center"/>
          </w:tcPr>
          <w:p w:rsidR="004D50A8" w:rsidRPr="00461983" w:rsidRDefault="004D50A8" w:rsidP="008F4B36">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4D50A8" w:rsidRPr="00461983" w:rsidRDefault="004D50A8"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4D50A8" w:rsidRPr="00461983" w:rsidRDefault="004D50A8" w:rsidP="008F4B3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4D50A8" w:rsidRPr="00461983" w:rsidRDefault="004D50A8" w:rsidP="008F4B3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4D50A8" w:rsidRPr="00461983" w:rsidTr="008F4B36">
        <w:trPr>
          <w:tblHeader/>
        </w:trPr>
        <w:tc>
          <w:tcPr>
            <w:tcW w:w="2160" w:type="dxa"/>
            <w:vMerge/>
            <w:vAlign w:val="center"/>
          </w:tcPr>
          <w:p w:rsidR="004D50A8" w:rsidRPr="00461983" w:rsidRDefault="004D50A8" w:rsidP="008F4B36">
            <w:pPr>
              <w:jc w:val="center"/>
              <w:rPr>
                <w:rFonts w:ascii="NikoshBAN" w:hAnsi="NikoshBAN" w:cs="NikoshBAN"/>
                <w:sz w:val="20"/>
                <w:szCs w:val="20"/>
              </w:rPr>
            </w:pPr>
          </w:p>
        </w:tc>
        <w:tc>
          <w:tcPr>
            <w:tcW w:w="2070" w:type="dxa"/>
            <w:vMerge/>
            <w:vAlign w:val="center"/>
          </w:tcPr>
          <w:p w:rsidR="004D50A8" w:rsidRPr="00461983" w:rsidRDefault="004D50A8" w:rsidP="008F4B36">
            <w:pPr>
              <w:ind w:left="-60" w:right="-60"/>
              <w:jc w:val="center"/>
              <w:rPr>
                <w:rFonts w:ascii="NikoshBAN" w:hAnsi="NikoshBAN" w:cs="NikoshBAN"/>
                <w:sz w:val="20"/>
                <w:szCs w:val="20"/>
              </w:rPr>
            </w:pPr>
          </w:p>
        </w:tc>
        <w:tc>
          <w:tcPr>
            <w:tcW w:w="2070" w:type="dxa"/>
            <w:vAlign w:val="center"/>
          </w:tcPr>
          <w:p w:rsidR="004D50A8" w:rsidRPr="00461983" w:rsidRDefault="004D50A8"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4D50A8" w:rsidRPr="00461983" w:rsidRDefault="004D50A8" w:rsidP="008F4B3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4D50A8" w:rsidRPr="00461983" w:rsidTr="008F4B36">
        <w:tc>
          <w:tcPr>
            <w:tcW w:w="2160" w:type="dxa"/>
          </w:tcPr>
          <w:p w:rsidR="004D50A8" w:rsidRPr="00461983" w:rsidRDefault="004D50A8"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4D50A8" w:rsidRPr="00461983" w:rsidRDefault="004D50A8" w:rsidP="008F4B36">
            <w:pPr>
              <w:spacing w:before="40" w:after="40"/>
              <w:ind w:right="162"/>
              <w:jc w:val="right"/>
              <w:rPr>
                <w:rFonts w:ascii="NikoshBAN" w:hAnsi="NikoshBAN" w:cs="NikoshBAN"/>
                <w:sz w:val="20"/>
                <w:szCs w:val="20"/>
              </w:rPr>
            </w:pPr>
          </w:p>
        </w:tc>
        <w:tc>
          <w:tcPr>
            <w:tcW w:w="2070" w:type="dxa"/>
            <w:vAlign w:val="center"/>
          </w:tcPr>
          <w:p w:rsidR="004D50A8" w:rsidRPr="00461983" w:rsidRDefault="004D50A8" w:rsidP="008F4B36">
            <w:pPr>
              <w:spacing w:before="40" w:after="40"/>
              <w:ind w:right="162"/>
              <w:jc w:val="right"/>
              <w:rPr>
                <w:rFonts w:ascii="NikoshBAN" w:hAnsi="NikoshBAN" w:cs="NikoshBAN"/>
                <w:sz w:val="20"/>
                <w:szCs w:val="20"/>
              </w:rPr>
            </w:pPr>
          </w:p>
        </w:tc>
        <w:tc>
          <w:tcPr>
            <w:tcW w:w="2007" w:type="dxa"/>
            <w:vAlign w:val="center"/>
          </w:tcPr>
          <w:p w:rsidR="004D50A8" w:rsidRPr="00461983" w:rsidRDefault="004D50A8" w:rsidP="008F4B36">
            <w:pPr>
              <w:spacing w:before="40" w:after="40"/>
              <w:ind w:right="162"/>
              <w:jc w:val="right"/>
              <w:rPr>
                <w:rFonts w:ascii="NikoshBAN" w:hAnsi="NikoshBAN" w:cs="NikoshBAN"/>
                <w:sz w:val="20"/>
                <w:szCs w:val="20"/>
              </w:rPr>
            </w:pPr>
          </w:p>
        </w:tc>
      </w:tr>
      <w:tr w:rsidR="004D50A8" w:rsidRPr="00461983" w:rsidTr="008F4B36">
        <w:tc>
          <w:tcPr>
            <w:tcW w:w="2160" w:type="dxa"/>
          </w:tcPr>
          <w:p w:rsidR="004D50A8" w:rsidRPr="00461983" w:rsidRDefault="004D50A8"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4D50A8" w:rsidRPr="00461983" w:rsidRDefault="004D50A8" w:rsidP="008F4B36">
            <w:pPr>
              <w:spacing w:before="40" w:after="40"/>
              <w:ind w:right="162"/>
              <w:jc w:val="right"/>
              <w:rPr>
                <w:rFonts w:ascii="NikoshBAN" w:hAnsi="NikoshBAN" w:cs="NikoshBAN"/>
                <w:sz w:val="20"/>
                <w:szCs w:val="20"/>
              </w:rPr>
            </w:pPr>
          </w:p>
        </w:tc>
        <w:tc>
          <w:tcPr>
            <w:tcW w:w="2070" w:type="dxa"/>
            <w:vAlign w:val="center"/>
          </w:tcPr>
          <w:p w:rsidR="004D50A8" w:rsidRPr="00461983" w:rsidRDefault="004D50A8" w:rsidP="008F4B36">
            <w:pPr>
              <w:spacing w:before="40" w:after="40"/>
              <w:ind w:right="162"/>
              <w:jc w:val="right"/>
              <w:rPr>
                <w:rFonts w:ascii="NikoshBAN" w:hAnsi="NikoshBAN" w:cs="NikoshBAN"/>
                <w:sz w:val="20"/>
                <w:szCs w:val="20"/>
              </w:rPr>
            </w:pPr>
          </w:p>
        </w:tc>
        <w:tc>
          <w:tcPr>
            <w:tcW w:w="2007" w:type="dxa"/>
            <w:vAlign w:val="center"/>
          </w:tcPr>
          <w:p w:rsidR="004D50A8" w:rsidRPr="00461983" w:rsidRDefault="004D50A8" w:rsidP="008F4B36">
            <w:pPr>
              <w:spacing w:before="40" w:after="40"/>
              <w:ind w:right="162"/>
              <w:jc w:val="right"/>
              <w:rPr>
                <w:rFonts w:ascii="NikoshBAN" w:hAnsi="NikoshBAN" w:cs="NikoshBAN"/>
                <w:sz w:val="20"/>
                <w:szCs w:val="20"/>
              </w:rPr>
            </w:pPr>
          </w:p>
        </w:tc>
      </w:tr>
    </w:tbl>
    <w:p w:rsidR="00734E0B" w:rsidRDefault="00734E0B">
      <w:pPr>
        <w:pStyle w:val="Title"/>
        <w:spacing w:before="180" w:after="60" w:line="300" w:lineRule="auto"/>
        <w:jc w:val="both"/>
        <w:rPr>
          <w:rFonts w:ascii="Times New Roman" w:eastAsia="Nikosh" w:hAnsi="Times New Roman" w:cs="NikoshBAN"/>
          <w:b/>
          <w:bCs/>
          <w:sz w:val="22"/>
          <w:szCs w:val="22"/>
          <w:cs/>
          <w:lang w:bidi="bn-BD"/>
        </w:rPr>
      </w:pPr>
    </w:p>
    <w:p w:rsidR="00734E0B" w:rsidRDefault="00FB586E">
      <w:pPr>
        <w:pStyle w:val="Title"/>
        <w:spacing w:before="180" w:after="60" w:line="300" w:lineRule="auto"/>
        <w:jc w:val="both"/>
        <w:rPr>
          <w:rFonts w:ascii="Times New Roman" w:eastAsia="Nikosh" w:hAnsi="Times New Roman" w:cs="NikoshBAN"/>
          <w:b/>
          <w:bCs/>
          <w:sz w:val="20"/>
          <w:lang w:bidi="bn-BD"/>
        </w:rPr>
      </w:pPr>
      <w:r>
        <w:rPr>
          <w:rFonts w:ascii="Times New Roman" w:eastAsia="Nikosh" w:hAnsi="Times New Roman" w:cs="NikoshBAN"/>
          <w:b/>
          <w:bCs/>
          <w:sz w:val="22"/>
          <w:szCs w:val="22"/>
          <w:cs/>
          <w:lang w:bidi="bn-BD"/>
        </w:rPr>
        <w:lastRenderedPageBreak/>
        <w:t>৪.১</w:t>
      </w:r>
      <w:r>
        <w:rPr>
          <w:rFonts w:ascii="Times New Roman" w:eastAsia="Nikosh" w:hAnsi="Times New Roman" w:cs="NikoshBAN"/>
          <w:b/>
          <w:bCs/>
          <w:sz w:val="22"/>
          <w:szCs w:val="22"/>
          <w:cs/>
          <w:lang w:bidi="bn-BD"/>
        </w:rPr>
        <w:tab/>
        <w:t xml:space="preserve">অগ্রাধিকার ব্যয়খাত/কর্মসূচিসমূহ </w:t>
      </w:r>
      <w:r>
        <w:rPr>
          <w:rFonts w:ascii="Calibri" w:hAnsi="Calibri" w:cs="Calibri"/>
          <w:b/>
          <w:sz w:val="20"/>
          <w:szCs w:val="18"/>
          <w:lang w:bidi="bn-BD"/>
        </w:rPr>
        <w:t>(Priority Spending Areas/Programmes)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877"/>
        <w:gridCol w:w="2400"/>
      </w:tblGrid>
      <w:tr w:rsidR="00734E0B">
        <w:trPr>
          <w:trHeight w:val="20"/>
          <w:tblHeader/>
          <w:jc w:val="center"/>
        </w:trPr>
        <w:tc>
          <w:tcPr>
            <w:tcW w:w="3550" w:type="pct"/>
            <w:vAlign w:val="center"/>
          </w:tcPr>
          <w:p w:rsidR="00734E0B" w:rsidRDefault="00FB586E">
            <w:pPr>
              <w:pStyle w:val="Title"/>
              <w:spacing w:before="40" w:after="60" w:line="264" w:lineRule="auto"/>
              <w:rPr>
                <w:rFonts w:ascii="Times New Roman" w:hAnsi="Times New Roman" w:cs="NikoshBAN"/>
                <w:sz w:val="18"/>
                <w:szCs w:val="20"/>
                <w:lang w:bidi="bn-BD"/>
              </w:rPr>
            </w:pPr>
            <w:r>
              <w:rPr>
                <w:rFonts w:ascii="Times New Roman" w:eastAsia="Nikosh" w:hAnsi="Times New Roman" w:cs="NikoshBAN"/>
                <w:sz w:val="18"/>
                <w:szCs w:val="20"/>
                <w:cs/>
                <w:lang w:bidi="bn-BD"/>
              </w:rPr>
              <w:t>অগ্রাধিকার ব্যয়খাত/কর্মসূচিসমূহ</w:t>
            </w:r>
          </w:p>
        </w:tc>
        <w:tc>
          <w:tcPr>
            <w:tcW w:w="1450" w:type="pct"/>
            <w:vAlign w:val="center"/>
          </w:tcPr>
          <w:p w:rsidR="00734E0B" w:rsidRDefault="00FB586E">
            <w:pPr>
              <w:pStyle w:val="Title"/>
              <w:spacing w:before="40" w:after="60" w:line="264" w:lineRule="auto"/>
              <w:rPr>
                <w:rFonts w:ascii="Times New Roman" w:hAnsi="Times New Roman" w:cs="NikoshBAN"/>
                <w:sz w:val="18"/>
                <w:szCs w:val="20"/>
                <w:lang w:bidi="bn-BD"/>
              </w:rPr>
            </w:pPr>
            <w:r>
              <w:rPr>
                <w:rFonts w:ascii="Times New Roman" w:eastAsia="Nikosh" w:hAnsi="Times New Roman" w:cs="NikoshBAN"/>
                <w:sz w:val="18"/>
                <w:szCs w:val="20"/>
                <w:cs/>
                <w:lang w:bidi="bn-BD"/>
              </w:rPr>
              <w:t>সংশ্লিষ্ট মধ্যমেয়াদিকৌশলগত উদ্দেশ্য</w:t>
            </w:r>
          </w:p>
        </w:tc>
      </w:tr>
      <w:tr w:rsidR="00734E0B">
        <w:trPr>
          <w:trHeight w:val="20"/>
          <w:jc w:val="center"/>
        </w:trPr>
        <w:tc>
          <w:tcPr>
            <w:tcW w:w="3550" w:type="pct"/>
          </w:tcPr>
          <w:p w:rsidR="00734E0B" w:rsidRDefault="00FB586E">
            <w:pPr>
              <w:spacing w:before="40" w:after="40" w:line="276" w:lineRule="auto"/>
              <w:ind w:left="216" w:hanging="216"/>
              <w:rPr>
                <w:rFonts w:cs="NikoshBAN"/>
                <w:b/>
                <w:bCs/>
                <w:sz w:val="18"/>
                <w:szCs w:val="20"/>
                <w:lang w:bidi="bn-BD"/>
              </w:rPr>
            </w:pPr>
            <w:permStart w:id="867636369" w:edGrp="everyone" w:colFirst="0" w:colLast="0"/>
            <w:permStart w:id="583411905" w:edGrp="everyone" w:colFirst="1" w:colLast="1"/>
            <w:r>
              <w:rPr>
                <w:rFonts w:eastAsia="Nikosh" w:cs="NikoshBAN"/>
                <w:b/>
                <w:bCs/>
                <w:sz w:val="18"/>
                <w:szCs w:val="20"/>
                <w:cs/>
                <w:lang w:bidi="bn-BD"/>
              </w:rPr>
              <w:t>১.</w:t>
            </w:r>
            <w:r>
              <w:rPr>
                <w:rFonts w:eastAsia="Nikosh" w:cs="NikoshBAN"/>
                <w:b/>
                <w:bCs/>
                <w:sz w:val="18"/>
                <w:szCs w:val="20"/>
                <w:cs/>
                <w:lang w:bidi="bn-BD"/>
              </w:rPr>
              <w:tab/>
              <w:t>মামলা পরিচালনা ও নিষ্পত্তি সহজীকরণ</w:t>
            </w:r>
            <w:r>
              <w:rPr>
                <w:rFonts w:cs="NikoshBAN"/>
                <w:b/>
                <w:bCs/>
                <w:sz w:val="18"/>
                <w:szCs w:val="20"/>
                <w:lang w:bidi="bn-BD"/>
              </w:rPr>
              <w:t xml:space="preserve"> </w:t>
            </w:r>
          </w:p>
          <w:p w:rsidR="00734E0B" w:rsidRDefault="00FB586E">
            <w:pPr>
              <w:spacing w:before="40" w:after="40" w:line="276" w:lineRule="auto"/>
              <w:ind w:left="216" w:hanging="216"/>
              <w:rPr>
                <w:rFonts w:cs="NikoshBAN"/>
                <w:sz w:val="18"/>
                <w:szCs w:val="20"/>
                <w:lang w:bidi="bn-BD"/>
              </w:rPr>
            </w:pPr>
            <w:r>
              <w:rPr>
                <w:rFonts w:eastAsia="Nikosh" w:cs="NikoshBAN"/>
                <w:sz w:val="18"/>
                <w:szCs w:val="20"/>
                <w:cs/>
                <w:lang w:bidi="bn-BD"/>
              </w:rPr>
              <w:tab/>
              <w:t>আদালত ও ট্রাইব্যুনালসমূহ ডিজিটালাইজড করাসহ অন্যান্য সুযোগ-সুবিধা প্রদানের ফলে দেওয়ানি ও ফৌজদারি মামলা পরিচালনা সহজতর হবে এবং মামলা নিষ্পত্তি দ্রুততর হবে, যার ফলে দক্ষ ও কার্যকর বিচার ব্যবস্থা প্রতিষ্ঠিত করা সহজতর হবে। এ কারণে এটিকে সর্বোচ্চ অগ্রাধিকার দেয়া হয়েছে</w:t>
            </w:r>
            <w:r>
              <w:rPr>
                <w:rFonts w:eastAsia="Nikosh" w:cs="NikoshBAN"/>
                <w:sz w:val="18"/>
                <w:szCs w:val="20"/>
                <w:cs/>
                <w:lang w:bidi="hi-IN"/>
              </w:rPr>
              <w:t>।</w:t>
            </w:r>
          </w:p>
        </w:tc>
        <w:tc>
          <w:tcPr>
            <w:tcW w:w="1450" w:type="pct"/>
          </w:tcPr>
          <w:p w:rsidR="00734E0B" w:rsidRDefault="00FB586E">
            <w:pPr>
              <w:pStyle w:val="ListParagraph"/>
              <w:numPr>
                <w:ilvl w:val="0"/>
                <w:numId w:val="13"/>
              </w:numPr>
              <w:spacing w:before="40" w:after="40"/>
              <w:ind w:left="216" w:hanging="216"/>
              <w:rPr>
                <w:rFonts w:ascii="Times New Roman" w:eastAsia="NikoshBAN" w:hAnsi="Times New Roman" w:cs="NikoshBAN"/>
                <w:sz w:val="18"/>
                <w:szCs w:val="20"/>
                <w:lang w:bidi="bn-BD"/>
              </w:rPr>
            </w:pPr>
            <w:r>
              <w:rPr>
                <w:rFonts w:ascii="Times New Roman" w:eastAsia="Nikosh" w:hAnsi="Times New Roman" w:cs="NikoshBAN" w:hint="cs"/>
                <w:sz w:val="18"/>
                <w:szCs w:val="20"/>
                <w:cs/>
                <w:lang w:bidi="bn-BD"/>
              </w:rPr>
              <w:t>দক্ষ ও কার্যকর বিচার ব্যবস্থা</w:t>
            </w:r>
          </w:p>
        </w:tc>
      </w:tr>
      <w:tr w:rsidR="00734E0B">
        <w:trPr>
          <w:trHeight w:val="20"/>
          <w:jc w:val="center"/>
        </w:trPr>
        <w:tc>
          <w:tcPr>
            <w:tcW w:w="3550" w:type="pct"/>
          </w:tcPr>
          <w:p w:rsidR="00734E0B" w:rsidRDefault="00FB586E">
            <w:pPr>
              <w:spacing w:before="40" w:after="40" w:line="276" w:lineRule="auto"/>
              <w:ind w:left="216" w:hanging="216"/>
              <w:rPr>
                <w:rFonts w:cs="NikoshBAN"/>
                <w:b/>
                <w:bCs/>
                <w:sz w:val="18"/>
                <w:szCs w:val="20"/>
                <w:lang w:bidi="bn-BD"/>
              </w:rPr>
            </w:pPr>
            <w:permStart w:id="1372860243" w:edGrp="everyone" w:colFirst="0" w:colLast="0"/>
            <w:permStart w:id="1525482527" w:edGrp="everyone" w:colFirst="1" w:colLast="1"/>
            <w:permEnd w:id="867636369"/>
            <w:permEnd w:id="583411905"/>
            <w:r>
              <w:rPr>
                <w:rFonts w:eastAsia="Nikosh" w:cs="NikoshBAN"/>
                <w:b/>
                <w:bCs/>
                <w:sz w:val="18"/>
                <w:szCs w:val="20"/>
                <w:cs/>
                <w:lang w:bidi="bn-BD"/>
              </w:rPr>
              <w:t>২.</w:t>
            </w:r>
            <w:r>
              <w:rPr>
                <w:rFonts w:eastAsia="Nikosh" w:cs="NikoshBAN"/>
                <w:b/>
                <w:bCs/>
                <w:sz w:val="18"/>
                <w:szCs w:val="20"/>
                <w:cs/>
                <w:lang w:bidi="bn-BD"/>
              </w:rPr>
              <w:tab/>
              <w:t>ভূমি নিবন্ধন কার্যক্রম আধুনিকায়ন</w:t>
            </w:r>
            <w:r>
              <w:rPr>
                <w:rFonts w:cs="NikoshBAN"/>
                <w:b/>
                <w:bCs/>
                <w:sz w:val="18"/>
                <w:szCs w:val="20"/>
                <w:lang w:bidi="bn-BD"/>
              </w:rPr>
              <w:t xml:space="preserve"> </w:t>
            </w:r>
          </w:p>
          <w:p w:rsidR="00734E0B" w:rsidRDefault="00FB586E">
            <w:pPr>
              <w:spacing w:before="40" w:after="40" w:line="276" w:lineRule="auto"/>
              <w:ind w:left="216" w:hanging="216"/>
              <w:rPr>
                <w:rFonts w:cs="NikoshBAN"/>
                <w:sz w:val="18"/>
                <w:szCs w:val="20"/>
                <w:lang w:bidi="bn-BD"/>
              </w:rPr>
            </w:pPr>
            <w:r>
              <w:rPr>
                <w:rFonts w:eastAsia="Nikosh" w:cs="NikoshBAN"/>
                <w:sz w:val="18"/>
                <w:szCs w:val="20"/>
                <w:cs/>
                <w:lang w:bidi="bn-BD"/>
              </w:rPr>
              <w:tab/>
              <w:t>দেশের ভূমি রেজিস্ট্রেশন ব্যবস্থায় দীর্ঘ দিনের জটিলতা নিরসনের জন্য ডিজিটাইজেশন অপরিহার্য। তাই দলিল-দস্তাবেজ সংরক্ষণে ভৌত অবকাঠামো নির্মাণ, মেরামত ও সংস্কারের পাশাপাশি ভূমি নিবন্ধনের সামগ্রিক কার্যক্রম কম্পিউটারাইজড করা হবে</w:t>
            </w:r>
            <w:r>
              <w:rPr>
                <w:rFonts w:eastAsia="Nikosh" w:cs="NikoshBAN"/>
                <w:sz w:val="18"/>
                <w:szCs w:val="20"/>
                <w:lang w:bidi="bn-BD"/>
              </w:rPr>
              <w:t>,</w:t>
            </w:r>
            <w:r>
              <w:rPr>
                <w:rFonts w:eastAsia="Nikosh" w:cs="NikoshBAN"/>
                <w:sz w:val="18"/>
                <w:szCs w:val="20"/>
                <w:cs/>
                <w:lang w:bidi="bn-BD"/>
              </w:rPr>
              <w:t xml:space="preserve"> যার ফলে ভূমি সংক্রান্ত মামলা-মোকদ্দমা হ্রাস পাবে এবং দেশের আইন-শৃঙ্খলা পরিস্থিতির প্রভূত উন্নতি</w:t>
            </w:r>
            <w:r>
              <w:rPr>
                <w:rFonts w:eastAsia="Nikosh" w:cs="NikoshBAN"/>
                <w:sz w:val="18"/>
                <w:szCs w:val="20"/>
                <w:lang w:val="en-US" w:bidi="bn-BD"/>
              </w:rPr>
              <w:t xml:space="preserve"> </w:t>
            </w:r>
            <w:r>
              <w:rPr>
                <w:rFonts w:eastAsia="Nikosh" w:cs="NikoshBAN"/>
                <w:sz w:val="18"/>
                <w:szCs w:val="20"/>
                <w:cs/>
                <w:lang w:bidi="bn-BD"/>
              </w:rPr>
              <w:t>সাধিত হবে।</w:t>
            </w:r>
          </w:p>
        </w:tc>
        <w:tc>
          <w:tcPr>
            <w:tcW w:w="1450" w:type="pct"/>
          </w:tcPr>
          <w:p w:rsidR="00734E0B" w:rsidRDefault="00FB586E">
            <w:pPr>
              <w:pStyle w:val="ListParagraph"/>
              <w:numPr>
                <w:ilvl w:val="0"/>
                <w:numId w:val="13"/>
              </w:numPr>
              <w:spacing w:before="40" w:after="40"/>
              <w:ind w:left="216" w:hanging="216"/>
              <w:rPr>
                <w:rFonts w:ascii="Times New Roman" w:hAnsi="Times New Roman" w:cs="NikoshBAN"/>
                <w:sz w:val="18"/>
                <w:szCs w:val="20"/>
                <w:lang w:bidi="bn-BD"/>
              </w:rPr>
            </w:pPr>
            <w:r>
              <w:rPr>
                <w:rFonts w:ascii="Times New Roman" w:eastAsia="Nikosh" w:hAnsi="Times New Roman" w:cs="NikoshBAN"/>
                <w:sz w:val="18"/>
                <w:szCs w:val="20"/>
                <w:cs/>
                <w:lang w:bidi="bn-BD"/>
              </w:rPr>
              <w:t>ভূমি নিবন্ধন ব্যবস্থাপনা সহজীকরণ</w:t>
            </w:r>
          </w:p>
        </w:tc>
      </w:tr>
      <w:tr w:rsidR="00734E0B">
        <w:trPr>
          <w:trHeight w:val="20"/>
          <w:jc w:val="center"/>
        </w:trPr>
        <w:tc>
          <w:tcPr>
            <w:tcW w:w="3550" w:type="pct"/>
          </w:tcPr>
          <w:p w:rsidR="00734E0B" w:rsidRDefault="00FB586E">
            <w:pPr>
              <w:spacing w:before="40" w:after="40" w:line="276" w:lineRule="auto"/>
              <w:ind w:left="216" w:hanging="216"/>
              <w:rPr>
                <w:rFonts w:cs="NikoshBAN"/>
                <w:b/>
                <w:bCs/>
                <w:sz w:val="18"/>
                <w:szCs w:val="20"/>
                <w:lang w:bidi="bn-BD"/>
              </w:rPr>
            </w:pPr>
            <w:permStart w:id="1893992620" w:edGrp="everyone" w:colFirst="0" w:colLast="0"/>
            <w:permStart w:id="1226382836" w:edGrp="everyone" w:colFirst="1" w:colLast="1"/>
            <w:permEnd w:id="1372860243"/>
            <w:permEnd w:id="1525482527"/>
            <w:r>
              <w:rPr>
                <w:rFonts w:eastAsia="Nikosh" w:cs="NikoshBAN"/>
                <w:b/>
                <w:bCs/>
                <w:sz w:val="18"/>
                <w:szCs w:val="20"/>
                <w:cs/>
                <w:lang w:bidi="bn-BD"/>
              </w:rPr>
              <w:t>৩.</w:t>
            </w:r>
            <w:r>
              <w:rPr>
                <w:rFonts w:eastAsia="Nikosh" w:cs="NikoshBAN"/>
                <w:b/>
                <w:bCs/>
                <w:sz w:val="18"/>
                <w:szCs w:val="20"/>
                <w:cs/>
                <w:lang w:bidi="bn-BD"/>
              </w:rPr>
              <w:tab/>
              <w:t>লিগ্যাল এইড সার্ভিস প্রদান</w:t>
            </w:r>
            <w:r>
              <w:rPr>
                <w:rFonts w:cs="NikoshBAN"/>
                <w:b/>
                <w:bCs/>
                <w:sz w:val="18"/>
                <w:szCs w:val="20"/>
                <w:lang w:bidi="bn-BD"/>
              </w:rPr>
              <w:t xml:space="preserve"> </w:t>
            </w:r>
          </w:p>
          <w:p w:rsidR="00734E0B" w:rsidRDefault="00FB586E">
            <w:pPr>
              <w:spacing w:before="40" w:after="40" w:line="276" w:lineRule="auto"/>
              <w:ind w:left="216" w:hanging="216"/>
              <w:rPr>
                <w:rFonts w:cs="NikoshBAN"/>
                <w:sz w:val="18"/>
                <w:szCs w:val="20"/>
                <w:lang w:bidi="bn-BD"/>
              </w:rPr>
            </w:pPr>
            <w:r>
              <w:rPr>
                <w:rFonts w:eastAsia="Nikosh" w:cs="NikoshBAN"/>
                <w:sz w:val="18"/>
                <w:szCs w:val="20"/>
                <w:cs/>
                <w:lang w:bidi="bn-BD"/>
              </w:rPr>
              <w:tab/>
              <w:t xml:space="preserve">দুস্থ, অসহায় ও দরিদ্র বিচার প্রার্থীদেরকে বিনামূল্যে আইনগত সহায়তা প্রদানের ফলে বিচার ব্যবস্থায় একদিকে তাঁদের </w:t>
            </w:r>
            <w:r>
              <w:rPr>
                <w:rFonts w:eastAsia="Nikosh" w:cs="NikoshBAN"/>
                <w:sz w:val="18"/>
                <w:szCs w:val="20"/>
                <w:cs/>
                <w:lang w:val="en-US" w:bidi="bn-BD"/>
              </w:rPr>
              <w:t xml:space="preserve">অভিগম্যতা </w:t>
            </w:r>
            <w:r>
              <w:rPr>
                <w:rFonts w:eastAsia="Nikosh" w:cs="NikoshBAN"/>
                <w:sz w:val="18"/>
                <w:szCs w:val="20"/>
                <w:cs/>
                <w:lang w:bidi="bn-BD"/>
              </w:rPr>
              <w:t>নিশ্চিত হবে এবং অন্যদিকে তারা ন্যায় বিচার পাবে ও সামগ্রিকভাবে জনগোষ্ঠীর সামাজিক অধিকার নিশ্চিত করা সম্ভব হবে।</w:t>
            </w:r>
          </w:p>
        </w:tc>
        <w:tc>
          <w:tcPr>
            <w:tcW w:w="1450" w:type="pct"/>
          </w:tcPr>
          <w:p w:rsidR="00734E0B" w:rsidRDefault="00FB586E">
            <w:pPr>
              <w:pStyle w:val="ListParagraph"/>
              <w:numPr>
                <w:ilvl w:val="0"/>
                <w:numId w:val="13"/>
              </w:numPr>
              <w:spacing w:before="40" w:after="40"/>
              <w:ind w:left="216" w:hanging="216"/>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বিচার ব্যবস্থায় অভিগমনে (</w:t>
            </w:r>
            <w:r>
              <w:rPr>
                <w:rFonts w:ascii="Times New Roman" w:hAnsi="Times New Roman" w:cs="NikoshBAN"/>
                <w:sz w:val="18"/>
                <w:szCs w:val="20"/>
                <w:lang w:bidi="bn-BD"/>
              </w:rPr>
              <w:t>access</w:t>
            </w:r>
            <w:r>
              <w:rPr>
                <w:rFonts w:ascii="Times New Roman" w:eastAsia="Nikosh" w:hAnsi="Times New Roman" w:cs="NikoshBAN"/>
                <w:sz w:val="18"/>
                <w:szCs w:val="20"/>
                <w:cs/>
                <w:lang w:bidi="bn-BD"/>
              </w:rPr>
              <w:t>) সাম্যতা বিধান</w:t>
            </w:r>
          </w:p>
        </w:tc>
      </w:tr>
      <w:tr w:rsidR="00734E0B">
        <w:trPr>
          <w:trHeight w:val="20"/>
          <w:jc w:val="center"/>
        </w:trPr>
        <w:tc>
          <w:tcPr>
            <w:tcW w:w="3550" w:type="pct"/>
          </w:tcPr>
          <w:p w:rsidR="00734E0B" w:rsidRDefault="00FB586E">
            <w:pPr>
              <w:spacing w:before="40" w:after="40" w:line="276" w:lineRule="auto"/>
              <w:ind w:left="216" w:hanging="216"/>
              <w:rPr>
                <w:rFonts w:ascii="NikoshBAN" w:eastAsia="Nikosh" w:hAnsi="NikoshBAN" w:cs="NikoshBAN"/>
                <w:b/>
                <w:bCs/>
                <w:sz w:val="18"/>
                <w:szCs w:val="20"/>
                <w:lang w:val="en-US" w:bidi="bn-BD"/>
              </w:rPr>
            </w:pPr>
            <w:permStart w:id="334431212" w:edGrp="everyone" w:colFirst="0" w:colLast="0"/>
            <w:permStart w:id="1070752088" w:edGrp="everyone" w:colFirst="1" w:colLast="1"/>
            <w:permEnd w:id="1893992620"/>
            <w:permEnd w:id="1226382836"/>
            <w:r>
              <w:rPr>
                <w:rFonts w:ascii="NikoshBAN" w:eastAsia="Nikosh" w:hAnsi="NikoshBAN" w:cs="NikoshBAN"/>
                <w:b/>
                <w:bCs/>
                <w:sz w:val="18"/>
                <w:szCs w:val="20"/>
                <w:cs/>
                <w:lang w:bidi="bn-BD"/>
              </w:rPr>
              <w:t>৪</w:t>
            </w:r>
            <w:r>
              <w:rPr>
                <w:rFonts w:ascii="NikoshBAN" w:eastAsia="Nikosh" w:hAnsi="NikoshBAN" w:cs="NikoshBAN"/>
                <w:b/>
                <w:bCs/>
                <w:sz w:val="18"/>
                <w:szCs w:val="20"/>
                <w:lang w:bidi="bn-BD"/>
              </w:rPr>
              <w:t>.</w:t>
            </w:r>
            <w:r>
              <w:rPr>
                <w:rFonts w:ascii="NikoshBAN" w:eastAsia="Nikosh" w:hAnsi="NikoshBAN" w:cs="NikoshBAN"/>
                <w:b/>
                <w:bCs/>
                <w:sz w:val="18"/>
                <w:szCs w:val="20"/>
                <w:cs/>
                <w:lang w:bidi="bn-BD"/>
              </w:rPr>
              <w:tab/>
            </w:r>
            <w:r>
              <w:rPr>
                <w:rFonts w:ascii="NikoshBAN" w:eastAsia="Nikosh" w:hAnsi="NikoshBAN" w:cs="NikoshBAN" w:hint="cs"/>
                <w:b/>
                <w:bCs/>
                <w:sz w:val="18"/>
                <w:szCs w:val="20"/>
                <w:cs/>
                <w:lang w:bidi="bn-BD"/>
              </w:rPr>
              <w:t xml:space="preserve">মামলা পরিচালনা ও আইনি </w:t>
            </w:r>
            <w:r>
              <w:rPr>
                <w:rFonts w:ascii="NikoshBAN" w:eastAsia="Nikosh" w:hAnsi="NikoshBAN" w:cs="NikoshBAN"/>
                <w:b/>
                <w:bCs/>
                <w:sz w:val="18"/>
                <w:szCs w:val="20"/>
                <w:cs/>
                <w:lang w:bidi="bn-BD"/>
              </w:rPr>
              <w:t>পরামর্শ প্রদান</w:t>
            </w:r>
            <w:r>
              <w:rPr>
                <w:rFonts w:ascii="NikoshBAN" w:eastAsia="Nikosh" w:hAnsi="NikoshBAN" w:cs="NikoshBAN"/>
                <w:b/>
                <w:bCs/>
                <w:sz w:val="18"/>
                <w:szCs w:val="20"/>
                <w:lang w:val="en-US" w:bidi="bn-BD"/>
              </w:rPr>
              <w:t xml:space="preserve"> </w:t>
            </w:r>
          </w:p>
          <w:p w:rsidR="00734E0B" w:rsidRDefault="00FB586E">
            <w:pPr>
              <w:spacing w:before="40" w:after="40" w:line="276" w:lineRule="auto"/>
              <w:ind w:left="216" w:hanging="216"/>
              <w:rPr>
                <w:rFonts w:eastAsia="Nikosh" w:cs="NikoshBAN"/>
                <w:sz w:val="18"/>
                <w:szCs w:val="20"/>
                <w:cs/>
                <w:lang w:bidi="bn-BD"/>
              </w:rPr>
            </w:pPr>
            <w:r>
              <w:rPr>
                <w:rFonts w:eastAsia="Nikosh" w:cs="NikoshBAN"/>
                <w:sz w:val="18"/>
                <w:szCs w:val="20"/>
                <w:lang w:bidi="bn-BD"/>
              </w:rPr>
              <w:tab/>
            </w:r>
            <w:r>
              <w:rPr>
                <w:rFonts w:eastAsia="Nikosh" w:cs="NikoshBAN"/>
                <w:sz w:val="18"/>
                <w:szCs w:val="20"/>
                <w:cs/>
                <w:lang w:bidi="bn-BD"/>
              </w:rPr>
              <w:t>দক্ষতার</w:t>
            </w:r>
            <w:r>
              <w:rPr>
                <w:rFonts w:eastAsia="Nikosh" w:cs="NikoshBAN"/>
                <w:sz w:val="18"/>
                <w:szCs w:val="20"/>
                <w:lang w:bidi="bn-BD"/>
              </w:rPr>
              <w:t xml:space="preserve"> </w:t>
            </w:r>
            <w:r>
              <w:rPr>
                <w:rFonts w:eastAsia="Nikosh" w:cs="NikoshBAN"/>
                <w:sz w:val="18"/>
                <w:szCs w:val="20"/>
                <w:cs/>
                <w:lang w:bidi="bn-BD"/>
              </w:rPr>
              <w:t>সাথে</w:t>
            </w:r>
            <w:r>
              <w:rPr>
                <w:rFonts w:eastAsia="Nikosh" w:cs="NikoshBAN"/>
                <w:sz w:val="18"/>
                <w:szCs w:val="20"/>
                <w:lang w:bidi="bn-BD"/>
              </w:rPr>
              <w:t xml:space="preserve"> </w:t>
            </w:r>
            <w:r>
              <w:rPr>
                <w:rFonts w:eastAsia="Nikosh" w:cs="NikoshBAN"/>
                <w:sz w:val="18"/>
                <w:szCs w:val="20"/>
                <w:cs/>
                <w:lang w:bidi="bn-BD"/>
              </w:rPr>
              <w:t>বাংলাদেশ সুপ্রীম কোর্টসহ সকল আদালতে বিচারাধীন মামলায় সরকারের পক্ষে</w:t>
            </w:r>
            <w:r>
              <w:rPr>
                <w:rFonts w:eastAsia="Nikosh" w:cs="NikoshBAN"/>
                <w:sz w:val="18"/>
                <w:szCs w:val="20"/>
                <w:lang w:val="en-US" w:bidi="bn-BD"/>
              </w:rPr>
              <w:t xml:space="preserve"> </w:t>
            </w:r>
            <w:r>
              <w:rPr>
                <w:rFonts w:eastAsia="Nikosh" w:cs="NikoshBAN"/>
                <w:sz w:val="18"/>
                <w:szCs w:val="20"/>
                <w:cs/>
                <w:lang w:bidi="bn-BD"/>
              </w:rPr>
              <w:t>মামলা পরিচালনা</w:t>
            </w:r>
            <w:r>
              <w:rPr>
                <w:rFonts w:eastAsia="Nikosh" w:cs="NikoshBAN"/>
                <w:sz w:val="18"/>
                <w:szCs w:val="20"/>
                <w:lang w:val="en-US" w:bidi="bn-BD"/>
              </w:rPr>
              <w:t xml:space="preserve">, </w:t>
            </w:r>
            <w:r>
              <w:rPr>
                <w:rFonts w:eastAsia="Nikosh" w:cs="NikoshBAN"/>
                <w:sz w:val="18"/>
                <w:szCs w:val="20"/>
                <w:cs/>
                <w:lang w:bidi="bn-BD"/>
              </w:rPr>
              <w:t>সাংবিধানিক ও আইনগত বিষয়াদি সম্পর্কে</w:t>
            </w:r>
            <w:r>
              <w:rPr>
                <w:rFonts w:eastAsia="Nikosh" w:cs="NikoshBAN"/>
                <w:sz w:val="18"/>
                <w:szCs w:val="20"/>
                <w:lang w:val="en-US" w:bidi="bn-BD"/>
              </w:rPr>
              <w:t xml:space="preserve"> </w:t>
            </w:r>
            <w:r>
              <w:rPr>
                <w:rFonts w:eastAsia="Nikosh" w:cs="NikoshBAN"/>
                <w:sz w:val="18"/>
                <w:szCs w:val="20"/>
                <w:cs/>
                <w:lang w:val="en-US" w:bidi="bn-BD"/>
              </w:rPr>
              <w:t>বিভিন্ন</w:t>
            </w:r>
            <w:r>
              <w:rPr>
                <w:rFonts w:eastAsia="Nikosh" w:cs="NikoshBAN"/>
                <w:sz w:val="18"/>
                <w:szCs w:val="20"/>
                <w:lang w:val="en-US" w:bidi="bn-BD"/>
              </w:rPr>
              <w:t xml:space="preserve"> </w:t>
            </w:r>
            <w:r>
              <w:rPr>
                <w:rFonts w:eastAsia="Nikosh" w:cs="NikoshBAN"/>
                <w:sz w:val="18"/>
                <w:szCs w:val="20"/>
                <w:cs/>
                <w:lang w:val="en-US" w:bidi="bn-BD"/>
              </w:rPr>
              <w:t>মন্ত্রণালয়</w:t>
            </w:r>
            <w:r>
              <w:rPr>
                <w:rFonts w:eastAsia="Nikosh" w:cs="NikoshBAN"/>
                <w:sz w:val="18"/>
                <w:szCs w:val="20"/>
                <w:lang w:val="en-US" w:bidi="bn-BD"/>
              </w:rPr>
              <w:t xml:space="preserve">/ </w:t>
            </w:r>
            <w:r>
              <w:rPr>
                <w:rFonts w:eastAsia="Nikosh" w:cs="NikoshBAN"/>
                <w:sz w:val="18"/>
                <w:szCs w:val="20"/>
                <w:cs/>
                <w:lang w:val="en-US" w:bidi="bn-BD"/>
              </w:rPr>
              <w:t>বিভাগ</w:t>
            </w:r>
            <w:r>
              <w:rPr>
                <w:rFonts w:eastAsia="Nikosh" w:cs="NikoshBAN"/>
                <w:sz w:val="18"/>
                <w:szCs w:val="20"/>
                <w:lang w:val="en-US" w:bidi="bn-BD"/>
              </w:rPr>
              <w:t>/</w:t>
            </w:r>
            <w:r>
              <w:rPr>
                <w:rFonts w:eastAsia="Nikosh" w:cs="NikoshBAN"/>
                <w:sz w:val="18"/>
                <w:szCs w:val="20"/>
                <w:cs/>
                <w:lang w:val="en-US" w:bidi="bn-BD"/>
              </w:rPr>
              <w:t>সরকারি</w:t>
            </w:r>
            <w:r>
              <w:rPr>
                <w:rFonts w:eastAsia="Nikosh" w:cs="NikoshBAN"/>
                <w:sz w:val="18"/>
                <w:szCs w:val="20"/>
                <w:lang w:val="en-US" w:bidi="bn-BD"/>
              </w:rPr>
              <w:t xml:space="preserve"> </w:t>
            </w:r>
            <w:r>
              <w:rPr>
                <w:rFonts w:eastAsia="Nikosh" w:cs="NikoshBAN"/>
                <w:sz w:val="18"/>
                <w:szCs w:val="20"/>
                <w:cs/>
                <w:lang w:val="en-US" w:bidi="bn-BD"/>
              </w:rPr>
              <w:t>দপ্তরসমূহকে</w:t>
            </w:r>
            <w:r>
              <w:rPr>
                <w:rFonts w:eastAsia="Nikosh" w:cs="NikoshBAN"/>
                <w:sz w:val="18"/>
                <w:szCs w:val="20"/>
                <w:lang w:val="en-US" w:bidi="bn-BD"/>
              </w:rPr>
              <w:t xml:space="preserve"> </w:t>
            </w:r>
            <w:r>
              <w:rPr>
                <w:rFonts w:eastAsia="Nikosh" w:cs="NikoshBAN"/>
                <w:sz w:val="18"/>
                <w:szCs w:val="20"/>
                <w:cs/>
                <w:lang w:bidi="bn-BD"/>
              </w:rPr>
              <w:t>পরামর্শ প্রদান</w:t>
            </w:r>
          </w:p>
        </w:tc>
        <w:tc>
          <w:tcPr>
            <w:tcW w:w="1450" w:type="pct"/>
          </w:tcPr>
          <w:p w:rsidR="00734E0B" w:rsidRDefault="00FB586E">
            <w:pPr>
              <w:pStyle w:val="ListParagraph"/>
              <w:numPr>
                <w:ilvl w:val="0"/>
                <w:numId w:val="13"/>
              </w:numPr>
              <w:spacing w:before="40" w:after="40"/>
              <w:ind w:left="216" w:hanging="216"/>
              <w:rPr>
                <w:rFonts w:ascii="Times New Roman" w:eastAsia="Nikosh" w:hAnsi="Times New Roman" w:cs="NikoshBAN"/>
                <w:sz w:val="18"/>
                <w:szCs w:val="20"/>
                <w:cs/>
                <w:lang w:bidi="bn-BD"/>
              </w:rPr>
            </w:pPr>
            <w:r>
              <w:rPr>
                <w:rFonts w:ascii="Times New Roman" w:eastAsia="Nikosh" w:hAnsi="Times New Roman" w:cs="NikoshBAN"/>
                <w:sz w:val="18"/>
                <w:szCs w:val="20"/>
                <w:cs/>
                <w:lang w:bidi="bn-BD"/>
              </w:rPr>
              <w:t>সরকারের সম্পত্তি, অধিকার ও অন্যান্য স্বার্থ সংরক্ষণ</w:t>
            </w:r>
          </w:p>
        </w:tc>
      </w:tr>
      <w:tr w:rsidR="00734E0B">
        <w:trPr>
          <w:trHeight w:val="20"/>
          <w:jc w:val="center"/>
        </w:trPr>
        <w:tc>
          <w:tcPr>
            <w:tcW w:w="3550" w:type="pct"/>
          </w:tcPr>
          <w:p w:rsidR="00734E0B" w:rsidRDefault="00FB586E">
            <w:pPr>
              <w:spacing w:before="40" w:after="40" w:line="276" w:lineRule="auto"/>
              <w:ind w:left="216" w:hanging="216"/>
              <w:rPr>
                <w:rFonts w:ascii="NikoshBAN" w:eastAsia="Nikosh" w:hAnsi="NikoshBAN" w:cs="NikoshBAN"/>
                <w:b/>
                <w:bCs/>
                <w:sz w:val="20"/>
                <w:szCs w:val="20"/>
                <w:lang w:bidi="bn-BD"/>
              </w:rPr>
            </w:pPr>
            <w:permStart w:id="263987735" w:edGrp="everyone" w:colFirst="0" w:colLast="0"/>
            <w:permStart w:id="1940803204" w:edGrp="everyone" w:colFirst="1" w:colLast="1"/>
            <w:permEnd w:id="334431212"/>
            <w:permEnd w:id="1070752088"/>
            <w:r>
              <w:rPr>
                <w:rFonts w:ascii="NikoshBAN" w:eastAsia="Nikosh" w:hAnsi="NikoshBAN" w:cs="NikoshBAN"/>
                <w:b/>
                <w:bCs/>
                <w:sz w:val="20"/>
                <w:szCs w:val="20"/>
                <w:cs/>
                <w:lang w:bidi="bn-BD"/>
              </w:rPr>
              <w:t>৫</w:t>
            </w:r>
            <w:r>
              <w:rPr>
                <w:rFonts w:ascii="NikoshBAN" w:eastAsia="Nikosh" w:hAnsi="NikoshBAN" w:cs="NikoshBAN"/>
                <w:b/>
                <w:bCs/>
                <w:sz w:val="20"/>
                <w:szCs w:val="20"/>
                <w:lang w:bidi="bn-BD"/>
              </w:rPr>
              <w:t>.</w:t>
            </w:r>
            <w:r>
              <w:rPr>
                <w:rFonts w:ascii="NikoshBAN" w:eastAsia="Nikosh" w:hAnsi="NikoshBAN" w:cs="NikoshBAN"/>
                <w:b/>
                <w:bCs/>
                <w:sz w:val="20"/>
                <w:szCs w:val="20"/>
                <w:lang w:bidi="bn-BD"/>
              </w:rPr>
              <w:tab/>
            </w:r>
            <w:r>
              <w:rPr>
                <w:rFonts w:ascii="NikoshBAN" w:eastAsia="Nikosh" w:hAnsi="NikoshBAN" w:cs="NikoshBAN"/>
                <w:b/>
                <w:bCs/>
                <w:sz w:val="20"/>
                <w:szCs w:val="20"/>
                <w:cs/>
                <w:lang w:bidi="bn-BD"/>
              </w:rPr>
              <w:t>মোকদ্দমা</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আপিল</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নিষ্পত্তি</w:t>
            </w:r>
            <w:r>
              <w:rPr>
                <w:rFonts w:ascii="NikoshBAN" w:eastAsia="Nikosh" w:hAnsi="NikoshBAN" w:cs="NikoshBAN"/>
                <w:b/>
                <w:bCs/>
                <w:sz w:val="20"/>
                <w:szCs w:val="20"/>
                <w:lang w:bidi="bn-BD"/>
              </w:rPr>
              <w:t xml:space="preserve"> </w:t>
            </w:r>
          </w:p>
          <w:p w:rsidR="00734E0B" w:rsidRDefault="00FB586E">
            <w:pPr>
              <w:spacing w:before="40" w:after="40" w:line="276" w:lineRule="auto"/>
              <w:ind w:left="216" w:hanging="216"/>
              <w:rPr>
                <w:rFonts w:eastAsia="Nikosh" w:cs="NikoshBAN"/>
                <w:sz w:val="18"/>
                <w:szCs w:val="20"/>
                <w:cs/>
                <w:lang w:bidi="bn-BD"/>
              </w:rPr>
            </w:pPr>
            <w:r>
              <w:rPr>
                <w:rFonts w:eastAsia="Nikosh" w:cs="NikoshBAN"/>
                <w:sz w:val="18"/>
                <w:szCs w:val="20"/>
                <w:lang w:bidi="bn-BD"/>
              </w:rPr>
              <w:tab/>
            </w:r>
            <w:r>
              <w:rPr>
                <w:rFonts w:eastAsia="Nikosh" w:cs="NikoshBAN"/>
                <w:sz w:val="18"/>
                <w:szCs w:val="20"/>
                <w:cs/>
                <w:lang w:bidi="bn-BD"/>
              </w:rPr>
              <w:t>সংক্ষুব্ধ সরকারি কর্মকর্তা-কর্মচারির চাকুরি সংক্রান্ত মোকদ্দমা-আপীল নিষ্পত্তি দ্রুত করা হলে তাঁরা সরকারি কর্মে আরো উদ্বুদ্ধ হবে।</w:t>
            </w:r>
          </w:p>
        </w:tc>
        <w:tc>
          <w:tcPr>
            <w:tcW w:w="1450" w:type="pct"/>
          </w:tcPr>
          <w:p w:rsidR="00734E0B" w:rsidRDefault="00FB586E">
            <w:pPr>
              <w:pStyle w:val="ListParagraph"/>
              <w:numPr>
                <w:ilvl w:val="0"/>
                <w:numId w:val="13"/>
              </w:numPr>
              <w:spacing w:before="40" w:after="40"/>
              <w:ind w:left="216" w:hanging="216"/>
              <w:rPr>
                <w:rFonts w:ascii="Times New Roman" w:eastAsia="Nikosh" w:hAnsi="Times New Roman" w:cs="NikoshBAN"/>
                <w:sz w:val="18"/>
                <w:szCs w:val="20"/>
                <w:cs/>
                <w:lang w:bidi="bn-BD"/>
              </w:rPr>
            </w:pPr>
            <w:r>
              <w:rPr>
                <w:rFonts w:ascii="Times New Roman" w:eastAsia="Nikosh" w:hAnsi="Times New Roman" w:cs="NikoshBAN"/>
                <w:sz w:val="18"/>
                <w:szCs w:val="20"/>
                <w:cs/>
                <w:lang w:bidi="bn-BD"/>
              </w:rPr>
              <w:t>সংক্ষুব্ধ সরকারি কর্মকর্তা ও কর্মচারিদের অধিকার সংরক্ষণ</w:t>
            </w:r>
          </w:p>
        </w:tc>
      </w:tr>
      <w:tr w:rsidR="00734E0B">
        <w:trPr>
          <w:trHeight w:val="20"/>
          <w:jc w:val="center"/>
        </w:trPr>
        <w:tc>
          <w:tcPr>
            <w:tcW w:w="3550" w:type="pct"/>
          </w:tcPr>
          <w:p w:rsidR="00734E0B" w:rsidRDefault="00FB586E">
            <w:pPr>
              <w:spacing w:before="40" w:after="40" w:line="276" w:lineRule="auto"/>
              <w:ind w:left="216" w:hanging="216"/>
              <w:rPr>
                <w:rFonts w:ascii="NikoshBAN" w:eastAsia="Nikosh" w:hAnsi="NikoshBAN" w:cs="NikoshBAN"/>
                <w:b/>
                <w:bCs/>
                <w:sz w:val="20"/>
                <w:szCs w:val="20"/>
                <w:lang w:bidi="bn-BD"/>
              </w:rPr>
            </w:pPr>
            <w:permStart w:id="1447110276" w:edGrp="everyone" w:colFirst="0" w:colLast="0"/>
            <w:permStart w:id="1564296732" w:edGrp="everyone" w:colFirst="1" w:colLast="1"/>
            <w:permStart w:id="102119644" w:edGrp="everyone" w:colFirst="2" w:colLast="2"/>
            <w:permEnd w:id="263987735"/>
            <w:permEnd w:id="1940803204"/>
            <w:r>
              <w:rPr>
                <w:rFonts w:ascii="NikoshBAN" w:eastAsia="Nikosh" w:hAnsi="NikoshBAN" w:cs="NikoshBAN"/>
                <w:b/>
                <w:bCs/>
                <w:sz w:val="20"/>
                <w:szCs w:val="20"/>
                <w:cs/>
                <w:lang w:bidi="bn-BD"/>
              </w:rPr>
              <w:t>৬</w:t>
            </w:r>
            <w:r>
              <w:rPr>
                <w:rFonts w:ascii="NikoshBAN" w:eastAsia="Nikosh" w:hAnsi="NikoshBAN" w:cs="NikoshBAN"/>
                <w:b/>
                <w:bCs/>
                <w:sz w:val="20"/>
                <w:szCs w:val="20"/>
                <w:lang w:bidi="bn-BD"/>
              </w:rPr>
              <w:t>.</w:t>
            </w:r>
            <w:r>
              <w:rPr>
                <w:rFonts w:ascii="NikoshBAN" w:eastAsia="Nikosh" w:hAnsi="NikoshBAN" w:cs="NikoshBAN"/>
                <w:b/>
                <w:bCs/>
                <w:sz w:val="20"/>
                <w:szCs w:val="20"/>
                <w:lang w:bidi="bn-BD"/>
              </w:rPr>
              <w:tab/>
            </w:r>
            <w:r>
              <w:rPr>
                <w:rFonts w:ascii="NikoshBAN" w:eastAsia="Nikosh" w:hAnsi="NikoshBAN" w:cs="NikoshBAN"/>
                <w:b/>
                <w:bCs/>
                <w:sz w:val="20"/>
                <w:szCs w:val="20"/>
                <w:cs/>
                <w:lang w:bidi="bn-BD"/>
              </w:rPr>
              <w:t>আদালত</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ভবন</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নির্মাণ</w:t>
            </w:r>
            <w:r>
              <w:rPr>
                <w:rFonts w:ascii="NikoshBAN" w:eastAsia="Nikosh" w:hAnsi="NikoshBAN" w:cs="NikoshBAN"/>
                <w:b/>
                <w:bCs/>
                <w:sz w:val="20"/>
                <w:szCs w:val="20"/>
                <w:lang w:bidi="bn-BD"/>
              </w:rPr>
              <w:t xml:space="preserve"> </w:t>
            </w:r>
          </w:p>
          <w:p w:rsidR="00734E0B" w:rsidRDefault="00FB586E">
            <w:pPr>
              <w:spacing w:before="40" w:after="40" w:line="276" w:lineRule="auto"/>
              <w:ind w:left="216" w:hanging="216"/>
              <w:rPr>
                <w:rFonts w:ascii="NikoshBAN" w:eastAsia="Nikosh" w:hAnsi="NikoshBAN" w:cs="NikoshBAN"/>
                <w:sz w:val="20"/>
                <w:szCs w:val="20"/>
                <w:lang w:val="en-US" w:bidi="bn-IN"/>
              </w:rPr>
            </w:pPr>
            <w:r>
              <w:rPr>
                <w:rFonts w:eastAsia="Nikosh" w:cs="NikoshBAN"/>
                <w:sz w:val="18"/>
                <w:szCs w:val="20"/>
                <w:lang w:bidi="bn-BD"/>
              </w:rPr>
              <w:tab/>
            </w:r>
            <w:r>
              <w:rPr>
                <w:rFonts w:ascii="NikoshBAN" w:eastAsia="Nikosh" w:hAnsi="NikoshBAN" w:cs="NikoshBAN"/>
                <w:sz w:val="20"/>
                <w:szCs w:val="20"/>
                <w:cs/>
                <w:lang w:bidi="bn-BD"/>
              </w:rPr>
              <w:t>চীফ</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জুডিসিয়াল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আদালত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ভবন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নির্মা</w:t>
            </w:r>
            <w:r>
              <w:rPr>
                <w:rFonts w:ascii="NikoshBAN" w:eastAsia="Nikosh" w:hAnsi="NikoshBAN" w:cs="NikoshBAN"/>
                <w:sz w:val="20"/>
                <w:szCs w:val="20"/>
                <w:cs/>
                <w:lang w:val="en-US" w:bidi="bn-IN"/>
              </w:rPr>
              <w:t>ণে</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পরিবেশের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উন্নতি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হবে</w:t>
            </w:r>
            <w:r>
              <w:rPr>
                <w:rFonts w:ascii="NikoshBAN" w:eastAsia="Nikosh" w:hAnsi="NikoshBAN" w:cs="NikoshBAN"/>
                <w:sz w:val="20"/>
                <w:szCs w:val="20"/>
                <w:cs/>
                <w:lang w:val="en-US" w:bidi="hi-IN"/>
              </w:rPr>
              <w:t>।</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ফলে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কাজের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পরিধি</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বৃদ্ধি</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পাবে</w:t>
            </w:r>
            <w:r>
              <w:rPr>
                <w:rFonts w:ascii="NikoshBAN" w:eastAsia="Nikosh" w:hAnsi="NikoshBAN" w:cs="NikoshBAN"/>
                <w:sz w:val="20"/>
                <w:szCs w:val="20"/>
                <w:cs/>
                <w:lang w:val="en-US" w:bidi="hi-IN"/>
              </w:rPr>
              <w:t>।</w:t>
            </w:r>
          </w:p>
        </w:tc>
        <w:tc>
          <w:tcPr>
            <w:tcW w:w="1450" w:type="pct"/>
          </w:tcPr>
          <w:p w:rsidR="00734E0B" w:rsidRDefault="00FB586E">
            <w:pPr>
              <w:pStyle w:val="ListParagraph"/>
              <w:numPr>
                <w:ilvl w:val="0"/>
                <w:numId w:val="13"/>
              </w:numPr>
              <w:spacing w:before="40" w:after="40"/>
              <w:ind w:left="216" w:hanging="216"/>
              <w:rPr>
                <w:rFonts w:ascii="Times New Roman" w:eastAsia="Nikosh" w:hAnsi="Times New Roman" w:cs="NikoshBAN"/>
                <w:sz w:val="18"/>
                <w:szCs w:val="20"/>
                <w:cs/>
                <w:lang w:bidi="bn-BD"/>
              </w:rPr>
            </w:pPr>
            <w:r>
              <w:rPr>
                <w:rFonts w:ascii="Times New Roman" w:eastAsia="Nikosh" w:hAnsi="Times New Roman" w:cs="NikoshBAN" w:hint="cs"/>
                <w:sz w:val="18"/>
                <w:szCs w:val="20"/>
                <w:cs/>
                <w:lang w:bidi="bn-BD"/>
              </w:rPr>
              <w:t>দক্ষ ও কার্যকর বিচার ব্যবস্থা</w:t>
            </w:r>
          </w:p>
        </w:tc>
      </w:tr>
    </w:tbl>
    <w:permEnd w:id="1447110276"/>
    <w:permEnd w:id="1564296732"/>
    <w:permEnd w:id="102119644"/>
    <w:p w:rsidR="004D50A8" w:rsidRPr="00461983" w:rsidRDefault="004D50A8" w:rsidP="004D50A8">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4D50A8" w:rsidRPr="00461983" w:rsidRDefault="004D50A8" w:rsidP="004D50A8">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4D50A8" w:rsidRPr="00461983" w:rsidRDefault="004D50A8" w:rsidP="004D50A8">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4D50A8" w:rsidRPr="00461983" w:rsidTr="008F4B36">
        <w:trPr>
          <w:trHeight w:val="51"/>
          <w:tblHeader/>
        </w:trPr>
        <w:tc>
          <w:tcPr>
            <w:tcW w:w="2970" w:type="dxa"/>
            <w:vMerge w:val="restart"/>
            <w:vAlign w:val="center"/>
          </w:tcPr>
          <w:p w:rsidR="004D50A8" w:rsidRPr="00461983" w:rsidRDefault="004D50A8"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4D50A8" w:rsidRPr="00461983" w:rsidRDefault="004D50A8"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4D50A8" w:rsidRPr="00461983" w:rsidRDefault="004D50A8"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4D50A8" w:rsidRPr="00461983" w:rsidRDefault="004D50A8"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4D50A8" w:rsidRPr="00461983" w:rsidRDefault="004D50A8"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4D50A8" w:rsidRPr="00461983" w:rsidRDefault="004D50A8"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4D50A8" w:rsidRPr="00461983" w:rsidRDefault="004D50A8"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4D50A8" w:rsidRPr="00461983" w:rsidTr="008F4B36">
        <w:trPr>
          <w:trHeight w:val="51"/>
          <w:tblHeader/>
        </w:trPr>
        <w:tc>
          <w:tcPr>
            <w:tcW w:w="2970" w:type="dxa"/>
            <w:vMerge/>
            <w:vAlign w:val="center"/>
          </w:tcPr>
          <w:p w:rsidR="004D50A8" w:rsidRPr="00461983" w:rsidRDefault="004D50A8" w:rsidP="008F4B36">
            <w:pPr>
              <w:spacing w:before="40" w:after="40"/>
              <w:jc w:val="center"/>
              <w:rPr>
                <w:rFonts w:ascii="NikoshBAN" w:hAnsi="NikoshBAN" w:cs="NikoshBAN"/>
                <w:sz w:val="16"/>
                <w:szCs w:val="16"/>
              </w:rPr>
            </w:pPr>
          </w:p>
        </w:tc>
        <w:tc>
          <w:tcPr>
            <w:tcW w:w="2088" w:type="dxa"/>
            <w:gridSpan w:val="2"/>
            <w:vAlign w:val="center"/>
          </w:tcPr>
          <w:p w:rsidR="004D50A8" w:rsidRPr="00461983" w:rsidRDefault="004D50A8"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4D50A8" w:rsidRPr="00461983" w:rsidRDefault="004D50A8" w:rsidP="008F4B36">
            <w:pPr>
              <w:spacing w:before="40" w:after="40"/>
              <w:jc w:val="center"/>
              <w:rPr>
                <w:rFonts w:ascii="NikoshBAN" w:hAnsi="NikoshBAN" w:cs="NikoshBAN"/>
                <w:sz w:val="16"/>
                <w:szCs w:val="16"/>
              </w:rPr>
            </w:pPr>
          </w:p>
        </w:tc>
        <w:tc>
          <w:tcPr>
            <w:tcW w:w="1062" w:type="dxa"/>
            <w:vAlign w:val="center"/>
          </w:tcPr>
          <w:p w:rsidR="004D50A8" w:rsidRPr="000341C4" w:rsidRDefault="004D50A8"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4D50A8" w:rsidRPr="000341C4" w:rsidRDefault="004D50A8"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4D50A8" w:rsidRPr="00461983" w:rsidTr="008F4B36">
        <w:tc>
          <w:tcPr>
            <w:tcW w:w="2970" w:type="dxa"/>
            <w:vAlign w:val="center"/>
          </w:tcPr>
          <w:p w:rsidR="004D50A8" w:rsidRPr="00461983" w:rsidRDefault="004D50A8" w:rsidP="008F4B36">
            <w:pPr>
              <w:spacing w:before="40" w:after="40"/>
              <w:ind w:left="-36"/>
              <w:rPr>
                <w:rFonts w:ascii="NikoshBAN" w:hAnsi="NikoshBAN" w:cs="NikoshBAN"/>
                <w:sz w:val="16"/>
                <w:szCs w:val="16"/>
              </w:rPr>
            </w:pPr>
          </w:p>
        </w:tc>
        <w:tc>
          <w:tcPr>
            <w:tcW w:w="1008" w:type="dxa"/>
            <w:vAlign w:val="center"/>
          </w:tcPr>
          <w:p w:rsidR="004D50A8" w:rsidRPr="00461983" w:rsidRDefault="004D50A8" w:rsidP="008F4B36">
            <w:pPr>
              <w:spacing w:before="40" w:after="40"/>
              <w:ind w:left="-71" w:right="-63"/>
              <w:jc w:val="right"/>
              <w:rPr>
                <w:rFonts w:ascii="NikoshBAN" w:hAnsi="NikoshBAN" w:cs="NikoshBAN"/>
                <w:sz w:val="16"/>
                <w:szCs w:val="16"/>
                <w:lang w:bidi="bn-BD"/>
              </w:rPr>
            </w:pPr>
          </w:p>
        </w:tc>
        <w:tc>
          <w:tcPr>
            <w:tcW w:w="1080" w:type="dxa"/>
            <w:vAlign w:val="center"/>
          </w:tcPr>
          <w:p w:rsidR="004D50A8" w:rsidRPr="00461983" w:rsidRDefault="004D50A8" w:rsidP="008F4B36">
            <w:pPr>
              <w:spacing w:before="40" w:after="40"/>
              <w:ind w:left="-71" w:right="-63"/>
              <w:jc w:val="right"/>
              <w:rPr>
                <w:rFonts w:ascii="NikoshBAN" w:hAnsi="NikoshBAN" w:cs="NikoshBAN"/>
                <w:sz w:val="16"/>
                <w:szCs w:val="16"/>
                <w:lang w:bidi="bn-BD"/>
              </w:rPr>
            </w:pPr>
          </w:p>
        </w:tc>
        <w:tc>
          <w:tcPr>
            <w:tcW w:w="1080" w:type="dxa"/>
            <w:vAlign w:val="center"/>
          </w:tcPr>
          <w:p w:rsidR="004D50A8" w:rsidRPr="00461983" w:rsidRDefault="004D50A8" w:rsidP="008F4B36">
            <w:pPr>
              <w:spacing w:before="40" w:after="40"/>
              <w:ind w:left="-71" w:right="-63"/>
              <w:jc w:val="right"/>
              <w:rPr>
                <w:rFonts w:ascii="NikoshBAN" w:hAnsi="NikoshBAN" w:cs="NikoshBAN"/>
                <w:sz w:val="16"/>
                <w:szCs w:val="16"/>
                <w:lang w:bidi="bn-BD"/>
              </w:rPr>
            </w:pPr>
          </w:p>
        </w:tc>
        <w:tc>
          <w:tcPr>
            <w:tcW w:w="1062" w:type="dxa"/>
            <w:vAlign w:val="center"/>
          </w:tcPr>
          <w:p w:rsidR="004D50A8" w:rsidRPr="00461983" w:rsidRDefault="004D50A8" w:rsidP="008F4B36">
            <w:pPr>
              <w:spacing w:before="40" w:after="40"/>
              <w:ind w:left="-71" w:right="-63"/>
              <w:jc w:val="right"/>
              <w:rPr>
                <w:rFonts w:ascii="NikoshBAN" w:hAnsi="NikoshBAN" w:cs="NikoshBAN"/>
                <w:sz w:val="16"/>
                <w:szCs w:val="16"/>
                <w:lang w:bidi="bn-BD"/>
              </w:rPr>
            </w:pPr>
          </w:p>
        </w:tc>
        <w:tc>
          <w:tcPr>
            <w:tcW w:w="1125" w:type="dxa"/>
            <w:vAlign w:val="center"/>
          </w:tcPr>
          <w:p w:rsidR="004D50A8" w:rsidRPr="00461983" w:rsidRDefault="004D50A8" w:rsidP="008F4B36">
            <w:pPr>
              <w:spacing w:before="40" w:after="40"/>
              <w:ind w:left="-71" w:right="-63"/>
              <w:jc w:val="right"/>
              <w:rPr>
                <w:rFonts w:ascii="NikoshBAN" w:hAnsi="NikoshBAN" w:cs="NikoshBAN"/>
                <w:sz w:val="16"/>
                <w:szCs w:val="16"/>
                <w:lang w:bidi="bn-BD"/>
              </w:rPr>
            </w:pPr>
          </w:p>
        </w:tc>
      </w:tr>
    </w:tbl>
    <w:p w:rsidR="004D50A8" w:rsidRPr="00461983" w:rsidRDefault="004D50A8" w:rsidP="004D50A8">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4D50A8" w:rsidRPr="00461983" w:rsidRDefault="004D50A8" w:rsidP="004D50A8">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4D50A8" w:rsidRPr="00461983" w:rsidTr="008F4B36">
        <w:trPr>
          <w:trHeight w:val="166"/>
          <w:tblHeader/>
        </w:trPr>
        <w:tc>
          <w:tcPr>
            <w:tcW w:w="603" w:type="dxa"/>
            <w:vMerge w:val="restart"/>
            <w:vAlign w:val="center"/>
          </w:tcPr>
          <w:p w:rsidR="004D50A8" w:rsidRPr="00461983" w:rsidRDefault="004D50A8" w:rsidP="008F4B36">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4D50A8" w:rsidRPr="00461983" w:rsidRDefault="004D50A8"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4D50A8" w:rsidRPr="00461983" w:rsidRDefault="004D50A8"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4D50A8" w:rsidRPr="00461983" w:rsidRDefault="004D50A8"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4D50A8" w:rsidRPr="00461983" w:rsidRDefault="004D50A8"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4D50A8" w:rsidRPr="00461983" w:rsidRDefault="004D50A8"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4D50A8" w:rsidRPr="00461983" w:rsidRDefault="004D50A8" w:rsidP="008F4B3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4D50A8" w:rsidRPr="00461983" w:rsidRDefault="004D50A8"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4D50A8" w:rsidRPr="00461983" w:rsidTr="008F4B36">
        <w:trPr>
          <w:trHeight w:val="166"/>
          <w:tblHeader/>
        </w:trPr>
        <w:tc>
          <w:tcPr>
            <w:tcW w:w="603" w:type="dxa"/>
            <w:vMerge/>
            <w:vAlign w:val="center"/>
          </w:tcPr>
          <w:p w:rsidR="004D50A8" w:rsidRPr="00461983" w:rsidRDefault="004D50A8" w:rsidP="008F4B36">
            <w:pPr>
              <w:spacing w:before="40" w:after="40"/>
              <w:ind w:left="-72" w:right="-62"/>
              <w:jc w:val="center"/>
              <w:rPr>
                <w:rFonts w:ascii="NikoshBAN" w:hAnsi="NikoshBAN" w:cs="NikoshBAN"/>
                <w:sz w:val="16"/>
                <w:szCs w:val="16"/>
              </w:rPr>
            </w:pPr>
          </w:p>
        </w:tc>
        <w:tc>
          <w:tcPr>
            <w:tcW w:w="2328" w:type="dxa"/>
            <w:vMerge/>
            <w:vAlign w:val="center"/>
          </w:tcPr>
          <w:p w:rsidR="004D50A8" w:rsidRPr="00461983" w:rsidRDefault="004D50A8" w:rsidP="008F4B36">
            <w:pPr>
              <w:spacing w:before="40" w:after="40"/>
              <w:jc w:val="center"/>
              <w:rPr>
                <w:rFonts w:ascii="NikoshBAN" w:hAnsi="NikoshBAN" w:cs="NikoshBAN"/>
                <w:sz w:val="16"/>
                <w:szCs w:val="16"/>
              </w:rPr>
            </w:pPr>
          </w:p>
        </w:tc>
        <w:tc>
          <w:tcPr>
            <w:tcW w:w="2137" w:type="dxa"/>
            <w:gridSpan w:val="2"/>
            <w:vAlign w:val="center"/>
          </w:tcPr>
          <w:p w:rsidR="004D50A8" w:rsidRPr="00461983" w:rsidRDefault="004D50A8" w:rsidP="008F4B3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4D50A8" w:rsidRPr="00461983" w:rsidRDefault="004D50A8" w:rsidP="008F4B36">
            <w:pPr>
              <w:spacing w:before="40" w:after="40"/>
              <w:jc w:val="center"/>
              <w:rPr>
                <w:rFonts w:ascii="NikoshBAN" w:hAnsi="NikoshBAN" w:cs="NikoshBAN"/>
                <w:sz w:val="16"/>
                <w:szCs w:val="16"/>
                <w:rtl/>
              </w:rPr>
            </w:pPr>
          </w:p>
        </w:tc>
        <w:tc>
          <w:tcPr>
            <w:tcW w:w="1068" w:type="dxa"/>
            <w:vAlign w:val="center"/>
          </w:tcPr>
          <w:p w:rsidR="004D50A8" w:rsidRPr="000341C4" w:rsidRDefault="004D50A8"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4D50A8" w:rsidRPr="000341C4" w:rsidRDefault="004D50A8" w:rsidP="008F4B3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4D50A8" w:rsidRPr="00461983" w:rsidTr="008F4B36">
        <w:trPr>
          <w:trHeight w:val="51"/>
        </w:trPr>
        <w:tc>
          <w:tcPr>
            <w:tcW w:w="603" w:type="dxa"/>
            <w:vAlign w:val="center"/>
          </w:tcPr>
          <w:p w:rsidR="004D50A8" w:rsidRPr="00461983" w:rsidRDefault="004D50A8" w:rsidP="008F4B36">
            <w:pPr>
              <w:spacing w:before="40" w:after="40"/>
              <w:ind w:left="-72" w:right="-62"/>
              <w:jc w:val="center"/>
              <w:rPr>
                <w:rFonts w:ascii="NikoshBAN" w:hAnsi="NikoshBAN" w:cs="NikoshBAN"/>
                <w:sz w:val="16"/>
                <w:szCs w:val="16"/>
                <w:cs/>
                <w:lang w:bidi="bn-IN"/>
              </w:rPr>
            </w:pPr>
          </w:p>
        </w:tc>
        <w:tc>
          <w:tcPr>
            <w:tcW w:w="2328" w:type="dxa"/>
            <w:vAlign w:val="center"/>
          </w:tcPr>
          <w:p w:rsidR="004D50A8" w:rsidRPr="00461983" w:rsidRDefault="004D50A8" w:rsidP="008F4B36">
            <w:pPr>
              <w:spacing w:before="40" w:after="40"/>
              <w:rPr>
                <w:rFonts w:ascii="NikoshBAN" w:hAnsi="NikoshBAN" w:cs="NikoshBAN"/>
                <w:b/>
                <w:sz w:val="16"/>
                <w:szCs w:val="16"/>
              </w:rPr>
            </w:pPr>
          </w:p>
        </w:tc>
        <w:tc>
          <w:tcPr>
            <w:tcW w:w="1068" w:type="dxa"/>
            <w:vAlign w:val="center"/>
          </w:tcPr>
          <w:p w:rsidR="004D50A8" w:rsidRPr="00461983" w:rsidRDefault="004D50A8" w:rsidP="008F4B36">
            <w:pPr>
              <w:spacing w:before="40" w:after="40"/>
              <w:jc w:val="right"/>
              <w:rPr>
                <w:rFonts w:ascii="NikoshBAN" w:hAnsi="NikoshBAN" w:cs="NikoshBAN"/>
                <w:sz w:val="16"/>
                <w:szCs w:val="16"/>
                <w:lang w:bidi="bn-BD"/>
              </w:rPr>
            </w:pPr>
          </w:p>
        </w:tc>
        <w:tc>
          <w:tcPr>
            <w:tcW w:w="1069" w:type="dxa"/>
            <w:vAlign w:val="center"/>
          </w:tcPr>
          <w:p w:rsidR="004D50A8" w:rsidRPr="00461983" w:rsidRDefault="004D50A8" w:rsidP="008F4B36">
            <w:pPr>
              <w:spacing w:before="40" w:after="40"/>
              <w:jc w:val="right"/>
              <w:rPr>
                <w:rFonts w:ascii="NikoshBAN" w:hAnsi="NikoshBAN" w:cs="NikoshBAN"/>
                <w:sz w:val="16"/>
                <w:szCs w:val="16"/>
                <w:lang w:bidi="bn-BD"/>
              </w:rPr>
            </w:pPr>
          </w:p>
        </w:tc>
        <w:tc>
          <w:tcPr>
            <w:tcW w:w="1068" w:type="dxa"/>
            <w:vAlign w:val="center"/>
          </w:tcPr>
          <w:p w:rsidR="004D50A8" w:rsidRPr="00461983" w:rsidRDefault="004D50A8" w:rsidP="008F4B36">
            <w:pPr>
              <w:spacing w:before="40" w:after="40"/>
              <w:jc w:val="right"/>
              <w:rPr>
                <w:rFonts w:ascii="NikoshBAN" w:hAnsi="NikoshBAN" w:cs="NikoshBAN"/>
                <w:sz w:val="16"/>
                <w:szCs w:val="16"/>
                <w:lang w:bidi="bn-BD"/>
              </w:rPr>
            </w:pPr>
          </w:p>
        </w:tc>
        <w:tc>
          <w:tcPr>
            <w:tcW w:w="1068" w:type="dxa"/>
            <w:vAlign w:val="center"/>
          </w:tcPr>
          <w:p w:rsidR="004D50A8" w:rsidRPr="00461983" w:rsidRDefault="004D50A8" w:rsidP="008F4B36">
            <w:pPr>
              <w:spacing w:before="40" w:after="40"/>
              <w:jc w:val="right"/>
              <w:rPr>
                <w:rFonts w:ascii="NikoshBAN" w:hAnsi="NikoshBAN" w:cs="NikoshBAN"/>
                <w:sz w:val="16"/>
                <w:szCs w:val="16"/>
                <w:lang w:bidi="bn-BD"/>
              </w:rPr>
            </w:pPr>
          </w:p>
        </w:tc>
        <w:tc>
          <w:tcPr>
            <w:tcW w:w="1111" w:type="dxa"/>
            <w:vAlign w:val="center"/>
          </w:tcPr>
          <w:p w:rsidR="004D50A8" w:rsidRPr="00461983" w:rsidRDefault="004D50A8" w:rsidP="008F4B36">
            <w:pPr>
              <w:spacing w:before="40" w:after="40"/>
              <w:jc w:val="right"/>
              <w:rPr>
                <w:rFonts w:ascii="NikoshBAN" w:hAnsi="NikoshBAN" w:cs="NikoshBAN"/>
                <w:sz w:val="16"/>
                <w:szCs w:val="16"/>
                <w:cs/>
                <w:lang w:bidi="bn-IN"/>
              </w:rPr>
            </w:pPr>
          </w:p>
        </w:tc>
      </w:tr>
    </w:tbl>
    <w:p w:rsidR="004D50A8" w:rsidRDefault="004D50A8">
      <w:pPr>
        <w:spacing w:before="240" w:after="60" w:line="300" w:lineRule="auto"/>
        <w:jc w:val="both"/>
        <w:rPr>
          <w:rFonts w:eastAsia="Nikosh" w:cs="NikoshBAN"/>
          <w:b/>
          <w:bCs/>
          <w:lang w:val="en-US" w:bidi="bn-BD"/>
        </w:rPr>
      </w:pPr>
    </w:p>
    <w:p w:rsidR="00734E0B" w:rsidRDefault="00FB586E">
      <w:pPr>
        <w:spacing w:before="240" w:after="60" w:line="300" w:lineRule="auto"/>
        <w:jc w:val="both"/>
        <w:rPr>
          <w:rFonts w:cs="NikoshBAN"/>
          <w:b/>
          <w:bCs/>
          <w:sz w:val="22"/>
          <w:szCs w:val="20"/>
          <w:lang w:bidi="bn-BD"/>
        </w:rPr>
      </w:pPr>
      <w:r>
        <w:rPr>
          <w:rFonts w:eastAsia="Nikosh" w:cs="NikoshBAN"/>
          <w:b/>
          <w:bCs/>
          <w:cs/>
          <w:lang w:bidi="bn-BD"/>
        </w:rPr>
        <w:lastRenderedPageBreak/>
        <w:t>৫.০</w:t>
      </w:r>
      <w:r>
        <w:rPr>
          <w:rFonts w:eastAsia="Nikosh" w:cs="NikoshBAN"/>
          <w:b/>
          <w:bCs/>
          <w:cs/>
          <w:lang w:bidi="bn-BD"/>
        </w:rPr>
        <w:tab/>
        <w:t>মন্ত্রণালয়/বিভাগের প্রধান কর্মকৃতি নির্দেশকসমূহ</w:t>
      </w:r>
      <w:r>
        <w:rPr>
          <w:rFonts w:eastAsia="Nikosh" w:cs="NikoshBAN"/>
          <w:b/>
          <w:bCs/>
          <w:lang w:val="en-US" w:bidi="bn-BD"/>
        </w:rPr>
        <w:t xml:space="preserve"> </w:t>
      </w:r>
      <w:r>
        <w:rPr>
          <w:rFonts w:ascii="Calibri" w:hAnsi="Calibri" w:cs="Calibri"/>
          <w:b/>
          <w:bCs/>
          <w:sz w:val="22"/>
          <w:szCs w:val="20"/>
          <w:lang w:bidi="bn-BD"/>
        </w:rPr>
        <w:t>(Key Performance Indicators)</w:t>
      </w:r>
    </w:p>
    <w:tbl>
      <w:tblPr>
        <w:tblW w:w="4965"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90"/>
        <w:gridCol w:w="800"/>
        <w:gridCol w:w="813"/>
        <w:gridCol w:w="624"/>
        <w:gridCol w:w="681"/>
        <w:gridCol w:w="644"/>
        <w:gridCol w:w="663"/>
        <w:gridCol w:w="699"/>
        <w:gridCol w:w="699"/>
        <w:gridCol w:w="753"/>
      </w:tblGrid>
      <w:tr w:rsidR="00734E0B" w:rsidRPr="004D50A8" w:rsidTr="004D50A8">
        <w:trPr>
          <w:trHeight w:val="20"/>
          <w:tblHeader/>
        </w:trPr>
        <w:tc>
          <w:tcPr>
            <w:tcW w:w="1189" w:type="pct"/>
            <w:vMerge w:val="restar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নির্দেশক</w:t>
            </w:r>
          </w:p>
        </w:tc>
        <w:tc>
          <w:tcPr>
            <w:tcW w:w="478" w:type="pct"/>
            <w:vMerge w:val="restar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সংশ্লিষ্ট কৌশলগত উদ্দেশ্য</w:t>
            </w:r>
          </w:p>
        </w:tc>
        <w:tc>
          <w:tcPr>
            <w:tcW w:w="486" w:type="pct"/>
            <w:vMerge w:val="restar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পরিমাপের একক</w:t>
            </w:r>
          </w:p>
        </w:tc>
        <w:tc>
          <w:tcPr>
            <w:tcW w:w="373"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সংশোধিত লক্ষ্যমাত্রা</w:t>
            </w:r>
          </w:p>
        </w:tc>
        <w:tc>
          <w:tcPr>
            <w:tcW w:w="407"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প্রকৃত অর্জন</w:t>
            </w:r>
          </w:p>
        </w:tc>
        <w:tc>
          <w:tcPr>
            <w:tcW w:w="385"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লক্ষ্যমাত্রা</w:t>
            </w:r>
          </w:p>
        </w:tc>
        <w:tc>
          <w:tcPr>
            <w:tcW w:w="396"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সংশোধিত লক্ষ্যমাত্রা</w:t>
            </w:r>
          </w:p>
        </w:tc>
        <w:tc>
          <w:tcPr>
            <w:tcW w:w="1286" w:type="pct"/>
            <w:gridSpan w:val="3"/>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মধ্যমেয়াদি লক্ষ্যমাত্রা</w:t>
            </w:r>
          </w:p>
        </w:tc>
      </w:tr>
      <w:tr w:rsidR="004D50A8" w:rsidRPr="004D50A8" w:rsidTr="004D50A8">
        <w:trPr>
          <w:trHeight w:val="20"/>
          <w:tblHeader/>
        </w:trPr>
        <w:tc>
          <w:tcPr>
            <w:tcW w:w="1189" w:type="pct"/>
            <w:vMerge/>
            <w:tcBorders>
              <w:top w:val="single" w:sz="4" w:space="0" w:color="auto"/>
              <w:left w:val="single" w:sz="4" w:space="0" w:color="auto"/>
              <w:bottom w:val="single" w:sz="4" w:space="0" w:color="auto"/>
              <w:right w:val="single" w:sz="4" w:space="0" w:color="auto"/>
            </w:tcBorders>
          </w:tcPr>
          <w:p w:rsidR="004D50A8" w:rsidRPr="004D50A8" w:rsidRDefault="004D50A8">
            <w:pPr>
              <w:spacing w:before="40" w:after="60" w:line="264" w:lineRule="auto"/>
              <w:jc w:val="center"/>
              <w:rPr>
                <w:rFonts w:ascii="NikoshBAN" w:hAnsi="NikoshBAN" w:cs="NikoshBAN"/>
                <w:sz w:val="16"/>
                <w:szCs w:val="16"/>
                <w:lang w:bidi="bn-BD"/>
              </w:rPr>
            </w:pPr>
          </w:p>
        </w:tc>
        <w:tc>
          <w:tcPr>
            <w:tcW w:w="478" w:type="pct"/>
            <w:vMerge/>
            <w:tcBorders>
              <w:top w:val="single" w:sz="4" w:space="0" w:color="auto"/>
              <w:left w:val="single" w:sz="4" w:space="0" w:color="auto"/>
              <w:bottom w:val="single" w:sz="4" w:space="0" w:color="auto"/>
              <w:right w:val="single" w:sz="4" w:space="0" w:color="auto"/>
            </w:tcBorders>
          </w:tcPr>
          <w:p w:rsidR="004D50A8" w:rsidRPr="004D50A8" w:rsidRDefault="004D50A8">
            <w:pPr>
              <w:spacing w:before="40" w:after="60" w:line="264" w:lineRule="auto"/>
              <w:jc w:val="center"/>
              <w:rPr>
                <w:rFonts w:ascii="NikoshBAN" w:hAnsi="NikoshBAN" w:cs="NikoshBAN"/>
                <w:sz w:val="16"/>
                <w:szCs w:val="16"/>
                <w:lang w:bidi="bn-BD"/>
              </w:rPr>
            </w:pPr>
          </w:p>
        </w:tc>
        <w:tc>
          <w:tcPr>
            <w:tcW w:w="486" w:type="pct"/>
            <w:vMerge/>
            <w:tcBorders>
              <w:top w:val="single" w:sz="4" w:space="0" w:color="auto"/>
              <w:left w:val="single" w:sz="4" w:space="0" w:color="auto"/>
              <w:bottom w:val="single" w:sz="4" w:space="0" w:color="auto"/>
              <w:right w:val="single" w:sz="4" w:space="0" w:color="auto"/>
            </w:tcBorders>
          </w:tcPr>
          <w:p w:rsidR="004D50A8" w:rsidRPr="004D50A8" w:rsidRDefault="004D50A8">
            <w:pPr>
              <w:spacing w:before="40" w:after="60" w:line="264" w:lineRule="auto"/>
              <w:jc w:val="center"/>
              <w:rPr>
                <w:rFonts w:ascii="NikoshBAN" w:hAnsi="NikoshBAN" w:cs="NikoshBAN"/>
                <w:sz w:val="16"/>
                <w:szCs w:val="16"/>
                <w:lang w:bidi="bn-BD"/>
              </w:rPr>
            </w:pPr>
          </w:p>
        </w:tc>
        <w:tc>
          <w:tcPr>
            <w:tcW w:w="780" w:type="pct"/>
            <w:gridSpan w:val="2"/>
            <w:tcBorders>
              <w:top w:val="single" w:sz="4" w:space="0" w:color="auto"/>
              <w:left w:val="single" w:sz="4" w:space="0" w:color="auto"/>
              <w:bottom w:val="single" w:sz="4" w:space="0" w:color="auto"/>
              <w:right w:val="single" w:sz="4" w:space="0" w:color="auto"/>
            </w:tcBorders>
            <w:vAlign w:val="center"/>
          </w:tcPr>
          <w:p w:rsidR="004D50A8" w:rsidRPr="008E15B8" w:rsidRDefault="004D50A8"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1" w:type="pct"/>
            <w:gridSpan w:val="2"/>
            <w:tcBorders>
              <w:top w:val="single" w:sz="4" w:space="0" w:color="auto"/>
              <w:left w:val="single" w:sz="4" w:space="0" w:color="auto"/>
              <w:bottom w:val="single" w:sz="4" w:space="0" w:color="auto"/>
              <w:right w:val="single" w:sz="4" w:space="0" w:color="auto"/>
            </w:tcBorders>
            <w:vAlign w:val="center"/>
          </w:tcPr>
          <w:p w:rsidR="004D50A8" w:rsidRPr="00B74D46" w:rsidRDefault="004D50A8"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50" w:type="pct"/>
            <w:tcBorders>
              <w:top w:val="single" w:sz="4" w:space="0" w:color="auto"/>
              <w:left w:val="single" w:sz="4" w:space="0" w:color="auto"/>
              <w:bottom w:val="single" w:sz="4" w:space="0" w:color="auto"/>
              <w:right w:val="single" w:sz="4" w:space="0" w:color="auto"/>
            </w:tcBorders>
            <w:vAlign w:val="center"/>
          </w:tcPr>
          <w:p w:rsidR="004D50A8" w:rsidRPr="000341C4"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34E0B" w:rsidRPr="004D50A8" w:rsidTr="004D50A8">
        <w:trPr>
          <w:trHeight w:val="20"/>
          <w:tblHeader/>
        </w:trPr>
        <w:tc>
          <w:tcPr>
            <w:tcW w:w="1189"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eastAsia="Nikosh" w:hAnsi="NikoshBAN" w:cs="NikoshBAN"/>
                <w:sz w:val="16"/>
                <w:szCs w:val="16"/>
                <w:lang w:bidi="bn-BD"/>
              </w:rPr>
            </w:pPr>
            <w:r w:rsidRPr="004D50A8">
              <w:rPr>
                <w:rFonts w:ascii="NikoshBAN" w:eastAsia="Nikosh" w:hAnsi="NikoshBAN" w:cs="NikoshBAN"/>
                <w:sz w:val="16"/>
                <w:szCs w:val="16"/>
                <w:cs/>
                <w:lang w:bidi="bn-BD"/>
              </w:rPr>
              <w:t>১</w:t>
            </w:r>
          </w:p>
        </w:tc>
        <w:tc>
          <w:tcPr>
            <w:tcW w:w="478"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eastAsia="Nikosh" w:hAnsi="NikoshBAN" w:cs="NikoshBAN"/>
                <w:sz w:val="16"/>
                <w:szCs w:val="16"/>
                <w:lang w:bidi="bn-BD"/>
              </w:rPr>
            </w:pPr>
            <w:r w:rsidRPr="004D50A8">
              <w:rPr>
                <w:rFonts w:ascii="NikoshBAN" w:eastAsia="Nikosh" w:hAnsi="NikoshBAN" w:cs="NikoshBAN"/>
                <w:sz w:val="16"/>
                <w:szCs w:val="16"/>
                <w:cs/>
                <w:lang w:bidi="bn-BD"/>
              </w:rPr>
              <w:t>২</w:t>
            </w:r>
          </w:p>
        </w:tc>
        <w:tc>
          <w:tcPr>
            <w:tcW w:w="486"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eastAsia="Nikosh" w:hAnsi="NikoshBAN" w:cs="NikoshBAN"/>
                <w:sz w:val="16"/>
                <w:szCs w:val="16"/>
                <w:lang w:bidi="bn-BD"/>
              </w:rPr>
            </w:pPr>
            <w:r w:rsidRPr="004D50A8">
              <w:rPr>
                <w:rFonts w:ascii="NikoshBAN" w:eastAsia="Nikosh" w:hAnsi="NikoshBAN" w:cs="NikoshBAN"/>
                <w:sz w:val="16"/>
                <w:szCs w:val="16"/>
                <w:cs/>
                <w:lang w:bidi="bn-BD"/>
              </w:rPr>
              <w:t>৩</w:t>
            </w:r>
          </w:p>
        </w:tc>
        <w:tc>
          <w:tcPr>
            <w:tcW w:w="373"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৪</w:t>
            </w:r>
          </w:p>
        </w:tc>
        <w:tc>
          <w:tcPr>
            <w:tcW w:w="407"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৫</w:t>
            </w:r>
          </w:p>
        </w:tc>
        <w:tc>
          <w:tcPr>
            <w:tcW w:w="385"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৬</w:t>
            </w:r>
          </w:p>
        </w:tc>
        <w:tc>
          <w:tcPr>
            <w:tcW w:w="396"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৭</w:t>
            </w:r>
          </w:p>
        </w:tc>
        <w:tc>
          <w:tcPr>
            <w:tcW w:w="418"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৮</w:t>
            </w:r>
          </w:p>
        </w:tc>
        <w:tc>
          <w:tcPr>
            <w:tcW w:w="418"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eastAsia="Nikosh" w:hAnsi="NikoshBAN" w:cs="NikoshBAN"/>
                <w:sz w:val="16"/>
                <w:szCs w:val="16"/>
                <w:lang w:bidi="bn-BD"/>
              </w:rPr>
            </w:pPr>
            <w:r w:rsidRPr="004D50A8">
              <w:rPr>
                <w:rFonts w:ascii="NikoshBAN" w:eastAsia="Nikosh" w:hAnsi="NikoshBAN" w:cs="NikoshBAN"/>
                <w:sz w:val="16"/>
                <w:szCs w:val="16"/>
                <w:cs/>
                <w:lang w:bidi="bn-BD"/>
              </w:rPr>
              <w:t>৯</w:t>
            </w:r>
          </w:p>
        </w:tc>
        <w:tc>
          <w:tcPr>
            <w:tcW w:w="450" w:type="pct"/>
            <w:tcBorders>
              <w:top w:val="single" w:sz="4" w:space="0" w:color="auto"/>
              <w:left w:val="single" w:sz="4" w:space="0" w:color="auto"/>
              <w:bottom w:val="single" w:sz="4" w:space="0" w:color="auto"/>
              <w:right w:val="single" w:sz="4" w:space="0" w:color="auto"/>
            </w:tcBorders>
          </w:tcPr>
          <w:p w:rsidR="00734E0B" w:rsidRPr="004D50A8" w:rsidRDefault="00FB586E">
            <w:pPr>
              <w:spacing w:before="40" w:after="60" w:line="264" w:lineRule="auto"/>
              <w:jc w:val="center"/>
              <w:rPr>
                <w:rFonts w:ascii="NikoshBAN" w:eastAsia="Nikosh" w:hAnsi="NikoshBAN" w:cs="NikoshBAN"/>
                <w:sz w:val="16"/>
                <w:szCs w:val="16"/>
                <w:lang w:bidi="bn-BD"/>
              </w:rPr>
            </w:pPr>
            <w:r w:rsidRPr="004D50A8">
              <w:rPr>
                <w:rFonts w:ascii="NikoshBAN" w:eastAsia="Nikosh" w:hAnsi="NikoshBAN" w:cs="NikoshBAN"/>
                <w:sz w:val="16"/>
                <w:szCs w:val="16"/>
                <w:cs/>
                <w:lang w:bidi="bn-BD"/>
              </w:rPr>
              <w:t>১০</w:t>
            </w:r>
          </w:p>
        </w:tc>
      </w:tr>
      <w:tr w:rsidR="00734E0B" w:rsidRPr="004D50A8" w:rsidTr="004D50A8">
        <w:trPr>
          <w:trHeight w:val="20"/>
        </w:trPr>
        <w:tc>
          <w:tcPr>
            <w:tcW w:w="1189" w:type="pct"/>
            <w:tcBorders>
              <w:top w:val="single" w:sz="4" w:space="0" w:color="auto"/>
              <w:left w:val="single" w:sz="4" w:space="0" w:color="auto"/>
              <w:right w:val="single" w:sz="4" w:space="0" w:color="auto"/>
            </w:tcBorders>
          </w:tcPr>
          <w:p w:rsidR="00734E0B" w:rsidRPr="004D50A8" w:rsidRDefault="00FB586E">
            <w:pPr>
              <w:pStyle w:val="ListParagraph"/>
              <w:numPr>
                <w:ilvl w:val="0"/>
                <w:numId w:val="14"/>
              </w:numPr>
              <w:spacing w:before="40" w:after="40" w:line="264" w:lineRule="auto"/>
              <w:ind w:left="207" w:hanging="180"/>
              <w:rPr>
                <w:rFonts w:ascii="NikoshBAN" w:hAnsi="NikoshBAN" w:cs="NikoshBAN"/>
                <w:sz w:val="16"/>
                <w:szCs w:val="16"/>
                <w:lang w:bidi="bn-BD"/>
              </w:rPr>
            </w:pPr>
            <w:permStart w:id="1505374399" w:edGrp="everyone" w:colFirst="0" w:colLast="0"/>
            <w:r w:rsidRPr="004D50A8">
              <w:rPr>
                <w:rFonts w:ascii="NikoshBAN" w:eastAsia="Nikosh" w:hAnsi="NikoshBAN" w:cs="NikoshBAN"/>
                <w:sz w:val="16"/>
                <w:szCs w:val="16"/>
                <w:cs/>
                <w:lang w:bidi="bn-BD"/>
              </w:rPr>
              <w:t>অধঃস্তন</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আদালতের</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মামলা</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নিষ্পত্তির</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হার</w:t>
            </w:r>
          </w:p>
        </w:tc>
        <w:tc>
          <w:tcPr>
            <w:tcW w:w="3811" w:type="pct"/>
            <w:gridSpan w:val="9"/>
            <w:tcBorders>
              <w:top w:val="single" w:sz="4" w:space="0" w:color="auto"/>
              <w:left w:val="single" w:sz="4" w:space="0" w:color="auto"/>
              <w:bottom w:val="single" w:sz="4" w:space="0" w:color="auto"/>
              <w:right w:val="single" w:sz="4" w:space="0" w:color="auto"/>
            </w:tcBorders>
            <w:vAlign w:val="center"/>
          </w:tcPr>
          <w:p w:rsidR="00734E0B" w:rsidRPr="004D50A8" w:rsidRDefault="00734E0B">
            <w:pPr>
              <w:spacing w:before="40" w:after="40" w:line="264" w:lineRule="auto"/>
              <w:jc w:val="both"/>
              <w:rPr>
                <w:rFonts w:ascii="NikoshBAN" w:hAnsi="NikoshBAN" w:cs="NikoshBAN"/>
                <w:sz w:val="16"/>
                <w:szCs w:val="16"/>
                <w:cs/>
                <w:lang w:val="sv-SE" w:bidi="bn-BD"/>
              </w:rPr>
            </w:pPr>
          </w:p>
        </w:tc>
      </w:tr>
      <w:tr w:rsidR="004D50A8" w:rsidRPr="004D50A8" w:rsidTr="004D50A8">
        <w:trPr>
          <w:trHeight w:val="20"/>
        </w:trPr>
        <w:tc>
          <w:tcPr>
            <w:tcW w:w="1189" w:type="pct"/>
            <w:tcBorders>
              <w:left w:val="single" w:sz="4" w:space="0" w:color="auto"/>
              <w:right w:val="single" w:sz="4" w:space="0" w:color="auto"/>
            </w:tcBorders>
          </w:tcPr>
          <w:p w:rsidR="004D50A8" w:rsidRPr="004D50A8" w:rsidRDefault="004D50A8">
            <w:pPr>
              <w:spacing w:before="40" w:after="40" w:line="264" w:lineRule="auto"/>
              <w:ind w:left="432" w:hanging="216"/>
              <w:rPr>
                <w:rFonts w:ascii="NikoshBAN" w:eastAsia="Nikosh" w:hAnsi="NikoshBAN" w:cs="NikoshBAN"/>
                <w:sz w:val="16"/>
                <w:szCs w:val="16"/>
                <w:lang w:val="en-US" w:bidi="bn-BD"/>
              </w:rPr>
            </w:pPr>
            <w:permStart w:id="1710424950" w:edGrp="everyone" w:colFirst="0" w:colLast="0"/>
            <w:permStart w:id="509566889" w:edGrp="everyone" w:colFirst="1" w:colLast="1"/>
            <w:permStart w:id="1171939939" w:edGrp="everyone" w:colFirst="2" w:colLast="2"/>
            <w:permStart w:id="1849653532" w:edGrp="everyone" w:colFirst="3" w:colLast="3"/>
            <w:permStart w:id="2018066292" w:edGrp="everyone" w:colFirst="4" w:colLast="4"/>
            <w:permStart w:id="660629708" w:edGrp="everyone" w:colFirst="5" w:colLast="5"/>
            <w:permStart w:id="1944928629" w:edGrp="everyone" w:colFirst="6" w:colLast="6"/>
            <w:permStart w:id="1884754754" w:edGrp="everyone" w:colFirst="7" w:colLast="7"/>
            <w:permStart w:id="1048904661" w:edGrp="everyone" w:colFirst="8" w:colLast="8"/>
            <w:permStart w:id="1351430669" w:edGrp="everyone" w:colFirst="9" w:colLast="9"/>
            <w:permEnd w:id="1505374399"/>
            <w:r w:rsidRPr="004D50A8">
              <w:rPr>
                <w:rFonts w:ascii="NikoshBAN" w:eastAsia="Nikosh" w:hAnsi="NikoshBAN" w:cs="NikoshBAN"/>
                <w:sz w:val="16"/>
                <w:szCs w:val="16"/>
                <w:cs/>
                <w:lang w:bidi="bn-BD"/>
              </w:rPr>
              <w:t>ক.</w:t>
            </w:r>
            <w:r w:rsidRPr="004D50A8">
              <w:rPr>
                <w:rFonts w:ascii="NikoshBAN" w:eastAsia="Nikosh" w:hAnsi="NikoshBAN" w:cs="NikoshBAN"/>
                <w:sz w:val="16"/>
                <w:szCs w:val="16"/>
                <w:cs/>
                <w:lang w:bidi="bn-BD"/>
              </w:rPr>
              <w:tab/>
              <w:t>নতুন</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দায়েরকৃত</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মামলার</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সংখ্যার</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ভিত্তিতে</w:t>
            </w:r>
            <w:r w:rsidRPr="004D50A8">
              <w:rPr>
                <w:rFonts w:ascii="NikoshBAN" w:eastAsia="Nikosh" w:hAnsi="NikoshBAN" w:cs="NikoshBAN"/>
                <w:sz w:val="16"/>
                <w:szCs w:val="16"/>
                <w:lang w:val="en-US" w:bidi="bn-BD"/>
              </w:rPr>
              <w:t xml:space="preserve"> *</w:t>
            </w:r>
          </w:p>
        </w:tc>
        <w:tc>
          <w:tcPr>
            <w:tcW w:w="478" w:type="pct"/>
            <w:vMerge w:val="restart"/>
            <w:tcBorders>
              <w:top w:val="single" w:sz="4" w:space="0" w:color="auto"/>
              <w:left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১</w:t>
            </w:r>
          </w:p>
        </w:tc>
        <w:tc>
          <w:tcPr>
            <w:tcW w:w="486" w:type="pct"/>
            <w:vMerge w:val="restart"/>
            <w:tcBorders>
              <w:top w:val="single" w:sz="4" w:space="0" w:color="auto"/>
              <w:left w:val="single" w:sz="4" w:space="0" w:color="auto"/>
              <w:right w:val="single" w:sz="4" w:space="0" w:color="auto"/>
            </w:tcBorders>
            <w:vAlign w:val="center"/>
          </w:tcPr>
          <w:p w:rsidR="004D50A8" w:rsidRPr="004D50A8" w:rsidRDefault="004D50A8" w:rsidP="004D50A8">
            <w:pPr>
              <w:spacing w:before="40" w:after="4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w:t>
            </w:r>
          </w:p>
        </w:tc>
        <w:tc>
          <w:tcPr>
            <w:tcW w:w="373"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B04391">
            <w:pPr>
              <w:spacing w:before="40" w:after="40" w:line="264" w:lineRule="auto"/>
              <w:jc w:val="center"/>
              <w:rPr>
                <w:rFonts w:ascii="NikoshBAN" w:hAnsi="NikoshBAN" w:cs="NikoshBAN"/>
                <w:sz w:val="16"/>
                <w:szCs w:val="16"/>
                <w:cs/>
                <w:lang w:bidi="bn-BD"/>
              </w:rPr>
            </w:pPr>
            <w:r w:rsidRPr="004D50A8">
              <w:rPr>
                <w:rFonts w:ascii="NikoshBAN" w:hAnsi="NikoshBAN" w:cs="NikoshBAN"/>
                <w:sz w:val="16"/>
                <w:szCs w:val="16"/>
                <w:cs/>
                <w:lang w:bidi="bn-IN"/>
              </w:rPr>
              <w:t xml:space="preserve">৮৭ </w:t>
            </w:r>
          </w:p>
        </w:tc>
        <w:tc>
          <w:tcPr>
            <w:tcW w:w="407"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cs/>
                <w:lang w:bidi="bn-BD"/>
              </w:rPr>
            </w:pPr>
          </w:p>
        </w:tc>
        <w:tc>
          <w:tcPr>
            <w:tcW w:w="385"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234BD9">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lang w:bidi="bn-BD"/>
              </w:rPr>
              <w:t>90</w:t>
            </w:r>
          </w:p>
        </w:tc>
        <w:tc>
          <w:tcPr>
            <w:tcW w:w="396"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cs/>
                <w:lang w:bidi="bn-BD"/>
              </w:rPr>
            </w:pP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716FAF">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lang w:bidi="bn-BD"/>
              </w:rPr>
              <w:t>90</w:t>
            </w: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716FAF">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cs/>
                <w:lang w:bidi="bn-IN"/>
              </w:rPr>
              <w:t>৯০</w:t>
            </w:r>
          </w:p>
        </w:tc>
        <w:tc>
          <w:tcPr>
            <w:tcW w:w="450"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rtl/>
                <w:cs/>
                <w:lang w:bidi="bn-BD"/>
              </w:rPr>
            </w:pPr>
          </w:p>
        </w:tc>
      </w:tr>
      <w:tr w:rsidR="004D50A8" w:rsidRPr="004D50A8" w:rsidTr="004D50A8">
        <w:trPr>
          <w:trHeight w:val="20"/>
        </w:trPr>
        <w:tc>
          <w:tcPr>
            <w:tcW w:w="1189" w:type="pct"/>
            <w:tcBorders>
              <w:left w:val="single" w:sz="4" w:space="0" w:color="auto"/>
              <w:right w:val="single" w:sz="4" w:space="0" w:color="auto"/>
            </w:tcBorders>
          </w:tcPr>
          <w:p w:rsidR="004D50A8" w:rsidRPr="004D50A8" w:rsidRDefault="004D50A8">
            <w:pPr>
              <w:spacing w:before="40" w:after="40" w:line="264" w:lineRule="auto"/>
              <w:ind w:left="432" w:hanging="216"/>
              <w:rPr>
                <w:rFonts w:ascii="NikoshBAN" w:hAnsi="NikoshBAN" w:cs="NikoshBAN"/>
                <w:sz w:val="16"/>
                <w:szCs w:val="16"/>
                <w:lang w:val="en-US" w:bidi="bn-BD"/>
              </w:rPr>
            </w:pPr>
            <w:permStart w:id="933758520" w:edGrp="everyone" w:colFirst="0" w:colLast="0"/>
            <w:permStart w:id="799365770" w:edGrp="everyone" w:colFirst="3" w:colLast="3"/>
            <w:permStart w:id="1490491628" w:edGrp="everyone" w:colFirst="4" w:colLast="4"/>
            <w:permStart w:id="120094628" w:edGrp="everyone" w:colFirst="5" w:colLast="5"/>
            <w:permStart w:id="2004239727" w:edGrp="everyone" w:colFirst="6" w:colLast="6"/>
            <w:permStart w:id="1988578702" w:edGrp="everyone" w:colFirst="7" w:colLast="7"/>
            <w:permStart w:id="732977979" w:edGrp="everyone" w:colFirst="8" w:colLast="8"/>
            <w:permStart w:id="782643384" w:edGrp="everyone" w:colFirst="9" w:colLast="9"/>
            <w:permEnd w:id="1710424950"/>
            <w:permEnd w:id="509566889"/>
            <w:permEnd w:id="1171939939"/>
            <w:permEnd w:id="1849653532"/>
            <w:permEnd w:id="2018066292"/>
            <w:permEnd w:id="660629708"/>
            <w:permEnd w:id="1944928629"/>
            <w:permEnd w:id="1884754754"/>
            <w:permEnd w:id="1048904661"/>
            <w:permEnd w:id="1351430669"/>
            <w:r w:rsidRPr="004D50A8">
              <w:rPr>
                <w:rFonts w:ascii="NikoshBAN" w:eastAsia="Nikosh" w:hAnsi="NikoshBAN" w:cs="NikoshBAN"/>
                <w:sz w:val="16"/>
                <w:szCs w:val="16"/>
                <w:cs/>
                <w:lang w:bidi="bn-BD"/>
              </w:rPr>
              <w:t>খ.</w:t>
            </w:r>
            <w:r w:rsidRPr="004D50A8">
              <w:rPr>
                <w:rFonts w:ascii="NikoshBAN" w:eastAsia="Nikosh" w:hAnsi="NikoshBAN" w:cs="NikoshBAN"/>
                <w:sz w:val="16"/>
                <w:szCs w:val="16"/>
                <w:cs/>
                <w:lang w:bidi="bn-BD"/>
              </w:rPr>
              <w:tab/>
              <w:t>পূর্বের</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মামলার</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সংখ্যার</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ভিত্তিতে</w:t>
            </w:r>
            <w:r w:rsidRPr="004D50A8">
              <w:rPr>
                <w:rFonts w:ascii="NikoshBAN" w:eastAsia="Nikosh" w:hAnsi="NikoshBAN" w:cs="NikoshBAN"/>
                <w:sz w:val="16"/>
                <w:szCs w:val="16"/>
                <w:lang w:val="en-US" w:bidi="bn-BD"/>
              </w:rPr>
              <w:t xml:space="preserve"> **</w:t>
            </w:r>
          </w:p>
        </w:tc>
        <w:tc>
          <w:tcPr>
            <w:tcW w:w="478" w:type="pct"/>
            <w:vMerge/>
            <w:tcBorders>
              <w:left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lang w:bidi="bn-BD"/>
              </w:rPr>
            </w:pPr>
          </w:p>
        </w:tc>
        <w:tc>
          <w:tcPr>
            <w:tcW w:w="486" w:type="pct"/>
            <w:vMerge/>
            <w:tcBorders>
              <w:left w:val="single" w:sz="4" w:space="0" w:color="auto"/>
              <w:right w:val="single" w:sz="4" w:space="0" w:color="auto"/>
            </w:tcBorders>
            <w:vAlign w:val="center"/>
          </w:tcPr>
          <w:p w:rsidR="004D50A8" w:rsidRPr="004D50A8" w:rsidRDefault="004D50A8" w:rsidP="004D50A8">
            <w:pPr>
              <w:spacing w:before="40" w:after="40" w:line="264" w:lineRule="auto"/>
              <w:jc w:val="center"/>
              <w:rPr>
                <w:rFonts w:ascii="NikoshBAN" w:hAnsi="NikoshBAN" w:cs="NikoshBAN"/>
                <w:sz w:val="16"/>
                <w:szCs w:val="16"/>
                <w:lang w:bidi="bn-BD"/>
              </w:rPr>
            </w:pPr>
          </w:p>
        </w:tc>
        <w:tc>
          <w:tcPr>
            <w:tcW w:w="373"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B04391">
            <w:pPr>
              <w:spacing w:before="40" w:after="40" w:line="264" w:lineRule="auto"/>
              <w:jc w:val="center"/>
              <w:rPr>
                <w:rFonts w:ascii="NikoshBAN" w:hAnsi="NikoshBAN" w:cs="NikoshBAN"/>
                <w:sz w:val="16"/>
                <w:szCs w:val="16"/>
                <w:cs/>
                <w:lang w:bidi="bn-BD"/>
              </w:rPr>
            </w:pPr>
            <w:r w:rsidRPr="004D50A8">
              <w:rPr>
                <w:rFonts w:ascii="NikoshBAN" w:hAnsi="NikoshBAN" w:cs="NikoshBAN"/>
                <w:sz w:val="16"/>
                <w:szCs w:val="16"/>
                <w:cs/>
                <w:lang w:bidi="bn-IN"/>
              </w:rPr>
              <w:t>৪৫</w:t>
            </w:r>
          </w:p>
        </w:tc>
        <w:tc>
          <w:tcPr>
            <w:tcW w:w="407"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cs/>
                <w:lang w:bidi="bn-BD"/>
              </w:rPr>
            </w:pPr>
          </w:p>
        </w:tc>
        <w:tc>
          <w:tcPr>
            <w:tcW w:w="385"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234BD9">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lang w:bidi="bn-BD"/>
              </w:rPr>
              <w:t>70</w:t>
            </w:r>
          </w:p>
        </w:tc>
        <w:tc>
          <w:tcPr>
            <w:tcW w:w="396"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cs/>
                <w:lang w:bidi="bn-BD"/>
              </w:rPr>
            </w:pP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716FAF">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lang w:bidi="bn-BD"/>
              </w:rPr>
              <w:t>70</w:t>
            </w: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716FAF">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cs/>
                <w:lang w:bidi="bn-IN"/>
              </w:rPr>
              <w:t>৭০</w:t>
            </w:r>
          </w:p>
        </w:tc>
        <w:tc>
          <w:tcPr>
            <w:tcW w:w="450"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rtl/>
                <w:cs/>
                <w:lang w:bidi="bn-BD"/>
              </w:rPr>
            </w:pPr>
          </w:p>
        </w:tc>
      </w:tr>
      <w:tr w:rsidR="004D50A8" w:rsidRPr="004D50A8" w:rsidTr="004D50A8">
        <w:trPr>
          <w:trHeight w:val="20"/>
        </w:trPr>
        <w:tc>
          <w:tcPr>
            <w:tcW w:w="1189" w:type="pct"/>
            <w:tcBorders>
              <w:top w:val="single" w:sz="4" w:space="0" w:color="auto"/>
              <w:left w:val="single" w:sz="4" w:space="0" w:color="auto"/>
              <w:bottom w:val="single" w:sz="4" w:space="0" w:color="auto"/>
              <w:right w:val="single" w:sz="4" w:space="0" w:color="auto"/>
            </w:tcBorders>
          </w:tcPr>
          <w:p w:rsidR="004D50A8" w:rsidRPr="004D50A8" w:rsidRDefault="004D50A8">
            <w:pPr>
              <w:pStyle w:val="ListParagraph"/>
              <w:numPr>
                <w:ilvl w:val="0"/>
                <w:numId w:val="14"/>
              </w:numPr>
              <w:spacing w:before="40" w:after="40" w:line="264" w:lineRule="auto"/>
              <w:ind w:left="207" w:hanging="180"/>
              <w:rPr>
                <w:rFonts w:ascii="NikoshBAN" w:hAnsi="NikoshBAN" w:cs="NikoshBAN"/>
                <w:sz w:val="16"/>
                <w:szCs w:val="16"/>
                <w:cs/>
                <w:lang w:bidi="bn-BD"/>
              </w:rPr>
            </w:pPr>
            <w:permStart w:id="892748124" w:edGrp="everyone" w:colFirst="0" w:colLast="0"/>
            <w:permStart w:id="1789006007" w:edGrp="everyone" w:colFirst="1" w:colLast="1"/>
            <w:permStart w:id="693634445" w:edGrp="everyone" w:colFirst="2" w:colLast="2"/>
            <w:permStart w:id="1028806252" w:edGrp="everyone" w:colFirst="3" w:colLast="3"/>
            <w:permStart w:id="776353719" w:edGrp="everyone" w:colFirst="4" w:colLast="4"/>
            <w:permStart w:id="1263562517" w:edGrp="everyone" w:colFirst="5" w:colLast="5"/>
            <w:permStart w:id="372315043" w:edGrp="everyone" w:colFirst="6" w:colLast="6"/>
            <w:permStart w:id="1301284241" w:edGrp="everyone" w:colFirst="7" w:colLast="7"/>
            <w:permStart w:id="1121471324" w:edGrp="everyone" w:colFirst="8" w:colLast="8"/>
            <w:permStart w:id="1398673574" w:edGrp="everyone" w:colFirst="9" w:colLast="9"/>
            <w:permEnd w:id="933758520"/>
            <w:permEnd w:id="799365770"/>
            <w:permEnd w:id="1490491628"/>
            <w:permEnd w:id="120094628"/>
            <w:permEnd w:id="2004239727"/>
            <w:permEnd w:id="1988578702"/>
            <w:permEnd w:id="732977979"/>
            <w:permEnd w:id="782643384"/>
            <w:r w:rsidRPr="004D50A8">
              <w:rPr>
                <w:rFonts w:ascii="NikoshBAN" w:eastAsia="Nikosh" w:hAnsi="NikoshBAN" w:cs="NikoshBAN"/>
                <w:sz w:val="16"/>
                <w:szCs w:val="16"/>
                <w:cs/>
                <w:lang w:bidi="bn-BD"/>
              </w:rPr>
              <w:t>আইনগত সহায়তা প্রদান</w:t>
            </w:r>
          </w:p>
        </w:tc>
        <w:tc>
          <w:tcPr>
            <w:tcW w:w="47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cs/>
                <w:lang w:val="en-US" w:bidi="bn-BD"/>
              </w:rPr>
            </w:pPr>
            <w:r w:rsidRPr="004D50A8">
              <w:rPr>
                <w:rFonts w:ascii="NikoshBAN" w:hAnsi="NikoshBAN" w:cs="NikoshBAN"/>
                <w:sz w:val="16"/>
                <w:szCs w:val="16"/>
                <w:cs/>
                <w:lang w:val="en-US" w:bidi="bn-BD"/>
              </w:rPr>
              <w:t>২</w:t>
            </w:r>
          </w:p>
        </w:tc>
        <w:tc>
          <w:tcPr>
            <w:tcW w:w="486"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4D50A8">
            <w:pPr>
              <w:spacing w:before="40" w:after="40" w:line="264" w:lineRule="auto"/>
              <w:jc w:val="center"/>
              <w:rPr>
                <w:rFonts w:ascii="NikoshBAN" w:hAnsi="NikoshBAN" w:cs="NikoshBAN"/>
                <w:sz w:val="16"/>
                <w:szCs w:val="16"/>
                <w:cs/>
                <w:lang w:val="en-US" w:bidi="bn-BD"/>
              </w:rPr>
            </w:pPr>
            <w:r w:rsidRPr="004D50A8">
              <w:rPr>
                <w:rFonts w:ascii="NikoshBAN" w:eastAsia="Nikosh" w:hAnsi="NikoshBAN" w:cs="NikoshBAN"/>
                <w:sz w:val="16"/>
                <w:szCs w:val="16"/>
                <w:cs/>
                <w:lang w:val="en-US" w:bidi="bn-BD"/>
              </w:rPr>
              <w:t>মামলার</w:t>
            </w:r>
            <w:r w:rsidRPr="004D50A8">
              <w:rPr>
                <w:rFonts w:ascii="NikoshBAN" w:eastAsia="Nikosh" w:hAnsi="NikoshBAN" w:cs="NikoshBAN"/>
                <w:sz w:val="16"/>
                <w:szCs w:val="16"/>
                <w:lang w:val="en-US" w:bidi="bn-BD"/>
              </w:rPr>
              <w:t xml:space="preserve"> </w:t>
            </w:r>
            <w:r w:rsidRPr="004D50A8">
              <w:rPr>
                <w:rFonts w:ascii="NikoshBAN" w:eastAsia="Nikosh" w:hAnsi="NikoshBAN" w:cs="NikoshBAN"/>
                <w:sz w:val="16"/>
                <w:szCs w:val="16"/>
                <w:cs/>
                <w:lang w:val="en-US" w:bidi="bn-BD"/>
              </w:rPr>
              <w:t>সংখ্যা</w:t>
            </w:r>
          </w:p>
        </w:tc>
        <w:tc>
          <w:tcPr>
            <w:tcW w:w="373"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B04391">
            <w:pPr>
              <w:spacing w:before="40" w:after="40" w:line="264" w:lineRule="auto"/>
              <w:jc w:val="center"/>
              <w:rPr>
                <w:rFonts w:ascii="NikoshBAN" w:hAnsi="NikoshBAN" w:cs="NikoshBAN"/>
                <w:sz w:val="16"/>
                <w:szCs w:val="16"/>
                <w:cs/>
                <w:lang w:bidi="bn-BD"/>
              </w:rPr>
            </w:pPr>
            <w:r w:rsidRPr="004D50A8">
              <w:rPr>
                <w:rFonts w:ascii="NikoshBAN" w:hAnsi="NikoshBAN" w:cs="NikoshBAN"/>
                <w:sz w:val="16"/>
                <w:szCs w:val="16"/>
                <w:cs/>
                <w:lang w:bidi="bn-IN"/>
              </w:rPr>
              <w:t>১৫০০০০</w:t>
            </w:r>
          </w:p>
        </w:tc>
        <w:tc>
          <w:tcPr>
            <w:tcW w:w="407"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cs/>
                <w:lang w:bidi="bn-BD"/>
              </w:rPr>
            </w:pPr>
          </w:p>
        </w:tc>
        <w:tc>
          <w:tcPr>
            <w:tcW w:w="385"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234BD9">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cs/>
                <w:lang w:bidi="bn-BD"/>
              </w:rPr>
              <w:t>১৭৫০০</w:t>
            </w:r>
            <w:r w:rsidRPr="004D50A8">
              <w:rPr>
                <w:rFonts w:ascii="NikoshBAN" w:hAnsi="NikoshBAN" w:cs="NikoshBAN"/>
                <w:sz w:val="16"/>
                <w:szCs w:val="16"/>
                <w:cs/>
                <w:lang w:bidi="bn-IN"/>
              </w:rPr>
              <w:t>০</w:t>
            </w:r>
          </w:p>
        </w:tc>
        <w:tc>
          <w:tcPr>
            <w:tcW w:w="396"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cs/>
                <w:lang w:bidi="bn-BD"/>
              </w:rPr>
            </w:pP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716FAF">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cs/>
                <w:lang w:bidi="bn-BD"/>
              </w:rPr>
              <w:t>২০০০০০</w:t>
            </w: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716FAF">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cs/>
                <w:lang w:bidi="bn-IN"/>
              </w:rPr>
              <w:t>২১০০০০</w:t>
            </w:r>
          </w:p>
        </w:tc>
        <w:tc>
          <w:tcPr>
            <w:tcW w:w="450"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rtl/>
                <w:cs/>
                <w:lang w:bidi="bn-BD"/>
              </w:rPr>
            </w:pPr>
          </w:p>
        </w:tc>
      </w:tr>
      <w:tr w:rsidR="004D50A8" w:rsidRPr="004D50A8" w:rsidTr="004D50A8">
        <w:trPr>
          <w:trHeight w:val="20"/>
        </w:trPr>
        <w:tc>
          <w:tcPr>
            <w:tcW w:w="1189" w:type="pct"/>
            <w:tcBorders>
              <w:top w:val="single" w:sz="4" w:space="0" w:color="auto"/>
              <w:left w:val="single" w:sz="4" w:space="0" w:color="auto"/>
              <w:bottom w:val="single" w:sz="4" w:space="0" w:color="auto"/>
              <w:right w:val="single" w:sz="4" w:space="0" w:color="auto"/>
            </w:tcBorders>
          </w:tcPr>
          <w:p w:rsidR="004D50A8" w:rsidRPr="004D50A8" w:rsidRDefault="004D50A8">
            <w:pPr>
              <w:pStyle w:val="ListParagraph"/>
              <w:numPr>
                <w:ilvl w:val="0"/>
                <w:numId w:val="14"/>
              </w:numPr>
              <w:spacing w:before="40" w:after="40" w:line="264" w:lineRule="auto"/>
              <w:ind w:left="207" w:hanging="180"/>
              <w:rPr>
                <w:rFonts w:ascii="NikoshBAN" w:eastAsia="Nikosh" w:hAnsi="NikoshBAN" w:cs="NikoshBAN"/>
                <w:sz w:val="16"/>
                <w:szCs w:val="16"/>
                <w:lang w:bidi="bn-IN"/>
              </w:rPr>
            </w:pPr>
            <w:permStart w:id="425688769" w:edGrp="everyone" w:colFirst="0" w:colLast="0"/>
            <w:permStart w:id="607653265" w:edGrp="everyone" w:colFirst="1" w:colLast="1"/>
            <w:permStart w:id="553987759" w:edGrp="everyone" w:colFirst="2" w:colLast="2"/>
            <w:permStart w:id="1448897802" w:edGrp="everyone" w:colFirst="3" w:colLast="3"/>
            <w:permStart w:id="373449234" w:edGrp="everyone" w:colFirst="4" w:colLast="4"/>
            <w:permStart w:id="892081000" w:edGrp="everyone" w:colFirst="5" w:colLast="5"/>
            <w:permStart w:id="1677398866" w:edGrp="everyone" w:colFirst="6" w:colLast="6"/>
            <w:permStart w:id="2073979373" w:edGrp="everyone" w:colFirst="7" w:colLast="7"/>
            <w:permStart w:id="1614424278" w:edGrp="everyone" w:colFirst="8" w:colLast="8"/>
            <w:permStart w:id="937638" w:edGrp="everyone" w:colFirst="9" w:colLast="9"/>
            <w:permEnd w:id="892748124"/>
            <w:permEnd w:id="1789006007"/>
            <w:permEnd w:id="693634445"/>
            <w:permEnd w:id="1028806252"/>
            <w:permEnd w:id="776353719"/>
            <w:permEnd w:id="1263562517"/>
            <w:permEnd w:id="372315043"/>
            <w:permEnd w:id="1301284241"/>
            <w:permEnd w:id="1121471324"/>
            <w:permEnd w:id="1398673574"/>
            <w:r w:rsidRPr="004D50A8">
              <w:rPr>
                <w:rFonts w:ascii="NikoshBAN" w:eastAsia="Nikosh" w:hAnsi="NikoshBAN" w:cs="NikoshBAN"/>
                <w:sz w:val="16"/>
                <w:szCs w:val="16"/>
                <w:cs/>
                <w:lang w:bidi="bn-IN"/>
              </w:rPr>
              <w:t>নিবন্ধন কার্যক্রমে গতিশীলতা আনয়নের লক্ষ্যে জেলা রেজিস্ট্রার</w:t>
            </w:r>
            <w:r w:rsidRPr="004D50A8">
              <w:rPr>
                <w:rFonts w:ascii="NikoshBAN" w:eastAsia="Nikosh" w:hAnsi="NikoshBAN" w:cs="NikoshBAN"/>
                <w:sz w:val="16"/>
                <w:szCs w:val="16"/>
                <w:lang w:bidi="bn-IN"/>
              </w:rPr>
              <w:t>,</w:t>
            </w:r>
            <w:r w:rsidRPr="004D50A8">
              <w:rPr>
                <w:rFonts w:ascii="NikoshBAN" w:eastAsia="Nikosh" w:hAnsi="NikoshBAN" w:cs="NikoshBAN"/>
                <w:sz w:val="16"/>
                <w:szCs w:val="16"/>
                <w:cs/>
                <w:lang w:bidi="bn-IN"/>
              </w:rPr>
              <w:t xml:space="preserve"> সাব রেজিস্ট্রার</w:t>
            </w:r>
            <w:r w:rsidRPr="004D50A8">
              <w:rPr>
                <w:rFonts w:ascii="NikoshBAN" w:eastAsia="Nikosh" w:hAnsi="NikoshBAN" w:cs="NikoshBAN"/>
                <w:sz w:val="16"/>
                <w:szCs w:val="16"/>
                <w:lang w:bidi="bn-IN"/>
              </w:rPr>
              <w:t>,</w:t>
            </w:r>
            <w:r w:rsidRPr="004D50A8">
              <w:rPr>
                <w:rFonts w:ascii="NikoshBAN" w:eastAsia="Nikosh" w:hAnsi="NikoshBAN" w:cs="NikoshBAN"/>
                <w:sz w:val="16"/>
                <w:szCs w:val="16"/>
                <w:cs/>
                <w:lang w:bidi="bn-IN"/>
              </w:rPr>
              <w:t xml:space="preserve"> সহায়ক কর্মচারি ও দলিল লেখকদের প্রশিক্ষণ প্রদান</w:t>
            </w:r>
          </w:p>
        </w:tc>
        <w:tc>
          <w:tcPr>
            <w:tcW w:w="47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eastAsia="Nikosh" w:hAnsi="NikoshBAN" w:cs="NikoshBAN"/>
                <w:sz w:val="16"/>
                <w:szCs w:val="16"/>
                <w:lang w:bidi="bn-BD"/>
              </w:rPr>
            </w:pPr>
            <w:r w:rsidRPr="004D50A8">
              <w:rPr>
                <w:rFonts w:ascii="NikoshBAN" w:eastAsia="Nikosh" w:hAnsi="NikoshBAN" w:cs="NikoshBAN"/>
                <w:sz w:val="16"/>
                <w:szCs w:val="16"/>
                <w:cs/>
                <w:lang w:bidi="bn-BD"/>
              </w:rPr>
              <w:t>৩</w:t>
            </w:r>
          </w:p>
        </w:tc>
        <w:tc>
          <w:tcPr>
            <w:tcW w:w="486"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4D50A8">
            <w:pPr>
              <w:jc w:val="center"/>
              <w:rPr>
                <w:rFonts w:ascii="NikoshBAN" w:hAnsi="NikoshBAN" w:cs="NikoshBAN"/>
                <w:sz w:val="16"/>
                <w:szCs w:val="16"/>
              </w:rPr>
            </w:pPr>
            <w:r w:rsidRPr="004D50A8">
              <w:rPr>
                <w:rFonts w:ascii="NikoshBAN" w:hAnsi="NikoshBAN" w:cs="NikoshBAN"/>
                <w:sz w:val="16"/>
                <w:szCs w:val="16"/>
                <w:cs/>
                <w:lang w:bidi="bn-IN"/>
              </w:rPr>
              <w:t>প্রশিক্ষণার্থীর</w:t>
            </w:r>
          </w:p>
          <w:p w:rsidR="004D50A8" w:rsidRPr="004D50A8" w:rsidRDefault="004D50A8" w:rsidP="004D50A8">
            <w:pPr>
              <w:spacing w:before="40" w:after="40" w:line="264" w:lineRule="auto"/>
              <w:jc w:val="center"/>
              <w:rPr>
                <w:rFonts w:ascii="NikoshBAN" w:hAnsi="NikoshBAN" w:cs="NikoshBAN"/>
                <w:sz w:val="16"/>
                <w:szCs w:val="16"/>
                <w:cs/>
                <w:lang w:bidi="bn-BD"/>
              </w:rPr>
            </w:pPr>
            <w:r w:rsidRPr="004D50A8">
              <w:rPr>
                <w:rFonts w:ascii="NikoshBAN" w:hAnsi="NikoshBAN" w:cs="NikoshBAN"/>
                <w:sz w:val="16"/>
                <w:szCs w:val="16"/>
                <w:cs/>
                <w:lang w:bidi="bn-IN"/>
              </w:rPr>
              <w:t>সংখ্যা</w:t>
            </w:r>
          </w:p>
        </w:tc>
        <w:tc>
          <w:tcPr>
            <w:tcW w:w="373"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B04391">
            <w:pPr>
              <w:spacing w:before="40" w:after="40" w:line="264" w:lineRule="auto"/>
              <w:jc w:val="center"/>
              <w:rPr>
                <w:rFonts w:ascii="NikoshBAN" w:hAnsi="NikoshBAN" w:cs="NikoshBAN"/>
                <w:sz w:val="16"/>
                <w:szCs w:val="16"/>
                <w:lang w:bidi="bn-IN"/>
              </w:rPr>
            </w:pPr>
            <w:r w:rsidRPr="004D50A8">
              <w:rPr>
                <w:rFonts w:ascii="NikoshBAN" w:hAnsi="NikoshBAN" w:cs="NikoshBAN"/>
                <w:sz w:val="16"/>
                <w:szCs w:val="16"/>
                <w:cs/>
                <w:lang w:bidi="bn-IN"/>
              </w:rPr>
              <w:t>৩০২৫</w:t>
            </w:r>
          </w:p>
        </w:tc>
        <w:tc>
          <w:tcPr>
            <w:tcW w:w="407"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lang w:bidi="bn-IN"/>
              </w:rPr>
            </w:pPr>
          </w:p>
        </w:tc>
        <w:tc>
          <w:tcPr>
            <w:tcW w:w="385"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234BD9">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cs/>
                <w:lang w:bidi="bn-IN"/>
              </w:rPr>
              <w:t>৩১৪৮</w:t>
            </w:r>
          </w:p>
        </w:tc>
        <w:tc>
          <w:tcPr>
            <w:tcW w:w="396"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lang w:bidi="bn-IN"/>
              </w:rPr>
            </w:pP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716FAF">
            <w:pPr>
              <w:spacing w:before="40" w:after="40" w:line="264" w:lineRule="auto"/>
              <w:jc w:val="center"/>
              <w:rPr>
                <w:rFonts w:ascii="NikoshBAN" w:hAnsi="NikoshBAN" w:cs="NikoshBAN"/>
                <w:sz w:val="16"/>
                <w:szCs w:val="16"/>
                <w:rtl/>
                <w:cs/>
                <w:lang w:bidi="bn-IN"/>
              </w:rPr>
            </w:pPr>
            <w:r w:rsidRPr="004D50A8">
              <w:rPr>
                <w:rFonts w:ascii="NikoshBAN" w:hAnsi="NikoshBAN" w:cs="NikoshBAN"/>
                <w:sz w:val="16"/>
                <w:szCs w:val="16"/>
                <w:cs/>
                <w:lang w:bidi="bn-BD"/>
              </w:rPr>
              <w:t>৩০৪৫</w:t>
            </w: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716FAF">
            <w:pPr>
              <w:spacing w:before="40" w:after="40" w:line="264" w:lineRule="auto"/>
              <w:jc w:val="center"/>
              <w:rPr>
                <w:rFonts w:ascii="NikoshBAN" w:hAnsi="NikoshBAN" w:cs="NikoshBAN"/>
                <w:sz w:val="16"/>
                <w:szCs w:val="16"/>
                <w:rtl/>
                <w:cs/>
                <w:lang w:bidi="bn-BD"/>
              </w:rPr>
            </w:pPr>
            <w:r w:rsidRPr="004D50A8">
              <w:rPr>
                <w:rFonts w:ascii="NikoshBAN" w:hAnsi="NikoshBAN" w:cs="NikoshBAN"/>
                <w:sz w:val="16"/>
                <w:szCs w:val="16"/>
                <w:cs/>
                <w:lang w:bidi="bn-IN"/>
              </w:rPr>
              <w:t>৩৩৭০</w:t>
            </w:r>
          </w:p>
        </w:tc>
        <w:tc>
          <w:tcPr>
            <w:tcW w:w="450"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rtl/>
                <w:cs/>
                <w:lang w:bidi="bn-BD"/>
              </w:rPr>
            </w:pPr>
          </w:p>
        </w:tc>
      </w:tr>
      <w:tr w:rsidR="004D50A8" w:rsidRPr="004D50A8" w:rsidTr="004D50A8">
        <w:trPr>
          <w:trHeight w:val="20"/>
        </w:trPr>
        <w:tc>
          <w:tcPr>
            <w:tcW w:w="1189" w:type="pct"/>
            <w:tcBorders>
              <w:top w:val="single" w:sz="4" w:space="0" w:color="auto"/>
              <w:left w:val="single" w:sz="4" w:space="0" w:color="auto"/>
              <w:bottom w:val="single" w:sz="4" w:space="0" w:color="auto"/>
              <w:right w:val="single" w:sz="4" w:space="0" w:color="auto"/>
            </w:tcBorders>
          </w:tcPr>
          <w:p w:rsidR="004D50A8" w:rsidRPr="004D50A8" w:rsidRDefault="004D50A8">
            <w:pPr>
              <w:pStyle w:val="ListParagraph"/>
              <w:numPr>
                <w:ilvl w:val="0"/>
                <w:numId w:val="14"/>
              </w:numPr>
              <w:spacing w:before="40" w:after="40" w:line="264" w:lineRule="auto"/>
              <w:ind w:left="207" w:hanging="180"/>
              <w:rPr>
                <w:rFonts w:ascii="NikoshBAN" w:hAnsi="NikoshBAN" w:cs="NikoshBAN"/>
                <w:sz w:val="16"/>
                <w:szCs w:val="16"/>
                <w:cs/>
                <w:lang w:bidi="bn-BD"/>
              </w:rPr>
            </w:pPr>
            <w:permStart w:id="166808007" w:edGrp="everyone" w:colFirst="0" w:colLast="0"/>
            <w:permStart w:id="411438441" w:edGrp="everyone" w:colFirst="1" w:colLast="1"/>
            <w:permStart w:id="2066878073" w:edGrp="everyone" w:colFirst="2" w:colLast="2"/>
            <w:permStart w:id="736259810" w:edGrp="everyone" w:colFirst="3" w:colLast="3"/>
            <w:permStart w:id="779366460" w:edGrp="everyone" w:colFirst="4" w:colLast="4"/>
            <w:permStart w:id="877551533" w:edGrp="everyone" w:colFirst="5" w:colLast="5"/>
            <w:permStart w:id="1454133395" w:edGrp="everyone" w:colFirst="6" w:colLast="6"/>
            <w:permStart w:id="1995658822" w:edGrp="everyone" w:colFirst="7" w:colLast="7"/>
            <w:permStart w:id="1691486931" w:edGrp="everyone" w:colFirst="8" w:colLast="8"/>
            <w:permStart w:id="567813933" w:edGrp="everyone" w:colFirst="9" w:colLast="9"/>
            <w:permStart w:id="1088627828" w:edGrp="everyone" w:colFirst="10" w:colLast="10"/>
            <w:permEnd w:id="425688769"/>
            <w:permEnd w:id="607653265"/>
            <w:permEnd w:id="553987759"/>
            <w:permEnd w:id="1448897802"/>
            <w:permEnd w:id="373449234"/>
            <w:permEnd w:id="892081000"/>
            <w:permEnd w:id="1677398866"/>
            <w:permEnd w:id="2073979373"/>
            <w:permEnd w:id="1614424278"/>
            <w:permEnd w:id="937638"/>
            <w:r w:rsidRPr="004D50A8">
              <w:rPr>
                <w:rFonts w:ascii="NikoshBAN" w:hAnsi="NikoshBAN" w:cs="NikoshBAN"/>
                <w:sz w:val="16"/>
                <w:szCs w:val="16"/>
                <w:cs/>
                <w:lang w:bidi="bn-IN"/>
              </w:rPr>
              <w:t>সরকারের সম্পত্তি</w:t>
            </w:r>
            <w:r w:rsidRPr="004D50A8">
              <w:rPr>
                <w:rFonts w:ascii="NikoshBAN" w:hAnsi="NikoshBAN" w:cs="NikoshBAN"/>
                <w:sz w:val="16"/>
                <w:szCs w:val="16"/>
                <w:lang w:bidi="bn-IN"/>
              </w:rPr>
              <w:t>,</w:t>
            </w:r>
            <w:r w:rsidRPr="004D50A8">
              <w:rPr>
                <w:rFonts w:ascii="NikoshBAN" w:hAnsi="NikoshBAN" w:cs="NikoshBAN"/>
                <w:sz w:val="16"/>
                <w:szCs w:val="16"/>
                <w:cs/>
                <w:lang w:bidi="bn-IN"/>
              </w:rPr>
              <w:t xml:space="preserve"> অধিকার রক্ষায় বিভিন্ন মামলা</w:t>
            </w:r>
            <w:r w:rsidRPr="004D50A8">
              <w:rPr>
                <w:rFonts w:ascii="NikoshBAN" w:hAnsi="NikoshBAN" w:cs="NikoshBAN"/>
                <w:sz w:val="16"/>
                <w:szCs w:val="16"/>
                <w:lang w:bidi="bn-IN"/>
              </w:rPr>
              <w:t>/</w:t>
            </w:r>
            <w:r w:rsidRPr="004D50A8">
              <w:rPr>
                <w:rFonts w:ascii="NikoshBAN" w:hAnsi="NikoshBAN" w:cs="NikoshBAN"/>
                <w:sz w:val="16"/>
                <w:szCs w:val="16"/>
                <w:cs/>
                <w:lang w:bidi="bn-IN"/>
              </w:rPr>
              <w:t>আপিল পরিচালনা</w:t>
            </w:r>
          </w:p>
        </w:tc>
        <w:tc>
          <w:tcPr>
            <w:tcW w:w="47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cs/>
                <w:lang w:bidi="bn-IN"/>
              </w:rPr>
            </w:pPr>
            <w:r w:rsidRPr="004D50A8">
              <w:rPr>
                <w:rFonts w:ascii="NikoshBAN" w:hAnsi="NikoshBAN" w:cs="NikoshBAN"/>
                <w:sz w:val="16"/>
                <w:szCs w:val="16"/>
                <w:cs/>
                <w:lang w:bidi="bn-BD"/>
              </w:rPr>
              <w:t>৪</w:t>
            </w:r>
          </w:p>
        </w:tc>
        <w:tc>
          <w:tcPr>
            <w:tcW w:w="486"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4D50A8">
            <w:pPr>
              <w:spacing w:before="40" w:after="40" w:line="264" w:lineRule="auto"/>
              <w:jc w:val="center"/>
              <w:rPr>
                <w:rFonts w:ascii="NikoshBAN" w:hAnsi="NikoshBAN" w:cs="NikoshBAN"/>
                <w:sz w:val="16"/>
                <w:szCs w:val="16"/>
                <w:lang w:bidi="bn-IN"/>
              </w:rPr>
            </w:pPr>
            <w:r w:rsidRPr="004D50A8">
              <w:rPr>
                <w:rFonts w:ascii="NikoshBAN" w:hAnsi="NikoshBAN" w:cs="NikoshBAN"/>
                <w:sz w:val="16"/>
                <w:szCs w:val="16"/>
                <w:cs/>
                <w:lang w:bidi="bn-BD"/>
              </w:rPr>
              <w:t>%</w:t>
            </w:r>
          </w:p>
        </w:tc>
        <w:tc>
          <w:tcPr>
            <w:tcW w:w="373"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B04391">
            <w:pPr>
              <w:spacing w:before="40" w:after="40" w:line="264" w:lineRule="auto"/>
              <w:jc w:val="center"/>
              <w:rPr>
                <w:rFonts w:ascii="NikoshBAN" w:hAnsi="NikoshBAN" w:cs="NikoshBAN"/>
                <w:sz w:val="16"/>
                <w:szCs w:val="16"/>
                <w:lang w:val="en-US" w:bidi="bn-BD"/>
              </w:rPr>
            </w:pPr>
            <w:r w:rsidRPr="004D50A8">
              <w:rPr>
                <w:rFonts w:ascii="NikoshBAN" w:hAnsi="NikoshBAN" w:cs="NikoshBAN"/>
                <w:sz w:val="16"/>
                <w:szCs w:val="16"/>
                <w:cs/>
                <w:lang w:val="en-US" w:bidi="bn-IN"/>
              </w:rPr>
              <w:t>৯৬</w:t>
            </w:r>
          </w:p>
        </w:tc>
        <w:tc>
          <w:tcPr>
            <w:tcW w:w="407"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cs/>
                <w:lang w:bidi="bn-BD"/>
              </w:rPr>
            </w:pPr>
          </w:p>
        </w:tc>
        <w:tc>
          <w:tcPr>
            <w:tcW w:w="385"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234BD9">
            <w:pPr>
              <w:spacing w:before="40" w:after="40" w:line="264" w:lineRule="auto"/>
              <w:jc w:val="center"/>
              <w:rPr>
                <w:rFonts w:ascii="NikoshBAN" w:hAnsi="NikoshBAN" w:cs="NikoshBAN"/>
                <w:sz w:val="16"/>
                <w:szCs w:val="16"/>
                <w:rtl/>
                <w:cs/>
                <w:lang w:val="en-US" w:bidi="bn-IN"/>
              </w:rPr>
            </w:pPr>
            <w:r w:rsidRPr="004D50A8">
              <w:rPr>
                <w:rFonts w:ascii="NikoshBAN" w:hAnsi="NikoshBAN" w:cs="NikoshBAN"/>
                <w:sz w:val="16"/>
                <w:szCs w:val="16"/>
                <w:cs/>
                <w:lang w:val="en-US" w:bidi="bn-BD"/>
              </w:rPr>
              <w:t>৯৭</w:t>
            </w:r>
          </w:p>
        </w:tc>
        <w:tc>
          <w:tcPr>
            <w:tcW w:w="396"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lang w:val="en-US" w:bidi="bn-BD"/>
              </w:rPr>
            </w:pP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716FAF">
            <w:pPr>
              <w:spacing w:before="40" w:after="40" w:line="264" w:lineRule="auto"/>
              <w:jc w:val="center"/>
              <w:rPr>
                <w:rFonts w:ascii="NikoshBAN" w:hAnsi="NikoshBAN" w:cs="NikoshBAN"/>
                <w:sz w:val="16"/>
                <w:szCs w:val="16"/>
                <w:rtl/>
                <w:cs/>
                <w:lang w:val="en-US" w:bidi="bn-IN"/>
              </w:rPr>
            </w:pPr>
            <w:r w:rsidRPr="004D50A8">
              <w:rPr>
                <w:rFonts w:ascii="NikoshBAN" w:hAnsi="NikoshBAN" w:cs="NikoshBAN"/>
                <w:sz w:val="16"/>
                <w:szCs w:val="16"/>
                <w:cs/>
                <w:lang w:val="en-US" w:bidi="bn-BD"/>
              </w:rPr>
              <w:t>৯৮</w:t>
            </w:r>
          </w:p>
        </w:tc>
        <w:tc>
          <w:tcPr>
            <w:tcW w:w="418"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rsidP="00716FAF">
            <w:pPr>
              <w:spacing w:before="40" w:after="40" w:line="264" w:lineRule="auto"/>
              <w:jc w:val="center"/>
              <w:rPr>
                <w:rFonts w:ascii="NikoshBAN" w:hAnsi="NikoshBAN" w:cs="NikoshBAN"/>
                <w:sz w:val="16"/>
                <w:szCs w:val="16"/>
                <w:rtl/>
                <w:cs/>
                <w:lang w:val="en-US" w:bidi="bn-BD"/>
              </w:rPr>
            </w:pPr>
            <w:r w:rsidRPr="004D50A8">
              <w:rPr>
                <w:rFonts w:ascii="NikoshBAN" w:hAnsi="NikoshBAN" w:cs="NikoshBAN"/>
                <w:sz w:val="16"/>
                <w:szCs w:val="16"/>
                <w:cs/>
                <w:lang w:val="en-US" w:bidi="bn-IN"/>
              </w:rPr>
              <w:t>৯৮</w:t>
            </w:r>
          </w:p>
        </w:tc>
        <w:tc>
          <w:tcPr>
            <w:tcW w:w="450" w:type="pct"/>
            <w:tcBorders>
              <w:top w:val="single" w:sz="4" w:space="0" w:color="auto"/>
              <w:left w:val="single" w:sz="4" w:space="0" w:color="auto"/>
              <w:bottom w:val="single" w:sz="4" w:space="0" w:color="auto"/>
              <w:right w:val="single" w:sz="4" w:space="0" w:color="auto"/>
            </w:tcBorders>
            <w:vAlign w:val="center"/>
          </w:tcPr>
          <w:p w:rsidR="004D50A8" w:rsidRPr="004D50A8" w:rsidRDefault="004D50A8">
            <w:pPr>
              <w:spacing w:before="40" w:after="40" w:line="264" w:lineRule="auto"/>
              <w:jc w:val="center"/>
              <w:rPr>
                <w:rFonts w:ascii="NikoshBAN" w:hAnsi="NikoshBAN" w:cs="NikoshBAN"/>
                <w:sz w:val="16"/>
                <w:szCs w:val="16"/>
                <w:rtl/>
                <w:cs/>
                <w:lang w:val="en-US" w:bidi="bn-BD"/>
              </w:rPr>
            </w:pPr>
          </w:p>
        </w:tc>
      </w:tr>
    </w:tbl>
    <w:p w:rsidR="00734E0B" w:rsidRDefault="00FB586E">
      <w:pPr>
        <w:spacing w:before="60" w:after="60" w:line="300" w:lineRule="auto"/>
        <w:rPr>
          <w:rFonts w:ascii="NikoshBAN" w:hAnsi="NikoshBAN" w:cs="NikoshBAN"/>
          <w:sz w:val="16"/>
          <w:szCs w:val="16"/>
        </w:rPr>
      </w:pPr>
      <w:permStart w:id="890246092" w:edGrp="everyone"/>
      <w:permEnd w:id="166808007"/>
      <w:permEnd w:id="411438441"/>
      <w:permEnd w:id="2066878073"/>
      <w:permEnd w:id="736259810"/>
      <w:permEnd w:id="779366460"/>
      <w:permEnd w:id="877551533"/>
      <w:permEnd w:id="1454133395"/>
      <w:permEnd w:id="1995658822"/>
      <w:permEnd w:id="1691486931"/>
      <w:permEnd w:id="567813933"/>
      <w:permEnd w:id="1088627828"/>
      <w:r>
        <w:rPr>
          <w:rFonts w:ascii="NikoshBAN" w:hAnsi="NikoshBAN" w:cs="NikoshBAN"/>
          <w:sz w:val="16"/>
          <w:szCs w:val="16"/>
        </w:rPr>
        <w:t xml:space="preserve">* </w:t>
      </w:r>
      <w:r>
        <w:rPr>
          <w:rFonts w:ascii="NikoshBAN" w:hAnsi="NikoshBAN" w:cs="NikoshBAN"/>
          <w:sz w:val="16"/>
          <w:szCs w:val="16"/>
          <w:cs/>
        </w:rPr>
        <w:t>সংশ্লিষ্ট বছরে দায়েরকৃত মোট মামলার মধ্যে নিষ্পত্তিকৃত মামলার শতকরা হার।</w:t>
      </w:r>
    </w:p>
    <w:p w:rsidR="00734E0B" w:rsidRDefault="00FB586E">
      <w:pPr>
        <w:spacing w:before="60" w:after="60" w:line="300" w:lineRule="auto"/>
        <w:rPr>
          <w:rFonts w:ascii="NikoshBAN" w:hAnsi="NikoshBAN" w:cs="NikoshBAN"/>
          <w:sz w:val="16"/>
          <w:szCs w:val="16"/>
        </w:rPr>
      </w:pPr>
      <w:r>
        <w:rPr>
          <w:rFonts w:ascii="NikoshBAN" w:hAnsi="NikoshBAN" w:cs="NikoshBAN"/>
          <w:sz w:val="16"/>
          <w:szCs w:val="16"/>
        </w:rPr>
        <w:t xml:space="preserve">** </w:t>
      </w:r>
      <w:r>
        <w:rPr>
          <w:rFonts w:ascii="NikoshBAN" w:hAnsi="NikoshBAN" w:cs="NikoshBAN"/>
          <w:sz w:val="16"/>
          <w:szCs w:val="16"/>
          <w:cs/>
        </w:rPr>
        <w:t>পূর্ববর্তী বছর পর্যন্ত দায়েরকৃত মোট বিচারাধীন মামলার মধ্যে নিষ্পত্তিকৃত মামলার শতকরা হার।</w:t>
      </w:r>
    </w:p>
    <w:permEnd w:id="890246092"/>
    <w:p w:rsidR="00734E0B" w:rsidRDefault="00FB586E">
      <w:pPr>
        <w:spacing w:before="240" w:after="60" w:line="300" w:lineRule="auto"/>
        <w:jc w:val="both"/>
        <w:rPr>
          <w:rFonts w:cs="NikoshBAN"/>
          <w:b/>
          <w:bCs/>
          <w:sz w:val="20"/>
          <w:lang w:bidi="bn-BD"/>
        </w:rPr>
      </w:pPr>
      <w:r>
        <w:rPr>
          <w:rFonts w:eastAsia="Nikosh" w:cs="NikoshBAN"/>
          <w:b/>
          <w:bCs/>
          <w:sz w:val="20"/>
          <w:cs/>
          <w:lang w:bidi="bn-BD"/>
        </w:rPr>
        <w:t>৬.০</w:t>
      </w:r>
      <w:r>
        <w:rPr>
          <w:rFonts w:eastAsia="Nikosh" w:cs="NikoshBAN"/>
          <w:b/>
          <w:bCs/>
          <w:sz w:val="20"/>
          <w:cs/>
          <w:lang w:bidi="bn-BD"/>
        </w:rPr>
        <w:tab/>
        <w:t>অধিদপ্তর/সংস্থার সাম্প্রতিক অর্জন, কার্যক্রমসমূহ, ফলাফল নির্দেশক ও লক্ষ্যমাত্রা এবং ব্যয় প্রাক্কলন</w:t>
      </w:r>
      <w:r>
        <w:rPr>
          <w:rFonts w:cs="NikoshBAN"/>
          <w:b/>
          <w:bCs/>
          <w:sz w:val="20"/>
          <w:lang w:bidi="bn-BD"/>
        </w:rPr>
        <w:t xml:space="preserve"> </w:t>
      </w:r>
    </w:p>
    <w:p w:rsidR="00734E0B" w:rsidRDefault="00FB586E">
      <w:pPr>
        <w:spacing w:before="180" w:after="60" w:line="300" w:lineRule="auto"/>
        <w:jc w:val="both"/>
        <w:rPr>
          <w:rFonts w:eastAsia="Nikosh" w:cs="NikoshBAN"/>
          <w:b/>
          <w:bCs/>
          <w:sz w:val="22"/>
          <w:szCs w:val="22"/>
          <w:cs/>
          <w:lang w:bidi="bn-BD"/>
        </w:rPr>
      </w:pPr>
      <w:r>
        <w:rPr>
          <w:rFonts w:eastAsia="Nikosh" w:cs="NikoshBAN"/>
          <w:b/>
          <w:bCs/>
          <w:sz w:val="20"/>
          <w:szCs w:val="22"/>
          <w:cs/>
          <w:lang w:bidi="bn-BD"/>
        </w:rPr>
        <w:t>৬.১</w:t>
      </w:r>
      <w:r>
        <w:rPr>
          <w:rFonts w:eastAsia="Nikosh" w:cs="NikoshBAN"/>
          <w:b/>
          <w:bCs/>
          <w:sz w:val="20"/>
          <w:szCs w:val="22"/>
          <w:cs/>
          <w:lang w:bidi="bn-BD"/>
        </w:rPr>
        <w:tab/>
      </w:r>
      <w:r>
        <w:rPr>
          <w:rFonts w:eastAsia="Nikosh" w:cs="NikoshBAN"/>
          <w:b/>
          <w:bCs/>
          <w:sz w:val="22"/>
          <w:szCs w:val="22"/>
          <w:cs/>
          <w:lang w:bidi="bn-BD"/>
        </w:rPr>
        <w:t xml:space="preserve">সচিবালয় </w:t>
      </w:r>
    </w:p>
    <w:p w:rsidR="00734E0B" w:rsidRDefault="00FB586E">
      <w:pPr>
        <w:spacing w:before="120" w:after="60" w:line="300" w:lineRule="auto"/>
        <w:ind w:left="720" w:hanging="720"/>
        <w:jc w:val="both"/>
        <w:rPr>
          <w:rFonts w:ascii="NikoshBAN" w:eastAsia="Nikosh" w:hAnsi="NikoshBAN" w:cs="NikoshBAN"/>
          <w:b/>
          <w:bCs/>
          <w:sz w:val="20"/>
          <w:szCs w:val="20"/>
          <w:lang w:bidi="bn-BD"/>
        </w:rPr>
      </w:pPr>
      <w:r>
        <w:rPr>
          <w:rFonts w:eastAsia="Nikosh" w:cs="NikoshBAN"/>
          <w:b/>
          <w:bCs/>
          <w:sz w:val="20"/>
          <w:szCs w:val="20"/>
          <w:cs/>
          <w:lang w:bidi="bn-BD"/>
        </w:rPr>
        <w:t>৬.১.১</w:t>
      </w:r>
      <w:r>
        <w:rPr>
          <w:rFonts w:eastAsia="Nikosh" w:cs="NikoshBAN"/>
          <w:b/>
          <w:bCs/>
          <w:sz w:val="20"/>
          <w:szCs w:val="20"/>
          <w:cs/>
          <w:lang w:bidi="bn-BD"/>
        </w:rPr>
        <w:tab/>
        <w:t>সাম্প্রতিক অর্জন:</w:t>
      </w:r>
      <w:r>
        <w:rPr>
          <w:rFonts w:eastAsia="Nikosh" w:cs="NikoshBAN"/>
          <w:b/>
          <w:bCs/>
          <w:sz w:val="20"/>
          <w:szCs w:val="20"/>
          <w:lang w:val="en-US" w:bidi="bn-BD"/>
        </w:rPr>
        <w:t xml:space="preserve"> </w:t>
      </w:r>
      <w:permStart w:id="881093019" w:edGrp="everyone"/>
      <w:r>
        <w:rPr>
          <w:rFonts w:ascii="NikoshBAN" w:eastAsia="Nikosh" w:hAnsi="NikoshBAN" w:cs="NikoshBAN"/>
          <w:sz w:val="20"/>
          <w:szCs w:val="20"/>
          <w:cs/>
          <w:lang w:bidi="bn-BD"/>
        </w:rPr>
        <w:t>বাংলাদেশের ৬৪টি জেলা সদরে চীফ জুডিসিয়াল ম্যাজিস্ট্রেট আদালত ভবন নির্মাণ (১ম পর্যায়) (৩য় সংশোধিত) প্রকল্পের আওতায় ৪১ টি জেলা সদরে চীফ জুডিসিয়াল ম্যাজিস্ট্রেট আদালত ভবন নির্মাণ সম্পন্ন হয়েছে। দেশের বিভিন্ন জেলায় জেলা রেজিস্ট্রি ও সাব-রেজিস্ট্রি ভবন নির্মাণ (২য় পর্যায়) শীর্ষক প্রকল্পের আওতায় ৯টি জেলা রেজিষ্ট্রি অফিস ভবন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৪৬টি সাব- রেজিস্ট্রি অফিস ভবন নির্মাণ কার্যক্রম সম্পন্ন হয়েছে। বাংলাদেশ বার কাউন্সিল ভবনের বর্তমান জায়গায় ১৫ তলা ভবন নির্মাণ (১ম সংশোধিত) প্রকল্পের আওতায়</w:t>
      </w:r>
      <w:r>
        <w:rPr>
          <w:rFonts w:ascii="NikoshBAN" w:eastAsia="Nikosh" w:hAnsi="NikoshBAN" w:cs="NikoshBAN"/>
          <w:sz w:val="20"/>
          <w:szCs w:val="20"/>
          <w:cs/>
          <w:lang w:bidi="bn-IN"/>
        </w:rPr>
        <w:t xml:space="preserve"> বাংলাদেশের বার কাউন্সিলের</w:t>
      </w:r>
      <w:r>
        <w:rPr>
          <w:rFonts w:ascii="NikoshBAN" w:eastAsia="Nikosh" w:hAnsi="NikoshBAN" w:cs="NikoshBAN"/>
          <w:sz w:val="20"/>
          <w:szCs w:val="20"/>
          <w:cs/>
          <w:lang w:bidi="bn-BD"/>
        </w:rPr>
        <w:t xml:space="preserve"> নবনির্মিত</w:t>
      </w:r>
      <w:r>
        <w:rPr>
          <w:rFonts w:ascii="NikoshBAN" w:eastAsia="Nikosh" w:hAnsi="NikoshBAN" w:cs="NikoshBAN"/>
          <w:sz w:val="20"/>
          <w:szCs w:val="20"/>
          <w:cs/>
          <w:lang w:bidi="bn-IN"/>
        </w:rPr>
        <w:t xml:space="preserve"> ১৫ তলা ভবন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 xml:space="preserve">নির্মাণ কাজ সমাপ্ত হয়েছে। দেশের প্রত্যেক জেলার জেলা ও দায়রা জজ আদালত প্রাঙ্গণে </w:t>
      </w:r>
      <w:r>
        <w:rPr>
          <w:rFonts w:ascii="NikoshBAN" w:eastAsia="Nikosh" w:hAnsi="NikoshBAN" w:cs="NikoshBAN"/>
          <w:sz w:val="20"/>
          <w:szCs w:val="20"/>
          <w:lang w:bidi="bn-BD"/>
        </w:rPr>
        <w:t>‘</w:t>
      </w:r>
      <w:r>
        <w:rPr>
          <w:rFonts w:ascii="NikoshBAN" w:eastAsia="Nikosh" w:hAnsi="NikoshBAN" w:cs="NikoshBAN"/>
          <w:sz w:val="20"/>
          <w:szCs w:val="20"/>
          <w:cs/>
          <w:lang w:bidi="bn-BD"/>
        </w:rPr>
        <w:t>ন্যায়কুঞ্জ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নামে বিচারপ্রার্থী-বিশ্রামাগার স্থাপন প্রকল্পের আওতায় দেশের ৬১টি জেলায় আদালত প্রাঙ্গণে আসা বিচারপ্রার্থীদের জন্য বিশ্রামাগার নির্মাণ সম্পন্ন হয়েছে।</w:t>
      </w:r>
    </w:p>
    <w:permEnd w:id="881093019"/>
    <w:p w:rsidR="00734E0B" w:rsidRDefault="00FB586E">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2"/>
        <w:gridCol w:w="821"/>
        <w:gridCol w:w="639"/>
        <w:gridCol w:w="639"/>
        <w:gridCol w:w="639"/>
        <w:gridCol w:w="639"/>
        <w:gridCol w:w="639"/>
        <w:gridCol w:w="639"/>
        <w:gridCol w:w="684"/>
        <w:gridCol w:w="684"/>
        <w:gridCol w:w="682"/>
      </w:tblGrid>
      <w:tr w:rsidR="00734E0B" w:rsidRPr="004D50A8">
        <w:trPr>
          <w:trHeight w:val="20"/>
          <w:tblHeader/>
          <w:jc w:val="center"/>
        </w:trPr>
        <w:tc>
          <w:tcPr>
            <w:tcW w:w="950" w:type="pct"/>
            <w:vMerge w:val="restart"/>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কার্যক্রম</w:t>
            </w:r>
          </w:p>
        </w:tc>
        <w:tc>
          <w:tcPr>
            <w:tcW w:w="496" w:type="pct"/>
            <w:vMerge w:val="restart"/>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ফলাফল নির্দেশক</w:t>
            </w:r>
          </w:p>
        </w:tc>
        <w:tc>
          <w:tcPr>
            <w:tcW w:w="386" w:type="pct"/>
            <w:vMerge w:val="restart"/>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সংশিষ্ট কৌশলগত উদ্দেশ্য এর ক্রমিক</w:t>
            </w:r>
          </w:p>
        </w:tc>
        <w:tc>
          <w:tcPr>
            <w:tcW w:w="386" w:type="pct"/>
            <w:vMerge w:val="restart"/>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পরিমাপের একক</w:t>
            </w:r>
          </w:p>
        </w:tc>
        <w:tc>
          <w:tcPr>
            <w:tcW w:w="386" w:type="pct"/>
            <w:shd w:val="clear" w:color="auto" w:fill="auto"/>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সংশোধিত লক্ষ্যমাত্রা</w:t>
            </w:r>
          </w:p>
        </w:tc>
        <w:tc>
          <w:tcPr>
            <w:tcW w:w="386" w:type="pct"/>
            <w:shd w:val="clear" w:color="auto" w:fill="auto"/>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প্রকৃত অর্জন</w:t>
            </w:r>
          </w:p>
        </w:tc>
        <w:tc>
          <w:tcPr>
            <w:tcW w:w="386" w:type="pct"/>
            <w:shd w:val="clear" w:color="auto" w:fill="auto"/>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লক্ষ্যমাত্রা</w:t>
            </w:r>
          </w:p>
        </w:tc>
        <w:tc>
          <w:tcPr>
            <w:tcW w:w="386" w:type="pct"/>
            <w:shd w:val="clear" w:color="auto" w:fill="auto"/>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সংশোধিত লক্ষ্যমাত্রা</w:t>
            </w:r>
          </w:p>
        </w:tc>
        <w:tc>
          <w:tcPr>
            <w:tcW w:w="1238" w:type="pct"/>
            <w:gridSpan w:val="3"/>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মধ্যমেয়াদি লক্ষ্যমাত্রা</w:t>
            </w:r>
          </w:p>
        </w:tc>
      </w:tr>
      <w:tr w:rsidR="004D50A8" w:rsidRPr="004D50A8">
        <w:trPr>
          <w:trHeight w:val="20"/>
          <w:tblHeader/>
          <w:jc w:val="center"/>
        </w:trPr>
        <w:tc>
          <w:tcPr>
            <w:tcW w:w="950" w:type="pct"/>
            <w:vMerge/>
            <w:tcBorders>
              <w:bottom w:val="single" w:sz="4" w:space="0" w:color="auto"/>
            </w:tcBorders>
          </w:tcPr>
          <w:p w:rsidR="004D50A8" w:rsidRPr="004D50A8" w:rsidRDefault="004D50A8">
            <w:pPr>
              <w:spacing w:before="40" w:after="60" w:line="264" w:lineRule="auto"/>
              <w:jc w:val="center"/>
              <w:rPr>
                <w:rFonts w:ascii="NikoshBAN" w:hAnsi="NikoshBAN" w:cs="NikoshBAN"/>
                <w:sz w:val="16"/>
                <w:szCs w:val="16"/>
                <w:lang w:bidi="bn-BD"/>
              </w:rPr>
            </w:pPr>
          </w:p>
        </w:tc>
        <w:tc>
          <w:tcPr>
            <w:tcW w:w="496" w:type="pct"/>
            <w:vMerge/>
            <w:tcBorders>
              <w:bottom w:val="single" w:sz="4" w:space="0" w:color="auto"/>
            </w:tcBorders>
          </w:tcPr>
          <w:p w:rsidR="004D50A8" w:rsidRPr="004D50A8" w:rsidRDefault="004D50A8">
            <w:pPr>
              <w:spacing w:before="40" w:after="60" w:line="264" w:lineRule="auto"/>
              <w:jc w:val="center"/>
              <w:rPr>
                <w:rFonts w:ascii="NikoshBAN" w:hAnsi="NikoshBAN" w:cs="NikoshBAN"/>
                <w:sz w:val="16"/>
                <w:szCs w:val="16"/>
                <w:lang w:bidi="bn-BD"/>
              </w:rPr>
            </w:pPr>
          </w:p>
        </w:tc>
        <w:tc>
          <w:tcPr>
            <w:tcW w:w="386" w:type="pct"/>
            <w:vMerge/>
            <w:tcBorders>
              <w:bottom w:val="single" w:sz="4" w:space="0" w:color="auto"/>
            </w:tcBorders>
          </w:tcPr>
          <w:p w:rsidR="004D50A8" w:rsidRPr="004D50A8" w:rsidRDefault="004D50A8">
            <w:pPr>
              <w:spacing w:before="40" w:after="60" w:line="264" w:lineRule="auto"/>
              <w:jc w:val="center"/>
              <w:rPr>
                <w:rFonts w:ascii="NikoshBAN" w:hAnsi="NikoshBAN" w:cs="NikoshBAN"/>
                <w:sz w:val="16"/>
                <w:szCs w:val="16"/>
                <w:lang w:bidi="bn-BD"/>
              </w:rPr>
            </w:pPr>
          </w:p>
        </w:tc>
        <w:tc>
          <w:tcPr>
            <w:tcW w:w="386" w:type="pct"/>
            <w:vMerge/>
            <w:tcBorders>
              <w:bottom w:val="single" w:sz="4" w:space="0" w:color="auto"/>
            </w:tcBorders>
          </w:tcPr>
          <w:p w:rsidR="004D50A8" w:rsidRPr="004D50A8" w:rsidRDefault="004D50A8">
            <w:pPr>
              <w:spacing w:before="40" w:after="60" w:line="264" w:lineRule="auto"/>
              <w:jc w:val="center"/>
              <w:rPr>
                <w:rFonts w:ascii="NikoshBAN" w:hAnsi="NikoshBAN" w:cs="NikoshBAN"/>
                <w:sz w:val="16"/>
                <w:szCs w:val="16"/>
                <w:lang w:bidi="bn-BD"/>
              </w:rPr>
            </w:pPr>
          </w:p>
        </w:tc>
        <w:tc>
          <w:tcPr>
            <w:tcW w:w="772" w:type="pct"/>
            <w:gridSpan w:val="2"/>
            <w:tcBorders>
              <w:bottom w:val="single" w:sz="4" w:space="0" w:color="auto"/>
            </w:tcBorders>
            <w:shd w:val="clear" w:color="auto" w:fill="auto"/>
            <w:vAlign w:val="center"/>
          </w:tcPr>
          <w:p w:rsidR="004D50A8" w:rsidRPr="008E15B8" w:rsidRDefault="004D50A8"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4D50A8" w:rsidRPr="00B74D46" w:rsidRDefault="004D50A8"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4D50A8" w:rsidRPr="000341C4"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34E0B" w:rsidRPr="004D50A8">
        <w:trPr>
          <w:trHeight w:val="20"/>
          <w:tblHeader/>
          <w:jc w:val="center"/>
        </w:trPr>
        <w:tc>
          <w:tcPr>
            <w:tcW w:w="950" w:type="pct"/>
          </w:tcPr>
          <w:p w:rsidR="00734E0B" w:rsidRPr="004D50A8" w:rsidRDefault="00FB586E">
            <w:pPr>
              <w:spacing w:before="40" w:after="60" w:line="264" w:lineRule="auto"/>
              <w:jc w:val="center"/>
              <w:rPr>
                <w:rFonts w:ascii="NikoshBAN" w:eastAsia="Nikosh" w:hAnsi="NikoshBAN" w:cs="NikoshBAN"/>
                <w:sz w:val="16"/>
                <w:szCs w:val="16"/>
                <w:rtl/>
                <w:cs/>
                <w:lang w:bidi="bn-BD"/>
              </w:rPr>
            </w:pPr>
            <w:r w:rsidRPr="004D50A8">
              <w:rPr>
                <w:rFonts w:ascii="NikoshBAN" w:eastAsia="Nikosh" w:hAnsi="NikoshBAN" w:cs="NikoshBAN"/>
                <w:sz w:val="16"/>
                <w:szCs w:val="16"/>
                <w:cs/>
                <w:lang w:bidi="bn-BD"/>
              </w:rPr>
              <w:t>১</w:t>
            </w:r>
          </w:p>
        </w:tc>
        <w:tc>
          <w:tcPr>
            <w:tcW w:w="496" w:type="pct"/>
          </w:tcPr>
          <w:p w:rsidR="00734E0B" w:rsidRPr="004D50A8" w:rsidRDefault="00FB586E">
            <w:pPr>
              <w:spacing w:before="40" w:after="60" w:line="264" w:lineRule="auto"/>
              <w:jc w:val="center"/>
              <w:rPr>
                <w:rFonts w:ascii="NikoshBAN" w:eastAsia="Nikosh" w:hAnsi="NikoshBAN" w:cs="NikoshBAN"/>
                <w:sz w:val="16"/>
                <w:szCs w:val="16"/>
                <w:rtl/>
                <w:cs/>
                <w:lang w:bidi="bn-BD"/>
              </w:rPr>
            </w:pPr>
            <w:r w:rsidRPr="004D50A8">
              <w:rPr>
                <w:rFonts w:ascii="NikoshBAN" w:eastAsia="Nikosh" w:hAnsi="NikoshBAN" w:cs="NikoshBAN"/>
                <w:sz w:val="16"/>
                <w:szCs w:val="16"/>
                <w:cs/>
                <w:lang w:bidi="bn-BD"/>
              </w:rPr>
              <w:t>২</w:t>
            </w:r>
          </w:p>
        </w:tc>
        <w:tc>
          <w:tcPr>
            <w:tcW w:w="386" w:type="pct"/>
          </w:tcPr>
          <w:p w:rsidR="00734E0B" w:rsidRPr="004D50A8" w:rsidRDefault="00FB586E">
            <w:pPr>
              <w:spacing w:before="40" w:after="60" w:line="264" w:lineRule="auto"/>
              <w:jc w:val="center"/>
              <w:rPr>
                <w:rFonts w:ascii="NikoshBAN" w:eastAsia="Nikosh" w:hAnsi="NikoshBAN" w:cs="NikoshBAN"/>
                <w:sz w:val="16"/>
                <w:szCs w:val="16"/>
                <w:rtl/>
                <w:cs/>
                <w:lang w:bidi="bn-BD"/>
              </w:rPr>
            </w:pPr>
            <w:r w:rsidRPr="004D50A8">
              <w:rPr>
                <w:rFonts w:ascii="NikoshBAN" w:eastAsia="Nikosh" w:hAnsi="NikoshBAN" w:cs="NikoshBAN"/>
                <w:sz w:val="16"/>
                <w:szCs w:val="16"/>
                <w:cs/>
                <w:lang w:bidi="bn-BD"/>
              </w:rPr>
              <w:t>৩</w:t>
            </w:r>
          </w:p>
        </w:tc>
        <w:tc>
          <w:tcPr>
            <w:tcW w:w="386" w:type="pct"/>
          </w:tcPr>
          <w:p w:rsidR="00734E0B" w:rsidRPr="004D50A8" w:rsidRDefault="00FB586E">
            <w:pPr>
              <w:spacing w:before="40" w:after="60" w:line="264" w:lineRule="auto"/>
              <w:jc w:val="center"/>
              <w:rPr>
                <w:rFonts w:ascii="NikoshBAN" w:eastAsia="Nikosh" w:hAnsi="NikoshBAN" w:cs="NikoshBAN"/>
                <w:sz w:val="16"/>
                <w:szCs w:val="16"/>
                <w:rtl/>
                <w:cs/>
                <w:lang w:bidi="bn-BD"/>
              </w:rPr>
            </w:pPr>
            <w:r w:rsidRPr="004D50A8">
              <w:rPr>
                <w:rFonts w:ascii="NikoshBAN" w:eastAsia="Nikosh" w:hAnsi="NikoshBAN" w:cs="NikoshBAN"/>
                <w:sz w:val="16"/>
                <w:szCs w:val="16"/>
                <w:cs/>
                <w:lang w:bidi="bn-BD"/>
              </w:rPr>
              <w:t>৪</w:t>
            </w:r>
          </w:p>
        </w:tc>
        <w:tc>
          <w:tcPr>
            <w:tcW w:w="386" w:type="pct"/>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৫</w:t>
            </w:r>
          </w:p>
        </w:tc>
        <w:tc>
          <w:tcPr>
            <w:tcW w:w="386" w:type="pct"/>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৬</w:t>
            </w:r>
          </w:p>
        </w:tc>
        <w:tc>
          <w:tcPr>
            <w:tcW w:w="386" w:type="pct"/>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৭</w:t>
            </w:r>
          </w:p>
        </w:tc>
        <w:tc>
          <w:tcPr>
            <w:tcW w:w="386" w:type="pct"/>
          </w:tcPr>
          <w:p w:rsidR="00734E0B" w:rsidRPr="004D50A8" w:rsidRDefault="00FB586E">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৮</w:t>
            </w:r>
          </w:p>
        </w:tc>
        <w:tc>
          <w:tcPr>
            <w:tcW w:w="413" w:type="pct"/>
          </w:tcPr>
          <w:p w:rsidR="00734E0B" w:rsidRPr="004D50A8" w:rsidRDefault="00FB586E">
            <w:pPr>
              <w:spacing w:before="40" w:after="60" w:line="264" w:lineRule="auto"/>
              <w:jc w:val="center"/>
              <w:rPr>
                <w:rFonts w:ascii="NikoshBAN" w:eastAsia="Nikosh" w:hAnsi="NikoshBAN" w:cs="NikoshBAN"/>
                <w:sz w:val="16"/>
                <w:szCs w:val="16"/>
                <w:rtl/>
                <w:cs/>
                <w:lang w:bidi="bn-BD"/>
              </w:rPr>
            </w:pPr>
            <w:r w:rsidRPr="004D50A8">
              <w:rPr>
                <w:rFonts w:ascii="NikoshBAN" w:eastAsia="Nikosh" w:hAnsi="NikoshBAN" w:cs="NikoshBAN"/>
                <w:sz w:val="16"/>
                <w:szCs w:val="16"/>
                <w:cs/>
                <w:lang w:bidi="bn-BD"/>
              </w:rPr>
              <w:t>৯</w:t>
            </w:r>
          </w:p>
        </w:tc>
        <w:tc>
          <w:tcPr>
            <w:tcW w:w="413" w:type="pct"/>
          </w:tcPr>
          <w:p w:rsidR="00734E0B" w:rsidRPr="004D50A8" w:rsidRDefault="00FB586E">
            <w:pPr>
              <w:spacing w:before="40" w:after="60" w:line="264" w:lineRule="auto"/>
              <w:jc w:val="center"/>
              <w:rPr>
                <w:rFonts w:ascii="NikoshBAN" w:eastAsia="Nikosh" w:hAnsi="NikoshBAN" w:cs="NikoshBAN"/>
                <w:sz w:val="16"/>
                <w:szCs w:val="16"/>
                <w:cs/>
                <w:lang w:bidi="bn-BD"/>
              </w:rPr>
            </w:pPr>
            <w:r w:rsidRPr="004D50A8">
              <w:rPr>
                <w:rFonts w:ascii="NikoshBAN" w:eastAsia="Nikosh" w:hAnsi="NikoshBAN" w:cs="NikoshBAN"/>
                <w:sz w:val="16"/>
                <w:szCs w:val="16"/>
                <w:cs/>
                <w:lang w:bidi="bn-BD"/>
              </w:rPr>
              <w:t>১০</w:t>
            </w:r>
          </w:p>
        </w:tc>
        <w:tc>
          <w:tcPr>
            <w:tcW w:w="412" w:type="pct"/>
          </w:tcPr>
          <w:p w:rsidR="00734E0B" w:rsidRPr="004D50A8" w:rsidRDefault="00FB586E">
            <w:pPr>
              <w:spacing w:before="40" w:after="60" w:line="264" w:lineRule="auto"/>
              <w:jc w:val="center"/>
              <w:rPr>
                <w:rFonts w:ascii="NikoshBAN" w:eastAsia="Nikosh" w:hAnsi="NikoshBAN" w:cs="NikoshBAN"/>
                <w:sz w:val="16"/>
                <w:szCs w:val="16"/>
                <w:cs/>
                <w:lang w:bidi="bn-BD"/>
              </w:rPr>
            </w:pPr>
            <w:r w:rsidRPr="004D50A8">
              <w:rPr>
                <w:rFonts w:ascii="NikoshBAN" w:eastAsia="Nikosh" w:hAnsi="NikoshBAN" w:cs="NikoshBAN"/>
                <w:sz w:val="16"/>
                <w:szCs w:val="16"/>
                <w:cs/>
                <w:lang w:bidi="bn-BD"/>
              </w:rPr>
              <w:t>১১</w:t>
            </w:r>
          </w:p>
        </w:tc>
      </w:tr>
      <w:tr w:rsidR="004D50A8" w:rsidRPr="004D50A8">
        <w:trPr>
          <w:cantSplit/>
          <w:trHeight w:val="716"/>
          <w:jc w:val="center"/>
        </w:trPr>
        <w:tc>
          <w:tcPr>
            <w:tcW w:w="950" w:type="pct"/>
          </w:tcPr>
          <w:p w:rsidR="004D50A8" w:rsidRPr="004D50A8" w:rsidRDefault="004D50A8" w:rsidP="004D50A8">
            <w:pPr>
              <w:pStyle w:val="ListParagraph"/>
              <w:numPr>
                <w:ilvl w:val="0"/>
                <w:numId w:val="18"/>
              </w:numPr>
              <w:spacing w:before="40" w:line="264" w:lineRule="auto"/>
              <w:ind w:left="196" w:hanging="180"/>
              <w:rPr>
                <w:rFonts w:ascii="NikoshBAN" w:hAnsi="NikoshBAN" w:cs="NikoshBAN"/>
                <w:sz w:val="16"/>
                <w:szCs w:val="16"/>
                <w:cs/>
                <w:lang w:bidi="bn-BD"/>
              </w:rPr>
            </w:pPr>
            <w:permStart w:id="1704816896" w:edGrp="everyone" w:colFirst="0" w:colLast="0"/>
            <w:permStart w:id="828184534" w:edGrp="everyone" w:colFirst="1" w:colLast="1"/>
            <w:permStart w:id="200310075" w:edGrp="everyone" w:colFirst="2" w:colLast="2"/>
            <w:permStart w:id="700135121" w:edGrp="everyone" w:colFirst="3" w:colLast="3"/>
            <w:permStart w:id="1000288834" w:edGrp="everyone" w:colFirst="4" w:colLast="4"/>
            <w:permStart w:id="2027751380" w:edGrp="everyone" w:colFirst="5" w:colLast="5"/>
            <w:permStart w:id="582291974" w:edGrp="everyone" w:colFirst="6" w:colLast="6"/>
            <w:permStart w:id="1161044288" w:edGrp="everyone" w:colFirst="7" w:colLast="7"/>
            <w:permStart w:id="947395733" w:edGrp="everyone" w:colFirst="8" w:colLast="8"/>
            <w:permStart w:id="1844710046" w:edGrp="everyone" w:colFirst="9" w:colLast="9"/>
            <w:permStart w:id="1626897758" w:edGrp="everyone" w:colFirst="10" w:colLast="10"/>
            <w:r w:rsidRPr="004D50A8">
              <w:rPr>
                <w:rFonts w:ascii="NikoshBAN" w:eastAsia="NikoshBAN" w:hAnsi="NikoshBAN" w:cs="NikoshBAN"/>
                <w:sz w:val="16"/>
                <w:szCs w:val="16"/>
                <w:cs/>
                <w:lang w:bidi="bn-BD"/>
              </w:rPr>
              <w:t>মধ্যস্থতা, আপস, শালিসের মাধ্যমে মামলা নিষ্পত্তি বৃদ্ধিকরণ</w:t>
            </w:r>
          </w:p>
        </w:tc>
        <w:tc>
          <w:tcPr>
            <w:tcW w:w="496" w:type="pct"/>
            <w:vAlign w:val="center"/>
          </w:tcPr>
          <w:p w:rsidR="004D50A8" w:rsidRPr="004D50A8" w:rsidRDefault="004D50A8">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val="en-US" w:bidi="bn-BD"/>
              </w:rPr>
              <w:t>নিষ্পন্ন মামলার সংখ্যা</w:t>
            </w:r>
          </w:p>
        </w:tc>
        <w:tc>
          <w:tcPr>
            <w:tcW w:w="386" w:type="pct"/>
            <w:vAlign w:val="center"/>
          </w:tcPr>
          <w:p w:rsidR="004D50A8" w:rsidRPr="004D50A8" w:rsidRDefault="004D50A8">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১</w:t>
            </w:r>
          </w:p>
        </w:tc>
        <w:tc>
          <w:tcPr>
            <w:tcW w:w="386" w:type="pct"/>
            <w:vAlign w:val="center"/>
          </w:tcPr>
          <w:p w:rsidR="004D50A8" w:rsidRPr="004D50A8" w:rsidRDefault="004D50A8">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সংখ্যা</w:t>
            </w:r>
          </w:p>
          <w:p w:rsidR="004D50A8" w:rsidRPr="004D50A8" w:rsidRDefault="004D50A8">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(হাজার)</w:t>
            </w:r>
          </w:p>
        </w:tc>
        <w:tc>
          <w:tcPr>
            <w:tcW w:w="386" w:type="pct"/>
            <w:vAlign w:val="center"/>
          </w:tcPr>
          <w:p w:rsidR="004D50A8" w:rsidRPr="004D50A8" w:rsidRDefault="004D50A8" w:rsidP="00A11AFA">
            <w:pPr>
              <w:spacing w:before="40" w:after="60" w:line="264" w:lineRule="auto"/>
              <w:jc w:val="center"/>
              <w:rPr>
                <w:rFonts w:ascii="NikoshBAN" w:hAnsi="NikoshBAN" w:cs="NikoshBAN"/>
                <w:sz w:val="16"/>
                <w:szCs w:val="16"/>
                <w:cs/>
                <w:lang w:bidi="bn-BD"/>
              </w:rPr>
            </w:pPr>
            <w:r w:rsidRPr="004D50A8">
              <w:rPr>
                <w:rFonts w:ascii="NikoshBAN" w:hAnsi="NikoshBAN" w:cs="NikoshBAN"/>
                <w:sz w:val="16"/>
                <w:szCs w:val="16"/>
                <w:cs/>
                <w:lang w:bidi="bn-BD"/>
              </w:rPr>
              <w:t>২২</w:t>
            </w:r>
            <w:r w:rsidRPr="004D50A8">
              <w:rPr>
                <w:rFonts w:ascii="NikoshBAN" w:hAnsi="NikoshBAN" w:cs="NikoshBAN"/>
                <w:sz w:val="16"/>
                <w:szCs w:val="16"/>
                <w:lang w:bidi="bn-BD"/>
              </w:rPr>
              <w:t>.</w:t>
            </w:r>
            <w:r w:rsidRPr="004D50A8">
              <w:rPr>
                <w:rFonts w:ascii="NikoshBAN" w:hAnsi="NikoshBAN" w:cs="NikoshBAN"/>
                <w:sz w:val="16"/>
                <w:szCs w:val="16"/>
                <w:cs/>
                <w:lang w:bidi="bn-BD"/>
              </w:rPr>
              <w:t>০০</w:t>
            </w:r>
          </w:p>
        </w:tc>
        <w:tc>
          <w:tcPr>
            <w:tcW w:w="386" w:type="pct"/>
            <w:vAlign w:val="center"/>
          </w:tcPr>
          <w:p w:rsidR="004D50A8" w:rsidRPr="004D50A8" w:rsidRDefault="004D50A8">
            <w:pPr>
              <w:spacing w:before="40" w:after="60" w:line="264" w:lineRule="auto"/>
              <w:jc w:val="center"/>
              <w:rPr>
                <w:rFonts w:ascii="NikoshBAN" w:hAnsi="NikoshBAN" w:cs="NikoshBAN"/>
                <w:sz w:val="16"/>
                <w:szCs w:val="16"/>
                <w:cs/>
                <w:lang w:bidi="bn-BD"/>
              </w:rPr>
            </w:pPr>
          </w:p>
        </w:tc>
        <w:tc>
          <w:tcPr>
            <w:tcW w:w="386" w:type="pct"/>
            <w:vAlign w:val="center"/>
          </w:tcPr>
          <w:p w:rsidR="004D50A8" w:rsidRPr="004D50A8" w:rsidRDefault="004D50A8" w:rsidP="00E86368">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২৫.০০</w:t>
            </w:r>
          </w:p>
        </w:tc>
        <w:tc>
          <w:tcPr>
            <w:tcW w:w="386" w:type="pct"/>
            <w:vAlign w:val="center"/>
          </w:tcPr>
          <w:p w:rsidR="004D50A8" w:rsidRPr="004D50A8" w:rsidRDefault="004D50A8" w:rsidP="004D50A8">
            <w:pPr>
              <w:spacing w:before="40" w:after="60" w:line="264" w:lineRule="auto"/>
              <w:jc w:val="center"/>
              <w:rPr>
                <w:rFonts w:ascii="NikoshBAN" w:hAnsi="NikoshBAN" w:cs="NikoshBAN"/>
                <w:sz w:val="16"/>
                <w:szCs w:val="16"/>
                <w:cs/>
                <w:lang w:bidi="bn-BD"/>
              </w:rPr>
            </w:pPr>
          </w:p>
        </w:tc>
        <w:tc>
          <w:tcPr>
            <w:tcW w:w="413" w:type="pct"/>
            <w:vAlign w:val="center"/>
          </w:tcPr>
          <w:p w:rsidR="004D50A8" w:rsidRPr="004D50A8" w:rsidRDefault="004D50A8" w:rsidP="001879B3">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২৬.০০</w:t>
            </w:r>
          </w:p>
        </w:tc>
        <w:tc>
          <w:tcPr>
            <w:tcW w:w="413" w:type="pct"/>
            <w:vAlign w:val="center"/>
          </w:tcPr>
          <w:p w:rsidR="004D50A8" w:rsidRPr="004D50A8" w:rsidRDefault="004D50A8" w:rsidP="001879B3">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২৭</w:t>
            </w:r>
            <w:r w:rsidRPr="004D50A8">
              <w:rPr>
                <w:rFonts w:ascii="NikoshBAN" w:hAnsi="NikoshBAN" w:cs="NikoshBAN"/>
                <w:sz w:val="16"/>
                <w:szCs w:val="16"/>
                <w:lang w:bidi="bn-BD"/>
              </w:rPr>
              <w:t>.</w:t>
            </w:r>
            <w:r w:rsidRPr="004D50A8">
              <w:rPr>
                <w:rFonts w:ascii="NikoshBAN" w:hAnsi="NikoshBAN" w:cs="NikoshBAN"/>
                <w:sz w:val="16"/>
                <w:szCs w:val="16"/>
                <w:cs/>
                <w:lang w:bidi="bn-BD"/>
              </w:rPr>
              <w:t>০০</w:t>
            </w:r>
          </w:p>
        </w:tc>
        <w:tc>
          <w:tcPr>
            <w:tcW w:w="412" w:type="pct"/>
            <w:vAlign w:val="center"/>
          </w:tcPr>
          <w:p w:rsidR="004D50A8" w:rsidRPr="004D50A8" w:rsidRDefault="004D50A8" w:rsidP="004D50A8">
            <w:pPr>
              <w:spacing w:before="40" w:after="60" w:line="264" w:lineRule="auto"/>
              <w:jc w:val="center"/>
              <w:rPr>
                <w:rFonts w:ascii="NikoshBAN" w:hAnsi="NikoshBAN" w:cs="NikoshBAN"/>
                <w:sz w:val="16"/>
                <w:szCs w:val="16"/>
                <w:lang w:bidi="bn-BD"/>
              </w:rPr>
            </w:pPr>
          </w:p>
        </w:tc>
      </w:tr>
      <w:tr w:rsidR="004D50A8" w:rsidRPr="004D50A8">
        <w:trPr>
          <w:cantSplit/>
          <w:trHeight w:val="20"/>
          <w:jc w:val="center"/>
        </w:trPr>
        <w:tc>
          <w:tcPr>
            <w:tcW w:w="950" w:type="pct"/>
          </w:tcPr>
          <w:p w:rsidR="004D50A8" w:rsidRPr="004D50A8" w:rsidRDefault="004D50A8" w:rsidP="004D50A8">
            <w:pPr>
              <w:pStyle w:val="ListParagraph"/>
              <w:numPr>
                <w:ilvl w:val="0"/>
                <w:numId w:val="18"/>
              </w:numPr>
              <w:spacing w:before="40" w:line="264" w:lineRule="auto"/>
              <w:ind w:left="196" w:hanging="180"/>
              <w:rPr>
                <w:rFonts w:ascii="NikoshBAN" w:eastAsia="Nikosh" w:hAnsi="NikoshBAN" w:cs="NikoshBAN"/>
                <w:sz w:val="16"/>
                <w:szCs w:val="16"/>
                <w:cs/>
                <w:lang w:bidi="bn-BD"/>
              </w:rPr>
            </w:pPr>
            <w:permStart w:id="2069258769" w:edGrp="everyone" w:colFirst="0" w:colLast="0"/>
            <w:permStart w:id="1283678733" w:edGrp="everyone" w:colFirst="1" w:colLast="1"/>
            <w:permStart w:id="296292099" w:edGrp="everyone" w:colFirst="2" w:colLast="2"/>
            <w:permStart w:id="978858768" w:edGrp="everyone" w:colFirst="3" w:colLast="3"/>
            <w:permStart w:id="601846782" w:edGrp="everyone" w:colFirst="4" w:colLast="4"/>
            <w:permStart w:id="1863871060" w:edGrp="everyone" w:colFirst="5" w:colLast="5"/>
            <w:permStart w:id="1678258431" w:edGrp="everyone" w:colFirst="6" w:colLast="6"/>
            <w:permStart w:id="1062355193" w:edGrp="everyone" w:colFirst="7" w:colLast="7"/>
            <w:permStart w:id="568161695" w:edGrp="everyone" w:colFirst="8" w:colLast="8"/>
            <w:permStart w:id="1731543717" w:edGrp="everyone" w:colFirst="9" w:colLast="9"/>
            <w:permStart w:id="831857633" w:edGrp="everyone" w:colFirst="10" w:colLast="10"/>
            <w:permEnd w:id="1704816896"/>
            <w:permEnd w:id="828184534"/>
            <w:permEnd w:id="200310075"/>
            <w:permEnd w:id="700135121"/>
            <w:permEnd w:id="1000288834"/>
            <w:permEnd w:id="2027751380"/>
            <w:permEnd w:id="582291974"/>
            <w:permEnd w:id="1161044288"/>
            <w:permEnd w:id="947395733"/>
            <w:permEnd w:id="1844710046"/>
            <w:permEnd w:id="1626897758"/>
            <w:r w:rsidRPr="004D50A8">
              <w:rPr>
                <w:rFonts w:ascii="NikoshBAN" w:hAnsi="NikoshBAN" w:cs="NikoshBAN"/>
                <w:sz w:val="16"/>
                <w:szCs w:val="16"/>
                <w:cs/>
                <w:lang w:bidi="bn-BD"/>
              </w:rPr>
              <w:t>বিচার কার্যে সংশ্লিষ্ট বিচারক</w:t>
            </w:r>
            <w:r w:rsidRPr="004D50A8">
              <w:rPr>
                <w:rFonts w:ascii="NikoshBAN" w:hAnsi="NikoshBAN" w:cs="NikoshBAN"/>
                <w:sz w:val="16"/>
                <w:szCs w:val="16"/>
                <w:lang w:bidi="bn-BD"/>
              </w:rPr>
              <w:t>/</w:t>
            </w:r>
            <w:r w:rsidRPr="004D50A8">
              <w:rPr>
                <w:rFonts w:ascii="NikoshBAN" w:hAnsi="NikoshBAN" w:cs="NikoshBAN"/>
                <w:sz w:val="16"/>
                <w:szCs w:val="16"/>
                <w:cs/>
                <w:lang w:bidi="bn-BD"/>
              </w:rPr>
              <w:t>কর্মচারীদের প্রশিক্ষণ প্রদান</w:t>
            </w:r>
          </w:p>
        </w:tc>
        <w:tc>
          <w:tcPr>
            <w:tcW w:w="496" w:type="pct"/>
            <w:vAlign w:val="center"/>
          </w:tcPr>
          <w:p w:rsidR="004D50A8" w:rsidRPr="004D50A8" w:rsidRDefault="004D50A8">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বিদেশে প্রশিক্ষণপ্রাপ্ত বিচারক</w:t>
            </w:r>
            <w:r w:rsidRPr="004D50A8">
              <w:rPr>
                <w:rFonts w:ascii="NikoshBAN" w:hAnsi="NikoshBAN" w:cs="NikoshBAN"/>
                <w:sz w:val="16"/>
                <w:szCs w:val="16"/>
                <w:lang w:bidi="bn-BD"/>
              </w:rPr>
              <w:t>/</w:t>
            </w:r>
          </w:p>
          <w:p w:rsidR="004D50A8" w:rsidRPr="004D50A8" w:rsidRDefault="004D50A8">
            <w:pPr>
              <w:spacing w:before="40" w:after="60" w:line="264" w:lineRule="auto"/>
              <w:jc w:val="center"/>
              <w:rPr>
                <w:rFonts w:ascii="NikoshBAN" w:eastAsia="Nikosh" w:hAnsi="NikoshBAN" w:cs="NikoshBAN"/>
                <w:sz w:val="16"/>
                <w:szCs w:val="16"/>
                <w:cs/>
                <w:lang w:bidi="bn-BD"/>
              </w:rPr>
            </w:pPr>
            <w:r w:rsidRPr="004D50A8">
              <w:rPr>
                <w:rFonts w:ascii="NikoshBAN" w:hAnsi="NikoshBAN" w:cs="NikoshBAN"/>
                <w:sz w:val="16"/>
                <w:szCs w:val="16"/>
                <w:cs/>
                <w:lang w:bidi="bn-BD"/>
              </w:rPr>
              <w:t>কর্মচারী</w:t>
            </w:r>
          </w:p>
        </w:tc>
        <w:tc>
          <w:tcPr>
            <w:tcW w:w="386" w:type="pct"/>
            <w:vAlign w:val="center"/>
          </w:tcPr>
          <w:p w:rsidR="004D50A8" w:rsidRPr="004D50A8" w:rsidRDefault="004D50A8">
            <w:pPr>
              <w:spacing w:before="40" w:after="60" w:line="264" w:lineRule="auto"/>
              <w:jc w:val="center"/>
              <w:rPr>
                <w:rFonts w:ascii="NikoshBAN" w:eastAsia="Nikosh" w:hAnsi="NikoshBAN" w:cs="NikoshBAN"/>
                <w:sz w:val="16"/>
                <w:szCs w:val="16"/>
                <w:cs/>
                <w:lang w:bidi="bn-BD"/>
              </w:rPr>
            </w:pPr>
            <w:r w:rsidRPr="004D50A8">
              <w:rPr>
                <w:rFonts w:ascii="NikoshBAN" w:hAnsi="NikoshBAN" w:cs="NikoshBAN"/>
                <w:sz w:val="16"/>
                <w:szCs w:val="16"/>
                <w:cs/>
                <w:lang w:bidi="bn-BD"/>
              </w:rPr>
              <w:t>১</w:t>
            </w:r>
          </w:p>
        </w:tc>
        <w:tc>
          <w:tcPr>
            <w:tcW w:w="386" w:type="pct"/>
            <w:vAlign w:val="center"/>
          </w:tcPr>
          <w:p w:rsidR="004D50A8" w:rsidRPr="004D50A8" w:rsidRDefault="004D50A8">
            <w:pPr>
              <w:spacing w:before="40" w:after="60" w:line="264" w:lineRule="auto"/>
              <w:jc w:val="center"/>
              <w:rPr>
                <w:rFonts w:ascii="NikoshBAN" w:eastAsia="Nikosh" w:hAnsi="NikoshBAN" w:cs="NikoshBAN"/>
                <w:sz w:val="16"/>
                <w:szCs w:val="16"/>
                <w:lang w:bidi="bn-BD"/>
              </w:rPr>
            </w:pPr>
            <w:r w:rsidRPr="004D50A8">
              <w:rPr>
                <w:rFonts w:ascii="NikoshBAN" w:eastAsia="Nikosh" w:hAnsi="NikoshBAN" w:cs="NikoshBAN"/>
                <w:sz w:val="16"/>
                <w:szCs w:val="16"/>
                <w:cs/>
                <w:lang w:bidi="bn-BD"/>
              </w:rPr>
              <w:t xml:space="preserve">সংখ্যা </w:t>
            </w:r>
          </w:p>
          <w:p w:rsidR="004D50A8" w:rsidRPr="004D50A8" w:rsidRDefault="004D50A8">
            <w:pPr>
              <w:spacing w:before="40" w:after="60" w:line="264" w:lineRule="auto"/>
              <w:jc w:val="center"/>
              <w:rPr>
                <w:rFonts w:ascii="NikoshBAN" w:eastAsia="Nikosh" w:hAnsi="NikoshBAN" w:cs="NikoshBAN"/>
                <w:sz w:val="16"/>
                <w:szCs w:val="16"/>
                <w:cs/>
                <w:lang w:bidi="bn-BD"/>
              </w:rPr>
            </w:pPr>
            <w:r w:rsidRPr="004D50A8">
              <w:rPr>
                <w:rFonts w:ascii="NikoshBAN" w:eastAsia="Nikosh" w:hAnsi="NikoshBAN" w:cs="NikoshBAN"/>
                <w:sz w:val="16"/>
                <w:szCs w:val="16"/>
                <w:cs/>
                <w:lang w:bidi="bn-BD"/>
              </w:rPr>
              <w:t>(জন)</w:t>
            </w:r>
          </w:p>
        </w:tc>
        <w:tc>
          <w:tcPr>
            <w:tcW w:w="386" w:type="pct"/>
            <w:vAlign w:val="center"/>
          </w:tcPr>
          <w:p w:rsidR="004D50A8" w:rsidRPr="004D50A8" w:rsidRDefault="004D50A8" w:rsidP="00A11AFA">
            <w:pPr>
              <w:spacing w:before="40" w:after="60" w:line="264" w:lineRule="auto"/>
              <w:jc w:val="center"/>
              <w:rPr>
                <w:rFonts w:ascii="NikoshBAN" w:hAnsi="NikoshBAN" w:cs="NikoshBAN"/>
                <w:sz w:val="16"/>
                <w:szCs w:val="16"/>
                <w:cs/>
                <w:lang w:val="en-US" w:bidi="bn-IN"/>
              </w:rPr>
            </w:pPr>
            <w:r w:rsidRPr="004D50A8">
              <w:rPr>
                <w:rFonts w:ascii="NikoshBAN" w:hAnsi="NikoshBAN" w:cs="NikoshBAN"/>
                <w:sz w:val="16"/>
                <w:szCs w:val="16"/>
                <w:cs/>
                <w:lang w:bidi="bn-IN"/>
              </w:rPr>
              <w:t>220</w:t>
            </w:r>
          </w:p>
        </w:tc>
        <w:tc>
          <w:tcPr>
            <w:tcW w:w="386" w:type="pct"/>
            <w:vAlign w:val="center"/>
          </w:tcPr>
          <w:p w:rsidR="004D50A8" w:rsidRPr="004D50A8" w:rsidRDefault="004D50A8">
            <w:pPr>
              <w:spacing w:before="40" w:after="60" w:line="264" w:lineRule="auto"/>
              <w:jc w:val="center"/>
              <w:rPr>
                <w:rFonts w:ascii="NikoshBAN" w:hAnsi="NikoshBAN" w:cs="NikoshBAN"/>
                <w:sz w:val="16"/>
                <w:szCs w:val="16"/>
                <w:cs/>
                <w:lang w:val="en-US" w:bidi="bn-BD"/>
              </w:rPr>
            </w:pPr>
          </w:p>
        </w:tc>
        <w:tc>
          <w:tcPr>
            <w:tcW w:w="386" w:type="pct"/>
            <w:vAlign w:val="center"/>
          </w:tcPr>
          <w:p w:rsidR="004D50A8" w:rsidRPr="004D50A8" w:rsidRDefault="004D50A8" w:rsidP="00E86368">
            <w:pPr>
              <w:spacing w:before="40" w:after="60" w:line="264" w:lineRule="auto"/>
              <w:jc w:val="center"/>
              <w:rPr>
                <w:rFonts w:ascii="NikoshBAN" w:hAnsi="NikoshBAN" w:cs="NikoshBAN"/>
                <w:sz w:val="16"/>
                <w:szCs w:val="16"/>
                <w:cs/>
                <w:lang w:bidi="bn-IN"/>
              </w:rPr>
            </w:pPr>
            <w:r w:rsidRPr="004D50A8">
              <w:rPr>
                <w:rFonts w:ascii="NikoshBAN" w:hAnsi="NikoshBAN" w:cs="NikoshBAN"/>
                <w:sz w:val="16"/>
                <w:szCs w:val="16"/>
                <w:cs/>
                <w:lang w:bidi="bn-BD"/>
              </w:rPr>
              <w:t>২</w:t>
            </w:r>
            <w:r w:rsidRPr="004D50A8">
              <w:rPr>
                <w:rFonts w:ascii="NikoshBAN" w:hAnsi="NikoshBAN" w:cs="NikoshBAN"/>
                <w:sz w:val="16"/>
                <w:szCs w:val="16"/>
                <w:cs/>
                <w:lang w:bidi="bn-IN"/>
              </w:rPr>
              <w:t>25</w:t>
            </w:r>
          </w:p>
        </w:tc>
        <w:tc>
          <w:tcPr>
            <w:tcW w:w="386" w:type="pct"/>
            <w:vAlign w:val="center"/>
          </w:tcPr>
          <w:p w:rsidR="004D50A8" w:rsidRPr="004D50A8" w:rsidRDefault="004D50A8" w:rsidP="004D50A8">
            <w:pPr>
              <w:spacing w:before="40" w:after="60" w:line="264" w:lineRule="auto"/>
              <w:jc w:val="center"/>
              <w:rPr>
                <w:rFonts w:ascii="NikoshBAN" w:hAnsi="NikoshBAN" w:cs="NikoshBAN"/>
                <w:sz w:val="16"/>
                <w:szCs w:val="16"/>
                <w:cs/>
                <w:lang w:val="en-US" w:bidi="bn-IN"/>
              </w:rPr>
            </w:pPr>
          </w:p>
        </w:tc>
        <w:tc>
          <w:tcPr>
            <w:tcW w:w="413" w:type="pct"/>
            <w:vAlign w:val="center"/>
          </w:tcPr>
          <w:p w:rsidR="004D50A8" w:rsidRPr="004D50A8" w:rsidRDefault="004D50A8" w:rsidP="001879B3">
            <w:pPr>
              <w:spacing w:before="40" w:after="60" w:line="264" w:lineRule="auto"/>
              <w:jc w:val="center"/>
              <w:rPr>
                <w:rFonts w:ascii="NikoshBAN" w:hAnsi="NikoshBAN" w:cs="NikoshBAN"/>
                <w:sz w:val="16"/>
                <w:szCs w:val="16"/>
                <w:cs/>
                <w:lang w:bidi="bn-BD"/>
              </w:rPr>
            </w:pPr>
            <w:r w:rsidRPr="004D50A8">
              <w:rPr>
                <w:rFonts w:ascii="NikoshBAN" w:hAnsi="NikoshBAN" w:cs="NikoshBAN"/>
                <w:sz w:val="16"/>
                <w:szCs w:val="16"/>
                <w:cs/>
                <w:lang w:bidi="bn-BD"/>
              </w:rPr>
              <w:t>২50</w:t>
            </w:r>
          </w:p>
        </w:tc>
        <w:tc>
          <w:tcPr>
            <w:tcW w:w="413" w:type="pct"/>
            <w:vAlign w:val="center"/>
          </w:tcPr>
          <w:p w:rsidR="004D50A8" w:rsidRPr="004D50A8" w:rsidRDefault="004D50A8" w:rsidP="001879B3">
            <w:pPr>
              <w:spacing w:before="40" w:after="60" w:line="264" w:lineRule="auto"/>
              <w:jc w:val="center"/>
              <w:rPr>
                <w:rFonts w:ascii="NikoshBAN" w:hAnsi="NikoshBAN" w:cs="NikoshBAN"/>
                <w:sz w:val="16"/>
                <w:szCs w:val="16"/>
                <w:cs/>
                <w:lang w:bidi="bn-IN"/>
              </w:rPr>
            </w:pPr>
            <w:r w:rsidRPr="004D50A8">
              <w:rPr>
                <w:rFonts w:ascii="NikoshBAN" w:hAnsi="NikoshBAN" w:cs="NikoshBAN"/>
                <w:sz w:val="16"/>
                <w:szCs w:val="16"/>
                <w:cs/>
                <w:lang w:bidi="bn-BD"/>
              </w:rPr>
              <w:t>২৭</w:t>
            </w:r>
            <w:r w:rsidRPr="004D50A8">
              <w:rPr>
                <w:rFonts w:ascii="NikoshBAN" w:hAnsi="NikoshBAN" w:cs="NikoshBAN"/>
                <w:sz w:val="16"/>
                <w:szCs w:val="16"/>
                <w:cs/>
                <w:lang w:bidi="bn-IN"/>
              </w:rPr>
              <w:t>5</w:t>
            </w:r>
          </w:p>
        </w:tc>
        <w:tc>
          <w:tcPr>
            <w:tcW w:w="412" w:type="pct"/>
            <w:vAlign w:val="center"/>
          </w:tcPr>
          <w:p w:rsidR="004D50A8" w:rsidRPr="004D50A8" w:rsidRDefault="004D50A8" w:rsidP="004D50A8">
            <w:pPr>
              <w:spacing w:before="40" w:after="60" w:line="264" w:lineRule="auto"/>
              <w:jc w:val="center"/>
              <w:rPr>
                <w:rFonts w:ascii="NikoshBAN" w:hAnsi="NikoshBAN" w:cs="NikoshBAN"/>
                <w:sz w:val="16"/>
                <w:szCs w:val="16"/>
                <w:cs/>
                <w:lang w:bidi="bn-IN"/>
              </w:rPr>
            </w:pPr>
          </w:p>
        </w:tc>
      </w:tr>
      <w:tr w:rsidR="004D50A8" w:rsidRPr="004D50A8">
        <w:trPr>
          <w:cantSplit/>
          <w:trHeight w:val="20"/>
          <w:jc w:val="center"/>
        </w:trPr>
        <w:tc>
          <w:tcPr>
            <w:tcW w:w="950" w:type="pct"/>
          </w:tcPr>
          <w:p w:rsidR="004D50A8" w:rsidRPr="004D50A8" w:rsidRDefault="004D50A8" w:rsidP="004D50A8">
            <w:pPr>
              <w:pStyle w:val="ListParagraph"/>
              <w:numPr>
                <w:ilvl w:val="0"/>
                <w:numId w:val="18"/>
              </w:numPr>
              <w:spacing w:before="40" w:line="264" w:lineRule="auto"/>
              <w:ind w:left="196" w:hanging="180"/>
              <w:rPr>
                <w:rFonts w:ascii="NikoshBAN" w:hAnsi="NikoshBAN" w:cs="NikoshBAN"/>
                <w:sz w:val="16"/>
                <w:szCs w:val="16"/>
                <w:lang w:bidi="bn-BD"/>
              </w:rPr>
            </w:pPr>
            <w:permStart w:id="1535332089" w:edGrp="everyone" w:colFirst="0" w:colLast="0"/>
            <w:permStart w:id="1719927416" w:edGrp="everyone" w:colFirst="1" w:colLast="1"/>
            <w:permStart w:id="321198491" w:edGrp="everyone" w:colFirst="2" w:colLast="2"/>
            <w:permStart w:id="1881684107" w:edGrp="everyone" w:colFirst="3" w:colLast="3"/>
            <w:permStart w:id="877726571" w:edGrp="everyone" w:colFirst="4" w:colLast="4"/>
            <w:permStart w:id="1512718438" w:edGrp="everyone" w:colFirst="5" w:colLast="5"/>
            <w:permStart w:id="671832270" w:edGrp="everyone" w:colFirst="6" w:colLast="6"/>
            <w:permStart w:id="597057970" w:edGrp="everyone" w:colFirst="7" w:colLast="7"/>
            <w:permStart w:id="1126586562" w:edGrp="everyone" w:colFirst="8" w:colLast="8"/>
            <w:permStart w:id="1434405114" w:edGrp="everyone" w:colFirst="9" w:colLast="9"/>
            <w:permStart w:id="2079139131" w:edGrp="everyone" w:colFirst="10" w:colLast="10"/>
            <w:permStart w:id="627248926" w:edGrp="everyone" w:colFirst="11" w:colLast="11"/>
            <w:permEnd w:id="2069258769"/>
            <w:permEnd w:id="1283678733"/>
            <w:permEnd w:id="296292099"/>
            <w:permEnd w:id="978858768"/>
            <w:permEnd w:id="601846782"/>
            <w:permEnd w:id="1863871060"/>
            <w:permEnd w:id="1678258431"/>
            <w:permEnd w:id="1062355193"/>
            <w:permEnd w:id="568161695"/>
            <w:permEnd w:id="1731543717"/>
            <w:permEnd w:id="831857633"/>
            <w:r w:rsidRPr="004D50A8">
              <w:rPr>
                <w:rFonts w:ascii="NikoshBAN" w:eastAsia="Nikosh" w:hAnsi="NikoshBAN" w:cs="NikoshBAN"/>
                <w:sz w:val="16"/>
                <w:szCs w:val="16"/>
                <w:cs/>
                <w:lang w:bidi="bn-BD"/>
              </w:rPr>
              <w:lastRenderedPageBreak/>
              <w:t>বিভিন্ন</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মন্ত্রণালয়</w:t>
            </w:r>
            <w:r w:rsidRPr="004D50A8">
              <w:rPr>
                <w:rFonts w:ascii="NikoshBAN" w:eastAsia="Nikosh" w:hAnsi="NikoshBAN" w:cs="NikoshBAN"/>
                <w:sz w:val="16"/>
                <w:szCs w:val="16"/>
                <w:lang w:bidi="bn-BD"/>
              </w:rPr>
              <w:t>/</w:t>
            </w:r>
            <w:r w:rsidRPr="004D50A8">
              <w:rPr>
                <w:rFonts w:ascii="NikoshBAN" w:eastAsia="Nikosh" w:hAnsi="NikoshBAN" w:cs="NikoshBAN"/>
                <w:sz w:val="16"/>
                <w:szCs w:val="16"/>
                <w:cs/>
                <w:lang w:bidi="bn-BD"/>
              </w:rPr>
              <w:t>বিভাগ</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এর</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চাহিদা</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মোতাবেক</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সাংবিধানিক</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ও</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আইনগত</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বিষয়</w:t>
            </w:r>
            <w:r w:rsidRPr="004D50A8">
              <w:rPr>
                <w:rFonts w:ascii="NikoshBAN" w:eastAsia="Nikosh" w:hAnsi="NikoshBAN" w:cs="NikoshBAN"/>
                <w:sz w:val="16"/>
                <w:szCs w:val="16"/>
                <w:cs/>
                <w:lang w:bidi="bn-IN"/>
              </w:rPr>
              <w:t xml:space="preserve">াদি সম্পর্কে </w:t>
            </w:r>
            <w:r w:rsidRPr="004D50A8">
              <w:rPr>
                <w:rFonts w:ascii="NikoshBAN" w:eastAsia="Nikosh" w:hAnsi="NikoshBAN" w:cs="NikoshBAN"/>
                <w:sz w:val="16"/>
                <w:szCs w:val="16"/>
                <w:cs/>
                <w:lang w:bidi="bn-BD"/>
              </w:rPr>
              <w:t>মতামত</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প্রদান</w:t>
            </w:r>
          </w:p>
        </w:tc>
        <w:tc>
          <w:tcPr>
            <w:tcW w:w="496" w:type="pct"/>
            <w:vAlign w:val="center"/>
          </w:tcPr>
          <w:p w:rsidR="004D50A8" w:rsidRPr="004D50A8" w:rsidRDefault="004D50A8">
            <w:pPr>
              <w:spacing w:before="40" w:after="60" w:line="264" w:lineRule="auto"/>
              <w:jc w:val="center"/>
              <w:rPr>
                <w:rFonts w:ascii="NikoshBAN" w:hAnsi="NikoshBAN" w:cs="NikoshBAN"/>
                <w:sz w:val="16"/>
                <w:szCs w:val="16"/>
                <w:lang w:bidi="bn-BD"/>
              </w:rPr>
            </w:pPr>
            <w:r w:rsidRPr="004D50A8">
              <w:rPr>
                <w:rFonts w:ascii="NikoshBAN" w:eastAsia="Nikosh" w:hAnsi="NikoshBAN" w:cs="NikoshBAN"/>
                <w:sz w:val="16"/>
                <w:szCs w:val="16"/>
                <w:cs/>
                <w:lang w:bidi="bn-BD"/>
              </w:rPr>
              <w:t>প্রদানকৃত</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সাংবিধানিক</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ও</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আইনগত</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বিষয়ে</w:t>
            </w:r>
            <w:r w:rsidRPr="004D50A8">
              <w:rPr>
                <w:rFonts w:ascii="NikoshBAN" w:eastAsia="Nikosh" w:hAnsi="NikoshBAN" w:cs="NikoshBAN"/>
                <w:sz w:val="16"/>
                <w:szCs w:val="16"/>
                <w:lang w:bidi="bn-BD"/>
              </w:rPr>
              <w:t xml:space="preserve"> </w:t>
            </w:r>
            <w:r w:rsidRPr="004D50A8">
              <w:rPr>
                <w:rFonts w:ascii="NikoshBAN" w:eastAsia="Nikosh" w:hAnsi="NikoshBAN" w:cs="NikoshBAN"/>
                <w:sz w:val="16"/>
                <w:szCs w:val="16"/>
                <w:cs/>
                <w:lang w:bidi="bn-BD"/>
              </w:rPr>
              <w:t>মতামত</w:t>
            </w:r>
          </w:p>
        </w:tc>
        <w:tc>
          <w:tcPr>
            <w:tcW w:w="386" w:type="pct"/>
            <w:vAlign w:val="center"/>
          </w:tcPr>
          <w:p w:rsidR="004D50A8" w:rsidRPr="004D50A8" w:rsidRDefault="004D50A8">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৪</w:t>
            </w:r>
          </w:p>
        </w:tc>
        <w:tc>
          <w:tcPr>
            <w:tcW w:w="386" w:type="pct"/>
            <w:vAlign w:val="center"/>
          </w:tcPr>
          <w:p w:rsidR="004D50A8" w:rsidRPr="004D50A8" w:rsidRDefault="004D50A8">
            <w:pPr>
              <w:spacing w:before="40" w:after="60" w:line="264" w:lineRule="auto"/>
              <w:jc w:val="center"/>
              <w:rPr>
                <w:rFonts w:ascii="NikoshBAN" w:eastAsia="Nikosh" w:hAnsi="NikoshBAN" w:cs="NikoshBAN"/>
                <w:sz w:val="16"/>
                <w:szCs w:val="16"/>
                <w:cs/>
                <w:lang w:bidi="bn-BD"/>
              </w:rPr>
            </w:pPr>
            <w:r w:rsidRPr="004D50A8">
              <w:rPr>
                <w:rFonts w:ascii="NikoshBAN" w:eastAsia="Nikosh" w:hAnsi="NikoshBAN" w:cs="NikoshBAN"/>
                <w:sz w:val="16"/>
                <w:szCs w:val="16"/>
                <w:lang w:bidi="bn-BD"/>
              </w:rPr>
              <w:t>%</w:t>
            </w:r>
          </w:p>
        </w:tc>
        <w:tc>
          <w:tcPr>
            <w:tcW w:w="386" w:type="pct"/>
            <w:vAlign w:val="center"/>
          </w:tcPr>
          <w:p w:rsidR="004D50A8" w:rsidRPr="004D50A8" w:rsidRDefault="004D50A8" w:rsidP="00A11AFA">
            <w:pPr>
              <w:spacing w:before="40" w:after="60" w:line="264" w:lineRule="auto"/>
              <w:jc w:val="center"/>
              <w:rPr>
                <w:rFonts w:ascii="NikoshBAN" w:hAnsi="NikoshBAN" w:cs="NikoshBAN"/>
                <w:sz w:val="16"/>
                <w:szCs w:val="16"/>
                <w:lang w:bidi="bn-BD"/>
              </w:rPr>
            </w:pPr>
            <w:r w:rsidRPr="004D50A8">
              <w:rPr>
                <w:rFonts w:ascii="NikoshBAN" w:hAnsi="NikoshBAN" w:cs="NikoshBAN"/>
                <w:sz w:val="16"/>
                <w:szCs w:val="16"/>
                <w:cs/>
                <w:lang w:bidi="bn-BD"/>
              </w:rPr>
              <w:t>৯৭</w:t>
            </w:r>
          </w:p>
        </w:tc>
        <w:tc>
          <w:tcPr>
            <w:tcW w:w="386" w:type="pct"/>
            <w:vAlign w:val="center"/>
          </w:tcPr>
          <w:p w:rsidR="004D50A8" w:rsidRPr="004D50A8" w:rsidRDefault="004D50A8">
            <w:pPr>
              <w:spacing w:before="40" w:after="60" w:line="264" w:lineRule="auto"/>
              <w:jc w:val="center"/>
              <w:rPr>
                <w:rFonts w:ascii="NikoshBAN" w:hAnsi="NikoshBAN" w:cs="NikoshBAN"/>
                <w:sz w:val="16"/>
                <w:szCs w:val="16"/>
                <w:lang w:bidi="bn-BD"/>
              </w:rPr>
            </w:pPr>
          </w:p>
        </w:tc>
        <w:tc>
          <w:tcPr>
            <w:tcW w:w="386" w:type="pct"/>
            <w:vAlign w:val="center"/>
          </w:tcPr>
          <w:p w:rsidR="004D50A8" w:rsidRPr="004D50A8" w:rsidRDefault="004D50A8" w:rsidP="00E86368">
            <w:pPr>
              <w:spacing w:before="40" w:after="60" w:line="264" w:lineRule="auto"/>
              <w:jc w:val="center"/>
              <w:rPr>
                <w:rFonts w:ascii="NikoshBAN" w:hAnsi="NikoshBAN" w:cs="NikoshBAN"/>
                <w:sz w:val="16"/>
                <w:szCs w:val="16"/>
                <w:cs/>
                <w:lang w:val="en-US" w:bidi="bn-BD"/>
              </w:rPr>
            </w:pPr>
            <w:r w:rsidRPr="004D50A8">
              <w:rPr>
                <w:rFonts w:ascii="NikoshBAN" w:hAnsi="NikoshBAN" w:cs="NikoshBAN"/>
                <w:sz w:val="16"/>
                <w:szCs w:val="16"/>
                <w:cs/>
                <w:lang w:val="en-US" w:bidi="bn-BD"/>
              </w:rPr>
              <w:t>৯৮</w:t>
            </w:r>
          </w:p>
        </w:tc>
        <w:tc>
          <w:tcPr>
            <w:tcW w:w="386" w:type="pct"/>
            <w:vAlign w:val="center"/>
          </w:tcPr>
          <w:p w:rsidR="004D50A8" w:rsidRPr="004D50A8" w:rsidRDefault="004D50A8" w:rsidP="004D50A8">
            <w:pPr>
              <w:spacing w:before="40" w:after="60" w:line="264" w:lineRule="auto"/>
              <w:jc w:val="center"/>
              <w:rPr>
                <w:rFonts w:ascii="NikoshBAN" w:hAnsi="NikoshBAN" w:cs="NikoshBAN"/>
                <w:sz w:val="16"/>
                <w:szCs w:val="16"/>
                <w:lang w:bidi="bn-BD"/>
              </w:rPr>
            </w:pPr>
          </w:p>
        </w:tc>
        <w:tc>
          <w:tcPr>
            <w:tcW w:w="413" w:type="pct"/>
            <w:vAlign w:val="center"/>
          </w:tcPr>
          <w:p w:rsidR="004D50A8" w:rsidRPr="004D50A8" w:rsidRDefault="004D50A8" w:rsidP="001879B3">
            <w:pPr>
              <w:spacing w:before="40" w:after="60" w:line="264" w:lineRule="auto"/>
              <w:jc w:val="center"/>
              <w:rPr>
                <w:rFonts w:ascii="NikoshBAN" w:hAnsi="NikoshBAN" w:cs="NikoshBAN"/>
                <w:sz w:val="16"/>
                <w:szCs w:val="16"/>
                <w:cs/>
                <w:lang w:val="en-US" w:bidi="bn-BD"/>
              </w:rPr>
            </w:pPr>
            <w:r w:rsidRPr="004D50A8">
              <w:rPr>
                <w:rFonts w:ascii="NikoshBAN" w:hAnsi="NikoshBAN" w:cs="NikoshBAN"/>
                <w:sz w:val="16"/>
                <w:szCs w:val="16"/>
                <w:cs/>
                <w:lang w:val="en-US" w:bidi="bn-BD"/>
              </w:rPr>
              <w:t>৯৮</w:t>
            </w:r>
          </w:p>
        </w:tc>
        <w:tc>
          <w:tcPr>
            <w:tcW w:w="413" w:type="pct"/>
            <w:vAlign w:val="center"/>
          </w:tcPr>
          <w:p w:rsidR="004D50A8" w:rsidRPr="004D50A8" w:rsidRDefault="004D50A8" w:rsidP="001879B3">
            <w:pPr>
              <w:spacing w:before="40" w:after="60" w:line="264" w:lineRule="auto"/>
              <w:jc w:val="center"/>
              <w:rPr>
                <w:rFonts w:ascii="NikoshBAN" w:hAnsi="NikoshBAN" w:cs="NikoshBAN"/>
                <w:sz w:val="16"/>
                <w:szCs w:val="16"/>
                <w:cs/>
                <w:lang w:val="en-US" w:bidi="bn-BD"/>
              </w:rPr>
            </w:pPr>
            <w:r w:rsidRPr="004D50A8">
              <w:rPr>
                <w:rFonts w:ascii="NikoshBAN" w:hAnsi="NikoshBAN" w:cs="NikoshBAN"/>
                <w:sz w:val="16"/>
                <w:szCs w:val="16"/>
                <w:cs/>
                <w:lang w:val="en-US" w:bidi="bn-BD"/>
              </w:rPr>
              <w:t>৯৮</w:t>
            </w:r>
          </w:p>
        </w:tc>
        <w:tc>
          <w:tcPr>
            <w:tcW w:w="412" w:type="pct"/>
            <w:vAlign w:val="center"/>
          </w:tcPr>
          <w:p w:rsidR="004D50A8" w:rsidRPr="004D50A8" w:rsidRDefault="004D50A8" w:rsidP="004D50A8">
            <w:pPr>
              <w:spacing w:before="40" w:after="60" w:line="264" w:lineRule="auto"/>
              <w:jc w:val="center"/>
              <w:rPr>
                <w:rFonts w:ascii="NikoshBAN" w:hAnsi="NikoshBAN" w:cs="NikoshBAN"/>
                <w:sz w:val="16"/>
                <w:szCs w:val="16"/>
                <w:cs/>
                <w:lang w:val="en-US" w:bidi="bn-BD"/>
              </w:rPr>
            </w:pPr>
          </w:p>
        </w:tc>
      </w:tr>
    </w:tbl>
    <w:permEnd w:id="1535332089"/>
    <w:permEnd w:id="1719927416"/>
    <w:permEnd w:id="321198491"/>
    <w:permEnd w:id="1881684107"/>
    <w:permEnd w:id="877726571"/>
    <w:permEnd w:id="1512718438"/>
    <w:permEnd w:id="671832270"/>
    <w:permEnd w:id="597057970"/>
    <w:permEnd w:id="1126586562"/>
    <w:permEnd w:id="1434405114"/>
    <w:permEnd w:id="2079139131"/>
    <w:permEnd w:id="627248926"/>
    <w:p w:rsidR="00734E0B" w:rsidRDefault="00FB586E">
      <w:pPr>
        <w:spacing w:before="120"/>
        <w:jc w:val="both"/>
        <w:rPr>
          <w:rFonts w:cs="NikoshBAN"/>
          <w:b/>
          <w:bCs/>
          <w:sz w:val="20"/>
          <w:szCs w:val="20"/>
          <w:lang w:bidi="bn-BD"/>
        </w:rPr>
      </w:pPr>
      <w:r>
        <w:rPr>
          <w:rFonts w:cs="NikoshBAN"/>
          <w:b/>
          <w:bCs/>
          <w:sz w:val="20"/>
          <w:szCs w:val="20"/>
          <w:cs/>
          <w:lang w:bidi="bn-BD"/>
        </w:rPr>
        <w:t>৬.১.৩</w:t>
      </w:r>
      <w:r>
        <w:rPr>
          <w:rFonts w:cs="NikoshBAN"/>
          <w:b/>
          <w:bCs/>
          <w:sz w:val="20"/>
          <w:szCs w:val="20"/>
          <w:cs/>
          <w:lang w:bidi="bn-BD"/>
        </w:rPr>
        <w:tab/>
        <w:t>অপারেশন ইউনিট, স্কিম এবং প্রকল্পওয়ারি মধ্যমেয়াদি ব্যয় প্রাক্কলন</w:t>
      </w:r>
      <w:r>
        <w:rPr>
          <w:rFonts w:cs="NikoshBAN"/>
          <w:b/>
          <w:bCs/>
          <w:sz w:val="20"/>
          <w:szCs w:val="20"/>
          <w:lang w:bidi="bn-BD"/>
        </w:rPr>
        <w:t xml:space="preserve"> </w:t>
      </w:r>
    </w:p>
    <w:p w:rsidR="004D50A8" w:rsidRPr="00461983" w:rsidRDefault="004D50A8" w:rsidP="004D50A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50A8"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50A8" w:rsidRPr="00461983" w:rsidRDefault="004D50A8"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50A8" w:rsidRPr="00461983" w:rsidRDefault="004D50A8"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50A8"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50A8"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50A8"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r>
    </w:tbl>
    <w:p w:rsidR="00734E0B" w:rsidRDefault="00FB586E">
      <w:pPr>
        <w:spacing w:before="180" w:after="60" w:line="300" w:lineRule="auto"/>
        <w:jc w:val="both"/>
        <w:rPr>
          <w:rFonts w:cs="NikoshBAN"/>
          <w:sz w:val="22"/>
          <w:szCs w:val="22"/>
          <w:lang w:bidi="bn-BD"/>
        </w:rPr>
      </w:pPr>
      <w:r>
        <w:rPr>
          <w:rFonts w:eastAsia="Nikosh" w:cs="NikoshBAN"/>
          <w:b/>
          <w:bCs/>
          <w:sz w:val="20"/>
          <w:szCs w:val="22"/>
          <w:cs/>
          <w:lang w:bidi="bn-BD"/>
        </w:rPr>
        <w:t>৬.২</w:t>
      </w:r>
      <w:r>
        <w:rPr>
          <w:rFonts w:eastAsia="Nikosh" w:cs="NikoshBAN"/>
          <w:b/>
          <w:bCs/>
          <w:sz w:val="20"/>
          <w:szCs w:val="22"/>
          <w:cs/>
          <w:lang w:bidi="bn-BD"/>
        </w:rPr>
        <w:tab/>
      </w:r>
      <w:r>
        <w:rPr>
          <w:rFonts w:eastAsia="Nikosh" w:cs="NikoshBAN"/>
          <w:b/>
          <w:bCs/>
          <w:sz w:val="22"/>
          <w:szCs w:val="22"/>
          <w:cs/>
          <w:lang w:bidi="bn-BD"/>
        </w:rPr>
        <w:t>জাতীয় আইনগত সহায়তা প্রদান সংস্থা</w:t>
      </w:r>
      <w:r>
        <w:rPr>
          <w:rFonts w:cs="NikoshBAN"/>
          <w:sz w:val="22"/>
          <w:szCs w:val="22"/>
          <w:lang w:bidi="bn-BD"/>
        </w:rPr>
        <w:t xml:space="preserve"> </w:t>
      </w:r>
    </w:p>
    <w:p w:rsidR="00734E0B" w:rsidRDefault="00FB586E">
      <w:pPr>
        <w:spacing w:before="120" w:after="60" w:line="276" w:lineRule="auto"/>
        <w:ind w:left="720" w:hanging="720"/>
        <w:jc w:val="both"/>
        <w:rPr>
          <w:rFonts w:eastAsia="Nikosh" w:cs="NikoshBAN"/>
          <w:bCs/>
          <w:sz w:val="20"/>
          <w:szCs w:val="20"/>
          <w:lang w:bidi="bn-BD"/>
        </w:rPr>
      </w:pPr>
      <w:r>
        <w:rPr>
          <w:rFonts w:eastAsia="Nikosh" w:cs="NikoshBAN"/>
          <w:b/>
          <w:bCs/>
          <w:sz w:val="20"/>
          <w:szCs w:val="20"/>
          <w:cs/>
          <w:lang w:bidi="bn-BD"/>
        </w:rPr>
        <w:t>৬.২.১</w:t>
      </w:r>
      <w:r>
        <w:rPr>
          <w:rFonts w:eastAsia="Nikosh" w:cs="NikoshBAN"/>
          <w:b/>
          <w:bCs/>
          <w:sz w:val="20"/>
          <w:szCs w:val="20"/>
          <w:cs/>
          <w:lang w:bidi="bn-BD"/>
        </w:rPr>
        <w:tab/>
        <w:t>সাম্প্রতিক অর্জন:</w:t>
      </w:r>
      <w:r>
        <w:rPr>
          <w:rFonts w:eastAsia="Nikosh" w:cs="NikoshBAN"/>
          <w:b/>
          <w:bCs/>
          <w:sz w:val="20"/>
          <w:szCs w:val="20"/>
          <w:lang w:val="en-US" w:bidi="bn-BD"/>
        </w:rPr>
        <w:t xml:space="preserve"> </w:t>
      </w:r>
      <w:permStart w:id="1929184245" w:edGrp="everyone"/>
      <w:r>
        <w:rPr>
          <w:rFonts w:eastAsia="Nikosh" w:cs="NikoshBAN"/>
          <w:sz w:val="20"/>
          <w:szCs w:val="20"/>
          <w:cs/>
          <w:lang w:bidi="bn-BD"/>
        </w:rPr>
        <w:t xml:space="preserve">সরকারি খরচে গত তিন অর্থবছরে জেলা লিগ্যাল এইড অফিস, সুপ্রীম কোর্ট লিগ্যাল এইড অফিস, জাতীয় হেল্পলাইন কলসেন্টার এবং ঢাকা ও চট্রগ্রামে স্থাপিত দুইটি শ্রমিক আইন সহায়তা সেল থেকে নারী, পুরুষ ও শিশু সর্বমোট </w:t>
      </w:r>
      <w:r>
        <w:rPr>
          <w:rFonts w:ascii="NikoshBAN" w:eastAsia="Nikosh" w:hAnsi="NikoshBAN" w:cs="NikoshBAN"/>
          <w:sz w:val="20"/>
          <w:szCs w:val="20"/>
          <w:cs/>
          <w:lang w:bidi="bn-IN"/>
        </w:rPr>
        <w:t>৩</w:t>
      </w:r>
      <w:r>
        <w:rPr>
          <w:rFonts w:ascii="NikoshBAN" w:eastAsia="Nikosh" w:hAnsi="NikoshBAN" w:cs="NikoshBAN"/>
          <w:sz w:val="20"/>
          <w:szCs w:val="20"/>
          <w:lang w:bidi="bn-IN"/>
        </w:rPr>
        <w:t>,</w:t>
      </w:r>
      <w:r>
        <w:rPr>
          <w:rFonts w:ascii="NikoshBAN" w:eastAsia="Nikosh" w:hAnsi="NikoshBAN" w:cs="NikoshBAN"/>
          <w:sz w:val="20"/>
          <w:szCs w:val="20"/>
          <w:cs/>
          <w:lang w:bidi="bn-IN"/>
        </w:rPr>
        <w:t>৪২</w:t>
      </w:r>
      <w:r>
        <w:rPr>
          <w:rFonts w:ascii="NikoshBAN" w:eastAsia="Nikosh" w:hAnsi="NikoshBAN" w:cs="NikoshBAN"/>
          <w:sz w:val="20"/>
          <w:szCs w:val="20"/>
          <w:lang w:bidi="bn-IN"/>
        </w:rPr>
        <w:t>,</w:t>
      </w:r>
      <w:r>
        <w:rPr>
          <w:rFonts w:ascii="NikoshBAN" w:eastAsia="Nikosh" w:hAnsi="NikoshBAN" w:cs="NikoshBAN"/>
          <w:sz w:val="20"/>
          <w:szCs w:val="20"/>
          <w:cs/>
          <w:lang w:bidi="bn-IN"/>
        </w:rPr>
        <w:t>৩৬৪</w:t>
      </w:r>
      <w:r>
        <w:rPr>
          <w:rFonts w:ascii="Shonar Bangla" w:eastAsia="Nikosh" w:hAnsi="Shonar Bangla" w:cs="Vrinda" w:hint="cs"/>
          <w:sz w:val="20"/>
          <w:szCs w:val="20"/>
          <w:cs/>
          <w:lang w:bidi="bn-IN"/>
        </w:rPr>
        <w:t xml:space="preserve"> </w:t>
      </w:r>
      <w:r>
        <w:rPr>
          <w:rFonts w:eastAsia="Nikosh" w:cs="NikoshBAN"/>
          <w:sz w:val="20"/>
          <w:szCs w:val="20"/>
          <w:cs/>
          <w:lang w:bidi="bn-BD"/>
        </w:rPr>
        <w:t xml:space="preserve">জন অসহায় মানুষকে আইনি সেবা প্রদান করা হয়েছে। তন্মধ্যে কারাগারে আটক </w:t>
      </w:r>
      <w:r>
        <w:rPr>
          <w:rFonts w:ascii="NikoshBAN" w:eastAsia="Nikosh" w:hAnsi="NikoshBAN" w:cs="NikoshBAN"/>
          <w:sz w:val="20"/>
          <w:szCs w:val="20"/>
          <w:cs/>
          <w:lang w:bidi="bn-IN"/>
        </w:rPr>
        <w:t>২৯</w:t>
      </w:r>
      <w:r>
        <w:rPr>
          <w:rFonts w:ascii="NikoshBAN" w:eastAsia="Nikosh" w:hAnsi="NikoshBAN" w:cs="NikoshBAN"/>
          <w:sz w:val="20"/>
          <w:szCs w:val="20"/>
          <w:lang w:bidi="bn-IN"/>
        </w:rPr>
        <w:t>,</w:t>
      </w:r>
      <w:r>
        <w:rPr>
          <w:rFonts w:ascii="NikoshBAN" w:eastAsia="Nikosh" w:hAnsi="NikoshBAN" w:cs="NikoshBAN"/>
          <w:sz w:val="20"/>
          <w:szCs w:val="20"/>
          <w:cs/>
          <w:lang w:bidi="bn-IN"/>
        </w:rPr>
        <w:t>৫১৫</w:t>
      </w:r>
      <w:r>
        <w:rPr>
          <w:rFonts w:eastAsia="Nikosh" w:cs="NikoshBAN" w:hint="cs"/>
          <w:sz w:val="20"/>
          <w:szCs w:val="20"/>
          <w:cs/>
          <w:lang w:bidi="bn-BD"/>
        </w:rPr>
        <w:t xml:space="preserve"> </w:t>
      </w:r>
      <w:r>
        <w:rPr>
          <w:rFonts w:eastAsia="Nikosh" w:cs="NikoshBAN"/>
          <w:sz w:val="20"/>
          <w:szCs w:val="20"/>
          <w:cs/>
          <w:lang w:bidi="bn-BD"/>
        </w:rPr>
        <w:t xml:space="preserve">জন কারাবন্দীকে আইনগত সহায়তা প্রদান করা হয়েছে। বিগত তিন বছরে লিগ্যাল এইড অফিস হতে মোট </w:t>
      </w:r>
      <w:r>
        <w:rPr>
          <w:rFonts w:ascii="NikoshBAN" w:eastAsia="Nikosh" w:hAnsi="NikoshBAN" w:cs="NikoshBAN"/>
          <w:sz w:val="20"/>
          <w:szCs w:val="20"/>
          <w:cs/>
          <w:lang w:bidi="bn-IN"/>
        </w:rPr>
        <w:t>৪৯</w:t>
      </w:r>
      <w:r>
        <w:rPr>
          <w:rFonts w:ascii="NikoshBAN" w:eastAsia="Nikosh" w:hAnsi="NikoshBAN" w:cs="NikoshBAN"/>
          <w:sz w:val="20"/>
          <w:szCs w:val="20"/>
          <w:lang w:bidi="bn-IN"/>
        </w:rPr>
        <w:t>,</w:t>
      </w:r>
      <w:r>
        <w:rPr>
          <w:rFonts w:ascii="NikoshBAN" w:eastAsia="Nikosh" w:hAnsi="NikoshBAN" w:cs="NikoshBAN"/>
          <w:sz w:val="20"/>
          <w:szCs w:val="20"/>
          <w:cs/>
          <w:lang w:bidi="bn-IN"/>
        </w:rPr>
        <w:t>৪৪৭</w:t>
      </w:r>
      <w:r>
        <w:rPr>
          <w:rFonts w:eastAsia="Nikosh" w:cs="NikoshBAN"/>
          <w:sz w:val="20"/>
          <w:szCs w:val="20"/>
          <w:cs/>
          <w:lang w:bidi="bn-BD"/>
        </w:rPr>
        <w:t xml:space="preserve">টি মামলার নিষ্পত্তি করা হয়েছে। লিগ্যাল এইড অফিসে লিগ্যাল এইড অফিসারের মধ্যস্থতায় বিকল্প বিরোধ নিষ্পত্তি (এডিআর) বিধিমালার আওতায় মামলা পূর্ব বিরোধ (প্রি-কেইস) এবং মামলা পরবর্তী মোকদ্দমাসহ (পোস্ট-কেইস) মোট </w:t>
      </w:r>
      <w:r>
        <w:rPr>
          <w:rFonts w:ascii="NikoshBAN" w:eastAsia="Nikosh" w:hAnsi="NikoshBAN" w:cs="NikoshBAN"/>
          <w:sz w:val="20"/>
          <w:szCs w:val="20"/>
          <w:cs/>
          <w:lang w:bidi="bn-IN"/>
        </w:rPr>
        <w:t>৫৮</w:t>
      </w:r>
      <w:r>
        <w:rPr>
          <w:rFonts w:ascii="NikoshBAN" w:eastAsia="Nikosh" w:hAnsi="NikoshBAN" w:cs="NikoshBAN"/>
          <w:sz w:val="20"/>
          <w:szCs w:val="20"/>
          <w:lang w:bidi="bn-IN"/>
        </w:rPr>
        <w:t>,</w:t>
      </w:r>
      <w:r>
        <w:rPr>
          <w:rFonts w:ascii="NikoshBAN" w:eastAsia="Nikosh" w:hAnsi="NikoshBAN" w:cs="NikoshBAN"/>
          <w:sz w:val="20"/>
          <w:szCs w:val="20"/>
          <w:cs/>
          <w:lang w:bidi="bn-IN"/>
        </w:rPr>
        <w:t>৭৯৯</w:t>
      </w:r>
      <w:r>
        <w:rPr>
          <w:rFonts w:ascii="NikoshBAN" w:eastAsia="Nikosh" w:hAnsi="NikoshBAN" w:cs="NikoshBAN"/>
          <w:sz w:val="20"/>
          <w:szCs w:val="20"/>
          <w:cs/>
          <w:lang w:bidi="bn-BD"/>
        </w:rPr>
        <w:t>টি</w:t>
      </w:r>
      <w:r>
        <w:rPr>
          <w:rFonts w:eastAsia="Nikosh" w:cs="NikoshBAN"/>
          <w:sz w:val="20"/>
          <w:szCs w:val="20"/>
          <w:cs/>
          <w:lang w:bidi="bn-BD"/>
        </w:rPr>
        <w:t xml:space="preserve"> বিরোধের নিষ্পত্তি করা হয়েছে। উক্ত সময়ে </w:t>
      </w:r>
      <w:r>
        <w:rPr>
          <w:rFonts w:eastAsia="Nikosh" w:cs="NikoshBAN" w:hint="cs"/>
          <w:sz w:val="20"/>
          <w:szCs w:val="20"/>
          <w:cs/>
          <w:lang w:bidi="bn-BD"/>
        </w:rPr>
        <w:t xml:space="preserve">সংস্থাটি </w:t>
      </w:r>
      <w:r>
        <w:rPr>
          <w:rFonts w:eastAsia="Nikosh" w:cs="NikoshBAN"/>
          <w:sz w:val="20"/>
          <w:szCs w:val="20"/>
          <w:cs/>
          <w:lang w:bidi="bn-BD"/>
        </w:rPr>
        <w:t xml:space="preserve">এডিআরের মাধ্যমে ক্ষতিগ্রস্থ পক্ষকে </w:t>
      </w:r>
      <w:r>
        <w:rPr>
          <w:rFonts w:ascii="NikoshBAN" w:eastAsia="Nikosh" w:hAnsi="NikoshBAN" w:cs="NikoshBAN"/>
          <w:sz w:val="20"/>
          <w:szCs w:val="20"/>
          <w:cs/>
          <w:lang w:bidi="bn-IN"/>
        </w:rPr>
        <w:t>১০২</w:t>
      </w:r>
      <w:r>
        <w:rPr>
          <w:rFonts w:ascii="NikoshBAN" w:eastAsia="Nikosh" w:hAnsi="NikoshBAN" w:cs="NikoshBAN"/>
          <w:sz w:val="20"/>
          <w:szCs w:val="20"/>
          <w:lang w:bidi="bn-IN"/>
        </w:rPr>
        <w:t>,</w:t>
      </w:r>
      <w:r>
        <w:rPr>
          <w:rFonts w:ascii="NikoshBAN" w:eastAsia="Nikosh" w:hAnsi="NikoshBAN" w:cs="NikoshBAN"/>
          <w:sz w:val="20"/>
          <w:szCs w:val="20"/>
          <w:cs/>
          <w:lang w:bidi="bn-IN"/>
        </w:rPr>
        <w:t>৩১</w:t>
      </w:r>
      <w:r>
        <w:rPr>
          <w:rFonts w:ascii="NikoshBAN" w:eastAsia="Nikosh" w:hAnsi="NikoshBAN" w:cs="NikoshBAN"/>
          <w:sz w:val="20"/>
          <w:szCs w:val="20"/>
          <w:lang w:bidi="bn-IN"/>
        </w:rPr>
        <w:t>,</w:t>
      </w:r>
      <w:r>
        <w:rPr>
          <w:rFonts w:ascii="NikoshBAN" w:eastAsia="Nikosh" w:hAnsi="NikoshBAN" w:cs="NikoshBAN"/>
          <w:sz w:val="20"/>
          <w:szCs w:val="20"/>
          <w:cs/>
          <w:lang w:bidi="bn-IN"/>
        </w:rPr>
        <w:t>০১</w:t>
      </w:r>
      <w:r>
        <w:rPr>
          <w:rFonts w:ascii="NikoshBAN" w:eastAsia="Nikosh" w:hAnsi="NikoshBAN" w:cs="NikoshBAN"/>
          <w:sz w:val="20"/>
          <w:szCs w:val="20"/>
          <w:lang w:bidi="bn-IN"/>
        </w:rPr>
        <w:t>,</w:t>
      </w:r>
      <w:r>
        <w:rPr>
          <w:rFonts w:ascii="NikoshBAN" w:eastAsia="Nikosh" w:hAnsi="NikoshBAN" w:cs="NikoshBAN"/>
          <w:sz w:val="20"/>
          <w:szCs w:val="20"/>
          <w:cs/>
          <w:lang w:bidi="bn-IN"/>
        </w:rPr>
        <w:t>৩৭২</w:t>
      </w:r>
      <w:r>
        <w:rPr>
          <w:rFonts w:eastAsia="Nikosh" w:cs="NikoshBAN"/>
          <w:sz w:val="20"/>
          <w:szCs w:val="20"/>
          <w:lang w:bidi="bn-BD"/>
        </w:rPr>
        <w:t xml:space="preserve"> </w:t>
      </w:r>
      <w:r>
        <w:rPr>
          <w:rFonts w:ascii="NikoshBAN" w:eastAsia="Nikosh" w:hAnsi="NikoshBAN" w:cs="NikoshBAN"/>
          <w:sz w:val="20"/>
          <w:szCs w:val="20"/>
          <w:cs/>
          <w:lang w:bidi="bn-BD"/>
        </w:rPr>
        <w:t>কোটি</w:t>
      </w:r>
      <w:r>
        <w:rPr>
          <w:rFonts w:eastAsia="Nikosh" w:cs="NikoshBAN"/>
          <w:sz w:val="20"/>
          <w:szCs w:val="20"/>
          <w:cs/>
          <w:lang w:bidi="bn-BD"/>
        </w:rPr>
        <w:t xml:space="preserve"> টাকা আদায় করে দিতে সক্ষম হয়েছে।</w:t>
      </w:r>
    </w:p>
    <w:permEnd w:id="1929184245"/>
    <w:p w:rsidR="00734E0B" w:rsidRDefault="00FB586E">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৬.২.২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40"/>
        <w:gridCol w:w="949"/>
        <w:gridCol w:w="687"/>
        <w:gridCol w:w="623"/>
        <w:gridCol w:w="632"/>
        <w:gridCol w:w="634"/>
        <w:gridCol w:w="632"/>
        <w:gridCol w:w="634"/>
        <w:gridCol w:w="685"/>
        <w:gridCol w:w="687"/>
        <w:gridCol w:w="674"/>
      </w:tblGrid>
      <w:tr w:rsidR="00734E0B" w:rsidTr="004D50A8">
        <w:trPr>
          <w:trHeight w:val="20"/>
          <w:tblHeader/>
          <w:jc w:val="center"/>
        </w:trPr>
        <w:tc>
          <w:tcPr>
            <w:tcW w:w="870"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73"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415"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7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82"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83"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82"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83"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36" w:type="pct"/>
            <w:gridSpan w:val="3"/>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4D50A8" w:rsidTr="004D50A8">
        <w:trPr>
          <w:trHeight w:val="20"/>
          <w:tblHeader/>
          <w:jc w:val="center"/>
        </w:trPr>
        <w:tc>
          <w:tcPr>
            <w:tcW w:w="870"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573"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415"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7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765" w:type="pct"/>
            <w:gridSpan w:val="2"/>
            <w:tcBorders>
              <w:bottom w:val="single" w:sz="4" w:space="0" w:color="auto"/>
            </w:tcBorders>
            <w:shd w:val="clear" w:color="auto" w:fill="auto"/>
            <w:vAlign w:val="center"/>
          </w:tcPr>
          <w:p w:rsidR="004D50A8" w:rsidRPr="008E15B8" w:rsidRDefault="004D50A8"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65" w:type="pct"/>
            <w:gridSpan w:val="2"/>
            <w:tcBorders>
              <w:bottom w:val="single" w:sz="4" w:space="0" w:color="auto"/>
            </w:tcBorders>
            <w:shd w:val="clear" w:color="auto" w:fill="auto"/>
            <w:vAlign w:val="center"/>
          </w:tcPr>
          <w:p w:rsidR="004D50A8" w:rsidRPr="00B74D46" w:rsidRDefault="004D50A8"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4"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5"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07" w:type="pct"/>
            <w:tcBorders>
              <w:bottom w:val="single" w:sz="4" w:space="0" w:color="auto"/>
            </w:tcBorders>
            <w:vAlign w:val="center"/>
          </w:tcPr>
          <w:p w:rsidR="004D50A8" w:rsidRPr="000341C4"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34E0B" w:rsidTr="004D50A8">
        <w:trPr>
          <w:trHeight w:val="20"/>
          <w:tblHeader/>
          <w:jc w:val="center"/>
        </w:trPr>
        <w:tc>
          <w:tcPr>
            <w:tcW w:w="870"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73"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415"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7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82"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৫</w:t>
            </w:r>
          </w:p>
        </w:tc>
        <w:tc>
          <w:tcPr>
            <w:tcW w:w="383"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৬</w:t>
            </w:r>
          </w:p>
        </w:tc>
        <w:tc>
          <w:tcPr>
            <w:tcW w:w="382"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৭</w:t>
            </w:r>
          </w:p>
        </w:tc>
        <w:tc>
          <w:tcPr>
            <w:tcW w:w="383"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৮</w:t>
            </w:r>
          </w:p>
        </w:tc>
        <w:tc>
          <w:tcPr>
            <w:tcW w:w="414"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15"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07"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4D50A8" w:rsidTr="004D50A8">
        <w:trPr>
          <w:trHeight w:val="20"/>
          <w:jc w:val="center"/>
        </w:trPr>
        <w:tc>
          <w:tcPr>
            <w:tcW w:w="870" w:type="pct"/>
          </w:tcPr>
          <w:p w:rsidR="004D50A8" w:rsidRPr="004D50A8" w:rsidRDefault="004D50A8" w:rsidP="004D50A8">
            <w:pPr>
              <w:pStyle w:val="ListParagraph"/>
              <w:numPr>
                <w:ilvl w:val="0"/>
                <w:numId w:val="19"/>
              </w:numPr>
              <w:spacing w:before="40" w:line="264" w:lineRule="auto"/>
              <w:ind w:left="196" w:hanging="180"/>
              <w:rPr>
                <w:rFonts w:cs="NikoshBAN"/>
                <w:sz w:val="14"/>
                <w:szCs w:val="16"/>
                <w:lang w:bidi="bn-BD"/>
              </w:rPr>
            </w:pPr>
            <w:permStart w:id="1321807106" w:edGrp="everyone" w:colFirst="0" w:colLast="0"/>
            <w:permStart w:id="1027025133" w:edGrp="everyone" w:colFirst="1" w:colLast="1"/>
            <w:permStart w:id="541733241" w:edGrp="everyone" w:colFirst="2" w:colLast="2"/>
            <w:permStart w:id="315513952" w:edGrp="everyone" w:colFirst="3" w:colLast="3"/>
            <w:permStart w:id="1633559316" w:edGrp="everyone" w:colFirst="4" w:colLast="4"/>
            <w:permStart w:id="1802574838" w:edGrp="everyone" w:colFirst="5" w:colLast="5"/>
            <w:permStart w:id="1514082970" w:edGrp="everyone" w:colFirst="6" w:colLast="6"/>
            <w:permStart w:id="1184195832" w:edGrp="everyone" w:colFirst="7" w:colLast="7"/>
            <w:permStart w:id="103220580" w:edGrp="everyone" w:colFirst="8" w:colLast="8"/>
            <w:permStart w:id="649734887" w:edGrp="everyone" w:colFirst="9" w:colLast="9"/>
            <w:permStart w:id="71593984" w:edGrp="everyone" w:colFirst="10" w:colLast="10"/>
            <w:r w:rsidRPr="004D50A8">
              <w:rPr>
                <w:rFonts w:cs="NikoshBAN"/>
                <w:sz w:val="14"/>
                <w:szCs w:val="16"/>
                <w:cs/>
                <w:lang w:bidi="bn-BD"/>
              </w:rPr>
              <w:t>গরীব ও অসহায় ব্যক্তিদের</w:t>
            </w:r>
            <w:r w:rsidRPr="004D50A8">
              <w:rPr>
                <w:rFonts w:cs="NikoshBAN"/>
                <w:sz w:val="14"/>
                <w:szCs w:val="16"/>
                <w:lang w:bidi="bn-BD"/>
              </w:rPr>
              <w:t xml:space="preserve"> </w:t>
            </w:r>
            <w:r w:rsidRPr="004D50A8">
              <w:rPr>
                <w:rFonts w:cs="NikoshBAN"/>
                <w:sz w:val="14"/>
                <w:szCs w:val="16"/>
                <w:cs/>
                <w:lang w:bidi="bn-BD"/>
              </w:rPr>
              <w:t>আইনগত</w:t>
            </w:r>
            <w:r w:rsidRPr="004D50A8">
              <w:rPr>
                <w:rFonts w:cs="NikoshBAN"/>
                <w:sz w:val="14"/>
                <w:szCs w:val="16"/>
                <w:lang w:bidi="bn-BD"/>
              </w:rPr>
              <w:t xml:space="preserve"> </w:t>
            </w:r>
            <w:r w:rsidRPr="004D50A8">
              <w:rPr>
                <w:rFonts w:cs="NikoshBAN"/>
                <w:sz w:val="14"/>
                <w:szCs w:val="16"/>
                <w:cs/>
                <w:lang w:bidi="bn-BD"/>
              </w:rPr>
              <w:t>সহায়তা</w:t>
            </w:r>
            <w:r w:rsidRPr="004D50A8">
              <w:rPr>
                <w:rFonts w:cs="NikoshBAN"/>
                <w:sz w:val="14"/>
                <w:szCs w:val="16"/>
                <w:lang w:bidi="bn-BD"/>
              </w:rPr>
              <w:t xml:space="preserve"> </w:t>
            </w:r>
            <w:r w:rsidRPr="004D50A8">
              <w:rPr>
                <w:rFonts w:cs="NikoshBAN"/>
                <w:sz w:val="14"/>
                <w:szCs w:val="16"/>
                <w:cs/>
                <w:lang w:bidi="bn-BD"/>
              </w:rPr>
              <w:t>প্রদান</w:t>
            </w:r>
          </w:p>
        </w:tc>
        <w:tc>
          <w:tcPr>
            <w:tcW w:w="573" w:type="pct"/>
            <w:vAlign w:val="center"/>
          </w:tcPr>
          <w:p w:rsidR="004D50A8" w:rsidRDefault="004D50A8">
            <w:pPr>
              <w:spacing w:before="40" w:after="60" w:line="264" w:lineRule="auto"/>
              <w:jc w:val="center"/>
              <w:rPr>
                <w:rFonts w:eastAsia="Nikosh" w:cs="NikoshBAN"/>
                <w:sz w:val="14"/>
                <w:szCs w:val="16"/>
                <w:cs/>
                <w:lang w:bidi="bn-BD"/>
              </w:rPr>
            </w:pPr>
            <w:r>
              <w:rPr>
                <w:rFonts w:eastAsia="Nikosh" w:cs="NikoshBAN"/>
                <w:sz w:val="14"/>
                <w:szCs w:val="16"/>
                <w:cs/>
                <w:lang w:bidi="bn-BD"/>
              </w:rPr>
              <w:t>সহায়তা</w:t>
            </w:r>
            <w:r>
              <w:rPr>
                <w:rFonts w:eastAsia="Nikosh" w:cs="NikoshBAN"/>
                <w:sz w:val="14"/>
                <w:szCs w:val="16"/>
                <w:lang w:bidi="bn-BD"/>
              </w:rPr>
              <w:t xml:space="preserve"> </w:t>
            </w:r>
            <w:r>
              <w:rPr>
                <w:rFonts w:eastAsia="Nikosh" w:cs="NikoshBAN"/>
                <w:sz w:val="14"/>
                <w:szCs w:val="16"/>
                <w:cs/>
                <w:lang w:bidi="bn-BD"/>
              </w:rPr>
              <w:t>প্রাপ্ত</w:t>
            </w:r>
            <w:r>
              <w:rPr>
                <w:rFonts w:eastAsia="Nikosh" w:cs="NikoshBAN"/>
                <w:sz w:val="14"/>
                <w:szCs w:val="16"/>
                <w:lang w:bidi="bn-BD"/>
              </w:rPr>
              <w:t xml:space="preserve"> </w:t>
            </w:r>
            <w:r>
              <w:rPr>
                <w:rFonts w:eastAsia="Nikosh" w:cs="NikoshBAN"/>
                <w:sz w:val="14"/>
                <w:szCs w:val="16"/>
                <w:cs/>
                <w:lang w:bidi="bn-BD"/>
              </w:rPr>
              <w:t>সুবিধাভোগীর</w:t>
            </w:r>
            <w:r>
              <w:rPr>
                <w:rFonts w:eastAsia="Nikosh" w:cs="NikoshBAN" w:hint="cs"/>
                <w:sz w:val="14"/>
                <w:szCs w:val="16"/>
                <w:cs/>
                <w:lang w:bidi="bn-BD"/>
              </w:rPr>
              <w:t xml:space="preserve"> মোট</w:t>
            </w:r>
            <w:r>
              <w:rPr>
                <w:rFonts w:eastAsia="Nikosh" w:cs="NikoshBAN"/>
                <w:sz w:val="14"/>
                <w:szCs w:val="16"/>
                <w:lang w:bidi="bn-BD"/>
              </w:rPr>
              <w:t xml:space="preserve"> </w:t>
            </w:r>
            <w:r>
              <w:rPr>
                <w:rFonts w:eastAsia="Nikosh" w:cs="NikoshBAN"/>
                <w:sz w:val="14"/>
                <w:szCs w:val="16"/>
                <w:cs/>
                <w:lang w:bidi="bn-BD"/>
              </w:rPr>
              <w:t>সংখ্যা</w:t>
            </w:r>
          </w:p>
        </w:tc>
        <w:tc>
          <w:tcPr>
            <w:tcW w:w="415" w:type="pct"/>
            <w:vAlign w:val="center"/>
          </w:tcPr>
          <w:p w:rsidR="004D50A8" w:rsidRDefault="004D50A8">
            <w:pPr>
              <w:spacing w:before="40" w:after="60" w:line="264" w:lineRule="auto"/>
              <w:jc w:val="center"/>
              <w:rPr>
                <w:rFonts w:cs="NikoshBAN"/>
                <w:sz w:val="14"/>
                <w:szCs w:val="16"/>
                <w:lang w:bidi="bn-BD"/>
              </w:rPr>
            </w:pPr>
            <w:r>
              <w:rPr>
                <w:rFonts w:cs="NikoshBAN"/>
                <w:sz w:val="14"/>
                <w:szCs w:val="16"/>
                <w:cs/>
                <w:lang w:bidi="bn-BD"/>
              </w:rPr>
              <w:t>২</w:t>
            </w:r>
          </w:p>
        </w:tc>
        <w:tc>
          <w:tcPr>
            <w:tcW w:w="376" w:type="pct"/>
            <w:vAlign w:val="center"/>
          </w:tcPr>
          <w:p w:rsidR="004D50A8" w:rsidRDefault="004D50A8">
            <w:pPr>
              <w:spacing w:before="40" w:after="60" w:line="264" w:lineRule="auto"/>
              <w:jc w:val="center"/>
              <w:rPr>
                <w:rFonts w:cs="NikoshBAN"/>
                <w:sz w:val="14"/>
                <w:szCs w:val="16"/>
                <w:lang w:bidi="bn-BD"/>
              </w:rPr>
            </w:pPr>
            <w:r>
              <w:rPr>
                <w:rFonts w:cs="NikoshBAN"/>
                <w:sz w:val="14"/>
                <w:szCs w:val="16"/>
                <w:cs/>
                <w:lang w:bidi="bn-BD"/>
              </w:rPr>
              <w:t>সংখ্যা</w:t>
            </w:r>
          </w:p>
        </w:tc>
        <w:tc>
          <w:tcPr>
            <w:tcW w:w="382" w:type="pct"/>
            <w:vAlign w:val="center"/>
          </w:tcPr>
          <w:p w:rsidR="004D50A8" w:rsidRDefault="004D50A8" w:rsidP="00C06ADF">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১৫০০০০</w:t>
            </w:r>
          </w:p>
        </w:tc>
        <w:tc>
          <w:tcPr>
            <w:tcW w:w="383"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382" w:type="pct"/>
            <w:vAlign w:val="center"/>
          </w:tcPr>
          <w:p w:rsidR="004D50A8" w:rsidRDefault="004D50A8" w:rsidP="00BC03FD">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BD"/>
              </w:rPr>
              <w:t>১৭৫০০০</w:t>
            </w:r>
          </w:p>
        </w:tc>
        <w:tc>
          <w:tcPr>
            <w:tcW w:w="383"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414" w:type="pct"/>
            <w:vAlign w:val="center"/>
          </w:tcPr>
          <w:p w:rsidR="004D50A8" w:rsidRDefault="004D50A8" w:rsidP="00D72C67">
            <w:pPr>
              <w:spacing w:before="40" w:after="60" w:line="264" w:lineRule="auto"/>
              <w:jc w:val="center"/>
              <w:rPr>
                <w:rFonts w:cs="NikoshBAN"/>
                <w:sz w:val="14"/>
                <w:szCs w:val="16"/>
                <w:cs/>
                <w:lang w:bidi="bn-BD"/>
              </w:rPr>
            </w:pPr>
            <w:r>
              <w:rPr>
                <w:rFonts w:cs="NikoshBAN" w:hint="cs"/>
                <w:sz w:val="14"/>
                <w:szCs w:val="16"/>
                <w:cs/>
                <w:lang w:bidi="bn-BD"/>
              </w:rPr>
              <w:t>২০০০০০</w:t>
            </w:r>
          </w:p>
        </w:tc>
        <w:tc>
          <w:tcPr>
            <w:tcW w:w="415" w:type="pct"/>
            <w:vAlign w:val="center"/>
          </w:tcPr>
          <w:p w:rsidR="004D50A8" w:rsidRDefault="004D50A8" w:rsidP="00D72C67">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২২৫০০০</w:t>
            </w:r>
          </w:p>
        </w:tc>
        <w:tc>
          <w:tcPr>
            <w:tcW w:w="407" w:type="pct"/>
            <w:vAlign w:val="center"/>
          </w:tcPr>
          <w:p w:rsidR="004D50A8" w:rsidRDefault="004D50A8">
            <w:pPr>
              <w:spacing w:before="40" w:after="60" w:line="264" w:lineRule="auto"/>
              <w:jc w:val="center"/>
              <w:rPr>
                <w:rFonts w:ascii="NikoshBAN" w:hAnsi="NikoshBAN" w:cs="NikoshBAN"/>
                <w:sz w:val="14"/>
                <w:szCs w:val="16"/>
                <w:cs/>
                <w:lang w:bidi="bn-BD"/>
              </w:rPr>
            </w:pPr>
          </w:p>
        </w:tc>
      </w:tr>
      <w:tr w:rsidR="004D50A8" w:rsidTr="004D50A8">
        <w:trPr>
          <w:trHeight w:val="20"/>
          <w:jc w:val="center"/>
        </w:trPr>
        <w:tc>
          <w:tcPr>
            <w:tcW w:w="870" w:type="pct"/>
          </w:tcPr>
          <w:p w:rsidR="004D50A8" w:rsidRPr="004D50A8" w:rsidRDefault="004D50A8" w:rsidP="004D50A8">
            <w:pPr>
              <w:pStyle w:val="ListParagraph"/>
              <w:numPr>
                <w:ilvl w:val="0"/>
                <w:numId w:val="19"/>
              </w:numPr>
              <w:spacing w:before="40" w:line="264" w:lineRule="auto"/>
              <w:ind w:left="196" w:hanging="180"/>
              <w:rPr>
                <w:rFonts w:cs="NikoshBAN"/>
                <w:sz w:val="14"/>
                <w:szCs w:val="16"/>
                <w:lang w:bidi="bn-BD"/>
              </w:rPr>
            </w:pPr>
            <w:permStart w:id="1933919666" w:edGrp="everyone" w:colFirst="0" w:colLast="0"/>
            <w:permStart w:id="1596946822" w:edGrp="everyone" w:colFirst="1" w:colLast="1"/>
            <w:permStart w:id="2044874840" w:edGrp="everyone" w:colFirst="2" w:colLast="2"/>
            <w:permStart w:id="863446776" w:edGrp="everyone" w:colFirst="3" w:colLast="3"/>
            <w:permStart w:id="132975783" w:edGrp="everyone" w:colFirst="4" w:colLast="4"/>
            <w:permStart w:id="1229273059" w:edGrp="everyone" w:colFirst="5" w:colLast="5"/>
            <w:permStart w:id="1901141947" w:edGrp="everyone" w:colFirst="6" w:colLast="6"/>
            <w:permStart w:id="99746728" w:edGrp="everyone" w:colFirst="7" w:colLast="7"/>
            <w:permStart w:id="202265945" w:edGrp="everyone" w:colFirst="8" w:colLast="8"/>
            <w:permStart w:id="815013440" w:edGrp="everyone" w:colFirst="9" w:colLast="9"/>
            <w:permStart w:id="1763011977" w:edGrp="everyone" w:colFirst="10" w:colLast="10"/>
            <w:permEnd w:id="1321807106"/>
            <w:permEnd w:id="1027025133"/>
            <w:permEnd w:id="541733241"/>
            <w:permEnd w:id="315513952"/>
            <w:permEnd w:id="1633559316"/>
            <w:permEnd w:id="1802574838"/>
            <w:permEnd w:id="1514082970"/>
            <w:permEnd w:id="1184195832"/>
            <w:permEnd w:id="103220580"/>
            <w:permEnd w:id="649734887"/>
            <w:permEnd w:id="71593984"/>
            <w:r w:rsidRPr="004D50A8">
              <w:rPr>
                <w:rFonts w:cs="NikoshBAN"/>
                <w:sz w:val="14"/>
                <w:szCs w:val="16"/>
                <w:cs/>
                <w:lang w:bidi="bn-BD"/>
              </w:rPr>
              <w:t>কলসেন্টার</w:t>
            </w:r>
            <w:r w:rsidRPr="004D50A8">
              <w:rPr>
                <w:rFonts w:cs="NikoshBAN"/>
                <w:sz w:val="14"/>
                <w:szCs w:val="16"/>
                <w:lang w:bidi="bn-BD"/>
              </w:rPr>
              <w:t xml:space="preserve"> / </w:t>
            </w:r>
            <w:r w:rsidRPr="004D50A8">
              <w:rPr>
                <w:rFonts w:cs="NikoshBAN"/>
                <w:sz w:val="14"/>
                <w:szCs w:val="16"/>
                <w:cs/>
                <w:lang w:bidi="bn-BD"/>
              </w:rPr>
              <w:t>হটলাইনের</w:t>
            </w:r>
            <w:r w:rsidRPr="004D50A8">
              <w:rPr>
                <w:rFonts w:cs="NikoshBAN"/>
                <w:sz w:val="14"/>
                <w:szCs w:val="16"/>
                <w:lang w:bidi="bn-BD"/>
              </w:rPr>
              <w:t xml:space="preserve"> </w:t>
            </w:r>
            <w:r w:rsidRPr="004D50A8">
              <w:rPr>
                <w:rFonts w:cs="NikoshBAN"/>
                <w:sz w:val="14"/>
                <w:szCs w:val="16"/>
                <w:cs/>
                <w:lang w:bidi="bn-BD"/>
              </w:rPr>
              <w:t>মাধ্যমে</w:t>
            </w:r>
            <w:r w:rsidRPr="004D50A8">
              <w:rPr>
                <w:rFonts w:cs="NikoshBAN"/>
                <w:sz w:val="14"/>
                <w:szCs w:val="16"/>
                <w:lang w:bidi="bn-BD"/>
              </w:rPr>
              <w:t xml:space="preserve"> </w:t>
            </w:r>
            <w:r w:rsidRPr="004D50A8">
              <w:rPr>
                <w:rFonts w:cs="NikoshBAN"/>
                <w:sz w:val="14"/>
                <w:szCs w:val="16"/>
                <w:cs/>
                <w:lang w:bidi="bn-BD"/>
              </w:rPr>
              <w:t>আইনি</w:t>
            </w:r>
            <w:r w:rsidRPr="004D50A8">
              <w:rPr>
                <w:rFonts w:cs="NikoshBAN"/>
                <w:sz w:val="14"/>
                <w:szCs w:val="16"/>
                <w:lang w:bidi="bn-BD"/>
              </w:rPr>
              <w:t xml:space="preserve"> </w:t>
            </w:r>
            <w:r w:rsidRPr="004D50A8">
              <w:rPr>
                <w:rFonts w:cs="NikoshBAN"/>
                <w:sz w:val="14"/>
                <w:szCs w:val="16"/>
                <w:cs/>
                <w:lang w:bidi="bn-BD"/>
              </w:rPr>
              <w:t>পরামর্শ</w:t>
            </w:r>
            <w:r w:rsidRPr="004D50A8">
              <w:rPr>
                <w:rFonts w:cs="NikoshBAN"/>
                <w:sz w:val="14"/>
                <w:szCs w:val="16"/>
                <w:lang w:bidi="bn-BD"/>
              </w:rPr>
              <w:t xml:space="preserve"> </w:t>
            </w:r>
            <w:r w:rsidRPr="004D50A8">
              <w:rPr>
                <w:rFonts w:cs="NikoshBAN"/>
                <w:sz w:val="14"/>
                <w:szCs w:val="16"/>
                <w:cs/>
                <w:lang w:bidi="bn-BD"/>
              </w:rPr>
              <w:t>ও</w:t>
            </w:r>
            <w:r w:rsidRPr="004D50A8">
              <w:rPr>
                <w:rFonts w:cs="NikoshBAN"/>
                <w:sz w:val="14"/>
                <w:szCs w:val="16"/>
                <w:lang w:bidi="bn-BD"/>
              </w:rPr>
              <w:t xml:space="preserve"> </w:t>
            </w:r>
            <w:r w:rsidRPr="004D50A8">
              <w:rPr>
                <w:rFonts w:cs="NikoshBAN"/>
                <w:sz w:val="14"/>
                <w:szCs w:val="16"/>
                <w:cs/>
                <w:lang w:bidi="bn-BD"/>
              </w:rPr>
              <w:t>তথ্য</w:t>
            </w:r>
            <w:r w:rsidRPr="004D50A8">
              <w:rPr>
                <w:rFonts w:cs="NikoshBAN" w:hint="cs"/>
                <w:sz w:val="14"/>
                <w:szCs w:val="16"/>
                <w:cs/>
                <w:lang w:bidi="bn-IN"/>
              </w:rPr>
              <w:t xml:space="preserve"> </w:t>
            </w:r>
            <w:r w:rsidRPr="004D50A8">
              <w:rPr>
                <w:rFonts w:cs="NikoshBAN"/>
                <w:sz w:val="14"/>
                <w:szCs w:val="16"/>
                <w:cs/>
                <w:lang w:bidi="bn-BD"/>
              </w:rPr>
              <w:t>সেবা</w:t>
            </w:r>
            <w:r w:rsidRPr="004D50A8">
              <w:rPr>
                <w:rFonts w:cs="NikoshBAN"/>
                <w:sz w:val="14"/>
                <w:szCs w:val="16"/>
                <w:lang w:bidi="bn-BD"/>
              </w:rPr>
              <w:t xml:space="preserve"> </w:t>
            </w:r>
            <w:r w:rsidRPr="004D50A8">
              <w:rPr>
                <w:rFonts w:cs="NikoshBAN"/>
                <w:sz w:val="14"/>
                <w:szCs w:val="16"/>
                <w:cs/>
                <w:lang w:bidi="bn-BD"/>
              </w:rPr>
              <w:t>প্রদান</w:t>
            </w:r>
          </w:p>
        </w:tc>
        <w:tc>
          <w:tcPr>
            <w:tcW w:w="573" w:type="pct"/>
            <w:vAlign w:val="center"/>
          </w:tcPr>
          <w:p w:rsidR="004D50A8" w:rsidRDefault="004D50A8">
            <w:pPr>
              <w:spacing w:before="40" w:after="60" w:line="264" w:lineRule="auto"/>
              <w:jc w:val="center"/>
              <w:rPr>
                <w:rFonts w:eastAsia="Nikosh" w:cs="NikoshBAN"/>
                <w:sz w:val="14"/>
                <w:szCs w:val="16"/>
                <w:lang w:bidi="bn-BD"/>
              </w:rPr>
            </w:pPr>
            <w:r>
              <w:rPr>
                <w:rFonts w:eastAsia="Nikosh" w:cs="NikoshBAN"/>
                <w:sz w:val="14"/>
                <w:szCs w:val="16"/>
                <w:cs/>
                <w:lang w:bidi="bn-BD"/>
              </w:rPr>
              <w:t>প্রকৃত</w:t>
            </w:r>
            <w:r>
              <w:rPr>
                <w:rFonts w:eastAsia="Nikosh" w:cs="NikoshBAN"/>
                <w:sz w:val="14"/>
                <w:szCs w:val="16"/>
                <w:lang w:bidi="bn-BD"/>
              </w:rPr>
              <w:t xml:space="preserve"> </w:t>
            </w:r>
            <w:r>
              <w:rPr>
                <w:rFonts w:eastAsia="Nikosh" w:cs="NikoshBAN"/>
                <w:sz w:val="14"/>
                <w:szCs w:val="16"/>
                <w:cs/>
                <w:lang w:bidi="bn-BD"/>
              </w:rPr>
              <w:t>সহায়তাপ্রাপ্ত</w:t>
            </w:r>
            <w:r>
              <w:rPr>
                <w:rFonts w:eastAsia="Nikosh" w:cs="NikoshBAN"/>
                <w:sz w:val="14"/>
                <w:szCs w:val="16"/>
                <w:lang w:bidi="bn-BD"/>
              </w:rPr>
              <w:t xml:space="preserve"> </w:t>
            </w:r>
            <w:r>
              <w:rPr>
                <w:rFonts w:eastAsia="Nikosh" w:cs="NikoshBAN"/>
                <w:sz w:val="14"/>
                <w:szCs w:val="16"/>
                <w:cs/>
                <w:lang w:bidi="bn-BD"/>
              </w:rPr>
              <w:t>সুবিধাভোগী</w:t>
            </w:r>
          </w:p>
        </w:tc>
        <w:tc>
          <w:tcPr>
            <w:tcW w:w="415" w:type="pct"/>
            <w:vAlign w:val="center"/>
          </w:tcPr>
          <w:p w:rsidR="004D50A8" w:rsidRDefault="004D50A8">
            <w:pPr>
              <w:spacing w:before="40" w:after="60" w:line="264" w:lineRule="auto"/>
              <w:jc w:val="center"/>
              <w:rPr>
                <w:rFonts w:cs="NikoshBAN"/>
                <w:sz w:val="14"/>
                <w:szCs w:val="16"/>
                <w:lang w:bidi="bn-BD"/>
              </w:rPr>
            </w:pPr>
            <w:r>
              <w:rPr>
                <w:rFonts w:cs="NikoshBAN"/>
                <w:sz w:val="14"/>
                <w:szCs w:val="16"/>
                <w:cs/>
                <w:lang w:bidi="bn-BD"/>
              </w:rPr>
              <w:t>২</w:t>
            </w:r>
          </w:p>
        </w:tc>
        <w:tc>
          <w:tcPr>
            <w:tcW w:w="376" w:type="pct"/>
            <w:vAlign w:val="center"/>
          </w:tcPr>
          <w:p w:rsidR="004D50A8" w:rsidRDefault="004D50A8">
            <w:pPr>
              <w:spacing w:before="40" w:after="60" w:line="264" w:lineRule="auto"/>
              <w:jc w:val="center"/>
              <w:rPr>
                <w:rFonts w:cs="NikoshBAN"/>
                <w:sz w:val="14"/>
                <w:szCs w:val="16"/>
                <w:lang w:bidi="bn-BD"/>
              </w:rPr>
            </w:pPr>
            <w:r>
              <w:rPr>
                <w:rFonts w:cs="NikoshBAN"/>
                <w:sz w:val="14"/>
                <w:szCs w:val="16"/>
                <w:cs/>
                <w:lang w:bidi="bn-BD"/>
              </w:rPr>
              <w:t>সংখ্যা</w:t>
            </w:r>
          </w:p>
        </w:tc>
        <w:tc>
          <w:tcPr>
            <w:tcW w:w="382" w:type="pct"/>
            <w:vAlign w:val="center"/>
          </w:tcPr>
          <w:p w:rsidR="004D50A8" w:rsidRDefault="004D50A8" w:rsidP="00C06ADF">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১৫০০০</w:t>
            </w:r>
          </w:p>
        </w:tc>
        <w:tc>
          <w:tcPr>
            <w:tcW w:w="383" w:type="pct"/>
            <w:vAlign w:val="center"/>
          </w:tcPr>
          <w:p w:rsidR="004D50A8" w:rsidRDefault="004D50A8">
            <w:pPr>
              <w:spacing w:before="40" w:after="60" w:line="264" w:lineRule="auto"/>
              <w:jc w:val="center"/>
              <w:rPr>
                <w:rFonts w:ascii="NikoshBAN" w:hAnsi="NikoshBAN" w:cs="NikoshBAN"/>
                <w:sz w:val="14"/>
                <w:szCs w:val="16"/>
                <w:cs/>
                <w:lang w:val="en-US" w:bidi="bn-BD"/>
              </w:rPr>
            </w:pPr>
          </w:p>
        </w:tc>
        <w:tc>
          <w:tcPr>
            <w:tcW w:w="382" w:type="pct"/>
            <w:vAlign w:val="center"/>
          </w:tcPr>
          <w:p w:rsidR="004D50A8" w:rsidRDefault="004D50A8" w:rsidP="00BC03FD">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BD"/>
              </w:rPr>
              <w:t>২০০০০</w:t>
            </w:r>
          </w:p>
        </w:tc>
        <w:tc>
          <w:tcPr>
            <w:tcW w:w="383"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414" w:type="pct"/>
            <w:vAlign w:val="center"/>
          </w:tcPr>
          <w:p w:rsidR="004D50A8" w:rsidRDefault="004D50A8" w:rsidP="00D72C67">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BD"/>
              </w:rPr>
              <w:t>২৫০০০</w:t>
            </w:r>
          </w:p>
        </w:tc>
        <w:tc>
          <w:tcPr>
            <w:tcW w:w="415" w:type="pct"/>
            <w:vAlign w:val="center"/>
          </w:tcPr>
          <w:p w:rsidR="004D50A8" w:rsidRDefault="004D50A8" w:rsidP="00D72C67">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২৭০০০</w:t>
            </w:r>
          </w:p>
        </w:tc>
        <w:tc>
          <w:tcPr>
            <w:tcW w:w="407" w:type="pct"/>
            <w:vAlign w:val="center"/>
          </w:tcPr>
          <w:p w:rsidR="004D50A8" w:rsidRDefault="004D50A8">
            <w:pPr>
              <w:spacing w:before="40" w:after="60" w:line="264" w:lineRule="auto"/>
              <w:jc w:val="center"/>
              <w:rPr>
                <w:rFonts w:ascii="NikoshBAN" w:hAnsi="NikoshBAN" w:cs="NikoshBAN"/>
                <w:sz w:val="14"/>
                <w:szCs w:val="16"/>
                <w:cs/>
                <w:lang w:bidi="bn-BD"/>
              </w:rPr>
            </w:pPr>
          </w:p>
        </w:tc>
      </w:tr>
      <w:tr w:rsidR="004D50A8" w:rsidTr="004D50A8">
        <w:trPr>
          <w:trHeight w:val="20"/>
          <w:jc w:val="center"/>
        </w:trPr>
        <w:tc>
          <w:tcPr>
            <w:tcW w:w="870" w:type="pct"/>
          </w:tcPr>
          <w:p w:rsidR="004D50A8" w:rsidRPr="004D50A8" w:rsidRDefault="004D50A8" w:rsidP="004D50A8">
            <w:pPr>
              <w:pStyle w:val="ListParagraph"/>
              <w:numPr>
                <w:ilvl w:val="0"/>
                <w:numId w:val="19"/>
              </w:numPr>
              <w:spacing w:before="40" w:line="264" w:lineRule="auto"/>
              <w:ind w:left="196" w:hanging="180"/>
              <w:rPr>
                <w:rFonts w:cs="NikoshBAN"/>
                <w:sz w:val="14"/>
                <w:szCs w:val="16"/>
                <w:lang w:bidi="bn-BD"/>
              </w:rPr>
            </w:pPr>
            <w:permStart w:id="695014018" w:edGrp="everyone" w:colFirst="0" w:colLast="0"/>
            <w:permStart w:id="1901885767" w:edGrp="everyone" w:colFirst="1" w:colLast="1"/>
            <w:permStart w:id="178133360" w:edGrp="everyone" w:colFirst="2" w:colLast="2"/>
            <w:permStart w:id="1597309800" w:edGrp="everyone" w:colFirst="3" w:colLast="3"/>
            <w:permStart w:id="460926482" w:edGrp="everyone" w:colFirst="4" w:colLast="4"/>
            <w:permStart w:id="1705062752" w:edGrp="everyone" w:colFirst="5" w:colLast="5"/>
            <w:permStart w:id="2094083177" w:edGrp="everyone" w:colFirst="6" w:colLast="6"/>
            <w:permStart w:id="1385185419" w:edGrp="everyone" w:colFirst="7" w:colLast="7"/>
            <w:permStart w:id="1378882642" w:edGrp="everyone" w:colFirst="8" w:colLast="8"/>
            <w:permStart w:id="1731867790" w:edGrp="everyone" w:colFirst="9" w:colLast="9"/>
            <w:permStart w:id="1073700568" w:edGrp="everyone" w:colFirst="10" w:colLast="10"/>
            <w:permEnd w:id="1933919666"/>
            <w:permEnd w:id="1596946822"/>
            <w:permEnd w:id="2044874840"/>
            <w:permEnd w:id="863446776"/>
            <w:permEnd w:id="132975783"/>
            <w:permEnd w:id="1229273059"/>
            <w:permEnd w:id="1901141947"/>
            <w:permEnd w:id="99746728"/>
            <w:permEnd w:id="202265945"/>
            <w:permEnd w:id="815013440"/>
            <w:permEnd w:id="1763011977"/>
            <w:r w:rsidRPr="004D50A8">
              <w:rPr>
                <w:rFonts w:cs="NikoshBAN"/>
                <w:sz w:val="14"/>
                <w:szCs w:val="16"/>
                <w:cs/>
                <w:lang w:bidi="bn-BD"/>
              </w:rPr>
              <w:t xml:space="preserve">আইনগত সহায়তা </w:t>
            </w:r>
            <w:r w:rsidRPr="004D50A8">
              <w:rPr>
                <w:rFonts w:cs="NikoshBAN" w:hint="cs"/>
                <w:sz w:val="14"/>
                <w:szCs w:val="16"/>
                <w:cs/>
                <w:lang w:bidi="bn-IN"/>
              </w:rPr>
              <w:t xml:space="preserve">সম্পর্কে সচেতনতা বৃদ্ধির লক্ষ্যে আইন, বিধি ও অন্যান্য তথ্য সম্বলিত পোস্টার, প্যাম্পেলেট ইত্যাদি প্রকাশ এবং </w:t>
            </w:r>
            <w:r w:rsidRPr="004D50A8">
              <w:rPr>
                <w:rFonts w:cs="NikoshBAN"/>
                <w:sz w:val="14"/>
                <w:szCs w:val="16"/>
                <w:cs/>
                <w:lang w:bidi="bn-BD"/>
              </w:rPr>
              <w:t>সেমিনার</w:t>
            </w:r>
            <w:r w:rsidRPr="004D50A8">
              <w:rPr>
                <w:rFonts w:cs="NikoshBAN"/>
                <w:sz w:val="14"/>
                <w:szCs w:val="16"/>
                <w:lang w:bidi="bn-BD"/>
              </w:rPr>
              <w:t xml:space="preserve">, </w:t>
            </w:r>
            <w:r w:rsidRPr="004D50A8">
              <w:rPr>
                <w:rFonts w:cs="NikoshBAN"/>
                <w:sz w:val="14"/>
                <w:szCs w:val="16"/>
                <w:cs/>
                <w:lang w:bidi="bn-BD"/>
              </w:rPr>
              <w:t>সিম্পোজিয়াম ও ওয়ার্কশপ</w:t>
            </w:r>
            <w:r w:rsidRPr="004D50A8">
              <w:rPr>
                <w:rFonts w:cs="NikoshBAN" w:hint="cs"/>
                <w:sz w:val="14"/>
                <w:szCs w:val="16"/>
                <w:cs/>
                <w:lang w:bidi="bn-IN"/>
              </w:rPr>
              <w:t xml:space="preserve"> </w:t>
            </w:r>
            <w:r w:rsidRPr="004D50A8">
              <w:rPr>
                <w:rFonts w:cs="NikoshBAN"/>
                <w:sz w:val="14"/>
                <w:szCs w:val="16"/>
                <w:cs/>
                <w:lang w:bidi="bn-BD"/>
              </w:rPr>
              <w:t>আয়োজন</w:t>
            </w:r>
          </w:p>
        </w:tc>
        <w:tc>
          <w:tcPr>
            <w:tcW w:w="573" w:type="pct"/>
            <w:vAlign w:val="center"/>
          </w:tcPr>
          <w:p w:rsidR="004D50A8" w:rsidRDefault="004D50A8">
            <w:pPr>
              <w:spacing w:before="40" w:after="60" w:line="264" w:lineRule="auto"/>
              <w:jc w:val="center"/>
              <w:rPr>
                <w:rFonts w:eastAsia="Nikosh" w:cs="NikoshBAN"/>
                <w:sz w:val="14"/>
                <w:szCs w:val="16"/>
                <w:lang w:bidi="bn-BD"/>
              </w:rPr>
            </w:pPr>
            <w:r>
              <w:rPr>
                <w:rFonts w:cs="NikoshBAN"/>
                <w:sz w:val="14"/>
                <w:szCs w:val="16"/>
                <w:cs/>
                <w:lang w:bidi="bn-BD"/>
              </w:rPr>
              <w:t>আয়োজিত সচেতনতামূলক অনুষ্ঠান</w:t>
            </w:r>
          </w:p>
        </w:tc>
        <w:tc>
          <w:tcPr>
            <w:tcW w:w="415" w:type="pct"/>
            <w:vAlign w:val="center"/>
          </w:tcPr>
          <w:p w:rsidR="004D50A8" w:rsidRDefault="004D50A8">
            <w:pPr>
              <w:spacing w:before="40" w:after="60" w:line="264" w:lineRule="auto"/>
              <w:jc w:val="center"/>
              <w:rPr>
                <w:rFonts w:cs="NikoshBAN"/>
                <w:sz w:val="14"/>
                <w:szCs w:val="16"/>
                <w:lang w:bidi="bn-BD"/>
              </w:rPr>
            </w:pPr>
            <w:r>
              <w:rPr>
                <w:rFonts w:cs="NikoshBAN"/>
                <w:sz w:val="14"/>
                <w:szCs w:val="16"/>
                <w:cs/>
                <w:lang w:bidi="bn-BD"/>
              </w:rPr>
              <w:t>২</w:t>
            </w:r>
          </w:p>
        </w:tc>
        <w:tc>
          <w:tcPr>
            <w:tcW w:w="376" w:type="pct"/>
            <w:vAlign w:val="center"/>
          </w:tcPr>
          <w:p w:rsidR="004D50A8" w:rsidRDefault="004D50A8">
            <w:pPr>
              <w:spacing w:before="40" w:after="60" w:line="264" w:lineRule="auto"/>
              <w:jc w:val="center"/>
              <w:rPr>
                <w:rFonts w:cs="NikoshBAN"/>
                <w:sz w:val="14"/>
                <w:szCs w:val="16"/>
                <w:lang w:bidi="bn-BD"/>
              </w:rPr>
            </w:pPr>
            <w:r>
              <w:rPr>
                <w:rFonts w:cs="NikoshBAN"/>
                <w:sz w:val="14"/>
                <w:szCs w:val="16"/>
                <w:cs/>
                <w:lang w:bidi="bn-BD"/>
              </w:rPr>
              <w:t>সংখ্যা</w:t>
            </w:r>
          </w:p>
        </w:tc>
        <w:tc>
          <w:tcPr>
            <w:tcW w:w="382" w:type="pct"/>
            <w:vAlign w:val="center"/>
          </w:tcPr>
          <w:p w:rsidR="004D50A8" w:rsidRDefault="004D50A8" w:rsidP="00C06ADF">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৪৫০</w:t>
            </w:r>
          </w:p>
        </w:tc>
        <w:tc>
          <w:tcPr>
            <w:tcW w:w="383" w:type="pct"/>
            <w:vAlign w:val="center"/>
          </w:tcPr>
          <w:p w:rsidR="004D50A8" w:rsidRDefault="004D50A8">
            <w:pPr>
              <w:spacing w:before="40" w:after="60" w:line="264" w:lineRule="auto"/>
              <w:jc w:val="center"/>
              <w:rPr>
                <w:rFonts w:ascii="NikoshBAN" w:hAnsi="NikoshBAN" w:cs="NikoshBAN"/>
                <w:sz w:val="16"/>
                <w:szCs w:val="16"/>
                <w:lang w:val="en-US" w:bidi="bn-BD"/>
              </w:rPr>
            </w:pPr>
          </w:p>
        </w:tc>
        <w:tc>
          <w:tcPr>
            <w:tcW w:w="382" w:type="pct"/>
            <w:vAlign w:val="center"/>
          </w:tcPr>
          <w:p w:rsidR="004D50A8" w:rsidRDefault="004D50A8" w:rsidP="00BC03FD">
            <w:pPr>
              <w:spacing w:before="40" w:after="60" w:line="264" w:lineRule="auto"/>
              <w:jc w:val="center"/>
              <w:rPr>
                <w:rFonts w:cs="NikoshBAN"/>
                <w:sz w:val="14"/>
                <w:szCs w:val="16"/>
                <w:cs/>
                <w:lang w:bidi="bn-BD"/>
              </w:rPr>
            </w:pPr>
            <w:r>
              <w:rPr>
                <w:rFonts w:cs="NikoshBAN" w:hint="cs"/>
                <w:sz w:val="14"/>
                <w:szCs w:val="16"/>
                <w:cs/>
                <w:lang w:bidi="bn-BD"/>
              </w:rPr>
              <w:t>৪৭৫</w:t>
            </w:r>
          </w:p>
        </w:tc>
        <w:tc>
          <w:tcPr>
            <w:tcW w:w="383"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414" w:type="pct"/>
            <w:vAlign w:val="center"/>
          </w:tcPr>
          <w:p w:rsidR="004D50A8" w:rsidRDefault="004D50A8" w:rsidP="00D72C67">
            <w:pPr>
              <w:spacing w:before="40" w:after="60" w:line="264" w:lineRule="auto"/>
              <w:jc w:val="center"/>
              <w:rPr>
                <w:rFonts w:cs="NikoshBAN"/>
                <w:sz w:val="14"/>
                <w:szCs w:val="16"/>
                <w:cs/>
                <w:lang w:bidi="bn-BD"/>
              </w:rPr>
            </w:pPr>
            <w:r>
              <w:rPr>
                <w:rFonts w:cs="NikoshBAN" w:hint="cs"/>
                <w:sz w:val="14"/>
                <w:szCs w:val="16"/>
                <w:cs/>
                <w:lang w:bidi="bn-BD"/>
              </w:rPr>
              <w:t>৪৮০</w:t>
            </w:r>
          </w:p>
        </w:tc>
        <w:tc>
          <w:tcPr>
            <w:tcW w:w="415" w:type="pct"/>
            <w:vAlign w:val="center"/>
          </w:tcPr>
          <w:p w:rsidR="004D50A8" w:rsidRDefault="004D50A8" w:rsidP="00D72C67">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৪৮৫</w:t>
            </w:r>
          </w:p>
        </w:tc>
        <w:tc>
          <w:tcPr>
            <w:tcW w:w="407" w:type="pct"/>
            <w:vAlign w:val="center"/>
          </w:tcPr>
          <w:p w:rsidR="004D50A8" w:rsidRDefault="004D50A8">
            <w:pPr>
              <w:spacing w:before="40" w:after="60" w:line="264" w:lineRule="auto"/>
              <w:jc w:val="center"/>
              <w:rPr>
                <w:rFonts w:ascii="NikoshBAN" w:hAnsi="NikoshBAN" w:cs="NikoshBAN"/>
                <w:sz w:val="14"/>
                <w:szCs w:val="16"/>
                <w:cs/>
                <w:lang w:bidi="bn-BD"/>
              </w:rPr>
            </w:pPr>
          </w:p>
        </w:tc>
      </w:tr>
      <w:tr w:rsidR="004D50A8" w:rsidTr="004D50A8">
        <w:trPr>
          <w:trHeight w:val="20"/>
          <w:jc w:val="center"/>
        </w:trPr>
        <w:tc>
          <w:tcPr>
            <w:tcW w:w="870" w:type="pct"/>
            <w:vMerge w:val="restart"/>
          </w:tcPr>
          <w:p w:rsidR="004D50A8" w:rsidRPr="004D50A8" w:rsidRDefault="004D50A8" w:rsidP="004D50A8">
            <w:pPr>
              <w:pStyle w:val="ListParagraph"/>
              <w:numPr>
                <w:ilvl w:val="0"/>
                <w:numId w:val="19"/>
              </w:numPr>
              <w:spacing w:before="40" w:line="264" w:lineRule="auto"/>
              <w:ind w:left="196" w:hanging="180"/>
              <w:rPr>
                <w:rFonts w:cs="NikoshBAN"/>
                <w:sz w:val="14"/>
                <w:szCs w:val="16"/>
                <w:lang w:bidi="bn-BD"/>
              </w:rPr>
            </w:pPr>
            <w:permStart w:id="867917834" w:edGrp="everyone" w:colFirst="0" w:colLast="0"/>
            <w:permStart w:id="770857680" w:edGrp="everyone" w:colFirst="1" w:colLast="1"/>
            <w:permStart w:id="352080468" w:edGrp="everyone" w:colFirst="2" w:colLast="2"/>
            <w:permStart w:id="497826223" w:edGrp="everyone" w:colFirst="3" w:colLast="3"/>
            <w:permStart w:id="231474566" w:edGrp="everyone" w:colFirst="4" w:colLast="4"/>
            <w:permStart w:id="740063557" w:edGrp="everyone" w:colFirst="5" w:colLast="5"/>
            <w:permStart w:id="2112320015" w:edGrp="everyone" w:colFirst="6" w:colLast="6"/>
            <w:permStart w:id="1024413942" w:edGrp="everyone" w:colFirst="7" w:colLast="7"/>
            <w:permStart w:id="169945771" w:edGrp="everyone" w:colFirst="8" w:colLast="8"/>
            <w:permStart w:id="847524574" w:edGrp="everyone" w:colFirst="9" w:colLast="9"/>
            <w:permStart w:id="1628120815" w:edGrp="everyone" w:colFirst="10" w:colLast="10"/>
            <w:permEnd w:id="695014018"/>
            <w:permEnd w:id="1901885767"/>
            <w:permEnd w:id="178133360"/>
            <w:permEnd w:id="1597309800"/>
            <w:permEnd w:id="460926482"/>
            <w:permEnd w:id="1705062752"/>
            <w:permEnd w:id="2094083177"/>
            <w:permEnd w:id="1385185419"/>
            <w:permEnd w:id="1378882642"/>
            <w:permEnd w:id="1731867790"/>
            <w:permEnd w:id="1073700568"/>
            <w:r w:rsidRPr="004D50A8">
              <w:rPr>
                <w:rFonts w:cs="NikoshBAN"/>
                <w:sz w:val="14"/>
                <w:szCs w:val="16"/>
                <w:cs/>
                <w:lang w:bidi="bn-BD"/>
              </w:rPr>
              <w:t xml:space="preserve">আইনগত সহায়তা </w:t>
            </w:r>
            <w:r w:rsidRPr="004D50A8">
              <w:rPr>
                <w:rFonts w:cs="NikoshBAN"/>
                <w:sz w:val="14"/>
                <w:szCs w:val="16"/>
                <w:cs/>
                <w:lang w:bidi="bn-BD"/>
              </w:rPr>
              <w:lastRenderedPageBreak/>
              <w:t>প্রদানকারীগণের প্রশিক্ষণ এবং ঊদ্বুদ্ধকরণ</w:t>
            </w:r>
          </w:p>
        </w:tc>
        <w:tc>
          <w:tcPr>
            <w:tcW w:w="573" w:type="pct"/>
            <w:vAlign w:val="center"/>
          </w:tcPr>
          <w:p w:rsidR="004D50A8" w:rsidRDefault="004D50A8">
            <w:pPr>
              <w:spacing w:before="40" w:after="60" w:line="264" w:lineRule="auto"/>
              <w:jc w:val="center"/>
              <w:rPr>
                <w:rFonts w:eastAsia="Nikosh" w:cs="NikoshBAN"/>
                <w:sz w:val="14"/>
                <w:szCs w:val="16"/>
                <w:lang w:bidi="bn-BD"/>
              </w:rPr>
            </w:pPr>
            <w:r>
              <w:rPr>
                <w:rFonts w:cs="NikoshBAN"/>
                <w:sz w:val="14"/>
                <w:szCs w:val="16"/>
                <w:cs/>
                <w:lang w:bidi="bn-BD"/>
              </w:rPr>
              <w:lastRenderedPageBreak/>
              <w:t xml:space="preserve">প্রশিক্ষিত </w:t>
            </w:r>
            <w:r>
              <w:rPr>
                <w:rFonts w:cs="NikoshBAN"/>
                <w:sz w:val="14"/>
                <w:szCs w:val="16"/>
                <w:cs/>
                <w:lang w:bidi="bn-BD"/>
              </w:rPr>
              <w:lastRenderedPageBreak/>
              <w:t>কর্মকর্তা</w:t>
            </w:r>
          </w:p>
        </w:tc>
        <w:tc>
          <w:tcPr>
            <w:tcW w:w="415" w:type="pct"/>
            <w:vMerge w:val="restart"/>
            <w:vAlign w:val="center"/>
          </w:tcPr>
          <w:p w:rsidR="004D50A8" w:rsidRDefault="004D50A8">
            <w:pPr>
              <w:spacing w:before="40" w:after="60" w:line="264" w:lineRule="auto"/>
              <w:jc w:val="center"/>
              <w:rPr>
                <w:rFonts w:cs="NikoshBAN"/>
                <w:sz w:val="14"/>
                <w:szCs w:val="16"/>
                <w:lang w:bidi="bn-BD"/>
              </w:rPr>
            </w:pPr>
            <w:r>
              <w:rPr>
                <w:rFonts w:cs="NikoshBAN"/>
                <w:sz w:val="14"/>
                <w:szCs w:val="16"/>
                <w:cs/>
                <w:lang w:bidi="bn-BD"/>
              </w:rPr>
              <w:lastRenderedPageBreak/>
              <w:t>২</w:t>
            </w:r>
          </w:p>
        </w:tc>
        <w:tc>
          <w:tcPr>
            <w:tcW w:w="376" w:type="pct"/>
            <w:vMerge w:val="restart"/>
            <w:vAlign w:val="center"/>
          </w:tcPr>
          <w:p w:rsidR="004D50A8" w:rsidRDefault="004D50A8">
            <w:pPr>
              <w:spacing w:before="40" w:after="60" w:line="264" w:lineRule="auto"/>
              <w:jc w:val="center"/>
              <w:rPr>
                <w:rFonts w:cs="NikoshBAN"/>
                <w:sz w:val="14"/>
                <w:szCs w:val="16"/>
                <w:lang w:bidi="bn-BD"/>
              </w:rPr>
            </w:pPr>
            <w:r>
              <w:rPr>
                <w:rFonts w:cs="NikoshBAN"/>
                <w:sz w:val="14"/>
                <w:szCs w:val="16"/>
                <w:cs/>
                <w:lang w:bidi="bn-BD"/>
              </w:rPr>
              <w:t>সংখ্যা</w:t>
            </w:r>
          </w:p>
        </w:tc>
        <w:tc>
          <w:tcPr>
            <w:tcW w:w="382" w:type="pct"/>
            <w:vAlign w:val="center"/>
          </w:tcPr>
          <w:p w:rsidR="004D50A8" w:rsidRDefault="004D50A8" w:rsidP="00C06ADF">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৩৫০</w:t>
            </w:r>
          </w:p>
        </w:tc>
        <w:tc>
          <w:tcPr>
            <w:tcW w:w="383" w:type="pct"/>
            <w:vAlign w:val="center"/>
          </w:tcPr>
          <w:p w:rsidR="004D50A8" w:rsidRDefault="004D50A8">
            <w:pPr>
              <w:spacing w:before="40" w:after="60" w:line="264" w:lineRule="auto"/>
              <w:jc w:val="center"/>
              <w:rPr>
                <w:rFonts w:ascii="NikoshBAN" w:hAnsi="NikoshBAN" w:cs="NikoshBAN"/>
                <w:sz w:val="14"/>
                <w:szCs w:val="16"/>
                <w:lang w:val="en-US" w:bidi="bn-BD"/>
              </w:rPr>
            </w:pPr>
          </w:p>
        </w:tc>
        <w:tc>
          <w:tcPr>
            <w:tcW w:w="382" w:type="pct"/>
            <w:vAlign w:val="center"/>
          </w:tcPr>
          <w:p w:rsidR="004D50A8" w:rsidRDefault="004D50A8" w:rsidP="00BC03FD">
            <w:pPr>
              <w:spacing w:before="40" w:after="60" w:line="264" w:lineRule="auto"/>
              <w:jc w:val="center"/>
              <w:rPr>
                <w:rFonts w:cs="NikoshBAN"/>
                <w:sz w:val="14"/>
                <w:szCs w:val="16"/>
                <w:cs/>
                <w:lang w:bidi="bn-BD"/>
              </w:rPr>
            </w:pPr>
            <w:r>
              <w:rPr>
                <w:rFonts w:cs="NikoshBAN" w:hint="cs"/>
                <w:sz w:val="14"/>
                <w:szCs w:val="16"/>
                <w:cs/>
                <w:lang w:bidi="bn-BD"/>
              </w:rPr>
              <w:t>৪০০</w:t>
            </w:r>
          </w:p>
        </w:tc>
        <w:tc>
          <w:tcPr>
            <w:tcW w:w="383"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414" w:type="pct"/>
            <w:vAlign w:val="center"/>
          </w:tcPr>
          <w:p w:rsidR="004D50A8" w:rsidRDefault="004D50A8" w:rsidP="00D72C67">
            <w:pPr>
              <w:spacing w:before="40" w:after="60" w:line="264" w:lineRule="auto"/>
              <w:jc w:val="center"/>
              <w:rPr>
                <w:rFonts w:cs="NikoshBAN"/>
                <w:sz w:val="14"/>
                <w:szCs w:val="16"/>
                <w:cs/>
                <w:lang w:bidi="bn-BD"/>
              </w:rPr>
            </w:pPr>
            <w:r>
              <w:rPr>
                <w:rFonts w:cs="NikoshBAN" w:hint="cs"/>
                <w:sz w:val="14"/>
                <w:szCs w:val="16"/>
                <w:cs/>
                <w:lang w:bidi="bn-BD"/>
              </w:rPr>
              <w:t>৪১০</w:t>
            </w:r>
          </w:p>
        </w:tc>
        <w:tc>
          <w:tcPr>
            <w:tcW w:w="415" w:type="pct"/>
            <w:vAlign w:val="center"/>
          </w:tcPr>
          <w:p w:rsidR="004D50A8" w:rsidRDefault="004D50A8" w:rsidP="00D72C67">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৪২০</w:t>
            </w:r>
          </w:p>
        </w:tc>
        <w:tc>
          <w:tcPr>
            <w:tcW w:w="407" w:type="pct"/>
            <w:vAlign w:val="center"/>
          </w:tcPr>
          <w:p w:rsidR="004D50A8" w:rsidRDefault="004D50A8">
            <w:pPr>
              <w:spacing w:before="40" w:after="60" w:line="264" w:lineRule="auto"/>
              <w:jc w:val="center"/>
              <w:rPr>
                <w:rFonts w:ascii="NikoshBAN" w:hAnsi="NikoshBAN" w:cs="NikoshBAN"/>
                <w:sz w:val="14"/>
                <w:szCs w:val="16"/>
                <w:cs/>
                <w:lang w:bidi="bn-BD"/>
              </w:rPr>
            </w:pPr>
          </w:p>
        </w:tc>
      </w:tr>
      <w:tr w:rsidR="004D50A8" w:rsidTr="004D50A8">
        <w:trPr>
          <w:trHeight w:val="20"/>
          <w:jc w:val="center"/>
        </w:trPr>
        <w:tc>
          <w:tcPr>
            <w:tcW w:w="870" w:type="pct"/>
            <w:vMerge/>
          </w:tcPr>
          <w:p w:rsidR="004D50A8" w:rsidRPr="004D50A8" w:rsidRDefault="004D50A8" w:rsidP="004D50A8">
            <w:pPr>
              <w:pStyle w:val="ListParagraph"/>
              <w:numPr>
                <w:ilvl w:val="0"/>
                <w:numId w:val="19"/>
              </w:numPr>
              <w:spacing w:before="40" w:line="264" w:lineRule="auto"/>
              <w:ind w:left="196" w:hanging="180"/>
              <w:rPr>
                <w:rFonts w:cs="NikoshBAN"/>
                <w:sz w:val="14"/>
                <w:szCs w:val="16"/>
                <w:lang w:bidi="bn-BD"/>
              </w:rPr>
            </w:pPr>
            <w:permStart w:id="36183411" w:edGrp="everyone" w:colFirst="1" w:colLast="1"/>
            <w:permStart w:id="898985258" w:edGrp="everyone" w:colFirst="4" w:colLast="4"/>
            <w:permStart w:id="1584554042" w:edGrp="everyone" w:colFirst="5" w:colLast="5"/>
            <w:permStart w:id="1883575316" w:edGrp="everyone" w:colFirst="6" w:colLast="6"/>
            <w:permStart w:id="919165185" w:edGrp="everyone" w:colFirst="7" w:colLast="7"/>
            <w:permStart w:id="1305113289" w:edGrp="everyone" w:colFirst="8" w:colLast="8"/>
            <w:permStart w:id="212077181" w:edGrp="everyone" w:colFirst="9" w:colLast="9"/>
            <w:permStart w:id="1093348703" w:edGrp="everyone" w:colFirst="10" w:colLast="10"/>
            <w:permEnd w:id="867917834"/>
            <w:permEnd w:id="770857680"/>
            <w:permEnd w:id="352080468"/>
            <w:permEnd w:id="497826223"/>
            <w:permEnd w:id="231474566"/>
            <w:permEnd w:id="740063557"/>
            <w:permEnd w:id="2112320015"/>
            <w:permEnd w:id="1024413942"/>
            <w:permEnd w:id="169945771"/>
            <w:permEnd w:id="847524574"/>
            <w:permEnd w:id="1628120815"/>
          </w:p>
        </w:tc>
        <w:tc>
          <w:tcPr>
            <w:tcW w:w="573" w:type="pct"/>
            <w:vAlign w:val="center"/>
          </w:tcPr>
          <w:p w:rsidR="004D50A8" w:rsidRDefault="004D50A8">
            <w:pPr>
              <w:spacing w:before="40" w:after="60" w:line="264" w:lineRule="auto"/>
              <w:jc w:val="center"/>
              <w:rPr>
                <w:rFonts w:eastAsia="Nikosh" w:cs="NikoshBAN"/>
                <w:sz w:val="14"/>
                <w:szCs w:val="16"/>
                <w:lang w:bidi="bn-BD"/>
              </w:rPr>
            </w:pPr>
            <w:r>
              <w:rPr>
                <w:rFonts w:cs="NikoshBAN"/>
                <w:sz w:val="14"/>
                <w:szCs w:val="16"/>
                <w:cs/>
                <w:lang w:bidi="bn-BD"/>
              </w:rPr>
              <w:t>প্রশিক্ষিত কর্মচারী</w:t>
            </w:r>
          </w:p>
        </w:tc>
        <w:tc>
          <w:tcPr>
            <w:tcW w:w="415" w:type="pct"/>
            <w:vMerge/>
            <w:vAlign w:val="center"/>
          </w:tcPr>
          <w:p w:rsidR="004D50A8" w:rsidRDefault="004D50A8">
            <w:pPr>
              <w:spacing w:before="40" w:after="60" w:line="264" w:lineRule="auto"/>
              <w:jc w:val="center"/>
              <w:rPr>
                <w:rFonts w:cs="NikoshBAN"/>
                <w:sz w:val="14"/>
                <w:szCs w:val="16"/>
                <w:lang w:bidi="bn-BD"/>
              </w:rPr>
            </w:pPr>
          </w:p>
        </w:tc>
        <w:tc>
          <w:tcPr>
            <w:tcW w:w="376" w:type="pct"/>
            <w:vMerge/>
            <w:vAlign w:val="center"/>
          </w:tcPr>
          <w:p w:rsidR="004D50A8" w:rsidRDefault="004D50A8">
            <w:pPr>
              <w:spacing w:before="40" w:after="60" w:line="264" w:lineRule="auto"/>
              <w:jc w:val="center"/>
              <w:rPr>
                <w:rFonts w:cs="NikoshBAN"/>
                <w:sz w:val="14"/>
                <w:szCs w:val="16"/>
                <w:lang w:bidi="bn-BD"/>
              </w:rPr>
            </w:pPr>
          </w:p>
        </w:tc>
        <w:tc>
          <w:tcPr>
            <w:tcW w:w="382" w:type="pct"/>
            <w:vAlign w:val="center"/>
          </w:tcPr>
          <w:p w:rsidR="004D50A8" w:rsidRDefault="004D50A8" w:rsidP="00C06ADF">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২৪০</w:t>
            </w:r>
          </w:p>
        </w:tc>
        <w:tc>
          <w:tcPr>
            <w:tcW w:w="383" w:type="pct"/>
            <w:vAlign w:val="center"/>
          </w:tcPr>
          <w:p w:rsidR="004D50A8" w:rsidRDefault="004D50A8">
            <w:pPr>
              <w:spacing w:before="40" w:after="60" w:line="264" w:lineRule="auto"/>
              <w:jc w:val="center"/>
              <w:rPr>
                <w:rFonts w:ascii="NikoshBAN" w:hAnsi="NikoshBAN" w:cs="NikoshBAN"/>
                <w:sz w:val="14"/>
                <w:szCs w:val="16"/>
                <w:lang w:val="en-US" w:bidi="bn-BD"/>
              </w:rPr>
            </w:pPr>
          </w:p>
        </w:tc>
        <w:tc>
          <w:tcPr>
            <w:tcW w:w="382" w:type="pct"/>
            <w:vAlign w:val="center"/>
          </w:tcPr>
          <w:p w:rsidR="004D50A8" w:rsidRDefault="004D50A8" w:rsidP="00BC03FD">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২৫০</w:t>
            </w:r>
          </w:p>
        </w:tc>
        <w:tc>
          <w:tcPr>
            <w:tcW w:w="383"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414" w:type="pct"/>
            <w:vAlign w:val="center"/>
          </w:tcPr>
          <w:p w:rsidR="004D50A8" w:rsidRDefault="004D50A8" w:rsidP="00D72C67">
            <w:pPr>
              <w:spacing w:before="40" w:after="60" w:line="264" w:lineRule="auto"/>
              <w:jc w:val="center"/>
              <w:rPr>
                <w:rFonts w:cs="NikoshBAN"/>
                <w:sz w:val="14"/>
                <w:szCs w:val="16"/>
                <w:cs/>
                <w:lang w:bidi="bn-BD"/>
              </w:rPr>
            </w:pPr>
            <w:r>
              <w:rPr>
                <w:rFonts w:cs="NikoshBAN" w:hint="cs"/>
                <w:sz w:val="14"/>
                <w:szCs w:val="16"/>
                <w:cs/>
                <w:lang w:bidi="bn-BD"/>
              </w:rPr>
              <w:t>২৬০</w:t>
            </w:r>
          </w:p>
        </w:tc>
        <w:tc>
          <w:tcPr>
            <w:tcW w:w="415" w:type="pct"/>
            <w:vAlign w:val="center"/>
          </w:tcPr>
          <w:p w:rsidR="004D50A8" w:rsidRDefault="004D50A8" w:rsidP="00D72C67">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২৭০</w:t>
            </w:r>
          </w:p>
        </w:tc>
        <w:tc>
          <w:tcPr>
            <w:tcW w:w="407" w:type="pct"/>
            <w:vAlign w:val="center"/>
          </w:tcPr>
          <w:p w:rsidR="004D50A8" w:rsidRDefault="004D50A8">
            <w:pPr>
              <w:spacing w:before="40" w:after="60" w:line="264" w:lineRule="auto"/>
              <w:jc w:val="center"/>
              <w:rPr>
                <w:rFonts w:ascii="NikoshBAN" w:hAnsi="NikoshBAN" w:cs="NikoshBAN"/>
                <w:sz w:val="14"/>
                <w:szCs w:val="16"/>
                <w:cs/>
                <w:lang w:bidi="bn-BD"/>
              </w:rPr>
            </w:pPr>
          </w:p>
        </w:tc>
      </w:tr>
      <w:tr w:rsidR="004D50A8" w:rsidTr="004D50A8">
        <w:trPr>
          <w:trHeight w:val="1332"/>
          <w:jc w:val="center"/>
        </w:trPr>
        <w:tc>
          <w:tcPr>
            <w:tcW w:w="870" w:type="pct"/>
          </w:tcPr>
          <w:p w:rsidR="004D50A8" w:rsidRPr="004D50A8" w:rsidRDefault="004D50A8" w:rsidP="004D50A8">
            <w:pPr>
              <w:pStyle w:val="ListParagraph"/>
              <w:numPr>
                <w:ilvl w:val="0"/>
                <w:numId w:val="19"/>
              </w:numPr>
              <w:spacing w:before="40" w:line="264" w:lineRule="auto"/>
              <w:ind w:left="196" w:hanging="180"/>
              <w:rPr>
                <w:rFonts w:cs="NikoshBAN"/>
                <w:sz w:val="14"/>
                <w:szCs w:val="16"/>
                <w:lang w:bidi="bn-BD"/>
              </w:rPr>
            </w:pPr>
            <w:permStart w:id="1463175881" w:edGrp="everyone" w:colFirst="0" w:colLast="0"/>
            <w:permStart w:id="1572209892" w:edGrp="everyone" w:colFirst="1" w:colLast="1"/>
            <w:permStart w:id="1255888012" w:edGrp="everyone" w:colFirst="2" w:colLast="2"/>
            <w:permStart w:id="446890474" w:edGrp="everyone" w:colFirst="3" w:colLast="3"/>
            <w:permStart w:id="1526600003" w:edGrp="everyone" w:colFirst="4" w:colLast="4"/>
            <w:permStart w:id="379390135" w:edGrp="everyone" w:colFirst="5" w:colLast="5"/>
            <w:permStart w:id="1594051374" w:edGrp="everyone" w:colFirst="6" w:colLast="6"/>
            <w:permStart w:id="1755727148" w:edGrp="everyone" w:colFirst="7" w:colLast="7"/>
            <w:permStart w:id="1545757517" w:edGrp="everyone" w:colFirst="8" w:colLast="8"/>
            <w:permStart w:id="1211127201" w:edGrp="everyone" w:colFirst="9" w:colLast="9"/>
            <w:permStart w:id="1988041502" w:edGrp="everyone" w:colFirst="10" w:colLast="10"/>
            <w:permStart w:id="1851467764" w:edGrp="everyone" w:colFirst="11" w:colLast="11"/>
            <w:permEnd w:id="36183411"/>
            <w:permEnd w:id="898985258"/>
            <w:permEnd w:id="1584554042"/>
            <w:permEnd w:id="1883575316"/>
            <w:permEnd w:id="919165185"/>
            <w:permEnd w:id="1305113289"/>
            <w:permEnd w:id="212077181"/>
            <w:permEnd w:id="1093348703"/>
            <w:r w:rsidRPr="004D50A8">
              <w:rPr>
                <w:rFonts w:cs="NikoshBAN"/>
                <w:sz w:val="14"/>
                <w:szCs w:val="16"/>
                <w:cs/>
                <w:lang w:bidi="bn-BD"/>
              </w:rPr>
              <w:t xml:space="preserve">বিকল্প বিরোধ নিষ্পত্তি </w:t>
            </w:r>
            <w:r w:rsidRPr="004D50A8">
              <w:rPr>
                <w:rFonts w:cs="NikoshBAN"/>
                <w:sz w:val="14"/>
                <w:szCs w:val="16"/>
                <w:lang w:bidi="bn-BD"/>
              </w:rPr>
              <w:t>(</w:t>
            </w:r>
            <w:r w:rsidRPr="004D50A8">
              <w:rPr>
                <w:rFonts w:cs="NikoshBAN"/>
                <w:sz w:val="14"/>
                <w:szCs w:val="16"/>
                <w:cs/>
                <w:lang w:bidi="bn-BD"/>
              </w:rPr>
              <w:t>এডিআর</w:t>
            </w:r>
            <w:r w:rsidRPr="004D50A8">
              <w:rPr>
                <w:rFonts w:cs="NikoshBAN"/>
                <w:sz w:val="14"/>
                <w:szCs w:val="16"/>
                <w:lang w:bidi="bn-BD"/>
              </w:rPr>
              <w:t xml:space="preserve">) </w:t>
            </w:r>
            <w:r w:rsidRPr="004D50A8">
              <w:rPr>
                <w:rFonts w:cs="NikoshBAN"/>
                <w:sz w:val="14"/>
                <w:szCs w:val="16"/>
                <w:cs/>
                <w:lang w:bidi="bn-BD"/>
              </w:rPr>
              <w:t>এর মাধ্যমে মামলা নিষ্পত্তি</w:t>
            </w:r>
          </w:p>
        </w:tc>
        <w:tc>
          <w:tcPr>
            <w:tcW w:w="573" w:type="pct"/>
            <w:vAlign w:val="center"/>
          </w:tcPr>
          <w:p w:rsidR="004D50A8" w:rsidRDefault="004D50A8">
            <w:pPr>
              <w:spacing w:before="40" w:after="60" w:line="264" w:lineRule="auto"/>
              <w:jc w:val="center"/>
              <w:rPr>
                <w:rFonts w:eastAsia="Nikosh" w:cs="NikoshBAN"/>
                <w:sz w:val="14"/>
                <w:szCs w:val="16"/>
                <w:lang w:bidi="bn-BD"/>
              </w:rPr>
            </w:pPr>
            <w:r>
              <w:rPr>
                <w:rFonts w:cs="NikoshBAN"/>
                <w:sz w:val="14"/>
                <w:szCs w:val="16"/>
                <w:cs/>
                <w:lang w:bidi="bn-BD"/>
              </w:rPr>
              <w:t>মামলা দায়ের এর পূর্বে</w:t>
            </w:r>
            <w:r>
              <w:rPr>
                <w:rFonts w:cs="NikoshBAN" w:hint="cs"/>
                <w:sz w:val="14"/>
                <w:szCs w:val="16"/>
                <w:cs/>
                <w:lang w:bidi="bn-BD"/>
              </w:rPr>
              <w:t>/পরে</w:t>
            </w:r>
            <w:r>
              <w:rPr>
                <w:rFonts w:cs="NikoshBAN"/>
                <w:sz w:val="14"/>
                <w:szCs w:val="16"/>
                <w:cs/>
                <w:lang w:bidi="bn-BD"/>
              </w:rPr>
              <w:t xml:space="preserve"> মিমাংসার মাধ্যমে </w:t>
            </w:r>
            <w:r>
              <w:rPr>
                <w:rFonts w:cs="NikoshBAN"/>
                <w:sz w:val="14"/>
                <w:szCs w:val="16"/>
                <w:lang w:bidi="bn-BD"/>
              </w:rPr>
              <w:t>(</w:t>
            </w:r>
            <w:r>
              <w:rPr>
                <w:rFonts w:cs="NikoshBAN"/>
                <w:sz w:val="14"/>
                <w:szCs w:val="16"/>
                <w:cs/>
                <w:lang w:bidi="bn-BD"/>
              </w:rPr>
              <w:t>প্রি</w:t>
            </w:r>
            <w:r>
              <w:rPr>
                <w:rFonts w:cs="NikoshBAN"/>
                <w:sz w:val="14"/>
                <w:szCs w:val="16"/>
                <w:lang w:bidi="bn-BD"/>
              </w:rPr>
              <w:t>-</w:t>
            </w:r>
            <w:r>
              <w:rPr>
                <w:rFonts w:cs="NikoshBAN"/>
                <w:sz w:val="14"/>
                <w:szCs w:val="16"/>
                <w:cs/>
                <w:lang w:bidi="bn-BD"/>
              </w:rPr>
              <w:t>কেইস</w:t>
            </w:r>
            <w:r>
              <w:rPr>
                <w:rFonts w:cs="NikoshBAN" w:hint="cs"/>
                <w:sz w:val="14"/>
                <w:szCs w:val="16"/>
                <w:cs/>
                <w:lang w:bidi="bn-BD"/>
              </w:rPr>
              <w:t>/পোস্ট-কেইস</w:t>
            </w:r>
            <w:r>
              <w:rPr>
                <w:rFonts w:cs="NikoshBAN"/>
                <w:sz w:val="14"/>
                <w:szCs w:val="16"/>
                <w:cs/>
                <w:lang w:bidi="bn-BD"/>
              </w:rPr>
              <w:t xml:space="preserve"> মেডিয়েশন</w:t>
            </w:r>
            <w:r>
              <w:rPr>
                <w:rFonts w:cs="NikoshBAN"/>
                <w:sz w:val="14"/>
                <w:szCs w:val="16"/>
                <w:lang w:bidi="bn-BD"/>
              </w:rPr>
              <w:t xml:space="preserve">) </w:t>
            </w:r>
            <w:r>
              <w:rPr>
                <w:rFonts w:cs="NikoshBAN"/>
                <w:sz w:val="14"/>
                <w:szCs w:val="16"/>
                <w:cs/>
                <w:lang w:bidi="bn-BD"/>
              </w:rPr>
              <w:t>নিষ্পত্তি</w:t>
            </w:r>
          </w:p>
        </w:tc>
        <w:tc>
          <w:tcPr>
            <w:tcW w:w="415" w:type="pct"/>
            <w:vAlign w:val="center"/>
          </w:tcPr>
          <w:p w:rsidR="004D50A8" w:rsidRDefault="004D50A8">
            <w:pPr>
              <w:spacing w:before="40" w:after="60" w:line="264" w:lineRule="auto"/>
              <w:jc w:val="center"/>
              <w:rPr>
                <w:rFonts w:cs="NikoshBAN"/>
                <w:sz w:val="14"/>
                <w:szCs w:val="16"/>
                <w:lang w:bidi="bn-BD"/>
              </w:rPr>
            </w:pPr>
            <w:r>
              <w:rPr>
                <w:rFonts w:cs="NikoshBAN"/>
                <w:sz w:val="14"/>
                <w:szCs w:val="16"/>
                <w:cs/>
                <w:lang w:bidi="bn-BD"/>
              </w:rPr>
              <w:t>১</w:t>
            </w:r>
          </w:p>
        </w:tc>
        <w:tc>
          <w:tcPr>
            <w:tcW w:w="376" w:type="pct"/>
            <w:vAlign w:val="center"/>
          </w:tcPr>
          <w:p w:rsidR="004D50A8" w:rsidRDefault="004D50A8">
            <w:pPr>
              <w:spacing w:before="40" w:after="60" w:line="264" w:lineRule="auto"/>
              <w:jc w:val="center"/>
              <w:rPr>
                <w:rFonts w:cs="NikoshBAN"/>
                <w:sz w:val="14"/>
                <w:szCs w:val="16"/>
                <w:lang w:bidi="bn-BD"/>
              </w:rPr>
            </w:pPr>
            <w:r>
              <w:rPr>
                <w:rFonts w:cs="NikoshBAN"/>
                <w:sz w:val="14"/>
                <w:szCs w:val="16"/>
                <w:cs/>
                <w:lang w:bidi="bn-BD"/>
              </w:rPr>
              <w:t>সংখ্যা</w:t>
            </w:r>
          </w:p>
        </w:tc>
        <w:tc>
          <w:tcPr>
            <w:tcW w:w="382" w:type="pct"/>
            <w:vAlign w:val="center"/>
          </w:tcPr>
          <w:p w:rsidR="004D50A8" w:rsidRDefault="004D50A8" w:rsidP="00C06ADF">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৩০০০০</w:t>
            </w:r>
          </w:p>
        </w:tc>
        <w:tc>
          <w:tcPr>
            <w:tcW w:w="383" w:type="pct"/>
            <w:vAlign w:val="center"/>
          </w:tcPr>
          <w:p w:rsidR="004D50A8" w:rsidRDefault="004D50A8">
            <w:pPr>
              <w:spacing w:before="40" w:after="60" w:line="264" w:lineRule="auto"/>
              <w:jc w:val="center"/>
              <w:rPr>
                <w:rFonts w:ascii="NikoshBAN" w:hAnsi="NikoshBAN" w:cs="NikoshBAN"/>
                <w:sz w:val="14"/>
                <w:szCs w:val="16"/>
                <w:cs/>
                <w:lang w:val="en-US" w:bidi="bn-BD"/>
              </w:rPr>
            </w:pPr>
          </w:p>
        </w:tc>
        <w:tc>
          <w:tcPr>
            <w:tcW w:w="382" w:type="pct"/>
            <w:vAlign w:val="center"/>
          </w:tcPr>
          <w:p w:rsidR="004D50A8" w:rsidRDefault="004D50A8" w:rsidP="00BC03FD">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BD"/>
              </w:rPr>
              <w:t>৩১০০০</w:t>
            </w:r>
          </w:p>
        </w:tc>
        <w:tc>
          <w:tcPr>
            <w:tcW w:w="383"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414" w:type="pct"/>
            <w:vAlign w:val="center"/>
          </w:tcPr>
          <w:p w:rsidR="004D50A8" w:rsidRDefault="004D50A8" w:rsidP="00D72C67">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BD"/>
              </w:rPr>
              <w:t>৩২০০০</w:t>
            </w:r>
          </w:p>
        </w:tc>
        <w:tc>
          <w:tcPr>
            <w:tcW w:w="415" w:type="pct"/>
            <w:vAlign w:val="center"/>
          </w:tcPr>
          <w:p w:rsidR="004D50A8" w:rsidRDefault="004D50A8" w:rsidP="00D72C67">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৩২০০০</w:t>
            </w:r>
          </w:p>
        </w:tc>
        <w:tc>
          <w:tcPr>
            <w:tcW w:w="407" w:type="pct"/>
            <w:vAlign w:val="center"/>
          </w:tcPr>
          <w:p w:rsidR="004D50A8" w:rsidRDefault="004D50A8">
            <w:pPr>
              <w:spacing w:before="40" w:after="60" w:line="264" w:lineRule="auto"/>
              <w:jc w:val="center"/>
              <w:rPr>
                <w:rFonts w:ascii="NikoshBAN" w:hAnsi="NikoshBAN" w:cs="NikoshBAN"/>
                <w:sz w:val="14"/>
                <w:szCs w:val="16"/>
                <w:cs/>
                <w:lang w:bidi="bn-BD"/>
              </w:rPr>
            </w:pPr>
          </w:p>
        </w:tc>
      </w:tr>
    </w:tbl>
    <w:permEnd w:id="1463175881"/>
    <w:permEnd w:id="1572209892"/>
    <w:permEnd w:id="1255888012"/>
    <w:permEnd w:id="446890474"/>
    <w:permEnd w:id="1526600003"/>
    <w:permEnd w:id="379390135"/>
    <w:permEnd w:id="1594051374"/>
    <w:permEnd w:id="1755727148"/>
    <w:permEnd w:id="1545757517"/>
    <w:permEnd w:id="1211127201"/>
    <w:permEnd w:id="1988041502"/>
    <w:permEnd w:id="1851467764"/>
    <w:p w:rsidR="00734E0B" w:rsidRDefault="00FB586E">
      <w:pPr>
        <w:spacing w:before="120"/>
        <w:jc w:val="both"/>
        <w:rPr>
          <w:rFonts w:eastAsia="Nikosh" w:cs="NikoshBAN"/>
          <w:b/>
          <w:bCs/>
          <w:sz w:val="20"/>
          <w:szCs w:val="20"/>
          <w:lang w:bidi="bn-BD"/>
        </w:rPr>
      </w:pPr>
      <w:r>
        <w:rPr>
          <w:rFonts w:eastAsia="Nikosh" w:cs="NikoshBAN"/>
          <w:b/>
          <w:bCs/>
          <w:sz w:val="20"/>
          <w:szCs w:val="20"/>
          <w:cs/>
          <w:lang w:bidi="bn-BD"/>
        </w:rPr>
        <w:t>৬.২.৩</w:t>
      </w:r>
      <w:r>
        <w:rPr>
          <w:rFonts w:eastAsia="Nikosh" w:cs="NikoshBAN"/>
          <w:b/>
          <w:bCs/>
          <w:sz w:val="20"/>
          <w:szCs w:val="20"/>
          <w:cs/>
          <w:lang w:bidi="bn-BD"/>
        </w:rPr>
        <w:tab/>
        <w:t>অপারেশন ইউনিট, স্কিম এবং প্রকল্পওয়ারি মধ্যমেয়াদি ব্যয় প্রাক্কলন</w:t>
      </w:r>
      <w:r>
        <w:rPr>
          <w:rFonts w:eastAsia="Nikosh" w:cs="NikoshBAN"/>
          <w:b/>
          <w:bCs/>
          <w:sz w:val="20"/>
          <w:szCs w:val="20"/>
          <w:lang w:bidi="bn-BD"/>
        </w:rPr>
        <w:t xml:space="preserve"> </w:t>
      </w:r>
    </w:p>
    <w:p w:rsidR="004D50A8" w:rsidRPr="00461983" w:rsidRDefault="004D50A8" w:rsidP="004D50A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50A8"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50A8" w:rsidRPr="00461983" w:rsidRDefault="004D50A8"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50A8" w:rsidRPr="00461983" w:rsidRDefault="004D50A8"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50A8"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50A8"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50A8"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r>
    </w:tbl>
    <w:p w:rsidR="00734E0B" w:rsidRDefault="00FB586E">
      <w:pPr>
        <w:spacing w:before="180" w:after="60" w:line="300" w:lineRule="auto"/>
        <w:jc w:val="both"/>
        <w:rPr>
          <w:rFonts w:cs="NikoshBAN"/>
          <w:b/>
          <w:sz w:val="22"/>
          <w:szCs w:val="22"/>
          <w:lang w:bidi="bn-BD"/>
        </w:rPr>
      </w:pPr>
      <w:r>
        <w:rPr>
          <w:rFonts w:eastAsia="Nikosh" w:cs="NikoshBAN"/>
          <w:b/>
          <w:bCs/>
          <w:sz w:val="20"/>
          <w:szCs w:val="22"/>
          <w:cs/>
          <w:lang w:bidi="bn-BD"/>
        </w:rPr>
        <w:t>৬.৩</w:t>
      </w:r>
      <w:r>
        <w:rPr>
          <w:rFonts w:eastAsia="Nikosh" w:cs="NikoshBAN"/>
          <w:b/>
          <w:bCs/>
          <w:sz w:val="20"/>
          <w:szCs w:val="22"/>
          <w:cs/>
          <w:lang w:bidi="bn-BD"/>
        </w:rPr>
        <w:tab/>
      </w:r>
      <w:r>
        <w:rPr>
          <w:rFonts w:eastAsia="Nikosh" w:cs="NikoshBAN"/>
          <w:b/>
          <w:bCs/>
          <w:sz w:val="22"/>
          <w:szCs w:val="22"/>
          <w:cs/>
          <w:lang w:bidi="bn-BD"/>
        </w:rPr>
        <w:t>বিচার প্রশাসন প্রশিক্ষণ ইন্‌স্টিটিউট</w:t>
      </w:r>
      <w:r>
        <w:rPr>
          <w:rFonts w:cs="NikoshBAN"/>
          <w:b/>
          <w:sz w:val="22"/>
          <w:szCs w:val="22"/>
          <w:lang w:bidi="bn-BD"/>
        </w:rPr>
        <w:t xml:space="preserve"> </w:t>
      </w:r>
    </w:p>
    <w:p w:rsidR="00734E0B" w:rsidRDefault="00FB586E">
      <w:pPr>
        <w:pStyle w:val="NoSpacing"/>
        <w:spacing w:before="120" w:after="60" w:line="300" w:lineRule="auto"/>
        <w:ind w:left="720" w:hanging="720"/>
        <w:jc w:val="both"/>
        <w:rPr>
          <w:rFonts w:ascii="Times New Roman" w:eastAsia="Nikosh" w:hAnsi="Times New Roman" w:cs="NikoshBAN"/>
          <w:sz w:val="20"/>
          <w:szCs w:val="20"/>
          <w:cs/>
          <w:lang w:bidi="bn-BD"/>
        </w:rPr>
      </w:pPr>
      <w:r>
        <w:rPr>
          <w:rFonts w:ascii="Times New Roman" w:eastAsia="Nikosh" w:hAnsi="Times New Roman" w:cs="NikoshBAN"/>
          <w:b/>
          <w:bCs/>
          <w:sz w:val="20"/>
          <w:szCs w:val="20"/>
          <w:cs/>
          <w:lang w:bidi="bn-BD"/>
        </w:rPr>
        <w:t>৬.৩.১</w:t>
      </w:r>
      <w:r>
        <w:rPr>
          <w:rFonts w:ascii="Times New Roman" w:eastAsia="Nikosh" w:hAnsi="Times New Roman" w:cs="NikoshBAN"/>
          <w:b/>
          <w:bCs/>
          <w:sz w:val="20"/>
          <w:szCs w:val="20"/>
          <w:cs/>
          <w:lang w:bidi="bn-BD"/>
        </w:rPr>
        <w:tab/>
        <w:t xml:space="preserve">সাম্প্রতিক অর্জন: </w:t>
      </w:r>
      <w:permStart w:id="334583420" w:edGrp="everyone"/>
      <w:r>
        <w:rPr>
          <w:rFonts w:ascii="Times New Roman" w:eastAsia="Nikosh" w:hAnsi="Times New Roman" w:cs="NikoshBAN"/>
          <w:sz w:val="20"/>
          <w:szCs w:val="20"/>
          <w:cs/>
          <w:lang w:bidi="bn-BD"/>
        </w:rPr>
        <w:t>বিগত তিন বছরে বিচার প্রশাসন প্রশিক্ষণ ইনস্টিটিউট কর্তৃক বিচার বিভাগে নিযুক্ত ব্যক্তি, সরকার</w:t>
      </w:r>
      <w:r>
        <w:rPr>
          <w:rFonts w:ascii="Times New Roman" w:eastAsia="Nikosh" w:hAnsi="Times New Roman" w:cs="NikoshBAN" w:hint="cs"/>
          <w:sz w:val="20"/>
          <w:szCs w:val="20"/>
          <w:cs/>
          <w:lang w:bidi="bn-BD"/>
        </w:rPr>
        <w:t>ি</w:t>
      </w:r>
      <w:r>
        <w:rPr>
          <w:rFonts w:ascii="Times New Roman" w:eastAsia="Nikosh" w:hAnsi="Times New Roman" w:cs="NikoshBAN"/>
          <w:sz w:val="20"/>
          <w:szCs w:val="20"/>
          <w:cs/>
          <w:lang w:bidi="bn-BD"/>
        </w:rPr>
        <w:t xml:space="preserve"> মামলা পরিচালনার দায়িত্ব পালনকারী সরকা</w:t>
      </w:r>
      <w:r>
        <w:rPr>
          <w:rFonts w:ascii="Times New Roman" w:eastAsia="Nikosh" w:hAnsi="Times New Roman" w:cs="NikoshBAN" w:hint="cs"/>
          <w:sz w:val="20"/>
          <w:szCs w:val="20"/>
          <w:cs/>
          <w:lang w:bidi="bn-BD"/>
        </w:rPr>
        <w:t>রি</w:t>
      </w:r>
      <w:r>
        <w:rPr>
          <w:rFonts w:ascii="Times New Roman" w:eastAsia="Nikosh" w:hAnsi="Times New Roman" w:cs="NikoshBAN"/>
          <w:sz w:val="20"/>
          <w:szCs w:val="20"/>
          <w:cs/>
          <w:lang w:bidi="bn-BD"/>
        </w:rPr>
        <w:t xml:space="preserve"> আইন কর্মকর্তা ও বাংলাদেশ সুপ্রীম কোর্টের হাইকোর্ট বিভাগের অধস্তন সকল আদালত ও ট্রাইব্যুনালে কর্মরত কর্মকর্তা/কর্মচারীগণসহ </w:t>
      </w:r>
      <w:r>
        <w:rPr>
          <w:rFonts w:ascii="NikoshBAN" w:eastAsia="Nikosh" w:hAnsi="NikoshBAN" w:cs="NikoshBAN"/>
          <w:sz w:val="20"/>
          <w:szCs w:val="20"/>
          <w:cs/>
          <w:lang w:bidi="bn-BD"/>
        </w:rPr>
        <w:t>সর্বমোট (৫৪৯+৪১৬</w:t>
      </w:r>
      <w:r>
        <w:rPr>
          <w:rFonts w:ascii="NikoshBAN" w:eastAsia="Nikosh" w:hAnsi="NikoshBAN" w:cs="NikoshBAN"/>
          <w:sz w:val="20"/>
          <w:szCs w:val="20"/>
          <w:cs/>
          <w:lang w:bidi="bn-IN"/>
        </w:rPr>
        <w:t>+১৩৪১</w:t>
      </w:r>
      <w:r>
        <w:rPr>
          <w:rFonts w:ascii="NikoshBAN" w:eastAsia="Nikosh" w:hAnsi="NikoshBAN" w:cs="NikoshBAN"/>
          <w:sz w:val="20"/>
          <w:szCs w:val="20"/>
          <w:cs/>
          <w:lang w:bidi="bn-BD"/>
        </w:rPr>
        <w:t>)=</w:t>
      </w:r>
      <w:r>
        <w:rPr>
          <w:rFonts w:ascii="NikoshBAN" w:eastAsia="Nikosh" w:hAnsi="NikoshBAN" w:cs="NikoshBAN"/>
          <w:sz w:val="20"/>
          <w:szCs w:val="20"/>
          <w:cs/>
          <w:lang w:bidi="bn-IN"/>
        </w:rPr>
        <w:t xml:space="preserve"> </w:t>
      </w:r>
      <w:r>
        <w:rPr>
          <w:rFonts w:ascii="NikoshBAN" w:eastAsia="Nikosh" w:hAnsi="NikoshBAN" w:cs="NikoshBAN"/>
          <w:sz w:val="20"/>
          <w:szCs w:val="20"/>
          <w:cs/>
          <w:lang w:bidi="bn-BD"/>
        </w:rPr>
        <w:t>৩৩৮৭</w:t>
      </w:r>
      <w:r>
        <w:rPr>
          <w:rFonts w:ascii="Times New Roman" w:eastAsia="Nikosh" w:hAnsi="Times New Roman" w:cs="NikoshBAN"/>
          <w:sz w:val="20"/>
          <w:szCs w:val="20"/>
          <w:cs/>
          <w:lang w:bidi="bn-BD"/>
        </w:rPr>
        <w:t xml:space="preserve"> জনকে বিচার প্রশাসন, আদালত ও মামলা ব্যবস্থাপনা এবং কম্পিউটার বিষয়ে প্রশিক্ষণ প্রদান করা হয়েছে। </w:t>
      </w:r>
    </w:p>
    <w:permEnd w:id="334583420"/>
    <w:p w:rsidR="00734E0B" w:rsidRDefault="00FB586E">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৬.৩.২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2"/>
        <w:gridCol w:w="821"/>
        <w:gridCol w:w="639"/>
        <w:gridCol w:w="639"/>
        <w:gridCol w:w="639"/>
        <w:gridCol w:w="639"/>
        <w:gridCol w:w="639"/>
        <w:gridCol w:w="639"/>
        <w:gridCol w:w="684"/>
        <w:gridCol w:w="684"/>
        <w:gridCol w:w="682"/>
      </w:tblGrid>
      <w:tr w:rsidR="00734E0B" w:rsidRPr="004D50A8">
        <w:trPr>
          <w:trHeight w:val="20"/>
          <w:tblHeader/>
          <w:jc w:val="center"/>
        </w:trPr>
        <w:tc>
          <w:tcPr>
            <w:tcW w:w="950" w:type="pct"/>
            <w:vMerge w:val="restart"/>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eastAsia="Nikosh" w:hAnsi="NikoshBAN" w:cs="NikoshBAN"/>
                <w:sz w:val="14"/>
                <w:szCs w:val="16"/>
                <w:cs/>
                <w:lang w:bidi="bn-BD"/>
              </w:rPr>
              <w:t>কার্যক্রম</w:t>
            </w:r>
          </w:p>
        </w:tc>
        <w:tc>
          <w:tcPr>
            <w:tcW w:w="496" w:type="pct"/>
            <w:vMerge w:val="restart"/>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eastAsia="Nikosh" w:hAnsi="NikoshBAN" w:cs="NikoshBAN"/>
                <w:sz w:val="14"/>
                <w:szCs w:val="16"/>
                <w:cs/>
                <w:lang w:bidi="bn-BD"/>
              </w:rPr>
              <w:t>ফলাফল নির্দেশক</w:t>
            </w:r>
          </w:p>
        </w:tc>
        <w:tc>
          <w:tcPr>
            <w:tcW w:w="386" w:type="pct"/>
            <w:vMerge w:val="restart"/>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eastAsia="Nikosh" w:hAnsi="NikoshBAN" w:cs="NikoshBAN"/>
                <w:sz w:val="14"/>
                <w:szCs w:val="16"/>
                <w:cs/>
                <w:lang w:bidi="bn-BD"/>
              </w:rPr>
              <w:t>সংশিষ্ট কৌশলগত উদ্দেশ্য এর ক্রমিক</w:t>
            </w:r>
          </w:p>
        </w:tc>
        <w:tc>
          <w:tcPr>
            <w:tcW w:w="386" w:type="pct"/>
            <w:vMerge w:val="restart"/>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eastAsia="Nikosh" w:hAnsi="NikoshBAN" w:cs="NikoshBAN"/>
                <w:sz w:val="14"/>
                <w:szCs w:val="16"/>
                <w:cs/>
                <w:lang w:bidi="bn-BD"/>
              </w:rPr>
              <w:t>পরিমাপের একক</w:t>
            </w:r>
          </w:p>
        </w:tc>
        <w:tc>
          <w:tcPr>
            <w:tcW w:w="386" w:type="pct"/>
            <w:shd w:val="clear" w:color="auto" w:fill="auto"/>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eastAsia="Nikosh" w:hAnsi="NikoshBAN" w:cs="NikoshBAN"/>
                <w:sz w:val="14"/>
                <w:szCs w:val="16"/>
                <w:cs/>
                <w:lang w:bidi="bn-BD"/>
              </w:rPr>
              <w:t>সংশোধিত লক্ষ্যমাত্রা</w:t>
            </w:r>
          </w:p>
        </w:tc>
        <w:tc>
          <w:tcPr>
            <w:tcW w:w="386" w:type="pct"/>
            <w:shd w:val="clear" w:color="auto" w:fill="auto"/>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eastAsia="Nikosh" w:hAnsi="NikoshBAN" w:cs="NikoshBAN"/>
                <w:sz w:val="14"/>
                <w:szCs w:val="16"/>
                <w:cs/>
                <w:lang w:bidi="bn-BD"/>
              </w:rPr>
              <w:t>প্রকৃত অর্জন</w:t>
            </w:r>
          </w:p>
        </w:tc>
        <w:tc>
          <w:tcPr>
            <w:tcW w:w="386" w:type="pct"/>
            <w:shd w:val="clear" w:color="auto" w:fill="auto"/>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eastAsia="Nikosh" w:hAnsi="NikoshBAN" w:cs="NikoshBAN"/>
                <w:sz w:val="14"/>
                <w:szCs w:val="16"/>
                <w:cs/>
                <w:lang w:bidi="bn-BD"/>
              </w:rPr>
              <w:t>লক্ষ্যমাত্রা</w:t>
            </w:r>
          </w:p>
        </w:tc>
        <w:tc>
          <w:tcPr>
            <w:tcW w:w="386" w:type="pct"/>
            <w:shd w:val="clear" w:color="auto" w:fill="auto"/>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eastAsia="Nikosh" w:hAnsi="NikoshBAN" w:cs="NikoshBAN"/>
                <w:sz w:val="14"/>
                <w:szCs w:val="16"/>
                <w:cs/>
                <w:lang w:bidi="bn-BD"/>
              </w:rPr>
              <w:t>সংশোধিত লক্ষ্যমাত্রা</w:t>
            </w:r>
          </w:p>
        </w:tc>
        <w:tc>
          <w:tcPr>
            <w:tcW w:w="1238" w:type="pct"/>
            <w:gridSpan w:val="3"/>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eastAsia="Nikosh" w:hAnsi="NikoshBAN" w:cs="NikoshBAN"/>
                <w:sz w:val="14"/>
                <w:szCs w:val="16"/>
                <w:cs/>
                <w:lang w:bidi="bn-BD"/>
              </w:rPr>
              <w:t>মধ্যমেয়াদি লক্ষ্যমাত্রা</w:t>
            </w:r>
          </w:p>
        </w:tc>
      </w:tr>
      <w:tr w:rsidR="004D50A8" w:rsidRPr="004D50A8">
        <w:trPr>
          <w:trHeight w:val="20"/>
          <w:tblHeader/>
          <w:jc w:val="center"/>
        </w:trPr>
        <w:tc>
          <w:tcPr>
            <w:tcW w:w="950" w:type="pct"/>
            <w:vMerge/>
            <w:tcBorders>
              <w:bottom w:val="single" w:sz="4" w:space="0" w:color="auto"/>
            </w:tcBorders>
          </w:tcPr>
          <w:p w:rsidR="004D50A8" w:rsidRPr="004D50A8" w:rsidRDefault="004D50A8">
            <w:pPr>
              <w:spacing w:before="40" w:after="60" w:line="264" w:lineRule="auto"/>
              <w:jc w:val="center"/>
              <w:rPr>
                <w:rFonts w:ascii="NikoshBAN" w:hAnsi="NikoshBAN" w:cs="NikoshBAN"/>
                <w:sz w:val="14"/>
                <w:szCs w:val="16"/>
                <w:lang w:bidi="bn-BD"/>
              </w:rPr>
            </w:pPr>
          </w:p>
        </w:tc>
        <w:tc>
          <w:tcPr>
            <w:tcW w:w="496" w:type="pct"/>
            <w:vMerge/>
            <w:tcBorders>
              <w:bottom w:val="single" w:sz="4" w:space="0" w:color="auto"/>
            </w:tcBorders>
          </w:tcPr>
          <w:p w:rsidR="004D50A8" w:rsidRPr="004D50A8" w:rsidRDefault="004D50A8">
            <w:pPr>
              <w:spacing w:before="40" w:after="60" w:line="264" w:lineRule="auto"/>
              <w:jc w:val="center"/>
              <w:rPr>
                <w:rFonts w:ascii="NikoshBAN" w:hAnsi="NikoshBAN" w:cs="NikoshBAN"/>
                <w:sz w:val="14"/>
                <w:szCs w:val="16"/>
                <w:lang w:bidi="bn-BD"/>
              </w:rPr>
            </w:pPr>
          </w:p>
        </w:tc>
        <w:tc>
          <w:tcPr>
            <w:tcW w:w="386" w:type="pct"/>
            <w:vMerge/>
            <w:tcBorders>
              <w:bottom w:val="single" w:sz="4" w:space="0" w:color="auto"/>
            </w:tcBorders>
          </w:tcPr>
          <w:p w:rsidR="004D50A8" w:rsidRPr="004D50A8" w:rsidRDefault="004D50A8">
            <w:pPr>
              <w:spacing w:before="40" w:after="60" w:line="264" w:lineRule="auto"/>
              <w:jc w:val="center"/>
              <w:rPr>
                <w:rFonts w:ascii="NikoshBAN" w:hAnsi="NikoshBAN" w:cs="NikoshBAN"/>
                <w:sz w:val="14"/>
                <w:szCs w:val="16"/>
                <w:lang w:bidi="bn-BD"/>
              </w:rPr>
            </w:pPr>
          </w:p>
        </w:tc>
        <w:tc>
          <w:tcPr>
            <w:tcW w:w="386" w:type="pct"/>
            <w:vMerge/>
            <w:tcBorders>
              <w:bottom w:val="single" w:sz="4" w:space="0" w:color="auto"/>
            </w:tcBorders>
          </w:tcPr>
          <w:p w:rsidR="004D50A8" w:rsidRPr="004D50A8" w:rsidRDefault="004D50A8">
            <w:pPr>
              <w:spacing w:before="40" w:after="60" w:line="264" w:lineRule="auto"/>
              <w:jc w:val="center"/>
              <w:rPr>
                <w:rFonts w:ascii="NikoshBAN" w:hAnsi="NikoshBAN" w:cs="NikoshBAN"/>
                <w:sz w:val="14"/>
                <w:szCs w:val="16"/>
                <w:lang w:bidi="bn-BD"/>
              </w:rPr>
            </w:pPr>
          </w:p>
        </w:tc>
        <w:tc>
          <w:tcPr>
            <w:tcW w:w="772" w:type="pct"/>
            <w:gridSpan w:val="2"/>
            <w:tcBorders>
              <w:bottom w:val="single" w:sz="4" w:space="0" w:color="auto"/>
            </w:tcBorders>
            <w:shd w:val="clear" w:color="auto" w:fill="auto"/>
            <w:vAlign w:val="center"/>
          </w:tcPr>
          <w:p w:rsidR="004D50A8" w:rsidRPr="008E15B8" w:rsidRDefault="004D50A8"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4D50A8" w:rsidRPr="00B74D46" w:rsidRDefault="004D50A8"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4D50A8" w:rsidRPr="000341C4"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34E0B" w:rsidRPr="004D50A8">
        <w:trPr>
          <w:trHeight w:val="20"/>
          <w:tblHeader/>
          <w:jc w:val="center"/>
        </w:trPr>
        <w:tc>
          <w:tcPr>
            <w:tcW w:w="950" w:type="pct"/>
          </w:tcPr>
          <w:p w:rsidR="00734E0B" w:rsidRPr="004D50A8" w:rsidRDefault="00FB586E">
            <w:pPr>
              <w:spacing w:before="40" w:after="60" w:line="264" w:lineRule="auto"/>
              <w:jc w:val="center"/>
              <w:rPr>
                <w:rFonts w:ascii="NikoshBAN" w:eastAsia="Nikosh" w:hAnsi="NikoshBAN" w:cs="NikoshBAN"/>
                <w:sz w:val="14"/>
                <w:szCs w:val="16"/>
                <w:rtl/>
                <w:cs/>
                <w:lang w:bidi="bn-BD"/>
              </w:rPr>
            </w:pPr>
            <w:r w:rsidRPr="004D50A8">
              <w:rPr>
                <w:rFonts w:ascii="NikoshBAN" w:eastAsia="Nikosh" w:hAnsi="NikoshBAN" w:cs="NikoshBAN"/>
                <w:sz w:val="14"/>
                <w:szCs w:val="16"/>
                <w:cs/>
                <w:lang w:bidi="bn-BD"/>
              </w:rPr>
              <w:t>১</w:t>
            </w:r>
          </w:p>
        </w:tc>
        <w:tc>
          <w:tcPr>
            <w:tcW w:w="496" w:type="pct"/>
          </w:tcPr>
          <w:p w:rsidR="00734E0B" w:rsidRPr="004D50A8" w:rsidRDefault="00FB586E">
            <w:pPr>
              <w:spacing w:before="40" w:after="60" w:line="264" w:lineRule="auto"/>
              <w:jc w:val="center"/>
              <w:rPr>
                <w:rFonts w:ascii="NikoshBAN" w:eastAsia="Nikosh" w:hAnsi="NikoshBAN" w:cs="NikoshBAN"/>
                <w:sz w:val="14"/>
                <w:szCs w:val="16"/>
                <w:rtl/>
                <w:cs/>
                <w:lang w:bidi="bn-BD"/>
              </w:rPr>
            </w:pPr>
            <w:r w:rsidRPr="004D50A8">
              <w:rPr>
                <w:rFonts w:ascii="NikoshBAN" w:eastAsia="Nikosh" w:hAnsi="NikoshBAN" w:cs="NikoshBAN"/>
                <w:sz w:val="14"/>
                <w:szCs w:val="16"/>
                <w:cs/>
                <w:lang w:bidi="bn-BD"/>
              </w:rPr>
              <w:t>২</w:t>
            </w:r>
          </w:p>
        </w:tc>
        <w:tc>
          <w:tcPr>
            <w:tcW w:w="386" w:type="pct"/>
          </w:tcPr>
          <w:p w:rsidR="00734E0B" w:rsidRPr="004D50A8" w:rsidRDefault="00FB586E">
            <w:pPr>
              <w:spacing w:before="40" w:after="60" w:line="264" w:lineRule="auto"/>
              <w:jc w:val="center"/>
              <w:rPr>
                <w:rFonts w:ascii="NikoshBAN" w:eastAsia="Nikosh" w:hAnsi="NikoshBAN" w:cs="NikoshBAN"/>
                <w:sz w:val="14"/>
                <w:szCs w:val="16"/>
                <w:rtl/>
                <w:cs/>
                <w:lang w:bidi="bn-BD"/>
              </w:rPr>
            </w:pPr>
            <w:r w:rsidRPr="004D50A8">
              <w:rPr>
                <w:rFonts w:ascii="NikoshBAN" w:eastAsia="Nikosh" w:hAnsi="NikoshBAN" w:cs="NikoshBAN"/>
                <w:sz w:val="14"/>
                <w:szCs w:val="16"/>
                <w:cs/>
                <w:lang w:bidi="bn-BD"/>
              </w:rPr>
              <w:t>৩</w:t>
            </w:r>
          </w:p>
        </w:tc>
        <w:tc>
          <w:tcPr>
            <w:tcW w:w="386" w:type="pct"/>
          </w:tcPr>
          <w:p w:rsidR="00734E0B" w:rsidRPr="004D50A8" w:rsidRDefault="00FB586E">
            <w:pPr>
              <w:spacing w:before="40" w:after="60" w:line="264" w:lineRule="auto"/>
              <w:jc w:val="center"/>
              <w:rPr>
                <w:rFonts w:ascii="NikoshBAN" w:eastAsia="Nikosh" w:hAnsi="NikoshBAN" w:cs="NikoshBAN"/>
                <w:sz w:val="14"/>
                <w:szCs w:val="16"/>
                <w:rtl/>
                <w:cs/>
                <w:lang w:bidi="bn-BD"/>
              </w:rPr>
            </w:pPr>
            <w:r w:rsidRPr="004D50A8">
              <w:rPr>
                <w:rFonts w:ascii="NikoshBAN" w:eastAsia="Nikosh" w:hAnsi="NikoshBAN" w:cs="NikoshBAN"/>
                <w:sz w:val="14"/>
                <w:szCs w:val="16"/>
                <w:cs/>
                <w:lang w:bidi="bn-BD"/>
              </w:rPr>
              <w:t>৪</w:t>
            </w:r>
          </w:p>
        </w:tc>
        <w:tc>
          <w:tcPr>
            <w:tcW w:w="386" w:type="pct"/>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hAnsi="NikoshBAN" w:cs="NikoshBAN"/>
                <w:sz w:val="14"/>
                <w:szCs w:val="16"/>
                <w:cs/>
                <w:lang w:bidi="bn-BD"/>
              </w:rPr>
              <w:t>৫</w:t>
            </w:r>
          </w:p>
        </w:tc>
        <w:tc>
          <w:tcPr>
            <w:tcW w:w="386" w:type="pct"/>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hAnsi="NikoshBAN" w:cs="NikoshBAN"/>
                <w:sz w:val="14"/>
                <w:szCs w:val="16"/>
                <w:cs/>
                <w:lang w:bidi="bn-BD"/>
              </w:rPr>
              <w:t>৬</w:t>
            </w:r>
          </w:p>
        </w:tc>
        <w:tc>
          <w:tcPr>
            <w:tcW w:w="386" w:type="pct"/>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hAnsi="NikoshBAN" w:cs="NikoshBAN"/>
                <w:sz w:val="14"/>
                <w:szCs w:val="16"/>
                <w:cs/>
                <w:lang w:bidi="bn-BD"/>
              </w:rPr>
              <w:t>৭</w:t>
            </w:r>
          </w:p>
        </w:tc>
        <w:tc>
          <w:tcPr>
            <w:tcW w:w="386" w:type="pct"/>
          </w:tcPr>
          <w:p w:rsidR="00734E0B" w:rsidRPr="004D50A8" w:rsidRDefault="00FB586E">
            <w:pPr>
              <w:spacing w:before="40" w:after="60" w:line="264" w:lineRule="auto"/>
              <w:jc w:val="center"/>
              <w:rPr>
                <w:rFonts w:ascii="NikoshBAN" w:hAnsi="NikoshBAN" w:cs="NikoshBAN"/>
                <w:sz w:val="14"/>
                <w:szCs w:val="16"/>
                <w:lang w:bidi="bn-BD"/>
              </w:rPr>
            </w:pPr>
            <w:r w:rsidRPr="004D50A8">
              <w:rPr>
                <w:rFonts w:ascii="NikoshBAN" w:hAnsi="NikoshBAN" w:cs="NikoshBAN"/>
                <w:sz w:val="14"/>
                <w:szCs w:val="16"/>
                <w:cs/>
                <w:lang w:bidi="bn-BD"/>
              </w:rPr>
              <w:t>৮</w:t>
            </w:r>
          </w:p>
        </w:tc>
        <w:tc>
          <w:tcPr>
            <w:tcW w:w="413" w:type="pct"/>
          </w:tcPr>
          <w:p w:rsidR="00734E0B" w:rsidRPr="004D50A8" w:rsidRDefault="00FB586E">
            <w:pPr>
              <w:spacing w:before="40" w:after="60" w:line="264" w:lineRule="auto"/>
              <w:jc w:val="center"/>
              <w:rPr>
                <w:rFonts w:ascii="NikoshBAN" w:eastAsia="Nikosh" w:hAnsi="NikoshBAN" w:cs="NikoshBAN"/>
                <w:sz w:val="14"/>
                <w:szCs w:val="16"/>
                <w:rtl/>
                <w:cs/>
                <w:lang w:bidi="bn-BD"/>
              </w:rPr>
            </w:pPr>
            <w:r w:rsidRPr="004D50A8">
              <w:rPr>
                <w:rFonts w:ascii="NikoshBAN" w:eastAsia="Nikosh" w:hAnsi="NikoshBAN" w:cs="NikoshBAN"/>
                <w:sz w:val="14"/>
                <w:szCs w:val="16"/>
                <w:cs/>
                <w:lang w:bidi="bn-BD"/>
              </w:rPr>
              <w:t>৯</w:t>
            </w:r>
          </w:p>
        </w:tc>
        <w:tc>
          <w:tcPr>
            <w:tcW w:w="413" w:type="pct"/>
          </w:tcPr>
          <w:p w:rsidR="00734E0B" w:rsidRPr="004D50A8" w:rsidRDefault="00FB586E">
            <w:pPr>
              <w:spacing w:before="40" w:after="60" w:line="264" w:lineRule="auto"/>
              <w:jc w:val="center"/>
              <w:rPr>
                <w:rFonts w:ascii="NikoshBAN" w:eastAsia="Nikosh" w:hAnsi="NikoshBAN" w:cs="NikoshBAN"/>
                <w:sz w:val="14"/>
                <w:szCs w:val="16"/>
                <w:cs/>
                <w:lang w:bidi="bn-BD"/>
              </w:rPr>
            </w:pPr>
            <w:r w:rsidRPr="004D50A8">
              <w:rPr>
                <w:rFonts w:ascii="NikoshBAN" w:eastAsia="Nikosh" w:hAnsi="NikoshBAN" w:cs="NikoshBAN"/>
                <w:sz w:val="14"/>
                <w:szCs w:val="16"/>
                <w:cs/>
                <w:lang w:bidi="bn-BD"/>
              </w:rPr>
              <w:t>১০</w:t>
            </w:r>
          </w:p>
        </w:tc>
        <w:tc>
          <w:tcPr>
            <w:tcW w:w="412" w:type="pct"/>
          </w:tcPr>
          <w:p w:rsidR="00734E0B" w:rsidRPr="004D50A8" w:rsidRDefault="00FB586E">
            <w:pPr>
              <w:spacing w:before="40" w:after="60" w:line="264" w:lineRule="auto"/>
              <w:jc w:val="center"/>
              <w:rPr>
                <w:rFonts w:ascii="NikoshBAN" w:eastAsia="Nikosh" w:hAnsi="NikoshBAN" w:cs="NikoshBAN"/>
                <w:sz w:val="14"/>
                <w:szCs w:val="16"/>
                <w:cs/>
                <w:lang w:bidi="bn-BD"/>
              </w:rPr>
            </w:pPr>
            <w:r w:rsidRPr="004D50A8">
              <w:rPr>
                <w:rFonts w:ascii="NikoshBAN" w:eastAsia="Nikosh" w:hAnsi="NikoshBAN" w:cs="NikoshBAN"/>
                <w:sz w:val="14"/>
                <w:szCs w:val="16"/>
                <w:cs/>
                <w:lang w:bidi="bn-BD"/>
              </w:rPr>
              <w:t>১১</w:t>
            </w:r>
          </w:p>
        </w:tc>
      </w:tr>
      <w:tr w:rsidR="004D50A8" w:rsidRPr="004D50A8">
        <w:trPr>
          <w:trHeight w:val="20"/>
          <w:jc w:val="center"/>
        </w:trPr>
        <w:tc>
          <w:tcPr>
            <w:tcW w:w="950" w:type="pct"/>
            <w:vMerge w:val="restart"/>
          </w:tcPr>
          <w:p w:rsidR="004D50A8" w:rsidRPr="004D50A8" w:rsidRDefault="004D50A8">
            <w:pPr>
              <w:spacing w:before="30" w:after="20" w:line="264" w:lineRule="auto"/>
              <w:ind w:left="216" w:hanging="216"/>
              <w:rPr>
                <w:rFonts w:ascii="NikoshBAN" w:eastAsia="Nikosh" w:hAnsi="NikoshBAN" w:cs="NikoshBAN"/>
                <w:sz w:val="14"/>
                <w:szCs w:val="16"/>
                <w:cs/>
                <w:lang w:val="sv-SE" w:bidi="bn-BD"/>
              </w:rPr>
            </w:pPr>
            <w:permStart w:id="1719024999" w:edGrp="everyone" w:colFirst="0" w:colLast="0"/>
            <w:permStart w:id="254244755" w:edGrp="everyone" w:colFirst="1" w:colLast="1"/>
            <w:permStart w:id="1753678940" w:edGrp="everyone" w:colFirst="2" w:colLast="2"/>
            <w:permStart w:id="1072585695" w:edGrp="everyone" w:colFirst="3" w:colLast="3"/>
            <w:permStart w:id="783375123" w:edGrp="everyone" w:colFirst="4" w:colLast="4"/>
            <w:permStart w:id="1795951508" w:edGrp="everyone" w:colFirst="5" w:colLast="5"/>
            <w:permStart w:id="733902136" w:edGrp="everyone" w:colFirst="6" w:colLast="6"/>
            <w:permStart w:id="349194391" w:edGrp="everyone" w:colFirst="7" w:colLast="7"/>
            <w:permStart w:id="312817143" w:edGrp="everyone" w:colFirst="8" w:colLast="8"/>
            <w:permStart w:id="1783787863" w:edGrp="everyone" w:colFirst="9" w:colLast="9"/>
            <w:permStart w:id="1498419105" w:edGrp="everyone" w:colFirst="10" w:colLast="10"/>
            <w:r w:rsidRPr="004D50A8">
              <w:rPr>
                <w:rFonts w:ascii="NikoshBAN" w:eastAsia="Nikosh" w:hAnsi="NikoshBAN" w:cs="NikoshBAN"/>
                <w:sz w:val="14"/>
                <w:szCs w:val="16"/>
                <w:cs/>
                <w:lang w:bidi="bn-BD"/>
              </w:rPr>
              <w:t>১.</w:t>
            </w:r>
            <w:r w:rsidRPr="004D50A8">
              <w:rPr>
                <w:rFonts w:ascii="NikoshBAN" w:eastAsia="Nikosh" w:hAnsi="NikoshBAN" w:cs="NikoshBAN"/>
                <w:sz w:val="14"/>
                <w:szCs w:val="16"/>
                <w:cs/>
                <w:lang w:bidi="bn-BD"/>
              </w:rPr>
              <w:tab/>
              <w:t>বিচারক এবং বিচারিক কার্যক্রমের সহায়ক কর্মকর্তা-কর্মচারীদের প্রশিক্ষণ প্রদান</w:t>
            </w:r>
          </w:p>
        </w:tc>
        <w:tc>
          <w:tcPr>
            <w:tcW w:w="496" w:type="pct"/>
            <w:vAlign w:val="center"/>
          </w:tcPr>
          <w:p w:rsidR="004D50A8" w:rsidRPr="004D50A8" w:rsidRDefault="004D50A8">
            <w:pPr>
              <w:spacing w:before="30" w:after="20" w:line="264" w:lineRule="auto"/>
              <w:jc w:val="center"/>
              <w:rPr>
                <w:rFonts w:ascii="NikoshBAN" w:eastAsia="Nikosh" w:hAnsi="NikoshBAN" w:cs="NikoshBAN"/>
                <w:sz w:val="14"/>
                <w:szCs w:val="16"/>
                <w:cs/>
                <w:lang w:val="sv-SE" w:bidi="bn-BD"/>
              </w:rPr>
            </w:pPr>
            <w:r w:rsidRPr="004D50A8">
              <w:rPr>
                <w:rFonts w:ascii="NikoshBAN" w:eastAsia="Nikosh" w:hAnsi="NikoshBAN" w:cs="NikoshBAN"/>
                <w:sz w:val="14"/>
                <w:szCs w:val="16"/>
                <w:cs/>
                <w:lang w:val="sv-SE" w:bidi="bn-BD"/>
              </w:rPr>
              <w:t xml:space="preserve">প্রশিক্ষণ </w:t>
            </w:r>
            <w:r w:rsidRPr="004D50A8">
              <w:rPr>
                <w:rFonts w:ascii="NikoshBAN" w:eastAsia="Nikosh" w:hAnsi="NikoshBAN" w:cs="NikoshBAN"/>
                <w:sz w:val="14"/>
                <w:szCs w:val="16"/>
                <w:cs/>
                <w:lang w:val="en-US" w:bidi="bn-BD"/>
              </w:rPr>
              <w:t xml:space="preserve">প্রাপ্ত </w:t>
            </w:r>
            <w:r w:rsidRPr="004D50A8">
              <w:rPr>
                <w:rFonts w:ascii="NikoshBAN" w:eastAsia="Nikosh" w:hAnsi="NikoshBAN" w:cs="NikoshBAN"/>
                <w:sz w:val="14"/>
                <w:szCs w:val="16"/>
                <w:cs/>
                <w:lang w:val="sv-SE" w:bidi="bn-BD"/>
              </w:rPr>
              <w:t>(বিচারক)</w:t>
            </w:r>
          </w:p>
        </w:tc>
        <w:tc>
          <w:tcPr>
            <w:tcW w:w="386" w:type="pct"/>
            <w:vMerge w:val="restart"/>
            <w:vAlign w:val="center"/>
          </w:tcPr>
          <w:p w:rsidR="004D50A8" w:rsidRPr="004D50A8" w:rsidRDefault="004D50A8">
            <w:pPr>
              <w:spacing w:before="30" w:after="20" w:line="264" w:lineRule="auto"/>
              <w:jc w:val="center"/>
              <w:rPr>
                <w:rFonts w:ascii="NikoshBAN" w:hAnsi="NikoshBAN" w:cs="NikoshBAN"/>
                <w:sz w:val="14"/>
                <w:szCs w:val="16"/>
                <w:lang w:bidi="bn-BD"/>
              </w:rPr>
            </w:pPr>
            <w:r w:rsidRPr="004D50A8">
              <w:rPr>
                <w:rFonts w:ascii="NikoshBAN" w:eastAsia="Nikosh" w:hAnsi="NikoshBAN" w:cs="NikoshBAN"/>
                <w:sz w:val="14"/>
                <w:szCs w:val="16"/>
                <w:cs/>
                <w:lang w:bidi="bn-BD"/>
              </w:rPr>
              <w:t>১</w:t>
            </w:r>
          </w:p>
        </w:tc>
        <w:tc>
          <w:tcPr>
            <w:tcW w:w="386" w:type="pct"/>
            <w:vMerge w:val="restart"/>
            <w:vAlign w:val="center"/>
          </w:tcPr>
          <w:p w:rsidR="004D50A8" w:rsidRPr="004D50A8" w:rsidRDefault="004D50A8">
            <w:pPr>
              <w:spacing w:before="30" w:after="20" w:line="264" w:lineRule="auto"/>
              <w:jc w:val="center"/>
              <w:rPr>
                <w:rFonts w:ascii="NikoshBAN" w:hAnsi="NikoshBAN" w:cs="NikoshBAN"/>
                <w:sz w:val="14"/>
                <w:szCs w:val="16"/>
                <w:lang w:bidi="bn-BD"/>
              </w:rPr>
            </w:pPr>
            <w:r w:rsidRPr="004D50A8">
              <w:rPr>
                <w:rFonts w:ascii="NikoshBAN" w:hAnsi="NikoshBAN" w:cs="NikoshBAN"/>
                <w:sz w:val="14"/>
                <w:szCs w:val="16"/>
                <w:cs/>
                <w:lang w:bidi="bn-BD"/>
              </w:rPr>
              <w:t>সংখ্যা</w:t>
            </w:r>
          </w:p>
        </w:tc>
        <w:tc>
          <w:tcPr>
            <w:tcW w:w="386" w:type="pct"/>
            <w:vAlign w:val="center"/>
          </w:tcPr>
          <w:p w:rsidR="004D50A8" w:rsidRPr="004D50A8" w:rsidRDefault="004D50A8" w:rsidP="00814F25">
            <w:pPr>
              <w:spacing w:before="30" w:after="20" w:line="264" w:lineRule="auto"/>
              <w:jc w:val="center"/>
              <w:rPr>
                <w:rFonts w:ascii="NikoshBAN" w:hAnsi="NikoshBAN" w:cs="NikoshBAN"/>
                <w:sz w:val="14"/>
                <w:szCs w:val="16"/>
                <w:cs/>
                <w:lang w:bidi="bn-BD"/>
              </w:rPr>
            </w:pPr>
            <w:r w:rsidRPr="004D50A8">
              <w:rPr>
                <w:rFonts w:ascii="NikoshBAN" w:hAnsi="NikoshBAN" w:cs="NikoshBAN"/>
                <w:sz w:val="14"/>
                <w:szCs w:val="16"/>
                <w:cs/>
                <w:lang w:bidi="bn-IN"/>
              </w:rPr>
              <w:t>৮০০</w:t>
            </w:r>
          </w:p>
        </w:tc>
        <w:tc>
          <w:tcPr>
            <w:tcW w:w="386" w:type="pct"/>
            <w:vAlign w:val="center"/>
          </w:tcPr>
          <w:p w:rsidR="004D50A8" w:rsidRPr="004D50A8" w:rsidRDefault="004D50A8">
            <w:pPr>
              <w:spacing w:before="30" w:after="20" w:line="264" w:lineRule="auto"/>
              <w:jc w:val="center"/>
              <w:rPr>
                <w:rFonts w:ascii="NikoshBAN" w:hAnsi="NikoshBAN" w:cs="NikoshBAN"/>
                <w:sz w:val="14"/>
                <w:szCs w:val="16"/>
                <w:cs/>
                <w:lang w:bidi="bn-BD"/>
              </w:rPr>
            </w:pPr>
          </w:p>
        </w:tc>
        <w:tc>
          <w:tcPr>
            <w:tcW w:w="386" w:type="pct"/>
            <w:vAlign w:val="center"/>
          </w:tcPr>
          <w:p w:rsidR="004D50A8" w:rsidRPr="004D50A8" w:rsidRDefault="004D50A8" w:rsidP="00513DB7">
            <w:pPr>
              <w:spacing w:before="30" w:after="20" w:line="264" w:lineRule="auto"/>
              <w:jc w:val="center"/>
              <w:rPr>
                <w:rFonts w:ascii="NikoshBAN" w:hAnsi="NikoshBAN" w:cs="NikoshBAN"/>
                <w:sz w:val="14"/>
                <w:szCs w:val="16"/>
                <w:cs/>
                <w:lang w:bidi="bn-IN"/>
              </w:rPr>
            </w:pPr>
            <w:r w:rsidRPr="004D50A8">
              <w:rPr>
                <w:rFonts w:ascii="NikoshBAN" w:hAnsi="NikoshBAN" w:cs="NikoshBAN"/>
                <w:sz w:val="14"/>
                <w:szCs w:val="16"/>
                <w:cs/>
                <w:lang w:bidi="bn-IN"/>
              </w:rPr>
              <w:t>৮৫০</w:t>
            </w:r>
          </w:p>
        </w:tc>
        <w:tc>
          <w:tcPr>
            <w:tcW w:w="386" w:type="pct"/>
            <w:vAlign w:val="center"/>
          </w:tcPr>
          <w:p w:rsidR="004D50A8" w:rsidRPr="004D50A8" w:rsidRDefault="004D50A8">
            <w:pPr>
              <w:spacing w:before="30" w:after="20" w:line="264" w:lineRule="auto"/>
              <w:jc w:val="center"/>
              <w:rPr>
                <w:rFonts w:ascii="NikoshBAN" w:hAnsi="NikoshBAN" w:cs="NikoshBAN"/>
                <w:sz w:val="14"/>
                <w:szCs w:val="16"/>
                <w:cs/>
                <w:lang w:bidi="bn-BD"/>
              </w:rPr>
            </w:pPr>
          </w:p>
        </w:tc>
        <w:tc>
          <w:tcPr>
            <w:tcW w:w="413" w:type="pct"/>
            <w:vAlign w:val="center"/>
          </w:tcPr>
          <w:p w:rsidR="004D50A8" w:rsidRPr="004D50A8" w:rsidRDefault="004D50A8" w:rsidP="00B879D8">
            <w:pPr>
              <w:spacing w:before="30" w:after="20" w:line="264" w:lineRule="auto"/>
              <w:jc w:val="center"/>
              <w:rPr>
                <w:rFonts w:ascii="NikoshBAN" w:hAnsi="NikoshBAN" w:cs="NikoshBAN"/>
                <w:sz w:val="14"/>
                <w:szCs w:val="16"/>
                <w:cs/>
                <w:lang w:bidi="bn-IN"/>
              </w:rPr>
            </w:pPr>
            <w:r w:rsidRPr="004D50A8">
              <w:rPr>
                <w:rFonts w:ascii="NikoshBAN" w:hAnsi="NikoshBAN" w:cs="NikoshBAN"/>
                <w:sz w:val="14"/>
                <w:szCs w:val="16"/>
                <w:cs/>
                <w:lang w:bidi="bn-BD"/>
              </w:rPr>
              <w:t>৯০০</w:t>
            </w:r>
          </w:p>
        </w:tc>
        <w:tc>
          <w:tcPr>
            <w:tcW w:w="413" w:type="pct"/>
            <w:vAlign w:val="center"/>
          </w:tcPr>
          <w:p w:rsidR="004D50A8" w:rsidRPr="004D50A8" w:rsidRDefault="004D50A8" w:rsidP="00B879D8">
            <w:pPr>
              <w:spacing w:before="30" w:after="20" w:line="264" w:lineRule="auto"/>
              <w:jc w:val="center"/>
              <w:rPr>
                <w:rFonts w:ascii="NikoshBAN" w:hAnsi="NikoshBAN" w:cs="NikoshBAN"/>
                <w:sz w:val="14"/>
                <w:szCs w:val="16"/>
                <w:cs/>
                <w:lang w:bidi="bn-BD"/>
              </w:rPr>
            </w:pPr>
            <w:r w:rsidRPr="004D50A8">
              <w:rPr>
                <w:rFonts w:ascii="NikoshBAN" w:hAnsi="NikoshBAN" w:cs="NikoshBAN"/>
                <w:sz w:val="14"/>
                <w:szCs w:val="16"/>
                <w:cs/>
                <w:lang w:bidi="bn-IN"/>
              </w:rPr>
              <w:t>৯০০</w:t>
            </w:r>
          </w:p>
        </w:tc>
        <w:tc>
          <w:tcPr>
            <w:tcW w:w="412" w:type="pct"/>
            <w:vAlign w:val="center"/>
          </w:tcPr>
          <w:p w:rsidR="004D50A8" w:rsidRPr="004D50A8" w:rsidRDefault="004D50A8">
            <w:pPr>
              <w:spacing w:before="30" w:after="20" w:line="264" w:lineRule="auto"/>
              <w:jc w:val="center"/>
              <w:rPr>
                <w:rFonts w:ascii="NikoshBAN" w:hAnsi="NikoshBAN" w:cs="NikoshBAN"/>
                <w:sz w:val="14"/>
                <w:szCs w:val="16"/>
                <w:cs/>
                <w:lang w:bidi="bn-BD"/>
              </w:rPr>
            </w:pPr>
          </w:p>
        </w:tc>
      </w:tr>
      <w:tr w:rsidR="004D50A8" w:rsidRPr="004D50A8">
        <w:trPr>
          <w:trHeight w:val="20"/>
          <w:jc w:val="center"/>
        </w:trPr>
        <w:tc>
          <w:tcPr>
            <w:tcW w:w="950" w:type="pct"/>
            <w:vMerge/>
          </w:tcPr>
          <w:p w:rsidR="004D50A8" w:rsidRPr="004D50A8" w:rsidRDefault="004D50A8">
            <w:pPr>
              <w:spacing w:before="30" w:after="20" w:line="264" w:lineRule="auto"/>
              <w:ind w:left="216" w:hanging="216"/>
              <w:rPr>
                <w:rFonts w:ascii="NikoshBAN" w:eastAsia="Nikosh" w:hAnsi="NikoshBAN" w:cs="NikoshBAN"/>
                <w:sz w:val="14"/>
                <w:szCs w:val="16"/>
                <w:cs/>
                <w:lang w:val="sv-SE" w:bidi="bn-BD"/>
              </w:rPr>
            </w:pPr>
            <w:permStart w:id="1157111991" w:edGrp="everyone" w:colFirst="1" w:colLast="1"/>
            <w:permStart w:id="490480866" w:edGrp="everyone" w:colFirst="4" w:colLast="4"/>
            <w:permStart w:id="328811808" w:edGrp="everyone" w:colFirst="5" w:colLast="5"/>
            <w:permStart w:id="1377175627" w:edGrp="everyone" w:colFirst="6" w:colLast="6"/>
            <w:permStart w:id="1062099811" w:edGrp="everyone" w:colFirst="7" w:colLast="7"/>
            <w:permStart w:id="192044395" w:edGrp="everyone" w:colFirst="8" w:colLast="8"/>
            <w:permStart w:id="998717768" w:edGrp="everyone" w:colFirst="9" w:colLast="9"/>
            <w:permStart w:id="468286522" w:edGrp="everyone" w:colFirst="10" w:colLast="10"/>
            <w:permStart w:id="255025842" w:edGrp="everyone" w:colFirst="11" w:colLast="11"/>
            <w:permEnd w:id="1719024999"/>
            <w:permEnd w:id="254244755"/>
            <w:permEnd w:id="1753678940"/>
            <w:permEnd w:id="1072585695"/>
            <w:permEnd w:id="783375123"/>
            <w:permEnd w:id="1795951508"/>
            <w:permEnd w:id="733902136"/>
            <w:permEnd w:id="349194391"/>
            <w:permEnd w:id="312817143"/>
            <w:permEnd w:id="1783787863"/>
            <w:permEnd w:id="1498419105"/>
          </w:p>
        </w:tc>
        <w:tc>
          <w:tcPr>
            <w:tcW w:w="496" w:type="pct"/>
            <w:vAlign w:val="center"/>
          </w:tcPr>
          <w:p w:rsidR="004D50A8" w:rsidRPr="004D50A8" w:rsidRDefault="004D50A8">
            <w:pPr>
              <w:spacing w:before="30" w:after="20" w:line="264" w:lineRule="auto"/>
              <w:jc w:val="center"/>
              <w:rPr>
                <w:rFonts w:ascii="NikoshBAN" w:eastAsia="Nikosh" w:hAnsi="NikoshBAN" w:cs="NikoshBAN"/>
                <w:sz w:val="14"/>
                <w:szCs w:val="16"/>
                <w:cs/>
                <w:lang w:val="sv-SE" w:bidi="bn-BD"/>
              </w:rPr>
            </w:pPr>
            <w:r w:rsidRPr="004D50A8">
              <w:rPr>
                <w:rFonts w:ascii="NikoshBAN" w:eastAsia="Nikosh" w:hAnsi="NikoshBAN" w:cs="NikoshBAN"/>
                <w:sz w:val="14"/>
                <w:szCs w:val="16"/>
                <w:cs/>
                <w:lang w:val="sv-SE" w:bidi="bn-BD"/>
              </w:rPr>
              <w:t xml:space="preserve">প্রশিক্ষণ </w:t>
            </w:r>
            <w:r w:rsidRPr="004D50A8">
              <w:rPr>
                <w:rFonts w:ascii="NikoshBAN" w:eastAsia="Nikosh" w:hAnsi="NikoshBAN" w:cs="NikoshBAN"/>
                <w:sz w:val="14"/>
                <w:szCs w:val="16"/>
                <w:cs/>
                <w:lang w:val="en-US" w:bidi="bn-BD"/>
              </w:rPr>
              <w:t xml:space="preserve">প্রাপ্ত </w:t>
            </w:r>
            <w:r w:rsidRPr="004D50A8">
              <w:rPr>
                <w:rFonts w:ascii="NikoshBAN" w:eastAsia="Nikosh" w:hAnsi="NikoshBAN" w:cs="NikoshBAN"/>
                <w:sz w:val="14"/>
                <w:szCs w:val="16"/>
                <w:cs/>
                <w:lang w:val="sv-SE" w:bidi="bn-BD"/>
              </w:rPr>
              <w:t>(কর্মকর্তা-কর্মচারী)</w:t>
            </w:r>
          </w:p>
        </w:tc>
        <w:tc>
          <w:tcPr>
            <w:tcW w:w="386" w:type="pct"/>
            <w:vMerge/>
            <w:vAlign w:val="center"/>
          </w:tcPr>
          <w:p w:rsidR="004D50A8" w:rsidRPr="004D50A8" w:rsidRDefault="004D50A8">
            <w:pPr>
              <w:spacing w:before="30" w:after="20" w:line="264" w:lineRule="auto"/>
              <w:jc w:val="center"/>
              <w:rPr>
                <w:rFonts w:ascii="NikoshBAN" w:eastAsia="Nikosh" w:hAnsi="NikoshBAN" w:cs="NikoshBAN"/>
                <w:sz w:val="14"/>
                <w:szCs w:val="16"/>
                <w:cs/>
                <w:lang w:val="sv-SE" w:bidi="bn-BD"/>
              </w:rPr>
            </w:pPr>
          </w:p>
        </w:tc>
        <w:tc>
          <w:tcPr>
            <w:tcW w:w="386" w:type="pct"/>
            <w:vMerge/>
            <w:vAlign w:val="center"/>
          </w:tcPr>
          <w:p w:rsidR="004D50A8" w:rsidRPr="004D50A8" w:rsidRDefault="004D50A8">
            <w:pPr>
              <w:spacing w:before="30" w:after="20" w:line="264" w:lineRule="auto"/>
              <w:jc w:val="center"/>
              <w:rPr>
                <w:rFonts w:ascii="NikoshBAN" w:eastAsia="Nikosh" w:hAnsi="NikoshBAN" w:cs="NikoshBAN"/>
                <w:sz w:val="14"/>
                <w:szCs w:val="16"/>
                <w:cs/>
                <w:lang w:val="sv-SE" w:bidi="bn-BD"/>
              </w:rPr>
            </w:pPr>
          </w:p>
        </w:tc>
        <w:tc>
          <w:tcPr>
            <w:tcW w:w="386" w:type="pct"/>
            <w:vAlign w:val="center"/>
          </w:tcPr>
          <w:p w:rsidR="004D50A8" w:rsidRPr="004D50A8" w:rsidRDefault="004D50A8" w:rsidP="00814F25">
            <w:pPr>
              <w:spacing w:before="30" w:after="20" w:line="264" w:lineRule="auto"/>
              <w:jc w:val="center"/>
              <w:rPr>
                <w:rFonts w:ascii="NikoshBAN" w:hAnsi="NikoshBAN" w:cs="NikoshBAN"/>
                <w:sz w:val="14"/>
                <w:szCs w:val="16"/>
                <w:cs/>
                <w:lang w:bidi="bn-BD"/>
              </w:rPr>
            </w:pPr>
            <w:r w:rsidRPr="004D50A8">
              <w:rPr>
                <w:rFonts w:ascii="NikoshBAN" w:hAnsi="NikoshBAN" w:cs="NikoshBAN"/>
                <w:sz w:val="14"/>
                <w:szCs w:val="16"/>
                <w:cs/>
                <w:lang w:bidi="bn-IN"/>
              </w:rPr>
              <w:t>৩৫০</w:t>
            </w:r>
          </w:p>
        </w:tc>
        <w:tc>
          <w:tcPr>
            <w:tcW w:w="386" w:type="pct"/>
            <w:vAlign w:val="center"/>
          </w:tcPr>
          <w:p w:rsidR="004D50A8" w:rsidRPr="004D50A8" w:rsidRDefault="004D50A8">
            <w:pPr>
              <w:spacing w:before="30" w:after="20" w:line="264" w:lineRule="auto"/>
              <w:jc w:val="center"/>
              <w:rPr>
                <w:rFonts w:ascii="NikoshBAN" w:hAnsi="NikoshBAN" w:cs="NikoshBAN"/>
                <w:sz w:val="14"/>
                <w:szCs w:val="16"/>
                <w:cs/>
                <w:lang w:bidi="bn-BD"/>
              </w:rPr>
            </w:pPr>
          </w:p>
        </w:tc>
        <w:tc>
          <w:tcPr>
            <w:tcW w:w="386" w:type="pct"/>
            <w:vAlign w:val="center"/>
          </w:tcPr>
          <w:p w:rsidR="004D50A8" w:rsidRPr="004D50A8" w:rsidRDefault="004D50A8" w:rsidP="00513DB7">
            <w:pPr>
              <w:spacing w:before="30" w:after="20" w:line="264" w:lineRule="auto"/>
              <w:jc w:val="center"/>
              <w:rPr>
                <w:rFonts w:ascii="NikoshBAN" w:hAnsi="NikoshBAN" w:cs="NikoshBAN"/>
                <w:sz w:val="14"/>
                <w:szCs w:val="16"/>
                <w:cs/>
                <w:lang w:bidi="bn-BD"/>
              </w:rPr>
            </w:pPr>
            <w:r w:rsidRPr="004D50A8">
              <w:rPr>
                <w:rFonts w:ascii="NikoshBAN" w:hAnsi="NikoshBAN" w:cs="NikoshBAN"/>
                <w:sz w:val="14"/>
                <w:szCs w:val="16"/>
                <w:cs/>
                <w:lang w:bidi="bn-BD"/>
              </w:rPr>
              <w:t>৩৫০</w:t>
            </w:r>
          </w:p>
        </w:tc>
        <w:tc>
          <w:tcPr>
            <w:tcW w:w="386" w:type="pct"/>
            <w:vAlign w:val="center"/>
          </w:tcPr>
          <w:p w:rsidR="004D50A8" w:rsidRPr="004D50A8" w:rsidRDefault="004D50A8">
            <w:pPr>
              <w:spacing w:before="30" w:after="20" w:line="264" w:lineRule="auto"/>
              <w:jc w:val="center"/>
              <w:rPr>
                <w:rFonts w:ascii="NikoshBAN" w:hAnsi="NikoshBAN" w:cs="NikoshBAN"/>
                <w:sz w:val="14"/>
                <w:szCs w:val="16"/>
                <w:cs/>
                <w:lang w:bidi="bn-BD"/>
              </w:rPr>
            </w:pPr>
          </w:p>
        </w:tc>
        <w:tc>
          <w:tcPr>
            <w:tcW w:w="413" w:type="pct"/>
            <w:vAlign w:val="center"/>
          </w:tcPr>
          <w:p w:rsidR="004D50A8" w:rsidRPr="004D50A8" w:rsidRDefault="004D50A8" w:rsidP="00B879D8">
            <w:pPr>
              <w:spacing w:before="30" w:after="20" w:line="264" w:lineRule="auto"/>
              <w:jc w:val="center"/>
              <w:rPr>
                <w:rFonts w:ascii="NikoshBAN" w:hAnsi="NikoshBAN" w:cs="NikoshBAN"/>
                <w:sz w:val="14"/>
                <w:szCs w:val="16"/>
                <w:cs/>
                <w:lang w:bidi="bn-IN"/>
              </w:rPr>
            </w:pPr>
            <w:r w:rsidRPr="004D50A8">
              <w:rPr>
                <w:rFonts w:ascii="NikoshBAN" w:hAnsi="NikoshBAN" w:cs="NikoshBAN"/>
                <w:sz w:val="14"/>
                <w:szCs w:val="16"/>
                <w:cs/>
                <w:lang w:bidi="bn-BD"/>
              </w:rPr>
              <w:t>৪০০</w:t>
            </w:r>
          </w:p>
        </w:tc>
        <w:tc>
          <w:tcPr>
            <w:tcW w:w="413" w:type="pct"/>
            <w:vAlign w:val="center"/>
          </w:tcPr>
          <w:p w:rsidR="004D50A8" w:rsidRPr="004D50A8" w:rsidRDefault="004D50A8" w:rsidP="00B879D8">
            <w:pPr>
              <w:spacing w:before="30" w:after="20" w:line="264" w:lineRule="auto"/>
              <w:jc w:val="center"/>
              <w:rPr>
                <w:rFonts w:ascii="NikoshBAN" w:hAnsi="NikoshBAN" w:cs="NikoshBAN"/>
                <w:sz w:val="14"/>
                <w:szCs w:val="16"/>
                <w:cs/>
                <w:lang w:bidi="bn-BD"/>
              </w:rPr>
            </w:pPr>
            <w:r w:rsidRPr="004D50A8">
              <w:rPr>
                <w:rFonts w:ascii="NikoshBAN" w:hAnsi="NikoshBAN" w:cs="NikoshBAN"/>
                <w:sz w:val="14"/>
                <w:szCs w:val="16"/>
                <w:cs/>
                <w:lang w:bidi="bn-IN"/>
              </w:rPr>
              <w:t>৪০০</w:t>
            </w:r>
          </w:p>
        </w:tc>
        <w:tc>
          <w:tcPr>
            <w:tcW w:w="412" w:type="pct"/>
            <w:vAlign w:val="center"/>
          </w:tcPr>
          <w:p w:rsidR="004D50A8" w:rsidRPr="004D50A8" w:rsidRDefault="004D50A8">
            <w:pPr>
              <w:spacing w:before="30" w:after="20" w:line="264" w:lineRule="auto"/>
              <w:jc w:val="center"/>
              <w:rPr>
                <w:rFonts w:ascii="NikoshBAN" w:hAnsi="NikoshBAN" w:cs="NikoshBAN"/>
                <w:sz w:val="14"/>
                <w:szCs w:val="16"/>
                <w:cs/>
                <w:lang w:bidi="bn-BD"/>
              </w:rPr>
            </w:pPr>
          </w:p>
        </w:tc>
      </w:tr>
    </w:tbl>
    <w:permEnd w:id="1157111991"/>
    <w:permEnd w:id="490480866"/>
    <w:permEnd w:id="328811808"/>
    <w:permEnd w:id="1377175627"/>
    <w:permEnd w:id="1062099811"/>
    <w:permEnd w:id="192044395"/>
    <w:permEnd w:id="998717768"/>
    <w:permEnd w:id="468286522"/>
    <w:permEnd w:id="255025842"/>
    <w:p w:rsidR="00734E0B" w:rsidRDefault="00FB586E">
      <w:pPr>
        <w:spacing w:before="120"/>
        <w:jc w:val="both"/>
        <w:rPr>
          <w:rFonts w:eastAsia="Nikosh" w:cs="NikoshBAN"/>
          <w:b/>
          <w:bCs/>
          <w:sz w:val="20"/>
          <w:szCs w:val="20"/>
          <w:lang w:bidi="bn-BD"/>
        </w:rPr>
      </w:pPr>
      <w:r>
        <w:rPr>
          <w:rFonts w:eastAsia="Nikosh" w:cs="NikoshBAN"/>
          <w:b/>
          <w:bCs/>
          <w:sz w:val="20"/>
          <w:szCs w:val="20"/>
          <w:cs/>
          <w:lang w:bidi="bn-BD"/>
        </w:rPr>
        <w:t>৬.৩.৩</w:t>
      </w:r>
      <w:r>
        <w:rPr>
          <w:rFonts w:eastAsia="Nikosh" w:cs="NikoshBAN"/>
          <w:b/>
          <w:bCs/>
          <w:sz w:val="20"/>
          <w:szCs w:val="20"/>
          <w:cs/>
          <w:lang w:bidi="bn-BD"/>
        </w:rPr>
        <w:tab/>
        <w:t>অপারেশন ইউনিট, স্কিম এবং প্রকল্পওয়ারি মধ্যমেয়াদি ব্যয় প্রাক্কলন</w:t>
      </w:r>
      <w:r>
        <w:rPr>
          <w:rFonts w:eastAsia="Nikosh" w:cs="NikoshBAN"/>
          <w:b/>
          <w:bCs/>
          <w:sz w:val="20"/>
          <w:szCs w:val="20"/>
          <w:lang w:bidi="bn-BD"/>
        </w:rPr>
        <w:t xml:space="preserve"> </w:t>
      </w:r>
    </w:p>
    <w:p w:rsidR="004D50A8" w:rsidRPr="00461983" w:rsidRDefault="004D50A8" w:rsidP="004D50A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50A8"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50A8" w:rsidRPr="00461983" w:rsidRDefault="004D50A8"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50A8" w:rsidRPr="00461983" w:rsidRDefault="004D50A8"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50A8"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50A8"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50A8"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r>
    </w:tbl>
    <w:p w:rsidR="00734E0B" w:rsidRDefault="00FB586E">
      <w:pPr>
        <w:spacing w:before="180" w:after="60" w:line="300" w:lineRule="auto"/>
        <w:jc w:val="both"/>
        <w:rPr>
          <w:rFonts w:eastAsia="Nikosh" w:cs="NikoshBAN"/>
          <w:b/>
          <w:bCs/>
          <w:sz w:val="20"/>
          <w:szCs w:val="20"/>
          <w:lang w:bidi="bn-BD"/>
        </w:rPr>
      </w:pPr>
      <w:r>
        <w:rPr>
          <w:rFonts w:eastAsia="Nikosh" w:cs="NikoshBAN"/>
          <w:b/>
          <w:bCs/>
          <w:sz w:val="20"/>
          <w:szCs w:val="22"/>
          <w:cs/>
          <w:lang w:bidi="bn-BD"/>
        </w:rPr>
        <w:t>৬.৪</w:t>
      </w:r>
      <w:r>
        <w:rPr>
          <w:rFonts w:eastAsia="Nikosh" w:cs="NikoshBAN"/>
          <w:b/>
          <w:bCs/>
          <w:sz w:val="20"/>
          <w:szCs w:val="22"/>
          <w:cs/>
          <w:lang w:bidi="bn-BD"/>
        </w:rPr>
        <w:tab/>
      </w:r>
      <w:r>
        <w:rPr>
          <w:rFonts w:eastAsia="Nikosh" w:cs="NikoshBAN"/>
          <w:b/>
          <w:bCs/>
          <w:sz w:val="22"/>
          <w:szCs w:val="22"/>
          <w:cs/>
          <w:lang w:bidi="bn-BD"/>
        </w:rPr>
        <w:t>এ্যাটর্নি জেনারেল এর কার্যালয়</w:t>
      </w:r>
      <w:r>
        <w:rPr>
          <w:rFonts w:eastAsia="Nikosh" w:cs="NikoshBAN"/>
          <w:b/>
          <w:bCs/>
          <w:sz w:val="20"/>
          <w:szCs w:val="20"/>
          <w:lang w:bidi="bn-BD"/>
        </w:rPr>
        <w:t xml:space="preserve"> </w:t>
      </w:r>
    </w:p>
    <w:p w:rsidR="00734E0B" w:rsidRDefault="00FB586E">
      <w:pPr>
        <w:spacing w:before="120" w:after="60" w:line="276" w:lineRule="auto"/>
        <w:ind w:left="720" w:hanging="720"/>
        <w:jc w:val="both"/>
        <w:rPr>
          <w:rFonts w:ascii="NikoshBAN" w:eastAsia="Nikosh" w:hAnsi="NikoshBAN" w:cs="NikoshBAN"/>
          <w:sz w:val="20"/>
          <w:szCs w:val="20"/>
          <w:cs/>
          <w:lang w:bidi="bn-IN"/>
        </w:rPr>
      </w:pPr>
      <w:r>
        <w:rPr>
          <w:rFonts w:ascii="NikoshBAN" w:eastAsia="Nikosh" w:hAnsi="NikoshBAN" w:cs="NikoshBAN"/>
          <w:b/>
          <w:bCs/>
          <w:sz w:val="20"/>
          <w:szCs w:val="20"/>
          <w:cs/>
          <w:lang w:bidi="bn-BD"/>
        </w:rPr>
        <w:t>৬.৪.১</w:t>
      </w:r>
      <w:r>
        <w:rPr>
          <w:rFonts w:ascii="NikoshBAN" w:eastAsia="Nikosh" w:hAnsi="NikoshBAN" w:cs="NikoshBAN"/>
          <w:b/>
          <w:bCs/>
          <w:sz w:val="20"/>
          <w:szCs w:val="20"/>
          <w:cs/>
          <w:lang w:bidi="bn-BD"/>
        </w:rPr>
        <w:tab/>
        <w:t>সাম্প্রতিক অর্জন:</w:t>
      </w:r>
      <w:r>
        <w:rPr>
          <w:rFonts w:ascii="NikoshBAN" w:eastAsia="Nikosh" w:hAnsi="NikoshBAN" w:cs="NikoshBAN"/>
          <w:b/>
          <w:bCs/>
          <w:sz w:val="20"/>
          <w:szCs w:val="20"/>
          <w:lang w:val="en-US" w:bidi="bn-BD"/>
        </w:rPr>
        <w:t xml:space="preserve"> </w:t>
      </w:r>
      <w:permStart w:id="1338132880" w:edGrp="everyone"/>
      <w:r w:rsidR="00707F5E" w:rsidRPr="00707F5E">
        <w:rPr>
          <w:rFonts w:ascii="NikoshBAN" w:eastAsia="Nikosh" w:hAnsi="NikoshBAN" w:cs="NikoshBAN"/>
          <w:sz w:val="20"/>
          <w:szCs w:val="20"/>
          <w:cs/>
          <w:lang w:val="en-US" w:bidi="bn-IN"/>
        </w:rPr>
        <w:t xml:space="preserve">এ্যাটর্নি </w:t>
      </w:r>
      <w:r>
        <w:rPr>
          <w:rFonts w:ascii="NikoshBAN" w:eastAsia="Nikosh" w:hAnsi="NikoshBAN" w:cs="NikoshBAN"/>
          <w:sz w:val="20"/>
          <w:szCs w:val="20"/>
          <w:cs/>
          <w:lang w:val="en-US" w:bidi="bn-IN"/>
        </w:rPr>
        <w:t>জেনারেলের আইন কর্মকর্তাগণ মাননীয় প্রধানমন্ত্রীর উপর</w:t>
      </w:r>
      <w:r w:rsidRPr="00707F5E">
        <w:rPr>
          <w:rFonts w:ascii="NikoshBAN" w:eastAsia="Nikosh" w:hAnsi="NikoshBAN" w:cs="NikoshBAN"/>
          <w:sz w:val="20"/>
          <w:szCs w:val="20"/>
          <w:cs/>
          <w:lang w:val="en-US" w:bidi="bn-IN"/>
        </w:rPr>
        <w:t xml:space="preserve"> গোপালগঞ্জের কোটালীপাড়া জনসভায় বোমা হামলা সংক্রান্ত মামলা,</w:t>
      </w:r>
      <w:r>
        <w:rPr>
          <w:rFonts w:ascii="NikoshBAN" w:eastAsia="Nikosh" w:hAnsi="NikoshBAN" w:cs="NikoshBAN"/>
          <w:sz w:val="20"/>
          <w:szCs w:val="20"/>
          <w:cs/>
          <w:lang w:val="en-US" w:bidi="bn-IN"/>
        </w:rPr>
        <w:t xml:space="preserve"> বেসরকারি শিক্ষকদের দায়েরকৃত এমপিও বিষয়ক রীট মামলা</w:t>
      </w:r>
      <w:r>
        <w:rPr>
          <w:rFonts w:ascii="NikoshBAN" w:eastAsia="Nikosh" w:hAnsi="NikoshBAN" w:cs="NikoshBAN"/>
          <w:sz w:val="20"/>
          <w:szCs w:val="20"/>
          <w:lang w:bidi="bn-IN"/>
        </w:rPr>
        <w:t>,</w:t>
      </w:r>
      <w:r>
        <w:rPr>
          <w:rFonts w:ascii="NikoshBAN" w:eastAsia="Nikosh" w:hAnsi="NikoshBAN" w:cs="NikoshBAN"/>
          <w:sz w:val="20"/>
          <w:szCs w:val="20"/>
          <w:cs/>
          <w:lang w:bidi="bn-IN"/>
        </w:rPr>
        <w:t xml:space="preserve"> রাজশাহী বিশ্ববিদ্যালয়ের অধ্যাপক </w:t>
      </w:r>
      <w:r>
        <w:rPr>
          <w:rFonts w:ascii="NikoshBAN" w:eastAsia="Nikosh" w:hAnsi="NikoshBAN" w:cs="NikoshBAN"/>
          <w:sz w:val="20"/>
          <w:szCs w:val="20"/>
          <w:cs/>
          <w:lang w:bidi="bn-IN"/>
        </w:rPr>
        <w:lastRenderedPageBreak/>
        <w:t xml:space="preserve">তাহের আহমেদ হত্যামামলাসহ আর্থিক সংশ্লিষ্ট বিভিন্ন মামলায় দক্ষতার সঙ্গে শুনানি কার্যক্রম পরিচালনা করেন এবং বিচার প্রক্রিয়ায় সহযোগিতা করেন। এর ফলে মাননীয় প্রধানমন্ত্রীর উপর হামলাসংক্রান্ত মামলায়  </w:t>
      </w:r>
      <w:r>
        <w:rPr>
          <w:rFonts w:ascii="NikoshBAN" w:eastAsia="Nikosh" w:hAnsi="NikoshBAN" w:cs="NikoshBAN"/>
          <w:sz w:val="20"/>
          <w:szCs w:val="20"/>
          <w:cs/>
          <w:lang w:bidi="bn-BD"/>
        </w:rPr>
        <w:t>১০ আসামীর ফাঁসি বহাল</w:t>
      </w:r>
      <w:r>
        <w:rPr>
          <w:rFonts w:ascii="NikoshBAN" w:eastAsia="Nikosh" w:hAnsi="NikoshBAN" w:cs="NikoshBAN"/>
          <w:sz w:val="20"/>
          <w:szCs w:val="20"/>
          <w:cs/>
          <w:lang w:bidi="bn-IN"/>
        </w:rPr>
        <w:t xml:space="preserve"> রাখা হয়।</w:t>
      </w:r>
    </w:p>
    <w:permEnd w:id="1338132880"/>
    <w:p w:rsidR="00734E0B" w:rsidRDefault="00FB586E">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৬.৪.২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94"/>
        <w:gridCol w:w="699"/>
        <w:gridCol w:w="639"/>
        <w:gridCol w:w="639"/>
        <w:gridCol w:w="639"/>
        <w:gridCol w:w="639"/>
        <w:gridCol w:w="639"/>
        <w:gridCol w:w="639"/>
        <w:gridCol w:w="684"/>
        <w:gridCol w:w="684"/>
        <w:gridCol w:w="682"/>
      </w:tblGrid>
      <w:tr w:rsidR="00734E0B">
        <w:trPr>
          <w:trHeight w:val="20"/>
          <w:tblHeader/>
          <w:jc w:val="center"/>
        </w:trPr>
        <w:tc>
          <w:tcPr>
            <w:tcW w:w="1023"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422"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8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8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38" w:type="pct"/>
            <w:gridSpan w:val="3"/>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4D50A8">
        <w:trPr>
          <w:trHeight w:val="20"/>
          <w:tblHeader/>
          <w:jc w:val="center"/>
        </w:trPr>
        <w:tc>
          <w:tcPr>
            <w:tcW w:w="1023"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422"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772" w:type="pct"/>
            <w:gridSpan w:val="2"/>
            <w:tcBorders>
              <w:bottom w:val="single" w:sz="4" w:space="0" w:color="auto"/>
            </w:tcBorders>
            <w:shd w:val="clear" w:color="auto" w:fill="auto"/>
            <w:vAlign w:val="center"/>
          </w:tcPr>
          <w:p w:rsidR="004D50A8" w:rsidRPr="008E15B8" w:rsidRDefault="004D50A8"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4D50A8" w:rsidRPr="00B74D46" w:rsidRDefault="004D50A8"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4D50A8" w:rsidRPr="000341C4"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34E0B">
        <w:trPr>
          <w:trHeight w:val="20"/>
          <w:tblHeader/>
          <w:jc w:val="center"/>
        </w:trPr>
        <w:tc>
          <w:tcPr>
            <w:tcW w:w="1023"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422"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8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8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৫</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৬</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৭</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৮</w:t>
            </w:r>
          </w:p>
        </w:tc>
        <w:tc>
          <w:tcPr>
            <w:tcW w:w="413"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13"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2"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4D50A8">
        <w:trPr>
          <w:cantSplit/>
          <w:trHeight w:val="20"/>
          <w:jc w:val="center"/>
        </w:trPr>
        <w:tc>
          <w:tcPr>
            <w:tcW w:w="1023" w:type="pct"/>
          </w:tcPr>
          <w:p w:rsidR="004D50A8" w:rsidRDefault="004D50A8">
            <w:pPr>
              <w:pStyle w:val="ListParagraph"/>
              <w:numPr>
                <w:ilvl w:val="0"/>
                <w:numId w:val="15"/>
              </w:numPr>
              <w:spacing w:before="40" w:line="264" w:lineRule="auto"/>
              <w:ind w:left="286" w:hanging="270"/>
              <w:rPr>
                <w:rFonts w:eastAsia="Nikosh" w:cs="NikoshBAN"/>
                <w:sz w:val="14"/>
                <w:szCs w:val="16"/>
                <w:lang w:bidi="bn-IN"/>
              </w:rPr>
            </w:pPr>
            <w:permStart w:id="1966937402" w:edGrp="everyone" w:colFirst="0" w:colLast="0"/>
            <w:permStart w:id="1819243466" w:edGrp="everyone" w:colFirst="1" w:colLast="1"/>
            <w:permStart w:id="2122005303" w:edGrp="everyone" w:colFirst="2" w:colLast="2"/>
            <w:permStart w:id="1488720725" w:edGrp="everyone" w:colFirst="3" w:colLast="3"/>
            <w:permStart w:id="616855560" w:edGrp="everyone" w:colFirst="4" w:colLast="4"/>
            <w:permStart w:id="698365025" w:edGrp="everyone" w:colFirst="5" w:colLast="5"/>
            <w:permStart w:id="454239805" w:edGrp="everyone" w:colFirst="6" w:colLast="6"/>
            <w:permStart w:id="805129472" w:edGrp="everyone" w:colFirst="7" w:colLast="7"/>
            <w:permStart w:id="1963215766" w:edGrp="everyone" w:colFirst="8" w:colLast="8"/>
            <w:permStart w:id="284977949" w:edGrp="everyone" w:colFirst="9" w:colLast="9"/>
            <w:permStart w:id="25711821" w:edGrp="everyone" w:colFirst="10" w:colLast="10"/>
            <w:r>
              <w:rPr>
                <w:rFonts w:eastAsia="Nikosh" w:cs="NikoshBAN"/>
                <w:sz w:val="14"/>
                <w:szCs w:val="16"/>
                <w:cs/>
                <w:lang w:bidi="bn-BD"/>
              </w:rPr>
              <w:t>বাংলাদেশ সুপ্রীম কোর্টসহ সকল আদালতে বিচারাধীন মামলায় সরকারের পক্ষে মামলা পরিচালনা</w:t>
            </w:r>
          </w:p>
        </w:tc>
        <w:tc>
          <w:tcPr>
            <w:tcW w:w="422" w:type="pc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মামলা নিষ্পত্তি</w:t>
            </w:r>
          </w:p>
        </w:tc>
        <w:tc>
          <w:tcPr>
            <w:tcW w:w="386" w:type="pc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৪</w:t>
            </w:r>
          </w:p>
        </w:tc>
        <w:tc>
          <w:tcPr>
            <w:tcW w:w="386" w:type="pc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সংখ্যা</w:t>
            </w:r>
          </w:p>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(হাজার)</w:t>
            </w:r>
          </w:p>
        </w:tc>
        <w:tc>
          <w:tcPr>
            <w:tcW w:w="386" w:type="pct"/>
            <w:vAlign w:val="center"/>
          </w:tcPr>
          <w:p w:rsidR="004D50A8" w:rsidRDefault="004D50A8" w:rsidP="007A0971">
            <w:pPr>
              <w:spacing w:before="40" w:after="60" w:line="264" w:lineRule="auto"/>
              <w:jc w:val="center"/>
              <w:rPr>
                <w:rFonts w:ascii="NikoshBAN" w:hAnsi="NikoshBAN" w:cs="NikoshBAN"/>
                <w:sz w:val="14"/>
                <w:szCs w:val="16"/>
                <w:lang w:val="en-US" w:bidi="bn-BD"/>
              </w:rPr>
            </w:pPr>
            <w:r>
              <w:rPr>
                <w:rFonts w:ascii="NikoshBAN" w:hAnsi="NikoshBAN" w:cs="NikoshBAN"/>
                <w:sz w:val="14"/>
                <w:szCs w:val="16"/>
                <w:cs/>
                <w:lang w:val="en-US" w:bidi="bn-IN"/>
              </w:rPr>
              <w:t xml:space="preserve">১৩৭ </w:t>
            </w:r>
          </w:p>
        </w:tc>
        <w:tc>
          <w:tcPr>
            <w:tcW w:w="386" w:type="pct"/>
            <w:vAlign w:val="center"/>
          </w:tcPr>
          <w:p w:rsidR="004D50A8" w:rsidRDefault="004D50A8">
            <w:pPr>
              <w:spacing w:before="40" w:after="60" w:line="264" w:lineRule="auto"/>
              <w:jc w:val="center"/>
              <w:rPr>
                <w:rFonts w:ascii="NikoshBAN" w:hAnsi="NikoshBAN" w:cs="NikoshBAN"/>
                <w:sz w:val="14"/>
                <w:szCs w:val="16"/>
                <w:cs/>
                <w:lang w:val="en-US" w:bidi="bn-IN"/>
              </w:rPr>
            </w:pPr>
          </w:p>
        </w:tc>
        <w:tc>
          <w:tcPr>
            <w:tcW w:w="386" w:type="pct"/>
            <w:vAlign w:val="center"/>
          </w:tcPr>
          <w:p w:rsidR="004D50A8" w:rsidRDefault="004D50A8" w:rsidP="00FA77C8">
            <w:pPr>
              <w:spacing w:before="40" w:after="60" w:line="264" w:lineRule="auto"/>
              <w:jc w:val="center"/>
              <w:rPr>
                <w:rFonts w:cs="NikoshBAN"/>
                <w:sz w:val="14"/>
                <w:szCs w:val="16"/>
                <w:lang w:bidi="bn-BD"/>
              </w:rPr>
            </w:pPr>
            <w:r>
              <w:rPr>
                <w:rFonts w:cs="NikoshBAN" w:hint="cs"/>
                <w:sz w:val="14"/>
                <w:szCs w:val="16"/>
                <w:cs/>
                <w:lang w:bidi="bn-BD"/>
              </w:rPr>
              <w:t>১৩৮</w:t>
            </w:r>
          </w:p>
        </w:tc>
        <w:tc>
          <w:tcPr>
            <w:tcW w:w="386" w:type="pct"/>
            <w:vAlign w:val="center"/>
          </w:tcPr>
          <w:p w:rsidR="004D50A8" w:rsidRDefault="004D50A8">
            <w:pPr>
              <w:spacing w:before="40" w:after="60" w:line="264" w:lineRule="auto"/>
              <w:jc w:val="center"/>
              <w:rPr>
                <w:rFonts w:ascii="NikoshBAN" w:hAnsi="NikoshBAN" w:cs="NikoshBAN"/>
                <w:sz w:val="14"/>
                <w:szCs w:val="16"/>
                <w:lang w:val="en-US" w:bidi="bn-BD"/>
              </w:rPr>
            </w:pPr>
          </w:p>
        </w:tc>
        <w:tc>
          <w:tcPr>
            <w:tcW w:w="413" w:type="pct"/>
            <w:vAlign w:val="center"/>
          </w:tcPr>
          <w:p w:rsidR="004D50A8" w:rsidRDefault="004D50A8" w:rsidP="00422C32">
            <w:pPr>
              <w:spacing w:before="40" w:after="60" w:line="264" w:lineRule="auto"/>
              <w:jc w:val="center"/>
              <w:rPr>
                <w:rFonts w:cs="NikoshBAN"/>
                <w:sz w:val="14"/>
                <w:szCs w:val="16"/>
                <w:lang w:bidi="bn-BD"/>
              </w:rPr>
            </w:pPr>
            <w:r>
              <w:rPr>
                <w:rFonts w:cs="NikoshBAN" w:hint="cs"/>
                <w:sz w:val="14"/>
                <w:szCs w:val="16"/>
                <w:cs/>
                <w:lang w:bidi="bn-BD"/>
              </w:rPr>
              <w:t>১৩৯</w:t>
            </w:r>
          </w:p>
        </w:tc>
        <w:tc>
          <w:tcPr>
            <w:tcW w:w="413" w:type="pct"/>
            <w:vAlign w:val="center"/>
          </w:tcPr>
          <w:p w:rsidR="004D50A8" w:rsidRDefault="004D50A8" w:rsidP="00422C32">
            <w:pPr>
              <w:spacing w:before="40" w:after="60" w:line="264" w:lineRule="auto"/>
              <w:jc w:val="center"/>
              <w:rPr>
                <w:rFonts w:ascii="Nikosh" w:hAnsi="Nikosh" w:cs="Nikosh"/>
                <w:sz w:val="14"/>
                <w:szCs w:val="16"/>
                <w:lang w:bidi="bn-BD"/>
              </w:rPr>
            </w:pPr>
            <w:r>
              <w:rPr>
                <w:rFonts w:ascii="Nikosh" w:hAnsi="Nikosh" w:cs="Nikosh"/>
                <w:sz w:val="14"/>
                <w:szCs w:val="16"/>
                <w:cs/>
                <w:lang w:bidi="bn-IN"/>
              </w:rPr>
              <w:t>১৪০</w:t>
            </w:r>
          </w:p>
        </w:tc>
        <w:tc>
          <w:tcPr>
            <w:tcW w:w="412" w:type="pct"/>
            <w:vAlign w:val="center"/>
          </w:tcPr>
          <w:p w:rsidR="004D50A8" w:rsidRDefault="004D50A8">
            <w:pPr>
              <w:spacing w:before="40" w:after="60" w:line="264" w:lineRule="auto"/>
              <w:jc w:val="center"/>
              <w:rPr>
                <w:rFonts w:ascii="Nikosh" w:hAnsi="Nikosh" w:cs="Nikosh"/>
                <w:sz w:val="14"/>
                <w:szCs w:val="16"/>
                <w:lang w:bidi="bn-BD"/>
              </w:rPr>
            </w:pPr>
          </w:p>
        </w:tc>
      </w:tr>
      <w:tr w:rsidR="004D50A8">
        <w:trPr>
          <w:cantSplit/>
          <w:trHeight w:val="20"/>
          <w:jc w:val="center"/>
        </w:trPr>
        <w:tc>
          <w:tcPr>
            <w:tcW w:w="1023" w:type="pct"/>
          </w:tcPr>
          <w:p w:rsidR="004D50A8" w:rsidRDefault="004D50A8">
            <w:pPr>
              <w:pStyle w:val="ListParagraph"/>
              <w:numPr>
                <w:ilvl w:val="0"/>
                <w:numId w:val="15"/>
              </w:numPr>
              <w:spacing w:before="40" w:line="264" w:lineRule="auto"/>
              <w:ind w:left="286" w:hanging="270"/>
              <w:rPr>
                <w:rFonts w:eastAsia="Nikosh" w:cs="NikoshBAN"/>
                <w:sz w:val="14"/>
                <w:szCs w:val="16"/>
                <w:cs/>
                <w:lang w:bidi="bn-BD"/>
              </w:rPr>
            </w:pPr>
            <w:permStart w:id="1151099548" w:edGrp="everyone" w:colFirst="0" w:colLast="0"/>
            <w:permStart w:id="391796208" w:edGrp="everyone" w:colFirst="1" w:colLast="1"/>
            <w:permStart w:id="339676577" w:edGrp="everyone" w:colFirst="2" w:colLast="2"/>
            <w:permStart w:id="1962765605" w:edGrp="everyone" w:colFirst="3" w:colLast="3"/>
            <w:permStart w:id="96625907" w:edGrp="everyone" w:colFirst="4" w:colLast="4"/>
            <w:permStart w:id="1658395508" w:edGrp="everyone" w:colFirst="5" w:colLast="5"/>
            <w:permStart w:id="1325489973" w:edGrp="everyone" w:colFirst="6" w:colLast="6"/>
            <w:permStart w:id="620501571" w:edGrp="everyone" w:colFirst="7" w:colLast="7"/>
            <w:permStart w:id="1246629309" w:edGrp="everyone" w:colFirst="8" w:colLast="8"/>
            <w:permStart w:id="1434084323" w:edGrp="everyone" w:colFirst="9" w:colLast="9"/>
            <w:permStart w:id="1896705370" w:edGrp="everyone" w:colFirst="10" w:colLast="10"/>
            <w:permStart w:id="1593921930" w:edGrp="everyone" w:colFirst="11" w:colLast="11"/>
            <w:permEnd w:id="1966937402"/>
            <w:permEnd w:id="1819243466"/>
            <w:permEnd w:id="2122005303"/>
            <w:permEnd w:id="1488720725"/>
            <w:permEnd w:id="616855560"/>
            <w:permEnd w:id="698365025"/>
            <w:permEnd w:id="454239805"/>
            <w:permEnd w:id="805129472"/>
            <w:permEnd w:id="1963215766"/>
            <w:permEnd w:id="284977949"/>
            <w:permEnd w:id="25711821"/>
            <w:r>
              <w:rPr>
                <w:rFonts w:eastAsia="Nikosh" w:cs="NikoshBAN"/>
                <w:sz w:val="14"/>
                <w:szCs w:val="16"/>
                <w:cs/>
                <w:lang w:bidi="bn-BD"/>
              </w:rPr>
              <w:t>বিভিন্ন</w:t>
            </w:r>
            <w:r>
              <w:rPr>
                <w:rFonts w:eastAsia="Nikosh" w:cs="NikoshBAN"/>
                <w:sz w:val="14"/>
                <w:szCs w:val="16"/>
                <w:lang w:bidi="bn-BD"/>
              </w:rPr>
              <w:t xml:space="preserve"> </w:t>
            </w:r>
            <w:r>
              <w:rPr>
                <w:rFonts w:eastAsia="Nikosh" w:cs="NikoshBAN"/>
                <w:sz w:val="14"/>
                <w:szCs w:val="16"/>
                <w:cs/>
                <w:lang w:bidi="bn-BD"/>
              </w:rPr>
              <w:t>মন্ত্রণালয়</w:t>
            </w:r>
            <w:r>
              <w:rPr>
                <w:rFonts w:eastAsia="Nikosh" w:cs="NikoshBAN"/>
                <w:sz w:val="14"/>
                <w:szCs w:val="16"/>
                <w:lang w:bidi="bn-BD"/>
              </w:rPr>
              <w:t>/</w:t>
            </w:r>
            <w:r>
              <w:rPr>
                <w:rFonts w:eastAsia="Nikosh" w:cs="NikoshBAN"/>
                <w:sz w:val="14"/>
                <w:szCs w:val="16"/>
                <w:cs/>
                <w:lang w:bidi="bn-BD"/>
              </w:rPr>
              <w:t>বিভাগ</w:t>
            </w:r>
            <w:r>
              <w:rPr>
                <w:rFonts w:eastAsia="Nikosh" w:cs="NikoshBAN"/>
                <w:sz w:val="14"/>
                <w:szCs w:val="16"/>
                <w:lang w:bidi="bn-BD"/>
              </w:rPr>
              <w:t xml:space="preserve"> </w:t>
            </w:r>
            <w:r>
              <w:rPr>
                <w:rFonts w:eastAsia="Nikosh" w:cs="NikoshBAN"/>
                <w:sz w:val="14"/>
                <w:szCs w:val="16"/>
                <w:cs/>
                <w:lang w:bidi="bn-BD"/>
              </w:rPr>
              <w:t>এর</w:t>
            </w:r>
            <w:r>
              <w:rPr>
                <w:rFonts w:eastAsia="Nikosh" w:cs="NikoshBAN"/>
                <w:sz w:val="14"/>
                <w:szCs w:val="16"/>
                <w:lang w:bidi="bn-BD"/>
              </w:rPr>
              <w:t xml:space="preserve"> </w:t>
            </w:r>
            <w:r>
              <w:rPr>
                <w:rFonts w:eastAsia="Nikosh" w:cs="NikoshBAN"/>
                <w:sz w:val="14"/>
                <w:szCs w:val="16"/>
                <w:cs/>
                <w:lang w:bidi="bn-BD"/>
              </w:rPr>
              <w:t>চাহিদা</w:t>
            </w:r>
            <w:r>
              <w:rPr>
                <w:rFonts w:eastAsia="Nikosh" w:cs="NikoshBAN"/>
                <w:sz w:val="14"/>
                <w:szCs w:val="16"/>
                <w:lang w:bidi="bn-BD"/>
              </w:rPr>
              <w:t xml:space="preserve"> </w:t>
            </w:r>
            <w:r>
              <w:rPr>
                <w:rFonts w:eastAsia="Nikosh" w:cs="NikoshBAN"/>
                <w:sz w:val="14"/>
                <w:szCs w:val="16"/>
                <w:cs/>
                <w:lang w:bidi="bn-BD"/>
              </w:rPr>
              <w:t>মোতাবেক</w:t>
            </w:r>
            <w:r>
              <w:rPr>
                <w:rFonts w:eastAsia="Nikosh" w:cs="NikoshBAN"/>
                <w:sz w:val="14"/>
                <w:szCs w:val="16"/>
                <w:lang w:bidi="bn-BD"/>
              </w:rPr>
              <w:t xml:space="preserve"> </w:t>
            </w:r>
            <w:r>
              <w:rPr>
                <w:rFonts w:eastAsia="Nikosh" w:cs="NikoshBAN"/>
                <w:sz w:val="14"/>
                <w:szCs w:val="16"/>
                <w:cs/>
                <w:lang w:bidi="bn-BD"/>
              </w:rPr>
              <w:t xml:space="preserve">সাংবিধানিক ও আইনগত বিষয়াদি সম্পর্কে </w:t>
            </w:r>
            <w:r>
              <w:rPr>
                <w:rFonts w:eastAsia="Nikosh" w:cs="NikoshBAN" w:hint="cs"/>
                <w:sz w:val="14"/>
                <w:szCs w:val="16"/>
                <w:cs/>
                <w:lang w:bidi="bn-BD"/>
              </w:rPr>
              <w:t xml:space="preserve">মতামত/ </w:t>
            </w:r>
            <w:r>
              <w:rPr>
                <w:rFonts w:eastAsia="Nikosh" w:cs="NikoshBAN"/>
                <w:sz w:val="14"/>
                <w:szCs w:val="16"/>
                <w:cs/>
                <w:lang w:bidi="bn-BD"/>
              </w:rPr>
              <w:t>পরামর্শ প্রদান</w:t>
            </w:r>
          </w:p>
        </w:tc>
        <w:tc>
          <w:tcPr>
            <w:tcW w:w="422" w:type="pct"/>
            <w:vAlign w:val="center"/>
          </w:tcPr>
          <w:p w:rsidR="004D50A8" w:rsidRDefault="004D50A8">
            <w:pPr>
              <w:spacing w:before="40" w:after="60" w:line="264" w:lineRule="auto"/>
              <w:jc w:val="center"/>
              <w:rPr>
                <w:rFonts w:eastAsia="Nikosh" w:cs="NikoshBAN"/>
                <w:sz w:val="14"/>
                <w:szCs w:val="16"/>
                <w:cs/>
                <w:lang w:bidi="bn-BD"/>
              </w:rPr>
            </w:pPr>
            <w:r>
              <w:rPr>
                <w:rFonts w:cs="NikoshBAN"/>
                <w:sz w:val="14"/>
                <w:szCs w:val="16"/>
                <w:cs/>
                <w:lang w:bidi="bn-BD"/>
              </w:rPr>
              <w:t>প্রদত্ত পরামর্শ</w:t>
            </w:r>
          </w:p>
        </w:tc>
        <w:tc>
          <w:tcPr>
            <w:tcW w:w="386" w:type="pct"/>
            <w:vAlign w:val="center"/>
          </w:tcPr>
          <w:p w:rsidR="004D50A8" w:rsidRDefault="004D50A8">
            <w:pPr>
              <w:spacing w:before="40" w:after="60" w:line="264" w:lineRule="auto"/>
              <w:jc w:val="center"/>
              <w:rPr>
                <w:rFonts w:eastAsia="Nikosh" w:cs="NikoshBAN"/>
                <w:sz w:val="14"/>
                <w:szCs w:val="16"/>
                <w:cs/>
                <w:lang w:bidi="bn-IN"/>
              </w:rPr>
            </w:pPr>
            <w:r>
              <w:rPr>
                <w:rFonts w:eastAsia="Nikosh" w:cs="NikoshBAN" w:hint="cs"/>
                <w:sz w:val="14"/>
                <w:szCs w:val="16"/>
                <w:cs/>
                <w:lang w:bidi="bn-IN"/>
              </w:rPr>
              <w:t>4</w:t>
            </w:r>
          </w:p>
        </w:tc>
        <w:tc>
          <w:tcPr>
            <w:tcW w:w="386" w:type="pct"/>
            <w:vAlign w:val="center"/>
          </w:tcPr>
          <w:p w:rsidR="004D50A8" w:rsidRDefault="004D50A8">
            <w:pPr>
              <w:spacing w:before="40" w:after="60" w:line="264" w:lineRule="auto"/>
              <w:jc w:val="center"/>
              <w:rPr>
                <w:rFonts w:eastAsia="Nikosh" w:cs="NikoshBAN"/>
                <w:sz w:val="14"/>
                <w:szCs w:val="16"/>
                <w:cs/>
                <w:lang w:bidi="bn-BD"/>
              </w:rPr>
            </w:pPr>
            <w:r>
              <w:rPr>
                <w:rFonts w:eastAsia="Nikosh" w:cs="NikoshBAN"/>
                <w:sz w:val="14"/>
                <w:szCs w:val="16"/>
                <w:cs/>
                <w:lang w:bidi="bn-BD"/>
              </w:rPr>
              <w:t>%</w:t>
            </w:r>
          </w:p>
        </w:tc>
        <w:tc>
          <w:tcPr>
            <w:tcW w:w="386" w:type="pct"/>
            <w:vAlign w:val="center"/>
          </w:tcPr>
          <w:p w:rsidR="004D50A8" w:rsidRDefault="004D50A8" w:rsidP="007A0971">
            <w:pPr>
              <w:spacing w:before="40" w:after="60" w:line="264" w:lineRule="auto"/>
              <w:jc w:val="center"/>
              <w:rPr>
                <w:rFonts w:ascii="Nikosh" w:hAnsi="Nikosh" w:cs="Nikosh"/>
                <w:sz w:val="14"/>
                <w:szCs w:val="16"/>
                <w:cs/>
                <w:lang w:val="en-US" w:bidi="bn-IN"/>
              </w:rPr>
            </w:pPr>
            <w:r>
              <w:rPr>
                <w:rFonts w:ascii="Nikosh" w:hAnsi="Nikosh" w:cs="Nikosh"/>
                <w:sz w:val="14"/>
                <w:szCs w:val="16"/>
                <w:cs/>
                <w:lang w:val="en-US" w:bidi="bn-IN"/>
              </w:rPr>
              <w:t>১০০</w:t>
            </w:r>
          </w:p>
        </w:tc>
        <w:tc>
          <w:tcPr>
            <w:tcW w:w="386" w:type="pct"/>
            <w:vAlign w:val="center"/>
          </w:tcPr>
          <w:p w:rsidR="004D50A8" w:rsidRDefault="004D50A8">
            <w:pPr>
              <w:spacing w:before="40" w:after="60" w:line="264" w:lineRule="auto"/>
              <w:jc w:val="center"/>
              <w:rPr>
                <w:rFonts w:ascii="NikoshBAN" w:hAnsi="NikoshBAN" w:cs="NikoshBAN"/>
                <w:sz w:val="14"/>
                <w:szCs w:val="16"/>
                <w:cs/>
                <w:lang w:val="en-US" w:bidi="bn-IN"/>
              </w:rPr>
            </w:pPr>
          </w:p>
        </w:tc>
        <w:tc>
          <w:tcPr>
            <w:tcW w:w="386" w:type="pct"/>
            <w:vAlign w:val="center"/>
          </w:tcPr>
          <w:p w:rsidR="004D50A8" w:rsidRDefault="004D50A8" w:rsidP="00FA77C8">
            <w:pPr>
              <w:spacing w:before="40" w:after="60" w:line="264" w:lineRule="auto"/>
              <w:jc w:val="center"/>
              <w:rPr>
                <w:rFonts w:ascii="Nikosh" w:hAnsi="Nikosh" w:cs="Nikosh"/>
                <w:sz w:val="14"/>
                <w:szCs w:val="16"/>
                <w:cs/>
                <w:lang w:bidi="bn-BD"/>
              </w:rPr>
            </w:pPr>
            <w:r>
              <w:rPr>
                <w:rFonts w:ascii="Nikosh" w:hAnsi="Nikosh" w:cs="Nikosh"/>
                <w:sz w:val="14"/>
                <w:szCs w:val="16"/>
                <w:cs/>
                <w:lang w:bidi="bn-IN"/>
              </w:rPr>
              <w:t>১০০</w:t>
            </w:r>
          </w:p>
        </w:tc>
        <w:tc>
          <w:tcPr>
            <w:tcW w:w="386" w:type="pct"/>
            <w:vAlign w:val="center"/>
          </w:tcPr>
          <w:p w:rsidR="004D50A8" w:rsidRDefault="004D50A8">
            <w:pPr>
              <w:spacing w:before="40" w:after="60" w:line="264" w:lineRule="auto"/>
              <w:jc w:val="center"/>
              <w:rPr>
                <w:rFonts w:ascii="Nikosh" w:hAnsi="Nikosh" w:cs="Nikosh"/>
                <w:sz w:val="14"/>
                <w:szCs w:val="16"/>
                <w:cs/>
                <w:lang w:val="en-US" w:bidi="bn-IN"/>
              </w:rPr>
            </w:pPr>
          </w:p>
        </w:tc>
        <w:tc>
          <w:tcPr>
            <w:tcW w:w="413" w:type="pct"/>
            <w:vAlign w:val="center"/>
          </w:tcPr>
          <w:p w:rsidR="004D50A8" w:rsidRDefault="004D50A8" w:rsidP="00422C32">
            <w:pPr>
              <w:spacing w:before="40" w:after="60" w:line="264" w:lineRule="auto"/>
              <w:jc w:val="center"/>
              <w:rPr>
                <w:rFonts w:ascii="Nikosh" w:hAnsi="Nikosh" w:cs="Nikosh"/>
                <w:sz w:val="14"/>
                <w:szCs w:val="16"/>
                <w:cs/>
                <w:lang w:bidi="bn-BD"/>
              </w:rPr>
            </w:pPr>
            <w:r>
              <w:rPr>
                <w:rFonts w:ascii="Nikosh" w:hAnsi="Nikosh" w:cs="Nikosh"/>
                <w:sz w:val="14"/>
                <w:szCs w:val="16"/>
                <w:cs/>
                <w:lang w:bidi="bn-IN"/>
              </w:rPr>
              <w:t>১০০</w:t>
            </w:r>
          </w:p>
        </w:tc>
        <w:tc>
          <w:tcPr>
            <w:tcW w:w="413" w:type="pct"/>
            <w:vAlign w:val="center"/>
          </w:tcPr>
          <w:p w:rsidR="004D50A8" w:rsidRDefault="004D50A8" w:rsidP="00422C32">
            <w:pPr>
              <w:spacing w:before="40" w:after="60" w:line="264" w:lineRule="auto"/>
              <w:jc w:val="center"/>
              <w:rPr>
                <w:rFonts w:ascii="Nikosh" w:hAnsi="Nikosh" w:cs="Nikosh"/>
                <w:sz w:val="14"/>
                <w:szCs w:val="16"/>
                <w:cs/>
                <w:lang w:bidi="bn-IN"/>
              </w:rPr>
            </w:pPr>
            <w:r>
              <w:rPr>
                <w:rFonts w:ascii="Nikosh" w:hAnsi="Nikosh" w:cs="Nikosh"/>
                <w:sz w:val="14"/>
                <w:szCs w:val="16"/>
                <w:cs/>
                <w:lang w:bidi="bn-IN"/>
              </w:rPr>
              <w:t>১০০</w:t>
            </w:r>
          </w:p>
        </w:tc>
        <w:tc>
          <w:tcPr>
            <w:tcW w:w="412" w:type="pct"/>
            <w:vAlign w:val="center"/>
          </w:tcPr>
          <w:p w:rsidR="004D50A8" w:rsidRDefault="004D50A8">
            <w:pPr>
              <w:spacing w:before="40" w:after="60" w:line="264" w:lineRule="auto"/>
              <w:jc w:val="center"/>
              <w:rPr>
                <w:rFonts w:ascii="Nikosh" w:hAnsi="Nikosh" w:cs="Nikosh"/>
                <w:sz w:val="14"/>
                <w:szCs w:val="16"/>
                <w:cs/>
                <w:lang w:bidi="bn-IN"/>
              </w:rPr>
            </w:pPr>
          </w:p>
        </w:tc>
      </w:tr>
    </w:tbl>
    <w:permEnd w:id="1151099548"/>
    <w:permEnd w:id="391796208"/>
    <w:permEnd w:id="339676577"/>
    <w:permEnd w:id="1962765605"/>
    <w:permEnd w:id="96625907"/>
    <w:permEnd w:id="1658395508"/>
    <w:permEnd w:id="1325489973"/>
    <w:permEnd w:id="620501571"/>
    <w:permEnd w:id="1246629309"/>
    <w:permEnd w:id="1434084323"/>
    <w:permEnd w:id="1896705370"/>
    <w:permEnd w:id="1593921930"/>
    <w:p w:rsidR="00734E0B" w:rsidRDefault="00FB586E">
      <w:pPr>
        <w:spacing w:before="120" w:after="60" w:line="300" w:lineRule="auto"/>
        <w:ind w:left="180" w:hanging="180"/>
        <w:jc w:val="both"/>
        <w:rPr>
          <w:rFonts w:eastAsia="Nikosh" w:cs="NikoshBAN"/>
          <w:b/>
          <w:bCs/>
          <w:sz w:val="16"/>
          <w:szCs w:val="16"/>
          <w:lang w:bidi="bn-BD"/>
        </w:rPr>
      </w:pPr>
      <w:r>
        <w:rPr>
          <w:rFonts w:eastAsia="Nikosh" w:cs="NikoshBAN"/>
          <w:sz w:val="16"/>
          <w:szCs w:val="16"/>
          <w:cs/>
          <w:lang w:bidi="bn-BD"/>
        </w:rPr>
        <w:t>*</w:t>
      </w:r>
      <w:r>
        <w:rPr>
          <w:rFonts w:eastAsia="Nikosh" w:cs="NikoshBAN"/>
          <w:sz w:val="16"/>
          <w:szCs w:val="16"/>
          <w:lang w:bidi="bn-BD"/>
        </w:rPr>
        <w:tab/>
      </w:r>
      <w:r>
        <w:rPr>
          <w:rFonts w:eastAsia="Nikosh" w:cs="NikoshBAN"/>
          <w:sz w:val="16"/>
          <w:szCs w:val="16"/>
          <w:cs/>
          <w:lang w:bidi="bn-BD"/>
        </w:rPr>
        <w:t>বিভিন্ন ঘটনার প্রেক্ষিতে বাংলাদেশের সংবিধান কিংবা অন্যান্য আইনের ব্যাখ্যা প্রদানের প্রয়োজন হয় বিধায় পূর্ববর্তী বছরসমূহের প্রকৃত অর্জনকে বিবেচনায় নিয়ে প্রক্ষেপণ করা হয়েছে।</w:t>
      </w:r>
      <w:r>
        <w:rPr>
          <w:rFonts w:eastAsia="Nikosh" w:cs="NikoshBAN"/>
          <w:b/>
          <w:bCs/>
          <w:sz w:val="16"/>
          <w:szCs w:val="16"/>
          <w:lang w:bidi="bn-BD"/>
        </w:rPr>
        <w:t xml:space="preserve"> </w:t>
      </w:r>
    </w:p>
    <w:p w:rsidR="00734E0B" w:rsidRDefault="00FB586E">
      <w:pPr>
        <w:spacing w:before="120"/>
        <w:jc w:val="both"/>
        <w:rPr>
          <w:rFonts w:eastAsia="Nikosh" w:cs="NikoshBAN"/>
          <w:b/>
          <w:bCs/>
          <w:sz w:val="20"/>
          <w:szCs w:val="20"/>
          <w:lang w:bidi="bn-BD"/>
        </w:rPr>
      </w:pPr>
      <w:r>
        <w:rPr>
          <w:rFonts w:eastAsia="Nikosh" w:cs="NikoshBAN"/>
          <w:b/>
          <w:bCs/>
          <w:sz w:val="20"/>
          <w:szCs w:val="20"/>
          <w:cs/>
          <w:lang w:bidi="bn-BD"/>
        </w:rPr>
        <w:t>৬.৪.৩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eastAsia="Nikosh" w:cs="NikoshBAN"/>
          <w:b/>
          <w:bCs/>
          <w:sz w:val="20"/>
          <w:szCs w:val="20"/>
          <w:cs/>
          <w:lang w:bidi="bn-BD"/>
        </w:rPr>
        <w:t xml:space="preserve">স্কিম </w:t>
      </w:r>
      <w:r>
        <w:rPr>
          <w:rFonts w:cs="NikoshBAN"/>
          <w:b/>
          <w:bCs/>
          <w:sz w:val="20"/>
          <w:szCs w:val="20"/>
          <w:cs/>
          <w:lang w:bidi="bn-BD"/>
        </w:rPr>
        <w:t xml:space="preserve">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4D50A8" w:rsidRPr="00461983" w:rsidRDefault="004D50A8" w:rsidP="004D50A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50A8"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50A8" w:rsidRPr="00461983" w:rsidRDefault="004D50A8"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50A8" w:rsidRPr="00461983" w:rsidRDefault="004D50A8"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50A8"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50A8"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50A8"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r>
    </w:tbl>
    <w:p w:rsidR="00734E0B" w:rsidRDefault="00FB586E">
      <w:pPr>
        <w:spacing w:before="180" w:after="60" w:line="300" w:lineRule="auto"/>
        <w:jc w:val="both"/>
        <w:rPr>
          <w:rFonts w:cs="NikoshBAN"/>
          <w:b/>
          <w:sz w:val="22"/>
          <w:szCs w:val="22"/>
          <w:lang w:bidi="bn-BD"/>
        </w:rPr>
      </w:pPr>
      <w:r>
        <w:rPr>
          <w:rFonts w:eastAsia="Nikosh" w:cs="NikoshBAN"/>
          <w:b/>
          <w:bCs/>
          <w:sz w:val="20"/>
          <w:szCs w:val="22"/>
          <w:cs/>
          <w:lang w:bidi="bn-BD"/>
        </w:rPr>
        <w:t>৬.৫</w:t>
      </w:r>
      <w:r>
        <w:rPr>
          <w:rFonts w:eastAsia="Nikosh" w:cs="NikoshBAN"/>
          <w:b/>
          <w:bCs/>
          <w:sz w:val="20"/>
          <w:szCs w:val="22"/>
          <w:cs/>
          <w:lang w:bidi="bn-BD"/>
        </w:rPr>
        <w:tab/>
      </w:r>
      <w:r>
        <w:rPr>
          <w:rFonts w:eastAsia="Nikosh" w:cs="NikoshBAN"/>
          <w:b/>
          <w:bCs/>
          <w:sz w:val="22"/>
          <w:szCs w:val="22"/>
          <w:cs/>
          <w:lang w:bidi="bn-BD"/>
        </w:rPr>
        <w:t>নিবন্ধন অধিদপ্তর</w:t>
      </w:r>
      <w:r>
        <w:rPr>
          <w:rFonts w:cs="NikoshBAN"/>
          <w:b/>
          <w:sz w:val="22"/>
          <w:szCs w:val="22"/>
          <w:lang w:bidi="bn-BD"/>
        </w:rPr>
        <w:t xml:space="preserve"> </w:t>
      </w:r>
    </w:p>
    <w:p w:rsidR="00734E0B" w:rsidRDefault="00FB586E">
      <w:pPr>
        <w:spacing w:before="120" w:after="60" w:line="300" w:lineRule="auto"/>
        <w:ind w:left="720" w:hanging="720"/>
        <w:jc w:val="both"/>
        <w:rPr>
          <w:rFonts w:ascii="NikoshBAN" w:eastAsia="Nikosh" w:hAnsi="NikoshBAN" w:cs="NikoshBAN"/>
          <w:sz w:val="20"/>
          <w:szCs w:val="20"/>
          <w:lang w:bidi="bn-BD"/>
        </w:rPr>
      </w:pPr>
      <w:r>
        <w:rPr>
          <w:rFonts w:eastAsia="Nikosh" w:cs="NikoshBAN"/>
          <w:b/>
          <w:bCs/>
          <w:sz w:val="20"/>
          <w:szCs w:val="20"/>
          <w:cs/>
          <w:lang w:bidi="bn-BD"/>
        </w:rPr>
        <w:t>৬.৫.১</w:t>
      </w:r>
      <w:r>
        <w:rPr>
          <w:rFonts w:eastAsia="Nikosh" w:cs="NikoshBAN"/>
          <w:b/>
          <w:bCs/>
          <w:sz w:val="20"/>
          <w:szCs w:val="20"/>
          <w:cs/>
          <w:lang w:bidi="bn-BD"/>
        </w:rPr>
        <w:tab/>
        <w:t>সাম্প্রতিক অর্জন:</w:t>
      </w:r>
      <w:r>
        <w:rPr>
          <w:rFonts w:eastAsia="Nikosh" w:cs="NikoshBAN"/>
          <w:bCs/>
          <w:sz w:val="20"/>
          <w:szCs w:val="20"/>
          <w:lang w:val="en-US" w:bidi="bn-BD"/>
        </w:rPr>
        <w:t xml:space="preserve"> </w:t>
      </w:r>
      <w:permStart w:id="375942538" w:edGrp="everyone"/>
      <w:r>
        <w:rPr>
          <w:rFonts w:eastAsia="Nikosh" w:cs="NikoshBAN" w:hint="cs"/>
          <w:sz w:val="20"/>
          <w:szCs w:val="20"/>
          <w:cs/>
          <w:lang w:bidi="bn-BD"/>
        </w:rPr>
        <w:t>ভূমি অফিস ও সাব-রেজিস্ট্রি অফিসকে স্ব</w:t>
      </w:r>
      <w:r>
        <w:rPr>
          <w:rFonts w:eastAsia="Nikosh" w:cs="NikoshBAN"/>
          <w:sz w:val="20"/>
          <w:szCs w:val="20"/>
          <w:lang w:bidi="bn-BD"/>
        </w:rPr>
        <w:t>-</w:t>
      </w:r>
      <w:r>
        <w:rPr>
          <w:rFonts w:eastAsia="Nikosh" w:cs="NikoshBAN" w:hint="cs"/>
          <w:sz w:val="20"/>
          <w:szCs w:val="20"/>
          <w:cs/>
          <w:lang w:bidi="bn-BD"/>
        </w:rPr>
        <w:t xml:space="preserve">স্ব প্রশাসনিক এখতিয়ারের মধ্যে রেখে উভয় অফিসের মধ্যে আন্তঃসংযোগ </w:t>
      </w:r>
      <w:r w:rsidRPr="00707F5E">
        <w:rPr>
          <w:rFonts w:ascii="NikoshBAN" w:eastAsia="Nikosh" w:hAnsi="NikoshBAN" w:cs="NikoshBAN"/>
          <w:sz w:val="20"/>
          <w:szCs w:val="20"/>
          <w:cs/>
          <w:lang w:bidi="bn-BD"/>
        </w:rPr>
        <w:t>বাস্তবায়নে ভূমি নিবন্ধন ব্যবস্থাপনা ডিজিটাইজেশনের জন্য প্রকল্প বাস্তবায়নে ১৭টি সাব-রেজিস্ট্রি অফিসে সম্ভাব্যতা সমীক্ষা কার্যক্রম সম্পন্ন হয়েছে। এসব সাব-রেজিস্ট্রি অফিস থেকে বিদ্যমান ম্যানুয়াল পদ্ধতির পরিবর্তে ইলেকট্রনিক পদ্ধতিতে ল্যান্ড ট্রান্সফার (এলটি) নোটিশ দলিলের কপিসহ এসি ল্যান্ড অফিসে প্রেরণ করা হচ্ছে।</w:t>
      </w:r>
      <w:r w:rsidRPr="00707F5E">
        <w:rPr>
          <w:rFonts w:ascii="NikoshBAN" w:eastAsia="Nikosh" w:hAnsi="NikoshBAN" w:cs="NikoshBAN"/>
          <w:sz w:val="20"/>
          <w:szCs w:val="20"/>
          <w:lang w:bidi="bn-BD"/>
        </w:rPr>
        <w:t xml:space="preserve"> </w:t>
      </w:r>
      <w:r w:rsidRPr="00707F5E">
        <w:rPr>
          <w:rFonts w:ascii="NikoshBAN" w:eastAsia="Nikosh" w:hAnsi="NikoshBAN" w:cs="NikoshBAN"/>
          <w:sz w:val="20"/>
          <w:szCs w:val="20"/>
          <w:cs/>
          <w:lang w:bidi="bn-BD"/>
        </w:rPr>
        <w:t>উক্ত ১৭টি সাব</w:t>
      </w:r>
      <w:r w:rsidRPr="00707F5E">
        <w:rPr>
          <w:rFonts w:ascii="NikoshBAN" w:eastAsia="Nikosh" w:hAnsi="NikoshBAN" w:cs="NikoshBAN"/>
          <w:sz w:val="20"/>
          <w:szCs w:val="20"/>
          <w:lang w:bidi="bn-BD"/>
        </w:rPr>
        <w:t>-</w:t>
      </w:r>
      <w:r w:rsidRPr="00707F5E">
        <w:rPr>
          <w:rFonts w:ascii="NikoshBAN" w:eastAsia="Nikosh" w:hAnsi="NikoshBAN" w:cs="NikoshBAN"/>
          <w:sz w:val="20"/>
          <w:szCs w:val="20"/>
          <w:cs/>
          <w:lang w:bidi="bn-BD"/>
        </w:rPr>
        <w:t xml:space="preserve">রেজিস্ট্রি অফিসে মোট </w:t>
      </w:r>
      <w:r w:rsidRPr="00707F5E">
        <w:rPr>
          <w:rFonts w:ascii="NikoshBAN" w:eastAsia="Nikosh" w:hAnsi="NikoshBAN" w:cs="NikoshBAN"/>
          <w:sz w:val="20"/>
          <w:szCs w:val="20"/>
          <w:cs/>
          <w:lang w:bidi="bn-IN"/>
        </w:rPr>
        <w:t>১</w:t>
      </w:r>
      <w:r w:rsidRPr="00707F5E">
        <w:rPr>
          <w:rFonts w:ascii="NikoshBAN" w:eastAsia="Nikosh" w:hAnsi="NikoshBAN" w:cs="NikoshBAN"/>
          <w:sz w:val="20"/>
          <w:szCs w:val="20"/>
          <w:lang w:bidi="bn-IN"/>
        </w:rPr>
        <w:t>,</w:t>
      </w:r>
      <w:r w:rsidRPr="00707F5E">
        <w:rPr>
          <w:rFonts w:ascii="NikoshBAN" w:eastAsia="Nikosh" w:hAnsi="NikoshBAN" w:cs="NikoshBAN"/>
          <w:sz w:val="20"/>
          <w:szCs w:val="20"/>
          <w:cs/>
          <w:lang w:bidi="bn-IN"/>
        </w:rPr>
        <w:t>০৪</w:t>
      </w:r>
      <w:r w:rsidRPr="00707F5E">
        <w:rPr>
          <w:rFonts w:ascii="NikoshBAN" w:eastAsia="Nikosh" w:hAnsi="NikoshBAN" w:cs="NikoshBAN"/>
          <w:sz w:val="20"/>
          <w:szCs w:val="20"/>
          <w:lang w:bidi="bn-IN"/>
        </w:rPr>
        <w:t>,</w:t>
      </w:r>
      <w:r w:rsidRPr="00707F5E">
        <w:rPr>
          <w:rFonts w:ascii="NikoshBAN" w:eastAsia="Nikosh" w:hAnsi="NikoshBAN" w:cs="NikoshBAN"/>
          <w:sz w:val="20"/>
          <w:szCs w:val="20"/>
          <w:cs/>
          <w:lang w:bidi="bn-IN"/>
        </w:rPr>
        <w:t xml:space="preserve">০০০ </w:t>
      </w:r>
      <w:r w:rsidRPr="00707F5E">
        <w:rPr>
          <w:rFonts w:ascii="NikoshBAN" w:eastAsia="Nikosh" w:hAnsi="NikoshBAN" w:cs="NikoshBAN"/>
          <w:sz w:val="20"/>
          <w:szCs w:val="20"/>
          <w:cs/>
          <w:lang w:bidi="bn-BD"/>
        </w:rPr>
        <w:t>টি দলিল ই</w:t>
      </w:r>
      <w:r w:rsidRPr="00707F5E">
        <w:rPr>
          <w:rFonts w:ascii="NikoshBAN" w:eastAsia="Nikosh" w:hAnsi="NikoshBAN" w:cs="NikoshBAN"/>
          <w:sz w:val="20"/>
          <w:szCs w:val="20"/>
          <w:lang w:bidi="bn-BD"/>
        </w:rPr>
        <w:t>-</w:t>
      </w:r>
      <w:r w:rsidRPr="00707F5E">
        <w:rPr>
          <w:rFonts w:ascii="NikoshBAN" w:eastAsia="Nikosh" w:hAnsi="NikoshBAN" w:cs="NikoshBAN"/>
          <w:sz w:val="20"/>
          <w:szCs w:val="20"/>
          <w:cs/>
          <w:lang w:bidi="bn-BD"/>
        </w:rPr>
        <w:t>রেজিস্ট্রেশন সিস্টেমে</w:t>
      </w:r>
      <w:r>
        <w:rPr>
          <w:rFonts w:ascii="NikoshBAN" w:eastAsia="Nikosh" w:hAnsi="NikoshBAN" w:cs="NikoshBAN"/>
          <w:sz w:val="20"/>
          <w:szCs w:val="20"/>
          <w:cs/>
          <w:lang w:bidi="bn-BD"/>
        </w:rPr>
        <w:t xml:space="preserve"> নিবন্ধিত হয়েছে।</w:t>
      </w:r>
    </w:p>
    <w:permEnd w:id="375942538"/>
    <w:p w:rsidR="00734E0B" w:rsidRDefault="00FB586E">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৬.৫.২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7"/>
        <w:gridCol w:w="876"/>
        <w:gridCol w:w="639"/>
        <w:gridCol w:w="639"/>
        <w:gridCol w:w="639"/>
        <w:gridCol w:w="639"/>
        <w:gridCol w:w="639"/>
        <w:gridCol w:w="639"/>
        <w:gridCol w:w="684"/>
        <w:gridCol w:w="684"/>
        <w:gridCol w:w="682"/>
      </w:tblGrid>
      <w:tr w:rsidR="00734E0B">
        <w:trPr>
          <w:trHeight w:val="20"/>
          <w:tblHeader/>
          <w:jc w:val="center"/>
        </w:trPr>
        <w:tc>
          <w:tcPr>
            <w:tcW w:w="91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29"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8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8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38" w:type="pct"/>
            <w:gridSpan w:val="3"/>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4D50A8">
        <w:trPr>
          <w:trHeight w:val="20"/>
          <w:tblHeader/>
          <w:jc w:val="center"/>
        </w:trPr>
        <w:tc>
          <w:tcPr>
            <w:tcW w:w="91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529"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772" w:type="pct"/>
            <w:gridSpan w:val="2"/>
            <w:tcBorders>
              <w:bottom w:val="single" w:sz="4" w:space="0" w:color="auto"/>
            </w:tcBorders>
            <w:shd w:val="clear" w:color="auto" w:fill="auto"/>
            <w:vAlign w:val="center"/>
          </w:tcPr>
          <w:p w:rsidR="004D50A8" w:rsidRPr="008E15B8" w:rsidRDefault="004D50A8"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4D50A8" w:rsidRPr="00B74D46" w:rsidRDefault="004D50A8"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4D50A8" w:rsidRPr="000341C4"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34E0B">
        <w:trPr>
          <w:trHeight w:val="20"/>
          <w:tblHeader/>
          <w:jc w:val="center"/>
        </w:trPr>
        <w:tc>
          <w:tcPr>
            <w:tcW w:w="91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29"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8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8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৫</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৬</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৭</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৮</w:t>
            </w:r>
          </w:p>
        </w:tc>
        <w:tc>
          <w:tcPr>
            <w:tcW w:w="413"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13"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2"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4D50A8">
        <w:trPr>
          <w:cantSplit/>
          <w:trHeight w:val="20"/>
          <w:jc w:val="center"/>
        </w:trPr>
        <w:tc>
          <w:tcPr>
            <w:tcW w:w="916" w:type="pct"/>
          </w:tcPr>
          <w:p w:rsidR="004D50A8" w:rsidRPr="004D50A8" w:rsidRDefault="004D50A8" w:rsidP="004D50A8">
            <w:pPr>
              <w:pStyle w:val="ListParagraph"/>
              <w:numPr>
                <w:ilvl w:val="0"/>
                <w:numId w:val="20"/>
              </w:numPr>
              <w:spacing w:before="40" w:line="264" w:lineRule="auto"/>
              <w:ind w:left="196" w:hanging="180"/>
              <w:rPr>
                <w:rFonts w:cs="NikoshBAN"/>
                <w:sz w:val="14"/>
                <w:szCs w:val="16"/>
                <w:lang w:bidi="bn-BD"/>
              </w:rPr>
            </w:pPr>
            <w:permStart w:id="945049549" w:edGrp="everyone" w:colFirst="0" w:colLast="0"/>
            <w:permStart w:id="698489768" w:edGrp="everyone" w:colFirst="1" w:colLast="1"/>
            <w:permStart w:id="810838811" w:edGrp="everyone" w:colFirst="2" w:colLast="2"/>
            <w:permStart w:id="611536571" w:edGrp="everyone" w:colFirst="3" w:colLast="3"/>
            <w:permStart w:id="278861154" w:edGrp="everyone" w:colFirst="4" w:colLast="4"/>
            <w:permStart w:id="1739146940" w:edGrp="everyone" w:colFirst="5" w:colLast="5"/>
            <w:permStart w:id="1354891515" w:edGrp="everyone" w:colFirst="6" w:colLast="6"/>
            <w:permStart w:id="1241413007" w:edGrp="everyone" w:colFirst="7" w:colLast="7"/>
            <w:permStart w:id="135612263" w:edGrp="everyone" w:colFirst="8" w:colLast="8"/>
            <w:permStart w:id="737296849" w:edGrp="everyone" w:colFirst="9" w:colLast="9"/>
            <w:permStart w:id="1461785406" w:edGrp="everyone" w:colFirst="10" w:colLast="10"/>
            <w:r w:rsidRPr="004D50A8">
              <w:rPr>
                <w:rFonts w:cs="NikoshBAN"/>
                <w:sz w:val="14"/>
                <w:szCs w:val="16"/>
                <w:cs/>
                <w:lang w:bidi="bn-BD"/>
              </w:rPr>
              <w:t>ভূমি নিবন্ধন কার্যক্রমে তথ্য প্রযুক্তির ব্যবহার</w:t>
            </w:r>
          </w:p>
        </w:tc>
        <w:tc>
          <w:tcPr>
            <w:tcW w:w="529" w:type="pct"/>
            <w:vAlign w:val="center"/>
          </w:tcPr>
          <w:p w:rsidR="004D50A8" w:rsidRDefault="004D50A8">
            <w:pPr>
              <w:spacing w:before="40" w:after="60" w:line="264" w:lineRule="auto"/>
              <w:jc w:val="center"/>
              <w:rPr>
                <w:rFonts w:cs="NikoshBAN"/>
                <w:sz w:val="14"/>
                <w:szCs w:val="16"/>
                <w:cs/>
                <w:lang w:bidi="bn-BD"/>
              </w:rPr>
            </w:pPr>
            <w:r>
              <w:rPr>
                <w:rFonts w:cs="NikoshBAN"/>
                <w:sz w:val="14"/>
                <w:szCs w:val="16"/>
                <w:cs/>
                <w:lang w:bidi="bn-BD"/>
              </w:rPr>
              <w:t>তথ্য প্রযুক্তির আওতাভূক্ত সাব</w:t>
            </w:r>
            <w:r>
              <w:rPr>
                <w:rFonts w:cs="NikoshBAN"/>
                <w:sz w:val="14"/>
                <w:szCs w:val="16"/>
                <w:lang w:bidi="bn-BD"/>
              </w:rPr>
              <w:t>-</w:t>
            </w:r>
            <w:r>
              <w:rPr>
                <w:rFonts w:cs="NikoshBAN"/>
                <w:sz w:val="14"/>
                <w:szCs w:val="16"/>
                <w:cs/>
                <w:lang w:bidi="bn-BD"/>
              </w:rPr>
              <w:t>রেজিস্ট্রার অফিস</w:t>
            </w:r>
          </w:p>
        </w:tc>
        <w:tc>
          <w:tcPr>
            <w:tcW w:w="386" w:type="pct"/>
            <w:vAlign w:val="center"/>
          </w:tcPr>
          <w:p w:rsidR="004D50A8" w:rsidRDefault="004D50A8">
            <w:pPr>
              <w:spacing w:before="40" w:after="60" w:line="264" w:lineRule="auto"/>
              <w:jc w:val="center"/>
              <w:rPr>
                <w:rFonts w:eastAsia="Nikosh" w:cs="NikoshBAN"/>
                <w:sz w:val="14"/>
                <w:szCs w:val="16"/>
                <w:lang w:bidi="bn-BD"/>
              </w:rPr>
            </w:pPr>
            <w:r>
              <w:rPr>
                <w:rFonts w:eastAsia="Nikosh" w:cs="NikoshBAN"/>
                <w:sz w:val="14"/>
                <w:szCs w:val="16"/>
                <w:cs/>
                <w:lang w:bidi="bn-BD"/>
              </w:rPr>
              <w:t>৩</w:t>
            </w:r>
          </w:p>
        </w:tc>
        <w:tc>
          <w:tcPr>
            <w:tcW w:w="386" w:type="pct"/>
            <w:vAlign w:val="center"/>
          </w:tcPr>
          <w:p w:rsidR="004D50A8" w:rsidRDefault="004D50A8">
            <w:pPr>
              <w:spacing w:before="40" w:after="60" w:line="264" w:lineRule="auto"/>
              <w:jc w:val="center"/>
              <w:rPr>
                <w:rFonts w:cs="NikoshBAN"/>
                <w:sz w:val="14"/>
                <w:szCs w:val="16"/>
                <w:cs/>
                <w:lang w:bidi="bn-BD"/>
              </w:rPr>
            </w:pPr>
            <w:r>
              <w:rPr>
                <w:rFonts w:cs="NikoshBAN"/>
                <w:sz w:val="14"/>
                <w:szCs w:val="16"/>
                <w:cs/>
                <w:lang w:bidi="bn-BD"/>
              </w:rPr>
              <w:t>সংখ্যা</w:t>
            </w:r>
          </w:p>
        </w:tc>
        <w:tc>
          <w:tcPr>
            <w:tcW w:w="386" w:type="pct"/>
            <w:vAlign w:val="center"/>
          </w:tcPr>
          <w:p w:rsidR="004D50A8" w:rsidRDefault="004D50A8" w:rsidP="00CB2E69">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৩৬</w:t>
            </w:r>
          </w:p>
        </w:tc>
        <w:tc>
          <w:tcPr>
            <w:tcW w:w="386" w:type="pct"/>
            <w:vAlign w:val="center"/>
          </w:tcPr>
          <w:p w:rsidR="004D50A8" w:rsidRDefault="004D50A8">
            <w:pPr>
              <w:spacing w:before="40" w:after="60" w:line="264" w:lineRule="auto"/>
              <w:jc w:val="center"/>
              <w:rPr>
                <w:rFonts w:ascii="NikoshBAN" w:hAnsi="NikoshBAN" w:cs="NikoshBAN"/>
                <w:sz w:val="14"/>
                <w:szCs w:val="16"/>
                <w:lang w:val="en-US" w:bidi="bn-BD"/>
              </w:rPr>
            </w:pPr>
          </w:p>
        </w:tc>
        <w:tc>
          <w:tcPr>
            <w:tcW w:w="386" w:type="pct"/>
            <w:vAlign w:val="center"/>
          </w:tcPr>
          <w:p w:rsidR="004D50A8" w:rsidRDefault="004D50A8" w:rsidP="00044F27">
            <w:pPr>
              <w:spacing w:before="40" w:after="60" w:line="264" w:lineRule="auto"/>
              <w:jc w:val="center"/>
              <w:rPr>
                <w:rFonts w:cs="NikoshBAN"/>
                <w:sz w:val="14"/>
                <w:szCs w:val="16"/>
                <w:lang w:bidi="bn-BD"/>
              </w:rPr>
            </w:pPr>
            <w:r>
              <w:rPr>
                <w:rFonts w:cs="NikoshBAN" w:hint="cs"/>
                <w:sz w:val="14"/>
                <w:szCs w:val="16"/>
                <w:cs/>
                <w:lang w:bidi="bn-BD"/>
              </w:rPr>
              <w:t>৩৬</w:t>
            </w:r>
          </w:p>
        </w:tc>
        <w:tc>
          <w:tcPr>
            <w:tcW w:w="386" w:type="pct"/>
            <w:vAlign w:val="center"/>
          </w:tcPr>
          <w:p w:rsidR="004D50A8" w:rsidRDefault="004D50A8">
            <w:pPr>
              <w:spacing w:before="40" w:after="60" w:line="264" w:lineRule="auto"/>
              <w:jc w:val="center"/>
              <w:rPr>
                <w:rFonts w:ascii="NikoshBAN" w:hAnsi="NikoshBAN" w:cs="NikoshBAN"/>
                <w:sz w:val="14"/>
                <w:szCs w:val="16"/>
                <w:lang w:bidi="bn-BD"/>
              </w:rPr>
            </w:pPr>
          </w:p>
        </w:tc>
        <w:tc>
          <w:tcPr>
            <w:tcW w:w="413" w:type="pct"/>
            <w:vAlign w:val="center"/>
          </w:tcPr>
          <w:p w:rsidR="004D50A8" w:rsidRDefault="004D50A8" w:rsidP="00511945">
            <w:pPr>
              <w:spacing w:before="40" w:after="60" w:line="264" w:lineRule="auto"/>
              <w:jc w:val="center"/>
              <w:rPr>
                <w:rFonts w:cs="NikoshBAN"/>
                <w:sz w:val="14"/>
                <w:szCs w:val="16"/>
                <w:lang w:bidi="bn-BD"/>
              </w:rPr>
            </w:pPr>
            <w:r>
              <w:rPr>
                <w:rFonts w:cs="NikoshBAN" w:hint="cs"/>
                <w:sz w:val="14"/>
                <w:szCs w:val="16"/>
                <w:cs/>
                <w:lang w:bidi="bn-BD"/>
              </w:rPr>
              <w:t>৪০</w:t>
            </w:r>
          </w:p>
        </w:tc>
        <w:tc>
          <w:tcPr>
            <w:tcW w:w="413" w:type="pct"/>
            <w:vAlign w:val="center"/>
          </w:tcPr>
          <w:p w:rsidR="004D50A8" w:rsidRDefault="004D50A8" w:rsidP="00511945">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৪০</w:t>
            </w:r>
          </w:p>
        </w:tc>
        <w:tc>
          <w:tcPr>
            <w:tcW w:w="412" w:type="pct"/>
            <w:vAlign w:val="center"/>
          </w:tcPr>
          <w:p w:rsidR="004D50A8" w:rsidRDefault="004D50A8">
            <w:pPr>
              <w:spacing w:before="40" w:after="60" w:line="264" w:lineRule="auto"/>
              <w:jc w:val="center"/>
              <w:rPr>
                <w:rFonts w:ascii="NikoshBAN" w:hAnsi="NikoshBAN" w:cs="NikoshBAN"/>
                <w:sz w:val="14"/>
                <w:szCs w:val="16"/>
                <w:lang w:bidi="bn-BD"/>
              </w:rPr>
            </w:pPr>
          </w:p>
        </w:tc>
      </w:tr>
      <w:tr w:rsidR="004D50A8">
        <w:trPr>
          <w:cantSplit/>
          <w:trHeight w:val="20"/>
          <w:jc w:val="center"/>
        </w:trPr>
        <w:tc>
          <w:tcPr>
            <w:tcW w:w="916" w:type="pct"/>
          </w:tcPr>
          <w:p w:rsidR="004D50A8" w:rsidRPr="004D50A8" w:rsidRDefault="004D50A8" w:rsidP="004D50A8">
            <w:pPr>
              <w:pStyle w:val="ListParagraph"/>
              <w:numPr>
                <w:ilvl w:val="0"/>
                <w:numId w:val="20"/>
              </w:numPr>
              <w:spacing w:before="40" w:line="264" w:lineRule="auto"/>
              <w:ind w:left="196" w:hanging="180"/>
              <w:rPr>
                <w:rFonts w:cs="NikoshBAN"/>
                <w:sz w:val="14"/>
                <w:szCs w:val="16"/>
                <w:lang w:bidi="bn-BD"/>
              </w:rPr>
            </w:pPr>
            <w:permStart w:id="594372351" w:edGrp="everyone" w:colFirst="0" w:colLast="0"/>
            <w:permStart w:id="116209884" w:edGrp="everyone" w:colFirst="1" w:colLast="1"/>
            <w:permStart w:id="860180926" w:edGrp="everyone" w:colFirst="2" w:colLast="2"/>
            <w:permStart w:id="1653414171" w:edGrp="everyone" w:colFirst="3" w:colLast="3"/>
            <w:permStart w:id="848041816" w:edGrp="everyone" w:colFirst="4" w:colLast="4"/>
            <w:permStart w:id="75459777" w:edGrp="everyone" w:colFirst="5" w:colLast="5"/>
            <w:permStart w:id="1409954777" w:edGrp="everyone" w:colFirst="6" w:colLast="6"/>
            <w:permStart w:id="2142389058" w:edGrp="everyone" w:colFirst="7" w:colLast="7"/>
            <w:permStart w:id="1210988338" w:edGrp="everyone" w:colFirst="8" w:colLast="8"/>
            <w:permStart w:id="1192976842" w:edGrp="everyone" w:colFirst="9" w:colLast="9"/>
            <w:permStart w:id="86576335" w:edGrp="everyone" w:colFirst="10" w:colLast="10"/>
            <w:permEnd w:id="945049549"/>
            <w:permEnd w:id="698489768"/>
            <w:permEnd w:id="810838811"/>
            <w:permEnd w:id="611536571"/>
            <w:permEnd w:id="278861154"/>
            <w:permEnd w:id="1739146940"/>
            <w:permEnd w:id="1354891515"/>
            <w:permEnd w:id="1241413007"/>
            <w:permEnd w:id="135612263"/>
            <w:permEnd w:id="737296849"/>
            <w:permEnd w:id="1461785406"/>
            <w:r w:rsidRPr="004D50A8">
              <w:rPr>
                <w:rFonts w:cs="NikoshBAN"/>
                <w:sz w:val="14"/>
                <w:szCs w:val="16"/>
                <w:cs/>
                <w:lang w:bidi="bn-BD"/>
              </w:rPr>
              <w:t>নিবন্ধন</w:t>
            </w:r>
            <w:r w:rsidRPr="004D50A8">
              <w:rPr>
                <w:rFonts w:cs="NikoshBAN"/>
                <w:sz w:val="14"/>
                <w:szCs w:val="16"/>
                <w:lang w:bidi="bn-BD"/>
              </w:rPr>
              <w:t xml:space="preserve"> </w:t>
            </w:r>
            <w:r w:rsidRPr="004D50A8">
              <w:rPr>
                <w:rFonts w:cs="NikoshBAN"/>
                <w:sz w:val="14"/>
                <w:szCs w:val="16"/>
                <w:cs/>
                <w:lang w:bidi="bn-BD"/>
              </w:rPr>
              <w:t>কার্য</w:t>
            </w:r>
            <w:r w:rsidRPr="004D50A8">
              <w:rPr>
                <w:rFonts w:cs="NikoshBAN"/>
                <w:sz w:val="14"/>
                <w:szCs w:val="16"/>
                <w:lang w:bidi="bn-BD"/>
              </w:rPr>
              <w:t xml:space="preserve"> </w:t>
            </w:r>
            <w:r w:rsidRPr="004D50A8">
              <w:rPr>
                <w:rFonts w:cs="NikoshBAN"/>
                <w:sz w:val="14"/>
                <w:szCs w:val="16"/>
                <w:cs/>
                <w:lang w:bidi="bn-BD"/>
              </w:rPr>
              <w:t>সম্পাদন</w:t>
            </w:r>
            <w:r w:rsidRPr="004D50A8">
              <w:rPr>
                <w:rFonts w:cs="NikoshBAN"/>
                <w:sz w:val="14"/>
                <w:szCs w:val="16"/>
                <w:lang w:bidi="bn-BD"/>
              </w:rPr>
              <w:t xml:space="preserve"> </w:t>
            </w:r>
            <w:r w:rsidRPr="004D50A8">
              <w:rPr>
                <w:rFonts w:cs="NikoshBAN"/>
                <w:sz w:val="14"/>
                <w:szCs w:val="16"/>
                <w:cs/>
                <w:lang w:bidi="bn-BD"/>
              </w:rPr>
              <w:t>এবং</w:t>
            </w:r>
            <w:r w:rsidRPr="004D50A8">
              <w:rPr>
                <w:rFonts w:cs="NikoshBAN"/>
                <w:sz w:val="14"/>
                <w:szCs w:val="16"/>
                <w:lang w:bidi="bn-BD"/>
              </w:rPr>
              <w:t xml:space="preserve"> </w:t>
            </w:r>
            <w:r w:rsidRPr="004D50A8">
              <w:rPr>
                <w:rFonts w:cs="NikoshBAN"/>
                <w:sz w:val="14"/>
                <w:szCs w:val="16"/>
                <w:cs/>
                <w:lang w:bidi="bn-BD"/>
              </w:rPr>
              <w:t>নিবন্ধিত</w:t>
            </w:r>
            <w:r w:rsidRPr="004D50A8">
              <w:rPr>
                <w:rFonts w:cs="NikoshBAN"/>
                <w:sz w:val="14"/>
                <w:szCs w:val="16"/>
                <w:lang w:bidi="bn-BD"/>
              </w:rPr>
              <w:t xml:space="preserve"> </w:t>
            </w:r>
            <w:r w:rsidRPr="004D50A8">
              <w:rPr>
                <w:rFonts w:cs="NikoshBAN"/>
                <w:sz w:val="14"/>
                <w:szCs w:val="16"/>
                <w:cs/>
                <w:lang w:bidi="bn-BD"/>
              </w:rPr>
              <w:t>দলিলের</w:t>
            </w:r>
            <w:r w:rsidRPr="004D50A8">
              <w:rPr>
                <w:rFonts w:cs="NikoshBAN"/>
                <w:sz w:val="14"/>
                <w:szCs w:val="16"/>
                <w:lang w:bidi="bn-BD"/>
              </w:rPr>
              <w:t xml:space="preserve"> </w:t>
            </w:r>
            <w:r w:rsidRPr="004D50A8">
              <w:rPr>
                <w:rFonts w:cs="NikoshBAN"/>
                <w:sz w:val="14"/>
                <w:szCs w:val="16"/>
                <w:cs/>
                <w:lang w:bidi="bn-BD"/>
              </w:rPr>
              <w:t>নকলকরণ</w:t>
            </w:r>
          </w:p>
        </w:tc>
        <w:tc>
          <w:tcPr>
            <w:tcW w:w="529" w:type="pct"/>
            <w:vAlign w:val="center"/>
          </w:tcPr>
          <w:p w:rsidR="004D50A8" w:rsidRDefault="004D50A8">
            <w:pPr>
              <w:spacing w:before="40" w:after="60" w:line="264" w:lineRule="auto"/>
              <w:jc w:val="center"/>
              <w:rPr>
                <w:rFonts w:cs="NikoshBAN"/>
                <w:sz w:val="14"/>
                <w:szCs w:val="16"/>
                <w:cs/>
                <w:lang w:bidi="bn-BD"/>
              </w:rPr>
            </w:pPr>
            <w:r>
              <w:rPr>
                <w:rFonts w:cs="NikoshBAN"/>
                <w:sz w:val="14"/>
                <w:szCs w:val="16"/>
                <w:cs/>
                <w:lang w:val="en-US" w:bidi="bn-BD"/>
              </w:rPr>
              <w:t xml:space="preserve">রেজিষ্ট্রিকত </w:t>
            </w:r>
            <w:r>
              <w:rPr>
                <w:rFonts w:cs="NikoshBAN"/>
                <w:sz w:val="14"/>
                <w:szCs w:val="16"/>
                <w:cs/>
                <w:lang w:bidi="bn-BD"/>
              </w:rPr>
              <w:t>দলিল</w:t>
            </w:r>
          </w:p>
        </w:tc>
        <w:tc>
          <w:tcPr>
            <w:tcW w:w="386" w:type="pct"/>
            <w:vAlign w:val="center"/>
          </w:tcPr>
          <w:p w:rsidR="004D50A8" w:rsidRDefault="004D50A8">
            <w:pPr>
              <w:spacing w:before="40" w:after="60" w:line="264" w:lineRule="auto"/>
              <w:jc w:val="center"/>
              <w:rPr>
                <w:rFonts w:eastAsia="Nikosh" w:cs="NikoshBAN"/>
                <w:sz w:val="14"/>
                <w:szCs w:val="16"/>
                <w:lang w:bidi="bn-BD"/>
              </w:rPr>
            </w:pPr>
            <w:r>
              <w:rPr>
                <w:rFonts w:eastAsia="Nikosh" w:cs="NikoshBAN"/>
                <w:sz w:val="14"/>
                <w:szCs w:val="16"/>
                <w:cs/>
                <w:lang w:bidi="bn-BD"/>
              </w:rPr>
              <w:t>৩</w:t>
            </w:r>
          </w:p>
        </w:tc>
        <w:tc>
          <w:tcPr>
            <w:tcW w:w="386" w:type="pct"/>
            <w:vAlign w:val="center"/>
          </w:tcPr>
          <w:p w:rsidR="004D50A8" w:rsidRDefault="004D50A8">
            <w:pPr>
              <w:spacing w:before="40" w:after="60" w:line="264" w:lineRule="auto"/>
              <w:jc w:val="center"/>
              <w:rPr>
                <w:rFonts w:cs="NikoshBAN"/>
                <w:sz w:val="14"/>
                <w:szCs w:val="16"/>
                <w:cs/>
                <w:lang w:val="en-US" w:bidi="bn-BD"/>
              </w:rPr>
            </w:pPr>
            <w:r>
              <w:rPr>
                <w:rFonts w:cs="NikoshBAN"/>
                <w:sz w:val="14"/>
                <w:szCs w:val="16"/>
                <w:cs/>
                <w:lang w:val="en-US" w:bidi="bn-BD"/>
              </w:rPr>
              <w:t>সংখ্যা</w:t>
            </w:r>
          </w:p>
          <w:p w:rsidR="004D50A8" w:rsidRDefault="004D50A8">
            <w:pPr>
              <w:spacing w:before="40" w:after="60" w:line="264" w:lineRule="auto"/>
              <w:jc w:val="center"/>
              <w:rPr>
                <w:rFonts w:cs="NikoshBAN"/>
                <w:sz w:val="14"/>
                <w:szCs w:val="16"/>
                <w:cs/>
                <w:lang w:bidi="bn-BD"/>
              </w:rPr>
            </w:pPr>
            <w:r>
              <w:rPr>
                <w:rFonts w:cs="NikoshBAN"/>
                <w:sz w:val="14"/>
                <w:szCs w:val="16"/>
                <w:lang w:val="en-US" w:bidi="bn-BD"/>
              </w:rPr>
              <w:t>(</w:t>
            </w:r>
            <w:r>
              <w:rPr>
                <w:rFonts w:cs="NikoshBAN"/>
                <w:sz w:val="14"/>
                <w:szCs w:val="16"/>
                <w:cs/>
                <w:lang w:val="en-US" w:bidi="bn-BD"/>
              </w:rPr>
              <w:t>হাজার</w:t>
            </w:r>
            <w:r>
              <w:rPr>
                <w:rFonts w:cs="NikoshBAN"/>
                <w:sz w:val="14"/>
                <w:szCs w:val="16"/>
                <w:lang w:val="en-US" w:bidi="bn-BD"/>
              </w:rPr>
              <w:t>)</w:t>
            </w:r>
          </w:p>
        </w:tc>
        <w:tc>
          <w:tcPr>
            <w:tcW w:w="386" w:type="pct"/>
            <w:vAlign w:val="center"/>
          </w:tcPr>
          <w:p w:rsidR="004D50A8" w:rsidRDefault="004D50A8" w:rsidP="00CB2E69">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৩৬০০</w:t>
            </w:r>
          </w:p>
        </w:tc>
        <w:tc>
          <w:tcPr>
            <w:tcW w:w="386" w:type="pct"/>
            <w:vAlign w:val="center"/>
          </w:tcPr>
          <w:p w:rsidR="004D50A8" w:rsidRDefault="004D50A8">
            <w:pPr>
              <w:spacing w:before="40" w:after="60" w:line="264" w:lineRule="auto"/>
              <w:jc w:val="center"/>
              <w:rPr>
                <w:rFonts w:ascii="NikoshBAN" w:hAnsi="NikoshBAN" w:cs="NikoshBAN"/>
                <w:sz w:val="14"/>
                <w:szCs w:val="16"/>
                <w:lang w:val="en-US" w:bidi="bn-BD"/>
              </w:rPr>
            </w:pPr>
          </w:p>
        </w:tc>
        <w:tc>
          <w:tcPr>
            <w:tcW w:w="386" w:type="pct"/>
            <w:vAlign w:val="center"/>
          </w:tcPr>
          <w:p w:rsidR="004D50A8" w:rsidRPr="000C72C2" w:rsidRDefault="004D50A8" w:rsidP="00044F27">
            <w:pPr>
              <w:spacing w:before="40" w:after="60" w:line="264" w:lineRule="auto"/>
              <w:jc w:val="center"/>
              <w:rPr>
                <w:rFonts w:ascii="NikoshBAN" w:hAnsi="NikoshBAN" w:cs="NikoshBAN"/>
                <w:sz w:val="14"/>
                <w:szCs w:val="16"/>
                <w:lang w:val="en-US" w:bidi="bn-IN"/>
              </w:rPr>
            </w:pPr>
            <w:r>
              <w:rPr>
                <w:rFonts w:ascii="NikoshBAN" w:hAnsi="NikoshBAN" w:cs="NikoshBAN"/>
                <w:sz w:val="14"/>
                <w:szCs w:val="16"/>
                <w:cs/>
                <w:lang w:bidi="bn-BD"/>
              </w:rPr>
              <w:t>৩৭০০</w:t>
            </w:r>
          </w:p>
        </w:tc>
        <w:tc>
          <w:tcPr>
            <w:tcW w:w="386" w:type="pct"/>
            <w:vAlign w:val="center"/>
          </w:tcPr>
          <w:p w:rsidR="004D50A8" w:rsidRDefault="004D50A8">
            <w:pPr>
              <w:spacing w:before="40" w:after="60" w:line="264" w:lineRule="auto"/>
              <w:jc w:val="center"/>
              <w:rPr>
                <w:rFonts w:ascii="NikoshBAN" w:hAnsi="NikoshBAN" w:cs="NikoshBAN"/>
                <w:sz w:val="14"/>
                <w:szCs w:val="16"/>
                <w:lang w:bidi="bn-BD"/>
              </w:rPr>
            </w:pPr>
          </w:p>
        </w:tc>
        <w:tc>
          <w:tcPr>
            <w:tcW w:w="413" w:type="pct"/>
            <w:vAlign w:val="center"/>
          </w:tcPr>
          <w:p w:rsidR="004D50A8" w:rsidRPr="000C72C2" w:rsidRDefault="004D50A8" w:rsidP="00511945">
            <w:pPr>
              <w:spacing w:before="40" w:after="60" w:line="264" w:lineRule="auto"/>
              <w:jc w:val="center"/>
              <w:rPr>
                <w:rFonts w:ascii="NikoshBAN" w:hAnsi="NikoshBAN" w:cs="NikoshBAN"/>
                <w:sz w:val="14"/>
                <w:szCs w:val="16"/>
                <w:lang w:val="en-US" w:bidi="bn-IN"/>
              </w:rPr>
            </w:pPr>
            <w:r>
              <w:rPr>
                <w:rFonts w:ascii="NikoshBAN" w:hAnsi="NikoshBAN" w:cs="NikoshBAN"/>
                <w:sz w:val="14"/>
                <w:szCs w:val="16"/>
                <w:cs/>
                <w:lang w:bidi="bn-BD"/>
              </w:rPr>
              <w:t>৩৮০০</w:t>
            </w:r>
          </w:p>
        </w:tc>
        <w:tc>
          <w:tcPr>
            <w:tcW w:w="413" w:type="pct"/>
            <w:vAlign w:val="center"/>
          </w:tcPr>
          <w:p w:rsidR="004D50A8" w:rsidRPr="000C72C2" w:rsidRDefault="004D50A8" w:rsidP="00511945">
            <w:pPr>
              <w:spacing w:before="40" w:after="60" w:line="264" w:lineRule="auto"/>
              <w:jc w:val="center"/>
              <w:rPr>
                <w:rFonts w:ascii="NikoshBAN" w:hAnsi="NikoshBAN" w:cs="NikoshBAN"/>
                <w:sz w:val="14"/>
                <w:szCs w:val="16"/>
                <w:lang w:val="en-US" w:bidi="bn-BD"/>
              </w:rPr>
            </w:pPr>
            <w:r>
              <w:rPr>
                <w:rFonts w:ascii="NikoshBAN" w:hAnsi="NikoshBAN" w:cs="NikoshBAN"/>
                <w:sz w:val="14"/>
                <w:szCs w:val="16"/>
                <w:cs/>
                <w:lang w:bidi="bn-IN"/>
              </w:rPr>
              <w:t>৩৯০০</w:t>
            </w:r>
          </w:p>
        </w:tc>
        <w:tc>
          <w:tcPr>
            <w:tcW w:w="412" w:type="pct"/>
            <w:vAlign w:val="center"/>
          </w:tcPr>
          <w:p w:rsidR="004D50A8" w:rsidRPr="000C72C2" w:rsidRDefault="004D50A8">
            <w:pPr>
              <w:spacing w:before="40" w:after="60" w:line="264" w:lineRule="auto"/>
              <w:jc w:val="center"/>
              <w:rPr>
                <w:rFonts w:ascii="NikoshBAN" w:hAnsi="NikoshBAN" w:cs="NikoshBAN"/>
                <w:sz w:val="14"/>
                <w:szCs w:val="16"/>
                <w:lang w:val="en-US" w:bidi="bn-BD"/>
              </w:rPr>
            </w:pPr>
          </w:p>
        </w:tc>
      </w:tr>
      <w:tr w:rsidR="004D50A8">
        <w:trPr>
          <w:cantSplit/>
          <w:trHeight w:val="20"/>
          <w:jc w:val="center"/>
        </w:trPr>
        <w:tc>
          <w:tcPr>
            <w:tcW w:w="916" w:type="pct"/>
            <w:vMerge w:val="restart"/>
          </w:tcPr>
          <w:p w:rsidR="004D50A8" w:rsidRPr="004D50A8" w:rsidRDefault="004D50A8" w:rsidP="004D50A8">
            <w:pPr>
              <w:pStyle w:val="ListParagraph"/>
              <w:numPr>
                <w:ilvl w:val="0"/>
                <w:numId w:val="20"/>
              </w:numPr>
              <w:spacing w:before="40" w:line="264" w:lineRule="auto"/>
              <w:ind w:left="196" w:hanging="180"/>
              <w:rPr>
                <w:rFonts w:eastAsia="Nikosh" w:cs="NikoshBAN"/>
                <w:sz w:val="14"/>
                <w:szCs w:val="16"/>
                <w:lang w:bidi="bn-BD"/>
              </w:rPr>
            </w:pPr>
            <w:permStart w:id="966210868" w:edGrp="everyone" w:colFirst="0" w:colLast="0"/>
            <w:permStart w:id="369762132" w:edGrp="everyone" w:colFirst="1" w:colLast="1"/>
            <w:permStart w:id="903422568" w:edGrp="everyone" w:colFirst="2" w:colLast="2"/>
            <w:permStart w:id="583144129" w:edGrp="everyone" w:colFirst="3" w:colLast="3"/>
            <w:permStart w:id="1173755753" w:edGrp="everyone" w:colFirst="4" w:colLast="4"/>
            <w:permStart w:id="1168911851" w:edGrp="everyone" w:colFirst="5" w:colLast="5"/>
            <w:permStart w:id="976161229" w:edGrp="everyone" w:colFirst="6" w:colLast="6"/>
            <w:permStart w:id="19813067" w:edGrp="everyone" w:colFirst="7" w:colLast="7"/>
            <w:permStart w:id="1307340205" w:edGrp="everyone" w:colFirst="8" w:colLast="8"/>
            <w:permStart w:id="940449277" w:edGrp="everyone" w:colFirst="9" w:colLast="9"/>
            <w:permStart w:id="1694706936" w:edGrp="everyone" w:colFirst="10" w:colLast="10"/>
            <w:permEnd w:id="594372351"/>
            <w:permEnd w:id="116209884"/>
            <w:permEnd w:id="860180926"/>
            <w:permEnd w:id="1653414171"/>
            <w:permEnd w:id="848041816"/>
            <w:permEnd w:id="75459777"/>
            <w:permEnd w:id="1409954777"/>
            <w:permEnd w:id="2142389058"/>
            <w:permEnd w:id="1210988338"/>
            <w:permEnd w:id="1192976842"/>
            <w:permEnd w:id="86576335"/>
            <w:r w:rsidRPr="004D50A8">
              <w:rPr>
                <w:rFonts w:cs="NikoshBAN"/>
                <w:sz w:val="14"/>
                <w:szCs w:val="16"/>
                <w:cs/>
                <w:lang w:bidi="bn-BD"/>
              </w:rPr>
              <w:t>জেলা রেজিস্ট্রার</w:t>
            </w:r>
            <w:r w:rsidRPr="004D50A8">
              <w:rPr>
                <w:rFonts w:cs="NikoshBAN"/>
                <w:sz w:val="14"/>
                <w:szCs w:val="16"/>
                <w:lang w:bidi="bn-BD"/>
              </w:rPr>
              <w:t xml:space="preserve">, </w:t>
            </w:r>
            <w:r w:rsidRPr="004D50A8">
              <w:rPr>
                <w:rFonts w:cs="NikoshBAN"/>
                <w:sz w:val="14"/>
                <w:szCs w:val="16"/>
                <w:cs/>
                <w:lang w:bidi="bn-BD"/>
              </w:rPr>
              <w:t>সাব</w:t>
            </w:r>
            <w:r w:rsidRPr="004D50A8">
              <w:rPr>
                <w:rFonts w:cs="NikoshBAN"/>
                <w:sz w:val="14"/>
                <w:szCs w:val="16"/>
                <w:lang w:bidi="bn-BD"/>
              </w:rPr>
              <w:t>-</w:t>
            </w:r>
            <w:r w:rsidRPr="004D50A8">
              <w:rPr>
                <w:rFonts w:cs="NikoshBAN"/>
                <w:sz w:val="14"/>
                <w:szCs w:val="16"/>
                <w:cs/>
                <w:lang w:bidi="bn-BD"/>
              </w:rPr>
              <w:t>রেজিস্ট্রার</w:t>
            </w:r>
            <w:r w:rsidRPr="004D50A8">
              <w:rPr>
                <w:rFonts w:cs="NikoshBAN" w:hint="cs"/>
                <w:sz w:val="14"/>
                <w:szCs w:val="16"/>
                <w:cs/>
                <w:lang w:bidi="bn-IN"/>
              </w:rPr>
              <w:t xml:space="preserve"> </w:t>
            </w:r>
            <w:r w:rsidRPr="004D50A8">
              <w:rPr>
                <w:rFonts w:cs="NikoshBAN"/>
                <w:sz w:val="14"/>
                <w:szCs w:val="16"/>
                <w:cs/>
                <w:lang w:bidi="bn-BD"/>
              </w:rPr>
              <w:t>ও সহকারীদের</w:t>
            </w:r>
            <w:r w:rsidRPr="004D50A8">
              <w:rPr>
                <w:rFonts w:cs="NikoshBAN"/>
                <w:sz w:val="14"/>
                <w:szCs w:val="16"/>
                <w:lang w:bidi="bn-BD"/>
              </w:rPr>
              <w:t xml:space="preserve"> </w:t>
            </w:r>
            <w:r w:rsidRPr="004D50A8">
              <w:rPr>
                <w:rFonts w:cs="NikoshBAN"/>
                <w:sz w:val="14"/>
                <w:szCs w:val="16"/>
                <w:cs/>
                <w:lang w:bidi="bn-BD"/>
              </w:rPr>
              <w:lastRenderedPageBreak/>
              <w:t>প্রশিক্ষণ প্রদান</w:t>
            </w:r>
          </w:p>
        </w:tc>
        <w:tc>
          <w:tcPr>
            <w:tcW w:w="529" w:type="pct"/>
            <w:vAlign w:val="center"/>
          </w:tcPr>
          <w:p w:rsidR="004D50A8" w:rsidRDefault="004D50A8">
            <w:pPr>
              <w:spacing w:before="40" w:after="60" w:line="264" w:lineRule="auto"/>
              <w:jc w:val="center"/>
              <w:rPr>
                <w:rFonts w:eastAsia="Nikosh" w:cs="NikoshBAN"/>
                <w:sz w:val="14"/>
                <w:szCs w:val="16"/>
                <w:cs/>
                <w:lang w:bidi="bn-BD"/>
              </w:rPr>
            </w:pPr>
            <w:r>
              <w:rPr>
                <w:rFonts w:cs="NikoshBAN"/>
                <w:sz w:val="14"/>
                <w:szCs w:val="16"/>
                <w:cs/>
                <w:lang w:bidi="bn-BD"/>
              </w:rPr>
              <w:lastRenderedPageBreak/>
              <w:t>প্রশিক্ষিত সাব</w:t>
            </w:r>
            <w:r>
              <w:rPr>
                <w:rFonts w:cs="NikoshBAN"/>
                <w:sz w:val="14"/>
                <w:szCs w:val="16"/>
                <w:lang w:bidi="bn-BD"/>
              </w:rPr>
              <w:t>-</w:t>
            </w:r>
            <w:r>
              <w:rPr>
                <w:rFonts w:cs="NikoshBAN"/>
                <w:sz w:val="14"/>
                <w:szCs w:val="16"/>
                <w:cs/>
                <w:lang w:bidi="bn-BD"/>
              </w:rPr>
              <w:t>রেজিস্ট্রার</w:t>
            </w:r>
          </w:p>
        </w:tc>
        <w:tc>
          <w:tcPr>
            <w:tcW w:w="386" w:type="pct"/>
            <w:vMerge w:val="restart"/>
            <w:vAlign w:val="center"/>
          </w:tcPr>
          <w:p w:rsidR="004D50A8" w:rsidRDefault="004D50A8">
            <w:pPr>
              <w:spacing w:before="40" w:after="60" w:line="264" w:lineRule="auto"/>
              <w:jc w:val="center"/>
              <w:rPr>
                <w:rFonts w:eastAsia="Nikosh" w:cs="NikoshBAN"/>
                <w:sz w:val="14"/>
                <w:szCs w:val="16"/>
                <w:cs/>
                <w:lang w:bidi="bn-BD"/>
              </w:rPr>
            </w:pPr>
            <w:r>
              <w:rPr>
                <w:rFonts w:eastAsia="Nikosh" w:cs="NikoshBAN"/>
                <w:sz w:val="14"/>
                <w:szCs w:val="16"/>
                <w:cs/>
                <w:lang w:bidi="bn-BD"/>
              </w:rPr>
              <w:t>৩</w:t>
            </w:r>
          </w:p>
        </w:tc>
        <w:tc>
          <w:tcPr>
            <w:tcW w:w="386" w:type="pct"/>
            <w:vMerge w:val="restart"/>
            <w:vAlign w:val="center"/>
          </w:tcPr>
          <w:p w:rsidR="004D50A8" w:rsidRDefault="004D50A8">
            <w:pPr>
              <w:spacing w:before="40" w:after="60" w:line="264" w:lineRule="auto"/>
              <w:jc w:val="center"/>
              <w:rPr>
                <w:rFonts w:eastAsia="Nikosh" w:cs="NikoshBAN"/>
                <w:sz w:val="14"/>
                <w:szCs w:val="16"/>
                <w:cs/>
                <w:lang w:bidi="bn-BD"/>
              </w:rPr>
            </w:pPr>
            <w:r>
              <w:rPr>
                <w:rFonts w:cs="NikoshBAN"/>
                <w:sz w:val="14"/>
                <w:szCs w:val="16"/>
                <w:cs/>
                <w:lang w:bidi="bn-BD"/>
              </w:rPr>
              <w:t>সংখ্যা</w:t>
            </w:r>
          </w:p>
        </w:tc>
        <w:tc>
          <w:tcPr>
            <w:tcW w:w="386" w:type="pct"/>
            <w:vAlign w:val="center"/>
          </w:tcPr>
          <w:p w:rsidR="004D50A8" w:rsidRDefault="004D50A8" w:rsidP="00CB2E69">
            <w:pPr>
              <w:spacing w:before="40" w:after="60" w:line="264" w:lineRule="auto"/>
              <w:jc w:val="center"/>
              <w:rPr>
                <w:rFonts w:ascii="NikoshBAN" w:hAnsi="NikoshBAN" w:cs="NikoshBAN"/>
                <w:sz w:val="14"/>
                <w:szCs w:val="16"/>
                <w:lang w:val="en-US" w:bidi="bn-BD"/>
              </w:rPr>
            </w:pPr>
            <w:r>
              <w:rPr>
                <w:rFonts w:ascii="NikoshBAN" w:hAnsi="NikoshBAN" w:cs="NikoshBAN"/>
                <w:sz w:val="14"/>
                <w:szCs w:val="16"/>
                <w:cs/>
                <w:lang w:val="en-US" w:bidi="bn-IN"/>
              </w:rPr>
              <w:t>২২০</w:t>
            </w:r>
          </w:p>
        </w:tc>
        <w:tc>
          <w:tcPr>
            <w:tcW w:w="386" w:type="pct"/>
            <w:vAlign w:val="center"/>
          </w:tcPr>
          <w:p w:rsidR="004D50A8" w:rsidRDefault="004D50A8">
            <w:pPr>
              <w:spacing w:before="40" w:after="60" w:line="264" w:lineRule="auto"/>
              <w:jc w:val="center"/>
              <w:rPr>
                <w:rFonts w:ascii="NikoshBAN" w:hAnsi="NikoshBAN" w:cs="NikoshBAN"/>
                <w:sz w:val="14"/>
                <w:szCs w:val="16"/>
                <w:lang w:val="en-US" w:bidi="bn-BD"/>
              </w:rPr>
            </w:pPr>
          </w:p>
        </w:tc>
        <w:tc>
          <w:tcPr>
            <w:tcW w:w="386" w:type="pct"/>
            <w:vAlign w:val="center"/>
          </w:tcPr>
          <w:p w:rsidR="004D50A8" w:rsidRDefault="004D50A8" w:rsidP="00044F27">
            <w:pPr>
              <w:spacing w:before="40" w:after="60" w:line="264" w:lineRule="auto"/>
              <w:jc w:val="center"/>
              <w:rPr>
                <w:rFonts w:cs="NikoshBAN"/>
                <w:sz w:val="14"/>
                <w:szCs w:val="16"/>
                <w:lang w:val="en-US" w:bidi="bn-BD"/>
              </w:rPr>
            </w:pPr>
            <w:r>
              <w:rPr>
                <w:rFonts w:cs="NikoshBAN" w:hint="cs"/>
                <w:sz w:val="14"/>
                <w:szCs w:val="16"/>
                <w:cs/>
                <w:lang w:val="en-US" w:bidi="bn-BD"/>
              </w:rPr>
              <w:t>২৪০</w:t>
            </w:r>
          </w:p>
        </w:tc>
        <w:tc>
          <w:tcPr>
            <w:tcW w:w="386" w:type="pct"/>
            <w:vAlign w:val="center"/>
          </w:tcPr>
          <w:p w:rsidR="004D50A8" w:rsidRDefault="004D50A8">
            <w:pPr>
              <w:spacing w:before="40" w:after="60" w:line="264" w:lineRule="auto"/>
              <w:jc w:val="center"/>
              <w:rPr>
                <w:rFonts w:ascii="NikoshBAN" w:hAnsi="NikoshBAN" w:cs="NikoshBAN"/>
                <w:sz w:val="14"/>
                <w:szCs w:val="16"/>
                <w:lang w:val="en-US" w:bidi="bn-BD"/>
              </w:rPr>
            </w:pPr>
          </w:p>
        </w:tc>
        <w:tc>
          <w:tcPr>
            <w:tcW w:w="413" w:type="pct"/>
            <w:vAlign w:val="center"/>
          </w:tcPr>
          <w:p w:rsidR="004D50A8" w:rsidRDefault="004D50A8" w:rsidP="00511945">
            <w:pPr>
              <w:spacing w:before="40" w:after="60" w:line="264" w:lineRule="auto"/>
              <w:jc w:val="center"/>
              <w:rPr>
                <w:rFonts w:cs="NikoshBAN"/>
                <w:sz w:val="14"/>
                <w:szCs w:val="16"/>
                <w:lang w:val="en-US" w:bidi="bn-BD"/>
              </w:rPr>
            </w:pPr>
            <w:r>
              <w:rPr>
                <w:rFonts w:cs="NikoshBAN" w:hint="cs"/>
                <w:sz w:val="14"/>
                <w:szCs w:val="16"/>
                <w:cs/>
                <w:lang w:val="en-US" w:bidi="bn-BD"/>
              </w:rPr>
              <w:t>২৫০</w:t>
            </w:r>
          </w:p>
        </w:tc>
        <w:tc>
          <w:tcPr>
            <w:tcW w:w="413" w:type="pct"/>
            <w:vAlign w:val="center"/>
          </w:tcPr>
          <w:p w:rsidR="004D50A8" w:rsidRDefault="004D50A8" w:rsidP="00511945">
            <w:pPr>
              <w:spacing w:before="40" w:after="60" w:line="264" w:lineRule="auto"/>
              <w:jc w:val="center"/>
              <w:rPr>
                <w:rFonts w:ascii="NikoshBAN" w:hAnsi="NikoshBAN" w:cs="NikoshBAN"/>
                <w:sz w:val="14"/>
                <w:szCs w:val="16"/>
                <w:lang w:val="en-US" w:bidi="bn-BD"/>
              </w:rPr>
            </w:pPr>
            <w:r>
              <w:rPr>
                <w:rFonts w:ascii="NikoshBAN" w:hAnsi="NikoshBAN" w:cs="NikoshBAN"/>
                <w:sz w:val="14"/>
                <w:szCs w:val="16"/>
                <w:cs/>
                <w:lang w:val="en-US" w:bidi="bn-IN"/>
              </w:rPr>
              <w:t>২৬০</w:t>
            </w:r>
          </w:p>
        </w:tc>
        <w:tc>
          <w:tcPr>
            <w:tcW w:w="412" w:type="pct"/>
            <w:vAlign w:val="center"/>
          </w:tcPr>
          <w:p w:rsidR="004D50A8" w:rsidRDefault="004D50A8">
            <w:pPr>
              <w:spacing w:before="40" w:after="60" w:line="264" w:lineRule="auto"/>
              <w:jc w:val="center"/>
              <w:rPr>
                <w:rFonts w:ascii="NikoshBAN" w:hAnsi="NikoshBAN" w:cs="NikoshBAN"/>
                <w:sz w:val="14"/>
                <w:szCs w:val="16"/>
                <w:lang w:val="en-US" w:bidi="bn-BD"/>
              </w:rPr>
            </w:pPr>
          </w:p>
        </w:tc>
      </w:tr>
      <w:tr w:rsidR="004D50A8">
        <w:trPr>
          <w:cantSplit/>
          <w:trHeight w:val="20"/>
          <w:jc w:val="center"/>
        </w:trPr>
        <w:tc>
          <w:tcPr>
            <w:tcW w:w="916" w:type="pct"/>
            <w:vMerge/>
          </w:tcPr>
          <w:p w:rsidR="004D50A8" w:rsidRDefault="004D50A8">
            <w:pPr>
              <w:spacing w:before="40" w:line="264" w:lineRule="auto"/>
              <w:ind w:left="216" w:hanging="216"/>
              <w:rPr>
                <w:rFonts w:cs="NikoshBAN"/>
                <w:sz w:val="14"/>
                <w:szCs w:val="16"/>
                <w:lang w:bidi="bn-BD"/>
              </w:rPr>
            </w:pPr>
            <w:permStart w:id="1497591657" w:edGrp="everyone" w:colFirst="1" w:colLast="1"/>
            <w:permStart w:id="573779707" w:edGrp="everyone" w:colFirst="4" w:colLast="4"/>
            <w:permStart w:id="1815426157" w:edGrp="everyone" w:colFirst="5" w:colLast="5"/>
            <w:permStart w:id="528379925" w:edGrp="everyone" w:colFirst="6" w:colLast="6"/>
            <w:permStart w:id="1581603467" w:edGrp="everyone" w:colFirst="7" w:colLast="7"/>
            <w:permStart w:id="761479493" w:edGrp="everyone" w:colFirst="8" w:colLast="8"/>
            <w:permStart w:id="1751147155" w:edGrp="everyone" w:colFirst="9" w:colLast="9"/>
            <w:permStart w:id="544934689" w:edGrp="everyone" w:colFirst="10" w:colLast="10"/>
            <w:permEnd w:id="966210868"/>
            <w:permEnd w:id="369762132"/>
            <w:permEnd w:id="903422568"/>
            <w:permEnd w:id="583144129"/>
            <w:permEnd w:id="1173755753"/>
            <w:permEnd w:id="1168911851"/>
            <w:permEnd w:id="976161229"/>
            <w:permEnd w:id="19813067"/>
            <w:permEnd w:id="1307340205"/>
            <w:permEnd w:id="940449277"/>
            <w:permEnd w:id="1694706936"/>
          </w:p>
        </w:tc>
        <w:tc>
          <w:tcPr>
            <w:tcW w:w="529" w:type="pct"/>
            <w:vAlign w:val="center"/>
          </w:tcPr>
          <w:p w:rsidR="004D50A8" w:rsidRDefault="004D50A8">
            <w:pPr>
              <w:spacing w:before="40" w:after="60" w:line="264" w:lineRule="auto"/>
              <w:jc w:val="center"/>
              <w:rPr>
                <w:rFonts w:eastAsia="Nikosh" w:cs="NikoshBAN"/>
                <w:sz w:val="14"/>
                <w:szCs w:val="16"/>
                <w:cs/>
                <w:lang w:bidi="bn-BD"/>
              </w:rPr>
            </w:pPr>
            <w:r>
              <w:rPr>
                <w:rFonts w:cs="NikoshBAN"/>
                <w:sz w:val="14"/>
                <w:szCs w:val="16"/>
                <w:cs/>
                <w:lang w:bidi="bn-BD"/>
              </w:rPr>
              <w:t>প্রশিক্ষিত জেলা রেজিস্ট্রার</w:t>
            </w:r>
          </w:p>
        </w:tc>
        <w:tc>
          <w:tcPr>
            <w:tcW w:w="386" w:type="pct"/>
            <w:vMerge/>
            <w:vAlign w:val="center"/>
          </w:tcPr>
          <w:p w:rsidR="004D50A8" w:rsidRDefault="004D50A8">
            <w:pPr>
              <w:spacing w:before="40" w:after="60" w:line="264" w:lineRule="auto"/>
              <w:jc w:val="center"/>
              <w:rPr>
                <w:rFonts w:eastAsia="Nikosh" w:cs="NikoshBAN"/>
                <w:sz w:val="14"/>
                <w:szCs w:val="16"/>
                <w:lang w:bidi="bn-BD"/>
              </w:rPr>
            </w:pPr>
          </w:p>
        </w:tc>
        <w:tc>
          <w:tcPr>
            <w:tcW w:w="386" w:type="pct"/>
            <w:vMerge/>
            <w:vAlign w:val="center"/>
          </w:tcPr>
          <w:p w:rsidR="004D50A8" w:rsidRDefault="004D50A8">
            <w:pPr>
              <w:spacing w:before="40" w:after="60" w:line="264" w:lineRule="auto"/>
              <w:jc w:val="center"/>
              <w:rPr>
                <w:rFonts w:cs="NikoshBAN"/>
                <w:sz w:val="14"/>
                <w:szCs w:val="16"/>
                <w:cs/>
                <w:lang w:bidi="bn-BD"/>
              </w:rPr>
            </w:pPr>
          </w:p>
        </w:tc>
        <w:tc>
          <w:tcPr>
            <w:tcW w:w="386" w:type="pct"/>
            <w:vAlign w:val="center"/>
          </w:tcPr>
          <w:p w:rsidR="004D50A8" w:rsidRDefault="004D50A8" w:rsidP="00CB2E69">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৫৫</w:t>
            </w:r>
          </w:p>
        </w:tc>
        <w:tc>
          <w:tcPr>
            <w:tcW w:w="386" w:type="pct"/>
            <w:vAlign w:val="center"/>
          </w:tcPr>
          <w:p w:rsidR="004D50A8" w:rsidRDefault="004D50A8">
            <w:pPr>
              <w:spacing w:before="40" w:after="60" w:line="264" w:lineRule="auto"/>
              <w:jc w:val="center"/>
              <w:rPr>
                <w:rFonts w:ascii="NikoshBAN" w:hAnsi="NikoshBAN" w:cs="NikoshBAN"/>
                <w:sz w:val="14"/>
                <w:szCs w:val="16"/>
                <w:lang w:val="en-US" w:bidi="bn-BD"/>
              </w:rPr>
            </w:pPr>
          </w:p>
        </w:tc>
        <w:tc>
          <w:tcPr>
            <w:tcW w:w="386" w:type="pct"/>
            <w:vAlign w:val="center"/>
          </w:tcPr>
          <w:p w:rsidR="004D50A8" w:rsidRDefault="004D50A8" w:rsidP="00044F27">
            <w:pPr>
              <w:spacing w:before="40" w:after="60" w:line="264" w:lineRule="auto"/>
              <w:jc w:val="center"/>
              <w:rPr>
                <w:rFonts w:cs="NikoshBAN"/>
                <w:sz w:val="14"/>
                <w:szCs w:val="16"/>
                <w:lang w:bidi="bn-BD"/>
              </w:rPr>
            </w:pPr>
            <w:r>
              <w:rPr>
                <w:rFonts w:cs="NikoshBAN" w:hint="cs"/>
                <w:sz w:val="14"/>
                <w:szCs w:val="16"/>
                <w:cs/>
                <w:lang w:bidi="bn-BD"/>
              </w:rPr>
              <w:t>৫৮</w:t>
            </w:r>
          </w:p>
        </w:tc>
        <w:tc>
          <w:tcPr>
            <w:tcW w:w="386" w:type="pct"/>
            <w:vAlign w:val="center"/>
          </w:tcPr>
          <w:p w:rsidR="004D50A8" w:rsidRDefault="004D50A8">
            <w:pPr>
              <w:spacing w:before="40" w:after="60" w:line="264" w:lineRule="auto"/>
              <w:jc w:val="center"/>
              <w:rPr>
                <w:rFonts w:ascii="NikoshBAN" w:hAnsi="NikoshBAN" w:cs="NikoshBAN"/>
                <w:sz w:val="14"/>
                <w:szCs w:val="16"/>
                <w:lang w:bidi="bn-BD"/>
              </w:rPr>
            </w:pPr>
          </w:p>
        </w:tc>
        <w:tc>
          <w:tcPr>
            <w:tcW w:w="413" w:type="pct"/>
            <w:vAlign w:val="center"/>
          </w:tcPr>
          <w:p w:rsidR="004D50A8" w:rsidRDefault="004D50A8" w:rsidP="00511945">
            <w:pPr>
              <w:spacing w:before="40" w:after="60" w:line="264" w:lineRule="auto"/>
              <w:jc w:val="center"/>
              <w:rPr>
                <w:rFonts w:cs="NikoshBAN"/>
                <w:sz w:val="14"/>
                <w:szCs w:val="16"/>
                <w:lang w:bidi="bn-BD"/>
              </w:rPr>
            </w:pPr>
            <w:r>
              <w:rPr>
                <w:rFonts w:cs="NikoshBAN" w:hint="cs"/>
                <w:sz w:val="14"/>
                <w:szCs w:val="16"/>
                <w:cs/>
                <w:lang w:bidi="bn-BD"/>
              </w:rPr>
              <w:t>৬০</w:t>
            </w:r>
          </w:p>
        </w:tc>
        <w:tc>
          <w:tcPr>
            <w:tcW w:w="413" w:type="pct"/>
            <w:vAlign w:val="center"/>
          </w:tcPr>
          <w:p w:rsidR="004D50A8" w:rsidRDefault="004D50A8" w:rsidP="00511945">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৬০</w:t>
            </w:r>
          </w:p>
        </w:tc>
        <w:tc>
          <w:tcPr>
            <w:tcW w:w="412" w:type="pct"/>
            <w:vAlign w:val="center"/>
          </w:tcPr>
          <w:p w:rsidR="004D50A8" w:rsidRDefault="004D50A8">
            <w:pPr>
              <w:spacing w:before="40" w:after="60" w:line="264" w:lineRule="auto"/>
              <w:jc w:val="center"/>
              <w:rPr>
                <w:rFonts w:ascii="NikoshBAN" w:hAnsi="NikoshBAN" w:cs="NikoshBAN"/>
                <w:sz w:val="14"/>
                <w:szCs w:val="16"/>
                <w:lang w:bidi="bn-BD"/>
              </w:rPr>
            </w:pPr>
          </w:p>
        </w:tc>
      </w:tr>
      <w:tr w:rsidR="004D50A8">
        <w:trPr>
          <w:cantSplit/>
          <w:trHeight w:val="20"/>
          <w:jc w:val="center"/>
        </w:trPr>
        <w:tc>
          <w:tcPr>
            <w:tcW w:w="916" w:type="pct"/>
            <w:vMerge/>
          </w:tcPr>
          <w:p w:rsidR="004D50A8" w:rsidRDefault="004D50A8">
            <w:pPr>
              <w:spacing w:before="40" w:line="264" w:lineRule="auto"/>
              <w:ind w:left="216" w:hanging="216"/>
              <w:rPr>
                <w:rFonts w:cs="NikoshBAN"/>
                <w:sz w:val="14"/>
                <w:szCs w:val="16"/>
                <w:lang w:bidi="bn-BD"/>
              </w:rPr>
            </w:pPr>
            <w:permStart w:id="1969969190" w:edGrp="everyone" w:colFirst="1" w:colLast="1"/>
            <w:permStart w:id="985288984" w:edGrp="everyone" w:colFirst="4" w:colLast="4"/>
            <w:permStart w:id="78390574" w:edGrp="everyone" w:colFirst="5" w:colLast="5"/>
            <w:permStart w:id="1994415997" w:edGrp="everyone" w:colFirst="6" w:colLast="6"/>
            <w:permStart w:id="75117514" w:edGrp="everyone" w:colFirst="7" w:colLast="7"/>
            <w:permStart w:id="1517771737" w:edGrp="everyone" w:colFirst="8" w:colLast="8"/>
            <w:permStart w:id="110051442" w:edGrp="everyone" w:colFirst="9" w:colLast="9"/>
            <w:permStart w:id="1918452923" w:edGrp="everyone" w:colFirst="10" w:colLast="10"/>
            <w:permEnd w:id="1497591657"/>
            <w:permEnd w:id="573779707"/>
            <w:permEnd w:id="1815426157"/>
            <w:permEnd w:id="528379925"/>
            <w:permEnd w:id="1581603467"/>
            <w:permEnd w:id="761479493"/>
            <w:permEnd w:id="1751147155"/>
            <w:permEnd w:id="544934689"/>
          </w:p>
        </w:tc>
        <w:tc>
          <w:tcPr>
            <w:tcW w:w="529" w:type="pct"/>
            <w:vAlign w:val="center"/>
          </w:tcPr>
          <w:p w:rsidR="004D50A8" w:rsidRDefault="004D50A8">
            <w:pPr>
              <w:spacing w:before="40" w:after="60" w:line="264" w:lineRule="auto"/>
              <w:jc w:val="center"/>
              <w:rPr>
                <w:rFonts w:eastAsia="Nikosh" w:cs="NikoshBAN"/>
                <w:sz w:val="14"/>
                <w:szCs w:val="16"/>
                <w:cs/>
                <w:lang w:bidi="bn-BD"/>
              </w:rPr>
            </w:pPr>
            <w:r>
              <w:rPr>
                <w:rFonts w:cs="NikoshBAN"/>
                <w:sz w:val="14"/>
                <w:szCs w:val="16"/>
                <w:cs/>
                <w:lang w:bidi="bn-BD"/>
              </w:rPr>
              <w:t>প্রশিক্ষিত সহায়ক কর্মচারী</w:t>
            </w:r>
          </w:p>
        </w:tc>
        <w:tc>
          <w:tcPr>
            <w:tcW w:w="386" w:type="pct"/>
            <w:vMerge/>
            <w:vAlign w:val="center"/>
          </w:tcPr>
          <w:p w:rsidR="004D50A8" w:rsidRDefault="004D50A8">
            <w:pPr>
              <w:spacing w:before="40" w:after="60" w:line="264" w:lineRule="auto"/>
              <w:jc w:val="center"/>
              <w:rPr>
                <w:rFonts w:eastAsia="Nikosh" w:cs="NikoshBAN"/>
                <w:sz w:val="14"/>
                <w:szCs w:val="16"/>
                <w:lang w:bidi="bn-BD"/>
              </w:rPr>
            </w:pPr>
          </w:p>
        </w:tc>
        <w:tc>
          <w:tcPr>
            <w:tcW w:w="386" w:type="pct"/>
            <w:vMerge/>
            <w:vAlign w:val="center"/>
          </w:tcPr>
          <w:p w:rsidR="004D50A8" w:rsidRDefault="004D50A8">
            <w:pPr>
              <w:spacing w:before="40" w:after="60" w:line="264" w:lineRule="auto"/>
              <w:jc w:val="center"/>
              <w:rPr>
                <w:rFonts w:cs="NikoshBAN"/>
                <w:sz w:val="14"/>
                <w:szCs w:val="16"/>
                <w:cs/>
                <w:lang w:bidi="bn-BD"/>
              </w:rPr>
            </w:pPr>
          </w:p>
        </w:tc>
        <w:tc>
          <w:tcPr>
            <w:tcW w:w="386" w:type="pct"/>
            <w:vAlign w:val="center"/>
          </w:tcPr>
          <w:p w:rsidR="004D50A8" w:rsidRDefault="004D50A8" w:rsidP="00CB2E69">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১৪০০</w:t>
            </w:r>
          </w:p>
        </w:tc>
        <w:tc>
          <w:tcPr>
            <w:tcW w:w="386" w:type="pct"/>
            <w:vAlign w:val="center"/>
          </w:tcPr>
          <w:p w:rsidR="004D50A8" w:rsidRDefault="004D50A8">
            <w:pPr>
              <w:spacing w:before="40" w:after="60" w:line="264" w:lineRule="auto"/>
              <w:jc w:val="center"/>
              <w:rPr>
                <w:rFonts w:ascii="NikoshBAN" w:hAnsi="NikoshBAN" w:cs="NikoshBAN"/>
                <w:sz w:val="14"/>
                <w:szCs w:val="16"/>
                <w:lang w:val="en-US" w:bidi="bn-BD"/>
              </w:rPr>
            </w:pPr>
          </w:p>
        </w:tc>
        <w:tc>
          <w:tcPr>
            <w:tcW w:w="386" w:type="pct"/>
            <w:vAlign w:val="center"/>
          </w:tcPr>
          <w:p w:rsidR="004D50A8" w:rsidRDefault="004D50A8" w:rsidP="00044F27">
            <w:pPr>
              <w:spacing w:before="40" w:after="60" w:line="264" w:lineRule="auto"/>
              <w:jc w:val="center"/>
              <w:rPr>
                <w:rFonts w:ascii="NikoshBAN" w:hAnsi="NikoshBAN" w:cs="NikoshBAN"/>
                <w:sz w:val="14"/>
                <w:szCs w:val="16"/>
                <w:lang w:bidi="bn-IN"/>
              </w:rPr>
            </w:pPr>
            <w:r>
              <w:rPr>
                <w:rFonts w:ascii="NikoshBAN" w:hAnsi="NikoshBAN" w:cs="NikoshBAN"/>
                <w:sz w:val="14"/>
                <w:szCs w:val="16"/>
                <w:cs/>
                <w:lang w:bidi="bn-BD"/>
              </w:rPr>
              <w:t>১৪৫০</w:t>
            </w:r>
          </w:p>
        </w:tc>
        <w:tc>
          <w:tcPr>
            <w:tcW w:w="386" w:type="pct"/>
            <w:vAlign w:val="center"/>
          </w:tcPr>
          <w:p w:rsidR="004D50A8" w:rsidRDefault="004D50A8">
            <w:pPr>
              <w:spacing w:before="40" w:after="60" w:line="264" w:lineRule="auto"/>
              <w:jc w:val="center"/>
              <w:rPr>
                <w:rFonts w:ascii="NikoshBAN" w:hAnsi="NikoshBAN" w:cs="NikoshBAN"/>
                <w:sz w:val="14"/>
                <w:szCs w:val="16"/>
                <w:lang w:bidi="bn-BD"/>
              </w:rPr>
            </w:pPr>
          </w:p>
        </w:tc>
        <w:tc>
          <w:tcPr>
            <w:tcW w:w="413" w:type="pct"/>
            <w:vAlign w:val="center"/>
          </w:tcPr>
          <w:p w:rsidR="004D50A8" w:rsidRDefault="004D50A8" w:rsidP="00511945">
            <w:pPr>
              <w:spacing w:before="40" w:after="60" w:line="264" w:lineRule="auto"/>
              <w:jc w:val="center"/>
              <w:rPr>
                <w:rFonts w:ascii="NikoshBAN" w:hAnsi="NikoshBAN" w:cs="NikoshBAN"/>
                <w:sz w:val="14"/>
                <w:szCs w:val="16"/>
                <w:lang w:bidi="bn-IN"/>
              </w:rPr>
            </w:pPr>
            <w:r>
              <w:rPr>
                <w:rFonts w:ascii="NikoshBAN" w:hAnsi="NikoshBAN" w:cs="NikoshBAN"/>
                <w:sz w:val="14"/>
                <w:szCs w:val="16"/>
                <w:cs/>
                <w:lang w:bidi="bn-BD"/>
              </w:rPr>
              <w:t>১৫০০</w:t>
            </w:r>
          </w:p>
        </w:tc>
        <w:tc>
          <w:tcPr>
            <w:tcW w:w="413" w:type="pct"/>
            <w:vAlign w:val="center"/>
          </w:tcPr>
          <w:p w:rsidR="004D50A8" w:rsidRDefault="004D50A8" w:rsidP="00511945">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১৫৫০</w:t>
            </w:r>
          </w:p>
        </w:tc>
        <w:tc>
          <w:tcPr>
            <w:tcW w:w="412" w:type="pct"/>
            <w:vAlign w:val="center"/>
          </w:tcPr>
          <w:p w:rsidR="004D50A8" w:rsidRDefault="004D50A8">
            <w:pPr>
              <w:spacing w:before="40" w:after="60" w:line="264" w:lineRule="auto"/>
              <w:jc w:val="center"/>
              <w:rPr>
                <w:rFonts w:ascii="NikoshBAN" w:hAnsi="NikoshBAN" w:cs="NikoshBAN"/>
                <w:sz w:val="14"/>
                <w:szCs w:val="16"/>
                <w:lang w:bidi="bn-BD"/>
              </w:rPr>
            </w:pPr>
          </w:p>
        </w:tc>
      </w:tr>
      <w:tr w:rsidR="004D50A8">
        <w:trPr>
          <w:cantSplit/>
          <w:trHeight w:val="20"/>
          <w:jc w:val="center"/>
        </w:trPr>
        <w:tc>
          <w:tcPr>
            <w:tcW w:w="916" w:type="pct"/>
            <w:vMerge/>
          </w:tcPr>
          <w:p w:rsidR="004D50A8" w:rsidRDefault="004D50A8">
            <w:pPr>
              <w:spacing w:before="40" w:line="264" w:lineRule="auto"/>
              <w:ind w:left="216" w:hanging="216"/>
              <w:rPr>
                <w:rFonts w:cs="NikoshBAN"/>
                <w:sz w:val="14"/>
                <w:szCs w:val="16"/>
                <w:lang w:bidi="bn-BD"/>
              </w:rPr>
            </w:pPr>
            <w:permStart w:id="82445158" w:edGrp="everyone" w:colFirst="1" w:colLast="1"/>
            <w:permStart w:id="2139173206" w:edGrp="everyone" w:colFirst="4" w:colLast="4"/>
            <w:permStart w:id="883967288" w:edGrp="everyone" w:colFirst="5" w:colLast="5"/>
            <w:permStart w:id="1347776941" w:edGrp="everyone" w:colFirst="6" w:colLast="6"/>
            <w:permStart w:id="872291767" w:edGrp="everyone" w:colFirst="7" w:colLast="7"/>
            <w:permStart w:id="268917282" w:edGrp="everyone" w:colFirst="8" w:colLast="8"/>
            <w:permStart w:id="1054023910" w:edGrp="everyone" w:colFirst="9" w:colLast="9"/>
            <w:permStart w:id="125660000" w:edGrp="everyone" w:colFirst="10" w:colLast="10"/>
            <w:permStart w:id="1160214357" w:edGrp="everyone" w:colFirst="11" w:colLast="11"/>
            <w:permEnd w:id="1969969190"/>
            <w:permEnd w:id="985288984"/>
            <w:permEnd w:id="78390574"/>
            <w:permEnd w:id="1994415997"/>
            <w:permEnd w:id="75117514"/>
            <w:permEnd w:id="1517771737"/>
            <w:permEnd w:id="110051442"/>
            <w:permEnd w:id="1918452923"/>
          </w:p>
        </w:tc>
        <w:tc>
          <w:tcPr>
            <w:tcW w:w="529" w:type="pct"/>
            <w:vAlign w:val="center"/>
          </w:tcPr>
          <w:p w:rsidR="004D50A8" w:rsidRDefault="004D50A8">
            <w:pPr>
              <w:spacing w:before="40" w:after="60" w:line="264" w:lineRule="auto"/>
              <w:jc w:val="center"/>
              <w:rPr>
                <w:rFonts w:eastAsia="Nikosh" w:cs="NikoshBAN"/>
                <w:sz w:val="14"/>
                <w:szCs w:val="16"/>
                <w:cs/>
                <w:lang w:bidi="bn-BD"/>
              </w:rPr>
            </w:pPr>
            <w:r>
              <w:rPr>
                <w:rFonts w:cs="NikoshBAN"/>
                <w:sz w:val="14"/>
                <w:szCs w:val="16"/>
                <w:cs/>
                <w:lang w:bidi="bn-BD"/>
              </w:rPr>
              <w:t>প্রশিক্ষিত দলিল লেখক</w:t>
            </w:r>
          </w:p>
        </w:tc>
        <w:tc>
          <w:tcPr>
            <w:tcW w:w="386" w:type="pct"/>
            <w:vMerge/>
            <w:vAlign w:val="center"/>
          </w:tcPr>
          <w:p w:rsidR="004D50A8" w:rsidRDefault="004D50A8">
            <w:pPr>
              <w:spacing w:before="40" w:after="60" w:line="264" w:lineRule="auto"/>
              <w:jc w:val="center"/>
              <w:rPr>
                <w:rFonts w:eastAsia="Nikosh" w:cs="NikoshBAN"/>
                <w:sz w:val="14"/>
                <w:szCs w:val="16"/>
                <w:lang w:bidi="bn-BD"/>
              </w:rPr>
            </w:pPr>
          </w:p>
        </w:tc>
        <w:tc>
          <w:tcPr>
            <w:tcW w:w="386" w:type="pct"/>
            <w:vMerge/>
            <w:vAlign w:val="center"/>
          </w:tcPr>
          <w:p w:rsidR="004D50A8" w:rsidRDefault="004D50A8">
            <w:pPr>
              <w:spacing w:before="40" w:after="60" w:line="264" w:lineRule="auto"/>
              <w:jc w:val="center"/>
              <w:rPr>
                <w:rFonts w:cs="NikoshBAN"/>
                <w:sz w:val="14"/>
                <w:szCs w:val="16"/>
                <w:cs/>
                <w:lang w:bidi="bn-BD"/>
              </w:rPr>
            </w:pPr>
          </w:p>
        </w:tc>
        <w:tc>
          <w:tcPr>
            <w:tcW w:w="386" w:type="pct"/>
            <w:vAlign w:val="center"/>
          </w:tcPr>
          <w:p w:rsidR="004D50A8" w:rsidRDefault="004D50A8" w:rsidP="00CB2E69">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১৪০০</w:t>
            </w:r>
          </w:p>
        </w:tc>
        <w:tc>
          <w:tcPr>
            <w:tcW w:w="386" w:type="pct"/>
            <w:vAlign w:val="center"/>
          </w:tcPr>
          <w:p w:rsidR="004D50A8" w:rsidRDefault="004D50A8">
            <w:pPr>
              <w:spacing w:before="40" w:after="60" w:line="264" w:lineRule="auto"/>
              <w:jc w:val="center"/>
              <w:rPr>
                <w:rFonts w:ascii="NikoshBAN" w:hAnsi="NikoshBAN" w:cs="NikoshBAN"/>
                <w:sz w:val="14"/>
                <w:szCs w:val="16"/>
                <w:lang w:val="en-US" w:bidi="bn-BD"/>
              </w:rPr>
            </w:pPr>
          </w:p>
        </w:tc>
        <w:tc>
          <w:tcPr>
            <w:tcW w:w="386" w:type="pct"/>
            <w:vAlign w:val="center"/>
          </w:tcPr>
          <w:p w:rsidR="004D50A8" w:rsidRDefault="004D50A8" w:rsidP="00044F27">
            <w:pPr>
              <w:spacing w:before="40" w:after="60" w:line="264" w:lineRule="auto"/>
              <w:jc w:val="center"/>
              <w:rPr>
                <w:rFonts w:cs="NikoshBAN"/>
                <w:sz w:val="14"/>
                <w:szCs w:val="16"/>
                <w:lang w:bidi="bn-BD"/>
              </w:rPr>
            </w:pPr>
            <w:r>
              <w:rPr>
                <w:rFonts w:cs="NikoshBAN" w:hint="cs"/>
                <w:sz w:val="14"/>
                <w:szCs w:val="16"/>
                <w:cs/>
                <w:lang w:bidi="bn-BD"/>
              </w:rPr>
              <w:t>১৪০০</w:t>
            </w:r>
          </w:p>
        </w:tc>
        <w:tc>
          <w:tcPr>
            <w:tcW w:w="386" w:type="pct"/>
            <w:vAlign w:val="center"/>
          </w:tcPr>
          <w:p w:rsidR="004D50A8" w:rsidRDefault="004D50A8">
            <w:pPr>
              <w:spacing w:before="40" w:after="60" w:line="264" w:lineRule="auto"/>
              <w:jc w:val="center"/>
              <w:rPr>
                <w:rFonts w:ascii="NikoshBAN" w:hAnsi="NikoshBAN" w:cs="NikoshBAN"/>
                <w:sz w:val="14"/>
                <w:szCs w:val="16"/>
                <w:lang w:bidi="bn-BD"/>
              </w:rPr>
            </w:pPr>
          </w:p>
        </w:tc>
        <w:tc>
          <w:tcPr>
            <w:tcW w:w="413" w:type="pct"/>
            <w:vAlign w:val="center"/>
          </w:tcPr>
          <w:p w:rsidR="004D50A8" w:rsidRDefault="004D50A8" w:rsidP="00511945">
            <w:pPr>
              <w:spacing w:before="40" w:after="60" w:line="264" w:lineRule="auto"/>
              <w:jc w:val="center"/>
              <w:rPr>
                <w:rFonts w:cs="NikoshBAN"/>
                <w:sz w:val="14"/>
                <w:szCs w:val="16"/>
                <w:lang w:bidi="bn-BD"/>
              </w:rPr>
            </w:pPr>
            <w:r>
              <w:rPr>
                <w:rFonts w:cs="NikoshBAN" w:hint="cs"/>
                <w:sz w:val="14"/>
                <w:szCs w:val="16"/>
                <w:cs/>
                <w:lang w:bidi="bn-BD"/>
              </w:rPr>
              <w:t>১৪৫০</w:t>
            </w:r>
          </w:p>
        </w:tc>
        <w:tc>
          <w:tcPr>
            <w:tcW w:w="413" w:type="pct"/>
            <w:vAlign w:val="center"/>
          </w:tcPr>
          <w:p w:rsidR="004D50A8" w:rsidRDefault="004D50A8" w:rsidP="00511945">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১৫০০</w:t>
            </w:r>
          </w:p>
        </w:tc>
        <w:tc>
          <w:tcPr>
            <w:tcW w:w="412" w:type="pct"/>
            <w:vAlign w:val="center"/>
          </w:tcPr>
          <w:p w:rsidR="004D50A8" w:rsidRDefault="004D50A8">
            <w:pPr>
              <w:spacing w:before="40" w:after="60" w:line="264" w:lineRule="auto"/>
              <w:jc w:val="center"/>
              <w:rPr>
                <w:rFonts w:ascii="NikoshBAN" w:hAnsi="NikoshBAN" w:cs="NikoshBAN"/>
                <w:sz w:val="14"/>
                <w:szCs w:val="16"/>
                <w:lang w:bidi="bn-BD"/>
              </w:rPr>
            </w:pPr>
          </w:p>
        </w:tc>
      </w:tr>
    </w:tbl>
    <w:permEnd w:id="82445158"/>
    <w:permEnd w:id="2139173206"/>
    <w:permEnd w:id="883967288"/>
    <w:permEnd w:id="1347776941"/>
    <w:permEnd w:id="872291767"/>
    <w:permEnd w:id="268917282"/>
    <w:permEnd w:id="1054023910"/>
    <w:permEnd w:id="125660000"/>
    <w:permEnd w:id="1160214357"/>
    <w:p w:rsidR="00734E0B" w:rsidRDefault="00FB586E">
      <w:pPr>
        <w:spacing w:before="120"/>
        <w:jc w:val="both"/>
        <w:rPr>
          <w:rFonts w:eastAsia="Nikosh" w:cs="NikoshBAN"/>
          <w:b/>
          <w:bCs/>
          <w:sz w:val="20"/>
          <w:szCs w:val="20"/>
          <w:lang w:bidi="bn-BD"/>
        </w:rPr>
      </w:pPr>
      <w:r>
        <w:rPr>
          <w:rFonts w:eastAsia="Nikosh" w:cs="NikoshBAN"/>
          <w:b/>
          <w:bCs/>
          <w:sz w:val="20"/>
          <w:szCs w:val="20"/>
          <w:cs/>
          <w:lang w:bidi="bn-BD"/>
        </w:rPr>
        <w:t>৬.৫.৩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4D50A8" w:rsidRPr="00461983" w:rsidRDefault="004D50A8" w:rsidP="004D50A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50A8"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50A8" w:rsidRPr="00461983" w:rsidRDefault="004D50A8"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50A8" w:rsidRPr="00461983" w:rsidRDefault="004D50A8"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50A8"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50A8"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50A8"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r>
    </w:tbl>
    <w:p w:rsidR="00734E0B" w:rsidRDefault="00FB586E">
      <w:pPr>
        <w:spacing w:before="180" w:after="60" w:line="300" w:lineRule="auto"/>
        <w:jc w:val="both"/>
        <w:rPr>
          <w:rFonts w:eastAsia="Nikosh" w:cs="NikoshBAN"/>
          <w:sz w:val="22"/>
          <w:szCs w:val="22"/>
          <w:lang w:bidi="bn-BD"/>
        </w:rPr>
      </w:pPr>
      <w:r>
        <w:rPr>
          <w:rFonts w:eastAsia="Nikosh" w:cs="NikoshBAN"/>
          <w:b/>
          <w:bCs/>
          <w:sz w:val="20"/>
          <w:szCs w:val="22"/>
          <w:cs/>
          <w:lang w:bidi="bn-BD"/>
        </w:rPr>
        <w:t>৬.৬</w:t>
      </w:r>
      <w:r>
        <w:rPr>
          <w:rFonts w:eastAsia="Nikosh" w:cs="NikoshBAN"/>
          <w:b/>
          <w:bCs/>
          <w:sz w:val="20"/>
          <w:szCs w:val="22"/>
          <w:cs/>
          <w:lang w:bidi="bn-BD"/>
        </w:rPr>
        <w:tab/>
      </w:r>
      <w:r>
        <w:rPr>
          <w:rFonts w:eastAsia="Nikosh" w:cs="NikoshBAN"/>
          <w:b/>
          <w:bCs/>
          <w:sz w:val="22"/>
          <w:szCs w:val="22"/>
          <w:cs/>
          <w:lang w:bidi="bn-BD"/>
        </w:rPr>
        <w:t>বাংলাদেশ জুডিসিয়াল সার্ভিস কমিশন</w:t>
      </w:r>
      <w:r>
        <w:rPr>
          <w:rFonts w:eastAsia="Nikosh" w:cs="NikoshBAN"/>
          <w:sz w:val="22"/>
          <w:szCs w:val="22"/>
          <w:lang w:bidi="bn-BD"/>
        </w:rPr>
        <w:t xml:space="preserve"> </w:t>
      </w:r>
    </w:p>
    <w:p w:rsidR="00734E0B" w:rsidRDefault="00FB586E">
      <w:pPr>
        <w:spacing w:before="120" w:after="60" w:line="300" w:lineRule="auto"/>
        <w:ind w:left="720" w:hanging="720"/>
        <w:jc w:val="both"/>
        <w:rPr>
          <w:rFonts w:ascii="NikoshBAN" w:eastAsia="Nikosh" w:hAnsi="NikoshBAN" w:cs="NikoshBAN"/>
          <w:b/>
          <w:bCs/>
          <w:sz w:val="20"/>
          <w:szCs w:val="20"/>
          <w:lang w:val="en-US" w:bidi="bn-IN"/>
        </w:rPr>
      </w:pPr>
      <w:r>
        <w:rPr>
          <w:rFonts w:ascii="NikoshBAN" w:eastAsia="Nikosh" w:hAnsi="NikoshBAN" w:cs="NikoshBAN"/>
          <w:b/>
          <w:bCs/>
          <w:sz w:val="20"/>
          <w:szCs w:val="20"/>
          <w:cs/>
          <w:lang w:bidi="bn-BD"/>
        </w:rPr>
        <w:t>৬.৬.১</w:t>
      </w:r>
      <w:r>
        <w:rPr>
          <w:rFonts w:ascii="NikoshBAN" w:eastAsia="Nikosh" w:hAnsi="NikoshBAN" w:cs="NikoshBAN"/>
          <w:b/>
          <w:bCs/>
          <w:sz w:val="20"/>
          <w:szCs w:val="20"/>
          <w:cs/>
          <w:lang w:bidi="bn-BD"/>
        </w:rPr>
        <w:tab/>
        <w:t>সাম্প্রতিক অর্জন:</w:t>
      </w:r>
      <w:r>
        <w:rPr>
          <w:rFonts w:ascii="NikoshBAN" w:eastAsia="Nikosh" w:hAnsi="NikoshBAN" w:cs="NikoshBAN"/>
          <w:b/>
          <w:bCs/>
          <w:sz w:val="20"/>
          <w:szCs w:val="20"/>
          <w:lang w:val="en-US" w:bidi="bn-BD"/>
        </w:rPr>
        <w:t xml:space="preserve"> </w:t>
      </w:r>
      <w:r>
        <w:rPr>
          <w:rFonts w:ascii="NikoshBAN" w:eastAsia="Nikosh" w:hAnsi="NikoshBAN" w:cs="NikoshBAN"/>
          <w:b/>
          <w:bCs/>
          <w:sz w:val="20"/>
          <w:szCs w:val="20"/>
          <w:cs/>
          <w:lang w:val="en-US" w:bidi="bn-IN"/>
        </w:rPr>
        <w:t xml:space="preserve"> </w:t>
      </w:r>
      <w:permStart w:id="1538014711" w:edGrp="everyone"/>
      <w:r>
        <w:rPr>
          <w:rFonts w:ascii="NikoshBAN" w:eastAsia="Nikosh" w:hAnsi="NikoshBAN" w:cs="NikoshBAN"/>
          <w:sz w:val="20"/>
          <w:szCs w:val="20"/>
          <w:cs/>
          <w:lang w:val="en-US" w:bidi="bn-IN"/>
        </w:rPr>
        <w:t>বাংলাদেশ জুডিসিয়াল সার্ভিসের প্রবেশ পদে অর্থাৎ সহকারী জজ/জুডিসিয়াল ম্যাজিস্ট্রেট পদে নিয়োগ দানের জন্য উপযুক্ত ব্যক্তিগণকে মনোনয়নের উদ্দেশ্যে যাচাই ও পরীক্ষা পরিচালনা এবং মহামান্য রাষ্ট্রপতির নিকট উপযুক্ত প্রার্থীদের নাম সুপারিশ করা কমিশনের প্রধান দায়িত্ব। বাংলাদেশ জুডিসিয়াল সার্ভিস কমিশন সচিবালয় বিগত ০৩ (তিন) বৎসরে সর্বমোট ৩০৯ জন প্রার্থীকে বাছাইক্রমে নিয়োগ প্রদানের জন্য সুপারিশ করেছে। বর্তমান অর্থ বছরে ১৭শ বিজেএস পরীক্ষা</w:t>
      </w:r>
      <w:r>
        <w:rPr>
          <w:rFonts w:ascii="NikoshBAN" w:eastAsia="Nikosh" w:hAnsi="NikoshBAN" w:cs="NikoshBAN"/>
          <w:sz w:val="20"/>
          <w:szCs w:val="20"/>
          <w:lang w:val="en-US"/>
        </w:rPr>
        <w:t xml:space="preserve">, </w:t>
      </w:r>
      <w:r>
        <w:rPr>
          <w:rFonts w:ascii="NikoshBAN" w:eastAsia="Nikosh" w:hAnsi="NikoshBAN" w:cs="NikoshBAN"/>
          <w:sz w:val="20"/>
          <w:szCs w:val="20"/>
          <w:cs/>
          <w:lang w:val="en-US" w:bidi="bn-IN"/>
        </w:rPr>
        <w:t>২০২৪-এর চাহিদাপত্র পাওয়া গেছে এবং নিয়োগ বিজ্ঞপ্তি প্রকাশের প্রক্রিয়া চলমান আছে।</w:t>
      </w:r>
    </w:p>
    <w:permEnd w:id="1538014711"/>
    <w:p w:rsidR="00734E0B" w:rsidRDefault="00FB586E">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৬.৬.২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4"/>
        <w:gridCol w:w="636"/>
        <w:gridCol w:w="639"/>
        <w:gridCol w:w="639"/>
        <w:gridCol w:w="639"/>
        <w:gridCol w:w="639"/>
        <w:gridCol w:w="639"/>
        <w:gridCol w:w="639"/>
        <w:gridCol w:w="684"/>
        <w:gridCol w:w="684"/>
        <w:gridCol w:w="685"/>
      </w:tblGrid>
      <w:tr w:rsidR="00734E0B">
        <w:trPr>
          <w:trHeight w:val="20"/>
          <w:tblHeader/>
          <w:jc w:val="center"/>
        </w:trPr>
        <w:tc>
          <w:tcPr>
            <w:tcW w:w="1060"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384"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8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8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40" w:type="pct"/>
            <w:gridSpan w:val="3"/>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4D50A8">
        <w:trPr>
          <w:trHeight w:val="20"/>
          <w:tblHeader/>
          <w:jc w:val="center"/>
        </w:trPr>
        <w:tc>
          <w:tcPr>
            <w:tcW w:w="1060"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4"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772" w:type="pct"/>
            <w:gridSpan w:val="2"/>
            <w:tcBorders>
              <w:bottom w:val="single" w:sz="4" w:space="0" w:color="auto"/>
            </w:tcBorders>
            <w:shd w:val="clear" w:color="auto" w:fill="auto"/>
            <w:vAlign w:val="center"/>
          </w:tcPr>
          <w:p w:rsidR="004D50A8" w:rsidRPr="008E15B8" w:rsidRDefault="004D50A8"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4D50A8" w:rsidRPr="00B74D46" w:rsidRDefault="004D50A8"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4D50A8" w:rsidRPr="000341C4"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34E0B">
        <w:trPr>
          <w:trHeight w:val="20"/>
          <w:tblHeader/>
          <w:jc w:val="center"/>
        </w:trPr>
        <w:tc>
          <w:tcPr>
            <w:tcW w:w="1060"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384"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8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8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৫</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৬</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৭</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৮</w:t>
            </w:r>
          </w:p>
        </w:tc>
        <w:tc>
          <w:tcPr>
            <w:tcW w:w="413"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13"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4"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4D50A8">
        <w:trPr>
          <w:cantSplit/>
          <w:trHeight w:val="20"/>
          <w:jc w:val="center"/>
        </w:trPr>
        <w:tc>
          <w:tcPr>
            <w:tcW w:w="1060" w:type="pct"/>
            <w:vAlign w:val="center"/>
          </w:tcPr>
          <w:p w:rsidR="004D50A8" w:rsidRDefault="004D50A8">
            <w:pPr>
              <w:pStyle w:val="ListParagraph"/>
              <w:numPr>
                <w:ilvl w:val="0"/>
                <w:numId w:val="16"/>
              </w:numPr>
              <w:spacing w:before="40" w:after="60" w:line="264" w:lineRule="auto"/>
              <w:ind w:left="297" w:hanging="270"/>
              <w:rPr>
                <w:rFonts w:cs="NikoshBAN"/>
                <w:sz w:val="14"/>
                <w:szCs w:val="16"/>
                <w:cs/>
                <w:lang w:bidi="bn-BD"/>
              </w:rPr>
            </w:pPr>
            <w:permStart w:id="156373079" w:edGrp="everyone" w:colFirst="0" w:colLast="0"/>
            <w:permStart w:id="640699280" w:edGrp="everyone" w:colFirst="1" w:colLast="1"/>
            <w:permStart w:id="1140732128" w:edGrp="everyone" w:colFirst="2" w:colLast="2"/>
            <w:permStart w:id="1807951099" w:edGrp="everyone" w:colFirst="3" w:colLast="3"/>
            <w:permStart w:id="2135192246" w:edGrp="everyone" w:colFirst="4" w:colLast="4"/>
            <w:permStart w:id="1029709076" w:edGrp="everyone" w:colFirst="5" w:colLast="5"/>
            <w:permStart w:id="897733014" w:edGrp="everyone" w:colFirst="6" w:colLast="6"/>
            <w:permStart w:id="535167353" w:edGrp="everyone" w:colFirst="7" w:colLast="7"/>
            <w:permStart w:id="725966851" w:edGrp="everyone" w:colFirst="8" w:colLast="8"/>
            <w:permStart w:id="137375016" w:edGrp="everyone" w:colFirst="9" w:colLast="9"/>
            <w:permStart w:id="571165287" w:edGrp="everyone" w:colFirst="10" w:colLast="10"/>
            <w:permStart w:id="2047888064" w:edGrp="everyone" w:colFirst="11" w:colLast="11"/>
            <w:r>
              <w:rPr>
                <w:rFonts w:eastAsia="Nikosh" w:cs="NikoshBAN"/>
                <w:sz w:val="14"/>
                <w:szCs w:val="16"/>
                <w:cs/>
                <w:lang w:bidi="bn-BD"/>
              </w:rPr>
              <w:t>সহক</w:t>
            </w:r>
            <w:r>
              <w:rPr>
                <w:rFonts w:ascii="Nirmala UI" w:eastAsia="Nikosh" w:hAnsi="Nirmala UI" w:cs="NikoshBAN" w:hint="cs"/>
                <w:sz w:val="14"/>
                <w:szCs w:val="16"/>
                <w:cs/>
                <w:lang w:bidi="bn-BD"/>
              </w:rPr>
              <w:t>ারী</w:t>
            </w:r>
            <w:r>
              <w:rPr>
                <w:rFonts w:eastAsia="Nikosh" w:cs="NikoshBAN"/>
                <w:sz w:val="14"/>
                <w:szCs w:val="16"/>
                <w:cs/>
                <w:lang w:bidi="bn-BD"/>
              </w:rPr>
              <w:t xml:space="preserve"> </w:t>
            </w:r>
            <w:r>
              <w:rPr>
                <w:rFonts w:ascii="Nirmala UI" w:eastAsia="Nikosh" w:hAnsi="Nirmala UI" w:cs="NikoshBAN" w:hint="cs"/>
                <w:sz w:val="14"/>
                <w:szCs w:val="16"/>
                <w:cs/>
                <w:lang w:bidi="bn-BD"/>
              </w:rPr>
              <w:t>জজ</w:t>
            </w:r>
            <w:r>
              <w:rPr>
                <w:rFonts w:eastAsia="Nikosh" w:cs="NikoshBAN"/>
                <w:sz w:val="14"/>
                <w:szCs w:val="16"/>
                <w:lang w:bidi="bn-BD"/>
              </w:rPr>
              <w:t>/</w:t>
            </w:r>
            <w:r>
              <w:rPr>
                <w:rFonts w:eastAsia="Nikosh" w:cs="NikoshBAN"/>
                <w:sz w:val="14"/>
                <w:szCs w:val="16"/>
                <w:cs/>
                <w:lang w:bidi="bn-BD"/>
              </w:rPr>
              <w:t xml:space="preserve"> জুডিসিয়াল ম্যাজিস্ট্র</w:t>
            </w:r>
            <w:r>
              <w:rPr>
                <w:rFonts w:eastAsia="Nikosh" w:cs="NikoshBAN" w:hint="cs"/>
                <w:sz w:val="14"/>
                <w:szCs w:val="16"/>
                <w:cs/>
                <w:lang w:bidi="bn-BD"/>
              </w:rPr>
              <w:t>েট</w:t>
            </w:r>
            <w:r>
              <w:rPr>
                <w:rFonts w:eastAsia="Nikosh" w:cs="NikoshBAN"/>
                <w:sz w:val="14"/>
                <w:szCs w:val="16"/>
                <w:cs/>
                <w:lang w:bidi="bn-BD"/>
              </w:rPr>
              <w:t xml:space="preserve"> </w:t>
            </w:r>
            <w:r>
              <w:rPr>
                <w:rFonts w:eastAsia="Nikosh" w:cs="NikoshBAN" w:hint="cs"/>
                <w:sz w:val="14"/>
                <w:szCs w:val="16"/>
                <w:cs/>
                <w:lang w:bidi="bn-BD"/>
              </w:rPr>
              <w:t>পদে</w:t>
            </w:r>
            <w:r>
              <w:rPr>
                <w:rFonts w:eastAsia="Nikosh" w:cs="NikoshBAN"/>
                <w:sz w:val="14"/>
                <w:szCs w:val="16"/>
                <w:cs/>
                <w:lang w:bidi="bn-BD"/>
              </w:rPr>
              <w:t xml:space="preserve"> </w:t>
            </w:r>
            <w:r>
              <w:rPr>
                <w:rFonts w:eastAsia="Nikosh" w:cs="NikoshBAN" w:hint="cs"/>
                <w:sz w:val="14"/>
                <w:szCs w:val="16"/>
                <w:cs/>
                <w:lang w:bidi="bn-BD"/>
              </w:rPr>
              <w:t>নিয়োগ</w:t>
            </w:r>
            <w:r>
              <w:rPr>
                <w:rFonts w:eastAsia="Nikosh" w:cs="NikoshBAN"/>
                <w:sz w:val="14"/>
                <w:szCs w:val="16"/>
                <w:cs/>
                <w:lang w:bidi="bn-BD"/>
              </w:rPr>
              <w:t xml:space="preserve"> </w:t>
            </w:r>
            <w:r>
              <w:rPr>
                <w:rFonts w:eastAsia="Nikosh" w:cs="NikoshBAN" w:hint="cs"/>
                <w:sz w:val="14"/>
                <w:szCs w:val="16"/>
                <w:cs/>
                <w:lang w:bidi="bn-BD"/>
              </w:rPr>
              <w:t>প্রার্থীদের</w:t>
            </w:r>
            <w:r>
              <w:rPr>
                <w:rFonts w:eastAsia="Nikosh" w:cs="NikoshBAN"/>
                <w:sz w:val="14"/>
                <w:szCs w:val="16"/>
                <w:cs/>
                <w:lang w:bidi="bn-BD"/>
              </w:rPr>
              <w:t xml:space="preserve"> </w:t>
            </w:r>
            <w:r>
              <w:rPr>
                <w:rFonts w:eastAsia="Nikosh" w:cs="NikoshBAN" w:hint="cs"/>
                <w:sz w:val="14"/>
                <w:szCs w:val="16"/>
                <w:cs/>
                <w:lang w:bidi="bn-BD"/>
              </w:rPr>
              <w:t>মনোনয়নের</w:t>
            </w:r>
            <w:r>
              <w:rPr>
                <w:rFonts w:eastAsia="Nikosh" w:cs="NikoshBAN"/>
                <w:sz w:val="14"/>
                <w:szCs w:val="16"/>
                <w:cs/>
                <w:lang w:bidi="bn-BD"/>
              </w:rPr>
              <w:t xml:space="preserve"> </w:t>
            </w:r>
            <w:r>
              <w:rPr>
                <w:rFonts w:eastAsia="Nikosh" w:cs="NikoshBAN" w:hint="cs"/>
                <w:sz w:val="14"/>
                <w:szCs w:val="16"/>
                <w:cs/>
                <w:lang w:bidi="bn-BD"/>
              </w:rPr>
              <w:t>জন্য</w:t>
            </w:r>
            <w:r>
              <w:rPr>
                <w:rFonts w:eastAsia="Nikosh" w:cs="NikoshBAN"/>
                <w:sz w:val="14"/>
                <w:szCs w:val="16"/>
                <w:cs/>
                <w:lang w:bidi="bn-BD"/>
              </w:rPr>
              <w:t xml:space="preserve"> </w:t>
            </w:r>
            <w:r>
              <w:rPr>
                <w:rFonts w:eastAsia="Nikosh" w:cs="NikoshBAN" w:hint="cs"/>
                <w:sz w:val="14"/>
                <w:szCs w:val="16"/>
                <w:cs/>
                <w:lang w:bidi="bn-BD"/>
              </w:rPr>
              <w:t>সুপারিশ</w:t>
            </w:r>
            <w:r>
              <w:rPr>
                <w:rFonts w:eastAsia="Nikosh" w:cs="NikoshBAN"/>
                <w:sz w:val="14"/>
                <w:szCs w:val="16"/>
                <w:cs/>
                <w:lang w:bidi="bn-BD"/>
              </w:rPr>
              <w:t xml:space="preserve"> *</w:t>
            </w:r>
          </w:p>
        </w:tc>
        <w:tc>
          <w:tcPr>
            <w:tcW w:w="384" w:type="pct"/>
            <w:vAlign w:val="center"/>
          </w:tcPr>
          <w:p w:rsidR="004D50A8" w:rsidRDefault="004D50A8">
            <w:pPr>
              <w:spacing w:before="40" w:after="60" w:line="264" w:lineRule="auto"/>
              <w:jc w:val="center"/>
              <w:rPr>
                <w:rFonts w:cs="NikoshBAN"/>
                <w:sz w:val="14"/>
                <w:szCs w:val="16"/>
                <w:highlight w:val="green"/>
                <w:lang w:bidi="bn-BD"/>
              </w:rPr>
            </w:pPr>
            <w:r>
              <w:rPr>
                <w:rFonts w:eastAsia="Nikosh" w:cs="NikoshBAN"/>
                <w:sz w:val="14"/>
                <w:szCs w:val="16"/>
                <w:cs/>
                <w:lang w:bidi="bn-BD"/>
              </w:rPr>
              <w:t>পরীক্ষা গ্রহণপূর্বক মনোনয়ন প্রদান</w:t>
            </w:r>
          </w:p>
        </w:tc>
        <w:tc>
          <w:tcPr>
            <w:tcW w:w="386" w:type="pc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১</w:t>
            </w:r>
          </w:p>
        </w:tc>
        <w:tc>
          <w:tcPr>
            <w:tcW w:w="386" w:type="pc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জন</w:t>
            </w:r>
          </w:p>
        </w:tc>
        <w:tc>
          <w:tcPr>
            <w:tcW w:w="386" w:type="pct"/>
            <w:vAlign w:val="center"/>
          </w:tcPr>
          <w:p w:rsidR="004D50A8" w:rsidRDefault="004D50A8" w:rsidP="00D14CD0">
            <w:pPr>
              <w:spacing w:before="40" w:after="60" w:line="264" w:lineRule="auto"/>
              <w:jc w:val="center"/>
              <w:rPr>
                <w:rFonts w:ascii="NikoshBAN" w:hAnsi="NikoshBAN" w:cs="NikoshBAN"/>
                <w:sz w:val="14"/>
                <w:szCs w:val="16"/>
                <w:rtl/>
                <w:cs/>
                <w:lang w:bidi="bn-BD"/>
              </w:rPr>
            </w:pPr>
            <w:r>
              <w:rPr>
                <w:rFonts w:ascii="NikoshBAN" w:hAnsi="NikoshBAN" w:cs="NikoshBAN"/>
                <w:sz w:val="14"/>
                <w:szCs w:val="16"/>
                <w:cs/>
                <w:lang w:bidi="bn-IN"/>
              </w:rPr>
              <w:t>১০০</w:t>
            </w:r>
          </w:p>
        </w:tc>
        <w:tc>
          <w:tcPr>
            <w:tcW w:w="386" w:type="pct"/>
            <w:vAlign w:val="center"/>
          </w:tcPr>
          <w:p w:rsidR="004D50A8" w:rsidRDefault="004D50A8">
            <w:pPr>
              <w:spacing w:before="40" w:after="60" w:line="264" w:lineRule="auto"/>
              <w:jc w:val="center"/>
              <w:rPr>
                <w:rFonts w:ascii="NikoshBAN" w:hAnsi="NikoshBAN" w:cs="NikoshBAN"/>
                <w:sz w:val="14"/>
                <w:szCs w:val="16"/>
                <w:rtl/>
                <w:cs/>
                <w:lang w:bidi="bn-BD"/>
              </w:rPr>
            </w:pPr>
          </w:p>
        </w:tc>
        <w:tc>
          <w:tcPr>
            <w:tcW w:w="386" w:type="pct"/>
            <w:vAlign w:val="center"/>
          </w:tcPr>
          <w:p w:rsidR="004D50A8" w:rsidRDefault="004D50A8" w:rsidP="00A94BC0">
            <w:pPr>
              <w:spacing w:before="40" w:after="60" w:line="264" w:lineRule="auto"/>
              <w:jc w:val="center"/>
              <w:rPr>
                <w:rFonts w:cs="NikoshBAN"/>
                <w:sz w:val="14"/>
                <w:szCs w:val="16"/>
                <w:lang w:val="en-US" w:bidi="bn-BD"/>
              </w:rPr>
            </w:pPr>
            <w:r>
              <w:rPr>
                <w:rFonts w:cs="NikoshBAN" w:hint="cs"/>
                <w:sz w:val="14"/>
                <w:szCs w:val="16"/>
                <w:cs/>
                <w:lang w:val="en-US" w:bidi="bn-BD"/>
              </w:rPr>
              <w:t>১০০</w:t>
            </w:r>
          </w:p>
        </w:tc>
        <w:tc>
          <w:tcPr>
            <w:tcW w:w="386" w:type="pct"/>
            <w:vAlign w:val="center"/>
          </w:tcPr>
          <w:p w:rsidR="004D50A8" w:rsidRDefault="004D50A8">
            <w:pPr>
              <w:spacing w:before="40" w:after="60" w:line="264" w:lineRule="auto"/>
              <w:jc w:val="center"/>
              <w:rPr>
                <w:rFonts w:ascii="NikoshBAN" w:hAnsi="NikoshBAN" w:cs="NikoshBAN"/>
                <w:sz w:val="14"/>
                <w:szCs w:val="16"/>
                <w:rtl/>
                <w:cs/>
                <w:lang w:bidi="bn-BD"/>
              </w:rPr>
            </w:pPr>
          </w:p>
        </w:tc>
        <w:tc>
          <w:tcPr>
            <w:tcW w:w="413" w:type="pct"/>
            <w:vAlign w:val="center"/>
          </w:tcPr>
          <w:p w:rsidR="004D50A8" w:rsidRDefault="004D50A8" w:rsidP="00F618DF">
            <w:pPr>
              <w:spacing w:before="40" w:after="60" w:line="264" w:lineRule="auto"/>
              <w:jc w:val="center"/>
              <w:rPr>
                <w:rFonts w:cs="NikoshBAN"/>
                <w:sz w:val="14"/>
                <w:szCs w:val="16"/>
                <w:lang w:val="en-US" w:bidi="bn-BD"/>
              </w:rPr>
            </w:pPr>
            <w:r>
              <w:rPr>
                <w:rFonts w:cs="NikoshBAN" w:hint="cs"/>
                <w:sz w:val="14"/>
                <w:szCs w:val="16"/>
                <w:cs/>
                <w:lang w:val="en-US" w:bidi="bn-BD"/>
              </w:rPr>
              <w:t>১০০</w:t>
            </w:r>
          </w:p>
        </w:tc>
        <w:tc>
          <w:tcPr>
            <w:tcW w:w="413" w:type="pct"/>
            <w:vAlign w:val="center"/>
          </w:tcPr>
          <w:p w:rsidR="004D50A8" w:rsidRDefault="004D50A8" w:rsidP="00F618DF">
            <w:pPr>
              <w:spacing w:before="40" w:after="60" w:line="264" w:lineRule="auto"/>
              <w:jc w:val="center"/>
              <w:rPr>
                <w:rFonts w:ascii="NikoshBAN" w:hAnsi="NikoshBAN" w:cs="NikoshBAN"/>
                <w:sz w:val="14"/>
                <w:szCs w:val="16"/>
                <w:lang w:val="en-US" w:bidi="bn-BD"/>
              </w:rPr>
            </w:pPr>
            <w:r>
              <w:rPr>
                <w:rFonts w:ascii="NikoshBAN" w:hAnsi="NikoshBAN" w:cs="NikoshBAN"/>
                <w:sz w:val="14"/>
                <w:szCs w:val="16"/>
                <w:cs/>
                <w:lang w:val="en-US" w:bidi="bn-IN"/>
              </w:rPr>
              <w:t>১০০</w:t>
            </w:r>
          </w:p>
        </w:tc>
        <w:tc>
          <w:tcPr>
            <w:tcW w:w="414" w:type="pct"/>
            <w:vAlign w:val="center"/>
          </w:tcPr>
          <w:p w:rsidR="004D50A8" w:rsidRDefault="004D50A8">
            <w:pPr>
              <w:spacing w:before="40" w:after="60" w:line="264" w:lineRule="auto"/>
              <w:jc w:val="center"/>
              <w:rPr>
                <w:rFonts w:ascii="NikoshBAN" w:hAnsi="NikoshBAN" w:cs="NikoshBAN"/>
                <w:sz w:val="14"/>
                <w:szCs w:val="16"/>
                <w:lang w:val="en-US" w:bidi="bn-BD"/>
              </w:rPr>
            </w:pPr>
          </w:p>
        </w:tc>
      </w:tr>
    </w:tbl>
    <w:permEnd w:id="156373079"/>
    <w:permEnd w:id="640699280"/>
    <w:permEnd w:id="1140732128"/>
    <w:permEnd w:id="1807951099"/>
    <w:permEnd w:id="2135192246"/>
    <w:permEnd w:id="1029709076"/>
    <w:permEnd w:id="897733014"/>
    <w:permEnd w:id="535167353"/>
    <w:permEnd w:id="725966851"/>
    <w:permEnd w:id="137375016"/>
    <w:permEnd w:id="571165287"/>
    <w:permEnd w:id="2047888064"/>
    <w:p w:rsidR="00734E0B" w:rsidRDefault="00FB586E">
      <w:pPr>
        <w:spacing w:before="120" w:after="60" w:line="300" w:lineRule="auto"/>
        <w:jc w:val="both"/>
        <w:rPr>
          <w:rFonts w:eastAsia="Nikosh" w:cs="NikoshBAN"/>
          <w:sz w:val="16"/>
          <w:szCs w:val="16"/>
          <w:lang w:bidi="bn-BD"/>
        </w:rPr>
      </w:pPr>
      <w:r>
        <w:rPr>
          <w:rFonts w:eastAsia="Nikosh" w:cs="NikoshBAN"/>
          <w:sz w:val="16"/>
          <w:szCs w:val="16"/>
          <w:cs/>
          <w:lang w:bidi="bn-BD"/>
        </w:rPr>
        <w:t xml:space="preserve">* </w:t>
      </w:r>
      <w:r>
        <w:rPr>
          <w:rFonts w:ascii="NikoshBAN" w:eastAsia="Nikosh" w:hAnsi="NikoshBAN" w:cs="NikoshBAN"/>
          <w:sz w:val="16"/>
          <w:szCs w:val="16"/>
          <w:cs/>
          <w:lang w:bidi="bn-BD"/>
        </w:rPr>
        <w:t>শুন্য পদ</w:t>
      </w:r>
      <w:r>
        <w:rPr>
          <w:rFonts w:ascii="NikoshBAN" w:eastAsia="Nikosh" w:hAnsi="NikoshBAN" w:cs="NikoshBAN"/>
          <w:sz w:val="16"/>
          <w:szCs w:val="16"/>
          <w:cs/>
          <w:lang w:bidi="bn-IN"/>
        </w:rPr>
        <w:t xml:space="preserve"> এবং পদসৃজনের</w:t>
      </w:r>
      <w:r>
        <w:rPr>
          <w:rFonts w:ascii="NikoshBAN" w:eastAsia="Nikosh" w:hAnsi="NikoshBAN" w:cs="NikoshBAN"/>
          <w:sz w:val="16"/>
          <w:szCs w:val="16"/>
          <w:cs/>
          <w:lang w:bidi="bn-BD"/>
        </w:rPr>
        <w:t xml:space="preserve"> বিপরীতে নিয়োগ প্রদানের সংখ্যা নির্ধারিত হয় বিধায়</w:t>
      </w:r>
      <w:r>
        <w:rPr>
          <w:rFonts w:ascii="NikoshBAN" w:eastAsia="Nikosh" w:hAnsi="NikoshBAN" w:cs="NikoshBAN"/>
          <w:sz w:val="16"/>
          <w:szCs w:val="16"/>
          <w:cs/>
          <w:lang w:bidi="bn-IN"/>
        </w:rPr>
        <w:t xml:space="preserve"> </w:t>
      </w:r>
      <w:r>
        <w:rPr>
          <w:rFonts w:ascii="NikoshBAN" w:eastAsia="Nikosh" w:hAnsi="NikoshBAN" w:cs="NikoshBAN"/>
          <w:sz w:val="16"/>
          <w:szCs w:val="16"/>
          <w:cs/>
          <w:lang w:bidi="bn-BD"/>
        </w:rPr>
        <w:t>বিদ্যমান শ</w:t>
      </w:r>
      <w:r>
        <w:rPr>
          <w:rFonts w:ascii="NikoshBAN" w:eastAsia="Nikosh" w:hAnsi="NikoshBAN" w:cs="NikoshBAN"/>
          <w:sz w:val="16"/>
          <w:szCs w:val="16"/>
          <w:cs/>
          <w:lang w:bidi="bn-IN"/>
        </w:rPr>
        <w:t>ূ</w:t>
      </w:r>
      <w:r>
        <w:rPr>
          <w:rFonts w:ascii="NikoshBAN" w:eastAsia="Nikosh" w:hAnsi="NikoshBAN" w:cs="NikoshBAN"/>
          <w:sz w:val="16"/>
          <w:szCs w:val="16"/>
          <w:cs/>
          <w:lang w:bidi="bn-BD"/>
        </w:rPr>
        <w:t>ন্য</w:t>
      </w:r>
      <w:r>
        <w:rPr>
          <w:rFonts w:ascii="NikoshBAN" w:eastAsia="Nikosh" w:hAnsi="NikoshBAN" w:cs="NikoshBAN"/>
          <w:sz w:val="16"/>
          <w:szCs w:val="16"/>
          <w:cs/>
          <w:lang w:bidi="bn-IN"/>
        </w:rPr>
        <w:t xml:space="preserve"> পদের </w:t>
      </w:r>
      <w:r>
        <w:rPr>
          <w:rFonts w:ascii="NikoshBAN" w:eastAsia="Nikosh" w:hAnsi="NikoshBAN" w:cs="NikoshBAN"/>
          <w:sz w:val="16"/>
          <w:szCs w:val="16"/>
          <w:cs/>
          <w:lang w:bidi="bn-BD"/>
        </w:rPr>
        <w:t xml:space="preserve"> ভিত্তিতে প্রক্ষেপণ করা হয়েছে।</w:t>
      </w:r>
      <w:r>
        <w:rPr>
          <w:rFonts w:eastAsia="Nikosh" w:cs="NikoshBAN"/>
          <w:sz w:val="16"/>
          <w:szCs w:val="16"/>
          <w:lang w:bidi="bn-BD"/>
        </w:rPr>
        <w:t xml:space="preserve"> </w:t>
      </w:r>
    </w:p>
    <w:p w:rsidR="00734E0B" w:rsidRDefault="00FB586E">
      <w:pPr>
        <w:spacing w:before="120"/>
        <w:jc w:val="both"/>
        <w:rPr>
          <w:rFonts w:eastAsia="Nikosh" w:cs="NikoshBAN"/>
          <w:b/>
          <w:bCs/>
          <w:sz w:val="20"/>
          <w:szCs w:val="20"/>
          <w:lang w:bidi="bn-BD"/>
        </w:rPr>
      </w:pPr>
      <w:r>
        <w:rPr>
          <w:rFonts w:eastAsia="Nikosh" w:cs="NikoshBAN"/>
          <w:b/>
          <w:bCs/>
          <w:sz w:val="20"/>
          <w:szCs w:val="20"/>
          <w:cs/>
          <w:lang w:bidi="bn-BD"/>
        </w:rPr>
        <w:t>৬.৬.৩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4D50A8" w:rsidRPr="00461983" w:rsidRDefault="004D50A8" w:rsidP="004D50A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50A8"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50A8" w:rsidRPr="00461983" w:rsidRDefault="004D50A8"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50A8" w:rsidRPr="00461983" w:rsidRDefault="004D50A8"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50A8"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50A8"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50A8"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r>
    </w:tbl>
    <w:p w:rsidR="00734E0B" w:rsidRDefault="00FB586E">
      <w:pPr>
        <w:spacing w:before="180" w:after="60" w:line="300" w:lineRule="auto"/>
        <w:jc w:val="both"/>
        <w:rPr>
          <w:rFonts w:cs="NikoshBAN"/>
          <w:b/>
          <w:sz w:val="22"/>
          <w:szCs w:val="22"/>
          <w:lang w:bidi="bn-BD"/>
        </w:rPr>
      </w:pPr>
      <w:r>
        <w:rPr>
          <w:rFonts w:eastAsia="Nikosh" w:cs="NikoshBAN"/>
          <w:b/>
          <w:bCs/>
          <w:sz w:val="20"/>
          <w:szCs w:val="22"/>
          <w:cs/>
          <w:lang w:bidi="bn-BD"/>
        </w:rPr>
        <w:t>৬.৭</w:t>
      </w:r>
      <w:r>
        <w:rPr>
          <w:rFonts w:eastAsia="Nikosh" w:cs="NikoshBAN"/>
          <w:b/>
          <w:bCs/>
          <w:sz w:val="20"/>
          <w:szCs w:val="22"/>
          <w:cs/>
          <w:lang w:bidi="bn-BD"/>
        </w:rPr>
        <w:tab/>
        <w:t xml:space="preserve">প্রশাসনিক ট্রাইব্যুনাল ও </w:t>
      </w:r>
      <w:r>
        <w:rPr>
          <w:rFonts w:eastAsia="Nikosh" w:cs="NikoshBAN"/>
          <w:b/>
          <w:bCs/>
          <w:sz w:val="22"/>
          <w:szCs w:val="22"/>
          <w:cs/>
          <w:lang w:bidi="bn-BD"/>
        </w:rPr>
        <w:t>প্রশাসনিক আপীল ট্রাইব্যুনাল</w:t>
      </w:r>
      <w:r>
        <w:rPr>
          <w:rFonts w:cs="NikoshBAN"/>
          <w:b/>
          <w:sz w:val="22"/>
          <w:szCs w:val="22"/>
          <w:lang w:bidi="bn-BD"/>
        </w:rPr>
        <w:t xml:space="preserve"> </w:t>
      </w:r>
    </w:p>
    <w:p w:rsidR="00734E0B" w:rsidRDefault="00FB586E">
      <w:pPr>
        <w:spacing w:before="120" w:after="60" w:line="300" w:lineRule="auto"/>
        <w:ind w:left="720" w:hanging="720"/>
        <w:jc w:val="both"/>
        <w:rPr>
          <w:rFonts w:eastAsia="Nikosh" w:cs="NikoshBAN"/>
          <w:b/>
          <w:bCs/>
          <w:sz w:val="20"/>
          <w:szCs w:val="20"/>
          <w:lang w:val="en-US" w:bidi="bn-BD"/>
        </w:rPr>
      </w:pPr>
      <w:r>
        <w:rPr>
          <w:rFonts w:eastAsia="Nikosh" w:cs="NikoshBAN"/>
          <w:b/>
          <w:bCs/>
          <w:sz w:val="20"/>
          <w:szCs w:val="20"/>
          <w:cs/>
          <w:lang w:bidi="bn-BD"/>
        </w:rPr>
        <w:t>৬.৭.১</w:t>
      </w:r>
      <w:r>
        <w:rPr>
          <w:rFonts w:eastAsia="Nikosh" w:cs="NikoshBAN"/>
          <w:b/>
          <w:bCs/>
          <w:sz w:val="20"/>
          <w:szCs w:val="20"/>
          <w:cs/>
          <w:lang w:bidi="bn-BD"/>
        </w:rPr>
        <w:tab/>
        <w:t>সাম্প্রতিক অর্জন:</w:t>
      </w:r>
      <w:r>
        <w:rPr>
          <w:rFonts w:eastAsia="Nikosh" w:cs="NikoshBAN"/>
          <w:b/>
          <w:bCs/>
          <w:sz w:val="20"/>
          <w:szCs w:val="20"/>
          <w:lang w:val="en-US" w:bidi="bn-BD"/>
        </w:rPr>
        <w:t xml:space="preserve"> </w:t>
      </w:r>
      <w:permStart w:id="672603038" w:edGrp="everyone"/>
      <w:r>
        <w:rPr>
          <w:rFonts w:ascii="NikoshBAN" w:eastAsia="Nikosh" w:hAnsi="NikoshBAN" w:cs="NikoshBAN"/>
          <w:sz w:val="20"/>
          <w:szCs w:val="20"/>
          <w:cs/>
          <w:lang w:bidi="bn-BD"/>
        </w:rPr>
        <w:t>গত ২০২৩</w:t>
      </w:r>
      <w:r>
        <w:rPr>
          <w:rFonts w:ascii="NikoshBAN" w:eastAsia="Nikosh" w:hAnsi="NikoshBAN" w:cs="NikoshBAN"/>
          <w:sz w:val="20"/>
          <w:szCs w:val="20"/>
          <w:cs/>
          <w:lang w:bidi="bn-IN"/>
        </w:rPr>
        <w:t xml:space="preserve"> সালে প্রশাসনিক ট্রাইব্যুনালে ৭ টিতে মোট ৪৮৪০ টি মামলার মধ্যে ৮৬৬টি মামলা নিষ্পত্তি হয়েছে যেখানে মোট দাখিলী ১১২৬ টি। গত </w:t>
      </w:r>
      <w:r>
        <w:rPr>
          <w:rFonts w:ascii="NikoshBAN" w:eastAsia="Nikosh" w:hAnsi="NikoshBAN" w:cs="NikoshBAN"/>
          <w:sz w:val="20"/>
          <w:szCs w:val="20"/>
          <w:cs/>
          <w:lang w:bidi="bn-BD"/>
        </w:rPr>
        <w:t xml:space="preserve">৩ বছরে প্রশাসনিক আপীল ট্রাইব্যুনাল প্রায় </w:t>
      </w:r>
      <w:r>
        <w:rPr>
          <w:rFonts w:ascii="NikoshBAN" w:eastAsia="Nikosh" w:hAnsi="NikoshBAN" w:cs="NikoshBAN"/>
          <w:sz w:val="20"/>
          <w:szCs w:val="20"/>
          <w:cs/>
          <w:lang w:val="en-US" w:bidi="bn-BD"/>
        </w:rPr>
        <w:t>১৩৩৭</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BD"/>
        </w:rPr>
        <w:t>টি মোকদ্দমা নিষ্পত্তি করেছে।</w:t>
      </w:r>
      <w:r>
        <w:rPr>
          <w:rFonts w:eastAsia="Nikosh" w:cs="NikoshBAN"/>
          <w:b/>
          <w:bCs/>
          <w:sz w:val="20"/>
          <w:szCs w:val="20"/>
          <w:lang w:val="en-US" w:bidi="bn-BD"/>
        </w:rPr>
        <w:t xml:space="preserve"> </w:t>
      </w:r>
    </w:p>
    <w:permEnd w:id="672603038"/>
    <w:p w:rsidR="004D50A8" w:rsidRDefault="004D50A8">
      <w:pPr>
        <w:spacing w:before="120" w:after="60" w:line="300" w:lineRule="auto"/>
        <w:jc w:val="both"/>
        <w:rPr>
          <w:rFonts w:eastAsia="Nikosh" w:cs="NikoshBAN"/>
          <w:b/>
          <w:bCs/>
          <w:sz w:val="20"/>
          <w:szCs w:val="20"/>
          <w:lang w:val="en-US" w:bidi="bn-BD"/>
        </w:rPr>
      </w:pPr>
    </w:p>
    <w:p w:rsidR="00734E0B" w:rsidRDefault="00FB586E">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lastRenderedPageBreak/>
        <w:t>৬.৭.২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2"/>
        <w:gridCol w:w="632"/>
        <w:gridCol w:w="636"/>
        <w:gridCol w:w="636"/>
        <w:gridCol w:w="636"/>
        <w:gridCol w:w="637"/>
        <w:gridCol w:w="637"/>
        <w:gridCol w:w="637"/>
        <w:gridCol w:w="682"/>
        <w:gridCol w:w="682"/>
        <w:gridCol w:w="680"/>
      </w:tblGrid>
      <w:tr w:rsidR="00734E0B">
        <w:trPr>
          <w:trHeight w:val="20"/>
          <w:tblHeader/>
          <w:jc w:val="center"/>
        </w:trPr>
        <w:tc>
          <w:tcPr>
            <w:tcW w:w="107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382"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84"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84"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84"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85"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85"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85"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35" w:type="pct"/>
            <w:gridSpan w:val="3"/>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4D50A8">
        <w:trPr>
          <w:trHeight w:val="20"/>
          <w:tblHeader/>
          <w:jc w:val="center"/>
        </w:trPr>
        <w:tc>
          <w:tcPr>
            <w:tcW w:w="107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2"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4"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4"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769" w:type="pct"/>
            <w:gridSpan w:val="2"/>
            <w:tcBorders>
              <w:bottom w:val="single" w:sz="4" w:space="0" w:color="auto"/>
            </w:tcBorders>
            <w:shd w:val="clear" w:color="auto" w:fill="auto"/>
            <w:vAlign w:val="center"/>
          </w:tcPr>
          <w:p w:rsidR="004D50A8" w:rsidRPr="008E15B8" w:rsidRDefault="004D50A8"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0" w:type="pct"/>
            <w:gridSpan w:val="2"/>
            <w:tcBorders>
              <w:bottom w:val="single" w:sz="4" w:space="0" w:color="auto"/>
            </w:tcBorders>
            <w:shd w:val="clear" w:color="auto" w:fill="auto"/>
            <w:vAlign w:val="center"/>
          </w:tcPr>
          <w:p w:rsidR="004D50A8" w:rsidRPr="00B74D46" w:rsidRDefault="004D50A8"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2"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2"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1" w:type="pct"/>
            <w:tcBorders>
              <w:bottom w:val="single" w:sz="4" w:space="0" w:color="auto"/>
            </w:tcBorders>
            <w:vAlign w:val="center"/>
          </w:tcPr>
          <w:p w:rsidR="004D50A8" w:rsidRPr="000341C4"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34E0B">
        <w:trPr>
          <w:trHeight w:val="20"/>
          <w:tblHeader/>
          <w:jc w:val="center"/>
        </w:trPr>
        <w:tc>
          <w:tcPr>
            <w:tcW w:w="107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382"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84"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84"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84"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৫</w:t>
            </w:r>
          </w:p>
        </w:tc>
        <w:tc>
          <w:tcPr>
            <w:tcW w:w="385"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৬</w:t>
            </w:r>
          </w:p>
        </w:tc>
        <w:tc>
          <w:tcPr>
            <w:tcW w:w="385"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৭</w:t>
            </w:r>
          </w:p>
        </w:tc>
        <w:tc>
          <w:tcPr>
            <w:tcW w:w="385"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৮</w:t>
            </w:r>
          </w:p>
        </w:tc>
        <w:tc>
          <w:tcPr>
            <w:tcW w:w="412"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12"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1"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4D50A8">
        <w:trPr>
          <w:cantSplit/>
          <w:trHeight w:val="20"/>
          <w:jc w:val="center"/>
        </w:trPr>
        <w:tc>
          <w:tcPr>
            <w:tcW w:w="1076" w:type="pct"/>
            <w:vAlign w:val="center"/>
          </w:tcPr>
          <w:p w:rsidR="004D50A8" w:rsidRDefault="004D50A8">
            <w:pPr>
              <w:pStyle w:val="ListParagraph"/>
              <w:numPr>
                <w:ilvl w:val="0"/>
                <w:numId w:val="17"/>
              </w:numPr>
              <w:spacing w:before="40" w:after="60" w:line="264" w:lineRule="auto"/>
              <w:ind w:left="297" w:hanging="270"/>
              <w:rPr>
                <w:rFonts w:cs="NikoshBAN"/>
                <w:sz w:val="14"/>
                <w:szCs w:val="16"/>
                <w:lang w:bidi="bn-BD"/>
              </w:rPr>
            </w:pPr>
            <w:permStart w:id="276900740" w:edGrp="everyone" w:colFirst="0" w:colLast="0"/>
            <w:permStart w:id="2004706413" w:edGrp="everyone" w:colFirst="1" w:colLast="1"/>
            <w:permStart w:id="1191396397" w:edGrp="everyone" w:colFirst="2" w:colLast="2"/>
            <w:permStart w:id="1049690466" w:edGrp="everyone" w:colFirst="3" w:colLast="3"/>
            <w:permStart w:id="106196742" w:edGrp="everyone" w:colFirst="4" w:colLast="4"/>
            <w:permStart w:id="426442912" w:edGrp="everyone" w:colFirst="5" w:colLast="5"/>
            <w:permStart w:id="416433493" w:edGrp="everyone" w:colFirst="6" w:colLast="6"/>
            <w:permStart w:id="651520184" w:edGrp="everyone" w:colFirst="7" w:colLast="7"/>
            <w:permStart w:id="1726767336" w:edGrp="everyone" w:colFirst="8" w:colLast="8"/>
            <w:permStart w:id="1678256242" w:edGrp="everyone" w:colFirst="9" w:colLast="9"/>
            <w:permStart w:id="1352685245" w:edGrp="everyone" w:colFirst="10" w:colLast="10"/>
            <w:permStart w:id="120864561" w:edGrp="everyone" w:colFirst="11" w:colLast="11"/>
            <w:r>
              <w:rPr>
                <w:rFonts w:eastAsia="Nikosh" w:cs="NikoshBAN" w:hint="cs"/>
                <w:sz w:val="14"/>
                <w:szCs w:val="16"/>
                <w:cs/>
                <w:lang w:bidi="bn-BD"/>
              </w:rPr>
              <w:t>সংক্ষুব্ধ</w:t>
            </w:r>
            <w:r>
              <w:rPr>
                <w:rFonts w:eastAsia="Nikosh" w:cs="NikoshBAN"/>
                <w:sz w:val="14"/>
                <w:szCs w:val="16"/>
                <w:cs/>
                <w:lang w:bidi="bn-BD"/>
              </w:rPr>
              <w:t xml:space="preserve"> </w:t>
            </w:r>
            <w:r>
              <w:rPr>
                <w:rFonts w:eastAsia="Nikosh" w:cs="NikoshBAN" w:hint="cs"/>
                <w:sz w:val="14"/>
                <w:szCs w:val="16"/>
                <w:cs/>
                <w:lang w:bidi="bn-BD"/>
              </w:rPr>
              <w:t>সরকারি</w:t>
            </w:r>
            <w:r>
              <w:rPr>
                <w:rFonts w:eastAsia="Nikosh" w:cs="NikoshBAN"/>
                <w:sz w:val="14"/>
                <w:szCs w:val="16"/>
                <w:cs/>
                <w:lang w:bidi="bn-BD"/>
              </w:rPr>
              <w:t xml:space="preserve"> </w:t>
            </w:r>
            <w:r>
              <w:rPr>
                <w:rFonts w:eastAsia="Nikosh" w:cs="NikoshBAN" w:hint="cs"/>
                <w:sz w:val="14"/>
                <w:szCs w:val="16"/>
                <w:cs/>
                <w:lang w:bidi="bn-BD"/>
              </w:rPr>
              <w:t>কর্মকর্তা</w:t>
            </w:r>
            <w:r>
              <w:rPr>
                <w:rFonts w:eastAsia="Nikosh" w:cs="NikoshBAN"/>
                <w:sz w:val="14"/>
                <w:szCs w:val="16"/>
                <w:cs/>
                <w:lang w:bidi="bn-BD"/>
              </w:rPr>
              <w:t>-</w:t>
            </w:r>
            <w:r>
              <w:rPr>
                <w:rFonts w:eastAsia="Nikosh" w:cs="NikoshBAN" w:hint="cs"/>
                <w:sz w:val="14"/>
                <w:szCs w:val="16"/>
                <w:cs/>
                <w:lang w:bidi="bn-BD"/>
              </w:rPr>
              <w:t>কর্মচারির</w:t>
            </w:r>
            <w:r>
              <w:rPr>
                <w:rFonts w:eastAsia="Nikosh" w:cs="NikoshBAN"/>
                <w:sz w:val="14"/>
                <w:szCs w:val="16"/>
                <w:cs/>
                <w:lang w:bidi="bn-BD"/>
              </w:rPr>
              <w:t xml:space="preserve"> </w:t>
            </w:r>
            <w:r>
              <w:rPr>
                <w:rFonts w:eastAsia="Nikosh" w:cs="NikoshBAN" w:hint="cs"/>
                <w:sz w:val="14"/>
                <w:szCs w:val="16"/>
                <w:cs/>
                <w:lang w:bidi="bn-BD"/>
              </w:rPr>
              <w:t>চাকুরি</w:t>
            </w:r>
            <w:r>
              <w:rPr>
                <w:rFonts w:eastAsia="Nikosh" w:cs="NikoshBAN"/>
                <w:sz w:val="14"/>
                <w:szCs w:val="16"/>
                <w:cs/>
                <w:lang w:bidi="bn-BD"/>
              </w:rPr>
              <w:t xml:space="preserve"> </w:t>
            </w:r>
            <w:r>
              <w:rPr>
                <w:rFonts w:eastAsia="Nikosh" w:cs="NikoshBAN" w:hint="cs"/>
                <w:sz w:val="14"/>
                <w:szCs w:val="16"/>
                <w:cs/>
                <w:lang w:bidi="bn-BD"/>
              </w:rPr>
              <w:t>সংক্রান্ত</w:t>
            </w:r>
            <w:r>
              <w:rPr>
                <w:rFonts w:eastAsia="Nikosh" w:cs="NikoshBAN"/>
                <w:sz w:val="14"/>
                <w:szCs w:val="16"/>
                <w:cs/>
                <w:lang w:bidi="bn-BD"/>
              </w:rPr>
              <w:t xml:space="preserve"> </w:t>
            </w:r>
            <w:r>
              <w:rPr>
                <w:rFonts w:eastAsia="Nikosh" w:cs="NikoshBAN" w:hint="cs"/>
                <w:sz w:val="14"/>
                <w:szCs w:val="16"/>
                <w:cs/>
                <w:lang w:bidi="bn-BD"/>
              </w:rPr>
              <w:t>মোকদ্দমা</w:t>
            </w:r>
            <w:r>
              <w:rPr>
                <w:rFonts w:eastAsia="Nikosh" w:cs="NikoshBAN"/>
                <w:sz w:val="14"/>
                <w:szCs w:val="16"/>
                <w:cs/>
                <w:lang w:bidi="bn-BD"/>
              </w:rPr>
              <w:t>-</w:t>
            </w:r>
            <w:r>
              <w:rPr>
                <w:rFonts w:eastAsia="Nikosh" w:cs="NikoshBAN" w:hint="cs"/>
                <w:sz w:val="14"/>
                <w:szCs w:val="16"/>
                <w:cs/>
                <w:lang w:bidi="bn-BD"/>
              </w:rPr>
              <w:t>আপীল</w:t>
            </w:r>
            <w:r>
              <w:rPr>
                <w:rFonts w:eastAsia="Nikosh" w:cs="NikoshBAN"/>
                <w:sz w:val="14"/>
                <w:szCs w:val="16"/>
                <w:cs/>
                <w:lang w:bidi="bn-BD"/>
              </w:rPr>
              <w:t xml:space="preserve"> </w:t>
            </w:r>
            <w:r>
              <w:rPr>
                <w:rFonts w:eastAsia="Nikosh" w:cs="NikoshBAN" w:hint="cs"/>
                <w:sz w:val="14"/>
                <w:szCs w:val="16"/>
                <w:cs/>
                <w:lang w:bidi="bn-BD"/>
              </w:rPr>
              <w:t>নিষ্পত্তি</w:t>
            </w:r>
            <w:r>
              <w:rPr>
                <w:rFonts w:eastAsia="Nikosh" w:cs="NikoshBAN"/>
                <w:sz w:val="14"/>
                <w:szCs w:val="16"/>
                <w:cs/>
                <w:lang w:bidi="bn-BD"/>
              </w:rPr>
              <w:t>*</w:t>
            </w:r>
          </w:p>
        </w:tc>
        <w:tc>
          <w:tcPr>
            <w:tcW w:w="382" w:type="pc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মোকদ্দমা-আপীল নিষ্পত্তি</w:t>
            </w:r>
          </w:p>
        </w:tc>
        <w:tc>
          <w:tcPr>
            <w:tcW w:w="384" w:type="pc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৫</w:t>
            </w:r>
          </w:p>
        </w:tc>
        <w:tc>
          <w:tcPr>
            <w:tcW w:w="384" w:type="pc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সংখ্যা</w:t>
            </w:r>
          </w:p>
        </w:tc>
        <w:tc>
          <w:tcPr>
            <w:tcW w:w="384" w:type="pct"/>
            <w:vAlign w:val="center"/>
          </w:tcPr>
          <w:p w:rsidR="004D50A8" w:rsidRDefault="004D50A8" w:rsidP="00510DC0">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৫৭৫</w:t>
            </w:r>
          </w:p>
        </w:tc>
        <w:tc>
          <w:tcPr>
            <w:tcW w:w="385" w:type="pct"/>
            <w:vAlign w:val="center"/>
          </w:tcPr>
          <w:p w:rsidR="004D50A8" w:rsidRDefault="004D50A8">
            <w:pPr>
              <w:spacing w:before="40" w:after="60" w:line="264" w:lineRule="auto"/>
              <w:jc w:val="center"/>
              <w:rPr>
                <w:rFonts w:ascii="NikoshBAN" w:hAnsi="NikoshBAN" w:cs="NikoshBAN"/>
                <w:sz w:val="14"/>
                <w:szCs w:val="16"/>
                <w:lang w:bidi="bn-BD"/>
              </w:rPr>
            </w:pPr>
          </w:p>
        </w:tc>
        <w:tc>
          <w:tcPr>
            <w:tcW w:w="385" w:type="pct"/>
            <w:vAlign w:val="center"/>
          </w:tcPr>
          <w:p w:rsidR="004D50A8" w:rsidRDefault="004D50A8" w:rsidP="00587122">
            <w:pPr>
              <w:spacing w:before="40" w:after="60" w:line="264" w:lineRule="auto"/>
              <w:jc w:val="center"/>
              <w:rPr>
                <w:rFonts w:cs="NikoshBAN"/>
                <w:sz w:val="14"/>
                <w:szCs w:val="16"/>
                <w:lang w:val="en-GB" w:bidi="bn-BD"/>
              </w:rPr>
            </w:pPr>
            <w:r>
              <w:rPr>
                <w:rFonts w:cs="NikoshBAN" w:hint="cs"/>
                <w:sz w:val="14"/>
                <w:szCs w:val="16"/>
                <w:cs/>
                <w:lang w:val="en-GB" w:bidi="bn-BD"/>
              </w:rPr>
              <w:t>৬০০</w:t>
            </w:r>
          </w:p>
        </w:tc>
        <w:tc>
          <w:tcPr>
            <w:tcW w:w="385" w:type="pct"/>
            <w:vAlign w:val="center"/>
          </w:tcPr>
          <w:p w:rsidR="004D50A8" w:rsidRDefault="004D50A8">
            <w:pPr>
              <w:spacing w:before="40" w:after="60" w:line="264" w:lineRule="auto"/>
              <w:jc w:val="center"/>
              <w:rPr>
                <w:rFonts w:ascii="NikoshBAN" w:hAnsi="NikoshBAN" w:cs="NikoshBAN"/>
                <w:sz w:val="14"/>
                <w:szCs w:val="16"/>
                <w:lang w:bidi="bn-BD"/>
              </w:rPr>
            </w:pPr>
          </w:p>
        </w:tc>
        <w:tc>
          <w:tcPr>
            <w:tcW w:w="412" w:type="pct"/>
            <w:vAlign w:val="center"/>
          </w:tcPr>
          <w:p w:rsidR="004D50A8" w:rsidRDefault="004D50A8" w:rsidP="00DB4EA2">
            <w:pPr>
              <w:spacing w:before="40" w:after="60" w:line="264" w:lineRule="auto"/>
              <w:jc w:val="center"/>
              <w:rPr>
                <w:rFonts w:cs="NikoshBAN"/>
                <w:sz w:val="14"/>
                <w:szCs w:val="16"/>
                <w:lang w:val="en-GB" w:bidi="bn-BD"/>
              </w:rPr>
            </w:pPr>
            <w:r>
              <w:rPr>
                <w:rFonts w:cs="NikoshBAN" w:hint="cs"/>
                <w:sz w:val="14"/>
                <w:szCs w:val="16"/>
                <w:cs/>
                <w:lang w:val="en-GB" w:bidi="bn-BD"/>
              </w:rPr>
              <w:t>৬২৫</w:t>
            </w:r>
          </w:p>
        </w:tc>
        <w:tc>
          <w:tcPr>
            <w:tcW w:w="412" w:type="pct"/>
            <w:vAlign w:val="center"/>
          </w:tcPr>
          <w:p w:rsidR="004D50A8" w:rsidRDefault="004D50A8" w:rsidP="00DB4EA2">
            <w:pPr>
              <w:spacing w:before="40" w:after="60" w:line="264" w:lineRule="auto"/>
              <w:jc w:val="center"/>
              <w:rPr>
                <w:rFonts w:ascii="NikoshBAN" w:hAnsi="NikoshBAN" w:cs="NikoshBAN"/>
                <w:sz w:val="14"/>
                <w:szCs w:val="16"/>
                <w:lang w:val="en-GB" w:bidi="bn-BD"/>
              </w:rPr>
            </w:pPr>
            <w:r>
              <w:rPr>
                <w:rFonts w:ascii="NikoshBAN" w:hAnsi="NikoshBAN" w:cs="NikoshBAN"/>
                <w:sz w:val="14"/>
                <w:szCs w:val="16"/>
                <w:cs/>
                <w:lang w:val="en-GB" w:bidi="bn-IN"/>
              </w:rPr>
              <w:t>৬৫০</w:t>
            </w:r>
          </w:p>
        </w:tc>
        <w:tc>
          <w:tcPr>
            <w:tcW w:w="411" w:type="pct"/>
            <w:vAlign w:val="center"/>
          </w:tcPr>
          <w:p w:rsidR="004D50A8" w:rsidRDefault="004D50A8">
            <w:pPr>
              <w:spacing w:before="40" w:after="60" w:line="264" w:lineRule="auto"/>
              <w:jc w:val="center"/>
              <w:rPr>
                <w:rFonts w:ascii="NikoshBAN" w:hAnsi="NikoshBAN" w:cs="NikoshBAN"/>
                <w:sz w:val="14"/>
                <w:szCs w:val="16"/>
                <w:lang w:val="en-GB" w:bidi="bn-BD"/>
              </w:rPr>
            </w:pPr>
          </w:p>
        </w:tc>
      </w:tr>
    </w:tbl>
    <w:p w:rsidR="00734E0B" w:rsidRDefault="00FB586E">
      <w:pPr>
        <w:spacing w:before="120" w:after="60" w:line="300" w:lineRule="auto"/>
        <w:ind w:left="180" w:hanging="180"/>
        <w:jc w:val="both"/>
        <w:rPr>
          <w:rFonts w:eastAsia="Nikosh" w:cs="NikoshBAN"/>
          <w:bCs/>
          <w:sz w:val="16"/>
          <w:szCs w:val="16"/>
          <w:lang w:bidi="bn-BD"/>
        </w:rPr>
      </w:pPr>
      <w:permStart w:id="1744601048" w:edGrp="everyone"/>
      <w:permEnd w:id="276900740"/>
      <w:permEnd w:id="2004706413"/>
      <w:permEnd w:id="1191396397"/>
      <w:permEnd w:id="1049690466"/>
      <w:permEnd w:id="106196742"/>
      <w:permEnd w:id="426442912"/>
      <w:permEnd w:id="416433493"/>
      <w:permEnd w:id="651520184"/>
      <w:permEnd w:id="1726767336"/>
      <w:permEnd w:id="1678256242"/>
      <w:permEnd w:id="1352685245"/>
      <w:permEnd w:id="120864561"/>
      <w:r>
        <w:rPr>
          <w:rFonts w:eastAsia="Nikosh" w:cs="NikoshBAN"/>
          <w:b/>
          <w:sz w:val="16"/>
          <w:szCs w:val="16"/>
          <w:cs/>
          <w:lang w:bidi="bn-BD"/>
        </w:rPr>
        <w:t>*</w:t>
      </w:r>
      <w:r>
        <w:rPr>
          <w:rFonts w:eastAsia="Nikosh" w:cs="NikoshBAN"/>
          <w:bCs/>
          <w:sz w:val="16"/>
          <w:szCs w:val="16"/>
          <w:lang w:bidi="bn-BD"/>
        </w:rPr>
        <w:tab/>
      </w:r>
      <w:r>
        <w:rPr>
          <w:rFonts w:eastAsia="Nikosh" w:cs="NikoshBAN"/>
          <w:sz w:val="16"/>
          <w:szCs w:val="16"/>
          <w:cs/>
          <w:lang w:bidi="bn-BD"/>
        </w:rPr>
        <w:t>প্রশাসনিক আপীল ট্রাইব্যুনালে মোকদ্দমা নিষ্পত্তি করার বিষয়টি প্রশাসনিক ট্রাইব্যুনাল</w:t>
      </w:r>
      <w:r>
        <w:rPr>
          <w:rFonts w:eastAsia="Nikosh" w:cs="NikoshBAN"/>
          <w:sz w:val="16"/>
          <w:szCs w:val="16"/>
          <w:cs/>
          <w:lang w:val="en-US" w:bidi="bn-BD"/>
        </w:rPr>
        <w:t>সমূ</w:t>
      </w:r>
      <w:r>
        <w:rPr>
          <w:rFonts w:eastAsia="Nikosh" w:cs="NikoshBAN"/>
          <w:sz w:val="16"/>
          <w:szCs w:val="16"/>
          <w:cs/>
          <w:lang w:bidi="bn-BD"/>
        </w:rPr>
        <w:t>হে মোকদ্দমা দায়ের এবং সংশ্লিষ্ট পক্ষদের আচরণের</w:t>
      </w:r>
      <w:r>
        <w:rPr>
          <w:rFonts w:eastAsia="Nikosh" w:cs="NikoshBAN"/>
          <w:sz w:val="16"/>
          <w:szCs w:val="16"/>
          <w:lang w:val="en-US" w:bidi="bn-BD"/>
        </w:rPr>
        <w:t>/</w:t>
      </w:r>
      <w:r>
        <w:rPr>
          <w:rFonts w:eastAsia="Nikosh" w:cs="NikoshBAN"/>
          <w:sz w:val="16"/>
          <w:szCs w:val="16"/>
          <w:cs/>
          <w:lang w:val="en-US" w:bidi="bn-BD"/>
        </w:rPr>
        <w:t xml:space="preserve"> </w:t>
      </w:r>
      <w:r>
        <w:rPr>
          <w:rFonts w:eastAsia="Nikosh" w:cs="NikoshBAN"/>
          <w:sz w:val="16"/>
          <w:szCs w:val="16"/>
          <w:cs/>
          <w:lang w:bidi="bn-BD"/>
        </w:rPr>
        <w:t>অভিপ্রায়ের</w:t>
      </w:r>
      <w:r>
        <w:rPr>
          <w:rFonts w:eastAsia="Nikosh" w:cs="NikoshBAN"/>
          <w:sz w:val="16"/>
          <w:szCs w:val="16"/>
          <w:lang w:val="en-US" w:bidi="bn-BD"/>
        </w:rPr>
        <w:t xml:space="preserve"> </w:t>
      </w:r>
      <w:r>
        <w:rPr>
          <w:rFonts w:eastAsia="Nikosh" w:cs="NikoshBAN"/>
          <w:sz w:val="16"/>
          <w:szCs w:val="16"/>
          <w:cs/>
          <w:lang w:bidi="bn-BD"/>
        </w:rPr>
        <w:t>উপর অনেকাংশে নির্ভরশীল। এজন্য বিগত বছরসমূহের মামলা নিষ্পত্তির সংখ্যার ভিত্তিতে প্রক্ষেপণ করা হয়েছে।</w:t>
      </w:r>
      <w:r>
        <w:rPr>
          <w:rFonts w:eastAsia="Nikosh" w:cs="NikoshBAN"/>
          <w:bCs/>
          <w:sz w:val="16"/>
          <w:szCs w:val="16"/>
          <w:lang w:bidi="bn-BD"/>
        </w:rPr>
        <w:t xml:space="preserve"> </w:t>
      </w:r>
    </w:p>
    <w:permEnd w:id="1744601048"/>
    <w:p w:rsidR="00734E0B" w:rsidRDefault="00FB586E">
      <w:pPr>
        <w:spacing w:before="120"/>
        <w:jc w:val="both"/>
        <w:rPr>
          <w:rFonts w:eastAsia="Nikosh" w:cs="NikoshBAN"/>
          <w:b/>
          <w:bCs/>
          <w:sz w:val="20"/>
          <w:szCs w:val="20"/>
          <w:lang w:bidi="bn-BD"/>
        </w:rPr>
      </w:pPr>
      <w:r>
        <w:rPr>
          <w:rFonts w:eastAsia="Nikosh" w:cs="NikoshBAN"/>
          <w:b/>
          <w:bCs/>
          <w:sz w:val="20"/>
          <w:szCs w:val="20"/>
          <w:cs/>
          <w:lang w:bidi="bn-BD"/>
        </w:rPr>
        <w:t>৬.৭.৩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4D50A8" w:rsidRPr="00461983" w:rsidRDefault="004D50A8" w:rsidP="004D50A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50A8"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50A8" w:rsidRPr="00461983" w:rsidRDefault="004D50A8"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50A8" w:rsidRPr="00461983" w:rsidRDefault="004D50A8"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50A8"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50A8"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50A8"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r>
    </w:tbl>
    <w:p w:rsidR="00734E0B" w:rsidRDefault="00FB586E">
      <w:pPr>
        <w:spacing w:before="180" w:after="60" w:line="300" w:lineRule="auto"/>
        <w:jc w:val="both"/>
        <w:rPr>
          <w:rFonts w:cs="NikoshBAN"/>
          <w:b/>
          <w:sz w:val="22"/>
          <w:szCs w:val="22"/>
          <w:lang w:bidi="bn-BD"/>
        </w:rPr>
      </w:pPr>
      <w:r>
        <w:rPr>
          <w:rFonts w:eastAsia="Nikosh" w:cs="NikoshBAN"/>
          <w:b/>
          <w:bCs/>
          <w:sz w:val="20"/>
          <w:szCs w:val="22"/>
          <w:cs/>
          <w:lang w:bidi="bn-BD"/>
        </w:rPr>
        <w:t>৬.৮</w:t>
      </w:r>
      <w:r>
        <w:rPr>
          <w:rFonts w:eastAsia="Nikosh" w:cs="NikoshBAN"/>
          <w:b/>
          <w:bCs/>
          <w:sz w:val="20"/>
          <w:szCs w:val="22"/>
          <w:cs/>
          <w:lang w:bidi="bn-BD"/>
        </w:rPr>
        <w:tab/>
      </w:r>
      <w:r>
        <w:rPr>
          <w:rFonts w:eastAsia="Nikosh" w:cs="NikoshBAN"/>
          <w:b/>
          <w:bCs/>
          <w:sz w:val="22"/>
          <w:szCs w:val="22"/>
          <w:cs/>
          <w:lang w:bidi="bn-BD"/>
        </w:rPr>
        <w:t>মহা-প্রশাসক, সরকারি অছি এবং সরকারি রিসিভার এর কার্যালয়</w:t>
      </w:r>
      <w:r>
        <w:rPr>
          <w:rFonts w:cs="NikoshBAN"/>
          <w:b/>
          <w:sz w:val="22"/>
          <w:szCs w:val="22"/>
          <w:lang w:bidi="bn-BD"/>
        </w:rPr>
        <w:t xml:space="preserve"> </w:t>
      </w:r>
    </w:p>
    <w:p w:rsidR="00734E0B" w:rsidRDefault="00FB586E">
      <w:pPr>
        <w:spacing w:before="120" w:after="60" w:line="300" w:lineRule="auto"/>
        <w:ind w:left="720" w:hanging="720"/>
        <w:jc w:val="both"/>
        <w:rPr>
          <w:rFonts w:eastAsia="Nikosh" w:cs="NikoshBAN"/>
          <w:b/>
          <w:bCs/>
          <w:sz w:val="20"/>
          <w:szCs w:val="20"/>
          <w:lang w:val="en-US" w:bidi="bn-IN"/>
        </w:rPr>
      </w:pPr>
      <w:r>
        <w:rPr>
          <w:rFonts w:eastAsia="Nikosh" w:cs="NikoshBAN"/>
          <w:b/>
          <w:bCs/>
          <w:sz w:val="20"/>
          <w:szCs w:val="20"/>
          <w:cs/>
          <w:lang w:bidi="bn-BD"/>
        </w:rPr>
        <w:t>৬.৮.১</w:t>
      </w:r>
      <w:r>
        <w:rPr>
          <w:rFonts w:eastAsia="Nikosh" w:cs="NikoshBAN"/>
          <w:b/>
          <w:bCs/>
          <w:sz w:val="20"/>
          <w:szCs w:val="20"/>
          <w:cs/>
          <w:lang w:bidi="bn-BD"/>
        </w:rPr>
        <w:tab/>
        <w:t>সাম্প্রতিক অর্জন:</w:t>
      </w:r>
      <w:r>
        <w:rPr>
          <w:rFonts w:eastAsia="Nikosh" w:cs="NikoshBAN"/>
          <w:b/>
          <w:bCs/>
          <w:sz w:val="20"/>
          <w:szCs w:val="20"/>
          <w:lang w:val="en-US" w:bidi="bn-BD"/>
        </w:rPr>
        <w:t xml:space="preserve"> </w:t>
      </w:r>
      <w:r>
        <w:rPr>
          <w:rFonts w:eastAsia="Nikosh" w:cs="NikoshBAN" w:hint="cs"/>
          <w:b/>
          <w:bCs/>
          <w:sz w:val="20"/>
          <w:szCs w:val="20"/>
          <w:cs/>
          <w:lang w:val="en-US" w:bidi="bn-IN"/>
        </w:rPr>
        <w:t xml:space="preserve"> </w:t>
      </w:r>
      <w:permStart w:id="1508769813" w:edGrp="everyone"/>
      <w:r>
        <w:rPr>
          <w:rFonts w:ascii="NikoshBAN" w:eastAsia="Nikosh" w:hAnsi="NikoshBAN" w:cs="NikoshBAN"/>
          <w:sz w:val="20"/>
          <w:szCs w:val="20"/>
          <w:cs/>
          <w:lang w:val="en-US" w:bidi="bn-IN"/>
        </w:rPr>
        <w:t>অত্র কার্যালয়ের নিয়ন্ত্রণে</w:t>
      </w:r>
      <w:r>
        <w:rPr>
          <w:rFonts w:ascii="Kalpurush" w:eastAsia="Nikosh" w:hAnsi="Kalpurush" w:cs="Kalpurush"/>
          <w:sz w:val="20"/>
          <w:szCs w:val="20"/>
          <w:cs/>
          <w:lang w:val="en-US" w:bidi="bn-IN"/>
        </w:rPr>
        <w:t xml:space="preserve"> </w:t>
      </w:r>
      <w:r>
        <w:rPr>
          <w:rFonts w:ascii="NikoshBAN" w:eastAsia="Nikosh" w:hAnsi="NikoshBAN" w:cs="NikoshBAN"/>
          <w:sz w:val="20"/>
          <w:szCs w:val="20"/>
          <w:cs/>
          <w:lang w:val="en-US" w:bidi="bn-IN"/>
        </w:rPr>
        <w:t>বর্তমানে ০৬টি অবলুপ্ত কোম্পানি</w:t>
      </w:r>
      <w:r>
        <w:rPr>
          <w:rFonts w:ascii="Kalpurush" w:eastAsia="Nikosh" w:hAnsi="Kalpurush" w:cs="Kalpurush"/>
          <w:sz w:val="20"/>
          <w:szCs w:val="20"/>
          <w:lang w:val="en-US" w:bidi="bn-IN"/>
        </w:rPr>
        <w:t>,</w:t>
      </w:r>
      <w:r>
        <w:rPr>
          <w:rFonts w:ascii="Kalpurush" w:eastAsia="Nikosh" w:hAnsi="Kalpurush" w:cs="Kalpurush"/>
          <w:sz w:val="20"/>
          <w:szCs w:val="20"/>
          <w:cs/>
          <w:lang w:val="en-US" w:bidi="bn-IN"/>
        </w:rPr>
        <w:t xml:space="preserve"> </w:t>
      </w:r>
      <w:r>
        <w:rPr>
          <w:rFonts w:ascii="NikoshBAN" w:eastAsia="Nikosh" w:hAnsi="NikoshBAN" w:cs="NikoshBAN"/>
          <w:sz w:val="20"/>
          <w:szCs w:val="20"/>
          <w:cs/>
          <w:lang w:val="en-US" w:bidi="bn-IN"/>
        </w:rPr>
        <w:t>০৬ টি এস্টেট ও ৪ টি ট্রাস্ট রয়েছে।</w:t>
      </w:r>
      <w:r>
        <w:rPr>
          <w:rFonts w:ascii="Kalpurush" w:eastAsia="Nikosh" w:hAnsi="Kalpurush" w:cs="Kalpurush"/>
          <w:sz w:val="20"/>
          <w:szCs w:val="20"/>
          <w:cs/>
          <w:lang w:val="en-US" w:bidi="bn-IN"/>
        </w:rPr>
        <w:t xml:space="preserve"> </w:t>
      </w:r>
      <w:r>
        <w:rPr>
          <w:rFonts w:ascii="NikoshBAN" w:eastAsia="Nikosh" w:hAnsi="NikoshBAN" w:cs="NikoshBAN"/>
          <w:sz w:val="20"/>
          <w:szCs w:val="20"/>
          <w:cs/>
          <w:lang w:val="en-US" w:bidi="bn-IN"/>
        </w:rPr>
        <w:t>বিগত</w:t>
      </w:r>
      <w:r>
        <w:rPr>
          <w:rFonts w:ascii="Kalpurush" w:eastAsia="Nikosh" w:hAnsi="Kalpurush" w:cs="Kalpurush" w:hint="cs"/>
          <w:sz w:val="20"/>
          <w:szCs w:val="20"/>
          <w:cs/>
          <w:lang w:val="en-US" w:bidi="bn-IN"/>
        </w:rPr>
        <w:t xml:space="preserve"> </w:t>
      </w:r>
      <w:r>
        <w:rPr>
          <w:rFonts w:ascii="NikoshBAN" w:eastAsia="Nikosh" w:hAnsi="NikoshBAN" w:cs="NikoshBAN"/>
          <w:sz w:val="20"/>
          <w:szCs w:val="20"/>
          <w:cs/>
          <w:lang w:val="en-US" w:bidi="bn-IN"/>
        </w:rPr>
        <w:t>তিন</w:t>
      </w:r>
      <w:r>
        <w:rPr>
          <w:rFonts w:ascii="Kalpurush" w:eastAsia="Nikosh" w:hAnsi="Kalpurush" w:cs="Kalpurush" w:hint="cs"/>
          <w:sz w:val="20"/>
          <w:szCs w:val="20"/>
          <w:cs/>
          <w:lang w:val="en-US" w:bidi="bn-IN"/>
        </w:rPr>
        <w:t xml:space="preserve"> </w:t>
      </w:r>
      <w:r>
        <w:rPr>
          <w:rFonts w:ascii="NikoshBAN" w:eastAsia="Nikosh" w:hAnsi="NikoshBAN" w:cs="NikoshBAN"/>
          <w:sz w:val="20"/>
          <w:szCs w:val="20"/>
          <w:cs/>
          <w:lang w:val="en-US" w:bidi="bn-IN"/>
        </w:rPr>
        <w:t>বছরে</w:t>
      </w:r>
      <w:r>
        <w:rPr>
          <w:rFonts w:ascii="Kalpurush" w:eastAsia="Nikosh" w:hAnsi="Kalpurush" w:cs="Kalpurush" w:hint="cs"/>
          <w:sz w:val="20"/>
          <w:szCs w:val="20"/>
          <w:cs/>
          <w:lang w:val="en-US" w:bidi="bn-IN"/>
        </w:rPr>
        <w:t xml:space="preserve"> </w:t>
      </w:r>
      <w:r>
        <w:rPr>
          <w:rFonts w:eastAsia="Nikosh" w:cs="NikoshBAN"/>
          <w:sz w:val="20"/>
          <w:szCs w:val="20"/>
          <w:cs/>
          <w:lang w:bidi="bn-BD"/>
        </w:rPr>
        <w:t xml:space="preserve">অবলুপ্ত কোম্পানীগুলোর </w:t>
      </w:r>
      <w:r>
        <w:rPr>
          <w:rFonts w:ascii="NikoshBAN" w:eastAsia="Nikosh" w:hAnsi="NikoshBAN" w:cs="NikoshBAN"/>
          <w:sz w:val="20"/>
          <w:szCs w:val="20"/>
          <w:cs/>
          <w:lang w:bidi="bn-BD"/>
        </w:rPr>
        <w:t>মধ্যে ৪</w:t>
      </w:r>
      <w:r>
        <w:rPr>
          <w:rFonts w:ascii="NikoshBAN" w:eastAsia="Nikosh" w:hAnsi="NikoshBAN" w:cs="NikoshBAN"/>
          <w:sz w:val="20"/>
          <w:szCs w:val="20"/>
          <w:cs/>
          <w:lang w:bidi="bn-IN"/>
        </w:rPr>
        <w:t xml:space="preserve"> </w:t>
      </w:r>
      <w:r>
        <w:rPr>
          <w:rFonts w:ascii="NikoshBAN" w:eastAsia="Nikosh" w:hAnsi="NikoshBAN" w:cs="NikoshBAN"/>
          <w:sz w:val="20"/>
          <w:szCs w:val="20"/>
          <w:cs/>
          <w:lang w:bidi="bn-BD"/>
        </w:rPr>
        <w:t>টি অবলুপ্ত</w:t>
      </w:r>
      <w:r>
        <w:rPr>
          <w:rFonts w:eastAsia="Nikosh" w:cs="NikoshBAN"/>
          <w:sz w:val="20"/>
          <w:szCs w:val="20"/>
          <w:cs/>
          <w:lang w:bidi="bn-BD"/>
        </w:rPr>
        <w:t xml:space="preserve"> কোম্পানীর সকল কার্য সম্পাদন</w:t>
      </w:r>
      <w:r>
        <w:rPr>
          <w:rFonts w:eastAsia="Nikosh" w:cs="NikoshBAN"/>
          <w:sz w:val="20"/>
          <w:szCs w:val="20"/>
          <w:lang w:val="en-US" w:bidi="bn-BD"/>
        </w:rPr>
        <w:t xml:space="preserve"> </w:t>
      </w:r>
      <w:r>
        <w:rPr>
          <w:rFonts w:eastAsia="Nikosh" w:cs="NikoshBAN"/>
          <w:sz w:val="20"/>
          <w:szCs w:val="20"/>
          <w:cs/>
          <w:lang w:bidi="bn-BD"/>
        </w:rPr>
        <w:t>করে মাননীয় সুপ্রীমকোর্ট, হাইকোর্ট বিভাগের কোম্পানী কোর্টে রিপোর্ট দাখিল করা হয়েছে।</w:t>
      </w:r>
      <w:r>
        <w:rPr>
          <w:rFonts w:eastAsia="Nikosh" w:cs="NikoshBAN"/>
          <w:b/>
          <w:bCs/>
          <w:sz w:val="20"/>
          <w:szCs w:val="20"/>
          <w:lang w:val="en-US" w:bidi="bn-BD"/>
        </w:rPr>
        <w:t xml:space="preserve"> </w:t>
      </w:r>
    </w:p>
    <w:permEnd w:id="1508769813"/>
    <w:p w:rsidR="00734E0B" w:rsidRDefault="00FB586E">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৬.৮.২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1"/>
        <w:gridCol w:w="919"/>
        <w:gridCol w:w="639"/>
        <w:gridCol w:w="639"/>
        <w:gridCol w:w="639"/>
        <w:gridCol w:w="639"/>
        <w:gridCol w:w="639"/>
        <w:gridCol w:w="639"/>
        <w:gridCol w:w="684"/>
        <w:gridCol w:w="684"/>
        <w:gridCol w:w="685"/>
      </w:tblGrid>
      <w:tr w:rsidR="00734E0B">
        <w:trPr>
          <w:trHeight w:val="20"/>
          <w:tblHeader/>
          <w:jc w:val="center"/>
        </w:trPr>
        <w:tc>
          <w:tcPr>
            <w:tcW w:w="889"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55"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8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86" w:type="pct"/>
            <w:vMerge w:val="restart"/>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86" w:type="pct"/>
            <w:shd w:val="clear" w:color="auto" w:fill="auto"/>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40" w:type="pct"/>
            <w:gridSpan w:val="3"/>
          </w:tcPr>
          <w:p w:rsidR="00734E0B" w:rsidRDefault="00FB586E">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4D50A8">
        <w:trPr>
          <w:trHeight w:val="20"/>
          <w:tblHeader/>
          <w:jc w:val="center"/>
        </w:trPr>
        <w:tc>
          <w:tcPr>
            <w:tcW w:w="889"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555"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386" w:type="pct"/>
            <w:vMerge/>
            <w:tcBorders>
              <w:bottom w:val="single" w:sz="4" w:space="0" w:color="auto"/>
            </w:tcBorders>
          </w:tcPr>
          <w:p w:rsidR="004D50A8" w:rsidRDefault="004D50A8">
            <w:pPr>
              <w:spacing w:before="40" w:after="60" w:line="264" w:lineRule="auto"/>
              <w:jc w:val="center"/>
              <w:rPr>
                <w:rFonts w:cs="NikoshBAN"/>
                <w:sz w:val="14"/>
                <w:szCs w:val="16"/>
                <w:lang w:bidi="bn-BD"/>
              </w:rPr>
            </w:pPr>
          </w:p>
        </w:tc>
        <w:tc>
          <w:tcPr>
            <w:tcW w:w="772" w:type="pct"/>
            <w:gridSpan w:val="2"/>
            <w:tcBorders>
              <w:bottom w:val="single" w:sz="4" w:space="0" w:color="auto"/>
            </w:tcBorders>
            <w:shd w:val="clear" w:color="auto" w:fill="auto"/>
            <w:vAlign w:val="center"/>
          </w:tcPr>
          <w:p w:rsidR="004D50A8" w:rsidRPr="008E15B8" w:rsidRDefault="004D50A8"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4D50A8" w:rsidRPr="00B74D46" w:rsidRDefault="004D50A8"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4D50A8" w:rsidRPr="00142FC9"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4D50A8" w:rsidRPr="000341C4" w:rsidRDefault="004D50A8"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734E0B">
        <w:trPr>
          <w:trHeight w:val="20"/>
          <w:tblHeader/>
          <w:jc w:val="center"/>
        </w:trPr>
        <w:tc>
          <w:tcPr>
            <w:tcW w:w="889"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55"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8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86"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৫</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৬</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৭</w:t>
            </w:r>
          </w:p>
        </w:tc>
        <w:tc>
          <w:tcPr>
            <w:tcW w:w="386" w:type="pct"/>
          </w:tcPr>
          <w:p w:rsidR="00734E0B" w:rsidRDefault="00FB586E">
            <w:pPr>
              <w:spacing w:before="40" w:after="60" w:line="264" w:lineRule="auto"/>
              <w:jc w:val="center"/>
              <w:rPr>
                <w:rFonts w:cs="NikoshBAN"/>
                <w:sz w:val="14"/>
                <w:szCs w:val="16"/>
                <w:lang w:bidi="bn-BD"/>
              </w:rPr>
            </w:pPr>
            <w:r>
              <w:rPr>
                <w:rFonts w:cs="NikoshBAN"/>
                <w:sz w:val="14"/>
                <w:szCs w:val="16"/>
                <w:cs/>
                <w:lang w:bidi="bn-BD"/>
              </w:rPr>
              <w:t>৮</w:t>
            </w:r>
          </w:p>
        </w:tc>
        <w:tc>
          <w:tcPr>
            <w:tcW w:w="413" w:type="pct"/>
          </w:tcPr>
          <w:p w:rsidR="00734E0B" w:rsidRDefault="00FB586E">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13"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4" w:type="pct"/>
          </w:tcPr>
          <w:p w:rsidR="00734E0B" w:rsidRDefault="00FB586E">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4D50A8">
        <w:trPr>
          <w:cantSplit/>
          <w:trHeight w:val="20"/>
          <w:jc w:val="center"/>
        </w:trPr>
        <w:tc>
          <w:tcPr>
            <w:tcW w:w="889" w:type="pct"/>
          </w:tcPr>
          <w:p w:rsidR="004D50A8" w:rsidRPr="004D50A8" w:rsidRDefault="004D50A8" w:rsidP="004D50A8">
            <w:pPr>
              <w:pStyle w:val="ListParagraph"/>
              <w:numPr>
                <w:ilvl w:val="0"/>
                <w:numId w:val="21"/>
              </w:numPr>
              <w:spacing w:before="40" w:line="264" w:lineRule="auto"/>
              <w:ind w:left="286" w:hanging="270"/>
              <w:rPr>
                <w:rFonts w:cs="NikoshBAN"/>
                <w:sz w:val="14"/>
                <w:szCs w:val="16"/>
                <w:lang w:bidi="bn-BD"/>
              </w:rPr>
            </w:pPr>
            <w:permStart w:id="1475950841" w:edGrp="everyone" w:colFirst="0" w:colLast="0"/>
            <w:permStart w:id="843335448" w:edGrp="everyone" w:colFirst="1" w:colLast="1"/>
            <w:permStart w:id="2015435209" w:edGrp="everyone" w:colFirst="2" w:colLast="2"/>
            <w:permStart w:id="66015867" w:edGrp="everyone" w:colFirst="3" w:colLast="3"/>
            <w:permStart w:id="1798511970" w:edGrp="everyone" w:colFirst="4" w:colLast="4"/>
            <w:permStart w:id="379217036" w:edGrp="everyone" w:colFirst="5" w:colLast="5"/>
            <w:permStart w:id="518075559" w:edGrp="everyone" w:colFirst="6" w:colLast="6"/>
            <w:permStart w:id="804344297" w:edGrp="everyone" w:colFirst="7" w:colLast="7"/>
            <w:permStart w:id="1123118195" w:edGrp="everyone" w:colFirst="8" w:colLast="8"/>
            <w:permStart w:id="749035470" w:edGrp="everyone" w:colFirst="9" w:colLast="9"/>
            <w:permStart w:id="963863559" w:edGrp="everyone" w:colFirst="10" w:colLast="10"/>
            <w:r w:rsidRPr="004D50A8">
              <w:rPr>
                <w:rFonts w:eastAsia="Nikosh" w:cs="NikoshBAN"/>
                <w:sz w:val="14"/>
                <w:szCs w:val="16"/>
                <w:cs/>
                <w:lang w:bidi="bn-BD"/>
              </w:rPr>
              <w:t>দেউলিয়া কোম্পানীসমূহের কার্য</w:t>
            </w:r>
            <w:r w:rsidRPr="004D50A8">
              <w:rPr>
                <w:rFonts w:eastAsia="Nikosh" w:cs="NikoshBAN" w:hint="cs"/>
                <w:sz w:val="14"/>
                <w:szCs w:val="16"/>
                <w:cs/>
                <w:lang w:bidi="bn-BD"/>
              </w:rPr>
              <w:t xml:space="preserve"> </w:t>
            </w:r>
            <w:r w:rsidRPr="004D50A8">
              <w:rPr>
                <w:rFonts w:eastAsia="Nikosh" w:cs="NikoshBAN"/>
                <w:sz w:val="14"/>
                <w:szCs w:val="16"/>
                <w:cs/>
                <w:lang w:bidi="bn-BD"/>
              </w:rPr>
              <w:t>সম্পাদন ও রিসিভার এর কার্য</w:t>
            </w:r>
            <w:r w:rsidRPr="004D50A8">
              <w:rPr>
                <w:rFonts w:eastAsia="Nikosh" w:cs="NikoshBAN" w:hint="cs"/>
                <w:sz w:val="14"/>
                <w:szCs w:val="16"/>
                <w:cs/>
                <w:lang w:bidi="bn-BD"/>
              </w:rPr>
              <w:t xml:space="preserve"> </w:t>
            </w:r>
            <w:r w:rsidRPr="004D50A8">
              <w:rPr>
                <w:rFonts w:eastAsia="Nikosh" w:cs="NikoshBAN"/>
                <w:sz w:val="14"/>
                <w:szCs w:val="16"/>
                <w:cs/>
                <w:lang w:bidi="bn-BD"/>
              </w:rPr>
              <w:t>সম্পাদন</w:t>
            </w:r>
          </w:p>
        </w:tc>
        <w:tc>
          <w:tcPr>
            <w:tcW w:w="555" w:type="pc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নিলাম কার্যসম্পাদন*</w:t>
            </w:r>
          </w:p>
        </w:tc>
        <w:tc>
          <w:tcPr>
            <w:tcW w:w="386" w:type="pct"/>
            <w:vMerge w:val="restar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৪</w:t>
            </w:r>
          </w:p>
        </w:tc>
        <w:tc>
          <w:tcPr>
            <w:tcW w:w="386" w:type="pct"/>
            <w:vMerge w:val="restar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সংখ্যা</w:t>
            </w:r>
          </w:p>
        </w:tc>
        <w:tc>
          <w:tcPr>
            <w:tcW w:w="386" w:type="pct"/>
            <w:vAlign w:val="center"/>
          </w:tcPr>
          <w:p w:rsidR="004D50A8" w:rsidRDefault="004D50A8" w:rsidP="005B61B4">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৩</w:t>
            </w:r>
          </w:p>
        </w:tc>
        <w:tc>
          <w:tcPr>
            <w:tcW w:w="386"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386" w:type="pct"/>
            <w:vAlign w:val="center"/>
          </w:tcPr>
          <w:p w:rsidR="004D50A8" w:rsidRDefault="004D50A8" w:rsidP="00343586">
            <w:pPr>
              <w:spacing w:before="40" w:after="60" w:line="264" w:lineRule="auto"/>
              <w:jc w:val="center"/>
              <w:rPr>
                <w:rFonts w:ascii="NikoshBAN" w:hAnsi="NikoshBAN" w:cs="NikoshBAN"/>
                <w:sz w:val="14"/>
                <w:szCs w:val="16"/>
                <w:lang w:bidi="bn-IN"/>
              </w:rPr>
            </w:pPr>
            <w:r>
              <w:rPr>
                <w:rFonts w:ascii="NikoshBAN" w:hAnsi="NikoshBAN" w:cs="NikoshBAN"/>
                <w:sz w:val="14"/>
                <w:szCs w:val="16"/>
                <w:cs/>
                <w:lang w:bidi="bn-BD"/>
              </w:rPr>
              <w:t>৪</w:t>
            </w:r>
          </w:p>
        </w:tc>
        <w:tc>
          <w:tcPr>
            <w:tcW w:w="386"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413" w:type="pct"/>
            <w:vAlign w:val="center"/>
          </w:tcPr>
          <w:p w:rsidR="004D50A8" w:rsidRDefault="004D50A8" w:rsidP="0031154C">
            <w:pPr>
              <w:spacing w:before="40" w:after="60" w:line="264" w:lineRule="auto"/>
              <w:jc w:val="center"/>
              <w:rPr>
                <w:rFonts w:ascii="NikoshBAN" w:hAnsi="NikoshBAN" w:cs="NikoshBAN"/>
                <w:sz w:val="14"/>
                <w:szCs w:val="16"/>
                <w:lang w:bidi="bn-IN"/>
              </w:rPr>
            </w:pPr>
            <w:r>
              <w:rPr>
                <w:rFonts w:ascii="NikoshBAN" w:hAnsi="NikoshBAN" w:cs="NikoshBAN"/>
                <w:sz w:val="14"/>
                <w:szCs w:val="16"/>
                <w:cs/>
                <w:lang w:bidi="bn-BD"/>
              </w:rPr>
              <w:t>৫</w:t>
            </w:r>
          </w:p>
        </w:tc>
        <w:tc>
          <w:tcPr>
            <w:tcW w:w="413" w:type="pct"/>
            <w:vAlign w:val="center"/>
          </w:tcPr>
          <w:p w:rsidR="004D50A8" w:rsidRDefault="004D50A8" w:rsidP="0031154C">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৬</w:t>
            </w:r>
          </w:p>
        </w:tc>
        <w:tc>
          <w:tcPr>
            <w:tcW w:w="414" w:type="pct"/>
            <w:vAlign w:val="center"/>
          </w:tcPr>
          <w:p w:rsidR="004D50A8" w:rsidRDefault="004D50A8">
            <w:pPr>
              <w:spacing w:before="40" w:after="60" w:line="264" w:lineRule="auto"/>
              <w:jc w:val="center"/>
              <w:rPr>
                <w:rFonts w:ascii="NikoshBAN" w:hAnsi="NikoshBAN" w:cs="NikoshBAN"/>
                <w:sz w:val="14"/>
                <w:szCs w:val="16"/>
                <w:lang w:bidi="bn-BD"/>
              </w:rPr>
            </w:pPr>
          </w:p>
        </w:tc>
      </w:tr>
      <w:tr w:rsidR="004D50A8">
        <w:trPr>
          <w:cantSplit/>
          <w:trHeight w:val="20"/>
          <w:jc w:val="center"/>
        </w:trPr>
        <w:tc>
          <w:tcPr>
            <w:tcW w:w="889" w:type="pct"/>
          </w:tcPr>
          <w:p w:rsidR="004D50A8" w:rsidRPr="004D50A8" w:rsidRDefault="004D50A8" w:rsidP="004D50A8">
            <w:pPr>
              <w:pStyle w:val="ListParagraph"/>
              <w:numPr>
                <w:ilvl w:val="0"/>
                <w:numId w:val="21"/>
              </w:numPr>
              <w:spacing w:before="40" w:line="264" w:lineRule="auto"/>
              <w:ind w:left="286" w:hanging="270"/>
              <w:rPr>
                <w:rFonts w:cs="NikoshBAN"/>
                <w:sz w:val="14"/>
                <w:szCs w:val="16"/>
                <w:lang w:bidi="bn-BD"/>
              </w:rPr>
            </w:pPr>
            <w:permStart w:id="2053125192" w:edGrp="everyone" w:colFirst="0" w:colLast="0"/>
            <w:permStart w:id="202248906" w:edGrp="everyone" w:colFirst="1" w:colLast="1"/>
            <w:permStart w:id="761015416" w:edGrp="everyone" w:colFirst="4" w:colLast="4"/>
            <w:permStart w:id="588991617" w:edGrp="everyone" w:colFirst="5" w:colLast="5"/>
            <w:permStart w:id="715876843" w:edGrp="everyone" w:colFirst="6" w:colLast="6"/>
            <w:permStart w:id="416820850" w:edGrp="everyone" w:colFirst="7" w:colLast="7"/>
            <w:permStart w:id="833701203" w:edGrp="everyone" w:colFirst="8" w:colLast="8"/>
            <w:permStart w:id="1337262224" w:edGrp="everyone" w:colFirst="9" w:colLast="9"/>
            <w:permStart w:id="141890037" w:edGrp="everyone" w:colFirst="10" w:colLast="10"/>
            <w:permStart w:id="499389958" w:edGrp="everyone" w:colFirst="11" w:colLast="11"/>
            <w:permEnd w:id="1475950841"/>
            <w:permEnd w:id="843335448"/>
            <w:permEnd w:id="2015435209"/>
            <w:permEnd w:id="66015867"/>
            <w:permEnd w:id="1798511970"/>
            <w:permEnd w:id="379217036"/>
            <w:permEnd w:id="518075559"/>
            <w:permEnd w:id="804344297"/>
            <w:permEnd w:id="1123118195"/>
            <w:permEnd w:id="749035470"/>
            <w:permEnd w:id="963863559"/>
            <w:r w:rsidRPr="004D50A8">
              <w:rPr>
                <w:rFonts w:eastAsia="Nikosh" w:cs="NikoshBAN"/>
                <w:sz w:val="14"/>
                <w:szCs w:val="16"/>
                <w:cs/>
                <w:lang w:bidi="bn-BD"/>
              </w:rPr>
              <w:t>দেশী-বিদেশী ব্যক্তিবর্গের উইল অনুযায়ী দাতব্য ও ট্রাস্টকৃত স্থাবর-অস্থাবর সম্পত্তির তত্ত্বাবধান</w:t>
            </w:r>
          </w:p>
        </w:tc>
        <w:tc>
          <w:tcPr>
            <w:tcW w:w="555" w:type="pct"/>
            <w:vAlign w:val="center"/>
          </w:tcPr>
          <w:p w:rsidR="004D50A8" w:rsidRDefault="004D50A8">
            <w:pPr>
              <w:spacing w:before="40" w:after="60" w:line="264" w:lineRule="auto"/>
              <w:jc w:val="center"/>
              <w:rPr>
                <w:rFonts w:cs="NikoshBAN"/>
                <w:sz w:val="14"/>
                <w:szCs w:val="16"/>
                <w:lang w:bidi="bn-BD"/>
              </w:rPr>
            </w:pPr>
            <w:r>
              <w:rPr>
                <w:rFonts w:eastAsia="Nikosh" w:cs="NikoshBAN"/>
                <w:sz w:val="14"/>
                <w:szCs w:val="16"/>
                <w:cs/>
                <w:lang w:bidi="bn-BD"/>
              </w:rPr>
              <w:t>তত্ত্বাবধানকৃত</w:t>
            </w:r>
          </w:p>
          <w:p w:rsidR="004D50A8" w:rsidRDefault="004D50A8">
            <w:pPr>
              <w:spacing w:before="40" w:after="60" w:line="264" w:lineRule="auto"/>
              <w:jc w:val="center"/>
              <w:rPr>
                <w:rFonts w:cs="NikoshBAN"/>
                <w:sz w:val="14"/>
                <w:szCs w:val="16"/>
                <w:lang w:val="en-US" w:bidi="bn-BD"/>
              </w:rPr>
            </w:pPr>
            <w:r>
              <w:rPr>
                <w:rFonts w:eastAsia="Nikosh" w:cs="NikoshBAN"/>
                <w:sz w:val="14"/>
                <w:szCs w:val="16"/>
                <w:cs/>
                <w:lang w:bidi="bn-BD"/>
              </w:rPr>
              <w:t>দাতব্য ও ট্রাস্টীর স্থাবর-অস্থাবর সম্পত্তি</w:t>
            </w:r>
          </w:p>
        </w:tc>
        <w:tc>
          <w:tcPr>
            <w:tcW w:w="386" w:type="pct"/>
            <w:vMerge/>
            <w:vAlign w:val="center"/>
          </w:tcPr>
          <w:p w:rsidR="004D50A8" w:rsidRDefault="004D50A8">
            <w:pPr>
              <w:spacing w:before="40" w:after="60" w:line="264" w:lineRule="auto"/>
              <w:jc w:val="center"/>
              <w:rPr>
                <w:rFonts w:cs="NikoshBAN"/>
                <w:sz w:val="14"/>
                <w:szCs w:val="16"/>
                <w:lang w:bidi="bn-BD"/>
              </w:rPr>
            </w:pPr>
          </w:p>
        </w:tc>
        <w:tc>
          <w:tcPr>
            <w:tcW w:w="386" w:type="pct"/>
            <w:vMerge/>
            <w:vAlign w:val="center"/>
          </w:tcPr>
          <w:p w:rsidR="004D50A8" w:rsidRDefault="004D50A8">
            <w:pPr>
              <w:spacing w:before="40" w:after="60" w:line="264" w:lineRule="auto"/>
              <w:jc w:val="center"/>
              <w:rPr>
                <w:rFonts w:cs="NikoshBAN"/>
                <w:sz w:val="14"/>
                <w:szCs w:val="16"/>
                <w:lang w:bidi="bn-BD"/>
              </w:rPr>
            </w:pPr>
          </w:p>
        </w:tc>
        <w:tc>
          <w:tcPr>
            <w:tcW w:w="386" w:type="pct"/>
            <w:vAlign w:val="center"/>
          </w:tcPr>
          <w:p w:rsidR="004D50A8" w:rsidRDefault="004D50A8" w:rsidP="005B61B4">
            <w:pPr>
              <w:spacing w:before="40" w:after="60" w:line="264" w:lineRule="auto"/>
              <w:jc w:val="center"/>
              <w:rPr>
                <w:rFonts w:ascii="NikoshBAN" w:hAnsi="NikoshBAN" w:cs="NikoshBAN"/>
                <w:sz w:val="14"/>
                <w:szCs w:val="16"/>
                <w:cs/>
                <w:lang w:bidi="bn-BD"/>
              </w:rPr>
            </w:pPr>
            <w:r>
              <w:rPr>
                <w:rFonts w:ascii="NikoshBAN" w:hAnsi="NikoshBAN" w:cs="NikoshBAN"/>
                <w:sz w:val="14"/>
                <w:szCs w:val="16"/>
                <w:cs/>
                <w:lang w:bidi="bn-IN"/>
              </w:rPr>
              <w:t>২</w:t>
            </w:r>
          </w:p>
        </w:tc>
        <w:tc>
          <w:tcPr>
            <w:tcW w:w="386"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386" w:type="pct"/>
            <w:vAlign w:val="center"/>
          </w:tcPr>
          <w:p w:rsidR="004D50A8" w:rsidRDefault="004D50A8" w:rsidP="00343586">
            <w:pPr>
              <w:spacing w:before="40" w:after="60" w:line="264" w:lineRule="auto"/>
              <w:jc w:val="center"/>
              <w:rPr>
                <w:rFonts w:cs="NikoshBAN"/>
                <w:sz w:val="14"/>
                <w:szCs w:val="16"/>
                <w:lang w:bidi="bn-BD"/>
              </w:rPr>
            </w:pPr>
            <w:r>
              <w:rPr>
                <w:rFonts w:cs="NikoshBAN" w:hint="cs"/>
                <w:sz w:val="14"/>
                <w:szCs w:val="16"/>
                <w:cs/>
                <w:lang w:bidi="bn-BD"/>
              </w:rPr>
              <w:t>২</w:t>
            </w:r>
          </w:p>
        </w:tc>
        <w:tc>
          <w:tcPr>
            <w:tcW w:w="386" w:type="pct"/>
            <w:vAlign w:val="center"/>
          </w:tcPr>
          <w:p w:rsidR="004D50A8" w:rsidRDefault="004D50A8">
            <w:pPr>
              <w:spacing w:before="40" w:after="60" w:line="264" w:lineRule="auto"/>
              <w:jc w:val="center"/>
              <w:rPr>
                <w:rFonts w:ascii="NikoshBAN" w:hAnsi="NikoshBAN" w:cs="NikoshBAN"/>
                <w:sz w:val="14"/>
                <w:szCs w:val="16"/>
                <w:cs/>
                <w:lang w:bidi="bn-BD"/>
              </w:rPr>
            </w:pPr>
          </w:p>
        </w:tc>
        <w:tc>
          <w:tcPr>
            <w:tcW w:w="413" w:type="pct"/>
            <w:vAlign w:val="center"/>
          </w:tcPr>
          <w:p w:rsidR="004D50A8" w:rsidRDefault="004D50A8" w:rsidP="0031154C">
            <w:pPr>
              <w:spacing w:before="40" w:after="60" w:line="264" w:lineRule="auto"/>
              <w:jc w:val="center"/>
              <w:rPr>
                <w:rFonts w:ascii="NikoshBAN" w:hAnsi="NikoshBAN" w:cs="NikoshBAN"/>
                <w:sz w:val="14"/>
                <w:szCs w:val="16"/>
                <w:lang w:bidi="bn-IN"/>
              </w:rPr>
            </w:pPr>
            <w:r>
              <w:rPr>
                <w:rFonts w:ascii="NikoshBAN" w:hAnsi="NikoshBAN" w:cs="NikoshBAN"/>
                <w:sz w:val="14"/>
                <w:szCs w:val="16"/>
                <w:cs/>
                <w:lang w:bidi="bn-BD"/>
              </w:rPr>
              <w:t>২</w:t>
            </w:r>
          </w:p>
        </w:tc>
        <w:tc>
          <w:tcPr>
            <w:tcW w:w="413" w:type="pct"/>
            <w:vAlign w:val="center"/>
          </w:tcPr>
          <w:p w:rsidR="004D50A8" w:rsidRDefault="004D50A8" w:rsidP="0031154C">
            <w:pPr>
              <w:spacing w:before="40" w:after="60" w:line="264" w:lineRule="auto"/>
              <w:jc w:val="center"/>
              <w:rPr>
                <w:rFonts w:ascii="NikoshBAN" w:hAnsi="NikoshBAN" w:cs="NikoshBAN"/>
                <w:sz w:val="14"/>
                <w:szCs w:val="16"/>
                <w:lang w:bidi="bn-BD"/>
              </w:rPr>
            </w:pPr>
            <w:r>
              <w:rPr>
                <w:rFonts w:ascii="NikoshBAN" w:hAnsi="NikoshBAN" w:cs="NikoshBAN"/>
                <w:sz w:val="14"/>
                <w:szCs w:val="16"/>
                <w:cs/>
                <w:lang w:bidi="bn-IN"/>
              </w:rPr>
              <w:t>৩</w:t>
            </w:r>
          </w:p>
        </w:tc>
        <w:tc>
          <w:tcPr>
            <w:tcW w:w="414" w:type="pct"/>
            <w:vAlign w:val="center"/>
          </w:tcPr>
          <w:p w:rsidR="004D50A8" w:rsidRDefault="004D50A8">
            <w:pPr>
              <w:spacing w:before="40" w:after="60" w:line="264" w:lineRule="auto"/>
              <w:jc w:val="center"/>
              <w:rPr>
                <w:rFonts w:ascii="NikoshBAN" w:hAnsi="NikoshBAN" w:cs="NikoshBAN"/>
                <w:sz w:val="14"/>
                <w:szCs w:val="16"/>
                <w:lang w:bidi="bn-BD"/>
              </w:rPr>
            </w:pPr>
          </w:p>
        </w:tc>
      </w:tr>
    </w:tbl>
    <w:p w:rsidR="00734E0B" w:rsidRDefault="00FB586E">
      <w:pPr>
        <w:spacing w:before="120" w:after="60" w:line="300" w:lineRule="auto"/>
        <w:ind w:left="180" w:hanging="180"/>
        <w:jc w:val="both"/>
        <w:rPr>
          <w:rFonts w:ascii="NikoshBAN" w:eastAsia="Nikosh" w:hAnsi="NikoshBAN" w:cs="NikoshBAN"/>
          <w:sz w:val="16"/>
          <w:szCs w:val="16"/>
          <w:lang w:val="en-US" w:bidi="bn-BD"/>
        </w:rPr>
      </w:pPr>
      <w:permStart w:id="2034311876" w:edGrp="everyone"/>
      <w:permEnd w:id="2053125192"/>
      <w:permEnd w:id="202248906"/>
      <w:permEnd w:id="761015416"/>
      <w:permEnd w:id="588991617"/>
      <w:permEnd w:id="715876843"/>
      <w:permEnd w:id="416820850"/>
      <w:permEnd w:id="833701203"/>
      <w:permEnd w:id="1337262224"/>
      <w:permEnd w:id="141890037"/>
      <w:permEnd w:id="499389958"/>
      <w:r>
        <w:rPr>
          <w:rFonts w:eastAsia="Nikosh" w:cs="NikoshBAN"/>
          <w:sz w:val="16"/>
          <w:szCs w:val="16"/>
          <w:cs/>
          <w:lang w:bidi="bn-BD"/>
        </w:rPr>
        <w:t>*</w:t>
      </w:r>
      <w:r>
        <w:rPr>
          <w:rFonts w:eastAsia="Nikosh" w:cs="NikoshBAN"/>
          <w:sz w:val="16"/>
          <w:szCs w:val="16"/>
          <w:cs/>
          <w:lang w:bidi="bn-BD"/>
        </w:rPr>
        <w:tab/>
      </w:r>
      <w:r>
        <w:rPr>
          <w:rFonts w:ascii="NikoshBAN" w:eastAsia="Nikosh" w:hAnsi="NikoshBAN" w:cs="NikoshBAN"/>
          <w:sz w:val="16"/>
          <w:szCs w:val="16"/>
          <w:cs/>
          <w:lang w:val="en-US" w:bidi="bn-IN"/>
        </w:rPr>
        <w:t>অবলুপ্ত কোম্পানিসমূহের কার্য সম্পাদন ও অফিসিয়াল রিসিভারের কার্য সম্পাদন এবং দেশি</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বিদেশি ব্যক্তিবর্গের উইল অনুযায়ী দাতব্য ও ট্রাস্টকৃত স্থাবর</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অস্থাবর সম্পত্তির তত্ত্বাবধান এখতিয়ার পুরোপুরিভাবে আদালতের উপর নির্ভরশীল বিধায় লক্ষ্যমাত্রা আনুমানিক দেখানো হয়েছে।</w:t>
      </w:r>
    </w:p>
    <w:permEnd w:id="2034311876"/>
    <w:p w:rsidR="00734E0B" w:rsidRDefault="00FB586E">
      <w:pPr>
        <w:spacing w:before="120"/>
        <w:jc w:val="both"/>
        <w:rPr>
          <w:rFonts w:eastAsia="Nikosh" w:cs="NikoshBAN"/>
          <w:b/>
          <w:bCs/>
          <w:sz w:val="20"/>
          <w:szCs w:val="20"/>
          <w:lang w:bidi="bn-BD"/>
        </w:rPr>
      </w:pPr>
      <w:r>
        <w:rPr>
          <w:rFonts w:eastAsia="Nikosh" w:cs="NikoshBAN"/>
          <w:b/>
          <w:bCs/>
          <w:sz w:val="20"/>
          <w:szCs w:val="20"/>
          <w:cs/>
          <w:lang w:bidi="bn-BD"/>
        </w:rPr>
        <w:t>৬.৮.৩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r>
        <w:rPr>
          <w:rFonts w:eastAsia="Nikosh" w:cs="NikoshBAN"/>
          <w:b/>
          <w:bCs/>
          <w:sz w:val="20"/>
          <w:szCs w:val="20"/>
          <w:lang w:bidi="bn-BD"/>
        </w:rPr>
        <w:t xml:space="preserve"> </w:t>
      </w:r>
    </w:p>
    <w:p w:rsidR="004D50A8" w:rsidRPr="00461983" w:rsidRDefault="004D50A8" w:rsidP="004D50A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4D50A8"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4D50A8" w:rsidRPr="00461983" w:rsidRDefault="004D50A8" w:rsidP="008F4B3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4D50A8" w:rsidRPr="00461983" w:rsidRDefault="004D50A8" w:rsidP="008F4B3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4D50A8"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4D50A8"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4D50A8" w:rsidRPr="00461983" w:rsidRDefault="004D50A8"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4D50A8"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4D50A8" w:rsidRPr="00461983" w:rsidRDefault="004D50A8" w:rsidP="008F4B36">
            <w:pPr>
              <w:spacing w:before="30" w:after="30"/>
              <w:ind w:left="-100" w:right="-86" w:hanging="8"/>
              <w:jc w:val="right"/>
              <w:rPr>
                <w:rFonts w:ascii="NikoshBAN" w:hAnsi="NikoshBAN" w:cs="NikoshBAN"/>
                <w:sz w:val="14"/>
                <w:szCs w:val="14"/>
              </w:rPr>
            </w:pPr>
          </w:p>
        </w:tc>
      </w:tr>
    </w:tbl>
    <w:p w:rsidR="00C051BD" w:rsidRPr="00C051BD" w:rsidRDefault="00C051BD" w:rsidP="004D50A8">
      <w:pPr>
        <w:jc w:val="right"/>
        <w:rPr>
          <w:rFonts w:cs="NikoshBAN"/>
          <w:b/>
          <w:bCs/>
          <w:lang w:val="en-US" w:bidi="bn-BD"/>
        </w:rPr>
      </w:pPr>
    </w:p>
    <w:sectPr w:rsidR="00C051BD" w:rsidRPr="00C051BD">
      <w:headerReference w:type="even" r:id="rId9"/>
      <w:headerReference w:type="default" r:id="rId10"/>
      <w:pgSz w:w="11909" w:h="16834"/>
      <w:pgMar w:top="2160" w:right="1440" w:bottom="144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0E" w:rsidRDefault="00BB430E">
      <w:r>
        <w:separator/>
      </w:r>
    </w:p>
  </w:endnote>
  <w:endnote w:type="continuationSeparator" w:id="0">
    <w:p w:rsidR="00BB430E" w:rsidRDefault="00BB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honar Bangla">
    <w:altName w:val="Nirmala UI"/>
    <w:charset w:val="00"/>
    <w:family w:val="swiss"/>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alpurush">
    <w:panose1 w:val="02000600000000000000"/>
    <w:charset w:val="00"/>
    <w:family w:val="auto"/>
    <w:pitch w:val="variable"/>
    <w:sig w:usb0="0001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0E" w:rsidRDefault="00BB430E">
      <w:r>
        <w:separator/>
      </w:r>
    </w:p>
  </w:footnote>
  <w:footnote w:type="continuationSeparator" w:id="0">
    <w:p w:rsidR="00BB430E" w:rsidRDefault="00BB4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0B" w:rsidRDefault="00FB58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bidi="bn-IN"/>
      </w:rPr>
      <w:t>৫</w:t>
    </w:r>
    <w:r>
      <w:rPr>
        <w:rStyle w:val="PageNumber"/>
      </w:rPr>
      <w:fldChar w:fldCharType="end"/>
    </w:r>
    <w:r>
      <w:rPr>
        <w:rStyle w:val="PageNumber"/>
      </w:rPr>
      <w:t xml:space="preserve"> </w:t>
    </w:r>
  </w:p>
  <w:p w:rsidR="00734E0B" w:rsidRDefault="00734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0B" w:rsidRDefault="00FB586E">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71382E">
      <w:rPr>
        <w:rFonts w:ascii="NikoshBAN" w:hAnsi="NikoshBAN" w:cs="NikoshBAN"/>
        <w:noProof/>
        <w:sz w:val="20"/>
        <w:szCs w:val="20"/>
        <w:lang w:bidi="bn-IN"/>
      </w:rPr>
      <w:t>1</w:t>
    </w:r>
    <w:r>
      <w:rPr>
        <w:rFonts w:ascii="NikoshBAN" w:hAnsi="NikoshBAN" w:cs="NikoshBAN"/>
        <w:sz w:val="20"/>
        <w:szCs w:val="20"/>
      </w:rPr>
      <w:fldChar w:fldCharType="end"/>
    </w:r>
  </w:p>
  <w:p w:rsidR="00734E0B" w:rsidRDefault="00734E0B">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DD26AF3"/>
    <w:multiLevelType w:val="hybridMultilevel"/>
    <w:tmpl w:val="04B854CE"/>
    <w:lvl w:ilvl="0" w:tplc="C52CC30C">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81253"/>
    <w:multiLevelType w:val="multilevel"/>
    <w:tmpl w:val="18681253"/>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4">
    <w:nsid w:val="20452D45"/>
    <w:multiLevelType w:val="multilevel"/>
    <w:tmpl w:val="20452D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BEF2EC2"/>
    <w:multiLevelType w:val="multilevel"/>
    <w:tmpl w:val="2BEF2EC2"/>
    <w:lvl w:ilvl="0">
      <w:start w:val="1"/>
      <w:numFmt w:val="decimal"/>
      <w:lvlText w:val="%1."/>
      <w:lvlJc w:val="left"/>
      <w:pPr>
        <w:ind w:left="720" w:hanging="360"/>
      </w:pPr>
      <w:rPr>
        <w:rFonts w:ascii="NikoshBAN" w:hAnsi="NikoshBAN" w:cs="NikoshB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3B6BF9"/>
    <w:multiLevelType w:val="multilevel"/>
    <w:tmpl w:val="2D3B6BF9"/>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31705CD5"/>
    <w:multiLevelType w:val="multilevel"/>
    <w:tmpl w:val="31705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10">
    <w:nsid w:val="340D14AE"/>
    <w:multiLevelType w:val="hybridMultilevel"/>
    <w:tmpl w:val="A502EA9A"/>
    <w:lvl w:ilvl="0" w:tplc="92E83B02">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2">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3">
    <w:nsid w:val="4A5E4881"/>
    <w:multiLevelType w:val="multilevel"/>
    <w:tmpl w:val="4A5E4881"/>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4D12A90"/>
    <w:multiLevelType w:val="multilevel"/>
    <w:tmpl w:val="54D12A90"/>
    <w:lvl w:ilvl="0">
      <w:start w:val="1"/>
      <w:numFmt w:val="decimal"/>
      <w:lvlText w:val="1.2.%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6">
    <w:nsid w:val="5FB74092"/>
    <w:multiLevelType w:val="multilevel"/>
    <w:tmpl w:val="5FB74092"/>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8E97ACE"/>
    <w:multiLevelType w:val="multilevel"/>
    <w:tmpl w:val="68E97ACE"/>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6A545CB0"/>
    <w:multiLevelType w:val="hybridMultilevel"/>
    <w:tmpl w:val="B8A62B56"/>
    <w:lvl w:ilvl="0" w:tplc="ECCE3BF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0">
    <w:nsid w:val="79E35661"/>
    <w:multiLevelType w:val="hybridMultilevel"/>
    <w:tmpl w:val="E5C07692"/>
    <w:lvl w:ilvl="0" w:tplc="48E4E7D8">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9"/>
  </w:num>
  <w:num w:numId="5">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3"/>
  </w:num>
  <w:num w:numId="7">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9"/>
  </w:num>
  <w:num w:numId="9">
    <w:abstractNumId w:val="14"/>
  </w:num>
  <w:num w:numId="10">
    <w:abstractNumId w:val="5"/>
  </w:num>
  <w:num w:numId="11">
    <w:abstractNumId w:val="17"/>
  </w:num>
  <w:num w:numId="12">
    <w:abstractNumId w:val="8"/>
  </w:num>
  <w:num w:numId="13">
    <w:abstractNumId w:val="4"/>
  </w:num>
  <w:num w:numId="14">
    <w:abstractNumId w:val="2"/>
  </w:num>
  <w:num w:numId="15">
    <w:abstractNumId w:val="6"/>
  </w:num>
  <w:num w:numId="16">
    <w:abstractNumId w:val="16"/>
  </w:num>
  <w:num w:numId="17">
    <w:abstractNumId w:val="13"/>
  </w:num>
  <w:num w:numId="18">
    <w:abstractNumId w:val="18"/>
  </w:num>
  <w:num w:numId="19">
    <w:abstractNumId w:val="1"/>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dSBe34JOmCtfuVnu0nwcjm59Vk=" w:salt="pQGPmg3Hw13R7kf5t6xjN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15B8"/>
    <w:rsid w:val="00003F90"/>
    <w:rsid w:val="00004236"/>
    <w:rsid w:val="00004D95"/>
    <w:rsid w:val="00004FCF"/>
    <w:rsid w:val="0000563E"/>
    <w:rsid w:val="00011750"/>
    <w:rsid w:val="0001209C"/>
    <w:rsid w:val="000122BE"/>
    <w:rsid w:val="00014A06"/>
    <w:rsid w:val="000157CC"/>
    <w:rsid w:val="000205B6"/>
    <w:rsid w:val="00021701"/>
    <w:rsid w:val="0002211A"/>
    <w:rsid w:val="00023089"/>
    <w:rsid w:val="00023662"/>
    <w:rsid w:val="0002530B"/>
    <w:rsid w:val="00025856"/>
    <w:rsid w:val="00031749"/>
    <w:rsid w:val="00032287"/>
    <w:rsid w:val="000360C2"/>
    <w:rsid w:val="00036EC9"/>
    <w:rsid w:val="000402CD"/>
    <w:rsid w:val="000408C3"/>
    <w:rsid w:val="000410BA"/>
    <w:rsid w:val="00042A84"/>
    <w:rsid w:val="00043C5E"/>
    <w:rsid w:val="00052784"/>
    <w:rsid w:val="00052849"/>
    <w:rsid w:val="00053984"/>
    <w:rsid w:val="0005402D"/>
    <w:rsid w:val="00054871"/>
    <w:rsid w:val="00055E36"/>
    <w:rsid w:val="00060AB6"/>
    <w:rsid w:val="0006222B"/>
    <w:rsid w:val="000673A7"/>
    <w:rsid w:val="000711DD"/>
    <w:rsid w:val="00072677"/>
    <w:rsid w:val="00072880"/>
    <w:rsid w:val="0007463C"/>
    <w:rsid w:val="00074BCD"/>
    <w:rsid w:val="00081310"/>
    <w:rsid w:val="00084F7E"/>
    <w:rsid w:val="00085D9F"/>
    <w:rsid w:val="00087159"/>
    <w:rsid w:val="0009405B"/>
    <w:rsid w:val="000941A2"/>
    <w:rsid w:val="000949D1"/>
    <w:rsid w:val="000A188A"/>
    <w:rsid w:val="000A4241"/>
    <w:rsid w:val="000A5247"/>
    <w:rsid w:val="000A5FFF"/>
    <w:rsid w:val="000B0D80"/>
    <w:rsid w:val="000B14E9"/>
    <w:rsid w:val="000B50B9"/>
    <w:rsid w:val="000B679E"/>
    <w:rsid w:val="000C5C75"/>
    <w:rsid w:val="000C5D61"/>
    <w:rsid w:val="000C72C2"/>
    <w:rsid w:val="000C748E"/>
    <w:rsid w:val="000D13A3"/>
    <w:rsid w:val="000D1608"/>
    <w:rsid w:val="000D4A06"/>
    <w:rsid w:val="000D6574"/>
    <w:rsid w:val="000D70E9"/>
    <w:rsid w:val="000E0068"/>
    <w:rsid w:val="000E080D"/>
    <w:rsid w:val="000E10FC"/>
    <w:rsid w:val="000E2AA7"/>
    <w:rsid w:val="000E5523"/>
    <w:rsid w:val="000E5DE5"/>
    <w:rsid w:val="000E65C9"/>
    <w:rsid w:val="000F2384"/>
    <w:rsid w:val="000F2EA2"/>
    <w:rsid w:val="000F36CF"/>
    <w:rsid w:val="000F5687"/>
    <w:rsid w:val="000F5773"/>
    <w:rsid w:val="000F7433"/>
    <w:rsid w:val="000F7A29"/>
    <w:rsid w:val="001007F8"/>
    <w:rsid w:val="00100A97"/>
    <w:rsid w:val="00100E87"/>
    <w:rsid w:val="00101719"/>
    <w:rsid w:val="001035DC"/>
    <w:rsid w:val="001037BF"/>
    <w:rsid w:val="00103CDC"/>
    <w:rsid w:val="001041C9"/>
    <w:rsid w:val="001048D8"/>
    <w:rsid w:val="001124C4"/>
    <w:rsid w:val="00114494"/>
    <w:rsid w:val="0011490D"/>
    <w:rsid w:val="00114939"/>
    <w:rsid w:val="00114A8C"/>
    <w:rsid w:val="00116971"/>
    <w:rsid w:val="00116E02"/>
    <w:rsid w:val="001174F9"/>
    <w:rsid w:val="00121561"/>
    <w:rsid w:val="001215E3"/>
    <w:rsid w:val="001216A3"/>
    <w:rsid w:val="00123801"/>
    <w:rsid w:val="00125AD7"/>
    <w:rsid w:val="0013119F"/>
    <w:rsid w:val="0013171B"/>
    <w:rsid w:val="00131BD1"/>
    <w:rsid w:val="00134983"/>
    <w:rsid w:val="00137DC3"/>
    <w:rsid w:val="00141242"/>
    <w:rsid w:val="0014391B"/>
    <w:rsid w:val="001446EF"/>
    <w:rsid w:val="001457CD"/>
    <w:rsid w:val="00150948"/>
    <w:rsid w:val="00150A1D"/>
    <w:rsid w:val="001511BB"/>
    <w:rsid w:val="001514D4"/>
    <w:rsid w:val="001544B3"/>
    <w:rsid w:val="001549F8"/>
    <w:rsid w:val="00156821"/>
    <w:rsid w:val="00157CCF"/>
    <w:rsid w:val="00160733"/>
    <w:rsid w:val="00161103"/>
    <w:rsid w:val="001612DB"/>
    <w:rsid w:val="001626E2"/>
    <w:rsid w:val="00162779"/>
    <w:rsid w:val="00163485"/>
    <w:rsid w:val="001652FB"/>
    <w:rsid w:val="0016547D"/>
    <w:rsid w:val="00166069"/>
    <w:rsid w:val="00166678"/>
    <w:rsid w:val="00166807"/>
    <w:rsid w:val="00166B3F"/>
    <w:rsid w:val="00167004"/>
    <w:rsid w:val="001679BB"/>
    <w:rsid w:val="00167AC2"/>
    <w:rsid w:val="0017022F"/>
    <w:rsid w:val="001715E6"/>
    <w:rsid w:val="00172A6A"/>
    <w:rsid w:val="00175B84"/>
    <w:rsid w:val="00180901"/>
    <w:rsid w:val="00180E9B"/>
    <w:rsid w:val="001828B2"/>
    <w:rsid w:val="00184F30"/>
    <w:rsid w:val="0019049E"/>
    <w:rsid w:val="0019457F"/>
    <w:rsid w:val="001945E9"/>
    <w:rsid w:val="001951F5"/>
    <w:rsid w:val="00195BA7"/>
    <w:rsid w:val="001A0113"/>
    <w:rsid w:val="001A143C"/>
    <w:rsid w:val="001A1511"/>
    <w:rsid w:val="001A2031"/>
    <w:rsid w:val="001A25E7"/>
    <w:rsid w:val="001A2B19"/>
    <w:rsid w:val="001A2BF3"/>
    <w:rsid w:val="001A7DC0"/>
    <w:rsid w:val="001A7FE9"/>
    <w:rsid w:val="001B110B"/>
    <w:rsid w:val="001B1808"/>
    <w:rsid w:val="001B2B45"/>
    <w:rsid w:val="001B3F32"/>
    <w:rsid w:val="001B60F0"/>
    <w:rsid w:val="001B62BC"/>
    <w:rsid w:val="001B65B6"/>
    <w:rsid w:val="001C03CF"/>
    <w:rsid w:val="001C2A47"/>
    <w:rsid w:val="001C5B45"/>
    <w:rsid w:val="001C6FB1"/>
    <w:rsid w:val="001D1468"/>
    <w:rsid w:val="001D2C71"/>
    <w:rsid w:val="001D4EEF"/>
    <w:rsid w:val="001D7E07"/>
    <w:rsid w:val="001E2057"/>
    <w:rsid w:val="001E2325"/>
    <w:rsid w:val="001E2C03"/>
    <w:rsid w:val="001E4BA1"/>
    <w:rsid w:val="001E504B"/>
    <w:rsid w:val="001E7BCF"/>
    <w:rsid w:val="001F1F22"/>
    <w:rsid w:val="001F3C29"/>
    <w:rsid w:val="001F472E"/>
    <w:rsid w:val="001F5524"/>
    <w:rsid w:val="001F6A14"/>
    <w:rsid w:val="001F7460"/>
    <w:rsid w:val="001F75D9"/>
    <w:rsid w:val="001F7D37"/>
    <w:rsid w:val="002014C1"/>
    <w:rsid w:val="0020328E"/>
    <w:rsid w:val="00204545"/>
    <w:rsid w:val="00204DE4"/>
    <w:rsid w:val="00205B5A"/>
    <w:rsid w:val="00206343"/>
    <w:rsid w:val="0020672C"/>
    <w:rsid w:val="002109D5"/>
    <w:rsid w:val="00211220"/>
    <w:rsid w:val="00211D9B"/>
    <w:rsid w:val="00212E8B"/>
    <w:rsid w:val="0021353F"/>
    <w:rsid w:val="002137E4"/>
    <w:rsid w:val="00214EF6"/>
    <w:rsid w:val="00215237"/>
    <w:rsid w:val="00215584"/>
    <w:rsid w:val="00216B66"/>
    <w:rsid w:val="00217B7A"/>
    <w:rsid w:val="002211AB"/>
    <w:rsid w:val="002215DA"/>
    <w:rsid w:val="002224C2"/>
    <w:rsid w:val="002232A1"/>
    <w:rsid w:val="002238DD"/>
    <w:rsid w:val="00223B3C"/>
    <w:rsid w:val="0022453D"/>
    <w:rsid w:val="00226A36"/>
    <w:rsid w:val="002270FF"/>
    <w:rsid w:val="00233BA0"/>
    <w:rsid w:val="00233FD2"/>
    <w:rsid w:val="00234310"/>
    <w:rsid w:val="00234933"/>
    <w:rsid w:val="002351BF"/>
    <w:rsid w:val="00240BB4"/>
    <w:rsid w:val="002413E6"/>
    <w:rsid w:val="00242643"/>
    <w:rsid w:val="00243B01"/>
    <w:rsid w:val="00243FF5"/>
    <w:rsid w:val="00246C74"/>
    <w:rsid w:val="00246FBC"/>
    <w:rsid w:val="00252793"/>
    <w:rsid w:val="002547A6"/>
    <w:rsid w:val="002553AF"/>
    <w:rsid w:val="00256BDF"/>
    <w:rsid w:val="0026107B"/>
    <w:rsid w:val="0026304E"/>
    <w:rsid w:val="00263190"/>
    <w:rsid w:val="0026457F"/>
    <w:rsid w:val="00264D20"/>
    <w:rsid w:val="002727E9"/>
    <w:rsid w:val="00272A24"/>
    <w:rsid w:val="002743F7"/>
    <w:rsid w:val="00274995"/>
    <w:rsid w:val="00275E40"/>
    <w:rsid w:val="00277819"/>
    <w:rsid w:val="00277DAD"/>
    <w:rsid w:val="0028174F"/>
    <w:rsid w:val="00283D1F"/>
    <w:rsid w:val="00287593"/>
    <w:rsid w:val="002876FA"/>
    <w:rsid w:val="00291F1F"/>
    <w:rsid w:val="00292231"/>
    <w:rsid w:val="0029280B"/>
    <w:rsid w:val="00296623"/>
    <w:rsid w:val="002972A0"/>
    <w:rsid w:val="00297515"/>
    <w:rsid w:val="002A259D"/>
    <w:rsid w:val="002A486D"/>
    <w:rsid w:val="002B21D9"/>
    <w:rsid w:val="002B30FA"/>
    <w:rsid w:val="002B37B7"/>
    <w:rsid w:val="002B6325"/>
    <w:rsid w:val="002B64FB"/>
    <w:rsid w:val="002B6A8E"/>
    <w:rsid w:val="002B75C8"/>
    <w:rsid w:val="002B7A77"/>
    <w:rsid w:val="002C1232"/>
    <w:rsid w:val="002C166E"/>
    <w:rsid w:val="002C2673"/>
    <w:rsid w:val="002C3581"/>
    <w:rsid w:val="002C49D1"/>
    <w:rsid w:val="002C4D25"/>
    <w:rsid w:val="002C720E"/>
    <w:rsid w:val="002C7841"/>
    <w:rsid w:val="002D0942"/>
    <w:rsid w:val="002D1E08"/>
    <w:rsid w:val="002D3356"/>
    <w:rsid w:val="002D5205"/>
    <w:rsid w:val="002D6C63"/>
    <w:rsid w:val="002D6D27"/>
    <w:rsid w:val="002E1DC2"/>
    <w:rsid w:val="002E3D07"/>
    <w:rsid w:val="002E5474"/>
    <w:rsid w:val="002E5782"/>
    <w:rsid w:val="002F2923"/>
    <w:rsid w:val="002F4246"/>
    <w:rsid w:val="002F57F5"/>
    <w:rsid w:val="002F5CA8"/>
    <w:rsid w:val="002F69BA"/>
    <w:rsid w:val="002F7433"/>
    <w:rsid w:val="003004E8"/>
    <w:rsid w:val="003005A0"/>
    <w:rsid w:val="00300AE5"/>
    <w:rsid w:val="003016E4"/>
    <w:rsid w:val="00301928"/>
    <w:rsid w:val="0030792A"/>
    <w:rsid w:val="0031086D"/>
    <w:rsid w:val="00310B1B"/>
    <w:rsid w:val="00310BFE"/>
    <w:rsid w:val="00310EE1"/>
    <w:rsid w:val="00313503"/>
    <w:rsid w:val="00315853"/>
    <w:rsid w:val="00320F2E"/>
    <w:rsid w:val="00322A57"/>
    <w:rsid w:val="00323130"/>
    <w:rsid w:val="00323FA5"/>
    <w:rsid w:val="0032401C"/>
    <w:rsid w:val="003254A0"/>
    <w:rsid w:val="00326DB7"/>
    <w:rsid w:val="00327715"/>
    <w:rsid w:val="00327951"/>
    <w:rsid w:val="00330717"/>
    <w:rsid w:val="00330A80"/>
    <w:rsid w:val="00333D95"/>
    <w:rsid w:val="003357E7"/>
    <w:rsid w:val="00335C07"/>
    <w:rsid w:val="00336832"/>
    <w:rsid w:val="00336E29"/>
    <w:rsid w:val="00337A86"/>
    <w:rsid w:val="00340CEA"/>
    <w:rsid w:val="003411D7"/>
    <w:rsid w:val="00344108"/>
    <w:rsid w:val="00344E88"/>
    <w:rsid w:val="00346C5B"/>
    <w:rsid w:val="00347382"/>
    <w:rsid w:val="00351181"/>
    <w:rsid w:val="0035383E"/>
    <w:rsid w:val="003551CF"/>
    <w:rsid w:val="00355943"/>
    <w:rsid w:val="00355D06"/>
    <w:rsid w:val="00357DC8"/>
    <w:rsid w:val="00361FD9"/>
    <w:rsid w:val="00362C60"/>
    <w:rsid w:val="003633C0"/>
    <w:rsid w:val="00366E3E"/>
    <w:rsid w:val="003671E6"/>
    <w:rsid w:val="0036742D"/>
    <w:rsid w:val="003677B4"/>
    <w:rsid w:val="00370064"/>
    <w:rsid w:val="00373AC9"/>
    <w:rsid w:val="00373CA8"/>
    <w:rsid w:val="00374B3C"/>
    <w:rsid w:val="00374F66"/>
    <w:rsid w:val="003750B9"/>
    <w:rsid w:val="00375A51"/>
    <w:rsid w:val="00380437"/>
    <w:rsid w:val="003809FE"/>
    <w:rsid w:val="0038200B"/>
    <w:rsid w:val="00384212"/>
    <w:rsid w:val="00386295"/>
    <w:rsid w:val="00386F27"/>
    <w:rsid w:val="00392018"/>
    <w:rsid w:val="0039254C"/>
    <w:rsid w:val="00392D48"/>
    <w:rsid w:val="00392D89"/>
    <w:rsid w:val="00393993"/>
    <w:rsid w:val="00394C93"/>
    <w:rsid w:val="003968DD"/>
    <w:rsid w:val="003968F2"/>
    <w:rsid w:val="00397A5C"/>
    <w:rsid w:val="003A0A78"/>
    <w:rsid w:val="003A0C4C"/>
    <w:rsid w:val="003A1ED1"/>
    <w:rsid w:val="003A552F"/>
    <w:rsid w:val="003B0239"/>
    <w:rsid w:val="003B2261"/>
    <w:rsid w:val="003B34B7"/>
    <w:rsid w:val="003B3A0A"/>
    <w:rsid w:val="003C0532"/>
    <w:rsid w:val="003C3918"/>
    <w:rsid w:val="003C480F"/>
    <w:rsid w:val="003C5F7D"/>
    <w:rsid w:val="003C6128"/>
    <w:rsid w:val="003D1165"/>
    <w:rsid w:val="003D3392"/>
    <w:rsid w:val="003D54E1"/>
    <w:rsid w:val="003D6416"/>
    <w:rsid w:val="003E16D5"/>
    <w:rsid w:val="003E388F"/>
    <w:rsid w:val="003E63CF"/>
    <w:rsid w:val="003F17AF"/>
    <w:rsid w:val="003F26E4"/>
    <w:rsid w:val="003F5874"/>
    <w:rsid w:val="0040051D"/>
    <w:rsid w:val="00401A77"/>
    <w:rsid w:val="00402631"/>
    <w:rsid w:val="004052A1"/>
    <w:rsid w:val="00406835"/>
    <w:rsid w:val="00406BBC"/>
    <w:rsid w:val="00407EFA"/>
    <w:rsid w:val="00411F10"/>
    <w:rsid w:val="0041257E"/>
    <w:rsid w:val="004129FA"/>
    <w:rsid w:val="00414D7B"/>
    <w:rsid w:val="004154EC"/>
    <w:rsid w:val="004170A1"/>
    <w:rsid w:val="0042010F"/>
    <w:rsid w:val="00421A99"/>
    <w:rsid w:val="00422A66"/>
    <w:rsid w:val="0042490B"/>
    <w:rsid w:val="004249EC"/>
    <w:rsid w:val="00425B7C"/>
    <w:rsid w:val="004263FC"/>
    <w:rsid w:val="004317B4"/>
    <w:rsid w:val="00432BF2"/>
    <w:rsid w:val="0043610E"/>
    <w:rsid w:val="00436EF2"/>
    <w:rsid w:val="004400BE"/>
    <w:rsid w:val="00441005"/>
    <w:rsid w:val="0044180E"/>
    <w:rsid w:val="0044330D"/>
    <w:rsid w:val="00444106"/>
    <w:rsid w:val="00447161"/>
    <w:rsid w:val="0045301A"/>
    <w:rsid w:val="004535BB"/>
    <w:rsid w:val="00454A5C"/>
    <w:rsid w:val="00455C49"/>
    <w:rsid w:val="00455D84"/>
    <w:rsid w:val="00455E0B"/>
    <w:rsid w:val="00456FB9"/>
    <w:rsid w:val="004600BD"/>
    <w:rsid w:val="00460700"/>
    <w:rsid w:val="004607CE"/>
    <w:rsid w:val="00460B54"/>
    <w:rsid w:val="00462524"/>
    <w:rsid w:val="004626D1"/>
    <w:rsid w:val="00462B2B"/>
    <w:rsid w:val="00462FB5"/>
    <w:rsid w:val="00463164"/>
    <w:rsid w:val="00463698"/>
    <w:rsid w:val="00463FEA"/>
    <w:rsid w:val="00464286"/>
    <w:rsid w:val="00464D72"/>
    <w:rsid w:val="004655BC"/>
    <w:rsid w:val="00467E21"/>
    <w:rsid w:val="004701FC"/>
    <w:rsid w:val="00470F53"/>
    <w:rsid w:val="00471532"/>
    <w:rsid w:val="004717DD"/>
    <w:rsid w:val="00473E75"/>
    <w:rsid w:val="004776D0"/>
    <w:rsid w:val="004836D9"/>
    <w:rsid w:val="00483D14"/>
    <w:rsid w:val="00485106"/>
    <w:rsid w:val="004901A5"/>
    <w:rsid w:val="004913A9"/>
    <w:rsid w:val="00493097"/>
    <w:rsid w:val="004965BB"/>
    <w:rsid w:val="004A0AFE"/>
    <w:rsid w:val="004A23ED"/>
    <w:rsid w:val="004A28B5"/>
    <w:rsid w:val="004A31B2"/>
    <w:rsid w:val="004A335B"/>
    <w:rsid w:val="004A3994"/>
    <w:rsid w:val="004A5BE3"/>
    <w:rsid w:val="004A7B34"/>
    <w:rsid w:val="004B030A"/>
    <w:rsid w:val="004B0D4F"/>
    <w:rsid w:val="004B13BF"/>
    <w:rsid w:val="004B3B18"/>
    <w:rsid w:val="004B5BE1"/>
    <w:rsid w:val="004B5F6B"/>
    <w:rsid w:val="004B7955"/>
    <w:rsid w:val="004C2307"/>
    <w:rsid w:val="004C2A86"/>
    <w:rsid w:val="004C5FCC"/>
    <w:rsid w:val="004C6BDA"/>
    <w:rsid w:val="004D031B"/>
    <w:rsid w:val="004D2BAC"/>
    <w:rsid w:val="004D2DF7"/>
    <w:rsid w:val="004D3267"/>
    <w:rsid w:val="004D3955"/>
    <w:rsid w:val="004D3FD2"/>
    <w:rsid w:val="004D4D36"/>
    <w:rsid w:val="004D50A8"/>
    <w:rsid w:val="004D5F14"/>
    <w:rsid w:val="004D65ED"/>
    <w:rsid w:val="004D7C58"/>
    <w:rsid w:val="004E2353"/>
    <w:rsid w:val="004E3C1D"/>
    <w:rsid w:val="004F04EE"/>
    <w:rsid w:val="004F2B41"/>
    <w:rsid w:val="004F2DCE"/>
    <w:rsid w:val="004F330D"/>
    <w:rsid w:val="004F4C16"/>
    <w:rsid w:val="004F6A87"/>
    <w:rsid w:val="004F6E51"/>
    <w:rsid w:val="004F710A"/>
    <w:rsid w:val="005002EF"/>
    <w:rsid w:val="00500854"/>
    <w:rsid w:val="0050370F"/>
    <w:rsid w:val="00504518"/>
    <w:rsid w:val="00505B82"/>
    <w:rsid w:val="00506C07"/>
    <w:rsid w:val="00506ED4"/>
    <w:rsid w:val="005070C3"/>
    <w:rsid w:val="00507677"/>
    <w:rsid w:val="005103CF"/>
    <w:rsid w:val="005119B0"/>
    <w:rsid w:val="00513B80"/>
    <w:rsid w:val="00513DCE"/>
    <w:rsid w:val="0051424E"/>
    <w:rsid w:val="0051434B"/>
    <w:rsid w:val="0052087E"/>
    <w:rsid w:val="00524627"/>
    <w:rsid w:val="0052489B"/>
    <w:rsid w:val="00525428"/>
    <w:rsid w:val="00531C4F"/>
    <w:rsid w:val="00532031"/>
    <w:rsid w:val="005349B4"/>
    <w:rsid w:val="0053525B"/>
    <w:rsid w:val="005360DF"/>
    <w:rsid w:val="00537BC6"/>
    <w:rsid w:val="00540842"/>
    <w:rsid w:val="00542A45"/>
    <w:rsid w:val="00544A8D"/>
    <w:rsid w:val="005455B0"/>
    <w:rsid w:val="00547DF3"/>
    <w:rsid w:val="00551418"/>
    <w:rsid w:val="0055402A"/>
    <w:rsid w:val="00554444"/>
    <w:rsid w:val="00554BBF"/>
    <w:rsid w:val="00555205"/>
    <w:rsid w:val="005559F0"/>
    <w:rsid w:val="00561D69"/>
    <w:rsid w:val="00562B53"/>
    <w:rsid w:val="00564976"/>
    <w:rsid w:val="00564D12"/>
    <w:rsid w:val="00565D35"/>
    <w:rsid w:val="0057343C"/>
    <w:rsid w:val="00574B0F"/>
    <w:rsid w:val="0057737C"/>
    <w:rsid w:val="0058114B"/>
    <w:rsid w:val="005826CE"/>
    <w:rsid w:val="00582DAD"/>
    <w:rsid w:val="005843FC"/>
    <w:rsid w:val="005914A0"/>
    <w:rsid w:val="00592A1A"/>
    <w:rsid w:val="00593BBB"/>
    <w:rsid w:val="00593E33"/>
    <w:rsid w:val="005975C9"/>
    <w:rsid w:val="005A01C9"/>
    <w:rsid w:val="005A3721"/>
    <w:rsid w:val="005A4591"/>
    <w:rsid w:val="005A4F93"/>
    <w:rsid w:val="005A5694"/>
    <w:rsid w:val="005A5CC9"/>
    <w:rsid w:val="005B0109"/>
    <w:rsid w:val="005B3955"/>
    <w:rsid w:val="005B44E3"/>
    <w:rsid w:val="005B6B5E"/>
    <w:rsid w:val="005C00FB"/>
    <w:rsid w:val="005C0712"/>
    <w:rsid w:val="005C5775"/>
    <w:rsid w:val="005D0DC6"/>
    <w:rsid w:val="005D141C"/>
    <w:rsid w:val="005D1569"/>
    <w:rsid w:val="005D1832"/>
    <w:rsid w:val="005D6BE0"/>
    <w:rsid w:val="005D7B78"/>
    <w:rsid w:val="005E09B5"/>
    <w:rsid w:val="005E0DE8"/>
    <w:rsid w:val="005E1523"/>
    <w:rsid w:val="005E15E0"/>
    <w:rsid w:val="005E1F34"/>
    <w:rsid w:val="005E5F51"/>
    <w:rsid w:val="005F124E"/>
    <w:rsid w:val="005F197E"/>
    <w:rsid w:val="005F334E"/>
    <w:rsid w:val="005F35E2"/>
    <w:rsid w:val="005F56F4"/>
    <w:rsid w:val="00602827"/>
    <w:rsid w:val="00602F56"/>
    <w:rsid w:val="00605509"/>
    <w:rsid w:val="00605971"/>
    <w:rsid w:val="00605C7B"/>
    <w:rsid w:val="00605FAA"/>
    <w:rsid w:val="00606D2F"/>
    <w:rsid w:val="006114CC"/>
    <w:rsid w:val="006174DF"/>
    <w:rsid w:val="00625D55"/>
    <w:rsid w:val="00625E78"/>
    <w:rsid w:val="00625F50"/>
    <w:rsid w:val="0062772F"/>
    <w:rsid w:val="0063082F"/>
    <w:rsid w:val="00632C1E"/>
    <w:rsid w:val="00632E78"/>
    <w:rsid w:val="006332F0"/>
    <w:rsid w:val="00633A8D"/>
    <w:rsid w:val="00633B0A"/>
    <w:rsid w:val="006345B5"/>
    <w:rsid w:val="0063469A"/>
    <w:rsid w:val="00634CED"/>
    <w:rsid w:val="00634EB4"/>
    <w:rsid w:val="0063559F"/>
    <w:rsid w:val="00635AA7"/>
    <w:rsid w:val="00635BFB"/>
    <w:rsid w:val="00635FE8"/>
    <w:rsid w:val="006370AB"/>
    <w:rsid w:val="006373DA"/>
    <w:rsid w:val="006406B6"/>
    <w:rsid w:val="006409A7"/>
    <w:rsid w:val="006449D2"/>
    <w:rsid w:val="00646043"/>
    <w:rsid w:val="00647FE6"/>
    <w:rsid w:val="0065077C"/>
    <w:rsid w:val="006510DA"/>
    <w:rsid w:val="0065280B"/>
    <w:rsid w:val="00655571"/>
    <w:rsid w:val="006559B9"/>
    <w:rsid w:val="00656912"/>
    <w:rsid w:val="006615DA"/>
    <w:rsid w:val="006622D2"/>
    <w:rsid w:val="00662EA4"/>
    <w:rsid w:val="006631AE"/>
    <w:rsid w:val="00664BFC"/>
    <w:rsid w:val="00670B31"/>
    <w:rsid w:val="006714B5"/>
    <w:rsid w:val="00671775"/>
    <w:rsid w:val="00673A64"/>
    <w:rsid w:val="00673DDB"/>
    <w:rsid w:val="00674ACD"/>
    <w:rsid w:val="00674F45"/>
    <w:rsid w:val="00676572"/>
    <w:rsid w:val="00676A28"/>
    <w:rsid w:val="006772FF"/>
    <w:rsid w:val="00680D54"/>
    <w:rsid w:val="00680EC9"/>
    <w:rsid w:val="006810AB"/>
    <w:rsid w:val="00681302"/>
    <w:rsid w:val="00682706"/>
    <w:rsid w:val="00683E25"/>
    <w:rsid w:val="0068526D"/>
    <w:rsid w:val="006860DE"/>
    <w:rsid w:val="00686511"/>
    <w:rsid w:val="006869EE"/>
    <w:rsid w:val="00686B7D"/>
    <w:rsid w:val="006928E6"/>
    <w:rsid w:val="00692CF6"/>
    <w:rsid w:val="00693337"/>
    <w:rsid w:val="00693A6E"/>
    <w:rsid w:val="00695A8E"/>
    <w:rsid w:val="00696001"/>
    <w:rsid w:val="0069622D"/>
    <w:rsid w:val="006976B5"/>
    <w:rsid w:val="006A118D"/>
    <w:rsid w:val="006A20E4"/>
    <w:rsid w:val="006A2653"/>
    <w:rsid w:val="006A4D8F"/>
    <w:rsid w:val="006A58E9"/>
    <w:rsid w:val="006A5FC1"/>
    <w:rsid w:val="006A6057"/>
    <w:rsid w:val="006A74A9"/>
    <w:rsid w:val="006B0924"/>
    <w:rsid w:val="006B352D"/>
    <w:rsid w:val="006B478F"/>
    <w:rsid w:val="006B4EDF"/>
    <w:rsid w:val="006B4FC6"/>
    <w:rsid w:val="006B6782"/>
    <w:rsid w:val="006C12CB"/>
    <w:rsid w:val="006C1463"/>
    <w:rsid w:val="006C25F5"/>
    <w:rsid w:val="006C2995"/>
    <w:rsid w:val="006C3CA3"/>
    <w:rsid w:val="006C453B"/>
    <w:rsid w:val="006C4AD9"/>
    <w:rsid w:val="006C65D0"/>
    <w:rsid w:val="006D1E4D"/>
    <w:rsid w:val="006D233C"/>
    <w:rsid w:val="006D6891"/>
    <w:rsid w:val="006D6B56"/>
    <w:rsid w:val="006E198A"/>
    <w:rsid w:val="006E226C"/>
    <w:rsid w:val="006E6C8E"/>
    <w:rsid w:val="006F18B8"/>
    <w:rsid w:val="006F56FE"/>
    <w:rsid w:val="006F5CEF"/>
    <w:rsid w:val="006F7802"/>
    <w:rsid w:val="007000B0"/>
    <w:rsid w:val="00701810"/>
    <w:rsid w:val="00703162"/>
    <w:rsid w:val="0070454D"/>
    <w:rsid w:val="00704CC8"/>
    <w:rsid w:val="0070500E"/>
    <w:rsid w:val="0070522F"/>
    <w:rsid w:val="007054BB"/>
    <w:rsid w:val="0070558F"/>
    <w:rsid w:val="007064F8"/>
    <w:rsid w:val="007071AE"/>
    <w:rsid w:val="007079F1"/>
    <w:rsid w:val="00707CE9"/>
    <w:rsid w:val="00707E09"/>
    <w:rsid w:val="00707F5E"/>
    <w:rsid w:val="0071382E"/>
    <w:rsid w:val="00714959"/>
    <w:rsid w:val="00717469"/>
    <w:rsid w:val="00717ADD"/>
    <w:rsid w:val="0072131D"/>
    <w:rsid w:val="00721702"/>
    <w:rsid w:val="00721A3C"/>
    <w:rsid w:val="00721A44"/>
    <w:rsid w:val="00721CD5"/>
    <w:rsid w:val="00722499"/>
    <w:rsid w:val="007255A8"/>
    <w:rsid w:val="00726C88"/>
    <w:rsid w:val="00732599"/>
    <w:rsid w:val="00733F83"/>
    <w:rsid w:val="0073405B"/>
    <w:rsid w:val="00734B82"/>
    <w:rsid w:val="00734E0B"/>
    <w:rsid w:val="00735D40"/>
    <w:rsid w:val="0074054C"/>
    <w:rsid w:val="007410A6"/>
    <w:rsid w:val="00746D35"/>
    <w:rsid w:val="007505BE"/>
    <w:rsid w:val="007521E6"/>
    <w:rsid w:val="0075268D"/>
    <w:rsid w:val="00754420"/>
    <w:rsid w:val="00756429"/>
    <w:rsid w:val="00760BCE"/>
    <w:rsid w:val="00761F5D"/>
    <w:rsid w:val="0076211C"/>
    <w:rsid w:val="00762503"/>
    <w:rsid w:val="007631C9"/>
    <w:rsid w:val="00763B7B"/>
    <w:rsid w:val="007640F1"/>
    <w:rsid w:val="00766D57"/>
    <w:rsid w:val="00767D68"/>
    <w:rsid w:val="00767E53"/>
    <w:rsid w:val="00771BA3"/>
    <w:rsid w:val="00774B9A"/>
    <w:rsid w:val="00776CAA"/>
    <w:rsid w:val="0078327D"/>
    <w:rsid w:val="00783ABA"/>
    <w:rsid w:val="0078402B"/>
    <w:rsid w:val="007847BE"/>
    <w:rsid w:val="00786477"/>
    <w:rsid w:val="00787DCC"/>
    <w:rsid w:val="00790007"/>
    <w:rsid w:val="0079081E"/>
    <w:rsid w:val="00790B41"/>
    <w:rsid w:val="00791F12"/>
    <w:rsid w:val="00792193"/>
    <w:rsid w:val="0079222E"/>
    <w:rsid w:val="00792B6A"/>
    <w:rsid w:val="00792CBF"/>
    <w:rsid w:val="00792ED1"/>
    <w:rsid w:val="00792FCF"/>
    <w:rsid w:val="00794DA0"/>
    <w:rsid w:val="00796C26"/>
    <w:rsid w:val="007A5270"/>
    <w:rsid w:val="007A6142"/>
    <w:rsid w:val="007A645A"/>
    <w:rsid w:val="007A749E"/>
    <w:rsid w:val="007B0E15"/>
    <w:rsid w:val="007B108D"/>
    <w:rsid w:val="007B34A7"/>
    <w:rsid w:val="007B396E"/>
    <w:rsid w:val="007B41C2"/>
    <w:rsid w:val="007B4656"/>
    <w:rsid w:val="007B6DC4"/>
    <w:rsid w:val="007C1A91"/>
    <w:rsid w:val="007C212E"/>
    <w:rsid w:val="007C3E5D"/>
    <w:rsid w:val="007C4B8A"/>
    <w:rsid w:val="007C7AAE"/>
    <w:rsid w:val="007D012D"/>
    <w:rsid w:val="007D0B0E"/>
    <w:rsid w:val="007D243F"/>
    <w:rsid w:val="007D41C4"/>
    <w:rsid w:val="007D4C0A"/>
    <w:rsid w:val="007D56F1"/>
    <w:rsid w:val="007D5E95"/>
    <w:rsid w:val="007D72CB"/>
    <w:rsid w:val="007E1F2A"/>
    <w:rsid w:val="007E28D2"/>
    <w:rsid w:val="007E2A4A"/>
    <w:rsid w:val="007E4F46"/>
    <w:rsid w:val="007E51AA"/>
    <w:rsid w:val="007E542B"/>
    <w:rsid w:val="007E5F73"/>
    <w:rsid w:val="007E73E9"/>
    <w:rsid w:val="007F02BC"/>
    <w:rsid w:val="007F1468"/>
    <w:rsid w:val="00802B63"/>
    <w:rsid w:val="00807708"/>
    <w:rsid w:val="00810F85"/>
    <w:rsid w:val="00811664"/>
    <w:rsid w:val="0081356E"/>
    <w:rsid w:val="008153E8"/>
    <w:rsid w:val="00816B21"/>
    <w:rsid w:val="00820FFA"/>
    <w:rsid w:val="00824155"/>
    <w:rsid w:val="008270E6"/>
    <w:rsid w:val="00827D52"/>
    <w:rsid w:val="00830D74"/>
    <w:rsid w:val="00830E20"/>
    <w:rsid w:val="0083388A"/>
    <w:rsid w:val="00833A19"/>
    <w:rsid w:val="00836F84"/>
    <w:rsid w:val="00840283"/>
    <w:rsid w:val="00841BDD"/>
    <w:rsid w:val="00842623"/>
    <w:rsid w:val="008452ED"/>
    <w:rsid w:val="00845CA7"/>
    <w:rsid w:val="00850CD3"/>
    <w:rsid w:val="0085161A"/>
    <w:rsid w:val="00853F5E"/>
    <w:rsid w:val="00857CD6"/>
    <w:rsid w:val="00857EAC"/>
    <w:rsid w:val="00862875"/>
    <w:rsid w:val="0086442C"/>
    <w:rsid w:val="008647F0"/>
    <w:rsid w:val="00865E80"/>
    <w:rsid w:val="008662D8"/>
    <w:rsid w:val="0086734F"/>
    <w:rsid w:val="00872692"/>
    <w:rsid w:val="008731DC"/>
    <w:rsid w:val="00874727"/>
    <w:rsid w:val="00876291"/>
    <w:rsid w:val="0087663A"/>
    <w:rsid w:val="00876AE9"/>
    <w:rsid w:val="00877DDB"/>
    <w:rsid w:val="00882901"/>
    <w:rsid w:val="00887617"/>
    <w:rsid w:val="00890674"/>
    <w:rsid w:val="00892AE5"/>
    <w:rsid w:val="008930DD"/>
    <w:rsid w:val="00893D7E"/>
    <w:rsid w:val="008944BB"/>
    <w:rsid w:val="008957DD"/>
    <w:rsid w:val="00896270"/>
    <w:rsid w:val="008A1291"/>
    <w:rsid w:val="008A313B"/>
    <w:rsid w:val="008A46AC"/>
    <w:rsid w:val="008A4E4F"/>
    <w:rsid w:val="008A6695"/>
    <w:rsid w:val="008A68C1"/>
    <w:rsid w:val="008A7985"/>
    <w:rsid w:val="008B22AF"/>
    <w:rsid w:val="008B31E3"/>
    <w:rsid w:val="008B65BB"/>
    <w:rsid w:val="008B6BE9"/>
    <w:rsid w:val="008B7618"/>
    <w:rsid w:val="008B7C6D"/>
    <w:rsid w:val="008C2C47"/>
    <w:rsid w:val="008C3929"/>
    <w:rsid w:val="008C50AE"/>
    <w:rsid w:val="008C759D"/>
    <w:rsid w:val="008C75B0"/>
    <w:rsid w:val="008D3A5A"/>
    <w:rsid w:val="008D47FE"/>
    <w:rsid w:val="008D7737"/>
    <w:rsid w:val="008E00A1"/>
    <w:rsid w:val="008E11FF"/>
    <w:rsid w:val="008E1E1F"/>
    <w:rsid w:val="008E34A4"/>
    <w:rsid w:val="008E3740"/>
    <w:rsid w:val="008E40F1"/>
    <w:rsid w:val="008E40F8"/>
    <w:rsid w:val="008E6B6B"/>
    <w:rsid w:val="008F07B0"/>
    <w:rsid w:val="008F1246"/>
    <w:rsid w:val="008F1825"/>
    <w:rsid w:val="008F22D9"/>
    <w:rsid w:val="008F2432"/>
    <w:rsid w:val="008F4A19"/>
    <w:rsid w:val="008F4E61"/>
    <w:rsid w:val="008F5862"/>
    <w:rsid w:val="00900EB8"/>
    <w:rsid w:val="00901394"/>
    <w:rsid w:val="009027C3"/>
    <w:rsid w:val="00902839"/>
    <w:rsid w:val="009049EA"/>
    <w:rsid w:val="009054F7"/>
    <w:rsid w:val="009059CE"/>
    <w:rsid w:val="009060DC"/>
    <w:rsid w:val="00906C26"/>
    <w:rsid w:val="00906D77"/>
    <w:rsid w:val="00907587"/>
    <w:rsid w:val="009078A9"/>
    <w:rsid w:val="00911C99"/>
    <w:rsid w:val="009129AA"/>
    <w:rsid w:val="00912D1B"/>
    <w:rsid w:val="009135F3"/>
    <w:rsid w:val="00914CF0"/>
    <w:rsid w:val="00915F6F"/>
    <w:rsid w:val="009160E6"/>
    <w:rsid w:val="00917D57"/>
    <w:rsid w:val="009240C8"/>
    <w:rsid w:val="00926A2E"/>
    <w:rsid w:val="00930A6D"/>
    <w:rsid w:val="00930F3F"/>
    <w:rsid w:val="00932B9C"/>
    <w:rsid w:val="0093338B"/>
    <w:rsid w:val="00934268"/>
    <w:rsid w:val="00934381"/>
    <w:rsid w:val="009346D7"/>
    <w:rsid w:val="0093669F"/>
    <w:rsid w:val="00936A15"/>
    <w:rsid w:val="0093781C"/>
    <w:rsid w:val="0093787F"/>
    <w:rsid w:val="00937B09"/>
    <w:rsid w:val="00937EA5"/>
    <w:rsid w:val="00940317"/>
    <w:rsid w:val="00940811"/>
    <w:rsid w:val="00941B22"/>
    <w:rsid w:val="0094234C"/>
    <w:rsid w:val="0094276D"/>
    <w:rsid w:val="0094535B"/>
    <w:rsid w:val="00950375"/>
    <w:rsid w:val="00950958"/>
    <w:rsid w:val="00953866"/>
    <w:rsid w:val="00954067"/>
    <w:rsid w:val="0095565F"/>
    <w:rsid w:val="00955CC8"/>
    <w:rsid w:val="00956292"/>
    <w:rsid w:val="00956841"/>
    <w:rsid w:val="009574DD"/>
    <w:rsid w:val="009603FF"/>
    <w:rsid w:val="00961237"/>
    <w:rsid w:val="009652EE"/>
    <w:rsid w:val="00967ADA"/>
    <w:rsid w:val="00970510"/>
    <w:rsid w:val="00971C04"/>
    <w:rsid w:val="009720A0"/>
    <w:rsid w:val="009730B6"/>
    <w:rsid w:val="00973DF2"/>
    <w:rsid w:val="00974E8A"/>
    <w:rsid w:val="00975C18"/>
    <w:rsid w:val="00980D12"/>
    <w:rsid w:val="00981E86"/>
    <w:rsid w:val="00983350"/>
    <w:rsid w:val="009848CE"/>
    <w:rsid w:val="00986099"/>
    <w:rsid w:val="00991467"/>
    <w:rsid w:val="0099207C"/>
    <w:rsid w:val="00993CA6"/>
    <w:rsid w:val="00994784"/>
    <w:rsid w:val="0099546E"/>
    <w:rsid w:val="0099576D"/>
    <w:rsid w:val="00995F1F"/>
    <w:rsid w:val="00997664"/>
    <w:rsid w:val="009A15C7"/>
    <w:rsid w:val="009A2A56"/>
    <w:rsid w:val="009A38F2"/>
    <w:rsid w:val="009A4CA7"/>
    <w:rsid w:val="009A50D3"/>
    <w:rsid w:val="009A55F3"/>
    <w:rsid w:val="009A6792"/>
    <w:rsid w:val="009B0408"/>
    <w:rsid w:val="009B05AA"/>
    <w:rsid w:val="009B167E"/>
    <w:rsid w:val="009B355A"/>
    <w:rsid w:val="009B3D11"/>
    <w:rsid w:val="009B521B"/>
    <w:rsid w:val="009B695B"/>
    <w:rsid w:val="009B7840"/>
    <w:rsid w:val="009C14CB"/>
    <w:rsid w:val="009C5F3B"/>
    <w:rsid w:val="009C74C7"/>
    <w:rsid w:val="009C75ED"/>
    <w:rsid w:val="009C7D55"/>
    <w:rsid w:val="009D39D4"/>
    <w:rsid w:val="009D567D"/>
    <w:rsid w:val="009D7B4E"/>
    <w:rsid w:val="009E2392"/>
    <w:rsid w:val="009F13BF"/>
    <w:rsid w:val="009F1535"/>
    <w:rsid w:val="009F3494"/>
    <w:rsid w:val="009F483C"/>
    <w:rsid w:val="009F5378"/>
    <w:rsid w:val="009F6FF4"/>
    <w:rsid w:val="009F7151"/>
    <w:rsid w:val="00A006FC"/>
    <w:rsid w:val="00A0131C"/>
    <w:rsid w:val="00A02C5D"/>
    <w:rsid w:val="00A0302F"/>
    <w:rsid w:val="00A0443C"/>
    <w:rsid w:val="00A04B93"/>
    <w:rsid w:val="00A057C0"/>
    <w:rsid w:val="00A07A2D"/>
    <w:rsid w:val="00A07CA0"/>
    <w:rsid w:val="00A11913"/>
    <w:rsid w:val="00A12C27"/>
    <w:rsid w:val="00A13D06"/>
    <w:rsid w:val="00A14683"/>
    <w:rsid w:val="00A17709"/>
    <w:rsid w:val="00A17FC1"/>
    <w:rsid w:val="00A20A99"/>
    <w:rsid w:val="00A212F0"/>
    <w:rsid w:val="00A22118"/>
    <w:rsid w:val="00A22654"/>
    <w:rsid w:val="00A23990"/>
    <w:rsid w:val="00A23DAD"/>
    <w:rsid w:val="00A260E6"/>
    <w:rsid w:val="00A2672C"/>
    <w:rsid w:val="00A31CFC"/>
    <w:rsid w:val="00A33A78"/>
    <w:rsid w:val="00A33FD0"/>
    <w:rsid w:val="00A3473F"/>
    <w:rsid w:val="00A365F8"/>
    <w:rsid w:val="00A373A0"/>
    <w:rsid w:val="00A40310"/>
    <w:rsid w:val="00A4396C"/>
    <w:rsid w:val="00A447AB"/>
    <w:rsid w:val="00A44C5E"/>
    <w:rsid w:val="00A45BE2"/>
    <w:rsid w:val="00A46171"/>
    <w:rsid w:val="00A51497"/>
    <w:rsid w:val="00A516E6"/>
    <w:rsid w:val="00A52394"/>
    <w:rsid w:val="00A52815"/>
    <w:rsid w:val="00A53B8D"/>
    <w:rsid w:val="00A53EEA"/>
    <w:rsid w:val="00A548EF"/>
    <w:rsid w:val="00A55407"/>
    <w:rsid w:val="00A55941"/>
    <w:rsid w:val="00A564D7"/>
    <w:rsid w:val="00A60276"/>
    <w:rsid w:val="00A61206"/>
    <w:rsid w:val="00A61999"/>
    <w:rsid w:val="00A61B8D"/>
    <w:rsid w:val="00A640F8"/>
    <w:rsid w:val="00A655CC"/>
    <w:rsid w:val="00A65792"/>
    <w:rsid w:val="00A704F6"/>
    <w:rsid w:val="00A7187E"/>
    <w:rsid w:val="00A721DC"/>
    <w:rsid w:val="00A75183"/>
    <w:rsid w:val="00A808BB"/>
    <w:rsid w:val="00A80ADD"/>
    <w:rsid w:val="00A85C94"/>
    <w:rsid w:val="00A86588"/>
    <w:rsid w:val="00A874AF"/>
    <w:rsid w:val="00A91278"/>
    <w:rsid w:val="00A9174F"/>
    <w:rsid w:val="00A927CC"/>
    <w:rsid w:val="00A93298"/>
    <w:rsid w:val="00A94BF5"/>
    <w:rsid w:val="00A94C12"/>
    <w:rsid w:val="00A94DFE"/>
    <w:rsid w:val="00A94ECE"/>
    <w:rsid w:val="00A979BF"/>
    <w:rsid w:val="00AA03E1"/>
    <w:rsid w:val="00AA0400"/>
    <w:rsid w:val="00AA254D"/>
    <w:rsid w:val="00AA45EA"/>
    <w:rsid w:val="00AA4C82"/>
    <w:rsid w:val="00AA52E1"/>
    <w:rsid w:val="00AA6691"/>
    <w:rsid w:val="00AA677E"/>
    <w:rsid w:val="00AA7B88"/>
    <w:rsid w:val="00AB14A1"/>
    <w:rsid w:val="00AB18D5"/>
    <w:rsid w:val="00AB1A49"/>
    <w:rsid w:val="00AB2C95"/>
    <w:rsid w:val="00AB2DC7"/>
    <w:rsid w:val="00AB677F"/>
    <w:rsid w:val="00AC0AF1"/>
    <w:rsid w:val="00AC1139"/>
    <w:rsid w:val="00AC386E"/>
    <w:rsid w:val="00AC5EED"/>
    <w:rsid w:val="00AC6C5B"/>
    <w:rsid w:val="00AD00A4"/>
    <w:rsid w:val="00AD1259"/>
    <w:rsid w:val="00AD2CAF"/>
    <w:rsid w:val="00AD37E4"/>
    <w:rsid w:val="00AD4501"/>
    <w:rsid w:val="00AD7B15"/>
    <w:rsid w:val="00AE160A"/>
    <w:rsid w:val="00AE225D"/>
    <w:rsid w:val="00AE3C6B"/>
    <w:rsid w:val="00AE3D30"/>
    <w:rsid w:val="00AE3D58"/>
    <w:rsid w:val="00AE7542"/>
    <w:rsid w:val="00AE79C3"/>
    <w:rsid w:val="00AF1BFF"/>
    <w:rsid w:val="00AF1C5A"/>
    <w:rsid w:val="00AF1FA5"/>
    <w:rsid w:val="00AF2A51"/>
    <w:rsid w:val="00AF3B41"/>
    <w:rsid w:val="00B019CD"/>
    <w:rsid w:val="00B01C98"/>
    <w:rsid w:val="00B02C22"/>
    <w:rsid w:val="00B03867"/>
    <w:rsid w:val="00B03BCF"/>
    <w:rsid w:val="00B03DF8"/>
    <w:rsid w:val="00B074B5"/>
    <w:rsid w:val="00B105DE"/>
    <w:rsid w:val="00B10DF6"/>
    <w:rsid w:val="00B11FDD"/>
    <w:rsid w:val="00B1282C"/>
    <w:rsid w:val="00B12CB8"/>
    <w:rsid w:val="00B13259"/>
    <w:rsid w:val="00B14B39"/>
    <w:rsid w:val="00B1551B"/>
    <w:rsid w:val="00B15E17"/>
    <w:rsid w:val="00B16096"/>
    <w:rsid w:val="00B167F3"/>
    <w:rsid w:val="00B20CD0"/>
    <w:rsid w:val="00B22C36"/>
    <w:rsid w:val="00B22CBD"/>
    <w:rsid w:val="00B26F9D"/>
    <w:rsid w:val="00B27B19"/>
    <w:rsid w:val="00B310B9"/>
    <w:rsid w:val="00B32135"/>
    <w:rsid w:val="00B33E32"/>
    <w:rsid w:val="00B34B68"/>
    <w:rsid w:val="00B41635"/>
    <w:rsid w:val="00B41A98"/>
    <w:rsid w:val="00B4314F"/>
    <w:rsid w:val="00B4395B"/>
    <w:rsid w:val="00B44107"/>
    <w:rsid w:val="00B44599"/>
    <w:rsid w:val="00B45A99"/>
    <w:rsid w:val="00B462E5"/>
    <w:rsid w:val="00B4758B"/>
    <w:rsid w:val="00B503F2"/>
    <w:rsid w:val="00B54479"/>
    <w:rsid w:val="00B54741"/>
    <w:rsid w:val="00B561E1"/>
    <w:rsid w:val="00B56531"/>
    <w:rsid w:val="00B5723E"/>
    <w:rsid w:val="00B606BB"/>
    <w:rsid w:val="00B6325B"/>
    <w:rsid w:val="00B663B3"/>
    <w:rsid w:val="00B70C02"/>
    <w:rsid w:val="00B71748"/>
    <w:rsid w:val="00B71B86"/>
    <w:rsid w:val="00B73446"/>
    <w:rsid w:val="00B73869"/>
    <w:rsid w:val="00B738D8"/>
    <w:rsid w:val="00B74105"/>
    <w:rsid w:val="00B763E6"/>
    <w:rsid w:val="00B766D3"/>
    <w:rsid w:val="00B76C1A"/>
    <w:rsid w:val="00B77A64"/>
    <w:rsid w:val="00B77E60"/>
    <w:rsid w:val="00B801F4"/>
    <w:rsid w:val="00B80BE3"/>
    <w:rsid w:val="00B86F7C"/>
    <w:rsid w:val="00B905FB"/>
    <w:rsid w:val="00B93147"/>
    <w:rsid w:val="00B93CBA"/>
    <w:rsid w:val="00B95112"/>
    <w:rsid w:val="00B95AFB"/>
    <w:rsid w:val="00BA1BEF"/>
    <w:rsid w:val="00BA1FF3"/>
    <w:rsid w:val="00BA5B6C"/>
    <w:rsid w:val="00BA6391"/>
    <w:rsid w:val="00BB1292"/>
    <w:rsid w:val="00BB1A66"/>
    <w:rsid w:val="00BB29F7"/>
    <w:rsid w:val="00BB2C13"/>
    <w:rsid w:val="00BB40FB"/>
    <w:rsid w:val="00BB430E"/>
    <w:rsid w:val="00BB5248"/>
    <w:rsid w:val="00BB6108"/>
    <w:rsid w:val="00BC2489"/>
    <w:rsid w:val="00BC3014"/>
    <w:rsid w:val="00BC5B36"/>
    <w:rsid w:val="00BC6425"/>
    <w:rsid w:val="00BC649B"/>
    <w:rsid w:val="00BC73A0"/>
    <w:rsid w:val="00BD0484"/>
    <w:rsid w:val="00BD12BE"/>
    <w:rsid w:val="00BD22DA"/>
    <w:rsid w:val="00BD2B37"/>
    <w:rsid w:val="00BD4F8B"/>
    <w:rsid w:val="00BD5E9B"/>
    <w:rsid w:val="00BD7698"/>
    <w:rsid w:val="00BD7BA2"/>
    <w:rsid w:val="00BD7C36"/>
    <w:rsid w:val="00BE2BC2"/>
    <w:rsid w:val="00BE42D3"/>
    <w:rsid w:val="00BF0AC8"/>
    <w:rsid w:val="00BF3D0D"/>
    <w:rsid w:val="00BF45B1"/>
    <w:rsid w:val="00BF530D"/>
    <w:rsid w:val="00BF5952"/>
    <w:rsid w:val="00C03182"/>
    <w:rsid w:val="00C051BD"/>
    <w:rsid w:val="00C05461"/>
    <w:rsid w:val="00C05E6F"/>
    <w:rsid w:val="00C07A7D"/>
    <w:rsid w:val="00C11339"/>
    <w:rsid w:val="00C14629"/>
    <w:rsid w:val="00C15E3C"/>
    <w:rsid w:val="00C206F8"/>
    <w:rsid w:val="00C21428"/>
    <w:rsid w:val="00C228EE"/>
    <w:rsid w:val="00C229EA"/>
    <w:rsid w:val="00C23B19"/>
    <w:rsid w:val="00C23D60"/>
    <w:rsid w:val="00C25AA7"/>
    <w:rsid w:val="00C25DD6"/>
    <w:rsid w:val="00C30235"/>
    <w:rsid w:val="00C3051B"/>
    <w:rsid w:val="00C3193C"/>
    <w:rsid w:val="00C32F7B"/>
    <w:rsid w:val="00C36E71"/>
    <w:rsid w:val="00C40363"/>
    <w:rsid w:val="00C415FC"/>
    <w:rsid w:val="00C43F47"/>
    <w:rsid w:val="00C4413F"/>
    <w:rsid w:val="00C45CE9"/>
    <w:rsid w:val="00C50E51"/>
    <w:rsid w:val="00C5201A"/>
    <w:rsid w:val="00C549D0"/>
    <w:rsid w:val="00C564C4"/>
    <w:rsid w:val="00C566CB"/>
    <w:rsid w:val="00C6010C"/>
    <w:rsid w:val="00C6123B"/>
    <w:rsid w:val="00C62081"/>
    <w:rsid w:val="00C628DF"/>
    <w:rsid w:val="00C65D77"/>
    <w:rsid w:val="00C667AF"/>
    <w:rsid w:val="00C66E12"/>
    <w:rsid w:val="00C70411"/>
    <w:rsid w:val="00C70AC4"/>
    <w:rsid w:val="00C7124A"/>
    <w:rsid w:val="00C72045"/>
    <w:rsid w:val="00C72DC3"/>
    <w:rsid w:val="00C74A6F"/>
    <w:rsid w:val="00C77AE3"/>
    <w:rsid w:val="00C77FBE"/>
    <w:rsid w:val="00C81054"/>
    <w:rsid w:val="00C83160"/>
    <w:rsid w:val="00C83CDE"/>
    <w:rsid w:val="00C84E05"/>
    <w:rsid w:val="00C8623E"/>
    <w:rsid w:val="00C870FA"/>
    <w:rsid w:val="00C909F3"/>
    <w:rsid w:val="00C91364"/>
    <w:rsid w:val="00C943EB"/>
    <w:rsid w:val="00C95543"/>
    <w:rsid w:val="00C964AC"/>
    <w:rsid w:val="00C968CC"/>
    <w:rsid w:val="00C96E02"/>
    <w:rsid w:val="00C97E60"/>
    <w:rsid w:val="00CA2053"/>
    <w:rsid w:val="00CA295E"/>
    <w:rsid w:val="00CA42A2"/>
    <w:rsid w:val="00CA49B5"/>
    <w:rsid w:val="00CA5C87"/>
    <w:rsid w:val="00CA61DB"/>
    <w:rsid w:val="00CA6827"/>
    <w:rsid w:val="00CB1B32"/>
    <w:rsid w:val="00CB25AD"/>
    <w:rsid w:val="00CB595B"/>
    <w:rsid w:val="00CB5B1C"/>
    <w:rsid w:val="00CB5E59"/>
    <w:rsid w:val="00CB66FA"/>
    <w:rsid w:val="00CB6802"/>
    <w:rsid w:val="00CB68BD"/>
    <w:rsid w:val="00CB69B9"/>
    <w:rsid w:val="00CB71A4"/>
    <w:rsid w:val="00CC07A1"/>
    <w:rsid w:val="00CC0CCF"/>
    <w:rsid w:val="00CC10FB"/>
    <w:rsid w:val="00CC1435"/>
    <w:rsid w:val="00CC14E0"/>
    <w:rsid w:val="00CC30E9"/>
    <w:rsid w:val="00CC38F6"/>
    <w:rsid w:val="00CC3A2D"/>
    <w:rsid w:val="00CC4E00"/>
    <w:rsid w:val="00CD260E"/>
    <w:rsid w:val="00CD416B"/>
    <w:rsid w:val="00CD6207"/>
    <w:rsid w:val="00CE0A77"/>
    <w:rsid w:val="00CE2E45"/>
    <w:rsid w:val="00CE50CC"/>
    <w:rsid w:val="00CE5A84"/>
    <w:rsid w:val="00CE639E"/>
    <w:rsid w:val="00CE6AEF"/>
    <w:rsid w:val="00CE7462"/>
    <w:rsid w:val="00CF2D3D"/>
    <w:rsid w:val="00CF3622"/>
    <w:rsid w:val="00CF4539"/>
    <w:rsid w:val="00CF4704"/>
    <w:rsid w:val="00CF5D23"/>
    <w:rsid w:val="00D00A31"/>
    <w:rsid w:val="00D00F9B"/>
    <w:rsid w:val="00D01393"/>
    <w:rsid w:val="00D02FBA"/>
    <w:rsid w:val="00D03EDE"/>
    <w:rsid w:val="00D048AD"/>
    <w:rsid w:val="00D11209"/>
    <w:rsid w:val="00D12A55"/>
    <w:rsid w:val="00D13910"/>
    <w:rsid w:val="00D14782"/>
    <w:rsid w:val="00D15231"/>
    <w:rsid w:val="00D17469"/>
    <w:rsid w:val="00D21673"/>
    <w:rsid w:val="00D221EE"/>
    <w:rsid w:val="00D238F2"/>
    <w:rsid w:val="00D26814"/>
    <w:rsid w:val="00D30DB9"/>
    <w:rsid w:val="00D31CFD"/>
    <w:rsid w:val="00D323FC"/>
    <w:rsid w:val="00D3338C"/>
    <w:rsid w:val="00D41D75"/>
    <w:rsid w:val="00D4296D"/>
    <w:rsid w:val="00D43563"/>
    <w:rsid w:val="00D4676E"/>
    <w:rsid w:val="00D47B0D"/>
    <w:rsid w:val="00D50A01"/>
    <w:rsid w:val="00D5565F"/>
    <w:rsid w:val="00D56491"/>
    <w:rsid w:val="00D573CF"/>
    <w:rsid w:val="00D61C30"/>
    <w:rsid w:val="00D64B53"/>
    <w:rsid w:val="00D65D56"/>
    <w:rsid w:val="00D66E06"/>
    <w:rsid w:val="00D67C08"/>
    <w:rsid w:val="00D7016C"/>
    <w:rsid w:val="00D71294"/>
    <w:rsid w:val="00D72471"/>
    <w:rsid w:val="00D74239"/>
    <w:rsid w:val="00D748F9"/>
    <w:rsid w:val="00D75ECD"/>
    <w:rsid w:val="00D762D7"/>
    <w:rsid w:val="00D8080B"/>
    <w:rsid w:val="00D8490F"/>
    <w:rsid w:val="00D868AB"/>
    <w:rsid w:val="00D874FC"/>
    <w:rsid w:val="00D91024"/>
    <w:rsid w:val="00D92EF6"/>
    <w:rsid w:val="00D9399D"/>
    <w:rsid w:val="00D947FC"/>
    <w:rsid w:val="00D958D6"/>
    <w:rsid w:val="00D964E2"/>
    <w:rsid w:val="00D9714B"/>
    <w:rsid w:val="00D977D8"/>
    <w:rsid w:val="00DA434B"/>
    <w:rsid w:val="00DA5901"/>
    <w:rsid w:val="00DA5F2D"/>
    <w:rsid w:val="00DB0608"/>
    <w:rsid w:val="00DB0CB1"/>
    <w:rsid w:val="00DB0CE6"/>
    <w:rsid w:val="00DB3EA1"/>
    <w:rsid w:val="00DB4F08"/>
    <w:rsid w:val="00DB6320"/>
    <w:rsid w:val="00DB7ABC"/>
    <w:rsid w:val="00DC0754"/>
    <w:rsid w:val="00DC1EFB"/>
    <w:rsid w:val="00DC2CE1"/>
    <w:rsid w:val="00DC589D"/>
    <w:rsid w:val="00DC620D"/>
    <w:rsid w:val="00DC6A8E"/>
    <w:rsid w:val="00DD0003"/>
    <w:rsid w:val="00DD0B10"/>
    <w:rsid w:val="00DD145D"/>
    <w:rsid w:val="00DD1A21"/>
    <w:rsid w:val="00DD1AA7"/>
    <w:rsid w:val="00DD3942"/>
    <w:rsid w:val="00DD3F54"/>
    <w:rsid w:val="00DD5B94"/>
    <w:rsid w:val="00DE06D0"/>
    <w:rsid w:val="00DE14FF"/>
    <w:rsid w:val="00DE2AB9"/>
    <w:rsid w:val="00DE3B9F"/>
    <w:rsid w:val="00DE6FB4"/>
    <w:rsid w:val="00DE7777"/>
    <w:rsid w:val="00DE7FC7"/>
    <w:rsid w:val="00DF094D"/>
    <w:rsid w:val="00DF64BC"/>
    <w:rsid w:val="00DF7B1C"/>
    <w:rsid w:val="00E009C2"/>
    <w:rsid w:val="00E015C3"/>
    <w:rsid w:val="00E032AA"/>
    <w:rsid w:val="00E04818"/>
    <w:rsid w:val="00E04875"/>
    <w:rsid w:val="00E05199"/>
    <w:rsid w:val="00E0594E"/>
    <w:rsid w:val="00E06230"/>
    <w:rsid w:val="00E117D8"/>
    <w:rsid w:val="00E11AD9"/>
    <w:rsid w:val="00E120CC"/>
    <w:rsid w:val="00E1649F"/>
    <w:rsid w:val="00E16D61"/>
    <w:rsid w:val="00E172B0"/>
    <w:rsid w:val="00E175AC"/>
    <w:rsid w:val="00E177C3"/>
    <w:rsid w:val="00E17A41"/>
    <w:rsid w:val="00E17D6B"/>
    <w:rsid w:val="00E20E3F"/>
    <w:rsid w:val="00E222A9"/>
    <w:rsid w:val="00E225FA"/>
    <w:rsid w:val="00E229C7"/>
    <w:rsid w:val="00E22C38"/>
    <w:rsid w:val="00E23270"/>
    <w:rsid w:val="00E255B6"/>
    <w:rsid w:val="00E26B95"/>
    <w:rsid w:val="00E30FD2"/>
    <w:rsid w:val="00E3419C"/>
    <w:rsid w:val="00E34DD5"/>
    <w:rsid w:val="00E35753"/>
    <w:rsid w:val="00E35FBF"/>
    <w:rsid w:val="00E363E6"/>
    <w:rsid w:val="00E3663D"/>
    <w:rsid w:val="00E40FEB"/>
    <w:rsid w:val="00E42CC3"/>
    <w:rsid w:val="00E43644"/>
    <w:rsid w:val="00E43AA5"/>
    <w:rsid w:val="00E463EF"/>
    <w:rsid w:val="00E5013B"/>
    <w:rsid w:val="00E524DA"/>
    <w:rsid w:val="00E527AA"/>
    <w:rsid w:val="00E57D5C"/>
    <w:rsid w:val="00E60C7F"/>
    <w:rsid w:val="00E62284"/>
    <w:rsid w:val="00E63486"/>
    <w:rsid w:val="00E63BC3"/>
    <w:rsid w:val="00E64ADF"/>
    <w:rsid w:val="00E66597"/>
    <w:rsid w:val="00E6693C"/>
    <w:rsid w:val="00E66F41"/>
    <w:rsid w:val="00E707E6"/>
    <w:rsid w:val="00E72C6C"/>
    <w:rsid w:val="00E732AC"/>
    <w:rsid w:val="00E74ACF"/>
    <w:rsid w:val="00E7504C"/>
    <w:rsid w:val="00E7542F"/>
    <w:rsid w:val="00E82872"/>
    <w:rsid w:val="00E843E7"/>
    <w:rsid w:val="00E85430"/>
    <w:rsid w:val="00E85E4E"/>
    <w:rsid w:val="00E861E3"/>
    <w:rsid w:val="00E87B8B"/>
    <w:rsid w:val="00E90266"/>
    <w:rsid w:val="00E91CD0"/>
    <w:rsid w:val="00E9332C"/>
    <w:rsid w:val="00E94C46"/>
    <w:rsid w:val="00E95D5E"/>
    <w:rsid w:val="00E967E3"/>
    <w:rsid w:val="00EA0A01"/>
    <w:rsid w:val="00EA30D5"/>
    <w:rsid w:val="00EA341F"/>
    <w:rsid w:val="00EA700E"/>
    <w:rsid w:val="00EA7A0D"/>
    <w:rsid w:val="00EA7DE2"/>
    <w:rsid w:val="00EB05E5"/>
    <w:rsid w:val="00EB0A49"/>
    <w:rsid w:val="00EB0CB9"/>
    <w:rsid w:val="00EB19BC"/>
    <w:rsid w:val="00EB38E3"/>
    <w:rsid w:val="00EB3AA9"/>
    <w:rsid w:val="00EB3F8B"/>
    <w:rsid w:val="00EB5F0B"/>
    <w:rsid w:val="00EB610D"/>
    <w:rsid w:val="00EC0AE3"/>
    <w:rsid w:val="00EC16F5"/>
    <w:rsid w:val="00EC1BF9"/>
    <w:rsid w:val="00EC204A"/>
    <w:rsid w:val="00EC21FC"/>
    <w:rsid w:val="00EC36B7"/>
    <w:rsid w:val="00EC3874"/>
    <w:rsid w:val="00EC54F5"/>
    <w:rsid w:val="00EC5DCC"/>
    <w:rsid w:val="00EC62C6"/>
    <w:rsid w:val="00ED01B3"/>
    <w:rsid w:val="00ED494C"/>
    <w:rsid w:val="00ED6DAC"/>
    <w:rsid w:val="00ED7EC5"/>
    <w:rsid w:val="00EE0077"/>
    <w:rsid w:val="00EE1C39"/>
    <w:rsid w:val="00EE3F7E"/>
    <w:rsid w:val="00EE5FC1"/>
    <w:rsid w:val="00EE6F47"/>
    <w:rsid w:val="00EE722A"/>
    <w:rsid w:val="00EE7367"/>
    <w:rsid w:val="00EE7ACE"/>
    <w:rsid w:val="00EF0454"/>
    <w:rsid w:val="00EF28F9"/>
    <w:rsid w:val="00EF2DC2"/>
    <w:rsid w:val="00EF3A90"/>
    <w:rsid w:val="00EF3DDE"/>
    <w:rsid w:val="00EF5755"/>
    <w:rsid w:val="00EF7D4F"/>
    <w:rsid w:val="00F00395"/>
    <w:rsid w:val="00F00473"/>
    <w:rsid w:val="00F042F0"/>
    <w:rsid w:val="00F075AC"/>
    <w:rsid w:val="00F07B94"/>
    <w:rsid w:val="00F10258"/>
    <w:rsid w:val="00F103E4"/>
    <w:rsid w:val="00F138CD"/>
    <w:rsid w:val="00F16A90"/>
    <w:rsid w:val="00F17BCC"/>
    <w:rsid w:val="00F203FD"/>
    <w:rsid w:val="00F2076E"/>
    <w:rsid w:val="00F20930"/>
    <w:rsid w:val="00F20FB5"/>
    <w:rsid w:val="00F21179"/>
    <w:rsid w:val="00F23914"/>
    <w:rsid w:val="00F23BD1"/>
    <w:rsid w:val="00F246D7"/>
    <w:rsid w:val="00F25D1B"/>
    <w:rsid w:val="00F267F8"/>
    <w:rsid w:val="00F30531"/>
    <w:rsid w:val="00F314F7"/>
    <w:rsid w:val="00F33019"/>
    <w:rsid w:val="00F331E0"/>
    <w:rsid w:val="00F341C0"/>
    <w:rsid w:val="00F34223"/>
    <w:rsid w:val="00F34D4B"/>
    <w:rsid w:val="00F34FD1"/>
    <w:rsid w:val="00F35004"/>
    <w:rsid w:val="00F37F44"/>
    <w:rsid w:val="00F404F2"/>
    <w:rsid w:val="00F40B08"/>
    <w:rsid w:val="00F41AC1"/>
    <w:rsid w:val="00F43262"/>
    <w:rsid w:val="00F43DAD"/>
    <w:rsid w:val="00F442BB"/>
    <w:rsid w:val="00F4448D"/>
    <w:rsid w:val="00F50406"/>
    <w:rsid w:val="00F506B2"/>
    <w:rsid w:val="00F5292A"/>
    <w:rsid w:val="00F530FA"/>
    <w:rsid w:val="00F53390"/>
    <w:rsid w:val="00F55115"/>
    <w:rsid w:val="00F557EC"/>
    <w:rsid w:val="00F55DDA"/>
    <w:rsid w:val="00F57878"/>
    <w:rsid w:val="00F60ABA"/>
    <w:rsid w:val="00F619DA"/>
    <w:rsid w:val="00F61C21"/>
    <w:rsid w:val="00F629FE"/>
    <w:rsid w:val="00F63AF9"/>
    <w:rsid w:val="00F66090"/>
    <w:rsid w:val="00F66868"/>
    <w:rsid w:val="00F721B9"/>
    <w:rsid w:val="00F727C7"/>
    <w:rsid w:val="00F755F9"/>
    <w:rsid w:val="00F76258"/>
    <w:rsid w:val="00F76814"/>
    <w:rsid w:val="00F8170A"/>
    <w:rsid w:val="00F822DD"/>
    <w:rsid w:val="00F83EFA"/>
    <w:rsid w:val="00F8451D"/>
    <w:rsid w:val="00F85C38"/>
    <w:rsid w:val="00F9134F"/>
    <w:rsid w:val="00F95432"/>
    <w:rsid w:val="00F95458"/>
    <w:rsid w:val="00F96F4A"/>
    <w:rsid w:val="00FA04A4"/>
    <w:rsid w:val="00FA5A20"/>
    <w:rsid w:val="00FA5C15"/>
    <w:rsid w:val="00FA6E57"/>
    <w:rsid w:val="00FA73C2"/>
    <w:rsid w:val="00FB055D"/>
    <w:rsid w:val="00FB0602"/>
    <w:rsid w:val="00FB229A"/>
    <w:rsid w:val="00FB2CDC"/>
    <w:rsid w:val="00FB363E"/>
    <w:rsid w:val="00FB526E"/>
    <w:rsid w:val="00FB586E"/>
    <w:rsid w:val="00FB66BC"/>
    <w:rsid w:val="00FB7E87"/>
    <w:rsid w:val="00FC2E02"/>
    <w:rsid w:val="00FC353C"/>
    <w:rsid w:val="00FC35CA"/>
    <w:rsid w:val="00FC4A64"/>
    <w:rsid w:val="00FC4CF2"/>
    <w:rsid w:val="00FC575A"/>
    <w:rsid w:val="00FC5A7D"/>
    <w:rsid w:val="00FC61C7"/>
    <w:rsid w:val="00FC7D97"/>
    <w:rsid w:val="00FD552C"/>
    <w:rsid w:val="00FE1099"/>
    <w:rsid w:val="00FE4769"/>
    <w:rsid w:val="00FE61FD"/>
    <w:rsid w:val="00FE6332"/>
    <w:rsid w:val="00FE6CBC"/>
    <w:rsid w:val="00FF0ED3"/>
    <w:rsid w:val="00FF1657"/>
    <w:rsid w:val="00FF37E7"/>
    <w:rsid w:val="00FF437E"/>
    <w:rsid w:val="00FF65D0"/>
    <w:rsid w:val="00FF69E6"/>
    <w:rsid w:val="13033732"/>
    <w:rsid w:val="4BE17D64"/>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qFormat="1"/>
    <w:lsdException w:name="toc 4" w:uiPriority="99" w:qFormat="1"/>
    <w:lsdException w:name="toc 5" w:uiPriority="99" w:qFormat="1"/>
    <w:lsdException w:name="toc 6" w:uiPriority="99"/>
    <w:lsdException w:name="toc 7" w:uiPriority="99" w:qFormat="1"/>
    <w:lsdException w:name="toc 8" w:uiPriority="99" w:qFormat="1"/>
    <w:lsdException w:name="toc 9" w:uiPriority="99" w:qFormat="1"/>
    <w:lsdException w:name="footnote text" w:uiPriority="99"/>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text" w:uiPriority="99"/>
    <w:lsdException w:name="List" w:qFormat="1"/>
    <w:lsdException w:name="List Bullet" w:uiPriority="99"/>
    <w:lsdException w:name="List Number" w:semiHidden="0" w:unhideWhenUsed="0"/>
    <w:lsdException w:name="List 4" w:semiHidden="0" w:unhideWhenUsed="0"/>
    <w:lsdException w:name="List 5" w:semiHidden="0" w:unhideWhenUsed="0" w:qFormat="1"/>
    <w:lsdException w:name="List Bullet 2" w:uiPriority="99" w:qFormat="1"/>
    <w:lsdException w:name="Title" w:semiHidden="0" w:unhideWhenUsed="0" w:qFormat="1"/>
    <w:lsdException w:name="Default Paragraph Font" w:uiPriority="1"/>
    <w:lsdException w:name="Body Text Indent" w:uiPriority="99"/>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sz w:val="21"/>
      <w:lang w:val="en-GB" w:bidi="ar-SA"/>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sz w:val="24"/>
      <w:szCs w:val="24"/>
    </w:rPr>
  </w:style>
  <w:style w:type="character" w:customStyle="1" w:styleId="ListParagraphChar">
    <w:name w:val="List Paragraph Char"/>
    <w:link w:val="ListParagraph"/>
    <w:uiPriority w:val="34"/>
    <w:qFormat/>
    <w:locked/>
    <w:rPr>
      <w:rFonts w:ascii="Calibri" w:hAnsi="Calibri"/>
      <w:sz w:val="22"/>
      <w:szCs w:val="22"/>
      <w:lang w:bidi="ar-SA"/>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sz w:val="22"/>
      <w:szCs w:val="22"/>
      <w:lang w:bidi="ar-SA"/>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qFormat/>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qFormat/>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link w:val="MessageHeader"/>
    <w:qFormat/>
    <w:rPr>
      <w:rFonts w:ascii="Arial" w:eastAsia="Batang" w:hAnsi="Arial" w:cs="Arial"/>
      <w:sz w:val="24"/>
      <w:szCs w:val="24"/>
      <w:shd w:val="pct20" w:color="auto" w:fill="auto"/>
      <w:lang w:bidi="ar-SA"/>
    </w:rPr>
  </w:style>
  <w:style w:type="character" w:customStyle="1" w:styleId="ClosingChar">
    <w:name w:val="Closing Char"/>
    <w:link w:val="Closing"/>
    <w:qFormat/>
    <w:rPr>
      <w:rFonts w:eastAsia="Batang"/>
      <w:sz w:val="24"/>
      <w:szCs w:val="24"/>
      <w:lang w:bidi="ar-SA"/>
    </w:rPr>
  </w:style>
  <w:style w:type="character" w:customStyle="1" w:styleId="DateChar">
    <w:name w:val="Date Char"/>
    <w:link w:val="Date"/>
    <w:qFormat/>
    <w:rPr>
      <w:rFonts w:eastAsia="Batang"/>
      <w:sz w:val="24"/>
      <w:szCs w:val="24"/>
      <w:lang w:bidi="ar-SA"/>
    </w:rPr>
  </w:style>
  <w:style w:type="character" w:customStyle="1" w:styleId="BodyTextFirstIndentChar">
    <w:name w:val="Body Text First Indent Char"/>
    <w:link w:val="BodyTextFirstIndent"/>
    <w:qFormat/>
    <w:rPr>
      <w:rFonts w:ascii="AdarshaLipiNormal" w:eastAsia="Batang" w:hAnsi="AdarshaLipiNormal"/>
      <w:sz w:val="24"/>
      <w:szCs w:val="24"/>
      <w:lang w:val="en-AU" w:bidi="ar-SA"/>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hAnsi="Arial Narrow" w:cs="Arial"/>
      <w:sz w:val="21"/>
      <w:szCs w:val="21"/>
      <w:lang w:val="en-AU" w:bidi="ar-SA"/>
    </w:rPr>
  </w:style>
  <w:style w:type="character" w:customStyle="1" w:styleId="NoteChar">
    <w:name w:val="Note Char"/>
    <w:link w:val="Note"/>
    <w:qFormat/>
    <w:locked/>
    <w:rPr>
      <w:rFonts w:ascii="Arial Narrow" w:hAnsi="Arial Narrow" w:cs="Arial"/>
      <w:sz w:val="17"/>
      <w:szCs w:val="21"/>
      <w:lang w:val="en-AU" w:bidi="ar-SA"/>
    </w:rPr>
  </w:style>
  <w:style w:type="character" w:customStyle="1" w:styleId="TableHeading2Char">
    <w:name w:val="Table Heading 2 Char"/>
    <w:link w:val="TableHeading2"/>
    <w:qFormat/>
    <w:locked/>
    <w:rPr>
      <w:rFonts w:ascii="Arial Narrow" w:hAnsi="Arial Narrow" w:cs="Arial"/>
      <w:b/>
      <w:sz w:val="21"/>
      <w:szCs w:val="21"/>
      <w:lang w:val="en-AU" w:bidi="ar-SA"/>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qForma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qFormat="1"/>
    <w:lsdException w:name="toc 4" w:uiPriority="99" w:qFormat="1"/>
    <w:lsdException w:name="toc 5" w:uiPriority="99" w:qFormat="1"/>
    <w:lsdException w:name="toc 6" w:uiPriority="99"/>
    <w:lsdException w:name="toc 7" w:uiPriority="99" w:qFormat="1"/>
    <w:lsdException w:name="toc 8" w:uiPriority="99" w:qFormat="1"/>
    <w:lsdException w:name="toc 9" w:uiPriority="99" w:qFormat="1"/>
    <w:lsdException w:name="footnote text" w:uiPriority="99"/>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text" w:uiPriority="99"/>
    <w:lsdException w:name="List" w:qFormat="1"/>
    <w:lsdException w:name="List Bullet" w:uiPriority="99"/>
    <w:lsdException w:name="List Number" w:semiHidden="0" w:unhideWhenUsed="0"/>
    <w:lsdException w:name="List 4" w:semiHidden="0" w:unhideWhenUsed="0"/>
    <w:lsdException w:name="List 5" w:semiHidden="0" w:unhideWhenUsed="0" w:qFormat="1"/>
    <w:lsdException w:name="List Bullet 2" w:uiPriority="99" w:qFormat="1"/>
    <w:lsdException w:name="Title" w:semiHidden="0" w:unhideWhenUsed="0" w:qFormat="1"/>
    <w:lsdException w:name="Default Paragraph Font" w:uiPriority="1"/>
    <w:lsdException w:name="Body Text Indent" w:uiPriority="99"/>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sz w:val="21"/>
      <w:lang w:val="en-GB" w:bidi="ar-SA"/>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sz w:val="24"/>
      <w:szCs w:val="24"/>
    </w:rPr>
  </w:style>
  <w:style w:type="character" w:customStyle="1" w:styleId="ListParagraphChar">
    <w:name w:val="List Paragraph Char"/>
    <w:link w:val="ListParagraph"/>
    <w:uiPriority w:val="34"/>
    <w:qFormat/>
    <w:locked/>
    <w:rPr>
      <w:rFonts w:ascii="Calibri" w:hAnsi="Calibri"/>
      <w:sz w:val="22"/>
      <w:szCs w:val="22"/>
      <w:lang w:bidi="ar-SA"/>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sz w:val="22"/>
      <w:szCs w:val="22"/>
      <w:lang w:bidi="ar-SA"/>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qFormat/>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qFormat/>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link w:val="MessageHeader"/>
    <w:qFormat/>
    <w:rPr>
      <w:rFonts w:ascii="Arial" w:eastAsia="Batang" w:hAnsi="Arial" w:cs="Arial"/>
      <w:sz w:val="24"/>
      <w:szCs w:val="24"/>
      <w:shd w:val="pct20" w:color="auto" w:fill="auto"/>
      <w:lang w:bidi="ar-SA"/>
    </w:rPr>
  </w:style>
  <w:style w:type="character" w:customStyle="1" w:styleId="ClosingChar">
    <w:name w:val="Closing Char"/>
    <w:link w:val="Closing"/>
    <w:qFormat/>
    <w:rPr>
      <w:rFonts w:eastAsia="Batang"/>
      <w:sz w:val="24"/>
      <w:szCs w:val="24"/>
      <w:lang w:bidi="ar-SA"/>
    </w:rPr>
  </w:style>
  <w:style w:type="character" w:customStyle="1" w:styleId="DateChar">
    <w:name w:val="Date Char"/>
    <w:link w:val="Date"/>
    <w:qFormat/>
    <w:rPr>
      <w:rFonts w:eastAsia="Batang"/>
      <w:sz w:val="24"/>
      <w:szCs w:val="24"/>
      <w:lang w:bidi="ar-SA"/>
    </w:rPr>
  </w:style>
  <w:style w:type="character" w:customStyle="1" w:styleId="BodyTextFirstIndentChar">
    <w:name w:val="Body Text First Indent Char"/>
    <w:link w:val="BodyTextFirstIndent"/>
    <w:qFormat/>
    <w:rPr>
      <w:rFonts w:ascii="AdarshaLipiNormal" w:eastAsia="Batang" w:hAnsi="AdarshaLipiNormal"/>
      <w:sz w:val="24"/>
      <w:szCs w:val="24"/>
      <w:lang w:val="en-AU" w:bidi="ar-SA"/>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lang w:bidi="ar-SA"/>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hAnsi="Arial Narrow" w:cs="Arial"/>
      <w:sz w:val="21"/>
      <w:szCs w:val="21"/>
      <w:lang w:val="en-AU" w:bidi="ar-SA"/>
    </w:rPr>
  </w:style>
  <w:style w:type="character" w:customStyle="1" w:styleId="NoteChar">
    <w:name w:val="Note Char"/>
    <w:link w:val="Note"/>
    <w:qFormat/>
    <w:locked/>
    <w:rPr>
      <w:rFonts w:ascii="Arial Narrow" w:hAnsi="Arial Narrow" w:cs="Arial"/>
      <w:sz w:val="17"/>
      <w:szCs w:val="21"/>
      <w:lang w:val="en-AU" w:bidi="ar-SA"/>
    </w:rPr>
  </w:style>
  <w:style w:type="character" w:customStyle="1" w:styleId="TableHeading2Char">
    <w:name w:val="Table Heading 2 Char"/>
    <w:link w:val="TableHeading2"/>
    <w:qFormat/>
    <w:locked/>
    <w:rPr>
      <w:rFonts w:ascii="Arial Narrow" w:hAnsi="Arial Narrow" w:cs="Arial"/>
      <w:b/>
      <w:sz w:val="21"/>
      <w:szCs w:val="21"/>
      <w:lang w:val="en-AU" w:bidi="ar-SA"/>
    </w:rPr>
  </w:style>
  <w:style w:type="paragraph" w:customStyle="1" w:styleId="listparagraph0">
    <w:name w:val="listparagraph"/>
    <w:basedOn w:val="Normal"/>
    <w:qFormat/>
    <w:pPr>
      <w:ind w:left="720"/>
    </w:pPr>
    <w:rPr>
      <w:rFonts w:ascii="Calibri" w:eastAsia="Calibri" w:hAnsi="Calibri" w:cs="Calibri"/>
      <w:sz w:val="22"/>
      <w:szCs w:val="22"/>
      <w:lang w:eastAsia="en-AU"/>
    </w:rPr>
  </w:style>
  <w:style w:type="paragraph" w:customStyle="1" w:styleId="CcList">
    <w:name w:val="Cc List"/>
    <w:basedOn w:val="Normal"/>
    <w:qFormat/>
    <w:rPr>
      <w:lang w:val="en-US"/>
    </w:rPr>
  </w:style>
  <w:style w:type="character" w:customStyle="1" w:styleId="normalchar">
    <w:name w:val="normal__char"/>
    <w:basedOn w:val="DefaultParagraphFont"/>
    <w:qFormat/>
  </w:style>
  <w:style w:type="paragraph" w:customStyle="1" w:styleId="list0020paragraph">
    <w:name w:val="list_0020paragraph"/>
    <w:basedOn w:val="Normal"/>
    <w:qFormat/>
    <w:pPr>
      <w:spacing w:before="100" w:beforeAutospacing="1" w:after="100" w:afterAutospacing="1"/>
    </w:pPr>
    <w:rPr>
      <w:lang w:val="en-US"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qForma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AA0F-73CB-4E5B-A12D-A38AF0D6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3350</Words>
  <Characters>19100</Characters>
  <Application>Microsoft Office Word</Application>
  <DocSecurity>8</DocSecurity>
  <Lines>159</Lines>
  <Paragraphs>44</Paragraphs>
  <ScaleCrop>false</ScaleCrop>
  <Company>RM SYSTEMS LTD.</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2022-06-06T10:31:00Z</cp:lastPrinted>
  <dcterms:created xsi:type="dcterms:W3CDTF">2024-05-27T12:08:00Z</dcterms:created>
  <dcterms:modified xsi:type="dcterms:W3CDTF">2024-09-18T05:41:00Z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A1A8CF2FAB764851B6D90264ABEAD1F3_13</vt:lpwstr>
  </property>
  <property fmtid="{D5CDD505-2E9C-101B-9397-08002B2CF9AE}" pid="4" name="GrammarlyDocumentId">
    <vt:lpwstr>6da521cb0b2d9e5d1773545040f6f344a271ae4d079cc092f34cf52adb77eddc</vt:lpwstr>
  </property>
</Properties>
</file>