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shd w:val="clear" w:color="auto" w:fill="E5B8B7"/>
        <w:tblLook w:val="04A0" w:firstRow="1" w:lastRow="0" w:firstColumn="1" w:lastColumn="0" w:noHBand="0" w:noVBand="1"/>
      </w:tblPr>
      <w:tblGrid>
        <w:gridCol w:w="7207"/>
      </w:tblGrid>
      <w:tr w:rsidR="00A45FEC" w:rsidRPr="00624E16" w:rsidTr="00AF3315">
        <w:tc>
          <w:tcPr>
            <w:tcW w:w="8316" w:type="dxa"/>
            <w:shd w:val="clear" w:color="auto" w:fill="E5B8B7"/>
          </w:tcPr>
          <w:p w:rsidR="00104272" w:rsidRPr="00AF3315" w:rsidRDefault="00104272" w:rsidP="0025142A">
            <w:pPr>
              <w:spacing w:before="120" w:after="120"/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AF3315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অধ্যায়-</w:t>
            </w:r>
            <w:r w:rsidR="002145FE" w:rsidRPr="00AF3315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৫</w:t>
            </w:r>
          </w:p>
          <w:p w:rsidR="00A45FEC" w:rsidRPr="00AF3315" w:rsidRDefault="00D87857" w:rsidP="0025142A">
            <w:pPr>
              <w:spacing w:before="120" w:after="120"/>
              <w:jc w:val="center"/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</w:pPr>
            <w:r w:rsidRPr="00AF3315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স্বাস্থ্য</w:t>
            </w:r>
            <w:r w:rsidR="006D664D" w:rsidRPr="00AF3315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সেবা বিভাগ</w:t>
            </w:r>
          </w:p>
        </w:tc>
      </w:tr>
    </w:tbl>
    <w:p w:rsidR="007E117A" w:rsidRPr="002C2A16" w:rsidRDefault="007E117A" w:rsidP="007E117A">
      <w:pPr>
        <w:spacing w:before="120" w:after="120" w:line="288" w:lineRule="auto"/>
        <w:ind w:left="540" w:hanging="540"/>
        <w:jc w:val="both"/>
        <w:rPr>
          <w:rFonts w:ascii="Nikosh" w:hAnsi="Nikosh" w:cs="Nikosh"/>
          <w:b/>
          <w:sz w:val="24"/>
          <w:szCs w:val="24"/>
        </w:rPr>
      </w:pPr>
      <w:r w:rsidRPr="002C2A16">
        <w:rPr>
          <w:rFonts w:ascii="Nikosh" w:hAnsi="Nikosh" w:cs="Nikosh"/>
          <w:b/>
          <w:bCs/>
          <w:sz w:val="24"/>
          <w:szCs w:val="24"/>
          <w:cs/>
          <w:lang w:bidi="bn-IN"/>
        </w:rPr>
        <w:t>১</w:t>
      </w:r>
      <w:r w:rsidRPr="002C2A16">
        <w:rPr>
          <w:rFonts w:ascii="Nikosh" w:hAnsi="Nikosh" w:cs="Nikosh"/>
          <w:b/>
          <w:sz w:val="24"/>
          <w:szCs w:val="24"/>
        </w:rPr>
        <w:t>.</w:t>
      </w:r>
      <w:r w:rsidR="0083288D">
        <w:rPr>
          <w:rFonts w:ascii="Nikosh" w:hAnsi="Nikosh" w:cs="Nikosh" w:hint="cs"/>
          <w:b/>
          <w:sz w:val="24"/>
          <w:szCs w:val="24"/>
          <w:cs/>
          <w:lang w:bidi="bn-IN"/>
        </w:rPr>
        <w:t>০</w:t>
      </w:r>
      <w:r w:rsidRPr="002C2A16">
        <w:rPr>
          <w:rFonts w:ascii="Nikosh" w:hAnsi="Nikosh" w:cs="Nikosh"/>
          <w:b/>
          <w:sz w:val="24"/>
          <w:szCs w:val="24"/>
        </w:rPr>
        <w:tab/>
      </w:r>
      <w:r w:rsidRPr="002C2A16">
        <w:rPr>
          <w:rFonts w:ascii="Nikosh" w:hAnsi="Nikosh" w:cs="Nikosh"/>
          <w:b/>
          <w:bCs/>
          <w:sz w:val="24"/>
          <w:szCs w:val="24"/>
          <w:cs/>
          <w:lang w:bidi="bn-IN"/>
        </w:rPr>
        <w:t>ভূমিকা</w:t>
      </w:r>
    </w:p>
    <w:p w:rsidR="006D664D" w:rsidRPr="006D664D" w:rsidRDefault="00D87857" w:rsidP="00624E16">
      <w:pPr>
        <w:spacing w:before="120" w:after="120" w:line="288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permStart w:id="1623417688" w:edGrp="everyone"/>
      <w:r>
        <w:rPr>
          <w:rFonts w:ascii="Nikosh" w:hAnsi="Nikosh" w:cs="Nikosh" w:hint="cs"/>
          <w:sz w:val="24"/>
          <w:szCs w:val="24"/>
          <w:cs/>
          <w:lang w:bidi="bn-IN"/>
        </w:rPr>
        <w:t>স্বাস্থ্যসেবা</w:t>
      </w:r>
      <w:r w:rsidR="006D664D" w:rsidRPr="006D664D">
        <w:rPr>
          <w:rFonts w:ascii="Nikosh" w:hAnsi="Nikosh" w:cs="Nikosh" w:hint="cs"/>
          <w:sz w:val="24"/>
          <w:szCs w:val="24"/>
          <w:cs/>
          <w:lang w:bidi="bn-IN"/>
        </w:rPr>
        <w:t xml:space="preserve"> বিভাগের আওতাভুক্ত কার্যক্রমের মধ্যে শিশুদের স্বাস্থ্যসেবা প্রদান অন্যতম</w:t>
      </w:r>
      <w:r w:rsidR="006D664D" w:rsidRPr="006D664D">
        <w:rPr>
          <w:rFonts w:ascii="Nikosh" w:hAnsi="Nikosh" w:cs="Nikosh"/>
          <w:sz w:val="24"/>
          <w:szCs w:val="24"/>
          <w:cs/>
          <w:lang w:bidi="hi-IN"/>
        </w:rPr>
        <w:t>।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 xml:space="preserve"> এ বিভাগের আওতাভুক্ত স্বাস্থ্য অধিদপ্তরের অধীনে </w:t>
      </w:r>
      <w:r w:rsidR="002147ED">
        <w:rPr>
          <w:rFonts w:ascii="Nikosh" w:hAnsi="Nikosh" w:cs="Nikosh"/>
          <w:sz w:val="24"/>
          <w:szCs w:val="24"/>
          <w:cs/>
          <w:lang w:bidi="bn-IN"/>
        </w:rPr>
        <w:t>২৯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>টি জেলা হাসপাতাল</w:t>
      </w:r>
      <w:r w:rsidR="002147ED">
        <w:rPr>
          <w:rFonts w:ascii="Nikosh" w:hAnsi="Nikosh" w:cs="Nikosh"/>
          <w:sz w:val="24"/>
          <w:szCs w:val="24"/>
          <w:cs/>
          <w:lang w:bidi="bn-IN"/>
        </w:rPr>
        <w:t xml:space="preserve">, ৩১টি জেনারেল হাসপাতাল, ১৮টি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>মেডিকেল কলেজ হাসপাতাল</w:t>
      </w:r>
      <w:r w:rsidR="006D664D" w:rsidRPr="006D664D">
        <w:rPr>
          <w:rFonts w:ascii="Nikosh" w:hAnsi="Nikosh" w:cs="Nikosh"/>
          <w:sz w:val="24"/>
          <w:szCs w:val="24"/>
          <w:lang w:bidi="bn-IN"/>
        </w:rPr>
        <w:t xml:space="preserve">, </w:t>
      </w:r>
      <w:r w:rsidR="00946F44">
        <w:rPr>
          <w:rFonts w:ascii="Nikosh" w:hAnsi="Nikosh" w:cs="Nikosh"/>
          <w:sz w:val="24"/>
          <w:szCs w:val="24"/>
          <w:cs/>
          <w:lang w:bidi="bn-IN"/>
        </w:rPr>
        <w:t xml:space="preserve">২২টি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>বিশেষায়িত</w:t>
      </w:r>
      <w:r w:rsidR="00946F44">
        <w:rPr>
          <w:rFonts w:ascii="Nikosh" w:hAnsi="Nikosh" w:cs="Nikosh"/>
          <w:sz w:val="24"/>
          <w:szCs w:val="24"/>
          <w:cs/>
          <w:lang w:bidi="bn-IN"/>
        </w:rPr>
        <w:t>/</w:t>
      </w:r>
      <w:r w:rsidR="00946F44" w:rsidRPr="00946F44">
        <w:rPr>
          <w:rFonts w:ascii="NikoshBAN" w:hAnsi="NikoshBAN" w:cs="NikoshBAN"/>
          <w:sz w:val="24"/>
          <w:szCs w:val="24"/>
          <w:cs/>
          <w:lang w:bidi="bn-IN"/>
        </w:rPr>
        <w:t>স্নাতকোত্তর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46F44" w:rsidRPr="00946F44">
        <w:rPr>
          <w:rFonts w:ascii="NikoshBAN" w:hAnsi="NikoshBAN" w:cs="NikoshBAN"/>
          <w:sz w:val="24"/>
          <w:szCs w:val="24"/>
          <w:cs/>
          <w:lang w:bidi="bn-IN"/>
        </w:rPr>
        <w:t>ইনস্টিটিউট ও হাসপাতাল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 xml:space="preserve"> এবং ৪</w:t>
      </w:r>
      <w:r w:rsidR="00946F44">
        <w:rPr>
          <w:rFonts w:ascii="Nikosh" w:hAnsi="Nikosh" w:cs="Nikosh"/>
          <w:sz w:val="24"/>
          <w:szCs w:val="24"/>
          <w:cs/>
          <w:lang w:bidi="bn-IN"/>
        </w:rPr>
        <w:t>২৩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>টি উপজেলা</w:t>
      </w:r>
      <w:r w:rsidR="00946F44">
        <w:rPr>
          <w:rFonts w:ascii="Nikosh" w:hAnsi="Nikosh" w:cs="Nikosh"/>
          <w:sz w:val="24"/>
          <w:szCs w:val="24"/>
          <w:cs/>
          <w:lang w:bidi="bn-IN"/>
        </w:rPr>
        <w:t xml:space="preserve"> স্বাস্হ্য কমপ্লেক্স </w:t>
      </w:r>
      <w:r w:rsidR="005357B0">
        <w:rPr>
          <w:rFonts w:ascii="Nikosh" w:hAnsi="Nikosh" w:cs="Nikosh"/>
          <w:sz w:val="24"/>
          <w:szCs w:val="24"/>
          <w:cs/>
          <w:lang w:bidi="bn-IN"/>
        </w:rPr>
        <w:t xml:space="preserve">এবং অন্যান্য স্বাস্হ্য প্রতিষ্ঠান </w:t>
      </w:r>
      <w:r w:rsidR="00946F44">
        <w:rPr>
          <w:rFonts w:ascii="Nikosh" w:hAnsi="Nikosh" w:cs="Nikosh"/>
          <w:sz w:val="24"/>
          <w:szCs w:val="24"/>
          <w:cs/>
          <w:lang w:bidi="bn-IN"/>
        </w:rPr>
        <w:t>রয়েছে।</w:t>
      </w:r>
      <w:r w:rsidR="006D664D" w:rsidRPr="006D664D">
        <w:rPr>
          <w:rFonts w:ascii="Nikosh" w:hAnsi="Nikosh" w:cs="Nikosh"/>
          <w:sz w:val="24"/>
          <w:szCs w:val="24"/>
          <w:cs/>
          <w:lang w:bidi="hi-IN"/>
        </w:rPr>
        <w:t xml:space="preserve"> </w:t>
      </w:r>
      <w:r w:rsidR="00946F44">
        <w:rPr>
          <w:rFonts w:ascii="Nikosh" w:hAnsi="Nikosh" w:cs="Nikosh"/>
          <w:sz w:val="24"/>
          <w:szCs w:val="24"/>
          <w:cs/>
          <w:lang w:bidi="bn-IN"/>
        </w:rPr>
        <w:t xml:space="preserve">পরিচালন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>বাজেটের অর্থায়নে দেশব্যাপী সরকারি হাসপাতাল এবং স্বাস্থ্যসেবা প্রতিষ্ঠান পরিচালিত হয়ে থাকে। এ</w:t>
      </w:r>
      <w:r w:rsidR="006D36BE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 xml:space="preserve">সব হাসপাতালের নিয়মিত </w:t>
      </w:r>
      <w:r w:rsidR="005357B0">
        <w:rPr>
          <w:rFonts w:ascii="Nikosh" w:hAnsi="Nikosh" w:cs="Nikosh"/>
          <w:sz w:val="24"/>
          <w:szCs w:val="24"/>
          <w:cs/>
          <w:lang w:bidi="bn-IN"/>
        </w:rPr>
        <w:t xml:space="preserve">কার্যক্রমের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 xml:space="preserve">মধ্যে শিশুদের স্বাস্থ্যসেবা প্রদান </w:t>
      </w:r>
      <w:r w:rsidR="005357B0">
        <w:rPr>
          <w:rFonts w:ascii="Nikosh" w:hAnsi="Nikosh" w:cs="Nikosh"/>
          <w:sz w:val="24"/>
          <w:szCs w:val="24"/>
          <w:cs/>
          <w:lang w:bidi="bn-IN"/>
        </w:rPr>
        <w:t>এ</w:t>
      </w:r>
      <w:r w:rsidR="007578CD">
        <w:rPr>
          <w:rFonts w:ascii="Nikosh" w:hAnsi="Nikosh" w:cs="Nikosh"/>
          <w:sz w:val="24"/>
          <w:szCs w:val="24"/>
          <w:cs/>
          <w:lang w:bidi="bn-IN"/>
        </w:rPr>
        <w:t>ক</w:t>
      </w:r>
      <w:r w:rsidR="005357B0">
        <w:rPr>
          <w:rFonts w:ascii="Nikosh" w:hAnsi="Nikosh" w:cs="Nikosh"/>
          <w:sz w:val="24"/>
          <w:szCs w:val="24"/>
          <w:cs/>
          <w:lang w:bidi="bn-IN"/>
        </w:rPr>
        <w:t xml:space="preserve">টি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>অন্যতম</w:t>
      </w:r>
      <w:r w:rsidR="005357B0">
        <w:rPr>
          <w:rFonts w:ascii="Nikosh" w:hAnsi="Nikosh" w:cs="Nikosh"/>
          <w:sz w:val="24"/>
          <w:szCs w:val="24"/>
          <w:cs/>
          <w:lang w:bidi="bn-IN"/>
        </w:rPr>
        <w:t xml:space="preserve"> কাজ</w:t>
      </w:r>
      <w:r w:rsidR="006D664D" w:rsidRPr="006D664D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>প্রায় সকল হাসপাতালেই নবজাতক এবং শিশুদের জন্য নির্ধারিত ওয়ার্ড বা বিশেষ ইউনিট রয়েছে</w:t>
      </w:r>
      <w:r w:rsidR="006D664D" w:rsidRPr="006D664D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 xml:space="preserve">শিশুদের সংক্রামক রোগ মোকাবেলার জন্য বিশেষায়িত বেসরকারি </w:t>
      </w:r>
      <w:r w:rsidR="005357B0">
        <w:rPr>
          <w:rFonts w:ascii="Nikosh" w:hAnsi="Nikosh" w:cs="Nikosh"/>
          <w:sz w:val="24"/>
          <w:szCs w:val="24"/>
          <w:cs/>
          <w:lang w:bidi="bn-IN"/>
        </w:rPr>
        <w:t xml:space="preserve">প্রতিষ্ঠানকে </w:t>
      </w:r>
      <w:r w:rsidR="00946F44">
        <w:rPr>
          <w:rFonts w:ascii="Nikosh" w:hAnsi="Nikosh" w:cs="Nikosh"/>
          <w:sz w:val="24"/>
          <w:szCs w:val="24"/>
          <w:cs/>
          <w:lang w:bidi="bn-IN"/>
        </w:rPr>
        <w:t>স্বাস্হ্যসেবা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 xml:space="preserve"> বিভাগ </w:t>
      </w:r>
      <w:r w:rsidR="005357B0">
        <w:rPr>
          <w:rFonts w:ascii="Nikosh" w:hAnsi="Nikosh" w:cs="Nikosh"/>
          <w:sz w:val="24"/>
          <w:szCs w:val="24"/>
          <w:cs/>
          <w:lang w:bidi="bn-IN"/>
        </w:rPr>
        <w:t xml:space="preserve">নিয়মিত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 xml:space="preserve">অনুদান প্রদান করে থাকে। হাসপাতাল ও স্বাস্থ্যসেবা প্রতিষ্ঠান পরিচালনা ছাড়াও এ বিভাগের </w:t>
      </w:r>
      <w:r w:rsidR="006D36BE">
        <w:rPr>
          <w:rFonts w:ascii="Nikosh" w:hAnsi="Nikosh" w:cs="Nikosh"/>
          <w:sz w:val="24"/>
          <w:szCs w:val="24"/>
          <w:cs/>
          <w:lang w:bidi="bn-IN"/>
        </w:rPr>
        <w:t xml:space="preserve">অধীনস্হ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>অন্যান্য অধিদপ্তর</w:t>
      </w:r>
      <w:r w:rsidR="007578CD">
        <w:rPr>
          <w:rFonts w:ascii="Nikosh" w:hAnsi="Nikosh" w:cs="Nikosh"/>
          <w:sz w:val="24"/>
          <w:szCs w:val="24"/>
          <w:cs/>
          <w:lang w:bidi="bn-IN"/>
        </w:rPr>
        <w:t>/</w:t>
      </w:r>
      <w:r w:rsidR="00154274">
        <w:rPr>
          <w:rFonts w:ascii="Nikosh" w:hAnsi="Nikosh" w:cs="Nikosh"/>
          <w:sz w:val="24"/>
          <w:szCs w:val="24"/>
          <w:cs/>
          <w:lang w:bidi="bn-IN"/>
        </w:rPr>
        <w:t>প্রকৌশল সংস্হা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 xml:space="preserve"> শিশুদের স্বাস্থ্যসেবার জন্য প্রত্যক্ষ ও পরোক্ষভাবে কাজ করে যাচ্ছে।</w:t>
      </w:r>
    </w:p>
    <w:permEnd w:id="1623417688"/>
    <w:p w:rsidR="006D664D" w:rsidRPr="006D664D" w:rsidRDefault="006D664D" w:rsidP="006D664D">
      <w:pPr>
        <w:spacing w:before="120" w:after="120" w:line="288" w:lineRule="auto"/>
        <w:ind w:left="540" w:hanging="540"/>
        <w:jc w:val="both"/>
        <w:rPr>
          <w:rFonts w:ascii="Nikosh" w:hAnsi="Nikosh" w:cs="Nikosh"/>
          <w:b/>
          <w:sz w:val="24"/>
          <w:szCs w:val="24"/>
          <w:lang w:bidi="bn-IN"/>
        </w:rPr>
      </w:pPr>
      <w:r w:rsidRPr="006D664D">
        <w:rPr>
          <w:rFonts w:ascii="Nikosh" w:hAnsi="Nikosh" w:cs="Nikosh"/>
          <w:b/>
          <w:bCs/>
          <w:sz w:val="24"/>
          <w:szCs w:val="24"/>
          <w:cs/>
          <w:lang w:bidi="bn-IN"/>
        </w:rPr>
        <w:t>২</w:t>
      </w:r>
      <w:r w:rsidR="0083288D">
        <w:rPr>
          <w:rFonts w:ascii="Nikosh" w:hAnsi="Nikosh" w:cs="Nikosh"/>
          <w:b/>
          <w:sz w:val="24"/>
          <w:szCs w:val="24"/>
          <w:lang w:bidi="bn-IN"/>
        </w:rPr>
        <w:t>.</w:t>
      </w:r>
      <w:r w:rsidR="0083288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>
        <w:rPr>
          <w:rFonts w:ascii="Nikosh" w:hAnsi="Nikosh" w:cs="Nikosh"/>
          <w:b/>
          <w:sz w:val="24"/>
          <w:szCs w:val="24"/>
          <w:lang w:bidi="bn-IN"/>
        </w:rPr>
        <w:tab/>
      </w:r>
      <w:r w:rsidRPr="006D664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জা</w:t>
      </w:r>
      <w:r w:rsidR="00A46DAA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তীয় নীতি কৌশলের আলোকে শিশুদের উন্নয়নে </w:t>
      </w:r>
      <w:r w:rsidR="001A37FC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গৃ</w:t>
      </w:r>
      <w:r w:rsidR="00A46DAA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হীত পদক্ষেপসমূহ</w:t>
      </w:r>
      <w:r w:rsidRPr="006D664D">
        <w:rPr>
          <w:rFonts w:ascii="Nikosh" w:hAnsi="Nikosh" w:cs="Nikosh"/>
          <w:b/>
          <w:sz w:val="24"/>
          <w:szCs w:val="24"/>
          <w:lang w:bidi="bn-IN"/>
        </w:rPr>
        <w:t>:</w:t>
      </w:r>
    </w:p>
    <w:p w:rsidR="006D664D" w:rsidRPr="006D664D" w:rsidRDefault="00CA21CC" w:rsidP="006D664D">
      <w:pPr>
        <w:spacing w:before="120" w:after="120" w:line="288" w:lineRule="auto"/>
        <w:ind w:left="540"/>
        <w:jc w:val="both"/>
        <w:rPr>
          <w:rFonts w:ascii="Nikosh" w:hAnsi="Nikosh" w:cs="Nikosh"/>
          <w:sz w:val="24"/>
          <w:szCs w:val="24"/>
          <w:cs/>
          <w:lang w:bidi="bn-IN"/>
        </w:rPr>
      </w:pPr>
      <w:permStart w:id="955736335" w:edGrp="everyone"/>
      <w:r>
        <w:rPr>
          <w:rFonts w:ascii="Nikosh" w:hAnsi="Nikosh" w:cs="Nikosh"/>
          <w:sz w:val="24"/>
          <w:szCs w:val="24"/>
          <w:cs/>
          <w:lang w:bidi="bn-IN"/>
        </w:rPr>
        <w:t>স্বাস্থ্য</w:t>
      </w:r>
      <w:r w:rsidR="00DF412C">
        <w:rPr>
          <w:rFonts w:ascii="Nikosh" w:hAnsi="Nikosh" w:cs="Nikosh"/>
          <w:sz w:val="24"/>
          <w:szCs w:val="24"/>
          <w:cs/>
          <w:lang w:bidi="bn-IN"/>
        </w:rPr>
        <w:t xml:space="preserve">সেবা বিভাগের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>উন্নয়ন কার্যক্রম মূলত</w:t>
      </w:r>
      <w:r w:rsidR="006D664D" w:rsidRPr="006D664D">
        <w:rPr>
          <w:rFonts w:ascii="Nikosh" w:hAnsi="Nikosh" w:cs="Nikosh"/>
          <w:sz w:val="24"/>
          <w:szCs w:val="24"/>
          <w:lang w:bidi="bn-IN"/>
        </w:rPr>
        <w:t xml:space="preserve">: </w:t>
      </w:r>
      <w:r w:rsidR="006D664D" w:rsidRPr="006D664D">
        <w:rPr>
          <w:rFonts w:ascii="Nikosh" w:hAnsi="Nikosh" w:cs="Nikosh" w:hint="cs"/>
          <w:sz w:val="24"/>
          <w:szCs w:val="24"/>
          <w:cs/>
          <w:lang w:bidi="bn-IN"/>
        </w:rPr>
        <w:t>সেক্টর</w:t>
      </w:r>
      <w:r w:rsidR="001A37FC">
        <w:rPr>
          <w:rFonts w:ascii="Nikosh" w:hAnsi="Nikosh" w:cs="Nikosh" w:hint="cs"/>
          <w:sz w:val="24"/>
          <w:szCs w:val="24"/>
          <w:cs/>
          <w:lang w:bidi="bn-IN"/>
        </w:rPr>
        <w:t>ভিত্তিক কর্মসূচি</w:t>
      </w:r>
      <w:r w:rsidR="00DF412C">
        <w:rPr>
          <w:rFonts w:ascii="Nikosh" w:hAnsi="Nikosh" w:cs="Nikosh"/>
          <w:sz w:val="24"/>
          <w:szCs w:val="24"/>
          <w:cs/>
          <w:lang w:bidi="hi-IN"/>
        </w:rPr>
        <w:t>।</w:t>
      </w:r>
      <w:r w:rsidR="006D664D" w:rsidRPr="006D664D">
        <w:rPr>
          <w:rFonts w:ascii="Nikosh" w:hAnsi="Nikosh" w:cs="Nikosh"/>
          <w:sz w:val="24"/>
          <w:szCs w:val="24"/>
          <w:lang w:bidi="bn-IN"/>
        </w:rPr>
        <w:t xml:space="preserve"> </w:t>
      </w:r>
      <w:r w:rsidR="00032AA0">
        <w:rPr>
          <w:rFonts w:ascii="Nikosh" w:hAnsi="Nikosh" w:cs="Nikosh"/>
          <w:sz w:val="24"/>
          <w:szCs w:val="24"/>
          <w:cs/>
          <w:lang w:bidi="bn-IN"/>
        </w:rPr>
        <w:t>ব</w:t>
      </w:r>
      <w:r w:rsidR="00AE047D">
        <w:rPr>
          <w:rFonts w:ascii="Nikosh" w:hAnsi="Nikosh" w:cs="Nikosh"/>
          <w:sz w:val="24"/>
          <w:szCs w:val="24"/>
          <w:cs/>
          <w:lang w:bidi="bn-IN"/>
        </w:rPr>
        <w:t xml:space="preserve">র্তমানে ১৯টি অপারেশনাল প্লান ও </w:t>
      </w:r>
      <w:r w:rsidR="00AE047D">
        <w:rPr>
          <w:rFonts w:ascii="Nikosh" w:hAnsi="Nikosh" w:cs="Nikosh" w:hint="cs"/>
          <w:sz w:val="24"/>
          <w:szCs w:val="24"/>
          <w:cs/>
          <w:lang w:bidi="bn-IN"/>
        </w:rPr>
        <w:t>৩১</w:t>
      </w:r>
      <w:r w:rsidR="00032AA0">
        <w:rPr>
          <w:rFonts w:ascii="Nikosh" w:hAnsi="Nikosh" w:cs="Nikosh"/>
          <w:sz w:val="24"/>
          <w:szCs w:val="24"/>
          <w:cs/>
          <w:lang w:bidi="bn-IN"/>
        </w:rPr>
        <w:t xml:space="preserve">টি প্রকল্পের মাধ্যমে উন্নয়ন কার্যক্রম বাস্তবায়িত হচ্ছে। </w:t>
      </w:r>
      <w:r w:rsidR="00D87857">
        <w:rPr>
          <w:rFonts w:ascii="Nikosh" w:hAnsi="Nikosh" w:cs="Nikosh"/>
          <w:sz w:val="24"/>
          <w:szCs w:val="24"/>
          <w:cs/>
          <w:lang w:bidi="bn-IN"/>
        </w:rPr>
        <w:t>স্বাস্থ্যসেবা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 xml:space="preserve"> বিভাগের সাথে সংশ্লিষ্ট জাতীয় নীতি-কৌশলসমূহ এবং কার্যক্রম সংক্ষেপে নিম্নে বর্ণনা করা হলঃ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379"/>
      </w:tblGrid>
      <w:tr w:rsidR="006D664D" w:rsidRPr="001A37FC" w:rsidTr="00624E16">
        <w:trPr>
          <w:tblHeader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ermEnd w:id="955736335"/>
          <w:p w:rsidR="006D664D" w:rsidRPr="001A37FC" w:rsidRDefault="00591238" w:rsidP="006D664D">
            <w:pPr>
              <w:spacing w:before="60" w:after="60" w:line="264" w:lineRule="auto"/>
              <w:jc w:val="center"/>
              <w:rPr>
                <w:rFonts w:ascii="Nikosh" w:hAnsi="Nikosh" w:cs="Nikosh"/>
                <w:b/>
                <w:bCs/>
                <w:sz w:val="22"/>
                <w:szCs w:val="22"/>
                <w:lang w:bidi="bn-IN"/>
              </w:rPr>
            </w:pPr>
            <w:r w:rsidRPr="001A37FC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জাতীয় </w:t>
            </w:r>
            <w:r w:rsidR="006D664D" w:rsidRPr="001A37FC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নীতি/কৌশল</w:t>
            </w:r>
            <w:r w:rsidR="001A37FC" w:rsidRPr="001A37FC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ও বিবরণ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D664D" w:rsidRPr="001A37FC" w:rsidRDefault="006D664D" w:rsidP="006D664D">
            <w:pPr>
              <w:spacing w:before="60" w:after="60" w:line="264" w:lineRule="auto"/>
              <w:jc w:val="center"/>
              <w:rPr>
                <w:rFonts w:ascii="Nikosh" w:hAnsi="Nikosh" w:cs="Nikosh"/>
                <w:b/>
                <w:bCs/>
                <w:sz w:val="22"/>
                <w:szCs w:val="22"/>
                <w:lang w:bidi="bn-IN"/>
              </w:rPr>
            </w:pPr>
            <w:r w:rsidRPr="001A37FC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গৃহীত কার্যক্রম</w:t>
            </w:r>
            <w:r w:rsidR="00591238" w:rsidRPr="001A37FC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সমূহ</w:t>
            </w:r>
          </w:p>
        </w:tc>
      </w:tr>
      <w:tr w:rsidR="006D664D" w:rsidRPr="00624E16" w:rsidTr="00624E16"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4D" w:rsidRPr="00624E16" w:rsidRDefault="006D664D" w:rsidP="00BC4A61">
            <w:pPr>
              <w:spacing w:before="60" w:after="60" w:line="264" w:lineRule="auto"/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</w:pPr>
            <w:permStart w:id="70069600" w:edGrp="everyone" w:colFirst="0" w:colLast="0"/>
            <w:permStart w:id="1550675126" w:edGrp="everyone" w:colFirst="1" w:colLast="1"/>
            <w:r w:rsidRPr="00624E16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>জাতীয় স্বাস্থ্য নীতি</w:t>
            </w:r>
            <w:r w:rsidRPr="00624E16">
              <w:rPr>
                <w:rStyle w:val="Strong"/>
                <w:rFonts w:ascii="NikoshBAN" w:hAnsi="NikoshBAN" w:cs="NikoshBAN"/>
                <w:sz w:val="22"/>
                <w:szCs w:val="22"/>
              </w:rPr>
              <w:t xml:space="preserve">, </w:t>
            </w:r>
            <w:r w:rsidRPr="00624E16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>২০১১</w:t>
            </w:r>
            <w:r w:rsidRPr="00624E16">
              <w:rPr>
                <w:rStyle w:val="Strong"/>
                <w:rFonts w:ascii="NikoshBAN" w:hAnsi="NikoshBAN" w:cs="NikoshBAN"/>
                <w:sz w:val="22"/>
                <w:szCs w:val="22"/>
                <w:rtl/>
                <w:cs/>
              </w:rPr>
              <w:t>:</w:t>
            </w:r>
          </w:p>
          <w:p w:rsidR="006D664D" w:rsidRPr="00624E16" w:rsidRDefault="006D664D" w:rsidP="00BC4A61">
            <w:pPr>
              <w:spacing w:before="60" w:after="60" w:line="264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২০১১ সালে প্রণীত জাতীয়</w:t>
            </w:r>
            <w:r w:rsidR="00D12036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স্বাস্থ্য নীতির মূল উদ্দেশ্য হল সবার জন্য মৌলিক স্বাস্থ্যসেবা নিশ্চিত করা। এ নীতিতে স্বাস্থ্যসেবা প্রাপ্তিকে অধিকার হিসেবে স্বীকৃতি দেয়া হয়েছে। সকল নাগরিকের মৌলিক স্বাস্থ্যসেবা নিশ্চিত করা রাষ্ট্রের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অন্যতম সাংবিধানিক দায়িত্ব।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4D" w:rsidRPr="00624E16" w:rsidRDefault="006D664D" w:rsidP="00624E16">
            <w:pPr>
              <w:numPr>
                <w:ilvl w:val="0"/>
                <w:numId w:val="24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পুষ্টিহীনতার মাত্রা কমানো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বিশেষ করে শিশু ও মাতৃত্বকালীন পুষ্টিহীনতা কমানো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শিশু ও মাতৃমৃত্যু</w:t>
            </w:r>
            <w:r w:rsidR="00E1622F"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হার কমানো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শিশু ও মাতৃ স্বাস্থ্যের উন্নয়নের লক্ষ্যে গ্রাম পর্যায়ে নিরাপদ শিশু প্রসবের অবকাঠামো স্থাপন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মানসিক ও শারীরিক প্রতিবন্ধী শিশুদের জন্য স্বাস্থ্যসেবার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সুযোগ সম্প্রসারণ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মৌলিক স্বাস্থ্যসেবা সকলের দোরগোড়ায় পৌঁছানো</w:t>
            </w:r>
            <w:r w:rsidR="00154274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 লক্ষ্যে কমিউনিটি ক্লিনিকসমূহেও প্রাথমিক স্বাস্হ্য পরিচর্যা প্রদান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সকল উপজেলা ও ইউনিয়ন পর্যায়ে প্রাথমিক স্বাস্থ্যসেবা ও চিকিৎসা সেবা পৌঁছানো।</w:t>
            </w:r>
          </w:p>
        </w:tc>
      </w:tr>
      <w:tr w:rsidR="006D664D" w:rsidRPr="00624E16" w:rsidTr="00624E16"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4D" w:rsidRPr="00624E16" w:rsidRDefault="006D664D" w:rsidP="00BC4A61">
            <w:pPr>
              <w:spacing w:before="60" w:after="60" w:line="264" w:lineRule="auto"/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</w:pPr>
            <w:permStart w:id="1650269544" w:edGrp="everyone" w:colFirst="0" w:colLast="0"/>
            <w:permStart w:id="1863603291" w:edGrp="everyone" w:colFirst="1" w:colLast="1"/>
            <w:permEnd w:id="70069600"/>
            <w:permEnd w:id="1550675126"/>
            <w:r w:rsidRPr="00624E16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lastRenderedPageBreak/>
              <w:t>জাতীয় পুষ্টি নীতি ২০১৫</w:t>
            </w:r>
            <w:r w:rsidRPr="00624E16">
              <w:rPr>
                <w:rStyle w:val="Strong"/>
                <w:rFonts w:ascii="NikoshBAN" w:hAnsi="NikoshBAN" w:cs="NikoshBAN"/>
                <w:sz w:val="22"/>
                <w:szCs w:val="22"/>
                <w:rtl/>
                <w:cs/>
              </w:rPr>
              <w:t>:</w:t>
            </w:r>
          </w:p>
          <w:p w:rsidR="006D664D" w:rsidRPr="00624E16" w:rsidRDefault="006D664D" w:rsidP="00BC4A61">
            <w:pPr>
              <w:spacing w:before="60" w:after="60" w:line="264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২০১৫ সালে প্রণীত জাতীয় পুষ্টি নীতির মূল উদ্দেশ্য হল জনগণের উন্নততর পুষ্টি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বিশেষ করে সুবিধাবঞ্চিত জনগণের পুষ্টির উন্নয়নের মাধ্যমে জাতীয় উন্নয়ন ত্বরান্বিত করা</w:t>
            </w:r>
            <w:r w:rsidR="00591238" w:rsidRPr="00624E16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4D" w:rsidRPr="00624E16" w:rsidRDefault="00D87857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সকল জনগণে</w:t>
            </w:r>
            <w:r w:rsidR="006D664D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 পুষ্টি পরিস্থিতির উন্নয়ন</w:t>
            </w:r>
            <w:r w:rsidR="006D664D" w:rsidRPr="00624E1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="006D664D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বিশেষ করে শিশু</w:t>
            </w:r>
            <w:r w:rsidR="006D664D" w:rsidRPr="00624E1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="006D664D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কিশোর-কিশোরী</w:t>
            </w:r>
            <w:r w:rsidR="006D664D" w:rsidRPr="00624E1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="006D664D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গর্ভবতী ও ল্যাকটেটিং মায়েদের পুষ্টির উন্নয়ন</w:t>
            </w:r>
            <w:r w:rsidR="006D664D"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সবার জন্য বিভিন্ন ধরনের পর্যাপ্ত খাদ্য নিশ্চিত করা এবং স্বাস্থ্যকর খাদ্যাভ্যাসকে উৎসাহিত করা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পুষ্টি পরিস্থিতির উন্নয়নের লক্ষ্যে বিভিন্ন প্রত্যক্ষ ও পরোক্ষ কার্যক্রম গ্রহণ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পুষ্টি নিশ্চিতকরণের জন্য বিভিন্ন</w:t>
            </w:r>
            <w:r w:rsidR="00647879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মন্ত্রণালয়/ বিভাগ ও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সংস্থার কাজের সমন্বয় সাধন</w:t>
            </w:r>
            <w:r w:rsidR="00B736E3" w:rsidRPr="00624E1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;</w:t>
            </w:r>
          </w:p>
          <w:p w:rsidR="00D12036" w:rsidRPr="00624E16" w:rsidRDefault="00C80165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দেশব্যপী পুষ্টি সম্পর্কে জনসচেতনতা সৃষ্টির লক্ষ্যে </w:t>
            </w:r>
            <w:r w:rsidR="00D12036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২০১৮ সাল থেকে নিয়মিতভাবে জাতীয় পুষ্টি সপ্তাহ পালন করা হচ্ছে। </w:t>
            </w:r>
            <w:r w:rsidR="00666A2D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জাতীয়</w:t>
            </w:r>
            <w:r w:rsidR="00647879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পুষ্টি</w:t>
            </w:r>
            <w:r w:rsidR="00BC4A6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সপ্তাহ</w:t>
            </w:r>
            <w:r w:rsidR="00666A2D" w:rsidRPr="00624E1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-</w:t>
            </w:r>
            <w:r w:rsidR="00666A2D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২০১৯ এর </w:t>
            </w:r>
            <w:r w:rsidR="00D12036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প্রতিপাদ্য</w:t>
            </w:r>
            <w:r w:rsidR="00D12036" w:rsidRPr="00624E1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- </w:t>
            </w:r>
            <w:r w:rsidR="00D12036" w:rsidRPr="00624E16">
              <w:rPr>
                <w:rFonts w:ascii="Nikosh" w:hAnsi="Nikosh" w:cs="Nikosh"/>
                <w:sz w:val="22"/>
                <w:szCs w:val="22"/>
                <w:lang w:bidi="hi-IN"/>
              </w:rPr>
              <w:t>“</w:t>
            </w:r>
            <w:r w:rsidR="00D12036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খাদ্যের কথা ভাবলে</w:t>
            </w:r>
            <w:r w:rsidR="00D12036" w:rsidRPr="00624E1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, </w:t>
            </w:r>
            <w:r w:rsidR="00D12036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পুষ্টির কথাও ভাবুন</w:t>
            </w:r>
            <w:r w:rsidR="00D12036" w:rsidRPr="00624E16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”</w:t>
            </w:r>
            <w:r w:rsidR="00D12036" w:rsidRPr="00624E1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</w:tr>
      <w:tr w:rsidR="006D664D" w:rsidRPr="00624E16" w:rsidTr="00624E16"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22F" w:rsidRPr="00624E16" w:rsidRDefault="006D664D" w:rsidP="00BC4A61">
            <w:pPr>
              <w:spacing w:before="60" w:after="60" w:line="264" w:lineRule="auto"/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</w:pPr>
            <w:permStart w:id="267987697" w:edGrp="everyone" w:colFirst="0" w:colLast="0"/>
            <w:permStart w:id="1601404695" w:edGrp="everyone" w:colFirst="1" w:colLast="1"/>
            <w:permEnd w:id="1650269544"/>
            <w:permEnd w:id="1863603291"/>
            <w:r w:rsidRPr="00624E16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>৪র্থ স্বাস্থ্য</w:t>
            </w:r>
            <w:r w:rsidRPr="00624E16">
              <w:rPr>
                <w:rStyle w:val="Strong"/>
                <w:rFonts w:ascii="NikoshBAN" w:hAnsi="NikoshBAN" w:cs="NikoshBAN"/>
                <w:sz w:val="22"/>
                <w:szCs w:val="22"/>
              </w:rPr>
              <w:t>,</w:t>
            </w:r>
            <w:r w:rsidRPr="00624E16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জনসংখ্যা এবং পুষ্টি সেক্টর </w:t>
            </w:r>
            <w:r w:rsidR="00E1622F" w:rsidRPr="00624E16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>কর্মসূচি</w:t>
            </w:r>
            <w:r w:rsidR="00E1622F" w:rsidRPr="00624E16">
              <w:rPr>
                <w:rStyle w:val="Strong"/>
                <w:rFonts w:ascii="NikoshBAN" w:hAnsi="NikoshBAN" w:cs="NikoshBAN"/>
                <w:sz w:val="22"/>
                <w:szCs w:val="22"/>
                <w:lang w:bidi="bn-IN"/>
              </w:rPr>
              <w:t xml:space="preserve"> (4</w:t>
            </w:r>
            <w:r w:rsidR="00E1622F" w:rsidRPr="00624E16">
              <w:rPr>
                <w:rStyle w:val="Strong"/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র্থ এইচপিএনএসপি ২০১৭-২২):</w:t>
            </w:r>
            <w:r w:rsidR="00E1622F" w:rsidRPr="00624E16">
              <w:rPr>
                <w:rStyle w:val="Strong"/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</w:p>
          <w:p w:rsidR="006D664D" w:rsidRPr="00624E16" w:rsidRDefault="006D664D" w:rsidP="00BC4A61">
            <w:pPr>
              <w:spacing w:before="60" w:after="60" w:line="264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৪র্থ এইচপিএনএসপি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’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র মূল উদ্দেশ্য হল বর্তমানে </w:t>
            </w:r>
            <w:r w:rsidR="00591238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যে</w:t>
            </w:r>
            <w:r w:rsidR="00673828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591238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সকল নাগরিক স্বাস্থ্য ও পুষ্টি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 প্রাপ্তিতে পিছিয়ে আছে বিশেষ করে শিশু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কিশোর-কিশোরী এবং শহর ও গ্রামাঞ্চলের দরিদ্র জনগোষ্ঠীকে সেবার আওতায় নিয়ে আসা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।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এর আওতায় স্বাস্থ্য খাতে আন্তর্জাতিক বিভিন্ন ফোরামে সরকারের দেয়া প্রতিশ্রুতির বাস্তবায়নের উদ্যোগ নেয়া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হবে। কর্মসূচিটি জাতিসংঘ টেকসই উন্নয়ন লক্ষ্যমাত্রা (</w:t>
            </w:r>
            <w:r w:rsidRPr="00624E16">
              <w:rPr>
                <w:rFonts w:ascii="Calibri" w:hAnsi="Calibri" w:cs="Nikosh"/>
                <w:sz w:val="22"/>
                <w:szCs w:val="22"/>
                <w:lang w:bidi="bn-IN"/>
              </w:rPr>
              <w:t>SDG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 এবং ৭ম পঞ্চবার্ষিক পরিকল্পনার সাথে সামঞ্জস্যপূর্ণ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4D" w:rsidRPr="00624E16" w:rsidRDefault="00F82913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সম্প্রসারিত টিকাদান কর্মসূচিতে নতুন ৩টি টিকা সংযোজন</w:t>
            </w:r>
            <w:r w:rsidR="006D664D"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কর্মক্ষমতা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দক্ষতা এবং জবাবদিহিতা বৃদ্ধির জন্য স্বাস্থ্য ও পরিবার কল্যাণ মন্ত্রণালয়ের প্রয়োজনীয় পুনর্বিন্যাস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মাঠ পর্যায়ে প্রদত্ত সেবার বৃহত্তর প্রায়োগিক সমন্বয় এবং একটি কার্যকর রেফারেল ব্যবস্থাসহ </w:t>
            </w:r>
            <w:r w:rsidR="005847CC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অত্যাবশ্যকীয় সেবা</w:t>
            </w:r>
            <w:r w:rsidR="001A37F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5847CC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প্যাকেজ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(ইএসপি) </w:t>
            </w:r>
            <w:r w:rsidR="005847CC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হালনাগাদকরণ ও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দরিদ্র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বয়স্ক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,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দুর্গম এলাকায় বসবাসকারী</w:t>
            </w:r>
            <w:r w:rsidRPr="00624E16">
              <w:rPr>
                <w:rFonts w:ascii="Nikosh" w:hAnsi="Nikosh" w:cs="Nikosh" w:hint="cs"/>
                <w:sz w:val="22"/>
                <w:szCs w:val="22"/>
                <w:lang w:bidi="bn-IN"/>
              </w:rPr>
              <w:t xml:space="preserve">, 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বিশেষ প্রয়োজনসম্পন্ন</w:t>
            </w:r>
            <w:r w:rsidR="005847CC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ব্যক্তি</w:t>
            </w:r>
            <w:r w:rsidRPr="00624E16">
              <w:rPr>
                <w:rFonts w:ascii="Nikosh" w:hAnsi="Nikosh" w:cs="Nikosh" w:hint="cs"/>
                <w:sz w:val="22"/>
                <w:szCs w:val="22"/>
                <w:lang w:bidi="bn-IN"/>
              </w:rPr>
              <w:t xml:space="preserve"> 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এবং পশ্চাৎপদ জনগোষ্ঠীর মৌলিক </w:t>
            </w:r>
            <w:r w:rsidR="00D87857"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স্বাস্থ্যসেবা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নিশ্চিত করার জন্য বেসরকারি খাত এবং স্থানীয় জনসাধারণের সঙ্গে সংযোগ ও অংশীদারি</w:t>
            </w:r>
            <w:r w:rsidR="00B736E3"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ত্ব স্থাপনে</w:t>
            </w:r>
            <w:r w:rsidR="001A37F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B736E3"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নতুন পদক্ষেপ গ্রহণ</w:t>
            </w:r>
            <w:r w:rsidR="00B736E3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;</w:t>
            </w:r>
          </w:p>
          <w:p w:rsidR="005847CC" w:rsidRPr="00624E16" w:rsidRDefault="005847CC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অলটারনেটিভ মেডিকেল কে</w:t>
            </w:r>
            <w:r w:rsidR="00CA21CC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য়ারের মাধ্যমে শিশুদের স্বাস্হ্য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 প্রদান;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একটি 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‘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স্বাস্থ্য জনশক্তি কৌশল এবং কর্ম পরিকল্পনা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’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বাস্তবায়ন নিশ্চিত করাসহ </w:t>
            </w:r>
            <w:r w:rsidR="00D87857"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স্বাস্থ্যসেবা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 ম</w:t>
            </w:r>
            <w:r w:rsidR="00B736E3" w:rsidRPr="00624E1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ানোন্নয়নের প্রতি গুরুত্ব প্রদান</w:t>
            </w:r>
            <w:r w:rsidR="00B736E3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জনস্বাস্থ্যের উপর অধিক গুরুত্ব প্রদান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প্রতিরোধমূলক ও প্রাথমিক স্বাস্থ্যসেবায় বর্ধিত বিনিয়োগ এবং স্থানীয় জনগণের বর্ধিত অংশগ্রহণ সুদৃঢ় করা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জনস্বাস্থ্য সম্পর্কে সচেতনতা বৃদ্ধি সংক্রান্ত আন্তঃখাত কার্যক্রম গ্রহণ এবং স্বাস্থ্যসম্মত জীবনযাপন রীতি ও স্বাস্থ্যকর পরিবেশ সৃষ্টির মাধ্যমে অসংক্রামক রোগের চাপ প্রতিরোধ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বিদ্যমান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="00BC4A6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নতুন ও প</w:t>
            </w:r>
            <w:r w:rsidR="00BC4A6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ু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নরাবি</w:t>
            </w:r>
            <w:r w:rsidR="00D87857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র্ভূ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 সংক্</w:t>
            </w:r>
            <w:r w:rsidR="00B736E3"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রামক রোগের প্রাদুর্ভাব মোকাবেলা;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পরিবীক্ষণ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,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তথ্য-উপাত্তের মান এবং তথ্য ব্যবস্থাপনা শক্তিশালী করার জন্য নতুন প্রযুক্তি গ্রহণ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>;</w:t>
            </w:r>
          </w:p>
          <w:p w:rsidR="006D664D" w:rsidRPr="00624E16" w:rsidRDefault="006D664D" w:rsidP="00624E16">
            <w:pPr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স্বাস্থ্য খাতে বিনিয়োগ বৃদ্ধি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চাহিদা-ব্যবস্থাপনার উপর গুরুত্ব প্রদান</w:t>
            </w:r>
            <w:r w:rsidRPr="00624E16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দক্ষতা বৃদ্ধি এবং স্বাস্থ্য খাতে পর্যাপ্ত অর্থায়নের উপযোগিতা তুলে ধরা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</w:tr>
      <w:tr w:rsidR="006D664D" w:rsidRPr="00624E16" w:rsidTr="00624E16"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4D" w:rsidRPr="00624E16" w:rsidRDefault="006D664D" w:rsidP="00BC4A61">
            <w:pPr>
              <w:spacing w:before="60" w:after="60" w:line="264" w:lineRule="auto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permStart w:id="1843140348" w:edGrp="everyone" w:colFirst="0" w:colLast="0"/>
            <w:permStart w:id="780291745" w:edGrp="everyone" w:colFirst="1" w:colLast="1"/>
            <w:permStart w:id="1364525988" w:edGrp="everyone" w:colFirst="2" w:colLast="2"/>
            <w:permEnd w:id="267987697"/>
            <w:permEnd w:id="1601404695"/>
            <w:r w:rsidRPr="00624E1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lastRenderedPageBreak/>
              <w:t>টেকসই উন্নয়ন</w:t>
            </w:r>
            <w:r w:rsidR="001A37FC">
              <w:rPr>
                <w:rFonts w:ascii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r w:rsidRPr="00624E1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>অভীষ্ট (</w:t>
            </w:r>
            <w:r w:rsidRPr="00624E16">
              <w:rPr>
                <w:rFonts w:ascii="Calibri" w:hAnsi="Calibri" w:cs="Nikosh"/>
                <w:b/>
                <w:bCs/>
                <w:sz w:val="22"/>
                <w:szCs w:val="22"/>
                <w:lang w:bidi="bn-BD"/>
              </w:rPr>
              <w:t>SDGs</w:t>
            </w:r>
            <w:r w:rsidRPr="00624E16">
              <w:rPr>
                <w:rFonts w:ascii="Nikosh" w:hAnsi="Nikosh" w:cs="Nikosh"/>
                <w:b/>
                <w:bCs/>
                <w:sz w:val="22"/>
                <w:szCs w:val="22"/>
                <w:lang w:bidi="bn-BD"/>
              </w:rPr>
              <w:t>)</w:t>
            </w:r>
            <w:r w:rsidR="00591238" w:rsidRPr="00624E1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:</w:t>
            </w:r>
          </w:p>
          <w:p w:rsidR="006D664D" w:rsidRPr="00624E16" w:rsidRDefault="006D664D" w:rsidP="00BC4A61">
            <w:pPr>
              <w:spacing w:before="60" w:after="60" w:line="264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24E16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টেকসই উন্নয়ন অভীষ্ট </w:t>
            </w:r>
            <w:r w:rsidRPr="00624E16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624E16">
              <w:rPr>
                <w:rFonts w:ascii="Calibri" w:hAnsi="Calibri" w:cs="Nikosh"/>
                <w:sz w:val="22"/>
                <w:szCs w:val="22"/>
                <w:lang w:bidi="bn-BD"/>
              </w:rPr>
              <w:t>SDGs</w:t>
            </w:r>
            <w:r w:rsidRPr="00624E16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বাস্তবায়নের লক্ষ্যে </w:t>
            </w:r>
            <w:r w:rsidRPr="001A37FC">
              <w:rPr>
                <w:rFonts w:ascii="Calibri" w:hAnsi="Calibri" w:cs="Nikosh"/>
                <w:sz w:val="22"/>
                <w:szCs w:val="22"/>
                <w:lang w:bidi="bn-BD"/>
              </w:rPr>
              <w:t>Mapping</w:t>
            </w:r>
            <w:r w:rsidR="00C80165" w:rsidRPr="00624E16">
              <w:rPr>
                <w:rFonts w:ascii="Times New Roman" w:hAnsi="Times New Roman" w:cs="Nikosh"/>
                <w:sz w:val="22"/>
                <w:szCs w:val="22"/>
                <w:lang w:bidi="bn-BD"/>
              </w:rPr>
              <w:t xml:space="preserve"> 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মোতাবেক স্বাস্থ্য ও পরিবার কল্যাণ মন্ত্রণালয় ১২টি </w:t>
            </w:r>
            <w:r w:rsidRPr="00624E16">
              <w:rPr>
                <w:rFonts w:ascii="Calibri" w:hAnsi="Calibri" w:cs="Nikosh"/>
                <w:sz w:val="22"/>
                <w:szCs w:val="22"/>
                <w:lang w:bidi="bn-BD"/>
              </w:rPr>
              <w:t>Target</w:t>
            </w:r>
            <w:r w:rsidR="00BC4A61">
              <w:rPr>
                <w:rFonts w:ascii="Calibri" w:hAnsi="Calibri" w:cs="Nikosh"/>
                <w:sz w:val="22"/>
                <w:szCs w:val="22"/>
                <w:lang w:bidi="bn-BD"/>
              </w:rPr>
              <w:t>s</w:t>
            </w:r>
            <w:r w:rsidRPr="00624E16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এর মোট ২৩টি </w:t>
            </w:r>
            <w:r w:rsidRPr="00624E16">
              <w:rPr>
                <w:rFonts w:ascii="Calibri" w:hAnsi="Calibri" w:cs="Nikosh"/>
                <w:sz w:val="22"/>
                <w:szCs w:val="22"/>
                <w:lang w:bidi="bn-BD"/>
              </w:rPr>
              <w:t>Indicator</w:t>
            </w:r>
            <w:r w:rsidR="00591238" w:rsidRPr="00624E16">
              <w:rPr>
                <w:rFonts w:ascii="Calibri" w:hAnsi="Calibri" w:cs="Nikosh"/>
                <w:sz w:val="22"/>
                <w:szCs w:val="22"/>
                <w:lang w:bidi="bn-BD"/>
              </w:rPr>
              <w:t>s</w:t>
            </w:r>
            <w:r w:rsidRPr="00624E16">
              <w:rPr>
                <w:rFonts w:ascii="Nikosh" w:hAnsi="Nikosh" w:cs="Nikosh"/>
                <w:sz w:val="22"/>
                <w:szCs w:val="22"/>
                <w:lang w:bidi="bn-BD"/>
              </w:rPr>
              <w:t xml:space="preserve"> (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এসডিজি</w:t>
            </w:r>
            <w:r w:rsidRPr="00624E16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৩</w:t>
            </w:r>
            <w:r w:rsidR="00BC4A61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এর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২১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টি ও এসডিজি</w:t>
            </w:r>
            <w:r w:rsidRPr="00624E16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২ এর ২টি </w:t>
            </w:r>
            <w:r w:rsidRPr="00624E16">
              <w:rPr>
                <w:rFonts w:ascii="Calibri" w:hAnsi="Calibri" w:cs="Nikosh"/>
                <w:sz w:val="22"/>
                <w:szCs w:val="22"/>
                <w:lang w:bidi="bn-BD"/>
              </w:rPr>
              <w:t>Indicators</w:t>
            </w:r>
            <w:r w:rsidRPr="00624E16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বাস্তবায়নে </w:t>
            </w:r>
            <w:r w:rsidRPr="00624E16">
              <w:rPr>
                <w:rFonts w:ascii="Calibri" w:hAnsi="Calibri" w:cs="Nikosh"/>
                <w:sz w:val="22"/>
                <w:szCs w:val="22"/>
                <w:lang w:bidi="bn-BD"/>
              </w:rPr>
              <w:t>Lead</w:t>
            </w:r>
            <w:r w:rsidR="00C80165" w:rsidRPr="00624E16">
              <w:rPr>
                <w:rFonts w:ascii="Calibri" w:hAnsi="Calibri" w:cs="Nikosh"/>
                <w:sz w:val="22"/>
                <w:szCs w:val="22"/>
                <w:lang w:bidi="bn-BD"/>
              </w:rPr>
              <w:t xml:space="preserve"> </w:t>
            </w:r>
            <w:r w:rsidRPr="00624E16">
              <w:rPr>
                <w:rFonts w:ascii="Calibri" w:hAnsi="Calibri" w:cs="Nikosh"/>
                <w:sz w:val="22"/>
                <w:szCs w:val="22"/>
                <w:lang w:bidi="bn-BD"/>
              </w:rPr>
              <w:t>Ministry</w:t>
            </w:r>
            <w:r w:rsidR="00C80165" w:rsidRPr="00624E16">
              <w:rPr>
                <w:rFonts w:ascii="Calibri" w:hAnsi="Calibri" w:cs="Nikosh"/>
                <w:sz w:val="22"/>
                <w:szCs w:val="22"/>
                <w:lang w:bidi="bn-BD"/>
              </w:rPr>
              <w:t xml:space="preserve"> 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 এসডিজি</w:t>
            </w:r>
            <w:r w:rsidRPr="00624E16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৪ এর ১টি </w:t>
            </w:r>
            <w:r w:rsidRPr="00624E16">
              <w:rPr>
                <w:rFonts w:ascii="Calibri" w:hAnsi="Calibri" w:cs="Nikosh"/>
                <w:sz w:val="22"/>
                <w:szCs w:val="22"/>
                <w:lang w:bidi="bn-BD"/>
              </w:rPr>
              <w:t>Target</w:t>
            </w:r>
            <w:r w:rsidRPr="00624E16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এর ১টি </w:t>
            </w:r>
            <w:r w:rsidRPr="00624E16">
              <w:rPr>
                <w:rFonts w:ascii="Calibri" w:hAnsi="Calibri" w:cs="Nikosh"/>
                <w:sz w:val="22"/>
                <w:szCs w:val="22"/>
                <w:lang w:bidi="bn-BD"/>
              </w:rPr>
              <w:t>Indicator</w:t>
            </w:r>
            <w:r w:rsidR="00C80165" w:rsidRPr="00624E16">
              <w:rPr>
                <w:rFonts w:ascii="Calibri" w:hAnsi="Calibri" w:cs="Nikosh"/>
                <w:sz w:val="22"/>
                <w:szCs w:val="22"/>
                <w:lang w:bidi="bn-BD"/>
              </w:rPr>
              <w:t xml:space="preserve"> 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বাস্তবায়নে </w:t>
            </w:r>
            <w:r w:rsidRPr="00624E16">
              <w:rPr>
                <w:rFonts w:ascii="Calibri" w:hAnsi="Calibri" w:cs="Nikosh"/>
                <w:sz w:val="22"/>
                <w:szCs w:val="22"/>
                <w:lang w:bidi="bn-BD"/>
              </w:rPr>
              <w:t>Co-Lead Ministry</w:t>
            </w:r>
            <w:r w:rsidR="00C80165" w:rsidRPr="00624E16">
              <w:rPr>
                <w:rFonts w:ascii="Calibri" w:hAnsi="Calibri" w:cs="Nikosh"/>
                <w:sz w:val="22"/>
                <w:szCs w:val="22"/>
                <w:lang w:bidi="bn-BD"/>
              </w:rPr>
              <w:t xml:space="preserve"> 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হিসেবে দায়িত্বপ্রাপ্ত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।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এর</w:t>
            </w:r>
            <w:r w:rsidR="00C80165" w:rsidRPr="00624E16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মধ্যে ২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টি </w:t>
            </w:r>
            <w:r w:rsidRPr="00624E16">
              <w:rPr>
                <w:rFonts w:ascii="Calibri" w:hAnsi="Calibri" w:cs="Nikosh"/>
                <w:sz w:val="22"/>
                <w:szCs w:val="22"/>
                <w:lang w:bidi="bn-BD"/>
              </w:rPr>
              <w:lastRenderedPageBreak/>
              <w:t>Indicators</w:t>
            </w:r>
            <w:r w:rsidR="00C80165" w:rsidRPr="00624E16">
              <w:rPr>
                <w:rFonts w:ascii="Calibri" w:hAnsi="Calibri" w:cs="Nikosh"/>
                <w:sz w:val="22"/>
                <w:szCs w:val="22"/>
                <w:lang w:bidi="bn-BD"/>
              </w:rPr>
              <w:t xml:space="preserve"> </w:t>
            </w:r>
            <w:r w:rsidR="00D87857"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স্বাস্থ্য</w:t>
            </w:r>
            <w:r w:rsidR="00C80165" w:rsidRPr="00624E16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  <w:r w:rsidR="00D87857"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সেবা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বিভাগ সংশ্লিষ্ট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 xml:space="preserve">।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এছাড়াও স্বাস্থ্য </w:t>
            </w:r>
            <w:r w:rsidR="001C429E" w:rsidRPr="00624E16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খাতের 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অন্যান্য </w:t>
            </w:r>
            <w:r w:rsidRPr="00624E16">
              <w:rPr>
                <w:rFonts w:ascii="Calibri" w:hAnsi="Calibri" w:cs="Nikosh"/>
                <w:sz w:val="22"/>
                <w:szCs w:val="22"/>
                <w:lang w:bidi="bn-BD"/>
              </w:rPr>
              <w:t>Indicators</w:t>
            </w:r>
            <w:r w:rsidR="001A37FC">
              <w:rPr>
                <w:rFonts w:ascii="Calibri" w:hAnsi="Calibri" w:cs="Nikosh"/>
                <w:sz w:val="22"/>
                <w:szCs w:val="22"/>
                <w:lang w:bidi="bn-BD"/>
              </w:rPr>
              <w:t xml:space="preserve"> 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বাস্তবায়নে এ বিভাগ কো</w:t>
            </w:r>
            <w:r w:rsidRPr="00624E16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624E1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লীড ও স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যোগী হিসেবে দায়িত্ব পালন করবে</w:t>
            </w:r>
            <w:r w:rsidRPr="00624E1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4D" w:rsidRPr="00624E16" w:rsidRDefault="006D664D" w:rsidP="00624E16">
            <w:pPr>
              <w:pStyle w:val="ListParagraph"/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lang w:bidi="bn-IN"/>
              </w:rPr>
            </w:pPr>
            <w:r w:rsidRPr="00624E16">
              <w:rPr>
                <w:rFonts w:ascii="Nikosh" w:hAnsi="Nikosh" w:cs="Nikosh"/>
                <w:cs/>
                <w:lang w:bidi="bn-IN"/>
              </w:rPr>
              <w:lastRenderedPageBreak/>
              <w:t>স্বাস্থ্য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cs/>
                <w:lang w:bidi="bn-IN"/>
              </w:rPr>
              <w:t>জনসংখ্যা ও পুষ্টি খাতের সফলতার ধারাবাহিকতা বজায় রাখার জন্য স্বাস্থ্য ও পরিবার কল্যাণ মন্ত্রণালয় জানুয়ারি ২০১৭ থেকে জুন ২০২২ মেয়াদে চতুর্থ সেক্টর কর্মসূচি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="000C60D9" w:rsidRPr="00624E16">
              <w:rPr>
                <w:rFonts w:ascii="Nikosh" w:hAnsi="Nikosh" w:cs="Nikosh"/>
                <w:lang w:bidi="bn-IN"/>
              </w:rPr>
              <w:t>“</w:t>
            </w:r>
            <w:r w:rsidRPr="00624E16">
              <w:rPr>
                <w:rFonts w:ascii="Nikosh" w:hAnsi="Nikosh" w:cs="Nikosh"/>
                <w:cs/>
                <w:lang w:bidi="bn-IN"/>
              </w:rPr>
              <w:t>স্বাস্থ্য</w:t>
            </w:r>
            <w:r w:rsidRPr="00624E16">
              <w:rPr>
                <w:rFonts w:ascii="Nikosh" w:hAnsi="Nikosh" w:cs="Nikosh"/>
                <w:lang w:bidi="bn-IN"/>
              </w:rPr>
              <w:t>,</w:t>
            </w:r>
            <w:r w:rsidRPr="00624E16">
              <w:rPr>
                <w:rFonts w:ascii="Nikosh" w:hAnsi="Nikosh" w:cs="Nikosh"/>
                <w:cs/>
                <w:lang w:bidi="bn-IN"/>
              </w:rPr>
              <w:t xml:space="preserve"> জনসংখ্যা এবং পুষ্টি সেক্টর</w:t>
            </w:r>
            <w:r w:rsidR="001A37FC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624E16">
              <w:rPr>
                <w:rFonts w:ascii="Nikosh" w:hAnsi="Nikosh" w:cs="Nikosh"/>
                <w:cs/>
                <w:lang w:bidi="bn-IN"/>
              </w:rPr>
              <w:t>কর্মসূচি (৪র্থ এইচপিএনএসপি)</w:t>
            </w:r>
            <w:r w:rsidR="000C60D9" w:rsidRPr="00624E16">
              <w:rPr>
                <w:rFonts w:ascii="Nikosh" w:hAnsi="Nikosh" w:cs="Nikosh" w:hint="cs"/>
                <w:cs/>
                <w:lang w:bidi="bn-IN"/>
              </w:rPr>
              <w:t>”</w:t>
            </w:r>
            <w:r w:rsidRPr="00624E16">
              <w:rPr>
                <w:rFonts w:ascii="Nikosh" w:hAnsi="Nikosh" w:cs="Nikosh"/>
                <w:lang w:bidi="bn-IN"/>
              </w:rPr>
              <w:t xml:space="preserve"> </w:t>
            </w:r>
            <w:r w:rsidRPr="00624E16">
              <w:rPr>
                <w:rFonts w:ascii="Nikosh" w:hAnsi="Nikosh" w:cs="Nikosh"/>
                <w:cs/>
                <w:lang w:bidi="bn-IN"/>
              </w:rPr>
              <w:t>বাস্তবায়ন করছে</w:t>
            </w:r>
            <w:r w:rsidRPr="00624E16">
              <w:rPr>
                <w:rFonts w:ascii="Nikosh" w:hAnsi="Nikosh" w:cs="Nikosh"/>
                <w:lang w:bidi="bn-IN"/>
              </w:rPr>
              <w:t>;</w:t>
            </w:r>
          </w:p>
          <w:p w:rsidR="006D664D" w:rsidRPr="00624E16" w:rsidRDefault="006D664D" w:rsidP="00624E16">
            <w:pPr>
              <w:pStyle w:val="ListParagraph"/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 w:rsidRPr="00624E16">
              <w:rPr>
                <w:rFonts w:ascii="Nikosh" w:eastAsia="Nikosh" w:hAnsi="Nikosh" w:cs="Nikosh"/>
                <w:cs/>
                <w:lang w:bidi="bn-IN"/>
              </w:rPr>
              <w:t>এসডিজি</w:t>
            </w:r>
            <w:r w:rsidRPr="00624E16">
              <w:rPr>
                <w:rFonts w:ascii="Nikosh" w:eastAsia="Nikosh" w:hAnsi="Nikosh" w:cs="Nikosh"/>
                <w:lang w:bidi="bn-IN"/>
              </w:rPr>
              <w:t>’</w:t>
            </w:r>
            <w:r w:rsidR="00D87857" w:rsidRPr="00624E16">
              <w:rPr>
                <w:rFonts w:ascii="Nikosh" w:eastAsia="Nikosh" w:hAnsi="Nikosh" w:cs="Nikosh"/>
                <w:cs/>
                <w:lang w:bidi="bn-IN"/>
              </w:rPr>
              <w:t>র ৩</w:t>
            </w:r>
            <w:r w:rsidRPr="00624E16">
              <w:rPr>
                <w:rFonts w:ascii="Nikosh" w:eastAsia="Nikosh" w:hAnsi="Nikosh" w:cs="Nikosh"/>
                <w:cs/>
                <w:lang w:bidi="bn-IN"/>
              </w:rPr>
              <w:t xml:space="preserve">নং অভীষ্ট </w:t>
            </w:r>
            <w:r w:rsidR="008B071C" w:rsidRPr="00624E16">
              <w:rPr>
                <w:rFonts w:ascii="Nikosh" w:eastAsia="Nikosh" w:hAnsi="Nikosh" w:cs="Nikosh"/>
                <w:cs/>
                <w:lang w:bidi="bn-IN"/>
              </w:rPr>
              <w:t xml:space="preserve">অর্থাৎ </w:t>
            </w:r>
            <w:r w:rsidRPr="00624E16">
              <w:rPr>
                <w:rFonts w:ascii="Nikosh" w:eastAsia="Nikosh" w:hAnsi="Nikosh" w:cs="Nikosh"/>
                <w:cs/>
                <w:lang w:bidi="bn-IN"/>
              </w:rPr>
              <w:t xml:space="preserve">২০৩০ সাল নাগাদ </w:t>
            </w:r>
            <w:r w:rsidRPr="00624E16">
              <w:rPr>
                <w:rFonts w:ascii="Nikosh" w:hAnsi="Nikosh" w:cs="Nikosh"/>
                <w:cs/>
                <w:lang w:bidi="bn-IN"/>
              </w:rPr>
              <w:t>৫-বছরের নীচে শিশু মৃত্যুর হার (</w:t>
            </w:r>
            <w:r w:rsidRPr="00624E16">
              <w:rPr>
                <w:rFonts w:cs="Nikosh"/>
              </w:rPr>
              <w:t>U5MR</w:t>
            </w:r>
            <w:r w:rsidRPr="00624E16">
              <w:rPr>
                <w:rFonts w:ascii="Nikosh" w:eastAsia="Nikosh" w:hAnsi="Nikosh" w:cs="Nikosh"/>
                <w:cs/>
                <w:lang w:bidi="bn-IN"/>
              </w:rPr>
              <w:t xml:space="preserve">) </w:t>
            </w:r>
            <w:r w:rsidRPr="00624E16">
              <w:rPr>
                <w:rFonts w:ascii="Nikosh" w:hAnsi="Nikosh" w:cs="Nikosh"/>
                <w:cs/>
                <w:lang w:bidi="bn-IN"/>
              </w:rPr>
              <w:t>প্রতি হাজার জীবিত জন্মে ২৫-এর নীচে নামিয়ে আনা</w:t>
            </w:r>
            <w:r w:rsidRPr="00624E16">
              <w:rPr>
                <w:rFonts w:ascii="Nikosh" w:hAnsi="Nikosh" w:cs="Nikosh"/>
                <w:lang w:bidi="bn-IN"/>
              </w:rPr>
              <w:t xml:space="preserve"> </w:t>
            </w:r>
            <w:r w:rsidRPr="00624E16">
              <w:rPr>
                <w:rFonts w:ascii="Nikosh" w:hAnsi="Nikosh" w:cs="Nikosh"/>
                <w:cs/>
                <w:lang w:bidi="bn-IN"/>
              </w:rPr>
              <w:t>এবং</w:t>
            </w:r>
            <w:r w:rsidR="008B071C" w:rsidRPr="00624E16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624E16">
              <w:rPr>
                <w:rFonts w:ascii="Nikosh" w:hAnsi="Nikosh" w:cs="Nikosh"/>
                <w:cs/>
                <w:lang w:bidi="bn-IN"/>
              </w:rPr>
              <w:t xml:space="preserve">নবজাতকের মৃত্যু হার </w:t>
            </w:r>
            <w:r w:rsidRPr="00624E16">
              <w:rPr>
                <w:rFonts w:ascii="Nikosh" w:eastAsia="Nikosh" w:hAnsi="Nikosh" w:cs="Nikosh"/>
                <w:cs/>
                <w:lang w:bidi="bn-IN"/>
              </w:rPr>
              <w:t>(</w:t>
            </w:r>
            <w:r w:rsidRPr="00624E16">
              <w:rPr>
                <w:rFonts w:cs="Nikosh"/>
              </w:rPr>
              <w:t>NMR</w:t>
            </w:r>
            <w:r w:rsidRPr="00624E16">
              <w:rPr>
                <w:rFonts w:ascii="Nikosh" w:eastAsia="Nikosh" w:hAnsi="Nikosh" w:cs="Nikosh"/>
                <w:cs/>
                <w:lang w:bidi="bn-IN"/>
              </w:rPr>
              <w:t xml:space="preserve">) </w:t>
            </w:r>
            <w:r w:rsidRPr="00624E16">
              <w:rPr>
                <w:rFonts w:ascii="Nikosh" w:hAnsi="Nikosh" w:cs="Nikosh"/>
                <w:cs/>
                <w:lang w:bidi="bn-IN"/>
              </w:rPr>
              <w:t xml:space="preserve">প্রতি হাজার জীবিত জন্মে ১২-এর নীচে নামিয়ে আনার </w:t>
            </w:r>
            <w:r w:rsidR="00F2763E" w:rsidRPr="00624E16">
              <w:rPr>
                <w:rFonts w:ascii="Nikosh" w:hAnsi="Nikosh" w:cs="Nikosh"/>
                <w:cs/>
                <w:lang w:bidi="bn-IN"/>
              </w:rPr>
              <w:t xml:space="preserve">লক্ষ্যে কার্যক্রম গ্রহণ </w:t>
            </w:r>
            <w:r w:rsidRPr="00624E16">
              <w:rPr>
                <w:rFonts w:ascii="Nikosh" w:hAnsi="Nikosh" w:cs="Nikosh"/>
                <w:cs/>
                <w:lang w:bidi="bn-IN"/>
              </w:rPr>
              <w:t>করা হয়েছে</w:t>
            </w:r>
            <w:r w:rsidRPr="00624E16">
              <w:rPr>
                <w:rFonts w:ascii="Nikosh" w:hAnsi="Nikosh" w:cs="Nikosh"/>
                <w:lang w:bidi="bn-IN"/>
              </w:rPr>
              <w:t>;</w:t>
            </w:r>
          </w:p>
          <w:p w:rsidR="006D664D" w:rsidRPr="00624E16" w:rsidRDefault="006D664D" w:rsidP="00624E16">
            <w:pPr>
              <w:pStyle w:val="ListParagraph"/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eastAsia="Calibri" w:hAnsi="Nikosh" w:cs="Nikosh"/>
                <w:lang w:bidi="bn-IN"/>
              </w:rPr>
            </w:pPr>
            <w:r w:rsidRPr="00624E16">
              <w:rPr>
                <w:rFonts w:ascii="Nikosh" w:hAnsi="Nikosh" w:cs="Nikosh"/>
                <w:cs/>
                <w:lang w:bidi="bn-IN"/>
              </w:rPr>
              <w:t xml:space="preserve">৪র্থ </w:t>
            </w:r>
            <w:r w:rsidR="0080265A" w:rsidRPr="00624E16">
              <w:rPr>
                <w:rFonts w:ascii="Nikosh" w:hAnsi="Nikosh" w:cs="Nikosh"/>
                <w:cs/>
                <w:lang w:bidi="bn-IN"/>
              </w:rPr>
              <w:t>সেক্টর প্রোগ্রাম</w:t>
            </w:r>
            <w:r w:rsidR="007418A9" w:rsidRPr="00624E16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624E16">
              <w:rPr>
                <w:rFonts w:ascii="Nikosh" w:hAnsi="Nikosh" w:cs="Nikosh"/>
                <w:cs/>
                <w:lang w:bidi="bn-IN"/>
              </w:rPr>
              <w:t>মোট ২৯টি অপারেশনাল প্ল্যানের (ওপি) মা</w:t>
            </w:r>
            <w:r w:rsidR="0080265A" w:rsidRPr="00624E16">
              <w:rPr>
                <w:rFonts w:ascii="Nikosh" w:hAnsi="Nikosh" w:cs="Nikosh"/>
                <w:cs/>
                <w:lang w:bidi="bn-IN"/>
              </w:rPr>
              <w:t>ধ্য</w:t>
            </w:r>
            <w:r w:rsidRPr="00624E16">
              <w:rPr>
                <w:rFonts w:ascii="Nikosh" w:hAnsi="Nikosh" w:cs="Nikosh"/>
                <w:cs/>
                <w:lang w:bidi="bn-IN"/>
              </w:rPr>
              <w:t>মে বাস্তবায়িত হচ্ছে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cs/>
                <w:lang w:bidi="bn-IN"/>
              </w:rPr>
              <w:t xml:space="preserve">যার মধ্যে ১৯টি </w:t>
            </w:r>
            <w:r w:rsidR="00D87857" w:rsidRPr="00624E16">
              <w:rPr>
                <w:rFonts w:ascii="Nikosh" w:hAnsi="Nikosh" w:cs="Nikosh"/>
                <w:cs/>
                <w:lang w:bidi="bn-IN"/>
              </w:rPr>
              <w:t>স্বাস্থ্যসেবা</w:t>
            </w:r>
            <w:r w:rsidR="0080265A" w:rsidRPr="00624E16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80265A" w:rsidRPr="00624E16">
              <w:rPr>
                <w:rFonts w:ascii="Nikosh" w:hAnsi="Nikosh" w:cs="Nikosh"/>
                <w:cs/>
                <w:lang w:bidi="bn-IN"/>
              </w:rPr>
              <w:lastRenderedPageBreak/>
              <w:t xml:space="preserve">বিভাগের আওতাভুক্ত। </w:t>
            </w:r>
            <w:r w:rsidRPr="00624E16">
              <w:rPr>
                <w:rFonts w:ascii="Nikosh" w:hAnsi="Nikosh" w:cs="Nikosh"/>
                <w:cs/>
                <w:lang w:bidi="bn-IN"/>
              </w:rPr>
              <w:t>ওপিসমূহের মধ্যে ন্যাশনাল নি</w:t>
            </w:r>
            <w:r w:rsidR="00BC4A61">
              <w:rPr>
                <w:rFonts w:ascii="Nikosh" w:hAnsi="Nikosh" w:cs="Nikosh" w:hint="cs"/>
                <w:cs/>
                <w:lang w:bidi="bn-IN"/>
              </w:rPr>
              <w:t>উট্রিশ</w:t>
            </w:r>
            <w:r w:rsidRPr="00624E16">
              <w:rPr>
                <w:rFonts w:ascii="Nikosh" w:hAnsi="Nikosh" w:cs="Nikosh"/>
                <w:cs/>
                <w:lang w:bidi="bn-IN"/>
              </w:rPr>
              <w:t>ন সার্ভিসেস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cs/>
                <w:lang w:bidi="bn-IN"/>
              </w:rPr>
              <w:t>ম্যাটারনাল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cs/>
                <w:lang w:bidi="bn-IN"/>
              </w:rPr>
              <w:t>নিওনেটাল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cs/>
                <w:lang w:bidi="bn-IN"/>
              </w:rPr>
              <w:t>চাইল্ড এন্ড এডোলেসেন্ট হেলথ (এমএনসিএইচ)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cs/>
                <w:lang w:bidi="bn-IN"/>
              </w:rPr>
              <w:t>কমিউনিটি বেজড হেলথ কেয়ার (সিবিএইচসি)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cs/>
                <w:lang w:bidi="bn-IN"/>
              </w:rPr>
              <w:t>লাইফ স্টাইল এন্ড হেলথ এডুকেশন এন্ড প্রমোশন (এলএইচইপি)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cs/>
                <w:lang w:bidi="bn-IN"/>
              </w:rPr>
              <w:t>হসপিটাল সার্ভিসেস ম্যানেজমেন্ট (এইচএসএম)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cs/>
                <w:lang w:bidi="bn-IN"/>
              </w:rPr>
              <w:t>ফিজিক্যাল ফ্যাসিলিটিজ ডেভেলপমেন্ট (পিএফডি)</w:t>
            </w:r>
            <w:r w:rsidR="00F2763E" w:rsidRPr="00624E16">
              <w:rPr>
                <w:rFonts w:ascii="Nikosh" w:hAnsi="Nikosh" w:cs="Nikosh"/>
                <w:lang w:bidi="bn-IN"/>
              </w:rPr>
              <w:t xml:space="preserve"> </w:t>
            </w:r>
            <w:r w:rsidRPr="00624E16">
              <w:rPr>
                <w:rFonts w:ascii="Nikosh" w:hAnsi="Nikosh" w:cs="Nikosh"/>
                <w:cs/>
                <w:lang w:bidi="bn-IN"/>
              </w:rPr>
              <w:t>ওপি</w:t>
            </w:r>
            <w:r w:rsidRPr="00624E16">
              <w:rPr>
                <w:rFonts w:ascii="Nikosh" w:hAnsi="Nikosh" w:cs="Nikosh"/>
                <w:lang w:bidi="bn-IN"/>
              </w:rPr>
              <w:t>’</w:t>
            </w:r>
            <w:r w:rsidRPr="00624E16">
              <w:rPr>
                <w:rFonts w:ascii="Nikosh" w:hAnsi="Nikosh" w:cs="Nikosh"/>
                <w:cs/>
                <w:lang w:bidi="bn-IN"/>
              </w:rPr>
              <w:t>র আওতায় শিশু স্বাস্থ্য উন্নয়নের জন্য প্রয়োজনীয় সেবা প্রদান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cs/>
                <w:lang w:bidi="bn-IN"/>
              </w:rPr>
              <w:t>অবকাঠামো সৃষ্টিসহ সচেতনতা সৃষ্টি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cs/>
                <w:lang w:bidi="bn-IN"/>
              </w:rPr>
              <w:t>প্রশিক্ষণ প্রদান</w:t>
            </w:r>
            <w:r w:rsidRPr="00624E16">
              <w:rPr>
                <w:rFonts w:ascii="Nikosh" w:hAnsi="Nikosh" w:cs="Nikosh"/>
                <w:lang w:bidi="bn-IN"/>
              </w:rPr>
              <w:t xml:space="preserve">, </w:t>
            </w:r>
            <w:r w:rsidRPr="00624E16">
              <w:rPr>
                <w:rFonts w:ascii="Nikosh" w:hAnsi="Nikosh" w:cs="Nikosh"/>
                <w:cs/>
                <w:lang w:bidi="bn-IN"/>
              </w:rPr>
              <w:t>ইত্যাদি কার্যক্রম বাস্তবায়ন করা হচ্ছে</w:t>
            </w:r>
            <w:r w:rsidRPr="00624E16">
              <w:rPr>
                <w:rFonts w:ascii="Nikosh" w:hAnsi="Nikosh" w:cs="Nikosh"/>
                <w:lang w:bidi="bn-IN"/>
              </w:rPr>
              <w:t>;</w:t>
            </w:r>
          </w:p>
          <w:p w:rsidR="006D664D" w:rsidRPr="00624E16" w:rsidRDefault="00D87857" w:rsidP="00624E16">
            <w:pPr>
              <w:pStyle w:val="ListParagraph"/>
              <w:numPr>
                <w:ilvl w:val="0"/>
                <w:numId w:val="25"/>
              </w:numPr>
              <w:spacing w:before="60" w:after="60" w:line="264" w:lineRule="auto"/>
              <w:ind w:left="203" w:hanging="180"/>
              <w:jc w:val="both"/>
              <w:rPr>
                <w:rFonts w:ascii="Nikosh" w:hAnsi="Nikosh" w:cs="Nikosh"/>
                <w:lang w:bidi="bn-IN"/>
              </w:rPr>
            </w:pPr>
            <w:r w:rsidRPr="00624E16">
              <w:rPr>
                <w:rFonts w:ascii="Nikosh" w:hAnsi="Nikosh" w:cs="Nikosh"/>
                <w:cs/>
                <w:lang w:bidi="bn-IN"/>
              </w:rPr>
              <w:t>স্বাস্থ্যসেবা</w:t>
            </w:r>
            <w:r w:rsidR="006D664D" w:rsidRPr="00624E16">
              <w:rPr>
                <w:rFonts w:ascii="Nikosh" w:hAnsi="Nikosh" w:cs="Nikosh"/>
                <w:cs/>
                <w:lang w:bidi="bn-IN"/>
              </w:rPr>
              <w:t xml:space="preserve"> বিভাগ কর্তৃক</w:t>
            </w:r>
            <w:r w:rsidR="00D5028D" w:rsidRPr="00624E16">
              <w:rPr>
                <w:rFonts w:ascii="Nikosh" w:hAnsi="Nikosh" w:cs="Nikosh"/>
                <w:cs/>
                <w:lang w:bidi="bn-IN"/>
              </w:rPr>
              <w:t xml:space="preserve"> বাস্তবায়নাধীন বিভিন্ন বিনিয়োগ প্রকল্পের মাধ্যমে</w:t>
            </w:r>
            <w:r w:rsidR="006D664D" w:rsidRPr="00624E16">
              <w:rPr>
                <w:rFonts w:ascii="Nikosh" w:hAnsi="Nikosh" w:cs="Nikosh"/>
                <w:cs/>
                <w:lang w:bidi="bn-IN"/>
              </w:rPr>
              <w:t xml:space="preserve"> মেডিকেল কলেজ ও হাসপাতাল</w:t>
            </w:r>
            <w:r w:rsidR="006D664D" w:rsidRPr="00624E16">
              <w:rPr>
                <w:rFonts w:ascii="Nikosh" w:hAnsi="Nikosh" w:cs="Nikosh"/>
                <w:lang w:bidi="bn-IN"/>
              </w:rPr>
              <w:t xml:space="preserve">, </w:t>
            </w:r>
            <w:r w:rsidR="006D664D" w:rsidRPr="00624E16">
              <w:rPr>
                <w:rFonts w:ascii="Nikosh" w:hAnsi="Nikosh" w:cs="Nikosh"/>
                <w:cs/>
                <w:lang w:bidi="bn-IN"/>
              </w:rPr>
              <w:t>নার্সিং ইনস্টিটিউট স্থাপিত হচ্ছে। এ সকল হাসপাতালে শিশুদের প্রয়োজনীয় চিকিৎসার সুযোগ সৃষ্টি হবে</w:t>
            </w:r>
            <w:r w:rsidR="006D664D" w:rsidRPr="00624E16">
              <w:rPr>
                <w:rFonts w:ascii="Nikosh" w:hAnsi="Nikosh" w:cs="Nikosh"/>
                <w:lang w:bidi="bn-IN"/>
              </w:rPr>
              <w:t>,</w:t>
            </w:r>
            <w:r w:rsidR="006D664D" w:rsidRPr="00624E16">
              <w:rPr>
                <w:rFonts w:ascii="Nikosh" w:hAnsi="Nikosh" w:cs="Nikosh"/>
                <w:cs/>
                <w:lang w:bidi="bn-IN"/>
              </w:rPr>
              <w:t xml:space="preserve"> যা এসডিজি</w:t>
            </w:r>
            <w:r w:rsidR="006D664D" w:rsidRPr="00624E16">
              <w:rPr>
                <w:rFonts w:ascii="Nikosh" w:hAnsi="Nikosh" w:cs="Nikosh"/>
                <w:lang w:bidi="bn-IN"/>
              </w:rPr>
              <w:t>’</w:t>
            </w:r>
            <w:r w:rsidR="006D664D" w:rsidRPr="00624E16">
              <w:rPr>
                <w:rFonts w:ascii="Nikosh" w:hAnsi="Nikosh" w:cs="Nikosh"/>
                <w:cs/>
                <w:lang w:bidi="bn-IN"/>
              </w:rPr>
              <w:t xml:space="preserve">র লক্ষ্যমাত্রা অর্জনে সহায়ক ভূমিকা পালন করবে। </w:t>
            </w:r>
          </w:p>
        </w:tc>
      </w:tr>
    </w:tbl>
    <w:permEnd w:id="1843140348"/>
    <w:permEnd w:id="780291745"/>
    <w:permEnd w:id="1364525988"/>
    <w:p w:rsidR="006D664D" w:rsidRPr="006D664D" w:rsidRDefault="006D664D" w:rsidP="006D664D">
      <w:pPr>
        <w:spacing w:before="120" w:after="120" w:line="288" w:lineRule="auto"/>
        <w:ind w:left="540" w:hanging="540"/>
        <w:rPr>
          <w:rFonts w:ascii="Nikosh" w:hAnsi="Nikosh" w:cs="Nikosh"/>
          <w:b/>
          <w:bCs/>
          <w:sz w:val="24"/>
          <w:szCs w:val="24"/>
          <w:cs/>
          <w:lang w:bidi="hi-IN"/>
        </w:rPr>
      </w:pPr>
      <w:r w:rsidRPr="006D664D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>৩</w:t>
      </w:r>
      <w:r w:rsidRPr="006D664D">
        <w:rPr>
          <w:rFonts w:ascii="Nikosh" w:hAnsi="Nikosh" w:cs="Nikosh"/>
          <w:b/>
          <w:bCs/>
          <w:sz w:val="24"/>
          <w:szCs w:val="24"/>
          <w:cs/>
          <w:lang w:bidi="hi-IN"/>
        </w:rPr>
        <w:t>.</w:t>
      </w:r>
      <w:r w:rsidR="0083288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>
        <w:rPr>
          <w:rFonts w:ascii="Nikosh" w:hAnsi="Nikosh" w:cs="Nikosh"/>
          <w:b/>
          <w:bCs/>
          <w:sz w:val="24"/>
          <w:szCs w:val="24"/>
          <w:cs/>
          <w:lang w:bidi="hi-IN"/>
        </w:rPr>
        <w:tab/>
      </w:r>
      <w:r w:rsidR="00A46DAA">
        <w:rPr>
          <w:rFonts w:ascii="Nikosh" w:hAnsi="Nikosh" w:cs="Nikosh"/>
          <w:b/>
          <w:bCs/>
          <w:sz w:val="24"/>
          <w:szCs w:val="24"/>
          <w:cs/>
          <w:lang w:bidi="bn-IN"/>
        </w:rPr>
        <w:t>শিশু বাজেট বাস্তবায়নে</w:t>
      </w:r>
      <w:r w:rsidR="00A46DAA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র ক্ষেত্রে</w:t>
      </w:r>
      <w:r w:rsidRPr="006D664D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="00A46DAA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বিগত তিন বছরের অর্জন</w:t>
      </w:r>
    </w:p>
    <w:p w:rsidR="00894B06" w:rsidRDefault="00894B06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permStart w:id="863572683" w:edGrp="everyone"/>
      <w:r>
        <w:rPr>
          <w:rFonts w:ascii="Nikosh" w:eastAsia="Nikosh" w:hAnsi="Nikosh" w:cs="Nikosh"/>
          <w:sz w:val="24"/>
          <w:szCs w:val="24"/>
          <w:cs/>
          <w:lang w:bidi="bn-IN"/>
        </w:rPr>
        <w:t>১টি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জাতীয়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নবজাতক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কৌশলপত্র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তৈরী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="000343AE">
        <w:rPr>
          <w:rFonts w:ascii="Nikosh" w:eastAsia="Nikosh" w:hAnsi="Nikosh" w:cs="Nikosh"/>
          <w:sz w:val="24"/>
          <w:szCs w:val="24"/>
          <w:cs/>
          <w:lang w:bidi="bn-IN"/>
        </w:rPr>
        <w:t>করা</w:t>
      </w:r>
      <w:r w:rsidR="000343AE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হয়েছে</w:t>
      </w:r>
      <w:r w:rsidR="000343AE">
        <w:rPr>
          <w:rFonts w:ascii="Nikosh" w:eastAsia="Nikosh" w:hAnsi="Nikosh" w:cs="Nikosh"/>
          <w:sz w:val="24"/>
          <w:szCs w:val="24"/>
          <w:cs/>
          <w:lang w:bidi="hi-IN"/>
        </w:rPr>
        <w:t>।</w:t>
      </w:r>
      <w:r w:rsidR="000343AE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="000343AE">
        <w:rPr>
          <w:rFonts w:ascii="Nikosh" w:eastAsia="Nikosh" w:hAnsi="Nikosh" w:cs="Nikosh"/>
          <w:sz w:val="24"/>
          <w:szCs w:val="24"/>
          <w:cs/>
          <w:lang w:bidi="bn-IN"/>
        </w:rPr>
        <w:t>প্রণীত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কৌশলপত্রের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আলোকে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কর্মপরিকল্পনা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তৈরী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করে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বাস্তবায়ন</w:t>
      </w:r>
      <w:r w:rsidR="000343AE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="000343AE">
        <w:rPr>
          <w:rFonts w:ascii="Nikosh" w:eastAsia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হচ্ছে</w:t>
      </w:r>
      <w:r w:rsidR="000343AE"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6D664D" w:rsidRPr="006D664D" w:rsidRDefault="006D664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বিভিন্ন মেডিকেল কলেজ</w:t>
      </w:r>
      <w:r w:rsidR="000343AE">
        <w:rPr>
          <w:rFonts w:ascii="Nikosh" w:eastAsia="Nikosh" w:hAnsi="Nikosh" w:cs="Nikosh"/>
          <w:sz w:val="24"/>
          <w:szCs w:val="24"/>
          <w:cs/>
          <w:lang w:bidi="bn-IN"/>
        </w:rPr>
        <w:t xml:space="preserve"> হাসপাতাল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 xml:space="preserve"> এবং </w:t>
      </w:r>
      <w:r w:rsidR="000343AE">
        <w:rPr>
          <w:rFonts w:ascii="Nikosh" w:eastAsia="Nikosh" w:hAnsi="Nikosh" w:cs="Nikosh"/>
          <w:sz w:val="24"/>
          <w:szCs w:val="24"/>
          <w:cs/>
          <w:lang w:bidi="bn-IN"/>
        </w:rPr>
        <w:t>জেনারেল/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জেলা হাসপাতালে</w:t>
      </w:r>
      <w:r w:rsidR="00FA1F48">
        <w:rPr>
          <w:rFonts w:ascii="Nikosh" w:eastAsia="Nikosh" w:hAnsi="Nikosh" w:cs="Nikosh"/>
          <w:sz w:val="24"/>
          <w:szCs w:val="24"/>
          <w:cs/>
          <w:lang w:bidi="bn-IN"/>
        </w:rPr>
        <w:t xml:space="preserve"> ৫৪টি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 xml:space="preserve"> </w:t>
      </w:r>
      <w:r w:rsidRPr="006D664D">
        <w:rPr>
          <w:rFonts w:cs="Nikosh"/>
          <w:sz w:val="24"/>
          <w:szCs w:val="24"/>
        </w:rPr>
        <w:t>Special Care Newborn</w:t>
      </w:r>
      <w:r w:rsidR="00417624">
        <w:rPr>
          <w:rFonts w:cs="Nikosh"/>
          <w:sz w:val="24"/>
          <w:szCs w:val="24"/>
        </w:rPr>
        <w:t xml:space="preserve"> </w:t>
      </w:r>
      <w:r w:rsidRPr="006D664D">
        <w:rPr>
          <w:rFonts w:cs="Nikosh"/>
          <w:sz w:val="24"/>
          <w:szCs w:val="24"/>
        </w:rPr>
        <w:t>Units</w:t>
      </w:r>
      <w:r w:rsidR="00417624">
        <w:rPr>
          <w:rFonts w:cs="Nikosh"/>
          <w:sz w:val="24"/>
          <w:szCs w:val="24"/>
        </w:rPr>
        <w:t xml:space="preserve"> </w:t>
      </w:r>
      <w:r w:rsidRPr="006D664D">
        <w:rPr>
          <w:rFonts w:cs="Nikosh"/>
          <w:sz w:val="24"/>
          <w:szCs w:val="24"/>
        </w:rPr>
        <w:t>(SCANU)</w:t>
      </w:r>
      <w:r w:rsidR="00417624">
        <w:rPr>
          <w:rFonts w:cs="Nikosh"/>
          <w:sz w:val="24"/>
          <w:szCs w:val="24"/>
        </w:rPr>
        <w:t xml:space="preserve"> 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 xml:space="preserve">স্থাপন করার </w:t>
      </w:r>
      <w:r w:rsidR="00DB7CAC">
        <w:rPr>
          <w:rFonts w:ascii="Nikosh" w:eastAsia="Nikosh" w:hAnsi="Nikosh" w:cs="Nikosh" w:hint="cs"/>
          <w:sz w:val="24"/>
          <w:szCs w:val="24"/>
          <w:cs/>
          <w:lang w:bidi="bn-IN"/>
        </w:rPr>
        <w:t>মাধ্যমে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 xml:space="preserve"> নবজাতকের </w:t>
      </w:r>
      <w:r w:rsidR="00417624">
        <w:rPr>
          <w:rFonts w:ascii="Nikosh" w:eastAsia="Nikosh" w:hAnsi="Nikosh" w:cs="Nikosh"/>
          <w:sz w:val="24"/>
          <w:szCs w:val="24"/>
          <w:cs/>
          <w:lang w:bidi="bn-IN"/>
        </w:rPr>
        <w:t>চিকিৎসা সেবা প্রদান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6D664D" w:rsidRPr="006D664D" w:rsidRDefault="006D664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r w:rsidRPr="006D664D">
        <w:rPr>
          <w:rFonts w:cs="Nikosh"/>
          <w:sz w:val="24"/>
          <w:szCs w:val="24"/>
        </w:rPr>
        <w:t>Emergency Triage Assessment and Treatment (ETAT)</w:t>
      </w:r>
      <w:r w:rsidR="00417624">
        <w:rPr>
          <w:rFonts w:cs="Nikosh"/>
          <w:sz w:val="24"/>
          <w:szCs w:val="24"/>
        </w:rPr>
        <w:t xml:space="preserve"> 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কার্যক্রমের</w:t>
      </w:r>
      <w:r w:rsidR="00FA1F48">
        <w:rPr>
          <w:rFonts w:ascii="Nikosh" w:eastAsia="Nikosh" w:hAnsi="Nikosh" w:cs="Nikosh"/>
          <w:sz w:val="24"/>
          <w:szCs w:val="24"/>
          <w:cs/>
          <w:lang w:bidi="bn-IN"/>
        </w:rPr>
        <w:t xml:space="preserve"> অধীনে ৬০ জন ডাক্তার ও ৮৭২ জন নার্সকে প্রশিক্ষণ প্রদান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6D664D" w:rsidRDefault="006D664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lang w:bidi="bn-IN"/>
        </w:rPr>
      </w:pPr>
      <w:r w:rsidRPr="006D664D">
        <w:rPr>
          <w:rFonts w:cs="Nikosh"/>
          <w:sz w:val="24"/>
          <w:szCs w:val="24"/>
        </w:rPr>
        <w:t>Helping Babies Breathe (HBB) initiative</w:t>
      </w:r>
      <w:r w:rsidRPr="006D664D">
        <w:rPr>
          <w:rFonts w:ascii="Nikosh" w:hAnsi="Nikosh" w:cs="Nikosh"/>
          <w:sz w:val="24"/>
          <w:szCs w:val="24"/>
          <w:cs/>
          <w:lang w:bidi="bn-IN"/>
        </w:rPr>
        <w:t>-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 xml:space="preserve">এর </w:t>
      </w:r>
      <w:r w:rsidR="000343AE">
        <w:rPr>
          <w:rFonts w:ascii="Nikosh" w:eastAsia="Nikosh" w:hAnsi="Nikosh" w:cs="Nikosh"/>
          <w:sz w:val="24"/>
          <w:szCs w:val="24"/>
          <w:cs/>
          <w:lang w:bidi="bn-IN"/>
        </w:rPr>
        <w:t>উপর</w:t>
      </w:r>
      <w:r w:rsidR="00FA1F48">
        <w:rPr>
          <w:rFonts w:ascii="Nikosh" w:eastAsia="Nikosh" w:hAnsi="Nikosh" w:cs="Nikosh"/>
          <w:sz w:val="24"/>
          <w:szCs w:val="24"/>
          <w:cs/>
          <w:lang w:bidi="bn-IN"/>
        </w:rPr>
        <w:t xml:space="preserve"> ৫৬টি ব্যাচে মোট ১,১১৫ জন ডাক্তারকে 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প্রশিক্ষণ</w:t>
      </w:r>
      <w:r w:rsidR="00FA1F48">
        <w:rPr>
          <w:rFonts w:ascii="Nikosh" w:eastAsia="Nikosh" w:hAnsi="Nikosh" w:cs="Nikosh"/>
          <w:sz w:val="24"/>
          <w:szCs w:val="24"/>
          <w:cs/>
          <w:lang w:bidi="bn-IN"/>
        </w:rPr>
        <w:t xml:space="preserve"> প্রদান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83455D" w:rsidRDefault="0083455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cs/>
          <w:lang w:bidi="bn-IN"/>
        </w:rPr>
        <w:t>২০১৪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="00982EEC">
        <w:rPr>
          <w:rFonts w:ascii="Nikosh" w:eastAsia="Nikosh" w:hAnsi="Nikosh" w:cs="Nikosh"/>
          <w:sz w:val="24"/>
          <w:szCs w:val="24"/>
          <w:cs/>
          <w:lang w:bidi="bn-IN"/>
        </w:rPr>
        <w:t>সালে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দেশব্য</w:t>
      </w:r>
      <w:r w:rsidR="00277902">
        <w:rPr>
          <w:rFonts w:ascii="Nikosh" w:eastAsia="Nikosh" w:hAnsi="Nikosh" w:cs="Nikosh"/>
          <w:sz w:val="24"/>
          <w:szCs w:val="24"/>
          <w:cs/>
          <w:lang w:bidi="bn-IN"/>
        </w:rPr>
        <w:t>া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পী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৯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থেকে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১৫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বছর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বয়সী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৫</w:t>
      </w:r>
      <w:r>
        <w:rPr>
          <w:rFonts w:ascii="Nikosh" w:eastAsia="Nikosh" w:hAnsi="Nikosh" w:cs="Nikosh"/>
          <w:sz w:val="24"/>
          <w:szCs w:val="24"/>
          <w:lang w:bidi="bn-IN"/>
        </w:rPr>
        <w:t>.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৩০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কোটি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শিশুকে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হাম</w:t>
      </w:r>
      <w:r>
        <w:rPr>
          <w:rFonts w:ascii="Nikosh" w:eastAsia="Nikosh" w:hAnsi="Nikosh" w:cs="Nikosh"/>
          <w:sz w:val="24"/>
          <w:szCs w:val="24"/>
          <w:lang w:bidi="bn-IN"/>
        </w:rPr>
        <w:t>-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রুবেলা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(</w:t>
      </w:r>
      <w:r w:rsidRPr="00624E16">
        <w:rPr>
          <w:rFonts w:eastAsia="Nikosh" w:cs="Nikosh"/>
          <w:sz w:val="24"/>
          <w:szCs w:val="24"/>
          <w:lang w:bidi="bn-IN"/>
        </w:rPr>
        <w:t>MR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)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টিকা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প্রদান</w:t>
      </w:r>
      <w:r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83455D" w:rsidRDefault="0083455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cs/>
          <w:lang w:bidi="bn-IN"/>
        </w:rPr>
        <w:t>কিশোরীদের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জরায়ু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ক্যান্সার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রোধে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Pr="00624E16">
        <w:rPr>
          <w:rFonts w:eastAsia="Nikosh" w:cs="Nikosh"/>
          <w:sz w:val="24"/>
          <w:szCs w:val="24"/>
          <w:lang w:bidi="bn-IN"/>
        </w:rPr>
        <w:t>HPV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টিকা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সংযোজন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এবং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গাজীপুরে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পাইলটিং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সম্পন্ন</w:t>
      </w:r>
      <w:r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6A4876" w:rsidRDefault="0083455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cs/>
          <w:lang w:bidi="bn-IN"/>
        </w:rPr>
        <w:lastRenderedPageBreak/>
        <w:t>জাপানিজ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এনকেফালাইটিজ</w:t>
      </w:r>
      <w:r w:rsidR="00CA21CC">
        <w:rPr>
          <w:rFonts w:ascii="Nikosh" w:eastAsia="Nikosh" w:hAnsi="Nikosh" w:cs="Nikosh"/>
          <w:sz w:val="24"/>
          <w:szCs w:val="24"/>
          <w:lang w:bidi="bn-IN"/>
        </w:rPr>
        <w:t xml:space="preserve"> (</w:t>
      </w:r>
      <w:r w:rsidR="00CA21CC" w:rsidRPr="00624E16">
        <w:rPr>
          <w:rFonts w:eastAsia="Nikosh" w:cs="Nikosh"/>
          <w:sz w:val="24"/>
          <w:szCs w:val="24"/>
          <w:lang w:bidi="bn-IN"/>
        </w:rPr>
        <w:t>JE</w:t>
      </w:r>
      <w:r w:rsidR="00CA21CC">
        <w:rPr>
          <w:rFonts w:ascii="Nikosh" w:eastAsia="Nikosh" w:hAnsi="Nikosh" w:cs="Nikosh"/>
          <w:sz w:val="24"/>
          <w:szCs w:val="24"/>
          <w:lang w:bidi="bn-IN"/>
        </w:rPr>
        <w:t xml:space="preserve">)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প্রতিরোধে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সার্ভিলেন্স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কার্যক্রম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শুরু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এবং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২০১৭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সা</w:t>
      </w:r>
      <w:r w:rsidR="00982EEC">
        <w:rPr>
          <w:rFonts w:ascii="Nikosh" w:eastAsia="Nikosh" w:hAnsi="Nikosh" w:cs="Nikosh"/>
          <w:sz w:val="24"/>
          <w:szCs w:val="24"/>
          <w:cs/>
          <w:lang w:bidi="bn-IN"/>
        </w:rPr>
        <w:t>লে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এ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সংক্রান্ত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প্রশিক্ষণ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প্রদান</w:t>
      </w:r>
      <w:r>
        <w:rPr>
          <w:rFonts w:ascii="Nikosh" w:eastAsia="Nikosh" w:hAnsi="Nikosh" w:cs="Nikosh"/>
          <w:sz w:val="24"/>
          <w:szCs w:val="24"/>
          <w:lang w:bidi="bn-IN"/>
        </w:rPr>
        <w:t>;</w:t>
      </w:r>
      <w:r w:rsidR="00A40A37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</w:p>
    <w:p w:rsidR="00E2427F" w:rsidRDefault="006A4876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cs/>
          <w:lang w:bidi="bn-IN"/>
        </w:rPr>
        <w:t>ইপিআই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সংক্রান্ত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তথ্য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Pr="00624E16">
        <w:rPr>
          <w:rFonts w:eastAsia="Nikosh" w:cs="Nikosh"/>
          <w:sz w:val="24"/>
          <w:szCs w:val="24"/>
          <w:lang w:bidi="bn-IN"/>
        </w:rPr>
        <w:t>DHIS-2 (District Health Information System-2)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এ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সংযোজন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এবং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ইপিআই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ট্র্যাকার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সংযোজন</w:t>
      </w:r>
      <w:r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83455D" w:rsidRDefault="00E2427F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cs/>
          <w:lang w:bidi="bn-IN"/>
        </w:rPr>
        <w:t>বিভিন্ন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ধরনের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টিকার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গুনগত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মান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অক্ষুন্ন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রাখার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জন্য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Pr="00624E16">
        <w:rPr>
          <w:rFonts w:eastAsia="Nikosh" w:cs="Nikosh"/>
          <w:sz w:val="24"/>
          <w:szCs w:val="24"/>
          <w:lang w:bidi="bn-IN"/>
        </w:rPr>
        <w:t>Long Range Vaccine Carrier and Chilled Icepack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সংযোজন</w:t>
      </w:r>
      <w:r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291227" w:rsidRDefault="00291227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lang w:bidi="bn-IN"/>
        </w:rPr>
      </w:pPr>
      <w:r>
        <w:rPr>
          <w:rFonts w:ascii="Nikosh" w:eastAsia="Nikosh" w:hAnsi="Nikosh" w:cs="Nikosh"/>
          <w:sz w:val="24"/>
          <w:szCs w:val="24"/>
          <w:cs/>
          <w:lang w:bidi="bn-IN"/>
        </w:rPr>
        <w:t>টিকা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আইন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২০১৮</w:t>
      </w:r>
      <w:r w:rsidR="00BC4A61">
        <w:rPr>
          <w:rFonts w:ascii="Nikosh" w:eastAsia="Nikosh" w:hAnsi="Nikosh" w:cs="Nikosh" w:hint="cs"/>
          <w:sz w:val="24"/>
          <w:szCs w:val="24"/>
          <w:cs/>
          <w:lang w:bidi="bn-IN"/>
        </w:rPr>
        <w:t>,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জাতীয়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টিকা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নীতি</w:t>
      </w:r>
      <w:r w:rsidR="00BC4A61">
        <w:rPr>
          <w:rFonts w:ascii="Nikosh" w:eastAsia="Nikosh" w:hAnsi="Nikosh" w:cs="Nikosh" w:hint="cs"/>
          <w:sz w:val="24"/>
          <w:szCs w:val="24"/>
          <w:cs/>
          <w:lang w:bidi="bn-IN"/>
        </w:rPr>
        <w:t>,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Pr="00624E16">
        <w:rPr>
          <w:rFonts w:eastAsia="Nikosh" w:cs="Nikosh"/>
          <w:sz w:val="24"/>
          <w:szCs w:val="24"/>
          <w:lang w:bidi="bn-IN"/>
        </w:rPr>
        <w:t>Urban immunization strategy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হালনাগাদকরণের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কার্যক্রম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চলছে</w:t>
      </w:r>
      <w:r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291227" w:rsidRPr="006D664D" w:rsidRDefault="00291227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r w:rsidRPr="00624E16">
        <w:rPr>
          <w:rFonts w:eastAsia="Nikosh" w:cs="Nikosh"/>
          <w:sz w:val="24"/>
          <w:szCs w:val="24"/>
          <w:lang w:bidi="bn-IN"/>
        </w:rPr>
        <w:t>Polio prepared</w:t>
      </w:r>
      <w:r w:rsidR="00982EEC" w:rsidRPr="00624E16">
        <w:rPr>
          <w:rFonts w:eastAsia="Nikosh" w:cs="Nikosh"/>
          <w:sz w:val="24"/>
          <w:szCs w:val="24"/>
          <w:lang w:bidi="bn-IN"/>
        </w:rPr>
        <w:t>ness and outbreak response plan and Polio transition plan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অনুমোদন</w:t>
      </w:r>
      <w:r>
        <w:rPr>
          <w:rFonts w:ascii="Nikosh" w:eastAsia="Nikosh" w:hAnsi="Nikosh" w:cs="Nikosh"/>
          <w:sz w:val="24"/>
          <w:szCs w:val="24"/>
          <w:lang w:bidi="bn-IN"/>
        </w:rPr>
        <w:t>;</w:t>
      </w:r>
      <w:r w:rsidR="001A37FC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</w:p>
    <w:p w:rsidR="006D664D" w:rsidRPr="006D664D" w:rsidRDefault="000343AE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জন্মের সময় শিশুদের নাভিতে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>৭.১</w:t>
      </w:r>
      <w:r w:rsidR="006D664D" w:rsidRPr="006D664D">
        <w:rPr>
          <w:rFonts w:ascii="Nikosh" w:hAnsi="Nikosh" w:cs="Nikosh"/>
          <w:sz w:val="24"/>
          <w:szCs w:val="24"/>
        </w:rPr>
        <w:t xml:space="preserve">% </w:t>
      </w:r>
      <w:r w:rsidR="006D664D" w:rsidRPr="006D664D">
        <w:rPr>
          <w:rFonts w:cs="Nikosh"/>
          <w:sz w:val="24"/>
          <w:szCs w:val="24"/>
        </w:rPr>
        <w:t>chlorhexidine</w:t>
      </w:r>
      <w:r w:rsidR="006D664D" w:rsidRPr="006D664D">
        <w:rPr>
          <w:rFonts w:ascii="Nikosh" w:eastAsia="Nikosh" w:hAnsi="Nikosh" w:cs="Nikosh"/>
          <w:sz w:val="24"/>
          <w:szCs w:val="24"/>
          <w:cs/>
          <w:lang w:bidi="bn-IN"/>
        </w:rPr>
        <w:t>-এর ব্যবহারের সম্প্রসারণ</w:t>
      </w:r>
      <w:r w:rsidR="006D664D" w:rsidRPr="006D664D"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6D664D" w:rsidRPr="006D664D" w:rsidRDefault="006D664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 xml:space="preserve">প্রয়োজনীয় যন্ত্রপাতি সরবরাহ ও প্রশিক্ষণ প্রদানের মাধ্যমে </w:t>
      </w:r>
      <w:r w:rsidR="001603DB">
        <w:rPr>
          <w:rFonts w:ascii="Nikosh" w:eastAsia="Nikosh" w:hAnsi="Nikosh" w:cs="Nikosh"/>
          <w:sz w:val="24"/>
          <w:szCs w:val="24"/>
          <w:cs/>
          <w:lang w:bidi="bn-IN"/>
        </w:rPr>
        <w:t xml:space="preserve">ধাত্রী সেবা প্রদানকারীদের 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দক্ষতা বৃদ্ধি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6D664D" w:rsidRPr="006D664D" w:rsidRDefault="006D664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নতুন</w:t>
      </w:r>
      <w:r w:rsidR="000157C7">
        <w:rPr>
          <w:rFonts w:ascii="Nikosh" w:eastAsia="Nikosh" w:hAnsi="Nikosh" w:cs="Nikosh"/>
          <w:sz w:val="24"/>
          <w:szCs w:val="24"/>
          <w:cs/>
          <w:lang w:bidi="bn-IN"/>
        </w:rPr>
        <w:t xml:space="preserve"> ৩টি টিকা যথা- </w:t>
      </w:r>
      <w:r w:rsidR="000157C7" w:rsidRPr="00624E16">
        <w:rPr>
          <w:rFonts w:eastAsia="Nikosh" w:cs="Nikosh"/>
          <w:sz w:val="24"/>
          <w:szCs w:val="24"/>
          <w:lang w:bidi="bn-IN"/>
        </w:rPr>
        <w:t>Hib, MR</w:t>
      </w:r>
      <w:r w:rsidR="000157C7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="000157C7">
        <w:rPr>
          <w:rFonts w:ascii="Nikosh" w:eastAsia="Nikosh" w:hAnsi="Nikosh" w:cs="Nikosh"/>
          <w:sz w:val="24"/>
          <w:szCs w:val="24"/>
          <w:cs/>
          <w:lang w:bidi="bn-IN"/>
        </w:rPr>
        <w:t>এবং</w:t>
      </w:r>
      <w:r w:rsidR="000157C7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="000157C7" w:rsidRPr="00624E16">
        <w:rPr>
          <w:rFonts w:eastAsia="Nikosh" w:cs="Nikosh"/>
          <w:sz w:val="24"/>
          <w:szCs w:val="24"/>
          <w:lang w:bidi="bn-IN"/>
        </w:rPr>
        <w:t>PCV</w:t>
      </w:r>
      <w:r w:rsidR="000157C7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="000157C7">
        <w:rPr>
          <w:rFonts w:ascii="Nikosh" w:eastAsia="Nikosh" w:hAnsi="Nikosh" w:cs="Nikosh"/>
          <w:sz w:val="24"/>
          <w:szCs w:val="24"/>
          <w:cs/>
          <w:lang w:bidi="bn-IN"/>
        </w:rPr>
        <w:t>ও</w:t>
      </w:r>
      <w:r w:rsidR="000157C7"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 w:rsidR="000157C7" w:rsidRPr="00624E16">
        <w:rPr>
          <w:rFonts w:eastAsia="Nikosh" w:cs="Nikosh"/>
          <w:sz w:val="24"/>
          <w:szCs w:val="24"/>
          <w:lang w:bidi="bn-IN"/>
        </w:rPr>
        <w:t>IPV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 xml:space="preserve"> </w:t>
      </w:r>
      <w:r w:rsidR="000343AE">
        <w:rPr>
          <w:rFonts w:ascii="Nikosh" w:eastAsia="Nikosh" w:hAnsi="Nikosh" w:cs="Nikosh"/>
          <w:sz w:val="24"/>
          <w:szCs w:val="24"/>
          <w:cs/>
          <w:lang w:bidi="bn-IN"/>
        </w:rPr>
        <w:t xml:space="preserve">সংযোজনের মাধ্যমে 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টিকাদান কর্মসূচি সম্প্রসারণ ও জোরদারকরণ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6D664D" w:rsidRPr="006D664D" w:rsidRDefault="00595F86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r>
        <w:rPr>
          <w:rFonts w:ascii="Nikosh" w:eastAsia="Nikosh" w:hAnsi="Nikosh" w:cs="Nikosh"/>
          <w:sz w:val="24"/>
          <w:szCs w:val="24"/>
          <w:cs/>
          <w:lang w:bidi="bn-IN"/>
        </w:rPr>
        <w:t>সকল উপজেলা ও জেলা হাসপাতালে সমন্বিত শিশু চিকিৎসা (</w:t>
      </w:r>
      <w:r w:rsidR="006D664D" w:rsidRPr="006D664D">
        <w:rPr>
          <w:rFonts w:cs="Nikosh"/>
          <w:sz w:val="24"/>
          <w:szCs w:val="24"/>
        </w:rPr>
        <w:t>Integrated Management of Childhood Illness</w:t>
      </w:r>
      <w:r>
        <w:rPr>
          <w:rFonts w:cs="Nikosh"/>
          <w:sz w:val="24"/>
          <w:szCs w:val="24"/>
        </w:rPr>
        <w:t>-</w:t>
      </w:r>
      <w:r w:rsidR="006D664D" w:rsidRPr="006D664D">
        <w:rPr>
          <w:rFonts w:cs="Nikosh"/>
          <w:sz w:val="24"/>
          <w:szCs w:val="24"/>
        </w:rPr>
        <w:t xml:space="preserve">IMCI) </w:t>
      </w:r>
      <w:r w:rsidR="006D664D" w:rsidRPr="006D664D">
        <w:rPr>
          <w:rFonts w:ascii="Nikosh" w:eastAsia="Nikosh" w:hAnsi="Nikosh" w:cs="Nikosh"/>
          <w:sz w:val="24"/>
          <w:szCs w:val="24"/>
          <w:cs/>
          <w:lang w:bidi="bn-IN"/>
        </w:rPr>
        <w:t>এবং পুষ্টি ক</w:t>
      </w:r>
      <w:r w:rsidR="001A37FC">
        <w:rPr>
          <w:rFonts w:ascii="Nikosh" w:eastAsia="Nikosh" w:hAnsi="Nikosh" w:cs="Nikosh" w:hint="cs"/>
          <w:sz w:val="24"/>
          <w:szCs w:val="24"/>
          <w:cs/>
          <w:lang w:bidi="bn-IN"/>
        </w:rPr>
        <w:t>র্ণা</w:t>
      </w:r>
      <w:r w:rsidR="006D664D" w:rsidRPr="006D664D">
        <w:rPr>
          <w:rFonts w:ascii="Nikosh" w:eastAsia="Nikosh" w:hAnsi="Nikosh" w:cs="Nikosh"/>
          <w:sz w:val="24"/>
          <w:szCs w:val="24"/>
          <w:cs/>
          <w:lang w:bidi="bn-IN"/>
        </w:rPr>
        <w:t>রের মাধ্যমে ৫ বছরের কম বয়সী শিশুদের মানসম্মত সেবা প্রদান</w:t>
      </w:r>
      <w:r w:rsidR="006D664D" w:rsidRPr="006D664D"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6D664D" w:rsidRPr="006D664D" w:rsidRDefault="006D664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বয়ঃসন্ধি স্বাস্থ্য সম্পর্কে শিক্ষক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 xml:space="preserve">, 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কিশোর-কিশোরী এবং সেবাদাতাদের প্রশিক্ষণ প্রদান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6D664D" w:rsidRPr="006D664D" w:rsidRDefault="006D664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Nikosh" w:hAnsi="Nikosh" w:cs="Nikosh"/>
          <w:sz w:val="24"/>
          <w:szCs w:val="24"/>
          <w:cs/>
          <w:lang w:bidi="bn-IN"/>
        </w:rPr>
      </w:pP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 xml:space="preserve">জেলা এবং সিটি কর্পোরেশনগুলোতে </w:t>
      </w:r>
      <w:r w:rsidR="00277902">
        <w:rPr>
          <w:rFonts w:ascii="Nikosh" w:eastAsia="Nikosh" w:hAnsi="Nikosh" w:cs="Nikosh"/>
          <w:sz w:val="24"/>
          <w:szCs w:val="24"/>
          <w:cs/>
          <w:lang w:bidi="bn-IN"/>
        </w:rPr>
        <w:t>A</w:t>
      </w:r>
      <w:r w:rsidR="00277902">
        <w:rPr>
          <w:rFonts w:cs="Nikosh"/>
          <w:sz w:val="24"/>
          <w:szCs w:val="24"/>
        </w:rPr>
        <w:t>dolescent Friendly Health S</w:t>
      </w:r>
      <w:r w:rsidRPr="006D664D">
        <w:rPr>
          <w:rFonts w:cs="Nikosh"/>
          <w:sz w:val="24"/>
          <w:szCs w:val="24"/>
        </w:rPr>
        <w:t xml:space="preserve">ervices (AFHS) 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প্রতিষ্ঠা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6D664D" w:rsidRPr="006D664D" w:rsidRDefault="006D664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eastAsia="Calibri" w:hAnsi="Nikosh" w:cs="Nikosh"/>
          <w:sz w:val="24"/>
          <w:szCs w:val="24"/>
          <w:rtl/>
          <w:cs/>
        </w:rPr>
      </w:pPr>
      <w:r w:rsidRPr="006D664D">
        <w:rPr>
          <w:rFonts w:ascii="Nikosh" w:eastAsia="Nikosh" w:hAnsi="Nikosh" w:cs="Nikosh"/>
          <w:sz w:val="24"/>
          <w:szCs w:val="24"/>
          <w:lang w:bidi="bn-IN"/>
        </w:rPr>
        <w:t>‘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ক্ষুদে ডাক্তার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 xml:space="preserve">’ 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কর্মসূচি প্রচলনের মাধ্যমে বিদ্যালয়ে শিশুদের মধ্যে সুস্বাস্থ্য সম্পর্কে সচেতনতা সৃষ্টি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6D664D" w:rsidRPr="00A40A37" w:rsidRDefault="006D664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hAnsi="Nikosh" w:cs="Nikosh"/>
          <w:sz w:val="24"/>
          <w:szCs w:val="24"/>
        </w:rPr>
      </w:pP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 xml:space="preserve">দেশের ৫৫টি উপজেলায় 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>‘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ডিমান্ড সাইড ফাইনান্সিং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 xml:space="preserve">’ 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 xml:space="preserve">কার্যক্রমের </w:t>
      </w:r>
      <w:r w:rsidR="00FA1F48">
        <w:rPr>
          <w:rFonts w:ascii="Nikosh" w:eastAsia="Nikosh" w:hAnsi="Nikosh" w:cs="Nikosh"/>
          <w:sz w:val="24"/>
          <w:szCs w:val="24"/>
          <w:cs/>
          <w:lang w:bidi="bn-IN"/>
        </w:rPr>
        <w:t>আওতায় মোট ৬৯,০৪৫ জন দরিদ্র মায়ে</w:t>
      </w:r>
      <w:r w:rsidRPr="006D664D">
        <w:rPr>
          <w:rFonts w:ascii="Nikosh" w:eastAsia="Nikosh" w:hAnsi="Nikosh" w:cs="Nikosh"/>
          <w:sz w:val="24"/>
          <w:szCs w:val="24"/>
          <w:cs/>
          <w:lang w:bidi="bn-IN"/>
        </w:rPr>
        <w:t>র নিরাপদ প্রসব নিশ্চিতকরণ</w:t>
      </w:r>
      <w:r w:rsidRPr="006D664D"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A40A37" w:rsidRPr="006D664D" w:rsidRDefault="00A40A37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hAnsi="Nikosh" w:cs="Nikosh"/>
          <w:sz w:val="24"/>
          <w:szCs w:val="24"/>
          <w:rtl/>
        </w:rPr>
      </w:pPr>
      <w:r>
        <w:rPr>
          <w:rFonts w:ascii="Nikosh" w:eastAsia="Nikosh" w:hAnsi="Nikosh" w:cs="Nikosh"/>
          <w:sz w:val="24"/>
          <w:szCs w:val="24"/>
          <w:cs/>
          <w:lang w:bidi="bn-IN"/>
        </w:rPr>
        <w:t>শিশুদের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পানিতে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ডুবে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যাওয়া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প্রতিরোধে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সচেতনতা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বৃদ্ধির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জন্য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কমিউনিটি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পর্যায়ে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প্রচার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কার্যক্রম</w:t>
      </w:r>
      <w:r>
        <w:rPr>
          <w:rFonts w:ascii="Nikosh" w:eastAsia="Nikosh" w:hAnsi="Nikosh" w:cs="Nikosh"/>
          <w:sz w:val="24"/>
          <w:szCs w:val="24"/>
          <w:lang w:bidi="bn-IN"/>
        </w:rPr>
        <w:t xml:space="preserve"> </w:t>
      </w:r>
      <w:r>
        <w:rPr>
          <w:rFonts w:ascii="Nikosh" w:eastAsia="Nikosh" w:hAnsi="Nikosh" w:cs="Nikosh"/>
          <w:sz w:val="24"/>
          <w:szCs w:val="24"/>
          <w:cs/>
          <w:lang w:bidi="bn-IN"/>
        </w:rPr>
        <w:t>জোরদার</w:t>
      </w:r>
      <w:r>
        <w:rPr>
          <w:rFonts w:ascii="Nikosh" w:eastAsia="Nikosh" w:hAnsi="Nikosh" w:cs="Nikosh"/>
          <w:sz w:val="24"/>
          <w:szCs w:val="24"/>
          <w:lang w:bidi="bn-IN"/>
        </w:rPr>
        <w:t>;</w:t>
      </w:r>
    </w:p>
    <w:p w:rsidR="006D664D" w:rsidRPr="006D664D" w:rsidRDefault="006D664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hAnsi="Nikosh" w:cs="Nikosh"/>
          <w:sz w:val="24"/>
          <w:szCs w:val="24"/>
          <w:rtl/>
        </w:rPr>
      </w:pPr>
      <w:r w:rsidRPr="006D664D">
        <w:rPr>
          <w:rFonts w:ascii="Nikosh" w:hAnsi="Nikosh" w:cs="Nikosh"/>
          <w:sz w:val="24"/>
          <w:szCs w:val="24"/>
          <w:cs/>
          <w:lang w:bidi="bn-IN"/>
        </w:rPr>
        <w:lastRenderedPageBreak/>
        <w:t xml:space="preserve">বাড়িতে স্বাভাবিক প্রসবে সহায়তার </w:t>
      </w:r>
      <w:r w:rsidRPr="006D664D">
        <w:rPr>
          <w:rFonts w:cs="Nikosh"/>
          <w:sz w:val="24"/>
          <w:szCs w:val="24"/>
          <w:cs/>
          <w:lang w:bidi="bn-IN"/>
        </w:rPr>
        <w:t xml:space="preserve">জন্য </w:t>
      </w:r>
      <w:r w:rsidRPr="006D664D">
        <w:rPr>
          <w:rFonts w:cs="Nikosh"/>
          <w:sz w:val="24"/>
          <w:szCs w:val="24"/>
        </w:rPr>
        <w:t>Community Based Skilled Birth Attendant (CSBA)</w:t>
      </w:r>
      <w:r w:rsidR="00BC4A61">
        <w:rPr>
          <w:rFonts w:cs="Nikosh" w:hint="cs"/>
          <w:sz w:val="24"/>
          <w:szCs w:val="24"/>
          <w:cs/>
          <w:lang w:bidi="bn-IN"/>
        </w:rPr>
        <w:t xml:space="preserve"> </w:t>
      </w:r>
      <w:r w:rsidRPr="006D664D">
        <w:rPr>
          <w:rFonts w:ascii="Nikosh" w:hAnsi="Nikosh" w:cs="Nikosh"/>
          <w:sz w:val="24"/>
          <w:szCs w:val="24"/>
          <w:cs/>
          <w:lang w:bidi="bn-IN"/>
        </w:rPr>
        <w:t>দেরকে প্রয়োজনীয় প্রশিক্ষণ প্রদান</w:t>
      </w:r>
      <w:r w:rsidRPr="006D664D">
        <w:rPr>
          <w:rFonts w:ascii="Nikosh" w:hAnsi="Nikosh" w:cs="Nikosh"/>
          <w:sz w:val="24"/>
          <w:szCs w:val="24"/>
          <w:lang w:bidi="bn-IN"/>
        </w:rPr>
        <w:t>;</w:t>
      </w:r>
    </w:p>
    <w:p w:rsidR="006D664D" w:rsidRPr="00A40A37" w:rsidRDefault="006D664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hAnsi="Nikosh" w:cs="Nikosh"/>
          <w:sz w:val="24"/>
          <w:szCs w:val="24"/>
          <w:rtl/>
        </w:rPr>
      </w:pPr>
      <w:r w:rsidRPr="00A40A37">
        <w:rPr>
          <w:rFonts w:ascii="Nikosh" w:hAnsi="Nikosh" w:cs="Nikosh"/>
          <w:sz w:val="24"/>
          <w:szCs w:val="24"/>
          <w:cs/>
          <w:lang w:bidi="bn-IN"/>
        </w:rPr>
        <w:t xml:space="preserve">বয়ঃসন্ধিকাল থেকে মাতৃ ও প্রজনন স্বাস্থ্য সম্পর্কে সচেতনতা সৃষ্টির লক্ষ্যে সারাদেশে স্কুলস্বাস্থ্য কর্মসূচির </w:t>
      </w:r>
      <w:r w:rsidR="00FA1F48">
        <w:rPr>
          <w:rFonts w:ascii="Nikosh" w:hAnsi="Nikosh" w:cs="Nikosh"/>
          <w:sz w:val="24"/>
          <w:szCs w:val="24"/>
          <w:cs/>
          <w:lang w:bidi="bn-IN"/>
        </w:rPr>
        <w:t xml:space="preserve">মোট ১,৮০০টি স্কুলে </w:t>
      </w:r>
      <w:r w:rsidRPr="00A40A37">
        <w:rPr>
          <w:rFonts w:ascii="Nikosh" w:hAnsi="Nikosh" w:cs="Nikosh"/>
          <w:sz w:val="24"/>
          <w:szCs w:val="24"/>
          <w:cs/>
          <w:lang w:bidi="bn-IN"/>
        </w:rPr>
        <w:t>বিস্তৃতকরণ</w:t>
      </w:r>
      <w:r w:rsidRPr="00A40A37">
        <w:rPr>
          <w:rFonts w:ascii="Nikosh" w:hAnsi="Nikosh" w:cs="Nikosh"/>
          <w:sz w:val="24"/>
          <w:szCs w:val="24"/>
          <w:lang w:bidi="bn-IN"/>
        </w:rPr>
        <w:t xml:space="preserve">; </w:t>
      </w:r>
    </w:p>
    <w:p w:rsidR="00A40A37" w:rsidRPr="00A40A37" w:rsidRDefault="006D664D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A40A37">
        <w:rPr>
          <w:rFonts w:ascii="Nikosh" w:hAnsi="Nikosh" w:cs="Nikosh"/>
          <w:sz w:val="24"/>
          <w:szCs w:val="24"/>
          <w:cs/>
          <w:lang w:bidi="bn-IN"/>
        </w:rPr>
        <w:t>সকল সরকারি মেডিকেল কলেজ হাসপাতাল</w:t>
      </w:r>
      <w:r w:rsidRPr="00A40A37">
        <w:rPr>
          <w:rFonts w:ascii="Nikosh" w:hAnsi="Nikosh" w:cs="Nikosh"/>
          <w:sz w:val="24"/>
          <w:szCs w:val="24"/>
        </w:rPr>
        <w:t xml:space="preserve">, </w:t>
      </w:r>
      <w:r w:rsidR="000343AE" w:rsidRPr="00A40A37">
        <w:rPr>
          <w:rFonts w:ascii="Nikosh" w:hAnsi="Nikosh" w:cs="Nikosh"/>
          <w:sz w:val="24"/>
          <w:szCs w:val="24"/>
          <w:cs/>
          <w:lang w:bidi="bn-IN"/>
        </w:rPr>
        <w:t>জেনারেল</w:t>
      </w:r>
      <w:r w:rsidR="000343AE" w:rsidRPr="00A40A37">
        <w:rPr>
          <w:rFonts w:ascii="Nikosh" w:hAnsi="Nikosh" w:cs="Nikosh"/>
          <w:sz w:val="24"/>
          <w:szCs w:val="24"/>
        </w:rPr>
        <w:t>/</w:t>
      </w:r>
      <w:r w:rsidRPr="00A40A37">
        <w:rPr>
          <w:rFonts w:ascii="Nikosh" w:hAnsi="Nikosh" w:cs="Nikosh"/>
          <w:sz w:val="24"/>
          <w:szCs w:val="24"/>
          <w:cs/>
          <w:lang w:bidi="bn-IN"/>
        </w:rPr>
        <w:t>জেলা হাসপাতাল</w:t>
      </w:r>
      <w:r w:rsidRPr="00A40A37">
        <w:rPr>
          <w:rFonts w:ascii="Nikosh" w:hAnsi="Nikosh" w:cs="Nikosh"/>
          <w:sz w:val="24"/>
          <w:szCs w:val="24"/>
        </w:rPr>
        <w:t xml:space="preserve">, </w:t>
      </w:r>
      <w:r w:rsidRPr="00A40A37">
        <w:rPr>
          <w:rFonts w:ascii="Nikosh" w:hAnsi="Nikosh" w:cs="Nikosh"/>
          <w:sz w:val="24"/>
          <w:szCs w:val="24"/>
          <w:cs/>
          <w:lang w:bidi="bn-IN"/>
        </w:rPr>
        <w:t>উপজেলা</w:t>
      </w:r>
      <w:r w:rsidR="0049110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A40A37">
        <w:rPr>
          <w:rFonts w:ascii="Nikosh" w:hAnsi="Nikosh" w:cs="Nikosh"/>
          <w:sz w:val="24"/>
          <w:szCs w:val="24"/>
          <w:cs/>
          <w:lang w:bidi="bn-IN"/>
        </w:rPr>
        <w:t>হাসপা</w:t>
      </w:r>
      <w:r w:rsidR="003339F2">
        <w:rPr>
          <w:rFonts w:ascii="Nikosh" w:hAnsi="Nikosh" w:cs="Nikosh"/>
          <w:sz w:val="24"/>
          <w:szCs w:val="24"/>
          <w:cs/>
          <w:lang w:bidi="bn-IN"/>
        </w:rPr>
        <w:t>তাল এবং মা ও শিশু কল্যাণ কেন্দ্রে</w:t>
      </w:r>
      <w:r w:rsidRPr="00A40A3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A40A37">
        <w:rPr>
          <w:rFonts w:ascii="Times New Roman" w:hAnsi="Times New Roman" w:cs="Nikosh"/>
          <w:sz w:val="24"/>
          <w:szCs w:val="24"/>
        </w:rPr>
        <w:t>(</w:t>
      </w:r>
      <w:r w:rsidRPr="00A40A37">
        <w:rPr>
          <w:rFonts w:cs="Nikosh"/>
          <w:sz w:val="24"/>
          <w:szCs w:val="24"/>
        </w:rPr>
        <w:t>MCWCs</w:t>
      </w:r>
      <w:r w:rsidRPr="00A40A37">
        <w:rPr>
          <w:rFonts w:ascii="Times New Roman" w:hAnsi="Times New Roman" w:cs="Nikosh"/>
          <w:sz w:val="24"/>
          <w:szCs w:val="24"/>
        </w:rPr>
        <w:t>)</w:t>
      </w:r>
      <w:r w:rsidR="000343AE" w:rsidRPr="00A40A37">
        <w:rPr>
          <w:rFonts w:ascii="Times New Roman" w:hAnsi="Times New Roman" w:cs="Nikosh"/>
          <w:sz w:val="24"/>
          <w:szCs w:val="24"/>
        </w:rPr>
        <w:t xml:space="preserve"> </w:t>
      </w:r>
      <w:r w:rsidRPr="00A40A37">
        <w:rPr>
          <w:rFonts w:ascii="Nikosh" w:hAnsi="Nikosh" w:cs="Nikosh"/>
          <w:sz w:val="24"/>
          <w:szCs w:val="24"/>
          <w:cs/>
          <w:lang w:bidi="bn-IN"/>
        </w:rPr>
        <w:t>জরুরী ভিত্তিতে মা ও শিশু স্বাস্থ্যসেবা প্রদান</w:t>
      </w:r>
      <w:r w:rsidR="00E1622F">
        <w:rPr>
          <w:rFonts w:ascii="Nikosh" w:eastAsia="Nikosh" w:hAnsi="Nikosh" w:cs="Nikosh" w:hint="cs"/>
          <w:sz w:val="24"/>
          <w:szCs w:val="24"/>
          <w:cs/>
          <w:lang w:bidi="bn-IN"/>
        </w:rPr>
        <w:t>;</w:t>
      </w:r>
      <w:r w:rsidR="00A40A37" w:rsidRPr="00A40A37">
        <w:rPr>
          <w:rFonts w:ascii="Nikosh" w:eastAsia="Nikosh" w:hAnsi="Nikosh" w:cs="Nikosh"/>
          <w:sz w:val="24"/>
          <w:szCs w:val="24"/>
          <w:cs/>
          <w:lang w:bidi="hi-IN"/>
        </w:rPr>
        <w:t xml:space="preserve"> </w:t>
      </w:r>
    </w:p>
    <w:p w:rsidR="00A40A37" w:rsidRPr="00A40A37" w:rsidRDefault="00A40A37" w:rsidP="00624E16">
      <w:pPr>
        <w:pStyle w:val="ListParagraph"/>
        <w:numPr>
          <w:ilvl w:val="0"/>
          <w:numId w:val="29"/>
        </w:numPr>
        <w:spacing w:before="80" w:after="80" w:line="264" w:lineRule="auto"/>
        <w:ind w:left="907"/>
        <w:jc w:val="both"/>
        <w:rPr>
          <w:rFonts w:ascii="Nikosh" w:hAnsi="Nikosh" w:cs="Nikosh"/>
          <w:sz w:val="24"/>
          <w:szCs w:val="24"/>
        </w:rPr>
      </w:pPr>
      <w:r w:rsidRPr="00A40A37">
        <w:rPr>
          <w:rFonts w:ascii="Nikosh" w:hAnsi="Nikosh" w:cs="Nikosh"/>
          <w:sz w:val="24"/>
          <w:szCs w:val="24"/>
          <w:cs/>
          <w:lang w:bidi="bn-IN"/>
        </w:rPr>
        <w:t xml:space="preserve">অলটারনেটিভ মেডিকেল কেয়ার অপারেশনাল প্ল্যানের মাধ্যমে ইউনানী, আয়ুর্বেদিক ও হোমিওপ্যাথিক ঔষধ দ্বারা শিশুদের স্বাস্হ্য সেবা প্রদান; </w:t>
      </w:r>
    </w:p>
    <w:permEnd w:id="863572683"/>
    <w:p w:rsidR="00FA7A3D" w:rsidRPr="00FA7A3D" w:rsidRDefault="00FA7A3D" w:rsidP="00575003">
      <w:pPr>
        <w:spacing w:before="120" w:line="288" w:lineRule="auto"/>
        <w:ind w:left="547" w:hanging="547"/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FA7A3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৪</w:t>
      </w:r>
      <w:r w:rsidRPr="00FA7A3D">
        <w:rPr>
          <w:rFonts w:ascii="Nikosh" w:hAnsi="Nikosh" w:cs="Nikosh" w:hint="cs"/>
          <w:b/>
          <w:bCs/>
          <w:sz w:val="24"/>
          <w:szCs w:val="24"/>
          <w:rtl/>
          <w:cs/>
        </w:rPr>
        <w:t>.</w:t>
      </w:r>
      <w:r w:rsidRPr="00FA7A3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 w:rsidRPr="00FA7A3D">
        <w:rPr>
          <w:rFonts w:ascii="Nikosh" w:hAnsi="Nikosh" w:cs="Nikosh"/>
          <w:b/>
          <w:bCs/>
          <w:sz w:val="24"/>
          <w:szCs w:val="24"/>
          <w:rtl/>
          <w:cs/>
        </w:rPr>
        <w:tab/>
      </w:r>
      <w:r>
        <w:rPr>
          <w:rStyle w:val="Strong"/>
          <w:rFonts w:ascii="NikoshBAN" w:hAnsi="NikoshBAN" w:cs="NikoshBAN" w:hint="cs"/>
          <w:sz w:val="24"/>
          <w:szCs w:val="24"/>
          <w:cs/>
          <w:lang w:bidi="bn-IN"/>
        </w:rPr>
        <w:t>স্বাস্থ্যসেবা বিভাগের</w:t>
      </w:r>
      <w:r w:rsidRPr="00FA7A3D">
        <w:rPr>
          <w:rStyle w:val="Strong"/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বাজেটে</w:t>
      </w:r>
      <w:r w:rsidRPr="00FA7A3D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শিশু সংশ্লিষ্ট অংশ</w:t>
      </w:r>
    </w:p>
    <w:p w:rsidR="00D87857" w:rsidRDefault="00D87857" w:rsidP="00575003">
      <w:pPr>
        <w:spacing w:line="288" w:lineRule="auto"/>
        <w:ind w:left="547" w:hanging="547"/>
        <w:jc w:val="right"/>
        <w:rPr>
          <w:rStyle w:val="Strong"/>
          <w:rFonts w:ascii="NikoshBAN" w:hAnsi="NikoshBAN" w:cs="NikoshBAN"/>
        </w:rPr>
      </w:pPr>
      <w:r>
        <w:rPr>
          <w:rFonts w:ascii="Nikosh" w:hAnsi="Nikosh" w:cs="Nikosh"/>
          <w:sz w:val="20"/>
          <w:cs/>
          <w:lang w:bidi="bn-IN"/>
        </w:rPr>
        <w:t>(বিলিয়ন টাকা)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6"/>
        <w:gridCol w:w="900"/>
        <w:gridCol w:w="900"/>
        <w:gridCol w:w="907"/>
      </w:tblGrid>
      <w:tr w:rsidR="007C43F5" w:rsidRPr="00525DF5" w:rsidTr="004353FB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7C43F5" w:rsidRPr="007C43F5" w:rsidRDefault="007C43F5" w:rsidP="007C43F5">
            <w:pPr>
              <w:spacing w:before="30" w:after="30"/>
              <w:jc w:val="center"/>
              <w:rPr>
                <w:rFonts w:ascii="Nikosh" w:eastAsia="Calibri" w:hAnsi="Nikosh" w:cs="Nikosh"/>
                <w:b/>
                <w:bCs/>
                <w:sz w:val="20"/>
                <w:lang w:bidi="bn-IN"/>
              </w:rPr>
            </w:pPr>
            <w:r w:rsidRPr="007C43F5">
              <w:rPr>
                <w:rFonts w:ascii="Nikosh" w:eastAsia="Calibri" w:hAnsi="Nikosh" w:cs="Nikosh"/>
                <w:b/>
                <w:bCs/>
                <w:sz w:val="20"/>
                <w:cs/>
                <w:lang w:bidi="bn-IN"/>
              </w:rPr>
              <w:t>বিবরণ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  <w:hideMark/>
          </w:tcPr>
          <w:p w:rsidR="007C43F5" w:rsidRPr="007C43F5" w:rsidRDefault="007C43F5" w:rsidP="007C43F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20"/>
                <w:rtl/>
                <w:cs/>
              </w:rPr>
            </w:pPr>
            <w:r w:rsidRPr="007C43F5">
              <w:rPr>
                <w:rStyle w:val="Strong"/>
                <w:rFonts w:ascii="NikoshBAN" w:eastAsia="Calibri" w:hAnsi="NikoshBAN" w:cs="NikoshBAN"/>
                <w:sz w:val="20"/>
                <w:cs/>
                <w:lang w:bidi="bn-IN"/>
              </w:rPr>
              <w:t xml:space="preserve">বাজেট </w:t>
            </w:r>
          </w:p>
          <w:p w:rsidR="007C43F5" w:rsidRPr="007C43F5" w:rsidRDefault="007C43F5" w:rsidP="007C43F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20"/>
                <w:rtl/>
                <w:cs/>
              </w:rPr>
            </w:pPr>
            <w:r w:rsidRPr="007C43F5">
              <w:rPr>
                <w:rStyle w:val="Strong"/>
                <w:rFonts w:ascii="NikoshBAN" w:eastAsia="Calibri" w:hAnsi="NikoshBAN" w:cs="NikoshBAN"/>
                <w:sz w:val="20"/>
              </w:rPr>
              <w:t>2020-21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7C43F5" w:rsidRPr="007C43F5" w:rsidRDefault="007C43F5" w:rsidP="007C43F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20"/>
                <w:rtl/>
                <w:cs/>
              </w:rPr>
            </w:pPr>
            <w:r w:rsidRPr="007C43F5">
              <w:rPr>
                <w:rStyle w:val="Strong"/>
                <w:rFonts w:ascii="NikoshBAN" w:eastAsia="Calibri" w:hAnsi="NikoshBAN" w:cs="NikoshBAN"/>
                <w:sz w:val="20"/>
                <w:cs/>
                <w:lang w:bidi="bn-IN"/>
              </w:rPr>
              <w:t>বাজেট</w:t>
            </w:r>
            <w:r w:rsidRPr="007C43F5">
              <w:rPr>
                <w:rStyle w:val="Strong"/>
                <w:rFonts w:ascii="NikoshBAN" w:eastAsia="Calibri" w:hAnsi="NikoshBAN" w:cs="NikoshBAN"/>
                <w:sz w:val="20"/>
                <w:rtl/>
                <w:cs/>
              </w:rPr>
              <w:t xml:space="preserve">  </w:t>
            </w:r>
          </w:p>
          <w:p w:rsidR="007C43F5" w:rsidRPr="007C43F5" w:rsidRDefault="007C43F5" w:rsidP="007C43F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20"/>
              </w:rPr>
            </w:pPr>
            <w:r w:rsidRPr="007C43F5">
              <w:rPr>
                <w:rStyle w:val="Strong"/>
                <w:rFonts w:ascii="NikoshBAN" w:eastAsia="Calibri" w:hAnsi="NikoshBAN" w:cs="NikoshBAN"/>
                <w:sz w:val="20"/>
                <w:lang w:bidi="bn-IN"/>
              </w:rPr>
              <w:t>2019-20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7C43F5" w:rsidRPr="007C43F5" w:rsidRDefault="007C43F5" w:rsidP="007C43F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20"/>
                <w:rtl/>
                <w:cs/>
              </w:rPr>
            </w:pPr>
            <w:r w:rsidRPr="007C43F5">
              <w:rPr>
                <w:rStyle w:val="Strong"/>
                <w:rFonts w:ascii="NikoshBAN" w:eastAsia="Calibri" w:hAnsi="NikoshBAN" w:cs="NikoshBAN" w:hint="cs"/>
                <w:sz w:val="20"/>
                <w:cs/>
                <w:lang w:bidi="bn-IN"/>
              </w:rPr>
              <w:t>প্রকৃত</w:t>
            </w:r>
          </w:p>
          <w:p w:rsidR="007C43F5" w:rsidRPr="007C43F5" w:rsidRDefault="007C43F5" w:rsidP="007C43F5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20"/>
                <w:rtl/>
                <w:cs/>
              </w:rPr>
            </w:pPr>
            <w:r w:rsidRPr="007C43F5">
              <w:rPr>
                <w:rStyle w:val="Strong"/>
                <w:rFonts w:ascii="NikoshBAN" w:eastAsia="Calibri" w:hAnsi="NikoshBAN" w:cs="NikoshBAN"/>
                <w:sz w:val="20"/>
                <w:lang w:bidi="bn-IN"/>
              </w:rPr>
              <w:t>2018-19</w:t>
            </w: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3F5" w:rsidRPr="00525DF5" w:rsidRDefault="007C43F5" w:rsidP="007C43F5">
            <w:pPr>
              <w:spacing w:before="40" w:after="40"/>
              <w:rPr>
                <w:rFonts w:ascii="Nikosh" w:hAnsi="Nikosh" w:cs="Nikosh"/>
                <w:sz w:val="20"/>
                <w:cs/>
                <w:lang w:bidi="bn-IN"/>
              </w:rPr>
            </w:pPr>
            <w:permStart w:id="1749943752" w:edGrp="everyone" w:colFirst="1" w:colLast="1"/>
            <w:permStart w:id="1798192150" w:edGrp="everyone" w:colFirst="3" w:colLast="3"/>
            <w:r w:rsidRPr="00525DF5">
              <w:rPr>
                <w:rFonts w:ascii="Nikosh" w:hAnsi="Nikosh" w:cs="Nikosh" w:hint="cs"/>
                <w:sz w:val="20"/>
                <w:cs/>
                <w:lang w:bidi="bn-IN"/>
              </w:rPr>
              <w:t>বিভাগের</w:t>
            </w:r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 xml:space="preserve"> মোট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color w:val="000000"/>
                <w:sz w:val="18"/>
                <w:szCs w:val="18"/>
              </w:rPr>
              <w:t>199.45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3F5" w:rsidRPr="00525DF5" w:rsidRDefault="007C43F5" w:rsidP="007C43F5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931811918" w:edGrp="everyone" w:colFirst="1" w:colLast="1"/>
            <w:permStart w:id="598868068" w:edGrp="everyone" w:colFirst="3" w:colLast="3"/>
            <w:permEnd w:id="1749943752"/>
            <w:permEnd w:id="1798192150"/>
            <w:r w:rsidRPr="00525DF5">
              <w:rPr>
                <w:rFonts w:ascii="Nikosh" w:hAnsi="Nikosh" w:cs="Nikosh" w:hint="cs"/>
                <w:sz w:val="20"/>
                <w:cs/>
                <w:lang w:bidi="bn-IN"/>
              </w:rPr>
              <w:t>পরিচালন</w:t>
            </w:r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color w:val="000000"/>
                <w:sz w:val="18"/>
                <w:szCs w:val="18"/>
              </w:rPr>
              <w:t>100.08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3F5" w:rsidRPr="00525DF5" w:rsidRDefault="007C43F5" w:rsidP="007C43F5">
            <w:pPr>
              <w:spacing w:before="40" w:after="40"/>
              <w:jc w:val="right"/>
              <w:rPr>
                <w:rFonts w:ascii="Nikosh" w:hAnsi="Nikosh" w:cs="Nikosh"/>
                <w:sz w:val="20"/>
                <w:lang w:bidi="bn-BD"/>
              </w:rPr>
            </w:pPr>
            <w:permStart w:id="1949590677" w:edGrp="everyone" w:colFirst="1" w:colLast="1"/>
            <w:permStart w:id="931408012" w:edGrp="everyone" w:colFirst="3" w:colLast="3"/>
            <w:permEnd w:id="931811918"/>
            <w:permEnd w:id="598868068"/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>উন্নয়ন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color w:val="000000"/>
                <w:sz w:val="18"/>
                <w:szCs w:val="18"/>
              </w:rPr>
              <w:t>99.37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3F5" w:rsidRPr="00525DF5" w:rsidRDefault="007C43F5" w:rsidP="007C43F5">
            <w:pPr>
              <w:spacing w:before="40" w:after="40"/>
              <w:rPr>
                <w:rFonts w:ascii="Nikosh" w:hAnsi="Nikosh" w:cs="Nikosh"/>
                <w:sz w:val="20"/>
                <w:cs/>
                <w:lang w:bidi="bn-IN"/>
              </w:rPr>
            </w:pPr>
            <w:permStart w:id="234698028" w:edGrp="everyone" w:colFirst="1" w:colLast="1"/>
            <w:permStart w:id="899706771" w:edGrp="everyone" w:colFirst="3" w:colLast="3"/>
            <w:permEnd w:id="1949590677"/>
            <w:permEnd w:id="931408012"/>
            <w:r w:rsidRPr="00525DF5">
              <w:rPr>
                <w:rFonts w:ascii="Nikosh" w:hAnsi="Nikosh" w:cs="Nikosh" w:hint="cs"/>
                <w:sz w:val="20"/>
                <w:cs/>
                <w:lang w:bidi="bn-IN"/>
              </w:rPr>
              <w:t>বিভাগের</w:t>
            </w:r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 শিশু সংশ্লিষ্ট অংশের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color w:val="000000"/>
                <w:sz w:val="18"/>
                <w:szCs w:val="18"/>
              </w:rPr>
              <w:t>94.20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3F5" w:rsidRPr="00525DF5" w:rsidRDefault="007C43F5" w:rsidP="007C43F5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839487478" w:edGrp="everyone" w:colFirst="1" w:colLast="1"/>
            <w:permStart w:id="1949920302" w:edGrp="everyone" w:colFirst="3" w:colLast="3"/>
            <w:permEnd w:id="234698028"/>
            <w:permEnd w:id="899706771"/>
            <w:r w:rsidRPr="00525DF5">
              <w:rPr>
                <w:rFonts w:ascii="Nikosh" w:hAnsi="Nikosh" w:cs="Nikosh" w:hint="cs"/>
                <w:sz w:val="20"/>
                <w:cs/>
                <w:lang w:bidi="bn-IN"/>
              </w:rPr>
              <w:t>পরিচালন</w:t>
            </w:r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color w:val="000000"/>
                <w:sz w:val="18"/>
                <w:szCs w:val="18"/>
              </w:rPr>
              <w:t>47.27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3F5" w:rsidRPr="00525DF5" w:rsidRDefault="007C43F5" w:rsidP="007C43F5">
            <w:pPr>
              <w:spacing w:before="40" w:after="40"/>
              <w:jc w:val="right"/>
              <w:rPr>
                <w:rFonts w:ascii="Nikosh" w:hAnsi="Nikosh" w:cs="Nikosh"/>
                <w:sz w:val="20"/>
                <w:lang w:bidi="bn-BD"/>
              </w:rPr>
            </w:pPr>
            <w:permStart w:id="1198263995" w:edGrp="everyone" w:colFirst="1" w:colLast="1"/>
            <w:permStart w:id="1431700702" w:edGrp="everyone" w:colFirst="3" w:colLast="3"/>
            <w:permEnd w:id="1839487478"/>
            <w:permEnd w:id="1949920302"/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>উন্নয়ন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color w:val="000000"/>
                <w:sz w:val="18"/>
                <w:szCs w:val="18"/>
              </w:rPr>
              <w:t>46.93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3F5" w:rsidRPr="00525DF5" w:rsidRDefault="007C43F5" w:rsidP="007C43F5">
            <w:pPr>
              <w:spacing w:before="40" w:after="40"/>
              <w:rPr>
                <w:rFonts w:ascii="Nikosh" w:hAnsi="Nikosh" w:cs="Nikosh"/>
                <w:sz w:val="20"/>
                <w:cs/>
                <w:lang w:bidi="bn-IN"/>
              </w:rPr>
            </w:pPr>
            <w:permStart w:id="671559533" w:edGrp="everyone" w:colFirst="1" w:colLast="1"/>
            <w:permStart w:id="164434004" w:edGrp="everyone" w:colFirst="3" w:colLast="3"/>
            <w:permEnd w:id="1198263995"/>
            <w:permEnd w:id="1431700702"/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>জাতীয়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  <w:t>5,232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3F5" w:rsidRPr="00525DF5" w:rsidRDefault="007C43F5" w:rsidP="007C43F5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531319806" w:edGrp="everyone" w:colFirst="1" w:colLast="1"/>
            <w:permStart w:id="1943873974" w:edGrp="everyone" w:colFirst="3" w:colLast="3"/>
            <w:permEnd w:id="671559533"/>
            <w:permEnd w:id="164434004"/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>জিডিপি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color w:val="000000"/>
                <w:sz w:val="18"/>
                <w:szCs w:val="18"/>
              </w:rPr>
              <w:t>28,859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3F5" w:rsidRPr="00525DF5" w:rsidRDefault="007C43F5" w:rsidP="007C43F5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2141661296" w:edGrp="everyone" w:colFirst="1" w:colLast="1"/>
            <w:permStart w:id="719993827" w:edGrp="everyone" w:colFirst="3" w:colLast="3"/>
            <w:permEnd w:id="531319806"/>
            <w:permEnd w:id="1943873974"/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>সরকারের মোট বাজেট (জিডিপি’র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color w:val="000000"/>
                <w:sz w:val="18"/>
                <w:szCs w:val="18"/>
              </w:rPr>
              <w:t>18.13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3F5" w:rsidRPr="00525DF5" w:rsidRDefault="007C43F5" w:rsidP="007C43F5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987262427" w:edGrp="everyone" w:colFirst="1" w:colLast="1"/>
            <w:permStart w:id="1092618101" w:edGrp="everyone" w:colFirst="3" w:colLast="3"/>
            <w:permEnd w:id="2141661296"/>
            <w:permEnd w:id="719993827"/>
            <w:r w:rsidRPr="00525DF5">
              <w:rPr>
                <w:rFonts w:ascii="Nikosh" w:hAnsi="Nikosh" w:cs="Nikosh" w:hint="cs"/>
                <w:sz w:val="20"/>
                <w:cs/>
                <w:lang w:bidi="bn-IN"/>
              </w:rPr>
              <w:t>বিভাগের</w:t>
            </w:r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 (জিডিপি’র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3F5" w:rsidRPr="00525DF5" w:rsidRDefault="007C43F5" w:rsidP="007C43F5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613838104" w:edGrp="everyone" w:colFirst="1" w:colLast="1"/>
            <w:permStart w:id="1857628491" w:edGrp="everyone" w:colFirst="3" w:colLast="3"/>
            <w:permEnd w:id="987262427"/>
            <w:permEnd w:id="1092618101"/>
            <w:r w:rsidRPr="00525DF5">
              <w:rPr>
                <w:rFonts w:ascii="Nikosh" w:hAnsi="Nikosh" w:cs="Nikosh" w:hint="cs"/>
                <w:sz w:val="20"/>
                <w:cs/>
                <w:lang w:bidi="bn-IN"/>
              </w:rPr>
              <w:t>বিভাগের</w:t>
            </w:r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 (জাতীয় বাজেটের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color w:val="000000"/>
                <w:sz w:val="18"/>
                <w:szCs w:val="18"/>
              </w:rPr>
              <w:t>3.81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3F5" w:rsidRPr="00525DF5" w:rsidRDefault="007C43F5" w:rsidP="007C43F5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2084468176" w:edGrp="everyone" w:colFirst="1" w:colLast="1"/>
            <w:permStart w:id="258212116" w:edGrp="everyone" w:colFirst="3" w:colLast="3"/>
            <w:permEnd w:id="1613838104"/>
            <w:permEnd w:id="1857628491"/>
            <w:r w:rsidRPr="00525DF5">
              <w:rPr>
                <w:rFonts w:ascii="Nikosh" w:hAnsi="Nikosh" w:cs="Nikosh" w:hint="cs"/>
                <w:sz w:val="20"/>
                <w:cs/>
                <w:lang w:bidi="bn-IN"/>
              </w:rPr>
              <w:t>বিভাগের</w:t>
            </w:r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 শিশু সংশ্লিষ্ট অংশ (জিডিপি’র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43F5" w:rsidRPr="00525DF5" w:rsidRDefault="007C43F5" w:rsidP="007C43F5">
            <w:pPr>
              <w:spacing w:before="40" w:after="40"/>
              <w:jc w:val="right"/>
              <w:rPr>
                <w:rFonts w:ascii="Nikosh" w:hAnsi="Nikosh" w:cs="Nikosh"/>
                <w:sz w:val="20"/>
                <w:lang w:bidi="bn-BD"/>
              </w:rPr>
            </w:pPr>
            <w:permStart w:id="232727771" w:edGrp="everyone" w:colFirst="1" w:colLast="1"/>
            <w:permStart w:id="1464611368" w:edGrp="everyone" w:colFirst="3" w:colLast="3"/>
            <w:permEnd w:id="2084468176"/>
            <w:permEnd w:id="258212116"/>
            <w:r w:rsidRPr="00525DF5">
              <w:rPr>
                <w:rFonts w:ascii="Nikosh" w:hAnsi="Nikosh" w:cs="Nikosh" w:hint="cs"/>
                <w:sz w:val="20"/>
                <w:cs/>
                <w:lang w:bidi="bn-IN"/>
              </w:rPr>
              <w:t>বিভাগের</w:t>
            </w:r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 শিশু সংশ্লিষ্ট অংশ (জাতীয় বাজেটের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C43F5" w:rsidRPr="00525DF5" w:rsidTr="007B50EE">
        <w:trPr>
          <w:jc w:val="center"/>
        </w:trPr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bottom"/>
          </w:tcPr>
          <w:p w:rsidR="007C43F5" w:rsidRPr="00525DF5" w:rsidRDefault="007C43F5" w:rsidP="007C43F5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654151166" w:edGrp="everyone" w:colFirst="1" w:colLast="1"/>
            <w:permStart w:id="457463417" w:edGrp="everyone" w:colFirst="3" w:colLast="3"/>
            <w:permEnd w:id="232727771"/>
            <w:permEnd w:id="1464611368"/>
            <w:r w:rsidRPr="00525DF5">
              <w:rPr>
                <w:rFonts w:ascii="Nikosh" w:hAnsi="Nikosh" w:cs="Nikosh" w:hint="cs"/>
                <w:sz w:val="20"/>
                <w:cs/>
                <w:lang w:bidi="bn-IN"/>
              </w:rPr>
              <w:t>বিভাগের</w:t>
            </w:r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 শিশু সংশ্লিষ্ট অংশ (</w:t>
            </w:r>
            <w:r w:rsidRPr="00525DF5">
              <w:rPr>
                <w:rFonts w:ascii="Nikosh" w:hAnsi="Nikosh" w:cs="Nikosh" w:hint="cs"/>
                <w:sz w:val="20"/>
                <w:cs/>
                <w:lang w:bidi="bn-IN"/>
              </w:rPr>
              <w:t>বিভাগের</w:t>
            </w:r>
            <w:r w:rsidRPr="00525DF5">
              <w:rPr>
                <w:rFonts w:ascii="Nikosh" w:hAnsi="Nikosh" w:cs="Nikosh"/>
                <w:sz w:val="20"/>
                <w:cs/>
                <w:lang w:bidi="bn-IN"/>
              </w:rPr>
              <w:t xml:space="preserve"> মোট বাজেটের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b/>
                <w:bCs/>
                <w:color w:val="1F497D"/>
                <w:sz w:val="18"/>
                <w:szCs w:val="18"/>
              </w:rPr>
            </w:pPr>
            <w:r w:rsidRPr="007B50EE">
              <w:rPr>
                <w:rFonts w:ascii="NikoshBAN" w:hAnsi="NikoshBAN" w:cs="NikoshBAN"/>
                <w:b/>
                <w:bCs/>
                <w:color w:val="1F497D"/>
                <w:sz w:val="18"/>
                <w:szCs w:val="18"/>
              </w:rPr>
              <w:t>47.23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7C43F5" w:rsidRPr="007B50EE" w:rsidRDefault="007C43F5" w:rsidP="007C43F5">
            <w:pPr>
              <w:jc w:val="right"/>
              <w:rPr>
                <w:rFonts w:ascii="NikoshBAN" w:hAnsi="NikoshBAN" w:cs="NikoshBAN"/>
                <w:b/>
                <w:bCs/>
                <w:color w:val="1F497D"/>
                <w:sz w:val="18"/>
                <w:szCs w:val="18"/>
              </w:rPr>
            </w:pPr>
          </w:p>
        </w:tc>
      </w:tr>
    </w:tbl>
    <w:permEnd w:id="1654151166"/>
    <w:permEnd w:id="457463417"/>
    <w:p w:rsidR="00D87857" w:rsidRDefault="00D87857" w:rsidP="00D87857">
      <w:pPr>
        <w:spacing w:before="120" w:after="120" w:line="288" w:lineRule="auto"/>
        <w:rPr>
          <w:rStyle w:val="Strong"/>
          <w:rFonts w:ascii="NikoshBAN" w:hAnsi="NikoshBAN" w:cs="NikoshBAN"/>
        </w:rPr>
      </w:pPr>
      <w:r>
        <w:rPr>
          <w:rFonts w:ascii="Nikosh" w:hAnsi="Nikosh" w:cs="Nikosh"/>
          <w:b/>
          <w:sz w:val="20"/>
          <w:cs/>
          <w:lang w:bidi="bn-IN"/>
        </w:rPr>
        <w:t>সূত্রঃ অর্থ বিভাগ</w:t>
      </w:r>
    </w:p>
    <w:p w:rsidR="00F76038" w:rsidRPr="00B7634F" w:rsidRDefault="00F76038" w:rsidP="00941221">
      <w:pPr>
        <w:spacing w:after="160" w:line="276" w:lineRule="auto"/>
        <w:ind w:left="540"/>
        <w:jc w:val="both"/>
        <w:rPr>
          <w:rFonts w:ascii="Nikosh" w:hAnsi="Nikosh" w:cs="Nikosh"/>
          <w:sz w:val="24"/>
          <w:szCs w:val="24"/>
          <w:lang w:bidi="bn-IN"/>
        </w:rPr>
      </w:pPr>
      <w:permStart w:id="1398699561" w:edGrp="everyone"/>
      <w:r w:rsidRPr="00B7634F">
        <w:rPr>
          <w:rFonts w:ascii="Nikosh" w:hAnsi="Nikosh" w:cs="Nikosh"/>
          <w:sz w:val="24"/>
          <w:szCs w:val="24"/>
          <w:cs/>
          <w:lang w:bidi="bn-IN"/>
        </w:rPr>
        <w:t xml:space="preserve">স্বাস্থ্যসেবা বিভাগের দায়িত্ব হচ্ছে শিশুসহ </w:t>
      </w:r>
      <w:r w:rsidR="00982EEC">
        <w:rPr>
          <w:rFonts w:ascii="Nikosh" w:hAnsi="Nikosh" w:cs="Nikosh"/>
          <w:sz w:val="24"/>
          <w:szCs w:val="24"/>
          <w:cs/>
          <w:lang w:bidi="bn-IN"/>
        </w:rPr>
        <w:t>দেশের সকল</w:t>
      </w:r>
      <w:r w:rsidR="00177477">
        <w:rPr>
          <w:rFonts w:ascii="Nikosh" w:hAnsi="Nikosh" w:cs="Nikosh"/>
          <w:sz w:val="24"/>
          <w:szCs w:val="24"/>
          <w:cs/>
          <w:lang w:bidi="bn-IN"/>
        </w:rPr>
        <w:t xml:space="preserve"> জনগ</w:t>
      </w:r>
      <w:r w:rsidR="001A37FC">
        <w:rPr>
          <w:rFonts w:ascii="Nikosh" w:hAnsi="Nikosh" w:cs="Nikosh" w:hint="cs"/>
          <w:sz w:val="24"/>
          <w:szCs w:val="24"/>
          <w:cs/>
          <w:lang w:bidi="bn-IN"/>
        </w:rPr>
        <w:t>ণে</w:t>
      </w:r>
      <w:r w:rsidR="00177477">
        <w:rPr>
          <w:rFonts w:ascii="Nikosh" w:hAnsi="Nikosh" w:cs="Nikosh"/>
          <w:sz w:val="24"/>
          <w:szCs w:val="24"/>
          <w:cs/>
          <w:lang w:bidi="bn-IN"/>
        </w:rPr>
        <w:t>র সুস্বাস্হ্য নিশ্চিত করা</w:t>
      </w:r>
      <w:r w:rsidRPr="00B7634F">
        <w:rPr>
          <w:rFonts w:ascii="Nikosh" w:hAnsi="Nikosh" w:cs="Nikosh"/>
          <w:sz w:val="24"/>
          <w:szCs w:val="24"/>
          <w:cs/>
          <w:lang w:bidi="hi-IN"/>
        </w:rPr>
        <w:t>।</w:t>
      </w:r>
      <w:r w:rsidR="00E1622F">
        <w:rPr>
          <w:rFonts w:ascii="Nikosh" w:hAnsi="Nikosh" w:cs="Nikosh" w:hint="cs"/>
          <w:sz w:val="24"/>
          <w:szCs w:val="24"/>
          <w:cs/>
          <w:lang w:bidi="bn-IN"/>
        </w:rPr>
        <w:t xml:space="preserve"> এ</w:t>
      </w:r>
      <w:r w:rsidRPr="00B7634F">
        <w:rPr>
          <w:rFonts w:ascii="Nikosh" w:hAnsi="Nikosh" w:cs="Nikosh"/>
          <w:sz w:val="24"/>
          <w:szCs w:val="24"/>
          <w:cs/>
          <w:lang w:bidi="hi-IN"/>
        </w:rPr>
        <w:t xml:space="preserve"> </w:t>
      </w:r>
      <w:r w:rsidRPr="00B7634F">
        <w:rPr>
          <w:rFonts w:ascii="Nikosh" w:hAnsi="Nikosh" w:cs="Nikosh"/>
          <w:sz w:val="24"/>
          <w:szCs w:val="24"/>
          <w:cs/>
          <w:lang w:bidi="bn-IN"/>
        </w:rPr>
        <w:t xml:space="preserve">বিভাগের মোট ব্যয়ের </w:t>
      </w:r>
      <w:r w:rsidR="00BC4A61">
        <w:rPr>
          <w:rFonts w:ascii="Nikosh" w:hAnsi="Nikosh" w:cs="Nikosh" w:hint="cs"/>
          <w:sz w:val="24"/>
          <w:szCs w:val="24"/>
          <w:cs/>
          <w:lang w:bidi="bn-IN"/>
        </w:rPr>
        <w:t>৪৭.২৩</w:t>
      </w:r>
      <w:r w:rsidR="004A4DB6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41221">
        <w:rPr>
          <w:rFonts w:ascii="Nikosh" w:hAnsi="Nikosh" w:cs="Nikosh"/>
          <w:sz w:val="24"/>
          <w:szCs w:val="24"/>
          <w:cs/>
          <w:lang w:bidi="bn-IN"/>
        </w:rPr>
        <w:t>শতাংশ শিশুদের</w:t>
      </w:r>
      <w:r w:rsidRPr="00B7634F">
        <w:rPr>
          <w:rFonts w:ascii="Nikosh" w:hAnsi="Nikosh" w:cs="Nikosh"/>
          <w:sz w:val="24"/>
          <w:szCs w:val="24"/>
          <w:cs/>
          <w:lang w:bidi="bn-IN"/>
        </w:rPr>
        <w:t xml:space="preserve"> কল্যাণে নিবেদিত</w:t>
      </w:r>
      <w:r w:rsidRPr="00B7634F">
        <w:rPr>
          <w:rFonts w:ascii="Nikosh" w:hAnsi="Nikosh" w:cs="Nikosh"/>
          <w:sz w:val="24"/>
          <w:szCs w:val="24"/>
          <w:cs/>
          <w:lang w:bidi="hi-IN"/>
        </w:rPr>
        <w:t>।</w:t>
      </w:r>
      <w:r w:rsidRPr="00B7634F">
        <w:rPr>
          <w:rFonts w:ascii="Nikosh" w:hAnsi="Nikosh" w:cs="Nikosh"/>
          <w:sz w:val="24"/>
          <w:szCs w:val="24"/>
          <w:cs/>
          <w:lang w:bidi="bn-IN"/>
        </w:rPr>
        <w:t xml:space="preserve"> বিভাগটি অধিদপ্তর ও </w:t>
      </w:r>
      <w:r w:rsidRPr="00B7634F">
        <w:rPr>
          <w:rFonts w:ascii="Nikosh" w:hAnsi="Nikosh" w:cs="Nikosh"/>
          <w:sz w:val="24"/>
          <w:szCs w:val="24"/>
          <w:cs/>
          <w:lang w:bidi="bn-IN"/>
        </w:rPr>
        <w:lastRenderedPageBreak/>
        <w:t xml:space="preserve">মাঠ পর্যায়ের কার্যালয়গুলোর মাধ্যমে </w:t>
      </w:r>
      <w:r w:rsidR="0083288D">
        <w:rPr>
          <w:rFonts w:ascii="Nikosh" w:hAnsi="Nikosh" w:cs="Nikosh" w:hint="cs"/>
          <w:sz w:val="24"/>
          <w:szCs w:val="24"/>
          <w:cs/>
          <w:lang w:bidi="bn-IN"/>
        </w:rPr>
        <w:t>পরিচালন</w:t>
      </w:r>
      <w:r w:rsidRPr="00B7634F">
        <w:rPr>
          <w:rFonts w:ascii="Nikosh" w:hAnsi="Nikosh" w:cs="Nikosh"/>
          <w:sz w:val="24"/>
          <w:szCs w:val="24"/>
          <w:cs/>
          <w:lang w:bidi="bn-IN"/>
        </w:rPr>
        <w:t xml:space="preserve"> বাজেটের আওতায় দেশব্যাপী হাসপাতাল এবং স্বাস্থ্যসেবা প্রতিষ্ঠান পরিচালনা করে। এসব হাসপাতাল তাদের নৈ</w:t>
      </w:r>
      <w:r w:rsidR="000343AE">
        <w:rPr>
          <w:rFonts w:ascii="Nikosh" w:hAnsi="Nikosh" w:cs="Nikosh"/>
          <w:sz w:val="24"/>
          <w:szCs w:val="24"/>
          <w:cs/>
          <w:lang w:bidi="bn-IN"/>
        </w:rPr>
        <w:t>মি</w:t>
      </w:r>
      <w:r w:rsidRPr="00B7634F">
        <w:rPr>
          <w:rFonts w:ascii="Nikosh" w:hAnsi="Nikosh" w:cs="Nikosh"/>
          <w:sz w:val="24"/>
          <w:szCs w:val="24"/>
          <w:cs/>
          <w:lang w:bidi="bn-IN"/>
        </w:rPr>
        <w:t>ত্তিক কর্মকান্ডের অংশ হিসাবে শিশুদেরও স্বাস্থ্যসেবা প্রদান করে</w:t>
      </w:r>
      <w:r w:rsidRPr="00B7634F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0343AE">
        <w:rPr>
          <w:rFonts w:ascii="Nikosh" w:hAnsi="Nikosh" w:cs="Nikosh"/>
          <w:sz w:val="24"/>
          <w:szCs w:val="24"/>
          <w:cs/>
          <w:lang w:bidi="bn-IN"/>
        </w:rPr>
        <w:t>প্রায় সকল হাসপাতালে</w:t>
      </w:r>
      <w:r w:rsidRPr="00B7634F">
        <w:rPr>
          <w:rFonts w:ascii="Nikosh" w:hAnsi="Nikosh" w:cs="Nikosh"/>
          <w:sz w:val="24"/>
          <w:szCs w:val="24"/>
          <w:cs/>
          <w:lang w:bidi="bn-IN"/>
        </w:rPr>
        <w:t>ই নবজাতক এবং শিশুদের জন্য নির্ধারিত ওয়ার্ড বা বিশেষ ইউনিট রয়েছে</w:t>
      </w:r>
      <w:r w:rsidRPr="00B7634F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Pr="00B7634F">
        <w:rPr>
          <w:rFonts w:ascii="Nikosh" w:hAnsi="Nikosh" w:cs="Nikosh"/>
          <w:sz w:val="24"/>
          <w:szCs w:val="24"/>
          <w:cs/>
          <w:lang w:bidi="bn-IN"/>
        </w:rPr>
        <w:t>বাজেটে হাসপাতালের ব্যবস্থাপনা ও পরিচালনার ব্যয় স্পষ্টভাবে চিহ্নিত থাকলেও নবজাত</w:t>
      </w:r>
      <w:r w:rsidR="00C177AB">
        <w:rPr>
          <w:rFonts w:ascii="Nikosh" w:hAnsi="Nikosh" w:cs="Nikosh"/>
          <w:sz w:val="24"/>
          <w:szCs w:val="24"/>
          <w:cs/>
          <w:lang w:bidi="bn-IN"/>
        </w:rPr>
        <w:t>ক</w:t>
      </w:r>
      <w:r w:rsidRPr="00B7634F">
        <w:rPr>
          <w:rFonts w:ascii="Nikosh" w:hAnsi="Nikosh" w:cs="Nikosh"/>
          <w:sz w:val="24"/>
          <w:szCs w:val="24"/>
          <w:cs/>
          <w:lang w:bidi="bn-IN"/>
        </w:rPr>
        <w:t xml:space="preserve"> এবং শিশুদের জন্য বিশেষ ওয়ার্ড ও ইউনিটগুলোর ব্যয় পৃথকভাবে নির্ধারণ করা যায় না। সুতরাং</w:t>
      </w:r>
      <w:r w:rsidRPr="00B7634F">
        <w:rPr>
          <w:rFonts w:ascii="Nikosh" w:hAnsi="Nikosh" w:cs="Nikosh"/>
          <w:sz w:val="24"/>
          <w:szCs w:val="24"/>
          <w:lang w:bidi="bn-IN"/>
        </w:rPr>
        <w:t xml:space="preserve">, </w:t>
      </w:r>
      <w:r w:rsidRPr="00B7634F">
        <w:rPr>
          <w:rFonts w:ascii="Nikosh" w:hAnsi="Nikosh" w:cs="Nikosh"/>
          <w:sz w:val="24"/>
          <w:szCs w:val="24"/>
          <w:cs/>
          <w:lang w:bidi="bn-IN"/>
        </w:rPr>
        <w:t xml:space="preserve">এই বিভাগের শিশু-কেন্দ্রিক ব্যয় </w:t>
      </w:r>
      <w:r w:rsidR="00BC4A61">
        <w:rPr>
          <w:rFonts w:ascii="Nikosh" w:hAnsi="Nikosh" w:cs="Nikosh" w:hint="cs"/>
          <w:sz w:val="24"/>
          <w:szCs w:val="24"/>
          <w:cs/>
          <w:lang w:bidi="bn-IN"/>
        </w:rPr>
        <w:t>৪৭.২৩</w:t>
      </w:r>
      <w:r w:rsidR="001A37FC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Pr="00B7634F">
        <w:rPr>
          <w:rFonts w:ascii="Nikosh" w:hAnsi="Nikosh" w:cs="Nikosh"/>
          <w:sz w:val="24"/>
          <w:szCs w:val="24"/>
          <w:cs/>
          <w:lang w:bidi="bn-IN"/>
        </w:rPr>
        <w:t>শতাংশ দেখানো হয়েছে, প্রকৃতপক্ষে তা আরো বেশি হবে</w:t>
      </w:r>
      <w:r w:rsidRPr="00B7634F">
        <w:rPr>
          <w:rFonts w:ascii="Nikosh" w:hAnsi="Nikosh" w:cs="Nikosh"/>
          <w:sz w:val="24"/>
          <w:szCs w:val="24"/>
          <w:cs/>
          <w:lang w:bidi="hi-IN"/>
        </w:rPr>
        <w:t>।</w:t>
      </w:r>
    </w:p>
    <w:permEnd w:id="1398699561"/>
    <w:p w:rsidR="00CB74A2" w:rsidRDefault="006D664D" w:rsidP="00941221">
      <w:pPr>
        <w:spacing w:before="120" w:after="120"/>
        <w:ind w:left="540" w:hanging="540"/>
        <w:jc w:val="both"/>
        <w:rPr>
          <w:rFonts w:ascii="Nikosh" w:eastAsia="Nikosh" w:hAnsi="Nikosh" w:cs="Nikosh"/>
          <w:b/>
          <w:bCs/>
          <w:sz w:val="24"/>
          <w:szCs w:val="24"/>
          <w:cs/>
          <w:lang w:bidi="bn-IN"/>
        </w:rPr>
      </w:pPr>
      <w:r w:rsidRPr="006D664D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৫.</w:t>
      </w:r>
      <w:r w:rsidR="00482845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০</w:t>
      </w: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ab/>
      </w:r>
      <w:r w:rsidR="00F41E3F">
        <w:rPr>
          <w:rFonts w:ascii="Nikosh" w:eastAsia="Nikosh" w:hAnsi="Nikosh" w:cs="Nikosh" w:hint="cs"/>
          <w:b/>
          <w:bCs/>
          <w:sz w:val="24"/>
          <w:szCs w:val="24"/>
          <w:cs/>
          <w:lang w:bidi="bn-IN"/>
        </w:rPr>
        <w:t>কেস স্টাডি/</w:t>
      </w:r>
      <w:r w:rsidR="00D153A0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উত্তম চর্চা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7110"/>
      </w:tblGrid>
      <w:tr w:rsidR="00941221" w:rsidTr="00470502">
        <w:tc>
          <w:tcPr>
            <w:tcW w:w="7110" w:type="dxa"/>
            <w:shd w:val="clear" w:color="auto" w:fill="DBE5F1" w:themeFill="accent1" w:themeFillTint="33"/>
          </w:tcPr>
          <w:p w:rsidR="00470125" w:rsidRPr="00575003" w:rsidRDefault="00470125" w:rsidP="00AF3315">
            <w:pPr>
              <w:spacing w:before="120" w:after="120" w:line="276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u w:val="single"/>
              </w:rPr>
            </w:pPr>
            <w:permStart w:id="840895332" w:edGrp="everyone" w:colFirst="0" w:colLast="0"/>
            <w:r w:rsidRPr="00575003">
              <w:rPr>
                <w:rFonts w:ascii="NikoshBAN" w:hAnsi="NikoshBAN" w:cs="NikoshBAN"/>
                <w:b/>
                <w:bCs/>
                <w:sz w:val="24"/>
                <w:szCs w:val="24"/>
                <w:u w:val="single"/>
                <w:cs/>
                <w:lang w:bidi="bn-IN"/>
              </w:rPr>
              <w:t xml:space="preserve">শিশুর স্বাস্হ্য পরিচর্যায় </w:t>
            </w:r>
            <w:r w:rsidR="00756C6B" w:rsidRPr="00575003">
              <w:rPr>
                <w:rFonts w:ascii="Calibri" w:hAnsi="Calibri" w:cs="NikoshBAN"/>
                <w:b/>
                <w:sz w:val="24"/>
                <w:szCs w:val="24"/>
                <w:u w:val="single"/>
              </w:rPr>
              <w:t>IMCI</w:t>
            </w:r>
            <w:r w:rsidR="002A0B82" w:rsidRPr="00575003">
              <w:rPr>
                <w:rFonts w:ascii="NikoshBAN" w:hAnsi="NikoshBAN" w:cs="NikoshBAN"/>
                <w:b/>
                <w:sz w:val="24"/>
                <w:szCs w:val="24"/>
                <w:u w:val="single"/>
              </w:rPr>
              <w:t xml:space="preserve"> </w:t>
            </w:r>
          </w:p>
          <w:p w:rsidR="00CC1589" w:rsidRPr="00AF3315" w:rsidRDefault="00CC1589" w:rsidP="00AF3315">
            <w:pPr>
              <w:spacing w:before="120" w:after="120" w:line="276" w:lineRule="auto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শিশু মৃত্যু রোধে ১৯৯৫ সালে বাংলাদেশে সমন্বিত শিশু চিকিৎসা কার্যক্রমকে মূল কৌশল হিসাবে গ্রহণ করা হয়। এরই ধারাবাহিকতায় ৪র্থ সেক্টর প্রোগ্রামে </w:t>
            </w:r>
            <w:r w:rsidRPr="00AF3315">
              <w:rPr>
                <w:rFonts w:ascii="Calibri" w:hAnsi="Calibri" w:cs="NikoshBAN"/>
                <w:sz w:val="22"/>
                <w:szCs w:val="22"/>
              </w:rPr>
              <w:t>MNC&amp;AH</w:t>
            </w:r>
            <w:r w:rsidRPr="00AF3315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r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অপারেশনাল প্ল্যানের </w:t>
            </w:r>
            <w:r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আওতাধীন এনএনএইচপি এন্ড আইএমসিআই প্রোগ্রাম নবজাতক ও ০</w:t>
            </w:r>
            <w:r w:rsidRPr="00AF3315">
              <w:rPr>
                <w:rFonts w:ascii="Nikosh" w:hAnsi="Nikosh" w:cs="Nikosh"/>
                <w:sz w:val="22"/>
                <w:szCs w:val="22"/>
              </w:rPr>
              <w:t>-</w:t>
            </w:r>
            <w:r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৫৯ মাস বয়সের মধ্যে সংঘটিত শিশু মৃত্যু হ্রাস</w:t>
            </w:r>
            <w:r w:rsidR="00B736E3"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করণে</w:t>
            </w:r>
            <w:r w:rsidR="00E1622F" w:rsidRPr="00AF331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মাধ্যমে টেকসই উন্নয়ন লক্ষমাত্রা </w:t>
            </w:r>
            <w:r w:rsidRPr="00AF3315">
              <w:rPr>
                <w:rFonts w:ascii="Nikosh" w:hAnsi="Nikosh" w:cs="Nikosh"/>
                <w:sz w:val="22"/>
                <w:szCs w:val="22"/>
              </w:rPr>
              <w:t>(</w:t>
            </w:r>
            <w:r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 বছরের শিশু মৃত্যু ২০৩০ সাল নাগাদ ২৫</w:t>
            </w:r>
            <w:r w:rsidRPr="00AF3315">
              <w:rPr>
                <w:rFonts w:ascii="Nikosh" w:hAnsi="Nikosh" w:cs="Nikosh"/>
                <w:sz w:val="22"/>
                <w:szCs w:val="22"/>
              </w:rPr>
              <w:t xml:space="preserve">/ </w:t>
            </w:r>
            <w:r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১০০০ জন জীবিত জন্মে</w:t>
            </w:r>
            <w:r w:rsidRPr="00AF3315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অর্জনে কাজ করে চলেছে। ২০১৮</w:t>
            </w:r>
            <w:r w:rsidR="001C64F9"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সালে </w:t>
            </w:r>
            <w:r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সারা দেশে সমন্বিত শ</w:t>
            </w:r>
            <w:r w:rsidR="001C64F9"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িশু চিকিৎসা ক</w:t>
            </w:r>
            <w:r w:rsidR="001A37F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র্ণা</w:t>
            </w:r>
            <w:r w:rsidR="001C64F9"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রসমূহে প্রায় ৭</w:t>
            </w:r>
            <w:r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</w:t>
            </w:r>
            <w:r w:rsidR="001C64F9" w:rsidRPr="00AF3315">
              <w:rPr>
                <w:rFonts w:ascii="Nikosh" w:hAnsi="Nikosh" w:cs="Nikosh"/>
                <w:sz w:val="22"/>
                <w:szCs w:val="22"/>
              </w:rPr>
              <w:t>,</w:t>
            </w:r>
            <w:r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১১</w:t>
            </w:r>
            <w:r w:rsidRPr="00AF3315">
              <w:rPr>
                <w:rFonts w:ascii="Nikosh" w:hAnsi="Nikosh" w:cs="Nikosh"/>
                <w:sz w:val="22"/>
                <w:szCs w:val="22"/>
              </w:rPr>
              <w:t>,</w:t>
            </w:r>
            <w:r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৬১০ জন শিশুকে </w:t>
            </w:r>
            <w:r w:rsidRPr="00AF3315">
              <w:rPr>
                <w:rFonts w:ascii="Nikosh" w:hAnsi="Nikosh" w:cs="Nikosh"/>
                <w:sz w:val="22"/>
                <w:szCs w:val="22"/>
              </w:rPr>
              <w:t>(</w:t>
            </w:r>
            <w:r w:rsidR="001A37FC"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অনুর্দ্ধ </w:t>
            </w:r>
            <w:r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 বছর</w:t>
            </w:r>
            <w:r w:rsidRPr="00AF3315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 প্রদান করা হয়েছে।</w:t>
            </w:r>
            <w:r w:rsidR="00F630B1"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এই চিকিৎসা পদ্ধতির মূল বৈশিষ্ট</w:t>
            </w:r>
            <w:r w:rsidR="00BC4A6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্য</w:t>
            </w:r>
            <w:r w:rsidR="00F630B1"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হলো এটি </w:t>
            </w:r>
            <w:r w:rsidR="00B66DC1"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একেবারে</w:t>
            </w:r>
            <w:r w:rsidR="00F630B1"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জনগণের দোড়গোড়ায় </w:t>
            </w:r>
            <w:r w:rsidR="00B66DC1"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এবং এই চিকিৎসার জন্য </w:t>
            </w:r>
            <w:r w:rsidR="00F630B1"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খরচ</w:t>
            </w:r>
            <w:r w:rsidR="00B66DC1" w:rsidRPr="00AF331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অত্যন্ত কম।</w:t>
            </w:r>
            <w:r w:rsidR="001A37FC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:rsidR="00C652B4" w:rsidRPr="00AF3315" w:rsidRDefault="0061119E" w:rsidP="00AF3315">
            <w:pPr>
              <w:spacing w:before="120" w:after="120" w:line="276" w:lineRule="auto"/>
              <w:jc w:val="both"/>
              <w:rPr>
                <w:rFonts w:ascii="NikoshBAN" w:hAnsi="NikoshBAN" w:cs="NikoshBAN"/>
                <w:b/>
                <w:sz w:val="22"/>
                <w:szCs w:val="22"/>
                <w:u w:val="single"/>
              </w:rPr>
            </w:pPr>
            <w:r w:rsidRPr="00AF3315">
              <w:rPr>
                <w:rFonts w:ascii="NikoshBAN" w:hAnsi="NikoshBAN" w:cs="NikoshBAN"/>
                <w:b/>
                <w:bCs/>
                <w:sz w:val="22"/>
                <w:szCs w:val="22"/>
                <w:u w:val="single"/>
                <w:cs/>
                <w:lang w:bidi="bn-IN"/>
              </w:rPr>
              <w:t>মাহির সুস্হতা</w:t>
            </w:r>
            <w:r w:rsidRPr="00AF3315">
              <w:rPr>
                <w:rFonts w:ascii="NikoshBAN" w:hAnsi="NikoshBAN" w:cs="NikoshBAN"/>
                <w:b/>
                <w:sz w:val="22"/>
                <w:szCs w:val="22"/>
                <w:u w:val="single"/>
              </w:rPr>
              <w:t xml:space="preserve">- </w:t>
            </w:r>
            <w:r w:rsidRPr="00AF3315">
              <w:rPr>
                <w:rFonts w:ascii="NikoshBAN" w:hAnsi="NikoshBAN" w:cs="NikoshBAN"/>
                <w:b/>
                <w:bCs/>
                <w:sz w:val="22"/>
                <w:szCs w:val="22"/>
                <w:u w:val="single"/>
                <w:cs/>
                <w:lang w:bidi="bn-IN"/>
              </w:rPr>
              <w:t>পরিবারে স্বস্তিঃ</w:t>
            </w:r>
          </w:p>
          <w:p w:rsidR="00CC1589" w:rsidRPr="00AF3315" w:rsidRDefault="00C652B4" w:rsidP="00AF3315">
            <w:pPr>
              <w:spacing w:before="120" w:after="120" w:line="276" w:lineRule="auto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মাহির বয়স ৪ বছর ৬মাস। তার বাবা মনির ও মায়ের নাম জুঁই। বগুড়ার শেরপুর উপজেলার শান্তিনগরে বাস করেন মনির ও জুঁই পরিবার। তাদের ২ সন্তানের মধ্যে মাহি ছোট। প্রানব</w:t>
            </w:r>
            <w:r w:rsidR="00BC4A61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ন্ত মেয়ে মাহি সারা দিন দুষ্টুমি</w:t>
            </w:r>
            <w:r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করেই সময় কাটায়।</w:t>
            </w:r>
          </w:p>
          <w:p w:rsidR="00470125" w:rsidRPr="00AF3315" w:rsidRDefault="00742ADB" w:rsidP="00AF3315">
            <w:pPr>
              <w:spacing w:before="120" w:after="120" w:line="276" w:lineRule="auto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noProof/>
                <w:sz w:val="22"/>
                <w:szCs w:val="22"/>
              </w:rPr>
              <w:lastRenderedPageBreak/>
              <w:drawing>
                <wp:inline distT="0" distB="0" distL="0" distR="0" wp14:anchorId="3234576E" wp14:editId="1D0AE078">
                  <wp:extent cx="2743200" cy="2055495"/>
                  <wp:effectExtent l="0" t="0" r="0" b="1905"/>
                  <wp:docPr id="1" name="Picture 3" descr="Description: C:\Users\Chapala Razario\Desktop\IMG_20190415_14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Chapala Razario\Desktop\IMG_20190415_14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5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0125" w:rsidRPr="00AF3315" w:rsidRDefault="001A37FC" w:rsidP="00AF3315">
            <w:pPr>
              <w:spacing w:before="120" w:after="120" w:line="276" w:lineRule="auto"/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সপ্তাহ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খানেক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আগে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মাহির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হালকা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ঠান্ডা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লাগে।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ওর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ভেবেছিলো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হালকা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ঠান্ডা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এমনিতেই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সেরে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উঠবে।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কিন্তু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দুই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দিন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থেকে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ঠান্ডা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বেড়ে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গেল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এবং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সাথে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১০২</w:t>
            </w:r>
            <w:r w:rsidR="00BC4A61" w:rsidRPr="00BC4A61">
              <w:rPr>
                <w:rFonts w:ascii="NikoshBAN" w:hAnsi="NikoshBAN" w:cs="NikoshBAN" w:hint="cs"/>
                <w:sz w:val="22"/>
                <w:szCs w:val="22"/>
                <w:vertAlign w:val="superscript"/>
                <w:cs/>
                <w:lang w:bidi="bn-IN"/>
              </w:rPr>
              <w:t>০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-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১০৩</w:t>
            </w:r>
            <w:r w:rsidR="00CE0F9E" w:rsidRPr="00CE0F9E">
              <w:rPr>
                <w:rFonts w:ascii="NikoshBAN" w:hAnsi="NikoshBAN" w:cs="NikoshBAN"/>
                <w:sz w:val="22"/>
                <w:szCs w:val="22"/>
                <w:vertAlign w:val="superscript"/>
                <w:lang w:bidi="bn-IN"/>
              </w:rPr>
              <w:t>0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="00CE0F9E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 xml:space="preserve">ফারেনহাইট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জ্বর।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বাড়ির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পাশের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ফার্মেসী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থেকে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ঔষধ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কিনে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খাওয়ানো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শুরু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করলো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জুঁই।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এভাবে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/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৩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দিন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চলার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তারা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লক্ষ্য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করলো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মাহির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জ্বর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কমছে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না</w:t>
            </w:r>
            <w:r w:rsidRPr="001A37FC">
              <w:rPr>
                <w:rFonts w:ascii="NikoshBAN" w:hAnsi="NikoshBAN" w:cs="NikoshBAN"/>
                <w:sz w:val="22"/>
                <w:szCs w:val="22"/>
              </w:rPr>
              <w:t xml:space="preserve">,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তাছাড়া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শ্বাসকষ্ট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শুরু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হয়েছে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এবং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সাথে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কাশি।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রাতে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কাশি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বেড়ে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যায়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এবং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নিঃশ্বাস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নিতে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কষ্ট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হয়।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জুঁইয়ের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মায়ের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পরামর্শে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১৫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এপ্রিল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২০১৯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মাহিকে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শেরপুর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উপজেলা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স্বাস্থ্য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কমপ্লেক্সে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নিয়ে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যান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জুঁই।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সেখানে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আইএমসিআই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কর্নারে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কর্মরত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উপ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-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সহকারী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কমিউনিটি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মেডিকেল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অফিসার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মোঃ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নজরুল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ইসলাম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মাহিকে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পরীক্ষা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করেন।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মাহি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ঘনঘন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শ্বাস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নিচ্ছিলো</w:t>
            </w:r>
            <w:r w:rsidRPr="001A37FC">
              <w:rPr>
                <w:rFonts w:ascii="NikoshBAN" w:hAnsi="NikoshBAN" w:cs="NikoshBAN"/>
                <w:sz w:val="22"/>
                <w:szCs w:val="22"/>
              </w:rPr>
              <w:t xml:space="preserve">,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তিনি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হৃদস্পন্দন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পরীক্ষা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করেন</w:t>
            </w:r>
            <w:r w:rsidRPr="001A37FC">
              <w:rPr>
                <w:rFonts w:ascii="NikoshBAN" w:hAnsi="NikoshBAN" w:cs="NikoshBAN"/>
                <w:sz w:val="22"/>
                <w:szCs w:val="22"/>
              </w:rPr>
              <w:t xml:space="preserve">,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হৃদস্পন্দনের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হার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প্রতি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মিনিটে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৫০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বার।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তবে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লক্ষ্য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রোগীর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বুক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তেমনভাবে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ডেবে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যায়নি।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তিনি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থার্মোমিটারের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সাহায্যে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জ্বর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পরিমাপ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করেন</w:t>
            </w:r>
            <w:r w:rsidRPr="001A37FC">
              <w:rPr>
                <w:rFonts w:ascii="NikoshBAN" w:hAnsi="NikoshBAN" w:cs="NikoshBAN"/>
                <w:sz w:val="22"/>
                <w:szCs w:val="22"/>
              </w:rPr>
              <w:t xml:space="preserve">,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মাহির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শরীরের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তাপমাত্রা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তখন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১০১</w:t>
            </w:r>
            <w:r w:rsidR="00BC4A61" w:rsidRPr="00BC4A61">
              <w:rPr>
                <w:rFonts w:ascii="NikoshBAN" w:hAnsi="NikoshBAN" w:cs="NikoshBAN" w:hint="cs"/>
                <w:sz w:val="22"/>
                <w:szCs w:val="22"/>
                <w:vertAlign w:val="superscript"/>
                <w:cs/>
                <w:lang w:bidi="bn-IN"/>
              </w:rPr>
              <w:t>০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ছিলো।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শারীরিক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ভাবে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শিশুটির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অপুষ্টির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লক্ষণ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বিদ্যমান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ছিলো।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মোঃ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নজরুল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ইসলাম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রোগীর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দ্রুত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শ্বাস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-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নিউমোনিয়া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সনাক্ত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করেন।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তিনি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দ্রুত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রোগীর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নেবুলাইজেশন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শুরু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করেন</w:t>
            </w:r>
            <w:r w:rsidRPr="001A37FC">
              <w:rPr>
                <w:rFonts w:ascii="NikoshBAN" w:hAnsi="NikoshBAN" w:cs="NikoshBAN"/>
                <w:sz w:val="22"/>
                <w:szCs w:val="22"/>
              </w:rPr>
              <w:t xml:space="preserve">,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প্রেসক্রিপশন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দেন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এবং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অনুযায়ী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ঔষধ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খাওয়ানোর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জন্য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বলেন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এবং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অপুষ্টির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জন্য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সুষম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খাদ্যসবজি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ও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ফলমূল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খাওয়ানোর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পরামর্শ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দেন।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মাহিকে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দুই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দিন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পুনরায়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ফলোআপের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জন্য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নিয়ে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আসতে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বলেন।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জুঁই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বাড়িতে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গিয়ে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প্রেসক্রিপশন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অনুসরণ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নেবুলাইজেশন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করান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এবং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ঔষধ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খাওয়ান।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দুই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দিন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নিয়মিত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ঔষধ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খাওয়ানোয়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রোগী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স্বাভাবিক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হতে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শুরু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মাহিকে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নিয়ে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১৭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এপ্রিল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২০১৯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পুনরায়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উপজেলা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স্বাস্থ্য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কমপ্লেক্সের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আইএমসিআই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র্ণা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রে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নিয়ে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আসেন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তার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সেখানে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মোঃ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নজরুল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ইসলাম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পুনরায়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পরীক্ষা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মাহির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শারীরিক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অবস্থার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উন্নতি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লক্ষ্য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করেন।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তিনি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আগের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মতো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ঔষধ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চালিয়ে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যেতে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বলেন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এবং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পাঁচ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দিন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আবারো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ফলোআপে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আসতে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বলেন।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তদানুসারে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জুঁই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তার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মেয়েকে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নিয়ে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৫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দিন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হাসপাতালের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আইএমসিআই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কর্নারে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আসেন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এবং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এসময়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নজরুল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লক্ষ্য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মাহি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পুরোপুরি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সুস্থ্য।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তিনি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মাহিকে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এক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ডোজ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কৃমিনাশক</w:t>
            </w:r>
            <w:r w:rsidRPr="001A37FC">
              <w:rPr>
                <w:rFonts w:ascii="NikoshBAN" w:hAnsi="NikoshBAN" w:cs="NikoshBAN"/>
                <w:sz w:val="22"/>
                <w:szCs w:val="22"/>
              </w:rPr>
              <w:t xml:space="preserve">,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আয়রন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ও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ভিটামিন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ট্যাবলেট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খাওয়ানোর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পরামর্শ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দেন।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পরিশেষে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জুঁইকে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সঠিক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সময়ে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চিকিৎসা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নেয়া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এবং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স্বাস্থ্য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শিক্ষা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সম্পর্কে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সচেতনতার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জন্য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কাউন্সেলিং</w:t>
            </w:r>
            <w:r w:rsidRPr="001A37F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  <w:r w:rsidRPr="001A37FC">
              <w:rPr>
                <w:rFonts w:ascii="NikoshBAN" w:hAnsi="NikoshBAN" w:cs="NikoshBAN" w:hint="cs"/>
                <w:sz w:val="22"/>
                <w:szCs w:val="22"/>
                <w:cs/>
                <w:lang w:bidi="bn-IN"/>
              </w:rPr>
              <w:t>করেন</w:t>
            </w:r>
            <w:r w:rsidR="00470125" w:rsidRPr="00AF3315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  <w:p w:rsidR="00941221" w:rsidRPr="00AF3315" w:rsidRDefault="00470125" w:rsidP="00AF3315">
            <w:pPr>
              <w:spacing w:before="120" w:after="120" w:line="276" w:lineRule="auto"/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সাব এসিস্ট্যান্ট কমিউনিটি মেডিকেল অফিসার মোঃ নজরুল ইসলাম ২০০৫ সা</w:t>
            </w:r>
            <w:r w:rsidR="000343AE"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লে গণপ্রজাতন্ত্রী বাংলাদেশ সরকারের </w:t>
            </w:r>
            <w:r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স্বাস্থ্য ও পরিবার কল্যাণ মন্ত্রণালয়ের অধীনে এমএনসিএন্ডএএইচ অপারেশনাল প্লানের </w:t>
            </w:r>
            <w:r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lastRenderedPageBreak/>
              <w:t>আওতাধীন আইএমসিআই প্রোগ্রাম পরিচা</w:t>
            </w:r>
            <w:r w:rsidR="000343AE"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লিত ১১ দিনের আইএমসিআই প্রশিক্ষণে</w:t>
            </w:r>
            <w:r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অংশগ্রহ</w:t>
            </w:r>
            <w:r w:rsidR="000343AE"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ণ</w:t>
            </w:r>
            <w:r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করেন। যা </w:t>
            </w:r>
            <w:r w:rsidR="000343AE"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৫</w:t>
            </w:r>
            <w:r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বছরের নীচের শিশুদের মৃত্যুর হার কমানোর ক্ষেত্রে তাকে প্রতিরোধ</w:t>
            </w:r>
            <w:r w:rsidR="000343AE"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যোগ্য এবং চিকিৎসাযোগ্য রোগ নির্ণ</w:t>
            </w:r>
            <w:r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য়ে সাহায্য</w:t>
            </w:r>
            <w:r w:rsidR="000343AE" w:rsidRPr="00AF3315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r w:rsidRPr="00AF331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করে।</w:t>
            </w:r>
          </w:p>
        </w:tc>
      </w:tr>
    </w:tbl>
    <w:permEnd w:id="840895332"/>
    <w:p w:rsidR="006D664D" w:rsidRPr="006D664D" w:rsidRDefault="006D664D" w:rsidP="006D664D">
      <w:pPr>
        <w:spacing w:before="120" w:after="120" w:line="288" w:lineRule="auto"/>
        <w:ind w:left="540" w:hanging="540"/>
        <w:rPr>
          <w:rFonts w:ascii="Nikosh" w:eastAsia="Calibri" w:hAnsi="Nikosh" w:cs="Nikosh"/>
          <w:b/>
          <w:sz w:val="24"/>
          <w:szCs w:val="24"/>
          <w:cs/>
          <w:lang w:bidi="bn-IN"/>
        </w:rPr>
      </w:pPr>
      <w:r w:rsidRPr="006D664D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>৬</w:t>
      </w:r>
      <w:r w:rsidRPr="006D664D">
        <w:rPr>
          <w:rFonts w:ascii="Nikosh" w:hAnsi="Nikosh" w:cs="Nikosh"/>
          <w:b/>
          <w:sz w:val="24"/>
          <w:szCs w:val="24"/>
          <w:lang w:bidi="bn-IN"/>
        </w:rPr>
        <w:t>.</w:t>
      </w:r>
      <w:r w:rsidR="00482845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>
        <w:rPr>
          <w:rFonts w:ascii="Nikosh" w:hAnsi="Nikosh" w:cs="Nikosh"/>
          <w:b/>
          <w:sz w:val="24"/>
          <w:szCs w:val="24"/>
          <w:lang w:bidi="bn-IN"/>
        </w:rPr>
        <w:tab/>
      </w:r>
      <w:r w:rsidRPr="006D664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শিশু</w:t>
      </w:r>
      <w:r w:rsidR="00A46DAA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কেন্দ্রিক বাজেট বাস্তবায়নে মন্ত্রণালয়</w:t>
      </w:r>
      <w:r w:rsidR="0032046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/বিভাগের চ্যালেঞ্জসমূহ</w:t>
      </w:r>
    </w:p>
    <w:p w:rsidR="006D664D" w:rsidRDefault="00701107" w:rsidP="00624E16">
      <w:pPr>
        <w:pStyle w:val="ListParagraph"/>
        <w:numPr>
          <w:ilvl w:val="0"/>
          <w:numId w:val="30"/>
        </w:numPr>
        <w:spacing w:before="60" w:after="60" w:line="264" w:lineRule="auto"/>
        <w:ind w:left="900"/>
        <w:jc w:val="both"/>
        <w:rPr>
          <w:rFonts w:ascii="Nikosh" w:hAnsi="Nikosh" w:cs="Nikosh"/>
          <w:sz w:val="24"/>
          <w:szCs w:val="24"/>
          <w:lang w:bidi="bn-IN"/>
        </w:rPr>
      </w:pPr>
      <w:permStart w:id="818616368" w:edGrp="everyone"/>
      <w:r>
        <w:rPr>
          <w:rFonts w:ascii="Nikosh" w:hAnsi="Nikosh" w:cs="Nikosh"/>
          <w:sz w:val="24"/>
          <w:szCs w:val="24"/>
          <w:cs/>
          <w:lang w:bidi="bn-IN"/>
        </w:rPr>
        <w:t>স্বাস্হ্য</w:t>
      </w:r>
      <w:r w:rsidR="003F43BD">
        <w:rPr>
          <w:rFonts w:ascii="Nikosh" w:hAnsi="Nikosh" w:cs="Nikosh"/>
          <w:sz w:val="24"/>
          <w:szCs w:val="24"/>
          <w:cs/>
          <w:lang w:bidi="bn-IN"/>
        </w:rPr>
        <w:t>সেবা গ্রহীতাদের সচেতনতা ও যথাযথ শিক্ষার অভাব</w:t>
      </w:r>
      <w:r w:rsidR="006D664D" w:rsidRPr="006D664D">
        <w:rPr>
          <w:rFonts w:ascii="Nikosh" w:hAnsi="Nikosh" w:cs="Nikosh"/>
          <w:sz w:val="24"/>
          <w:szCs w:val="24"/>
          <w:lang w:bidi="bn-IN"/>
        </w:rPr>
        <w:t>;</w:t>
      </w:r>
    </w:p>
    <w:p w:rsidR="005C7B5B" w:rsidRPr="006D664D" w:rsidRDefault="003F43BD" w:rsidP="00624E16">
      <w:pPr>
        <w:pStyle w:val="ListParagraph"/>
        <w:numPr>
          <w:ilvl w:val="0"/>
          <w:numId w:val="30"/>
        </w:numPr>
        <w:spacing w:before="60" w:after="60" w:line="264" w:lineRule="auto"/>
        <w:ind w:left="90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6D664D">
        <w:rPr>
          <w:rFonts w:ascii="Nikosh" w:hAnsi="Nikosh" w:cs="Nikosh"/>
          <w:sz w:val="24"/>
          <w:szCs w:val="24"/>
          <w:cs/>
          <w:lang w:bidi="bn-IN"/>
        </w:rPr>
        <w:t>যথাযথভাবে বছরভ</w:t>
      </w:r>
      <w:r>
        <w:rPr>
          <w:rFonts w:ascii="Nikosh" w:hAnsi="Nikosh" w:cs="Nikosh"/>
          <w:sz w:val="24"/>
          <w:szCs w:val="24"/>
          <w:cs/>
          <w:lang w:bidi="bn-IN"/>
        </w:rPr>
        <w:t>িত্তিক কর্ম-পরিকল্পনা প্রণয়ন</w:t>
      </w:r>
      <w:r w:rsidRPr="006D664D">
        <w:rPr>
          <w:rFonts w:ascii="Nikosh" w:hAnsi="Nikosh" w:cs="Nikosh"/>
          <w:sz w:val="24"/>
          <w:szCs w:val="24"/>
          <w:cs/>
          <w:lang w:bidi="bn-IN"/>
        </w:rPr>
        <w:t xml:space="preserve"> এবং তা সঠিকভাবে বাস্তবায়ন</w:t>
      </w:r>
      <w:r>
        <w:rPr>
          <w:rFonts w:ascii="Nikosh" w:hAnsi="Nikosh" w:cs="Nikosh"/>
          <w:sz w:val="24"/>
          <w:szCs w:val="24"/>
          <w:cs/>
          <w:lang w:bidi="bn-IN"/>
        </w:rPr>
        <w:t>;</w:t>
      </w:r>
    </w:p>
    <w:p w:rsidR="006D664D" w:rsidRPr="006D664D" w:rsidRDefault="006D664D" w:rsidP="00624E16">
      <w:pPr>
        <w:pStyle w:val="ListParagraph"/>
        <w:numPr>
          <w:ilvl w:val="0"/>
          <w:numId w:val="30"/>
        </w:numPr>
        <w:spacing w:before="60" w:after="60" w:line="264" w:lineRule="auto"/>
        <w:ind w:left="90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6D664D">
        <w:rPr>
          <w:rFonts w:ascii="Nikosh" w:hAnsi="Nikosh" w:cs="Nikosh"/>
          <w:sz w:val="24"/>
          <w:szCs w:val="24"/>
          <w:cs/>
          <w:lang w:bidi="bn-IN"/>
        </w:rPr>
        <w:t xml:space="preserve">পুষ্টি কার্যক্রমের অপ্রতুলতা এবং </w:t>
      </w:r>
      <w:r w:rsidR="003F43BD">
        <w:rPr>
          <w:rFonts w:ascii="Nikosh" w:hAnsi="Nikosh" w:cs="Nikosh"/>
          <w:sz w:val="24"/>
          <w:szCs w:val="24"/>
          <w:cs/>
          <w:lang w:bidi="bn-IN"/>
        </w:rPr>
        <w:t xml:space="preserve">বিভিন্ন মন্ত্রণালয়ের মধ্যে </w:t>
      </w:r>
      <w:r w:rsidRPr="006D664D">
        <w:rPr>
          <w:rFonts w:ascii="Nikosh" w:hAnsi="Nikosh" w:cs="Nikosh"/>
          <w:sz w:val="24"/>
          <w:szCs w:val="24"/>
          <w:cs/>
          <w:lang w:bidi="bn-IN"/>
        </w:rPr>
        <w:t>সমন্বয়হীনতা</w:t>
      </w:r>
      <w:r w:rsidRPr="006D664D">
        <w:rPr>
          <w:rFonts w:ascii="Nikosh" w:hAnsi="Nikosh" w:cs="Nikosh"/>
          <w:sz w:val="24"/>
          <w:szCs w:val="24"/>
          <w:lang w:bidi="bn-IN"/>
        </w:rPr>
        <w:t>;</w:t>
      </w:r>
    </w:p>
    <w:p w:rsidR="006D664D" w:rsidRPr="006D664D" w:rsidRDefault="00D87857" w:rsidP="00624E16">
      <w:pPr>
        <w:pStyle w:val="ListParagraph"/>
        <w:numPr>
          <w:ilvl w:val="0"/>
          <w:numId w:val="30"/>
        </w:numPr>
        <w:spacing w:before="60" w:after="60" w:line="264" w:lineRule="auto"/>
        <w:ind w:left="90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স্বাস্থ্যসেবা</w:t>
      </w:r>
      <w:r w:rsidR="005C7B5B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>কেন্দ্রসমূহে সেবা</w:t>
      </w:r>
      <w:r w:rsidR="005C7B5B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 xml:space="preserve">প্রদানকারীদের </w:t>
      </w:r>
      <w:r w:rsidR="00805509">
        <w:rPr>
          <w:rFonts w:ascii="Nikosh" w:hAnsi="Nikosh" w:cs="Nikosh"/>
          <w:sz w:val="24"/>
          <w:szCs w:val="24"/>
          <w:cs/>
          <w:lang w:bidi="bn-IN"/>
        </w:rPr>
        <w:t xml:space="preserve">শূন্য </w:t>
      </w:r>
      <w:r w:rsidR="006D664D" w:rsidRPr="006D664D">
        <w:rPr>
          <w:rFonts w:ascii="Nikosh" w:hAnsi="Nikosh" w:cs="Nikosh"/>
          <w:sz w:val="24"/>
          <w:szCs w:val="24"/>
          <w:cs/>
          <w:lang w:bidi="bn-IN"/>
        </w:rPr>
        <w:t>পদ দ্রুত পূরণ</w:t>
      </w:r>
      <w:r w:rsidR="006D664D" w:rsidRPr="006D664D">
        <w:rPr>
          <w:rFonts w:ascii="Nikosh" w:hAnsi="Nikosh" w:cs="Nikosh"/>
          <w:sz w:val="24"/>
          <w:szCs w:val="24"/>
          <w:lang w:bidi="bn-IN"/>
        </w:rPr>
        <w:t>;</w:t>
      </w:r>
    </w:p>
    <w:p w:rsidR="006D664D" w:rsidRDefault="006D664D" w:rsidP="00624E16">
      <w:pPr>
        <w:pStyle w:val="ListParagraph"/>
        <w:numPr>
          <w:ilvl w:val="0"/>
          <w:numId w:val="30"/>
        </w:numPr>
        <w:spacing w:before="60" w:after="60" w:line="264" w:lineRule="auto"/>
        <w:ind w:left="90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6D664D">
        <w:rPr>
          <w:rFonts w:ascii="Nikosh" w:hAnsi="Nikosh" w:cs="Nikosh"/>
          <w:sz w:val="24"/>
          <w:szCs w:val="24"/>
          <w:cs/>
          <w:lang w:bidi="bn-IN"/>
        </w:rPr>
        <w:t>যথাসময়ে অর্থ ছাড়</w:t>
      </w:r>
      <w:r w:rsidRPr="006D664D">
        <w:rPr>
          <w:rFonts w:ascii="Nikosh" w:hAnsi="Nikosh" w:cs="Nikosh"/>
          <w:sz w:val="24"/>
          <w:szCs w:val="24"/>
          <w:lang w:bidi="bn-IN"/>
        </w:rPr>
        <w:t>,</w:t>
      </w:r>
      <w:r w:rsidRPr="006D664D">
        <w:rPr>
          <w:rFonts w:ascii="Nikosh" w:hAnsi="Nikosh" w:cs="Nikosh"/>
          <w:sz w:val="24"/>
          <w:szCs w:val="24"/>
          <w:cs/>
          <w:lang w:bidi="bn-IN"/>
        </w:rPr>
        <w:t xml:space="preserve"> বিশেষত: ইপিআই কার্যক্রম পর</w:t>
      </w:r>
      <w:r w:rsidR="00A757F7">
        <w:rPr>
          <w:rFonts w:ascii="Nikosh" w:hAnsi="Nikosh" w:cs="Nikosh"/>
          <w:sz w:val="24"/>
          <w:szCs w:val="24"/>
          <w:cs/>
          <w:lang w:bidi="bn-IN"/>
        </w:rPr>
        <w:t>িচালনার জন্য এককালীন অর্থ ছাড়</w:t>
      </w:r>
      <w:r w:rsidR="00A757F7">
        <w:rPr>
          <w:rFonts w:ascii="Nikosh" w:hAnsi="Nikosh" w:cs="Nikosh" w:hint="cs"/>
          <w:sz w:val="24"/>
          <w:szCs w:val="24"/>
          <w:cs/>
          <w:lang w:bidi="hi-IN"/>
        </w:rPr>
        <w:t>।</w:t>
      </w:r>
      <w:r w:rsidRPr="006D664D">
        <w:rPr>
          <w:rFonts w:ascii="Nikosh" w:hAnsi="Nikosh" w:cs="Nikosh"/>
          <w:sz w:val="24"/>
          <w:szCs w:val="24"/>
          <w:cs/>
          <w:lang w:bidi="hi-IN"/>
        </w:rPr>
        <w:t xml:space="preserve"> </w:t>
      </w:r>
    </w:p>
    <w:permEnd w:id="818616368"/>
    <w:p w:rsidR="006D664D" w:rsidRDefault="00482845" w:rsidP="006D664D">
      <w:pPr>
        <w:pStyle w:val="ListParagraph"/>
        <w:spacing w:before="120" w:after="120" w:line="288" w:lineRule="auto"/>
        <w:ind w:left="540" w:hanging="540"/>
        <w:jc w:val="both"/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৭.</w:t>
      </w:r>
      <w:r>
        <w:rPr>
          <w:rFonts w:ascii="Nikosh" w:hAnsi="Nikosh" w:cs="Nikosh" w:hint="cs"/>
          <w:bCs/>
          <w:sz w:val="24"/>
          <w:szCs w:val="24"/>
          <w:cs/>
          <w:lang w:bidi="bn-IN"/>
        </w:rPr>
        <w:t>০</w:t>
      </w:r>
      <w:r w:rsidR="006D664D">
        <w:rPr>
          <w:rFonts w:ascii="Nikosh" w:hAnsi="Nikosh" w:cs="Nikosh"/>
          <w:bCs/>
          <w:sz w:val="24"/>
          <w:szCs w:val="24"/>
          <w:cs/>
          <w:lang w:bidi="bn-IN"/>
        </w:rPr>
        <w:tab/>
      </w:r>
      <w:r w:rsidR="00320462">
        <w:rPr>
          <w:rFonts w:ascii="Nikosh" w:hAnsi="Nikosh" w:cs="Nikosh" w:hint="cs"/>
          <w:bCs/>
          <w:sz w:val="24"/>
          <w:szCs w:val="24"/>
          <w:cs/>
          <w:lang w:bidi="bn-IN"/>
        </w:rPr>
        <w:t>শিশু কেন্দ্রিক উন্নয়নের পরিকল্পনা</w:t>
      </w:r>
      <w:r w:rsidR="00A757F7"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 </w:t>
      </w:r>
    </w:p>
    <w:tbl>
      <w:tblPr>
        <w:tblW w:w="7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220"/>
      </w:tblGrid>
      <w:tr w:rsidR="00164964" w:rsidRPr="00624E16" w:rsidTr="006548C2">
        <w:trPr>
          <w:tblHeader/>
        </w:trPr>
        <w:tc>
          <w:tcPr>
            <w:tcW w:w="1890" w:type="dxa"/>
            <w:shd w:val="clear" w:color="auto" w:fill="C6D9F1"/>
          </w:tcPr>
          <w:p w:rsidR="00164964" w:rsidRPr="00AF3315" w:rsidRDefault="00164964" w:rsidP="00AF3315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Nikosh" w:hAnsi="Nikosh" w:cs="Nikosh"/>
                <w:bCs/>
                <w:cs/>
                <w:lang w:bidi="bn-IN"/>
              </w:rPr>
            </w:pPr>
            <w:r w:rsidRPr="00AF3315">
              <w:rPr>
                <w:rFonts w:ascii="Nikosh" w:hAnsi="Nikosh" w:cs="Nikosh" w:hint="cs"/>
                <w:b/>
                <w:bCs/>
                <w:cs/>
                <w:lang w:bidi="bn-IN"/>
              </w:rPr>
              <w:t>পরিকল্পনার মেয়াদ</w:t>
            </w:r>
          </w:p>
        </w:tc>
        <w:tc>
          <w:tcPr>
            <w:tcW w:w="5220" w:type="dxa"/>
            <w:shd w:val="clear" w:color="auto" w:fill="C6D9F1"/>
          </w:tcPr>
          <w:p w:rsidR="00164964" w:rsidRPr="00AF3315" w:rsidRDefault="00A757F7" w:rsidP="00AF3315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Nikosh" w:hAnsi="Nikosh" w:cs="Nikosh"/>
                <w:bCs/>
                <w:lang w:bidi="bn-IN"/>
              </w:rPr>
            </w:pPr>
            <w:r w:rsidRPr="00AF3315">
              <w:rPr>
                <w:rFonts w:ascii="Nikosh" w:hAnsi="Nikosh" w:cs="Nikosh" w:hint="cs"/>
                <w:b/>
                <w:bCs/>
                <w:cs/>
                <w:lang w:bidi="bn-IN"/>
              </w:rPr>
              <w:t>পরিকল্পনার আলোকে গৃহী</w:t>
            </w:r>
            <w:r w:rsidR="00164964" w:rsidRPr="00AF3315">
              <w:rPr>
                <w:rFonts w:ascii="Nikosh" w:hAnsi="Nikosh" w:cs="Nikosh" w:hint="cs"/>
                <w:b/>
                <w:bCs/>
                <w:cs/>
                <w:lang w:bidi="bn-IN"/>
              </w:rPr>
              <w:t>তব্য কার্যক্রম</w:t>
            </w:r>
          </w:p>
        </w:tc>
      </w:tr>
      <w:tr w:rsidR="00164964" w:rsidRPr="00624E16" w:rsidTr="006548C2">
        <w:tc>
          <w:tcPr>
            <w:tcW w:w="1890" w:type="dxa"/>
            <w:shd w:val="clear" w:color="auto" w:fill="auto"/>
            <w:vAlign w:val="center"/>
          </w:tcPr>
          <w:p w:rsidR="00164964" w:rsidRPr="003830CF" w:rsidRDefault="00D87857" w:rsidP="00575003">
            <w:pPr>
              <w:pStyle w:val="ListParagraph"/>
              <w:spacing w:before="60" w:after="60"/>
              <w:ind w:left="0"/>
              <w:rPr>
                <w:rFonts w:ascii="Nikosh" w:hAnsi="Nikosh" w:cs="Nikosh"/>
                <w:b/>
                <w:bCs/>
                <w:lang w:bidi="bn-IN"/>
              </w:rPr>
            </w:pPr>
            <w:permStart w:id="1392009357" w:edGrp="everyone" w:colFirst="0" w:colLast="0"/>
            <w:permStart w:id="1324628036" w:edGrp="everyone" w:colFirst="1" w:colLast="1"/>
            <w:permStart w:id="1744648935" w:edGrp="everyone" w:colFirst="2" w:colLast="2"/>
            <w:r w:rsidRPr="003830CF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স্বাস্থ্যসেবা</w:t>
            </w:r>
            <w:r w:rsidR="001A37FC" w:rsidRPr="003830CF">
              <w:rPr>
                <w:rStyle w:val="Strong"/>
                <w:rFonts w:ascii="Nikosh" w:hAnsi="Nikosh" w:cs="Nikosh" w:hint="cs"/>
                <w:b w:val="0"/>
                <w:bCs w:val="0"/>
                <w:cs/>
                <w:lang w:bidi="bn-IN"/>
              </w:rPr>
              <w:t xml:space="preserve"> </w:t>
            </w:r>
            <w:r w:rsidR="00492EDF" w:rsidRPr="003830CF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বিভাগের </w:t>
            </w:r>
            <w:r w:rsidR="00492EDF" w:rsidRPr="003830CF">
              <w:rPr>
                <w:rStyle w:val="Strong"/>
                <w:rFonts w:ascii="Nikosh" w:eastAsia="Nikosh" w:hAnsi="Nikosh" w:cs="Nikosh"/>
                <w:b w:val="0"/>
                <w:bCs w:val="0"/>
                <w:cs/>
                <w:lang w:bidi="bn-IN"/>
              </w:rPr>
              <w:t>শিশুকেন্দ্রিক উন্নয়নের উল্লেখযোগ্য পরিকল্পনাসমূহ</w:t>
            </w:r>
          </w:p>
        </w:tc>
        <w:tc>
          <w:tcPr>
            <w:tcW w:w="5220" w:type="dxa"/>
            <w:shd w:val="clear" w:color="auto" w:fill="auto"/>
          </w:tcPr>
          <w:p w:rsidR="00DD1CB7" w:rsidRPr="00AF3315" w:rsidRDefault="00DD1CB7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 w:rsidRPr="00AF3315">
              <w:rPr>
                <w:rFonts w:ascii="Nikosh" w:eastAsia="Nikosh" w:hAnsi="Nikosh" w:cs="Nikosh"/>
                <w:cs/>
                <w:lang w:bidi="bn-IN"/>
              </w:rPr>
              <w:t xml:space="preserve">সার্বক্ষণিক </w:t>
            </w:r>
            <w:r w:rsidRPr="00AF3315">
              <w:rPr>
                <w:rFonts w:eastAsia="Nikosh" w:cs="Nikosh"/>
                <w:lang w:bidi="bn-IN"/>
              </w:rPr>
              <w:t>Basic Emergency Obstetric Care (BEmOC)</w:t>
            </w:r>
            <w:r w:rsidR="002E431D" w:rsidRPr="00AF3315">
              <w:rPr>
                <w:rFonts w:eastAsia="Nikosh" w:cs="Nikosh"/>
                <w:lang w:bidi="bn-IN"/>
              </w:rPr>
              <w:t xml:space="preserve"> </w:t>
            </w:r>
            <w:r w:rsidRPr="00AF3315">
              <w:rPr>
                <w:rFonts w:ascii="Times New Roman" w:eastAsia="Nikosh" w:hAnsi="Times New Roman" w:cs="Nikosh"/>
                <w:cs/>
                <w:lang w:bidi="bn-IN"/>
              </w:rPr>
              <w:t>এবং</w:t>
            </w:r>
            <w:r w:rsidR="002E431D" w:rsidRPr="00AF3315">
              <w:rPr>
                <w:rFonts w:ascii="Times New Roman" w:eastAsia="Nikosh" w:hAnsi="Times New Roman" w:cs="Nikosh"/>
                <w:cs/>
                <w:lang w:bidi="bn-IN"/>
              </w:rPr>
              <w:t xml:space="preserve"> </w:t>
            </w:r>
            <w:r w:rsidRPr="00AF3315">
              <w:rPr>
                <w:rFonts w:eastAsia="Nikosh" w:cs="Nikosh"/>
                <w:lang w:bidi="bn-IN"/>
              </w:rPr>
              <w:t>Comprehensive Emergency Obstetric Care (CEmOC)</w:t>
            </w:r>
            <w:r w:rsidR="002E431D" w:rsidRPr="00AF3315">
              <w:rPr>
                <w:rFonts w:eastAsia="Nikosh" w:cs="Nikosh"/>
                <w:lang w:bidi="bn-IN"/>
              </w:rPr>
              <w:t xml:space="preserve"> </w:t>
            </w:r>
            <w:r w:rsidRPr="00AF3315">
              <w:rPr>
                <w:rFonts w:ascii="Nikosh" w:eastAsia="Nikosh" w:hAnsi="Nikosh" w:cs="Nikosh" w:hint="cs"/>
                <w:cs/>
                <w:lang w:bidi="bn-IN"/>
              </w:rPr>
              <w:t xml:space="preserve">সেবা প্রদানের মাধ্যমে মাতৃ ও নবজাতক </w:t>
            </w:r>
            <w:r w:rsidR="00D87857" w:rsidRPr="00AF3315">
              <w:rPr>
                <w:rFonts w:ascii="Nikosh" w:eastAsia="Nikosh" w:hAnsi="Nikosh" w:cs="Nikosh" w:hint="cs"/>
                <w:cs/>
                <w:lang w:bidi="bn-IN"/>
              </w:rPr>
              <w:t>স্বাস্থ্যসেবা</w:t>
            </w:r>
            <w:r w:rsidRPr="00AF3315">
              <w:rPr>
                <w:rFonts w:ascii="Nikosh" w:eastAsia="Nikosh" w:hAnsi="Nikosh" w:cs="Nikosh" w:hint="cs"/>
                <w:cs/>
                <w:lang w:bidi="bn-IN"/>
              </w:rPr>
              <w:t xml:space="preserve"> প্রদান</w:t>
            </w:r>
            <w:r w:rsidRPr="00AF3315">
              <w:rPr>
                <w:rFonts w:ascii="Nikosh" w:eastAsia="Nikosh" w:hAnsi="Nikosh" w:cs="Nikosh" w:hint="cs"/>
                <w:lang w:bidi="bn-IN"/>
              </w:rPr>
              <w:t>;</w:t>
            </w:r>
          </w:p>
          <w:p w:rsidR="00DD1CB7" w:rsidRPr="00AF3315" w:rsidRDefault="00DD1CB7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 w:rsidRPr="00AF3315">
              <w:rPr>
                <w:rFonts w:ascii="Nikosh" w:eastAsia="Nikosh" w:hAnsi="Nikosh" w:cs="Nikosh"/>
                <w:cs/>
                <w:lang w:bidi="bn-IN"/>
              </w:rPr>
              <w:t xml:space="preserve">হালনাগাদকৃত ও ৪র্থ এইচপিএনএসপিতে অন্তর্ভুক্ত </w:t>
            </w:r>
            <w:r w:rsidRPr="00AF3315">
              <w:rPr>
                <w:rFonts w:ascii="Nikosh" w:eastAsia="Nikosh" w:hAnsi="Nikosh" w:cs="Nikosh"/>
                <w:lang w:bidi="bn-IN"/>
              </w:rPr>
              <w:t>‘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t>অত্যাবশ্যকীয় সেবা প্যাকেজ (ইএসপি)</w:t>
            </w:r>
            <w:r w:rsidRPr="00AF3315">
              <w:rPr>
                <w:rFonts w:ascii="Nikosh" w:eastAsia="Nikosh" w:hAnsi="Nikosh" w:cs="Nikosh"/>
                <w:lang w:bidi="bn-IN"/>
              </w:rPr>
              <w:t xml:space="preserve">’ </w:t>
            </w:r>
            <w:r w:rsidR="001A37FC">
              <w:rPr>
                <w:rFonts w:ascii="Nikosh" w:eastAsia="Nikosh" w:hAnsi="Nikosh" w:cs="Nikosh"/>
                <w:cs/>
                <w:lang w:bidi="bn-IN"/>
              </w:rPr>
              <w:t>অনুযায়ী শিশ</w:t>
            </w:r>
            <w:r w:rsidR="001A37FC">
              <w:rPr>
                <w:rFonts w:ascii="Nikosh" w:eastAsia="Nikosh" w:hAnsi="Nikosh" w:cs="Nikosh" w:hint="cs"/>
                <w:cs/>
                <w:lang w:bidi="bn-IN"/>
              </w:rPr>
              <w:t>ু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t>দের সেবা প্রদান</w:t>
            </w:r>
            <w:r w:rsidRPr="00AF3315">
              <w:rPr>
                <w:rFonts w:ascii="Nikosh" w:eastAsia="Nikosh" w:hAnsi="Nikosh" w:cs="Nikosh"/>
                <w:lang w:bidi="bn-IN"/>
              </w:rPr>
              <w:t>;</w:t>
            </w:r>
          </w:p>
          <w:p w:rsidR="00DD1CB7" w:rsidRPr="00AF3315" w:rsidRDefault="00DD1CB7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lang w:bidi="bn-IN"/>
              </w:rPr>
            </w:pPr>
            <w:r w:rsidRPr="00AF3315">
              <w:rPr>
                <w:rFonts w:ascii="Nikosh" w:eastAsia="Nikosh" w:hAnsi="Nikosh" w:cs="Nikosh"/>
                <w:cs/>
                <w:lang w:bidi="bn-IN"/>
              </w:rPr>
              <w:t>ডায়রিয়া</w:t>
            </w:r>
            <w:r w:rsidRPr="00AF3315">
              <w:rPr>
                <w:rFonts w:ascii="Nikosh" w:eastAsia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t>শ্বাস-প্রশ্বাসজনিত রোগ</w:t>
            </w:r>
            <w:r w:rsidRPr="00AF3315">
              <w:rPr>
                <w:rFonts w:ascii="Nikosh" w:eastAsia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t>হাম</w:t>
            </w:r>
            <w:r w:rsidRPr="00AF3315">
              <w:rPr>
                <w:rFonts w:ascii="Nikosh" w:eastAsia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t>ম্যালেরিয়া</w:t>
            </w:r>
            <w:r w:rsidRPr="00AF3315">
              <w:rPr>
                <w:rFonts w:ascii="Nikosh" w:eastAsia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t>ইত্যাদির চিকিৎসা প্রদান</w:t>
            </w:r>
            <w:r w:rsidRPr="00AF3315">
              <w:rPr>
                <w:rFonts w:ascii="Nikosh" w:eastAsia="Nikosh" w:hAnsi="Nikosh" w:cs="Nikosh"/>
                <w:lang w:bidi="bn-IN"/>
              </w:rPr>
              <w:t>;</w:t>
            </w:r>
          </w:p>
          <w:p w:rsidR="00DD1CB7" w:rsidRPr="00AF3315" w:rsidRDefault="00DD1CB7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 w:rsidRPr="00AF3315">
              <w:rPr>
                <w:rFonts w:ascii="Nikosh" w:eastAsia="Nikosh" w:hAnsi="Nikosh" w:cs="Nikosh"/>
                <w:cs/>
                <w:lang w:bidi="bn-IN"/>
              </w:rPr>
              <w:t>অপুষ্টির জন্য শিশুদের নিয়মিত চিকিৎসা প্রদান</w:t>
            </w:r>
            <w:r w:rsidRPr="00AF3315">
              <w:rPr>
                <w:rFonts w:ascii="Nikosh" w:eastAsia="Nikosh" w:hAnsi="Nikosh" w:cs="Nikosh"/>
                <w:lang w:bidi="bn-IN"/>
              </w:rPr>
              <w:t>;</w:t>
            </w:r>
          </w:p>
          <w:p w:rsidR="00DD1CB7" w:rsidRPr="00AF3315" w:rsidRDefault="00BC4A61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IN"/>
              </w:rPr>
              <w:t>১</w:t>
            </w:r>
            <w:r>
              <w:rPr>
                <w:rFonts w:ascii="Nikosh" w:eastAsia="Nikosh" w:hAnsi="Nikosh" w:cs="Nikosh" w:hint="cs"/>
                <w:cs/>
                <w:lang w:bidi="bn-IN"/>
              </w:rPr>
              <w:t xml:space="preserve"> </w:t>
            </w:r>
            <w:r w:rsidR="00DD1CB7" w:rsidRPr="00AF3315">
              <w:rPr>
                <w:rFonts w:ascii="Nikosh" w:eastAsia="Nikosh" w:hAnsi="Nikosh" w:cs="Nikosh"/>
                <w:cs/>
                <w:lang w:bidi="bn-IN"/>
              </w:rPr>
              <w:t>বছরের নীচের শিশুদের প্রতিটি টিকার হার জাতীয় পর্যায়ে কমপক্ষে ৯৫% এবং প্রতিটি জেলায় কমপক্ষে ৯০% এ উন্নীত করা এবং তা বজায় রাখার মাধ্যমে টিকা-দান কার্যক্রম সম্প্রসারণ এবং ন্যায্যতা নিশ্চিত করা</w:t>
            </w:r>
            <w:r w:rsidR="00DD1CB7" w:rsidRPr="00AF3315">
              <w:rPr>
                <w:rFonts w:ascii="Nikosh" w:eastAsia="Nikosh" w:hAnsi="Nikosh" w:cs="Nikosh"/>
                <w:lang w:bidi="bn-IN"/>
              </w:rPr>
              <w:t>;</w:t>
            </w:r>
          </w:p>
          <w:p w:rsidR="00DD1CB7" w:rsidRPr="00AF3315" w:rsidRDefault="00BC4A61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IN"/>
              </w:rPr>
              <w:t>৫</w:t>
            </w:r>
            <w:r>
              <w:rPr>
                <w:rFonts w:ascii="Nikosh" w:eastAsia="Nikosh" w:hAnsi="Nikosh" w:cs="Nikosh" w:hint="cs"/>
                <w:cs/>
                <w:lang w:bidi="bn-IN"/>
              </w:rPr>
              <w:t xml:space="preserve"> </w:t>
            </w:r>
            <w:r w:rsidR="00DD1CB7" w:rsidRPr="00AF3315">
              <w:rPr>
                <w:rFonts w:ascii="Nikosh" w:eastAsia="Nikosh" w:hAnsi="Nikosh" w:cs="Nikosh"/>
                <w:cs/>
                <w:lang w:bidi="bn-IN"/>
              </w:rPr>
              <w:t xml:space="preserve">ডোজ টিটি টিকার হার জাতীয় পর্যায়ে কমপক্ষে ৮০% এবং প্রতিটি জেলায় কমপক্ষে ৭৫% </w:t>
            </w:r>
            <w:r w:rsidR="001A37FC">
              <w:rPr>
                <w:rFonts w:ascii="Nikosh" w:eastAsia="Nikosh" w:hAnsi="Nikosh" w:cs="Nikosh" w:hint="cs"/>
                <w:cs/>
                <w:lang w:bidi="bn-IN"/>
              </w:rPr>
              <w:t xml:space="preserve">এ </w:t>
            </w:r>
            <w:r w:rsidR="00DD1CB7" w:rsidRPr="00AF3315">
              <w:rPr>
                <w:rFonts w:ascii="Nikosh" w:eastAsia="Nikosh" w:hAnsi="Nikosh" w:cs="Nikosh"/>
                <w:cs/>
                <w:lang w:bidi="bn-IN"/>
              </w:rPr>
              <w:t>উন্নীত করা</w:t>
            </w:r>
            <w:r w:rsidR="00DD1CB7" w:rsidRPr="00AF3315">
              <w:rPr>
                <w:rFonts w:ascii="Nikosh" w:eastAsia="Nikosh" w:hAnsi="Nikosh" w:cs="Nikosh"/>
                <w:lang w:bidi="bn-IN"/>
              </w:rPr>
              <w:t>;</w:t>
            </w:r>
          </w:p>
          <w:p w:rsidR="00DD1CB7" w:rsidRPr="00AF3315" w:rsidRDefault="00DD1CB7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lang w:bidi="bn-IN"/>
              </w:rPr>
            </w:pPr>
            <w:r w:rsidRPr="00AF3315">
              <w:rPr>
                <w:rFonts w:ascii="Nikosh" w:eastAsia="Nikosh" w:hAnsi="Nikosh" w:cs="Nikosh"/>
                <w:cs/>
                <w:lang w:bidi="bn-IN"/>
              </w:rPr>
              <w:t>পোলিও রোগ নির্মূল অবস্থা বজায় রাখা</w:t>
            </w:r>
            <w:r w:rsidRPr="00AF3315">
              <w:rPr>
                <w:rFonts w:ascii="Nikosh" w:eastAsia="Nikosh" w:hAnsi="Nikosh" w:cs="Nikosh"/>
                <w:lang w:bidi="bn-IN"/>
              </w:rPr>
              <w:t>;</w:t>
            </w:r>
          </w:p>
          <w:p w:rsidR="00DD1CB7" w:rsidRPr="00AF3315" w:rsidRDefault="00DD1CB7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lang w:bidi="bn-IN"/>
              </w:rPr>
            </w:pPr>
            <w:r w:rsidRPr="00AF3315">
              <w:rPr>
                <w:rFonts w:ascii="Nikosh" w:eastAsia="Nikosh" w:hAnsi="Nikosh" w:cs="Nikosh"/>
                <w:cs/>
                <w:lang w:bidi="bn-IN"/>
              </w:rPr>
              <w:t xml:space="preserve">২০১৮ সালের মধ্যে জাতীয় পর্যায়ে হাম ও রুবেলা টিকার হার ৯৫%-এ 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lastRenderedPageBreak/>
              <w:t>উন্নীত করে হাম ও রুবেলা দূরীকরণ পর্যায়ে উন্নীত হওয়া এবং কনজেনিটাল রুবেলা সিন্ড্রোম (সিআরএস) নিয়ন্ত্রণ করা</w:t>
            </w:r>
            <w:r w:rsidRPr="00AF3315">
              <w:rPr>
                <w:rFonts w:ascii="Nikosh" w:eastAsia="Nikosh" w:hAnsi="Nikosh" w:cs="Nikosh"/>
                <w:lang w:bidi="bn-IN"/>
              </w:rPr>
              <w:t>;</w:t>
            </w:r>
          </w:p>
          <w:p w:rsidR="00DD1CB7" w:rsidRPr="00AF3315" w:rsidRDefault="00DD1CB7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 w:rsidRPr="00AF3315">
              <w:rPr>
                <w:rFonts w:ascii="Nikosh" w:eastAsia="Nikosh" w:hAnsi="Nikosh" w:cs="Nikosh"/>
                <w:cs/>
                <w:lang w:bidi="bn-IN"/>
              </w:rPr>
              <w:t>দুর্গম এলাকায় ও পিছিয়ে থাকা অঞ্চলে</w:t>
            </w:r>
            <w:r w:rsidRPr="00AF3315">
              <w:rPr>
                <w:rFonts w:ascii="Nikosh" w:eastAsia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t>বিশেষত: সিলেট এবং চটগ্রামে</w:t>
            </w:r>
            <w:r w:rsidRPr="00AF3315">
              <w:rPr>
                <w:rFonts w:ascii="Nikosh" w:eastAsia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t>এসেন্সিয়াল নিউবর্ন এন্ড চাইল্ড হেলথ সার্ভিস নিশ্চিত করা</w:t>
            </w:r>
            <w:r w:rsidRPr="00AF3315">
              <w:rPr>
                <w:rFonts w:ascii="Nikosh" w:eastAsia="Nikosh" w:hAnsi="Nikosh" w:cs="Nikosh"/>
                <w:lang w:bidi="bn-IN"/>
              </w:rPr>
              <w:t>;</w:t>
            </w:r>
          </w:p>
          <w:p w:rsidR="00DD1CB7" w:rsidRPr="00AF3315" w:rsidRDefault="00DD1CB7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lang w:bidi="bn-IN"/>
              </w:rPr>
            </w:pPr>
            <w:r w:rsidRPr="00AF3315">
              <w:rPr>
                <w:rFonts w:ascii="Nikosh" w:eastAsia="Nikosh" w:hAnsi="Nikosh" w:cs="Nikosh"/>
                <w:cs/>
                <w:lang w:bidi="bn-IN"/>
              </w:rPr>
              <w:t>নবজাতকের জন্য গুরুত্বপূর্ণ কার্যক্রম</w:t>
            </w:r>
            <w:r w:rsidRPr="00AF3315">
              <w:rPr>
                <w:rFonts w:ascii="Nikosh" w:eastAsia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t>যেমন- জরুরী নবজাতক সেবা</w:t>
            </w:r>
            <w:r w:rsidRPr="00AF3315">
              <w:rPr>
                <w:rFonts w:ascii="Nikosh" w:eastAsia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t>নবজাতকদের শ্বাস-প্রশ্বাসজনিত সেবা (এইচবিবি)</w:t>
            </w:r>
            <w:r w:rsidRPr="00AF3315">
              <w:rPr>
                <w:rFonts w:ascii="Nikosh" w:eastAsia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t>ক্যাঙ্গারু মাদার কেয়ার (কেএমসি)</w:t>
            </w:r>
            <w:r w:rsidRPr="00AF3315">
              <w:rPr>
                <w:rFonts w:ascii="Nikosh" w:eastAsia="Nikosh" w:hAnsi="Nikosh" w:cs="Nikosh"/>
                <w:lang w:bidi="bn-IN"/>
              </w:rPr>
              <w:t>,</w:t>
            </w:r>
            <w:r w:rsidRPr="00AF3315">
              <w:rPr>
                <w:rFonts w:ascii="Nikosh" w:eastAsia="Nikosh" w:hAnsi="Nikosh" w:cs="Nikosh"/>
                <w:cs/>
                <w:lang w:bidi="bn-IN"/>
              </w:rPr>
              <w:t xml:space="preserve"> কম্প্রিহেন্সিভ নিউবর্ন কেয়ার প্যাকেজ (সিএনসিপি) ও স্পেশাল কেয়ার নিউবর্ন ইউনিট (স্ক্যানু)/নিউবর্ন স্ক্রিনিং ইউনিট (এনএসইউ) ইত্যাদি বাস্তবায়ন</w:t>
            </w:r>
            <w:r w:rsidRPr="00AF3315">
              <w:rPr>
                <w:rFonts w:ascii="Nikosh" w:eastAsia="Nikosh" w:hAnsi="Nikosh" w:cs="Nikosh"/>
                <w:lang w:bidi="bn-IN"/>
              </w:rPr>
              <w:t>;</w:t>
            </w:r>
          </w:p>
          <w:p w:rsidR="00DD1CB7" w:rsidRPr="00AF3315" w:rsidRDefault="00DD1CB7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 w:rsidRPr="00AF3315">
              <w:rPr>
                <w:rFonts w:ascii="Nikosh" w:eastAsia="Nikosh" w:hAnsi="Nikosh" w:cs="Nikosh"/>
                <w:cs/>
                <w:lang w:bidi="bn-IN"/>
              </w:rPr>
              <w:t>পুষ্টি সম্পর্কিত শিক্ষা প্রদান এবং অনুপুষ্টি-কণা সম্পূরণ</w:t>
            </w:r>
            <w:r w:rsidRPr="00AF3315">
              <w:rPr>
                <w:rFonts w:ascii="Nikosh" w:eastAsia="Nikosh" w:hAnsi="Nikosh" w:cs="Nikosh"/>
                <w:lang w:bidi="bn-IN"/>
              </w:rPr>
              <w:t>;</w:t>
            </w:r>
          </w:p>
          <w:p w:rsidR="00DD1CB7" w:rsidRPr="00AF3315" w:rsidRDefault="00DD1CB7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 w:rsidRPr="00AF3315">
              <w:rPr>
                <w:rFonts w:ascii="Nikosh" w:eastAsia="Nikosh" w:hAnsi="Nikosh" w:cs="Nikosh"/>
                <w:cs/>
                <w:lang w:bidi="bn-IN"/>
              </w:rPr>
              <w:t>শিশুদের জন্য নিরাপদ ও অত্যাবশ্যকীয় ঔষধ বিতরণ নিশ্চিত করা</w:t>
            </w:r>
            <w:r w:rsidRPr="00AF3315">
              <w:rPr>
                <w:rFonts w:ascii="Nikosh" w:eastAsia="Nikosh" w:hAnsi="Nikosh" w:cs="Nikosh"/>
                <w:lang w:bidi="bn-IN"/>
              </w:rPr>
              <w:t>;</w:t>
            </w:r>
          </w:p>
          <w:p w:rsidR="00805509" w:rsidRPr="00AF3315" w:rsidRDefault="00DD1CB7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cs/>
                <w:lang w:bidi="bn-IN"/>
              </w:rPr>
            </w:pPr>
            <w:r w:rsidRPr="00AF3315">
              <w:rPr>
                <w:rFonts w:ascii="Nikosh" w:eastAsia="Nikosh" w:hAnsi="Nikosh" w:cs="Nikosh"/>
                <w:cs/>
                <w:lang w:bidi="bn-IN"/>
              </w:rPr>
              <w:t xml:space="preserve">আচরণ পরিবর্তনের জন্য যোগাযোগের </w:t>
            </w:r>
            <w:r w:rsidRPr="00AF3315">
              <w:rPr>
                <w:rFonts w:ascii="Nikosh" w:eastAsia="Nikosh" w:hAnsi="Nikosh" w:cs="Nikosh"/>
                <w:lang w:bidi="bn-IN"/>
              </w:rPr>
              <w:t>(</w:t>
            </w:r>
            <w:r w:rsidRPr="00AF3315">
              <w:rPr>
                <w:rFonts w:eastAsia="Nikosh" w:cs="Nikosh"/>
                <w:lang w:bidi="bn-IN"/>
              </w:rPr>
              <w:t>BCC</w:t>
            </w:r>
            <w:r w:rsidRPr="00AF3315">
              <w:rPr>
                <w:rFonts w:ascii="Nikosh" w:eastAsia="Nikosh" w:hAnsi="Nikosh" w:cs="Nikosh"/>
                <w:lang w:bidi="bn-IN"/>
              </w:rPr>
              <w:t xml:space="preserve">) </w:t>
            </w:r>
            <w:r w:rsidRPr="00AF3315">
              <w:rPr>
                <w:rFonts w:ascii="Nikosh" w:eastAsia="Nikosh" w:hAnsi="Nikosh" w:cs="Nikosh" w:hint="cs"/>
                <w:cs/>
                <w:lang w:bidi="bn-IN"/>
              </w:rPr>
              <w:t>মাধ্যমে এবং তথ্য</w:t>
            </w:r>
            <w:r w:rsidRPr="00AF3315">
              <w:rPr>
                <w:rFonts w:ascii="Nikosh" w:eastAsia="Nikosh" w:hAnsi="Nikosh" w:cs="Nikosh" w:hint="cs"/>
                <w:lang w:bidi="bn-IN"/>
              </w:rPr>
              <w:t xml:space="preserve">, </w:t>
            </w:r>
            <w:r w:rsidRPr="00AF3315">
              <w:rPr>
                <w:rFonts w:ascii="Nikosh" w:eastAsia="Nikosh" w:hAnsi="Nikosh" w:cs="Nikosh" w:hint="cs"/>
                <w:cs/>
                <w:lang w:bidi="bn-IN"/>
              </w:rPr>
              <w:t>শিক্ষা ও উদ্বুদ্ধকরণ কার্যক্রম পরিচালনার ফলে সুস্বাস্থ্য ও স্বাস্থ্যসম্মত জীবনযাপন র</w:t>
            </w:r>
            <w:r w:rsidR="006172DD" w:rsidRPr="00AF3315">
              <w:rPr>
                <w:rFonts w:ascii="Nikosh" w:eastAsia="Nikosh" w:hAnsi="Nikosh" w:cs="Nikosh" w:hint="cs"/>
                <w:cs/>
                <w:lang w:bidi="bn-IN"/>
              </w:rPr>
              <w:t>ীতি সম্পর্কে সচেতনতা বৃদ্ধি করা</w:t>
            </w:r>
            <w:r w:rsidR="006172DD" w:rsidRPr="00AF3315">
              <w:rPr>
                <w:rFonts w:ascii="Nikosh" w:eastAsia="Nikosh" w:hAnsi="Nikosh" w:cs="Nikosh"/>
                <w:cs/>
                <w:lang w:bidi="bn-IN"/>
              </w:rPr>
              <w:t>;</w:t>
            </w:r>
            <w:r w:rsidR="00805509" w:rsidRPr="00AF3315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</w:p>
          <w:p w:rsidR="00805509" w:rsidRPr="00AF3315" w:rsidRDefault="00805509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cs/>
                <w:lang w:bidi="bn-IN"/>
              </w:rPr>
            </w:pPr>
            <w:r w:rsidRPr="00AF3315">
              <w:rPr>
                <w:rFonts w:ascii="Nikosh" w:hAnsi="Nikosh" w:cs="Nikosh"/>
                <w:cs/>
                <w:lang w:bidi="bn-IN"/>
              </w:rPr>
              <w:t xml:space="preserve">স্বল্প ওজনের নবজাতক পরিচর্যার </w:t>
            </w:r>
            <w:r w:rsidR="00756C6B" w:rsidRPr="00AF3315">
              <w:rPr>
                <w:rFonts w:ascii="Nikosh" w:hAnsi="Nikosh" w:cs="Nikosh"/>
                <w:cs/>
                <w:lang w:bidi="bn-IN"/>
              </w:rPr>
              <w:t xml:space="preserve">জন্য </w:t>
            </w:r>
            <w:r w:rsidRPr="00AF3315">
              <w:rPr>
                <w:rFonts w:ascii="Nikosh" w:hAnsi="Nikosh" w:cs="Nikosh"/>
                <w:cs/>
                <w:lang w:bidi="bn-IN"/>
              </w:rPr>
              <w:t xml:space="preserve">২০২২ সালের </w:t>
            </w:r>
            <w:r w:rsidR="00756C6B" w:rsidRPr="00AF331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AF3315">
              <w:rPr>
                <w:rFonts w:ascii="Nikosh" w:hAnsi="Nikosh" w:cs="Nikosh"/>
                <w:cs/>
                <w:lang w:bidi="bn-IN"/>
              </w:rPr>
              <w:t xml:space="preserve"> আরও ১০০টি</w:t>
            </w:r>
            <w:r w:rsidR="00756C6B" w:rsidRPr="00AF3315">
              <w:rPr>
                <w:rFonts w:ascii="Nikosh" w:hAnsi="Nikosh" w:cs="Nikosh"/>
                <w:cs/>
                <w:lang w:bidi="bn-IN"/>
              </w:rPr>
              <w:t xml:space="preserve"> ক্যাঙ্গারু মাদার কেয়ার কর্ণার প্রতিষ্ঠা</w:t>
            </w:r>
            <w:r w:rsidR="00756C6B" w:rsidRPr="00AF3315">
              <w:rPr>
                <w:rFonts w:ascii="Nikosh" w:hAnsi="Nikosh" w:cs="Nikosh"/>
                <w:cs/>
                <w:lang w:bidi="hi-IN"/>
              </w:rPr>
              <w:t>;</w:t>
            </w:r>
          </w:p>
          <w:p w:rsidR="00756C6B" w:rsidRPr="00AF3315" w:rsidRDefault="00756C6B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lang w:bidi="bn-IN"/>
              </w:rPr>
            </w:pPr>
            <w:r w:rsidRPr="00AF3315">
              <w:rPr>
                <w:rFonts w:ascii="Nikosh" w:hAnsi="Nikosh" w:cs="Nikosh"/>
                <w:cs/>
                <w:lang w:bidi="bn-IN"/>
              </w:rPr>
              <w:t xml:space="preserve">সকল পর্যায়ের </w:t>
            </w:r>
            <w:r w:rsidRPr="00AF3315">
              <w:rPr>
                <w:rFonts w:cs="NikoshBAN"/>
              </w:rPr>
              <w:t>IMCI</w:t>
            </w:r>
            <w:r w:rsidRPr="00AF3315">
              <w:rPr>
                <w:rFonts w:ascii="NikoshBAN" w:hAnsi="NikoshBAN" w:cs="NikoshBAN"/>
              </w:rPr>
              <w:t xml:space="preserve"> </w:t>
            </w:r>
            <w:r w:rsidRPr="00AF3315">
              <w:rPr>
                <w:rFonts w:ascii="NikoshBAN" w:hAnsi="NikoshBAN" w:cs="NikoshBAN"/>
                <w:cs/>
                <w:lang w:bidi="bn-IN"/>
              </w:rPr>
              <w:t>কর্ণারসমূহের উন্নয়ন ও চিকিৎসা প্রদান অব্যহত রাখা</w:t>
            </w:r>
            <w:r w:rsidR="006172DD" w:rsidRPr="00AF3315">
              <w:rPr>
                <w:rFonts w:ascii="NikoshBAN" w:hAnsi="NikoshBAN" w:cs="NikoshBAN"/>
              </w:rPr>
              <w:t>;</w:t>
            </w:r>
          </w:p>
          <w:p w:rsidR="006172DD" w:rsidRPr="00AF3315" w:rsidRDefault="006172DD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lang w:bidi="bn-IN"/>
              </w:rPr>
            </w:pPr>
            <w:r w:rsidRPr="00AF3315">
              <w:rPr>
                <w:rFonts w:ascii="Nikosh" w:hAnsi="Nikosh" w:cs="Nikosh"/>
                <w:cs/>
                <w:lang w:bidi="bn-IN"/>
              </w:rPr>
              <w:t xml:space="preserve">মুমূর্ষু নবজাতকের চিকিৎসায় ২০২২ সালের মধ্যে দেশের অবশিষ্ট ১৭টি জেলায় </w:t>
            </w:r>
            <w:r w:rsidR="00701107" w:rsidRPr="00AF3315">
              <w:rPr>
                <w:rFonts w:cs="Nikosh"/>
                <w:lang w:bidi="bn-IN"/>
              </w:rPr>
              <w:t>SCANU</w:t>
            </w:r>
            <w:r w:rsidRPr="00AF3315">
              <w:rPr>
                <w:rFonts w:ascii="Nikosh" w:hAnsi="Nikosh" w:cs="Nikosh"/>
                <w:lang w:bidi="bn-IN"/>
              </w:rPr>
              <w:t xml:space="preserve"> </w:t>
            </w:r>
            <w:r w:rsidRPr="00AF3315">
              <w:rPr>
                <w:rFonts w:ascii="Nikosh" w:hAnsi="Nikosh" w:cs="Nikosh"/>
                <w:cs/>
                <w:lang w:bidi="bn-IN"/>
              </w:rPr>
              <w:t>প্রতিষ্ঠা</w:t>
            </w:r>
            <w:r w:rsidR="008B5E45" w:rsidRPr="00AF3315">
              <w:rPr>
                <w:rFonts w:ascii="Nikosh" w:hAnsi="Nikosh" w:cs="Nikosh"/>
                <w:lang w:bidi="bn-IN"/>
              </w:rPr>
              <w:t>;</w:t>
            </w:r>
          </w:p>
          <w:p w:rsidR="008B5E45" w:rsidRPr="00AF3315" w:rsidRDefault="008B5E45" w:rsidP="00AF3315">
            <w:pPr>
              <w:pStyle w:val="ListParagraph"/>
              <w:numPr>
                <w:ilvl w:val="0"/>
                <w:numId w:val="28"/>
              </w:numPr>
              <w:spacing w:before="60" w:after="60"/>
              <w:ind w:left="252" w:hanging="270"/>
              <w:jc w:val="both"/>
              <w:rPr>
                <w:rFonts w:ascii="Nikosh" w:hAnsi="Nikosh" w:cs="Nikosh"/>
                <w:lang w:bidi="bn-IN"/>
              </w:rPr>
            </w:pPr>
            <w:r w:rsidRPr="00AF3315">
              <w:rPr>
                <w:rFonts w:ascii="Nikosh" w:hAnsi="Nikosh" w:cs="Nikosh"/>
                <w:cs/>
                <w:lang w:bidi="bn-IN"/>
              </w:rPr>
              <w:t>ম্যালে</w:t>
            </w:r>
            <w:r w:rsidR="00C13BB7" w:rsidRPr="00AF3315">
              <w:rPr>
                <w:rFonts w:ascii="Nikosh" w:hAnsi="Nikosh" w:cs="Nikosh"/>
                <w:cs/>
                <w:lang w:bidi="bn-IN"/>
              </w:rPr>
              <w:t>রি</w:t>
            </w:r>
            <w:r w:rsidRPr="00AF3315">
              <w:rPr>
                <w:rFonts w:ascii="Nikosh" w:hAnsi="Nikosh" w:cs="Nikosh"/>
                <w:cs/>
                <w:lang w:bidi="bn-IN"/>
              </w:rPr>
              <w:t>য়া নির্মূল</w:t>
            </w:r>
            <w:r w:rsidRPr="00AF3315">
              <w:rPr>
                <w:rFonts w:ascii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hAnsi="Nikosh" w:cs="Nikosh"/>
                <w:cs/>
                <w:lang w:bidi="bn-IN"/>
              </w:rPr>
              <w:t>এটিডি কন্ট্রোল</w:t>
            </w:r>
            <w:r w:rsidRPr="00AF3315">
              <w:rPr>
                <w:rFonts w:ascii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hAnsi="Nikosh" w:cs="Nikosh"/>
                <w:cs/>
                <w:lang w:bidi="bn-IN"/>
              </w:rPr>
              <w:t>কালাজ্বর নির্মূল</w:t>
            </w:r>
            <w:r w:rsidRPr="00AF3315">
              <w:rPr>
                <w:rFonts w:ascii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hAnsi="Nikosh" w:cs="Nikosh"/>
                <w:cs/>
                <w:lang w:bidi="bn-IN"/>
              </w:rPr>
              <w:t>জুনোটিক ডিজিজেস কন্ট্রোল এবং এআরসি</w:t>
            </w:r>
            <w:r w:rsidRPr="00AF3315">
              <w:rPr>
                <w:rFonts w:ascii="Nikosh" w:hAnsi="Nikosh" w:cs="Nikosh"/>
                <w:lang w:bidi="bn-IN"/>
              </w:rPr>
              <w:t xml:space="preserve">, </w:t>
            </w:r>
            <w:r w:rsidRPr="00AF3315">
              <w:rPr>
                <w:rFonts w:ascii="Nikosh" w:hAnsi="Nikosh" w:cs="Nikosh"/>
                <w:cs/>
                <w:lang w:bidi="bn-IN"/>
              </w:rPr>
              <w:t xml:space="preserve">ভাইরাল হেপাটাইটিজ ও ডাইরিয়াল ডিজিজ নিয়ন্ত্রণের জন্য </w:t>
            </w:r>
            <w:r w:rsidR="00967CCC" w:rsidRPr="00AF3315">
              <w:rPr>
                <w:rFonts w:ascii="Nikosh" w:hAnsi="Nikosh" w:cs="Nikosh"/>
                <w:cs/>
                <w:lang w:bidi="bn-IN"/>
              </w:rPr>
              <w:t xml:space="preserve">কমিউনিকেবল ডিজিজ কন্ট্রোল অপারেশনাল প্ল্যান </w:t>
            </w:r>
            <w:r w:rsidR="00C13BB7" w:rsidRPr="00AF3315">
              <w:rPr>
                <w:rFonts w:ascii="Nikosh" w:hAnsi="Nikosh" w:cs="Nikosh"/>
                <w:cs/>
                <w:lang w:bidi="bn-IN"/>
              </w:rPr>
              <w:t>থেকে শতকরা ১০ ভাগ অর্থ ব্যয় করা</w:t>
            </w:r>
            <w:r w:rsidR="00967CCC" w:rsidRPr="00AF3315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</w:tbl>
    <w:permEnd w:id="1392009357"/>
    <w:permEnd w:id="1324628036"/>
    <w:permEnd w:id="1744648935"/>
    <w:p w:rsidR="006D664D" w:rsidRPr="006D664D" w:rsidRDefault="006D664D" w:rsidP="00624E16">
      <w:pPr>
        <w:spacing w:before="120" w:after="120"/>
        <w:ind w:left="540" w:hanging="540"/>
        <w:rPr>
          <w:rStyle w:val="Strong"/>
          <w:rFonts w:ascii="NikoshBAN" w:hAnsi="NikoshBAN" w:cs="NikoshBAN"/>
          <w:sz w:val="24"/>
          <w:szCs w:val="24"/>
          <w:rtl/>
          <w:cs/>
        </w:rPr>
      </w:pPr>
      <w:r w:rsidRPr="006D664D">
        <w:rPr>
          <w:rStyle w:val="Strong"/>
          <w:rFonts w:ascii="NikoshBAN" w:hAnsi="NikoshBAN" w:cs="NikoshBAN"/>
          <w:sz w:val="24"/>
          <w:szCs w:val="24"/>
          <w:cs/>
          <w:lang w:bidi="bn-IN"/>
        </w:rPr>
        <w:lastRenderedPageBreak/>
        <w:t>৮</w:t>
      </w:r>
      <w:r w:rsidRPr="006D664D">
        <w:rPr>
          <w:rStyle w:val="Strong"/>
          <w:rFonts w:ascii="NikoshBAN" w:hAnsi="NikoshBAN" w:cs="NikoshBAN"/>
          <w:sz w:val="24"/>
          <w:szCs w:val="24"/>
          <w:rtl/>
          <w:cs/>
        </w:rPr>
        <w:t>.</w:t>
      </w:r>
      <w:r w:rsidR="00482845">
        <w:rPr>
          <w:rStyle w:val="Strong"/>
          <w:rFonts w:ascii="NikoshBAN" w:hAnsi="NikoshBAN" w:cs="NikoshBAN" w:hint="cs"/>
          <w:sz w:val="24"/>
          <w:szCs w:val="24"/>
          <w:cs/>
          <w:lang w:bidi="bn-IN"/>
        </w:rPr>
        <w:t>০</w:t>
      </w:r>
      <w:r w:rsidR="00624E16">
        <w:rPr>
          <w:rStyle w:val="Strong"/>
          <w:rFonts w:ascii="NikoshBAN" w:hAnsi="NikoshBAN" w:cs="NikoshBAN" w:hint="cs"/>
          <w:sz w:val="24"/>
          <w:szCs w:val="24"/>
          <w:cs/>
          <w:lang w:bidi="bn-IN"/>
        </w:rPr>
        <w:tab/>
      </w:r>
      <w:r w:rsidR="00941221">
        <w:rPr>
          <w:rStyle w:val="Strong"/>
          <w:rFonts w:ascii="NikoshBAN" w:hAnsi="NikoshBAN" w:cs="NikoshBAN"/>
          <w:sz w:val="24"/>
          <w:szCs w:val="24"/>
          <w:cs/>
          <w:lang w:bidi="bn-IN"/>
        </w:rPr>
        <w:t>উপসংহার</w:t>
      </w:r>
      <w:r w:rsidR="00701107">
        <w:rPr>
          <w:rStyle w:val="Strong"/>
          <w:rFonts w:ascii="NikoshBAN" w:hAnsi="NikoshBAN" w:cs="NikoshBAN"/>
          <w:sz w:val="24"/>
          <w:szCs w:val="24"/>
          <w:lang w:bidi="bn-IN"/>
        </w:rPr>
        <w:t xml:space="preserve"> </w:t>
      </w:r>
    </w:p>
    <w:p w:rsidR="006D664D" w:rsidRPr="0092594C" w:rsidRDefault="00941221" w:rsidP="006D664D">
      <w:pPr>
        <w:pStyle w:val="ListParagraph"/>
        <w:spacing w:before="120" w:after="120" w:line="288" w:lineRule="auto"/>
        <w:ind w:left="540"/>
        <w:jc w:val="both"/>
        <w:rPr>
          <w:rFonts w:ascii="Nikosh" w:hAnsi="Nikosh" w:cs="Nikosh"/>
          <w:b/>
          <w:sz w:val="24"/>
          <w:szCs w:val="24"/>
          <w:cs/>
          <w:lang w:bidi="bn-IN"/>
        </w:rPr>
      </w:pPr>
      <w:bookmarkStart w:id="0" w:name="_GoBack"/>
      <w:permStart w:id="868100526" w:edGrp="everyone"/>
      <w:r w:rsidRPr="0092594C">
        <w:rPr>
          <w:rFonts w:ascii="Nikosh" w:hAnsi="Nikosh" w:cs="Nikosh"/>
          <w:b/>
          <w:sz w:val="24"/>
          <w:szCs w:val="24"/>
          <w:cs/>
          <w:lang w:bidi="bn-IN"/>
        </w:rPr>
        <w:t>একমাত্র সুস্থ শিশুই এনে দিতে পারে একটি সুন্দর আগামী। শিশুদের জন্য প্রয়োজন উপযুক্ত স্বাস্থ্য ব্যবস্থা ও সুস্থ</w:t>
      </w:r>
      <w:r w:rsidR="006F336E">
        <w:rPr>
          <w:rFonts w:ascii="Nikosh" w:hAnsi="Nikosh" w:cs="Nikosh"/>
          <w:b/>
          <w:sz w:val="24"/>
          <w:szCs w:val="24"/>
          <w:cs/>
          <w:lang w:bidi="bn-IN"/>
        </w:rPr>
        <w:t>-</w:t>
      </w:r>
      <w:r w:rsidRPr="0092594C">
        <w:rPr>
          <w:rFonts w:ascii="Nikosh" w:hAnsi="Nikosh" w:cs="Nikosh"/>
          <w:b/>
          <w:sz w:val="24"/>
          <w:szCs w:val="24"/>
          <w:cs/>
          <w:lang w:bidi="bn-IN"/>
        </w:rPr>
        <w:t>সুন্দর পরিবেশ। সুস্থ</w:t>
      </w:r>
      <w:r w:rsidR="006F336E">
        <w:rPr>
          <w:rFonts w:ascii="Nikosh" w:hAnsi="Nikosh" w:cs="Nikosh"/>
          <w:b/>
          <w:sz w:val="24"/>
          <w:szCs w:val="24"/>
          <w:cs/>
          <w:lang w:bidi="bn-IN"/>
        </w:rPr>
        <w:t>-</w:t>
      </w:r>
      <w:r w:rsidRPr="0092594C">
        <w:rPr>
          <w:rFonts w:ascii="Nikosh" w:hAnsi="Nikosh" w:cs="Nikosh"/>
          <w:b/>
          <w:sz w:val="24"/>
          <w:szCs w:val="24"/>
          <w:cs/>
          <w:lang w:bidi="bn-IN"/>
        </w:rPr>
        <w:t xml:space="preserve">সুন্দর পরিবেশের মধ্যে শিশুদের গড়ে তোলার জন্য সঠিক পরিকল্পনা ও এর বাস্তবায়ন অত্যন্ত গুরুত্বপূর্ণ। স্বাস্থ্যসেবা বিভাগ প্রতিবন্ধী শিশুদেরও একটি সুস্থ স্বাভাবিক জীবন নিশ্চিত করার জন্য কাজ করে যাচ্ছে। দেশের প্রতিটি শিশু যাতে </w:t>
      </w:r>
      <w:r w:rsidRPr="0092594C">
        <w:rPr>
          <w:rFonts w:ascii="Nikosh" w:hAnsi="Nikosh" w:cs="Nikosh"/>
          <w:b/>
          <w:sz w:val="24"/>
          <w:szCs w:val="24"/>
          <w:cs/>
          <w:lang w:bidi="bn-IN"/>
        </w:rPr>
        <w:lastRenderedPageBreak/>
        <w:t>বাংলাদেশের যোগ্য নাগরিক হিসেবে গড়ে উঠতে পারে সে লক্ষ্যে স্বাস্থ্যসেবা বিভাগের নিরলস প্রচেষ্টা অব্যাহত রয়েছে।</w:t>
      </w:r>
    </w:p>
    <w:bookmarkEnd w:id="0"/>
    <w:permEnd w:id="868100526"/>
    <w:p w:rsidR="00946509" w:rsidRPr="006D664D" w:rsidRDefault="00946509" w:rsidP="006D664D">
      <w:pPr>
        <w:spacing w:before="120" w:after="120" w:line="288" w:lineRule="auto"/>
        <w:ind w:left="540"/>
        <w:jc w:val="both"/>
        <w:rPr>
          <w:rFonts w:ascii="Nikosh" w:eastAsia="Nikosh" w:hAnsi="Nikosh" w:cs="Nikosh"/>
          <w:sz w:val="24"/>
          <w:szCs w:val="24"/>
          <w:lang w:bidi="bn-BD"/>
        </w:rPr>
      </w:pPr>
    </w:p>
    <w:sectPr w:rsidR="00946509" w:rsidRPr="006D664D" w:rsidSect="004353FB">
      <w:headerReference w:type="default" r:id="rId9"/>
      <w:pgSz w:w="11909" w:h="16834" w:code="9"/>
      <w:pgMar w:top="3600" w:right="2405" w:bottom="2880" w:left="2405" w:header="3168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DE" w:rsidRDefault="00AE67DE">
      <w:r>
        <w:separator/>
      </w:r>
    </w:p>
  </w:endnote>
  <w:endnote w:type="continuationSeparator" w:id="0">
    <w:p w:rsidR="00AE67DE" w:rsidRDefault="00AE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arshaLipiC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HIDD A+ A Grotesk">
    <w:altName w:val="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ew Caledonia">
    <w:altName w:val="New Caledon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DE" w:rsidRDefault="00AE67DE">
      <w:r>
        <w:separator/>
      </w:r>
    </w:p>
  </w:footnote>
  <w:footnote w:type="continuationSeparator" w:id="0">
    <w:p w:rsidR="00AE67DE" w:rsidRDefault="00AE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AC" w:rsidRPr="00B37229" w:rsidRDefault="00E47D7F" w:rsidP="00CD2504">
    <w:pPr>
      <w:pStyle w:val="Header"/>
      <w:jc w:val="center"/>
      <w:rPr>
        <w:rFonts w:ascii="NikoshBAN" w:hAnsi="NikoshBAN" w:cs="NikoshBAN"/>
        <w:sz w:val="24"/>
        <w:szCs w:val="24"/>
      </w:rPr>
    </w:pPr>
    <w:r w:rsidRPr="00B37229">
      <w:rPr>
        <w:rFonts w:ascii="NikoshBAN" w:hAnsi="NikoshBAN" w:cs="NikoshBAN"/>
        <w:sz w:val="24"/>
        <w:szCs w:val="24"/>
      </w:rPr>
      <w:fldChar w:fldCharType="begin"/>
    </w:r>
    <w:r w:rsidR="009A54AC" w:rsidRPr="00B37229">
      <w:rPr>
        <w:rFonts w:ascii="NikoshBAN" w:hAnsi="NikoshBAN" w:cs="NikoshBAN"/>
        <w:sz w:val="24"/>
        <w:szCs w:val="24"/>
      </w:rPr>
      <w:instrText xml:space="preserve"> PAGE   \* MERGEFORMAT </w:instrText>
    </w:r>
    <w:r w:rsidRPr="00B37229">
      <w:rPr>
        <w:rFonts w:ascii="NikoshBAN" w:hAnsi="NikoshBAN" w:cs="NikoshBAN"/>
        <w:sz w:val="24"/>
        <w:szCs w:val="24"/>
      </w:rPr>
      <w:fldChar w:fldCharType="separate"/>
    </w:r>
    <w:r w:rsidR="007C43F5">
      <w:rPr>
        <w:rFonts w:ascii="NikoshBAN" w:hAnsi="NikoshBAN" w:cs="NikoshBAN"/>
        <w:noProof/>
        <w:sz w:val="24"/>
        <w:szCs w:val="24"/>
      </w:rPr>
      <w:t>53</w:t>
    </w:r>
    <w:r w:rsidRPr="00B37229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2183"/>
    <w:multiLevelType w:val="hybridMultilevel"/>
    <w:tmpl w:val="CB6C70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C3BA7"/>
    <w:multiLevelType w:val="hybridMultilevel"/>
    <w:tmpl w:val="19B4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F1D63"/>
    <w:multiLevelType w:val="hybridMultilevel"/>
    <w:tmpl w:val="636E0214"/>
    <w:lvl w:ilvl="0" w:tplc="08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">
    <w:nsid w:val="19160C6F"/>
    <w:multiLevelType w:val="hybridMultilevel"/>
    <w:tmpl w:val="70946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F56C4"/>
    <w:multiLevelType w:val="hybridMultilevel"/>
    <w:tmpl w:val="45E028F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1B873470"/>
    <w:multiLevelType w:val="hybridMultilevel"/>
    <w:tmpl w:val="E1B6C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06464"/>
    <w:multiLevelType w:val="hybridMultilevel"/>
    <w:tmpl w:val="CE1C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3063B"/>
    <w:multiLevelType w:val="hybridMultilevel"/>
    <w:tmpl w:val="7602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1620A"/>
    <w:multiLevelType w:val="hybridMultilevel"/>
    <w:tmpl w:val="E92A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40F21"/>
    <w:multiLevelType w:val="hybridMultilevel"/>
    <w:tmpl w:val="33F0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95D66"/>
    <w:multiLevelType w:val="hybridMultilevel"/>
    <w:tmpl w:val="B620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2186D"/>
    <w:multiLevelType w:val="hybridMultilevel"/>
    <w:tmpl w:val="7350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82C88"/>
    <w:multiLevelType w:val="hybridMultilevel"/>
    <w:tmpl w:val="3FA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3483C"/>
    <w:multiLevelType w:val="hybridMultilevel"/>
    <w:tmpl w:val="CF9C1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A705B"/>
    <w:multiLevelType w:val="hybridMultilevel"/>
    <w:tmpl w:val="6A687F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061AB"/>
    <w:multiLevelType w:val="singleLevel"/>
    <w:tmpl w:val="66CAD4CC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</w:lvl>
  </w:abstractNum>
  <w:abstractNum w:abstractNumId="16">
    <w:nsid w:val="41AC2004"/>
    <w:multiLevelType w:val="hybridMultilevel"/>
    <w:tmpl w:val="C71E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620D3"/>
    <w:multiLevelType w:val="hybridMultilevel"/>
    <w:tmpl w:val="EA8ED482"/>
    <w:lvl w:ilvl="0" w:tplc="22521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AB49FC"/>
    <w:multiLevelType w:val="hybridMultilevel"/>
    <w:tmpl w:val="1F7C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85C9A"/>
    <w:multiLevelType w:val="hybridMultilevel"/>
    <w:tmpl w:val="2BF2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15032"/>
    <w:multiLevelType w:val="hybridMultilevel"/>
    <w:tmpl w:val="C1AA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333FD"/>
    <w:multiLevelType w:val="hybridMultilevel"/>
    <w:tmpl w:val="487A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61D22"/>
    <w:multiLevelType w:val="hybridMultilevel"/>
    <w:tmpl w:val="62C0B920"/>
    <w:lvl w:ilvl="0" w:tplc="9FB46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1F0772"/>
    <w:multiLevelType w:val="hybridMultilevel"/>
    <w:tmpl w:val="A4FA7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3297E"/>
    <w:multiLevelType w:val="hybridMultilevel"/>
    <w:tmpl w:val="E62267A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>
    <w:nsid w:val="736D7517"/>
    <w:multiLevelType w:val="hybridMultilevel"/>
    <w:tmpl w:val="17BE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10638"/>
    <w:multiLevelType w:val="hybridMultilevel"/>
    <w:tmpl w:val="0ADACBD0"/>
    <w:lvl w:ilvl="0" w:tplc="9B08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74D89"/>
    <w:multiLevelType w:val="hybridMultilevel"/>
    <w:tmpl w:val="6F70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923F1"/>
    <w:multiLevelType w:val="hybridMultilevel"/>
    <w:tmpl w:val="3022D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8931F0"/>
    <w:multiLevelType w:val="hybridMultilevel"/>
    <w:tmpl w:val="04A8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1"/>
  </w:num>
  <w:num w:numId="5">
    <w:abstractNumId w:val="25"/>
  </w:num>
  <w:num w:numId="6">
    <w:abstractNumId w:val="20"/>
  </w:num>
  <w:num w:numId="7">
    <w:abstractNumId w:val="5"/>
  </w:num>
  <w:num w:numId="8">
    <w:abstractNumId w:val="4"/>
  </w:num>
  <w:num w:numId="9">
    <w:abstractNumId w:val="2"/>
  </w:num>
  <w:num w:numId="10">
    <w:abstractNumId w:val="24"/>
  </w:num>
  <w:num w:numId="11">
    <w:abstractNumId w:val="1"/>
  </w:num>
  <w:num w:numId="12">
    <w:abstractNumId w:val="19"/>
  </w:num>
  <w:num w:numId="13">
    <w:abstractNumId w:val="26"/>
  </w:num>
  <w:num w:numId="14">
    <w:abstractNumId w:val="22"/>
  </w:num>
  <w:num w:numId="15">
    <w:abstractNumId w:val="18"/>
  </w:num>
  <w:num w:numId="16">
    <w:abstractNumId w:val="12"/>
  </w:num>
  <w:num w:numId="17">
    <w:abstractNumId w:val="3"/>
  </w:num>
  <w:num w:numId="18">
    <w:abstractNumId w:val="13"/>
  </w:num>
  <w:num w:numId="19">
    <w:abstractNumId w:val="23"/>
  </w:num>
  <w:num w:numId="20">
    <w:abstractNumId w:val="28"/>
  </w:num>
  <w:num w:numId="21">
    <w:abstractNumId w:val="8"/>
  </w:num>
  <w:num w:numId="22">
    <w:abstractNumId w:val="10"/>
  </w:num>
  <w:num w:numId="23">
    <w:abstractNumId w:val="9"/>
  </w:num>
  <w:num w:numId="24">
    <w:abstractNumId w:val="16"/>
  </w:num>
  <w:num w:numId="25">
    <w:abstractNumId w:val="29"/>
  </w:num>
  <w:num w:numId="26">
    <w:abstractNumId w:val="11"/>
  </w:num>
  <w:num w:numId="27">
    <w:abstractNumId w:val="27"/>
  </w:num>
  <w:num w:numId="28">
    <w:abstractNumId w:val="17"/>
  </w:num>
  <w:num w:numId="29">
    <w:abstractNumId w:val="0"/>
  </w:num>
  <w:num w:numId="3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3oW5Ikng8eI7dMCZ1FT2t6aKLFIevh6LTS/oiaGvDFy9fHq3N89pGyBN0ZDgb4zzU8XLtnSq6k8Hqf6++grvA==" w:salt="avXIJXKZ+vmXmFokSohNl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79"/>
    <w:rsid w:val="000157C7"/>
    <w:rsid w:val="00032AA0"/>
    <w:rsid w:val="00033212"/>
    <w:rsid w:val="000343AE"/>
    <w:rsid w:val="0004603A"/>
    <w:rsid w:val="00052E1B"/>
    <w:rsid w:val="00056151"/>
    <w:rsid w:val="00060FB7"/>
    <w:rsid w:val="00081EA9"/>
    <w:rsid w:val="00084109"/>
    <w:rsid w:val="00087DA5"/>
    <w:rsid w:val="000A05BA"/>
    <w:rsid w:val="000B4439"/>
    <w:rsid w:val="000B498F"/>
    <w:rsid w:val="000B753D"/>
    <w:rsid w:val="000C60D9"/>
    <w:rsid w:val="000C7A26"/>
    <w:rsid w:val="000D5E0F"/>
    <w:rsid w:val="000F2F00"/>
    <w:rsid w:val="00101853"/>
    <w:rsid w:val="00104272"/>
    <w:rsid w:val="00121A27"/>
    <w:rsid w:val="00134E48"/>
    <w:rsid w:val="00151CEF"/>
    <w:rsid w:val="00154274"/>
    <w:rsid w:val="00155251"/>
    <w:rsid w:val="001559A7"/>
    <w:rsid w:val="001603DB"/>
    <w:rsid w:val="001626B6"/>
    <w:rsid w:val="00164964"/>
    <w:rsid w:val="00177477"/>
    <w:rsid w:val="00180DDE"/>
    <w:rsid w:val="00185C6E"/>
    <w:rsid w:val="001A37FC"/>
    <w:rsid w:val="001A6803"/>
    <w:rsid w:val="001A70DF"/>
    <w:rsid w:val="001C429E"/>
    <w:rsid w:val="001C5B70"/>
    <w:rsid w:val="001C64F9"/>
    <w:rsid w:val="00202848"/>
    <w:rsid w:val="00204F5A"/>
    <w:rsid w:val="002065EC"/>
    <w:rsid w:val="0021377E"/>
    <w:rsid w:val="002145FE"/>
    <w:rsid w:val="002147ED"/>
    <w:rsid w:val="00217671"/>
    <w:rsid w:val="0022180B"/>
    <w:rsid w:val="0025142A"/>
    <w:rsid w:val="00253F5C"/>
    <w:rsid w:val="0026271B"/>
    <w:rsid w:val="00270662"/>
    <w:rsid w:val="00272F99"/>
    <w:rsid w:val="00273C9F"/>
    <w:rsid w:val="0027740E"/>
    <w:rsid w:val="00277902"/>
    <w:rsid w:val="00280A9C"/>
    <w:rsid w:val="00291227"/>
    <w:rsid w:val="002A0B82"/>
    <w:rsid w:val="002A6B36"/>
    <w:rsid w:val="002C1509"/>
    <w:rsid w:val="002C207A"/>
    <w:rsid w:val="002C2A16"/>
    <w:rsid w:val="002C4234"/>
    <w:rsid w:val="002C4CD8"/>
    <w:rsid w:val="002E0772"/>
    <w:rsid w:val="002E431D"/>
    <w:rsid w:val="002F0F52"/>
    <w:rsid w:val="002F1A08"/>
    <w:rsid w:val="00300320"/>
    <w:rsid w:val="00310350"/>
    <w:rsid w:val="00310EB3"/>
    <w:rsid w:val="0031174D"/>
    <w:rsid w:val="00314820"/>
    <w:rsid w:val="00317656"/>
    <w:rsid w:val="00320462"/>
    <w:rsid w:val="003254F3"/>
    <w:rsid w:val="0033028B"/>
    <w:rsid w:val="003302DB"/>
    <w:rsid w:val="00331A9F"/>
    <w:rsid w:val="00332A67"/>
    <w:rsid w:val="003338E6"/>
    <w:rsid w:val="003339F2"/>
    <w:rsid w:val="003403F1"/>
    <w:rsid w:val="00340F6B"/>
    <w:rsid w:val="00341386"/>
    <w:rsid w:val="00351512"/>
    <w:rsid w:val="0036210D"/>
    <w:rsid w:val="0037307E"/>
    <w:rsid w:val="003830CF"/>
    <w:rsid w:val="00393DBB"/>
    <w:rsid w:val="003B1347"/>
    <w:rsid w:val="003C41FA"/>
    <w:rsid w:val="003C7CFE"/>
    <w:rsid w:val="003D36DC"/>
    <w:rsid w:val="003D388E"/>
    <w:rsid w:val="003D6D7D"/>
    <w:rsid w:val="003E2F24"/>
    <w:rsid w:val="003E4456"/>
    <w:rsid w:val="003E489D"/>
    <w:rsid w:val="003E6DCB"/>
    <w:rsid w:val="003E7E59"/>
    <w:rsid w:val="003F312D"/>
    <w:rsid w:val="003F43BD"/>
    <w:rsid w:val="00403E4D"/>
    <w:rsid w:val="0041211E"/>
    <w:rsid w:val="004151FC"/>
    <w:rsid w:val="00417624"/>
    <w:rsid w:val="004179A3"/>
    <w:rsid w:val="00420A9D"/>
    <w:rsid w:val="00422C50"/>
    <w:rsid w:val="004353FB"/>
    <w:rsid w:val="0044210E"/>
    <w:rsid w:val="00456464"/>
    <w:rsid w:val="00457FC4"/>
    <w:rsid w:val="00470125"/>
    <w:rsid w:val="00470502"/>
    <w:rsid w:val="0047701B"/>
    <w:rsid w:val="00482845"/>
    <w:rsid w:val="00491101"/>
    <w:rsid w:val="00491974"/>
    <w:rsid w:val="00492EDF"/>
    <w:rsid w:val="004A2A05"/>
    <w:rsid w:val="004A465F"/>
    <w:rsid w:val="004A4DB6"/>
    <w:rsid w:val="004B7386"/>
    <w:rsid w:val="004B764A"/>
    <w:rsid w:val="004C1859"/>
    <w:rsid w:val="004C2B67"/>
    <w:rsid w:val="004C52FA"/>
    <w:rsid w:val="004D23B4"/>
    <w:rsid w:val="004D66A7"/>
    <w:rsid w:val="004E2B29"/>
    <w:rsid w:val="004E49C2"/>
    <w:rsid w:val="005028EA"/>
    <w:rsid w:val="00504F8B"/>
    <w:rsid w:val="0051792E"/>
    <w:rsid w:val="00524B1A"/>
    <w:rsid w:val="00525DF5"/>
    <w:rsid w:val="005305A1"/>
    <w:rsid w:val="00531C1D"/>
    <w:rsid w:val="00532C38"/>
    <w:rsid w:val="005357B0"/>
    <w:rsid w:val="00536F0F"/>
    <w:rsid w:val="005435AE"/>
    <w:rsid w:val="00575003"/>
    <w:rsid w:val="005847CC"/>
    <w:rsid w:val="005849F8"/>
    <w:rsid w:val="00591238"/>
    <w:rsid w:val="00591F01"/>
    <w:rsid w:val="00595F86"/>
    <w:rsid w:val="005972B2"/>
    <w:rsid w:val="00597C90"/>
    <w:rsid w:val="005A663F"/>
    <w:rsid w:val="005C0CD3"/>
    <w:rsid w:val="005C7B5B"/>
    <w:rsid w:val="005D5300"/>
    <w:rsid w:val="005D7648"/>
    <w:rsid w:val="005D7ECC"/>
    <w:rsid w:val="005E4792"/>
    <w:rsid w:val="005E798A"/>
    <w:rsid w:val="005F0E5C"/>
    <w:rsid w:val="005F1CF7"/>
    <w:rsid w:val="005F6F94"/>
    <w:rsid w:val="006109E6"/>
    <w:rsid w:val="0061119E"/>
    <w:rsid w:val="00613A22"/>
    <w:rsid w:val="006159B6"/>
    <w:rsid w:val="006172DD"/>
    <w:rsid w:val="00624E16"/>
    <w:rsid w:val="00647879"/>
    <w:rsid w:val="006548C2"/>
    <w:rsid w:val="00664FA3"/>
    <w:rsid w:val="00666A2D"/>
    <w:rsid w:val="00673828"/>
    <w:rsid w:val="00681F67"/>
    <w:rsid w:val="00682E7E"/>
    <w:rsid w:val="00686840"/>
    <w:rsid w:val="00690631"/>
    <w:rsid w:val="00692019"/>
    <w:rsid w:val="006A4876"/>
    <w:rsid w:val="006A4E77"/>
    <w:rsid w:val="006A558B"/>
    <w:rsid w:val="006C15A5"/>
    <w:rsid w:val="006C40F4"/>
    <w:rsid w:val="006D03E5"/>
    <w:rsid w:val="006D36BE"/>
    <w:rsid w:val="006D664D"/>
    <w:rsid w:val="006F336E"/>
    <w:rsid w:val="00701107"/>
    <w:rsid w:val="00726835"/>
    <w:rsid w:val="007418A9"/>
    <w:rsid w:val="00742ADB"/>
    <w:rsid w:val="00756C6B"/>
    <w:rsid w:val="007578CD"/>
    <w:rsid w:val="00766A40"/>
    <w:rsid w:val="00793A07"/>
    <w:rsid w:val="00795A96"/>
    <w:rsid w:val="00795BE1"/>
    <w:rsid w:val="007B50EE"/>
    <w:rsid w:val="007C43F5"/>
    <w:rsid w:val="007D0956"/>
    <w:rsid w:val="007E117A"/>
    <w:rsid w:val="00801BD4"/>
    <w:rsid w:val="0080265A"/>
    <w:rsid w:val="00805509"/>
    <w:rsid w:val="0083288D"/>
    <w:rsid w:val="0083455D"/>
    <w:rsid w:val="0083536F"/>
    <w:rsid w:val="00843A93"/>
    <w:rsid w:val="00847A5A"/>
    <w:rsid w:val="00853F75"/>
    <w:rsid w:val="00854979"/>
    <w:rsid w:val="00855C66"/>
    <w:rsid w:val="00884B49"/>
    <w:rsid w:val="00894B06"/>
    <w:rsid w:val="008A3084"/>
    <w:rsid w:val="008A4C88"/>
    <w:rsid w:val="008B071C"/>
    <w:rsid w:val="008B5E45"/>
    <w:rsid w:val="008D45FF"/>
    <w:rsid w:val="008E2DB5"/>
    <w:rsid w:val="008F144F"/>
    <w:rsid w:val="008F147E"/>
    <w:rsid w:val="00911651"/>
    <w:rsid w:val="0091412E"/>
    <w:rsid w:val="00924875"/>
    <w:rsid w:val="0092594C"/>
    <w:rsid w:val="009313DD"/>
    <w:rsid w:val="00937551"/>
    <w:rsid w:val="00941221"/>
    <w:rsid w:val="00946509"/>
    <w:rsid w:val="00946F44"/>
    <w:rsid w:val="00953D8A"/>
    <w:rsid w:val="00955BE6"/>
    <w:rsid w:val="009627F5"/>
    <w:rsid w:val="00967CCC"/>
    <w:rsid w:val="00982EEC"/>
    <w:rsid w:val="00987112"/>
    <w:rsid w:val="009904B1"/>
    <w:rsid w:val="00991D6E"/>
    <w:rsid w:val="009A1117"/>
    <w:rsid w:val="009A54AC"/>
    <w:rsid w:val="009F16D4"/>
    <w:rsid w:val="00A012B2"/>
    <w:rsid w:val="00A054F2"/>
    <w:rsid w:val="00A13CE2"/>
    <w:rsid w:val="00A16A18"/>
    <w:rsid w:val="00A27DE0"/>
    <w:rsid w:val="00A31165"/>
    <w:rsid w:val="00A33133"/>
    <w:rsid w:val="00A374F1"/>
    <w:rsid w:val="00A40A37"/>
    <w:rsid w:val="00A45FEC"/>
    <w:rsid w:val="00A46DAA"/>
    <w:rsid w:val="00A501F2"/>
    <w:rsid w:val="00A757F7"/>
    <w:rsid w:val="00A83072"/>
    <w:rsid w:val="00A9768C"/>
    <w:rsid w:val="00AB5F15"/>
    <w:rsid w:val="00AC48A3"/>
    <w:rsid w:val="00AD2FA4"/>
    <w:rsid w:val="00AD30FB"/>
    <w:rsid w:val="00AE0452"/>
    <w:rsid w:val="00AE047D"/>
    <w:rsid w:val="00AE3B06"/>
    <w:rsid w:val="00AE5F2B"/>
    <w:rsid w:val="00AE67DE"/>
    <w:rsid w:val="00AF3315"/>
    <w:rsid w:val="00AF53A3"/>
    <w:rsid w:val="00B0376F"/>
    <w:rsid w:val="00B23A43"/>
    <w:rsid w:val="00B37229"/>
    <w:rsid w:val="00B44BED"/>
    <w:rsid w:val="00B457EE"/>
    <w:rsid w:val="00B55C1C"/>
    <w:rsid w:val="00B57BD7"/>
    <w:rsid w:val="00B638C2"/>
    <w:rsid w:val="00B64AD9"/>
    <w:rsid w:val="00B66DC1"/>
    <w:rsid w:val="00B736E3"/>
    <w:rsid w:val="00B771B6"/>
    <w:rsid w:val="00B77806"/>
    <w:rsid w:val="00B84F3C"/>
    <w:rsid w:val="00B868AF"/>
    <w:rsid w:val="00B94ED6"/>
    <w:rsid w:val="00B970C0"/>
    <w:rsid w:val="00BC4A61"/>
    <w:rsid w:val="00BE7372"/>
    <w:rsid w:val="00BE7B4F"/>
    <w:rsid w:val="00BF1FC1"/>
    <w:rsid w:val="00BF6F7A"/>
    <w:rsid w:val="00C054C5"/>
    <w:rsid w:val="00C13BB7"/>
    <w:rsid w:val="00C177AB"/>
    <w:rsid w:val="00C23458"/>
    <w:rsid w:val="00C33CE1"/>
    <w:rsid w:val="00C5739B"/>
    <w:rsid w:val="00C57DAE"/>
    <w:rsid w:val="00C60DC6"/>
    <w:rsid w:val="00C63E9C"/>
    <w:rsid w:val="00C652B4"/>
    <w:rsid w:val="00C659B9"/>
    <w:rsid w:val="00C80165"/>
    <w:rsid w:val="00C8073D"/>
    <w:rsid w:val="00C948B3"/>
    <w:rsid w:val="00CA21CC"/>
    <w:rsid w:val="00CB0A65"/>
    <w:rsid w:val="00CB4672"/>
    <w:rsid w:val="00CB6BC5"/>
    <w:rsid w:val="00CB74A2"/>
    <w:rsid w:val="00CC0324"/>
    <w:rsid w:val="00CC1589"/>
    <w:rsid w:val="00CD2504"/>
    <w:rsid w:val="00CE0F9E"/>
    <w:rsid w:val="00CF0485"/>
    <w:rsid w:val="00CF5548"/>
    <w:rsid w:val="00CF781B"/>
    <w:rsid w:val="00D010DF"/>
    <w:rsid w:val="00D015DB"/>
    <w:rsid w:val="00D12036"/>
    <w:rsid w:val="00D153A0"/>
    <w:rsid w:val="00D17CFA"/>
    <w:rsid w:val="00D26F9C"/>
    <w:rsid w:val="00D32954"/>
    <w:rsid w:val="00D3343D"/>
    <w:rsid w:val="00D41309"/>
    <w:rsid w:val="00D42B5B"/>
    <w:rsid w:val="00D45F51"/>
    <w:rsid w:val="00D5028D"/>
    <w:rsid w:val="00D5199B"/>
    <w:rsid w:val="00D65E45"/>
    <w:rsid w:val="00D718A6"/>
    <w:rsid w:val="00D77A0B"/>
    <w:rsid w:val="00D87857"/>
    <w:rsid w:val="00D95319"/>
    <w:rsid w:val="00D956AE"/>
    <w:rsid w:val="00DA5CAD"/>
    <w:rsid w:val="00DA77AB"/>
    <w:rsid w:val="00DB7CAC"/>
    <w:rsid w:val="00DD15B5"/>
    <w:rsid w:val="00DD1CB7"/>
    <w:rsid w:val="00DF412C"/>
    <w:rsid w:val="00DF45C1"/>
    <w:rsid w:val="00E1622F"/>
    <w:rsid w:val="00E235CD"/>
    <w:rsid w:val="00E2427F"/>
    <w:rsid w:val="00E2593C"/>
    <w:rsid w:val="00E3390F"/>
    <w:rsid w:val="00E402ED"/>
    <w:rsid w:val="00E438DF"/>
    <w:rsid w:val="00E45C38"/>
    <w:rsid w:val="00E47D7F"/>
    <w:rsid w:val="00E651D9"/>
    <w:rsid w:val="00E70A8B"/>
    <w:rsid w:val="00E74488"/>
    <w:rsid w:val="00E83A0D"/>
    <w:rsid w:val="00E874C6"/>
    <w:rsid w:val="00EB2934"/>
    <w:rsid w:val="00EB7AAB"/>
    <w:rsid w:val="00F00559"/>
    <w:rsid w:val="00F11C95"/>
    <w:rsid w:val="00F23A51"/>
    <w:rsid w:val="00F2763E"/>
    <w:rsid w:val="00F374AD"/>
    <w:rsid w:val="00F41E3F"/>
    <w:rsid w:val="00F47064"/>
    <w:rsid w:val="00F530EF"/>
    <w:rsid w:val="00F570E0"/>
    <w:rsid w:val="00F630B1"/>
    <w:rsid w:val="00F71941"/>
    <w:rsid w:val="00F75782"/>
    <w:rsid w:val="00F76038"/>
    <w:rsid w:val="00F82913"/>
    <w:rsid w:val="00F83956"/>
    <w:rsid w:val="00F846E3"/>
    <w:rsid w:val="00FA1F48"/>
    <w:rsid w:val="00FA7A3D"/>
    <w:rsid w:val="00FB4106"/>
    <w:rsid w:val="00FB586F"/>
    <w:rsid w:val="00FB659F"/>
    <w:rsid w:val="00FD5AEF"/>
    <w:rsid w:val="00FD6D47"/>
    <w:rsid w:val="00FE6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B8C254-6544-4114-95EB-7F0CF1D0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utonnyMJ" w:hAnsi="SutonnyMJ"/>
      <w:sz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120"/>
      <w:jc w:val="both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540"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1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5760"/>
      </w:tabs>
      <w:spacing w:after="120"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after="240" w:line="230" w:lineRule="exact"/>
      <w:jc w:val="center"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Indent">
    <w:name w:val="Body Text Indent"/>
    <w:basedOn w:val="Normal"/>
    <w:pPr>
      <w:tabs>
        <w:tab w:val="left" w:pos="540"/>
        <w:tab w:val="left" w:pos="900"/>
      </w:tabs>
      <w:ind w:left="900" w:hanging="900"/>
      <w:jc w:val="both"/>
    </w:pPr>
  </w:style>
  <w:style w:type="paragraph" w:styleId="BodyText">
    <w:name w:val="Body Text"/>
    <w:aliases w:val=" Char"/>
    <w:basedOn w:val="Normal"/>
    <w:link w:val="BodyTextChar"/>
    <w:uiPriority w:val="99"/>
    <w:pPr>
      <w:jc w:val="both"/>
    </w:pPr>
  </w:style>
  <w:style w:type="character" w:styleId="Emphasis">
    <w:name w:val="Emphasis"/>
    <w:qFormat/>
    <w:rPr>
      <w:i/>
    </w:rPr>
  </w:style>
  <w:style w:type="paragraph" w:styleId="BodyTextIndent2">
    <w:name w:val="Body Text Indent 2"/>
    <w:basedOn w:val="Normal"/>
    <w:pPr>
      <w:tabs>
        <w:tab w:val="left" w:pos="540"/>
      </w:tabs>
      <w:ind w:left="540" w:hanging="540"/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customStyle="1" w:styleId="BodyTextChar">
    <w:name w:val="Body Text Char"/>
    <w:aliases w:val=" Char Char"/>
    <w:link w:val="BodyText"/>
    <w:uiPriority w:val="99"/>
    <w:rsid w:val="00E75D53"/>
    <w:rPr>
      <w:rFonts w:ascii="SutonnyMJ" w:hAnsi="SutonnyMJ"/>
      <w:sz w:val="28"/>
      <w:lang w:val="en-US" w:eastAsia="en-US" w:bidi="ar-SA"/>
    </w:rPr>
  </w:style>
  <w:style w:type="table" w:styleId="TableGrid">
    <w:name w:val="Table Grid"/>
    <w:basedOn w:val="TableNormal"/>
    <w:uiPriority w:val="39"/>
    <w:rsid w:val="004F7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Char,Char Char Char,Char Char Char Char Char Char"/>
    <w:basedOn w:val="Normal"/>
    <w:link w:val="TitleChar1"/>
    <w:qFormat/>
    <w:rsid w:val="00E3545F"/>
    <w:pPr>
      <w:jc w:val="center"/>
    </w:pPr>
    <w:rPr>
      <w:rFonts w:ascii="AdarshaLipiNormal" w:hAnsi="AdarshaLipiNormal" w:cs="Vrinda"/>
      <w:sz w:val="24"/>
      <w:lang w:val="x-none" w:eastAsia="x-none" w:bidi="bn-IN"/>
    </w:rPr>
  </w:style>
  <w:style w:type="character" w:customStyle="1" w:styleId="TitleChar">
    <w:name w:val="Title Char"/>
    <w:aliases w:val="Char Char Char Char1,Char Char Char Char Char Char Char1,Char Char1"/>
    <w:rsid w:val="00E3545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aliases w:val="Char Char,Char Char Char Char,Char Char Char Char Char Char Char"/>
    <w:link w:val="Title"/>
    <w:locked/>
    <w:rsid w:val="00E3545F"/>
    <w:rPr>
      <w:rFonts w:ascii="AdarshaLipiNormal" w:hAnsi="AdarshaLipiNormal" w:cs="Vrinda"/>
      <w:sz w:val="24"/>
      <w:lang w:val="x-none" w:eastAsia="x-none" w:bidi="bn-IN"/>
    </w:rPr>
  </w:style>
  <w:style w:type="paragraph" w:styleId="ListParagraph">
    <w:name w:val="List Paragraph"/>
    <w:aliases w:val="References,List Paragraph1,Bullet1,Bullet-1,List Paragraph (numbered (a)),MCHIP_list paragraph,Colorful List - Accent 11"/>
    <w:basedOn w:val="Normal"/>
    <w:link w:val="ListParagraphChar"/>
    <w:uiPriority w:val="34"/>
    <w:qFormat/>
    <w:rsid w:val="00E3545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A23058"/>
    <w:rPr>
      <w:rFonts w:ascii="SutonnyMJ" w:hAnsi="SutonnyMJ"/>
      <w:sz w:val="28"/>
      <w:lang w:bidi="ar-SA"/>
    </w:rPr>
  </w:style>
  <w:style w:type="character" w:styleId="Strong">
    <w:name w:val="Strong"/>
    <w:qFormat/>
    <w:rsid w:val="005D72F7"/>
    <w:rPr>
      <w:b/>
      <w:bCs/>
    </w:rPr>
  </w:style>
  <w:style w:type="character" w:customStyle="1" w:styleId="HeaderChar">
    <w:name w:val="Header Char"/>
    <w:link w:val="Header"/>
    <w:uiPriority w:val="99"/>
    <w:rsid w:val="00CD2504"/>
    <w:rPr>
      <w:rFonts w:ascii="SutonnyMJ" w:hAnsi="SutonnyMJ"/>
      <w:sz w:val="28"/>
    </w:rPr>
  </w:style>
  <w:style w:type="table" w:styleId="LightList-Accent3">
    <w:name w:val="Light List Accent 3"/>
    <w:basedOn w:val="TableNormal"/>
    <w:uiPriority w:val="61"/>
    <w:rsid w:val="00E438D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084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08410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rsid w:val="00BE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372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link w:val="Heading1"/>
    <w:uiPriority w:val="9"/>
    <w:rsid w:val="008E2DB5"/>
    <w:rPr>
      <w:rFonts w:ascii="SutonnyMJ" w:hAnsi="SutonnyMJ"/>
      <w:b/>
      <w:sz w:val="28"/>
      <w:u w:val="single"/>
      <w:lang w:bidi="ar-SA"/>
    </w:rPr>
  </w:style>
  <w:style w:type="character" w:customStyle="1" w:styleId="Heading2Char">
    <w:name w:val="Heading 2 Char"/>
    <w:link w:val="Heading2"/>
    <w:rsid w:val="008E2DB5"/>
    <w:rPr>
      <w:rFonts w:ascii="SutonnyMJ" w:hAnsi="SutonnyMJ"/>
      <w:sz w:val="28"/>
      <w:u w:val="single"/>
      <w:lang w:bidi="ar-SA"/>
    </w:rPr>
  </w:style>
  <w:style w:type="character" w:customStyle="1" w:styleId="Heading3Char">
    <w:name w:val="Heading 3 Char"/>
    <w:link w:val="Heading3"/>
    <w:uiPriority w:val="9"/>
    <w:rsid w:val="008E2DB5"/>
    <w:rPr>
      <w:rFonts w:ascii="SutonnyMJ" w:hAnsi="SutonnyMJ"/>
      <w:b/>
      <w:sz w:val="28"/>
      <w:lang w:bidi="ar-SA"/>
    </w:rPr>
  </w:style>
  <w:style w:type="character" w:styleId="Hyperlink">
    <w:name w:val="Hyperlink"/>
    <w:uiPriority w:val="99"/>
    <w:unhideWhenUsed/>
    <w:rsid w:val="008E2DB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8E2DB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E2D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E2DB5"/>
    <w:pPr>
      <w:tabs>
        <w:tab w:val="right" w:leader="dot" w:pos="9017"/>
      </w:tabs>
      <w:spacing w:after="100" w:line="276" w:lineRule="auto"/>
      <w:ind w:left="220"/>
      <w:jc w:val="center"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single space Char,footnote text Char,ft Char,Footnote Text Char Char Char Char Char Char Char Char Char Char Char,FOOTNOTES Char,fn Char,ADB Char,WB-Fußnotentext Char,Footnote Char,Fußnote Char,WB-Fuﬂnotentext Char,Fuﬂnote Char,f Char"/>
    <w:link w:val="FootnoteText"/>
    <w:locked/>
    <w:rsid w:val="008E2DB5"/>
    <w:rPr>
      <w:lang w:val="en-GB"/>
    </w:rPr>
  </w:style>
  <w:style w:type="paragraph" w:styleId="FootnoteText">
    <w:name w:val="footnote text"/>
    <w:aliases w:val="single space,footnote text,ft,Footnote Text Char Char Char Char Char Char Char Char Char Char,FOOTNOTES,fn,ADB,WB-Fußnotentext,Footnote,Fußnote,WB-Fuﬂnotentext,Fuﬂnote,Geneva 9,Font: Geneva 9,Boston 10,f,Footnote Text4,Footnote Text Char22"/>
    <w:basedOn w:val="Normal"/>
    <w:link w:val="FootnoteTextChar"/>
    <w:unhideWhenUsed/>
    <w:rsid w:val="008E2DB5"/>
    <w:pPr>
      <w:spacing w:after="200" w:line="276" w:lineRule="auto"/>
    </w:pPr>
    <w:rPr>
      <w:rFonts w:ascii="Times New Roman" w:hAnsi="Times New Roman"/>
      <w:sz w:val="20"/>
      <w:lang w:val="en-GB" w:bidi="bn-BD"/>
    </w:rPr>
  </w:style>
  <w:style w:type="character" w:customStyle="1" w:styleId="FootnoteTextChar1">
    <w:name w:val="Footnote Text Char1"/>
    <w:aliases w:val="single space Char1,footnote text Char1,ft Char1,Footnote Text Char Char Char Char Char Char Char Char Char Char Char1,FOOTNOTES Char1,fn Char1,ADB Char1,WB-Fußnotentext Char1,Footnote Char1,Fußnote Char1,WB-Fuﬂnotentext Char1,f Char1"/>
    <w:rsid w:val="008E2DB5"/>
    <w:rPr>
      <w:rFonts w:ascii="SutonnyMJ" w:hAnsi="SutonnyMJ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8E2DB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8E2DB5"/>
    <w:rPr>
      <w:rFonts w:ascii="Calibri" w:eastAsia="Calibri" w:hAnsi="Calibri"/>
      <w:lang w:bidi="ar-SA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E2DB5"/>
    <w:pPr>
      <w:spacing w:after="200"/>
    </w:pPr>
    <w:rPr>
      <w:rFonts w:ascii="Times New Roman" w:hAnsi="Times New Roman" w:cs="Symbol"/>
      <w:b/>
      <w:bCs/>
      <w:color w:val="4F81BD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8E2DB5"/>
    <w:rPr>
      <w:rFonts w:ascii="Times New Roman" w:hAnsi="Times New Roman" w:cs="Symbol"/>
      <w:sz w:val="20"/>
    </w:rPr>
  </w:style>
  <w:style w:type="character" w:customStyle="1" w:styleId="EndnoteTextChar">
    <w:name w:val="Endnote Text Char"/>
    <w:link w:val="EndnoteText"/>
    <w:uiPriority w:val="99"/>
    <w:rsid w:val="008E2DB5"/>
    <w:rPr>
      <w:rFonts w:cs="Symbol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E2DB5"/>
    <w:pPr>
      <w:spacing w:line="24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E2DB5"/>
    <w:rPr>
      <w:rFonts w:ascii="Calibri" w:eastAsia="Calibri" w:hAnsi="Calibri"/>
      <w:b/>
      <w:bCs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2DB5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u w:val="none"/>
    </w:rPr>
  </w:style>
  <w:style w:type="paragraph" w:customStyle="1" w:styleId="NormalWeb2">
    <w:name w:val="Normal (Web)2"/>
    <w:basedOn w:val="Normal"/>
    <w:uiPriority w:val="99"/>
    <w:rsid w:val="008E2DB5"/>
    <w:pPr>
      <w:spacing w:before="100" w:after="100" w:line="360" w:lineRule="atLeas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No">
    <w:name w:val="ParaNo."/>
    <w:basedOn w:val="Normal"/>
    <w:uiPriority w:val="99"/>
    <w:rsid w:val="008E2DB5"/>
    <w:pPr>
      <w:numPr>
        <w:numId w:val="1"/>
      </w:numPr>
      <w:tabs>
        <w:tab w:val="left" w:pos="737"/>
      </w:tabs>
      <w:spacing w:after="240"/>
    </w:pPr>
    <w:rPr>
      <w:rFonts w:ascii="Times New Roman" w:hAnsi="Times New Roman"/>
      <w:sz w:val="24"/>
      <w:lang w:val="fr-CH"/>
    </w:rPr>
  </w:style>
  <w:style w:type="paragraph" w:customStyle="1" w:styleId="NormalLatinAdarshaLipiCon">
    <w:name w:val="Normal + (Latin) AdarshaLipiCon"/>
    <w:aliases w:val="(Complex) Arial,11 pt"/>
    <w:basedOn w:val="Normal"/>
    <w:uiPriority w:val="99"/>
    <w:rsid w:val="008E2DB5"/>
    <w:rPr>
      <w:rFonts w:ascii="AdarshaLipiCon" w:hAnsi="AdarshaLipiCon" w:cs="Vrinda"/>
      <w:sz w:val="22"/>
      <w:szCs w:val="22"/>
      <w:lang w:bidi="bn-IN"/>
    </w:rPr>
  </w:style>
  <w:style w:type="paragraph" w:customStyle="1" w:styleId="CharCharCharChar2">
    <w:name w:val="Char Char Char Char2"/>
    <w:basedOn w:val="Normal"/>
    <w:uiPriority w:val="99"/>
    <w:rsid w:val="008E2DB5"/>
    <w:pPr>
      <w:spacing w:after="160" w:line="240" w:lineRule="exact"/>
    </w:pPr>
    <w:rPr>
      <w:rFonts w:ascii="Arial" w:hAnsi="Arial" w:cs="Arial"/>
      <w:sz w:val="20"/>
    </w:rPr>
  </w:style>
  <w:style w:type="paragraph" w:customStyle="1" w:styleId="Default">
    <w:name w:val="Default"/>
    <w:uiPriority w:val="99"/>
    <w:rsid w:val="008E2D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ar-SA"/>
    </w:rPr>
  </w:style>
  <w:style w:type="paragraph" w:customStyle="1" w:styleId="Pa2">
    <w:name w:val="Pa2"/>
    <w:basedOn w:val="Default"/>
    <w:next w:val="Default"/>
    <w:uiPriority w:val="99"/>
    <w:rsid w:val="008E2DB5"/>
    <w:pPr>
      <w:spacing w:line="241" w:lineRule="atLeast"/>
    </w:pPr>
    <w:rPr>
      <w:rFonts w:ascii="VHIDD A+ A Grotesk" w:hAnsi="VHIDD A+ A Grotesk"/>
      <w:color w:val="auto"/>
    </w:rPr>
  </w:style>
  <w:style w:type="paragraph" w:customStyle="1" w:styleId="Pa7">
    <w:name w:val="Pa7"/>
    <w:basedOn w:val="Default"/>
    <w:next w:val="Default"/>
    <w:uiPriority w:val="99"/>
    <w:rsid w:val="008E2DB5"/>
    <w:pPr>
      <w:spacing w:line="216" w:lineRule="atLeast"/>
    </w:pPr>
    <w:rPr>
      <w:rFonts w:ascii="Adobe Caslon Pro" w:hAnsi="Adobe Caslon Pro"/>
      <w:color w:val="auto"/>
    </w:rPr>
  </w:style>
  <w:style w:type="paragraph" w:customStyle="1" w:styleId="Pa31">
    <w:name w:val="Pa3+1"/>
    <w:basedOn w:val="Default"/>
    <w:next w:val="Default"/>
    <w:uiPriority w:val="99"/>
    <w:rsid w:val="008E2DB5"/>
    <w:pPr>
      <w:spacing w:line="211" w:lineRule="atLeast"/>
    </w:pPr>
    <w:rPr>
      <w:rFonts w:ascii="New Caledonia" w:hAnsi="New Caledonia"/>
      <w:color w:val="auto"/>
    </w:rPr>
  </w:style>
  <w:style w:type="character" w:styleId="FootnoteReference">
    <w:name w:val="footnote reference"/>
    <w:aliases w:val="ftref,Ref,de nota al pie,Footnote Reference 2,16 Point,Superscript 6 Point,Footnote Reference Number,Footnote symbol,Знак сноски-FN,Footnote Reference_LVL6,Footnote Reference_LVL61,Footnote Reference_LVL62,Footnote Reference_LVL63,fr"/>
    <w:uiPriority w:val="99"/>
    <w:unhideWhenUsed/>
    <w:rsid w:val="008E2DB5"/>
    <w:rPr>
      <w:vertAlign w:val="superscript"/>
    </w:rPr>
  </w:style>
  <w:style w:type="character" w:styleId="CommentReference">
    <w:name w:val="annotation reference"/>
    <w:uiPriority w:val="99"/>
    <w:unhideWhenUsed/>
    <w:rsid w:val="008E2DB5"/>
    <w:rPr>
      <w:sz w:val="16"/>
      <w:szCs w:val="16"/>
    </w:rPr>
  </w:style>
  <w:style w:type="character" w:styleId="PageNumber">
    <w:name w:val="page number"/>
    <w:unhideWhenUsed/>
    <w:rsid w:val="008E2DB5"/>
    <w:rPr>
      <w:rFonts w:ascii="Times New Roman" w:hAnsi="Times New Roman" w:cs="Times New Roman" w:hint="default"/>
    </w:rPr>
  </w:style>
  <w:style w:type="character" w:styleId="EndnoteReference">
    <w:name w:val="endnote reference"/>
    <w:unhideWhenUsed/>
    <w:rsid w:val="008E2DB5"/>
    <w:rPr>
      <w:vertAlign w:val="superscript"/>
    </w:rPr>
  </w:style>
  <w:style w:type="character" w:customStyle="1" w:styleId="apple-converted-space">
    <w:name w:val="apple-converted-space"/>
    <w:basedOn w:val="DefaultParagraphFont"/>
    <w:rsid w:val="008E2DB5"/>
  </w:style>
  <w:style w:type="character" w:customStyle="1" w:styleId="A1">
    <w:name w:val="A1"/>
    <w:uiPriority w:val="99"/>
    <w:rsid w:val="008E2DB5"/>
    <w:rPr>
      <w:rFonts w:ascii="VHIDD A+ A Grotesk" w:hAnsi="VHIDD A+ A Grotesk" w:cs="VHIDD A+ A Grotesk" w:hint="default"/>
      <w:color w:val="000000"/>
      <w:sz w:val="28"/>
      <w:szCs w:val="28"/>
    </w:rPr>
  </w:style>
  <w:style w:type="character" w:customStyle="1" w:styleId="A2">
    <w:name w:val="A2"/>
    <w:uiPriority w:val="99"/>
    <w:rsid w:val="008E2DB5"/>
    <w:rPr>
      <w:rFonts w:ascii="VHIDD A+ A Grotesk" w:hAnsi="VHIDD A+ A Grotesk" w:cs="VHIDD A+ A Grotesk" w:hint="default"/>
      <w:color w:val="000000"/>
      <w:sz w:val="52"/>
      <w:szCs w:val="52"/>
    </w:rPr>
  </w:style>
  <w:style w:type="character" w:customStyle="1" w:styleId="uficommentbody">
    <w:name w:val="uficommentbody"/>
    <w:rsid w:val="008E2DB5"/>
  </w:style>
  <w:style w:type="table" w:styleId="LightShading-Accent3">
    <w:name w:val="Light Shading Accent 3"/>
    <w:basedOn w:val="TableNormal"/>
    <w:uiPriority w:val="60"/>
    <w:rsid w:val="008E2DB5"/>
    <w:rPr>
      <w:rFonts w:ascii="Calibri" w:eastAsia="Calibri" w:hAnsi="Calibri" w:cs="Vrinda"/>
      <w:color w:val="76923C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3">
    <w:name w:val="Light Grid Accent 3"/>
    <w:basedOn w:val="TableNormal"/>
    <w:uiPriority w:val="62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1">
    <w:name w:val="Table Grid1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1">
    <w:name w:val="Light List - Accent 31"/>
    <w:basedOn w:val="TableNormal"/>
    <w:uiPriority w:val="61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1">
    <w:name w:val="Light Grid - Accent 31"/>
    <w:basedOn w:val="TableNormal"/>
    <w:uiPriority w:val="62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3">
    <w:name w:val="Table Grid3"/>
    <w:basedOn w:val="TableNormal"/>
    <w:uiPriority w:val="59"/>
    <w:rsid w:val="008E2DB5"/>
    <w:rPr>
      <w:rFonts w:cs="Symbo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8E2DB5"/>
    <w:rPr>
      <w:rFonts w:cs="Symbo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8E2DB5"/>
    <w:pPr>
      <w:spacing w:after="200" w:line="276" w:lineRule="auto"/>
    </w:pPr>
    <w:rPr>
      <w:rFonts w:eastAsia="SimSun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2">
    <w:name w:val="Light List - Accent 32"/>
    <w:basedOn w:val="TableNormal"/>
    <w:uiPriority w:val="61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2">
    <w:name w:val="Light Grid - Accent 32"/>
    <w:basedOn w:val="TableNormal"/>
    <w:uiPriority w:val="62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7">
    <w:name w:val="Table Grid7"/>
    <w:basedOn w:val="TableNormal"/>
    <w:uiPriority w:val="59"/>
    <w:rsid w:val="008E2DB5"/>
    <w:rPr>
      <w:rFonts w:cs="Symbo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8E2DB5"/>
    <w:rPr>
      <w:rFonts w:ascii="Calibri" w:hAnsi="Calibr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8E2DB5"/>
    <w:rPr>
      <w:rFonts w:ascii="Calibri" w:eastAsia="Calibri" w:hAnsi="Calibri" w:cs="Vrind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3">
    <w:name w:val="Light List - Accent 33"/>
    <w:basedOn w:val="TableNormal"/>
    <w:uiPriority w:val="61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3">
    <w:name w:val="Light Grid - Accent 33"/>
    <w:basedOn w:val="TableNormal"/>
    <w:uiPriority w:val="62"/>
    <w:rsid w:val="008E2DB5"/>
    <w:rPr>
      <w:rFonts w:cs="Symbo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8">
    <w:name w:val="Table Grid8"/>
    <w:basedOn w:val="TableNormal"/>
    <w:uiPriority w:val="59"/>
    <w:rsid w:val="008E2DB5"/>
    <w:rPr>
      <w:rFonts w:cs="Symbo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59"/>
    <w:rsid w:val="008E2DB5"/>
    <w:rPr>
      <w:rFonts w:ascii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uiPriority w:val="59"/>
    <w:rsid w:val="008E2DB5"/>
    <w:rPr>
      <w:rFonts w:ascii="Calibri" w:hAnsi="Calibr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59"/>
    <w:rsid w:val="008E2DB5"/>
    <w:rPr>
      <w:rFonts w:ascii="Calibri" w:eastAsia="Calibri" w:hAnsi="Calibri" w:cs="Vrind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59"/>
    <w:rsid w:val="008E2DB5"/>
    <w:rPr>
      <w:rFonts w:ascii="Calibri" w:hAnsi="Calibri" w:cs="Vrinda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5199B"/>
    <w:rPr>
      <w:rFonts w:ascii="Calibri" w:hAnsi="Calibri" w:cs="Vrinda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ListParagraphChar">
    <w:name w:val="List Paragraph Char"/>
    <w:aliases w:val="References Char,List Paragraph1 Char,Bullet1 Char,Bullet-1 Char,List Paragraph (numbered (a)) Char,MCHIP_list paragraph Char,Colorful List - Accent 11 Char"/>
    <w:link w:val="ListParagraph"/>
    <w:uiPriority w:val="34"/>
    <w:qFormat/>
    <w:locked/>
    <w:rsid w:val="006D664D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500D0-AE10-4970-B7A4-54892CE3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2481</Words>
  <Characters>14145</Characters>
  <Application>Microsoft Office Word</Application>
  <DocSecurity>8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AZxe Ri“ix</vt:lpstr>
    </vt:vector>
  </TitlesOfParts>
  <Company>Microsoft</Company>
  <LinksUpToDate>false</LinksUpToDate>
  <CharactersWithSpaces>16593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AZxe Ri“ix</dc:title>
  <dc:creator>user</dc:creator>
  <cp:lastModifiedBy>kzaman</cp:lastModifiedBy>
  <cp:revision>27</cp:revision>
  <cp:lastPrinted>2019-05-09T10:40:00Z</cp:lastPrinted>
  <dcterms:created xsi:type="dcterms:W3CDTF">2019-05-16T07:45:00Z</dcterms:created>
  <dcterms:modified xsi:type="dcterms:W3CDTF">2019-12-01T06:49:00Z</dcterms:modified>
</cp:coreProperties>
</file>