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shd w:val="clear" w:color="auto" w:fill="99CCFF"/>
        <w:tblLayout w:type="fixed"/>
        <w:tblLook w:val="0000" w:firstRow="0" w:lastRow="0" w:firstColumn="0" w:lastColumn="0" w:noHBand="0" w:noVBand="0"/>
      </w:tblPr>
      <w:tblGrid>
        <w:gridCol w:w="8309"/>
      </w:tblGrid>
      <w:tr w:rsidR="00202BDB" w:rsidRPr="00FA0EA3" w:rsidTr="001E5228">
        <w:trPr>
          <w:trHeight w:val="1"/>
          <w:jc w:val="center"/>
        </w:trPr>
        <w:tc>
          <w:tcPr>
            <w:tcW w:w="8309" w:type="dxa"/>
            <w:shd w:val="clear" w:color="auto" w:fill="99CCFF"/>
          </w:tcPr>
          <w:p w:rsidR="00202BDB" w:rsidRPr="00FA0EA3" w:rsidRDefault="00B913A4" w:rsidP="00772254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cs="Calibri"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sz w:val="32"/>
                <w:szCs w:val="32"/>
                <w:cs/>
                <w:lang w:bidi="bn-IN"/>
              </w:rPr>
              <w:t>স্বাস্থ্যসেবা</w:t>
            </w:r>
            <w:r w:rsidR="00117EC7">
              <w:rPr>
                <w:rFonts w:ascii="NikoshBAN" w:hAnsi="NikoshBAN" w:cs="NikoshBAN"/>
                <w:b/>
                <w:bCs/>
                <w:sz w:val="32"/>
                <w:szCs w:val="32"/>
                <w:cs/>
                <w:lang w:bidi="bn-IN"/>
              </w:rPr>
              <w:t xml:space="preserve"> বিভাগ</w:t>
            </w:r>
          </w:p>
        </w:tc>
      </w:tr>
    </w:tbl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১.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ভূমিকা</w:t>
      </w:r>
    </w:p>
    <w:p w:rsidR="00CD6F40" w:rsidRPr="00186223" w:rsidRDefault="00BE3F4A" w:rsidP="00186223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hi-IN"/>
        </w:rPr>
      </w:pPr>
      <w:permStart w:id="722154817" w:edGrp="everyone"/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একটি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দেশের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অর্থনৈতিক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সমৃদ্ধির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মূল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একটি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সুস্থ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জনগোষ্ঠী।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দারিদ্র্য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বিমোচন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বঞ্চিত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মানুষের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অধিকার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নিশ্চিতকরণের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শক্তিশালী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কার্যকরী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স্বাস্থ্যখাতের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বিকল্প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নেই।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সুস্থ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সবল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ব্যক্তিরাই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কেবল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রাষ্ট্রের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বিভিন্ন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অর্থনৈতিক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কর্মকা</w:t>
      </w:r>
      <w:r w:rsidR="006C20FA">
        <w:rPr>
          <w:rFonts w:ascii="NikoshBAN" w:hAnsi="NikoshBAN" w:cs="NikoshBAN" w:hint="cs"/>
          <w:sz w:val="24"/>
          <w:szCs w:val="24"/>
          <w:cs/>
          <w:lang w:bidi="bn-IN"/>
        </w:rPr>
        <w:t>ণ্ডে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সক্রিয়ভাবে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অংশগ্রহণ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করতে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পারে।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সুস্থ</w:t>
      </w:r>
      <w:r w:rsidRPr="00186223">
        <w:rPr>
          <w:rFonts w:ascii="NikoshBAN" w:hAnsi="NikoshBAN" w:cs="NikoshBAN"/>
          <w:sz w:val="24"/>
          <w:szCs w:val="24"/>
          <w:lang w:bidi="hi-IN"/>
        </w:rPr>
        <w:t xml:space="preserve">,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সবল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কর্মক্ষম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জনবল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সৃষ্টির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প্রয়াসেই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স্বাস্থ্যসেবা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বিভাগ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স্বাস্থ্য</w:t>
      </w:r>
      <w:r w:rsidRPr="00186223">
        <w:rPr>
          <w:rFonts w:ascii="NikoshBAN" w:hAnsi="NikoshBAN" w:cs="NikoshBAN"/>
          <w:sz w:val="24"/>
          <w:szCs w:val="24"/>
          <w:lang w:bidi="hi-IN"/>
        </w:rPr>
        <w:t xml:space="preserve">,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পুষ্টি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জনসংখ্যা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খাতের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উন্নয়নের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পুরুষ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সকলের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মানসম্মত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স্বাস্থ্যসেবা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নিশ্চিত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করছে।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পুরুষ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সকলকে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অন্তর্ভুক্ত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স্বাস্থ্য</w:t>
      </w:r>
      <w:r w:rsidRPr="00186223">
        <w:rPr>
          <w:rFonts w:ascii="NikoshBAN" w:hAnsi="NikoshBAN" w:cs="NikoshBAN"/>
          <w:sz w:val="24"/>
          <w:szCs w:val="24"/>
          <w:lang w:bidi="hi-IN"/>
        </w:rPr>
        <w:t xml:space="preserve">,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পুষ্টি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জনসংখ্যা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খাতে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উন্নতির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স্বাস্থ্যসেবা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বিভাগ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যাবতীয়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পরিকল্পনা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কৌশল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প্রণয়ন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করছে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অধীন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সংস্থা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বিভাগসমূহের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তা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বাস্তবায়ন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করছে।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পুরুষ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সকলের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সমরূপী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সমপরিমাণ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সেবা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নিশ্চিত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পাশাপ</w:t>
      </w:r>
      <w:r w:rsidR="002E1917">
        <w:rPr>
          <w:rFonts w:ascii="NikoshBAN" w:hAnsi="NikoshBAN" w:cs="NikoshBAN" w:hint="cs"/>
          <w:sz w:val="24"/>
          <w:szCs w:val="24"/>
          <w:cs/>
          <w:lang w:bidi="bn-IN"/>
        </w:rPr>
        <w:t>া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শি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চিকিৎসাক্ষেত্রে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চিকিৎসক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হিসেবে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সেবিকা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হিসেবে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এমনকি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অস্ত্র</w:t>
      </w:r>
      <w:r w:rsidR="006C20FA">
        <w:rPr>
          <w:rFonts w:ascii="NikoshBAN" w:hAnsi="NikoshBAN" w:cs="NikoshBAN" w:hint="cs"/>
          <w:sz w:val="24"/>
          <w:szCs w:val="24"/>
          <w:cs/>
          <w:lang w:bidi="bn-IN"/>
        </w:rPr>
        <w:t>োপচার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কারীর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ভূমিকায়ও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স্বাচ্ছন্দ্য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অংশগ্রহণের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প্রতি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স্বাস্হ্যসেবা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বিভাগ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বিশেষ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গুরুত্ব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আরোপ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করছে।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সেবাদানকারীর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সংখ্যা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বৃদ্ধির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সাথে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সাথে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অধিকমাত্রায়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সেবা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প্রদানের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সুযোগ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সৃষ্টি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হচ্ছে।</w:t>
      </w:r>
    </w:p>
    <w:permEnd w:id="722154817"/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আইন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,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পরিকল্পনা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দলিল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নীতিমাল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া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য়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বর্ণিত</w:t>
      </w:r>
      <w:r w:rsidR="001779E0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 ম্যান্ডেট</w:t>
      </w:r>
    </w:p>
    <w:p w:rsidR="00F83AF7" w:rsidRDefault="00186223" w:rsidP="00186223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904866936" w:edGrp="everyone"/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বাংলাদেশ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সংবিধানের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১৫</w:t>
      </w:r>
      <w:r w:rsidR="006151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>(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ক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)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১৮</w:t>
      </w:r>
      <w:r w:rsidR="0061514B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>(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ক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)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অনুচ্ছেদে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সকলের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ন্যূনতম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স্বাস্থ্যসেবা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নিশ্চিত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করার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বিধান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এর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আলোকে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স্বাস্থ্য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পরিবার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কল্যাণ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জাতীয়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স্বাস্থ্যনীতি</w:t>
      </w:r>
      <w:r w:rsidR="005D4842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২০১১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প্রণয়ন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করেছে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যার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সকলের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প্রাথমিক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6C20FA">
        <w:rPr>
          <w:rFonts w:ascii="NikoshBAN" w:hAnsi="NikoshBAN" w:cs="NikoshBAN" w:hint="cs"/>
          <w:sz w:val="24"/>
          <w:szCs w:val="24"/>
          <w:cs/>
          <w:lang w:bidi="bn-IN"/>
        </w:rPr>
        <w:t>জরুরি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স্বাস্থ্যসেবা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সমভাবে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নিশ্চিত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হচ্ছে</w:t>
      </w:r>
      <w:r w:rsidRPr="00186223">
        <w:rPr>
          <w:rFonts w:ascii="NikoshBAN" w:hAnsi="NikoshBAN" w:cs="NikoshBAN" w:hint="cs"/>
          <w:sz w:val="24"/>
          <w:szCs w:val="24"/>
          <w:cs/>
          <w:lang w:bidi="hi-IN"/>
        </w:rPr>
        <w:t>।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এছাড়াও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অন্যান্য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যে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5D4842">
        <w:rPr>
          <w:rFonts w:ascii="NikoshBAN" w:hAnsi="NikoshBAN" w:cs="NikoshBAN" w:hint="cs"/>
          <w:sz w:val="24"/>
          <w:szCs w:val="24"/>
          <w:cs/>
          <w:lang w:bidi="bn-IN"/>
        </w:rPr>
        <w:t>নীতিসমূ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হ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প্রণয়ন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করেছে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সেগুলো</w:t>
      </w:r>
      <w:r w:rsidRPr="00186223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186223">
        <w:rPr>
          <w:rFonts w:ascii="NikoshBAN" w:hAnsi="NikoshBAN" w:cs="NikoshBAN" w:hint="cs"/>
          <w:sz w:val="24"/>
          <w:szCs w:val="24"/>
          <w:cs/>
          <w:lang w:bidi="bn-IN"/>
        </w:rPr>
        <w:t>হল</w:t>
      </w:r>
      <w:r w:rsidR="006C20FA">
        <w:rPr>
          <w:rFonts w:ascii="NikoshBAN" w:hAnsi="NikoshBAN" w:cs="NikoshBAN" w:hint="cs"/>
          <w:sz w:val="24"/>
          <w:szCs w:val="24"/>
          <w:cs/>
          <w:lang w:bidi="bn-IN"/>
        </w:rPr>
        <w:t>ো</w:t>
      </w:r>
      <w:r w:rsidR="006C20FA">
        <w:rPr>
          <w:rFonts w:ascii="Tempus Sans ITC" w:hAnsi="Tempus Sans ITC" w:cs="NikoshBAN"/>
          <w:sz w:val="24"/>
          <w:szCs w:val="24"/>
          <w:lang w:bidi="bn-IN"/>
        </w:rPr>
        <w:t>−</w:t>
      </w:r>
      <w:r w:rsidRPr="00EB2CC4">
        <w:rPr>
          <w:rFonts w:cs="Calibri"/>
          <w:lang w:bidi="bn-IN"/>
        </w:rPr>
        <w:t>National Population Policy</w:t>
      </w:r>
      <w:r w:rsidR="000C2683" w:rsidRPr="00EB2CC4">
        <w:rPr>
          <w:rFonts w:cs="Calibri"/>
          <w:lang w:bidi="bn-IN"/>
        </w:rPr>
        <w:t>-</w:t>
      </w:r>
      <w:r w:rsidRPr="00EB2CC4">
        <w:rPr>
          <w:rFonts w:cs="Calibri"/>
          <w:lang w:bidi="bn-IN"/>
        </w:rPr>
        <w:t>2012</w:t>
      </w:r>
      <w:r w:rsidR="005D61F4" w:rsidRPr="00EB2CC4">
        <w:rPr>
          <w:rFonts w:cs="Calibri"/>
          <w:lang w:bidi="bn-IN"/>
        </w:rPr>
        <w:t>,</w:t>
      </w:r>
      <w:r w:rsidRPr="00EB2CC4">
        <w:rPr>
          <w:rFonts w:cs="Calibri"/>
          <w:lang w:bidi="bn-IN"/>
        </w:rPr>
        <w:t xml:space="preserve">  Healthcare Financing Strategy 2012-2032, Gender Equity Strategy</w:t>
      </w:r>
      <w:r w:rsidR="000C2683" w:rsidRPr="00EB2CC4">
        <w:rPr>
          <w:rFonts w:cs="Calibri"/>
          <w:lang w:bidi="bn-IN"/>
        </w:rPr>
        <w:t>-</w:t>
      </w:r>
      <w:r w:rsidRPr="00EB2CC4">
        <w:rPr>
          <w:rFonts w:cs="Calibri"/>
          <w:lang w:bidi="bn-IN"/>
        </w:rPr>
        <w:t>2014, National Nutrition Policy</w:t>
      </w:r>
      <w:r w:rsidR="000C2683" w:rsidRPr="00EB2CC4">
        <w:rPr>
          <w:rFonts w:cs="Calibri"/>
          <w:lang w:bidi="bn-IN"/>
        </w:rPr>
        <w:t>-</w:t>
      </w:r>
      <w:r w:rsidRPr="00EB2CC4">
        <w:rPr>
          <w:rFonts w:cs="Calibri"/>
          <w:lang w:bidi="bn-IN"/>
        </w:rPr>
        <w:t>2015</w:t>
      </w:r>
      <w:r w:rsidR="00987543" w:rsidRPr="00EB2CC4">
        <w:rPr>
          <w:rFonts w:cs="Calibri"/>
          <w:lang w:bidi="bn-IN"/>
        </w:rPr>
        <w:t>,</w:t>
      </w:r>
      <w:r w:rsidRPr="00EB2CC4">
        <w:rPr>
          <w:rFonts w:cs="Calibri"/>
          <w:lang w:bidi="bn-IN"/>
        </w:rPr>
        <w:t xml:space="preserve"> National Drug Policy</w:t>
      </w:r>
      <w:r w:rsidR="000C2683" w:rsidRPr="00EB2CC4">
        <w:rPr>
          <w:rFonts w:cs="Calibri"/>
          <w:lang w:bidi="bn-IN"/>
        </w:rPr>
        <w:t>-</w:t>
      </w:r>
      <w:r w:rsidRPr="00EB2CC4">
        <w:rPr>
          <w:rFonts w:cs="Calibri"/>
          <w:lang w:bidi="bn-IN"/>
        </w:rPr>
        <w:t>2016</w:t>
      </w:r>
      <w:r w:rsidR="00987543" w:rsidRPr="00EB2CC4">
        <w:rPr>
          <w:rFonts w:cs="Calibri"/>
          <w:lang w:bidi="bn-IN"/>
        </w:rPr>
        <w:t>,</w:t>
      </w:r>
      <w:r w:rsidRPr="00EB2CC4">
        <w:rPr>
          <w:rFonts w:cs="Calibri"/>
          <w:lang w:bidi="bn-IN"/>
        </w:rPr>
        <w:t xml:space="preserve"> Bangladesh National Strategy for Maternal Health 2015-30</w:t>
      </w:r>
      <w:r w:rsidR="00987543" w:rsidRPr="00EB2CC4">
        <w:rPr>
          <w:rFonts w:cs="Calibri"/>
          <w:lang w:bidi="bn-IN"/>
        </w:rPr>
        <w:t>,</w:t>
      </w:r>
      <w:r w:rsidRPr="00EB2CC4">
        <w:rPr>
          <w:rFonts w:cs="Calibri"/>
          <w:lang w:bidi="bn-IN"/>
        </w:rPr>
        <w:t xml:space="preserve"> National Strategy for Adolescent Health</w:t>
      </w:r>
      <w:r w:rsidR="000C2683" w:rsidRPr="00EB2CC4">
        <w:rPr>
          <w:rFonts w:cs="Calibri"/>
          <w:lang w:bidi="bn-IN"/>
        </w:rPr>
        <w:t>-</w:t>
      </w:r>
      <w:r w:rsidRPr="00EB2CC4">
        <w:rPr>
          <w:rFonts w:cs="Calibri"/>
          <w:lang w:bidi="bn-IN"/>
        </w:rPr>
        <w:t>2017</w:t>
      </w:r>
      <w:r w:rsidRPr="00EB2CC4">
        <w:rPr>
          <w:rFonts w:ascii="NikoshBAN" w:hAnsi="NikoshBAN" w:cs="NikoshBAN" w:hint="cs"/>
          <w:cs/>
          <w:lang w:bidi="hi-IN"/>
        </w:rPr>
        <w:t>।</w:t>
      </w:r>
      <w:r w:rsidR="00F83AF7" w:rsidRPr="00186223">
        <w:rPr>
          <w:rFonts w:ascii="NikoshBAN" w:hAnsi="NikoshBAN" w:cs="NikoshBAN"/>
          <w:sz w:val="24"/>
          <w:szCs w:val="24"/>
          <w:lang w:bidi="bn-IN"/>
        </w:rPr>
        <w:t xml:space="preserve"> </w:t>
      </w:r>
    </w:p>
    <w:p w:rsidR="0061514B" w:rsidRPr="0061514B" w:rsidRDefault="0061514B" w:rsidP="0061514B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</w:rPr>
      </w:pPr>
      <w:r w:rsidRPr="0061514B">
        <w:rPr>
          <w:rFonts w:ascii="NikoshBAN" w:hAnsi="NikoshBAN" w:cs="NikoshBAN" w:hint="cs"/>
          <w:sz w:val="24"/>
          <w:szCs w:val="24"/>
          <w:cs/>
          <w:lang w:bidi="bn-IN"/>
        </w:rPr>
        <w:t>জাতীয়</w:t>
      </w:r>
      <w:r w:rsidRPr="0061514B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61514B">
        <w:rPr>
          <w:rFonts w:ascii="NikoshBAN" w:hAnsi="NikoshBAN" w:cs="NikoshBAN" w:hint="cs"/>
          <w:sz w:val="24"/>
          <w:szCs w:val="24"/>
          <w:cs/>
          <w:lang w:bidi="bn-IN"/>
        </w:rPr>
        <w:t>স্বাস্থ্য</w:t>
      </w:r>
      <w:r w:rsidRPr="0061514B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61514B">
        <w:rPr>
          <w:rFonts w:ascii="NikoshBAN" w:hAnsi="NikoshBAN" w:cs="NikoshBAN" w:hint="cs"/>
          <w:sz w:val="24"/>
          <w:szCs w:val="24"/>
          <w:cs/>
          <w:lang w:bidi="bn-IN"/>
        </w:rPr>
        <w:t>নীতি</w:t>
      </w:r>
      <w:r w:rsidR="00987543">
        <w:rPr>
          <w:rFonts w:ascii="NikoshBAN" w:hAnsi="NikoshBAN" w:cs="NikoshBAN" w:hint="cs"/>
          <w:sz w:val="24"/>
          <w:szCs w:val="24"/>
          <w:cs/>
          <w:lang w:bidi="bn-IN"/>
        </w:rPr>
        <w:t>-</w:t>
      </w:r>
      <w:r w:rsidRPr="0061514B">
        <w:rPr>
          <w:rFonts w:ascii="NikoshBAN" w:hAnsi="NikoshBAN" w:cs="NikoshBAN" w:hint="cs"/>
          <w:sz w:val="24"/>
          <w:szCs w:val="24"/>
          <w:cs/>
          <w:lang w:bidi="bn-IN"/>
        </w:rPr>
        <w:t>২০১১</w:t>
      </w:r>
      <w:r w:rsidRPr="0061514B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61514B">
        <w:rPr>
          <w:rFonts w:ascii="NikoshBAN" w:hAnsi="NikoshBAN" w:cs="NikoshBAN" w:hint="cs"/>
          <w:sz w:val="24"/>
          <w:szCs w:val="24"/>
          <w:cs/>
          <w:lang w:bidi="bn-IN"/>
        </w:rPr>
        <w:t>এর</w:t>
      </w:r>
      <w:r w:rsidRPr="0061514B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61514B">
        <w:rPr>
          <w:rFonts w:ascii="NikoshBAN" w:hAnsi="NikoshBAN" w:cs="NikoshBAN" w:hint="cs"/>
          <w:sz w:val="24"/>
          <w:szCs w:val="24"/>
          <w:cs/>
          <w:lang w:bidi="bn-IN"/>
        </w:rPr>
        <w:t>মাধ্যমে</w:t>
      </w:r>
      <w:r w:rsidRPr="0061514B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61514B">
        <w:rPr>
          <w:rFonts w:ascii="NikoshBAN" w:hAnsi="NikoshBAN" w:cs="NikoshBAN" w:hint="cs"/>
          <w:sz w:val="24"/>
          <w:szCs w:val="24"/>
          <w:cs/>
          <w:lang w:bidi="bn-IN"/>
        </w:rPr>
        <w:t>স্বাস্থ্যসেবায়</w:t>
      </w:r>
      <w:r w:rsidRPr="0061514B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61514B">
        <w:rPr>
          <w:rFonts w:ascii="NikoshBAN" w:hAnsi="NikoshBAN" w:cs="NikoshBAN" w:hint="cs"/>
          <w:sz w:val="24"/>
          <w:szCs w:val="24"/>
          <w:cs/>
          <w:lang w:bidi="bn-IN"/>
        </w:rPr>
        <w:t>লিঙ্গ</w:t>
      </w:r>
      <w:r w:rsidRPr="0061514B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61514B">
        <w:rPr>
          <w:rFonts w:ascii="NikoshBAN" w:hAnsi="NikoshBAN" w:cs="NikoshBAN" w:hint="cs"/>
          <w:sz w:val="24"/>
          <w:szCs w:val="24"/>
          <w:cs/>
          <w:lang w:bidi="bn-IN"/>
        </w:rPr>
        <w:t>সমতা</w:t>
      </w:r>
      <w:r w:rsidRPr="0061514B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61514B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61514B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61514B">
        <w:rPr>
          <w:rFonts w:ascii="NikoshBAN" w:hAnsi="NikoshBAN" w:cs="NikoshBAN" w:hint="cs"/>
          <w:sz w:val="24"/>
          <w:szCs w:val="24"/>
          <w:cs/>
          <w:lang w:bidi="bn-IN"/>
        </w:rPr>
        <w:t>বিশেষ</w:t>
      </w:r>
      <w:r w:rsidRPr="0061514B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61514B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61514B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61514B">
        <w:rPr>
          <w:rFonts w:ascii="NikoshBAN" w:hAnsi="NikoshBAN" w:cs="NikoshBAN" w:hint="cs"/>
          <w:sz w:val="24"/>
          <w:szCs w:val="24"/>
          <w:cs/>
          <w:lang w:bidi="bn-IN"/>
        </w:rPr>
        <w:t>মানসিক</w:t>
      </w:r>
      <w:r w:rsidRPr="0061514B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61514B">
        <w:rPr>
          <w:rFonts w:ascii="NikoshBAN" w:hAnsi="NikoshBAN" w:cs="NikoshBAN" w:hint="cs"/>
          <w:sz w:val="24"/>
          <w:szCs w:val="24"/>
          <w:cs/>
          <w:lang w:bidi="bn-IN"/>
        </w:rPr>
        <w:t>স্বাস্থ্যসেবায়</w:t>
      </w:r>
      <w:r w:rsidRPr="0061514B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61514B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61514B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61514B">
        <w:rPr>
          <w:rFonts w:ascii="NikoshBAN" w:hAnsi="NikoshBAN" w:cs="NikoshBAN" w:hint="cs"/>
          <w:sz w:val="24"/>
          <w:szCs w:val="24"/>
          <w:cs/>
          <w:lang w:bidi="bn-IN"/>
        </w:rPr>
        <w:t>অধিকার</w:t>
      </w:r>
      <w:r w:rsidRPr="0061514B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61514B">
        <w:rPr>
          <w:rFonts w:ascii="NikoshBAN" w:hAnsi="NikoshBAN" w:cs="NikoshBAN" w:hint="cs"/>
          <w:sz w:val="24"/>
          <w:szCs w:val="24"/>
          <w:cs/>
          <w:lang w:bidi="bn-IN"/>
        </w:rPr>
        <w:t>নিশ্চিত</w:t>
      </w:r>
      <w:r w:rsidRPr="0061514B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61514B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61514B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61514B">
        <w:rPr>
          <w:rFonts w:ascii="NikoshBAN" w:hAnsi="NikoshBAN" w:cs="NikoshBAN" w:hint="cs"/>
          <w:sz w:val="24"/>
          <w:szCs w:val="24"/>
          <w:cs/>
          <w:lang w:bidi="bn-IN"/>
        </w:rPr>
        <w:t>হয়েছে।</w:t>
      </w:r>
    </w:p>
    <w:p w:rsidR="0061514B" w:rsidRPr="0061514B" w:rsidRDefault="0061514B" w:rsidP="0061514B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</w:rPr>
      </w:pPr>
      <w:r w:rsidRPr="0061514B">
        <w:rPr>
          <w:rFonts w:cs="Calibri"/>
        </w:rPr>
        <w:t>National Population Policy</w:t>
      </w:r>
      <w:r w:rsidR="00987543">
        <w:rPr>
          <w:rFonts w:cs="Calibri"/>
          <w:lang w:bidi="bn-IN"/>
        </w:rPr>
        <w:t>-</w:t>
      </w:r>
      <w:r w:rsidRPr="0061514B">
        <w:rPr>
          <w:rFonts w:cs="Calibri"/>
        </w:rPr>
        <w:t>2012</w:t>
      </w:r>
      <w:r w:rsidRPr="0061514B">
        <w:rPr>
          <w:rFonts w:ascii="NikoshBAN" w:hAnsi="NikoshBAN" w:cs="NikoshBAN"/>
          <w:cs/>
          <w:lang w:bidi="bn-IN"/>
        </w:rPr>
        <w:t xml:space="preserve"> </w:t>
      </w:r>
      <w:r w:rsidRPr="0061514B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61514B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61514B">
        <w:rPr>
          <w:rFonts w:ascii="NikoshBAN" w:hAnsi="NikoshBAN" w:cs="NikoshBAN" w:hint="cs"/>
          <w:sz w:val="24"/>
          <w:szCs w:val="24"/>
          <w:cs/>
          <w:lang w:bidi="bn-IN"/>
        </w:rPr>
        <w:t>অগ্রযাত্রায়</w:t>
      </w:r>
      <w:r w:rsidRPr="0061514B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61514B">
        <w:rPr>
          <w:rFonts w:ascii="NikoshBAN" w:hAnsi="NikoshBAN" w:cs="NikoshBAN" w:hint="cs"/>
          <w:sz w:val="24"/>
          <w:szCs w:val="24"/>
          <w:cs/>
          <w:lang w:bidi="bn-IN"/>
        </w:rPr>
        <w:t>নিম্নের</w:t>
      </w:r>
      <w:r w:rsidRPr="0061514B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61514B">
        <w:rPr>
          <w:rFonts w:ascii="NikoshBAN" w:hAnsi="NikoshBAN" w:cs="NikoshBAN" w:hint="cs"/>
          <w:sz w:val="24"/>
          <w:szCs w:val="24"/>
          <w:cs/>
          <w:lang w:bidi="bn-IN"/>
        </w:rPr>
        <w:t>লক্ষ্যসমূহ</w:t>
      </w:r>
      <w:r w:rsidRPr="0061514B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61514B">
        <w:rPr>
          <w:rFonts w:ascii="NikoshBAN" w:hAnsi="NikoshBAN" w:cs="NikoshBAN" w:hint="cs"/>
          <w:sz w:val="24"/>
          <w:szCs w:val="24"/>
          <w:cs/>
          <w:lang w:bidi="bn-IN"/>
        </w:rPr>
        <w:t>নির্ধারণ</w:t>
      </w:r>
      <w:r w:rsidRPr="0061514B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61514B">
        <w:rPr>
          <w:rFonts w:ascii="NikoshBAN" w:hAnsi="NikoshBAN" w:cs="NikoshBAN" w:hint="cs"/>
          <w:sz w:val="24"/>
          <w:szCs w:val="24"/>
          <w:cs/>
          <w:lang w:bidi="bn-IN"/>
        </w:rPr>
        <w:t>করেছ</w:t>
      </w:r>
      <w:proofErr w:type="gramStart"/>
      <w:r w:rsidRPr="0061514B">
        <w:rPr>
          <w:rFonts w:ascii="NikoshBAN" w:hAnsi="NikoshBAN" w:cs="NikoshBAN" w:hint="cs"/>
          <w:sz w:val="24"/>
          <w:szCs w:val="24"/>
          <w:cs/>
          <w:lang w:bidi="bn-IN"/>
        </w:rPr>
        <w:t>ে</w:t>
      </w:r>
      <w:r w:rsidR="00496BBB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>
        <w:rPr>
          <w:rFonts w:ascii="NikoshBAN" w:hAnsi="NikoshBAN" w:cs="NikoshBAN"/>
          <w:sz w:val="24"/>
          <w:szCs w:val="24"/>
          <w:lang w:bidi="bn-IN"/>
        </w:rPr>
        <w:t>:</w:t>
      </w:r>
      <w:proofErr w:type="gramEnd"/>
      <w:r>
        <w:rPr>
          <w:rFonts w:ascii="NikoshBAN" w:hAnsi="NikoshBAN" w:cs="NikoshBAN"/>
          <w:sz w:val="24"/>
          <w:szCs w:val="24"/>
          <w:lang w:bidi="bn-IN"/>
        </w:rPr>
        <w:t xml:space="preserve"> </w:t>
      </w:r>
    </w:p>
    <w:p w:rsidR="0061514B" w:rsidRPr="00EB2CC4" w:rsidRDefault="0061514B" w:rsidP="00EB2CC4">
      <w:pPr>
        <w:pStyle w:val="ListParagraph"/>
        <w:numPr>
          <w:ilvl w:val="1"/>
          <w:numId w:val="13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শিশু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মাতৃমৃত্যু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হ্রাস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নিরাপদ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মাতৃত্ব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নিশ্চিত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করে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মা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শিশু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স্বাস্থ্য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উন্নততর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EB2CC4">
        <w:rPr>
          <w:rFonts w:ascii="NikoshBAN" w:hAnsi="NikoshBAN" w:cs="NikoshBAN"/>
          <w:sz w:val="24"/>
          <w:szCs w:val="24"/>
          <w:lang w:bidi="bn-IN"/>
        </w:rPr>
        <w:t>;</w:t>
      </w:r>
    </w:p>
    <w:p w:rsidR="0061514B" w:rsidRPr="00EB2CC4" w:rsidRDefault="0061514B" w:rsidP="00EB2CC4">
      <w:pPr>
        <w:pStyle w:val="ListParagraph"/>
        <w:numPr>
          <w:ilvl w:val="1"/>
          <w:numId w:val="13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লিঙ্গ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সমতা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ক্ষমতায়ন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নিশ্চিত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পরিবার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পরিকল্পনা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কর্মসূচিতে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লিঙ্গ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বৈষ</w:t>
      </w:r>
      <w:r w:rsidR="00987543" w:rsidRPr="00EB2CC4">
        <w:rPr>
          <w:rFonts w:ascii="NikoshBAN" w:hAnsi="NikoshBAN" w:cs="NikoshBAN" w:hint="cs"/>
          <w:sz w:val="24"/>
          <w:szCs w:val="24"/>
          <w:cs/>
          <w:lang w:bidi="bn-IN"/>
        </w:rPr>
        <w:t>ম্য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নিরোধে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গৃহীত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পদক্ষেপসমূহ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জোরদার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EB2CC4">
        <w:rPr>
          <w:rFonts w:ascii="NikoshBAN" w:hAnsi="NikoshBAN" w:cs="NikoshBAN"/>
          <w:sz w:val="24"/>
          <w:szCs w:val="24"/>
          <w:lang w:bidi="bn-IN"/>
        </w:rPr>
        <w:t>;</w:t>
      </w:r>
    </w:p>
    <w:p w:rsidR="0061514B" w:rsidRPr="00EB2CC4" w:rsidRDefault="0061514B" w:rsidP="00EB2CC4">
      <w:pPr>
        <w:pStyle w:val="ListParagraph"/>
        <w:numPr>
          <w:ilvl w:val="1"/>
          <w:numId w:val="13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সরকারি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বেসরকারি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কর্মসূচিতে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লিঙ্গ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সংবেদনশীল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কর্মকৌশল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প্রণয়ন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EB2CC4">
        <w:rPr>
          <w:rFonts w:ascii="NikoshBAN" w:hAnsi="NikoshBAN" w:cs="NikoshBAN"/>
          <w:sz w:val="24"/>
          <w:szCs w:val="24"/>
          <w:lang w:bidi="bn-IN"/>
        </w:rPr>
        <w:t>;</w:t>
      </w:r>
    </w:p>
    <w:p w:rsidR="0061514B" w:rsidRPr="00EB2CC4" w:rsidRDefault="0061514B" w:rsidP="00EB2CC4">
      <w:pPr>
        <w:pStyle w:val="ListParagraph"/>
        <w:numPr>
          <w:ilvl w:val="1"/>
          <w:numId w:val="13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নারীর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প্রতি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সকল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প্রকার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সহিংসতা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রোধ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একই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সাথে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শিশু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পাচার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তাদের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যৌন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6C20FA">
        <w:rPr>
          <w:rFonts w:ascii="NikoshBAN" w:hAnsi="NikoshBAN" w:cs="NikoshBAN" w:hint="cs"/>
          <w:sz w:val="24"/>
          <w:szCs w:val="24"/>
          <w:cs/>
          <w:lang w:bidi="bn-IN"/>
        </w:rPr>
        <w:t>হয়রানি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প্রতিরোধ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করা</w:t>
      </w:r>
      <w:r w:rsidRPr="00EB2CC4">
        <w:rPr>
          <w:rFonts w:ascii="NikoshBAN" w:hAnsi="NikoshBAN" w:cs="NikoshBAN"/>
          <w:sz w:val="24"/>
          <w:szCs w:val="24"/>
          <w:lang w:bidi="bn-IN"/>
        </w:rPr>
        <w:t>;</w:t>
      </w:r>
      <w:r w:rsidR="002D2600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="002D2600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</w:p>
    <w:p w:rsidR="0061514B" w:rsidRPr="00EB2CC4" w:rsidRDefault="0061514B" w:rsidP="00EB2CC4">
      <w:pPr>
        <w:pStyle w:val="ListParagraph"/>
        <w:numPr>
          <w:ilvl w:val="1"/>
          <w:numId w:val="13"/>
        </w:numPr>
        <w:spacing w:before="120" w:after="120" w:line="300" w:lineRule="auto"/>
        <w:ind w:left="1080"/>
        <w:contextualSpacing w:val="0"/>
        <w:jc w:val="both"/>
        <w:rPr>
          <w:rFonts w:ascii="NikoshBAN" w:hAnsi="NikoshBAN" w:cs="NikoshBAN"/>
          <w:sz w:val="24"/>
          <w:szCs w:val="24"/>
          <w:lang w:bidi="bn-IN"/>
        </w:rPr>
      </w:pP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পরিবার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পরিকল্পনা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প্রজনন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স্বাস্থ্য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বিষয়ে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এবং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পুরুষের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সচেতনতা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বৃদ্ধিকল্পে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প্রয়োজনীয়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কর্মসূচি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প্রণয়নের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উদ্যোগ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6C20FA">
        <w:rPr>
          <w:rFonts w:ascii="NikoshBAN" w:hAnsi="NikoshBAN" w:cs="NikoshBAN" w:hint="cs"/>
          <w:sz w:val="24"/>
          <w:szCs w:val="24"/>
          <w:cs/>
          <w:lang w:bidi="bn-IN"/>
        </w:rPr>
        <w:t>গ্রহণ</w:t>
      </w:r>
      <w:r w:rsidRPr="00EB2CC4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EB2CC4">
        <w:rPr>
          <w:rFonts w:ascii="NikoshBAN" w:hAnsi="NikoshBAN" w:cs="NikoshBAN" w:hint="cs"/>
          <w:sz w:val="24"/>
          <w:szCs w:val="24"/>
          <w:cs/>
          <w:lang w:bidi="bn-IN"/>
        </w:rPr>
        <w:t>করা।</w:t>
      </w:r>
    </w:p>
    <w:permEnd w:id="904866936"/>
    <w:p w:rsidR="00F83AF7" w:rsidRDefault="00F83AF7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lastRenderedPageBreak/>
        <w:t>৩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.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0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দপ্তর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>/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সংস্থায়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কর্মরত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এবং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উপকারভোগী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ও</w:t>
      </w:r>
      <w:r w:rsidRPr="00536DD8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Pr="00536DD8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পুরুষ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ের</w:t>
      </w:r>
      <w:r w:rsidR="005E20CA"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 w:rsidR="005E20C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তথ্য</w:t>
      </w:r>
    </w:p>
    <w:p w:rsidR="005E20CA" w:rsidRPr="00116AC7" w:rsidRDefault="005E20CA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১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কর্মরত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328"/>
        <w:gridCol w:w="994"/>
        <w:gridCol w:w="1025"/>
        <w:gridCol w:w="1030"/>
        <w:gridCol w:w="1194"/>
      </w:tblGrid>
      <w:tr w:rsidR="00075534" w:rsidRPr="00116AC7" w:rsidTr="001E5228">
        <w:trPr>
          <w:trHeight w:val="50"/>
          <w:tblHeader/>
        </w:trPr>
        <w:tc>
          <w:tcPr>
            <w:tcW w:w="3328" w:type="dxa"/>
            <w:shd w:val="clear" w:color="auto" w:fill="99CCFF"/>
            <w:vAlign w:val="center"/>
          </w:tcPr>
          <w:p w:rsidR="00075534" w:rsidRPr="00EC7972" w:rsidRDefault="00075534" w:rsidP="000C2683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প্রতিষ্ঠান</w:t>
            </w:r>
          </w:p>
        </w:tc>
        <w:tc>
          <w:tcPr>
            <w:tcW w:w="994" w:type="dxa"/>
            <w:shd w:val="clear" w:color="auto" w:fill="99CCFF"/>
            <w:vAlign w:val="center"/>
          </w:tcPr>
          <w:p w:rsidR="00075534" w:rsidRPr="00EC7972" w:rsidRDefault="00075534" w:rsidP="000C2683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মোট</w:t>
            </w:r>
          </w:p>
        </w:tc>
        <w:tc>
          <w:tcPr>
            <w:tcW w:w="1025" w:type="dxa"/>
            <w:shd w:val="clear" w:color="auto" w:fill="99CCFF"/>
            <w:vAlign w:val="center"/>
          </w:tcPr>
          <w:p w:rsidR="00075534" w:rsidRPr="00EC7972" w:rsidRDefault="00075534" w:rsidP="000C2683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পুরুষ</w:t>
            </w:r>
          </w:p>
        </w:tc>
        <w:tc>
          <w:tcPr>
            <w:tcW w:w="1030" w:type="dxa"/>
            <w:shd w:val="clear" w:color="auto" w:fill="99CCFF"/>
            <w:vAlign w:val="center"/>
          </w:tcPr>
          <w:p w:rsidR="00075534" w:rsidRPr="00EC7972" w:rsidRDefault="00075534" w:rsidP="000C2683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নারী</w:t>
            </w:r>
          </w:p>
        </w:tc>
        <w:tc>
          <w:tcPr>
            <w:tcW w:w="1194" w:type="dxa"/>
            <w:shd w:val="clear" w:color="auto" w:fill="99CCFF"/>
            <w:vAlign w:val="center"/>
          </w:tcPr>
          <w:p w:rsidR="00075534" w:rsidRPr="00EC7972" w:rsidRDefault="00075534" w:rsidP="000C2683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EC7972">
              <w:rPr>
                <w:rStyle w:val="Strong"/>
                <w:rFonts w:ascii="NikoshBAN" w:hAnsi="NikoshBAN" w:cs="NikoshBAN"/>
                <w:cs/>
              </w:rPr>
              <w:t>নারীর শতকরা হার</w:t>
            </w:r>
          </w:p>
        </w:tc>
      </w:tr>
      <w:tr w:rsidR="00D0203C" w:rsidRPr="00116AC7" w:rsidTr="00D0203C">
        <w:trPr>
          <w:trHeight w:val="50"/>
        </w:trPr>
        <w:tc>
          <w:tcPr>
            <w:tcW w:w="3328" w:type="dxa"/>
            <w:vAlign w:val="center"/>
          </w:tcPr>
          <w:p w:rsidR="00D0203C" w:rsidRPr="00D0203C" w:rsidRDefault="00D0203C" w:rsidP="00D0203C">
            <w:pPr>
              <w:spacing w:before="60" w:after="60" w:line="240" w:lineRule="auto"/>
              <w:rPr>
                <w:rFonts w:ascii="NikoshBAN" w:hAnsi="NikoshBAN" w:cs="NikoshBAN"/>
              </w:rPr>
            </w:pPr>
            <w:permStart w:id="1295088343" w:edGrp="everyone" w:colFirst="0" w:colLast="0"/>
            <w:permStart w:id="111573036" w:edGrp="everyone" w:colFirst="1" w:colLast="1"/>
            <w:permStart w:id="932398619" w:edGrp="everyone" w:colFirst="2" w:colLast="2"/>
            <w:permStart w:id="1518488693" w:edGrp="everyone" w:colFirst="3" w:colLast="3"/>
            <w:permStart w:id="2025612541" w:edGrp="everyone" w:colFirst="4" w:colLast="4"/>
            <w:r w:rsidRPr="00D0203C">
              <w:rPr>
                <w:rFonts w:ascii="NikoshBAN" w:hAnsi="NikoshBAN" w:cs="NikoshBAN" w:hint="cs"/>
                <w:cs/>
              </w:rPr>
              <w:t>সিভিল সার্জন</w:t>
            </w:r>
          </w:p>
        </w:tc>
        <w:tc>
          <w:tcPr>
            <w:tcW w:w="994" w:type="dxa"/>
            <w:vAlign w:val="center"/>
          </w:tcPr>
          <w:p w:rsidR="00D0203C" w:rsidRPr="00D0203C" w:rsidRDefault="00D0203C" w:rsidP="00D0203C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D0203C">
              <w:rPr>
                <w:rFonts w:ascii="NikoshBAN" w:hAnsi="NikoshBAN" w:cs="NikoshBAN"/>
              </w:rPr>
              <w:t>57</w:t>
            </w:r>
          </w:p>
        </w:tc>
        <w:tc>
          <w:tcPr>
            <w:tcW w:w="1025" w:type="dxa"/>
            <w:vAlign w:val="center"/>
          </w:tcPr>
          <w:p w:rsidR="00D0203C" w:rsidRPr="00D0203C" w:rsidRDefault="00D0203C" w:rsidP="00D0203C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D0203C">
              <w:rPr>
                <w:rFonts w:ascii="NikoshBAN" w:hAnsi="NikoshBAN" w:cs="NikoshBAN"/>
              </w:rPr>
              <w:t>54</w:t>
            </w:r>
          </w:p>
        </w:tc>
        <w:tc>
          <w:tcPr>
            <w:tcW w:w="1030" w:type="dxa"/>
            <w:vAlign w:val="center"/>
          </w:tcPr>
          <w:p w:rsidR="00D0203C" w:rsidRPr="00D0203C" w:rsidRDefault="00D0203C" w:rsidP="00D0203C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D0203C">
              <w:rPr>
                <w:rFonts w:ascii="NikoshBAN" w:hAnsi="NikoshBAN" w:cs="NikoshBAN"/>
              </w:rPr>
              <w:t>3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D0203C" w:rsidRPr="00D0203C" w:rsidRDefault="00D0203C" w:rsidP="00E52B67">
            <w:pPr>
              <w:spacing w:before="60" w:after="60" w:line="240" w:lineRule="auto"/>
              <w:jc w:val="center"/>
              <w:rPr>
                <w:rFonts w:ascii="NikoshBAN" w:hAnsi="NikoshBAN" w:cs="NikoshBAN"/>
                <w:cs/>
              </w:rPr>
            </w:pPr>
            <w:r w:rsidRPr="00D0203C">
              <w:rPr>
                <w:rFonts w:ascii="NikoshBAN" w:hAnsi="NikoshBAN" w:cs="NikoshBAN"/>
              </w:rPr>
              <w:t>5.</w:t>
            </w:r>
            <w:r w:rsidR="00E52B67">
              <w:rPr>
                <w:rFonts w:ascii="NikoshBAN" w:hAnsi="NikoshBAN" w:cs="NikoshBAN" w:hint="cs"/>
                <w:cs/>
              </w:rPr>
              <w:t>৩</w:t>
            </w:r>
          </w:p>
        </w:tc>
      </w:tr>
      <w:tr w:rsidR="00D0203C" w:rsidRPr="00116AC7" w:rsidTr="00D0203C">
        <w:trPr>
          <w:trHeight w:val="193"/>
        </w:trPr>
        <w:tc>
          <w:tcPr>
            <w:tcW w:w="3328" w:type="dxa"/>
            <w:vAlign w:val="center"/>
          </w:tcPr>
          <w:p w:rsidR="00D0203C" w:rsidRPr="00D0203C" w:rsidRDefault="00D0203C" w:rsidP="00D0203C">
            <w:pPr>
              <w:spacing w:before="60" w:after="60" w:line="240" w:lineRule="auto"/>
              <w:rPr>
                <w:rFonts w:ascii="NikoshBAN" w:hAnsi="NikoshBAN" w:cs="NikoshBAN"/>
              </w:rPr>
            </w:pPr>
            <w:permStart w:id="1244400184" w:edGrp="everyone" w:colFirst="0" w:colLast="0"/>
            <w:permStart w:id="1988261128" w:edGrp="everyone" w:colFirst="1" w:colLast="1"/>
            <w:permStart w:id="398861564" w:edGrp="everyone" w:colFirst="2" w:colLast="2"/>
            <w:permStart w:id="2008165314" w:edGrp="everyone" w:colFirst="3" w:colLast="3"/>
            <w:permStart w:id="437467039" w:edGrp="everyone" w:colFirst="4" w:colLast="4"/>
            <w:permEnd w:id="1295088343"/>
            <w:permEnd w:id="111573036"/>
            <w:permEnd w:id="932398619"/>
            <w:permEnd w:id="1518488693"/>
            <w:permEnd w:id="2025612541"/>
            <w:r w:rsidRPr="00D0203C">
              <w:rPr>
                <w:rFonts w:ascii="NikoshBAN" w:hAnsi="NikoshBAN" w:cs="NikoshBAN" w:hint="cs"/>
                <w:cs/>
              </w:rPr>
              <w:t>ডেপুটি সিভিল সার্জন</w:t>
            </w:r>
          </w:p>
        </w:tc>
        <w:tc>
          <w:tcPr>
            <w:tcW w:w="994" w:type="dxa"/>
            <w:vAlign w:val="center"/>
          </w:tcPr>
          <w:p w:rsidR="00D0203C" w:rsidRPr="00D0203C" w:rsidRDefault="00D0203C" w:rsidP="00D0203C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D0203C">
              <w:rPr>
                <w:rFonts w:ascii="NikoshBAN" w:hAnsi="NikoshBAN" w:cs="NikoshBAN"/>
              </w:rPr>
              <w:t>21</w:t>
            </w:r>
          </w:p>
        </w:tc>
        <w:tc>
          <w:tcPr>
            <w:tcW w:w="1025" w:type="dxa"/>
            <w:vAlign w:val="center"/>
          </w:tcPr>
          <w:p w:rsidR="00D0203C" w:rsidRPr="00D0203C" w:rsidRDefault="00D0203C" w:rsidP="00D0203C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D0203C">
              <w:rPr>
                <w:rFonts w:ascii="NikoshBAN" w:hAnsi="NikoshBAN" w:cs="NikoshBAN"/>
              </w:rPr>
              <w:t>20</w:t>
            </w:r>
          </w:p>
        </w:tc>
        <w:tc>
          <w:tcPr>
            <w:tcW w:w="1030" w:type="dxa"/>
            <w:vAlign w:val="center"/>
          </w:tcPr>
          <w:p w:rsidR="00D0203C" w:rsidRPr="00D0203C" w:rsidRDefault="00D0203C" w:rsidP="00D0203C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D0203C">
              <w:rPr>
                <w:rFonts w:ascii="NikoshBAN" w:hAnsi="NikoshBAN" w:cs="NikoshBAN"/>
              </w:rPr>
              <w:t>1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D0203C" w:rsidRPr="00D0203C" w:rsidRDefault="00D0203C" w:rsidP="00D0203C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D0203C">
              <w:rPr>
                <w:rFonts w:ascii="NikoshBAN" w:hAnsi="NikoshBAN" w:cs="NikoshBAN"/>
              </w:rPr>
              <w:t>4.</w:t>
            </w:r>
            <w:r w:rsidR="00E52B67">
              <w:rPr>
                <w:rFonts w:ascii="NikoshBAN" w:hAnsi="NikoshBAN" w:cs="NikoshBAN" w:hint="cs"/>
                <w:cs/>
              </w:rPr>
              <w:t>৮</w:t>
            </w:r>
          </w:p>
        </w:tc>
      </w:tr>
      <w:tr w:rsidR="00D0203C" w:rsidRPr="00116AC7" w:rsidTr="00D0203C">
        <w:trPr>
          <w:trHeight w:val="193"/>
        </w:trPr>
        <w:tc>
          <w:tcPr>
            <w:tcW w:w="3328" w:type="dxa"/>
            <w:vAlign w:val="center"/>
          </w:tcPr>
          <w:p w:rsidR="00D0203C" w:rsidRPr="00D0203C" w:rsidRDefault="00816DCB" w:rsidP="00D0203C">
            <w:pPr>
              <w:spacing w:before="60" w:after="60" w:line="240" w:lineRule="auto"/>
              <w:rPr>
                <w:rFonts w:ascii="NikoshBAN" w:hAnsi="NikoshBAN" w:cs="NikoshBAN"/>
              </w:rPr>
            </w:pPr>
            <w:permStart w:id="1717244791" w:edGrp="everyone" w:colFirst="0" w:colLast="0"/>
            <w:permStart w:id="1281632266" w:edGrp="everyone" w:colFirst="1" w:colLast="1"/>
            <w:permStart w:id="199323385" w:edGrp="everyone" w:colFirst="2" w:colLast="2"/>
            <w:permStart w:id="856845200" w:edGrp="everyone" w:colFirst="3" w:colLast="3"/>
            <w:permStart w:id="1685194791" w:edGrp="everyone" w:colFirst="4" w:colLast="4"/>
            <w:permEnd w:id="1244400184"/>
            <w:permEnd w:id="1988261128"/>
            <w:permEnd w:id="398861564"/>
            <w:permEnd w:id="2008165314"/>
            <w:permEnd w:id="437467039"/>
            <w:r>
              <w:rPr>
                <w:rFonts w:ascii="NikoshBAN" w:hAnsi="NikoshBAN" w:cs="NikoshBAN" w:hint="cs"/>
                <w:cs/>
              </w:rPr>
              <w:t>উপজেলা স্বাস্থ্য ও পরিবার পরিকল্পনা কর্মকর্তা</w:t>
            </w:r>
          </w:p>
        </w:tc>
        <w:tc>
          <w:tcPr>
            <w:tcW w:w="994" w:type="dxa"/>
            <w:vAlign w:val="center"/>
          </w:tcPr>
          <w:p w:rsidR="00D0203C" w:rsidRPr="00D0203C" w:rsidRDefault="00D0203C" w:rsidP="00D0203C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D0203C">
              <w:rPr>
                <w:rFonts w:ascii="NikoshBAN" w:hAnsi="NikoshBAN" w:cs="NikoshBAN"/>
              </w:rPr>
              <w:t>467</w:t>
            </w:r>
          </w:p>
        </w:tc>
        <w:tc>
          <w:tcPr>
            <w:tcW w:w="1025" w:type="dxa"/>
            <w:vAlign w:val="center"/>
          </w:tcPr>
          <w:p w:rsidR="00D0203C" w:rsidRPr="00D0203C" w:rsidRDefault="00D0203C" w:rsidP="00D0203C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D0203C">
              <w:rPr>
                <w:rFonts w:ascii="NikoshBAN" w:hAnsi="NikoshBAN" w:cs="NikoshBAN"/>
              </w:rPr>
              <w:t>437</w:t>
            </w:r>
          </w:p>
        </w:tc>
        <w:tc>
          <w:tcPr>
            <w:tcW w:w="1030" w:type="dxa"/>
            <w:vAlign w:val="center"/>
          </w:tcPr>
          <w:p w:rsidR="00D0203C" w:rsidRPr="00D0203C" w:rsidRDefault="00D0203C" w:rsidP="00D0203C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D0203C">
              <w:rPr>
                <w:rFonts w:ascii="NikoshBAN" w:hAnsi="NikoshBAN" w:cs="NikoshBAN"/>
              </w:rPr>
              <w:t>30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D0203C" w:rsidRPr="00D0203C" w:rsidRDefault="00E52B67" w:rsidP="00E52B67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6.</w:t>
            </w:r>
            <w:r>
              <w:rPr>
                <w:rFonts w:ascii="NikoshBAN" w:hAnsi="NikoshBAN" w:cs="NikoshBAN" w:hint="cs"/>
                <w:cs/>
              </w:rPr>
              <w:t>৪</w:t>
            </w:r>
          </w:p>
        </w:tc>
      </w:tr>
      <w:tr w:rsidR="00D0203C" w:rsidRPr="00116AC7" w:rsidTr="00D0203C">
        <w:trPr>
          <w:trHeight w:val="193"/>
        </w:trPr>
        <w:tc>
          <w:tcPr>
            <w:tcW w:w="3328" w:type="dxa"/>
            <w:vAlign w:val="center"/>
          </w:tcPr>
          <w:p w:rsidR="00D0203C" w:rsidRPr="00D0203C" w:rsidRDefault="00816DCB" w:rsidP="00D0203C">
            <w:pPr>
              <w:spacing w:before="60" w:after="60" w:line="240" w:lineRule="auto"/>
              <w:rPr>
                <w:rFonts w:ascii="NikoshBAN" w:hAnsi="NikoshBAN" w:cs="NikoshBAN"/>
              </w:rPr>
            </w:pPr>
            <w:permStart w:id="389164315" w:edGrp="everyone" w:colFirst="0" w:colLast="0"/>
            <w:permStart w:id="2077441157" w:edGrp="everyone" w:colFirst="1" w:colLast="1"/>
            <w:permStart w:id="190130949" w:edGrp="everyone" w:colFirst="2" w:colLast="2"/>
            <w:permStart w:id="1362258259" w:edGrp="everyone" w:colFirst="3" w:colLast="3"/>
            <w:permStart w:id="995569194" w:edGrp="everyone" w:colFirst="4" w:colLast="4"/>
            <w:permEnd w:id="1717244791"/>
            <w:permEnd w:id="1281632266"/>
            <w:permEnd w:id="199323385"/>
            <w:permEnd w:id="856845200"/>
            <w:permEnd w:id="1685194791"/>
            <w:r>
              <w:rPr>
                <w:rFonts w:ascii="NikoshBAN" w:hAnsi="NikoshBAN" w:cs="NikoshBAN" w:hint="cs"/>
                <w:cs/>
              </w:rPr>
              <w:t>আবাসিক মেডিকেল অফিসার</w:t>
            </w:r>
          </w:p>
        </w:tc>
        <w:tc>
          <w:tcPr>
            <w:tcW w:w="994" w:type="dxa"/>
            <w:vAlign w:val="center"/>
          </w:tcPr>
          <w:p w:rsidR="00D0203C" w:rsidRPr="00D0203C" w:rsidRDefault="00D0203C" w:rsidP="00D0203C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D0203C">
              <w:rPr>
                <w:rFonts w:ascii="NikoshBAN" w:hAnsi="NikoshBAN" w:cs="NikoshBAN"/>
              </w:rPr>
              <w:t>165</w:t>
            </w:r>
          </w:p>
        </w:tc>
        <w:tc>
          <w:tcPr>
            <w:tcW w:w="1025" w:type="dxa"/>
            <w:vAlign w:val="center"/>
          </w:tcPr>
          <w:p w:rsidR="00D0203C" w:rsidRPr="00D0203C" w:rsidRDefault="00D0203C" w:rsidP="00D0203C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D0203C">
              <w:rPr>
                <w:rFonts w:ascii="NikoshBAN" w:hAnsi="NikoshBAN" w:cs="NikoshBAN"/>
              </w:rPr>
              <w:t>153</w:t>
            </w:r>
          </w:p>
        </w:tc>
        <w:tc>
          <w:tcPr>
            <w:tcW w:w="1030" w:type="dxa"/>
            <w:vAlign w:val="center"/>
          </w:tcPr>
          <w:p w:rsidR="00D0203C" w:rsidRPr="00D0203C" w:rsidRDefault="00D0203C" w:rsidP="00D0203C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D0203C">
              <w:rPr>
                <w:rFonts w:ascii="NikoshBAN" w:hAnsi="NikoshBAN" w:cs="NikoshBAN"/>
              </w:rPr>
              <w:t>12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D0203C" w:rsidRPr="00D0203C" w:rsidRDefault="00D0203C" w:rsidP="00D0203C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D0203C">
              <w:rPr>
                <w:rFonts w:ascii="NikoshBAN" w:hAnsi="NikoshBAN" w:cs="NikoshBAN"/>
              </w:rPr>
              <w:t>7.</w:t>
            </w:r>
            <w:r w:rsidR="00E52B67">
              <w:rPr>
                <w:rFonts w:ascii="NikoshBAN" w:hAnsi="NikoshBAN" w:cs="NikoshBAN" w:hint="cs"/>
                <w:cs/>
              </w:rPr>
              <w:t>৩</w:t>
            </w:r>
          </w:p>
        </w:tc>
      </w:tr>
      <w:tr w:rsidR="00D0203C" w:rsidRPr="00116AC7" w:rsidTr="00D0203C">
        <w:trPr>
          <w:trHeight w:val="193"/>
        </w:trPr>
        <w:tc>
          <w:tcPr>
            <w:tcW w:w="3328" w:type="dxa"/>
            <w:vAlign w:val="center"/>
          </w:tcPr>
          <w:p w:rsidR="00D0203C" w:rsidRPr="00D0203C" w:rsidRDefault="00D0203C" w:rsidP="00D0203C">
            <w:pPr>
              <w:spacing w:before="60" w:after="60" w:line="240" w:lineRule="auto"/>
              <w:rPr>
                <w:rFonts w:ascii="NikoshBAN" w:hAnsi="NikoshBAN" w:cs="NikoshBAN"/>
              </w:rPr>
            </w:pPr>
            <w:permStart w:id="1323709384" w:edGrp="everyone" w:colFirst="0" w:colLast="0"/>
            <w:permStart w:id="1114318184" w:edGrp="everyone" w:colFirst="1" w:colLast="1"/>
            <w:permStart w:id="1759065554" w:edGrp="everyone" w:colFirst="2" w:colLast="2"/>
            <w:permStart w:id="1366362981" w:edGrp="everyone" w:colFirst="3" w:colLast="3"/>
            <w:permStart w:id="1889871953" w:edGrp="everyone" w:colFirst="4" w:colLast="4"/>
            <w:permEnd w:id="389164315"/>
            <w:permEnd w:id="2077441157"/>
            <w:permEnd w:id="190130949"/>
            <w:permEnd w:id="1362258259"/>
            <w:permEnd w:id="995569194"/>
            <w:r w:rsidRPr="00D0203C">
              <w:rPr>
                <w:rFonts w:ascii="NikoshBAN" w:hAnsi="NikoshBAN" w:cs="NikoshBAN" w:hint="cs"/>
                <w:cs/>
              </w:rPr>
              <w:t xml:space="preserve">ডেন্টাল সার্জন </w:t>
            </w:r>
          </w:p>
        </w:tc>
        <w:tc>
          <w:tcPr>
            <w:tcW w:w="994" w:type="dxa"/>
            <w:vAlign w:val="center"/>
          </w:tcPr>
          <w:p w:rsidR="00D0203C" w:rsidRPr="00D0203C" w:rsidRDefault="00D0203C" w:rsidP="00D0203C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D0203C">
              <w:rPr>
                <w:rFonts w:ascii="NikoshBAN" w:hAnsi="NikoshBAN" w:cs="NikoshBAN"/>
              </w:rPr>
              <w:t>336</w:t>
            </w:r>
          </w:p>
        </w:tc>
        <w:tc>
          <w:tcPr>
            <w:tcW w:w="1025" w:type="dxa"/>
            <w:vAlign w:val="center"/>
          </w:tcPr>
          <w:p w:rsidR="00D0203C" w:rsidRPr="00D0203C" w:rsidRDefault="00D0203C" w:rsidP="00D0203C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D0203C">
              <w:rPr>
                <w:rFonts w:ascii="NikoshBAN" w:hAnsi="NikoshBAN" w:cs="NikoshBAN"/>
              </w:rPr>
              <w:t>204</w:t>
            </w:r>
          </w:p>
        </w:tc>
        <w:tc>
          <w:tcPr>
            <w:tcW w:w="1030" w:type="dxa"/>
            <w:vAlign w:val="center"/>
          </w:tcPr>
          <w:p w:rsidR="00D0203C" w:rsidRPr="00D0203C" w:rsidRDefault="00D0203C" w:rsidP="00D0203C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D0203C">
              <w:rPr>
                <w:rFonts w:ascii="NikoshBAN" w:hAnsi="NikoshBAN" w:cs="NikoshBAN"/>
              </w:rPr>
              <w:t>132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D0203C" w:rsidRPr="00D0203C" w:rsidRDefault="00E52B67" w:rsidP="00E52B67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39.</w:t>
            </w:r>
            <w:r>
              <w:rPr>
                <w:rFonts w:ascii="NikoshBAN" w:hAnsi="NikoshBAN" w:cs="NikoshBAN" w:hint="cs"/>
                <w:cs/>
              </w:rPr>
              <w:t>৩</w:t>
            </w:r>
          </w:p>
        </w:tc>
      </w:tr>
      <w:tr w:rsidR="00D0203C" w:rsidRPr="00116AC7" w:rsidTr="00D0203C">
        <w:trPr>
          <w:trHeight w:val="193"/>
        </w:trPr>
        <w:tc>
          <w:tcPr>
            <w:tcW w:w="3328" w:type="dxa"/>
            <w:vAlign w:val="center"/>
          </w:tcPr>
          <w:p w:rsidR="00D0203C" w:rsidRPr="00D0203C" w:rsidRDefault="00816DCB" w:rsidP="00D0203C">
            <w:pPr>
              <w:spacing w:before="60" w:after="60" w:line="240" w:lineRule="auto"/>
              <w:rPr>
                <w:rFonts w:ascii="NikoshBAN" w:hAnsi="NikoshBAN" w:cs="NikoshBAN"/>
              </w:rPr>
            </w:pPr>
            <w:permStart w:id="1479095788" w:edGrp="everyone" w:colFirst="0" w:colLast="0"/>
            <w:permStart w:id="1493706122" w:edGrp="everyone" w:colFirst="1" w:colLast="1"/>
            <w:permStart w:id="416242487" w:edGrp="everyone" w:colFirst="2" w:colLast="2"/>
            <w:permStart w:id="257754045" w:edGrp="everyone" w:colFirst="3" w:colLast="3"/>
            <w:permStart w:id="972496768" w:edGrp="everyone" w:colFirst="4" w:colLast="4"/>
            <w:permEnd w:id="1323709384"/>
            <w:permEnd w:id="1114318184"/>
            <w:permEnd w:id="1759065554"/>
            <w:permEnd w:id="1366362981"/>
            <w:permEnd w:id="1889871953"/>
            <w:r>
              <w:rPr>
                <w:rFonts w:ascii="NikoshBAN" w:hAnsi="NikoshBAN" w:cs="NikoshBAN" w:hint="cs"/>
                <w:cs/>
              </w:rPr>
              <w:t>মেডিকেল অফিসার</w:t>
            </w:r>
          </w:p>
        </w:tc>
        <w:tc>
          <w:tcPr>
            <w:tcW w:w="994" w:type="dxa"/>
            <w:vAlign w:val="center"/>
          </w:tcPr>
          <w:p w:rsidR="00D0203C" w:rsidRPr="00D0203C" w:rsidRDefault="00D0203C" w:rsidP="00D0203C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D0203C">
              <w:rPr>
                <w:rFonts w:ascii="NikoshBAN" w:hAnsi="NikoshBAN" w:cs="NikoshBAN"/>
              </w:rPr>
              <w:t>17</w:t>
            </w:r>
          </w:p>
        </w:tc>
        <w:tc>
          <w:tcPr>
            <w:tcW w:w="1025" w:type="dxa"/>
            <w:vAlign w:val="center"/>
          </w:tcPr>
          <w:p w:rsidR="00D0203C" w:rsidRPr="00D0203C" w:rsidRDefault="00D0203C" w:rsidP="00D0203C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D0203C">
              <w:rPr>
                <w:rFonts w:ascii="NikoshBAN" w:hAnsi="NikoshBAN" w:cs="NikoshBAN"/>
              </w:rPr>
              <w:t>14</w:t>
            </w:r>
          </w:p>
        </w:tc>
        <w:tc>
          <w:tcPr>
            <w:tcW w:w="1030" w:type="dxa"/>
            <w:vAlign w:val="center"/>
          </w:tcPr>
          <w:p w:rsidR="00D0203C" w:rsidRPr="00D0203C" w:rsidRDefault="00D0203C" w:rsidP="00D0203C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D0203C">
              <w:rPr>
                <w:rFonts w:ascii="NikoshBAN" w:hAnsi="NikoshBAN" w:cs="NikoshBAN"/>
              </w:rPr>
              <w:t>3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D0203C" w:rsidRPr="00D0203C" w:rsidRDefault="00D0203C" w:rsidP="00D0203C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D0203C">
              <w:rPr>
                <w:rFonts w:ascii="NikoshBAN" w:hAnsi="NikoshBAN" w:cs="NikoshBAN"/>
              </w:rPr>
              <w:t>17.</w:t>
            </w:r>
            <w:r w:rsidR="00E52B67">
              <w:rPr>
                <w:rFonts w:ascii="NikoshBAN" w:hAnsi="NikoshBAN" w:cs="NikoshBAN" w:hint="cs"/>
                <w:cs/>
              </w:rPr>
              <w:t>৭</w:t>
            </w:r>
          </w:p>
        </w:tc>
      </w:tr>
      <w:tr w:rsidR="00D0203C" w:rsidRPr="00116AC7" w:rsidTr="00D0203C">
        <w:trPr>
          <w:trHeight w:val="193"/>
        </w:trPr>
        <w:tc>
          <w:tcPr>
            <w:tcW w:w="3328" w:type="dxa"/>
            <w:vAlign w:val="center"/>
          </w:tcPr>
          <w:p w:rsidR="00D0203C" w:rsidRPr="00D0203C" w:rsidRDefault="00D0203C" w:rsidP="00D0203C">
            <w:pPr>
              <w:spacing w:before="60" w:after="60" w:line="240" w:lineRule="auto"/>
              <w:rPr>
                <w:rFonts w:ascii="NikoshBAN" w:hAnsi="NikoshBAN" w:cs="NikoshBAN"/>
              </w:rPr>
            </w:pPr>
            <w:permStart w:id="1851684841" w:edGrp="everyone" w:colFirst="0" w:colLast="0"/>
            <w:permStart w:id="855447474" w:edGrp="everyone" w:colFirst="1" w:colLast="1"/>
            <w:permStart w:id="821775846" w:edGrp="everyone" w:colFirst="2" w:colLast="2"/>
            <w:permStart w:id="2070629287" w:edGrp="everyone" w:colFirst="3" w:colLast="3"/>
            <w:permStart w:id="2115308043" w:edGrp="everyone" w:colFirst="4" w:colLast="4"/>
            <w:permEnd w:id="1479095788"/>
            <w:permEnd w:id="1493706122"/>
            <w:permEnd w:id="416242487"/>
            <w:permEnd w:id="257754045"/>
            <w:permEnd w:id="972496768"/>
            <w:r w:rsidRPr="00D0203C">
              <w:rPr>
                <w:rFonts w:ascii="NikoshBAN" w:hAnsi="NikoshBAN" w:cs="NikoshBAN" w:hint="cs"/>
                <w:cs/>
              </w:rPr>
              <w:t>নার্স</w:t>
            </w:r>
          </w:p>
        </w:tc>
        <w:tc>
          <w:tcPr>
            <w:tcW w:w="994" w:type="dxa"/>
            <w:vAlign w:val="center"/>
          </w:tcPr>
          <w:p w:rsidR="00D0203C" w:rsidRPr="00D0203C" w:rsidRDefault="00D0203C" w:rsidP="00D0203C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D0203C">
              <w:rPr>
                <w:rFonts w:ascii="NikoshBAN" w:hAnsi="NikoshBAN" w:cs="NikoshBAN"/>
              </w:rPr>
              <w:t>1</w:t>
            </w:r>
            <w:r w:rsidR="00E52B67">
              <w:rPr>
                <w:rFonts w:ascii="NikoshBAN" w:hAnsi="NikoshBAN" w:cs="NikoshBAN" w:hint="cs"/>
              </w:rPr>
              <w:t>,</w:t>
            </w:r>
            <w:r w:rsidRPr="00D0203C">
              <w:rPr>
                <w:rFonts w:ascii="NikoshBAN" w:hAnsi="NikoshBAN" w:cs="NikoshBAN"/>
              </w:rPr>
              <w:t>545</w:t>
            </w:r>
          </w:p>
        </w:tc>
        <w:tc>
          <w:tcPr>
            <w:tcW w:w="1025" w:type="dxa"/>
            <w:vAlign w:val="center"/>
          </w:tcPr>
          <w:p w:rsidR="00D0203C" w:rsidRPr="00D0203C" w:rsidRDefault="00D0203C" w:rsidP="00D0203C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D0203C">
              <w:rPr>
                <w:rFonts w:ascii="NikoshBAN" w:hAnsi="NikoshBAN" w:cs="NikoshBAN"/>
              </w:rPr>
              <w:t>28</w:t>
            </w:r>
          </w:p>
        </w:tc>
        <w:tc>
          <w:tcPr>
            <w:tcW w:w="1030" w:type="dxa"/>
            <w:vAlign w:val="center"/>
          </w:tcPr>
          <w:p w:rsidR="00D0203C" w:rsidRPr="00D0203C" w:rsidRDefault="00D0203C" w:rsidP="00D0203C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D0203C">
              <w:rPr>
                <w:rFonts w:ascii="NikoshBAN" w:hAnsi="NikoshBAN" w:cs="NikoshBAN"/>
              </w:rPr>
              <w:t>1</w:t>
            </w:r>
            <w:r w:rsidR="00E52B67">
              <w:rPr>
                <w:rFonts w:ascii="NikoshBAN" w:hAnsi="NikoshBAN" w:cs="NikoshBAN" w:hint="cs"/>
              </w:rPr>
              <w:t>,</w:t>
            </w:r>
            <w:r w:rsidRPr="00D0203C">
              <w:rPr>
                <w:rFonts w:ascii="NikoshBAN" w:hAnsi="NikoshBAN" w:cs="NikoshBAN"/>
              </w:rPr>
              <w:t>517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D0203C" w:rsidRPr="00D0203C" w:rsidRDefault="00D0203C" w:rsidP="00E52B67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D0203C">
              <w:rPr>
                <w:rFonts w:ascii="NikoshBAN" w:hAnsi="NikoshBAN" w:cs="NikoshBAN"/>
              </w:rPr>
              <w:t>98.</w:t>
            </w:r>
            <w:r w:rsidR="00E52B67">
              <w:rPr>
                <w:rFonts w:ascii="NikoshBAN" w:hAnsi="NikoshBAN" w:cs="NikoshBAN" w:hint="cs"/>
                <w:cs/>
              </w:rPr>
              <w:t>২</w:t>
            </w:r>
          </w:p>
        </w:tc>
      </w:tr>
      <w:tr w:rsidR="00D0203C" w:rsidRPr="00116AC7" w:rsidTr="00D0203C">
        <w:trPr>
          <w:trHeight w:val="193"/>
        </w:trPr>
        <w:tc>
          <w:tcPr>
            <w:tcW w:w="3328" w:type="dxa"/>
            <w:vAlign w:val="center"/>
          </w:tcPr>
          <w:p w:rsidR="00D0203C" w:rsidRPr="00EC7972" w:rsidRDefault="00D0203C" w:rsidP="00D0203C">
            <w:pPr>
              <w:spacing w:before="60" w:after="60" w:line="240" w:lineRule="auto"/>
              <w:jc w:val="right"/>
              <w:rPr>
                <w:rFonts w:ascii="NikoshBAN" w:hAnsi="NikoshBAN" w:cs="NikoshBAN"/>
              </w:rPr>
            </w:pPr>
            <w:permStart w:id="637613743" w:edGrp="everyone" w:colFirst="0" w:colLast="0"/>
            <w:permStart w:id="958137905" w:edGrp="everyone" w:colFirst="1" w:colLast="1"/>
            <w:permStart w:id="161879391" w:edGrp="everyone" w:colFirst="2" w:colLast="2"/>
            <w:permStart w:id="636504709" w:edGrp="everyone" w:colFirst="3" w:colLast="3"/>
            <w:permStart w:id="96872246" w:edGrp="everyone" w:colFirst="4" w:colLast="4"/>
            <w:permStart w:id="1893214643" w:edGrp="everyone" w:colFirst="5" w:colLast="5"/>
            <w:permEnd w:id="1851684841"/>
            <w:permEnd w:id="855447474"/>
            <w:permEnd w:id="821775846"/>
            <w:permEnd w:id="2070629287"/>
            <w:permEnd w:id="2115308043"/>
            <w:r w:rsidRPr="00EC7972">
              <w:rPr>
                <w:rFonts w:ascii="NikoshBAN" w:hAnsi="NikoshBAN" w:cs="NikoshBAN"/>
                <w:b/>
                <w:bCs/>
                <w:cs/>
              </w:rPr>
              <w:t>মোট</w:t>
            </w:r>
            <w:r>
              <w:rPr>
                <w:rFonts w:ascii="NikoshBAN" w:hAnsi="NikoshBAN" w:cs="NikoshBAN"/>
                <w:b/>
                <w:bCs/>
              </w:rPr>
              <w:t xml:space="preserve"> :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D0203C" w:rsidRPr="00D0203C" w:rsidRDefault="00D0203C" w:rsidP="00D0203C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D0203C">
              <w:rPr>
                <w:rFonts w:ascii="NikoshBAN" w:hAnsi="NikoshBAN" w:cs="NikoshBAN"/>
                <w:b/>
                <w:bCs/>
              </w:rPr>
              <w:t>2</w:t>
            </w:r>
            <w:r w:rsidR="00E52B67">
              <w:rPr>
                <w:rFonts w:ascii="NikoshBAN" w:hAnsi="NikoshBAN" w:cs="NikoshBAN" w:hint="cs"/>
                <w:b/>
                <w:bCs/>
              </w:rPr>
              <w:t>,</w:t>
            </w:r>
            <w:r w:rsidRPr="00D0203C">
              <w:rPr>
                <w:rFonts w:ascii="NikoshBAN" w:hAnsi="NikoshBAN" w:cs="NikoshBAN"/>
                <w:b/>
                <w:bCs/>
              </w:rPr>
              <w:t>608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D0203C" w:rsidRPr="00D0203C" w:rsidRDefault="00D0203C" w:rsidP="00D0203C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D0203C">
              <w:rPr>
                <w:rFonts w:ascii="NikoshBAN" w:hAnsi="NikoshBAN" w:cs="NikoshBAN"/>
                <w:b/>
                <w:bCs/>
              </w:rPr>
              <w:t>910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D0203C" w:rsidRPr="00D0203C" w:rsidRDefault="00D0203C" w:rsidP="00D0203C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D0203C">
              <w:rPr>
                <w:rFonts w:ascii="NikoshBAN" w:hAnsi="NikoshBAN" w:cs="NikoshBAN"/>
                <w:b/>
                <w:bCs/>
              </w:rPr>
              <w:t>1</w:t>
            </w:r>
            <w:r w:rsidR="00E52B67">
              <w:rPr>
                <w:rFonts w:ascii="NikoshBAN" w:hAnsi="NikoshBAN" w:cs="NikoshBAN" w:hint="cs"/>
                <w:b/>
                <w:bCs/>
              </w:rPr>
              <w:t>,</w:t>
            </w:r>
            <w:r w:rsidRPr="00D0203C">
              <w:rPr>
                <w:rFonts w:ascii="NikoshBAN" w:hAnsi="NikoshBAN" w:cs="NikoshBAN"/>
                <w:b/>
                <w:bCs/>
              </w:rPr>
              <w:t>698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D0203C" w:rsidRPr="00D0203C" w:rsidRDefault="00D0203C" w:rsidP="00E52B67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D0203C">
              <w:rPr>
                <w:rFonts w:ascii="NikoshBAN" w:hAnsi="NikoshBAN" w:cs="NikoshBAN"/>
                <w:b/>
                <w:bCs/>
              </w:rPr>
              <w:t>65.1</w:t>
            </w:r>
          </w:p>
        </w:tc>
      </w:tr>
    </w:tbl>
    <w:permEnd w:id="637613743"/>
    <w:permEnd w:id="958137905"/>
    <w:permEnd w:id="161879391"/>
    <w:permEnd w:id="636504709"/>
    <w:permEnd w:id="96872246"/>
    <w:permEnd w:id="1893214643"/>
    <w:p w:rsidR="005E20CA" w:rsidRPr="00116AC7" w:rsidRDefault="005E20CA" w:rsidP="00F83AF7">
      <w:pPr>
        <w:autoSpaceDE w:val="0"/>
        <w:autoSpaceDN w:val="0"/>
        <w:adjustRightInd w:val="0"/>
        <w:spacing w:before="120" w:after="120" w:line="300" w:lineRule="auto"/>
        <w:ind w:left="720" w:hanging="720"/>
        <w:jc w:val="both"/>
        <w:rPr>
          <w:rFonts w:ascii="NikoshBAN" w:hAnsi="NikoshBAN" w:cs="NikoshBAN"/>
          <w:b/>
          <w:bCs/>
          <w:lang w:bidi="bn-IN"/>
        </w:rPr>
      </w:pPr>
      <w:r w:rsidRPr="00116AC7">
        <w:rPr>
          <w:rFonts w:ascii="NikoshBAN" w:hAnsi="NikoshBAN" w:cs="NikoshBAN"/>
          <w:b/>
          <w:bCs/>
          <w:cs/>
          <w:lang w:bidi="bn-IN"/>
        </w:rPr>
        <w:t>৩</w:t>
      </w:r>
      <w:r w:rsidRPr="00116AC7">
        <w:rPr>
          <w:rFonts w:ascii="NikoshBAN" w:hAnsi="NikoshBAN" w:cs="NikoshBAN"/>
          <w:b/>
          <w:bCs/>
          <w:lang w:bidi="bn-IN"/>
        </w:rPr>
        <w:t>.</w:t>
      </w:r>
      <w:r w:rsidRPr="00116AC7">
        <w:rPr>
          <w:rFonts w:ascii="NikoshBAN" w:hAnsi="NikoshBAN" w:cs="NikoshBAN"/>
          <w:b/>
          <w:bCs/>
          <w:cs/>
          <w:lang w:bidi="bn-IN"/>
        </w:rPr>
        <w:t>২</w:t>
      </w:r>
      <w:r w:rsidRPr="00116AC7">
        <w:rPr>
          <w:rFonts w:ascii="NikoshBAN" w:hAnsi="NikoshBAN" w:cs="NikoshBAN"/>
          <w:b/>
          <w:bCs/>
          <w:lang w:bidi="bn-IN"/>
        </w:rPr>
        <w:tab/>
      </w:r>
      <w:r w:rsidRPr="00116AC7">
        <w:rPr>
          <w:rFonts w:ascii="NikoshBAN" w:hAnsi="NikoshBAN" w:cs="NikoshBAN"/>
          <w:b/>
          <w:bCs/>
          <w:cs/>
          <w:lang w:bidi="bn-IN"/>
        </w:rPr>
        <w:t>উপকারভোগী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নারী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ও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পুরুষের</w:t>
      </w:r>
      <w:r w:rsidRPr="00116AC7">
        <w:rPr>
          <w:rFonts w:ascii="NikoshBAN" w:hAnsi="NikoshBAN" w:cs="NikoshBAN"/>
          <w:b/>
          <w:bCs/>
          <w:lang w:bidi="bn-IN"/>
        </w:rPr>
        <w:t xml:space="preserve"> </w:t>
      </w:r>
      <w:r w:rsidRPr="00116AC7">
        <w:rPr>
          <w:rFonts w:ascii="NikoshBAN" w:hAnsi="NikoshBAN" w:cs="NikoshBAN"/>
          <w:b/>
          <w:bCs/>
          <w:cs/>
          <w:lang w:bidi="bn-IN"/>
        </w:rPr>
        <w:t>তথ্য</w:t>
      </w:r>
    </w:p>
    <w:p w:rsidR="00221FEE" w:rsidRDefault="00D0203C" w:rsidP="00D0203C">
      <w:pPr>
        <w:spacing w:before="120" w:after="120" w:line="300" w:lineRule="auto"/>
        <w:ind w:left="720"/>
        <w:jc w:val="both"/>
        <w:rPr>
          <w:rFonts w:ascii="NikoshBAN" w:hAnsi="NikoshBAN" w:cs="NikoshBAN"/>
          <w:sz w:val="24"/>
          <w:szCs w:val="24"/>
          <w:lang w:bidi="bn-IN"/>
        </w:rPr>
      </w:pPr>
      <w:permStart w:id="1401706493" w:edGrp="everyone"/>
      <w:r w:rsidRPr="00D0203C">
        <w:rPr>
          <w:rFonts w:ascii="NikoshBAN" w:hAnsi="NikoshBAN" w:cs="NikoshBAN" w:hint="cs"/>
          <w:sz w:val="24"/>
          <w:szCs w:val="24"/>
          <w:cs/>
          <w:lang w:bidi="bn-IN"/>
        </w:rPr>
        <w:t>চলমান</w:t>
      </w:r>
      <w:r w:rsidRPr="00D0203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0203C">
        <w:rPr>
          <w:rFonts w:ascii="NikoshBAN" w:hAnsi="NikoshBAN" w:cs="NikoshBAN" w:hint="cs"/>
          <w:sz w:val="24"/>
          <w:szCs w:val="24"/>
          <w:cs/>
          <w:lang w:bidi="bn-IN"/>
        </w:rPr>
        <w:t>অর্থবছরে</w:t>
      </w:r>
      <w:r w:rsidRPr="00D0203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0203C">
        <w:rPr>
          <w:rFonts w:ascii="NikoshBAN" w:hAnsi="NikoshBAN" w:cs="NikoshBAN" w:hint="cs"/>
          <w:sz w:val="24"/>
          <w:szCs w:val="24"/>
          <w:cs/>
          <w:lang w:bidi="bn-IN"/>
        </w:rPr>
        <w:t>সরকারি</w:t>
      </w:r>
      <w:r w:rsidRPr="00D0203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0203C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D0203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0203C">
        <w:rPr>
          <w:rFonts w:ascii="NikoshBAN" w:hAnsi="NikoshBAN" w:cs="NikoshBAN" w:hint="cs"/>
          <w:sz w:val="24"/>
          <w:szCs w:val="24"/>
          <w:cs/>
          <w:lang w:bidi="bn-IN"/>
        </w:rPr>
        <w:t>বেসরকারি</w:t>
      </w:r>
      <w:r w:rsidRPr="00D0203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0203C">
        <w:rPr>
          <w:rFonts w:ascii="NikoshBAN" w:hAnsi="NikoshBAN" w:cs="NikoshBAN" w:hint="cs"/>
          <w:sz w:val="24"/>
          <w:szCs w:val="24"/>
          <w:cs/>
          <w:lang w:bidi="bn-IN"/>
        </w:rPr>
        <w:t>মেডিকেল</w:t>
      </w:r>
      <w:r w:rsidRPr="00D0203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0203C">
        <w:rPr>
          <w:rFonts w:ascii="NikoshBAN" w:hAnsi="NikoshBAN" w:cs="NikoshBAN" w:hint="cs"/>
          <w:sz w:val="24"/>
          <w:szCs w:val="24"/>
          <w:cs/>
          <w:lang w:bidi="bn-IN"/>
        </w:rPr>
        <w:t>কলেজে</w:t>
      </w:r>
      <w:r w:rsidRPr="00D0203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0203C">
        <w:rPr>
          <w:rFonts w:ascii="NikoshBAN" w:hAnsi="NikoshBAN" w:cs="NikoshBAN" w:hint="cs"/>
          <w:sz w:val="24"/>
          <w:szCs w:val="24"/>
          <w:cs/>
          <w:lang w:bidi="bn-IN"/>
        </w:rPr>
        <w:t>ভর্তিকৃত</w:t>
      </w:r>
      <w:r w:rsidRPr="00D0203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0203C">
        <w:rPr>
          <w:rFonts w:ascii="NikoshBAN" w:hAnsi="NikoshBAN" w:cs="NikoshBAN" w:hint="cs"/>
          <w:sz w:val="24"/>
          <w:szCs w:val="24"/>
          <w:cs/>
          <w:lang w:bidi="bn-IN"/>
        </w:rPr>
        <w:t>ছাত্র</w:t>
      </w:r>
      <w:r w:rsidRPr="00D0203C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D0203C">
        <w:rPr>
          <w:rFonts w:ascii="NikoshBAN" w:hAnsi="NikoshBAN" w:cs="NikoshBAN" w:hint="cs"/>
          <w:sz w:val="24"/>
          <w:szCs w:val="24"/>
          <w:cs/>
          <w:lang w:bidi="bn-IN"/>
        </w:rPr>
        <w:t>ছাত্রীর</w:t>
      </w:r>
      <w:r w:rsidRPr="00D0203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0203C">
        <w:rPr>
          <w:rFonts w:ascii="NikoshBAN" w:hAnsi="NikoshBAN" w:cs="NikoshBAN" w:hint="cs"/>
          <w:sz w:val="24"/>
          <w:szCs w:val="24"/>
          <w:cs/>
          <w:lang w:bidi="bn-IN"/>
        </w:rPr>
        <w:t>সংখ্যা</w:t>
      </w:r>
      <w:r w:rsidRPr="00D0203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0203C">
        <w:rPr>
          <w:rFonts w:ascii="NikoshBAN" w:hAnsi="NikoshBAN" w:cs="NikoshBAN" w:hint="cs"/>
          <w:sz w:val="24"/>
          <w:szCs w:val="24"/>
          <w:cs/>
          <w:lang w:bidi="bn-IN"/>
        </w:rPr>
        <w:t>১০</w:t>
      </w:r>
      <w:r w:rsidR="00E52B67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D0203C">
        <w:rPr>
          <w:rFonts w:ascii="NikoshBAN" w:hAnsi="NikoshBAN" w:cs="NikoshBAN" w:hint="cs"/>
          <w:sz w:val="24"/>
          <w:szCs w:val="24"/>
          <w:cs/>
          <w:lang w:bidi="bn-IN"/>
        </w:rPr>
        <w:t>৫৮৬</w:t>
      </w:r>
      <w:r w:rsidR="00E52B67">
        <w:rPr>
          <w:rFonts w:ascii="NikoshBAN" w:hAnsi="NikoshBAN" w:cs="NikoshBAN" w:hint="cs"/>
          <w:sz w:val="24"/>
          <w:szCs w:val="24"/>
          <w:cs/>
          <w:lang w:bidi="bn-IN"/>
        </w:rPr>
        <w:t xml:space="preserve"> জন।</w:t>
      </w:r>
      <w:r w:rsidRPr="00D0203C">
        <w:rPr>
          <w:rFonts w:ascii="NikoshBAN" w:hAnsi="NikoshBAN" w:cs="NikoshBAN"/>
          <w:sz w:val="24"/>
          <w:szCs w:val="24"/>
          <w:lang w:bidi="bn-IN"/>
        </w:rPr>
        <w:t xml:space="preserve"> </w:t>
      </w:r>
      <w:r w:rsidRPr="00D0203C">
        <w:rPr>
          <w:rFonts w:ascii="NikoshBAN" w:hAnsi="NikoshBAN" w:cs="NikoshBAN" w:hint="cs"/>
          <w:sz w:val="24"/>
          <w:szCs w:val="24"/>
          <w:cs/>
          <w:lang w:bidi="bn-IN"/>
        </w:rPr>
        <w:t>তন্মধ্যে</w:t>
      </w:r>
      <w:r w:rsidRPr="00D0203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0203C">
        <w:rPr>
          <w:rFonts w:ascii="NikoshBAN" w:hAnsi="NikoshBAN" w:cs="NikoshBAN" w:hint="cs"/>
          <w:sz w:val="24"/>
          <w:szCs w:val="24"/>
          <w:cs/>
          <w:lang w:bidi="bn-IN"/>
        </w:rPr>
        <w:t>৬</w:t>
      </w:r>
      <w:r w:rsidR="00E52B67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D0203C">
        <w:rPr>
          <w:rFonts w:ascii="NikoshBAN" w:hAnsi="NikoshBAN" w:cs="NikoshBAN" w:hint="cs"/>
          <w:sz w:val="24"/>
          <w:szCs w:val="24"/>
          <w:cs/>
          <w:lang w:bidi="bn-IN"/>
        </w:rPr>
        <w:t>২৩৬</w:t>
      </w:r>
      <w:r w:rsidRPr="00D0203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0203C">
        <w:rPr>
          <w:rFonts w:ascii="NikoshBAN" w:hAnsi="NikoshBAN" w:cs="NikoshBAN" w:hint="cs"/>
          <w:sz w:val="24"/>
          <w:szCs w:val="24"/>
          <w:cs/>
          <w:lang w:bidi="bn-IN"/>
        </w:rPr>
        <w:t>জন</w:t>
      </w:r>
      <w:r w:rsidRPr="00D0203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0203C">
        <w:rPr>
          <w:rFonts w:ascii="NikoshBAN" w:hAnsi="NikoshBAN" w:cs="NikoshBAN" w:hint="cs"/>
          <w:sz w:val="24"/>
          <w:szCs w:val="24"/>
          <w:cs/>
          <w:lang w:bidi="bn-IN"/>
        </w:rPr>
        <w:t>নারী</w:t>
      </w:r>
      <w:r w:rsidRPr="00D0203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0203C">
        <w:rPr>
          <w:rFonts w:ascii="NikoshBAN" w:hAnsi="NikoshBAN" w:cs="NikoshBAN" w:hint="cs"/>
          <w:sz w:val="24"/>
          <w:szCs w:val="24"/>
          <w:cs/>
          <w:lang w:bidi="bn-IN"/>
        </w:rPr>
        <w:t>অর্থাৎ</w:t>
      </w:r>
      <w:r w:rsidRPr="00D0203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0203C">
        <w:rPr>
          <w:rFonts w:ascii="NikoshBAN" w:hAnsi="NikoshBAN" w:cs="NikoshBAN" w:hint="cs"/>
          <w:sz w:val="24"/>
          <w:szCs w:val="24"/>
          <w:cs/>
          <w:lang w:bidi="bn-IN"/>
        </w:rPr>
        <w:t>মোট</w:t>
      </w:r>
      <w:r w:rsidRPr="00D0203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0203C">
        <w:rPr>
          <w:rFonts w:ascii="NikoshBAN" w:hAnsi="NikoshBAN" w:cs="NikoshBAN" w:hint="cs"/>
          <w:sz w:val="24"/>
          <w:szCs w:val="24"/>
          <w:cs/>
          <w:lang w:bidi="bn-IN"/>
        </w:rPr>
        <w:t>ভর্তিকৃত</w:t>
      </w:r>
      <w:r w:rsidRPr="00D0203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="00AE3EA4">
        <w:rPr>
          <w:rFonts w:ascii="NikoshBAN" w:hAnsi="NikoshBAN" w:cs="NikoshBAN" w:hint="cs"/>
          <w:sz w:val="24"/>
          <w:szCs w:val="24"/>
          <w:cs/>
          <w:lang w:bidi="bn-IN"/>
        </w:rPr>
        <w:t>ছাত্র-</w:t>
      </w:r>
      <w:r w:rsidRPr="00D0203C">
        <w:rPr>
          <w:rFonts w:ascii="NikoshBAN" w:hAnsi="NikoshBAN" w:cs="NikoshBAN" w:hint="cs"/>
          <w:sz w:val="24"/>
          <w:szCs w:val="24"/>
          <w:cs/>
          <w:lang w:bidi="bn-IN"/>
        </w:rPr>
        <w:t>ছাত্রীর</w:t>
      </w:r>
      <w:r w:rsidRPr="00D0203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0203C">
        <w:rPr>
          <w:rFonts w:ascii="NikoshBAN" w:hAnsi="NikoshBAN" w:cs="NikoshBAN" w:hint="cs"/>
          <w:sz w:val="24"/>
          <w:szCs w:val="24"/>
          <w:cs/>
          <w:lang w:bidi="bn-IN"/>
        </w:rPr>
        <w:t>মধ্যে</w:t>
      </w:r>
      <w:r w:rsidRPr="00D0203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0203C">
        <w:rPr>
          <w:rFonts w:ascii="NikoshBAN" w:hAnsi="NikoshBAN" w:cs="NikoshBAN" w:hint="cs"/>
          <w:sz w:val="24"/>
          <w:szCs w:val="24"/>
          <w:cs/>
          <w:lang w:bidi="bn-IN"/>
        </w:rPr>
        <w:t>৫৫</w:t>
      </w:r>
      <w:r w:rsidRPr="00D0203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0203C">
        <w:rPr>
          <w:rFonts w:ascii="NikoshBAN" w:hAnsi="NikoshBAN" w:cs="NikoshBAN" w:hint="cs"/>
          <w:sz w:val="24"/>
          <w:szCs w:val="24"/>
          <w:cs/>
          <w:lang w:bidi="bn-IN"/>
        </w:rPr>
        <w:t>শতাংশ</w:t>
      </w:r>
      <w:r w:rsidRPr="00D0203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0203C">
        <w:rPr>
          <w:rFonts w:ascii="NikoshBAN" w:hAnsi="NikoshBAN" w:cs="NikoshBAN" w:hint="cs"/>
          <w:sz w:val="24"/>
          <w:szCs w:val="24"/>
          <w:cs/>
          <w:lang w:bidi="bn-IN"/>
        </w:rPr>
        <w:t>নারী।</w:t>
      </w:r>
      <w:r w:rsidRPr="00D0203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0203C">
        <w:rPr>
          <w:rFonts w:ascii="NikoshBAN" w:hAnsi="NikoshBAN" w:cs="NikoshBAN" w:hint="cs"/>
          <w:sz w:val="24"/>
          <w:szCs w:val="24"/>
          <w:cs/>
          <w:lang w:bidi="bn-IN"/>
        </w:rPr>
        <w:t>নার্সিং</w:t>
      </w:r>
      <w:r w:rsidRPr="00D0203C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D0203C">
        <w:rPr>
          <w:rFonts w:ascii="NikoshBAN" w:hAnsi="NikoshBAN" w:cs="NikoshBAN" w:hint="cs"/>
          <w:sz w:val="24"/>
          <w:szCs w:val="24"/>
          <w:cs/>
          <w:lang w:bidi="bn-IN"/>
        </w:rPr>
        <w:t>এ</w:t>
      </w:r>
      <w:r w:rsidRPr="00D0203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0203C">
        <w:rPr>
          <w:rFonts w:ascii="NikoshBAN" w:hAnsi="NikoshBAN" w:cs="NikoshBAN" w:hint="cs"/>
          <w:sz w:val="24"/>
          <w:szCs w:val="24"/>
          <w:cs/>
          <w:lang w:bidi="bn-IN"/>
        </w:rPr>
        <w:t>মাস্টার্স</w:t>
      </w:r>
      <w:r w:rsidRPr="00D0203C">
        <w:rPr>
          <w:rFonts w:ascii="NikoshBAN" w:hAnsi="NikoshBAN" w:cs="NikoshBAN"/>
          <w:sz w:val="24"/>
          <w:szCs w:val="24"/>
          <w:lang w:bidi="bn-IN"/>
        </w:rPr>
        <w:t xml:space="preserve">, </w:t>
      </w:r>
      <w:r w:rsidRPr="00D0203C">
        <w:rPr>
          <w:rFonts w:ascii="NikoshBAN" w:hAnsi="NikoshBAN" w:cs="NikoshBAN" w:hint="cs"/>
          <w:sz w:val="24"/>
          <w:szCs w:val="24"/>
          <w:cs/>
          <w:lang w:bidi="bn-IN"/>
        </w:rPr>
        <w:t>বিএসসি</w:t>
      </w:r>
      <w:r w:rsidRPr="00D0203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0203C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D0203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0203C">
        <w:rPr>
          <w:rFonts w:ascii="NikoshBAN" w:hAnsi="NikoshBAN" w:cs="NikoshBAN" w:hint="cs"/>
          <w:sz w:val="24"/>
          <w:szCs w:val="24"/>
          <w:cs/>
          <w:lang w:bidi="bn-IN"/>
        </w:rPr>
        <w:t>ডিপ্লোমা</w:t>
      </w:r>
      <w:r w:rsidRPr="00D0203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0203C">
        <w:rPr>
          <w:rFonts w:ascii="NikoshBAN" w:hAnsi="NikoshBAN" w:cs="NikoshBAN" w:hint="cs"/>
          <w:sz w:val="24"/>
          <w:szCs w:val="24"/>
          <w:cs/>
          <w:lang w:bidi="bn-IN"/>
        </w:rPr>
        <w:t>কোর্সে</w:t>
      </w:r>
      <w:r w:rsidRPr="00D0203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0203C">
        <w:rPr>
          <w:rFonts w:ascii="NikoshBAN" w:hAnsi="NikoshBAN" w:cs="NikoshBAN" w:hint="cs"/>
          <w:sz w:val="24"/>
          <w:szCs w:val="24"/>
          <w:cs/>
          <w:lang w:bidi="bn-IN"/>
        </w:rPr>
        <w:t>সরকারি</w:t>
      </w:r>
      <w:r w:rsidRPr="00D0203C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Pr="00D0203C">
        <w:rPr>
          <w:rFonts w:ascii="NikoshBAN" w:hAnsi="NikoshBAN" w:cs="NikoshBAN" w:hint="cs"/>
          <w:sz w:val="24"/>
          <w:szCs w:val="24"/>
          <w:cs/>
          <w:lang w:bidi="bn-IN"/>
        </w:rPr>
        <w:t>বেসরকারি</w:t>
      </w:r>
      <w:r w:rsidRPr="00D0203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0203C">
        <w:rPr>
          <w:rFonts w:ascii="NikoshBAN" w:hAnsi="NikoshBAN" w:cs="NikoshBAN" w:hint="cs"/>
          <w:sz w:val="24"/>
          <w:szCs w:val="24"/>
          <w:cs/>
          <w:lang w:bidi="bn-IN"/>
        </w:rPr>
        <w:t>কলেজ</w:t>
      </w:r>
      <w:r w:rsidRPr="00D0203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0203C">
        <w:rPr>
          <w:rFonts w:ascii="NikoshBAN" w:hAnsi="NikoshBAN" w:cs="NikoshBAN" w:hint="cs"/>
          <w:sz w:val="24"/>
          <w:szCs w:val="24"/>
          <w:cs/>
          <w:lang w:bidi="bn-IN"/>
        </w:rPr>
        <w:t>ও</w:t>
      </w:r>
      <w:r w:rsidRPr="00D0203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0203C">
        <w:rPr>
          <w:rFonts w:ascii="NikoshBAN" w:hAnsi="NikoshBAN" w:cs="NikoshBAN" w:hint="cs"/>
          <w:sz w:val="24"/>
          <w:szCs w:val="24"/>
          <w:cs/>
          <w:lang w:bidi="bn-IN"/>
        </w:rPr>
        <w:t>ই</w:t>
      </w:r>
      <w:r w:rsidR="00684182">
        <w:rPr>
          <w:rFonts w:ascii="NikoshBAN" w:hAnsi="NikoshBAN" w:cs="NikoshBAN" w:hint="cs"/>
          <w:sz w:val="24"/>
          <w:szCs w:val="24"/>
          <w:cs/>
          <w:lang w:bidi="bn-IN"/>
        </w:rPr>
        <w:t>নস্টিটিউ</w:t>
      </w:r>
      <w:r w:rsidRPr="00D0203C">
        <w:rPr>
          <w:rFonts w:ascii="NikoshBAN" w:hAnsi="NikoshBAN" w:cs="NikoshBAN" w:hint="cs"/>
          <w:sz w:val="24"/>
          <w:szCs w:val="24"/>
          <w:cs/>
          <w:lang w:bidi="bn-IN"/>
        </w:rPr>
        <w:t>টে</w:t>
      </w:r>
      <w:r w:rsidRPr="00D0203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0203C">
        <w:rPr>
          <w:rFonts w:ascii="NikoshBAN" w:hAnsi="NikoshBAN" w:cs="NikoshBAN" w:hint="cs"/>
          <w:sz w:val="24"/>
          <w:szCs w:val="24"/>
          <w:cs/>
          <w:lang w:bidi="bn-IN"/>
        </w:rPr>
        <w:t>মোট</w:t>
      </w:r>
      <w:r w:rsidRPr="00D0203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0203C">
        <w:rPr>
          <w:rFonts w:ascii="NikoshBAN" w:hAnsi="NikoshBAN" w:cs="NikoshBAN" w:hint="cs"/>
          <w:sz w:val="24"/>
          <w:szCs w:val="24"/>
          <w:cs/>
          <w:lang w:bidi="bn-IN"/>
        </w:rPr>
        <w:t>৪০</w:t>
      </w:r>
      <w:r w:rsidR="00AE3EA4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D0203C">
        <w:rPr>
          <w:rFonts w:ascii="NikoshBAN" w:hAnsi="NikoshBAN" w:cs="NikoshBAN" w:hint="cs"/>
          <w:sz w:val="24"/>
          <w:szCs w:val="24"/>
          <w:cs/>
          <w:lang w:bidi="bn-IN"/>
        </w:rPr>
        <w:t>৮৬০টি</w:t>
      </w:r>
      <w:r w:rsidRPr="00D0203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0203C">
        <w:rPr>
          <w:rFonts w:ascii="NikoshBAN" w:hAnsi="NikoshBAN" w:cs="NikoshBAN" w:hint="cs"/>
          <w:sz w:val="24"/>
          <w:szCs w:val="24"/>
          <w:cs/>
          <w:lang w:bidi="bn-IN"/>
        </w:rPr>
        <w:t>আসনের</w:t>
      </w:r>
      <w:r w:rsidRPr="00D0203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0203C">
        <w:rPr>
          <w:rFonts w:ascii="NikoshBAN" w:hAnsi="NikoshBAN" w:cs="NikoshBAN" w:hint="cs"/>
          <w:sz w:val="24"/>
          <w:szCs w:val="24"/>
          <w:cs/>
          <w:lang w:bidi="bn-IN"/>
        </w:rPr>
        <w:t>মধ্যে</w:t>
      </w:r>
      <w:r w:rsidRPr="00D0203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0203C">
        <w:rPr>
          <w:rFonts w:ascii="NikoshBAN" w:hAnsi="NikoshBAN" w:cs="NikoshBAN" w:hint="cs"/>
          <w:sz w:val="24"/>
          <w:szCs w:val="24"/>
          <w:cs/>
          <w:lang w:bidi="bn-IN"/>
        </w:rPr>
        <w:t>৩৬</w:t>
      </w:r>
      <w:r w:rsidR="00AE3EA4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D0203C">
        <w:rPr>
          <w:rFonts w:ascii="NikoshBAN" w:hAnsi="NikoshBAN" w:cs="NikoshBAN" w:hint="cs"/>
          <w:sz w:val="24"/>
          <w:szCs w:val="24"/>
          <w:cs/>
          <w:lang w:bidi="bn-IN"/>
        </w:rPr>
        <w:t>৭৭৪টি</w:t>
      </w:r>
      <w:r w:rsidRPr="00D0203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0203C">
        <w:rPr>
          <w:rFonts w:ascii="NikoshBAN" w:hAnsi="NikoshBAN" w:cs="NikoshBAN" w:hint="cs"/>
          <w:sz w:val="24"/>
          <w:szCs w:val="24"/>
          <w:cs/>
          <w:lang w:bidi="bn-IN"/>
        </w:rPr>
        <w:t>আসন</w:t>
      </w:r>
      <w:r w:rsidRPr="00D0203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0203C">
        <w:rPr>
          <w:rFonts w:ascii="NikoshBAN" w:hAnsi="NikoshBAN" w:cs="NikoshBAN" w:hint="cs"/>
          <w:sz w:val="24"/>
          <w:szCs w:val="24"/>
          <w:cs/>
          <w:lang w:bidi="bn-IN"/>
        </w:rPr>
        <w:t>নারীদের</w:t>
      </w:r>
      <w:r w:rsidRPr="00D0203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0203C">
        <w:rPr>
          <w:rFonts w:ascii="NikoshBAN" w:hAnsi="NikoshBAN" w:cs="NikoshBAN" w:hint="cs"/>
          <w:sz w:val="24"/>
          <w:szCs w:val="24"/>
          <w:cs/>
          <w:lang w:bidi="bn-IN"/>
        </w:rPr>
        <w:t>জন্য</w:t>
      </w:r>
      <w:r w:rsidRPr="00D0203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0203C">
        <w:rPr>
          <w:rFonts w:ascii="NikoshBAN" w:hAnsi="NikoshBAN" w:cs="NikoshBAN" w:hint="cs"/>
          <w:sz w:val="24"/>
          <w:szCs w:val="24"/>
          <w:cs/>
          <w:lang w:bidi="bn-IN"/>
        </w:rPr>
        <w:t>সংরক্ষিত</w:t>
      </w:r>
      <w:r w:rsidR="00D5709A">
        <w:rPr>
          <w:rFonts w:ascii="NikoshBAN" w:hAnsi="NikoshBAN" w:cs="NikoshBAN" w:hint="cs"/>
          <w:sz w:val="24"/>
          <w:szCs w:val="24"/>
          <w:cs/>
          <w:lang w:bidi="bn-IN"/>
        </w:rPr>
        <w:t>,</w:t>
      </w:r>
      <w:r w:rsidRPr="00D0203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0203C">
        <w:rPr>
          <w:rFonts w:ascii="NikoshBAN" w:hAnsi="NikoshBAN" w:cs="NikoshBAN" w:hint="cs"/>
          <w:sz w:val="24"/>
          <w:szCs w:val="24"/>
          <w:cs/>
          <w:lang w:bidi="bn-IN"/>
        </w:rPr>
        <w:t>যা</w:t>
      </w:r>
      <w:r w:rsidRPr="00D0203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0203C">
        <w:rPr>
          <w:rFonts w:ascii="NikoshBAN" w:hAnsi="NikoshBAN" w:cs="NikoshBAN" w:hint="cs"/>
          <w:sz w:val="24"/>
          <w:szCs w:val="24"/>
          <w:cs/>
          <w:lang w:bidi="bn-IN"/>
        </w:rPr>
        <w:t>মোট</w:t>
      </w:r>
      <w:r w:rsidRPr="00D0203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0203C">
        <w:rPr>
          <w:rFonts w:ascii="NikoshBAN" w:hAnsi="NikoshBAN" w:cs="NikoshBAN" w:hint="cs"/>
          <w:sz w:val="24"/>
          <w:szCs w:val="24"/>
          <w:cs/>
          <w:lang w:bidi="bn-IN"/>
        </w:rPr>
        <w:t>আসনের</w:t>
      </w:r>
      <w:r w:rsidRPr="00D0203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0203C">
        <w:rPr>
          <w:rFonts w:ascii="NikoshBAN" w:hAnsi="NikoshBAN" w:cs="NikoshBAN" w:hint="cs"/>
          <w:sz w:val="24"/>
          <w:szCs w:val="24"/>
          <w:cs/>
          <w:lang w:bidi="bn-IN"/>
        </w:rPr>
        <w:t>৯০</w:t>
      </w:r>
      <w:r w:rsidRPr="00D0203C">
        <w:rPr>
          <w:rFonts w:ascii="NikoshBAN" w:hAnsi="NikoshBAN" w:cs="NikoshBAN"/>
          <w:sz w:val="24"/>
          <w:szCs w:val="24"/>
          <w:cs/>
          <w:lang w:bidi="bn-IN"/>
        </w:rPr>
        <w:t xml:space="preserve"> </w:t>
      </w:r>
      <w:r w:rsidRPr="00D0203C">
        <w:rPr>
          <w:rFonts w:ascii="NikoshBAN" w:hAnsi="NikoshBAN" w:cs="NikoshBAN" w:hint="cs"/>
          <w:sz w:val="24"/>
          <w:szCs w:val="24"/>
          <w:cs/>
          <w:lang w:bidi="bn-IN"/>
        </w:rPr>
        <w:t>শতাংশ।</w:t>
      </w:r>
    </w:p>
    <w:permEnd w:id="1401706493"/>
    <w:p w:rsidR="00A17577" w:rsidRPr="003B1D24" w:rsidRDefault="00A17577" w:rsidP="00A17577">
      <w:pPr>
        <w:spacing w:before="240" w:after="120" w:line="240" w:lineRule="auto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3B1D24">
        <w:rPr>
          <w:rFonts w:ascii="NikoshBAN" w:hAnsi="NikoshBAN" w:cs="NikoshBAN"/>
          <w:b/>
          <w:bCs/>
          <w:sz w:val="24"/>
          <w:szCs w:val="24"/>
          <w:cs/>
          <w:lang w:bidi="bn-BD"/>
        </w:rPr>
        <w:t>4</w:t>
      </w:r>
      <w:r w:rsidRPr="003B1D24">
        <w:rPr>
          <w:rFonts w:ascii="NikoshBAN" w:hAnsi="NikoshBAN" w:cs="NikoshBAN"/>
          <w:b/>
          <w:bCs/>
          <w:sz w:val="24"/>
          <w:szCs w:val="24"/>
          <w:cs/>
          <w:lang w:bidi="bn-IN"/>
        </w:rPr>
        <w:t xml:space="preserve">.০ </w:t>
      </w:r>
      <w:r w:rsidRPr="003B1D24">
        <w:rPr>
          <w:rFonts w:ascii="NikoshBAN" w:hAnsi="NikoshBAN" w:cs="NikoshBAN"/>
          <w:b/>
          <w:bCs/>
          <w:sz w:val="24"/>
          <w:szCs w:val="24"/>
          <w:cs/>
          <w:lang w:bidi="bn-IN"/>
        </w:rPr>
        <w:tab/>
        <w:t>মন্ত্রণালয়/বিভাগের বাজেটে নারীর হিস্যা</w:t>
      </w:r>
    </w:p>
    <w:p w:rsidR="00A17577" w:rsidRDefault="00A17577" w:rsidP="00A17577">
      <w:pPr>
        <w:tabs>
          <w:tab w:val="right" w:pos="8309"/>
        </w:tabs>
        <w:spacing w:after="0" w:line="276" w:lineRule="auto"/>
        <w:jc w:val="right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(কোটি টাকায়)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702"/>
        <w:gridCol w:w="666"/>
        <w:gridCol w:w="483"/>
        <w:gridCol w:w="729"/>
        <w:gridCol w:w="651"/>
        <w:gridCol w:w="495"/>
        <w:gridCol w:w="702"/>
        <w:gridCol w:w="648"/>
        <w:gridCol w:w="477"/>
        <w:gridCol w:w="711"/>
        <w:gridCol w:w="675"/>
        <w:gridCol w:w="477"/>
      </w:tblGrid>
      <w:tr w:rsidR="00777840" w:rsidTr="001E5228">
        <w:tc>
          <w:tcPr>
            <w:tcW w:w="9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777840" w:rsidRDefault="00777840">
            <w:pPr>
              <w:spacing w:before="20" w:after="20" w:line="240" w:lineRule="auto"/>
              <w:jc w:val="center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বিবরণ</w:t>
            </w: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77840" w:rsidRDefault="00777840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4-25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77840" w:rsidRDefault="00777840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সংশোধিত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77840" w:rsidRDefault="00777840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বাজেট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2023-</w:t>
            </w:r>
            <w:r>
              <w:rPr>
                <w:rStyle w:val="Strong"/>
                <w:rFonts w:ascii="NikoshBAN" w:hAnsi="NikoshBAN" w:cs="NikoshBAN" w:hint="cs"/>
                <w:sz w:val="18"/>
                <w:szCs w:val="18"/>
                <w:cs/>
              </w:rPr>
              <w:t>২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777840" w:rsidRDefault="00777840" w:rsidP="0020425D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 xml:space="preserve">প্রকৃত </w:t>
            </w:r>
            <w:r>
              <w:rPr>
                <w:rStyle w:val="Strong"/>
                <w:rFonts w:ascii="NikoshBAN" w:hAnsi="NikoshBAN" w:cs="NikoshBAN"/>
                <w:sz w:val="18"/>
                <w:szCs w:val="18"/>
              </w:rPr>
              <w:t>2022-23</w:t>
            </w:r>
          </w:p>
        </w:tc>
      </w:tr>
      <w:tr w:rsidR="00A17577" w:rsidTr="001E5228"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17577" w:rsidRDefault="00A17577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17577" w:rsidRDefault="00A1757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17577" w:rsidRDefault="00A1757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17577" w:rsidRDefault="00A1757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সংশোধিত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17577" w:rsidRDefault="00A1757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17577" w:rsidRDefault="00A1757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বাজেট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17577" w:rsidRDefault="00A1757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17577" w:rsidRDefault="00A1757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প্রকৃত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17577" w:rsidRDefault="00A1757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নারীর হিস্যা</w:t>
            </w:r>
          </w:p>
        </w:tc>
      </w:tr>
      <w:tr w:rsidR="00A17577" w:rsidTr="001E5228">
        <w:tc>
          <w:tcPr>
            <w:tcW w:w="9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17577" w:rsidRDefault="00A17577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17577" w:rsidRDefault="00A17577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17577" w:rsidRDefault="00A1757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17577" w:rsidRDefault="00A1757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17577" w:rsidRDefault="00A17577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17577" w:rsidRDefault="00A1757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17577" w:rsidRDefault="00A1757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17577" w:rsidRDefault="00A17577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17577" w:rsidRDefault="00A1757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17577" w:rsidRDefault="00A1757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17577" w:rsidRDefault="00A17577">
            <w:pPr>
              <w:spacing w:after="0" w:line="240" w:lineRule="auto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17577" w:rsidRDefault="00A1757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নারী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A17577" w:rsidRDefault="00A17577">
            <w:pPr>
              <w:spacing w:before="20" w:after="20" w:line="240" w:lineRule="auto"/>
              <w:ind w:left="-92" w:right="-73"/>
              <w:jc w:val="center"/>
              <w:rPr>
                <w:rStyle w:val="Strong"/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Style w:val="Strong"/>
                <w:rFonts w:ascii="NikoshBAN" w:hAnsi="NikoshBAN" w:cs="NikoshBAN"/>
                <w:sz w:val="18"/>
                <w:szCs w:val="18"/>
                <w:cs/>
              </w:rPr>
              <w:t>শতকরা হার</w:t>
            </w:r>
          </w:p>
        </w:tc>
      </w:tr>
      <w:tr w:rsidR="001E5228" w:rsidTr="001E5228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1E5228" w:rsidRDefault="001E5228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মোট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5228" w:rsidRDefault="001E5228" w:rsidP="001E5228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5228" w:rsidRDefault="001E5228" w:rsidP="001E5228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5228" w:rsidRDefault="001E5228" w:rsidP="001E5228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5228" w:rsidRDefault="001E5228" w:rsidP="001E5228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5228" w:rsidRDefault="001E5228" w:rsidP="001E5228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5228" w:rsidRDefault="001E5228" w:rsidP="001E5228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5228" w:rsidRDefault="001E5228" w:rsidP="001E5228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5228" w:rsidRDefault="001E5228" w:rsidP="001E5228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5228" w:rsidRDefault="001E5228" w:rsidP="001E5228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5228" w:rsidRDefault="001E5228" w:rsidP="001E5228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5228" w:rsidRDefault="001E5228" w:rsidP="001E5228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5228" w:rsidRDefault="001E5228" w:rsidP="001E5228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1E5228" w:rsidTr="001E5228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1E5228" w:rsidRDefault="001E5228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বিভাগের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5228" w:rsidRDefault="001E5228" w:rsidP="001E5228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5228" w:rsidRDefault="001E5228" w:rsidP="001E5228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5228" w:rsidRDefault="001E5228" w:rsidP="001E5228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5228" w:rsidRDefault="001E5228" w:rsidP="001E5228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5228" w:rsidRDefault="001E5228" w:rsidP="001E5228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5228" w:rsidRDefault="001E5228" w:rsidP="001E5228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5228" w:rsidRDefault="001E5228" w:rsidP="001E5228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5228" w:rsidRDefault="001E5228" w:rsidP="001E5228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5228" w:rsidRDefault="001E5228" w:rsidP="001E5228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5228" w:rsidRDefault="001E5228" w:rsidP="001E5228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5228" w:rsidRDefault="001E5228" w:rsidP="001E5228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5228" w:rsidRDefault="001E5228" w:rsidP="001E5228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1E5228" w:rsidTr="001E5228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1E5228" w:rsidRDefault="001E5228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উন্নয়ন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5228" w:rsidRDefault="001E5228" w:rsidP="001E5228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5228" w:rsidRDefault="001E5228" w:rsidP="001E5228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5228" w:rsidRDefault="001E5228" w:rsidP="001E5228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5228" w:rsidRDefault="001E5228" w:rsidP="001E5228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5228" w:rsidRDefault="001E5228" w:rsidP="001E5228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5228" w:rsidRDefault="001E5228" w:rsidP="001E5228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5228" w:rsidRDefault="001E5228" w:rsidP="001E5228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5228" w:rsidRDefault="001E5228" w:rsidP="001E5228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5228" w:rsidRDefault="001E5228" w:rsidP="001E5228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5228" w:rsidRDefault="001E5228" w:rsidP="001E5228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5228" w:rsidRDefault="001E5228" w:rsidP="001E5228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5228" w:rsidRDefault="001E5228" w:rsidP="001E5228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1E5228" w:rsidTr="001E5228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9CCFF"/>
            <w:vAlign w:val="center"/>
            <w:hideMark/>
          </w:tcPr>
          <w:p w:rsidR="001E5228" w:rsidRDefault="001E5228">
            <w:pPr>
              <w:spacing w:before="40" w:after="40" w:line="240" w:lineRule="auto"/>
              <w:ind w:left="-90" w:right="-99"/>
              <w:rPr>
                <w:rFonts w:ascii="NikoshBAN" w:hAnsi="NikoshBAN" w:cs="NikoshBAN"/>
                <w:sz w:val="18"/>
                <w:szCs w:val="18"/>
                <w:lang w:bidi="bn-BD"/>
              </w:rPr>
            </w:pPr>
            <w:r>
              <w:rPr>
                <w:rFonts w:ascii="NikoshBAN" w:hAnsi="NikoshBAN" w:cs="NikoshBAN"/>
                <w:sz w:val="18"/>
                <w:szCs w:val="18"/>
                <w:cs/>
                <w:lang w:bidi="bn-BD"/>
              </w:rPr>
              <w:t>পরিচালন বাজেট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5228" w:rsidRDefault="001E5228" w:rsidP="001E5228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5228" w:rsidRDefault="001E5228" w:rsidP="001E5228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5228" w:rsidRDefault="001E5228" w:rsidP="001E5228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5228" w:rsidRDefault="001E5228" w:rsidP="001E5228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5228" w:rsidRDefault="001E5228" w:rsidP="001E5228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5228" w:rsidRDefault="001E5228" w:rsidP="001E5228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5228" w:rsidRDefault="001E5228" w:rsidP="001E5228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5228" w:rsidRDefault="001E5228" w:rsidP="001E5228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5228" w:rsidRDefault="001E5228" w:rsidP="001E5228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5228" w:rsidRDefault="001E5228" w:rsidP="001E5228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5228" w:rsidRDefault="001E5228" w:rsidP="001E5228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5228" w:rsidRDefault="001E5228" w:rsidP="001E5228">
            <w:pPr>
              <w:spacing w:before="40" w:after="40" w:line="240" w:lineRule="auto"/>
              <w:ind w:left="-86" w:right="-43"/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</w:tbl>
    <w:p w:rsidR="00A17577" w:rsidRDefault="00A17577" w:rsidP="00A17577">
      <w:pPr>
        <w:spacing w:before="60"/>
        <w:rPr>
          <w:rFonts w:ascii="NikoshBAN" w:hAnsi="NikoshBAN" w:cs="NikoshBAN"/>
          <w:sz w:val="18"/>
          <w:szCs w:val="18"/>
          <w:lang w:bidi="bn-BD"/>
        </w:rPr>
      </w:pPr>
      <w:r>
        <w:rPr>
          <w:rFonts w:ascii="NikoshBAN" w:hAnsi="NikoshBAN" w:cs="NikoshBAN"/>
          <w:sz w:val="18"/>
          <w:szCs w:val="18"/>
          <w:cs/>
          <w:lang w:bidi="bn-BD"/>
        </w:rPr>
        <w:t>সূ</w:t>
      </w:r>
      <w:r w:rsidR="006C20FA">
        <w:rPr>
          <w:rFonts w:ascii="NikoshBAN" w:hAnsi="NikoshBAN" w:cs="NikoshBAN" w:hint="cs"/>
          <w:sz w:val="18"/>
          <w:szCs w:val="18"/>
          <w:cs/>
          <w:lang w:bidi="bn-IN"/>
        </w:rPr>
        <w:t xml:space="preserve">ত্র: </w:t>
      </w:r>
      <w:r>
        <w:rPr>
          <w:rFonts w:ascii="NikoshBAN" w:hAnsi="NikoshBAN" w:cs="NikoshBAN"/>
          <w:sz w:val="18"/>
          <w:szCs w:val="18"/>
          <w:cs/>
          <w:lang w:bidi="bn-BD"/>
        </w:rPr>
        <w:t>আর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সিজিপি</w:t>
      </w:r>
      <w:r>
        <w:rPr>
          <w:rFonts w:ascii="NikoshBAN" w:hAnsi="NikoshBAN" w:cs="NikoshBAN"/>
          <w:sz w:val="18"/>
          <w:szCs w:val="18"/>
          <w:lang w:bidi="bn-BD"/>
        </w:rPr>
        <w:t xml:space="preserve"> </w:t>
      </w:r>
      <w:r>
        <w:rPr>
          <w:rFonts w:ascii="NikoshBAN" w:hAnsi="NikoshBAN" w:cs="NikoshBAN" w:hint="cs"/>
          <w:sz w:val="18"/>
          <w:szCs w:val="18"/>
          <w:cs/>
          <w:lang w:bidi="bn-BD"/>
        </w:rPr>
        <w:t>ডাটাবেইজ</w:t>
      </w:r>
    </w:p>
    <w:p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৫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 w:rsidR="006C20FA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ণালয়ের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অগ্রাধিকার</w:t>
      </w:r>
      <w:r w:rsidR="006C20FA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সম্পন্ন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ব্যয়খাত</w:t>
      </w:r>
      <w:r>
        <w:rPr>
          <w:rFonts w:ascii="Nikosh" w:hAnsi="Nikosh" w:cs="Nikosh"/>
          <w:b/>
          <w:sz w:val="24"/>
          <w:szCs w:val="24"/>
        </w:rPr>
        <w:t>/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কর্মসূচিসমূহের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মাধ্যমে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প্রভাব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3328"/>
        <w:gridCol w:w="4245"/>
      </w:tblGrid>
      <w:tr w:rsidR="00075534" w:rsidRPr="00116AC7" w:rsidTr="001E5228">
        <w:trPr>
          <w:trHeight w:val="46"/>
          <w:tblHeader/>
        </w:trPr>
        <w:tc>
          <w:tcPr>
            <w:tcW w:w="3328" w:type="dxa"/>
            <w:shd w:val="clear" w:color="auto" w:fill="99CCFF"/>
            <w:vAlign w:val="center"/>
          </w:tcPr>
          <w:p w:rsidR="00075534" w:rsidRPr="003B1261" w:rsidRDefault="00075534" w:rsidP="006C20FA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অগ্রাধিকারসম্পন্ন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ব্যয়খাত</w:t>
            </w:r>
            <w:r w:rsidRPr="003B1261">
              <w:rPr>
                <w:rStyle w:val="Strong"/>
                <w:rFonts w:ascii="NikoshBAN" w:hAnsi="NikoshBAN" w:cs="NikoshBAN"/>
              </w:rPr>
              <w:t>/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কর্মসূচিসমূহ</w:t>
            </w:r>
          </w:p>
        </w:tc>
        <w:tc>
          <w:tcPr>
            <w:tcW w:w="4245" w:type="dxa"/>
            <w:shd w:val="clear" w:color="auto" w:fill="99CCFF"/>
            <w:vAlign w:val="center"/>
          </w:tcPr>
          <w:p w:rsidR="00075534" w:rsidRPr="003B1261" w:rsidRDefault="00075534" w:rsidP="000C2683">
            <w:pPr>
              <w:spacing w:before="60" w:after="60" w:line="240" w:lineRule="auto"/>
              <w:jc w:val="center"/>
              <w:rPr>
                <w:rStyle w:val="Strong"/>
                <w:rFonts w:ascii="NikoshBAN" w:hAnsi="NikoshBAN" w:cs="NikoshBAN"/>
                <w:cs/>
              </w:rPr>
            </w:pPr>
            <w:r w:rsidRPr="003B1261">
              <w:rPr>
                <w:rStyle w:val="Strong"/>
                <w:rFonts w:ascii="NikoshBAN" w:hAnsi="NikoshBAN" w:cs="NikoshBAN" w:hint="cs"/>
                <w:cs/>
              </w:rPr>
              <w:t>নারী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উন্নয়নে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এর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প্রভাব</w:t>
            </w:r>
            <w:r w:rsidRPr="003B1261">
              <w:rPr>
                <w:rStyle w:val="Strong"/>
                <w:rFonts w:ascii="NikoshBAN" w:hAnsi="NikoshBAN" w:cs="NikoshBAN"/>
              </w:rPr>
              <w:t xml:space="preserve"> (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প্রত্যক্ষ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ও</w:t>
            </w:r>
            <w:r w:rsidRPr="003B1261">
              <w:rPr>
                <w:rStyle w:val="Strong"/>
                <w:rFonts w:ascii="NikoshBAN" w:hAnsi="NikoshBAN" w:cs="NikoshBAN"/>
              </w:rPr>
              <w:t xml:space="preserve"> </w:t>
            </w:r>
            <w:r w:rsidRPr="003B1261">
              <w:rPr>
                <w:rStyle w:val="Strong"/>
                <w:rFonts w:ascii="NikoshBAN" w:hAnsi="NikoshBAN" w:cs="NikoshBAN" w:hint="cs"/>
                <w:cs/>
              </w:rPr>
              <w:t>পরোক্ষ</w:t>
            </w:r>
            <w:r w:rsidRPr="003B1261">
              <w:rPr>
                <w:rStyle w:val="Strong"/>
                <w:rFonts w:ascii="NikoshBAN" w:hAnsi="NikoshBAN" w:cs="NikoshBAN"/>
              </w:rPr>
              <w:t xml:space="preserve">) </w:t>
            </w:r>
          </w:p>
        </w:tc>
      </w:tr>
      <w:tr w:rsidR="00527CDE" w:rsidRPr="00116AC7" w:rsidTr="000C2683">
        <w:trPr>
          <w:trHeight w:val="182"/>
        </w:trPr>
        <w:tc>
          <w:tcPr>
            <w:tcW w:w="3328" w:type="dxa"/>
          </w:tcPr>
          <w:p w:rsidR="00527CDE" w:rsidRPr="00527CDE" w:rsidRDefault="00527CDE" w:rsidP="002D2600">
            <w:pPr>
              <w:spacing w:before="60" w:after="60" w:line="276" w:lineRule="auto"/>
              <w:ind w:hanging="317"/>
              <w:rPr>
                <w:rFonts w:ascii="NikoshBAN" w:eastAsia="Calibri" w:hAnsi="NikoshBAN" w:cs="NikoshBAN"/>
                <w:lang w:val="pl-PL"/>
              </w:rPr>
            </w:pPr>
            <w:permStart w:id="878797040" w:edGrp="everyone" w:colFirst="0" w:colLast="0"/>
            <w:permStart w:id="44568382" w:edGrp="everyone" w:colFirst="1" w:colLast="1"/>
            <w:r w:rsidRPr="00527CDE">
              <w:rPr>
                <w:rFonts w:ascii="NikoshBAN" w:eastAsia="Calibri" w:hAnsi="NikoshBAN" w:cs="NikoshBAN"/>
                <w:cs/>
                <w:lang w:val="pl-PL" w:bidi="bn-BD"/>
              </w:rPr>
              <w:t xml:space="preserve">১.  </w:t>
            </w:r>
            <w:r w:rsidRPr="00527CDE">
              <w:rPr>
                <w:rFonts w:ascii="NikoshBAN" w:eastAsia="Calibri" w:hAnsi="NikoshBAN" w:cs="NikoshBAN"/>
                <w:lang w:val="pl-PL" w:bidi="bn-BD"/>
              </w:rPr>
              <w:tab/>
            </w:r>
            <w:r w:rsidRPr="00527CDE">
              <w:rPr>
                <w:rFonts w:ascii="NikoshBAN" w:eastAsia="Calibri" w:hAnsi="NikoshBAN" w:cs="NikoshBAN"/>
                <w:cs/>
                <w:lang w:val="pl-PL" w:bidi="bn-BD"/>
              </w:rPr>
              <w:t>কমিউনিটি</w:t>
            </w:r>
            <w:r w:rsidRPr="00527CDE">
              <w:rPr>
                <w:rFonts w:ascii="NikoshBAN" w:eastAsia="Calibri" w:hAnsi="NikoshBAN" w:cs="NikoshBAN"/>
                <w:lang w:val="pl-PL" w:bidi="bn-BD"/>
              </w:rPr>
              <w:t xml:space="preserve"> </w:t>
            </w:r>
            <w:r w:rsidR="002D2600">
              <w:rPr>
                <w:rFonts w:ascii="NikoshBAN" w:eastAsia="Calibri" w:hAnsi="NikoshBAN" w:cs="NikoshBAN"/>
                <w:cs/>
                <w:lang w:val="pl-PL" w:bidi="bn-BD"/>
              </w:rPr>
              <w:t>ক্লিনি</w:t>
            </w:r>
            <w:r w:rsidR="002D2600">
              <w:rPr>
                <w:rFonts w:ascii="NikoshBAN" w:eastAsia="Calibri" w:hAnsi="NikoshBAN" w:cs="NikoshBAN" w:hint="cs"/>
                <w:cs/>
                <w:lang w:val="pl-PL"/>
              </w:rPr>
              <w:t>কের</w:t>
            </w:r>
            <w:r w:rsidRPr="00527CDE">
              <w:rPr>
                <w:rFonts w:ascii="NikoshBAN" w:eastAsia="Calibri" w:hAnsi="NikoshBAN" w:cs="NikoshBAN"/>
                <w:lang w:val="pl-PL" w:bidi="bn-BD"/>
              </w:rPr>
              <w:t xml:space="preserve"> </w:t>
            </w:r>
            <w:r w:rsidRPr="00527CDE">
              <w:rPr>
                <w:rFonts w:ascii="NikoshBAN" w:eastAsia="Calibri" w:hAnsi="NikoshBAN" w:cs="NikoshBAN"/>
                <w:cs/>
                <w:lang w:val="pl-PL" w:bidi="bn-BD"/>
              </w:rPr>
              <w:t>মাধ্যমে</w:t>
            </w:r>
            <w:r w:rsidRPr="00527CDE">
              <w:rPr>
                <w:rFonts w:ascii="NikoshBAN" w:eastAsia="Calibri" w:hAnsi="NikoshBAN" w:cs="NikoshBAN"/>
                <w:lang w:val="pl-PL" w:bidi="bn-BD"/>
              </w:rPr>
              <w:t xml:space="preserve"> </w:t>
            </w:r>
            <w:r w:rsidRPr="00527CDE">
              <w:rPr>
                <w:rFonts w:ascii="NikoshBAN" w:eastAsia="Calibri" w:hAnsi="NikoshBAN" w:cs="NikoshBAN"/>
                <w:cs/>
                <w:lang w:val="pl-PL" w:bidi="bn-BD"/>
              </w:rPr>
              <w:t>সেবা</w:t>
            </w:r>
            <w:r w:rsidRPr="00527CDE">
              <w:rPr>
                <w:rFonts w:ascii="NikoshBAN" w:eastAsia="Calibri" w:hAnsi="NikoshBAN" w:cs="NikoshBAN"/>
                <w:lang w:val="pl-PL" w:bidi="bn-BD"/>
              </w:rPr>
              <w:t xml:space="preserve"> </w:t>
            </w:r>
            <w:r w:rsidRPr="00527CDE">
              <w:rPr>
                <w:rFonts w:ascii="NikoshBAN" w:eastAsia="Calibri" w:hAnsi="NikoshBAN" w:cs="NikoshBAN"/>
                <w:cs/>
                <w:lang w:val="pl-PL" w:bidi="bn-BD"/>
              </w:rPr>
              <w:t>প্রদান</w:t>
            </w:r>
          </w:p>
        </w:tc>
        <w:tc>
          <w:tcPr>
            <w:tcW w:w="4245" w:type="dxa"/>
          </w:tcPr>
          <w:p w:rsidR="00527CDE" w:rsidRPr="00527CDE" w:rsidRDefault="00527CDE" w:rsidP="006C20FA">
            <w:pPr>
              <w:pStyle w:val="ListParagraph"/>
              <w:spacing w:before="60" w:after="60" w:line="276" w:lineRule="auto"/>
              <w:ind w:left="0"/>
              <w:contextualSpacing w:val="0"/>
              <w:jc w:val="both"/>
              <w:rPr>
                <w:rFonts w:ascii="NikoshBAN" w:hAnsi="NikoshBAN" w:cs="NikoshBAN"/>
              </w:rPr>
            </w:pPr>
            <w:r w:rsidRPr="00527CDE">
              <w:rPr>
                <w:rFonts w:ascii="NikoshBAN" w:hAnsi="NikoshBAN" w:cs="NikoshBAN"/>
                <w:cs/>
              </w:rPr>
              <w:t>কমিউনিটি</w:t>
            </w:r>
            <w:r w:rsidRPr="00527CDE">
              <w:rPr>
                <w:rFonts w:ascii="NikoshBAN" w:hAnsi="NikoshBAN" w:cs="NikoshBAN"/>
              </w:rPr>
              <w:t xml:space="preserve"> </w:t>
            </w:r>
            <w:r w:rsidRPr="00527CDE">
              <w:rPr>
                <w:rFonts w:ascii="NikoshBAN" w:hAnsi="NikoshBAN" w:cs="NikoshBAN"/>
                <w:cs/>
              </w:rPr>
              <w:t>ক্লিনিককেন্দ্রিক</w:t>
            </w:r>
            <w:r w:rsidRPr="00527CDE">
              <w:rPr>
                <w:rFonts w:ascii="NikoshBAN" w:hAnsi="NikoshBAN" w:cs="NikoshBAN"/>
              </w:rPr>
              <w:t xml:space="preserve"> </w:t>
            </w:r>
            <w:r w:rsidRPr="00527CDE">
              <w:rPr>
                <w:rFonts w:ascii="NikoshBAN" w:hAnsi="NikoshBAN" w:cs="NikoshBAN"/>
                <w:cs/>
              </w:rPr>
              <w:t>কমিউনিটি</w:t>
            </w:r>
            <w:r w:rsidRPr="00527CDE">
              <w:rPr>
                <w:rFonts w:ascii="NikoshBAN" w:hAnsi="NikoshBAN" w:cs="NikoshBAN"/>
              </w:rPr>
              <w:t xml:space="preserve"> </w:t>
            </w:r>
            <w:r w:rsidRPr="00527CDE">
              <w:rPr>
                <w:rFonts w:ascii="NikoshBAN" w:hAnsi="NikoshBAN" w:cs="NikoshBAN"/>
                <w:cs/>
              </w:rPr>
              <w:t>গ্রুপ</w:t>
            </w:r>
            <w:r w:rsidRPr="00527CDE">
              <w:rPr>
                <w:rFonts w:ascii="NikoshBAN" w:hAnsi="NikoshBAN" w:cs="NikoshBAN"/>
              </w:rPr>
              <w:t xml:space="preserve">, </w:t>
            </w:r>
            <w:r w:rsidRPr="00527CDE">
              <w:rPr>
                <w:rFonts w:ascii="NikoshBAN" w:hAnsi="NikoshBAN" w:cs="NikoshBAN"/>
                <w:cs/>
              </w:rPr>
              <w:t>কমিউনিটি</w:t>
            </w:r>
            <w:r w:rsidRPr="00527CDE">
              <w:rPr>
                <w:rFonts w:ascii="NikoshBAN" w:hAnsi="NikoshBAN" w:cs="NikoshBAN"/>
              </w:rPr>
              <w:t xml:space="preserve"> </w:t>
            </w:r>
            <w:r w:rsidRPr="00527CDE">
              <w:rPr>
                <w:rFonts w:ascii="NikoshBAN" w:hAnsi="NikoshBAN" w:cs="NikoshBAN"/>
                <w:cs/>
              </w:rPr>
              <w:t>সাপোর্ট</w:t>
            </w:r>
            <w:r w:rsidRPr="00527CDE">
              <w:rPr>
                <w:rFonts w:ascii="NikoshBAN" w:hAnsi="NikoshBAN" w:cs="NikoshBAN"/>
              </w:rPr>
              <w:t xml:space="preserve"> </w:t>
            </w:r>
            <w:r w:rsidRPr="00527CDE">
              <w:rPr>
                <w:rFonts w:ascii="NikoshBAN" w:hAnsi="NikoshBAN" w:cs="NikoshBAN"/>
                <w:cs/>
              </w:rPr>
              <w:t>গ্রুপ</w:t>
            </w:r>
            <w:r w:rsidRPr="00527CDE">
              <w:rPr>
                <w:rFonts w:ascii="NikoshBAN" w:hAnsi="NikoshBAN" w:cs="NikoshBAN"/>
              </w:rPr>
              <w:t xml:space="preserve"> </w:t>
            </w:r>
            <w:r w:rsidRPr="00527CDE">
              <w:rPr>
                <w:rFonts w:ascii="NikoshBAN" w:hAnsi="NikoshBAN" w:cs="NikoshBAN"/>
                <w:cs/>
              </w:rPr>
              <w:t>কার্যকর</w:t>
            </w:r>
            <w:r w:rsidRPr="00527CDE">
              <w:rPr>
                <w:rFonts w:ascii="NikoshBAN" w:hAnsi="NikoshBAN" w:cs="NikoshBAN"/>
              </w:rPr>
              <w:t xml:space="preserve"> </w:t>
            </w:r>
            <w:r w:rsidRPr="00527CDE">
              <w:rPr>
                <w:rFonts w:ascii="NikoshBAN" w:hAnsi="NikoshBAN" w:cs="NikoshBAN"/>
                <w:cs/>
              </w:rPr>
              <w:t>করায়</w:t>
            </w:r>
            <w:r w:rsidRPr="00527CDE">
              <w:rPr>
                <w:rFonts w:ascii="NikoshBAN" w:hAnsi="NikoshBAN" w:cs="NikoshBAN"/>
              </w:rPr>
              <w:t xml:space="preserve"> </w:t>
            </w:r>
            <w:r w:rsidRPr="00527CDE">
              <w:rPr>
                <w:rFonts w:ascii="NikoshBAN" w:hAnsi="NikoshBAN" w:cs="NikoshBAN"/>
                <w:cs/>
              </w:rPr>
              <w:t>নারীর</w:t>
            </w:r>
            <w:r w:rsidRPr="00527CDE">
              <w:rPr>
                <w:rFonts w:ascii="NikoshBAN" w:hAnsi="NikoshBAN" w:cs="NikoshBAN"/>
              </w:rPr>
              <w:t xml:space="preserve"> </w:t>
            </w:r>
            <w:r w:rsidRPr="00527CDE">
              <w:rPr>
                <w:rFonts w:ascii="NikoshBAN" w:hAnsi="NikoshBAN" w:cs="NikoshBAN"/>
                <w:cs/>
              </w:rPr>
              <w:t>ক্ষমতায়ন</w:t>
            </w:r>
            <w:r w:rsidRPr="00527CDE">
              <w:rPr>
                <w:rFonts w:ascii="NikoshBAN" w:hAnsi="NikoshBAN" w:cs="NikoshBAN"/>
              </w:rPr>
              <w:t xml:space="preserve"> </w:t>
            </w:r>
            <w:r w:rsidRPr="00527CDE">
              <w:rPr>
                <w:rFonts w:ascii="NikoshBAN" w:hAnsi="NikoshBAN" w:cs="NikoshBAN"/>
                <w:cs/>
              </w:rPr>
              <w:t>বৃদ্ধি</w:t>
            </w:r>
            <w:r w:rsidRPr="00527CDE">
              <w:rPr>
                <w:rFonts w:ascii="NikoshBAN" w:hAnsi="NikoshBAN" w:cs="NikoshBAN"/>
              </w:rPr>
              <w:t xml:space="preserve"> </w:t>
            </w:r>
            <w:r w:rsidRPr="00527CDE">
              <w:rPr>
                <w:rFonts w:ascii="NikoshBAN" w:hAnsi="NikoshBAN" w:cs="NikoshBAN"/>
                <w:cs/>
              </w:rPr>
              <w:t>পেয়েছে</w:t>
            </w:r>
            <w:r w:rsidRPr="00527CDE">
              <w:rPr>
                <w:rFonts w:ascii="NikoshBAN" w:hAnsi="NikoshBAN" w:cs="NikoshBAN"/>
                <w:cs/>
                <w:lang w:bidi="hi-IN"/>
              </w:rPr>
              <w:t>।</w:t>
            </w:r>
          </w:p>
        </w:tc>
      </w:tr>
      <w:tr w:rsidR="00527CDE" w:rsidRPr="00116AC7" w:rsidTr="000C2683">
        <w:trPr>
          <w:trHeight w:val="182"/>
        </w:trPr>
        <w:tc>
          <w:tcPr>
            <w:tcW w:w="3328" w:type="dxa"/>
          </w:tcPr>
          <w:p w:rsidR="00527CDE" w:rsidRPr="00527CDE" w:rsidRDefault="00527CDE" w:rsidP="00527CDE">
            <w:pPr>
              <w:spacing w:before="60" w:after="60" w:line="276" w:lineRule="auto"/>
              <w:ind w:hanging="317"/>
              <w:rPr>
                <w:rFonts w:ascii="NikoshBAN" w:eastAsia="Calibri" w:hAnsi="NikoshBAN" w:cs="NikoshBAN"/>
                <w:cs/>
                <w:lang w:val="pl-PL" w:bidi="bn-BD"/>
              </w:rPr>
            </w:pPr>
            <w:permStart w:id="562766920" w:edGrp="everyone" w:colFirst="0" w:colLast="0"/>
            <w:permStart w:id="1081740052" w:edGrp="everyone" w:colFirst="1" w:colLast="1"/>
            <w:permEnd w:id="878797040"/>
            <w:permEnd w:id="44568382"/>
            <w:r w:rsidRPr="00527CDE">
              <w:rPr>
                <w:rFonts w:ascii="NikoshBAN" w:eastAsia="Calibri" w:hAnsi="NikoshBAN" w:cs="NikoshBAN"/>
                <w:cs/>
                <w:lang w:val="pl-PL" w:bidi="bn-BD"/>
              </w:rPr>
              <w:t>২.</w:t>
            </w:r>
            <w:r w:rsidRPr="00527CDE">
              <w:rPr>
                <w:rFonts w:ascii="NikoshBAN" w:eastAsia="Calibri" w:hAnsi="NikoshBAN" w:cs="NikoshBAN"/>
                <w:lang w:val="pl-PL" w:bidi="bn-BD"/>
              </w:rPr>
              <w:tab/>
            </w:r>
            <w:r w:rsidRPr="00527CDE">
              <w:rPr>
                <w:rFonts w:ascii="NikoshBAN" w:eastAsia="Calibri" w:hAnsi="NikoshBAN" w:cs="NikoshBAN"/>
                <w:cs/>
                <w:lang w:val="pl-PL" w:bidi="bn-BD"/>
              </w:rPr>
              <w:t>জেলা</w:t>
            </w:r>
            <w:r w:rsidRPr="00527CDE">
              <w:rPr>
                <w:rFonts w:ascii="NikoshBAN" w:eastAsia="Calibri" w:hAnsi="NikoshBAN" w:cs="NikoshBAN"/>
                <w:lang w:val="pl-PL" w:bidi="bn-BD"/>
              </w:rPr>
              <w:t xml:space="preserve"> </w:t>
            </w:r>
            <w:r w:rsidRPr="00527CDE">
              <w:rPr>
                <w:rFonts w:ascii="NikoshBAN" w:eastAsia="Calibri" w:hAnsi="NikoshBAN" w:cs="NikoshBAN"/>
                <w:cs/>
                <w:lang w:val="pl-PL" w:bidi="bn-BD"/>
              </w:rPr>
              <w:t>ও</w:t>
            </w:r>
            <w:r w:rsidRPr="00527CDE">
              <w:rPr>
                <w:rFonts w:ascii="NikoshBAN" w:eastAsia="Calibri" w:hAnsi="NikoshBAN" w:cs="NikoshBAN"/>
                <w:lang w:val="pl-PL" w:bidi="bn-BD"/>
              </w:rPr>
              <w:t xml:space="preserve"> </w:t>
            </w:r>
            <w:r w:rsidRPr="00527CDE">
              <w:rPr>
                <w:rFonts w:ascii="NikoshBAN" w:eastAsia="Calibri" w:hAnsi="NikoshBAN" w:cs="NikoshBAN"/>
                <w:cs/>
                <w:lang w:val="pl-PL" w:bidi="bn-BD"/>
              </w:rPr>
              <w:t>উপজেলা</w:t>
            </w:r>
            <w:r w:rsidRPr="00527CDE">
              <w:rPr>
                <w:rFonts w:ascii="NikoshBAN" w:eastAsia="Calibri" w:hAnsi="NikoshBAN" w:cs="NikoshBAN"/>
                <w:lang w:val="pl-PL" w:bidi="bn-BD"/>
              </w:rPr>
              <w:t xml:space="preserve"> </w:t>
            </w:r>
            <w:r w:rsidRPr="00527CDE">
              <w:rPr>
                <w:rFonts w:ascii="NikoshBAN" w:eastAsia="Calibri" w:hAnsi="NikoshBAN" w:cs="NikoshBAN"/>
                <w:cs/>
                <w:lang w:val="pl-PL" w:bidi="bn-BD"/>
              </w:rPr>
              <w:t>পর্যায়ের</w:t>
            </w:r>
            <w:r w:rsidRPr="00527CDE">
              <w:rPr>
                <w:rFonts w:ascii="NikoshBAN" w:eastAsia="Calibri" w:hAnsi="NikoshBAN" w:cs="NikoshBAN"/>
                <w:lang w:val="pl-PL" w:bidi="bn-BD"/>
              </w:rPr>
              <w:t xml:space="preserve"> </w:t>
            </w:r>
            <w:r w:rsidRPr="00527CDE">
              <w:rPr>
                <w:rFonts w:ascii="NikoshBAN" w:eastAsia="Calibri" w:hAnsi="NikoshBAN" w:cs="NikoshBAN"/>
                <w:cs/>
                <w:lang w:val="pl-PL" w:bidi="bn-BD"/>
              </w:rPr>
              <w:t>হাসপাতালসমূহের</w:t>
            </w:r>
            <w:r w:rsidRPr="00527CDE">
              <w:rPr>
                <w:rFonts w:ascii="NikoshBAN" w:eastAsia="Calibri" w:hAnsi="NikoshBAN" w:cs="NikoshBAN"/>
                <w:lang w:val="pl-PL" w:bidi="bn-BD"/>
              </w:rPr>
              <w:t xml:space="preserve"> </w:t>
            </w:r>
            <w:r w:rsidRPr="00527CDE">
              <w:rPr>
                <w:rFonts w:ascii="NikoshBAN" w:eastAsia="Calibri" w:hAnsi="NikoshBAN" w:cs="NikoshBAN"/>
                <w:cs/>
                <w:lang w:val="pl-PL" w:bidi="bn-BD"/>
              </w:rPr>
              <w:t>অবকাঠামো</w:t>
            </w:r>
            <w:r w:rsidRPr="00527CDE">
              <w:rPr>
                <w:rFonts w:ascii="NikoshBAN" w:eastAsia="Calibri" w:hAnsi="NikoshBAN" w:cs="NikoshBAN"/>
                <w:lang w:val="pl-PL" w:bidi="bn-BD"/>
              </w:rPr>
              <w:t xml:space="preserve"> </w:t>
            </w:r>
            <w:r w:rsidRPr="00527CDE">
              <w:rPr>
                <w:rFonts w:ascii="NikoshBAN" w:eastAsia="Calibri" w:hAnsi="NikoshBAN" w:cs="NikoshBAN"/>
                <w:cs/>
                <w:lang w:val="pl-PL" w:bidi="bn-BD"/>
              </w:rPr>
              <w:t>সম্প্রসারণ</w:t>
            </w:r>
            <w:r w:rsidRPr="00527CDE">
              <w:rPr>
                <w:rFonts w:ascii="NikoshBAN" w:eastAsia="Calibri" w:hAnsi="NikoshBAN" w:cs="NikoshBAN"/>
                <w:lang w:val="pl-PL" w:bidi="bn-BD"/>
              </w:rPr>
              <w:t xml:space="preserve"> </w:t>
            </w:r>
            <w:r w:rsidRPr="00527CDE">
              <w:rPr>
                <w:rFonts w:ascii="NikoshBAN" w:eastAsia="Calibri" w:hAnsi="NikoshBAN" w:cs="NikoshBAN"/>
                <w:cs/>
                <w:lang w:val="pl-PL" w:bidi="bn-BD"/>
              </w:rPr>
              <w:t>ও</w:t>
            </w:r>
            <w:r w:rsidRPr="00527CDE">
              <w:rPr>
                <w:rFonts w:ascii="NikoshBAN" w:eastAsia="Calibri" w:hAnsi="NikoshBAN" w:cs="NikoshBAN"/>
                <w:lang w:val="pl-PL" w:bidi="bn-BD"/>
              </w:rPr>
              <w:t xml:space="preserve"> </w:t>
            </w:r>
            <w:r w:rsidRPr="00527CDE">
              <w:rPr>
                <w:rFonts w:ascii="NikoshBAN" w:eastAsia="Calibri" w:hAnsi="NikoshBAN" w:cs="NikoshBAN"/>
                <w:cs/>
                <w:lang w:val="pl-PL" w:bidi="bn-BD"/>
              </w:rPr>
              <w:t>প্রয়োজনীয়</w:t>
            </w:r>
            <w:r w:rsidRPr="00527CDE">
              <w:rPr>
                <w:rFonts w:ascii="NikoshBAN" w:eastAsia="Calibri" w:hAnsi="NikoshBAN" w:cs="NikoshBAN"/>
                <w:lang w:val="pl-PL" w:bidi="bn-BD"/>
              </w:rPr>
              <w:t xml:space="preserve"> </w:t>
            </w:r>
            <w:r w:rsidRPr="00527CDE">
              <w:rPr>
                <w:rFonts w:ascii="NikoshBAN" w:eastAsia="Calibri" w:hAnsi="NikoshBAN" w:cs="NikoshBAN"/>
                <w:cs/>
                <w:lang w:val="pl-PL" w:bidi="bn-BD"/>
              </w:rPr>
              <w:t>জনবল</w:t>
            </w:r>
            <w:r w:rsidRPr="00527CDE">
              <w:rPr>
                <w:rFonts w:ascii="NikoshBAN" w:eastAsia="Calibri" w:hAnsi="NikoshBAN" w:cs="NikoshBAN"/>
                <w:lang w:val="pl-PL" w:bidi="bn-BD"/>
              </w:rPr>
              <w:t xml:space="preserve"> </w:t>
            </w:r>
            <w:r w:rsidRPr="00527CDE">
              <w:rPr>
                <w:rFonts w:ascii="NikoshBAN" w:eastAsia="Calibri" w:hAnsi="NikoshBAN" w:cs="NikoshBAN"/>
                <w:cs/>
                <w:lang w:val="pl-PL" w:bidi="bn-BD"/>
              </w:rPr>
              <w:lastRenderedPageBreak/>
              <w:t>পদায়নের</w:t>
            </w:r>
            <w:r w:rsidRPr="00527CDE">
              <w:rPr>
                <w:rFonts w:ascii="NikoshBAN" w:eastAsia="Calibri" w:hAnsi="NikoshBAN" w:cs="NikoshBAN"/>
                <w:lang w:val="pl-PL" w:bidi="bn-BD"/>
              </w:rPr>
              <w:t xml:space="preserve"> </w:t>
            </w:r>
            <w:r w:rsidRPr="00527CDE">
              <w:rPr>
                <w:rFonts w:ascii="NikoshBAN" w:eastAsia="Calibri" w:hAnsi="NikoshBAN" w:cs="NikoshBAN"/>
                <w:cs/>
                <w:lang w:val="pl-PL" w:bidi="bn-BD"/>
              </w:rPr>
              <w:t>মাধ্যমে</w:t>
            </w:r>
            <w:r w:rsidRPr="00527CDE">
              <w:rPr>
                <w:rFonts w:ascii="NikoshBAN" w:eastAsia="Calibri" w:hAnsi="NikoshBAN" w:cs="NikoshBAN"/>
                <w:lang w:val="pl-PL" w:bidi="bn-BD"/>
              </w:rPr>
              <w:t xml:space="preserve"> </w:t>
            </w:r>
            <w:r w:rsidRPr="00527CDE">
              <w:rPr>
                <w:rFonts w:ascii="NikoshBAN" w:eastAsia="Calibri" w:hAnsi="NikoshBAN" w:cs="NikoshBAN"/>
                <w:cs/>
                <w:lang w:val="pl-PL" w:bidi="bn-BD"/>
              </w:rPr>
              <w:t>সাধারণ</w:t>
            </w:r>
            <w:r w:rsidRPr="00527CDE">
              <w:rPr>
                <w:rFonts w:ascii="NikoshBAN" w:eastAsia="Calibri" w:hAnsi="NikoshBAN" w:cs="NikoshBAN"/>
                <w:lang w:val="pl-PL" w:bidi="bn-BD"/>
              </w:rPr>
              <w:t xml:space="preserve"> </w:t>
            </w:r>
            <w:r w:rsidRPr="00527CDE">
              <w:rPr>
                <w:rFonts w:ascii="NikoshBAN" w:eastAsia="Calibri" w:hAnsi="NikoshBAN" w:cs="NikoshBAN"/>
                <w:cs/>
                <w:lang w:val="pl-PL" w:bidi="bn-BD"/>
              </w:rPr>
              <w:t>ও</w:t>
            </w:r>
            <w:r w:rsidRPr="00527CDE">
              <w:rPr>
                <w:rFonts w:ascii="NikoshBAN" w:eastAsia="Calibri" w:hAnsi="NikoshBAN" w:cs="NikoshBAN"/>
                <w:lang w:val="pl-PL" w:bidi="bn-BD"/>
              </w:rPr>
              <w:t xml:space="preserve"> </w:t>
            </w:r>
            <w:r w:rsidRPr="00527CDE">
              <w:rPr>
                <w:rFonts w:ascii="NikoshBAN" w:eastAsia="Calibri" w:hAnsi="NikoshBAN" w:cs="NikoshBAN"/>
                <w:cs/>
                <w:lang w:val="pl-PL" w:bidi="bn-BD"/>
              </w:rPr>
              <w:t>জটিল</w:t>
            </w:r>
            <w:r w:rsidRPr="00527CDE">
              <w:rPr>
                <w:rFonts w:ascii="NikoshBAN" w:eastAsia="Calibri" w:hAnsi="NikoshBAN" w:cs="NikoshBAN"/>
                <w:lang w:val="pl-PL" w:bidi="bn-BD"/>
              </w:rPr>
              <w:t xml:space="preserve"> </w:t>
            </w:r>
            <w:r w:rsidRPr="00527CDE">
              <w:rPr>
                <w:rFonts w:ascii="NikoshBAN" w:eastAsia="Calibri" w:hAnsi="NikoshBAN" w:cs="NikoshBAN"/>
                <w:cs/>
                <w:lang w:val="pl-PL" w:bidi="bn-BD"/>
              </w:rPr>
              <w:t>রোগের</w:t>
            </w:r>
            <w:r w:rsidRPr="00527CDE">
              <w:rPr>
                <w:rFonts w:ascii="NikoshBAN" w:eastAsia="Calibri" w:hAnsi="NikoshBAN" w:cs="NikoshBAN"/>
                <w:lang w:val="pl-PL" w:bidi="bn-BD"/>
              </w:rPr>
              <w:t xml:space="preserve"> </w:t>
            </w:r>
            <w:r w:rsidRPr="00527CDE">
              <w:rPr>
                <w:rFonts w:ascii="NikoshBAN" w:eastAsia="Calibri" w:hAnsi="NikoshBAN" w:cs="NikoshBAN"/>
                <w:cs/>
                <w:lang w:val="pl-PL" w:bidi="bn-BD"/>
              </w:rPr>
              <w:t>চিকিৎসার</w:t>
            </w:r>
            <w:r w:rsidRPr="00527CDE">
              <w:rPr>
                <w:rFonts w:ascii="NikoshBAN" w:eastAsia="Calibri" w:hAnsi="NikoshBAN" w:cs="NikoshBAN"/>
                <w:lang w:val="pl-PL" w:bidi="bn-BD"/>
              </w:rPr>
              <w:t xml:space="preserve"> </w:t>
            </w:r>
            <w:r w:rsidRPr="00527CDE">
              <w:rPr>
                <w:rFonts w:ascii="NikoshBAN" w:eastAsia="Calibri" w:hAnsi="NikoshBAN" w:cs="NikoshBAN"/>
                <w:cs/>
                <w:lang w:val="pl-PL" w:bidi="bn-BD"/>
              </w:rPr>
              <w:t>সুযোগ</w:t>
            </w:r>
            <w:r w:rsidRPr="00527CDE">
              <w:rPr>
                <w:rFonts w:ascii="NikoshBAN" w:eastAsia="Calibri" w:hAnsi="NikoshBAN" w:cs="NikoshBAN"/>
                <w:lang w:val="pl-PL" w:bidi="bn-BD"/>
              </w:rPr>
              <w:t xml:space="preserve"> </w:t>
            </w:r>
            <w:r w:rsidRPr="00527CDE">
              <w:rPr>
                <w:rFonts w:ascii="NikoshBAN" w:eastAsia="Calibri" w:hAnsi="NikoshBAN" w:cs="NikoshBAN"/>
                <w:cs/>
                <w:lang w:val="pl-PL" w:bidi="bn-BD"/>
              </w:rPr>
              <w:t>নিশ্চিত</w:t>
            </w:r>
            <w:r w:rsidRPr="00527CDE">
              <w:rPr>
                <w:rFonts w:ascii="NikoshBAN" w:eastAsia="Calibri" w:hAnsi="NikoshBAN" w:cs="NikoshBAN"/>
                <w:lang w:val="pl-PL" w:bidi="bn-BD"/>
              </w:rPr>
              <w:t xml:space="preserve"> </w:t>
            </w:r>
            <w:r w:rsidRPr="00527CDE">
              <w:rPr>
                <w:rFonts w:ascii="NikoshBAN" w:eastAsia="Calibri" w:hAnsi="NikoshBAN" w:cs="NikoshBAN"/>
                <w:cs/>
                <w:lang w:val="pl-PL" w:bidi="bn-BD"/>
              </w:rPr>
              <w:t>করা</w:t>
            </w:r>
          </w:p>
        </w:tc>
        <w:tc>
          <w:tcPr>
            <w:tcW w:w="4245" w:type="dxa"/>
          </w:tcPr>
          <w:p w:rsidR="00527CDE" w:rsidRPr="00527CDE" w:rsidRDefault="00E52B67" w:rsidP="00E52B67">
            <w:pPr>
              <w:spacing w:before="60" w:after="60" w:line="276" w:lineRule="auto"/>
              <w:jc w:val="both"/>
              <w:rPr>
                <w:rFonts w:ascii="NikoshBAN" w:hAnsi="NikoshBAN" w:cs="NikoshBAN"/>
                <w:cs/>
                <w:lang w:bidi="bn-BD"/>
              </w:rPr>
            </w:pPr>
            <w:r>
              <w:rPr>
                <w:rFonts w:ascii="NikoshBAN" w:hAnsi="NikoshBAN" w:cs="NikoshBAN"/>
                <w:cs/>
                <w:lang w:bidi="bn-BD"/>
              </w:rPr>
              <w:lastRenderedPageBreak/>
              <w:t>সাধারণ জনগণের পাশ</w:t>
            </w:r>
            <w:r w:rsidR="006C20FA">
              <w:rPr>
                <w:rFonts w:ascii="NikoshBAN" w:hAnsi="NikoshBAN" w:cs="NikoshBAN" w:hint="cs"/>
                <w:cs/>
              </w:rPr>
              <w:t>া</w:t>
            </w:r>
            <w:r>
              <w:rPr>
                <w:rFonts w:ascii="NikoshBAN" w:hAnsi="NikoshBAN" w:cs="NikoshBAN"/>
                <w:cs/>
                <w:lang w:bidi="bn-BD"/>
              </w:rPr>
              <w:t>পাশি নারী</w:t>
            </w:r>
            <w:r w:rsidR="00527CDE" w:rsidRPr="00527CDE">
              <w:rPr>
                <w:rFonts w:ascii="NikoshBAN" w:hAnsi="NikoshBAN" w:cs="NikoshBAN"/>
                <w:cs/>
                <w:lang w:bidi="bn-BD"/>
              </w:rPr>
              <w:t>দেরও সাধারণ ও জটিল</w:t>
            </w:r>
            <w:r w:rsidR="00527CDE" w:rsidRPr="00527CDE">
              <w:rPr>
                <w:rFonts w:ascii="NikoshBAN" w:hAnsi="NikoshBAN" w:cs="NikoshBAN"/>
                <w:lang w:bidi="bn-BD"/>
              </w:rPr>
              <w:t xml:space="preserve"> </w:t>
            </w:r>
            <w:r w:rsidR="00527CDE" w:rsidRPr="00527CDE">
              <w:rPr>
                <w:rFonts w:ascii="NikoshBAN" w:hAnsi="NikoshBAN" w:cs="NikoshBAN"/>
                <w:cs/>
                <w:lang w:bidi="bn-BD"/>
              </w:rPr>
              <w:lastRenderedPageBreak/>
              <w:t xml:space="preserve">রোগের চিকিৎসা সেবা গ্রহণের সুযোগ বৃদ্ধি </w:t>
            </w:r>
            <w:r>
              <w:rPr>
                <w:rFonts w:ascii="NikoshBAN" w:hAnsi="NikoshBAN" w:cs="NikoshBAN" w:hint="cs"/>
                <w:cs/>
              </w:rPr>
              <w:t xml:space="preserve">পেয়েছে। </w:t>
            </w:r>
          </w:p>
        </w:tc>
      </w:tr>
      <w:tr w:rsidR="00527CDE" w:rsidRPr="00116AC7" w:rsidTr="000C2683">
        <w:trPr>
          <w:trHeight w:val="182"/>
        </w:trPr>
        <w:tc>
          <w:tcPr>
            <w:tcW w:w="3328" w:type="dxa"/>
          </w:tcPr>
          <w:p w:rsidR="00527CDE" w:rsidRPr="00527CDE" w:rsidRDefault="00527CDE" w:rsidP="00FD1CA1">
            <w:pPr>
              <w:spacing w:before="60" w:after="60" w:line="276" w:lineRule="auto"/>
              <w:ind w:hanging="317"/>
              <w:jc w:val="both"/>
              <w:rPr>
                <w:rFonts w:ascii="NikoshBAN" w:eastAsia="Calibri" w:hAnsi="NikoshBAN" w:cs="NikoshBAN"/>
                <w:cs/>
                <w:lang w:val="pl-PL" w:bidi="bn-BD"/>
              </w:rPr>
            </w:pPr>
            <w:permStart w:id="1083859452" w:edGrp="everyone" w:colFirst="0" w:colLast="0"/>
            <w:permStart w:id="1418672417" w:edGrp="everyone" w:colFirst="1" w:colLast="1"/>
            <w:permStart w:id="1461596922" w:edGrp="everyone" w:colFirst="2" w:colLast="2"/>
            <w:permEnd w:id="562766920"/>
            <w:permEnd w:id="1081740052"/>
            <w:r w:rsidRPr="00527CDE">
              <w:rPr>
                <w:rFonts w:ascii="NikoshBAN" w:eastAsia="Calibri" w:hAnsi="NikoshBAN" w:cs="NikoshBAN"/>
                <w:cs/>
                <w:lang w:val="pl-PL" w:bidi="bn-BD"/>
              </w:rPr>
              <w:lastRenderedPageBreak/>
              <w:t xml:space="preserve">৩. </w:t>
            </w:r>
            <w:r w:rsidRPr="00527CDE">
              <w:rPr>
                <w:rFonts w:ascii="NikoshBAN" w:eastAsia="Calibri" w:hAnsi="NikoshBAN" w:cs="NikoshBAN"/>
                <w:lang w:val="pl-PL" w:bidi="bn-BD"/>
              </w:rPr>
              <w:tab/>
            </w:r>
            <w:r w:rsidRPr="00527CDE">
              <w:rPr>
                <w:rFonts w:ascii="NikoshBAN" w:eastAsia="Calibri" w:hAnsi="NikoshBAN" w:cs="NikoshBAN"/>
                <w:cs/>
                <w:lang w:val="pl-PL" w:bidi="bn-BD"/>
              </w:rPr>
              <w:t>বিশেষায়িত</w:t>
            </w:r>
            <w:r w:rsidRPr="00527CDE">
              <w:rPr>
                <w:rFonts w:ascii="NikoshBAN" w:eastAsia="Calibri" w:hAnsi="NikoshBAN" w:cs="NikoshBAN"/>
                <w:lang w:val="pl-PL" w:bidi="bn-BD"/>
              </w:rPr>
              <w:t xml:space="preserve"> </w:t>
            </w:r>
            <w:r w:rsidRPr="00527CDE">
              <w:rPr>
                <w:rFonts w:ascii="NikoshBAN" w:eastAsia="Calibri" w:hAnsi="NikoshBAN" w:cs="NikoshBAN"/>
                <w:cs/>
                <w:lang w:val="pl-PL" w:bidi="bn-BD"/>
              </w:rPr>
              <w:t>স্বাস্থ্যসেবা</w:t>
            </w:r>
            <w:r w:rsidRPr="00527CDE">
              <w:rPr>
                <w:rFonts w:ascii="NikoshBAN" w:eastAsia="Calibri" w:hAnsi="NikoshBAN" w:cs="NikoshBAN"/>
                <w:lang w:val="pl-PL" w:bidi="bn-BD"/>
              </w:rPr>
              <w:t xml:space="preserve"> </w:t>
            </w:r>
            <w:r w:rsidRPr="00527CDE">
              <w:rPr>
                <w:rFonts w:ascii="NikoshBAN" w:eastAsia="Calibri" w:hAnsi="NikoshBAN" w:cs="NikoshBAN"/>
                <w:cs/>
                <w:lang w:val="pl-PL" w:bidi="bn-BD"/>
              </w:rPr>
              <w:t>প্রদান</w:t>
            </w:r>
            <w:r w:rsidRPr="00527CDE">
              <w:rPr>
                <w:rFonts w:ascii="NikoshBAN" w:eastAsia="Calibri" w:hAnsi="NikoshBAN" w:cs="NikoshBAN"/>
                <w:lang w:val="pl-PL" w:bidi="bn-BD"/>
              </w:rPr>
              <w:t xml:space="preserve"> </w:t>
            </w:r>
            <w:r w:rsidRPr="00527CDE">
              <w:rPr>
                <w:rFonts w:ascii="NikoshBAN" w:eastAsia="Calibri" w:hAnsi="NikoshBAN" w:cs="NikoshBAN"/>
                <w:cs/>
                <w:lang w:val="pl-PL" w:bidi="bn-BD"/>
              </w:rPr>
              <w:t>সাধারণ</w:t>
            </w:r>
            <w:r w:rsidRPr="00527CDE">
              <w:rPr>
                <w:rFonts w:ascii="NikoshBAN" w:eastAsia="Calibri" w:hAnsi="NikoshBAN" w:cs="NikoshBAN"/>
                <w:lang w:val="pl-PL" w:bidi="bn-BD"/>
              </w:rPr>
              <w:t xml:space="preserve"> </w:t>
            </w:r>
            <w:r w:rsidRPr="00527CDE">
              <w:rPr>
                <w:rFonts w:ascii="NikoshBAN" w:eastAsia="Calibri" w:hAnsi="NikoshBAN" w:cs="NikoshBAN"/>
                <w:cs/>
                <w:lang w:val="pl-PL" w:bidi="bn-BD"/>
              </w:rPr>
              <w:t>ও</w:t>
            </w:r>
            <w:r w:rsidRPr="00527CDE">
              <w:rPr>
                <w:rFonts w:ascii="NikoshBAN" w:eastAsia="Calibri" w:hAnsi="NikoshBAN" w:cs="NikoshBAN"/>
                <w:lang w:val="pl-PL" w:bidi="bn-BD"/>
              </w:rPr>
              <w:t xml:space="preserve"> </w:t>
            </w:r>
            <w:r w:rsidRPr="00527CDE">
              <w:rPr>
                <w:rFonts w:ascii="NikoshBAN" w:eastAsia="Calibri" w:hAnsi="NikoshBAN" w:cs="NikoshBAN"/>
                <w:cs/>
                <w:lang w:val="pl-PL" w:bidi="bn-BD"/>
              </w:rPr>
              <w:t>রেফারেল</w:t>
            </w:r>
            <w:r w:rsidRPr="00527CDE">
              <w:rPr>
                <w:rFonts w:ascii="NikoshBAN" w:eastAsia="Calibri" w:hAnsi="NikoshBAN" w:cs="NikoshBAN"/>
                <w:lang w:val="pl-PL" w:bidi="bn-BD"/>
              </w:rPr>
              <w:t xml:space="preserve"> </w:t>
            </w:r>
            <w:r w:rsidRPr="00527CDE">
              <w:rPr>
                <w:rFonts w:ascii="NikoshBAN" w:eastAsia="Calibri" w:hAnsi="NikoshBAN" w:cs="NikoshBAN"/>
                <w:cs/>
                <w:lang w:val="pl-PL" w:bidi="bn-BD"/>
              </w:rPr>
              <w:t>পদ্ধতির</w:t>
            </w:r>
            <w:r w:rsidRPr="00527CDE">
              <w:rPr>
                <w:rFonts w:ascii="NikoshBAN" w:eastAsia="Calibri" w:hAnsi="NikoshBAN" w:cs="NikoshBAN"/>
                <w:lang w:val="pl-PL" w:bidi="bn-BD"/>
              </w:rPr>
              <w:t xml:space="preserve"> </w:t>
            </w:r>
            <w:r w:rsidRPr="00527CDE">
              <w:rPr>
                <w:rFonts w:ascii="NikoshBAN" w:eastAsia="Calibri" w:hAnsi="NikoshBAN" w:cs="NikoshBAN"/>
                <w:cs/>
                <w:lang w:val="pl-PL" w:bidi="bn-BD"/>
              </w:rPr>
              <w:t>মাধ্যমে</w:t>
            </w:r>
            <w:r w:rsidRPr="00527CDE">
              <w:rPr>
                <w:rFonts w:ascii="NikoshBAN" w:eastAsia="Calibri" w:hAnsi="NikoshBAN" w:cs="NikoshBAN"/>
                <w:lang w:val="pl-PL" w:bidi="bn-BD"/>
              </w:rPr>
              <w:t xml:space="preserve"> </w:t>
            </w:r>
            <w:r w:rsidRPr="00527CDE">
              <w:rPr>
                <w:rFonts w:ascii="NikoshBAN" w:eastAsia="Calibri" w:hAnsi="NikoshBAN" w:cs="NikoshBAN"/>
                <w:cs/>
                <w:lang w:val="pl-PL" w:bidi="bn-BD"/>
              </w:rPr>
              <w:t>জনগণের</w:t>
            </w:r>
            <w:r w:rsidRPr="00527CDE">
              <w:rPr>
                <w:rFonts w:ascii="NikoshBAN" w:eastAsia="Calibri" w:hAnsi="NikoshBAN" w:cs="NikoshBAN"/>
                <w:lang w:val="pl-PL" w:bidi="bn-BD"/>
              </w:rPr>
              <w:t xml:space="preserve"> </w:t>
            </w:r>
            <w:r w:rsidRPr="00527CDE">
              <w:rPr>
                <w:rFonts w:ascii="NikoshBAN" w:eastAsia="Calibri" w:hAnsi="NikoshBAN" w:cs="NikoshBAN"/>
                <w:cs/>
                <w:lang w:val="pl-PL" w:bidi="bn-BD"/>
              </w:rPr>
              <w:t>জটিল</w:t>
            </w:r>
            <w:r w:rsidRPr="00527CDE">
              <w:rPr>
                <w:rFonts w:ascii="NikoshBAN" w:eastAsia="Calibri" w:hAnsi="NikoshBAN" w:cs="NikoshBAN"/>
                <w:lang w:val="pl-PL" w:bidi="bn-BD"/>
              </w:rPr>
              <w:t xml:space="preserve"> </w:t>
            </w:r>
            <w:r w:rsidRPr="00527CDE">
              <w:rPr>
                <w:rFonts w:ascii="NikoshBAN" w:eastAsia="Calibri" w:hAnsi="NikoshBAN" w:cs="NikoshBAN"/>
                <w:cs/>
                <w:lang w:val="pl-PL" w:bidi="bn-BD"/>
              </w:rPr>
              <w:t>ও</w:t>
            </w:r>
            <w:r w:rsidRPr="00527CDE">
              <w:rPr>
                <w:rFonts w:ascii="NikoshBAN" w:eastAsia="Calibri" w:hAnsi="NikoshBAN" w:cs="NikoshBAN"/>
                <w:lang w:val="pl-PL" w:bidi="bn-BD"/>
              </w:rPr>
              <w:t xml:space="preserve"> </w:t>
            </w:r>
            <w:r w:rsidRPr="00527CDE">
              <w:rPr>
                <w:rFonts w:ascii="NikoshBAN" w:eastAsia="Calibri" w:hAnsi="NikoshBAN" w:cs="NikoshBAN"/>
                <w:cs/>
                <w:lang w:val="pl-PL" w:bidi="bn-BD"/>
              </w:rPr>
              <w:t>গুরুতর</w:t>
            </w:r>
            <w:r w:rsidRPr="00527CDE">
              <w:rPr>
                <w:rFonts w:ascii="NikoshBAN" w:eastAsia="Calibri" w:hAnsi="NikoshBAN" w:cs="NikoshBAN"/>
                <w:lang w:val="pl-PL" w:bidi="bn-BD"/>
              </w:rPr>
              <w:t xml:space="preserve"> </w:t>
            </w:r>
            <w:r w:rsidRPr="00527CDE">
              <w:rPr>
                <w:rFonts w:ascii="NikoshBAN" w:eastAsia="Calibri" w:hAnsi="NikoshBAN" w:cs="NikoshBAN"/>
                <w:cs/>
                <w:lang w:val="pl-PL" w:bidi="bn-BD"/>
              </w:rPr>
              <w:t>রোগের</w:t>
            </w:r>
            <w:r w:rsidRPr="00527CDE">
              <w:rPr>
                <w:rFonts w:ascii="NikoshBAN" w:eastAsia="Calibri" w:hAnsi="NikoshBAN" w:cs="NikoshBAN"/>
                <w:lang w:val="pl-PL" w:bidi="bn-BD"/>
              </w:rPr>
              <w:t xml:space="preserve"> </w:t>
            </w:r>
            <w:r w:rsidRPr="00527CDE">
              <w:rPr>
                <w:rFonts w:ascii="NikoshBAN" w:eastAsia="Calibri" w:hAnsi="NikoshBAN" w:cs="NikoshBAN"/>
                <w:cs/>
                <w:lang w:val="pl-PL" w:bidi="bn-BD"/>
              </w:rPr>
              <w:t>অত্যাধুনিক</w:t>
            </w:r>
            <w:r w:rsidRPr="00527CDE">
              <w:rPr>
                <w:rFonts w:ascii="NikoshBAN" w:eastAsia="Calibri" w:hAnsi="NikoshBAN" w:cs="NikoshBAN"/>
                <w:lang w:val="pl-PL" w:bidi="bn-BD"/>
              </w:rPr>
              <w:t xml:space="preserve"> </w:t>
            </w:r>
            <w:r w:rsidRPr="00527CDE">
              <w:rPr>
                <w:rFonts w:ascii="NikoshBAN" w:eastAsia="Calibri" w:hAnsi="NikoshBAN" w:cs="NikoshBAN"/>
                <w:cs/>
                <w:lang w:val="pl-PL" w:bidi="bn-BD"/>
              </w:rPr>
              <w:t>স্বাস্থ্য</w:t>
            </w:r>
            <w:r w:rsidRPr="00527CDE">
              <w:rPr>
                <w:rFonts w:ascii="NikoshBAN" w:eastAsia="Calibri" w:hAnsi="NikoshBAN" w:cs="NikoshBAN"/>
                <w:lang w:val="pl-PL" w:bidi="bn-BD"/>
              </w:rPr>
              <w:t xml:space="preserve"> </w:t>
            </w:r>
            <w:r w:rsidRPr="00527CDE">
              <w:rPr>
                <w:rFonts w:ascii="NikoshBAN" w:eastAsia="Calibri" w:hAnsi="NikoshBAN" w:cs="NikoshBAN"/>
                <w:cs/>
                <w:lang w:val="pl-PL" w:bidi="bn-BD"/>
              </w:rPr>
              <w:t>সেবা</w:t>
            </w:r>
            <w:r w:rsidRPr="00527CDE">
              <w:rPr>
                <w:rFonts w:ascii="NikoshBAN" w:eastAsia="Calibri" w:hAnsi="NikoshBAN" w:cs="NikoshBAN"/>
                <w:lang w:val="pl-PL" w:bidi="bn-BD"/>
              </w:rPr>
              <w:t xml:space="preserve"> </w:t>
            </w:r>
            <w:r w:rsidRPr="00527CDE">
              <w:rPr>
                <w:rFonts w:ascii="NikoshBAN" w:eastAsia="Calibri" w:hAnsi="NikoshBAN" w:cs="NikoshBAN"/>
                <w:cs/>
                <w:lang w:val="pl-PL" w:bidi="bn-BD"/>
              </w:rPr>
              <w:t>নিশ্চিত</w:t>
            </w:r>
            <w:r w:rsidRPr="00527CDE">
              <w:rPr>
                <w:rFonts w:ascii="NikoshBAN" w:eastAsia="Calibri" w:hAnsi="NikoshBAN" w:cs="NikoshBAN"/>
                <w:lang w:val="pl-PL" w:bidi="bn-BD"/>
              </w:rPr>
              <w:t xml:space="preserve"> </w:t>
            </w:r>
            <w:r w:rsidRPr="00527CDE">
              <w:rPr>
                <w:rFonts w:ascii="NikoshBAN" w:eastAsia="Calibri" w:hAnsi="NikoshBAN" w:cs="NikoshBAN"/>
                <w:cs/>
                <w:lang w:val="pl-PL" w:bidi="bn-BD"/>
              </w:rPr>
              <w:t>করার</w:t>
            </w:r>
            <w:r w:rsidRPr="00527CDE">
              <w:rPr>
                <w:rFonts w:ascii="NikoshBAN" w:eastAsia="Calibri" w:hAnsi="NikoshBAN" w:cs="NikoshBAN"/>
                <w:lang w:val="pl-PL" w:bidi="bn-BD"/>
              </w:rPr>
              <w:t xml:space="preserve"> </w:t>
            </w:r>
            <w:r w:rsidRPr="00527CDE">
              <w:rPr>
                <w:rFonts w:ascii="NikoshBAN" w:eastAsia="Calibri" w:hAnsi="NikoshBAN" w:cs="NikoshBAN"/>
                <w:cs/>
                <w:lang w:val="pl-PL" w:bidi="bn-BD"/>
              </w:rPr>
              <w:t>জন্য</w:t>
            </w:r>
            <w:r w:rsidRPr="00527CDE">
              <w:rPr>
                <w:rFonts w:ascii="NikoshBAN" w:eastAsia="Calibri" w:hAnsi="NikoshBAN" w:cs="NikoshBAN"/>
                <w:lang w:val="pl-PL" w:bidi="bn-BD"/>
              </w:rPr>
              <w:t xml:space="preserve"> </w:t>
            </w:r>
            <w:r w:rsidRPr="00527CDE">
              <w:rPr>
                <w:rFonts w:ascii="NikoshBAN" w:eastAsia="Calibri" w:hAnsi="NikoshBAN" w:cs="NikoshBAN"/>
                <w:cs/>
                <w:lang w:val="pl-PL" w:bidi="bn-BD"/>
              </w:rPr>
              <w:t>বিশেষায়িত</w:t>
            </w:r>
            <w:r w:rsidRPr="00527CDE">
              <w:rPr>
                <w:rFonts w:ascii="NikoshBAN" w:eastAsia="Calibri" w:hAnsi="NikoshBAN" w:cs="NikoshBAN"/>
                <w:lang w:val="pl-PL" w:bidi="bn-BD"/>
              </w:rPr>
              <w:t xml:space="preserve"> </w:t>
            </w:r>
            <w:r w:rsidRPr="00527CDE">
              <w:rPr>
                <w:rFonts w:ascii="NikoshBAN" w:eastAsia="Calibri" w:hAnsi="NikoshBAN" w:cs="NikoshBAN"/>
                <w:cs/>
                <w:lang w:val="pl-PL" w:bidi="bn-BD"/>
              </w:rPr>
              <w:t>হাসপাতালের</w:t>
            </w:r>
            <w:r w:rsidRPr="00527CDE">
              <w:rPr>
                <w:rFonts w:ascii="NikoshBAN" w:eastAsia="Calibri" w:hAnsi="NikoshBAN" w:cs="NikoshBAN"/>
                <w:lang w:val="pl-PL" w:bidi="bn-BD"/>
              </w:rPr>
              <w:t xml:space="preserve"> </w:t>
            </w:r>
            <w:r w:rsidRPr="00527CDE">
              <w:rPr>
                <w:rFonts w:ascii="NikoshBAN" w:eastAsia="Calibri" w:hAnsi="NikoshBAN" w:cs="NikoshBAN"/>
                <w:cs/>
                <w:lang w:val="pl-PL" w:bidi="bn-BD"/>
              </w:rPr>
              <w:t>কার্যক্রম</w:t>
            </w:r>
            <w:r w:rsidRPr="00527CDE">
              <w:rPr>
                <w:rFonts w:ascii="NikoshBAN" w:eastAsia="Calibri" w:hAnsi="NikoshBAN" w:cs="NikoshBAN"/>
                <w:lang w:val="pl-PL" w:bidi="bn-BD"/>
              </w:rPr>
              <w:t xml:space="preserve"> </w:t>
            </w:r>
            <w:r w:rsidRPr="00527CDE">
              <w:rPr>
                <w:rFonts w:ascii="NikoshBAN" w:eastAsia="Calibri" w:hAnsi="NikoshBAN" w:cs="NikoshBAN"/>
                <w:cs/>
                <w:lang w:val="pl-PL" w:bidi="bn-BD"/>
              </w:rPr>
              <w:t>সম্প্রসারণ</w:t>
            </w:r>
            <w:r w:rsidRPr="00527CDE">
              <w:rPr>
                <w:rFonts w:ascii="NikoshBAN" w:eastAsia="Calibri" w:hAnsi="NikoshBAN" w:cs="NikoshBAN"/>
                <w:lang w:val="pl-PL" w:bidi="bn-BD"/>
              </w:rPr>
              <w:t xml:space="preserve"> </w:t>
            </w:r>
            <w:r w:rsidRPr="00527CDE">
              <w:rPr>
                <w:rFonts w:ascii="NikoshBAN" w:eastAsia="Calibri" w:hAnsi="NikoshBAN" w:cs="NikoshBAN"/>
                <w:cs/>
                <w:lang w:val="pl-PL" w:bidi="bn-BD"/>
              </w:rPr>
              <w:t>করা</w:t>
            </w:r>
          </w:p>
        </w:tc>
        <w:tc>
          <w:tcPr>
            <w:tcW w:w="4245" w:type="dxa"/>
          </w:tcPr>
          <w:p w:rsidR="00527CDE" w:rsidRPr="00527CDE" w:rsidRDefault="00527CDE" w:rsidP="00E52B67">
            <w:pPr>
              <w:spacing w:before="60" w:after="60" w:line="276" w:lineRule="auto"/>
              <w:jc w:val="both"/>
              <w:rPr>
                <w:rFonts w:ascii="NikoshBAN" w:hAnsi="NikoshBAN" w:cs="NikoshBAN"/>
                <w:cs/>
                <w:lang w:bidi="bn-BD"/>
              </w:rPr>
            </w:pPr>
            <w:r w:rsidRPr="00527CDE">
              <w:rPr>
                <w:rFonts w:ascii="NikoshBAN" w:hAnsi="NikoshBAN" w:cs="NikoshBAN"/>
                <w:cs/>
                <w:lang w:bidi="bn-BD"/>
              </w:rPr>
              <w:t>সাধারণ জনগণের পাশপাশি নারীদেরও উন্নত ও বিশেষায়িত চিকিৎসা সেবার সুযোগ বৃদ্ধি</w:t>
            </w:r>
            <w:r w:rsidR="00E52B67">
              <w:rPr>
                <w:rFonts w:ascii="NikoshBAN" w:hAnsi="NikoshBAN" w:cs="NikoshBAN" w:hint="cs"/>
                <w:cs/>
              </w:rPr>
              <w:t xml:space="preserve"> পেয়েছে। </w:t>
            </w:r>
            <w:r w:rsidRPr="00527CDE">
              <w:rPr>
                <w:rFonts w:ascii="NikoshBAN" w:hAnsi="NikoshBAN" w:cs="NikoshBAN"/>
                <w:cs/>
              </w:rPr>
              <w:t>এতে</w:t>
            </w:r>
            <w:r w:rsidRPr="00527CDE">
              <w:rPr>
                <w:rFonts w:ascii="NikoshBAN" w:hAnsi="NikoshBAN" w:cs="NikoshBAN"/>
              </w:rPr>
              <w:t xml:space="preserve"> </w:t>
            </w:r>
            <w:r w:rsidRPr="00527CDE">
              <w:rPr>
                <w:rFonts w:ascii="NikoshBAN" w:hAnsi="NikoshBAN" w:cs="NikoshBAN"/>
                <w:cs/>
              </w:rPr>
              <w:t>নারীরা</w:t>
            </w:r>
            <w:r w:rsidRPr="00527CDE">
              <w:rPr>
                <w:rFonts w:ascii="NikoshBAN" w:hAnsi="NikoshBAN" w:cs="NikoshBAN"/>
                <w:cs/>
                <w:lang w:bidi="bn-BD"/>
              </w:rPr>
              <w:t xml:space="preserve"> শারীরিক</w:t>
            </w:r>
            <w:r w:rsidRPr="00527CDE">
              <w:rPr>
                <w:rFonts w:ascii="NikoshBAN" w:hAnsi="NikoshBAN" w:cs="NikoshBAN"/>
                <w:lang w:bidi="bn-BD"/>
              </w:rPr>
              <w:t xml:space="preserve">, </w:t>
            </w:r>
            <w:r w:rsidRPr="00527CDE">
              <w:rPr>
                <w:rFonts w:ascii="NikoshBAN" w:hAnsi="NikoshBAN" w:cs="NikoshBAN"/>
                <w:cs/>
                <w:lang w:bidi="bn-BD"/>
              </w:rPr>
              <w:t>মানসিক ও আর্থিক ক্ষতি হতে রক্ষা</w:t>
            </w:r>
            <w:r w:rsidR="00E52B67">
              <w:rPr>
                <w:rFonts w:ascii="NikoshBAN" w:hAnsi="NikoshBAN" w:cs="NikoshBAN" w:hint="cs"/>
                <w:cs/>
              </w:rPr>
              <w:t xml:space="preserve"> পাচ্ছে। </w:t>
            </w:r>
          </w:p>
        </w:tc>
      </w:tr>
    </w:tbl>
    <w:permEnd w:id="1083859452"/>
    <w:permEnd w:id="1418672417"/>
    <w:permEnd w:id="1461596922"/>
    <w:p w:rsidR="00F83AF7" w:rsidRPr="00CD6F40" w:rsidRDefault="00F83AF7" w:rsidP="00F83AF7">
      <w:pPr>
        <w:spacing w:before="120" w:after="120" w:line="300" w:lineRule="auto"/>
        <w:rPr>
          <w:rFonts w:ascii="NikoshBAN" w:hAnsi="NikoshBAN" w:cs="NikoshBAN"/>
          <w:b/>
          <w:sz w:val="24"/>
          <w:szCs w:val="24"/>
        </w:rPr>
      </w:pP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৬</w:t>
      </w:r>
      <w:r w:rsidRPr="00CD6F40">
        <w:rPr>
          <w:rFonts w:ascii="NikoshBAN" w:hAnsi="NikoshBAN" w:cs="NikoshBAN"/>
          <w:b/>
          <w:sz w:val="24"/>
          <w:szCs w:val="24"/>
        </w:rPr>
        <w:t>.0</w:t>
      </w:r>
      <w:r w:rsidRPr="00CD6F40">
        <w:rPr>
          <w:rFonts w:ascii="NikoshBAN" w:hAnsi="NikoshBAN" w:cs="NikoshBAN"/>
          <w:b/>
          <w:sz w:val="24"/>
          <w:szCs w:val="24"/>
        </w:rPr>
        <w:tab/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নারী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উন্নয়নে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মন্ত্রণালয়</w:t>
      </w:r>
      <w:r w:rsidRPr="00CD6F40">
        <w:rPr>
          <w:rFonts w:ascii="NikoshBAN" w:hAnsi="NikoshBAN" w:cs="NikoshBAN"/>
          <w:b/>
          <w:sz w:val="24"/>
          <w:szCs w:val="24"/>
        </w:rPr>
        <w:t>/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বিভাগের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প্রধান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="001779E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কর্মকৃতি</w:t>
      </w:r>
      <w:r w:rsidR="001779E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নির্দেশকসমূহের</w:t>
      </w:r>
      <w:r w:rsidR="001779E0">
        <w:rPr>
          <w:rFonts w:ascii="NikoshBAN" w:hAnsi="NikoshBAN" w:cs="NikoshBAN"/>
          <w:b/>
          <w:sz w:val="24"/>
          <w:szCs w:val="24"/>
        </w:rPr>
        <w:t xml:space="preserve"> </w:t>
      </w:r>
      <w:r w:rsidR="001779E0" w:rsidRPr="00CD6F40">
        <w:rPr>
          <w:rFonts w:cs="Calibri"/>
          <w:b/>
          <w:bCs/>
          <w:lang w:bidi="bn-BD"/>
        </w:rPr>
        <w:t>(KPI)</w:t>
      </w:r>
      <w:r w:rsidRPr="00CD6F40">
        <w:rPr>
          <w:rFonts w:ascii="NikoshBAN" w:hAnsi="NikoshBAN" w:cs="NikoshBAN"/>
          <w:b/>
          <w:sz w:val="24"/>
          <w:szCs w:val="24"/>
        </w:rPr>
        <w:t xml:space="preserve"> </w:t>
      </w:r>
      <w:r w:rsidRPr="00CD6F40">
        <w:rPr>
          <w:rFonts w:ascii="NikoshBAN" w:hAnsi="NikoshBAN" w:cs="NikoshBAN"/>
          <w:b/>
          <w:bCs/>
          <w:sz w:val="24"/>
          <w:szCs w:val="24"/>
          <w:cs/>
          <w:lang w:bidi="bn-IN"/>
        </w:rPr>
        <w:t>অর্জন</w:t>
      </w:r>
    </w:p>
    <w:tbl>
      <w:tblPr>
        <w:tblStyle w:val="TableGrid"/>
        <w:tblW w:w="0" w:type="auto"/>
        <w:tblInd w:w="828" w:type="dxa"/>
        <w:tblLayout w:type="fixed"/>
        <w:tblLook w:val="04A0" w:firstRow="1" w:lastRow="0" w:firstColumn="1" w:lastColumn="0" w:noHBand="0" w:noVBand="1"/>
      </w:tblPr>
      <w:tblGrid>
        <w:gridCol w:w="662"/>
        <w:gridCol w:w="2398"/>
        <w:gridCol w:w="1830"/>
        <w:gridCol w:w="892"/>
        <w:gridCol w:w="892"/>
        <w:gridCol w:w="892"/>
      </w:tblGrid>
      <w:tr w:rsidR="00075534" w:rsidRPr="001779E0" w:rsidTr="001E5228">
        <w:trPr>
          <w:trHeight w:val="47"/>
          <w:tblHeader/>
        </w:trPr>
        <w:tc>
          <w:tcPr>
            <w:tcW w:w="662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075534" w:rsidRPr="00A9404A" w:rsidRDefault="00075534" w:rsidP="000C2683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ক্র</w:t>
            </w:r>
            <w:r w:rsidRPr="00A9404A">
              <w:rPr>
                <w:rFonts w:ascii="NikoshBAN" w:hAnsi="NikoshBAN" w:cs="NikoshBAN"/>
                <w:b/>
                <w:bCs/>
                <w:cs/>
              </w:rPr>
              <w:t xml:space="preserve">মিক </w:t>
            </w:r>
          </w:p>
          <w:p w:rsidR="00075534" w:rsidRPr="00A9404A" w:rsidRDefault="00075534" w:rsidP="000C2683">
            <w:pPr>
              <w:spacing w:before="60" w:after="60" w:line="240" w:lineRule="auto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নং</w:t>
            </w:r>
          </w:p>
        </w:tc>
        <w:tc>
          <w:tcPr>
            <w:tcW w:w="2398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075534" w:rsidRPr="00A9404A" w:rsidRDefault="00075534" w:rsidP="000C2683">
            <w:pPr>
              <w:spacing w:before="60" w:after="60" w:line="276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 xml:space="preserve">প্রধান কর্মকৃতি নির্দেশক </w:t>
            </w:r>
            <w:r w:rsidRPr="00A9404A">
              <w:rPr>
                <w:rFonts w:ascii="Calibri" w:hAnsi="Calibri" w:cs="Calibri"/>
                <w:b/>
                <w:bCs/>
                <w:lang w:bidi="bn-BD"/>
              </w:rPr>
              <w:t>(KPI)</w:t>
            </w:r>
          </w:p>
        </w:tc>
        <w:tc>
          <w:tcPr>
            <w:tcW w:w="1830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075534" w:rsidRPr="00A9404A" w:rsidRDefault="00075534" w:rsidP="000C2683">
            <w:pPr>
              <w:spacing w:before="60" w:after="60" w:line="276" w:lineRule="auto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পরিমাপের একক</w:t>
            </w:r>
          </w:p>
        </w:tc>
        <w:tc>
          <w:tcPr>
            <w:tcW w:w="892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075534" w:rsidRPr="00A9404A" w:rsidRDefault="00075534" w:rsidP="00777840">
            <w:pPr>
              <w:spacing w:before="60" w:after="60" w:line="276" w:lineRule="auto"/>
              <w:ind w:left="-48" w:right="-32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</w:t>
            </w:r>
            <w:r w:rsidR="00777840">
              <w:rPr>
                <w:rFonts w:ascii="NikoshBAN" w:hAnsi="NikoshBAN" w:cs="NikoshBAN"/>
                <w:b/>
                <w:bCs/>
                <w:cs/>
              </w:rPr>
              <w:t>20</w:t>
            </w:r>
            <w:r w:rsidRPr="00A9404A">
              <w:rPr>
                <w:rFonts w:ascii="NikoshBAN" w:hAnsi="NikoshBAN" w:cs="NikoshBAN" w:hint="cs"/>
                <w:b/>
                <w:bCs/>
                <w:cs/>
              </w:rPr>
              <w:t>-২</w:t>
            </w:r>
            <w:r w:rsidR="00777840">
              <w:rPr>
                <w:rFonts w:ascii="NikoshBAN" w:hAnsi="NikoshBAN" w:cs="NikoshBAN"/>
                <w:b/>
                <w:bCs/>
                <w:cs/>
              </w:rPr>
              <w:t>1</w:t>
            </w:r>
          </w:p>
        </w:tc>
        <w:tc>
          <w:tcPr>
            <w:tcW w:w="892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075534" w:rsidRPr="00A9404A" w:rsidRDefault="00075534" w:rsidP="00777840">
            <w:pPr>
              <w:spacing w:before="60" w:after="60" w:line="276" w:lineRule="auto"/>
              <w:ind w:left="-48" w:right="-32"/>
              <w:jc w:val="center"/>
              <w:rPr>
                <w:rFonts w:ascii="NikoshBAN" w:hAnsi="NikoshBAN" w:cs="NikoshBAN"/>
                <w:b/>
                <w:b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২০২</w:t>
            </w:r>
            <w:r w:rsidR="00777840">
              <w:rPr>
                <w:rFonts w:ascii="NikoshBAN" w:hAnsi="NikoshBAN" w:cs="NikoshBAN"/>
                <w:b/>
                <w:bCs/>
                <w:cs/>
              </w:rPr>
              <w:t>1</w:t>
            </w:r>
            <w:r w:rsidRPr="00A9404A">
              <w:rPr>
                <w:rFonts w:ascii="NikoshBAN" w:hAnsi="NikoshBAN" w:cs="NikoshBAN" w:hint="cs"/>
                <w:b/>
                <w:bCs/>
                <w:cs/>
              </w:rPr>
              <w:t>-২</w:t>
            </w:r>
            <w:r w:rsidR="00777840">
              <w:rPr>
                <w:rFonts w:ascii="NikoshBAN" w:hAnsi="NikoshBAN" w:cs="NikoshBAN"/>
                <w:b/>
                <w:bCs/>
                <w:cs/>
              </w:rPr>
              <w:t>2</w:t>
            </w:r>
          </w:p>
        </w:tc>
        <w:tc>
          <w:tcPr>
            <w:tcW w:w="892" w:type="dxa"/>
            <w:tcBorders>
              <w:left w:val="nil"/>
              <w:right w:val="nil"/>
            </w:tcBorders>
            <w:shd w:val="clear" w:color="auto" w:fill="99CCFF"/>
            <w:vAlign w:val="center"/>
          </w:tcPr>
          <w:p w:rsidR="00075534" w:rsidRPr="00A9404A" w:rsidRDefault="00075534" w:rsidP="00777840">
            <w:pPr>
              <w:spacing w:before="60" w:after="60" w:line="276" w:lineRule="auto"/>
              <w:ind w:left="-48" w:right="-32"/>
              <w:jc w:val="center"/>
              <w:rPr>
                <w:rFonts w:ascii="NikoshBAN" w:hAnsi="NikoshBAN" w:cs="NikoshBAN"/>
                <w:b/>
                <w:bCs/>
                <w:cs/>
              </w:rPr>
            </w:pPr>
            <w:r w:rsidRPr="00A9404A">
              <w:rPr>
                <w:rFonts w:ascii="NikoshBAN" w:hAnsi="NikoshBAN" w:cs="NikoshBAN" w:hint="cs"/>
                <w:b/>
                <w:bCs/>
                <w:cs/>
              </w:rPr>
              <w:t>২০২</w:t>
            </w:r>
            <w:r w:rsidR="00777840">
              <w:rPr>
                <w:rFonts w:ascii="NikoshBAN" w:hAnsi="NikoshBAN" w:cs="NikoshBAN"/>
                <w:b/>
                <w:bCs/>
                <w:cs/>
              </w:rPr>
              <w:t>2</w:t>
            </w:r>
            <w:r w:rsidRPr="00A9404A">
              <w:rPr>
                <w:rFonts w:ascii="NikoshBAN" w:hAnsi="NikoshBAN" w:cs="NikoshBAN" w:hint="cs"/>
                <w:b/>
                <w:bCs/>
                <w:cs/>
              </w:rPr>
              <w:t>-২</w:t>
            </w:r>
            <w:r w:rsidR="00777840">
              <w:rPr>
                <w:rFonts w:ascii="NikoshBAN" w:hAnsi="NikoshBAN" w:cs="NikoshBAN"/>
                <w:b/>
                <w:bCs/>
                <w:cs/>
              </w:rPr>
              <w:t>3</w:t>
            </w:r>
          </w:p>
        </w:tc>
      </w:tr>
      <w:tr w:rsidR="00527CDE" w:rsidRPr="005E20CA" w:rsidTr="00527CDE">
        <w:trPr>
          <w:trHeight w:val="273"/>
        </w:trPr>
        <w:tc>
          <w:tcPr>
            <w:tcW w:w="662" w:type="dxa"/>
            <w:tcBorders>
              <w:left w:val="nil"/>
              <w:right w:val="nil"/>
            </w:tcBorders>
            <w:vAlign w:val="center"/>
          </w:tcPr>
          <w:p w:rsidR="00527CDE" w:rsidRPr="00527CDE" w:rsidRDefault="00527CDE" w:rsidP="00527CDE">
            <w:pPr>
              <w:spacing w:before="60" w:after="60" w:line="240" w:lineRule="auto"/>
              <w:jc w:val="center"/>
              <w:rPr>
                <w:rFonts w:ascii="NikoshBAN" w:hAnsi="NikoshBAN" w:cs="NikoshBAN"/>
                <w:cs/>
              </w:rPr>
            </w:pPr>
            <w:permStart w:id="1307509698" w:edGrp="everyone" w:colFirst="0" w:colLast="0"/>
            <w:permStart w:id="350110561" w:edGrp="everyone" w:colFirst="1" w:colLast="1"/>
            <w:permStart w:id="1779122549" w:edGrp="everyone" w:colFirst="2" w:colLast="2"/>
            <w:permStart w:id="352412718" w:edGrp="everyone" w:colFirst="3" w:colLast="3"/>
            <w:permStart w:id="1893756250" w:edGrp="everyone" w:colFirst="4" w:colLast="4"/>
            <w:permStart w:id="429263385" w:edGrp="everyone" w:colFirst="5" w:colLast="5"/>
            <w:r w:rsidRPr="00527CDE">
              <w:rPr>
                <w:rFonts w:ascii="NikoshBAN" w:hAnsi="NikoshBAN" w:cs="NikoshBAN" w:hint="cs"/>
                <w:cs/>
              </w:rPr>
              <w:t>১.</w:t>
            </w:r>
          </w:p>
        </w:tc>
        <w:tc>
          <w:tcPr>
            <w:tcW w:w="2398" w:type="dxa"/>
            <w:tcBorders>
              <w:left w:val="nil"/>
              <w:right w:val="nil"/>
            </w:tcBorders>
            <w:vAlign w:val="center"/>
          </w:tcPr>
          <w:p w:rsidR="00527CDE" w:rsidRPr="00527CDE" w:rsidRDefault="00527CDE" w:rsidP="00527CD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NikoshBAN" w:hAnsi="NikoshBAN" w:cs="NikoshBAN"/>
              </w:rPr>
            </w:pPr>
            <w:r w:rsidRPr="00527CDE">
              <w:rPr>
                <w:rFonts w:ascii="NikoshBAN" w:hAnsi="NikoshBAN" w:cs="NikoshBAN"/>
                <w:cs/>
              </w:rPr>
              <w:t>শিশুমৃত্যু</w:t>
            </w:r>
            <w:r w:rsidR="00496BBB">
              <w:rPr>
                <w:rFonts w:ascii="NikoshBAN" w:hAnsi="NikoshBAN" w:cs="NikoshBAN" w:hint="cs"/>
                <w:cs/>
              </w:rPr>
              <w:t>র</w:t>
            </w:r>
            <w:r w:rsidR="006C20FA">
              <w:rPr>
                <w:rFonts w:ascii="NikoshBAN" w:hAnsi="NikoshBAN" w:cs="NikoshBAN" w:hint="cs"/>
                <w:cs/>
              </w:rPr>
              <w:t xml:space="preserve"> </w:t>
            </w:r>
            <w:r w:rsidRPr="00527CDE">
              <w:rPr>
                <w:rFonts w:ascii="NikoshBAN" w:hAnsi="NikoshBAN" w:cs="NikoshBAN"/>
                <w:cs/>
              </w:rPr>
              <w:t>হার (৫ বছরের নিম্নে)</w:t>
            </w:r>
          </w:p>
        </w:tc>
        <w:tc>
          <w:tcPr>
            <w:tcW w:w="1830" w:type="dxa"/>
            <w:tcBorders>
              <w:left w:val="nil"/>
              <w:right w:val="nil"/>
            </w:tcBorders>
            <w:vAlign w:val="center"/>
          </w:tcPr>
          <w:p w:rsidR="00527CDE" w:rsidRPr="00527CDE" w:rsidRDefault="00527CDE" w:rsidP="00527CD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527CDE">
              <w:rPr>
                <w:rFonts w:ascii="NikoshBAN" w:hAnsi="NikoshBAN" w:cs="NikoshBAN"/>
                <w:cs/>
              </w:rPr>
              <w:t>প্রতি হাজার জীবিত জন্মে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:rsidR="00527CDE" w:rsidRPr="00527CDE" w:rsidRDefault="00816DCB" w:rsidP="00777840">
            <w:pPr>
              <w:spacing w:before="60" w:after="60" w:line="240" w:lineRule="auto"/>
              <w:ind w:left="-48" w:right="-32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২৮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:rsidR="00527CDE" w:rsidRPr="00527CDE" w:rsidRDefault="00816DCB" w:rsidP="00777840">
            <w:pPr>
              <w:spacing w:before="60" w:after="60" w:line="240" w:lineRule="auto"/>
              <w:ind w:left="-48" w:right="-32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২৮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:rsidR="00527CDE" w:rsidRPr="00527CDE" w:rsidRDefault="00527CDE" w:rsidP="00777840">
            <w:pPr>
              <w:autoSpaceDE w:val="0"/>
              <w:autoSpaceDN w:val="0"/>
              <w:adjustRightInd w:val="0"/>
              <w:spacing w:before="60" w:after="60" w:line="240" w:lineRule="auto"/>
              <w:ind w:left="-48" w:right="-32"/>
              <w:jc w:val="center"/>
              <w:rPr>
                <w:rFonts w:ascii="NikoshBAN" w:hAnsi="NikoshBAN" w:cs="NikoshBAN"/>
              </w:rPr>
            </w:pPr>
            <w:r w:rsidRPr="00527CDE">
              <w:rPr>
                <w:rFonts w:ascii="NikoshBAN" w:hAnsi="NikoshBAN" w:cs="NikoshBAN"/>
                <w:cs/>
              </w:rPr>
              <w:t>২৮</w:t>
            </w:r>
          </w:p>
        </w:tc>
      </w:tr>
      <w:tr w:rsidR="00527CDE" w:rsidRPr="005E20CA" w:rsidTr="00527CDE">
        <w:trPr>
          <w:trHeight w:val="273"/>
        </w:trPr>
        <w:tc>
          <w:tcPr>
            <w:tcW w:w="662" w:type="dxa"/>
            <w:tcBorders>
              <w:left w:val="nil"/>
              <w:right w:val="nil"/>
            </w:tcBorders>
            <w:vAlign w:val="center"/>
          </w:tcPr>
          <w:p w:rsidR="00527CDE" w:rsidRPr="00527CDE" w:rsidRDefault="00527CDE" w:rsidP="00527CDE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permStart w:id="1393643266" w:edGrp="everyone" w:colFirst="0" w:colLast="0"/>
            <w:permStart w:id="1955284305" w:edGrp="everyone" w:colFirst="1" w:colLast="1"/>
            <w:permStart w:id="1503942780" w:edGrp="everyone" w:colFirst="2" w:colLast="2"/>
            <w:permStart w:id="1915959572" w:edGrp="everyone" w:colFirst="3" w:colLast="3"/>
            <w:permStart w:id="1485594188" w:edGrp="everyone" w:colFirst="4" w:colLast="4"/>
            <w:permStart w:id="1327118564" w:edGrp="everyone" w:colFirst="5" w:colLast="5"/>
            <w:permEnd w:id="1307509698"/>
            <w:permEnd w:id="350110561"/>
            <w:permEnd w:id="1779122549"/>
            <w:permEnd w:id="352412718"/>
            <w:permEnd w:id="1893756250"/>
            <w:permEnd w:id="429263385"/>
            <w:r w:rsidRPr="00527CDE">
              <w:rPr>
                <w:rFonts w:ascii="NikoshBAN" w:hAnsi="NikoshBAN" w:cs="NikoshBAN" w:hint="cs"/>
                <w:cs/>
              </w:rPr>
              <w:t>২.</w:t>
            </w:r>
          </w:p>
        </w:tc>
        <w:tc>
          <w:tcPr>
            <w:tcW w:w="2398" w:type="dxa"/>
            <w:tcBorders>
              <w:left w:val="nil"/>
              <w:right w:val="nil"/>
            </w:tcBorders>
            <w:vAlign w:val="center"/>
          </w:tcPr>
          <w:p w:rsidR="00527CDE" w:rsidRPr="00527CDE" w:rsidRDefault="006C20FA" w:rsidP="00527CD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s/>
              </w:rPr>
              <w:t>মাতৃ</w:t>
            </w:r>
            <w:r w:rsidR="00527CDE" w:rsidRPr="00527CDE">
              <w:rPr>
                <w:rFonts w:ascii="NikoshBAN" w:hAnsi="NikoshBAN" w:cs="NikoshBAN"/>
                <w:cs/>
              </w:rPr>
              <w:t>মুত্যু</w:t>
            </w:r>
            <w:r>
              <w:rPr>
                <w:rFonts w:ascii="NikoshBAN" w:hAnsi="NikoshBAN" w:cs="NikoshBAN" w:hint="cs"/>
                <w:cs/>
              </w:rPr>
              <w:t xml:space="preserve">র </w:t>
            </w:r>
            <w:r w:rsidR="00527CDE" w:rsidRPr="00527CDE">
              <w:rPr>
                <w:rFonts w:ascii="NikoshBAN" w:hAnsi="NikoshBAN" w:cs="NikoshBAN"/>
                <w:cs/>
              </w:rPr>
              <w:t>হার</w:t>
            </w:r>
          </w:p>
        </w:tc>
        <w:tc>
          <w:tcPr>
            <w:tcW w:w="1830" w:type="dxa"/>
            <w:tcBorders>
              <w:left w:val="nil"/>
              <w:right w:val="nil"/>
            </w:tcBorders>
            <w:vAlign w:val="center"/>
          </w:tcPr>
          <w:p w:rsidR="00527CDE" w:rsidRPr="00527CDE" w:rsidRDefault="00527CDE" w:rsidP="00527CD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527CDE">
              <w:rPr>
                <w:rFonts w:ascii="NikoshBAN" w:hAnsi="NikoshBAN" w:cs="NikoshBAN"/>
                <w:cs/>
              </w:rPr>
              <w:t>প্রতি হাজার জীবিত জন্মে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:rsidR="00527CDE" w:rsidRPr="00527CDE" w:rsidRDefault="00816DCB" w:rsidP="00777840">
            <w:pPr>
              <w:spacing w:before="60" w:after="60" w:line="240" w:lineRule="auto"/>
              <w:ind w:left="-48" w:right="-32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১.৬৫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:rsidR="00527CDE" w:rsidRPr="00527CDE" w:rsidRDefault="00816DCB" w:rsidP="00777840">
            <w:pPr>
              <w:spacing w:before="60" w:after="60" w:line="240" w:lineRule="auto"/>
              <w:ind w:left="-48" w:right="-32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১.৬৩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:rsidR="00527CDE" w:rsidRPr="00527CDE" w:rsidRDefault="00527CDE" w:rsidP="00777840">
            <w:pPr>
              <w:autoSpaceDE w:val="0"/>
              <w:autoSpaceDN w:val="0"/>
              <w:adjustRightInd w:val="0"/>
              <w:spacing w:before="60" w:after="60" w:line="240" w:lineRule="auto"/>
              <w:ind w:left="-48" w:right="-32"/>
              <w:jc w:val="center"/>
              <w:rPr>
                <w:rFonts w:ascii="NikoshBAN" w:hAnsi="NikoshBAN" w:cs="NikoshBAN"/>
              </w:rPr>
            </w:pPr>
            <w:r w:rsidRPr="00527CDE">
              <w:rPr>
                <w:rFonts w:ascii="NikoshBAN" w:hAnsi="NikoshBAN" w:cs="NikoshBAN"/>
                <w:cs/>
              </w:rPr>
              <w:t>১</w:t>
            </w:r>
            <w:r w:rsidRPr="00527CDE">
              <w:rPr>
                <w:rFonts w:ascii="NikoshBAN" w:hAnsi="NikoshBAN" w:cs="NikoshBAN"/>
              </w:rPr>
              <w:t>.</w:t>
            </w:r>
            <w:r w:rsidRPr="00527CDE">
              <w:rPr>
                <w:rFonts w:ascii="NikoshBAN" w:hAnsi="NikoshBAN" w:cs="NikoshBAN"/>
                <w:cs/>
              </w:rPr>
              <w:t>৬৭</w:t>
            </w:r>
          </w:p>
        </w:tc>
      </w:tr>
      <w:tr w:rsidR="00527CDE" w:rsidRPr="005E20CA" w:rsidTr="00527CDE">
        <w:trPr>
          <w:trHeight w:val="273"/>
        </w:trPr>
        <w:tc>
          <w:tcPr>
            <w:tcW w:w="662" w:type="dxa"/>
            <w:tcBorders>
              <w:left w:val="nil"/>
              <w:right w:val="nil"/>
            </w:tcBorders>
            <w:vAlign w:val="center"/>
          </w:tcPr>
          <w:p w:rsidR="00527CDE" w:rsidRPr="00527CDE" w:rsidRDefault="00527CDE" w:rsidP="00527CDE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permStart w:id="1648711140" w:edGrp="everyone" w:colFirst="0" w:colLast="0"/>
            <w:permStart w:id="2125606951" w:edGrp="everyone" w:colFirst="1" w:colLast="1"/>
            <w:permStart w:id="264323176" w:edGrp="everyone" w:colFirst="2" w:colLast="2"/>
            <w:permStart w:id="1257505539" w:edGrp="everyone" w:colFirst="3" w:colLast="3"/>
            <w:permStart w:id="1769418877" w:edGrp="everyone" w:colFirst="4" w:colLast="4"/>
            <w:permStart w:id="2100707061" w:edGrp="everyone" w:colFirst="5" w:colLast="5"/>
            <w:permEnd w:id="1393643266"/>
            <w:permEnd w:id="1955284305"/>
            <w:permEnd w:id="1503942780"/>
            <w:permEnd w:id="1915959572"/>
            <w:permEnd w:id="1485594188"/>
            <w:permEnd w:id="1327118564"/>
            <w:r w:rsidRPr="00527CDE">
              <w:rPr>
                <w:rFonts w:ascii="NikoshBAN" w:hAnsi="NikoshBAN" w:cs="NikoshBAN" w:hint="cs"/>
                <w:cs/>
              </w:rPr>
              <w:t>৩.</w:t>
            </w:r>
          </w:p>
        </w:tc>
        <w:tc>
          <w:tcPr>
            <w:tcW w:w="2398" w:type="dxa"/>
            <w:tcBorders>
              <w:left w:val="nil"/>
              <w:right w:val="nil"/>
            </w:tcBorders>
            <w:vAlign w:val="center"/>
          </w:tcPr>
          <w:p w:rsidR="00527CDE" w:rsidRPr="00527CDE" w:rsidRDefault="00527CDE" w:rsidP="00527CD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NikoshBAN" w:hAnsi="NikoshBAN" w:cs="NikoshBAN"/>
              </w:rPr>
            </w:pPr>
            <w:r w:rsidRPr="00527CDE">
              <w:rPr>
                <w:rFonts w:ascii="NikoshBAN" w:hAnsi="NikoshBAN" w:cs="NikoshBAN"/>
                <w:cs/>
              </w:rPr>
              <w:t>দক্ষ জন্মদান সহায়তাকারীর মাধ্যমে প্রসব</w:t>
            </w:r>
          </w:p>
        </w:tc>
        <w:tc>
          <w:tcPr>
            <w:tcW w:w="1830" w:type="dxa"/>
            <w:tcBorders>
              <w:left w:val="nil"/>
              <w:right w:val="nil"/>
            </w:tcBorders>
            <w:vAlign w:val="center"/>
          </w:tcPr>
          <w:p w:rsidR="00527CDE" w:rsidRPr="00527CDE" w:rsidRDefault="00527CDE" w:rsidP="00527CD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527CDE">
              <w:rPr>
                <w:rFonts w:ascii="NikoshBAN" w:hAnsi="NikoshBAN" w:cs="NikoshBAN"/>
                <w:cs/>
              </w:rPr>
              <w:t>প্রতি একশত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:rsidR="00527CDE" w:rsidRPr="00527CDE" w:rsidRDefault="00816DCB" w:rsidP="00777840">
            <w:pPr>
              <w:spacing w:before="60" w:after="60" w:line="240" w:lineRule="auto"/>
              <w:ind w:left="-48" w:right="-32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৫৯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:rsidR="00527CDE" w:rsidRPr="00527CDE" w:rsidRDefault="00816DCB" w:rsidP="00777840">
            <w:pPr>
              <w:spacing w:before="60" w:after="60" w:line="240" w:lineRule="auto"/>
              <w:ind w:left="-48" w:right="-32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৫৯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:rsidR="00527CDE" w:rsidRPr="00527CDE" w:rsidRDefault="00527CDE" w:rsidP="00777840">
            <w:pPr>
              <w:autoSpaceDE w:val="0"/>
              <w:autoSpaceDN w:val="0"/>
              <w:adjustRightInd w:val="0"/>
              <w:spacing w:before="60" w:after="60" w:line="240" w:lineRule="auto"/>
              <w:ind w:left="-48" w:right="-32"/>
              <w:jc w:val="center"/>
              <w:rPr>
                <w:rFonts w:ascii="NikoshBAN" w:hAnsi="NikoshBAN" w:cs="NikoshBAN"/>
              </w:rPr>
            </w:pPr>
            <w:r w:rsidRPr="00527CDE">
              <w:rPr>
                <w:rFonts w:ascii="NikoshBAN" w:hAnsi="NikoshBAN" w:cs="NikoshBAN"/>
                <w:cs/>
              </w:rPr>
              <w:t>৫০</w:t>
            </w:r>
          </w:p>
        </w:tc>
      </w:tr>
      <w:tr w:rsidR="00527CDE" w:rsidRPr="005E20CA" w:rsidTr="00527CDE">
        <w:trPr>
          <w:trHeight w:val="273"/>
        </w:trPr>
        <w:tc>
          <w:tcPr>
            <w:tcW w:w="662" w:type="dxa"/>
            <w:tcBorders>
              <w:left w:val="nil"/>
              <w:right w:val="nil"/>
            </w:tcBorders>
            <w:vAlign w:val="center"/>
          </w:tcPr>
          <w:p w:rsidR="00527CDE" w:rsidRPr="00527CDE" w:rsidRDefault="00527CDE" w:rsidP="00527CDE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permStart w:id="1342459243" w:edGrp="everyone" w:colFirst="0" w:colLast="0"/>
            <w:permStart w:id="1963350164" w:edGrp="everyone" w:colFirst="1" w:colLast="1"/>
            <w:permStart w:id="863061237" w:edGrp="everyone" w:colFirst="2" w:colLast="2"/>
            <w:permStart w:id="1906065621" w:edGrp="everyone" w:colFirst="3" w:colLast="3"/>
            <w:permStart w:id="653278419" w:edGrp="everyone" w:colFirst="4" w:colLast="4"/>
            <w:permStart w:id="119082241" w:edGrp="everyone" w:colFirst="5" w:colLast="5"/>
            <w:permEnd w:id="1648711140"/>
            <w:permEnd w:id="2125606951"/>
            <w:permEnd w:id="264323176"/>
            <w:permEnd w:id="1257505539"/>
            <w:permEnd w:id="1769418877"/>
            <w:permEnd w:id="2100707061"/>
            <w:r w:rsidRPr="00527CDE">
              <w:rPr>
                <w:rFonts w:ascii="NikoshBAN" w:hAnsi="NikoshBAN" w:cs="NikoshBAN" w:hint="cs"/>
                <w:cs/>
              </w:rPr>
              <w:t>৪.</w:t>
            </w:r>
          </w:p>
        </w:tc>
        <w:tc>
          <w:tcPr>
            <w:tcW w:w="2398" w:type="dxa"/>
            <w:tcBorders>
              <w:left w:val="nil"/>
              <w:right w:val="nil"/>
            </w:tcBorders>
            <w:vAlign w:val="center"/>
          </w:tcPr>
          <w:p w:rsidR="00527CDE" w:rsidRPr="00527CDE" w:rsidRDefault="00527CDE" w:rsidP="006C20FA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NikoshBAN" w:hAnsi="NikoshBAN" w:cs="NikoshBAN"/>
              </w:rPr>
            </w:pPr>
            <w:r w:rsidRPr="00527CDE">
              <w:rPr>
                <w:rFonts w:ascii="NikoshBAN" w:hAnsi="NikoshBAN" w:cs="NikoshBAN"/>
                <w:cs/>
              </w:rPr>
              <w:t>মোট প্রজনন হার (টিএফআর)</w:t>
            </w:r>
          </w:p>
        </w:tc>
        <w:tc>
          <w:tcPr>
            <w:tcW w:w="1830" w:type="dxa"/>
            <w:tcBorders>
              <w:left w:val="nil"/>
              <w:right w:val="nil"/>
            </w:tcBorders>
            <w:vAlign w:val="center"/>
          </w:tcPr>
          <w:p w:rsidR="00527CDE" w:rsidRPr="00527CDE" w:rsidRDefault="00527CDE" w:rsidP="00527CD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527CDE">
              <w:rPr>
                <w:rFonts w:ascii="NikoshBAN" w:hAnsi="NikoshBAN" w:cs="NikoshBAN"/>
                <w:cs/>
              </w:rPr>
              <w:t>প্রতি মহিলা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:rsidR="00527CDE" w:rsidRPr="00527CDE" w:rsidRDefault="00816DCB" w:rsidP="00777840">
            <w:pPr>
              <w:spacing w:before="60" w:after="60" w:line="240" w:lineRule="auto"/>
              <w:ind w:left="-48" w:right="-32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২.০৪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:rsidR="00527CDE" w:rsidRPr="00527CDE" w:rsidRDefault="00816DCB" w:rsidP="00777840">
            <w:pPr>
              <w:spacing w:before="60" w:after="60" w:line="240" w:lineRule="auto"/>
              <w:ind w:left="-48" w:right="-32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২.০৪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:rsidR="00527CDE" w:rsidRPr="00527CDE" w:rsidRDefault="00816DCB" w:rsidP="00777840">
            <w:pPr>
              <w:autoSpaceDE w:val="0"/>
              <w:autoSpaceDN w:val="0"/>
              <w:adjustRightInd w:val="0"/>
              <w:spacing w:before="60" w:after="60" w:line="240" w:lineRule="auto"/>
              <w:ind w:left="-48" w:right="-32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২.০২</w:t>
            </w:r>
          </w:p>
        </w:tc>
      </w:tr>
      <w:tr w:rsidR="00527CDE" w:rsidRPr="005E20CA" w:rsidTr="00527CDE">
        <w:trPr>
          <w:trHeight w:val="273"/>
        </w:trPr>
        <w:tc>
          <w:tcPr>
            <w:tcW w:w="662" w:type="dxa"/>
            <w:tcBorders>
              <w:left w:val="nil"/>
              <w:right w:val="nil"/>
            </w:tcBorders>
            <w:vAlign w:val="center"/>
          </w:tcPr>
          <w:p w:rsidR="00527CDE" w:rsidRPr="00527CDE" w:rsidRDefault="00527CDE" w:rsidP="00527CDE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permStart w:id="1462726435" w:edGrp="everyone" w:colFirst="0" w:colLast="0"/>
            <w:permStart w:id="550064747" w:edGrp="everyone" w:colFirst="1" w:colLast="1"/>
            <w:permStart w:id="1701800992" w:edGrp="everyone" w:colFirst="2" w:colLast="2"/>
            <w:permStart w:id="878256277" w:edGrp="everyone" w:colFirst="3" w:colLast="3"/>
            <w:permStart w:id="1606971675" w:edGrp="everyone" w:colFirst="4" w:colLast="4"/>
            <w:permStart w:id="1470381308" w:edGrp="everyone" w:colFirst="5" w:colLast="5"/>
            <w:permEnd w:id="1342459243"/>
            <w:permEnd w:id="1963350164"/>
            <w:permEnd w:id="863061237"/>
            <w:permEnd w:id="1906065621"/>
            <w:permEnd w:id="653278419"/>
            <w:permEnd w:id="119082241"/>
            <w:r w:rsidRPr="00527CDE">
              <w:rPr>
                <w:rFonts w:ascii="NikoshBAN" w:hAnsi="NikoshBAN" w:cs="NikoshBAN" w:hint="cs"/>
                <w:cs/>
              </w:rPr>
              <w:t>৫.</w:t>
            </w:r>
          </w:p>
        </w:tc>
        <w:tc>
          <w:tcPr>
            <w:tcW w:w="2398" w:type="dxa"/>
            <w:tcBorders>
              <w:left w:val="nil"/>
              <w:right w:val="nil"/>
            </w:tcBorders>
            <w:vAlign w:val="center"/>
          </w:tcPr>
          <w:p w:rsidR="00527CDE" w:rsidRPr="00527CDE" w:rsidRDefault="00527CDE" w:rsidP="00527CD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NikoshBAN" w:hAnsi="NikoshBAN" w:cs="NikoshBAN"/>
              </w:rPr>
            </w:pPr>
            <w:r w:rsidRPr="00527CDE">
              <w:rPr>
                <w:rFonts w:ascii="NikoshBAN" w:hAnsi="NikoshBAN" w:cs="NikoshBAN"/>
                <w:cs/>
              </w:rPr>
              <w:t>শিশুদের</w:t>
            </w:r>
            <w:r w:rsidR="006C20FA">
              <w:rPr>
                <w:rFonts w:ascii="NikoshBAN" w:hAnsi="NikoshBAN" w:cs="NikoshBAN" w:hint="cs"/>
                <w:cs/>
              </w:rPr>
              <w:t xml:space="preserve"> </w:t>
            </w:r>
            <w:r w:rsidRPr="00527CDE">
              <w:rPr>
                <w:rFonts w:ascii="NikoshBAN" w:hAnsi="NikoshBAN" w:cs="NikoshBAN"/>
                <w:cs/>
              </w:rPr>
              <w:t>অপুষ্টি (৫</w:t>
            </w:r>
            <w:r w:rsidR="00D5709A">
              <w:rPr>
                <w:rFonts w:ascii="NikoshBAN" w:hAnsi="NikoshBAN" w:cs="NikoshBAN" w:hint="cs"/>
                <w:cs/>
              </w:rPr>
              <w:t xml:space="preserve"> </w:t>
            </w:r>
            <w:r w:rsidRPr="00527CDE">
              <w:rPr>
                <w:rFonts w:ascii="NikoshBAN" w:hAnsi="NikoshBAN" w:cs="NikoshBAN"/>
                <w:cs/>
              </w:rPr>
              <w:t>বছরের</w:t>
            </w:r>
            <w:r w:rsidR="006C20FA">
              <w:rPr>
                <w:rFonts w:ascii="NikoshBAN" w:hAnsi="NikoshBAN" w:cs="NikoshBAN" w:hint="cs"/>
                <w:cs/>
              </w:rPr>
              <w:t xml:space="preserve"> </w:t>
            </w:r>
            <w:r w:rsidR="006C20FA">
              <w:rPr>
                <w:rFonts w:ascii="NikoshBAN" w:hAnsi="NikoshBAN" w:cs="NikoshBAN"/>
                <w:cs/>
              </w:rPr>
              <w:t>ন</w:t>
            </w:r>
            <w:r w:rsidR="006C20FA">
              <w:rPr>
                <w:rFonts w:ascii="NikoshBAN" w:hAnsi="NikoshBAN" w:cs="NikoshBAN" w:hint="cs"/>
                <w:cs/>
              </w:rPr>
              <w:t>ি</w:t>
            </w:r>
            <w:r w:rsidRPr="00527CDE">
              <w:rPr>
                <w:rFonts w:ascii="NikoshBAN" w:hAnsi="NikoshBAN" w:cs="NikoshBAN"/>
                <w:cs/>
              </w:rPr>
              <w:t>চে)</w:t>
            </w:r>
          </w:p>
        </w:tc>
        <w:tc>
          <w:tcPr>
            <w:tcW w:w="1830" w:type="dxa"/>
            <w:tcBorders>
              <w:left w:val="nil"/>
              <w:right w:val="nil"/>
            </w:tcBorders>
            <w:vAlign w:val="center"/>
          </w:tcPr>
          <w:p w:rsidR="00527CDE" w:rsidRPr="00527CDE" w:rsidRDefault="00527CDE" w:rsidP="00527CD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527CDE">
              <w:rPr>
                <w:rFonts w:ascii="NikoshBAN" w:hAnsi="NikoshBAN" w:cs="NikoshBAN"/>
                <w:cs/>
              </w:rPr>
              <w:t>প্রতি একশত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:rsidR="00527CDE" w:rsidRPr="00527CDE" w:rsidRDefault="00816DCB" w:rsidP="00777840">
            <w:pPr>
              <w:spacing w:before="60" w:after="60" w:line="240" w:lineRule="auto"/>
              <w:ind w:left="-48" w:right="-32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২৮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:rsidR="00527CDE" w:rsidRPr="00527CDE" w:rsidRDefault="00816DCB" w:rsidP="00777840">
            <w:pPr>
              <w:spacing w:before="60" w:after="60" w:line="240" w:lineRule="auto"/>
              <w:ind w:left="-48" w:right="-32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২৮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:rsidR="00527CDE" w:rsidRPr="00527CDE" w:rsidRDefault="00527CDE" w:rsidP="00777840">
            <w:pPr>
              <w:autoSpaceDE w:val="0"/>
              <w:autoSpaceDN w:val="0"/>
              <w:adjustRightInd w:val="0"/>
              <w:spacing w:before="60" w:after="60" w:line="240" w:lineRule="auto"/>
              <w:ind w:left="-48" w:right="-32"/>
              <w:jc w:val="center"/>
              <w:rPr>
                <w:rFonts w:ascii="NikoshBAN" w:hAnsi="NikoshBAN" w:cs="NikoshBAN"/>
              </w:rPr>
            </w:pPr>
            <w:r w:rsidRPr="00527CDE">
              <w:rPr>
                <w:rFonts w:ascii="NikoshBAN" w:hAnsi="NikoshBAN" w:cs="NikoshBAN"/>
                <w:cs/>
              </w:rPr>
              <w:t>২৮</w:t>
            </w:r>
          </w:p>
        </w:tc>
      </w:tr>
      <w:tr w:rsidR="00527CDE" w:rsidRPr="005E20CA" w:rsidTr="00527CDE">
        <w:trPr>
          <w:trHeight w:val="263"/>
        </w:trPr>
        <w:tc>
          <w:tcPr>
            <w:tcW w:w="662" w:type="dxa"/>
            <w:tcBorders>
              <w:left w:val="nil"/>
              <w:right w:val="nil"/>
            </w:tcBorders>
            <w:vAlign w:val="center"/>
          </w:tcPr>
          <w:p w:rsidR="00527CDE" w:rsidRPr="00527CDE" w:rsidRDefault="00527CDE" w:rsidP="00527CDE">
            <w:pPr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permStart w:id="2064020023" w:edGrp="everyone" w:colFirst="0" w:colLast="0"/>
            <w:permStart w:id="407969510" w:edGrp="everyone" w:colFirst="1" w:colLast="1"/>
            <w:permStart w:id="167380231" w:edGrp="everyone" w:colFirst="2" w:colLast="2"/>
            <w:permStart w:id="1458598801" w:edGrp="everyone" w:colFirst="3" w:colLast="3"/>
            <w:permStart w:id="387084329" w:edGrp="everyone" w:colFirst="4" w:colLast="4"/>
            <w:permStart w:id="1398029437" w:edGrp="everyone" w:colFirst="5" w:colLast="5"/>
            <w:permStart w:id="564924113" w:edGrp="everyone" w:colFirst="6" w:colLast="6"/>
            <w:permEnd w:id="1462726435"/>
            <w:permEnd w:id="550064747"/>
            <w:permEnd w:id="1701800992"/>
            <w:permEnd w:id="878256277"/>
            <w:permEnd w:id="1606971675"/>
            <w:permEnd w:id="1470381308"/>
            <w:r w:rsidRPr="00527CDE">
              <w:rPr>
                <w:rFonts w:ascii="NikoshBAN" w:hAnsi="NikoshBAN" w:cs="NikoshBAN" w:hint="cs"/>
                <w:cs/>
              </w:rPr>
              <w:t>৬.</w:t>
            </w:r>
          </w:p>
        </w:tc>
        <w:tc>
          <w:tcPr>
            <w:tcW w:w="2398" w:type="dxa"/>
            <w:tcBorders>
              <w:left w:val="nil"/>
              <w:right w:val="nil"/>
            </w:tcBorders>
            <w:vAlign w:val="center"/>
          </w:tcPr>
          <w:p w:rsidR="00527CDE" w:rsidRPr="00527CDE" w:rsidRDefault="00527CDE" w:rsidP="00527CDE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NikoshBAN" w:hAnsi="NikoshBAN" w:cs="NikoshBAN"/>
              </w:rPr>
            </w:pPr>
            <w:r w:rsidRPr="00527CDE">
              <w:rPr>
                <w:rFonts w:ascii="NikoshBAN" w:hAnsi="NikoshBAN" w:cs="NikoshBAN"/>
                <w:cs/>
              </w:rPr>
              <w:t xml:space="preserve">সম্প্রসারিত টিকাদান কর্মসূচির আওতা সম্প্রসারণ </w:t>
            </w:r>
          </w:p>
        </w:tc>
        <w:tc>
          <w:tcPr>
            <w:tcW w:w="1830" w:type="dxa"/>
            <w:tcBorders>
              <w:left w:val="nil"/>
              <w:right w:val="nil"/>
            </w:tcBorders>
            <w:vAlign w:val="center"/>
          </w:tcPr>
          <w:p w:rsidR="00527CDE" w:rsidRPr="00527CDE" w:rsidRDefault="00527CDE" w:rsidP="00527CDE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NikoshBAN" w:hAnsi="NikoshBAN" w:cs="NikoshBAN"/>
              </w:rPr>
            </w:pPr>
            <w:r w:rsidRPr="00527CDE">
              <w:rPr>
                <w:rFonts w:ascii="NikoshBAN" w:hAnsi="NikoshBAN" w:cs="NikoshBAN"/>
                <w:cs/>
              </w:rPr>
              <w:t>শতকরা হার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:rsidR="00527CDE" w:rsidRPr="00527CDE" w:rsidRDefault="00816DCB" w:rsidP="00777840">
            <w:pPr>
              <w:spacing w:before="60" w:after="60" w:line="240" w:lineRule="auto"/>
              <w:ind w:left="-48" w:right="-32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৮৩.৯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:rsidR="00527CDE" w:rsidRPr="00527CDE" w:rsidRDefault="00816DCB" w:rsidP="00777840">
            <w:pPr>
              <w:spacing w:before="60" w:after="60" w:line="240" w:lineRule="auto"/>
              <w:ind w:left="-48" w:right="-32"/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 w:hint="cs"/>
                <w:cs/>
              </w:rPr>
              <w:t>৮৩.৯</w:t>
            </w:r>
          </w:p>
        </w:tc>
        <w:tc>
          <w:tcPr>
            <w:tcW w:w="892" w:type="dxa"/>
            <w:tcBorders>
              <w:left w:val="nil"/>
              <w:right w:val="nil"/>
            </w:tcBorders>
            <w:vAlign w:val="center"/>
          </w:tcPr>
          <w:p w:rsidR="00527CDE" w:rsidRPr="00527CDE" w:rsidRDefault="00527CDE" w:rsidP="00777840">
            <w:pPr>
              <w:autoSpaceDE w:val="0"/>
              <w:autoSpaceDN w:val="0"/>
              <w:adjustRightInd w:val="0"/>
              <w:spacing w:before="60" w:after="60" w:line="240" w:lineRule="auto"/>
              <w:ind w:left="-48" w:right="-32"/>
              <w:jc w:val="center"/>
              <w:rPr>
                <w:rFonts w:ascii="NikoshBAN" w:hAnsi="NikoshBAN" w:cs="NikoshBAN"/>
              </w:rPr>
            </w:pPr>
            <w:r w:rsidRPr="00527CDE">
              <w:rPr>
                <w:rFonts w:ascii="NikoshBAN" w:hAnsi="NikoshBAN" w:cs="NikoshBAN"/>
                <w:cs/>
              </w:rPr>
              <w:t>৯৯</w:t>
            </w:r>
            <w:r w:rsidRPr="00527CDE">
              <w:rPr>
                <w:rFonts w:ascii="NikoshBAN" w:hAnsi="NikoshBAN" w:cs="NikoshBAN"/>
              </w:rPr>
              <w:t>.</w:t>
            </w:r>
            <w:r w:rsidRPr="00527CDE">
              <w:rPr>
                <w:rFonts w:ascii="NikoshBAN" w:hAnsi="NikoshBAN" w:cs="NikoshBAN"/>
                <w:cs/>
              </w:rPr>
              <w:t>৮</w:t>
            </w:r>
          </w:p>
        </w:tc>
      </w:tr>
    </w:tbl>
    <w:permEnd w:id="2064020023"/>
    <w:permEnd w:id="407969510"/>
    <w:permEnd w:id="167380231"/>
    <w:permEnd w:id="1458598801"/>
    <w:permEnd w:id="387084329"/>
    <w:permEnd w:id="1398029437"/>
    <w:permEnd w:id="564924113"/>
    <w:p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৭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 w:rsidR="00AE6451"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মন্ত্রণালয়</w:t>
      </w:r>
      <w:r>
        <w:rPr>
          <w:rFonts w:ascii="Nikosh" w:hAnsi="Nikosh" w:cs="Nikosh"/>
          <w:b/>
          <w:sz w:val="24"/>
          <w:szCs w:val="24"/>
        </w:rPr>
        <w:t>/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বিভাগের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সাম্প্রতিক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সময়ের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উল্লেখযোগ্য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সাফল্য</w:t>
      </w:r>
    </w:p>
    <w:p w:rsidR="00F83AF7" w:rsidRPr="00E52B67" w:rsidRDefault="000763AF" w:rsidP="002D2600">
      <w:pPr>
        <w:spacing w:before="60" w:after="0" w:line="300" w:lineRule="auto"/>
        <w:ind w:left="720"/>
        <w:jc w:val="both"/>
        <w:rPr>
          <w:rFonts w:ascii="NikoshBAN" w:eastAsia="Times New Roman" w:hAnsi="NikoshBAN" w:cs="NikoshBAN"/>
          <w:sz w:val="24"/>
          <w:szCs w:val="24"/>
          <w:lang w:bidi="bn-IN"/>
        </w:rPr>
      </w:pPr>
      <w:permStart w:id="924337197" w:edGrp="everyone"/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প্রাথমিক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স্বাস্থ্যসেবা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সহজলভ্য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করার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উদ্দেশ্যে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সরকার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প্রতি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৬</w:t>
      </w:r>
      <w:r w:rsidRPr="00E52B67">
        <w:rPr>
          <w:rFonts w:ascii="NikoshBAN" w:eastAsia="Times New Roman" w:hAnsi="NikoshBAN" w:cs="NikoshBAN"/>
          <w:sz w:val="24"/>
          <w:szCs w:val="24"/>
          <w:lang w:bidi="bn-IN"/>
        </w:rPr>
        <w:t>,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০০০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লোকের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জন্য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একটি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করে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কমিউনিটি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ক্লিনিক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স্থাপন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করে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চলছে।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এ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পর্যন্ত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১৪</w:t>
      </w:r>
      <w:r w:rsidRPr="00E52B67">
        <w:rPr>
          <w:rFonts w:ascii="NikoshBAN" w:eastAsia="Times New Roman" w:hAnsi="NikoshBAN" w:cs="NikoshBAN"/>
          <w:sz w:val="24"/>
          <w:szCs w:val="24"/>
          <w:lang w:bidi="bn-IN"/>
        </w:rPr>
        <w:t>,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৮৭৮টি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কমিউনিটি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ক্লিনিক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স্থাপন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করা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হয়েছে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যেখানে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শতকরা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৮০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ভাগ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সেবাগ্রহীতা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নারী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ও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শিশু।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১</w:t>
      </w:r>
      <w:r w:rsidRPr="00E52B67">
        <w:rPr>
          <w:rFonts w:ascii="NikoshBAN" w:eastAsia="Times New Roman" w:hAnsi="NikoshBAN" w:cs="NikoshBAN"/>
          <w:sz w:val="24"/>
          <w:szCs w:val="24"/>
          <w:lang w:bidi="bn-IN"/>
        </w:rPr>
        <w:t>,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১২৬টি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ক্লিনিকে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নরমাল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ডেলিভারি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হচ্ছে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এবং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প্রতিনিয়ত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এর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হার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বাড়ছে</w:t>
      </w:r>
      <w:r w:rsidR="00E52B67" w:rsidRPr="00E52B67">
        <w:rPr>
          <w:rFonts w:ascii="NikoshBAN" w:eastAsia="Times New Roman" w:hAnsi="NikoshBAN" w:cs="NikoshBAN" w:hint="cs"/>
          <w:sz w:val="24"/>
          <w:szCs w:val="24"/>
          <w:cs/>
          <w:lang w:bidi="hi-IN"/>
        </w:rPr>
        <w:t xml:space="preserve">। </w:t>
      </w:r>
      <w:r w:rsidR="00E52B67"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 xml:space="preserve">নার্সিং পেশার গুরুত্ব বিবেচনায়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নার্সদের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গ্রেড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এক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ধাপ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উন্নত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করে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২য়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="006C20FA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শ্রেণি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করা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হয়েছে</w:t>
      </w:r>
      <w:r w:rsidR="00E52B67" w:rsidRPr="00E52B67">
        <w:rPr>
          <w:rFonts w:ascii="NikoshBAN" w:eastAsia="Times New Roman" w:hAnsi="NikoshBAN" w:cs="NikoshBAN" w:hint="cs"/>
          <w:sz w:val="24"/>
          <w:szCs w:val="24"/>
          <w:cs/>
          <w:lang w:bidi="hi-IN"/>
        </w:rPr>
        <w:t xml:space="preserve">।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৩২টি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সরকারি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হাসপাতালে</w:t>
      </w:r>
      <w:r w:rsidR="006C20FA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 xml:space="preserve"> ‘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নারীবান্ধব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হাসপাতাল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="00E52B67"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কর্মসূচি</w:t>
      </w:r>
      <w:r w:rsidR="006C20FA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’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চালু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করা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হয়েছে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যেখানে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মহিলাদের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জন্য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দ্রুত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মানসম্মত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সেবা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প্রদান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করা</w:t>
      </w:r>
      <w:r w:rsidR="00E52B67"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 xml:space="preserve"> হচ্ছে।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মহামান্য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সুপ্রিম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কোর্টের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হাইকোর্ট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বিভাগ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একটি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রায়ের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প্রেক্ষিতে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="002D2600">
        <w:rPr>
          <w:rFonts w:eastAsia="Times New Roman" w:cs="Calibri"/>
          <w:lang w:bidi="bn-IN"/>
        </w:rPr>
        <w:t>H</w:t>
      </w:r>
      <w:r w:rsidR="002D2600" w:rsidRPr="00E52B67">
        <w:rPr>
          <w:rFonts w:eastAsia="Times New Roman" w:cs="Calibri"/>
          <w:lang w:bidi="bn-IN"/>
        </w:rPr>
        <w:t>ealth Care Protocol</w:t>
      </w:r>
      <w:r w:rsidRPr="00E52B67">
        <w:rPr>
          <w:rFonts w:ascii="NikoshBAN" w:eastAsia="Times New Roman" w:hAnsi="NikoshBAN" w:cs="NikoshBAN"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প্র</w:t>
      </w:r>
      <w:r w:rsid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 xml:space="preserve">স্তুত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করা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হয়েছে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যা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eastAsia="Times New Roman" w:cs="Calibri"/>
          <w:lang w:bidi="bn-IN"/>
        </w:rPr>
        <w:t>Health Sector Response to Gender Based Violence-Protocol</w:t>
      </w:r>
      <w:r w:rsidRPr="00E52B67">
        <w:rPr>
          <w:rFonts w:ascii="NikoshBAN" w:eastAsia="Times New Roman" w:hAnsi="NikoshBAN" w:cs="NikoshBAN"/>
          <w:sz w:val="24"/>
          <w:szCs w:val="24"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নামে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অভিহিত।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এ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প্রটোকলটি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="006C20FA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মৌলভী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বাজার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ও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জামালপুর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জেলার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১৩টি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উপজেলায়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পাইলটিং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সম্পন্ন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করা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হয়েছে।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এই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প্রটোকলের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মাধ্যমে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eastAsia="Times New Roman" w:cs="Calibri"/>
          <w:lang w:bidi="bn-IN"/>
        </w:rPr>
        <w:t>Gender Based Violence</w:t>
      </w:r>
      <w:r w:rsidRPr="00E52B67">
        <w:rPr>
          <w:rFonts w:ascii="NikoshBAN" w:eastAsia="Times New Roman" w:hAnsi="NikoshBAN" w:cs="NikoshBAN"/>
          <w:sz w:val="24"/>
          <w:szCs w:val="24"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সম্পর্কিত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সেবার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বিষয়ে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="00AF7922" w:rsidRPr="00E52B67">
        <w:rPr>
          <w:rFonts w:ascii="NikoshBAN" w:eastAsia="Times New Roman" w:hAnsi="NikoshBAN" w:cs="NikoshBAN"/>
          <w:sz w:val="24"/>
          <w:szCs w:val="24"/>
          <w:lang w:bidi="bn-IN"/>
        </w:rPr>
        <w:t>‘</w:t>
      </w:r>
      <w:r w:rsidRPr="00E52B67">
        <w:rPr>
          <w:rFonts w:eastAsia="Times New Roman" w:cs="Calibri"/>
          <w:lang w:bidi="bn-IN"/>
        </w:rPr>
        <w:t>Encouragement</w:t>
      </w:r>
      <w:r w:rsidR="00AF7922" w:rsidRPr="00E52B67">
        <w:rPr>
          <w:rFonts w:ascii="NikoshBAN" w:eastAsia="Times New Roman" w:hAnsi="NikoshBAN" w:cs="NikoshBAN"/>
          <w:sz w:val="24"/>
          <w:szCs w:val="24"/>
          <w:lang w:bidi="bn-IN"/>
        </w:rPr>
        <w:t>’</w:t>
      </w:r>
      <w:r w:rsidRPr="00E52B67">
        <w:rPr>
          <w:rFonts w:ascii="NikoshBAN" w:eastAsia="Times New Roman" w:hAnsi="NikoshBAN" w:cs="NikoshBAN"/>
          <w:sz w:val="24"/>
          <w:szCs w:val="24"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থেকে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="00AF7922" w:rsidRPr="00E52B67">
        <w:rPr>
          <w:rFonts w:ascii="NikoshBAN" w:eastAsia="Times New Roman" w:hAnsi="NikoshBAN" w:cs="NikoshBAN"/>
          <w:sz w:val="24"/>
          <w:szCs w:val="24"/>
          <w:lang w:bidi="bn-IN"/>
        </w:rPr>
        <w:t>‘</w:t>
      </w:r>
      <w:r w:rsidRPr="00E52B67">
        <w:rPr>
          <w:rFonts w:eastAsia="Times New Roman" w:cs="Calibri"/>
          <w:lang w:bidi="bn-IN"/>
        </w:rPr>
        <w:t>Enforcement</w:t>
      </w:r>
      <w:r w:rsidR="00AF7922" w:rsidRPr="00E52B67">
        <w:rPr>
          <w:rFonts w:ascii="NikoshBAN" w:eastAsia="Times New Roman" w:hAnsi="NikoshBAN" w:cs="NikoshBAN"/>
          <w:sz w:val="24"/>
          <w:szCs w:val="24"/>
          <w:lang w:bidi="bn-IN"/>
        </w:rPr>
        <w:t>’-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এর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প্রেক্ষাপট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="006C20FA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তৈরি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হয়েছে।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এতে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স্বাস্থ্য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সেক্টরে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নারীর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প্রতি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সহিংসতা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রোধে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একটি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ইতিবাচক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পরিবর্তন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সাধিত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হবে</w:t>
      </w:r>
      <w:r w:rsidR="00816DCB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,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পাশাপাশি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eastAsia="Times New Roman" w:cs="Calibri"/>
          <w:lang w:bidi="bn-IN"/>
        </w:rPr>
        <w:t>Medico-legal</w:t>
      </w:r>
      <w:r w:rsidRPr="00E52B67">
        <w:rPr>
          <w:rFonts w:ascii="NikoshBAN" w:eastAsia="Times New Roman" w:hAnsi="NikoshBAN" w:cs="NikoshBAN"/>
          <w:sz w:val="24"/>
          <w:szCs w:val="24"/>
          <w:lang w:bidi="bn-IN"/>
        </w:rPr>
        <w:t xml:space="preserve"> </w:t>
      </w:r>
      <w:r w:rsid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পরী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ক্ষা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>-</w:t>
      </w:r>
      <w:r w:rsid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নিরী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ক্ষায়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আসবে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সময়োপযোগী</w:t>
      </w:r>
      <w:r w:rsidRP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পরিবর্তন।</w:t>
      </w:r>
    </w:p>
    <w:permEnd w:id="924337197"/>
    <w:p w:rsidR="00F83AF7" w:rsidRDefault="00F83AF7" w:rsidP="00F83AF7">
      <w:pPr>
        <w:spacing w:before="120" w:after="120" w:line="300" w:lineRule="auto"/>
        <w:rPr>
          <w:rFonts w:ascii="Nikosh" w:hAnsi="Nikosh" w:cs="Nikosh"/>
          <w:b/>
          <w:sz w:val="24"/>
          <w:szCs w:val="24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lastRenderedPageBreak/>
        <w:t>৮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নারী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উন্নয়নের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লক্ষ্যমাত্রা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অর্জনে</w:t>
      </w:r>
      <w:r>
        <w:rPr>
          <w:rFonts w:ascii="Nikosh" w:hAnsi="Nikosh" w:cs="Nikosh"/>
          <w:b/>
          <w:sz w:val="24"/>
          <w:szCs w:val="24"/>
        </w:rPr>
        <w:t xml:space="preserve"> 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>প্রতিবন্ধকতাসমূহ</w:t>
      </w:r>
    </w:p>
    <w:p w:rsidR="00FB5F79" w:rsidRPr="00FB5F79" w:rsidRDefault="00FB5F79" w:rsidP="00973A77">
      <w:pPr>
        <w:numPr>
          <w:ilvl w:val="0"/>
          <w:numId w:val="11"/>
        </w:numPr>
        <w:spacing w:before="120" w:after="120" w:line="300" w:lineRule="auto"/>
        <w:ind w:left="1080"/>
        <w:jc w:val="both"/>
        <w:rPr>
          <w:rFonts w:ascii="NikoshBAN" w:eastAsia="Times New Roman" w:hAnsi="NikoshBAN" w:cs="NikoshBAN"/>
          <w:sz w:val="24"/>
          <w:szCs w:val="24"/>
          <w:lang w:bidi="bn-IN"/>
        </w:rPr>
      </w:pPr>
      <w:permStart w:id="2018924322" w:edGrp="everyone"/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মাতৃমৃত্যুর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হার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হ্রাস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করা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একটি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বড়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চ্যালেঞ্জ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যা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অতি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গুরুত্ব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সহকারে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বিবেচনা</w:t>
      </w:r>
      <w:r w:rsid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 xml:space="preserve"> করা </w:t>
      </w:r>
      <w:r w:rsidR="00FE7F4F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প্রয়োজন</w:t>
      </w:r>
      <w:r>
        <w:rPr>
          <w:rFonts w:ascii="NikoshBAN" w:eastAsia="Times New Roman" w:hAnsi="NikoshBAN" w:cs="NikoshBAN"/>
          <w:sz w:val="24"/>
          <w:szCs w:val="24"/>
          <w:lang w:bidi="bn-IN"/>
        </w:rPr>
        <w:t>;</w:t>
      </w:r>
    </w:p>
    <w:p w:rsidR="00FB5F79" w:rsidRPr="00FB5F79" w:rsidRDefault="00FB5F79" w:rsidP="00973A77">
      <w:pPr>
        <w:numPr>
          <w:ilvl w:val="0"/>
          <w:numId w:val="11"/>
        </w:numPr>
        <w:spacing w:before="120" w:after="120" w:line="300" w:lineRule="auto"/>
        <w:ind w:left="1080"/>
        <w:jc w:val="both"/>
        <w:rPr>
          <w:rFonts w:ascii="NikoshBAN" w:eastAsia="Times New Roman" w:hAnsi="NikoshBAN" w:cs="NikoshBAN"/>
          <w:sz w:val="24"/>
          <w:szCs w:val="24"/>
          <w:lang w:bidi="bn-IN"/>
        </w:rPr>
      </w:pP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২৪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ঘণ্টা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সেবা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প্রদানকারী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কেন্দ্রের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অপ্রতুলতা</w:t>
      </w:r>
      <w:r w:rsidRPr="00FB5F79">
        <w:rPr>
          <w:rFonts w:ascii="NikoshBAN" w:eastAsia="Times New Roman" w:hAnsi="NikoshBAN" w:cs="NikoshBAN"/>
          <w:sz w:val="24"/>
          <w:szCs w:val="24"/>
          <w:lang w:bidi="bn-IN"/>
        </w:rPr>
        <w:t xml:space="preserve">,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বেসরকারি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কেন্দ্রে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eastAsia="Times New Roman" w:cs="Calibri"/>
          <w:lang w:bidi="bn-IN"/>
        </w:rPr>
        <w:t>C-Section</w:t>
      </w:r>
      <w:r w:rsidR="006C20FA">
        <w:rPr>
          <w:rFonts w:ascii="NikoshBAN" w:eastAsia="Times New Roman" w:hAnsi="NikoshBAN" w:cs="NikoshBAN" w:hint="cs"/>
          <w:cs/>
          <w:lang w:bidi="bn-IN"/>
        </w:rPr>
        <w:t>-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এর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সংখ্যা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ক্রমান্বয়ে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বৃদ্ধি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পাওয়া</w:t>
      </w:r>
      <w:r w:rsidRPr="00FB5F79">
        <w:rPr>
          <w:rFonts w:ascii="NikoshBAN" w:eastAsia="Times New Roman" w:hAnsi="NikoshBAN" w:cs="NikoshBAN"/>
          <w:sz w:val="24"/>
          <w:szCs w:val="24"/>
          <w:lang w:bidi="bn-IN"/>
        </w:rPr>
        <w:t xml:space="preserve">,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বিশাল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জনগোষ্ঠীর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জন্য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মানসম্মত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সেবার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অনিশ্চয়তা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এবং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কার্যকর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রেফারেলের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অভাব</w:t>
      </w:r>
      <w:r>
        <w:rPr>
          <w:rFonts w:ascii="NikoshBAN" w:eastAsia="Times New Roman" w:hAnsi="NikoshBAN" w:cs="NikoshBAN"/>
          <w:sz w:val="24"/>
          <w:szCs w:val="24"/>
          <w:lang w:bidi="bn-IN"/>
        </w:rPr>
        <w:t>;</w:t>
      </w:r>
    </w:p>
    <w:p w:rsidR="00FB5F79" w:rsidRPr="00FB5F79" w:rsidRDefault="00FB5F79" w:rsidP="00973A77">
      <w:pPr>
        <w:numPr>
          <w:ilvl w:val="0"/>
          <w:numId w:val="11"/>
        </w:numPr>
        <w:spacing w:before="120" w:after="120" w:line="300" w:lineRule="auto"/>
        <w:ind w:left="1080"/>
        <w:jc w:val="both"/>
        <w:rPr>
          <w:rFonts w:ascii="NikoshBAN" w:eastAsia="Times New Roman" w:hAnsi="NikoshBAN" w:cs="NikoshBAN"/>
          <w:sz w:val="24"/>
          <w:szCs w:val="24"/>
          <w:lang w:bidi="bn-IN"/>
        </w:rPr>
      </w:pP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বয়</w:t>
      </w:r>
      <w:r w:rsidR="003C121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ঃ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সন্ধিকালে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প্রজনন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অত্যন্ত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উদ্বেগজনক।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মাতৃমৃত্যু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হ্রাসের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ক্ষেত্রে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এটি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একটি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মারাত্মক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ঝুঁকি।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উপরন্তু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এটি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প্রজনন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স্বাস্থ্যের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জন্য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হুমকিস্বরূপ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যা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কি</w:t>
      </w:r>
      <w:r w:rsidR="006C20FA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না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মৃত্যুঝু</w:t>
      </w:r>
      <w:r w:rsid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ঁ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কিও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বাড়ায়</w:t>
      </w:r>
      <w:r>
        <w:rPr>
          <w:rFonts w:ascii="NikoshBAN" w:eastAsia="Times New Roman" w:hAnsi="NikoshBAN" w:cs="NikoshBAN"/>
          <w:sz w:val="24"/>
          <w:szCs w:val="24"/>
          <w:lang w:bidi="bn-IN"/>
        </w:rPr>
        <w:t>;</w:t>
      </w:r>
    </w:p>
    <w:p w:rsidR="00FB5F79" w:rsidRPr="00FB5F79" w:rsidRDefault="00FB5F79" w:rsidP="00973A77">
      <w:pPr>
        <w:numPr>
          <w:ilvl w:val="0"/>
          <w:numId w:val="11"/>
        </w:numPr>
        <w:spacing w:before="120" w:after="120" w:line="300" w:lineRule="auto"/>
        <w:ind w:left="1080"/>
        <w:jc w:val="both"/>
        <w:rPr>
          <w:rFonts w:ascii="NikoshBAN" w:eastAsia="Times New Roman" w:hAnsi="NikoshBAN" w:cs="NikoshBAN"/>
          <w:sz w:val="24"/>
          <w:szCs w:val="24"/>
          <w:lang w:bidi="bn-IN"/>
        </w:rPr>
      </w:pP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লিঙ্গভিত্তিক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সহিংসতার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ক্ষেত্রে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স্বাস্থ্যসেবা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খাতের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সক্ষমতা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আশানুরূপ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নয়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যা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কি</w:t>
      </w:r>
      <w:r w:rsidR="006C20FA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না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eastAsia="Times New Roman" w:cs="Calibri"/>
          <w:lang w:bidi="bn-IN"/>
        </w:rPr>
        <w:t>HNP</w:t>
      </w:r>
      <w:r w:rsidRPr="00FB5F79">
        <w:rPr>
          <w:rFonts w:ascii="NikoshBAN" w:eastAsia="Times New Roman" w:hAnsi="NikoshBAN" w:cs="NikoshBAN"/>
          <w:sz w:val="24"/>
          <w:szCs w:val="24"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সেবা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উন্নতির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বাধাস্বরূপ</w:t>
      </w:r>
      <w:r>
        <w:rPr>
          <w:rFonts w:ascii="NikoshBAN" w:eastAsia="Times New Roman" w:hAnsi="NikoshBAN" w:cs="NikoshBAN"/>
          <w:sz w:val="24"/>
          <w:szCs w:val="24"/>
          <w:lang w:bidi="bn-IN"/>
        </w:rPr>
        <w:t>;</w:t>
      </w:r>
      <w:r w:rsidR="006E0EE3">
        <w:rPr>
          <w:rFonts w:ascii="NikoshBAN" w:eastAsia="Times New Roman" w:hAnsi="NikoshBAN" w:cs="NikoshBAN"/>
          <w:sz w:val="24"/>
          <w:szCs w:val="24"/>
          <w:lang w:bidi="bn-IN"/>
        </w:rPr>
        <w:t xml:space="preserve"> </w:t>
      </w:r>
      <w:r w:rsidR="006E0EE3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এবং</w:t>
      </w:r>
      <w:r w:rsidR="006E0EE3">
        <w:rPr>
          <w:rFonts w:ascii="NikoshBAN" w:eastAsia="Times New Roman" w:hAnsi="NikoshBAN" w:cs="NikoshBAN"/>
          <w:sz w:val="24"/>
          <w:szCs w:val="24"/>
          <w:lang w:bidi="bn-IN"/>
        </w:rPr>
        <w:t xml:space="preserve"> </w:t>
      </w:r>
    </w:p>
    <w:p w:rsidR="00F83AF7" w:rsidRPr="00FB5F79" w:rsidRDefault="00FB5F79" w:rsidP="00973A77">
      <w:pPr>
        <w:numPr>
          <w:ilvl w:val="0"/>
          <w:numId w:val="11"/>
        </w:numPr>
        <w:spacing w:before="120" w:after="120" w:line="300" w:lineRule="auto"/>
        <w:ind w:left="1080"/>
        <w:jc w:val="both"/>
        <w:rPr>
          <w:rFonts w:ascii="NikoshBAN" w:eastAsia="Times New Roman" w:hAnsi="NikoshBAN" w:cs="NikoshBAN"/>
          <w:sz w:val="24"/>
          <w:szCs w:val="24"/>
          <w:lang w:bidi="bn-IN"/>
        </w:rPr>
      </w:pP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কমিউনিটি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গ্রুপ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এবং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কমিউনিটি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সাপোর্ট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গ্রুপ</w:t>
      </w:r>
      <w:r w:rsidR="006C20FA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 xml:space="preserve">ে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নারীর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অংশগ্রহণ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থাকা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সত্ত্বেও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সরকারের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নীতিনির্ধারণী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পর্যায়ে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নারীর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সংশ্লিষ্টতা</w:t>
      </w:r>
      <w:r w:rsidRPr="00FB5F79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FB5F79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কম।</w:t>
      </w:r>
    </w:p>
    <w:permEnd w:id="2018924322"/>
    <w:p w:rsidR="00F83AF7" w:rsidRPr="00733E38" w:rsidRDefault="00F83AF7" w:rsidP="00F83AF7">
      <w:pPr>
        <w:autoSpaceDE w:val="0"/>
        <w:autoSpaceDN w:val="0"/>
        <w:adjustRightInd w:val="0"/>
        <w:spacing w:before="120" w:after="120" w:line="300" w:lineRule="atLeast"/>
        <w:ind w:left="720" w:hanging="720"/>
        <w:jc w:val="both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৯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>.0</w:t>
      </w:r>
      <w:r>
        <w:rPr>
          <w:rFonts w:ascii="NikoshBAN" w:hAnsi="NikoshBAN" w:cs="NikoshBAN"/>
          <w:b/>
          <w:bCs/>
          <w:sz w:val="24"/>
          <w:szCs w:val="24"/>
          <w:lang w:bidi="bn-IN"/>
        </w:rPr>
        <w:tab/>
      </w:r>
      <w:r>
        <w:rPr>
          <w:rFonts w:ascii="NikoshBAN" w:hAnsi="NikoshBAN" w:cs="NikoshBAN"/>
          <w:b/>
          <w:bCs/>
          <w:sz w:val="24"/>
          <w:szCs w:val="24"/>
          <w:cs/>
          <w:lang w:bidi="bn-IN"/>
        </w:rPr>
        <w:t>ভবিষ্যৎ করণীয় সম্পর্কে সুপারিশ</w:t>
      </w:r>
    </w:p>
    <w:p w:rsidR="008435C1" w:rsidRPr="008435C1" w:rsidRDefault="008435C1" w:rsidP="008435C1">
      <w:pPr>
        <w:numPr>
          <w:ilvl w:val="0"/>
          <w:numId w:val="11"/>
        </w:numPr>
        <w:spacing w:before="120" w:after="120" w:line="300" w:lineRule="auto"/>
        <w:ind w:left="1080"/>
        <w:jc w:val="both"/>
        <w:rPr>
          <w:rFonts w:ascii="NikoshBAN" w:eastAsia="Times New Roman" w:hAnsi="NikoshBAN" w:cs="NikoshBAN"/>
          <w:sz w:val="24"/>
          <w:szCs w:val="24"/>
          <w:lang w:bidi="bn-IN"/>
        </w:rPr>
      </w:pPr>
      <w:bookmarkStart w:id="0" w:name="_GoBack"/>
      <w:permStart w:id="42611468" w:edGrp="everyone"/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স্বাস্থ্য</w:t>
      </w:r>
      <w:r w:rsidRPr="008435C1">
        <w:rPr>
          <w:rFonts w:ascii="NikoshBAN" w:eastAsia="Times New Roman" w:hAnsi="NikoshBAN" w:cs="NikoshBAN"/>
          <w:sz w:val="24"/>
          <w:szCs w:val="24"/>
          <w:lang w:bidi="bn-IN"/>
        </w:rPr>
        <w:t xml:space="preserve">,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জনসংখ্যা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ও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পুষ্টি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সেক্টরে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আরও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অর্থের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সরবরাহ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বাড়িয়ে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মানুষের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অনাকাঙ্ক্ষিত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অর্থ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ব্যয়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কমিয়ে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আনা।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নারী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ও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সুবিধাব</w:t>
      </w:r>
      <w:r w:rsidR="003C121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ঞ্চিত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দের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জন্য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নিরাপদ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স্বাস্থ্যসেবা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জোরদার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করা</w:t>
      </w:r>
      <w:r>
        <w:rPr>
          <w:rFonts w:ascii="NikoshBAN" w:eastAsia="Times New Roman" w:hAnsi="NikoshBAN" w:cs="NikoshBAN"/>
          <w:sz w:val="24"/>
          <w:szCs w:val="24"/>
          <w:lang w:bidi="bn-IN"/>
        </w:rPr>
        <w:t>;</w:t>
      </w:r>
    </w:p>
    <w:p w:rsidR="008435C1" w:rsidRPr="008435C1" w:rsidRDefault="008435C1" w:rsidP="008435C1">
      <w:pPr>
        <w:numPr>
          <w:ilvl w:val="0"/>
          <w:numId w:val="11"/>
        </w:numPr>
        <w:spacing w:before="120" w:after="120" w:line="300" w:lineRule="auto"/>
        <w:ind w:left="1080"/>
        <w:jc w:val="both"/>
        <w:rPr>
          <w:rFonts w:ascii="NikoshBAN" w:eastAsia="Times New Roman" w:hAnsi="NikoshBAN" w:cs="NikoshBAN"/>
          <w:sz w:val="24"/>
          <w:szCs w:val="24"/>
          <w:lang w:bidi="bn-IN"/>
        </w:rPr>
      </w:pP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কিশোরী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স্বাস্থ্যসেবাসহ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যৌন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ও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প্রজনন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স্বাস্থ্য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অধিকার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নিশ্চিত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করার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পাশাপাশি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পরিবার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পরিকল্পনা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পদ্ধতি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গ্রহণের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হার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বৃদ্ধি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করা</w:t>
      </w:r>
      <w:r w:rsidRPr="008435C1">
        <w:rPr>
          <w:rFonts w:ascii="NikoshBAN" w:eastAsia="Times New Roman" w:hAnsi="NikoshBAN" w:cs="NikoshBAN"/>
          <w:sz w:val="24"/>
          <w:szCs w:val="24"/>
          <w:lang w:bidi="bn-IN"/>
        </w:rPr>
        <w:t xml:space="preserve">,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দীর্ঘমেয়াদি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স্থায়ী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পদ্ধতি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="002D2600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গ্রহণে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উদ্বুদ্ধ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করা</w:t>
      </w:r>
      <w:r>
        <w:rPr>
          <w:rFonts w:ascii="NikoshBAN" w:eastAsia="Times New Roman" w:hAnsi="NikoshBAN" w:cs="NikoshBAN"/>
          <w:sz w:val="24"/>
          <w:szCs w:val="24"/>
          <w:lang w:bidi="bn-IN"/>
        </w:rPr>
        <w:t>;</w:t>
      </w:r>
    </w:p>
    <w:p w:rsidR="008435C1" w:rsidRPr="008435C1" w:rsidRDefault="008435C1" w:rsidP="008435C1">
      <w:pPr>
        <w:numPr>
          <w:ilvl w:val="0"/>
          <w:numId w:val="11"/>
        </w:numPr>
        <w:spacing w:before="120" w:after="120" w:line="300" w:lineRule="auto"/>
        <w:ind w:left="1080"/>
        <w:jc w:val="both"/>
        <w:rPr>
          <w:rFonts w:ascii="NikoshBAN" w:eastAsia="Times New Roman" w:hAnsi="NikoshBAN" w:cs="NikoshBAN"/>
          <w:sz w:val="24"/>
          <w:szCs w:val="24"/>
          <w:lang w:bidi="bn-IN"/>
        </w:rPr>
      </w:pP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নীতি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নির্ধারকদের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সুবিধার্থে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লিঙ্গভিত্তিক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তথ্য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সংগ্রহ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ও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বিশ্লেষণ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নিয়মিত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করা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এবং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এর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ব্যবহার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পরিধি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বাড়ানো</w:t>
      </w:r>
      <w:r>
        <w:rPr>
          <w:rFonts w:ascii="NikoshBAN" w:eastAsia="Times New Roman" w:hAnsi="NikoshBAN" w:cs="NikoshBAN"/>
          <w:sz w:val="24"/>
          <w:szCs w:val="24"/>
          <w:lang w:bidi="bn-IN"/>
        </w:rPr>
        <w:t>;</w:t>
      </w:r>
    </w:p>
    <w:p w:rsidR="008435C1" w:rsidRPr="008435C1" w:rsidRDefault="008435C1" w:rsidP="008435C1">
      <w:pPr>
        <w:numPr>
          <w:ilvl w:val="0"/>
          <w:numId w:val="11"/>
        </w:numPr>
        <w:spacing w:before="120" w:after="120" w:line="300" w:lineRule="auto"/>
        <w:ind w:left="1080"/>
        <w:jc w:val="both"/>
        <w:rPr>
          <w:rFonts w:ascii="NikoshBAN" w:eastAsia="Times New Roman" w:hAnsi="NikoshBAN" w:cs="NikoshBAN"/>
          <w:sz w:val="24"/>
          <w:szCs w:val="24"/>
          <w:lang w:bidi="bn-IN"/>
        </w:rPr>
      </w:pP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নারীদের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জন্য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যৌন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হয়ার</w:t>
      </w:r>
      <w:r w:rsidR="006C20FA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া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নিমুক্ত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কর্মস্থল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ও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কর্ম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পরিবেশ</w:t>
      </w:r>
      <w:r>
        <w:rPr>
          <w:rFonts w:ascii="NikoshBAN" w:eastAsia="Times New Roman" w:hAnsi="NikoshBAN" w:cs="NikoshBAN"/>
          <w:sz w:val="24"/>
          <w:szCs w:val="24"/>
          <w:lang w:bidi="bn-IN"/>
        </w:rPr>
        <w:t>;</w:t>
      </w:r>
      <w:r w:rsidR="00E52B67">
        <w:rPr>
          <w:rFonts w:ascii="NikoshBAN" w:eastAsia="Times New Roman" w:hAnsi="NikoshBAN" w:cs="NikoshBAN" w:hint="cs"/>
          <w:sz w:val="24"/>
          <w:szCs w:val="24"/>
          <w:lang w:bidi="bn-IN"/>
        </w:rPr>
        <w:t xml:space="preserve"> </w:t>
      </w:r>
      <w:r w:rsid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এবং</w:t>
      </w:r>
    </w:p>
    <w:p w:rsidR="00202BDB" w:rsidRPr="008435C1" w:rsidRDefault="008435C1" w:rsidP="008435C1">
      <w:pPr>
        <w:numPr>
          <w:ilvl w:val="0"/>
          <w:numId w:val="11"/>
        </w:numPr>
        <w:spacing w:before="120" w:after="120" w:line="300" w:lineRule="auto"/>
        <w:ind w:left="1080"/>
        <w:jc w:val="both"/>
        <w:rPr>
          <w:rFonts w:ascii="NikoshBAN" w:eastAsia="Times New Roman" w:hAnsi="NikoshBAN" w:cs="NikoshBAN"/>
          <w:sz w:val="24"/>
          <w:szCs w:val="24"/>
          <w:cs/>
          <w:lang w:bidi="bn-IN"/>
        </w:rPr>
      </w:pP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দুর্গম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এলাকায়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মানসম্মত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স্বাস্থ্যসেবা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নিশ্চিত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ও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চলমান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রাখার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জন্য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পুর</w:t>
      </w:r>
      <w:r w:rsidR="006C20FA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স্কার</w:t>
      </w:r>
      <w:r w:rsidR="00E52B67">
        <w:rPr>
          <w:rFonts w:ascii="NikoshBAN" w:eastAsia="Times New Roman" w:hAnsi="NikoshBAN" w:cs="NikoshBAN"/>
          <w:sz w:val="24"/>
          <w:szCs w:val="24"/>
          <w:cs/>
          <w:lang w:bidi="bn-IN"/>
        </w:rPr>
        <w:t>/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প্রণোদনা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="00E52B67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ব্য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বস্থা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চালু</w:t>
      </w:r>
      <w:r w:rsidRPr="008435C1">
        <w:rPr>
          <w:rFonts w:ascii="NikoshBAN" w:eastAsia="Times New Roman" w:hAnsi="NikoshBAN" w:cs="NikoshBAN"/>
          <w:sz w:val="24"/>
          <w:szCs w:val="24"/>
          <w:cs/>
          <w:lang w:bidi="bn-IN"/>
        </w:rPr>
        <w:t xml:space="preserve"> </w:t>
      </w:r>
      <w:r w:rsidRPr="008435C1">
        <w:rPr>
          <w:rFonts w:ascii="NikoshBAN" w:eastAsia="Times New Roman" w:hAnsi="NikoshBAN" w:cs="NikoshBAN" w:hint="cs"/>
          <w:sz w:val="24"/>
          <w:szCs w:val="24"/>
          <w:cs/>
          <w:lang w:bidi="bn-IN"/>
        </w:rPr>
        <w:t>করা।</w:t>
      </w:r>
      <w:bookmarkEnd w:id="0"/>
      <w:permEnd w:id="42611468"/>
    </w:p>
    <w:sectPr w:rsidR="00202BDB" w:rsidRPr="008435C1" w:rsidSect="00E179F1">
      <w:headerReference w:type="default" r:id="rId9"/>
      <w:pgSz w:w="11909" w:h="16834" w:code="9"/>
      <w:pgMar w:top="2160" w:right="1440" w:bottom="2160" w:left="2160" w:header="1800" w:footer="720" w:gutter="0"/>
      <w:pgNumType w:start="43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879" w:rsidRDefault="00BE4879" w:rsidP="00100CA5">
      <w:pPr>
        <w:spacing w:after="0" w:line="240" w:lineRule="auto"/>
      </w:pPr>
      <w:r>
        <w:separator/>
      </w:r>
    </w:p>
  </w:endnote>
  <w:endnote w:type="continuationSeparator" w:id="0">
    <w:p w:rsidR="00BE4879" w:rsidRDefault="00BE4879" w:rsidP="0010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879" w:rsidRDefault="00BE4879" w:rsidP="00100CA5">
      <w:pPr>
        <w:spacing w:after="0" w:line="240" w:lineRule="auto"/>
      </w:pPr>
      <w:r>
        <w:separator/>
      </w:r>
    </w:p>
  </w:footnote>
  <w:footnote w:type="continuationSeparator" w:id="0">
    <w:p w:rsidR="00BE4879" w:rsidRDefault="00BE4879" w:rsidP="00100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EA4" w:rsidRPr="00100CA5" w:rsidRDefault="003A60E2" w:rsidP="00100CA5">
    <w:pPr>
      <w:pStyle w:val="Header"/>
      <w:jc w:val="center"/>
      <w:rPr>
        <w:rFonts w:ascii="NikoshBAN" w:hAnsi="NikoshBAN" w:cs="NikoshBAN"/>
        <w:sz w:val="24"/>
        <w:szCs w:val="24"/>
      </w:rPr>
    </w:pPr>
    <w:r w:rsidRPr="00100CA5">
      <w:rPr>
        <w:rFonts w:ascii="NikoshBAN" w:hAnsi="NikoshBAN" w:cs="NikoshBAN"/>
        <w:sz w:val="24"/>
        <w:szCs w:val="24"/>
      </w:rPr>
      <w:fldChar w:fldCharType="begin"/>
    </w:r>
    <w:r w:rsidR="00AE3EA4" w:rsidRPr="00100CA5">
      <w:rPr>
        <w:rFonts w:ascii="NikoshBAN" w:hAnsi="NikoshBAN" w:cs="NikoshBAN"/>
        <w:sz w:val="24"/>
        <w:szCs w:val="24"/>
      </w:rPr>
      <w:instrText xml:space="preserve"> PAGE   \* MERGEFORMAT </w:instrText>
    </w:r>
    <w:r w:rsidRPr="00100CA5">
      <w:rPr>
        <w:rFonts w:ascii="NikoshBAN" w:hAnsi="NikoshBAN" w:cs="NikoshBAN"/>
        <w:sz w:val="24"/>
        <w:szCs w:val="24"/>
      </w:rPr>
      <w:fldChar w:fldCharType="separate"/>
    </w:r>
    <w:r w:rsidR="00777840">
      <w:rPr>
        <w:rFonts w:ascii="NikoshBAN" w:hAnsi="NikoshBAN" w:cs="NikoshBAN"/>
        <w:noProof/>
        <w:sz w:val="24"/>
        <w:szCs w:val="24"/>
      </w:rPr>
      <w:t>46</w:t>
    </w:r>
    <w:r w:rsidRPr="00100CA5">
      <w:rPr>
        <w:rFonts w:ascii="NikoshBAN" w:hAnsi="NikoshBAN" w:cs="NikoshB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9BA4DC2"/>
    <w:lvl w:ilvl="0">
      <w:numFmt w:val="bullet"/>
      <w:lvlText w:val="*"/>
      <w:lvlJc w:val="left"/>
    </w:lvl>
  </w:abstractNum>
  <w:abstractNum w:abstractNumId="1">
    <w:nsid w:val="23802625"/>
    <w:multiLevelType w:val="hybridMultilevel"/>
    <w:tmpl w:val="298434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A23EED"/>
    <w:multiLevelType w:val="hybridMultilevel"/>
    <w:tmpl w:val="4064C968"/>
    <w:lvl w:ilvl="0" w:tplc="38CEC4B6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53C2CCB"/>
    <w:multiLevelType w:val="hybridMultilevel"/>
    <w:tmpl w:val="FA902234"/>
    <w:lvl w:ilvl="0" w:tplc="8D2C3B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656B4D"/>
    <w:multiLevelType w:val="hybridMultilevel"/>
    <w:tmpl w:val="51E083DC"/>
    <w:lvl w:ilvl="0" w:tplc="8A685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9A3914"/>
    <w:multiLevelType w:val="hybridMultilevel"/>
    <w:tmpl w:val="DA9C22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172AD9"/>
    <w:multiLevelType w:val="hybridMultilevel"/>
    <w:tmpl w:val="F294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DF2A68"/>
    <w:multiLevelType w:val="hybridMultilevel"/>
    <w:tmpl w:val="051EA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AC06E3"/>
    <w:multiLevelType w:val="hybridMultilevel"/>
    <w:tmpl w:val="CB18EBDE"/>
    <w:lvl w:ilvl="0" w:tplc="08B2F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90A2795"/>
    <w:multiLevelType w:val="hybridMultilevel"/>
    <w:tmpl w:val="5852C9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2747CE"/>
    <w:multiLevelType w:val="hybridMultilevel"/>
    <w:tmpl w:val="F73E946C"/>
    <w:lvl w:ilvl="0" w:tplc="07580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0BD4C5B"/>
    <w:multiLevelType w:val="hybridMultilevel"/>
    <w:tmpl w:val="0BE82B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8"/>
  </w:num>
  <w:num w:numId="4">
    <w:abstractNumId w:val="10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9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enforcement="1" w:cryptProviderType="rsaFull" w:cryptAlgorithmClass="hash" w:cryptAlgorithmType="typeAny" w:cryptAlgorithmSid="4" w:cryptSpinCount="100000" w:hash="gmAAyk3qiYNY/oBf0/LIzCuTL3U=" w:salt="XgijTXggfLiXUm1Rt0h6l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BDB"/>
    <w:rsid w:val="00007463"/>
    <w:rsid w:val="000350EF"/>
    <w:rsid w:val="0004279D"/>
    <w:rsid w:val="00050285"/>
    <w:rsid w:val="00075534"/>
    <w:rsid w:val="000763AF"/>
    <w:rsid w:val="00082BB8"/>
    <w:rsid w:val="000A58C5"/>
    <w:rsid w:val="000C2683"/>
    <w:rsid w:val="00100CA5"/>
    <w:rsid w:val="001016E5"/>
    <w:rsid w:val="00116AC7"/>
    <w:rsid w:val="00117EC7"/>
    <w:rsid w:val="001226E7"/>
    <w:rsid w:val="00156550"/>
    <w:rsid w:val="00156D4F"/>
    <w:rsid w:val="00170FA1"/>
    <w:rsid w:val="001716FF"/>
    <w:rsid w:val="001779E0"/>
    <w:rsid w:val="00177DB3"/>
    <w:rsid w:val="00177FD2"/>
    <w:rsid w:val="00186223"/>
    <w:rsid w:val="0019573E"/>
    <w:rsid w:val="001C284C"/>
    <w:rsid w:val="001E1DD4"/>
    <w:rsid w:val="001E5228"/>
    <w:rsid w:val="00202BDB"/>
    <w:rsid w:val="00221FEE"/>
    <w:rsid w:val="00274F17"/>
    <w:rsid w:val="00297C95"/>
    <w:rsid w:val="002A2CC6"/>
    <w:rsid w:val="002C5C8C"/>
    <w:rsid w:val="002D2600"/>
    <w:rsid w:val="002E1917"/>
    <w:rsid w:val="00301C2D"/>
    <w:rsid w:val="003329BB"/>
    <w:rsid w:val="00352EDB"/>
    <w:rsid w:val="00371DB5"/>
    <w:rsid w:val="003A60E2"/>
    <w:rsid w:val="003B1D24"/>
    <w:rsid w:val="003C1211"/>
    <w:rsid w:val="003C1E87"/>
    <w:rsid w:val="003C3DC9"/>
    <w:rsid w:val="003D3E54"/>
    <w:rsid w:val="003D53C7"/>
    <w:rsid w:val="003E3CD1"/>
    <w:rsid w:val="003F1430"/>
    <w:rsid w:val="003F6D1E"/>
    <w:rsid w:val="00417128"/>
    <w:rsid w:val="004206E9"/>
    <w:rsid w:val="0045736E"/>
    <w:rsid w:val="00457D03"/>
    <w:rsid w:val="00457FB5"/>
    <w:rsid w:val="00496BBB"/>
    <w:rsid w:val="004B42FB"/>
    <w:rsid w:val="004C4B94"/>
    <w:rsid w:val="005027B5"/>
    <w:rsid w:val="00504FF1"/>
    <w:rsid w:val="00526EB0"/>
    <w:rsid w:val="00527CDE"/>
    <w:rsid w:val="00553BB0"/>
    <w:rsid w:val="00592163"/>
    <w:rsid w:val="005A1032"/>
    <w:rsid w:val="005B3001"/>
    <w:rsid w:val="005D4842"/>
    <w:rsid w:val="005D61F4"/>
    <w:rsid w:val="005E20CA"/>
    <w:rsid w:val="005F2298"/>
    <w:rsid w:val="00601B4F"/>
    <w:rsid w:val="0061514B"/>
    <w:rsid w:val="006233FC"/>
    <w:rsid w:val="006537EE"/>
    <w:rsid w:val="00680609"/>
    <w:rsid w:val="00681BA3"/>
    <w:rsid w:val="00681FA2"/>
    <w:rsid w:val="00684182"/>
    <w:rsid w:val="006A5699"/>
    <w:rsid w:val="006A7647"/>
    <w:rsid w:val="006B2EF1"/>
    <w:rsid w:val="006C20FA"/>
    <w:rsid w:val="006D670F"/>
    <w:rsid w:val="006E0EE3"/>
    <w:rsid w:val="006F05CA"/>
    <w:rsid w:val="006F6CA0"/>
    <w:rsid w:val="007119FD"/>
    <w:rsid w:val="007246E2"/>
    <w:rsid w:val="00746342"/>
    <w:rsid w:val="007476F9"/>
    <w:rsid w:val="00754ED1"/>
    <w:rsid w:val="007613E3"/>
    <w:rsid w:val="00772254"/>
    <w:rsid w:val="00777840"/>
    <w:rsid w:val="00777B67"/>
    <w:rsid w:val="00794544"/>
    <w:rsid w:val="007A2A92"/>
    <w:rsid w:val="007C3DEF"/>
    <w:rsid w:val="007D08C5"/>
    <w:rsid w:val="00816DCB"/>
    <w:rsid w:val="00834BD8"/>
    <w:rsid w:val="008425F7"/>
    <w:rsid w:val="008435C1"/>
    <w:rsid w:val="0085592E"/>
    <w:rsid w:val="00885B3B"/>
    <w:rsid w:val="008F5568"/>
    <w:rsid w:val="00924409"/>
    <w:rsid w:val="0093540A"/>
    <w:rsid w:val="00941456"/>
    <w:rsid w:val="00953C8A"/>
    <w:rsid w:val="00960653"/>
    <w:rsid w:val="00973A77"/>
    <w:rsid w:val="00987543"/>
    <w:rsid w:val="00987B68"/>
    <w:rsid w:val="009B045B"/>
    <w:rsid w:val="009B1AE3"/>
    <w:rsid w:val="009E32A5"/>
    <w:rsid w:val="00A17577"/>
    <w:rsid w:val="00A7010C"/>
    <w:rsid w:val="00AE3EA4"/>
    <w:rsid w:val="00AE6451"/>
    <w:rsid w:val="00AF7922"/>
    <w:rsid w:val="00B24C26"/>
    <w:rsid w:val="00B5437C"/>
    <w:rsid w:val="00B62533"/>
    <w:rsid w:val="00B73A53"/>
    <w:rsid w:val="00B913A4"/>
    <w:rsid w:val="00B94447"/>
    <w:rsid w:val="00B96A9E"/>
    <w:rsid w:val="00BA4228"/>
    <w:rsid w:val="00BE3F4A"/>
    <w:rsid w:val="00BE4879"/>
    <w:rsid w:val="00C228F2"/>
    <w:rsid w:val="00C8336F"/>
    <w:rsid w:val="00CC5ACB"/>
    <w:rsid w:val="00CD3DA0"/>
    <w:rsid w:val="00CD6F40"/>
    <w:rsid w:val="00CF7A02"/>
    <w:rsid w:val="00D0203C"/>
    <w:rsid w:val="00D2011D"/>
    <w:rsid w:val="00D3249A"/>
    <w:rsid w:val="00D5709A"/>
    <w:rsid w:val="00D57166"/>
    <w:rsid w:val="00D644A9"/>
    <w:rsid w:val="00D915B8"/>
    <w:rsid w:val="00D93E8A"/>
    <w:rsid w:val="00DB3C29"/>
    <w:rsid w:val="00DC0DFB"/>
    <w:rsid w:val="00DF6E06"/>
    <w:rsid w:val="00E05CF3"/>
    <w:rsid w:val="00E150F1"/>
    <w:rsid w:val="00E179F1"/>
    <w:rsid w:val="00E22DCA"/>
    <w:rsid w:val="00E26834"/>
    <w:rsid w:val="00E52B67"/>
    <w:rsid w:val="00E672CE"/>
    <w:rsid w:val="00E77745"/>
    <w:rsid w:val="00EB2CC4"/>
    <w:rsid w:val="00EB4786"/>
    <w:rsid w:val="00F004AC"/>
    <w:rsid w:val="00F83AF7"/>
    <w:rsid w:val="00F963A4"/>
    <w:rsid w:val="00FA0EA3"/>
    <w:rsid w:val="00FB5F79"/>
    <w:rsid w:val="00FD1CA1"/>
    <w:rsid w:val="00FE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CF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00C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00C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00CA5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7D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F83AF7"/>
    <w:pPr>
      <w:ind w:left="720"/>
      <w:contextualSpacing/>
    </w:pPr>
  </w:style>
  <w:style w:type="table" w:styleId="TableGrid">
    <w:name w:val="Table Grid"/>
    <w:basedOn w:val="TableNormal"/>
    <w:rsid w:val="005E20CA"/>
    <w:rPr>
      <w:rFonts w:asciiTheme="minorHAnsi" w:eastAsiaTheme="minorHAnsi" w:hAnsiTheme="minorHAnsi" w:cstheme="minorBidi"/>
      <w:sz w:val="22"/>
      <w:szCs w:val="28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1779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9EBE2A-6B69-4EA5-9A95-5C2A856BC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1118</Words>
  <Characters>6373</Characters>
  <Application>Microsoft Office Word</Application>
  <DocSecurity>8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67</cp:revision>
  <cp:lastPrinted>2023-05-12T05:11:00Z</cp:lastPrinted>
  <dcterms:created xsi:type="dcterms:W3CDTF">2023-05-05T06:24:00Z</dcterms:created>
  <dcterms:modified xsi:type="dcterms:W3CDTF">2023-08-14T07:27:00Z</dcterms:modified>
</cp:coreProperties>
</file>