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46" w:rsidRPr="00FB0979" w:rsidRDefault="00047D19">
      <w:pPr>
        <w:spacing w:after="60" w:line="300" w:lineRule="auto"/>
        <w:jc w:val="center"/>
        <w:rPr>
          <w:rFonts w:ascii="NikoshBAN" w:hAnsi="NikoshBAN" w:cs="NikoshBAN"/>
          <w:b/>
          <w:bCs/>
          <w:lang w:bidi="bn-BD"/>
        </w:rPr>
      </w:pPr>
      <w:bookmarkStart w:id="0" w:name="_GoBack"/>
      <w:bookmarkEnd w:id="0"/>
      <w:r w:rsidRPr="00FB0979">
        <w:rPr>
          <w:rFonts w:ascii="NikoshBAN" w:eastAsia="Nikosh" w:hAnsi="NikoshBAN" w:cs="NikoshBAN"/>
          <w:b/>
          <w:bCs/>
          <w:cs/>
          <w:lang w:bidi="bn-BD"/>
        </w:rPr>
        <w:t>মঞ্জুরি নং-৪৩</w:t>
      </w:r>
    </w:p>
    <w:p w:rsidR="00856846" w:rsidRPr="00FB0979" w:rsidRDefault="00047D19">
      <w:pPr>
        <w:pStyle w:val="Title"/>
        <w:spacing w:before="120" w:after="60" w:line="300" w:lineRule="auto"/>
        <w:rPr>
          <w:rFonts w:ascii="NikoshBAN" w:hAnsi="NikoshBAN" w:cs="NikoshBAN"/>
          <w:b/>
          <w:bCs/>
          <w:sz w:val="28"/>
          <w:szCs w:val="28"/>
          <w:lang w:bidi="bn-BD"/>
        </w:rPr>
      </w:pPr>
      <w:r w:rsidRPr="00FB0979">
        <w:rPr>
          <w:rFonts w:ascii="NikoshBAN" w:eastAsia="Nikosh" w:hAnsi="NikoshBAN" w:cs="NikoshBAN"/>
          <w:b/>
          <w:bCs/>
          <w:sz w:val="28"/>
          <w:szCs w:val="28"/>
          <w:cs/>
          <w:lang w:bidi="bn-BD"/>
        </w:rPr>
        <w:t>১৪৬ - ভূমি মন্ত্রণালয়</w:t>
      </w:r>
    </w:p>
    <w:p w:rsidR="00856846" w:rsidRPr="00FB0979" w:rsidRDefault="00047D19">
      <w:pPr>
        <w:jc w:val="center"/>
        <w:rPr>
          <w:rFonts w:ascii="NikoshBAN" w:hAnsi="NikoshBAN" w:cs="NikoshBAN"/>
          <w:b/>
          <w:sz w:val="20"/>
          <w:lang w:bidi="bn-BD"/>
        </w:rPr>
      </w:pPr>
      <w:r w:rsidRPr="00FB0979">
        <w:rPr>
          <w:rFonts w:ascii="NikoshBAN" w:eastAsia="Nikosh" w:hAnsi="NikoshBAN" w:cs="NikoshBAN"/>
          <w:b/>
          <w:bCs/>
          <w:sz w:val="20"/>
          <w:cs/>
          <w:lang w:bidi="bn-BD"/>
        </w:rPr>
        <w:t>মধ্যমেয়াদি ব্যয়</w:t>
      </w:r>
    </w:p>
    <w:p w:rsidR="00C51C68" w:rsidRPr="00461983" w:rsidRDefault="00C51C68" w:rsidP="00C51C68">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C51C68" w:rsidRPr="00461983" w:rsidTr="00547202">
        <w:tc>
          <w:tcPr>
            <w:tcW w:w="1980" w:type="dxa"/>
            <w:vMerge w:val="restart"/>
            <w:vAlign w:val="center"/>
          </w:tcPr>
          <w:p w:rsidR="00C51C68" w:rsidRPr="00461983" w:rsidRDefault="00C51C68" w:rsidP="00547202">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C51C68" w:rsidRPr="00461983" w:rsidRDefault="00C51C68" w:rsidP="00547202">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C51C68" w:rsidRPr="00461983" w:rsidRDefault="00C51C68" w:rsidP="00547202">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C51C68" w:rsidRPr="00461983" w:rsidRDefault="00C51C68" w:rsidP="00547202">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C51C68" w:rsidRPr="00461983" w:rsidTr="00547202">
        <w:tc>
          <w:tcPr>
            <w:tcW w:w="1980" w:type="dxa"/>
            <w:vMerge/>
            <w:vAlign w:val="center"/>
          </w:tcPr>
          <w:p w:rsidR="00C51C68" w:rsidRPr="00461983" w:rsidRDefault="00C51C68" w:rsidP="00547202">
            <w:pPr>
              <w:spacing w:before="20" w:after="20" w:line="264" w:lineRule="auto"/>
              <w:jc w:val="center"/>
              <w:rPr>
                <w:rFonts w:ascii="NikoshBAN" w:hAnsi="NikoshBAN" w:cs="NikoshBAN"/>
                <w:sz w:val="20"/>
                <w:szCs w:val="20"/>
              </w:rPr>
            </w:pPr>
          </w:p>
        </w:tc>
        <w:tc>
          <w:tcPr>
            <w:tcW w:w="2070" w:type="dxa"/>
            <w:vMerge/>
            <w:vAlign w:val="center"/>
          </w:tcPr>
          <w:p w:rsidR="00C51C68" w:rsidRPr="00461983" w:rsidRDefault="00C51C68" w:rsidP="00547202">
            <w:pPr>
              <w:spacing w:before="20" w:after="20" w:line="264" w:lineRule="auto"/>
              <w:ind w:left="-60" w:right="-60"/>
              <w:jc w:val="center"/>
              <w:rPr>
                <w:rFonts w:ascii="NikoshBAN" w:hAnsi="NikoshBAN" w:cs="NikoshBAN"/>
                <w:sz w:val="20"/>
                <w:szCs w:val="20"/>
              </w:rPr>
            </w:pPr>
          </w:p>
        </w:tc>
        <w:tc>
          <w:tcPr>
            <w:tcW w:w="2160" w:type="dxa"/>
            <w:vAlign w:val="center"/>
          </w:tcPr>
          <w:p w:rsidR="00C51C68" w:rsidRPr="00461983" w:rsidRDefault="00C51C68"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C51C68" w:rsidRPr="00461983" w:rsidRDefault="00C51C68"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C51C68" w:rsidRPr="00461983" w:rsidTr="00547202">
        <w:tc>
          <w:tcPr>
            <w:tcW w:w="1980" w:type="dxa"/>
            <w:vAlign w:val="center"/>
          </w:tcPr>
          <w:p w:rsidR="00C51C68" w:rsidRPr="00461983" w:rsidRDefault="00C51C68" w:rsidP="00547202">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C51C68" w:rsidRPr="00461983" w:rsidRDefault="00C51C68" w:rsidP="00547202">
            <w:pPr>
              <w:spacing w:before="20" w:after="20" w:line="264" w:lineRule="auto"/>
              <w:ind w:right="169"/>
              <w:jc w:val="right"/>
              <w:rPr>
                <w:rFonts w:ascii="NikoshBAN" w:hAnsi="NikoshBAN" w:cs="NikoshBAN"/>
                <w:sz w:val="20"/>
                <w:szCs w:val="20"/>
                <w:lang w:bidi="bn-BD"/>
              </w:rPr>
            </w:pPr>
          </w:p>
        </w:tc>
        <w:tc>
          <w:tcPr>
            <w:tcW w:w="2160" w:type="dxa"/>
            <w:vAlign w:val="center"/>
          </w:tcPr>
          <w:p w:rsidR="00C51C68" w:rsidRPr="00461983" w:rsidRDefault="00C51C68" w:rsidP="00547202">
            <w:pPr>
              <w:spacing w:before="20" w:after="20" w:line="264" w:lineRule="auto"/>
              <w:ind w:right="169"/>
              <w:jc w:val="right"/>
              <w:rPr>
                <w:rFonts w:ascii="NikoshBAN" w:hAnsi="NikoshBAN" w:cs="NikoshBAN"/>
                <w:sz w:val="20"/>
                <w:szCs w:val="20"/>
                <w:lang w:bidi="bn-BD"/>
              </w:rPr>
            </w:pPr>
          </w:p>
        </w:tc>
        <w:tc>
          <w:tcPr>
            <w:tcW w:w="2104" w:type="dxa"/>
            <w:vAlign w:val="center"/>
          </w:tcPr>
          <w:p w:rsidR="00C51C68" w:rsidRPr="00461983" w:rsidRDefault="00C51C68" w:rsidP="00547202">
            <w:pPr>
              <w:spacing w:before="20" w:after="20" w:line="264" w:lineRule="auto"/>
              <w:ind w:right="169"/>
              <w:jc w:val="right"/>
              <w:rPr>
                <w:rFonts w:ascii="NikoshBAN" w:hAnsi="NikoshBAN" w:cs="NikoshBAN"/>
                <w:sz w:val="20"/>
                <w:szCs w:val="20"/>
                <w:lang w:bidi="bn-BD"/>
              </w:rPr>
            </w:pPr>
          </w:p>
        </w:tc>
      </w:tr>
      <w:tr w:rsidR="00C51C68" w:rsidRPr="00461983" w:rsidTr="00547202">
        <w:tc>
          <w:tcPr>
            <w:tcW w:w="1980" w:type="dxa"/>
            <w:vAlign w:val="center"/>
          </w:tcPr>
          <w:p w:rsidR="00C51C68" w:rsidRPr="00461983" w:rsidRDefault="00C51C68" w:rsidP="00547202">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C51C68" w:rsidRPr="00461983" w:rsidRDefault="00C51C68" w:rsidP="00547202">
            <w:pPr>
              <w:spacing w:before="20" w:after="20" w:line="264" w:lineRule="auto"/>
              <w:ind w:right="169"/>
              <w:jc w:val="right"/>
              <w:rPr>
                <w:rFonts w:ascii="NikoshBAN" w:hAnsi="NikoshBAN" w:cs="NikoshBAN"/>
                <w:sz w:val="20"/>
                <w:szCs w:val="20"/>
                <w:lang w:bidi="bn-BD"/>
              </w:rPr>
            </w:pPr>
          </w:p>
        </w:tc>
        <w:tc>
          <w:tcPr>
            <w:tcW w:w="2160" w:type="dxa"/>
            <w:vAlign w:val="center"/>
          </w:tcPr>
          <w:p w:rsidR="00C51C68" w:rsidRPr="00461983" w:rsidRDefault="00C51C68" w:rsidP="00547202">
            <w:pPr>
              <w:spacing w:before="20" w:after="20" w:line="264" w:lineRule="auto"/>
              <w:ind w:right="169"/>
              <w:jc w:val="right"/>
              <w:rPr>
                <w:rFonts w:ascii="NikoshBAN" w:hAnsi="NikoshBAN" w:cs="NikoshBAN"/>
                <w:sz w:val="20"/>
                <w:szCs w:val="20"/>
                <w:lang w:bidi="bn-BD"/>
              </w:rPr>
            </w:pPr>
          </w:p>
        </w:tc>
        <w:tc>
          <w:tcPr>
            <w:tcW w:w="2104" w:type="dxa"/>
            <w:vAlign w:val="center"/>
          </w:tcPr>
          <w:p w:rsidR="00C51C68" w:rsidRPr="00461983" w:rsidRDefault="00C51C68" w:rsidP="00547202">
            <w:pPr>
              <w:spacing w:before="20" w:after="20" w:line="264" w:lineRule="auto"/>
              <w:ind w:right="169"/>
              <w:jc w:val="right"/>
              <w:rPr>
                <w:rFonts w:ascii="NikoshBAN" w:hAnsi="NikoshBAN" w:cs="NikoshBAN"/>
                <w:sz w:val="20"/>
                <w:szCs w:val="20"/>
                <w:lang w:bidi="bn-BD"/>
              </w:rPr>
            </w:pPr>
          </w:p>
        </w:tc>
      </w:tr>
      <w:tr w:rsidR="00C51C68" w:rsidRPr="00461983" w:rsidTr="00547202">
        <w:tc>
          <w:tcPr>
            <w:tcW w:w="1980" w:type="dxa"/>
            <w:vAlign w:val="center"/>
          </w:tcPr>
          <w:p w:rsidR="00C51C68" w:rsidRPr="00461983" w:rsidRDefault="00C51C68" w:rsidP="00547202">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C51C68" w:rsidRPr="00461983" w:rsidRDefault="00C51C68" w:rsidP="00547202">
            <w:pPr>
              <w:spacing w:before="20" w:after="20" w:line="264" w:lineRule="auto"/>
              <w:ind w:right="169"/>
              <w:jc w:val="right"/>
              <w:rPr>
                <w:rFonts w:ascii="NikoshBAN" w:hAnsi="NikoshBAN" w:cs="NikoshBAN"/>
                <w:b/>
                <w:bCs/>
                <w:sz w:val="20"/>
                <w:szCs w:val="20"/>
                <w:lang w:bidi="bn-BD"/>
              </w:rPr>
            </w:pPr>
          </w:p>
        </w:tc>
        <w:tc>
          <w:tcPr>
            <w:tcW w:w="2160" w:type="dxa"/>
            <w:vAlign w:val="center"/>
          </w:tcPr>
          <w:p w:rsidR="00C51C68" w:rsidRPr="00461983" w:rsidRDefault="00C51C68" w:rsidP="00547202">
            <w:pPr>
              <w:spacing w:before="20" w:after="20" w:line="264" w:lineRule="auto"/>
              <w:ind w:right="169"/>
              <w:jc w:val="right"/>
              <w:rPr>
                <w:rFonts w:ascii="NikoshBAN" w:hAnsi="NikoshBAN" w:cs="NikoshBAN"/>
                <w:b/>
                <w:bCs/>
                <w:sz w:val="20"/>
                <w:szCs w:val="20"/>
                <w:lang w:bidi="bn-BD"/>
              </w:rPr>
            </w:pPr>
          </w:p>
        </w:tc>
        <w:tc>
          <w:tcPr>
            <w:tcW w:w="2104" w:type="dxa"/>
            <w:vAlign w:val="center"/>
          </w:tcPr>
          <w:p w:rsidR="00C51C68" w:rsidRPr="00461983" w:rsidRDefault="00C51C68" w:rsidP="00547202">
            <w:pPr>
              <w:spacing w:before="20" w:after="20" w:line="264" w:lineRule="auto"/>
              <w:ind w:right="169"/>
              <w:jc w:val="right"/>
              <w:rPr>
                <w:rFonts w:ascii="NikoshBAN" w:hAnsi="NikoshBAN" w:cs="NikoshBAN"/>
                <w:b/>
                <w:bCs/>
                <w:sz w:val="20"/>
                <w:szCs w:val="20"/>
                <w:lang w:bidi="bn-BD"/>
              </w:rPr>
            </w:pPr>
          </w:p>
        </w:tc>
      </w:tr>
      <w:tr w:rsidR="00C51C68" w:rsidRPr="00461983" w:rsidTr="00547202">
        <w:trPr>
          <w:trHeight w:val="51"/>
        </w:trPr>
        <w:tc>
          <w:tcPr>
            <w:tcW w:w="8314" w:type="dxa"/>
            <w:gridSpan w:val="4"/>
            <w:vAlign w:val="center"/>
          </w:tcPr>
          <w:p w:rsidR="00C51C68" w:rsidRPr="00461983" w:rsidRDefault="00C51C68" w:rsidP="00547202">
            <w:pPr>
              <w:spacing w:before="20" w:after="20" w:line="264" w:lineRule="auto"/>
              <w:jc w:val="right"/>
              <w:rPr>
                <w:rFonts w:ascii="NikoshBAN" w:hAnsi="NikoshBAN" w:cs="NikoshBAN"/>
                <w:bCs/>
                <w:sz w:val="20"/>
                <w:szCs w:val="20"/>
              </w:rPr>
            </w:pPr>
          </w:p>
        </w:tc>
      </w:tr>
      <w:tr w:rsidR="00C51C68" w:rsidRPr="00461983" w:rsidTr="00547202">
        <w:tc>
          <w:tcPr>
            <w:tcW w:w="1980" w:type="dxa"/>
            <w:vAlign w:val="center"/>
          </w:tcPr>
          <w:p w:rsidR="00C51C68" w:rsidRPr="00461983" w:rsidRDefault="00C51C68" w:rsidP="00547202">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C51C68" w:rsidRPr="00461983" w:rsidRDefault="00C51C68" w:rsidP="00547202">
            <w:pPr>
              <w:spacing w:before="20" w:after="20" w:line="264" w:lineRule="auto"/>
              <w:ind w:right="169"/>
              <w:jc w:val="right"/>
              <w:rPr>
                <w:rFonts w:ascii="NikoshBAN" w:hAnsi="NikoshBAN" w:cs="NikoshBAN"/>
                <w:sz w:val="20"/>
                <w:szCs w:val="20"/>
              </w:rPr>
            </w:pPr>
          </w:p>
        </w:tc>
        <w:tc>
          <w:tcPr>
            <w:tcW w:w="2160" w:type="dxa"/>
            <w:vAlign w:val="center"/>
          </w:tcPr>
          <w:p w:rsidR="00C51C68" w:rsidRPr="00461983" w:rsidRDefault="00C51C68" w:rsidP="00547202">
            <w:pPr>
              <w:spacing w:before="20" w:after="20" w:line="264" w:lineRule="auto"/>
              <w:ind w:right="169"/>
              <w:jc w:val="right"/>
              <w:rPr>
                <w:rFonts w:ascii="NikoshBAN" w:hAnsi="NikoshBAN" w:cs="NikoshBAN"/>
                <w:sz w:val="20"/>
                <w:szCs w:val="20"/>
              </w:rPr>
            </w:pPr>
          </w:p>
        </w:tc>
        <w:tc>
          <w:tcPr>
            <w:tcW w:w="2104" w:type="dxa"/>
            <w:vAlign w:val="center"/>
          </w:tcPr>
          <w:p w:rsidR="00C51C68" w:rsidRPr="00461983" w:rsidRDefault="00C51C68" w:rsidP="00547202">
            <w:pPr>
              <w:spacing w:before="20" w:after="20" w:line="264" w:lineRule="auto"/>
              <w:ind w:right="169"/>
              <w:jc w:val="right"/>
              <w:rPr>
                <w:rFonts w:ascii="NikoshBAN" w:hAnsi="NikoshBAN" w:cs="NikoshBAN"/>
                <w:sz w:val="20"/>
                <w:szCs w:val="20"/>
              </w:rPr>
            </w:pPr>
          </w:p>
        </w:tc>
      </w:tr>
      <w:tr w:rsidR="00C51C68" w:rsidRPr="00461983" w:rsidTr="00547202">
        <w:tc>
          <w:tcPr>
            <w:tcW w:w="1980" w:type="dxa"/>
            <w:vAlign w:val="center"/>
          </w:tcPr>
          <w:p w:rsidR="00C51C68" w:rsidRPr="00461983" w:rsidRDefault="00C51C68" w:rsidP="00547202">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C51C68" w:rsidRPr="00461983" w:rsidRDefault="00C51C68" w:rsidP="00547202">
            <w:pPr>
              <w:spacing w:before="20" w:after="20" w:line="264" w:lineRule="auto"/>
              <w:ind w:right="169"/>
              <w:jc w:val="right"/>
              <w:rPr>
                <w:rFonts w:ascii="NikoshBAN" w:hAnsi="NikoshBAN" w:cs="NikoshBAN"/>
                <w:sz w:val="20"/>
                <w:szCs w:val="20"/>
              </w:rPr>
            </w:pPr>
          </w:p>
        </w:tc>
        <w:tc>
          <w:tcPr>
            <w:tcW w:w="2160" w:type="dxa"/>
            <w:vAlign w:val="center"/>
          </w:tcPr>
          <w:p w:rsidR="00C51C68" w:rsidRPr="00461983" w:rsidRDefault="00C51C68" w:rsidP="00547202">
            <w:pPr>
              <w:spacing w:before="20" w:after="20" w:line="264" w:lineRule="auto"/>
              <w:ind w:right="169"/>
              <w:jc w:val="right"/>
              <w:rPr>
                <w:rFonts w:ascii="NikoshBAN" w:hAnsi="NikoshBAN" w:cs="NikoshBAN"/>
                <w:sz w:val="20"/>
                <w:szCs w:val="20"/>
              </w:rPr>
            </w:pPr>
          </w:p>
        </w:tc>
        <w:tc>
          <w:tcPr>
            <w:tcW w:w="2104" w:type="dxa"/>
            <w:vAlign w:val="center"/>
          </w:tcPr>
          <w:p w:rsidR="00C51C68" w:rsidRPr="00461983" w:rsidRDefault="00C51C68" w:rsidP="00547202">
            <w:pPr>
              <w:spacing w:before="20" w:after="20" w:line="264" w:lineRule="auto"/>
              <w:ind w:right="169"/>
              <w:jc w:val="right"/>
              <w:rPr>
                <w:rFonts w:ascii="NikoshBAN" w:hAnsi="NikoshBAN" w:cs="NikoshBAN"/>
                <w:sz w:val="20"/>
                <w:szCs w:val="20"/>
              </w:rPr>
            </w:pPr>
          </w:p>
        </w:tc>
      </w:tr>
      <w:tr w:rsidR="00C51C68" w:rsidRPr="00461983" w:rsidTr="00547202">
        <w:tc>
          <w:tcPr>
            <w:tcW w:w="1980" w:type="dxa"/>
            <w:vAlign w:val="center"/>
          </w:tcPr>
          <w:p w:rsidR="00C51C68" w:rsidRPr="00461983" w:rsidRDefault="00C51C68" w:rsidP="00547202">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C51C68" w:rsidRPr="00461983" w:rsidRDefault="00C51C68" w:rsidP="00547202">
            <w:pPr>
              <w:spacing w:before="20" w:after="20" w:line="264" w:lineRule="auto"/>
              <w:ind w:right="169"/>
              <w:jc w:val="right"/>
              <w:rPr>
                <w:rFonts w:ascii="NikoshBAN" w:hAnsi="NikoshBAN" w:cs="NikoshBAN"/>
                <w:sz w:val="20"/>
                <w:szCs w:val="20"/>
              </w:rPr>
            </w:pPr>
          </w:p>
        </w:tc>
        <w:tc>
          <w:tcPr>
            <w:tcW w:w="2160" w:type="dxa"/>
            <w:vAlign w:val="center"/>
          </w:tcPr>
          <w:p w:rsidR="00C51C68" w:rsidRPr="00461983" w:rsidRDefault="00C51C68" w:rsidP="00547202">
            <w:pPr>
              <w:spacing w:before="20" w:after="20" w:line="264" w:lineRule="auto"/>
              <w:ind w:right="169"/>
              <w:jc w:val="right"/>
              <w:rPr>
                <w:rFonts w:ascii="NikoshBAN" w:hAnsi="NikoshBAN" w:cs="NikoshBAN"/>
                <w:sz w:val="20"/>
                <w:szCs w:val="20"/>
              </w:rPr>
            </w:pPr>
          </w:p>
        </w:tc>
        <w:tc>
          <w:tcPr>
            <w:tcW w:w="2104" w:type="dxa"/>
            <w:vAlign w:val="center"/>
          </w:tcPr>
          <w:p w:rsidR="00C51C68" w:rsidRPr="00461983" w:rsidRDefault="00C51C68" w:rsidP="00547202">
            <w:pPr>
              <w:spacing w:before="20" w:after="20" w:line="264" w:lineRule="auto"/>
              <w:ind w:right="169"/>
              <w:jc w:val="right"/>
              <w:rPr>
                <w:rFonts w:ascii="NikoshBAN" w:hAnsi="NikoshBAN" w:cs="NikoshBAN"/>
                <w:sz w:val="20"/>
                <w:szCs w:val="20"/>
              </w:rPr>
            </w:pPr>
          </w:p>
        </w:tc>
      </w:tr>
      <w:tr w:rsidR="00C51C68" w:rsidRPr="00461983" w:rsidTr="00547202">
        <w:tc>
          <w:tcPr>
            <w:tcW w:w="1980" w:type="dxa"/>
            <w:vAlign w:val="center"/>
          </w:tcPr>
          <w:p w:rsidR="00C51C68" w:rsidRPr="00461983" w:rsidRDefault="00C51C68" w:rsidP="00547202">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C51C68" w:rsidRPr="00461983" w:rsidRDefault="00C51C68" w:rsidP="00547202">
            <w:pPr>
              <w:spacing w:before="20" w:after="20" w:line="264" w:lineRule="auto"/>
              <w:ind w:right="169"/>
              <w:jc w:val="right"/>
              <w:rPr>
                <w:rFonts w:ascii="NikoshBAN" w:hAnsi="NikoshBAN" w:cs="NikoshBAN"/>
                <w:sz w:val="20"/>
                <w:szCs w:val="20"/>
              </w:rPr>
            </w:pPr>
          </w:p>
        </w:tc>
        <w:tc>
          <w:tcPr>
            <w:tcW w:w="2160" w:type="dxa"/>
            <w:vAlign w:val="center"/>
          </w:tcPr>
          <w:p w:rsidR="00C51C68" w:rsidRPr="00461983" w:rsidRDefault="00C51C68" w:rsidP="00547202">
            <w:pPr>
              <w:spacing w:before="20" w:after="20" w:line="264" w:lineRule="auto"/>
              <w:ind w:right="169"/>
              <w:jc w:val="right"/>
              <w:rPr>
                <w:rFonts w:ascii="NikoshBAN" w:hAnsi="NikoshBAN" w:cs="NikoshBAN"/>
                <w:sz w:val="20"/>
                <w:szCs w:val="20"/>
              </w:rPr>
            </w:pPr>
          </w:p>
        </w:tc>
        <w:tc>
          <w:tcPr>
            <w:tcW w:w="2104" w:type="dxa"/>
            <w:vAlign w:val="center"/>
          </w:tcPr>
          <w:p w:rsidR="00C51C68" w:rsidRPr="00461983" w:rsidRDefault="00C51C68" w:rsidP="00547202">
            <w:pPr>
              <w:spacing w:before="20" w:after="20" w:line="264" w:lineRule="auto"/>
              <w:ind w:right="169"/>
              <w:jc w:val="right"/>
              <w:rPr>
                <w:rFonts w:ascii="NikoshBAN" w:hAnsi="NikoshBAN" w:cs="NikoshBAN"/>
                <w:sz w:val="20"/>
                <w:szCs w:val="20"/>
              </w:rPr>
            </w:pPr>
          </w:p>
        </w:tc>
      </w:tr>
      <w:tr w:rsidR="00C51C68" w:rsidRPr="00461983" w:rsidTr="00547202">
        <w:tc>
          <w:tcPr>
            <w:tcW w:w="1980" w:type="dxa"/>
            <w:vAlign w:val="center"/>
          </w:tcPr>
          <w:p w:rsidR="00C51C68" w:rsidRPr="00461983" w:rsidRDefault="00C51C68" w:rsidP="00547202">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C51C68" w:rsidRPr="00461983" w:rsidRDefault="00C51C68" w:rsidP="00547202">
            <w:pPr>
              <w:spacing w:before="20" w:after="20" w:line="264" w:lineRule="auto"/>
              <w:ind w:right="169"/>
              <w:jc w:val="right"/>
              <w:rPr>
                <w:rFonts w:ascii="NikoshBAN" w:hAnsi="NikoshBAN" w:cs="NikoshBAN"/>
                <w:b/>
                <w:bCs/>
                <w:sz w:val="20"/>
                <w:szCs w:val="20"/>
              </w:rPr>
            </w:pPr>
          </w:p>
        </w:tc>
        <w:tc>
          <w:tcPr>
            <w:tcW w:w="2160" w:type="dxa"/>
            <w:vAlign w:val="center"/>
          </w:tcPr>
          <w:p w:rsidR="00C51C68" w:rsidRPr="00461983" w:rsidRDefault="00C51C68" w:rsidP="00547202">
            <w:pPr>
              <w:spacing w:before="20" w:after="20" w:line="264" w:lineRule="auto"/>
              <w:ind w:right="169"/>
              <w:jc w:val="right"/>
              <w:rPr>
                <w:rFonts w:ascii="NikoshBAN" w:hAnsi="NikoshBAN" w:cs="NikoshBAN"/>
                <w:b/>
                <w:bCs/>
                <w:sz w:val="20"/>
                <w:szCs w:val="20"/>
              </w:rPr>
            </w:pPr>
          </w:p>
        </w:tc>
        <w:tc>
          <w:tcPr>
            <w:tcW w:w="2104" w:type="dxa"/>
            <w:vAlign w:val="center"/>
          </w:tcPr>
          <w:p w:rsidR="00C51C68" w:rsidRPr="00461983" w:rsidRDefault="00C51C68" w:rsidP="00547202">
            <w:pPr>
              <w:spacing w:before="20" w:after="20" w:line="264" w:lineRule="auto"/>
              <w:ind w:right="169"/>
              <w:jc w:val="right"/>
              <w:rPr>
                <w:rFonts w:ascii="NikoshBAN" w:hAnsi="NikoshBAN" w:cs="NikoshBAN"/>
                <w:b/>
                <w:bCs/>
                <w:sz w:val="20"/>
                <w:szCs w:val="20"/>
              </w:rPr>
            </w:pPr>
          </w:p>
        </w:tc>
      </w:tr>
    </w:tbl>
    <w:p w:rsidR="00856846" w:rsidRPr="00FB0979" w:rsidRDefault="00047D19">
      <w:pPr>
        <w:pStyle w:val="Title"/>
        <w:spacing w:before="240" w:after="60" w:line="300" w:lineRule="auto"/>
        <w:jc w:val="both"/>
        <w:rPr>
          <w:rFonts w:ascii="NikoshBAN" w:hAnsi="NikoshBAN" w:cs="NikoshBAN"/>
          <w:b/>
          <w:bCs/>
          <w:sz w:val="24"/>
          <w:lang w:bidi="bn-BD"/>
        </w:rPr>
      </w:pPr>
      <w:r w:rsidRPr="00FB0979">
        <w:rPr>
          <w:rFonts w:ascii="NikoshBAN" w:eastAsia="Nikosh" w:hAnsi="NikoshBAN" w:cs="NikoshBAN"/>
          <w:b/>
          <w:bCs/>
          <w:sz w:val="24"/>
          <w:cs/>
          <w:lang w:val="nl-NL" w:bidi="bn-BD"/>
        </w:rPr>
        <w:t>১.০</w:t>
      </w:r>
      <w:r w:rsidRPr="00FB0979">
        <w:rPr>
          <w:rFonts w:ascii="NikoshBAN" w:eastAsia="Nikosh" w:hAnsi="NikoshBAN" w:cs="NikoshBAN"/>
          <w:b/>
          <w:bCs/>
          <w:sz w:val="24"/>
          <w:cs/>
          <w:lang w:val="nl-NL" w:bidi="bn-BD"/>
        </w:rPr>
        <w:tab/>
        <w:t>মিশন স্টেটমেন্ট ও প্রধান কার্যাবলি</w:t>
      </w:r>
      <w:r w:rsidRPr="00FB0979">
        <w:rPr>
          <w:rFonts w:ascii="NikoshBAN" w:hAnsi="NikoshBAN" w:cs="NikoshBAN"/>
          <w:b/>
          <w:bCs/>
          <w:sz w:val="24"/>
          <w:lang w:bidi="bn-BD"/>
        </w:rPr>
        <w:t xml:space="preserve"> </w:t>
      </w:r>
    </w:p>
    <w:p w:rsidR="00856846" w:rsidRPr="00FB0979" w:rsidRDefault="00047D19">
      <w:pPr>
        <w:pStyle w:val="Title"/>
        <w:spacing w:before="120" w:after="60" w:line="300" w:lineRule="auto"/>
        <w:jc w:val="both"/>
        <w:rPr>
          <w:rFonts w:ascii="NikoshBAN" w:hAnsi="NikoshBAN" w:cs="NikoshBAN"/>
          <w:b/>
          <w:bCs/>
          <w:sz w:val="22"/>
          <w:szCs w:val="22"/>
          <w:lang w:bidi="bn-BD"/>
        </w:rPr>
      </w:pPr>
      <w:r w:rsidRPr="00FB0979">
        <w:rPr>
          <w:rFonts w:ascii="NikoshBAN" w:eastAsia="Nikosh" w:hAnsi="NikoshBAN" w:cs="NikoshBAN"/>
          <w:b/>
          <w:bCs/>
          <w:sz w:val="22"/>
          <w:szCs w:val="22"/>
          <w:cs/>
          <w:lang w:val="nl-NL" w:bidi="bn-BD"/>
        </w:rPr>
        <w:t>১.১</w:t>
      </w:r>
      <w:r w:rsidRPr="00FB0979">
        <w:rPr>
          <w:rFonts w:ascii="NikoshBAN" w:eastAsia="Nikosh" w:hAnsi="NikoshBAN" w:cs="NikoshBAN"/>
          <w:b/>
          <w:bCs/>
          <w:sz w:val="22"/>
          <w:szCs w:val="22"/>
          <w:cs/>
          <w:lang w:val="nl-NL" w:bidi="bn-BD"/>
        </w:rPr>
        <w:tab/>
        <w:t>মিশন স্টেটমেন্ট</w:t>
      </w:r>
      <w:r w:rsidRPr="00FB0979">
        <w:rPr>
          <w:rFonts w:ascii="NikoshBAN" w:hAnsi="NikoshBAN" w:cs="NikoshBAN"/>
          <w:b/>
          <w:bCs/>
          <w:sz w:val="22"/>
          <w:szCs w:val="22"/>
          <w:lang w:bidi="bn-BD"/>
        </w:rPr>
        <w:t xml:space="preserve"> </w:t>
      </w:r>
    </w:p>
    <w:p w:rsidR="00856846" w:rsidRPr="00FB0979" w:rsidRDefault="00047D19">
      <w:pPr>
        <w:pStyle w:val="Title"/>
        <w:spacing w:before="120" w:after="60" w:line="300" w:lineRule="auto"/>
        <w:ind w:left="720"/>
        <w:jc w:val="both"/>
        <w:rPr>
          <w:rFonts w:ascii="NikoshBAN" w:hAnsi="NikoshBAN" w:cs="NikoshBAN"/>
          <w:bCs/>
          <w:sz w:val="20"/>
          <w:szCs w:val="20"/>
          <w:lang w:bidi="bn-BD"/>
        </w:rPr>
      </w:pPr>
      <w:permStart w:id="123754932" w:edGrp="everyone"/>
      <w:r w:rsidRPr="00FB0979">
        <w:rPr>
          <w:rFonts w:ascii="NikoshBAN" w:eastAsia="Nikosh" w:hAnsi="NikoshBAN" w:cs="NikoshBAN"/>
          <w:sz w:val="20"/>
          <w:szCs w:val="20"/>
          <w:cs/>
          <w:lang w:bidi="bn-BD"/>
        </w:rPr>
        <w:t>ভূমি</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ব্যবস্থাপনায়</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আধুনিক</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ও</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টেকসই</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প্রযুক্তির</w:t>
      </w:r>
      <w:r w:rsidRPr="00FB0979">
        <w:rPr>
          <w:rFonts w:ascii="NikoshBAN" w:eastAsia="Nikosh" w:hAnsi="NikoshBAN" w:cs="NikoshBAN" w:hint="cs"/>
          <w:sz w:val="20"/>
          <w:szCs w:val="20"/>
          <w:cs/>
          <w:lang w:bidi="bn-IN"/>
        </w:rPr>
        <w:t xml:space="preserve"> সর্বোত্তম</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ব্যবহারের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মাধ্যমে</w:t>
      </w:r>
      <w:r w:rsidRPr="00FB0979">
        <w:rPr>
          <w:rFonts w:ascii="NikoshBAN" w:eastAsia="Nikosh" w:hAnsi="NikoshBAN" w:cs="NikoshBAN" w:hint="cs"/>
          <w:sz w:val="20"/>
          <w:szCs w:val="20"/>
          <w:cs/>
          <w:lang w:bidi="bn-BD"/>
        </w:rPr>
        <w:t xml:space="preserve"> </w:t>
      </w:r>
      <w:r w:rsidRPr="00FB0979">
        <w:rPr>
          <w:rFonts w:ascii="NikoshBAN" w:eastAsia="Nikosh" w:hAnsi="NikoshBAN" w:cs="NikoshBAN"/>
          <w:sz w:val="20"/>
          <w:szCs w:val="20"/>
          <w:cs/>
          <w:lang w:bidi="bn-BD"/>
        </w:rPr>
        <w:t xml:space="preserve">জনবান্ধব ভূমি সেবা </w:t>
      </w:r>
      <w:r w:rsidRPr="00FB0979">
        <w:rPr>
          <w:rFonts w:ascii="NikoshBAN" w:eastAsia="Nikosh" w:hAnsi="NikoshBAN" w:cs="NikoshBAN" w:hint="cs"/>
          <w:sz w:val="20"/>
          <w:szCs w:val="20"/>
          <w:cs/>
          <w:lang w:bidi="bn-BD"/>
        </w:rPr>
        <w:t>নিশ্চিতকরণ</w:t>
      </w:r>
      <w:r w:rsidRPr="00FB0979">
        <w:rPr>
          <w:rFonts w:ascii="NikoshBAN" w:eastAsia="Nikosh" w:hAnsi="NikoshBAN" w:cs="NikoshBAN"/>
          <w:sz w:val="20"/>
          <w:szCs w:val="20"/>
          <w:cs/>
          <w:lang w:bidi="hi-IN"/>
        </w:rPr>
        <w:t>।</w:t>
      </w:r>
      <w:r w:rsidRPr="00FB0979">
        <w:rPr>
          <w:rFonts w:ascii="NikoshBAN" w:hAnsi="NikoshBAN" w:cs="NikoshBAN"/>
          <w:bCs/>
          <w:sz w:val="20"/>
          <w:szCs w:val="20"/>
          <w:cs/>
          <w:lang w:bidi="bn-BD"/>
        </w:rPr>
        <w:t xml:space="preserve"> </w:t>
      </w:r>
    </w:p>
    <w:permEnd w:id="123754932"/>
    <w:p w:rsidR="00856846" w:rsidRPr="00FB0979" w:rsidRDefault="00047D19">
      <w:pPr>
        <w:pStyle w:val="Title"/>
        <w:spacing w:before="120" w:after="60" w:line="300" w:lineRule="auto"/>
        <w:jc w:val="both"/>
        <w:rPr>
          <w:rFonts w:ascii="NikoshBAN" w:hAnsi="NikoshBAN" w:cs="NikoshBAN"/>
          <w:b/>
          <w:bCs/>
          <w:sz w:val="22"/>
          <w:szCs w:val="22"/>
          <w:lang w:bidi="bn-BD"/>
        </w:rPr>
      </w:pPr>
      <w:r w:rsidRPr="00FB0979">
        <w:rPr>
          <w:rFonts w:ascii="NikoshBAN" w:eastAsia="Nikosh" w:hAnsi="NikoshBAN" w:cs="NikoshBAN"/>
          <w:b/>
          <w:bCs/>
          <w:sz w:val="22"/>
          <w:szCs w:val="22"/>
          <w:cs/>
          <w:lang w:val="nl-NL" w:bidi="bn-BD"/>
        </w:rPr>
        <w:t>১.২</w:t>
      </w:r>
      <w:r w:rsidRPr="00FB0979">
        <w:rPr>
          <w:rFonts w:ascii="NikoshBAN" w:eastAsia="Nikosh" w:hAnsi="NikoshBAN" w:cs="NikoshBAN"/>
          <w:b/>
          <w:bCs/>
          <w:sz w:val="22"/>
          <w:szCs w:val="22"/>
          <w:cs/>
          <w:lang w:val="nl-NL" w:bidi="bn-BD"/>
        </w:rPr>
        <w:tab/>
        <w:t>প্রধান কার্যাবলি</w:t>
      </w:r>
      <w:r w:rsidRPr="00FB0979">
        <w:rPr>
          <w:rFonts w:ascii="NikoshBAN" w:hAnsi="NikoshBAN" w:cs="NikoshBAN"/>
          <w:b/>
          <w:bCs/>
          <w:sz w:val="22"/>
          <w:szCs w:val="22"/>
          <w:lang w:bidi="bn-BD"/>
        </w:rPr>
        <w:t xml:space="preserve"> </w:t>
      </w:r>
    </w:p>
    <w:p w:rsidR="00856846" w:rsidRPr="00FB0979" w:rsidRDefault="00047D19">
      <w:pPr>
        <w:pStyle w:val="Title"/>
        <w:numPr>
          <w:ilvl w:val="0"/>
          <w:numId w:val="9"/>
        </w:numPr>
        <w:spacing w:before="60" w:after="60" w:line="300" w:lineRule="auto"/>
        <w:ind w:hanging="720"/>
        <w:jc w:val="both"/>
        <w:rPr>
          <w:rFonts w:ascii="NikoshBAN" w:eastAsia="Nikosh" w:hAnsi="NikoshBAN" w:cs="NikoshBAN"/>
          <w:sz w:val="20"/>
          <w:szCs w:val="20"/>
          <w:lang w:val="nl-NL" w:bidi="bn-BD"/>
        </w:rPr>
      </w:pPr>
      <w:permStart w:id="1693855672" w:edGrp="everyone"/>
      <w:r w:rsidRPr="00FB0979">
        <w:rPr>
          <w:rFonts w:ascii="NikoshBAN" w:eastAsia="Nikosh" w:hAnsi="NikoshBAN" w:cs="NikoshBAN"/>
          <w:sz w:val="20"/>
          <w:szCs w:val="20"/>
          <w:cs/>
          <w:lang w:val="nl-NL" w:bidi="bn-BD"/>
        </w:rPr>
        <w:t>ভূমিস্বত্ব ও মালিকানার তথ্য সংরক্ষণ</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এবং</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খতিয়ান</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হালনাগাদকরণ</w:t>
      </w:r>
      <w:r w:rsidRPr="00FB0979">
        <w:rPr>
          <w:rFonts w:ascii="NikoshBAN" w:eastAsia="Nikosh" w:hAnsi="NikoshBAN" w:cs="NikoshBAN"/>
          <w:sz w:val="20"/>
          <w:szCs w:val="20"/>
          <w:lang w:val="nl-NL" w:bidi="bn-BD"/>
        </w:rPr>
        <w:t xml:space="preserve">; </w:t>
      </w:r>
    </w:p>
    <w:p w:rsidR="00856846" w:rsidRPr="00FB0979" w:rsidRDefault="00047D19">
      <w:pPr>
        <w:pStyle w:val="Title"/>
        <w:numPr>
          <w:ilvl w:val="0"/>
          <w:numId w:val="9"/>
        </w:numPr>
        <w:spacing w:before="60" w:after="60" w:line="300" w:lineRule="auto"/>
        <w:ind w:hanging="720"/>
        <w:jc w:val="both"/>
        <w:rPr>
          <w:rFonts w:ascii="NikoshBAN" w:eastAsia="Nikosh" w:hAnsi="NikoshBAN" w:cs="NikoshBAN"/>
          <w:sz w:val="20"/>
          <w:szCs w:val="20"/>
          <w:lang w:val="nl-NL" w:bidi="bn-BD"/>
        </w:rPr>
      </w:pPr>
      <w:r w:rsidRPr="00FB0979">
        <w:rPr>
          <w:rFonts w:ascii="NikoshBAN" w:eastAsia="Nikosh" w:hAnsi="NikoshBAN" w:cs="NikoshBAN"/>
          <w:sz w:val="20"/>
          <w:szCs w:val="20"/>
          <w:cs/>
          <w:lang w:val="nl-NL" w:bidi="bn-BD"/>
        </w:rPr>
        <w:t xml:space="preserve">ভূমি রাজস্ব আদায়, কর বহির্ভূত রাজস্ব আদায়, সায়রাত মহাল ব্যবস্থাপনা </w:t>
      </w:r>
      <w:r w:rsidRPr="00FB0979">
        <w:rPr>
          <w:rFonts w:ascii="NikoshBAN" w:eastAsia="Nikosh" w:hAnsi="NikoshBAN" w:cs="NikoshBAN" w:hint="cs"/>
          <w:sz w:val="20"/>
          <w:szCs w:val="20"/>
          <w:cs/>
          <w:lang w:val="nl-NL" w:bidi="bn-BD"/>
        </w:rPr>
        <w:t>এবং নিরীক্ষা কার্যক্রম পরিচালন</w:t>
      </w:r>
      <w:r w:rsidRPr="00FB0979">
        <w:rPr>
          <w:rFonts w:ascii="NikoshBAN" w:eastAsia="Nikosh" w:hAnsi="NikoshBAN" w:cs="NikoshBAN"/>
          <w:sz w:val="20"/>
          <w:szCs w:val="20"/>
          <w:cs/>
          <w:lang w:val="nl-NL" w:bidi="bn-BD"/>
        </w:rPr>
        <w:t xml:space="preserve"> </w:t>
      </w:r>
      <w:r w:rsidRPr="00FB0979">
        <w:rPr>
          <w:rFonts w:ascii="NikoshBAN" w:eastAsia="Nikosh" w:hAnsi="NikoshBAN" w:cs="NikoshBAN"/>
          <w:sz w:val="20"/>
          <w:szCs w:val="20"/>
          <w:lang w:val="nl-NL" w:bidi="bn-BD"/>
        </w:rPr>
        <w:t xml:space="preserve">; </w:t>
      </w:r>
    </w:p>
    <w:p w:rsidR="00856846" w:rsidRPr="00FB0979" w:rsidRDefault="00047D19">
      <w:pPr>
        <w:pStyle w:val="Title"/>
        <w:numPr>
          <w:ilvl w:val="0"/>
          <w:numId w:val="9"/>
        </w:numPr>
        <w:spacing w:before="60" w:after="60" w:line="300" w:lineRule="auto"/>
        <w:ind w:hanging="720"/>
        <w:jc w:val="both"/>
        <w:rPr>
          <w:rFonts w:ascii="NikoshBAN" w:eastAsia="Nikosh" w:hAnsi="NikoshBAN" w:cs="NikoshBAN"/>
          <w:sz w:val="20"/>
          <w:szCs w:val="20"/>
          <w:lang w:val="nl-NL" w:bidi="bn-BD"/>
        </w:rPr>
      </w:pPr>
      <w:r w:rsidRPr="00FB0979">
        <w:rPr>
          <w:rFonts w:ascii="NikoshBAN" w:eastAsia="Nikosh" w:hAnsi="NikoshBAN" w:cs="NikoshBAN"/>
          <w:sz w:val="20"/>
          <w:szCs w:val="20"/>
          <w:cs/>
          <w:lang w:val="nl-NL" w:bidi="bn-BD"/>
        </w:rPr>
        <w:t>কৃষি ও অকৃষি খাসজমি বন্দোবস্ত প্রদান, গুচ্ছগ্রাম সৃজন</w:t>
      </w:r>
      <w:r w:rsidRPr="00FB0979">
        <w:rPr>
          <w:rFonts w:ascii="NikoshBAN" w:eastAsia="Nikosh" w:hAnsi="NikoshBAN" w:cs="NikoshBAN" w:hint="cs"/>
          <w:sz w:val="20"/>
          <w:szCs w:val="20"/>
          <w:cs/>
          <w:lang w:val="nl-NL" w:bidi="bn-BD"/>
        </w:rPr>
        <w:t xml:space="preserve"> এবং</w:t>
      </w:r>
      <w:r w:rsidRPr="00FB0979">
        <w:rPr>
          <w:rFonts w:ascii="NikoshBAN" w:eastAsia="Nikosh" w:hAnsi="NikoshBAN" w:cs="NikoshBAN"/>
          <w:sz w:val="20"/>
          <w:szCs w:val="20"/>
          <w:lang w:val="nl-NL" w:bidi="bn-BD"/>
        </w:rPr>
        <w:t xml:space="preserve"> </w:t>
      </w:r>
      <w:r w:rsidRPr="00FB0979">
        <w:rPr>
          <w:rFonts w:ascii="NikoshBAN" w:eastAsia="Nikosh" w:hAnsi="NikoshBAN" w:cs="NikoshBAN"/>
          <w:sz w:val="20"/>
          <w:szCs w:val="20"/>
          <w:cs/>
          <w:lang w:val="nl-NL" w:bidi="bn-BD"/>
        </w:rPr>
        <w:t>অর্পিত ও পরিত্যক্ত সম্পত্তি ব্যবস্থাপনা</w:t>
      </w:r>
      <w:r w:rsidRPr="00FB0979">
        <w:rPr>
          <w:rFonts w:ascii="NikoshBAN" w:eastAsia="Nikosh" w:hAnsi="NikoshBAN" w:cs="NikoshBAN"/>
          <w:sz w:val="20"/>
          <w:szCs w:val="20"/>
          <w:lang w:val="nl-NL" w:bidi="bn-BD"/>
        </w:rPr>
        <w:t xml:space="preserve">; </w:t>
      </w:r>
    </w:p>
    <w:p w:rsidR="00856846" w:rsidRPr="00FB0979" w:rsidRDefault="00047D19">
      <w:pPr>
        <w:pStyle w:val="Title"/>
        <w:numPr>
          <w:ilvl w:val="0"/>
          <w:numId w:val="9"/>
        </w:numPr>
        <w:spacing w:before="60" w:after="60" w:line="300" w:lineRule="auto"/>
        <w:ind w:hanging="720"/>
        <w:jc w:val="both"/>
        <w:rPr>
          <w:rFonts w:ascii="NikoshBAN" w:eastAsia="Nikosh" w:hAnsi="NikoshBAN" w:cs="NikoshBAN"/>
          <w:sz w:val="20"/>
          <w:szCs w:val="20"/>
          <w:lang w:val="nl-NL" w:bidi="bn-BD"/>
        </w:rPr>
      </w:pPr>
      <w:r w:rsidRPr="00FB0979">
        <w:rPr>
          <w:rFonts w:ascii="NikoshBAN" w:eastAsia="Nikosh" w:hAnsi="NikoshBAN" w:cs="NikoshBAN"/>
          <w:sz w:val="20"/>
          <w:szCs w:val="20"/>
          <w:cs/>
          <w:lang w:val="nl-NL" w:bidi="bn-BD"/>
        </w:rPr>
        <w:t>উপজেলা/সার্কেল/মেট্রো/ইউনিয়ন ভূমি অফিস নির্মাণ ও মেরামত</w:t>
      </w:r>
      <w:r w:rsidRPr="00FB0979">
        <w:rPr>
          <w:rFonts w:ascii="NikoshBAN" w:eastAsia="Nikosh" w:hAnsi="NikoshBAN" w:cs="NikoshBAN"/>
          <w:sz w:val="20"/>
          <w:szCs w:val="20"/>
          <w:lang w:bidi="bn-BD"/>
        </w:rPr>
        <w:t>;</w:t>
      </w:r>
      <w:r w:rsidRPr="00FB0979">
        <w:rPr>
          <w:rFonts w:ascii="NikoshBAN" w:eastAsia="Nikosh" w:hAnsi="NikoshBAN" w:cs="NikoshBAN"/>
          <w:sz w:val="20"/>
          <w:szCs w:val="20"/>
          <w:lang w:val="nl-NL" w:bidi="bn-BD"/>
        </w:rPr>
        <w:t xml:space="preserve"> </w:t>
      </w:r>
    </w:p>
    <w:p w:rsidR="00856846" w:rsidRPr="00FB0979" w:rsidRDefault="00047D19">
      <w:pPr>
        <w:pStyle w:val="Title"/>
        <w:numPr>
          <w:ilvl w:val="0"/>
          <w:numId w:val="9"/>
        </w:numPr>
        <w:spacing w:before="60" w:after="60" w:line="300" w:lineRule="auto"/>
        <w:ind w:hanging="720"/>
        <w:jc w:val="both"/>
        <w:rPr>
          <w:rFonts w:ascii="NikoshBAN" w:eastAsia="Nikosh" w:hAnsi="NikoshBAN" w:cs="NikoshBAN"/>
          <w:sz w:val="20"/>
          <w:szCs w:val="20"/>
          <w:lang w:val="nl-NL" w:bidi="bn-BD"/>
        </w:rPr>
      </w:pPr>
      <w:r w:rsidRPr="00FB0979">
        <w:rPr>
          <w:rFonts w:ascii="NikoshBAN" w:eastAsia="Nikosh" w:hAnsi="NikoshBAN" w:cs="NikoshBAN"/>
          <w:sz w:val="20"/>
          <w:szCs w:val="20"/>
          <w:cs/>
          <w:lang w:val="nl-NL" w:bidi="bn-BD"/>
        </w:rPr>
        <w:t>আইন ও বিধিসমূহ যুগোপযোগীকরণ</w:t>
      </w:r>
      <w:r w:rsidRPr="00FB0979">
        <w:rPr>
          <w:rFonts w:ascii="NikoshBAN" w:eastAsia="Nikosh" w:hAnsi="NikoshBAN" w:cs="NikoshBAN"/>
          <w:sz w:val="20"/>
          <w:szCs w:val="20"/>
          <w:lang w:bidi="hi-IN"/>
        </w:rPr>
        <w:t>;</w:t>
      </w:r>
      <w:r w:rsidRPr="00FB0979">
        <w:rPr>
          <w:rFonts w:ascii="NikoshBAN" w:eastAsia="Nikosh" w:hAnsi="NikoshBAN" w:cs="NikoshBAN"/>
          <w:sz w:val="20"/>
          <w:szCs w:val="20"/>
          <w:cs/>
          <w:lang w:val="nl-NL" w:bidi="bn-BD"/>
        </w:rPr>
        <w:t xml:space="preserve"> </w:t>
      </w:r>
    </w:p>
    <w:p w:rsidR="00856846" w:rsidRPr="00FB0979" w:rsidRDefault="00047D19">
      <w:pPr>
        <w:pStyle w:val="Title"/>
        <w:numPr>
          <w:ilvl w:val="0"/>
          <w:numId w:val="9"/>
        </w:numPr>
        <w:spacing w:before="60" w:after="60" w:line="300" w:lineRule="auto"/>
        <w:ind w:hanging="720"/>
        <w:jc w:val="both"/>
        <w:rPr>
          <w:rFonts w:ascii="NikoshBAN" w:eastAsia="Nikosh" w:hAnsi="NikoshBAN" w:cs="NikoshBAN"/>
          <w:sz w:val="20"/>
          <w:szCs w:val="20"/>
          <w:lang w:val="nl-NL" w:bidi="bn-BD"/>
        </w:rPr>
      </w:pPr>
      <w:r w:rsidRPr="00FB0979">
        <w:rPr>
          <w:rFonts w:ascii="NikoshBAN" w:eastAsia="Nikosh" w:hAnsi="NikoshBAN" w:cs="NikoshBAN" w:hint="cs"/>
          <w:sz w:val="20"/>
          <w:szCs w:val="20"/>
          <w:cs/>
          <w:lang w:val="nl-NL" w:bidi="bn-BD"/>
        </w:rPr>
        <w:t>ভূমি রাজস্ব কার্যক্রম</w:t>
      </w:r>
      <w:r w:rsidRPr="00FB0979">
        <w:rPr>
          <w:rFonts w:ascii="NikoshBAN" w:eastAsia="Nikosh" w:hAnsi="NikoshBAN" w:cs="NikoshBAN"/>
          <w:sz w:val="20"/>
          <w:szCs w:val="20"/>
          <w:lang w:val="nl-NL" w:bidi="bn-BD"/>
        </w:rPr>
        <w:t xml:space="preserve"> </w:t>
      </w:r>
      <w:r w:rsidRPr="00FB0979">
        <w:rPr>
          <w:rFonts w:ascii="NikoshBAN" w:eastAsia="Nikosh" w:hAnsi="NikoshBAN" w:cs="NikoshBAN"/>
          <w:sz w:val="20"/>
          <w:szCs w:val="20"/>
          <w:cs/>
          <w:lang w:val="nl-NL" w:bidi="bn-BD"/>
        </w:rPr>
        <w:t>তদারকি</w:t>
      </w:r>
      <w:r w:rsidRPr="00FB0979">
        <w:rPr>
          <w:rFonts w:ascii="NikoshBAN" w:eastAsia="Nikosh" w:hAnsi="NikoshBAN" w:cs="NikoshBAN"/>
          <w:sz w:val="20"/>
          <w:szCs w:val="20"/>
          <w:lang w:val="nl-NL" w:bidi="bn-BD"/>
        </w:rPr>
        <w:t xml:space="preserve"> </w:t>
      </w:r>
      <w:r w:rsidRPr="00FB0979">
        <w:rPr>
          <w:rFonts w:ascii="NikoshBAN" w:eastAsia="Nikosh" w:hAnsi="NikoshBAN" w:cs="NikoshBAN"/>
          <w:sz w:val="20"/>
          <w:szCs w:val="20"/>
          <w:cs/>
          <w:lang w:val="nl-NL" w:bidi="bn-BD"/>
        </w:rPr>
        <w:t>এবং</w:t>
      </w:r>
      <w:r w:rsidRPr="00FB0979">
        <w:rPr>
          <w:rFonts w:ascii="NikoshBAN" w:eastAsia="Nikosh" w:hAnsi="NikoshBAN" w:cs="NikoshBAN"/>
          <w:sz w:val="20"/>
          <w:szCs w:val="20"/>
          <w:lang w:val="nl-NL" w:bidi="bn-BD"/>
        </w:rPr>
        <w:t xml:space="preserve"> </w:t>
      </w:r>
      <w:r w:rsidRPr="00FB0979">
        <w:rPr>
          <w:rFonts w:ascii="NikoshBAN" w:eastAsia="Nikosh" w:hAnsi="NikoshBAN" w:cs="NikoshBAN"/>
          <w:sz w:val="20"/>
          <w:szCs w:val="20"/>
          <w:cs/>
          <w:lang w:val="nl-NL" w:bidi="bn-BD"/>
        </w:rPr>
        <w:t>বিভিন্ন</w:t>
      </w:r>
      <w:r w:rsidRPr="00FB0979">
        <w:rPr>
          <w:rFonts w:ascii="NikoshBAN" w:eastAsia="Nikosh" w:hAnsi="NikoshBAN" w:cs="NikoshBAN"/>
          <w:sz w:val="20"/>
          <w:szCs w:val="20"/>
          <w:lang w:val="nl-NL" w:bidi="bn-BD"/>
        </w:rPr>
        <w:t xml:space="preserve"> </w:t>
      </w:r>
      <w:r w:rsidRPr="00FB0979">
        <w:rPr>
          <w:rFonts w:ascii="NikoshBAN" w:eastAsia="Nikosh" w:hAnsi="NikoshBAN" w:cs="NikoshBAN"/>
          <w:sz w:val="20"/>
          <w:szCs w:val="20"/>
          <w:cs/>
          <w:lang w:val="nl-NL" w:bidi="bn-BD"/>
        </w:rPr>
        <w:t>প্রকার</w:t>
      </w:r>
      <w:r w:rsidRPr="00FB0979">
        <w:rPr>
          <w:rFonts w:ascii="NikoshBAN" w:eastAsia="Nikosh" w:hAnsi="NikoshBAN" w:cs="NikoshBAN"/>
          <w:sz w:val="20"/>
          <w:szCs w:val="20"/>
          <w:lang w:val="nl-NL" w:bidi="bn-BD"/>
        </w:rPr>
        <w:t xml:space="preserve"> </w:t>
      </w:r>
      <w:r w:rsidRPr="00FB0979">
        <w:rPr>
          <w:rFonts w:ascii="NikoshBAN" w:eastAsia="Nikosh" w:hAnsi="NikoshBAN" w:cs="NikoshBAN"/>
          <w:sz w:val="20"/>
          <w:szCs w:val="20"/>
          <w:cs/>
          <w:lang w:val="nl-NL" w:bidi="bn-BD"/>
        </w:rPr>
        <w:t>প্র্রশিক্ষণের</w:t>
      </w:r>
      <w:r w:rsidRPr="00FB0979">
        <w:rPr>
          <w:rFonts w:ascii="NikoshBAN" w:eastAsia="Nikosh" w:hAnsi="NikoshBAN" w:cs="NikoshBAN"/>
          <w:sz w:val="20"/>
          <w:szCs w:val="20"/>
          <w:lang w:val="nl-NL" w:bidi="bn-BD"/>
        </w:rPr>
        <w:t xml:space="preserve"> </w:t>
      </w:r>
      <w:r w:rsidRPr="00FB0979">
        <w:rPr>
          <w:rFonts w:ascii="NikoshBAN" w:eastAsia="Nikosh" w:hAnsi="NikoshBAN" w:cs="NikoshBAN"/>
          <w:sz w:val="20"/>
          <w:szCs w:val="20"/>
          <w:cs/>
          <w:lang w:val="nl-NL" w:bidi="bn-BD"/>
        </w:rPr>
        <w:t>মাধ্যমে</w:t>
      </w:r>
      <w:r w:rsidRPr="00FB0979">
        <w:rPr>
          <w:rFonts w:ascii="NikoshBAN" w:eastAsia="Nikosh" w:hAnsi="NikoshBAN" w:cs="NikoshBAN"/>
          <w:sz w:val="20"/>
          <w:szCs w:val="20"/>
          <w:lang w:val="nl-NL" w:bidi="bn-BD"/>
        </w:rPr>
        <w:t xml:space="preserve"> </w:t>
      </w:r>
      <w:r w:rsidRPr="00FB0979">
        <w:rPr>
          <w:rFonts w:ascii="NikoshBAN" w:eastAsia="Nikosh" w:hAnsi="NikoshBAN" w:cs="NikoshBAN"/>
          <w:sz w:val="20"/>
          <w:szCs w:val="20"/>
          <w:cs/>
          <w:lang w:val="nl-NL" w:bidi="bn-BD"/>
        </w:rPr>
        <w:t>কর্মকর্তা</w:t>
      </w:r>
      <w:r w:rsidRPr="00FB0979">
        <w:rPr>
          <w:rFonts w:ascii="NikoshBAN" w:eastAsia="Nikosh" w:hAnsi="NikoshBAN" w:cs="NikoshBAN"/>
          <w:sz w:val="20"/>
          <w:szCs w:val="20"/>
          <w:lang w:val="nl-NL" w:bidi="bn-BD"/>
        </w:rPr>
        <w:t>/</w:t>
      </w:r>
      <w:r w:rsidRPr="00FB0979">
        <w:rPr>
          <w:rFonts w:ascii="NikoshBAN" w:eastAsia="Nikosh" w:hAnsi="NikoshBAN" w:cs="NikoshBAN"/>
          <w:sz w:val="20"/>
          <w:szCs w:val="20"/>
          <w:cs/>
          <w:lang w:val="nl-NL" w:bidi="bn-BD"/>
        </w:rPr>
        <w:t>কর্মচারীদের</w:t>
      </w:r>
      <w:r w:rsidRPr="00FB0979">
        <w:rPr>
          <w:rFonts w:ascii="NikoshBAN" w:eastAsia="Nikosh" w:hAnsi="NikoshBAN" w:cs="NikoshBAN"/>
          <w:sz w:val="20"/>
          <w:szCs w:val="20"/>
          <w:lang w:val="nl-NL" w:bidi="bn-BD"/>
        </w:rPr>
        <w:t xml:space="preserve"> </w:t>
      </w:r>
      <w:r w:rsidRPr="00FB0979">
        <w:rPr>
          <w:rFonts w:ascii="NikoshBAN" w:eastAsia="Nikosh" w:hAnsi="NikoshBAN" w:cs="NikoshBAN"/>
          <w:sz w:val="20"/>
          <w:szCs w:val="20"/>
          <w:cs/>
          <w:lang w:val="nl-NL" w:bidi="bn-BD"/>
        </w:rPr>
        <w:t>কর্মদক্ষতা</w:t>
      </w:r>
      <w:r w:rsidRPr="00FB0979">
        <w:rPr>
          <w:rFonts w:ascii="NikoshBAN" w:eastAsia="Nikosh" w:hAnsi="NikoshBAN" w:cs="NikoshBAN"/>
          <w:sz w:val="20"/>
          <w:szCs w:val="20"/>
          <w:lang w:val="nl-NL" w:bidi="bn-BD"/>
        </w:rPr>
        <w:t xml:space="preserve"> </w:t>
      </w:r>
      <w:r w:rsidRPr="00FB0979">
        <w:rPr>
          <w:rFonts w:ascii="NikoshBAN" w:eastAsia="Nikosh" w:hAnsi="NikoshBAN" w:cs="NikoshBAN"/>
          <w:sz w:val="20"/>
          <w:szCs w:val="20"/>
          <w:cs/>
          <w:lang w:val="nl-NL" w:bidi="bn-BD"/>
        </w:rPr>
        <w:t>বৃদ্ধি</w:t>
      </w:r>
      <w:r w:rsidRPr="00FB0979">
        <w:rPr>
          <w:rFonts w:ascii="NikoshBAN" w:eastAsia="Nikosh" w:hAnsi="NikoshBAN" w:cs="NikoshBAN"/>
          <w:sz w:val="20"/>
          <w:szCs w:val="20"/>
          <w:lang w:val="nl-NL" w:bidi="bn-BD"/>
        </w:rPr>
        <w:t>;</w:t>
      </w:r>
    </w:p>
    <w:p w:rsidR="00856846" w:rsidRPr="00FB0979" w:rsidRDefault="00047D19">
      <w:pPr>
        <w:pStyle w:val="Title"/>
        <w:numPr>
          <w:ilvl w:val="0"/>
          <w:numId w:val="9"/>
        </w:numPr>
        <w:spacing w:before="60" w:after="60" w:line="300" w:lineRule="auto"/>
        <w:ind w:hanging="720"/>
        <w:jc w:val="both"/>
        <w:rPr>
          <w:rFonts w:ascii="NikoshBAN" w:eastAsia="Nikosh" w:hAnsi="NikoshBAN" w:cs="NikoshBAN"/>
          <w:sz w:val="20"/>
          <w:szCs w:val="20"/>
          <w:lang w:val="nl-NL" w:bidi="bn-BD"/>
        </w:rPr>
      </w:pPr>
      <w:r w:rsidRPr="00FB0979">
        <w:rPr>
          <w:rFonts w:ascii="NikoshBAN" w:eastAsia="Nikosh" w:hAnsi="NikoshBAN" w:cs="NikoshBAN"/>
          <w:sz w:val="20"/>
          <w:szCs w:val="20"/>
          <w:cs/>
          <w:lang w:bidi="bn-BD"/>
        </w:rPr>
        <w:t>মৌজায়</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জরিপকরণ</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স্বত্বলিপি</w:t>
      </w:r>
      <w:r w:rsidRPr="00FB0979">
        <w:rPr>
          <w:rFonts w:ascii="NikoshBAN" w:eastAsia="Nikosh" w:hAnsi="NikoshBAN" w:cs="NikoshBAN" w:hint="cs"/>
          <w:sz w:val="20"/>
          <w:szCs w:val="20"/>
          <w:cs/>
          <w:lang w:bidi="bn-BD"/>
        </w:rPr>
        <w:t xml:space="preserve"> ও ম্যাপ</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সার্ভারে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সংরক্ষণ</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ও</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স্বত্বলিপি</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হস্তান্তরকরণ</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এবং</w:t>
      </w:r>
      <w:r w:rsidRPr="00FB0979">
        <w:rPr>
          <w:rFonts w:ascii="NikoshBAN" w:eastAsia="Nikosh" w:hAnsi="NikoshBAN" w:cs="NikoshBAN"/>
          <w:sz w:val="20"/>
          <w:szCs w:val="20"/>
          <w:cs/>
          <w:lang w:val="nl-NL" w:bidi="bn-BD"/>
        </w:rPr>
        <w:t xml:space="preserve"> </w:t>
      </w:r>
    </w:p>
    <w:p w:rsidR="00856846" w:rsidRPr="00FB0979" w:rsidRDefault="00047D19">
      <w:pPr>
        <w:pStyle w:val="Title"/>
        <w:numPr>
          <w:ilvl w:val="0"/>
          <w:numId w:val="9"/>
        </w:numPr>
        <w:spacing w:before="60" w:after="60" w:line="300" w:lineRule="auto"/>
        <w:ind w:hanging="720"/>
        <w:jc w:val="both"/>
        <w:rPr>
          <w:rFonts w:ascii="NikoshBAN" w:eastAsia="Nikosh" w:hAnsi="NikoshBAN" w:cs="NikoshBAN"/>
          <w:sz w:val="20"/>
          <w:szCs w:val="20"/>
          <w:cs/>
          <w:lang w:val="nl-NL" w:bidi="bn-BD"/>
        </w:rPr>
      </w:pPr>
      <w:r w:rsidRPr="00FB0979">
        <w:rPr>
          <w:rFonts w:ascii="NikoshBAN" w:eastAsia="Nikosh" w:hAnsi="NikoshBAN" w:cs="NikoshBAN"/>
          <w:sz w:val="20"/>
          <w:szCs w:val="20"/>
          <w:cs/>
          <w:lang w:bidi="bn-BD"/>
        </w:rPr>
        <w:t>ভূমি</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অধিগ্রহণ</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ও</w:t>
      </w:r>
      <w:r w:rsidRPr="00FB0979">
        <w:rPr>
          <w:rFonts w:ascii="NikoshBAN" w:eastAsia="Nikosh" w:hAnsi="NikoshBAN" w:cs="NikoshBAN"/>
          <w:sz w:val="20"/>
          <w:szCs w:val="20"/>
          <w:lang w:val="nl-NL" w:bidi="bn-BD"/>
        </w:rPr>
        <w:t xml:space="preserve"> </w:t>
      </w:r>
      <w:r w:rsidRPr="00FB0979">
        <w:rPr>
          <w:rFonts w:ascii="NikoshBAN" w:eastAsia="Nikosh" w:hAnsi="NikoshBAN" w:cs="NikoshBAN"/>
          <w:sz w:val="20"/>
          <w:szCs w:val="20"/>
          <w:cs/>
          <w:lang w:val="nl-NL" w:bidi="bn-BD"/>
        </w:rPr>
        <w:t>সীমানা</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বিরোধ</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নিষ্পত্তিকরণ</w:t>
      </w:r>
      <w:r w:rsidRPr="00FB0979">
        <w:rPr>
          <w:rFonts w:ascii="NikoshBAN" w:eastAsia="Nikosh" w:hAnsi="NikoshBAN" w:cs="NikoshBAN"/>
          <w:sz w:val="20"/>
          <w:szCs w:val="20"/>
          <w:cs/>
          <w:lang w:val="nl-NL" w:bidi="hi-IN"/>
        </w:rPr>
        <w:t xml:space="preserve">। </w:t>
      </w:r>
    </w:p>
    <w:permEnd w:id="1693855672"/>
    <w:p w:rsidR="00856846" w:rsidRPr="00FB0979" w:rsidRDefault="00047D19">
      <w:pPr>
        <w:pStyle w:val="Title"/>
        <w:spacing w:before="120" w:after="60" w:line="300" w:lineRule="auto"/>
        <w:jc w:val="both"/>
        <w:rPr>
          <w:rFonts w:ascii="NikoshBAN" w:hAnsi="NikoshBAN" w:cs="NikoshBAN"/>
          <w:b/>
          <w:bCs/>
          <w:sz w:val="24"/>
          <w:lang w:bidi="bn-BD"/>
        </w:rPr>
      </w:pPr>
      <w:r w:rsidRPr="00FB0979">
        <w:rPr>
          <w:rFonts w:ascii="NikoshBAN" w:eastAsia="Nikosh" w:hAnsi="NikoshBAN" w:cs="NikoshBAN"/>
          <w:b/>
          <w:bCs/>
          <w:sz w:val="24"/>
          <w:cs/>
          <w:lang w:val="nl-NL" w:bidi="bn-BD"/>
        </w:rPr>
        <w:t>২.০</w:t>
      </w:r>
      <w:r w:rsidRPr="00FB0979">
        <w:rPr>
          <w:rFonts w:ascii="NikoshBAN" w:eastAsia="Nikosh" w:hAnsi="NikoshBAN" w:cs="NikoshBAN"/>
          <w:b/>
          <w:bCs/>
          <w:sz w:val="24"/>
          <w:cs/>
          <w:lang w:val="nl-NL" w:bidi="bn-BD"/>
        </w:rPr>
        <w:tab/>
        <w:t>মধ্যমেয়াদি কৌশলগত উদ্দেশ্য ও কার্যক্রমসমূহ</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527"/>
        <w:gridCol w:w="3533"/>
        <w:gridCol w:w="2217"/>
      </w:tblGrid>
      <w:tr w:rsidR="00FB0979" w:rsidRPr="00FB0979">
        <w:trPr>
          <w:trHeight w:val="20"/>
          <w:tblHeader/>
          <w:jc w:val="center"/>
        </w:trPr>
        <w:tc>
          <w:tcPr>
            <w:tcW w:w="1527" w:type="pct"/>
            <w:tcBorders>
              <w:top w:val="single" w:sz="4" w:space="0" w:color="auto"/>
              <w:left w:val="single" w:sz="4" w:space="0" w:color="auto"/>
              <w:bottom w:val="single" w:sz="4" w:space="0" w:color="auto"/>
              <w:right w:val="single" w:sz="4" w:space="0" w:color="auto"/>
            </w:tcBorders>
          </w:tcPr>
          <w:p w:rsidR="00856846" w:rsidRPr="00FB0979" w:rsidRDefault="00047D19">
            <w:pPr>
              <w:pStyle w:val="Title"/>
              <w:spacing w:before="40" w:after="60" w:line="264" w:lineRule="auto"/>
              <w:rPr>
                <w:rFonts w:ascii="NikoshBAN" w:hAnsi="NikoshBAN" w:cs="NikoshBAN"/>
                <w:sz w:val="18"/>
                <w:szCs w:val="20"/>
                <w:lang w:val="nl-NL" w:bidi="bn-BD"/>
              </w:rPr>
            </w:pPr>
            <w:r w:rsidRPr="00FB0979">
              <w:rPr>
                <w:rFonts w:ascii="NikoshBAN" w:eastAsia="Nikosh" w:hAnsi="NikoshBAN" w:cs="NikoshBAN"/>
                <w:sz w:val="18"/>
                <w:szCs w:val="20"/>
                <w:cs/>
                <w:lang w:val="nl-NL" w:bidi="bn-BD"/>
              </w:rPr>
              <w:t>মধ্যমেয়াদি কৌশলগত উদ্দেশ্য</w:t>
            </w:r>
          </w:p>
        </w:tc>
        <w:tc>
          <w:tcPr>
            <w:tcW w:w="2134" w:type="pct"/>
            <w:tcBorders>
              <w:top w:val="single" w:sz="4" w:space="0" w:color="auto"/>
              <w:left w:val="single" w:sz="4" w:space="0" w:color="auto"/>
              <w:bottom w:val="single" w:sz="4" w:space="0" w:color="auto"/>
              <w:right w:val="single" w:sz="4" w:space="0" w:color="auto"/>
            </w:tcBorders>
          </w:tcPr>
          <w:p w:rsidR="00856846" w:rsidRPr="00FB0979" w:rsidRDefault="00047D19">
            <w:pPr>
              <w:pStyle w:val="Title"/>
              <w:spacing w:before="40" w:after="60" w:line="264" w:lineRule="auto"/>
              <w:rPr>
                <w:rFonts w:ascii="NikoshBAN" w:hAnsi="NikoshBAN" w:cs="NikoshBAN"/>
                <w:sz w:val="18"/>
                <w:szCs w:val="20"/>
                <w:lang w:bidi="bn-BD"/>
              </w:rPr>
            </w:pPr>
            <w:r w:rsidRPr="00FB0979">
              <w:rPr>
                <w:rFonts w:ascii="NikoshBAN" w:eastAsia="Nikosh" w:hAnsi="NikoshBAN" w:cs="NikoshBAN"/>
                <w:sz w:val="18"/>
                <w:szCs w:val="20"/>
                <w:cs/>
                <w:lang w:bidi="bn-BD"/>
              </w:rPr>
              <w:t>কার্যক্রমসমূহ</w:t>
            </w:r>
          </w:p>
        </w:tc>
        <w:tc>
          <w:tcPr>
            <w:tcW w:w="1339" w:type="pct"/>
            <w:tcBorders>
              <w:top w:val="single" w:sz="4" w:space="0" w:color="auto"/>
              <w:left w:val="single" w:sz="4" w:space="0" w:color="auto"/>
              <w:bottom w:val="single" w:sz="4" w:space="0" w:color="auto"/>
              <w:right w:val="single" w:sz="4" w:space="0" w:color="auto"/>
            </w:tcBorders>
          </w:tcPr>
          <w:p w:rsidR="00856846" w:rsidRPr="00FB0979" w:rsidRDefault="00047D19">
            <w:pPr>
              <w:pStyle w:val="Title"/>
              <w:spacing w:before="40" w:after="60" w:line="264" w:lineRule="auto"/>
              <w:rPr>
                <w:rFonts w:ascii="NikoshBAN" w:hAnsi="NikoshBAN" w:cs="NikoshBAN"/>
                <w:sz w:val="18"/>
                <w:szCs w:val="20"/>
                <w:lang w:val="sv-SE" w:bidi="bn-BD"/>
              </w:rPr>
            </w:pPr>
            <w:r w:rsidRPr="00FB0979">
              <w:rPr>
                <w:rFonts w:ascii="NikoshBAN" w:eastAsia="Nikosh" w:hAnsi="NikoshBAN" w:cs="NikoshBAN"/>
                <w:sz w:val="18"/>
                <w:szCs w:val="20"/>
                <w:cs/>
                <w:lang w:val="sv-SE" w:bidi="bn-BD"/>
              </w:rPr>
              <w:t xml:space="preserve"> বাস্তবায়নকারী অধিদপ্তর/সংস্থা</w:t>
            </w:r>
          </w:p>
        </w:tc>
      </w:tr>
      <w:tr w:rsidR="00FB0979" w:rsidRPr="00FB0979">
        <w:trPr>
          <w:trHeight w:val="20"/>
          <w:tblHeader/>
          <w:jc w:val="center"/>
        </w:trPr>
        <w:tc>
          <w:tcPr>
            <w:tcW w:w="1527" w:type="pct"/>
            <w:tcBorders>
              <w:top w:val="single" w:sz="4" w:space="0" w:color="auto"/>
              <w:left w:val="single" w:sz="4" w:space="0" w:color="auto"/>
              <w:bottom w:val="single" w:sz="4" w:space="0" w:color="auto"/>
              <w:right w:val="single" w:sz="4" w:space="0" w:color="auto"/>
            </w:tcBorders>
          </w:tcPr>
          <w:p w:rsidR="00856846" w:rsidRPr="00FB0979" w:rsidRDefault="00047D19">
            <w:pPr>
              <w:pStyle w:val="Title"/>
              <w:spacing w:before="40" w:after="60" w:line="264" w:lineRule="auto"/>
              <w:rPr>
                <w:rFonts w:ascii="NikoshBAN" w:eastAsia="Nikosh" w:hAnsi="NikoshBAN" w:cs="NikoshBAN"/>
                <w:sz w:val="18"/>
                <w:szCs w:val="20"/>
                <w:lang w:val="nl-NL" w:bidi="bn-BD"/>
              </w:rPr>
            </w:pPr>
            <w:r w:rsidRPr="00FB0979">
              <w:rPr>
                <w:rFonts w:ascii="NikoshBAN" w:eastAsia="Nikosh" w:hAnsi="NikoshBAN" w:cs="NikoshBAN"/>
                <w:sz w:val="18"/>
                <w:szCs w:val="20"/>
                <w:cs/>
                <w:lang w:val="nl-NL" w:bidi="bn-BD"/>
              </w:rPr>
              <w:t>১</w:t>
            </w:r>
          </w:p>
        </w:tc>
        <w:tc>
          <w:tcPr>
            <w:tcW w:w="2134" w:type="pct"/>
            <w:tcBorders>
              <w:top w:val="single" w:sz="4" w:space="0" w:color="auto"/>
              <w:left w:val="single" w:sz="4" w:space="0" w:color="auto"/>
              <w:bottom w:val="single" w:sz="4" w:space="0" w:color="auto"/>
              <w:right w:val="single" w:sz="4" w:space="0" w:color="auto"/>
            </w:tcBorders>
          </w:tcPr>
          <w:p w:rsidR="00856846" w:rsidRPr="00FB0979" w:rsidRDefault="00047D19">
            <w:pPr>
              <w:pStyle w:val="Title"/>
              <w:spacing w:before="40" w:after="60" w:line="264" w:lineRule="auto"/>
              <w:rPr>
                <w:rFonts w:ascii="NikoshBAN" w:eastAsia="Nikosh" w:hAnsi="NikoshBAN" w:cs="NikoshBAN"/>
                <w:sz w:val="18"/>
                <w:szCs w:val="20"/>
                <w:lang w:bidi="bn-BD"/>
              </w:rPr>
            </w:pPr>
            <w:r w:rsidRPr="00FB0979">
              <w:rPr>
                <w:rFonts w:ascii="NikoshBAN" w:eastAsia="Nikosh" w:hAnsi="NikoshBAN" w:cs="NikoshBAN"/>
                <w:sz w:val="18"/>
                <w:szCs w:val="20"/>
                <w:cs/>
                <w:lang w:bidi="bn-BD"/>
              </w:rPr>
              <w:t>২</w:t>
            </w:r>
          </w:p>
        </w:tc>
        <w:tc>
          <w:tcPr>
            <w:tcW w:w="1339" w:type="pct"/>
            <w:tcBorders>
              <w:top w:val="single" w:sz="4" w:space="0" w:color="auto"/>
              <w:left w:val="single" w:sz="4" w:space="0" w:color="auto"/>
              <w:bottom w:val="single" w:sz="4" w:space="0" w:color="auto"/>
              <w:right w:val="single" w:sz="4" w:space="0" w:color="auto"/>
            </w:tcBorders>
          </w:tcPr>
          <w:p w:rsidR="00856846" w:rsidRPr="00FB0979" w:rsidRDefault="00047D19">
            <w:pPr>
              <w:pStyle w:val="Title"/>
              <w:spacing w:before="40" w:after="60" w:line="264" w:lineRule="auto"/>
              <w:rPr>
                <w:rFonts w:ascii="NikoshBAN" w:eastAsia="Nikosh" w:hAnsi="NikoshBAN" w:cs="NikoshBAN"/>
                <w:sz w:val="18"/>
                <w:szCs w:val="20"/>
                <w:lang w:val="sv-SE" w:bidi="bn-BD"/>
              </w:rPr>
            </w:pPr>
            <w:r w:rsidRPr="00FB0979">
              <w:rPr>
                <w:rFonts w:ascii="NikoshBAN" w:eastAsia="Nikosh" w:hAnsi="NikoshBAN" w:cs="NikoshBAN"/>
                <w:sz w:val="18"/>
                <w:szCs w:val="20"/>
                <w:cs/>
                <w:lang w:val="sv-SE" w:bidi="bn-BD"/>
              </w:rPr>
              <w:t>৩</w:t>
            </w:r>
          </w:p>
        </w:tc>
      </w:tr>
      <w:tr w:rsidR="00FB0979" w:rsidRPr="00FB0979">
        <w:trPr>
          <w:trHeight w:val="20"/>
          <w:jc w:val="center"/>
        </w:trPr>
        <w:tc>
          <w:tcPr>
            <w:tcW w:w="1527" w:type="pct"/>
            <w:vMerge w:val="restart"/>
            <w:tcBorders>
              <w:top w:val="single" w:sz="4" w:space="0" w:color="auto"/>
              <w:left w:val="single" w:sz="4" w:space="0" w:color="auto"/>
              <w:right w:val="single" w:sz="4" w:space="0" w:color="auto"/>
            </w:tcBorders>
          </w:tcPr>
          <w:p w:rsidR="00856846" w:rsidRPr="00FB0979" w:rsidRDefault="00047D19">
            <w:pPr>
              <w:pStyle w:val="ListParagraph"/>
              <w:numPr>
                <w:ilvl w:val="0"/>
                <w:numId w:val="10"/>
              </w:numPr>
              <w:spacing w:before="40" w:line="264" w:lineRule="auto"/>
              <w:ind w:left="302" w:hanging="270"/>
              <w:rPr>
                <w:rFonts w:ascii="NikoshBAN" w:eastAsia="Nikosh" w:hAnsi="NikoshBAN" w:cs="NikoshBAN"/>
                <w:sz w:val="18"/>
                <w:szCs w:val="20"/>
                <w:cs/>
                <w:lang w:bidi="bn-BD"/>
              </w:rPr>
            </w:pPr>
            <w:permStart w:id="1607469815" w:edGrp="everyone" w:colFirst="0" w:colLast="0"/>
            <w:permStart w:id="628779375" w:edGrp="everyone" w:colFirst="1" w:colLast="1"/>
            <w:permStart w:id="1549102276" w:edGrp="everyone" w:colFirst="2" w:colLast="2"/>
            <w:r w:rsidRPr="00FB0979">
              <w:rPr>
                <w:rFonts w:ascii="NikoshBAN" w:hAnsi="NikoshBAN" w:cs="NikoshBAN"/>
                <w:sz w:val="18"/>
                <w:szCs w:val="20"/>
                <w:cs/>
                <w:lang w:bidi="bn-BD"/>
              </w:rPr>
              <w:t>ভূমি ব্যবস্থাপনা আধুনিকায়ন</w:t>
            </w:r>
          </w:p>
        </w:tc>
        <w:tc>
          <w:tcPr>
            <w:tcW w:w="2134" w:type="pct"/>
            <w:tcBorders>
              <w:top w:val="single" w:sz="4" w:space="0" w:color="auto"/>
              <w:left w:val="single" w:sz="4" w:space="0" w:color="auto"/>
              <w:bottom w:val="single" w:sz="4" w:space="0" w:color="auto"/>
              <w:right w:val="single" w:sz="4" w:space="0" w:color="auto"/>
            </w:tcBorders>
          </w:tcPr>
          <w:p w:rsidR="00856846" w:rsidRPr="00FB0979" w:rsidRDefault="00047D19">
            <w:pPr>
              <w:numPr>
                <w:ilvl w:val="0"/>
                <w:numId w:val="11"/>
              </w:numPr>
              <w:spacing w:before="40" w:line="264" w:lineRule="auto"/>
              <w:ind w:left="216" w:hanging="216"/>
              <w:rPr>
                <w:rFonts w:ascii="NikoshBAN" w:eastAsia="Nikosh" w:hAnsi="NikoshBAN" w:cs="NikoshBAN"/>
                <w:sz w:val="18"/>
                <w:szCs w:val="20"/>
                <w:cs/>
                <w:lang w:bidi="bn-IN"/>
              </w:rPr>
            </w:pPr>
            <w:r w:rsidRPr="00FB0979">
              <w:rPr>
                <w:rFonts w:ascii="NikoshBAN" w:eastAsia="NikoshBAN" w:hAnsi="NikoshBAN" w:cs="NikoshBAN"/>
                <w:sz w:val="20"/>
                <w:szCs w:val="20"/>
                <w:cs/>
                <w:lang w:bidi="bn-BD"/>
              </w:rPr>
              <w:t xml:space="preserve">ডিজিটাইজড </w:t>
            </w:r>
            <w:r w:rsidRPr="00FB0979">
              <w:rPr>
                <w:rFonts w:ascii="Nikosh" w:hAnsi="Nikosh" w:cs="Nikosh"/>
                <w:sz w:val="20"/>
                <w:szCs w:val="20"/>
                <w:shd w:val="clear" w:color="auto" w:fill="FFFFFF"/>
                <w:cs/>
                <w:lang w:bidi="bn-IN"/>
              </w:rPr>
              <w:t>পদ্ধতিতে</w:t>
            </w:r>
            <w:r w:rsidRPr="00FB0979">
              <w:rPr>
                <w:rFonts w:ascii="NikoshBAN" w:eastAsia="NikoshBAN" w:hAnsi="NikoshBAN" w:cs="NikoshBAN"/>
                <w:sz w:val="20"/>
                <w:szCs w:val="20"/>
                <w:lang w:bidi="bn-BD"/>
              </w:rPr>
              <w:t xml:space="preserve"> </w:t>
            </w:r>
            <w:r w:rsidRPr="00FB0979">
              <w:rPr>
                <w:rFonts w:ascii="NikoshBAN" w:hAnsi="NikoshBAN" w:cs="NikoshBAN"/>
                <w:sz w:val="20"/>
                <w:szCs w:val="20"/>
                <w:cs/>
                <w:lang w:bidi="bn-BD"/>
              </w:rPr>
              <w:t>ভূমির নক্সা প্রস্তুত</w:t>
            </w:r>
            <w:r w:rsidRPr="00FB0979">
              <w:rPr>
                <w:rFonts w:ascii="NikoshBAN" w:hAnsi="NikoshBAN" w:cs="NikoshBAN"/>
                <w:sz w:val="20"/>
                <w:szCs w:val="20"/>
              </w:rPr>
              <w:t xml:space="preserve">, </w:t>
            </w:r>
            <w:r w:rsidRPr="00FB0979">
              <w:rPr>
                <w:rFonts w:ascii="NikoshBAN" w:hAnsi="NikoshBAN" w:cs="NikoshBAN"/>
                <w:sz w:val="20"/>
                <w:szCs w:val="20"/>
                <w:cs/>
                <w:lang w:bidi="bn-BD"/>
              </w:rPr>
              <w:t>মুদ্রণ ও প্রকাশ করা</w:t>
            </w:r>
          </w:p>
        </w:tc>
        <w:tc>
          <w:tcPr>
            <w:tcW w:w="1339" w:type="pct"/>
            <w:vMerge w:val="restart"/>
            <w:tcBorders>
              <w:top w:val="single" w:sz="4" w:space="0" w:color="auto"/>
              <w:left w:val="single" w:sz="4" w:space="0" w:color="auto"/>
              <w:right w:val="single" w:sz="4" w:space="0" w:color="auto"/>
            </w:tcBorders>
          </w:tcPr>
          <w:p w:rsidR="00856846" w:rsidRPr="00FB0979" w:rsidRDefault="00047D19">
            <w:pPr>
              <w:numPr>
                <w:ilvl w:val="0"/>
                <w:numId w:val="11"/>
              </w:numPr>
              <w:spacing w:before="40" w:line="264" w:lineRule="auto"/>
              <w:ind w:left="216" w:hanging="216"/>
              <w:rPr>
                <w:rFonts w:ascii="NikoshBAN" w:eastAsia="Nikosh" w:hAnsi="NikoshBAN" w:cs="NikoshBAN"/>
                <w:sz w:val="18"/>
                <w:szCs w:val="20"/>
                <w:cs/>
                <w:lang w:bidi="bn-BD"/>
              </w:rPr>
            </w:pPr>
            <w:r w:rsidRPr="00FB0979">
              <w:rPr>
                <w:rFonts w:ascii="NikoshBAN" w:eastAsia="NikoshBAN" w:hAnsi="NikoshBAN" w:cs="NikoshBAN" w:hint="cs"/>
                <w:sz w:val="18"/>
                <w:szCs w:val="20"/>
                <w:cs/>
                <w:lang w:bidi="bn-IN"/>
              </w:rPr>
              <w:t>ভ</w:t>
            </w:r>
            <w:r w:rsidRPr="00FB0979">
              <w:rPr>
                <w:rFonts w:ascii="NikoshBAN" w:eastAsia="NikoshBAN" w:hAnsi="NikoshBAN" w:cs="NikoshBAN" w:hint="cs"/>
                <w:sz w:val="18"/>
                <w:szCs w:val="20"/>
                <w:cs/>
                <w:lang w:val="en-US" w:bidi="bn-IN"/>
              </w:rPr>
              <w:t>ূমি রেকর্ড ও জরিপ অধিদপ্তর</w:t>
            </w:r>
          </w:p>
        </w:tc>
      </w:tr>
      <w:tr w:rsidR="00FB0979" w:rsidRPr="00FB0979">
        <w:trPr>
          <w:trHeight w:val="20"/>
          <w:jc w:val="center"/>
        </w:trPr>
        <w:tc>
          <w:tcPr>
            <w:tcW w:w="1527" w:type="pct"/>
            <w:vMerge/>
            <w:tcBorders>
              <w:left w:val="single" w:sz="4" w:space="0" w:color="auto"/>
              <w:bottom w:val="single" w:sz="4" w:space="0" w:color="auto"/>
              <w:right w:val="single" w:sz="4" w:space="0" w:color="auto"/>
            </w:tcBorders>
          </w:tcPr>
          <w:p w:rsidR="00856846" w:rsidRPr="00FB0979" w:rsidRDefault="00856846">
            <w:pPr>
              <w:pStyle w:val="ListParagraph"/>
              <w:numPr>
                <w:ilvl w:val="0"/>
                <w:numId w:val="10"/>
              </w:numPr>
              <w:spacing w:before="40" w:line="264" w:lineRule="auto"/>
              <w:ind w:left="302" w:hanging="270"/>
              <w:rPr>
                <w:rFonts w:ascii="NikoshBAN" w:eastAsia="Nikosh" w:hAnsi="NikoshBAN" w:cs="NikoshBAN"/>
                <w:sz w:val="18"/>
                <w:szCs w:val="20"/>
                <w:cs/>
                <w:lang w:bidi="bn-BD"/>
              </w:rPr>
            </w:pPr>
            <w:permStart w:id="44786420" w:edGrp="everyone" w:colFirst="1" w:colLast="1"/>
            <w:permEnd w:id="1607469815"/>
            <w:permEnd w:id="628779375"/>
            <w:permEnd w:id="1549102276"/>
          </w:p>
        </w:tc>
        <w:tc>
          <w:tcPr>
            <w:tcW w:w="2134" w:type="pct"/>
            <w:tcBorders>
              <w:top w:val="single" w:sz="4" w:space="0" w:color="auto"/>
              <w:left w:val="single" w:sz="4" w:space="0" w:color="auto"/>
              <w:bottom w:val="single" w:sz="4" w:space="0" w:color="auto"/>
              <w:right w:val="single" w:sz="4" w:space="0" w:color="auto"/>
            </w:tcBorders>
          </w:tcPr>
          <w:p w:rsidR="00856846" w:rsidRPr="00FB0979" w:rsidRDefault="00047D19">
            <w:pPr>
              <w:numPr>
                <w:ilvl w:val="0"/>
                <w:numId w:val="11"/>
              </w:numPr>
              <w:spacing w:before="40" w:line="264" w:lineRule="auto"/>
              <w:ind w:left="216" w:hanging="216"/>
              <w:rPr>
                <w:rFonts w:ascii="NikoshBAN" w:eastAsia="Nikosh" w:hAnsi="NikoshBAN" w:cs="NikoshBAN"/>
                <w:sz w:val="18"/>
                <w:szCs w:val="20"/>
                <w:cs/>
                <w:lang w:bidi="bn-IN"/>
              </w:rPr>
            </w:pPr>
            <w:r w:rsidRPr="00FB0979">
              <w:rPr>
                <w:rFonts w:ascii="NikoshBAN" w:eastAsia="NikoshBAN" w:hAnsi="NikoshBAN" w:cs="NikoshBAN"/>
                <w:sz w:val="20"/>
                <w:szCs w:val="20"/>
                <w:cs/>
                <w:lang w:bidi="bn-BD"/>
              </w:rPr>
              <w:t>ডিজিটাল ল্যান্ড রেকর্ড ম্যানেজমেন্ট সিস্টেমের মাধ্যমে</w:t>
            </w:r>
            <w:r w:rsidRPr="00FB0979">
              <w:rPr>
                <w:rFonts w:ascii="NikoshBAN" w:eastAsia="NikoshBAN" w:hAnsi="NikoshBAN" w:cs="NikoshBAN" w:hint="cs"/>
                <w:sz w:val="20"/>
                <w:szCs w:val="20"/>
                <w:cs/>
                <w:lang w:bidi="bn-IN"/>
              </w:rPr>
              <w:t xml:space="preserve"> ভূমির স্বত্বলিপি প্রণয়ন, মুদ্রণ,</w:t>
            </w:r>
            <w:r w:rsidRPr="00FB0979">
              <w:rPr>
                <w:rFonts w:ascii="NikoshBAN" w:eastAsia="NikoshBAN" w:hAnsi="NikoshBAN" w:cs="NikoshBAN"/>
                <w:sz w:val="20"/>
                <w:szCs w:val="20"/>
                <w:cs/>
                <w:lang w:bidi="bn-BD"/>
              </w:rPr>
              <w:t xml:space="preserve"> সার্ভারে সংরক্ষণ এবং জনগণের জন্য উম্মুক্তকরণ</w:t>
            </w:r>
          </w:p>
        </w:tc>
        <w:tc>
          <w:tcPr>
            <w:tcW w:w="1339" w:type="pct"/>
            <w:vMerge/>
            <w:tcBorders>
              <w:left w:val="single" w:sz="4" w:space="0" w:color="auto"/>
              <w:bottom w:val="single" w:sz="4" w:space="0" w:color="auto"/>
              <w:right w:val="single" w:sz="4" w:space="0" w:color="auto"/>
            </w:tcBorders>
          </w:tcPr>
          <w:p w:rsidR="00856846" w:rsidRPr="00FB0979" w:rsidRDefault="00856846">
            <w:pPr>
              <w:numPr>
                <w:ilvl w:val="0"/>
                <w:numId w:val="11"/>
              </w:numPr>
              <w:spacing w:before="40" w:line="264" w:lineRule="auto"/>
              <w:ind w:left="216" w:hanging="216"/>
              <w:rPr>
                <w:rFonts w:ascii="NikoshBAN" w:eastAsia="Nikosh" w:hAnsi="NikoshBAN" w:cs="NikoshBAN"/>
                <w:sz w:val="18"/>
                <w:szCs w:val="20"/>
                <w:cs/>
                <w:lang w:bidi="bn-BD"/>
              </w:rPr>
            </w:pPr>
          </w:p>
        </w:tc>
      </w:tr>
      <w:tr w:rsidR="00FB0979" w:rsidRPr="00FB0979">
        <w:trPr>
          <w:trHeight w:val="20"/>
          <w:jc w:val="center"/>
        </w:trPr>
        <w:tc>
          <w:tcPr>
            <w:tcW w:w="1527" w:type="pct"/>
            <w:tcBorders>
              <w:top w:val="single" w:sz="4" w:space="0" w:color="auto"/>
              <w:left w:val="single" w:sz="4" w:space="0" w:color="auto"/>
              <w:bottom w:val="single" w:sz="4" w:space="0" w:color="auto"/>
              <w:right w:val="single" w:sz="4" w:space="0" w:color="auto"/>
            </w:tcBorders>
          </w:tcPr>
          <w:p w:rsidR="00856846" w:rsidRPr="00FB0979" w:rsidRDefault="00047D19" w:rsidP="00204E2E">
            <w:pPr>
              <w:pStyle w:val="ListParagraph"/>
              <w:pageBreakBefore/>
              <w:numPr>
                <w:ilvl w:val="0"/>
                <w:numId w:val="10"/>
              </w:numPr>
              <w:spacing w:before="40" w:line="264" w:lineRule="auto"/>
              <w:ind w:left="302" w:hanging="270"/>
              <w:rPr>
                <w:rFonts w:ascii="NikoshBAN" w:hAnsi="NikoshBAN" w:cs="NikoshBAN"/>
                <w:sz w:val="18"/>
                <w:szCs w:val="20"/>
                <w:lang w:bidi="bn-BD"/>
              </w:rPr>
            </w:pPr>
            <w:permStart w:id="376899817" w:edGrp="everyone" w:colFirst="0" w:colLast="0"/>
            <w:permStart w:id="1947403343" w:edGrp="everyone" w:colFirst="1" w:colLast="1"/>
            <w:permStart w:id="1685670809" w:edGrp="everyone" w:colFirst="2" w:colLast="2"/>
            <w:permEnd w:id="44786420"/>
            <w:r w:rsidRPr="00FB0979">
              <w:rPr>
                <w:rFonts w:ascii="NikoshBAN" w:eastAsia="Nikosh" w:hAnsi="NikoshBAN" w:cs="NikoshBAN"/>
                <w:sz w:val="18"/>
                <w:szCs w:val="20"/>
                <w:cs/>
                <w:lang w:bidi="bn-BD"/>
              </w:rPr>
              <w:lastRenderedPageBreak/>
              <w:t>ভূমিহীন</w:t>
            </w:r>
            <w:r w:rsidRPr="00FB0979">
              <w:rPr>
                <w:rFonts w:ascii="NikoshBAN" w:eastAsia="Nikosh" w:hAnsi="NikoshBAN" w:cs="NikoshBAN"/>
                <w:sz w:val="18"/>
                <w:szCs w:val="20"/>
                <w:lang w:bidi="bn-BD"/>
              </w:rPr>
              <w:t xml:space="preserve">, </w:t>
            </w:r>
            <w:r w:rsidRPr="00FB0979">
              <w:rPr>
                <w:rFonts w:ascii="NikoshBAN" w:eastAsia="Nikosh" w:hAnsi="NikoshBAN" w:cs="NikoshBAN"/>
                <w:sz w:val="18"/>
                <w:szCs w:val="20"/>
                <w:cs/>
                <w:lang w:bidi="bn-BD"/>
              </w:rPr>
              <w:t>অতি দরিদ্র এবং নিম্নবিত্তদের</w:t>
            </w:r>
            <w:r w:rsidRPr="00FB0979">
              <w:rPr>
                <w:rFonts w:ascii="NikoshBAN" w:eastAsia="Nikosh" w:hAnsi="NikoshBAN" w:cs="NikoshBAN" w:hint="cs"/>
                <w:sz w:val="18"/>
                <w:szCs w:val="20"/>
                <w:cs/>
                <w:lang w:bidi="bn-BD"/>
              </w:rPr>
              <w:t xml:space="preserve"> কৃষি খাসজমি বন্দোবস্ত প্রদান,</w:t>
            </w:r>
            <w:r w:rsidRPr="00FB0979">
              <w:rPr>
                <w:rFonts w:ascii="NikoshBAN" w:eastAsia="Nikosh" w:hAnsi="NikoshBAN" w:cs="NikoshBAN"/>
                <w:sz w:val="18"/>
                <w:szCs w:val="20"/>
                <w:cs/>
                <w:lang w:bidi="bn-BD"/>
              </w:rPr>
              <w:t xml:space="preserve"> পুনর্বাসন ও আর্থ-সামাজিক অবস্থার উন্নয়ন</w:t>
            </w:r>
          </w:p>
        </w:tc>
        <w:tc>
          <w:tcPr>
            <w:tcW w:w="2134" w:type="pct"/>
            <w:tcBorders>
              <w:top w:val="single" w:sz="4" w:space="0" w:color="auto"/>
              <w:left w:val="single" w:sz="4" w:space="0" w:color="auto"/>
              <w:bottom w:val="single" w:sz="4" w:space="0" w:color="auto"/>
              <w:right w:val="single" w:sz="4" w:space="0" w:color="auto"/>
            </w:tcBorders>
          </w:tcPr>
          <w:p w:rsidR="00856846" w:rsidRPr="00FB0979" w:rsidRDefault="00047D19" w:rsidP="00204E2E">
            <w:pPr>
              <w:pageBreakBefore/>
              <w:numPr>
                <w:ilvl w:val="0"/>
                <w:numId w:val="11"/>
              </w:numPr>
              <w:spacing w:before="40" w:line="264" w:lineRule="auto"/>
              <w:ind w:left="216" w:hanging="216"/>
              <w:rPr>
                <w:rFonts w:ascii="NikoshBAN" w:eastAsia="NikoshBAN" w:hAnsi="NikoshBAN" w:cs="NikoshBAN"/>
                <w:sz w:val="18"/>
                <w:szCs w:val="20"/>
                <w:cs/>
                <w:lang w:bidi="bn-BD"/>
              </w:rPr>
            </w:pPr>
            <w:r w:rsidRPr="00FB0979">
              <w:rPr>
                <w:rFonts w:ascii="NikoshBAN" w:eastAsia="Nikosh" w:hAnsi="NikoshBAN" w:cs="NikoshBAN" w:hint="cs"/>
                <w:sz w:val="18"/>
                <w:szCs w:val="20"/>
                <w:cs/>
                <w:lang w:bidi="bn-IN"/>
              </w:rPr>
              <w:t>বন্দোবস্তযোগ্য কৃষি খাসজমি চিহ্নিতকরণ ও ভূমিহীনদের মধ্যে খাসজমি বন্দোবস্ত প্রদান করা</w:t>
            </w:r>
          </w:p>
          <w:p w:rsidR="00856846" w:rsidRPr="00FB0979" w:rsidRDefault="00047D19" w:rsidP="00204E2E">
            <w:pPr>
              <w:pageBreakBefore/>
              <w:numPr>
                <w:ilvl w:val="0"/>
                <w:numId w:val="11"/>
              </w:numPr>
              <w:spacing w:before="40" w:line="264" w:lineRule="auto"/>
              <w:ind w:left="216" w:hanging="216"/>
              <w:rPr>
                <w:rFonts w:ascii="NikoshBAN" w:eastAsia="NikoshBAN" w:hAnsi="NikoshBAN" w:cs="NikoshBAN"/>
                <w:sz w:val="20"/>
                <w:szCs w:val="20"/>
                <w:lang w:bidi="bn-BD"/>
              </w:rPr>
            </w:pPr>
            <w:r w:rsidRPr="00FB0979">
              <w:rPr>
                <w:rFonts w:ascii="NikoshBAN" w:eastAsia="Nikosh" w:hAnsi="NikoshBAN" w:cs="NikoshBAN"/>
                <w:sz w:val="20"/>
                <w:szCs w:val="20"/>
                <w:cs/>
                <w:lang w:val="en-US" w:bidi="bn-BD"/>
              </w:rPr>
              <w:t>ভূমিহীন</w:t>
            </w:r>
            <w:r w:rsidRPr="00FB0979">
              <w:rPr>
                <w:rFonts w:ascii="NikoshBAN" w:eastAsia="Nikosh" w:hAnsi="NikoshBAN" w:cs="NikoshBAN"/>
                <w:sz w:val="20"/>
                <w:szCs w:val="20"/>
                <w:lang w:val="en-US" w:bidi="bn-BD"/>
              </w:rPr>
              <w:t xml:space="preserve"> </w:t>
            </w:r>
            <w:r w:rsidRPr="00FB0979">
              <w:rPr>
                <w:rFonts w:ascii="NikoshBAN" w:eastAsia="Nikosh" w:hAnsi="NikoshBAN" w:cs="NikoshBAN"/>
                <w:sz w:val="20"/>
                <w:szCs w:val="20"/>
                <w:cs/>
                <w:lang w:val="en-US" w:bidi="bn-BD"/>
              </w:rPr>
              <w:t>দরিদ্র</w:t>
            </w:r>
            <w:r w:rsidRPr="00FB0979">
              <w:rPr>
                <w:rFonts w:ascii="NikoshBAN" w:eastAsia="Nikosh" w:hAnsi="NikoshBAN" w:cs="NikoshBAN"/>
                <w:sz w:val="20"/>
                <w:szCs w:val="20"/>
                <w:lang w:val="en-US" w:bidi="bn-BD"/>
              </w:rPr>
              <w:t xml:space="preserve"> </w:t>
            </w:r>
            <w:r w:rsidRPr="00FB0979">
              <w:rPr>
                <w:rFonts w:ascii="NikoshBAN" w:eastAsia="Nikosh" w:hAnsi="NikoshBAN" w:cs="NikoshBAN"/>
                <w:sz w:val="20"/>
                <w:szCs w:val="20"/>
                <w:cs/>
                <w:lang w:val="en-US" w:bidi="bn-BD"/>
              </w:rPr>
              <w:t>পরিবারগুলো</w:t>
            </w:r>
            <w:r w:rsidRPr="00FB0979">
              <w:rPr>
                <w:rFonts w:ascii="NikoshBAN" w:eastAsia="Nikosh" w:hAnsi="NikoshBAN" w:cs="NikoshBAN"/>
                <w:sz w:val="20"/>
                <w:szCs w:val="20"/>
                <w:lang w:val="en-US" w:bidi="bn-BD"/>
              </w:rPr>
              <w:t xml:space="preserve"> </w:t>
            </w:r>
            <w:r w:rsidRPr="00FB0979">
              <w:rPr>
                <w:rFonts w:ascii="NikoshBAN" w:eastAsia="Nikosh" w:hAnsi="NikoshBAN" w:cs="NikoshBAN"/>
                <w:sz w:val="20"/>
                <w:szCs w:val="20"/>
                <w:cs/>
                <w:lang w:val="en-US" w:bidi="bn-BD"/>
              </w:rPr>
              <w:t>পুনর্বাসনের</w:t>
            </w:r>
            <w:r w:rsidRPr="00FB0979">
              <w:rPr>
                <w:rFonts w:ascii="NikoshBAN" w:eastAsia="Nikosh" w:hAnsi="NikoshBAN" w:cs="NikoshBAN"/>
                <w:sz w:val="20"/>
                <w:szCs w:val="20"/>
                <w:lang w:val="en-US" w:bidi="bn-BD"/>
              </w:rPr>
              <w:t xml:space="preserve"> </w:t>
            </w:r>
            <w:r w:rsidRPr="00FB0979">
              <w:rPr>
                <w:rFonts w:ascii="NikoshBAN" w:eastAsia="Nikosh" w:hAnsi="NikoshBAN" w:cs="NikoshBAN"/>
                <w:sz w:val="20"/>
                <w:szCs w:val="20"/>
                <w:cs/>
                <w:lang w:val="en-US" w:bidi="bn-BD"/>
              </w:rPr>
              <w:t>নিমিত্ত</w:t>
            </w:r>
            <w:r w:rsidRPr="00FB0979">
              <w:rPr>
                <w:rFonts w:ascii="NikoshBAN" w:eastAsia="Nikosh" w:hAnsi="NikoshBAN" w:cs="NikoshBAN"/>
                <w:sz w:val="20"/>
                <w:szCs w:val="20"/>
                <w:lang w:val="en-US" w:bidi="bn-BD"/>
              </w:rPr>
              <w:t xml:space="preserve"> </w:t>
            </w:r>
            <w:r w:rsidRPr="00FB0979">
              <w:rPr>
                <w:rFonts w:ascii="NikoshBAN" w:eastAsia="Nikosh" w:hAnsi="NikoshBAN" w:cs="NikoshBAN"/>
                <w:sz w:val="20"/>
                <w:szCs w:val="20"/>
                <w:cs/>
                <w:lang w:val="en-US" w:bidi="bn-BD"/>
              </w:rPr>
              <w:t>গুচ্ছগ্রাম</w:t>
            </w:r>
            <w:r w:rsidRPr="00FB0979">
              <w:rPr>
                <w:rFonts w:ascii="NikoshBAN" w:eastAsia="Nikosh" w:hAnsi="NikoshBAN" w:cs="NikoshBAN"/>
                <w:sz w:val="20"/>
                <w:szCs w:val="20"/>
                <w:lang w:val="en-US" w:bidi="bn-BD"/>
              </w:rPr>
              <w:t xml:space="preserve"> </w:t>
            </w:r>
            <w:r w:rsidRPr="00FB0979">
              <w:rPr>
                <w:rFonts w:ascii="NikoshBAN" w:eastAsia="Nikosh" w:hAnsi="NikoshBAN" w:cs="NikoshBAN"/>
                <w:sz w:val="20"/>
                <w:szCs w:val="20"/>
                <w:cs/>
                <w:lang w:val="en-US" w:bidi="bn-BD"/>
              </w:rPr>
              <w:t>নির্মাণ</w:t>
            </w:r>
            <w:r w:rsidRPr="00FB0979">
              <w:rPr>
                <w:rFonts w:ascii="NikoshBAN" w:eastAsia="Nikosh" w:hAnsi="NikoshBAN" w:cs="NikoshBAN"/>
                <w:sz w:val="20"/>
                <w:szCs w:val="20"/>
                <w:lang w:val="en-US" w:bidi="bn-BD"/>
              </w:rPr>
              <w:t xml:space="preserve"> </w:t>
            </w:r>
          </w:p>
        </w:tc>
        <w:tc>
          <w:tcPr>
            <w:tcW w:w="1339" w:type="pct"/>
            <w:tcBorders>
              <w:top w:val="single" w:sz="4" w:space="0" w:color="auto"/>
              <w:left w:val="single" w:sz="4" w:space="0" w:color="auto"/>
              <w:bottom w:val="single" w:sz="4" w:space="0" w:color="auto"/>
              <w:right w:val="single" w:sz="4" w:space="0" w:color="auto"/>
            </w:tcBorders>
          </w:tcPr>
          <w:p w:rsidR="00856846" w:rsidRPr="00FB0979" w:rsidRDefault="00047D19" w:rsidP="00204E2E">
            <w:pPr>
              <w:pageBreakBefore/>
              <w:numPr>
                <w:ilvl w:val="0"/>
                <w:numId w:val="11"/>
              </w:numPr>
              <w:spacing w:before="40" w:line="264" w:lineRule="auto"/>
              <w:ind w:left="216" w:hanging="216"/>
              <w:rPr>
                <w:rFonts w:ascii="NikoshBAN" w:eastAsia="Nikosh" w:hAnsi="NikoshBAN" w:cs="NikoshBAN"/>
                <w:sz w:val="18"/>
                <w:szCs w:val="20"/>
                <w:lang w:bidi="bn-BD"/>
              </w:rPr>
            </w:pPr>
            <w:r w:rsidRPr="00FB0979">
              <w:rPr>
                <w:rFonts w:ascii="NikoshBAN" w:eastAsia="Nikosh" w:hAnsi="NikoshBAN" w:cs="NikoshBAN"/>
                <w:sz w:val="18"/>
                <w:szCs w:val="20"/>
                <w:cs/>
                <w:lang w:bidi="bn-BD"/>
              </w:rPr>
              <w:t>সচিবালয়</w:t>
            </w:r>
          </w:p>
        </w:tc>
      </w:tr>
      <w:tr w:rsidR="00FB0979" w:rsidRPr="00FB0979">
        <w:trPr>
          <w:trHeight w:val="20"/>
          <w:jc w:val="center"/>
        </w:trPr>
        <w:tc>
          <w:tcPr>
            <w:tcW w:w="1527" w:type="pct"/>
            <w:vMerge w:val="restart"/>
            <w:tcBorders>
              <w:top w:val="single" w:sz="4" w:space="0" w:color="auto"/>
              <w:left w:val="single" w:sz="4" w:space="0" w:color="auto"/>
              <w:right w:val="single" w:sz="4" w:space="0" w:color="auto"/>
            </w:tcBorders>
          </w:tcPr>
          <w:p w:rsidR="00856846" w:rsidRPr="00FB0979" w:rsidRDefault="00047D19">
            <w:pPr>
              <w:pStyle w:val="ListParagraph"/>
              <w:numPr>
                <w:ilvl w:val="0"/>
                <w:numId w:val="10"/>
              </w:numPr>
              <w:spacing w:before="40" w:line="264" w:lineRule="auto"/>
              <w:ind w:left="302" w:hanging="270"/>
              <w:rPr>
                <w:rFonts w:ascii="NikoshBAN" w:hAnsi="NikoshBAN" w:cs="NikoshBAN"/>
                <w:sz w:val="18"/>
                <w:szCs w:val="20"/>
                <w:lang w:val="pt-BR" w:bidi="bn-BD"/>
              </w:rPr>
            </w:pPr>
            <w:permStart w:id="1356352081" w:edGrp="everyone" w:colFirst="0" w:colLast="0"/>
            <w:permStart w:id="1712208094" w:edGrp="everyone" w:colFirst="1" w:colLast="1"/>
            <w:permStart w:id="433944170" w:edGrp="everyone" w:colFirst="2" w:colLast="2"/>
            <w:permEnd w:id="376899817"/>
            <w:permEnd w:id="1947403343"/>
            <w:permEnd w:id="1685670809"/>
            <w:r w:rsidRPr="00FB0979">
              <w:rPr>
                <w:rFonts w:ascii="NikoshBAN" w:eastAsia="Nikosh" w:hAnsi="NikoshBAN" w:cs="NikoshBAN"/>
                <w:sz w:val="18"/>
                <w:szCs w:val="20"/>
                <w:cs/>
                <w:lang w:val="pt-BR" w:bidi="bn-BD"/>
              </w:rPr>
              <w:t>স্বচ্ছ</w:t>
            </w:r>
            <w:r w:rsidRPr="00FB0979">
              <w:rPr>
                <w:rFonts w:ascii="NikoshBAN" w:eastAsia="Nikosh" w:hAnsi="NikoshBAN" w:cs="NikoshBAN" w:hint="cs"/>
                <w:sz w:val="18"/>
                <w:szCs w:val="20"/>
                <w:cs/>
                <w:lang w:val="pt-BR" w:bidi="bn-BD"/>
              </w:rPr>
              <w:t xml:space="preserve">, </w:t>
            </w:r>
            <w:r w:rsidRPr="00FB0979">
              <w:rPr>
                <w:rFonts w:ascii="NikoshBAN" w:eastAsia="Nikosh" w:hAnsi="NikoshBAN" w:cs="NikoshBAN"/>
                <w:sz w:val="18"/>
                <w:szCs w:val="20"/>
                <w:cs/>
                <w:lang w:val="pt-BR" w:bidi="bn-BD"/>
              </w:rPr>
              <w:t>দক্ষ</w:t>
            </w:r>
            <w:r w:rsidRPr="00FB0979">
              <w:rPr>
                <w:rFonts w:ascii="NikoshBAN" w:eastAsia="Nikosh" w:hAnsi="NikoshBAN" w:cs="NikoshBAN" w:hint="cs"/>
                <w:sz w:val="18"/>
                <w:szCs w:val="20"/>
                <w:cs/>
                <w:lang w:val="pt-BR" w:bidi="bn-BD"/>
              </w:rPr>
              <w:t xml:space="preserve"> ও জনবান্ধব</w:t>
            </w:r>
            <w:r w:rsidRPr="00FB0979">
              <w:rPr>
                <w:rFonts w:ascii="NikoshBAN" w:eastAsia="Nikosh" w:hAnsi="NikoshBAN" w:cs="NikoshBAN"/>
                <w:sz w:val="18"/>
                <w:szCs w:val="20"/>
                <w:cs/>
                <w:lang w:val="pt-BR" w:bidi="bn-BD"/>
              </w:rPr>
              <w:t xml:space="preserve"> ভূমি রাজস্ব ব্যবস্থাপনা</w:t>
            </w:r>
          </w:p>
        </w:tc>
        <w:tc>
          <w:tcPr>
            <w:tcW w:w="2134" w:type="pct"/>
            <w:tcBorders>
              <w:top w:val="single" w:sz="4" w:space="0" w:color="auto"/>
              <w:left w:val="single" w:sz="4" w:space="0" w:color="auto"/>
              <w:bottom w:val="single" w:sz="4" w:space="0" w:color="auto"/>
              <w:right w:val="single" w:sz="4" w:space="0" w:color="auto"/>
            </w:tcBorders>
          </w:tcPr>
          <w:p w:rsidR="00856846" w:rsidRPr="00FB0979" w:rsidRDefault="00047D19">
            <w:pPr>
              <w:numPr>
                <w:ilvl w:val="0"/>
                <w:numId w:val="11"/>
              </w:numPr>
              <w:spacing w:before="40" w:line="264" w:lineRule="auto"/>
              <w:ind w:left="216" w:hanging="216"/>
              <w:rPr>
                <w:rFonts w:ascii="NikoshBAN" w:eastAsia="NikoshBAN" w:hAnsi="NikoshBAN" w:cs="NikoshBAN"/>
                <w:sz w:val="18"/>
                <w:szCs w:val="20"/>
                <w:lang w:bidi="bn-BD"/>
              </w:rPr>
            </w:pPr>
            <w:r w:rsidRPr="00FB0979">
              <w:rPr>
                <w:rFonts w:ascii="NikoshBAN" w:eastAsia="Nikosh" w:hAnsi="NikoshBAN" w:cs="NikoshBAN"/>
                <w:sz w:val="18"/>
                <w:szCs w:val="20"/>
                <w:cs/>
                <w:lang w:bidi="bn-BD"/>
              </w:rPr>
              <w:t xml:space="preserve">ভূমি অফিস নির্মাণ/মেরামত </w:t>
            </w:r>
          </w:p>
        </w:tc>
        <w:tc>
          <w:tcPr>
            <w:tcW w:w="1339" w:type="pct"/>
            <w:tcBorders>
              <w:top w:val="single" w:sz="4" w:space="0" w:color="auto"/>
              <w:left w:val="single" w:sz="4" w:space="0" w:color="auto"/>
              <w:bottom w:val="single" w:sz="4" w:space="0" w:color="auto"/>
              <w:right w:val="single" w:sz="4" w:space="0" w:color="auto"/>
            </w:tcBorders>
          </w:tcPr>
          <w:p w:rsidR="00856846" w:rsidRPr="00FB0979" w:rsidRDefault="00047D19">
            <w:pPr>
              <w:numPr>
                <w:ilvl w:val="0"/>
                <w:numId w:val="11"/>
              </w:numPr>
              <w:spacing w:before="40" w:line="264" w:lineRule="auto"/>
              <w:ind w:left="216" w:hanging="216"/>
              <w:rPr>
                <w:rFonts w:ascii="NikoshBAN" w:eastAsia="NikoshBAN" w:hAnsi="NikoshBAN" w:cs="NikoshBAN"/>
                <w:sz w:val="18"/>
                <w:szCs w:val="20"/>
                <w:lang w:bidi="bn-BD"/>
              </w:rPr>
            </w:pPr>
            <w:r w:rsidRPr="00FB0979">
              <w:rPr>
                <w:rFonts w:ascii="NikoshBAN" w:eastAsia="Nikosh" w:hAnsi="NikoshBAN" w:cs="NikoshBAN"/>
                <w:sz w:val="18"/>
                <w:szCs w:val="20"/>
                <w:cs/>
                <w:lang w:bidi="bn-BD"/>
              </w:rPr>
              <w:t>সচিবালয়</w:t>
            </w:r>
          </w:p>
        </w:tc>
      </w:tr>
      <w:tr w:rsidR="00FB0979" w:rsidRPr="00FB0979">
        <w:trPr>
          <w:trHeight w:val="20"/>
          <w:jc w:val="center"/>
        </w:trPr>
        <w:tc>
          <w:tcPr>
            <w:tcW w:w="1527" w:type="pct"/>
            <w:vMerge/>
            <w:tcBorders>
              <w:left w:val="single" w:sz="4" w:space="0" w:color="auto"/>
              <w:right w:val="single" w:sz="4" w:space="0" w:color="auto"/>
            </w:tcBorders>
          </w:tcPr>
          <w:p w:rsidR="00856846" w:rsidRPr="00FB0979" w:rsidRDefault="00856846">
            <w:pPr>
              <w:pStyle w:val="ListParagraph"/>
              <w:numPr>
                <w:ilvl w:val="0"/>
                <w:numId w:val="10"/>
              </w:numPr>
              <w:spacing w:before="40" w:line="264" w:lineRule="auto"/>
              <w:ind w:left="302" w:hanging="270"/>
              <w:rPr>
                <w:rFonts w:ascii="NikoshBAN" w:eastAsia="Nikosh" w:hAnsi="NikoshBAN" w:cs="NikoshBAN"/>
                <w:sz w:val="18"/>
                <w:szCs w:val="20"/>
                <w:cs/>
                <w:lang w:val="pt-BR" w:bidi="bn-BD"/>
              </w:rPr>
            </w:pPr>
            <w:permStart w:id="297827316" w:edGrp="everyone" w:colFirst="1" w:colLast="1"/>
            <w:permStart w:id="1264464567" w:edGrp="everyone" w:colFirst="2" w:colLast="2"/>
            <w:permEnd w:id="1356352081"/>
            <w:permEnd w:id="1712208094"/>
            <w:permEnd w:id="433944170"/>
          </w:p>
        </w:tc>
        <w:tc>
          <w:tcPr>
            <w:tcW w:w="2134" w:type="pct"/>
            <w:tcBorders>
              <w:top w:val="single" w:sz="4" w:space="0" w:color="auto"/>
              <w:left w:val="single" w:sz="4" w:space="0" w:color="auto"/>
              <w:bottom w:val="single" w:sz="4" w:space="0" w:color="auto"/>
              <w:right w:val="single" w:sz="4" w:space="0" w:color="auto"/>
            </w:tcBorders>
          </w:tcPr>
          <w:p w:rsidR="00856846" w:rsidRPr="00FB0979" w:rsidRDefault="00047D19">
            <w:pPr>
              <w:numPr>
                <w:ilvl w:val="0"/>
                <w:numId w:val="11"/>
              </w:numPr>
              <w:spacing w:before="40" w:line="264" w:lineRule="auto"/>
              <w:ind w:left="216" w:hanging="216"/>
              <w:jc w:val="both"/>
              <w:rPr>
                <w:rFonts w:ascii="NikoshBAN" w:eastAsia="NikoshBAN" w:hAnsi="NikoshBAN" w:cs="NikoshBAN"/>
                <w:sz w:val="18"/>
                <w:szCs w:val="20"/>
                <w:cs/>
                <w:lang w:bidi="bn-BD"/>
              </w:rPr>
            </w:pPr>
            <w:r w:rsidRPr="00FB0979">
              <w:rPr>
                <w:rFonts w:ascii="NikoshBAN" w:eastAsia="Nikosh" w:hAnsi="NikoshBAN" w:cs="NikoshBAN"/>
                <w:sz w:val="20"/>
                <w:szCs w:val="20"/>
                <w:cs/>
                <w:lang w:bidi="bn-BD"/>
              </w:rPr>
              <w:t>ই-মিউটেশনের</w:t>
            </w:r>
            <w:r w:rsidRPr="00FB0979">
              <w:rPr>
                <w:rFonts w:ascii="NikoshBAN" w:eastAsia="Nikosh" w:hAnsi="NikoshBAN" w:cs="NikoshBAN"/>
                <w:sz w:val="20"/>
                <w:szCs w:val="20"/>
                <w:lang w:val="en-US" w:bidi="bn-BD"/>
              </w:rPr>
              <w:t xml:space="preserve"> </w:t>
            </w:r>
            <w:r w:rsidRPr="00FB0979">
              <w:rPr>
                <w:rFonts w:ascii="Nikosh" w:eastAsia="Nikosh" w:hAnsi="Nikosh" w:cs="Nikosh"/>
                <w:sz w:val="20"/>
                <w:szCs w:val="20"/>
                <w:cs/>
                <w:lang w:val="en-US" w:bidi="bn-BD"/>
              </w:rPr>
              <w:t>সিস্টেমের</w:t>
            </w:r>
            <w:r w:rsidRPr="00FB0979">
              <w:rPr>
                <w:rFonts w:ascii="NikoshBAN" w:eastAsia="Nikosh" w:hAnsi="NikoshBAN" w:cs="NikoshBAN"/>
                <w:sz w:val="20"/>
                <w:szCs w:val="20"/>
                <w:cs/>
                <w:lang w:bidi="bn-BD"/>
              </w:rPr>
              <w:t xml:space="preserve"> মাধ্যমে নামজারি ও জমা</w:t>
            </w:r>
            <w:r w:rsidRPr="00FB0979">
              <w:rPr>
                <w:rFonts w:ascii="NikoshBAN" w:eastAsia="Nikosh" w:hAnsi="NikoshBAN" w:cs="NikoshBAN"/>
                <w:sz w:val="20"/>
                <w:szCs w:val="20"/>
                <w:lang w:val="en-US" w:bidi="bn-BD"/>
              </w:rPr>
              <w:t xml:space="preserve"> </w:t>
            </w:r>
            <w:r w:rsidRPr="00FB0979">
              <w:rPr>
                <w:rFonts w:ascii="NikoshBAN" w:eastAsia="Nikosh" w:hAnsi="NikoshBAN" w:cs="NikoshBAN"/>
                <w:sz w:val="20"/>
                <w:szCs w:val="20"/>
                <w:cs/>
                <w:lang w:bidi="bn-BD"/>
              </w:rPr>
              <w:t>খারিজের আবেদন</w:t>
            </w:r>
            <w:r w:rsidRPr="00FB0979">
              <w:rPr>
                <w:rFonts w:ascii="NikoshBAN" w:eastAsia="Nikosh" w:hAnsi="NikoshBAN" w:cs="NikoshBAN"/>
                <w:sz w:val="18"/>
                <w:szCs w:val="20"/>
                <w:cs/>
                <w:lang w:bidi="bn-BD"/>
              </w:rPr>
              <w:t xml:space="preserve"> </w:t>
            </w:r>
            <w:r w:rsidRPr="00FB0979">
              <w:rPr>
                <w:rFonts w:ascii="Nikosh" w:eastAsia="Nikosh" w:hAnsi="Nikosh" w:cs="Nikosh"/>
                <w:sz w:val="18"/>
                <w:szCs w:val="20"/>
                <w:cs/>
                <w:lang w:bidi="bn-BD"/>
              </w:rPr>
              <w:t>নিষ্পত্তিকরণ</w:t>
            </w:r>
          </w:p>
          <w:p w:rsidR="00856846" w:rsidRPr="00FB0979" w:rsidRDefault="00047D19">
            <w:pPr>
              <w:numPr>
                <w:ilvl w:val="0"/>
                <w:numId w:val="11"/>
              </w:numPr>
              <w:spacing w:before="40" w:line="264" w:lineRule="auto"/>
              <w:ind w:left="216" w:hanging="216"/>
              <w:rPr>
                <w:rFonts w:ascii="NikoshBAN" w:eastAsia="Nikosh" w:hAnsi="NikoshBAN" w:cs="NikoshBAN"/>
                <w:sz w:val="18"/>
                <w:szCs w:val="20"/>
                <w:cs/>
                <w:lang w:bidi="bn-BD"/>
              </w:rPr>
            </w:pPr>
            <w:r w:rsidRPr="00FB0979">
              <w:rPr>
                <w:rFonts w:ascii="NikoshBAN" w:eastAsia="Nikosh" w:hAnsi="NikoshBAN" w:cs="NikoshBAN" w:hint="cs"/>
                <w:sz w:val="18"/>
                <w:szCs w:val="20"/>
                <w:cs/>
                <w:lang w:bidi="bn-IN"/>
              </w:rPr>
              <w:t xml:space="preserve">ভূমি উন্নয়নকরসহ অন্যান্য রাজস্ব দাবি নির্ধারণ আদায় ও </w:t>
            </w:r>
            <w:r w:rsidRPr="00FB0979">
              <w:rPr>
                <w:rFonts w:ascii="NikoshBAN" w:eastAsia="Nikosh" w:hAnsi="NikoshBAN" w:cs="NikoshBAN"/>
                <w:sz w:val="20"/>
                <w:szCs w:val="20"/>
                <w:cs/>
                <w:lang w:val="en-US" w:bidi="bn-IN"/>
              </w:rPr>
              <w:t>তত্ত্বাবধান</w:t>
            </w:r>
            <w:r w:rsidRPr="00FB0979">
              <w:rPr>
                <w:rFonts w:ascii="NikoshBAN" w:eastAsia="Nikosh" w:hAnsi="NikoshBAN" w:cs="NikoshBAN" w:hint="cs"/>
                <w:sz w:val="20"/>
                <w:szCs w:val="20"/>
                <w:cs/>
                <w:lang w:bidi="bn-IN"/>
              </w:rPr>
              <w:t xml:space="preserve"> </w:t>
            </w:r>
            <w:r w:rsidRPr="00FB0979">
              <w:rPr>
                <w:rFonts w:ascii="NikoshBAN" w:eastAsia="Nikosh" w:hAnsi="NikoshBAN" w:cs="NikoshBAN" w:hint="cs"/>
                <w:sz w:val="18"/>
                <w:szCs w:val="20"/>
                <w:cs/>
                <w:lang w:bidi="bn-IN"/>
              </w:rPr>
              <w:t>করা</w:t>
            </w:r>
          </w:p>
        </w:tc>
        <w:tc>
          <w:tcPr>
            <w:tcW w:w="1339" w:type="pct"/>
            <w:tcBorders>
              <w:top w:val="single" w:sz="4" w:space="0" w:color="auto"/>
              <w:left w:val="single" w:sz="4" w:space="0" w:color="auto"/>
              <w:bottom w:val="single" w:sz="4" w:space="0" w:color="auto"/>
              <w:right w:val="single" w:sz="4" w:space="0" w:color="auto"/>
            </w:tcBorders>
          </w:tcPr>
          <w:p w:rsidR="00856846" w:rsidRPr="00FB0979" w:rsidRDefault="00047D19">
            <w:pPr>
              <w:numPr>
                <w:ilvl w:val="0"/>
                <w:numId w:val="11"/>
              </w:numPr>
              <w:spacing w:before="40" w:line="264" w:lineRule="auto"/>
              <w:ind w:left="216" w:hanging="216"/>
              <w:rPr>
                <w:rFonts w:ascii="NikoshBAN" w:eastAsia="Nikosh" w:hAnsi="NikoshBAN" w:cs="NikoshBAN"/>
                <w:sz w:val="18"/>
                <w:szCs w:val="20"/>
                <w:cs/>
                <w:lang w:bidi="bn-BD"/>
              </w:rPr>
            </w:pPr>
            <w:r w:rsidRPr="00FB0979">
              <w:rPr>
                <w:rFonts w:ascii="NikoshBAN" w:eastAsia="Nikosh" w:hAnsi="NikoshBAN" w:cs="NikoshBAN"/>
                <w:sz w:val="18"/>
                <w:szCs w:val="20"/>
                <w:cs/>
                <w:lang w:bidi="bn-BD"/>
              </w:rPr>
              <w:t>ভূমি সংস্কার বোর্ড</w:t>
            </w:r>
          </w:p>
        </w:tc>
      </w:tr>
      <w:tr w:rsidR="00FB0979" w:rsidRPr="00FB0979">
        <w:trPr>
          <w:trHeight w:val="20"/>
          <w:jc w:val="center"/>
        </w:trPr>
        <w:tc>
          <w:tcPr>
            <w:tcW w:w="1527" w:type="pct"/>
            <w:vMerge/>
            <w:tcBorders>
              <w:left w:val="single" w:sz="4" w:space="0" w:color="auto"/>
              <w:right w:val="single" w:sz="4" w:space="0" w:color="auto"/>
            </w:tcBorders>
          </w:tcPr>
          <w:p w:rsidR="00856846" w:rsidRPr="00FB0979" w:rsidRDefault="00856846">
            <w:pPr>
              <w:pStyle w:val="ListParagraph"/>
              <w:numPr>
                <w:ilvl w:val="0"/>
                <w:numId w:val="10"/>
              </w:numPr>
              <w:spacing w:before="40" w:line="264" w:lineRule="auto"/>
              <w:ind w:left="302" w:hanging="270"/>
              <w:rPr>
                <w:rFonts w:ascii="NikoshBAN" w:hAnsi="NikoshBAN" w:cs="NikoshBAN"/>
                <w:sz w:val="18"/>
                <w:szCs w:val="20"/>
                <w:lang w:val="pt-BR" w:bidi="bn-BD"/>
              </w:rPr>
            </w:pPr>
            <w:permStart w:id="763830748" w:edGrp="everyone" w:colFirst="1" w:colLast="1"/>
            <w:permStart w:id="754734006" w:edGrp="everyone" w:colFirst="2" w:colLast="2"/>
            <w:permEnd w:id="297827316"/>
            <w:permEnd w:id="1264464567"/>
          </w:p>
        </w:tc>
        <w:tc>
          <w:tcPr>
            <w:tcW w:w="2134" w:type="pct"/>
            <w:tcBorders>
              <w:top w:val="single" w:sz="4" w:space="0" w:color="auto"/>
              <w:left w:val="single" w:sz="4" w:space="0" w:color="auto"/>
              <w:bottom w:val="single" w:sz="4" w:space="0" w:color="auto"/>
              <w:right w:val="single" w:sz="4" w:space="0" w:color="auto"/>
            </w:tcBorders>
          </w:tcPr>
          <w:p w:rsidR="00856846" w:rsidRPr="00FB0979" w:rsidRDefault="00047D19">
            <w:pPr>
              <w:numPr>
                <w:ilvl w:val="0"/>
                <w:numId w:val="11"/>
              </w:numPr>
              <w:spacing w:before="40" w:line="264" w:lineRule="auto"/>
              <w:ind w:left="216" w:hanging="216"/>
              <w:rPr>
                <w:rFonts w:ascii="NikoshBAN" w:eastAsia="NikoshBAN" w:hAnsi="NikoshBAN" w:cs="NikoshBAN"/>
                <w:sz w:val="20"/>
                <w:szCs w:val="20"/>
                <w:lang w:bidi="bn-BD"/>
              </w:rPr>
            </w:pPr>
            <w:r w:rsidRPr="00FB0979">
              <w:rPr>
                <w:rFonts w:ascii="NikoshBAN" w:hAnsi="NikoshBAN" w:cs="NikoshBAN"/>
                <w:sz w:val="20"/>
                <w:szCs w:val="20"/>
                <w:cs/>
                <w:lang w:bidi="bn-BD"/>
              </w:rPr>
              <w:t>ক্যাডার-ননক্যাডার কর্মকর্তা-কর্মচার</w:t>
            </w:r>
            <w:r w:rsidRPr="00FB0979">
              <w:rPr>
                <w:rFonts w:ascii="NikoshBAN" w:hAnsi="NikoshBAN" w:cs="NikoshBAN" w:hint="cs"/>
                <w:sz w:val="20"/>
                <w:szCs w:val="20"/>
                <w:cs/>
                <w:lang w:bidi="bn-IN"/>
              </w:rPr>
              <w:t>ী</w:t>
            </w:r>
            <w:r w:rsidRPr="00FB0979">
              <w:rPr>
                <w:rFonts w:ascii="NikoshBAN" w:hAnsi="NikoshBAN" w:cs="NikoshBAN"/>
                <w:sz w:val="20"/>
                <w:szCs w:val="20"/>
                <w:cs/>
                <w:lang w:bidi="bn-BD"/>
              </w:rPr>
              <w:t>দেরকে সার্ভে ও সেটেলমেন্ট এবং ভূমি ব্যবস্থাপনা বিষয়ে প্রশিক্ষণ প্রদান করা</w:t>
            </w:r>
          </w:p>
        </w:tc>
        <w:tc>
          <w:tcPr>
            <w:tcW w:w="1339" w:type="pct"/>
            <w:tcBorders>
              <w:top w:val="single" w:sz="4" w:space="0" w:color="auto"/>
              <w:left w:val="single" w:sz="4" w:space="0" w:color="auto"/>
              <w:bottom w:val="single" w:sz="4" w:space="0" w:color="auto"/>
              <w:right w:val="single" w:sz="4" w:space="0" w:color="auto"/>
            </w:tcBorders>
          </w:tcPr>
          <w:p w:rsidR="00856846" w:rsidRPr="00FB0979" w:rsidRDefault="00047D19">
            <w:pPr>
              <w:numPr>
                <w:ilvl w:val="0"/>
                <w:numId w:val="11"/>
              </w:numPr>
              <w:spacing w:before="40" w:line="264" w:lineRule="auto"/>
              <w:ind w:left="216" w:hanging="216"/>
              <w:rPr>
                <w:rFonts w:ascii="NikoshBAN" w:eastAsia="NikoshBAN" w:hAnsi="NikoshBAN" w:cs="NikoshBAN"/>
                <w:sz w:val="18"/>
                <w:szCs w:val="20"/>
                <w:lang w:bidi="bn-BD"/>
              </w:rPr>
            </w:pPr>
            <w:r w:rsidRPr="00FB0979">
              <w:rPr>
                <w:rFonts w:ascii="NikoshBAN" w:eastAsia="Nikosh" w:hAnsi="NikoshBAN" w:cs="NikoshBAN"/>
                <w:sz w:val="18"/>
                <w:szCs w:val="20"/>
                <w:cs/>
                <w:lang w:bidi="bn-BD"/>
              </w:rPr>
              <w:t>ভূমি রেকর্ড ও জরিপ অধিদপ্তর</w:t>
            </w:r>
          </w:p>
        </w:tc>
      </w:tr>
      <w:tr w:rsidR="00FB0979" w:rsidRPr="00FB0979">
        <w:trPr>
          <w:trHeight w:val="20"/>
          <w:jc w:val="center"/>
        </w:trPr>
        <w:tc>
          <w:tcPr>
            <w:tcW w:w="1527" w:type="pct"/>
            <w:vMerge/>
            <w:tcBorders>
              <w:left w:val="single" w:sz="4" w:space="0" w:color="auto"/>
              <w:right w:val="single" w:sz="4" w:space="0" w:color="auto"/>
            </w:tcBorders>
          </w:tcPr>
          <w:p w:rsidR="00856846" w:rsidRPr="00FB0979" w:rsidRDefault="00856846">
            <w:pPr>
              <w:pStyle w:val="ListParagraph"/>
              <w:numPr>
                <w:ilvl w:val="0"/>
                <w:numId w:val="10"/>
              </w:numPr>
              <w:spacing w:before="40" w:line="264" w:lineRule="auto"/>
              <w:ind w:left="302" w:hanging="270"/>
              <w:rPr>
                <w:rFonts w:ascii="NikoshBAN" w:hAnsi="NikoshBAN" w:cs="NikoshBAN"/>
                <w:sz w:val="18"/>
                <w:szCs w:val="20"/>
                <w:lang w:val="pt-BR" w:bidi="bn-BD"/>
              </w:rPr>
            </w:pPr>
            <w:permStart w:id="1050307806" w:edGrp="everyone" w:colFirst="1" w:colLast="1"/>
            <w:permStart w:id="233531222" w:edGrp="everyone" w:colFirst="2" w:colLast="2"/>
            <w:permEnd w:id="763830748"/>
            <w:permEnd w:id="754734006"/>
          </w:p>
        </w:tc>
        <w:tc>
          <w:tcPr>
            <w:tcW w:w="2134" w:type="pct"/>
            <w:tcBorders>
              <w:top w:val="single" w:sz="4" w:space="0" w:color="auto"/>
              <w:left w:val="single" w:sz="4" w:space="0" w:color="auto"/>
              <w:bottom w:val="single" w:sz="4" w:space="0" w:color="auto"/>
              <w:right w:val="single" w:sz="4" w:space="0" w:color="auto"/>
            </w:tcBorders>
          </w:tcPr>
          <w:p w:rsidR="00856846" w:rsidRPr="00FB0979" w:rsidRDefault="00047D19">
            <w:pPr>
              <w:numPr>
                <w:ilvl w:val="0"/>
                <w:numId w:val="11"/>
              </w:numPr>
              <w:spacing w:before="40" w:line="264" w:lineRule="auto"/>
              <w:ind w:left="216" w:hanging="216"/>
              <w:rPr>
                <w:rFonts w:ascii="NikoshBAN" w:eastAsia="Nikosh" w:hAnsi="NikoshBAN" w:cs="NikoshBAN"/>
                <w:sz w:val="18"/>
                <w:szCs w:val="20"/>
                <w:cs/>
                <w:lang w:val="en-US" w:bidi="bn-BD"/>
              </w:rPr>
            </w:pPr>
            <w:r w:rsidRPr="00FB0979">
              <w:rPr>
                <w:rFonts w:ascii="NikoshBAN" w:eastAsia="Nikosh" w:hAnsi="NikoshBAN" w:cs="NikoshBAN"/>
                <w:sz w:val="18"/>
                <w:szCs w:val="20"/>
                <w:cs/>
                <w:lang w:val="en-US" w:bidi="bn-BD"/>
              </w:rPr>
              <w:t xml:space="preserve">ভূমি ব্যবস্থাপনায় </w:t>
            </w:r>
            <w:r w:rsidRPr="00FB0979">
              <w:rPr>
                <w:rFonts w:ascii="NikoshBAN" w:eastAsia="Nikosh" w:hAnsi="NikoshBAN" w:cs="NikoshBAN" w:hint="cs"/>
                <w:sz w:val="18"/>
                <w:szCs w:val="20"/>
                <w:cs/>
                <w:lang w:val="en-US" w:bidi="bn-IN"/>
              </w:rPr>
              <w:t>সংশ্লিষ্ট</w:t>
            </w:r>
            <w:r w:rsidRPr="00FB0979">
              <w:rPr>
                <w:rFonts w:ascii="NikoshBAN" w:eastAsia="Nikosh" w:hAnsi="NikoshBAN" w:cs="NikoshBAN"/>
                <w:sz w:val="18"/>
                <w:szCs w:val="20"/>
                <w:cs/>
                <w:lang w:val="en-US" w:bidi="bn-BD"/>
              </w:rPr>
              <w:t xml:space="preserve"> কর্মকর্তা-কর্মচারীদের দক্ষতা বৃদ্ধির জন্য প্রশিক্ষণ প্রদান করা</w:t>
            </w:r>
          </w:p>
        </w:tc>
        <w:tc>
          <w:tcPr>
            <w:tcW w:w="1339" w:type="pct"/>
            <w:tcBorders>
              <w:top w:val="single" w:sz="4" w:space="0" w:color="auto"/>
              <w:left w:val="single" w:sz="4" w:space="0" w:color="auto"/>
              <w:bottom w:val="single" w:sz="4" w:space="0" w:color="auto"/>
              <w:right w:val="single" w:sz="4" w:space="0" w:color="auto"/>
            </w:tcBorders>
          </w:tcPr>
          <w:p w:rsidR="00856846" w:rsidRPr="00FB0979" w:rsidRDefault="00047D19">
            <w:pPr>
              <w:numPr>
                <w:ilvl w:val="0"/>
                <w:numId w:val="11"/>
              </w:numPr>
              <w:spacing w:before="40" w:line="264" w:lineRule="auto"/>
              <w:ind w:left="216" w:hanging="216"/>
              <w:rPr>
                <w:rFonts w:ascii="NikoshBAN" w:eastAsia="Nikosh" w:hAnsi="NikoshBAN" w:cs="NikoshBAN"/>
                <w:sz w:val="18"/>
                <w:szCs w:val="20"/>
                <w:cs/>
                <w:lang w:bidi="bn-BD"/>
              </w:rPr>
            </w:pPr>
            <w:r w:rsidRPr="00FB0979">
              <w:rPr>
                <w:rFonts w:ascii="NikoshBAN" w:eastAsia="Nikosh" w:hAnsi="NikoshBAN" w:cs="NikoshBAN"/>
                <w:sz w:val="18"/>
                <w:szCs w:val="20"/>
                <w:cs/>
                <w:lang w:bidi="bn-BD"/>
              </w:rPr>
              <w:t>ভূমি প্রশাসন প্রশিক্ষণ কেন্দ্র</w:t>
            </w:r>
          </w:p>
        </w:tc>
      </w:tr>
      <w:tr w:rsidR="00FB0979" w:rsidRPr="00FB0979">
        <w:trPr>
          <w:trHeight w:val="20"/>
          <w:jc w:val="center"/>
        </w:trPr>
        <w:tc>
          <w:tcPr>
            <w:tcW w:w="1527" w:type="pct"/>
            <w:vMerge/>
            <w:tcBorders>
              <w:left w:val="single" w:sz="4" w:space="0" w:color="auto"/>
              <w:bottom w:val="single" w:sz="4" w:space="0" w:color="auto"/>
              <w:right w:val="single" w:sz="4" w:space="0" w:color="auto"/>
            </w:tcBorders>
          </w:tcPr>
          <w:p w:rsidR="00856846" w:rsidRPr="00FB0979" w:rsidRDefault="00856846">
            <w:pPr>
              <w:pStyle w:val="ListParagraph"/>
              <w:numPr>
                <w:ilvl w:val="0"/>
                <w:numId w:val="10"/>
              </w:numPr>
              <w:spacing w:before="40" w:line="264" w:lineRule="auto"/>
              <w:ind w:left="302" w:hanging="270"/>
              <w:rPr>
                <w:rFonts w:ascii="NikoshBAN" w:hAnsi="NikoshBAN" w:cs="NikoshBAN"/>
                <w:sz w:val="18"/>
                <w:szCs w:val="20"/>
                <w:lang w:val="pt-BR" w:bidi="bn-BD"/>
              </w:rPr>
            </w:pPr>
            <w:permStart w:id="1793925384" w:edGrp="everyone" w:colFirst="1" w:colLast="1"/>
            <w:permStart w:id="1280987106" w:edGrp="everyone" w:colFirst="2" w:colLast="2"/>
            <w:permEnd w:id="1050307806"/>
            <w:permEnd w:id="233531222"/>
          </w:p>
        </w:tc>
        <w:tc>
          <w:tcPr>
            <w:tcW w:w="2134" w:type="pct"/>
            <w:tcBorders>
              <w:top w:val="single" w:sz="4" w:space="0" w:color="auto"/>
              <w:left w:val="single" w:sz="4" w:space="0" w:color="auto"/>
              <w:bottom w:val="single" w:sz="4" w:space="0" w:color="auto"/>
              <w:right w:val="single" w:sz="4" w:space="0" w:color="auto"/>
            </w:tcBorders>
          </w:tcPr>
          <w:p w:rsidR="00856846" w:rsidRPr="00FB0979" w:rsidRDefault="00047D19">
            <w:pPr>
              <w:numPr>
                <w:ilvl w:val="0"/>
                <w:numId w:val="11"/>
              </w:numPr>
              <w:spacing w:before="40" w:line="264" w:lineRule="auto"/>
              <w:ind w:left="216" w:hanging="216"/>
              <w:rPr>
                <w:rFonts w:ascii="NikoshBAN" w:eastAsia="Nikosh" w:hAnsi="NikoshBAN" w:cs="NikoshBAN"/>
                <w:sz w:val="18"/>
                <w:szCs w:val="20"/>
                <w:lang w:bidi="bn-BD"/>
              </w:rPr>
            </w:pPr>
            <w:r w:rsidRPr="00FB0979">
              <w:rPr>
                <w:rFonts w:ascii="NikoshBAN" w:eastAsia="Nikosh" w:hAnsi="NikoshBAN" w:cs="NikoshBAN"/>
                <w:sz w:val="18"/>
                <w:szCs w:val="20"/>
                <w:cs/>
                <w:lang w:val="en-US" w:bidi="bn-BD"/>
              </w:rPr>
              <w:t xml:space="preserve">ভূমি সংক্রান্ত অডিট কার্যক্রম পরিচালনা </w:t>
            </w:r>
            <w:r w:rsidRPr="00FB0979">
              <w:rPr>
                <w:rFonts w:ascii="NikoshBAN" w:eastAsia="Nikosh" w:hAnsi="NikoshBAN" w:cs="NikoshBAN"/>
                <w:sz w:val="18"/>
                <w:szCs w:val="20"/>
                <w:cs/>
                <w:lang w:bidi="bn-BD"/>
              </w:rPr>
              <w:t>করা</w:t>
            </w:r>
          </w:p>
        </w:tc>
        <w:tc>
          <w:tcPr>
            <w:tcW w:w="1339" w:type="pct"/>
            <w:tcBorders>
              <w:top w:val="single" w:sz="4" w:space="0" w:color="auto"/>
              <w:left w:val="single" w:sz="4" w:space="0" w:color="auto"/>
              <w:bottom w:val="single" w:sz="4" w:space="0" w:color="auto"/>
              <w:right w:val="single" w:sz="4" w:space="0" w:color="auto"/>
            </w:tcBorders>
          </w:tcPr>
          <w:p w:rsidR="00856846" w:rsidRPr="00FB0979" w:rsidRDefault="00047D19">
            <w:pPr>
              <w:numPr>
                <w:ilvl w:val="0"/>
                <w:numId w:val="11"/>
              </w:numPr>
              <w:spacing w:before="40" w:line="264" w:lineRule="auto"/>
              <w:ind w:left="216" w:hanging="216"/>
              <w:rPr>
                <w:rFonts w:ascii="NikoshBAN" w:eastAsia="Nikosh" w:hAnsi="NikoshBAN" w:cs="NikoshBAN"/>
                <w:sz w:val="18"/>
                <w:szCs w:val="20"/>
                <w:lang w:bidi="bn-BD"/>
              </w:rPr>
            </w:pPr>
            <w:r w:rsidRPr="00FB0979">
              <w:rPr>
                <w:rFonts w:ascii="NikoshBAN" w:eastAsia="Nikosh" w:hAnsi="NikoshBAN" w:cs="NikoshBAN"/>
                <w:sz w:val="18"/>
                <w:szCs w:val="20"/>
                <w:cs/>
                <w:lang w:bidi="bn-BD"/>
              </w:rPr>
              <w:t>হিসাব নিয়ন্ত্রক (রাজস্ব)</w:t>
            </w:r>
            <w:r w:rsidRPr="00FB0979">
              <w:rPr>
                <w:rFonts w:ascii="NikoshBAN" w:eastAsia="Nikosh" w:hAnsi="NikoshBAN" w:cs="NikoshBAN" w:hint="cs"/>
                <w:sz w:val="18"/>
                <w:szCs w:val="20"/>
                <w:cs/>
                <w:lang w:bidi="bn-IN"/>
              </w:rPr>
              <w:t xml:space="preserve"> </w:t>
            </w:r>
            <w:r w:rsidRPr="00FB0979">
              <w:rPr>
                <w:rFonts w:ascii="NikoshBAN" w:eastAsia="Nikosh" w:hAnsi="NikoshBAN" w:cs="NikoshBAN"/>
                <w:sz w:val="18"/>
                <w:szCs w:val="20"/>
                <w:cs/>
                <w:lang w:val="en-US" w:bidi="bn-BD"/>
              </w:rPr>
              <w:t>এর দপ্তর</w:t>
            </w:r>
          </w:p>
        </w:tc>
      </w:tr>
      <w:tr w:rsidR="00FB0979" w:rsidRPr="00FB0979">
        <w:trPr>
          <w:trHeight w:val="20"/>
          <w:jc w:val="center"/>
        </w:trPr>
        <w:tc>
          <w:tcPr>
            <w:tcW w:w="1527" w:type="pct"/>
            <w:vMerge w:val="restart"/>
            <w:tcBorders>
              <w:top w:val="single" w:sz="4" w:space="0" w:color="auto"/>
              <w:left w:val="single" w:sz="4" w:space="0" w:color="auto"/>
              <w:right w:val="single" w:sz="4" w:space="0" w:color="auto"/>
            </w:tcBorders>
          </w:tcPr>
          <w:p w:rsidR="00856846" w:rsidRPr="00FB0979" w:rsidRDefault="00047D19">
            <w:pPr>
              <w:pStyle w:val="ListParagraph"/>
              <w:numPr>
                <w:ilvl w:val="0"/>
                <w:numId w:val="10"/>
              </w:numPr>
              <w:spacing w:before="40" w:line="264" w:lineRule="auto"/>
              <w:ind w:left="302" w:hanging="270"/>
              <w:rPr>
                <w:rFonts w:ascii="NikoshBAN" w:hAnsi="NikoshBAN" w:cs="NikoshBAN"/>
                <w:sz w:val="18"/>
                <w:szCs w:val="20"/>
                <w:lang w:bidi="bn-BD"/>
              </w:rPr>
            </w:pPr>
            <w:permStart w:id="1734698950" w:edGrp="everyone" w:colFirst="0" w:colLast="0"/>
            <w:permStart w:id="1691381222" w:edGrp="everyone" w:colFirst="1" w:colLast="1"/>
            <w:permStart w:id="649870557" w:edGrp="everyone" w:colFirst="2" w:colLast="2"/>
            <w:permEnd w:id="1793925384"/>
            <w:permEnd w:id="1280987106"/>
            <w:r w:rsidRPr="00FB0979">
              <w:rPr>
                <w:rFonts w:ascii="NikoshBAN" w:eastAsia="Nikosh" w:hAnsi="NikoshBAN" w:cs="NikoshBAN"/>
                <w:sz w:val="18"/>
                <w:szCs w:val="20"/>
                <w:cs/>
                <w:lang w:bidi="bn-BD"/>
              </w:rPr>
              <w:t>ভূমির মালিকানা স্বত্ব নিশ্চিতকরণ</w:t>
            </w:r>
            <w:r w:rsidRPr="00FB0979">
              <w:rPr>
                <w:rFonts w:ascii="NikoshBAN" w:eastAsia="Nikosh" w:hAnsi="NikoshBAN" w:cs="NikoshBAN" w:hint="cs"/>
                <w:sz w:val="18"/>
                <w:szCs w:val="20"/>
                <w:cs/>
                <w:lang w:bidi="bn-BD"/>
              </w:rPr>
              <w:t xml:space="preserve"> ও ভূমি রাজস্ব মামলা নিষ্পত্তিতে আইনের শাসন প্রতিষ্ঠা</w:t>
            </w:r>
          </w:p>
        </w:tc>
        <w:tc>
          <w:tcPr>
            <w:tcW w:w="2134" w:type="pct"/>
            <w:tcBorders>
              <w:top w:val="single" w:sz="4" w:space="0" w:color="auto"/>
              <w:left w:val="single" w:sz="4" w:space="0" w:color="auto"/>
              <w:bottom w:val="single" w:sz="4" w:space="0" w:color="auto"/>
              <w:right w:val="single" w:sz="4" w:space="0" w:color="auto"/>
            </w:tcBorders>
          </w:tcPr>
          <w:p w:rsidR="00856846" w:rsidRPr="00FB0979" w:rsidRDefault="00047D19">
            <w:pPr>
              <w:pStyle w:val="ListParagraph"/>
              <w:numPr>
                <w:ilvl w:val="0"/>
                <w:numId w:val="11"/>
              </w:numPr>
              <w:spacing w:before="40" w:after="0" w:line="264" w:lineRule="auto"/>
              <w:ind w:left="216" w:hanging="216"/>
              <w:jc w:val="both"/>
              <w:rPr>
                <w:rFonts w:ascii="NikoshBAN" w:eastAsia="Nikosh" w:hAnsi="NikoshBAN" w:cs="NikoshBAN"/>
                <w:sz w:val="20"/>
                <w:szCs w:val="20"/>
                <w:cs/>
                <w:lang w:bidi="bn-BD"/>
              </w:rPr>
            </w:pPr>
            <w:r w:rsidRPr="00FB0979">
              <w:rPr>
                <w:rFonts w:ascii="NikoshBAN" w:hAnsi="NikoshBAN" w:cs="NikoshBAN" w:hint="cs"/>
                <w:sz w:val="20"/>
                <w:szCs w:val="20"/>
                <w:cs/>
                <w:lang w:bidi="bn-BD"/>
              </w:rPr>
              <w:t xml:space="preserve"> </w:t>
            </w:r>
            <w:r w:rsidRPr="00FB0979">
              <w:rPr>
                <w:rFonts w:ascii="NikoshBAN" w:hAnsi="NikoshBAN" w:cs="NikoshBAN"/>
                <w:sz w:val="20"/>
                <w:szCs w:val="20"/>
                <w:cs/>
                <w:lang w:bidi="bn-BD"/>
              </w:rPr>
              <w:t>ডিজিটাল ভূমি জরিপের জন্য জিওডেটিক পিলার স্থাপন ও মান নির্ণয় করা</w:t>
            </w:r>
            <w:r w:rsidRPr="00FB0979">
              <w:rPr>
                <w:rFonts w:ascii="NikoshBAN" w:eastAsia="Nikosh" w:hAnsi="NikoshBAN" w:cs="NikoshBAN"/>
                <w:sz w:val="20"/>
                <w:szCs w:val="20"/>
                <w:cs/>
                <w:lang w:bidi="bn-BD"/>
              </w:rPr>
              <w:t>;</w:t>
            </w:r>
          </w:p>
          <w:p w:rsidR="00856846" w:rsidRPr="00FB0979" w:rsidRDefault="00047D19">
            <w:pPr>
              <w:pStyle w:val="ListParagraph"/>
              <w:numPr>
                <w:ilvl w:val="0"/>
                <w:numId w:val="11"/>
              </w:numPr>
              <w:spacing w:before="40" w:after="0" w:line="264" w:lineRule="auto"/>
              <w:ind w:left="216" w:hanging="216"/>
              <w:jc w:val="both"/>
              <w:rPr>
                <w:rFonts w:ascii="NikoshBAN" w:eastAsia="Nikosh" w:hAnsi="NikoshBAN" w:cs="NikoshBAN"/>
                <w:sz w:val="20"/>
                <w:szCs w:val="20"/>
                <w:cs/>
                <w:lang w:val="nl-NL" w:bidi="bn-BD"/>
              </w:rPr>
            </w:pPr>
            <w:r w:rsidRPr="00FB0979">
              <w:rPr>
                <w:rFonts w:ascii="NikoshBAN" w:eastAsia="Nikosh" w:hAnsi="NikoshBAN" w:cs="NikoshBAN"/>
                <w:sz w:val="20"/>
                <w:szCs w:val="20"/>
                <w:cs/>
                <w:lang w:val="nl-NL" w:bidi="bn-BD"/>
              </w:rPr>
              <w:t>ল্যান্ড জোনিং</w:t>
            </w:r>
          </w:p>
        </w:tc>
        <w:tc>
          <w:tcPr>
            <w:tcW w:w="1339" w:type="pct"/>
            <w:tcBorders>
              <w:top w:val="single" w:sz="4" w:space="0" w:color="auto"/>
              <w:left w:val="single" w:sz="4" w:space="0" w:color="auto"/>
              <w:bottom w:val="single" w:sz="4" w:space="0" w:color="auto"/>
              <w:right w:val="single" w:sz="4" w:space="0" w:color="auto"/>
            </w:tcBorders>
          </w:tcPr>
          <w:p w:rsidR="00856846" w:rsidRPr="00FB0979" w:rsidRDefault="00047D19">
            <w:pPr>
              <w:numPr>
                <w:ilvl w:val="0"/>
                <w:numId w:val="11"/>
              </w:numPr>
              <w:spacing w:before="40" w:line="264" w:lineRule="auto"/>
              <w:ind w:left="216" w:hanging="216"/>
              <w:rPr>
                <w:rFonts w:ascii="NikoshBAN" w:eastAsia="NikoshBAN" w:hAnsi="NikoshBAN" w:cs="NikoshBAN"/>
                <w:sz w:val="18"/>
                <w:szCs w:val="20"/>
                <w:lang w:bidi="bn-BD"/>
              </w:rPr>
            </w:pPr>
            <w:r w:rsidRPr="00FB0979">
              <w:rPr>
                <w:rFonts w:ascii="NikoshBAN" w:eastAsia="Nikosh" w:hAnsi="NikoshBAN" w:cs="NikoshBAN"/>
                <w:sz w:val="18"/>
                <w:szCs w:val="20"/>
                <w:cs/>
                <w:lang w:bidi="bn-BD"/>
              </w:rPr>
              <w:t>ভূমি রেকর্ড ও জরিপ অধিদপ্তর</w:t>
            </w:r>
          </w:p>
        </w:tc>
      </w:tr>
      <w:tr w:rsidR="00FB0979" w:rsidRPr="00FB0979">
        <w:trPr>
          <w:trHeight w:val="20"/>
          <w:jc w:val="center"/>
        </w:trPr>
        <w:tc>
          <w:tcPr>
            <w:tcW w:w="1527" w:type="pct"/>
            <w:vMerge/>
            <w:tcBorders>
              <w:left w:val="single" w:sz="4" w:space="0" w:color="auto"/>
              <w:bottom w:val="single" w:sz="4" w:space="0" w:color="auto"/>
              <w:right w:val="single" w:sz="4" w:space="0" w:color="auto"/>
            </w:tcBorders>
          </w:tcPr>
          <w:p w:rsidR="00856846" w:rsidRPr="00FB0979" w:rsidRDefault="00856846">
            <w:pPr>
              <w:pStyle w:val="ListParagraph"/>
              <w:numPr>
                <w:ilvl w:val="0"/>
                <w:numId w:val="10"/>
              </w:numPr>
              <w:spacing w:before="40" w:line="264" w:lineRule="auto"/>
              <w:ind w:left="302" w:hanging="270"/>
              <w:rPr>
                <w:rFonts w:ascii="NikoshBAN" w:eastAsia="Nikosh" w:hAnsi="NikoshBAN" w:cs="NikoshBAN"/>
                <w:sz w:val="18"/>
                <w:szCs w:val="20"/>
                <w:cs/>
                <w:lang w:bidi="bn-BD"/>
              </w:rPr>
            </w:pPr>
            <w:permStart w:id="804404966" w:edGrp="everyone" w:colFirst="1" w:colLast="1"/>
            <w:permStart w:id="871563604" w:edGrp="everyone" w:colFirst="2" w:colLast="2"/>
            <w:permEnd w:id="1734698950"/>
            <w:permEnd w:id="1691381222"/>
            <w:permEnd w:id="649870557"/>
          </w:p>
        </w:tc>
        <w:tc>
          <w:tcPr>
            <w:tcW w:w="2134" w:type="pct"/>
            <w:tcBorders>
              <w:top w:val="single" w:sz="4" w:space="0" w:color="auto"/>
              <w:left w:val="single" w:sz="4" w:space="0" w:color="auto"/>
              <w:bottom w:val="single" w:sz="4" w:space="0" w:color="auto"/>
              <w:right w:val="single" w:sz="4" w:space="0" w:color="auto"/>
            </w:tcBorders>
          </w:tcPr>
          <w:p w:rsidR="00856846" w:rsidRPr="00FB0979" w:rsidRDefault="00047D19">
            <w:pPr>
              <w:pStyle w:val="ListParagraph"/>
              <w:numPr>
                <w:ilvl w:val="0"/>
                <w:numId w:val="11"/>
              </w:numPr>
              <w:spacing w:before="40" w:after="0" w:line="264" w:lineRule="auto"/>
              <w:ind w:left="216" w:hanging="216"/>
              <w:jc w:val="both"/>
              <w:rPr>
                <w:rFonts w:ascii="NikoshBAN" w:hAnsi="NikoshBAN" w:cs="NikoshBAN"/>
                <w:sz w:val="20"/>
                <w:szCs w:val="20"/>
                <w:cs/>
                <w:lang w:bidi="bn-BD"/>
              </w:rPr>
            </w:pPr>
            <w:r w:rsidRPr="00FB0979">
              <w:rPr>
                <w:rFonts w:ascii="NikoshBAN" w:eastAsia="Nikosh" w:hAnsi="NikoshBAN" w:cs="NikoshBAN"/>
                <w:sz w:val="18"/>
                <w:szCs w:val="20"/>
                <w:cs/>
                <w:lang w:bidi="bn-BD"/>
              </w:rPr>
              <w:t>ভূমি সংক্রান্ত মামলা নি</w:t>
            </w:r>
            <w:r w:rsidRPr="00FB0979">
              <w:rPr>
                <w:rFonts w:ascii="NikoshBAN" w:eastAsia="Nikosh" w:hAnsi="NikoshBAN" w:cs="NikoshBAN" w:hint="cs"/>
                <w:sz w:val="18"/>
                <w:szCs w:val="20"/>
                <w:cs/>
                <w:lang w:bidi="bn-IN"/>
              </w:rPr>
              <w:t>ষ্প</w:t>
            </w:r>
            <w:r w:rsidRPr="00FB0979">
              <w:rPr>
                <w:rFonts w:ascii="NikoshBAN" w:eastAsia="Nikosh" w:hAnsi="NikoshBAN" w:cs="NikoshBAN"/>
                <w:sz w:val="18"/>
                <w:szCs w:val="20"/>
                <w:cs/>
                <w:lang w:bidi="bn-BD"/>
              </w:rPr>
              <w:t>ত্তিকরণ</w:t>
            </w:r>
          </w:p>
        </w:tc>
        <w:tc>
          <w:tcPr>
            <w:tcW w:w="1339" w:type="pct"/>
            <w:tcBorders>
              <w:top w:val="single" w:sz="4" w:space="0" w:color="auto"/>
              <w:left w:val="single" w:sz="4" w:space="0" w:color="auto"/>
              <w:bottom w:val="single" w:sz="4" w:space="0" w:color="auto"/>
              <w:right w:val="single" w:sz="4" w:space="0" w:color="auto"/>
            </w:tcBorders>
          </w:tcPr>
          <w:p w:rsidR="00856846" w:rsidRPr="00FB0979" w:rsidRDefault="00047D19">
            <w:pPr>
              <w:numPr>
                <w:ilvl w:val="0"/>
                <w:numId w:val="11"/>
              </w:numPr>
              <w:spacing w:before="40" w:line="264" w:lineRule="auto"/>
              <w:ind w:left="216" w:hanging="216"/>
              <w:rPr>
                <w:rFonts w:ascii="NikoshBAN" w:eastAsia="Nikosh" w:hAnsi="NikoshBAN" w:cs="NikoshBAN"/>
                <w:sz w:val="18"/>
                <w:szCs w:val="20"/>
                <w:cs/>
                <w:lang w:bidi="bn-BD"/>
              </w:rPr>
            </w:pPr>
            <w:r w:rsidRPr="00FB0979">
              <w:rPr>
                <w:rFonts w:ascii="NikoshBAN" w:eastAsia="Nikosh" w:hAnsi="NikoshBAN" w:cs="NikoshBAN"/>
                <w:sz w:val="18"/>
                <w:szCs w:val="20"/>
                <w:cs/>
                <w:lang w:bidi="bn-BD"/>
              </w:rPr>
              <w:t>ভূমি আপীল বোর্ড</w:t>
            </w:r>
          </w:p>
        </w:tc>
      </w:tr>
      <w:tr w:rsidR="00FB0979" w:rsidRPr="00FB0979">
        <w:trPr>
          <w:trHeight w:val="20"/>
          <w:jc w:val="center"/>
        </w:trPr>
        <w:tc>
          <w:tcPr>
            <w:tcW w:w="1527" w:type="pct"/>
            <w:tcBorders>
              <w:top w:val="single" w:sz="4" w:space="0" w:color="auto"/>
              <w:left w:val="single" w:sz="4" w:space="0" w:color="auto"/>
              <w:bottom w:val="single" w:sz="4" w:space="0" w:color="auto"/>
              <w:right w:val="single" w:sz="4" w:space="0" w:color="auto"/>
            </w:tcBorders>
          </w:tcPr>
          <w:p w:rsidR="00856846" w:rsidRPr="00FB0979" w:rsidRDefault="00047D19">
            <w:pPr>
              <w:pStyle w:val="ListParagraph"/>
              <w:numPr>
                <w:ilvl w:val="0"/>
                <w:numId w:val="10"/>
              </w:numPr>
              <w:spacing w:before="40" w:line="264" w:lineRule="auto"/>
              <w:ind w:left="302" w:hanging="270"/>
              <w:rPr>
                <w:rFonts w:ascii="NikoshBAN" w:hAnsi="NikoshBAN" w:cs="NikoshBAN"/>
                <w:sz w:val="18"/>
                <w:szCs w:val="20"/>
                <w:lang w:bidi="bn-BD"/>
              </w:rPr>
            </w:pPr>
            <w:permStart w:id="1444487939" w:edGrp="everyone" w:colFirst="0" w:colLast="0"/>
            <w:permStart w:id="280966767" w:edGrp="everyone" w:colFirst="1" w:colLast="1"/>
            <w:permStart w:id="2139886389" w:edGrp="everyone" w:colFirst="2" w:colLast="2"/>
            <w:permStart w:id="1063287350" w:edGrp="everyone" w:colFirst="3" w:colLast="3"/>
            <w:permEnd w:id="804404966"/>
            <w:permEnd w:id="871563604"/>
            <w:r w:rsidRPr="00FB0979">
              <w:rPr>
                <w:rFonts w:ascii="NikoshBAN" w:eastAsia="Nikosh" w:hAnsi="NikoshBAN" w:cs="NikoshBAN"/>
                <w:sz w:val="18"/>
                <w:szCs w:val="20"/>
                <w:cs/>
                <w:lang w:bidi="bn-BD"/>
              </w:rPr>
              <w:t>অভ্যন্তরীণ ও আন্তর্জাতিক সীমানা সংক্রান্ত বিরোধ নিরসন</w:t>
            </w:r>
          </w:p>
        </w:tc>
        <w:tc>
          <w:tcPr>
            <w:tcW w:w="2134" w:type="pct"/>
            <w:tcBorders>
              <w:top w:val="single" w:sz="4" w:space="0" w:color="auto"/>
              <w:left w:val="single" w:sz="4" w:space="0" w:color="auto"/>
              <w:bottom w:val="single" w:sz="4" w:space="0" w:color="auto"/>
              <w:right w:val="single" w:sz="4" w:space="0" w:color="auto"/>
            </w:tcBorders>
          </w:tcPr>
          <w:p w:rsidR="00856846" w:rsidRPr="00FB0979" w:rsidRDefault="00047D19">
            <w:pPr>
              <w:numPr>
                <w:ilvl w:val="0"/>
                <w:numId w:val="11"/>
              </w:numPr>
              <w:spacing w:before="40" w:line="264" w:lineRule="auto"/>
              <w:ind w:left="216" w:hanging="216"/>
              <w:jc w:val="both"/>
              <w:rPr>
                <w:rFonts w:ascii="NikoshBAN" w:eastAsia="NikoshBAN" w:hAnsi="NikoshBAN" w:cs="NikoshBAN"/>
                <w:sz w:val="18"/>
                <w:szCs w:val="20"/>
                <w:lang w:bidi="bn-BD"/>
              </w:rPr>
            </w:pPr>
            <w:r w:rsidRPr="00FB0979">
              <w:rPr>
                <w:rFonts w:ascii="NikoshBAN" w:eastAsia="Nikosh" w:hAnsi="NikoshBAN" w:cs="NikoshBAN"/>
                <w:sz w:val="18"/>
                <w:szCs w:val="20"/>
                <w:cs/>
                <w:lang w:val="en-US" w:bidi="bn-BD"/>
              </w:rPr>
              <w:t>আন্তর্জাতিক সীমানা পিলার নির্মাণ, প</w:t>
            </w:r>
            <w:r w:rsidRPr="00FB0979">
              <w:rPr>
                <w:rFonts w:ascii="NikoshBAN" w:eastAsia="Nikosh" w:hAnsi="NikoshBAN" w:cs="NikoshBAN" w:hint="cs"/>
                <w:sz w:val="18"/>
                <w:szCs w:val="20"/>
                <w:cs/>
                <w:lang w:val="en-US" w:bidi="bn-IN"/>
              </w:rPr>
              <w:t>ুননির্মা</w:t>
            </w:r>
            <w:r w:rsidRPr="00FB0979">
              <w:rPr>
                <w:rFonts w:ascii="NikoshBAN" w:eastAsia="Nikosh" w:hAnsi="NikoshBAN" w:cs="NikoshBAN"/>
                <w:sz w:val="18"/>
                <w:szCs w:val="20"/>
                <w:cs/>
                <w:lang w:val="en-US" w:bidi="bn-BD"/>
              </w:rPr>
              <w:t>ণ (আন্ত:জেলাসহ)</w:t>
            </w:r>
          </w:p>
        </w:tc>
        <w:tc>
          <w:tcPr>
            <w:tcW w:w="1339" w:type="pct"/>
            <w:tcBorders>
              <w:top w:val="single" w:sz="4" w:space="0" w:color="auto"/>
              <w:left w:val="single" w:sz="4" w:space="0" w:color="auto"/>
              <w:bottom w:val="single" w:sz="4" w:space="0" w:color="auto"/>
              <w:right w:val="single" w:sz="4" w:space="0" w:color="auto"/>
            </w:tcBorders>
          </w:tcPr>
          <w:p w:rsidR="00856846" w:rsidRPr="00FB0979" w:rsidRDefault="00047D19">
            <w:pPr>
              <w:numPr>
                <w:ilvl w:val="0"/>
                <w:numId w:val="11"/>
              </w:numPr>
              <w:spacing w:before="40" w:line="264" w:lineRule="auto"/>
              <w:ind w:left="216" w:hanging="216"/>
              <w:rPr>
                <w:rFonts w:ascii="NikoshBAN" w:eastAsia="NikoshBAN" w:hAnsi="NikoshBAN" w:cs="NikoshBAN"/>
                <w:sz w:val="18"/>
                <w:szCs w:val="20"/>
                <w:lang w:bidi="bn-BD"/>
              </w:rPr>
            </w:pPr>
            <w:r w:rsidRPr="00FB0979">
              <w:rPr>
                <w:rFonts w:ascii="NikoshBAN" w:eastAsia="Nikosh" w:hAnsi="NikoshBAN" w:cs="NikoshBAN"/>
                <w:sz w:val="18"/>
                <w:szCs w:val="20"/>
                <w:cs/>
                <w:lang w:bidi="bn-BD"/>
              </w:rPr>
              <w:t xml:space="preserve">ভূমি রেকর্ড ও জরিপ অধিদপ্তর </w:t>
            </w:r>
          </w:p>
        </w:tc>
      </w:tr>
    </w:tbl>
    <w:permEnd w:id="1444487939"/>
    <w:permEnd w:id="280966767"/>
    <w:permEnd w:id="2139886389"/>
    <w:permEnd w:id="1063287350"/>
    <w:p w:rsidR="00856846" w:rsidRPr="00FB0979" w:rsidRDefault="00047D19">
      <w:pPr>
        <w:spacing w:before="240" w:after="60" w:line="300" w:lineRule="auto"/>
        <w:jc w:val="both"/>
        <w:rPr>
          <w:rFonts w:ascii="NikoshBAN" w:eastAsia="Nikosh" w:hAnsi="NikoshBAN" w:cs="NikoshBAN"/>
          <w:b/>
          <w:bCs/>
          <w:sz w:val="20"/>
          <w:cs/>
          <w:lang w:bidi="bn-BD"/>
        </w:rPr>
      </w:pPr>
      <w:r w:rsidRPr="00FB0979">
        <w:rPr>
          <w:rFonts w:ascii="NikoshBAN" w:eastAsia="Nikosh" w:hAnsi="NikoshBAN" w:cs="NikoshBAN"/>
          <w:b/>
          <w:bCs/>
          <w:sz w:val="20"/>
          <w:cs/>
          <w:lang w:bidi="bn-BD"/>
        </w:rPr>
        <w:t>৩.০</w:t>
      </w:r>
      <w:r w:rsidRPr="00FB0979">
        <w:rPr>
          <w:rFonts w:ascii="NikoshBAN" w:eastAsia="Nikosh" w:hAnsi="NikoshBAN" w:cs="NikoshBAN"/>
          <w:b/>
          <w:bCs/>
          <w:sz w:val="20"/>
          <w:cs/>
          <w:lang w:bidi="bn-BD"/>
        </w:rPr>
        <w:tab/>
        <w:t>দারিদ্র্য নিরসন</w:t>
      </w:r>
      <w:r w:rsidRPr="00FB0979">
        <w:rPr>
          <w:rFonts w:ascii="NikoshBAN" w:eastAsia="Nikosh" w:hAnsi="NikoshBAN" w:cs="NikoshBAN"/>
          <w:b/>
          <w:bCs/>
          <w:sz w:val="20"/>
          <w:lang w:val="en-US" w:bidi="bn-BD"/>
        </w:rPr>
        <w:t>,</w:t>
      </w:r>
      <w:r w:rsidRPr="00FB0979">
        <w:rPr>
          <w:rFonts w:ascii="NikoshBAN" w:eastAsia="Nikosh" w:hAnsi="NikoshBAN" w:cs="NikoshBAN"/>
          <w:b/>
          <w:bCs/>
          <w:sz w:val="20"/>
          <w:cs/>
          <w:lang w:bidi="bn-BD"/>
        </w:rPr>
        <w:t xml:space="preserve"> নারী উন্নয়ন </w:t>
      </w:r>
      <w:r w:rsidRPr="00FB0979">
        <w:rPr>
          <w:rFonts w:ascii="NikoshBAN" w:eastAsia="Nikosh" w:hAnsi="NikoshBAN" w:cs="NikoshBAN"/>
          <w:b/>
          <w:bCs/>
          <w:sz w:val="20"/>
          <w:cs/>
          <w:lang w:val="en-US" w:bidi="bn-BD"/>
        </w:rPr>
        <w:t xml:space="preserve">ও জলবায়ু সংক্রান্ত </w:t>
      </w:r>
      <w:r w:rsidRPr="00FB0979">
        <w:rPr>
          <w:rFonts w:ascii="NikoshBAN" w:eastAsia="Nikosh" w:hAnsi="NikoshBAN" w:cs="NikoshBAN"/>
          <w:b/>
          <w:bCs/>
          <w:sz w:val="20"/>
          <w:cs/>
          <w:lang w:bidi="bn-BD"/>
        </w:rPr>
        <w:t xml:space="preserve">তথ্য </w:t>
      </w:r>
    </w:p>
    <w:p w:rsidR="00856846" w:rsidRPr="00FB0979" w:rsidRDefault="00047D19">
      <w:pPr>
        <w:pStyle w:val="Title"/>
        <w:spacing w:before="180" w:after="60" w:line="300" w:lineRule="auto"/>
        <w:jc w:val="both"/>
        <w:rPr>
          <w:rFonts w:ascii="NikoshBAN" w:hAnsi="NikoshBAN" w:cs="NikoshBAN"/>
          <w:b/>
          <w:sz w:val="22"/>
          <w:szCs w:val="22"/>
          <w:lang w:val="sv-SE" w:bidi="bn-BD"/>
        </w:rPr>
      </w:pPr>
      <w:r w:rsidRPr="00FB0979">
        <w:rPr>
          <w:rFonts w:ascii="NikoshBAN" w:eastAsia="Nikosh" w:hAnsi="NikoshBAN" w:cs="NikoshBAN"/>
          <w:b/>
          <w:bCs/>
          <w:sz w:val="22"/>
          <w:szCs w:val="22"/>
          <w:cs/>
          <w:lang w:bidi="bn-BD"/>
        </w:rPr>
        <w:t>৩.১</w:t>
      </w:r>
      <w:r w:rsidRPr="00FB0979">
        <w:rPr>
          <w:rFonts w:ascii="NikoshBAN" w:eastAsia="Nikosh" w:hAnsi="NikoshBAN" w:cs="NikoshBAN"/>
          <w:b/>
          <w:bCs/>
          <w:sz w:val="22"/>
          <w:szCs w:val="22"/>
          <w:cs/>
          <w:lang w:bidi="bn-BD"/>
        </w:rPr>
        <w:tab/>
        <w:t>দারিদ্র্য নিরসন</w:t>
      </w:r>
      <w:r w:rsidRPr="00FB0979">
        <w:rPr>
          <w:rFonts w:ascii="NikoshBAN" w:eastAsia="Nikosh" w:hAnsi="NikoshBAN" w:cs="NikoshBAN"/>
          <w:b/>
          <w:bCs/>
          <w:sz w:val="22"/>
          <w:szCs w:val="22"/>
          <w:lang w:bidi="bn-BD"/>
        </w:rPr>
        <w:t xml:space="preserve">, </w:t>
      </w:r>
      <w:r w:rsidRPr="00FB0979">
        <w:rPr>
          <w:rFonts w:ascii="NikoshBAN" w:eastAsia="Nikosh" w:hAnsi="NikoshBAN" w:cs="NikoshBAN"/>
          <w:b/>
          <w:bCs/>
          <w:sz w:val="22"/>
          <w:szCs w:val="22"/>
          <w:cs/>
          <w:lang w:bidi="bn-BD"/>
        </w:rPr>
        <w:t>নারী</w:t>
      </w:r>
      <w:r w:rsidRPr="00FB0979">
        <w:rPr>
          <w:rFonts w:ascii="NikoshBAN" w:eastAsia="Nikosh" w:hAnsi="NikoshBAN" w:cs="NikoshBAN"/>
          <w:b/>
          <w:bCs/>
          <w:sz w:val="22"/>
          <w:szCs w:val="22"/>
          <w:lang w:bidi="bn-BD"/>
        </w:rPr>
        <w:t xml:space="preserve"> </w:t>
      </w:r>
      <w:r w:rsidRPr="00FB0979">
        <w:rPr>
          <w:rFonts w:ascii="NikoshBAN" w:eastAsia="Nikosh" w:hAnsi="NikoshBAN" w:cs="NikoshBAN"/>
          <w:b/>
          <w:bCs/>
          <w:sz w:val="22"/>
          <w:szCs w:val="22"/>
          <w:cs/>
          <w:lang w:bidi="bn-BD"/>
        </w:rPr>
        <w:t>উন্নয়ন ও জলবায়ুর</w:t>
      </w:r>
      <w:r w:rsidRPr="00FB0979">
        <w:rPr>
          <w:rFonts w:ascii="NikoshBAN" w:eastAsia="Nikosh" w:hAnsi="NikoshBAN" w:cs="NikoshBAN"/>
          <w:b/>
          <w:bCs/>
          <w:sz w:val="22"/>
          <w:szCs w:val="22"/>
          <w:lang w:bidi="bn-BD"/>
        </w:rPr>
        <w:t xml:space="preserve"> </w:t>
      </w:r>
      <w:r w:rsidRPr="00FB0979">
        <w:rPr>
          <w:rFonts w:ascii="NikoshBAN" w:eastAsia="Nikosh" w:hAnsi="NikoshBAN" w:cs="NikoshBAN"/>
          <w:b/>
          <w:bCs/>
          <w:sz w:val="22"/>
          <w:szCs w:val="22"/>
          <w:cs/>
          <w:lang w:bidi="bn-BD"/>
        </w:rPr>
        <w:t>উপর</w:t>
      </w:r>
      <w:r w:rsidRPr="00FB0979">
        <w:rPr>
          <w:rFonts w:ascii="NikoshBAN" w:eastAsia="Nikosh" w:hAnsi="NikoshBAN" w:cs="NikoshBAN"/>
          <w:b/>
          <w:bCs/>
          <w:sz w:val="22"/>
          <w:szCs w:val="22"/>
          <w:lang w:bidi="bn-BD"/>
        </w:rPr>
        <w:t xml:space="preserve"> </w:t>
      </w:r>
      <w:r w:rsidRPr="00FB0979">
        <w:rPr>
          <w:rFonts w:ascii="NikoshBAN" w:eastAsia="Nikosh" w:hAnsi="NikoshBAN" w:cs="NikoshBAN"/>
          <w:b/>
          <w:bCs/>
          <w:sz w:val="22"/>
          <w:szCs w:val="22"/>
          <w:cs/>
          <w:lang w:bidi="bn-BD"/>
        </w:rPr>
        <w:t>মধ্যমেয়াদি</w:t>
      </w:r>
      <w:r w:rsidRPr="00FB0979">
        <w:rPr>
          <w:rFonts w:ascii="NikoshBAN" w:eastAsia="Nikosh" w:hAnsi="NikoshBAN" w:cs="NikoshBAN"/>
          <w:b/>
          <w:bCs/>
          <w:sz w:val="22"/>
          <w:szCs w:val="22"/>
          <w:lang w:bidi="bn-BD"/>
        </w:rPr>
        <w:t xml:space="preserve"> </w:t>
      </w:r>
      <w:r w:rsidRPr="00FB0979">
        <w:rPr>
          <w:rFonts w:ascii="NikoshBAN" w:eastAsia="Nikosh" w:hAnsi="NikoshBAN" w:cs="NikoshBAN"/>
          <w:b/>
          <w:bCs/>
          <w:sz w:val="22"/>
          <w:szCs w:val="22"/>
          <w:cs/>
          <w:lang w:bidi="bn-BD"/>
        </w:rPr>
        <w:t>কৌশলগত</w:t>
      </w:r>
      <w:r w:rsidRPr="00FB0979">
        <w:rPr>
          <w:rFonts w:ascii="NikoshBAN" w:eastAsia="Nikosh" w:hAnsi="NikoshBAN" w:cs="NikoshBAN"/>
          <w:b/>
          <w:bCs/>
          <w:sz w:val="22"/>
          <w:szCs w:val="22"/>
          <w:lang w:bidi="bn-BD"/>
        </w:rPr>
        <w:t xml:space="preserve"> </w:t>
      </w:r>
      <w:r w:rsidRPr="00FB0979">
        <w:rPr>
          <w:rFonts w:ascii="NikoshBAN" w:eastAsia="Nikosh" w:hAnsi="NikoshBAN" w:cs="NikoshBAN"/>
          <w:b/>
          <w:bCs/>
          <w:sz w:val="22"/>
          <w:szCs w:val="22"/>
          <w:cs/>
          <w:lang w:bidi="bn-BD"/>
        </w:rPr>
        <w:t>উদ্দেশ্যসমূহের</w:t>
      </w:r>
      <w:r w:rsidRPr="00FB0979">
        <w:rPr>
          <w:rFonts w:ascii="NikoshBAN" w:eastAsia="Nikosh" w:hAnsi="NikoshBAN" w:cs="NikoshBAN"/>
          <w:b/>
          <w:bCs/>
          <w:sz w:val="22"/>
          <w:szCs w:val="22"/>
          <w:lang w:bidi="bn-BD"/>
        </w:rPr>
        <w:t xml:space="preserve"> </w:t>
      </w:r>
      <w:r w:rsidRPr="00FB0979">
        <w:rPr>
          <w:rFonts w:ascii="NikoshBAN" w:eastAsia="Nikosh" w:hAnsi="NikoshBAN" w:cs="NikoshBAN"/>
          <w:b/>
          <w:bCs/>
          <w:sz w:val="22"/>
          <w:szCs w:val="22"/>
          <w:cs/>
          <w:lang w:bidi="bn-BD"/>
        </w:rPr>
        <w:t>প্রভাব</w:t>
      </w:r>
      <w:r w:rsidRPr="00FB0979">
        <w:rPr>
          <w:rFonts w:ascii="NikoshBAN" w:hAnsi="NikoshBAN" w:cs="NikoshBAN"/>
          <w:b/>
          <w:sz w:val="22"/>
          <w:szCs w:val="22"/>
          <w:lang w:val="sv-SE" w:bidi="bn-BD"/>
        </w:rPr>
        <w:t xml:space="preserve"> </w:t>
      </w:r>
    </w:p>
    <w:p w:rsidR="00856846" w:rsidRPr="00FB0979" w:rsidRDefault="00047D19">
      <w:pPr>
        <w:spacing w:before="120" w:after="60" w:line="300" w:lineRule="auto"/>
        <w:jc w:val="both"/>
        <w:rPr>
          <w:rFonts w:ascii="NikoshBAN" w:hAnsi="NikoshBAN" w:cs="NikoshBAN"/>
          <w:b/>
          <w:bCs/>
          <w:sz w:val="18"/>
          <w:szCs w:val="20"/>
          <w:lang w:val="sv-SE" w:bidi="bn-BD"/>
        </w:rPr>
      </w:pPr>
      <w:r w:rsidRPr="00FB0979">
        <w:rPr>
          <w:rFonts w:ascii="NikoshBAN" w:eastAsia="Nikosh" w:hAnsi="NikoshBAN" w:cs="NikoshBAN"/>
          <w:b/>
          <w:bCs/>
          <w:sz w:val="18"/>
          <w:szCs w:val="20"/>
          <w:cs/>
          <w:lang w:bidi="bn-BD"/>
        </w:rPr>
        <w:t>৩.১.১</w:t>
      </w:r>
      <w:r w:rsidRPr="00FB0979">
        <w:rPr>
          <w:rFonts w:ascii="NikoshBAN" w:eastAsia="Nikosh" w:hAnsi="NikoshBAN" w:cs="NikoshBAN"/>
          <w:b/>
          <w:bCs/>
          <w:sz w:val="18"/>
          <w:szCs w:val="20"/>
          <w:cs/>
          <w:lang w:bidi="bn-BD"/>
        </w:rPr>
        <w:tab/>
      </w:r>
      <w:permStart w:id="813792769" w:edGrp="everyone"/>
      <w:r w:rsidRPr="00FB0979">
        <w:rPr>
          <w:rFonts w:ascii="NikoshBAN" w:eastAsia="Nikosh" w:hAnsi="NikoshBAN" w:cs="NikoshBAN"/>
          <w:b/>
          <w:bCs/>
          <w:sz w:val="18"/>
          <w:szCs w:val="20"/>
          <w:cs/>
          <w:lang w:bidi="bn-BD"/>
        </w:rPr>
        <w:t>ভূমি ব্যবস্থাপনা</w:t>
      </w:r>
      <w:r w:rsidRPr="00FB0979">
        <w:rPr>
          <w:rFonts w:ascii="NikoshBAN" w:eastAsia="Nikosh" w:hAnsi="NikoshBAN" w:cs="NikoshBAN"/>
          <w:b/>
          <w:bCs/>
          <w:sz w:val="18"/>
          <w:szCs w:val="20"/>
          <w:cs/>
          <w:lang w:val="en-US" w:bidi="bn-BD"/>
        </w:rPr>
        <w:t xml:space="preserve"> </w:t>
      </w:r>
      <w:r w:rsidRPr="00FB0979">
        <w:rPr>
          <w:rFonts w:ascii="NikoshBAN" w:eastAsia="Nikosh" w:hAnsi="NikoshBAN" w:cs="NikoshBAN"/>
          <w:b/>
          <w:bCs/>
          <w:sz w:val="18"/>
          <w:szCs w:val="20"/>
          <w:cs/>
          <w:lang w:bidi="bn-BD"/>
        </w:rPr>
        <w:t>আধুনিকায়ন</w:t>
      </w:r>
      <w:r w:rsidRPr="00FB0979">
        <w:rPr>
          <w:rFonts w:ascii="NikoshBAN" w:hAnsi="NikoshBAN" w:cs="NikoshBAN"/>
          <w:b/>
          <w:bCs/>
          <w:sz w:val="18"/>
          <w:szCs w:val="20"/>
          <w:cs/>
          <w:lang w:val="sv-SE" w:bidi="bn-BD"/>
        </w:rPr>
        <w:t xml:space="preserve"> </w:t>
      </w:r>
    </w:p>
    <w:permEnd w:id="813792769"/>
    <w:p w:rsidR="00856846" w:rsidRPr="00FB0979" w:rsidRDefault="00047D19">
      <w:pPr>
        <w:spacing w:before="120" w:after="60" w:line="300" w:lineRule="auto"/>
        <w:ind w:left="720"/>
        <w:jc w:val="both"/>
        <w:rPr>
          <w:rFonts w:ascii="NikoshBAN" w:eastAsia="Nikosh" w:hAnsi="NikoshBAN" w:cs="NikoshBAN"/>
          <w:sz w:val="18"/>
          <w:szCs w:val="20"/>
          <w:cs/>
          <w:lang w:bidi="bn-BD"/>
        </w:rPr>
      </w:pPr>
      <w:r w:rsidRPr="00FB0979">
        <w:rPr>
          <w:rFonts w:ascii="NikoshBAN" w:eastAsia="Nikosh" w:hAnsi="NikoshBAN" w:cs="NikoshBAN"/>
          <w:bCs/>
          <w:sz w:val="18"/>
          <w:szCs w:val="20"/>
          <w:cs/>
          <w:lang w:bidi="bn-BD"/>
        </w:rPr>
        <w:t>দারিদ্র্য নিরসনের উপর প্রভাব:</w:t>
      </w:r>
      <w:r w:rsidRPr="00FB0979">
        <w:rPr>
          <w:rFonts w:ascii="NikoshBAN" w:eastAsia="Nikosh" w:hAnsi="NikoshBAN" w:cs="NikoshBAN"/>
          <w:bCs/>
          <w:sz w:val="18"/>
          <w:szCs w:val="20"/>
          <w:cs/>
          <w:lang w:val="en-US" w:bidi="bn-BD"/>
        </w:rPr>
        <w:t xml:space="preserve"> </w:t>
      </w:r>
      <w:permStart w:id="943684340" w:edGrp="everyone"/>
      <w:r w:rsidRPr="00FB0979">
        <w:rPr>
          <w:rFonts w:ascii="NikoshBAN" w:eastAsia="Nikosh" w:hAnsi="NikoshBAN" w:cs="NikoshBAN"/>
          <w:sz w:val="20"/>
          <w:szCs w:val="20"/>
          <w:cs/>
          <w:lang w:val="pt-BR" w:bidi="bn-BD"/>
        </w:rPr>
        <w:t>নাগরিকগণ</w:t>
      </w:r>
      <w:r w:rsidRPr="00FB0979">
        <w:rPr>
          <w:rFonts w:ascii="NikoshBAN" w:eastAsia="Nikosh" w:hAnsi="NikoshBAN" w:cs="NikoshBAN" w:hint="cs"/>
          <w:sz w:val="20"/>
          <w:szCs w:val="20"/>
          <w:cs/>
          <w:lang w:val="pt-BR" w:bidi="bn-BD"/>
        </w:rPr>
        <w:t xml:space="preserve"> </w:t>
      </w:r>
      <w:r w:rsidRPr="00FB0979">
        <w:rPr>
          <w:rFonts w:ascii="NikoshBAN" w:eastAsia="Nikosh" w:hAnsi="NikoshBAN" w:cs="NikoshBAN"/>
          <w:sz w:val="20"/>
          <w:szCs w:val="20"/>
          <w:cs/>
          <w:lang w:val="pt-BR" w:bidi="bn-BD"/>
        </w:rPr>
        <w:t>ই-পর্চা</w:t>
      </w:r>
      <w:r w:rsidRPr="00FB0979">
        <w:rPr>
          <w:rFonts w:ascii="NikoshBAN" w:eastAsia="Nikosh" w:hAnsi="NikoshBAN" w:cs="NikoshBAN" w:hint="cs"/>
          <w:sz w:val="20"/>
          <w:szCs w:val="20"/>
          <w:cs/>
          <w:lang w:val="pt-BR" w:bidi="bn-BD"/>
        </w:rPr>
        <w:t xml:space="preserve"> </w:t>
      </w:r>
      <w:r w:rsidRPr="00FB0979">
        <w:rPr>
          <w:rFonts w:ascii="Calibri" w:eastAsia="Nikosh" w:hAnsi="Calibri" w:cs="Calibri"/>
          <w:sz w:val="20"/>
          <w:szCs w:val="20"/>
          <w:cs/>
          <w:lang w:val="pt-BR" w:bidi="bn-BD"/>
        </w:rPr>
        <w:t>(eporcha.gov.bd)</w:t>
      </w:r>
      <w:r w:rsidRPr="00FB0979">
        <w:rPr>
          <w:rFonts w:ascii="NikoshBAN" w:eastAsia="Nikosh" w:hAnsi="NikoshBAN" w:cs="NikoshBAN" w:hint="cs"/>
          <w:sz w:val="20"/>
          <w:szCs w:val="20"/>
          <w:cs/>
          <w:lang w:val="pt-BR" w:bidi="bn-BD"/>
        </w:rPr>
        <w:t xml:space="preserve"> এর মাধ্যমে ভূমির খতিয়ানভিত্তিক রেকর্ড, নক্সা ও ম্যাপ সংগ্রহ করতে পারছে</w:t>
      </w:r>
      <w:r w:rsidRPr="00FB0979">
        <w:rPr>
          <w:rFonts w:ascii="NikoshBAN" w:eastAsia="Nikosh" w:hAnsi="NikoshBAN" w:cs="NikoshBAN" w:hint="cs"/>
          <w:sz w:val="20"/>
          <w:szCs w:val="20"/>
          <w:cs/>
          <w:lang w:val="pt-BR" w:bidi="bn-IN"/>
        </w:rPr>
        <w:t>ন</w:t>
      </w:r>
      <w:r w:rsidRPr="00FB0979">
        <w:rPr>
          <w:rFonts w:ascii="NikoshBAN" w:eastAsia="Nikosh" w:hAnsi="NikoshBAN" w:cs="NikoshBAN" w:hint="cs"/>
          <w:sz w:val="20"/>
          <w:szCs w:val="20"/>
          <w:cs/>
          <w:lang w:val="pt-BR" w:bidi="bn-BD"/>
        </w:rPr>
        <w:t xml:space="preserve">। ফলে একদিকে যেমন </w:t>
      </w:r>
      <w:r w:rsidRPr="00FB0979">
        <w:rPr>
          <w:rFonts w:ascii="NikoshBAN" w:eastAsia="Nikosh" w:hAnsi="NikoshBAN" w:cs="NikoshBAN"/>
          <w:sz w:val="20"/>
          <w:szCs w:val="20"/>
          <w:cs/>
          <w:lang w:val="pt-BR" w:bidi="bn-BD"/>
        </w:rPr>
        <w:t>দুর্নীতি ও হয়রানি রোধ হচ্ছে</w:t>
      </w:r>
      <w:r w:rsidRPr="00FB0979">
        <w:rPr>
          <w:rFonts w:ascii="NikoshBAN" w:eastAsia="Nikosh" w:hAnsi="NikoshBAN" w:cs="NikoshBAN" w:hint="cs"/>
          <w:sz w:val="20"/>
          <w:szCs w:val="20"/>
          <w:cs/>
          <w:lang w:val="pt-BR" w:bidi="bn-BD"/>
        </w:rPr>
        <w:t xml:space="preserve"> অন্যদিকে অনলাইনের মাধ্যমে ই-পর্চা ফি আদায়ের ফলে সরকারের রাজস্ব বৃদ্ধি পাচ্ছে।</w:t>
      </w:r>
      <w:r w:rsidRPr="00FB0979">
        <w:rPr>
          <w:rFonts w:ascii="NikoshBAN" w:eastAsia="Nikosh" w:hAnsi="NikoshBAN" w:cs="NikoshBAN"/>
          <w:sz w:val="20"/>
          <w:szCs w:val="20"/>
          <w:cs/>
          <w:lang w:val="pt-BR" w:bidi="bn-BD"/>
        </w:rPr>
        <w:t xml:space="preserve"> রাজস্ব আদায় বৃদ্ধির ফলে</w:t>
      </w:r>
      <w:r w:rsidRPr="00FB0979">
        <w:rPr>
          <w:rFonts w:ascii="NikoshBAN" w:eastAsia="Nikosh" w:hAnsi="NikoshBAN" w:cs="NikoshBAN" w:hint="cs"/>
          <w:sz w:val="20"/>
          <w:szCs w:val="20"/>
          <w:cs/>
          <w:lang w:val="pt-BR" w:bidi="bn-BD"/>
        </w:rPr>
        <w:t xml:space="preserve"> অর্জিত অর্থ</w:t>
      </w:r>
      <w:r w:rsidRPr="00FB0979">
        <w:rPr>
          <w:rFonts w:ascii="NikoshBAN" w:eastAsia="Nikosh" w:hAnsi="NikoshBAN" w:cs="NikoshBAN"/>
          <w:sz w:val="20"/>
          <w:szCs w:val="20"/>
          <w:cs/>
          <w:lang w:val="pt-BR" w:bidi="bn-BD"/>
        </w:rPr>
        <w:t xml:space="preserve"> দারিদ্র</w:t>
      </w:r>
      <w:r w:rsidRPr="00FB0979">
        <w:rPr>
          <w:rFonts w:ascii="NikoshBAN" w:eastAsia="Nikosh" w:hAnsi="NikoshBAN" w:cs="NikoshBAN" w:hint="cs"/>
          <w:sz w:val="20"/>
          <w:szCs w:val="20"/>
          <w:cs/>
          <w:lang w:val="pt-BR" w:bidi="bn-IN"/>
        </w:rPr>
        <w:t>্য</w:t>
      </w:r>
      <w:r w:rsidRPr="00FB0979">
        <w:rPr>
          <w:rFonts w:ascii="NikoshBAN" w:eastAsia="Nikosh" w:hAnsi="NikoshBAN" w:cs="NikoshBAN"/>
          <w:sz w:val="20"/>
          <w:szCs w:val="20"/>
          <w:cs/>
          <w:lang w:val="pt-BR" w:bidi="bn-BD"/>
        </w:rPr>
        <w:t xml:space="preserve"> বিমোচন সংক্রান্ত কর্মসূচি বাস্তবায়নে সহায়ক হবে।</w:t>
      </w:r>
      <w:r w:rsidRPr="00FB0979">
        <w:rPr>
          <w:rFonts w:ascii="NikoshBAN" w:eastAsia="Nikosh" w:hAnsi="NikoshBAN" w:cs="NikoshBAN"/>
          <w:sz w:val="18"/>
          <w:szCs w:val="20"/>
          <w:cs/>
          <w:lang w:bidi="bn-BD"/>
        </w:rPr>
        <w:t xml:space="preserve"> </w:t>
      </w:r>
    </w:p>
    <w:permEnd w:id="943684340"/>
    <w:p w:rsidR="00856846" w:rsidRPr="00FB0979" w:rsidRDefault="00047D19">
      <w:pPr>
        <w:spacing w:before="120" w:after="60" w:line="300" w:lineRule="auto"/>
        <w:ind w:left="720"/>
        <w:jc w:val="both"/>
        <w:rPr>
          <w:rFonts w:ascii="NikoshBAN" w:eastAsia="Nikosh" w:hAnsi="NikoshBAN" w:cs="NikoshBAN"/>
          <w:sz w:val="18"/>
          <w:szCs w:val="20"/>
          <w:lang w:val="en-US" w:bidi="bn-BD"/>
        </w:rPr>
      </w:pPr>
      <w:r w:rsidRPr="00FB0979">
        <w:rPr>
          <w:rFonts w:ascii="NikoshBAN" w:eastAsia="Nikosh" w:hAnsi="NikoshBAN" w:cs="NikoshBAN"/>
          <w:b/>
          <w:bCs/>
          <w:sz w:val="18"/>
          <w:szCs w:val="20"/>
          <w:cs/>
          <w:lang w:bidi="bn-BD"/>
        </w:rPr>
        <w:t>নারী উন্নয়নের উপর প্রভাব</w:t>
      </w:r>
      <w:r w:rsidRPr="00FB0979">
        <w:rPr>
          <w:rFonts w:ascii="NikoshBAN" w:eastAsia="Nikosh" w:hAnsi="NikoshBAN" w:cs="NikoshBAN"/>
          <w:bCs/>
          <w:sz w:val="18"/>
          <w:szCs w:val="20"/>
          <w:cs/>
          <w:lang w:bidi="bn-BD"/>
        </w:rPr>
        <w:t xml:space="preserve">: </w:t>
      </w:r>
      <w:r w:rsidRPr="00FB0979">
        <w:rPr>
          <w:rFonts w:ascii="NikoshBAN" w:eastAsia="Nikosh" w:hAnsi="NikoshBAN" w:cs="NikoshBAN" w:hint="cs"/>
          <w:bCs/>
          <w:sz w:val="18"/>
          <w:szCs w:val="20"/>
          <w:cs/>
          <w:lang w:bidi="bn-BD"/>
        </w:rPr>
        <w:t xml:space="preserve"> </w:t>
      </w:r>
      <w:permStart w:id="670792816" w:edGrp="everyone"/>
      <w:r w:rsidRPr="00FB0979">
        <w:rPr>
          <w:rFonts w:ascii="NikoshBAN" w:eastAsia="Nikosh" w:hAnsi="NikoshBAN" w:cs="NikoshBAN"/>
          <w:sz w:val="20"/>
          <w:szCs w:val="20"/>
          <w:cs/>
          <w:lang w:val="pt-BR" w:bidi="bn-BD"/>
        </w:rPr>
        <w:t>১৬১২২ কল সেন্টারের মাধ্যমে</w:t>
      </w:r>
      <w:r w:rsidRPr="00FB0979">
        <w:rPr>
          <w:rFonts w:ascii="NikoshBAN" w:eastAsia="Nikosh" w:hAnsi="NikoshBAN" w:cs="NikoshBAN" w:hint="cs"/>
          <w:sz w:val="20"/>
          <w:szCs w:val="20"/>
          <w:cs/>
          <w:lang w:val="pt-BR" w:bidi="bn-BD"/>
        </w:rPr>
        <w:t xml:space="preserve"> ই-পর্চা </w:t>
      </w:r>
      <w:r w:rsidRPr="00FB0979">
        <w:rPr>
          <w:rFonts w:ascii="NikoshBAN" w:eastAsia="Nikosh" w:hAnsi="NikoshBAN" w:cs="NikoshBAN"/>
          <w:sz w:val="20"/>
          <w:szCs w:val="20"/>
          <w:cs/>
          <w:lang w:val="pt-BR" w:bidi="bn-BD"/>
        </w:rPr>
        <w:t>সংক্রান্ত যেকোন অভিযোগের প্রতিকারের মাধ্যমে নারীদের জমির সুরক্ষা বৃদ্ধি পাবে। এর ফলে নারী ক্ষমতায়ন বৃদ্ধি পাবে।</w:t>
      </w:r>
      <w:r w:rsidRPr="00FB0979">
        <w:rPr>
          <w:rFonts w:ascii="NikoshBAN" w:eastAsia="Nikosh" w:hAnsi="NikoshBAN" w:cs="NikoshBAN"/>
          <w:sz w:val="18"/>
          <w:szCs w:val="20"/>
          <w:cs/>
          <w:lang w:bidi="bn-BD"/>
        </w:rPr>
        <w:t xml:space="preserve"> </w:t>
      </w:r>
    </w:p>
    <w:permEnd w:id="670792816"/>
    <w:p w:rsidR="00856846" w:rsidRPr="00FB0979" w:rsidRDefault="00047D19">
      <w:pPr>
        <w:spacing w:before="120" w:after="60" w:line="300" w:lineRule="auto"/>
        <w:ind w:left="720"/>
        <w:jc w:val="both"/>
        <w:rPr>
          <w:rFonts w:ascii="NikoshBAN" w:hAnsi="NikoshBAN" w:cs="NikoshBAN"/>
          <w:sz w:val="18"/>
          <w:szCs w:val="20"/>
          <w:lang w:val="en-US" w:bidi="bn-BD"/>
        </w:rPr>
      </w:pPr>
      <w:r w:rsidRPr="00FB0979">
        <w:rPr>
          <w:rFonts w:ascii="NikoshBAN" w:eastAsia="Nikosh" w:hAnsi="NikoshBAN" w:cs="NikoshBAN"/>
          <w:b/>
          <w:bCs/>
          <w:sz w:val="18"/>
          <w:szCs w:val="20"/>
          <w:cs/>
          <w:lang w:bidi="bn-IN"/>
        </w:rPr>
        <w:t>গ্রিন</w:t>
      </w:r>
      <w:r w:rsidRPr="00FB0979">
        <w:rPr>
          <w:rFonts w:ascii="NikoshBAN" w:eastAsia="Nikosh" w:hAnsi="NikoshBAN" w:cs="NikoshBAN" w:hint="cs"/>
          <w:b/>
          <w:bCs/>
          <w:sz w:val="18"/>
          <w:szCs w:val="20"/>
          <w:cs/>
          <w:lang w:bidi="bn-IN"/>
        </w:rPr>
        <w:t xml:space="preserve"> ক্লাইমেট ও জ</w:t>
      </w:r>
      <w:r w:rsidRPr="00FB0979">
        <w:rPr>
          <w:rFonts w:ascii="NikoshBAN" w:eastAsia="Nikosh" w:hAnsi="NikoshBAN" w:cs="NikoshBAN"/>
          <w:b/>
          <w:bCs/>
          <w:sz w:val="18"/>
          <w:szCs w:val="20"/>
          <w:cs/>
          <w:lang w:bidi="bn-IN"/>
        </w:rPr>
        <w:t>লবায়ু</w:t>
      </w:r>
      <w:r w:rsidRPr="00FB0979">
        <w:rPr>
          <w:rFonts w:ascii="NikoshBAN" w:eastAsia="Nikosh" w:hAnsi="NikoshBAN" w:cs="NikoshBAN" w:hint="cs"/>
          <w:b/>
          <w:bCs/>
          <w:sz w:val="18"/>
          <w:szCs w:val="20"/>
          <w:cs/>
          <w:lang w:bidi="bn-IN"/>
        </w:rPr>
        <w:t xml:space="preserve"> অভিঘাতের প্রভাব</w:t>
      </w:r>
      <w:r w:rsidRPr="00FB0979">
        <w:rPr>
          <w:rFonts w:ascii="NikoshBAN" w:eastAsia="Nikosh" w:hAnsi="NikoshBAN" w:cs="NikoshBAN"/>
          <w:b/>
          <w:bCs/>
          <w:sz w:val="18"/>
          <w:szCs w:val="20"/>
          <w:lang w:val="en-US" w:bidi="bn-IN"/>
        </w:rPr>
        <w:t>:</w:t>
      </w:r>
      <w:r w:rsidRPr="00FB0979">
        <w:rPr>
          <w:rFonts w:ascii="NikoshBAN" w:eastAsia="Nikosh" w:hAnsi="NikoshBAN" w:cs="NikoshBAN"/>
          <w:sz w:val="18"/>
          <w:szCs w:val="20"/>
          <w:cs/>
          <w:lang w:bidi="bn-IN"/>
        </w:rPr>
        <w:t xml:space="preserve"> </w:t>
      </w:r>
      <w:permStart w:id="1675366132" w:edGrp="everyone"/>
      <w:r w:rsidRPr="00FB0979">
        <w:rPr>
          <w:rFonts w:ascii="NikoshBAN" w:eastAsia="Nikosh" w:hAnsi="NikoshBAN" w:cs="NikoshBAN" w:hint="cs"/>
          <w:sz w:val="18"/>
          <w:szCs w:val="20"/>
          <w:cs/>
          <w:lang w:bidi="bn-IN"/>
        </w:rPr>
        <w:t>ডিজিটাল সার্ভে করার ফলে কৃষি জমি, নদী তীরবর্তী জমি, জলাভূমি, বনাঞ্চলের পরিমানের সঠিকতা বজায় থাকবে।</w:t>
      </w:r>
    </w:p>
    <w:permEnd w:id="1675366132"/>
    <w:p w:rsidR="00204E2E" w:rsidRDefault="00204E2E">
      <w:pPr>
        <w:pStyle w:val="BodyText2"/>
        <w:spacing w:before="120" w:after="60" w:line="300" w:lineRule="auto"/>
        <w:jc w:val="both"/>
        <w:rPr>
          <w:rFonts w:ascii="NikoshBAN" w:eastAsia="Nikosh" w:hAnsi="NikoshBAN" w:cs="NikoshBAN"/>
          <w:b/>
          <w:bCs/>
          <w:sz w:val="18"/>
          <w:szCs w:val="20"/>
          <w:lang w:val="en-US" w:bidi="bn-BD"/>
        </w:rPr>
      </w:pPr>
    </w:p>
    <w:p w:rsidR="00204E2E" w:rsidRDefault="00204E2E">
      <w:pPr>
        <w:pStyle w:val="BodyText2"/>
        <w:spacing w:before="120" w:after="60" w:line="300" w:lineRule="auto"/>
        <w:jc w:val="both"/>
        <w:rPr>
          <w:rFonts w:ascii="NikoshBAN" w:eastAsia="Nikosh" w:hAnsi="NikoshBAN" w:cs="NikoshBAN"/>
          <w:b/>
          <w:bCs/>
          <w:sz w:val="18"/>
          <w:szCs w:val="20"/>
          <w:lang w:val="en-US" w:bidi="bn-BD"/>
        </w:rPr>
      </w:pPr>
    </w:p>
    <w:p w:rsidR="00856846" w:rsidRPr="00FB0979" w:rsidRDefault="00047D19">
      <w:pPr>
        <w:pStyle w:val="BodyText2"/>
        <w:spacing w:before="120" w:after="60" w:line="300" w:lineRule="auto"/>
        <w:jc w:val="both"/>
        <w:rPr>
          <w:rFonts w:ascii="NikoshBAN" w:hAnsi="NikoshBAN" w:cs="NikoshBAN"/>
          <w:b/>
          <w:bCs/>
          <w:sz w:val="18"/>
          <w:szCs w:val="20"/>
          <w:lang w:bidi="bn-BD"/>
        </w:rPr>
      </w:pPr>
      <w:r w:rsidRPr="00FB0979">
        <w:rPr>
          <w:rFonts w:ascii="NikoshBAN" w:eastAsia="Nikosh" w:hAnsi="NikoshBAN" w:cs="NikoshBAN"/>
          <w:b/>
          <w:bCs/>
          <w:sz w:val="18"/>
          <w:szCs w:val="20"/>
          <w:cs/>
          <w:lang w:bidi="bn-BD"/>
        </w:rPr>
        <w:lastRenderedPageBreak/>
        <w:t>৩.১.২</w:t>
      </w:r>
      <w:r w:rsidRPr="00FB0979">
        <w:rPr>
          <w:rFonts w:ascii="NikoshBAN" w:eastAsia="Nikosh" w:hAnsi="NikoshBAN" w:cs="NikoshBAN"/>
          <w:b/>
          <w:bCs/>
          <w:sz w:val="18"/>
          <w:szCs w:val="20"/>
          <w:cs/>
          <w:lang w:bidi="bn-BD"/>
        </w:rPr>
        <w:tab/>
      </w:r>
      <w:permStart w:id="1239174287" w:edGrp="everyone"/>
      <w:r w:rsidRPr="00FB0979">
        <w:rPr>
          <w:rFonts w:ascii="NikoshBAN" w:eastAsia="Nikosh" w:hAnsi="NikoshBAN" w:cs="NikoshBAN"/>
          <w:b/>
          <w:bCs/>
          <w:sz w:val="18"/>
          <w:szCs w:val="20"/>
          <w:cs/>
          <w:lang w:bidi="bn-BD"/>
        </w:rPr>
        <w:t>ভূমিহীন অতিদরিদ্র এবং নিম্নবিত্তদের</w:t>
      </w:r>
      <w:r w:rsidRPr="00FB0979">
        <w:rPr>
          <w:rFonts w:ascii="NikoshBAN" w:eastAsia="Nikosh" w:hAnsi="NikoshBAN" w:cs="NikoshBAN" w:hint="cs"/>
          <w:b/>
          <w:bCs/>
          <w:sz w:val="18"/>
          <w:szCs w:val="20"/>
          <w:cs/>
          <w:lang w:bidi="bn-BD"/>
        </w:rPr>
        <w:t xml:space="preserve"> কৃষি খাসজমি বন্দোবস্ত প্রদান,</w:t>
      </w:r>
      <w:r w:rsidRPr="00FB0979">
        <w:rPr>
          <w:rFonts w:ascii="NikoshBAN" w:eastAsia="Nikosh" w:hAnsi="NikoshBAN" w:cs="NikoshBAN"/>
          <w:b/>
          <w:bCs/>
          <w:sz w:val="18"/>
          <w:szCs w:val="20"/>
          <w:cs/>
          <w:lang w:bidi="bn-BD"/>
        </w:rPr>
        <w:t xml:space="preserve"> পুনর্বাসন ও আর্থ-সামাজিক অবস্থার উন্নয়ন</w:t>
      </w:r>
      <w:r w:rsidRPr="00FB0979">
        <w:rPr>
          <w:rFonts w:ascii="NikoshBAN" w:hAnsi="NikoshBAN" w:cs="NikoshBAN"/>
          <w:b/>
          <w:bCs/>
          <w:sz w:val="18"/>
          <w:szCs w:val="20"/>
          <w:cs/>
          <w:lang w:bidi="bn-BD"/>
        </w:rPr>
        <w:t xml:space="preserve"> </w:t>
      </w:r>
      <w:permEnd w:id="1239174287"/>
    </w:p>
    <w:p w:rsidR="00856846" w:rsidRPr="00FB0979" w:rsidRDefault="00047D19">
      <w:pPr>
        <w:spacing w:before="60" w:after="60" w:line="300" w:lineRule="auto"/>
        <w:ind w:left="720"/>
        <w:jc w:val="both"/>
        <w:rPr>
          <w:rFonts w:ascii="NikoshBAN" w:hAnsi="NikoshBAN" w:cs="NikoshBAN"/>
          <w:sz w:val="18"/>
          <w:szCs w:val="20"/>
          <w:lang w:bidi="bn-BD"/>
        </w:rPr>
      </w:pPr>
      <w:r w:rsidRPr="00FB0979">
        <w:rPr>
          <w:rFonts w:ascii="NikoshBAN" w:eastAsia="Nikosh" w:hAnsi="NikoshBAN" w:cs="NikoshBAN"/>
          <w:b/>
          <w:bCs/>
          <w:sz w:val="18"/>
          <w:szCs w:val="20"/>
          <w:cs/>
          <w:lang w:bidi="bn-BD"/>
        </w:rPr>
        <w:t>দারিদ্র্য নিরসনের উপর প্রভাব</w:t>
      </w:r>
      <w:r w:rsidRPr="00FB0979">
        <w:rPr>
          <w:rFonts w:ascii="NikoshBAN" w:eastAsia="Nikosh" w:hAnsi="NikoshBAN" w:cs="NikoshBAN"/>
          <w:bCs/>
          <w:sz w:val="18"/>
          <w:szCs w:val="20"/>
          <w:cs/>
          <w:lang w:bidi="bn-BD"/>
        </w:rPr>
        <w:t xml:space="preserve">: </w:t>
      </w:r>
      <w:permStart w:id="1224035641" w:edGrp="everyone"/>
      <w:r w:rsidRPr="00FB0979">
        <w:rPr>
          <w:rFonts w:ascii="NikoshBAN" w:eastAsia="Nikosh" w:hAnsi="NikoshBAN" w:cs="NikoshBAN"/>
          <w:sz w:val="20"/>
          <w:szCs w:val="20"/>
          <w:cs/>
          <w:lang w:bidi="bn-BD"/>
        </w:rPr>
        <w:t>ছিন্নমূল</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ভূমিহীন এবং নদী ভাঙ্গনের ফলে গৃহহীন ও ভূমিহীন অতি দরিদ্র পরিবারকে গুচ্ছগ্রাম বা খাস জমি প্রদান</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সেনিটারি লেট্রিন</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মাল্টিপারপাস হল</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পরিবেশ বান্ধব উন্নত চুলা</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নিরাপদ সুপেয় পানির জন্য টিউবয়েল ইত্যাদি প্রদানের মাধ্যমে তাদের সামাজিক নিরাপত্তা নিশ্চিত হবে। এছাড়াও এ সকল পরিবারের সদস্যদেরকে আর্থ-সামাজিক অবস্থা উন্নয়নের লক্ষ্যে প্রশিক্ষণ ও ঋণ প্রদান</w:t>
      </w:r>
      <w:r w:rsidRPr="00FB0979">
        <w:rPr>
          <w:rFonts w:ascii="NikoshBAN" w:eastAsia="Nikosh" w:hAnsi="NikoshBAN" w:cs="NikoshBAN" w:hint="cs"/>
          <w:sz w:val="20"/>
          <w:szCs w:val="20"/>
          <w:cs/>
          <w:lang w:bidi="bn-BD"/>
        </w:rPr>
        <w:t xml:space="preserve"> করা হয়ে থাকে, যা দারিদ্র</w:t>
      </w:r>
      <w:r w:rsidRPr="00FB0979">
        <w:rPr>
          <w:rFonts w:ascii="NikoshBAN" w:eastAsia="Nikosh" w:hAnsi="NikoshBAN" w:cs="NikoshBAN" w:hint="cs"/>
          <w:sz w:val="20"/>
          <w:szCs w:val="20"/>
          <w:cs/>
          <w:lang w:bidi="bn-IN"/>
        </w:rPr>
        <w:t>্য</w:t>
      </w:r>
      <w:r w:rsidRPr="00FB0979">
        <w:rPr>
          <w:rFonts w:ascii="NikoshBAN" w:eastAsia="Nikosh" w:hAnsi="NikoshBAN" w:cs="NikoshBAN" w:hint="cs"/>
          <w:sz w:val="20"/>
          <w:szCs w:val="20"/>
          <w:cs/>
          <w:lang w:bidi="bn-BD"/>
        </w:rPr>
        <w:t xml:space="preserve"> বিমোচনে সহায়ক ভূমিকা পালন করবে</w:t>
      </w:r>
      <w:r w:rsidRPr="00FB0979">
        <w:rPr>
          <w:rFonts w:ascii="NikoshBAN" w:eastAsia="Nikosh" w:hAnsi="NikoshBAN" w:cs="NikoshBAN" w:hint="cs"/>
          <w:sz w:val="20"/>
          <w:szCs w:val="20"/>
          <w:cs/>
          <w:lang w:bidi="hi-IN"/>
        </w:rPr>
        <w:t>।</w:t>
      </w:r>
      <w:r w:rsidRPr="00FB0979">
        <w:rPr>
          <w:rFonts w:ascii="NikoshBAN" w:hAnsi="NikoshBAN" w:cs="NikoshBAN"/>
          <w:sz w:val="18"/>
          <w:szCs w:val="20"/>
          <w:cs/>
          <w:lang w:bidi="bn-BD"/>
        </w:rPr>
        <w:t xml:space="preserve"> </w:t>
      </w:r>
    </w:p>
    <w:permEnd w:id="1224035641"/>
    <w:p w:rsidR="00856846" w:rsidRPr="00FB0979" w:rsidRDefault="00047D19">
      <w:pPr>
        <w:spacing w:before="120" w:after="60" w:line="300" w:lineRule="auto"/>
        <w:ind w:left="720"/>
        <w:jc w:val="both"/>
        <w:rPr>
          <w:rFonts w:ascii="NikoshBAN" w:eastAsia="Nikosh" w:hAnsi="NikoshBAN" w:cs="NikoshBAN"/>
          <w:sz w:val="18"/>
          <w:szCs w:val="20"/>
          <w:cs/>
          <w:lang w:bidi="bn-BD"/>
        </w:rPr>
      </w:pPr>
      <w:r w:rsidRPr="00FB0979">
        <w:rPr>
          <w:rFonts w:ascii="NikoshBAN" w:eastAsia="Nikosh" w:hAnsi="NikoshBAN" w:cs="NikoshBAN"/>
          <w:b/>
          <w:bCs/>
          <w:sz w:val="18"/>
          <w:szCs w:val="20"/>
          <w:cs/>
          <w:lang w:bidi="bn-BD"/>
        </w:rPr>
        <w:t>নারী উন্নয়নের উপর প্রভাব</w:t>
      </w:r>
      <w:r w:rsidRPr="00FB0979">
        <w:rPr>
          <w:rFonts w:ascii="NikoshBAN" w:eastAsia="Nikosh" w:hAnsi="NikoshBAN" w:cs="NikoshBAN"/>
          <w:bCs/>
          <w:sz w:val="18"/>
          <w:szCs w:val="20"/>
          <w:cs/>
          <w:lang w:bidi="bn-BD"/>
        </w:rPr>
        <w:t xml:space="preserve">: </w:t>
      </w:r>
      <w:permStart w:id="147796357" w:edGrp="everyone"/>
      <w:r w:rsidRPr="00FB0979">
        <w:rPr>
          <w:rFonts w:ascii="NikoshBAN" w:eastAsia="Nikosh" w:hAnsi="NikoshBAN" w:cs="NikoshBAN"/>
          <w:sz w:val="20"/>
          <w:szCs w:val="20"/>
          <w:cs/>
          <w:lang w:bidi="bn-BD"/>
        </w:rPr>
        <w:t>বন্দোবস্তকৃত গৃহ ও জমির দলিলে স্বামী ও স্ত্রী দুজনেরই নাম থাকে। এতে স্বামী</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 xml:space="preserve">স্ত্রী প্রত্যেকের ৫০% মালিকানা উল্লেখ থাকে। ফলে নারীদের সামাজিক অধিকার ও নিরাপত্তা নিশ্চিত হয় </w:t>
      </w:r>
      <w:r w:rsidRPr="00FB0979">
        <w:rPr>
          <w:rFonts w:ascii="NikoshBAN" w:eastAsia="Nikosh" w:hAnsi="NikoshBAN" w:cs="NikoshBAN"/>
          <w:sz w:val="20"/>
          <w:szCs w:val="20"/>
          <w:cs/>
          <w:lang w:bidi="hi-IN"/>
        </w:rPr>
        <w:t>।</w:t>
      </w:r>
      <w:r w:rsidRPr="00FB0979">
        <w:rPr>
          <w:rFonts w:ascii="NikoshBAN" w:eastAsia="Nikosh" w:hAnsi="NikoshBAN" w:cs="NikoshBAN"/>
          <w:sz w:val="18"/>
          <w:szCs w:val="20"/>
          <w:cs/>
          <w:lang w:bidi="bn-BD"/>
        </w:rPr>
        <w:t xml:space="preserve"> </w:t>
      </w:r>
    </w:p>
    <w:permEnd w:id="147796357"/>
    <w:p w:rsidR="00856846" w:rsidRPr="00FB0979" w:rsidRDefault="00047D19">
      <w:pPr>
        <w:spacing w:before="120" w:after="60" w:line="300" w:lineRule="auto"/>
        <w:ind w:left="720"/>
        <w:jc w:val="both"/>
        <w:rPr>
          <w:rFonts w:ascii="NikoshBAN" w:hAnsi="NikoshBAN" w:cs="NikoshBAN"/>
          <w:sz w:val="18"/>
          <w:szCs w:val="20"/>
          <w:lang w:val="en-US" w:bidi="bn-BD"/>
        </w:rPr>
      </w:pPr>
      <w:r w:rsidRPr="00FB0979">
        <w:rPr>
          <w:rFonts w:ascii="NikoshBAN" w:eastAsia="Nikosh" w:hAnsi="NikoshBAN" w:cs="NikoshBAN"/>
          <w:b/>
          <w:bCs/>
          <w:sz w:val="18"/>
          <w:szCs w:val="20"/>
          <w:cs/>
          <w:lang w:bidi="bn-IN"/>
        </w:rPr>
        <w:t>গ্রিন</w:t>
      </w:r>
      <w:r w:rsidRPr="00FB0979">
        <w:rPr>
          <w:rFonts w:ascii="NikoshBAN" w:eastAsia="Nikosh" w:hAnsi="NikoshBAN" w:cs="NikoshBAN" w:hint="cs"/>
          <w:b/>
          <w:bCs/>
          <w:sz w:val="18"/>
          <w:szCs w:val="20"/>
          <w:cs/>
          <w:lang w:bidi="bn-IN"/>
        </w:rPr>
        <w:t xml:space="preserve"> ক্লাইমেট ও জ</w:t>
      </w:r>
      <w:r w:rsidRPr="00FB0979">
        <w:rPr>
          <w:rFonts w:ascii="NikoshBAN" w:eastAsia="Nikosh" w:hAnsi="NikoshBAN" w:cs="NikoshBAN"/>
          <w:b/>
          <w:bCs/>
          <w:sz w:val="18"/>
          <w:szCs w:val="20"/>
          <w:cs/>
          <w:lang w:bidi="bn-IN"/>
        </w:rPr>
        <w:t>লবায়ু</w:t>
      </w:r>
      <w:r w:rsidRPr="00FB0979">
        <w:rPr>
          <w:rFonts w:ascii="NikoshBAN" w:eastAsia="Nikosh" w:hAnsi="NikoshBAN" w:cs="NikoshBAN" w:hint="cs"/>
          <w:b/>
          <w:bCs/>
          <w:sz w:val="18"/>
          <w:szCs w:val="20"/>
          <w:cs/>
          <w:lang w:bidi="bn-IN"/>
        </w:rPr>
        <w:t xml:space="preserve"> অভিঘাতের প্রভাব</w:t>
      </w:r>
      <w:r w:rsidRPr="00FB0979">
        <w:rPr>
          <w:rFonts w:ascii="NikoshBAN" w:eastAsia="Nikosh" w:hAnsi="NikoshBAN" w:cs="NikoshBAN"/>
          <w:b/>
          <w:bCs/>
          <w:sz w:val="18"/>
          <w:szCs w:val="20"/>
          <w:lang w:val="en-US" w:bidi="bn-IN"/>
        </w:rPr>
        <w:t>:</w:t>
      </w:r>
      <w:r w:rsidRPr="00FB0979">
        <w:rPr>
          <w:rFonts w:ascii="NikoshBAN" w:eastAsia="Nikosh" w:hAnsi="NikoshBAN" w:cs="NikoshBAN" w:hint="cs"/>
          <w:sz w:val="18"/>
          <w:szCs w:val="20"/>
          <w:cs/>
          <w:lang w:bidi="bn-IN"/>
        </w:rPr>
        <w:t xml:space="preserve"> </w:t>
      </w:r>
      <w:permStart w:id="1284902754" w:edGrp="everyone"/>
      <w:r w:rsidRPr="00FB0979">
        <w:rPr>
          <w:rFonts w:ascii="NikoshBAN" w:eastAsia="Nikosh" w:hAnsi="NikoshBAN" w:cs="NikoshBAN" w:hint="cs"/>
          <w:sz w:val="20"/>
          <w:szCs w:val="20"/>
          <w:cs/>
          <w:lang w:bidi="bn-IN"/>
        </w:rPr>
        <w:t>নদী ভাঙ্গন এবং প্রাকৃতিক দুর্যোগের কারণে ক্ষতিগ্রস্ত</w:t>
      </w:r>
      <w:r w:rsidRPr="00FB0979">
        <w:rPr>
          <w:rFonts w:ascii="NikoshBAN" w:eastAsia="Nikosh" w:hAnsi="NikoshBAN" w:cs="NikoshBAN"/>
          <w:sz w:val="20"/>
          <w:szCs w:val="20"/>
          <w:cs/>
          <w:lang w:bidi="bn-BD"/>
        </w:rPr>
        <w:t xml:space="preserve"> ভূমিহীন</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হতদরিদ্র এবং নিম্নবিত্ত পরিবারসমূহ</w:t>
      </w:r>
      <w:r w:rsidRPr="00FB0979">
        <w:rPr>
          <w:rFonts w:ascii="NikoshBAN" w:eastAsia="Nikosh" w:hAnsi="NikoshBAN" w:cs="NikoshBAN" w:hint="cs"/>
          <w:sz w:val="20"/>
          <w:szCs w:val="20"/>
          <w:cs/>
          <w:lang w:bidi="bn-IN"/>
        </w:rPr>
        <w:t>কে</w:t>
      </w:r>
      <w:r w:rsidRPr="00FB0979">
        <w:rPr>
          <w:rFonts w:ascii="NikoshBAN" w:eastAsia="Nikosh" w:hAnsi="NikoshBAN" w:cs="NikoshBAN" w:hint="cs"/>
          <w:sz w:val="20"/>
          <w:szCs w:val="20"/>
          <w:cs/>
          <w:lang w:bidi="bn-BD"/>
        </w:rPr>
        <w:t xml:space="preserve"> </w:t>
      </w:r>
      <w:r w:rsidRPr="00FB0979">
        <w:rPr>
          <w:rFonts w:ascii="NikoshBAN" w:eastAsia="Nikosh" w:hAnsi="NikoshBAN" w:cs="NikoshBAN"/>
          <w:sz w:val="20"/>
          <w:szCs w:val="20"/>
          <w:cs/>
          <w:lang w:bidi="bn-BD"/>
        </w:rPr>
        <w:t>কৃষি খাসজমি</w:t>
      </w:r>
      <w:r w:rsidRPr="00FB0979">
        <w:rPr>
          <w:rFonts w:ascii="NikoshBAN" w:eastAsia="Nikosh" w:hAnsi="NikoshBAN" w:cs="NikoshBAN" w:hint="cs"/>
          <w:sz w:val="20"/>
          <w:szCs w:val="20"/>
          <w:cs/>
          <w:lang w:bidi="bn-IN"/>
        </w:rPr>
        <w:t xml:space="preserve"> বন্দোবস্ত প্রদান করা হয়। </w:t>
      </w:r>
      <w:r w:rsidRPr="00FB0979">
        <w:rPr>
          <w:rFonts w:ascii="NikoshBAN" w:eastAsia="Nikosh" w:hAnsi="NikoshBAN" w:cs="NikoshBAN" w:hint="cs"/>
          <w:sz w:val="20"/>
          <w:szCs w:val="20"/>
          <w:cs/>
          <w:lang w:bidi="bn-BD"/>
        </w:rPr>
        <w:t xml:space="preserve">বন্দোবস্তকৃত জমিতে গাছ রোপণ করতে পারবে। ফলে </w:t>
      </w:r>
      <w:r w:rsidRPr="00FB0979">
        <w:rPr>
          <w:rFonts w:ascii="NikoshBAN" w:eastAsia="Nikosh" w:hAnsi="NikoshBAN" w:cs="NikoshBAN" w:hint="cs"/>
          <w:sz w:val="20"/>
          <w:szCs w:val="20"/>
          <w:cs/>
          <w:lang w:bidi="bn-IN"/>
        </w:rPr>
        <w:t>গ্রিন</w:t>
      </w:r>
      <w:r w:rsidRPr="00FB0979">
        <w:rPr>
          <w:rFonts w:ascii="NikoshBAN" w:eastAsia="Nikosh" w:hAnsi="NikoshBAN" w:cs="NikoshBAN" w:hint="cs"/>
          <w:sz w:val="20"/>
          <w:szCs w:val="20"/>
          <w:cs/>
          <w:lang w:bidi="bn-BD"/>
        </w:rPr>
        <w:t xml:space="preserve"> ক্লাইমেট</w:t>
      </w:r>
      <w:r w:rsidRPr="00FB0979">
        <w:rPr>
          <w:rFonts w:ascii="NikoshBAN" w:eastAsia="Nikosh" w:hAnsi="NikoshBAN" w:cs="NikoshBAN"/>
          <w:sz w:val="20"/>
          <w:szCs w:val="20"/>
          <w:cs/>
          <w:lang w:bidi="bn-BD"/>
        </w:rPr>
        <w:t xml:space="preserve"> </w:t>
      </w:r>
      <w:r w:rsidRPr="00FB0979">
        <w:rPr>
          <w:rFonts w:ascii="NikoshBAN" w:eastAsia="Nikosh" w:hAnsi="NikoshBAN" w:cs="NikoshBAN" w:hint="cs"/>
          <w:sz w:val="20"/>
          <w:szCs w:val="20"/>
          <w:cs/>
          <w:lang w:bidi="bn-BD"/>
        </w:rPr>
        <w:t>সৃষ্টি হবে, যা জলবায়ু পরিবর্তন ও</w:t>
      </w:r>
      <w:r w:rsidRPr="00FB0979">
        <w:rPr>
          <w:rFonts w:ascii="NikoshBAN" w:eastAsia="Nikosh" w:hAnsi="NikoshBAN" w:cs="NikoshBAN"/>
          <w:sz w:val="20"/>
          <w:szCs w:val="20"/>
          <w:cs/>
          <w:lang w:bidi="bn-BD"/>
        </w:rPr>
        <w:t xml:space="preserve"> প্রাকৃতিক দুর্যোগ হতে </w:t>
      </w:r>
      <w:r w:rsidRPr="00FB0979">
        <w:rPr>
          <w:rFonts w:ascii="NikoshBAN" w:eastAsia="Nikosh" w:hAnsi="NikoshBAN" w:cs="NikoshBAN" w:hint="cs"/>
          <w:sz w:val="20"/>
          <w:szCs w:val="20"/>
          <w:cs/>
          <w:lang w:bidi="bn-BD"/>
        </w:rPr>
        <w:t>তাদেরকে</w:t>
      </w:r>
      <w:r w:rsidRPr="00FB0979">
        <w:rPr>
          <w:rFonts w:ascii="NikoshBAN" w:eastAsia="Nikosh" w:hAnsi="NikoshBAN" w:cs="NikoshBAN"/>
          <w:sz w:val="20"/>
          <w:szCs w:val="20"/>
          <w:cs/>
          <w:lang w:bidi="bn-BD"/>
        </w:rPr>
        <w:t xml:space="preserve"> রক্ষা করতে পারবে।</w:t>
      </w:r>
    </w:p>
    <w:permEnd w:id="1284902754"/>
    <w:p w:rsidR="00856846" w:rsidRPr="00FB0979" w:rsidRDefault="00047D19">
      <w:pPr>
        <w:spacing w:before="120" w:after="60" w:line="300" w:lineRule="auto"/>
        <w:jc w:val="both"/>
        <w:rPr>
          <w:rFonts w:ascii="NikoshBAN" w:eastAsia="Nikosh" w:hAnsi="NikoshBAN" w:cs="NikoshBAN"/>
          <w:b/>
          <w:bCs/>
          <w:sz w:val="18"/>
          <w:szCs w:val="20"/>
          <w:cs/>
          <w:lang w:val="pt-BR" w:bidi="bn-BD"/>
        </w:rPr>
      </w:pPr>
      <w:r w:rsidRPr="00FB0979">
        <w:rPr>
          <w:rFonts w:ascii="NikoshBAN" w:eastAsia="Nikosh" w:hAnsi="NikoshBAN" w:cs="NikoshBAN"/>
          <w:b/>
          <w:bCs/>
          <w:sz w:val="18"/>
          <w:szCs w:val="20"/>
          <w:cs/>
          <w:lang w:val="pt-BR" w:bidi="bn-BD"/>
        </w:rPr>
        <w:t>৩.১.৩</w:t>
      </w:r>
      <w:r w:rsidRPr="00FB0979">
        <w:rPr>
          <w:rFonts w:ascii="NikoshBAN" w:eastAsia="Nikosh" w:hAnsi="NikoshBAN" w:cs="NikoshBAN"/>
          <w:b/>
          <w:bCs/>
          <w:sz w:val="18"/>
          <w:szCs w:val="20"/>
          <w:cs/>
          <w:lang w:val="pt-BR" w:bidi="bn-BD"/>
        </w:rPr>
        <w:tab/>
      </w:r>
      <w:permStart w:id="1188848227" w:edGrp="everyone"/>
      <w:r w:rsidRPr="00FB0979">
        <w:rPr>
          <w:rFonts w:ascii="NikoshBAN" w:eastAsia="Nikosh" w:hAnsi="NikoshBAN" w:cs="NikoshBAN"/>
          <w:b/>
          <w:bCs/>
          <w:sz w:val="18"/>
          <w:szCs w:val="20"/>
          <w:cs/>
          <w:lang w:val="pt-BR" w:bidi="bn-BD"/>
        </w:rPr>
        <w:t>স্বচ্ছ</w:t>
      </w:r>
      <w:r w:rsidRPr="00FB0979">
        <w:rPr>
          <w:rFonts w:ascii="NikoshBAN" w:eastAsia="Nikosh" w:hAnsi="NikoshBAN" w:cs="NikoshBAN" w:hint="cs"/>
          <w:b/>
          <w:bCs/>
          <w:sz w:val="18"/>
          <w:szCs w:val="20"/>
          <w:cs/>
          <w:lang w:val="pt-BR" w:bidi="bn-BD"/>
        </w:rPr>
        <w:t>,</w:t>
      </w:r>
      <w:r w:rsidRPr="00FB0979">
        <w:rPr>
          <w:rFonts w:ascii="NikoshBAN" w:eastAsia="Nikosh" w:hAnsi="NikoshBAN" w:cs="NikoshBAN"/>
          <w:b/>
          <w:bCs/>
          <w:sz w:val="18"/>
          <w:szCs w:val="20"/>
          <w:cs/>
          <w:lang w:val="pt-BR" w:bidi="bn-BD"/>
        </w:rPr>
        <w:t xml:space="preserve"> দক্ষ</w:t>
      </w:r>
      <w:r w:rsidRPr="00FB0979">
        <w:rPr>
          <w:rFonts w:ascii="NikoshBAN" w:eastAsia="Nikosh" w:hAnsi="NikoshBAN" w:cs="NikoshBAN" w:hint="cs"/>
          <w:b/>
          <w:bCs/>
          <w:sz w:val="18"/>
          <w:szCs w:val="20"/>
          <w:cs/>
          <w:lang w:val="pt-BR" w:bidi="bn-BD"/>
        </w:rPr>
        <w:t xml:space="preserve"> ও জনবান্ধব</w:t>
      </w:r>
      <w:r w:rsidRPr="00FB0979">
        <w:rPr>
          <w:rFonts w:ascii="NikoshBAN" w:eastAsia="Nikosh" w:hAnsi="NikoshBAN" w:cs="NikoshBAN"/>
          <w:b/>
          <w:bCs/>
          <w:sz w:val="18"/>
          <w:szCs w:val="20"/>
          <w:cs/>
          <w:lang w:val="pt-BR" w:bidi="bn-BD"/>
        </w:rPr>
        <w:t xml:space="preserve"> ভূমি রাজস্ব ব্যবস্থাপনা </w:t>
      </w:r>
    </w:p>
    <w:permEnd w:id="1188848227"/>
    <w:p w:rsidR="00856846" w:rsidRPr="00FB0979" w:rsidRDefault="00047D19">
      <w:pPr>
        <w:spacing w:before="60" w:after="60" w:line="300" w:lineRule="auto"/>
        <w:ind w:left="720"/>
        <w:jc w:val="both"/>
        <w:rPr>
          <w:rFonts w:ascii="NikoshBAN" w:hAnsi="NikoshBAN" w:cs="NikoshBAN"/>
          <w:sz w:val="18"/>
          <w:szCs w:val="20"/>
          <w:lang w:val="pt-BR" w:bidi="bn-BD"/>
        </w:rPr>
      </w:pPr>
      <w:r w:rsidRPr="00FB0979">
        <w:rPr>
          <w:rFonts w:ascii="NikoshBAN" w:eastAsia="Nikosh" w:hAnsi="NikoshBAN" w:cs="NikoshBAN"/>
          <w:b/>
          <w:bCs/>
          <w:sz w:val="18"/>
          <w:szCs w:val="20"/>
          <w:cs/>
          <w:lang w:val="pt-BR" w:bidi="bn-BD"/>
        </w:rPr>
        <w:t xml:space="preserve">দারিদ্র্য নিরসনের উপর প্রভাব: </w:t>
      </w:r>
      <w:permStart w:id="1955602590" w:edGrp="everyone"/>
      <w:r w:rsidRPr="00FB0979">
        <w:rPr>
          <w:rFonts w:ascii="NikoshBAN" w:eastAsia="Nikosh" w:hAnsi="NikoshBAN" w:cs="NikoshBAN" w:hint="cs"/>
          <w:sz w:val="20"/>
          <w:szCs w:val="20"/>
          <w:cs/>
          <w:lang w:val="pt-BR" w:bidi="bn-BD"/>
        </w:rPr>
        <w:t>ই-</w:t>
      </w:r>
      <w:r w:rsidRPr="00FB0979">
        <w:rPr>
          <w:rFonts w:ascii="NikoshBAN" w:eastAsia="Nikosh" w:hAnsi="NikoshBAN" w:cs="NikoshBAN"/>
          <w:sz w:val="20"/>
          <w:szCs w:val="20"/>
          <w:cs/>
          <w:lang w:val="pt-BR" w:bidi="bn-BD"/>
        </w:rPr>
        <w:t>নামজারি, খতিয়ান ও ম্যাপ অনলাইন পেমেন্টের মাধ্যমে প্রদান নিশ্চিত করার ফলে স্বচ্ছ</w:t>
      </w:r>
      <w:r w:rsidRPr="00FB0979">
        <w:rPr>
          <w:rFonts w:ascii="NikoshBAN" w:eastAsia="Nikosh" w:hAnsi="NikoshBAN" w:cs="NikoshBAN" w:hint="cs"/>
          <w:sz w:val="20"/>
          <w:szCs w:val="20"/>
          <w:cs/>
          <w:lang w:val="pt-BR" w:bidi="bn-BD"/>
        </w:rPr>
        <w:t>,</w:t>
      </w:r>
      <w:r w:rsidRPr="00FB0979">
        <w:rPr>
          <w:rFonts w:ascii="NikoshBAN" w:eastAsia="Nikosh" w:hAnsi="NikoshBAN" w:cs="NikoshBAN"/>
          <w:sz w:val="20"/>
          <w:szCs w:val="20"/>
          <w:cs/>
          <w:lang w:val="pt-BR" w:bidi="bn-BD"/>
        </w:rPr>
        <w:t xml:space="preserve"> দক্ষ</w:t>
      </w:r>
      <w:r w:rsidRPr="00FB0979">
        <w:rPr>
          <w:rFonts w:ascii="NikoshBAN" w:eastAsia="Nikosh" w:hAnsi="NikoshBAN" w:cs="NikoshBAN" w:hint="cs"/>
          <w:sz w:val="20"/>
          <w:szCs w:val="20"/>
          <w:cs/>
          <w:lang w:val="pt-BR" w:bidi="bn-BD"/>
        </w:rPr>
        <w:t xml:space="preserve"> ও জনবান্ধব</w:t>
      </w:r>
      <w:r w:rsidRPr="00FB0979">
        <w:rPr>
          <w:rFonts w:ascii="NikoshBAN" w:eastAsia="Nikosh" w:hAnsi="NikoshBAN" w:cs="NikoshBAN"/>
          <w:sz w:val="20"/>
          <w:szCs w:val="20"/>
          <w:cs/>
          <w:lang w:val="pt-BR" w:bidi="bn-BD"/>
        </w:rPr>
        <w:t xml:space="preserve"> ভূমি</w:t>
      </w:r>
      <w:r w:rsidRPr="00FB0979">
        <w:rPr>
          <w:rFonts w:ascii="NikoshBAN" w:eastAsia="Nikosh" w:hAnsi="NikoshBAN" w:cs="NikoshBAN" w:hint="cs"/>
          <w:sz w:val="20"/>
          <w:szCs w:val="20"/>
          <w:cs/>
          <w:lang w:val="pt-BR" w:bidi="bn-BD"/>
        </w:rPr>
        <w:t xml:space="preserve"> সেবা</w:t>
      </w:r>
      <w:r w:rsidRPr="00FB0979">
        <w:rPr>
          <w:rFonts w:ascii="NikoshBAN" w:eastAsia="Nikosh" w:hAnsi="NikoshBAN" w:cs="NikoshBAN"/>
          <w:sz w:val="20"/>
          <w:szCs w:val="20"/>
          <w:cs/>
          <w:lang w:val="pt-BR" w:bidi="bn-BD"/>
        </w:rPr>
        <w:t xml:space="preserve"> বৃদ্ধি পাবে। ফলে একদিকে</w:t>
      </w:r>
      <w:r w:rsidRPr="00FB0979">
        <w:rPr>
          <w:rFonts w:ascii="NikoshBAN" w:eastAsia="Nikosh" w:hAnsi="NikoshBAN" w:cs="NikoshBAN" w:hint="cs"/>
          <w:sz w:val="20"/>
          <w:szCs w:val="20"/>
          <w:cs/>
          <w:lang w:val="pt-BR" w:bidi="bn-BD"/>
        </w:rPr>
        <w:t xml:space="preserve"> অনলাইনের মাধ্যমে </w:t>
      </w:r>
      <w:r w:rsidRPr="00FB0979">
        <w:rPr>
          <w:rFonts w:ascii="NikoshBAN" w:eastAsia="Nikosh" w:hAnsi="NikoshBAN" w:cs="NikoshBAN"/>
          <w:sz w:val="20"/>
          <w:szCs w:val="20"/>
          <w:cs/>
          <w:lang w:val="pt-BR" w:bidi="bn-BD"/>
        </w:rPr>
        <w:t xml:space="preserve"> নাগরিকদের বিভিন্ন ভূমি সেবা</w:t>
      </w:r>
      <w:r w:rsidRPr="00FB0979">
        <w:rPr>
          <w:rFonts w:ascii="NikoshBAN" w:eastAsia="Nikosh" w:hAnsi="NikoshBAN" w:cs="NikoshBAN" w:hint="cs"/>
          <w:sz w:val="20"/>
          <w:szCs w:val="20"/>
          <w:cs/>
          <w:lang w:val="pt-BR" w:bidi="bn-BD"/>
        </w:rPr>
        <w:t xml:space="preserve"> সহজলভ্য হবে এবং ভূমি সেবায়</w:t>
      </w:r>
      <w:r w:rsidRPr="00FB0979">
        <w:rPr>
          <w:rFonts w:ascii="NikoshBAN" w:eastAsia="Nikosh" w:hAnsi="NikoshBAN" w:cs="NikoshBAN"/>
          <w:sz w:val="20"/>
          <w:szCs w:val="20"/>
          <w:cs/>
          <w:lang w:val="pt-BR" w:bidi="bn-BD"/>
        </w:rPr>
        <w:t xml:space="preserve"> স্বচ্ছতা আনয়ন হবে</w:t>
      </w:r>
      <w:r w:rsidRPr="00FB0979">
        <w:rPr>
          <w:rFonts w:ascii="NikoshBAN" w:eastAsia="Nikosh" w:hAnsi="NikoshBAN" w:cs="NikoshBAN" w:hint="cs"/>
          <w:sz w:val="20"/>
          <w:szCs w:val="20"/>
          <w:cs/>
          <w:lang w:val="pt-BR" w:bidi="hi-IN"/>
        </w:rPr>
        <w:t>।</w:t>
      </w:r>
      <w:r w:rsidRPr="00FB0979">
        <w:rPr>
          <w:rFonts w:ascii="NikoshBAN" w:eastAsia="Nikosh" w:hAnsi="NikoshBAN" w:cs="NikoshBAN"/>
          <w:sz w:val="20"/>
          <w:szCs w:val="20"/>
          <w:cs/>
          <w:lang w:val="pt-BR" w:bidi="bn-BD"/>
        </w:rPr>
        <w:t xml:space="preserve"> অন্যদিকে</w:t>
      </w:r>
      <w:r w:rsidRPr="00FB0979">
        <w:rPr>
          <w:rFonts w:ascii="NikoshBAN" w:eastAsia="Nikosh" w:hAnsi="NikoshBAN" w:cs="NikoshBAN" w:hint="cs"/>
          <w:sz w:val="20"/>
          <w:szCs w:val="20"/>
          <w:cs/>
          <w:lang w:val="pt-BR" w:bidi="bn-BD"/>
        </w:rPr>
        <w:t xml:space="preserve"> নাগরিক হতে আহরিত অর্থ</w:t>
      </w:r>
      <w:r w:rsidRPr="00FB0979">
        <w:rPr>
          <w:rFonts w:ascii="NikoshBAN" w:eastAsia="Nikosh" w:hAnsi="NikoshBAN" w:cs="NikoshBAN"/>
          <w:sz w:val="20"/>
          <w:szCs w:val="20"/>
          <w:cs/>
          <w:lang w:val="pt-BR" w:bidi="bn-BD"/>
        </w:rPr>
        <w:t xml:space="preserve"> দারিদ্র্য বিমোচন</w:t>
      </w:r>
      <w:r w:rsidRPr="00FB0979">
        <w:rPr>
          <w:rFonts w:ascii="NikoshBAN" w:eastAsia="Nikosh" w:hAnsi="NikoshBAN" w:cs="NikoshBAN" w:hint="cs"/>
          <w:sz w:val="20"/>
          <w:szCs w:val="20"/>
          <w:cs/>
          <w:lang w:val="pt-BR" w:bidi="bn-BD"/>
        </w:rPr>
        <w:t xml:space="preserve"> ইতিবাচক ভূমিকা রাখবে।</w:t>
      </w:r>
    </w:p>
    <w:permEnd w:id="1955602590"/>
    <w:p w:rsidR="00856846" w:rsidRPr="00FB0979" w:rsidRDefault="00047D19">
      <w:pPr>
        <w:spacing w:before="120" w:after="60" w:line="300" w:lineRule="auto"/>
        <w:ind w:left="720"/>
        <w:jc w:val="both"/>
        <w:rPr>
          <w:rFonts w:ascii="NikoshBAN" w:eastAsia="Nikosh" w:hAnsi="NikoshBAN" w:cs="NikoshBAN"/>
          <w:sz w:val="18"/>
          <w:szCs w:val="20"/>
          <w:lang w:val="en-US" w:bidi="bn-BD"/>
        </w:rPr>
      </w:pPr>
      <w:r w:rsidRPr="00FB0979">
        <w:rPr>
          <w:rFonts w:ascii="NikoshBAN" w:eastAsia="Nikosh" w:hAnsi="NikoshBAN" w:cs="NikoshBAN"/>
          <w:b/>
          <w:bCs/>
          <w:sz w:val="18"/>
          <w:szCs w:val="20"/>
          <w:cs/>
          <w:lang w:val="pt-BR" w:bidi="bn-BD"/>
        </w:rPr>
        <w:t xml:space="preserve">নারী উন্নয়নের উপর প্রভাব: </w:t>
      </w:r>
      <w:permStart w:id="2039088244" w:edGrp="everyone"/>
      <w:r w:rsidRPr="00FB0979">
        <w:rPr>
          <w:rFonts w:ascii="NikoshBAN" w:eastAsia="Nikosh" w:hAnsi="NikoshBAN" w:cs="NikoshBAN"/>
          <w:sz w:val="20"/>
          <w:szCs w:val="20"/>
          <w:cs/>
          <w:lang w:val="pt-BR" w:bidi="bn-BD"/>
        </w:rPr>
        <w:t xml:space="preserve">ই-নামজারি, খতিয়ান ও ম্যাপ, ই-পর্চা অনলাইন পেমেন্টের মাধ্যমে প্রদানের ফলে নারীরা অতি সহজে স্বচ্ছতার সাথে তাদের ভূমি সংক্রান্ত রাজস্ব ফি প্রদান করে তাদের জমির </w:t>
      </w:r>
      <w:r w:rsidRPr="00FB0979">
        <w:rPr>
          <w:rFonts w:ascii="Calibri" w:eastAsia="Nikosh" w:hAnsi="Calibri" w:cs="Calibri"/>
          <w:sz w:val="20"/>
          <w:szCs w:val="20"/>
          <w:cs/>
          <w:lang w:val="pt-BR" w:bidi="bn-BD"/>
        </w:rPr>
        <w:t>CLO (Certificate of Land ownership)</w:t>
      </w:r>
      <w:r w:rsidRPr="00FB0979">
        <w:rPr>
          <w:rFonts w:ascii="NikoshBAN" w:eastAsia="Nikosh" w:hAnsi="NikoshBAN" w:cs="NikoshBAN"/>
          <w:sz w:val="20"/>
          <w:szCs w:val="20"/>
          <w:cs/>
          <w:lang w:val="pt-BR" w:bidi="bn-BD"/>
        </w:rPr>
        <w:t xml:space="preserve"> প্রাপ্তি নিশ্চিত করতে পারবে। ফলে নারীর ক্ষমতায়ন বৃদ্ধি পাবে।</w:t>
      </w:r>
      <w:r w:rsidRPr="00FB0979">
        <w:rPr>
          <w:rFonts w:ascii="NikoshBAN" w:eastAsia="Nikosh" w:hAnsi="NikoshBAN" w:cs="NikoshBAN"/>
          <w:sz w:val="18"/>
          <w:szCs w:val="20"/>
          <w:cs/>
          <w:lang w:val="en-US" w:bidi="bn-BD"/>
        </w:rPr>
        <w:t xml:space="preserve"> </w:t>
      </w:r>
    </w:p>
    <w:permEnd w:id="2039088244"/>
    <w:p w:rsidR="00856846" w:rsidRPr="00FB0979" w:rsidRDefault="00047D19">
      <w:pPr>
        <w:spacing w:before="120" w:after="60" w:line="300" w:lineRule="auto"/>
        <w:ind w:left="720"/>
        <w:jc w:val="both"/>
        <w:rPr>
          <w:rFonts w:ascii="NikoshBAN" w:eastAsia="Nikosh" w:hAnsi="NikoshBAN" w:cs="NikoshBAN"/>
          <w:sz w:val="18"/>
          <w:szCs w:val="20"/>
          <w:cs/>
          <w:lang w:bidi="bn-BD"/>
        </w:rPr>
      </w:pPr>
      <w:r w:rsidRPr="00FB0979">
        <w:rPr>
          <w:rFonts w:ascii="NikoshBAN" w:eastAsia="Nikosh" w:hAnsi="NikoshBAN" w:cs="NikoshBAN" w:hint="cs"/>
          <w:b/>
          <w:bCs/>
          <w:sz w:val="18"/>
          <w:szCs w:val="20"/>
          <w:cs/>
          <w:lang w:bidi="bn-IN"/>
        </w:rPr>
        <w:t>গ্রিন ক্লাইমেট ও জ</w:t>
      </w:r>
      <w:r w:rsidRPr="00FB0979">
        <w:rPr>
          <w:rFonts w:ascii="NikoshBAN" w:eastAsia="Nikosh" w:hAnsi="NikoshBAN" w:cs="NikoshBAN"/>
          <w:b/>
          <w:bCs/>
          <w:sz w:val="18"/>
          <w:szCs w:val="20"/>
          <w:cs/>
          <w:lang w:bidi="bn-IN"/>
        </w:rPr>
        <w:t>লবায়ু</w:t>
      </w:r>
      <w:r w:rsidRPr="00FB0979">
        <w:rPr>
          <w:rFonts w:ascii="NikoshBAN" w:eastAsia="Nikosh" w:hAnsi="NikoshBAN" w:cs="NikoshBAN" w:hint="cs"/>
          <w:b/>
          <w:bCs/>
          <w:sz w:val="18"/>
          <w:szCs w:val="20"/>
          <w:cs/>
          <w:lang w:bidi="bn-IN"/>
        </w:rPr>
        <w:t xml:space="preserve"> অভিঘাতের প্রভাব</w:t>
      </w:r>
      <w:r w:rsidRPr="00FB0979">
        <w:rPr>
          <w:rFonts w:ascii="NikoshBAN" w:eastAsia="Nikosh" w:hAnsi="NikoshBAN" w:cs="NikoshBAN"/>
          <w:b/>
          <w:bCs/>
          <w:sz w:val="18"/>
          <w:szCs w:val="20"/>
          <w:lang w:val="en-US" w:bidi="bn-IN"/>
        </w:rPr>
        <w:t>:</w:t>
      </w:r>
      <w:r w:rsidRPr="00FB0979">
        <w:rPr>
          <w:rFonts w:ascii="NikoshBAN" w:eastAsia="Nikosh" w:hAnsi="NikoshBAN" w:cs="NikoshBAN" w:hint="cs"/>
          <w:sz w:val="18"/>
          <w:szCs w:val="20"/>
          <w:cs/>
          <w:lang w:bidi="bn-IN"/>
        </w:rPr>
        <w:t xml:space="preserve"> </w:t>
      </w:r>
      <w:permStart w:id="359597883" w:edGrp="everyone"/>
      <w:r w:rsidRPr="00FB0979">
        <w:rPr>
          <w:rFonts w:ascii="NikoshBAN" w:eastAsia="Nikosh" w:hAnsi="NikoshBAN" w:cs="NikoshBAN" w:hint="cs"/>
          <w:sz w:val="18"/>
          <w:szCs w:val="20"/>
          <w:cs/>
          <w:lang w:bidi="bn-IN"/>
        </w:rPr>
        <w:t>ডিজিটাল জরিপ এবং দিয়ারা জরিপের প্রশিক্ষণ প্রদান করায় নদী তীরবর্তী এবং উপকূলবর্তী এলাকায় দক্ষ রাজস্ব ব্যবস্থাপনা গড়ে উঠবে এবং এসকল এলাকার দুর্যোগের কারণে ক্ষতিগ্রস্ত রেকর্ডসমূহ অনলাইনে সংরক্ষিত থাকায় সহজে মালিকানা চিহ্নিত করে খাসজমি বন্দোবস্ত প্রদান করা যাবে।</w:t>
      </w:r>
      <w:r w:rsidRPr="00FB0979">
        <w:rPr>
          <w:rFonts w:ascii="NikoshBAN" w:eastAsia="Nikosh" w:hAnsi="NikoshBAN" w:cs="NikoshBAN"/>
          <w:sz w:val="18"/>
          <w:szCs w:val="20"/>
          <w:cs/>
          <w:lang w:bidi="bn-IN"/>
        </w:rPr>
        <w:t xml:space="preserve"> </w:t>
      </w:r>
    </w:p>
    <w:permEnd w:id="359597883"/>
    <w:p w:rsidR="00856846" w:rsidRPr="00FB0979" w:rsidRDefault="00047D19">
      <w:pPr>
        <w:spacing w:before="120" w:after="60" w:line="300" w:lineRule="auto"/>
        <w:jc w:val="both"/>
        <w:rPr>
          <w:rFonts w:ascii="NikoshBAN" w:eastAsia="Nikosh" w:hAnsi="NikoshBAN" w:cs="NikoshBAN"/>
          <w:b/>
          <w:bCs/>
          <w:sz w:val="18"/>
          <w:szCs w:val="20"/>
          <w:cs/>
          <w:lang w:val="pt-BR" w:bidi="bn-BD"/>
        </w:rPr>
      </w:pPr>
      <w:r w:rsidRPr="00FB0979">
        <w:rPr>
          <w:rFonts w:ascii="NikoshBAN" w:eastAsia="Nikosh" w:hAnsi="NikoshBAN" w:cs="NikoshBAN"/>
          <w:b/>
          <w:bCs/>
          <w:sz w:val="18"/>
          <w:szCs w:val="20"/>
          <w:cs/>
          <w:lang w:val="pt-BR" w:bidi="bn-BD"/>
        </w:rPr>
        <w:t>৩.১.৪</w:t>
      </w:r>
      <w:r w:rsidRPr="00FB0979">
        <w:rPr>
          <w:rFonts w:ascii="NikoshBAN" w:eastAsia="Nikosh" w:hAnsi="NikoshBAN" w:cs="NikoshBAN"/>
          <w:b/>
          <w:bCs/>
          <w:sz w:val="18"/>
          <w:szCs w:val="20"/>
          <w:cs/>
          <w:lang w:val="pt-BR" w:bidi="bn-BD"/>
        </w:rPr>
        <w:tab/>
      </w:r>
      <w:permStart w:id="1568570618" w:edGrp="everyone"/>
      <w:r w:rsidRPr="00FB0979">
        <w:rPr>
          <w:rFonts w:ascii="NikoshBAN" w:eastAsia="Nikosh" w:hAnsi="NikoshBAN" w:cs="NikoshBAN"/>
          <w:b/>
          <w:bCs/>
          <w:sz w:val="18"/>
          <w:szCs w:val="20"/>
          <w:cs/>
          <w:lang w:bidi="bn-BD"/>
        </w:rPr>
        <w:t>ভূমির মালিকানা স্বত্ব নিশ্চিতকরণ</w:t>
      </w:r>
      <w:r w:rsidRPr="00FB0979">
        <w:rPr>
          <w:rFonts w:ascii="NikoshBAN" w:eastAsia="Nikosh" w:hAnsi="NikoshBAN" w:cs="NikoshBAN" w:hint="cs"/>
          <w:b/>
          <w:bCs/>
          <w:sz w:val="18"/>
          <w:szCs w:val="20"/>
          <w:cs/>
          <w:lang w:bidi="bn-BD"/>
        </w:rPr>
        <w:t xml:space="preserve"> ও ভূমি রাজস্ব মামলা নিষ্পত্তিতে আইনের শাসন প্রতিষ্ঠা</w:t>
      </w:r>
      <w:r w:rsidRPr="00FB0979">
        <w:rPr>
          <w:rFonts w:ascii="NikoshBAN" w:eastAsia="Nikosh" w:hAnsi="NikoshBAN" w:cs="NikoshBAN"/>
          <w:b/>
          <w:bCs/>
          <w:sz w:val="18"/>
          <w:szCs w:val="20"/>
          <w:cs/>
          <w:lang w:val="pt-BR" w:bidi="bn-BD"/>
        </w:rPr>
        <w:t xml:space="preserve"> </w:t>
      </w:r>
    </w:p>
    <w:permEnd w:id="1568570618"/>
    <w:p w:rsidR="00856846" w:rsidRPr="00FB0979" w:rsidRDefault="00047D19">
      <w:pPr>
        <w:spacing w:before="60" w:after="60" w:line="300" w:lineRule="auto"/>
        <w:ind w:left="720"/>
        <w:jc w:val="both"/>
        <w:rPr>
          <w:rFonts w:ascii="NikoshBAN" w:hAnsi="NikoshBAN" w:cs="NikoshBAN"/>
          <w:sz w:val="18"/>
          <w:szCs w:val="20"/>
          <w:lang w:val="pt-BR" w:bidi="bn-BD"/>
        </w:rPr>
      </w:pPr>
      <w:r w:rsidRPr="00FB0979">
        <w:rPr>
          <w:rFonts w:ascii="NikoshBAN" w:eastAsia="Nikosh" w:hAnsi="NikoshBAN" w:cs="NikoshBAN"/>
          <w:b/>
          <w:bCs/>
          <w:sz w:val="18"/>
          <w:szCs w:val="20"/>
          <w:cs/>
          <w:lang w:val="pt-BR" w:bidi="bn-BD"/>
        </w:rPr>
        <w:t xml:space="preserve">দারিদ্র্য নিরসনের উপর প্রভাব: </w:t>
      </w:r>
      <w:permStart w:id="1705999514" w:edGrp="everyone"/>
      <w:r w:rsidRPr="00FB0979">
        <w:rPr>
          <w:rFonts w:ascii="NikoshBAN" w:hAnsi="NikoshBAN" w:cs="NikoshBAN"/>
          <w:sz w:val="20"/>
          <w:szCs w:val="20"/>
          <w:cs/>
          <w:lang w:bidi="bn-BD"/>
        </w:rPr>
        <w:t xml:space="preserve">ডিজিটাল ভূমি জরিপ এবং ভূমি রেকর্ড ও ম্যাপ উম্মুক্তকরণের ফলে </w:t>
      </w:r>
      <w:r w:rsidRPr="00FB0979">
        <w:rPr>
          <w:rFonts w:ascii="NikoshBAN" w:eastAsia="Nikosh" w:hAnsi="NikoshBAN" w:cs="NikoshBAN"/>
          <w:sz w:val="20"/>
          <w:szCs w:val="20"/>
          <w:cs/>
          <w:lang w:bidi="bn-BD"/>
        </w:rPr>
        <w:t>ভূমি রেকর্ডে জালিয়াতি ও হয়রানি রোধ হবে এবং জমি সংক্রান্ত জটিলতা হ্রাস পাবে। কোন সীমানা বিরোধ থাকবে না। ভূমি মালিকদের, বিশেষ করে দরিদ্র জনগোষ্ঠ</w:t>
      </w:r>
      <w:r w:rsidRPr="00FB0979">
        <w:rPr>
          <w:rFonts w:ascii="NikoshBAN" w:eastAsia="Nikosh" w:hAnsi="NikoshBAN" w:cs="NikoshBAN" w:hint="cs"/>
          <w:sz w:val="20"/>
          <w:szCs w:val="20"/>
          <w:cs/>
          <w:lang w:bidi="bn-IN"/>
        </w:rPr>
        <w:t>ী</w:t>
      </w:r>
      <w:r w:rsidRPr="00FB0979">
        <w:rPr>
          <w:rFonts w:ascii="NikoshBAN" w:eastAsia="Nikosh" w:hAnsi="NikoshBAN" w:cs="NikoshBAN"/>
          <w:sz w:val="20"/>
          <w:szCs w:val="20"/>
          <w:cs/>
          <w:lang w:bidi="bn-BD"/>
        </w:rPr>
        <w:t>র স্বল্পমূল্যে রেকর্ড প্রাপ্তি সহজলভ্য হবে।</w:t>
      </w:r>
    </w:p>
    <w:permEnd w:id="1705999514"/>
    <w:p w:rsidR="00856846" w:rsidRPr="00FB0979" w:rsidRDefault="00047D19">
      <w:pPr>
        <w:spacing w:before="120" w:after="60" w:line="300" w:lineRule="auto"/>
        <w:ind w:left="720"/>
        <w:jc w:val="both"/>
        <w:rPr>
          <w:rFonts w:ascii="NikoshBAN" w:eastAsia="Nikosh" w:hAnsi="NikoshBAN" w:cs="NikoshBAN"/>
          <w:sz w:val="18"/>
          <w:szCs w:val="20"/>
          <w:cs/>
          <w:lang w:val="en-US" w:bidi="bn-BD"/>
        </w:rPr>
      </w:pPr>
      <w:r w:rsidRPr="00FB0979">
        <w:rPr>
          <w:rFonts w:ascii="NikoshBAN" w:eastAsia="Nikosh" w:hAnsi="NikoshBAN" w:cs="NikoshBAN"/>
          <w:b/>
          <w:bCs/>
          <w:sz w:val="18"/>
          <w:szCs w:val="20"/>
          <w:cs/>
          <w:lang w:bidi="bn-BD"/>
        </w:rPr>
        <w:t xml:space="preserve">নারী উন্নয়নের উপর প্রভাব: </w:t>
      </w:r>
      <w:r w:rsidRPr="00FB0979">
        <w:rPr>
          <w:rFonts w:ascii="NikoshBAN" w:eastAsia="Nikosh" w:hAnsi="NikoshBAN" w:cs="NikoshBAN"/>
          <w:b/>
          <w:bCs/>
          <w:sz w:val="18"/>
          <w:szCs w:val="20"/>
          <w:lang w:val="en-US" w:bidi="bn-IN"/>
        </w:rPr>
        <w:t xml:space="preserve"> </w:t>
      </w:r>
      <w:permStart w:id="1482826929" w:edGrp="everyone"/>
      <w:r w:rsidRPr="00FB0979">
        <w:rPr>
          <w:rFonts w:ascii="NikoshBAN" w:hAnsi="NikoshBAN" w:cs="NikoshBAN"/>
          <w:sz w:val="20"/>
          <w:szCs w:val="20"/>
          <w:cs/>
          <w:lang w:bidi="bn-BD"/>
        </w:rPr>
        <w:t>ডিজিটাল ভূমি জরিপ এবং ভূমি রেকর্ড ও ম্যাপ উম্মুক্তকরণের ফলে জমির মৌজা ও খতিয়ানের তথ্য দিয়ে জমির মালিকানা অনলাইনে প্রদর্শিত হবে। এর ফলে নারীর জমির সুরক্ষা বৃদ্ধি পাবে।</w:t>
      </w:r>
    </w:p>
    <w:permEnd w:id="1482826929"/>
    <w:p w:rsidR="00856846" w:rsidRPr="00FB0979" w:rsidRDefault="00047D19">
      <w:pPr>
        <w:spacing w:before="120" w:after="60" w:line="300" w:lineRule="auto"/>
        <w:ind w:left="720"/>
        <w:jc w:val="both"/>
        <w:rPr>
          <w:rFonts w:ascii="NikoshBAN" w:eastAsia="Nikosh" w:hAnsi="NikoshBAN" w:cs="NikoshBAN"/>
          <w:sz w:val="18"/>
          <w:szCs w:val="20"/>
          <w:cs/>
          <w:lang w:bidi="bn-IN"/>
        </w:rPr>
      </w:pPr>
      <w:r w:rsidRPr="00FB0979">
        <w:rPr>
          <w:rFonts w:ascii="NikoshBAN" w:eastAsia="Nikosh" w:hAnsi="NikoshBAN" w:cs="NikoshBAN"/>
          <w:b/>
          <w:bCs/>
          <w:sz w:val="18"/>
          <w:szCs w:val="20"/>
          <w:cs/>
          <w:lang w:bidi="bn-IN"/>
        </w:rPr>
        <w:t>গ্রিন</w:t>
      </w:r>
      <w:r w:rsidRPr="00FB0979">
        <w:rPr>
          <w:rFonts w:ascii="NikoshBAN" w:eastAsia="Nikosh" w:hAnsi="NikoshBAN" w:cs="NikoshBAN" w:hint="cs"/>
          <w:b/>
          <w:bCs/>
          <w:sz w:val="18"/>
          <w:szCs w:val="20"/>
          <w:cs/>
          <w:lang w:bidi="bn-IN"/>
        </w:rPr>
        <w:t xml:space="preserve"> ক্লাইমেট ও জ</w:t>
      </w:r>
      <w:r w:rsidRPr="00FB0979">
        <w:rPr>
          <w:rFonts w:ascii="NikoshBAN" w:eastAsia="Nikosh" w:hAnsi="NikoshBAN" w:cs="NikoshBAN"/>
          <w:b/>
          <w:bCs/>
          <w:sz w:val="18"/>
          <w:szCs w:val="20"/>
          <w:cs/>
          <w:lang w:bidi="bn-IN"/>
        </w:rPr>
        <w:t>লবায়ু</w:t>
      </w:r>
      <w:r w:rsidRPr="00FB0979">
        <w:rPr>
          <w:rFonts w:ascii="NikoshBAN" w:eastAsia="Nikosh" w:hAnsi="NikoshBAN" w:cs="NikoshBAN" w:hint="cs"/>
          <w:b/>
          <w:bCs/>
          <w:sz w:val="18"/>
          <w:szCs w:val="20"/>
          <w:cs/>
          <w:lang w:bidi="bn-IN"/>
        </w:rPr>
        <w:t xml:space="preserve"> অভিঘাতের প্রভাব</w:t>
      </w:r>
      <w:r w:rsidRPr="00FB0979">
        <w:rPr>
          <w:rFonts w:ascii="NikoshBAN" w:eastAsia="Nikosh" w:hAnsi="NikoshBAN" w:cs="NikoshBAN"/>
          <w:b/>
          <w:bCs/>
          <w:sz w:val="18"/>
          <w:szCs w:val="20"/>
          <w:lang w:val="en-US" w:bidi="bn-IN"/>
        </w:rPr>
        <w:t>:</w:t>
      </w:r>
      <w:r w:rsidRPr="00FB0979">
        <w:rPr>
          <w:rFonts w:ascii="NikoshBAN" w:eastAsia="Nikosh" w:hAnsi="NikoshBAN" w:cs="NikoshBAN" w:hint="cs"/>
          <w:sz w:val="18"/>
          <w:szCs w:val="20"/>
          <w:cs/>
          <w:lang w:bidi="bn-IN"/>
        </w:rPr>
        <w:t xml:space="preserve"> </w:t>
      </w:r>
      <w:permStart w:id="1501257049" w:edGrp="everyone"/>
      <w:r w:rsidRPr="00FB0979">
        <w:rPr>
          <w:rFonts w:ascii="NikoshBAN" w:hAnsi="NikoshBAN" w:cs="NikoshBAN"/>
          <w:sz w:val="20"/>
          <w:szCs w:val="20"/>
          <w:cs/>
          <w:lang w:bidi="bn-BD"/>
        </w:rPr>
        <w:t>ডিজিটাল ভূমি জরিপ এবং ভূমি রেকর্ড ও ম্যাপ উম্মুক্তকরণের ফলে</w:t>
      </w:r>
      <w:r w:rsidRPr="00FB0979">
        <w:rPr>
          <w:rFonts w:ascii="NikoshBAN" w:hAnsi="NikoshBAN" w:cs="NikoshBAN" w:hint="cs"/>
          <w:sz w:val="20"/>
          <w:szCs w:val="20"/>
          <w:cs/>
          <w:lang w:bidi="bn-IN"/>
        </w:rPr>
        <w:t xml:space="preserve"> সকল</w:t>
      </w:r>
      <w:r w:rsidRPr="00FB0979">
        <w:rPr>
          <w:rFonts w:ascii="NikoshBAN" w:hAnsi="NikoshBAN" w:cs="NikoshBAN"/>
          <w:sz w:val="20"/>
          <w:szCs w:val="20"/>
          <w:cs/>
          <w:lang w:bidi="bn-BD"/>
        </w:rPr>
        <w:t xml:space="preserve"> নাগরিকগণের জমির</w:t>
      </w:r>
      <w:r w:rsidRPr="00FB0979">
        <w:rPr>
          <w:rFonts w:ascii="NikoshBAN" w:hAnsi="NikoshBAN" w:cs="NikoshBAN" w:hint="cs"/>
          <w:sz w:val="20"/>
          <w:szCs w:val="20"/>
          <w:cs/>
          <w:lang w:bidi="bn-IN"/>
        </w:rPr>
        <w:t xml:space="preserve"> শ্রেণি সঠিকভাবে নির্ধারণ এবং রেকর্ড অনলাইনে সংরক্ষিত থাকবে। ফলে বন্যা বা প্রাকৃতিক দুর্যোগ পরবর্তী কালীন ভূমির মালিকানা নিয়ে মামলা জটিলতা থাকবে না।</w:t>
      </w:r>
    </w:p>
    <w:permEnd w:id="1501257049"/>
    <w:p w:rsidR="00856846" w:rsidRPr="00FB0979" w:rsidRDefault="00047D19">
      <w:pPr>
        <w:spacing w:before="120" w:after="60" w:line="300" w:lineRule="auto"/>
        <w:jc w:val="both"/>
        <w:rPr>
          <w:rFonts w:ascii="NikoshBAN" w:eastAsia="NikoshBAN" w:hAnsi="NikoshBAN" w:cs="NikoshBAN"/>
          <w:sz w:val="20"/>
          <w:szCs w:val="20"/>
          <w:lang w:bidi="bn-BD"/>
        </w:rPr>
      </w:pPr>
      <w:r w:rsidRPr="00FB0979">
        <w:rPr>
          <w:rFonts w:ascii="NikoshBAN" w:eastAsia="Nikosh" w:hAnsi="NikoshBAN" w:cs="NikoshBAN"/>
          <w:b/>
          <w:bCs/>
          <w:sz w:val="20"/>
          <w:szCs w:val="20"/>
          <w:cs/>
          <w:lang w:bidi="bn-BD"/>
        </w:rPr>
        <w:t>৩.১.৫</w:t>
      </w:r>
      <w:r w:rsidRPr="00FB0979">
        <w:rPr>
          <w:rFonts w:ascii="NikoshBAN" w:eastAsia="Nikosh" w:hAnsi="NikoshBAN" w:cs="NikoshBAN"/>
          <w:b/>
          <w:bCs/>
          <w:sz w:val="20"/>
          <w:szCs w:val="20"/>
          <w:cs/>
          <w:lang w:bidi="bn-BD"/>
        </w:rPr>
        <w:tab/>
      </w:r>
      <w:permStart w:id="1142818187" w:edGrp="everyone"/>
      <w:r w:rsidRPr="00FB0979">
        <w:rPr>
          <w:rFonts w:ascii="NikoshBAN" w:eastAsia="Nikosh" w:hAnsi="NikoshBAN" w:cs="NikoshBAN"/>
          <w:b/>
          <w:bCs/>
          <w:sz w:val="20"/>
          <w:szCs w:val="20"/>
          <w:cs/>
          <w:lang w:bidi="bn-BD"/>
        </w:rPr>
        <w:t>অভ্যন্তরীণ ও আন্তর্জাতিক সীমানা সংক্রান্ত বিরোধ নিরসন</w:t>
      </w:r>
      <w:r w:rsidRPr="00FB0979">
        <w:rPr>
          <w:rFonts w:ascii="NikoshBAN" w:eastAsia="NikoshBAN" w:hAnsi="NikoshBAN" w:cs="NikoshBAN"/>
          <w:sz w:val="20"/>
          <w:szCs w:val="20"/>
          <w:cs/>
          <w:lang w:bidi="bn-BD"/>
        </w:rPr>
        <w:t xml:space="preserve"> </w:t>
      </w:r>
    </w:p>
    <w:permEnd w:id="1142818187"/>
    <w:p w:rsidR="00856846" w:rsidRPr="00FB0979" w:rsidRDefault="00047D19">
      <w:pPr>
        <w:spacing w:before="60" w:after="60" w:line="300" w:lineRule="auto"/>
        <w:ind w:left="720"/>
        <w:jc w:val="both"/>
        <w:rPr>
          <w:rFonts w:ascii="NikoshBAN" w:hAnsi="NikoshBAN" w:cs="NikoshBAN"/>
          <w:sz w:val="20"/>
          <w:szCs w:val="20"/>
          <w:lang w:bidi="bn-BD"/>
        </w:rPr>
      </w:pPr>
      <w:r w:rsidRPr="00FB0979">
        <w:rPr>
          <w:rFonts w:ascii="NikoshBAN" w:eastAsia="Nikosh" w:hAnsi="NikoshBAN" w:cs="NikoshBAN"/>
          <w:b/>
          <w:bCs/>
          <w:sz w:val="20"/>
          <w:szCs w:val="20"/>
          <w:cs/>
          <w:lang w:bidi="bn-BD"/>
        </w:rPr>
        <w:t xml:space="preserve">দারিদ্র্য নিরসন ও নারী উন্নয়নের উপর প্রভাব: </w:t>
      </w:r>
      <w:permStart w:id="200960093" w:edGrp="everyone"/>
      <w:r w:rsidRPr="00FB0979">
        <w:rPr>
          <w:rFonts w:ascii="NikoshBAN" w:eastAsia="Nikosh" w:hAnsi="NikoshBAN" w:cs="NikoshBAN"/>
          <w:sz w:val="20"/>
          <w:szCs w:val="20"/>
          <w:cs/>
          <w:lang w:bidi="bn-BD"/>
        </w:rPr>
        <w:t>সীমানা বিরোধ নিষ্পত্তির মাধ্যমে সীমানায় উত্তেজনা প্রশমিত হবে; এর ফলে নাগরিক অধিকার, শিক্ষা, স্বাস্থ্য, কর্মক্ষেত্র, সামাজিক বেষ্টনী ইত্যাদিতে নির্বিঘ্নে নাগরিক সুযোগ সুবিধা সৃষ্টি হবে। দরিদ্র জনগোষ্ঠ</w:t>
      </w:r>
      <w:r w:rsidRPr="00FB0979">
        <w:rPr>
          <w:rFonts w:ascii="NikoshBAN" w:eastAsia="Nikosh" w:hAnsi="NikoshBAN" w:cs="NikoshBAN"/>
          <w:sz w:val="20"/>
          <w:szCs w:val="20"/>
          <w:cs/>
          <w:lang w:bidi="bn-IN"/>
        </w:rPr>
        <w:t>ী</w:t>
      </w:r>
      <w:r w:rsidRPr="00FB0979">
        <w:rPr>
          <w:rFonts w:ascii="NikoshBAN" w:eastAsia="Nikosh" w:hAnsi="NikoshBAN" w:cs="NikoshBAN"/>
          <w:sz w:val="20"/>
          <w:szCs w:val="20"/>
          <w:cs/>
          <w:lang w:bidi="bn-BD"/>
        </w:rPr>
        <w:t xml:space="preserve"> ও নারী সমাজের জানমালের নিরাপত্তা ও ক্ষয়ক্ষতি হ্রাস পাবে</w:t>
      </w:r>
      <w:r w:rsidRPr="00FB0979">
        <w:rPr>
          <w:rFonts w:ascii="NikoshBAN" w:eastAsia="Nikosh" w:hAnsi="NikoshBAN" w:cs="NikoshBAN"/>
          <w:sz w:val="20"/>
          <w:szCs w:val="20"/>
          <w:cs/>
          <w:lang w:bidi="hi-IN"/>
        </w:rPr>
        <w:t xml:space="preserve">। </w:t>
      </w:r>
      <w:r w:rsidRPr="00FB0979">
        <w:rPr>
          <w:rFonts w:ascii="NikoshBAN" w:eastAsia="Nikosh" w:hAnsi="NikoshBAN" w:cs="NikoshBAN"/>
          <w:sz w:val="20"/>
          <w:szCs w:val="20"/>
          <w:cs/>
          <w:lang w:bidi="bn-IN"/>
        </w:rPr>
        <w:t>দরিদ্র জনগোষ্ঠি ও নারী সমাজের জীবনমানের অধিকতর উন্নয়ন ঘটবে।</w:t>
      </w:r>
      <w:r w:rsidRPr="00FB0979">
        <w:rPr>
          <w:rFonts w:ascii="NikoshBAN" w:eastAsia="Nikosh" w:hAnsi="NikoshBAN" w:cs="NikoshBAN"/>
          <w:sz w:val="20"/>
          <w:szCs w:val="20"/>
          <w:cs/>
          <w:lang w:bidi="bn-BD"/>
        </w:rPr>
        <w:t xml:space="preserve"> </w:t>
      </w:r>
    </w:p>
    <w:permEnd w:id="200960093"/>
    <w:p w:rsidR="00856846" w:rsidRPr="00FB0979" w:rsidRDefault="00047D19">
      <w:pPr>
        <w:spacing w:before="120" w:after="60" w:line="300" w:lineRule="auto"/>
        <w:ind w:left="720"/>
        <w:jc w:val="both"/>
        <w:rPr>
          <w:rFonts w:ascii="NikoshBAN" w:eastAsia="Nikosh" w:hAnsi="NikoshBAN" w:cs="NikoshBAN"/>
          <w:b/>
          <w:bCs/>
          <w:sz w:val="20"/>
          <w:szCs w:val="20"/>
          <w:cs/>
          <w:lang w:val="bn-IN" w:bidi="bn-IN"/>
        </w:rPr>
      </w:pPr>
      <w:r w:rsidRPr="00FB0979">
        <w:rPr>
          <w:rFonts w:ascii="NikoshBAN" w:eastAsia="Nikosh" w:hAnsi="NikoshBAN" w:cs="NikoshBAN"/>
          <w:b/>
          <w:bCs/>
          <w:sz w:val="20"/>
          <w:szCs w:val="20"/>
          <w:cs/>
          <w:lang w:bidi="bn-BD"/>
        </w:rPr>
        <w:t>নারী উন্নয়নের উপর প্রভাব:</w:t>
      </w:r>
      <w:r w:rsidRPr="00C51C68">
        <w:rPr>
          <w:rFonts w:ascii="NikoshBAN" w:eastAsia="Nikosh" w:hAnsi="NikoshBAN" w:cs="NikoshBAN"/>
          <w:bCs/>
          <w:sz w:val="20"/>
          <w:szCs w:val="20"/>
          <w:lang w:val="en-US" w:bidi="bn-BD"/>
        </w:rPr>
        <w:t xml:space="preserve"> </w:t>
      </w:r>
      <w:permStart w:id="152315989" w:edGrp="everyone"/>
      <w:r w:rsidR="00C51C68">
        <w:rPr>
          <w:rFonts w:ascii="NikoshBAN" w:eastAsia="Nikosh" w:hAnsi="NikoshBAN" w:cs="NikoshBAN"/>
          <w:bCs/>
          <w:sz w:val="20"/>
          <w:szCs w:val="20"/>
          <w:lang w:val="en-US" w:bidi="bn-BD"/>
        </w:rPr>
        <w:t xml:space="preserve"> </w:t>
      </w:r>
      <w:r w:rsidRPr="00C51C68">
        <w:rPr>
          <w:rFonts w:ascii="NikoshBAN" w:eastAsia="Nikosh" w:hAnsi="NikoshBAN" w:cs="NikoshBAN"/>
          <w:bCs/>
          <w:sz w:val="20"/>
          <w:szCs w:val="20"/>
          <w:cs/>
          <w:lang w:val="bn-IN" w:bidi="bn-IN"/>
        </w:rPr>
        <w:t xml:space="preserve"> </w:t>
      </w:r>
      <w:permEnd w:id="152315989"/>
    </w:p>
    <w:p w:rsidR="00856846" w:rsidRPr="00FB0979" w:rsidRDefault="00047D19">
      <w:pPr>
        <w:spacing w:before="120" w:after="60" w:line="300" w:lineRule="auto"/>
        <w:ind w:left="720"/>
        <w:jc w:val="both"/>
        <w:rPr>
          <w:rFonts w:ascii="NikoshBAN" w:eastAsia="Nikosh" w:hAnsi="NikoshBAN" w:cs="NikoshBAN"/>
          <w:sz w:val="20"/>
          <w:szCs w:val="20"/>
          <w:cs/>
          <w:lang w:bidi="bn-BD"/>
        </w:rPr>
      </w:pPr>
      <w:r w:rsidRPr="00FB0979">
        <w:rPr>
          <w:rFonts w:ascii="NikoshBAN" w:eastAsia="Nikosh" w:hAnsi="NikoshBAN" w:cs="NikoshBAN"/>
          <w:b/>
          <w:bCs/>
          <w:sz w:val="18"/>
          <w:szCs w:val="20"/>
          <w:cs/>
          <w:lang w:bidi="bn-IN"/>
        </w:rPr>
        <w:t>গ্রিন</w:t>
      </w:r>
      <w:r w:rsidRPr="00FB0979">
        <w:rPr>
          <w:rFonts w:ascii="NikoshBAN" w:eastAsia="Nikosh" w:hAnsi="NikoshBAN" w:cs="NikoshBAN" w:hint="cs"/>
          <w:b/>
          <w:bCs/>
          <w:sz w:val="18"/>
          <w:szCs w:val="20"/>
          <w:cs/>
          <w:lang w:bidi="bn-IN"/>
        </w:rPr>
        <w:t xml:space="preserve"> ক্লাইমেট ও জ</w:t>
      </w:r>
      <w:r w:rsidRPr="00FB0979">
        <w:rPr>
          <w:rFonts w:ascii="NikoshBAN" w:eastAsia="Nikosh" w:hAnsi="NikoshBAN" w:cs="NikoshBAN"/>
          <w:b/>
          <w:bCs/>
          <w:sz w:val="18"/>
          <w:szCs w:val="20"/>
          <w:cs/>
          <w:lang w:bidi="bn-IN"/>
        </w:rPr>
        <w:t>লবায়ু</w:t>
      </w:r>
      <w:r w:rsidRPr="00FB0979">
        <w:rPr>
          <w:rFonts w:ascii="NikoshBAN" w:eastAsia="Nikosh" w:hAnsi="NikoshBAN" w:cs="NikoshBAN" w:hint="cs"/>
          <w:b/>
          <w:bCs/>
          <w:sz w:val="18"/>
          <w:szCs w:val="20"/>
          <w:cs/>
          <w:lang w:bidi="bn-IN"/>
        </w:rPr>
        <w:t xml:space="preserve"> অভিঘাতের প্রভাব</w:t>
      </w:r>
      <w:r w:rsidRPr="00FB0979">
        <w:rPr>
          <w:rFonts w:ascii="NikoshBAN" w:eastAsia="Nikosh" w:hAnsi="NikoshBAN" w:cs="NikoshBAN"/>
          <w:b/>
          <w:bCs/>
          <w:sz w:val="18"/>
          <w:szCs w:val="20"/>
          <w:lang w:val="en-US" w:bidi="bn-IN"/>
        </w:rPr>
        <w:t>:</w:t>
      </w:r>
      <w:r w:rsidRPr="00FB0979">
        <w:rPr>
          <w:rFonts w:ascii="NikoshBAN" w:eastAsia="Nikosh" w:hAnsi="NikoshBAN" w:cs="NikoshBAN" w:hint="cs"/>
          <w:sz w:val="18"/>
          <w:szCs w:val="20"/>
          <w:cs/>
          <w:lang w:bidi="bn-IN"/>
        </w:rPr>
        <w:t xml:space="preserve"> </w:t>
      </w:r>
      <w:permStart w:id="921174817" w:edGrp="everyone"/>
      <w:r w:rsidRPr="00FB0979">
        <w:rPr>
          <w:rFonts w:ascii="NikoshBAN" w:eastAsia="Nikosh" w:hAnsi="NikoshBAN" w:cs="NikoshBAN"/>
          <w:sz w:val="20"/>
          <w:szCs w:val="20"/>
          <w:cs/>
          <w:lang w:bidi="bn-IN"/>
        </w:rPr>
        <w:t>জলবায়ু পরিবর্তনের উপর সরাসরি কোন প্রভাব নেই।</w:t>
      </w:r>
    </w:p>
    <w:permEnd w:id="921174817"/>
    <w:p w:rsidR="00204E2E" w:rsidRDefault="00204E2E">
      <w:pPr>
        <w:spacing w:before="180" w:after="60" w:line="300" w:lineRule="auto"/>
        <w:jc w:val="both"/>
        <w:rPr>
          <w:rFonts w:ascii="NikoshBAN" w:eastAsia="Nikosh" w:hAnsi="NikoshBAN" w:cs="NikoshBAN"/>
          <w:b/>
          <w:bCs/>
          <w:sz w:val="22"/>
          <w:szCs w:val="22"/>
          <w:lang w:val="en-US" w:bidi="bn-BD"/>
        </w:rPr>
      </w:pPr>
    </w:p>
    <w:p w:rsidR="00856846" w:rsidRPr="00FB0979" w:rsidRDefault="00047D19">
      <w:pPr>
        <w:spacing w:before="180" w:after="60" w:line="300" w:lineRule="auto"/>
        <w:jc w:val="both"/>
        <w:rPr>
          <w:rFonts w:ascii="NikoshBAN" w:hAnsi="NikoshBAN" w:cs="NikoshBAN"/>
          <w:b/>
          <w:bCs/>
          <w:sz w:val="22"/>
          <w:szCs w:val="22"/>
          <w:lang w:val="sv-SE" w:bidi="bn-BD"/>
        </w:rPr>
      </w:pPr>
      <w:r w:rsidRPr="00FB0979">
        <w:rPr>
          <w:rFonts w:ascii="NikoshBAN" w:eastAsia="Nikosh" w:hAnsi="NikoshBAN" w:cs="NikoshBAN"/>
          <w:b/>
          <w:bCs/>
          <w:sz w:val="22"/>
          <w:szCs w:val="22"/>
          <w:cs/>
          <w:lang w:val="pt-BR" w:bidi="bn-BD"/>
        </w:rPr>
        <w:lastRenderedPageBreak/>
        <w:t>৩.২</w:t>
      </w:r>
      <w:r w:rsidRPr="00FB0979">
        <w:rPr>
          <w:rFonts w:ascii="NikoshBAN" w:eastAsia="Nikosh" w:hAnsi="NikoshBAN" w:cs="NikoshBAN"/>
          <w:b/>
          <w:bCs/>
          <w:sz w:val="22"/>
          <w:szCs w:val="22"/>
          <w:cs/>
          <w:lang w:val="pt-BR" w:bidi="bn-BD"/>
        </w:rPr>
        <w:tab/>
      </w:r>
      <w:r w:rsidRPr="00FB0979">
        <w:rPr>
          <w:rFonts w:ascii="NikoshBAN" w:eastAsia="Nikosh" w:hAnsi="NikoshBAN" w:cs="NikoshBAN"/>
          <w:b/>
          <w:bCs/>
          <w:sz w:val="22"/>
          <w:szCs w:val="22"/>
          <w:cs/>
          <w:lang w:bidi="bn-BD"/>
        </w:rPr>
        <w:t>দারিদ্র্য</w:t>
      </w:r>
      <w:r w:rsidRPr="00FB0979">
        <w:rPr>
          <w:rFonts w:ascii="NikoshBAN" w:eastAsia="Nikosh" w:hAnsi="NikoshBAN" w:cs="NikoshBAN"/>
          <w:b/>
          <w:bCs/>
          <w:sz w:val="22"/>
          <w:szCs w:val="22"/>
          <w:cs/>
          <w:lang w:val="pt-BR" w:bidi="bn-BD"/>
        </w:rPr>
        <w:t xml:space="preserve"> নিরসন</w:t>
      </w:r>
      <w:r w:rsidRPr="00FB0979">
        <w:rPr>
          <w:rFonts w:ascii="NikoshBAN" w:eastAsia="Nikosh" w:hAnsi="NikoshBAN" w:cs="NikoshBAN"/>
          <w:b/>
          <w:bCs/>
          <w:sz w:val="22"/>
          <w:szCs w:val="22"/>
          <w:lang w:val="pt-BR" w:bidi="bn-BD"/>
        </w:rPr>
        <w:t>,</w:t>
      </w:r>
      <w:r w:rsidRPr="00FB0979">
        <w:rPr>
          <w:rFonts w:ascii="NikoshBAN" w:eastAsia="Nikosh" w:hAnsi="NikoshBAN" w:cs="NikoshBAN"/>
          <w:b/>
          <w:bCs/>
          <w:sz w:val="22"/>
          <w:szCs w:val="22"/>
          <w:cs/>
          <w:lang w:val="pt-BR" w:bidi="bn-BD"/>
        </w:rPr>
        <w:t xml:space="preserve"> নারী উন্নয়ন ও জলবায়ু পরিবর্তন সম্পর্কিত বরাদ্দ</w:t>
      </w:r>
      <w:r w:rsidRPr="00FB0979">
        <w:rPr>
          <w:rFonts w:ascii="NikoshBAN" w:hAnsi="NikoshBAN" w:cs="NikoshBAN"/>
          <w:b/>
          <w:bCs/>
          <w:sz w:val="22"/>
          <w:szCs w:val="22"/>
          <w:lang w:val="sv-SE" w:bidi="bn-BD"/>
        </w:rPr>
        <w:t xml:space="preserve"> </w:t>
      </w:r>
    </w:p>
    <w:p w:rsidR="00C51C68" w:rsidRPr="00461983" w:rsidRDefault="00C51C68" w:rsidP="00C51C68">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C51C68" w:rsidRPr="00461983" w:rsidTr="00547202">
        <w:trPr>
          <w:trHeight w:val="278"/>
          <w:tblHeader/>
        </w:trPr>
        <w:tc>
          <w:tcPr>
            <w:tcW w:w="2160" w:type="dxa"/>
            <w:vMerge w:val="restart"/>
            <w:vAlign w:val="center"/>
          </w:tcPr>
          <w:p w:rsidR="00C51C68" w:rsidRPr="00461983" w:rsidRDefault="00C51C68" w:rsidP="00547202">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C51C68" w:rsidRPr="00461983" w:rsidRDefault="00C51C68" w:rsidP="00547202">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C51C68" w:rsidRPr="00461983" w:rsidRDefault="00C51C68" w:rsidP="00547202">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C51C68" w:rsidRPr="00461983" w:rsidRDefault="00C51C68" w:rsidP="00547202">
            <w:pPr>
              <w:tabs>
                <w:tab w:val="left" w:pos="3720"/>
              </w:tabs>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C51C68" w:rsidRPr="00461983" w:rsidTr="00547202">
        <w:trPr>
          <w:tblHeader/>
        </w:trPr>
        <w:tc>
          <w:tcPr>
            <w:tcW w:w="2160" w:type="dxa"/>
            <w:vMerge/>
            <w:vAlign w:val="center"/>
          </w:tcPr>
          <w:p w:rsidR="00C51C68" w:rsidRPr="00461983" w:rsidRDefault="00C51C68" w:rsidP="00547202">
            <w:pPr>
              <w:jc w:val="center"/>
              <w:rPr>
                <w:rFonts w:ascii="NikoshBAN" w:hAnsi="NikoshBAN" w:cs="NikoshBAN"/>
                <w:sz w:val="20"/>
                <w:szCs w:val="20"/>
              </w:rPr>
            </w:pPr>
          </w:p>
        </w:tc>
        <w:tc>
          <w:tcPr>
            <w:tcW w:w="2070" w:type="dxa"/>
            <w:vMerge/>
            <w:vAlign w:val="center"/>
          </w:tcPr>
          <w:p w:rsidR="00C51C68" w:rsidRPr="00461983" w:rsidRDefault="00C51C68" w:rsidP="00547202">
            <w:pPr>
              <w:ind w:left="-60" w:right="-60"/>
              <w:jc w:val="center"/>
              <w:rPr>
                <w:rFonts w:ascii="NikoshBAN" w:hAnsi="NikoshBAN" w:cs="NikoshBAN"/>
                <w:sz w:val="20"/>
                <w:szCs w:val="20"/>
              </w:rPr>
            </w:pPr>
          </w:p>
        </w:tc>
        <w:tc>
          <w:tcPr>
            <w:tcW w:w="2070" w:type="dxa"/>
            <w:vAlign w:val="center"/>
          </w:tcPr>
          <w:p w:rsidR="00C51C68" w:rsidRPr="00461983" w:rsidRDefault="00C51C68"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C51C68" w:rsidRPr="00461983" w:rsidRDefault="00C51C68" w:rsidP="00547202">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C51C68" w:rsidRPr="00461983" w:rsidTr="00547202">
        <w:tc>
          <w:tcPr>
            <w:tcW w:w="2160" w:type="dxa"/>
          </w:tcPr>
          <w:p w:rsidR="00C51C68" w:rsidRPr="00461983" w:rsidRDefault="00C51C68" w:rsidP="00547202">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C51C68" w:rsidRPr="00461983" w:rsidRDefault="00C51C68" w:rsidP="00547202">
            <w:pPr>
              <w:spacing w:before="40" w:after="40"/>
              <w:ind w:right="162"/>
              <w:jc w:val="right"/>
              <w:rPr>
                <w:rFonts w:ascii="NikoshBAN" w:hAnsi="NikoshBAN" w:cs="NikoshBAN"/>
                <w:sz w:val="20"/>
                <w:szCs w:val="20"/>
              </w:rPr>
            </w:pPr>
          </w:p>
        </w:tc>
        <w:tc>
          <w:tcPr>
            <w:tcW w:w="2070" w:type="dxa"/>
            <w:vAlign w:val="center"/>
          </w:tcPr>
          <w:p w:rsidR="00C51C68" w:rsidRPr="00461983" w:rsidRDefault="00C51C68" w:rsidP="00547202">
            <w:pPr>
              <w:spacing w:before="40" w:after="40"/>
              <w:ind w:right="162"/>
              <w:jc w:val="right"/>
              <w:rPr>
                <w:rFonts w:ascii="NikoshBAN" w:hAnsi="NikoshBAN" w:cs="NikoshBAN"/>
                <w:sz w:val="20"/>
                <w:szCs w:val="20"/>
              </w:rPr>
            </w:pPr>
          </w:p>
        </w:tc>
        <w:tc>
          <w:tcPr>
            <w:tcW w:w="2007" w:type="dxa"/>
            <w:vAlign w:val="center"/>
          </w:tcPr>
          <w:p w:rsidR="00C51C68" w:rsidRPr="00461983" w:rsidRDefault="00C51C68" w:rsidP="00547202">
            <w:pPr>
              <w:spacing w:before="40" w:after="40"/>
              <w:ind w:right="162"/>
              <w:jc w:val="right"/>
              <w:rPr>
                <w:rFonts w:ascii="NikoshBAN" w:hAnsi="NikoshBAN" w:cs="NikoshBAN"/>
                <w:sz w:val="20"/>
                <w:szCs w:val="20"/>
              </w:rPr>
            </w:pPr>
          </w:p>
        </w:tc>
      </w:tr>
      <w:tr w:rsidR="00C51C68" w:rsidRPr="00461983" w:rsidTr="00547202">
        <w:tc>
          <w:tcPr>
            <w:tcW w:w="2160" w:type="dxa"/>
          </w:tcPr>
          <w:p w:rsidR="00C51C68" w:rsidRPr="00461983" w:rsidRDefault="00C51C68" w:rsidP="00547202">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C51C68" w:rsidRPr="00461983" w:rsidRDefault="00C51C68" w:rsidP="00547202">
            <w:pPr>
              <w:spacing w:before="40" w:after="40"/>
              <w:ind w:right="162"/>
              <w:jc w:val="right"/>
              <w:rPr>
                <w:rFonts w:ascii="NikoshBAN" w:hAnsi="NikoshBAN" w:cs="NikoshBAN"/>
                <w:sz w:val="20"/>
                <w:szCs w:val="20"/>
              </w:rPr>
            </w:pPr>
          </w:p>
        </w:tc>
        <w:tc>
          <w:tcPr>
            <w:tcW w:w="2070" w:type="dxa"/>
            <w:vAlign w:val="center"/>
          </w:tcPr>
          <w:p w:rsidR="00C51C68" w:rsidRPr="00461983" w:rsidRDefault="00C51C68" w:rsidP="00547202">
            <w:pPr>
              <w:spacing w:before="40" w:after="40"/>
              <w:ind w:right="162"/>
              <w:jc w:val="right"/>
              <w:rPr>
                <w:rFonts w:ascii="NikoshBAN" w:hAnsi="NikoshBAN" w:cs="NikoshBAN"/>
                <w:sz w:val="20"/>
                <w:szCs w:val="20"/>
              </w:rPr>
            </w:pPr>
          </w:p>
        </w:tc>
        <w:tc>
          <w:tcPr>
            <w:tcW w:w="2007" w:type="dxa"/>
            <w:vAlign w:val="center"/>
          </w:tcPr>
          <w:p w:rsidR="00C51C68" w:rsidRPr="00461983" w:rsidRDefault="00C51C68" w:rsidP="00547202">
            <w:pPr>
              <w:spacing w:before="40" w:after="40"/>
              <w:ind w:right="162"/>
              <w:jc w:val="right"/>
              <w:rPr>
                <w:rFonts w:ascii="NikoshBAN" w:hAnsi="NikoshBAN" w:cs="NikoshBAN"/>
                <w:sz w:val="20"/>
                <w:szCs w:val="20"/>
              </w:rPr>
            </w:pPr>
          </w:p>
        </w:tc>
      </w:tr>
      <w:tr w:rsidR="00C51C68" w:rsidRPr="00461983" w:rsidTr="00547202">
        <w:tc>
          <w:tcPr>
            <w:tcW w:w="2160" w:type="dxa"/>
          </w:tcPr>
          <w:p w:rsidR="00C51C68" w:rsidRPr="00461983" w:rsidRDefault="00C51C68" w:rsidP="00547202">
            <w:pPr>
              <w:tabs>
                <w:tab w:val="left" w:pos="3720"/>
              </w:tabs>
              <w:spacing w:before="40" w:after="40"/>
              <w:rPr>
                <w:rFonts w:ascii="NikoshBAN" w:hAnsi="NikoshBAN" w:cs="NikoshBAN"/>
                <w:sz w:val="20"/>
                <w:szCs w:val="20"/>
                <w:cs/>
                <w:lang w:val="en-GB" w:bidi="bn-IN"/>
              </w:rPr>
            </w:pPr>
            <w:r w:rsidRPr="00461983">
              <w:rPr>
                <w:rFonts w:ascii="NikoshBAN" w:hAnsi="NikoshBAN" w:cs="NikoshBAN"/>
                <w:sz w:val="20"/>
                <w:szCs w:val="20"/>
                <w:cs/>
                <w:lang w:val="en-GB" w:bidi="bn-BD"/>
              </w:rPr>
              <w:t>জলবায়ু পরিবর্তন</w:t>
            </w:r>
            <w:r w:rsidRPr="00461983">
              <w:rPr>
                <w:rFonts w:ascii="NikoshBAN" w:hAnsi="NikoshBAN" w:cs="NikoshBAN"/>
                <w:sz w:val="20"/>
                <w:szCs w:val="20"/>
                <w:cs/>
                <w:lang w:val="en-GB" w:bidi="bn-IN"/>
              </w:rPr>
              <w:t xml:space="preserve"> </w:t>
            </w:r>
          </w:p>
        </w:tc>
        <w:tc>
          <w:tcPr>
            <w:tcW w:w="2070" w:type="dxa"/>
            <w:vAlign w:val="center"/>
          </w:tcPr>
          <w:p w:rsidR="00C51C68" w:rsidRPr="00461983" w:rsidRDefault="00C51C68" w:rsidP="00547202">
            <w:pPr>
              <w:spacing w:before="40" w:after="40"/>
              <w:ind w:right="162"/>
              <w:jc w:val="right"/>
              <w:rPr>
                <w:rFonts w:ascii="NikoshBAN" w:hAnsi="NikoshBAN" w:cs="NikoshBAN"/>
                <w:sz w:val="20"/>
                <w:szCs w:val="20"/>
              </w:rPr>
            </w:pPr>
          </w:p>
        </w:tc>
        <w:tc>
          <w:tcPr>
            <w:tcW w:w="2070" w:type="dxa"/>
            <w:vAlign w:val="center"/>
          </w:tcPr>
          <w:p w:rsidR="00C51C68" w:rsidRPr="00461983" w:rsidRDefault="00C51C68" w:rsidP="00547202">
            <w:pPr>
              <w:spacing w:before="40" w:after="40"/>
              <w:ind w:right="162"/>
              <w:jc w:val="right"/>
              <w:rPr>
                <w:rFonts w:ascii="NikoshBAN" w:hAnsi="NikoshBAN" w:cs="NikoshBAN"/>
                <w:sz w:val="20"/>
                <w:szCs w:val="20"/>
              </w:rPr>
            </w:pPr>
          </w:p>
        </w:tc>
        <w:tc>
          <w:tcPr>
            <w:tcW w:w="2007" w:type="dxa"/>
            <w:vAlign w:val="center"/>
          </w:tcPr>
          <w:p w:rsidR="00C51C68" w:rsidRPr="00461983" w:rsidRDefault="00C51C68" w:rsidP="00547202">
            <w:pPr>
              <w:spacing w:before="40" w:after="40"/>
              <w:ind w:right="162"/>
              <w:jc w:val="right"/>
              <w:rPr>
                <w:rFonts w:ascii="NikoshBAN" w:hAnsi="NikoshBAN" w:cs="NikoshBAN"/>
                <w:sz w:val="20"/>
                <w:szCs w:val="20"/>
              </w:rPr>
            </w:pPr>
          </w:p>
        </w:tc>
      </w:tr>
    </w:tbl>
    <w:p w:rsidR="00856846" w:rsidRPr="00FB0979" w:rsidRDefault="00047D19">
      <w:pPr>
        <w:pStyle w:val="Title"/>
        <w:spacing w:before="180" w:after="60" w:line="300" w:lineRule="auto"/>
        <w:jc w:val="both"/>
        <w:rPr>
          <w:rFonts w:ascii="Calibri" w:hAnsi="Calibri" w:cs="Calibri"/>
          <w:b/>
          <w:sz w:val="20"/>
          <w:szCs w:val="18"/>
          <w:lang w:bidi="bn-BD"/>
        </w:rPr>
      </w:pPr>
      <w:r w:rsidRPr="00FB0979">
        <w:rPr>
          <w:rFonts w:ascii="Nikosh" w:eastAsia="Nikosh" w:hAnsi="Nikosh" w:cs="Nikosh"/>
          <w:b/>
          <w:bCs/>
          <w:sz w:val="22"/>
          <w:szCs w:val="22"/>
          <w:cs/>
          <w:lang w:bidi="bn-BD"/>
        </w:rPr>
        <w:t>৪.১</w:t>
      </w:r>
      <w:r w:rsidRPr="00FB0979">
        <w:rPr>
          <w:rFonts w:ascii="Nikosh" w:eastAsia="Nikosh" w:hAnsi="Nikosh" w:cs="Nikosh"/>
          <w:b/>
          <w:bCs/>
          <w:sz w:val="22"/>
          <w:szCs w:val="22"/>
          <w:cs/>
          <w:lang w:bidi="bn-BD"/>
        </w:rPr>
        <w:tab/>
        <w:t xml:space="preserve">অগ্রাধিকার ব্যয় খাত/কর্মসূচিসমূহ </w:t>
      </w:r>
      <w:r w:rsidRPr="00FB0979">
        <w:rPr>
          <w:rFonts w:ascii="Calibri" w:hAnsi="Calibri" w:cs="Calibri"/>
          <w:b/>
          <w:sz w:val="20"/>
          <w:szCs w:val="18"/>
          <w:lang w:bidi="bn-BD"/>
        </w:rPr>
        <w:t>(Priority Spending Areas/Programmes)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877"/>
        <w:gridCol w:w="2400"/>
      </w:tblGrid>
      <w:tr w:rsidR="00FB0979" w:rsidRPr="00FB0979">
        <w:trPr>
          <w:trHeight w:val="20"/>
          <w:tblHeader/>
          <w:jc w:val="center"/>
        </w:trPr>
        <w:tc>
          <w:tcPr>
            <w:tcW w:w="3550" w:type="pct"/>
            <w:tcBorders>
              <w:top w:val="single" w:sz="4" w:space="0" w:color="auto"/>
              <w:left w:val="single" w:sz="4" w:space="0" w:color="auto"/>
              <w:bottom w:val="single" w:sz="4" w:space="0" w:color="auto"/>
              <w:right w:val="single" w:sz="4" w:space="0" w:color="auto"/>
            </w:tcBorders>
          </w:tcPr>
          <w:p w:rsidR="00856846" w:rsidRPr="00FB0979" w:rsidRDefault="00047D19">
            <w:pPr>
              <w:pStyle w:val="Title"/>
              <w:spacing w:before="40" w:after="60" w:line="264" w:lineRule="auto"/>
              <w:rPr>
                <w:rFonts w:ascii="NikoshBAN" w:hAnsi="NikoshBAN" w:cs="NikoshBAN"/>
                <w:sz w:val="20"/>
                <w:szCs w:val="20"/>
                <w:lang w:bidi="bn-BD"/>
              </w:rPr>
            </w:pPr>
            <w:r w:rsidRPr="00FB0979">
              <w:rPr>
                <w:rFonts w:ascii="NikoshBAN" w:eastAsia="Nikosh" w:hAnsi="NikoshBAN" w:cs="NikoshBAN"/>
                <w:sz w:val="20"/>
                <w:szCs w:val="20"/>
                <w:cs/>
                <w:lang w:bidi="bn-BD"/>
              </w:rPr>
              <w:t>অগ্রাধিকার ব্যয় খাত/কর্মসূচিসমূহ</w:t>
            </w:r>
          </w:p>
        </w:tc>
        <w:tc>
          <w:tcPr>
            <w:tcW w:w="1450" w:type="pct"/>
            <w:tcBorders>
              <w:top w:val="single" w:sz="4" w:space="0" w:color="auto"/>
              <w:left w:val="single" w:sz="4" w:space="0" w:color="auto"/>
              <w:bottom w:val="single" w:sz="4" w:space="0" w:color="auto"/>
              <w:right w:val="single" w:sz="4" w:space="0" w:color="auto"/>
            </w:tcBorders>
          </w:tcPr>
          <w:p w:rsidR="00856846" w:rsidRPr="00FB0979" w:rsidRDefault="00047D19">
            <w:pPr>
              <w:pStyle w:val="Title"/>
              <w:spacing w:before="40" w:after="60" w:line="264" w:lineRule="auto"/>
              <w:rPr>
                <w:rFonts w:ascii="NikoshBAN" w:hAnsi="NikoshBAN" w:cs="NikoshBAN"/>
                <w:sz w:val="20"/>
                <w:szCs w:val="20"/>
                <w:lang w:bidi="bn-BD"/>
              </w:rPr>
            </w:pPr>
            <w:r w:rsidRPr="00FB0979">
              <w:rPr>
                <w:rFonts w:ascii="NikoshBAN" w:eastAsia="Nikosh" w:hAnsi="NikoshBAN" w:cs="NikoshBAN"/>
                <w:sz w:val="20"/>
                <w:szCs w:val="20"/>
                <w:cs/>
                <w:lang w:bidi="bn-BD"/>
              </w:rPr>
              <w:t>সংশ্লিষ্ট মধ্যমেয়াদি কৌশলগত উদ্দেশ্য</w:t>
            </w:r>
          </w:p>
        </w:tc>
      </w:tr>
      <w:tr w:rsidR="00FB0979" w:rsidRPr="00FB0979">
        <w:trPr>
          <w:trHeight w:val="20"/>
          <w:jc w:val="center"/>
        </w:trPr>
        <w:tc>
          <w:tcPr>
            <w:tcW w:w="3550"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line="264" w:lineRule="auto"/>
              <w:ind w:left="302" w:hanging="302"/>
              <w:jc w:val="both"/>
              <w:rPr>
                <w:rFonts w:ascii="NikoshBAN" w:eastAsia="Nikosh" w:hAnsi="NikoshBAN" w:cs="NikoshBAN"/>
                <w:b/>
                <w:bCs/>
                <w:sz w:val="20"/>
                <w:szCs w:val="20"/>
                <w:lang w:val="en-US" w:bidi="bn-BD"/>
              </w:rPr>
            </w:pPr>
            <w:permStart w:id="762717977" w:edGrp="everyone" w:colFirst="0" w:colLast="0"/>
            <w:permStart w:id="1140406240" w:edGrp="everyone" w:colFirst="1" w:colLast="1"/>
            <w:r w:rsidRPr="00FB0979">
              <w:rPr>
                <w:rFonts w:ascii="NikoshBAN" w:eastAsia="Nikosh" w:hAnsi="NikoshBAN" w:cs="NikoshBAN"/>
                <w:b/>
                <w:bCs/>
                <w:sz w:val="20"/>
                <w:szCs w:val="20"/>
                <w:cs/>
                <w:lang w:val="en-US" w:bidi="bn-BD"/>
              </w:rPr>
              <w:t xml:space="preserve"> ১.</w:t>
            </w:r>
            <w:r w:rsidRPr="00FB0979">
              <w:rPr>
                <w:rFonts w:ascii="NikoshBAN" w:eastAsia="Nikosh" w:hAnsi="NikoshBAN" w:cs="NikoshBAN"/>
                <w:b/>
                <w:bCs/>
                <w:sz w:val="20"/>
                <w:szCs w:val="20"/>
                <w:cs/>
                <w:lang w:val="en-US" w:bidi="bn-BD"/>
              </w:rPr>
              <w:tab/>
            </w:r>
            <w:r w:rsidRPr="00FB0979">
              <w:rPr>
                <w:rStyle w:val="BookTitle1"/>
                <w:rFonts w:ascii="NikoshBAN" w:eastAsia="Nikosh" w:hAnsi="NikoshBAN" w:cs="NikoshBAN"/>
                <w:sz w:val="20"/>
                <w:szCs w:val="20"/>
                <w:cs/>
                <w:lang w:bidi="bn-IN"/>
              </w:rPr>
              <w:t>ভূমি সেবা ডিজিটাইজেশন</w:t>
            </w:r>
            <w:r w:rsidRPr="00FB0979">
              <w:rPr>
                <w:rFonts w:ascii="NikoshBAN" w:eastAsia="Nikosh" w:hAnsi="NikoshBAN" w:cs="NikoshBAN"/>
                <w:b/>
                <w:bCs/>
                <w:sz w:val="20"/>
                <w:szCs w:val="20"/>
                <w:cs/>
                <w:lang w:val="en-US" w:bidi="bn-BD"/>
              </w:rPr>
              <w:t xml:space="preserve"> </w:t>
            </w:r>
          </w:p>
          <w:p w:rsidR="00856846" w:rsidRPr="00FB0979" w:rsidRDefault="00047D19">
            <w:pPr>
              <w:spacing w:before="40" w:line="264" w:lineRule="auto"/>
              <w:ind w:left="302" w:hanging="302"/>
              <w:jc w:val="both"/>
              <w:rPr>
                <w:rFonts w:ascii="NikoshBAN" w:hAnsi="NikoshBAN" w:cs="NikoshBAN"/>
                <w:sz w:val="20"/>
                <w:szCs w:val="20"/>
                <w:lang w:bidi="bn-BD"/>
              </w:rPr>
            </w:pPr>
            <w:r w:rsidRPr="00FB0979">
              <w:rPr>
                <w:rFonts w:ascii="NikoshBAN" w:eastAsia="Nikosh" w:hAnsi="NikoshBAN" w:cs="NikoshBAN"/>
                <w:sz w:val="20"/>
                <w:szCs w:val="20"/>
                <w:cs/>
                <w:lang w:bidi="bn-BD"/>
              </w:rPr>
              <w:tab/>
            </w:r>
            <w:r w:rsidRPr="00FB0979">
              <w:rPr>
                <w:rFonts w:ascii="NikoshBAN" w:eastAsia="Nikosh" w:hAnsi="NikoshBAN" w:cs="NikoshBAN" w:hint="cs"/>
                <w:sz w:val="20"/>
                <w:szCs w:val="20"/>
                <w:cs/>
                <w:lang w:bidi="bn-BD"/>
              </w:rPr>
              <w:t>সার্ভার ভাড়া, এনআইডি ভেরিফিকেশন, এসএমএস মাস্কিং, কল</w:t>
            </w:r>
            <w:r w:rsidRPr="00FB0979">
              <w:rPr>
                <w:rFonts w:ascii="NikoshBAN" w:eastAsia="Nikosh" w:hAnsi="NikoshBAN" w:cs="NikoshBAN" w:hint="cs"/>
                <w:sz w:val="20"/>
                <w:szCs w:val="20"/>
                <w:cs/>
                <w:lang w:bidi="bn-IN"/>
              </w:rPr>
              <w:t xml:space="preserve"> </w:t>
            </w:r>
            <w:r w:rsidRPr="00FB0979">
              <w:rPr>
                <w:rFonts w:ascii="NikoshBAN" w:eastAsia="Nikosh" w:hAnsi="NikoshBAN" w:cs="NikoshBAN" w:hint="cs"/>
                <w:sz w:val="20"/>
                <w:szCs w:val="20"/>
                <w:cs/>
                <w:lang w:bidi="bn-BD"/>
              </w:rPr>
              <w:t>সেন্টার, নাগরিক ভূমি সেবা কেন্দ্র, রোবট ভয়েস বট, সোস্যাল মিডিয়া বুস্টিং, কিয়স্কের মাধ্যমে পর্চা প্রদানসহ অন্যান্য প্রচারণামূলক কার্যক্রম গ্রহণ।</w:t>
            </w:r>
          </w:p>
        </w:tc>
        <w:tc>
          <w:tcPr>
            <w:tcW w:w="1450" w:type="pct"/>
            <w:tcBorders>
              <w:top w:val="single" w:sz="4" w:space="0" w:color="auto"/>
              <w:left w:val="single" w:sz="4" w:space="0" w:color="auto"/>
              <w:bottom w:val="single" w:sz="4" w:space="0" w:color="auto"/>
              <w:right w:val="single" w:sz="4" w:space="0" w:color="auto"/>
            </w:tcBorders>
          </w:tcPr>
          <w:p w:rsidR="00856846" w:rsidRPr="00FB0979" w:rsidRDefault="00047D19">
            <w:pPr>
              <w:pStyle w:val="ListParagraph"/>
              <w:numPr>
                <w:ilvl w:val="0"/>
                <w:numId w:val="12"/>
              </w:numPr>
              <w:spacing w:before="40" w:after="0" w:line="264" w:lineRule="auto"/>
              <w:ind w:left="216" w:hanging="216"/>
              <w:rPr>
                <w:rFonts w:ascii="NikoshBAN" w:eastAsia="NikoshBAN" w:hAnsi="NikoshBAN" w:cs="NikoshBAN"/>
                <w:sz w:val="20"/>
                <w:szCs w:val="20"/>
                <w:lang w:bidi="bn-BD"/>
              </w:rPr>
            </w:pPr>
            <w:r w:rsidRPr="00FB0979">
              <w:rPr>
                <w:rFonts w:ascii="NikoshBAN" w:eastAsia="Nikosh" w:hAnsi="NikoshBAN" w:cs="NikoshBAN"/>
                <w:sz w:val="20"/>
                <w:szCs w:val="20"/>
                <w:cs/>
                <w:lang w:bidi="bn-BD"/>
              </w:rPr>
              <w:t>ভূমি ব্যবস্থাপনা আধুনিকায়ন</w:t>
            </w:r>
            <w:r w:rsidRPr="00FB0979">
              <w:rPr>
                <w:rFonts w:ascii="NikoshBAN" w:eastAsia="NikoshBAN" w:hAnsi="NikoshBAN" w:cs="NikoshBAN"/>
                <w:sz w:val="20"/>
                <w:szCs w:val="20"/>
                <w:cs/>
                <w:lang w:bidi="bn-BD"/>
              </w:rPr>
              <w:t xml:space="preserve"> </w:t>
            </w:r>
          </w:p>
          <w:p w:rsidR="00856846" w:rsidRPr="00FB0979" w:rsidRDefault="00047D19">
            <w:pPr>
              <w:pStyle w:val="ListParagraph"/>
              <w:numPr>
                <w:ilvl w:val="0"/>
                <w:numId w:val="12"/>
              </w:numPr>
              <w:spacing w:before="40" w:after="0" w:line="264" w:lineRule="auto"/>
              <w:ind w:left="216" w:hanging="216"/>
              <w:rPr>
                <w:rFonts w:ascii="NikoshBAN" w:eastAsia="NikoshBAN" w:hAnsi="NikoshBAN" w:cs="NikoshBAN"/>
                <w:sz w:val="20"/>
                <w:szCs w:val="20"/>
                <w:lang w:bidi="bn-BD"/>
              </w:rPr>
            </w:pPr>
            <w:r w:rsidRPr="00FB0979">
              <w:rPr>
                <w:rFonts w:ascii="NikoshBAN" w:eastAsia="Nikosh" w:hAnsi="NikoshBAN" w:cs="NikoshBAN"/>
                <w:sz w:val="20"/>
                <w:szCs w:val="20"/>
                <w:cs/>
                <w:lang w:val="pt-BR" w:bidi="bn-BD"/>
              </w:rPr>
              <w:t>স্বচ্ছ ও দক্ষ ভূমি রাজস্ব ব্যবস্থাপনা</w:t>
            </w:r>
          </w:p>
        </w:tc>
      </w:tr>
      <w:tr w:rsidR="00FB0979" w:rsidRPr="00FB0979">
        <w:trPr>
          <w:trHeight w:val="20"/>
          <w:jc w:val="center"/>
        </w:trPr>
        <w:tc>
          <w:tcPr>
            <w:tcW w:w="3550"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line="264" w:lineRule="auto"/>
              <w:ind w:left="302" w:hanging="302"/>
              <w:jc w:val="both"/>
              <w:rPr>
                <w:rFonts w:ascii="NikoshBAN" w:hAnsi="NikoshBAN" w:cs="NikoshBAN"/>
                <w:sz w:val="20"/>
                <w:szCs w:val="20"/>
                <w:lang w:val="pt-BR" w:bidi="bn-IN"/>
              </w:rPr>
            </w:pPr>
            <w:permStart w:id="1091990020" w:edGrp="everyone" w:colFirst="0" w:colLast="0"/>
            <w:permStart w:id="202846020" w:edGrp="everyone" w:colFirst="1" w:colLast="1"/>
            <w:permEnd w:id="762717977"/>
            <w:permEnd w:id="1140406240"/>
            <w:r w:rsidRPr="00FB0979">
              <w:rPr>
                <w:rFonts w:ascii="NikoshBAN" w:eastAsia="Nikosh" w:hAnsi="NikoshBAN" w:cs="NikoshBAN"/>
                <w:b/>
                <w:bCs/>
                <w:sz w:val="20"/>
                <w:szCs w:val="20"/>
                <w:cs/>
                <w:lang w:val="en-US" w:bidi="bn-BD"/>
              </w:rPr>
              <w:t xml:space="preserve">২. </w:t>
            </w:r>
            <w:r w:rsidRPr="00FB0979">
              <w:rPr>
                <w:rFonts w:ascii="NikoshBAN" w:eastAsia="Nikosh" w:hAnsi="NikoshBAN" w:cs="NikoshBAN"/>
                <w:b/>
                <w:bCs/>
                <w:sz w:val="20"/>
                <w:szCs w:val="20"/>
                <w:cs/>
                <w:lang w:val="en-US" w:bidi="bn-BD"/>
              </w:rPr>
              <w:tab/>
            </w:r>
            <w:r w:rsidRPr="00FB0979">
              <w:rPr>
                <w:rStyle w:val="BookTitle1"/>
                <w:rFonts w:ascii="NikoshBAN" w:eastAsia="Nikosh" w:hAnsi="NikoshBAN" w:cs="NikoshBAN"/>
                <w:sz w:val="20"/>
                <w:szCs w:val="20"/>
                <w:cs/>
                <w:lang w:bidi="bn-IN"/>
              </w:rPr>
              <w:t>গৃহহীন ও ভূমিহীন দরিদ্র নাগরিককে</w:t>
            </w:r>
            <w:r w:rsidRPr="00FB0979">
              <w:rPr>
                <w:rStyle w:val="BookTitle1"/>
                <w:rFonts w:ascii="NikoshBAN" w:hAnsi="NikoshBAN" w:cs="NikoshBAN"/>
                <w:sz w:val="20"/>
                <w:szCs w:val="20"/>
                <w:cs/>
                <w:lang w:bidi="bn-IN"/>
              </w:rPr>
              <w:t xml:space="preserve"> পুনর্বাসন</w:t>
            </w:r>
          </w:p>
          <w:p w:rsidR="00856846" w:rsidRPr="00FB0979" w:rsidRDefault="00047D19">
            <w:pPr>
              <w:spacing w:before="40" w:line="264" w:lineRule="auto"/>
              <w:ind w:left="302" w:hanging="302"/>
              <w:jc w:val="both"/>
              <w:rPr>
                <w:rFonts w:ascii="NikoshBAN" w:hAnsi="NikoshBAN" w:cs="NikoshBAN"/>
                <w:sz w:val="20"/>
                <w:szCs w:val="20"/>
                <w:lang w:val="pt-BR" w:bidi="bn-BD"/>
              </w:rPr>
            </w:pPr>
            <w:r w:rsidRPr="00FB0979">
              <w:rPr>
                <w:rFonts w:ascii="NikoshBAN" w:eastAsia="Nikosh" w:hAnsi="NikoshBAN" w:cs="NikoshBAN"/>
                <w:sz w:val="20"/>
                <w:szCs w:val="20"/>
                <w:cs/>
                <w:lang w:val="pt-BR" w:bidi="bn-BD"/>
              </w:rPr>
              <w:tab/>
              <w:t xml:space="preserve">গুচ্ছগ্রাম প্রকল্প ও খাসজমি বন্দোবস্তের মাধ্যমে গৃহহীন ও ভূমিহীন দরিদ্র নাগরিকদের জন্য কার্যক্রম চালু রাখা। </w:t>
            </w:r>
          </w:p>
        </w:tc>
        <w:tc>
          <w:tcPr>
            <w:tcW w:w="1450" w:type="pct"/>
            <w:tcBorders>
              <w:top w:val="single" w:sz="4" w:space="0" w:color="auto"/>
              <w:left w:val="single" w:sz="4" w:space="0" w:color="auto"/>
              <w:bottom w:val="single" w:sz="4" w:space="0" w:color="auto"/>
              <w:right w:val="single" w:sz="4" w:space="0" w:color="auto"/>
            </w:tcBorders>
          </w:tcPr>
          <w:p w:rsidR="00856846" w:rsidRPr="00FB0979" w:rsidRDefault="00047D19">
            <w:pPr>
              <w:pStyle w:val="ListParagraph"/>
              <w:numPr>
                <w:ilvl w:val="0"/>
                <w:numId w:val="12"/>
              </w:numPr>
              <w:spacing w:before="40" w:after="0" w:line="264" w:lineRule="auto"/>
              <w:ind w:left="216" w:hanging="216"/>
              <w:rPr>
                <w:rFonts w:ascii="NikoshBAN" w:eastAsia="NikoshBAN" w:hAnsi="NikoshBAN" w:cs="NikoshBAN"/>
                <w:sz w:val="20"/>
                <w:szCs w:val="20"/>
                <w:lang w:val="pt-BR" w:bidi="bn-BD"/>
              </w:rPr>
            </w:pPr>
            <w:r w:rsidRPr="00FB0979">
              <w:rPr>
                <w:rFonts w:ascii="NikoshBAN" w:eastAsia="Nikosh" w:hAnsi="NikoshBAN" w:cs="NikoshBAN"/>
                <w:sz w:val="20"/>
                <w:szCs w:val="20"/>
                <w:cs/>
                <w:lang w:bidi="bn-BD"/>
              </w:rPr>
              <w:t>ভূমিহীন অতি দরিদ্র এবং নিম্নবিত্তদের পুনর্বাসন ও আর্থ-সামাজিক অবস্থার উন্নয়ন</w:t>
            </w:r>
          </w:p>
        </w:tc>
      </w:tr>
      <w:tr w:rsidR="00FB0979" w:rsidRPr="00FB0979">
        <w:trPr>
          <w:trHeight w:val="20"/>
          <w:jc w:val="center"/>
        </w:trPr>
        <w:tc>
          <w:tcPr>
            <w:tcW w:w="3550"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line="264" w:lineRule="auto"/>
              <w:ind w:left="302" w:hanging="302"/>
              <w:jc w:val="both"/>
              <w:rPr>
                <w:rFonts w:ascii="NikoshBAN" w:hAnsi="NikoshBAN" w:cs="NikoshBAN"/>
                <w:sz w:val="20"/>
                <w:szCs w:val="20"/>
                <w:lang w:bidi="bn-BD"/>
              </w:rPr>
            </w:pPr>
            <w:permStart w:id="1422066606" w:edGrp="everyone" w:colFirst="0" w:colLast="0"/>
            <w:permStart w:id="427129164" w:edGrp="everyone" w:colFirst="1" w:colLast="1"/>
            <w:permEnd w:id="1091990020"/>
            <w:permEnd w:id="202846020"/>
            <w:r w:rsidRPr="00FB0979">
              <w:rPr>
                <w:rFonts w:ascii="NikoshBAN" w:eastAsia="Nikosh" w:hAnsi="NikoshBAN" w:cs="NikoshBAN"/>
                <w:b/>
                <w:bCs/>
                <w:sz w:val="20"/>
                <w:szCs w:val="20"/>
                <w:cs/>
                <w:lang w:val="en-US" w:bidi="bn-BD"/>
              </w:rPr>
              <w:t xml:space="preserve">৩. </w:t>
            </w:r>
            <w:r w:rsidRPr="00FB0979">
              <w:rPr>
                <w:rFonts w:ascii="NikoshBAN" w:eastAsia="Nikosh" w:hAnsi="NikoshBAN" w:cs="NikoshBAN"/>
                <w:b/>
                <w:bCs/>
                <w:sz w:val="20"/>
                <w:szCs w:val="20"/>
                <w:cs/>
                <w:lang w:val="en-US" w:bidi="bn-BD"/>
              </w:rPr>
              <w:tab/>
            </w:r>
            <w:r w:rsidRPr="00FB0979">
              <w:rPr>
                <w:rFonts w:ascii="NikoshBAN" w:eastAsia="Nikosh" w:hAnsi="NikoshBAN" w:cs="NikoshBAN" w:hint="cs"/>
                <w:b/>
                <w:bCs/>
                <w:sz w:val="20"/>
                <w:szCs w:val="20"/>
                <w:cs/>
                <w:lang w:val="en-US" w:bidi="bn-BD"/>
              </w:rPr>
              <w:t>ল্যান্ড জোনিং</w:t>
            </w:r>
          </w:p>
          <w:p w:rsidR="00856846" w:rsidRPr="00FB0979" w:rsidRDefault="00047D19">
            <w:pPr>
              <w:spacing w:before="40" w:line="264" w:lineRule="auto"/>
              <w:ind w:left="302" w:hanging="16"/>
              <w:jc w:val="both"/>
              <w:rPr>
                <w:rFonts w:ascii="Nikosh" w:hAnsi="Nikosh" w:cs="Nikosh"/>
                <w:sz w:val="20"/>
                <w:szCs w:val="20"/>
                <w:lang w:bidi="bn-BD"/>
              </w:rPr>
            </w:pPr>
            <w:r w:rsidRPr="00FB0979">
              <w:rPr>
                <w:rFonts w:ascii="Nikosh" w:hAnsi="Nikosh" w:cs="Nikosh"/>
                <w:sz w:val="20"/>
                <w:szCs w:val="20"/>
                <w:cs/>
                <w:lang w:bidi="bn-BD"/>
              </w:rPr>
              <w:t>মৌজা</w:t>
            </w:r>
            <w:r w:rsidRPr="00FB0979">
              <w:rPr>
                <w:rFonts w:ascii="Nikosh" w:hAnsi="Nikosh" w:cs="Nikosh"/>
                <w:sz w:val="20"/>
                <w:szCs w:val="20"/>
                <w:lang w:bidi="bn-BD"/>
              </w:rPr>
              <w:t xml:space="preserve">, </w:t>
            </w:r>
            <w:r w:rsidRPr="00FB0979">
              <w:rPr>
                <w:rFonts w:ascii="Nikosh" w:hAnsi="Nikosh" w:cs="Nikosh"/>
                <w:sz w:val="20"/>
                <w:szCs w:val="20"/>
                <w:cs/>
                <w:lang w:bidi="bn-BD"/>
              </w:rPr>
              <w:t>সীট ম্যাপ</w:t>
            </w:r>
            <w:r w:rsidRPr="00FB0979">
              <w:rPr>
                <w:rFonts w:ascii="Nikosh" w:hAnsi="Nikosh" w:cs="Nikosh"/>
                <w:sz w:val="20"/>
                <w:szCs w:val="20"/>
                <w:lang w:bidi="bn-BD"/>
              </w:rPr>
              <w:t xml:space="preserve">, </w:t>
            </w:r>
            <w:r w:rsidRPr="00FB0979">
              <w:rPr>
                <w:rFonts w:ascii="Nikosh" w:hAnsi="Nikosh" w:cs="Nikosh"/>
                <w:sz w:val="20"/>
                <w:szCs w:val="20"/>
                <w:cs/>
                <w:lang w:bidi="bn-BD"/>
              </w:rPr>
              <w:t xml:space="preserve">স্ক্যানিং এর জন্য ইটিএম </w:t>
            </w:r>
            <w:r w:rsidRPr="00FB0979">
              <w:rPr>
                <w:rFonts w:ascii="Nikosh" w:hAnsi="Nikosh" w:cs="Nikosh"/>
                <w:sz w:val="20"/>
                <w:szCs w:val="20"/>
                <w:lang w:bidi="bn-BD"/>
              </w:rPr>
              <w:t>(</w:t>
            </w:r>
            <w:r w:rsidRPr="00FB0979">
              <w:rPr>
                <w:rFonts w:ascii="Nikosh" w:hAnsi="Nikosh" w:cs="Nikosh"/>
                <w:sz w:val="20"/>
                <w:szCs w:val="20"/>
                <w:cs/>
                <w:lang w:bidi="bn-BD"/>
              </w:rPr>
              <w:t>ইলেক্ট্রনিক টোটাল মেশিন</w:t>
            </w:r>
            <w:r w:rsidRPr="00FB0979">
              <w:rPr>
                <w:rFonts w:ascii="Nikosh" w:hAnsi="Nikosh" w:cs="Nikosh"/>
                <w:sz w:val="20"/>
                <w:szCs w:val="20"/>
                <w:lang w:bidi="bn-BD"/>
              </w:rPr>
              <w:t xml:space="preserve">) </w:t>
            </w:r>
            <w:r w:rsidRPr="00FB0979">
              <w:rPr>
                <w:rFonts w:ascii="Nikosh" w:hAnsi="Nikosh" w:cs="Nikosh"/>
                <w:sz w:val="20"/>
                <w:szCs w:val="20"/>
                <w:cs/>
                <w:lang w:bidi="bn-BD"/>
              </w:rPr>
              <w:t>মেশিন ক্রয়</w:t>
            </w:r>
          </w:p>
        </w:tc>
        <w:tc>
          <w:tcPr>
            <w:tcW w:w="1450" w:type="pct"/>
            <w:tcBorders>
              <w:top w:val="single" w:sz="4" w:space="0" w:color="auto"/>
              <w:left w:val="single" w:sz="4" w:space="0" w:color="auto"/>
              <w:bottom w:val="single" w:sz="4" w:space="0" w:color="auto"/>
              <w:right w:val="single" w:sz="4" w:space="0" w:color="auto"/>
            </w:tcBorders>
          </w:tcPr>
          <w:p w:rsidR="00856846" w:rsidRPr="00FB0979" w:rsidRDefault="00047D19">
            <w:pPr>
              <w:pStyle w:val="ListParagraph"/>
              <w:numPr>
                <w:ilvl w:val="0"/>
                <w:numId w:val="12"/>
              </w:numPr>
              <w:spacing w:before="40" w:after="0" w:line="264" w:lineRule="auto"/>
              <w:ind w:left="216" w:hanging="216"/>
              <w:rPr>
                <w:rFonts w:ascii="NikoshBAN" w:eastAsia="NikoshBAN" w:hAnsi="NikoshBAN" w:cs="NikoshBAN"/>
                <w:sz w:val="20"/>
                <w:szCs w:val="20"/>
                <w:lang w:bidi="bn-BD"/>
              </w:rPr>
            </w:pPr>
            <w:r w:rsidRPr="00FB0979">
              <w:rPr>
                <w:rFonts w:ascii="NikoshBAN" w:eastAsia="Nikosh" w:hAnsi="NikoshBAN" w:cs="NikoshBAN"/>
                <w:sz w:val="20"/>
                <w:szCs w:val="20"/>
                <w:cs/>
                <w:lang w:bidi="bn-BD"/>
              </w:rPr>
              <w:t>ভূমির মালিকানা স্বত্ব নিশ্চিতকরণ</w:t>
            </w:r>
            <w:r w:rsidRPr="00FB0979">
              <w:rPr>
                <w:rFonts w:ascii="NikoshBAN" w:eastAsia="Nikosh" w:hAnsi="NikoshBAN" w:cs="NikoshBAN" w:hint="cs"/>
                <w:sz w:val="20"/>
                <w:szCs w:val="20"/>
                <w:cs/>
                <w:lang w:bidi="bn-BD"/>
              </w:rPr>
              <w:t xml:space="preserve"> ও ভূমি রাজস্ব মামলা নিষ্পত্তিতে আইনের শাসন প্রতিষ্ঠা</w:t>
            </w:r>
            <w:r w:rsidRPr="00FB0979">
              <w:rPr>
                <w:rFonts w:ascii="NikoshBAN" w:eastAsia="NikoshBAN" w:hAnsi="NikoshBAN" w:cs="NikoshBAN"/>
                <w:sz w:val="20"/>
                <w:szCs w:val="20"/>
                <w:cs/>
                <w:lang w:bidi="bn-BD"/>
              </w:rPr>
              <w:t xml:space="preserve"> </w:t>
            </w:r>
          </w:p>
        </w:tc>
      </w:tr>
      <w:tr w:rsidR="00FB0979" w:rsidRPr="00FB0979">
        <w:trPr>
          <w:trHeight w:val="20"/>
          <w:jc w:val="center"/>
        </w:trPr>
        <w:tc>
          <w:tcPr>
            <w:tcW w:w="3550"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line="264" w:lineRule="auto"/>
              <w:ind w:left="302" w:hanging="302"/>
              <w:jc w:val="both"/>
              <w:rPr>
                <w:rFonts w:ascii="NikoshBAN" w:eastAsia="Nikosh" w:hAnsi="NikoshBAN" w:cs="NikoshBAN"/>
                <w:b/>
                <w:bCs/>
                <w:sz w:val="20"/>
                <w:szCs w:val="20"/>
                <w:cs/>
                <w:lang w:val="en-US" w:bidi="bn-IN"/>
              </w:rPr>
            </w:pPr>
            <w:permStart w:id="1215454465" w:edGrp="everyone" w:colFirst="0" w:colLast="0"/>
            <w:permStart w:id="1418527005" w:edGrp="everyone" w:colFirst="1" w:colLast="1"/>
            <w:permStart w:id="1531930049" w:edGrp="everyone" w:colFirst="2" w:colLast="2"/>
            <w:permEnd w:id="1422066606"/>
            <w:permEnd w:id="427129164"/>
            <w:r w:rsidRPr="00FB0979">
              <w:rPr>
                <w:rFonts w:ascii="NikoshBAN" w:eastAsia="Nikosh" w:hAnsi="NikoshBAN" w:cs="NikoshBAN"/>
                <w:b/>
                <w:bCs/>
                <w:sz w:val="20"/>
                <w:szCs w:val="20"/>
                <w:cs/>
                <w:lang w:val="en-US" w:bidi="bn-BD"/>
              </w:rPr>
              <w:t>৪</w:t>
            </w:r>
            <w:r w:rsidRPr="00FB0979">
              <w:rPr>
                <w:rFonts w:ascii="NikoshBAN" w:eastAsia="Nikosh" w:hAnsi="NikoshBAN" w:cs="NikoshBAN"/>
                <w:b/>
                <w:bCs/>
                <w:sz w:val="20"/>
                <w:szCs w:val="20"/>
                <w:lang w:val="en-US" w:bidi="bn-BD"/>
              </w:rPr>
              <w:t xml:space="preserve">. </w:t>
            </w:r>
            <w:r w:rsidRPr="00FB0979">
              <w:rPr>
                <w:rFonts w:ascii="NikoshBAN" w:eastAsia="Nikosh" w:hAnsi="NikoshBAN" w:cs="NikoshBAN"/>
                <w:b/>
                <w:bCs/>
                <w:sz w:val="20"/>
                <w:szCs w:val="20"/>
                <w:lang w:val="en-US" w:bidi="bn-BD"/>
              </w:rPr>
              <w:tab/>
            </w:r>
            <w:r w:rsidRPr="00FB0979">
              <w:rPr>
                <w:rFonts w:ascii="NikoshBAN" w:eastAsia="Nikosh" w:hAnsi="NikoshBAN" w:cs="NikoshBAN"/>
                <w:b/>
                <w:bCs/>
                <w:sz w:val="20"/>
                <w:szCs w:val="20"/>
                <w:cs/>
                <w:lang w:val="nl-NL" w:bidi="bn-BD"/>
              </w:rPr>
              <w:t>উপজেলা</w:t>
            </w:r>
            <w:r w:rsidRPr="00FB0979">
              <w:rPr>
                <w:rFonts w:ascii="NikoshBAN" w:eastAsia="Nikosh" w:hAnsi="NikoshBAN" w:cs="NikoshBAN"/>
                <w:b/>
                <w:sz w:val="20"/>
                <w:szCs w:val="20"/>
                <w:lang w:val="nl-NL" w:bidi="bn-BD"/>
              </w:rPr>
              <w:t xml:space="preserve"> </w:t>
            </w:r>
            <w:r w:rsidRPr="00FB0979">
              <w:rPr>
                <w:rFonts w:ascii="NikoshBAN" w:eastAsia="Nikosh" w:hAnsi="NikoshBAN" w:cs="NikoshBAN"/>
                <w:b/>
                <w:bCs/>
                <w:sz w:val="20"/>
                <w:szCs w:val="20"/>
                <w:cs/>
                <w:lang w:val="nl-NL" w:bidi="bn-BD"/>
              </w:rPr>
              <w:t>ও</w:t>
            </w:r>
            <w:r w:rsidRPr="00FB0979">
              <w:rPr>
                <w:rFonts w:ascii="NikoshBAN" w:eastAsia="Nikosh" w:hAnsi="NikoshBAN" w:cs="NikoshBAN"/>
                <w:b/>
                <w:sz w:val="20"/>
                <w:szCs w:val="20"/>
                <w:lang w:val="nl-NL" w:bidi="bn-BD"/>
              </w:rPr>
              <w:t xml:space="preserve"> </w:t>
            </w:r>
            <w:r w:rsidRPr="00FB0979">
              <w:rPr>
                <w:rFonts w:ascii="NikoshBAN" w:eastAsia="Nikosh" w:hAnsi="NikoshBAN" w:cs="NikoshBAN"/>
                <w:b/>
                <w:bCs/>
                <w:sz w:val="20"/>
                <w:szCs w:val="20"/>
                <w:cs/>
                <w:lang w:val="nl-NL" w:bidi="bn-BD"/>
              </w:rPr>
              <w:t>ইউনিয়ন</w:t>
            </w:r>
            <w:r w:rsidRPr="00FB0979">
              <w:rPr>
                <w:rFonts w:ascii="NikoshBAN" w:eastAsia="Nikosh" w:hAnsi="NikoshBAN" w:cs="NikoshBAN"/>
                <w:b/>
                <w:sz w:val="20"/>
                <w:szCs w:val="20"/>
                <w:lang w:val="nl-NL" w:bidi="bn-BD"/>
              </w:rPr>
              <w:t xml:space="preserve"> </w:t>
            </w:r>
            <w:r w:rsidRPr="00FB0979">
              <w:rPr>
                <w:rFonts w:ascii="NikoshBAN" w:eastAsia="Nikosh" w:hAnsi="NikoshBAN" w:cs="NikoshBAN"/>
                <w:b/>
                <w:bCs/>
                <w:sz w:val="20"/>
                <w:szCs w:val="20"/>
                <w:cs/>
                <w:lang w:val="nl-NL" w:bidi="bn-BD"/>
              </w:rPr>
              <w:t>ভূমি</w:t>
            </w:r>
            <w:r w:rsidRPr="00FB0979">
              <w:rPr>
                <w:rFonts w:ascii="NikoshBAN" w:eastAsia="Nikosh" w:hAnsi="NikoshBAN" w:cs="NikoshBAN"/>
                <w:b/>
                <w:sz w:val="20"/>
                <w:szCs w:val="20"/>
                <w:lang w:val="nl-NL" w:bidi="bn-BD"/>
              </w:rPr>
              <w:t xml:space="preserve"> </w:t>
            </w:r>
            <w:r w:rsidRPr="00FB0979">
              <w:rPr>
                <w:rFonts w:ascii="NikoshBAN" w:eastAsia="Nikosh" w:hAnsi="NikoshBAN" w:cs="NikoshBAN"/>
                <w:b/>
                <w:bCs/>
                <w:sz w:val="20"/>
                <w:szCs w:val="20"/>
                <w:cs/>
                <w:lang w:val="nl-NL" w:bidi="bn-BD"/>
              </w:rPr>
              <w:t>অফিস</w:t>
            </w:r>
            <w:r w:rsidRPr="00FB0979">
              <w:rPr>
                <w:rFonts w:ascii="NikoshBAN" w:eastAsia="Nikosh" w:hAnsi="NikoshBAN" w:cs="NikoshBAN"/>
                <w:b/>
                <w:sz w:val="20"/>
                <w:szCs w:val="20"/>
                <w:lang w:val="nl-NL" w:bidi="bn-BD"/>
              </w:rPr>
              <w:t xml:space="preserve"> </w:t>
            </w:r>
            <w:r w:rsidRPr="00FB0979">
              <w:rPr>
                <w:rFonts w:ascii="NikoshBAN" w:eastAsia="Nikosh" w:hAnsi="NikoshBAN" w:cs="NikoshBAN"/>
                <w:b/>
                <w:bCs/>
                <w:sz w:val="20"/>
                <w:szCs w:val="20"/>
                <w:cs/>
                <w:lang w:val="nl-NL" w:bidi="bn-BD"/>
              </w:rPr>
              <w:t>নির্মাণ</w:t>
            </w:r>
          </w:p>
          <w:p w:rsidR="00856846" w:rsidRPr="00FB0979" w:rsidRDefault="00047D19">
            <w:pPr>
              <w:pStyle w:val="Title"/>
              <w:spacing w:before="60" w:after="60" w:line="300" w:lineRule="auto"/>
              <w:ind w:left="302" w:hanging="302"/>
              <w:jc w:val="both"/>
              <w:rPr>
                <w:rFonts w:ascii="NikoshBAN" w:eastAsia="Nikosh" w:hAnsi="NikoshBAN" w:cs="NikoshBAN"/>
                <w:sz w:val="20"/>
                <w:szCs w:val="20"/>
                <w:cs/>
                <w:lang w:val="nl-NL" w:bidi="bn-BD"/>
              </w:rPr>
            </w:pPr>
            <w:r w:rsidRPr="00FB0979">
              <w:rPr>
                <w:rFonts w:ascii="NikoshBAN" w:eastAsia="Nikosh" w:hAnsi="NikoshBAN" w:cs="NikoshBAN"/>
                <w:sz w:val="20"/>
                <w:szCs w:val="20"/>
                <w:lang w:val="nl-NL" w:bidi="bn-BD"/>
              </w:rPr>
              <w:t xml:space="preserve">  </w:t>
            </w:r>
            <w:r w:rsidRPr="00FB0979">
              <w:rPr>
                <w:rFonts w:ascii="NikoshBAN" w:eastAsia="Nikosh" w:hAnsi="NikoshBAN" w:cs="NikoshBAN"/>
                <w:sz w:val="20"/>
                <w:szCs w:val="20"/>
                <w:lang w:val="nl-NL" w:bidi="bn-BD"/>
              </w:rPr>
              <w:tab/>
            </w:r>
            <w:r w:rsidRPr="00FB0979">
              <w:rPr>
                <w:rFonts w:ascii="NikoshBAN" w:eastAsia="Nikosh" w:hAnsi="NikoshBAN" w:cs="NikoshBAN"/>
                <w:sz w:val="20"/>
                <w:szCs w:val="20"/>
                <w:cs/>
                <w:lang w:bidi="bn-BD"/>
              </w:rPr>
              <w:t>ক্র</w:t>
            </w:r>
            <w:r w:rsidRPr="00FB0979">
              <w:rPr>
                <w:rFonts w:ascii="NikoshBAN" w:eastAsia="Nikosh" w:hAnsi="NikoshBAN" w:cs="NikoshBAN" w:hint="cs"/>
                <w:sz w:val="20"/>
                <w:szCs w:val="20"/>
                <w:cs/>
                <w:lang w:bidi="bn-IN"/>
              </w:rPr>
              <w:t>ম</w:t>
            </w:r>
            <w:r w:rsidRPr="00FB0979">
              <w:rPr>
                <w:rFonts w:ascii="NikoshBAN" w:eastAsia="Nikosh" w:hAnsi="NikoshBAN" w:cs="NikoshBAN"/>
                <w:sz w:val="20"/>
                <w:szCs w:val="20"/>
                <w:cs/>
                <w:lang w:bidi="bn-BD"/>
              </w:rPr>
              <w:t>বর্ধমান জনগোষ্ঠির জন্য ভূমি সেবা সুবিধাদি বৃদ্ধির লক্ষ্যে ভূমি অফিসের অবকাঠামো উন্নয়ন</w:t>
            </w:r>
            <w:r w:rsidRPr="00FB0979">
              <w:rPr>
                <w:rFonts w:ascii="NikoshBAN" w:eastAsia="Nikosh" w:hAnsi="NikoshBAN" w:cs="NikoshBAN" w:hint="cs"/>
                <w:sz w:val="20"/>
                <w:szCs w:val="20"/>
                <w:cs/>
                <w:lang w:bidi="bn-BD"/>
              </w:rPr>
              <w:t>কে</w:t>
            </w:r>
            <w:r w:rsidRPr="00FB0979">
              <w:rPr>
                <w:rFonts w:ascii="NikoshBAN" w:eastAsia="Nikosh" w:hAnsi="NikoshBAN" w:cs="NikoshBAN"/>
                <w:sz w:val="20"/>
                <w:szCs w:val="20"/>
                <w:cs/>
                <w:lang w:bidi="bn-BD"/>
              </w:rPr>
              <w:t xml:space="preserve"> অগ্রাধিকার দেয়া হয়েছে।</w:t>
            </w:r>
          </w:p>
        </w:tc>
        <w:tc>
          <w:tcPr>
            <w:tcW w:w="1450" w:type="pct"/>
            <w:tcBorders>
              <w:top w:val="single" w:sz="4" w:space="0" w:color="auto"/>
              <w:left w:val="single" w:sz="4" w:space="0" w:color="auto"/>
              <w:bottom w:val="single" w:sz="4" w:space="0" w:color="auto"/>
              <w:right w:val="single" w:sz="4" w:space="0" w:color="auto"/>
            </w:tcBorders>
          </w:tcPr>
          <w:p w:rsidR="00856846" w:rsidRPr="00FB0979" w:rsidRDefault="00047D19">
            <w:pPr>
              <w:pStyle w:val="ListParagraph"/>
              <w:numPr>
                <w:ilvl w:val="0"/>
                <w:numId w:val="12"/>
              </w:numPr>
              <w:spacing w:before="40" w:after="0" w:line="264" w:lineRule="auto"/>
              <w:ind w:left="216" w:hanging="216"/>
              <w:rPr>
                <w:rFonts w:ascii="NikoshBAN" w:eastAsia="Nikosh" w:hAnsi="NikoshBAN" w:cs="NikoshBAN"/>
                <w:sz w:val="20"/>
                <w:szCs w:val="20"/>
                <w:cs/>
                <w:lang w:bidi="bn-BD"/>
              </w:rPr>
            </w:pPr>
            <w:r w:rsidRPr="00FB0979">
              <w:rPr>
                <w:rFonts w:ascii="NikoshBAN" w:eastAsia="Nikosh" w:hAnsi="NikoshBAN" w:cs="NikoshBAN"/>
                <w:sz w:val="20"/>
                <w:szCs w:val="20"/>
                <w:cs/>
                <w:lang w:val="pt-BR" w:bidi="bn-BD"/>
              </w:rPr>
              <w:t>স্বচ্ছ ও দক্ষ ভূমি রাজস্ব ব্যবস্থাপনা</w:t>
            </w:r>
          </w:p>
        </w:tc>
      </w:tr>
    </w:tbl>
    <w:permEnd w:id="1215454465"/>
    <w:permEnd w:id="1418527005"/>
    <w:permEnd w:id="1531930049"/>
    <w:p w:rsidR="00C51C68" w:rsidRPr="00461983" w:rsidRDefault="00C51C68" w:rsidP="00C51C68">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C51C68" w:rsidRPr="00461983" w:rsidRDefault="00C51C68" w:rsidP="00C51C68">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C51C68" w:rsidRPr="00461983" w:rsidRDefault="00C51C68" w:rsidP="00C51C68">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C51C68" w:rsidRPr="00461983" w:rsidTr="00547202">
        <w:trPr>
          <w:trHeight w:val="51"/>
          <w:tblHeader/>
        </w:trPr>
        <w:tc>
          <w:tcPr>
            <w:tcW w:w="2970" w:type="dxa"/>
            <w:vMerge w:val="restart"/>
            <w:vAlign w:val="center"/>
          </w:tcPr>
          <w:p w:rsidR="00C51C68" w:rsidRPr="00461983" w:rsidRDefault="00C51C68"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C51C68" w:rsidRPr="00461983" w:rsidRDefault="00C51C68"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C51C68" w:rsidRPr="00461983" w:rsidRDefault="00C51C68"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C51C68" w:rsidRPr="00461983" w:rsidRDefault="00C51C68"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C51C68" w:rsidRPr="00461983" w:rsidRDefault="00C51C68" w:rsidP="00547202">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C51C68" w:rsidRPr="00461983" w:rsidRDefault="00C51C68" w:rsidP="00547202">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C51C68" w:rsidRPr="00461983" w:rsidRDefault="00C51C68"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C51C68" w:rsidRPr="00461983" w:rsidTr="00547202">
        <w:trPr>
          <w:trHeight w:val="51"/>
          <w:tblHeader/>
        </w:trPr>
        <w:tc>
          <w:tcPr>
            <w:tcW w:w="2970" w:type="dxa"/>
            <w:vMerge/>
            <w:vAlign w:val="center"/>
          </w:tcPr>
          <w:p w:rsidR="00C51C68" w:rsidRPr="00461983" w:rsidRDefault="00C51C68" w:rsidP="00547202">
            <w:pPr>
              <w:spacing w:before="40" w:after="40"/>
              <w:jc w:val="center"/>
              <w:rPr>
                <w:rFonts w:ascii="NikoshBAN" w:hAnsi="NikoshBAN" w:cs="NikoshBAN"/>
                <w:sz w:val="16"/>
                <w:szCs w:val="16"/>
              </w:rPr>
            </w:pPr>
          </w:p>
        </w:tc>
        <w:tc>
          <w:tcPr>
            <w:tcW w:w="2088" w:type="dxa"/>
            <w:gridSpan w:val="2"/>
            <w:vAlign w:val="center"/>
          </w:tcPr>
          <w:p w:rsidR="00C51C68" w:rsidRPr="00461983" w:rsidRDefault="00C51C68" w:rsidP="00547202">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C51C68" w:rsidRPr="00461983" w:rsidRDefault="00C51C68" w:rsidP="00547202">
            <w:pPr>
              <w:spacing w:before="40" w:after="40"/>
              <w:jc w:val="center"/>
              <w:rPr>
                <w:rFonts w:ascii="NikoshBAN" w:hAnsi="NikoshBAN" w:cs="NikoshBAN"/>
                <w:sz w:val="16"/>
                <w:szCs w:val="16"/>
              </w:rPr>
            </w:pPr>
          </w:p>
        </w:tc>
        <w:tc>
          <w:tcPr>
            <w:tcW w:w="1062" w:type="dxa"/>
            <w:vAlign w:val="center"/>
          </w:tcPr>
          <w:p w:rsidR="00C51C68" w:rsidRPr="000341C4" w:rsidRDefault="00C51C68"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C51C68" w:rsidRPr="000341C4" w:rsidRDefault="00C51C68"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C51C68" w:rsidRPr="00461983" w:rsidTr="00547202">
        <w:tc>
          <w:tcPr>
            <w:tcW w:w="2970" w:type="dxa"/>
            <w:vAlign w:val="center"/>
          </w:tcPr>
          <w:p w:rsidR="00C51C68" w:rsidRPr="00461983" w:rsidRDefault="00C51C68" w:rsidP="00547202">
            <w:pPr>
              <w:spacing w:before="40" w:after="40"/>
              <w:ind w:left="-36"/>
              <w:rPr>
                <w:rFonts w:ascii="NikoshBAN" w:hAnsi="NikoshBAN" w:cs="NikoshBAN"/>
                <w:sz w:val="16"/>
                <w:szCs w:val="16"/>
              </w:rPr>
            </w:pPr>
          </w:p>
        </w:tc>
        <w:tc>
          <w:tcPr>
            <w:tcW w:w="1008" w:type="dxa"/>
            <w:vAlign w:val="center"/>
          </w:tcPr>
          <w:p w:rsidR="00C51C68" w:rsidRPr="00461983" w:rsidRDefault="00C51C68" w:rsidP="00547202">
            <w:pPr>
              <w:spacing w:before="40" w:after="40"/>
              <w:ind w:left="-71" w:right="-63"/>
              <w:jc w:val="right"/>
              <w:rPr>
                <w:rFonts w:ascii="NikoshBAN" w:hAnsi="NikoshBAN" w:cs="NikoshBAN"/>
                <w:sz w:val="16"/>
                <w:szCs w:val="16"/>
                <w:lang w:bidi="bn-BD"/>
              </w:rPr>
            </w:pPr>
          </w:p>
        </w:tc>
        <w:tc>
          <w:tcPr>
            <w:tcW w:w="1080" w:type="dxa"/>
            <w:vAlign w:val="center"/>
          </w:tcPr>
          <w:p w:rsidR="00C51C68" w:rsidRPr="00461983" w:rsidRDefault="00C51C68" w:rsidP="00547202">
            <w:pPr>
              <w:spacing w:before="40" w:after="40"/>
              <w:ind w:left="-71" w:right="-63"/>
              <w:jc w:val="right"/>
              <w:rPr>
                <w:rFonts w:ascii="NikoshBAN" w:hAnsi="NikoshBAN" w:cs="NikoshBAN"/>
                <w:sz w:val="16"/>
                <w:szCs w:val="16"/>
                <w:lang w:bidi="bn-BD"/>
              </w:rPr>
            </w:pPr>
          </w:p>
        </w:tc>
        <w:tc>
          <w:tcPr>
            <w:tcW w:w="1080" w:type="dxa"/>
            <w:vAlign w:val="center"/>
          </w:tcPr>
          <w:p w:rsidR="00C51C68" w:rsidRPr="00461983" w:rsidRDefault="00C51C68" w:rsidP="00547202">
            <w:pPr>
              <w:spacing w:before="40" w:after="40"/>
              <w:ind w:left="-71" w:right="-63"/>
              <w:jc w:val="right"/>
              <w:rPr>
                <w:rFonts w:ascii="NikoshBAN" w:hAnsi="NikoshBAN" w:cs="NikoshBAN"/>
                <w:sz w:val="16"/>
                <w:szCs w:val="16"/>
                <w:lang w:bidi="bn-BD"/>
              </w:rPr>
            </w:pPr>
          </w:p>
        </w:tc>
        <w:tc>
          <w:tcPr>
            <w:tcW w:w="1062" w:type="dxa"/>
            <w:vAlign w:val="center"/>
          </w:tcPr>
          <w:p w:rsidR="00C51C68" w:rsidRPr="00461983" w:rsidRDefault="00C51C68" w:rsidP="00547202">
            <w:pPr>
              <w:spacing w:before="40" w:after="40"/>
              <w:ind w:left="-71" w:right="-63"/>
              <w:jc w:val="right"/>
              <w:rPr>
                <w:rFonts w:ascii="NikoshBAN" w:hAnsi="NikoshBAN" w:cs="NikoshBAN"/>
                <w:sz w:val="16"/>
                <w:szCs w:val="16"/>
                <w:lang w:bidi="bn-BD"/>
              </w:rPr>
            </w:pPr>
          </w:p>
        </w:tc>
        <w:tc>
          <w:tcPr>
            <w:tcW w:w="1125" w:type="dxa"/>
            <w:vAlign w:val="center"/>
          </w:tcPr>
          <w:p w:rsidR="00C51C68" w:rsidRPr="00461983" w:rsidRDefault="00C51C68" w:rsidP="00547202">
            <w:pPr>
              <w:spacing w:before="40" w:after="40"/>
              <w:ind w:left="-71" w:right="-63"/>
              <w:jc w:val="right"/>
              <w:rPr>
                <w:rFonts w:ascii="NikoshBAN" w:hAnsi="NikoshBAN" w:cs="NikoshBAN"/>
                <w:sz w:val="16"/>
                <w:szCs w:val="16"/>
                <w:lang w:bidi="bn-BD"/>
              </w:rPr>
            </w:pPr>
          </w:p>
        </w:tc>
      </w:tr>
    </w:tbl>
    <w:p w:rsidR="00C51C68" w:rsidRPr="00461983" w:rsidRDefault="00C51C68" w:rsidP="00C51C68">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C51C68" w:rsidRPr="00461983" w:rsidRDefault="00C51C68" w:rsidP="00C51C68">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C51C68" w:rsidRPr="00461983" w:rsidTr="00547202">
        <w:trPr>
          <w:trHeight w:val="166"/>
          <w:tblHeader/>
        </w:trPr>
        <w:tc>
          <w:tcPr>
            <w:tcW w:w="603" w:type="dxa"/>
            <w:vMerge w:val="restart"/>
            <w:vAlign w:val="center"/>
          </w:tcPr>
          <w:p w:rsidR="00C51C68" w:rsidRPr="00461983" w:rsidRDefault="00C51C68" w:rsidP="00547202">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C51C68" w:rsidRPr="00461983" w:rsidRDefault="00C51C68"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C51C68" w:rsidRPr="00461983" w:rsidRDefault="00C51C68"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C51C68" w:rsidRPr="00461983" w:rsidRDefault="00C51C68"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C51C68" w:rsidRPr="00461983" w:rsidRDefault="00C51C68"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C51C68" w:rsidRPr="00461983" w:rsidRDefault="00C51C68" w:rsidP="00547202">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C51C68" w:rsidRPr="00461983" w:rsidRDefault="00C51C68" w:rsidP="00547202">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C51C68" w:rsidRPr="00461983" w:rsidRDefault="00C51C68"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C51C68" w:rsidRPr="00461983" w:rsidTr="00547202">
        <w:trPr>
          <w:trHeight w:val="166"/>
          <w:tblHeader/>
        </w:trPr>
        <w:tc>
          <w:tcPr>
            <w:tcW w:w="603" w:type="dxa"/>
            <w:vMerge/>
            <w:vAlign w:val="center"/>
          </w:tcPr>
          <w:p w:rsidR="00C51C68" w:rsidRPr="00461983" w:rsidRDefault="00C51C68" w:rsidP="00547202">
            <w:pPr>
              <w:spacing w:before="40" w:after="40"/>
              <w:ind w:left="-72" w:right="-62"/>
              <w:jc w:val="center"/>
              <w:rPr>
                <w:rFonts w:ascii="NikoshBAN" w:hAnsi="NikoshBAN" w:cs="NikoshBAN"/>
                <w:sz w:val="16"/>
                <w:szCs w:val="16"/>
              </w:rPr>
            </w:pPr>
          </w:p>
        </w:tc>
        <w:tc>
          <w:tcPr>
            <w:tcW w:w="2328" w:type="dxa"/>
            <w:vMerge/>
            <w:vAlign w:val="center"/>
          </w:tcPr>
          <w:p w:rsidR="00C51C68" w:rsidRPr="00461983" w:rsidRDefault="00C51C68" w:rsidP="00547202">
            <w:pPr>
              <w:spacing w:before="40" w:after="40"/>
              <w:jc w:val="center"/>
              <w:rPr>
                <w:rFonts w:ascii="NikoshBAN" w:hAnsi="NikoshBAN" w:cs="NikoshBAN"/>
                <w:sz w:val="16"/>
                <w:szCs w:val="16"/>
              </w:rPr>
            </w:pPr>
          </w:p>
        </w:tc>
        <w:tc>
          <w:tcPr>
            <w:tcW w:w="2137" w:type="dxa"/>
            <w:gridSpan w:val="2"/>
            <w:vAlign w:val="center"/>
          </w:tcPr>
          <w:p w:rsidR="00C51C68" w:rsidRPr="00461983" w:rsidRDefault="00C51C68" w:rsidP="00547202">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C51C68" w:rsidRPr="00461983" w:rsidRDefault="00C51C68" w:rsidP="00547202">
            <w:pPr>
              <w:spacing w:before="40" w:after="40"/>
              <w:jc w:val="center"/>
              <w:rPr>
                <w:rFonts w:ascii="NikoshBAN" w:hAnsi="NikoshBAN" w:cs="NikoshBAN"/>
                <w:sz w:val="16"/>
                <w:szCs w:val="16"/>
                <w:rtl/>
              </w:rPr>
            </w:pPr>
          </w:p>
        </w:tc>
        <w:tc>
          <w:tcPr>
            <w:tcW w:w="1068" w:type="dxa"/>
            <w:vAlign w:val="center"/>
          </w:tcPr>
          <w:p w:rsidR="00C51C68" w:rsidRPr="000341C4" w:rsidRDefault="00C51C68"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C51C68" w:rsidRPr="000341C4" w:rsidRDefault="00C51C68" w:rsidP="00547202">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C51C68" w:rsidRPr="00461983" w:rsidTr="00547202">
        <w:trPr>
          <w:trHeight w:val="51"/>
        </w:trPr>
        <w:tc>
          <w:tcPr>
            <w:tcW w:w="603" w:type="dxa"/>
            <w:vAlign w:val="center"/>
          </w:tcPr>
          <w:p w:rsidR="00C51C68" w:rsidRPr="00461983" w:rsidRDefault="00C51C68" w:rsidP="00547202">
            <w:pPr>
              <w:spacing w:before="40" w:after="40"/>
              <w:ind w:left="-72" w:right="-62"/>
              <w:jc w:val="center"/>
              <w:rPr>
                <w:rFonts w:ascii="NikoshBAN" w:hAnsi="NikoshBAN" w:cs="NikoshBAN"/>
                <w:sz w:val="16"/>
                <w:szCs w:val="16"/>
                <w:cs/>
                <w:lang w:bidi="bn-IN"/>
              </w:rPr>
            </w:pPr>
          </w:p>
        </w:tc>
        <w:tc>
          <w:tcPr>
            <w:tcW w:w="2328" w:type="dxa"/>
            <w:vAlign w:val="center"/>
          </w:tcPr>
          <w:p w:rsidR="00C51C68" w:rsidRPr="00461983" w:rsidRDefault="00C51C68" w:rsidP="00547202">
            <w:pPr>
              <w:spacing w:before="40" w:after="40"/>
              <w:rPr>
                <w:rFonts w:ascii="NikoshBAN" w:hAnsi="NikoshBAN" w:cs="NikoshBAN"/>
                <w:b/>
                <w:sz w:val="16"/>
                <w:szCs w:val="16"/>
              </w:rPr>
            </w:pPr>
          </w:p>
        </w:tc>
        <w:tc>
          <w:tcPr>
            <w:tcW w:w="1068" w:type="dxa"/>
            <w:vAlign w:val="center"/>
          </w:tcPr>
          <w:p w:rsidR="00C51C68" w:rsidRPr="00461983" w:rsidRDefault="00C51C68" w:rsidP="00547202">
            <w:pPr>
              <w:spacing w:before="40" w:after="40"/>
              <w:jc w:val="right"/>
              <w:rPr>
                <w:rFonts w:ascii="NikoshBAN" w:hAnsi="NikoshBAN" w:cs="NikoshBAN"/>
                <w:sz w:val="16"/>
                <w:szCs w:val="16"/>
                <w:lang w:bidi="bn-BD"/>
              </w:rPr>
            </w:pPr>
          </w:p>
        </w:tc>
        <w:tc>
          <w:tcPr>
            <w:tcW w:w="1069" w:type="dxa"/>
            <w:vAlign w:val="center"/>
          </w:tcPr>
          <w:p w:rsidR="00C51C68" w:rsidRPr="00461983" w:rsidRDefault="00C51C68" w:rsidP="00547202">
            <w:pPr>
              <w:spacing w:before="40" w:after="40"/>
              <w:jc w:val="right"/>
              <w:rPr>
                <w:rFonts w:ascii="NikoshBAN" w:hAnsi="NikoshBAN" w:cs="NikoshBAN"/>
                <w:sz w:val="16"/>
                <w:szCs w:val="16"/>
                <w:lang w:bidi="bn-BD"/>
              </w:rPr>
            </w:pPr>
          </w:p>
        </w:tc>
        <w:tc>
          <w:tcPr>
            <w:tcW w:w="1068" w:type="dxa"/>
            <w:vAlign w:val="center"/>
          </w:tcPr>
          <w:p w:rsidR="00C51C68" w:rsidRPr="00461983" w:rsidRDefault="00C51C68" w:rsidP="00547202">
            <w:pPr>
              <w:spacing w:before="40" w:after="40"/>
              <w:jc w:val="right"/>
              <w:rPr>
                <w:rFonts w:ascii="NikoshBAN" w:hAnsi="NikoshBAN" w:cs="NikoshBAN"/>
                <w:sz w:val="16"/>
                <w:szCs w:val="16"/>
                <w:lang w:bidi="bn-BD"/>
              </w:rPr>
            </w:pPr>
          </w:p>
        </w:tc>
        <w:tc>
          <w:tcPr>
            <w:tcW w:w="1068" w:type="dxa"/>
            <w:vAlign w:val="center"/>
          </w:tcPr>
          <w:p w:rsidR="00C51C68" w:rsidRPr="00461983" w:rsidRDefault="00C51C68" w:rsidP="00547202">
            <w:pPr>
              <w:spacing w:before="40" w:after="40"/>
              <w:jc w:val="right"/>
              <w:rPr>
                <w:rFonts w:ascii="NikoshBAN" w:hAnsi="NikoshBAN" w:cs="NikoshBAN"/>
                <w:sz w:val="16"/>
                <w:szCs w:val="16"/>
                <w:lang w:bidi="bn-BD"/>
              </w:rPr>
            </w:pPr>
          </w:p>
        </w:tc>
        <w:tc>
          <w:tcPr>
            <w:tcW w:w="1111" w:type="dxa"/>
            <w:vAlign w:val="center"/>
          </w:tcPr>
          <w:p w:rsidR="00C51C68" w:rsidRPr="00461983" w:rsidRDefault="00C51C68" w:rsidP="00547202">
            <w:pPr>
              <w:spacing w:before="40" w:after="40"/>
              <w:jc w:val="right"/>
              <w:rPr>
                <w:rFonts w:ascii="NikoshBAN" w:hAnsi="NikoshBAN" w:cs="NikoshBAN"/>
                <w:sz w:val="16"/>
                <w:szCs w:val="16"/>
                <w:cs/>
                <w:lang w:bidi="bn-IN"/>
              </w:rPr>
            </w:pPr>
          </w:p>
        </w:tc>
      </w:tr>
    </w:tbl>
    <w:p w:rsidR="00C51C68" w:rsidRDefault="00C51C68">
      <w:pPr>
        <w:spacing w:before="120" w:after="60" w:line="300" w:lineRule="auto"/>
        <w:jc w:val="both"/>
        <w:rPr>
          <w:rFonts w:ascii="Nikosh" w:eastAsia="Nikosh" w:hAnsi="Nikosh" w:cs="Nikosh"/>
          <w:b/>
          <w:bCs/>
          <w:cs/>
          <w:lang w:bidi="bn-BD"/>
        </w:rPr>
      </w:pPr>
    </w:p>
    <w:p w:rsidR="00C51C68" w:rsidRDefault="00C51C68">
      <w:pPr>
        <w:rPr>
          <w:rFonts w:ascii="Nikosh" w:eastAsia="Nikosh" w:hAnsi="Nikosh" w:cs="Nikosh"/>
          <w:b/>
          <w:bCs/>
          <w:cs/>
          <w:lang w:bidi="bn-BD"/>
        </w:rPr>
      </w:pPr>
      <w:r>
        <w:rPr>
          <w:rFonts w:ascii="Nikosh" w:eastAsia="Nikosh" w:hAnsi="Nikosh" w:cs="Nikosh"/>
          <w:b/>
          <w:bCs/>
          <w:cs/>
          <w:lang w:bidi="bn-BD"/>
        </w:rPr>
        <w:br w:type="page"/>
      </w:r>
    </w:p>
    <w:p w:rsidR="00856846" w:rsidRPr="00FB0979" w:rsidRDefault="00047D19">
      <w:pPr>
        <w:spacing w:before="120" w:after="60" w:line="300" w:lineRule="auto"/>
        <w:jc w:val="both"/>
        <w:rPr>
          <w:rFonts w:ascii="Nikosh" w:hAnsi="Nikosh" w:cs="Nikosh"/>
          <w:b/>
          <w:bCs/>
          <w:sz w:val="22"/>
          <w:szCs w:val="20"/>
          <w:lang w:bidi="bn-BD"/>
        </w:rPr>
      </w:pPr>
      <w:r w:rsidRPr="00FB0979">
        <w:rPr>
          <w:rFonts w:ascii="Nikosh" w:eastAsia="Nikosh" w:hAnsi="Nikosh" w:cs="Nikosh"/>
          <w:b/>
          <w:bCs/>
          <w:cs/>
          <w:lang w:bidi="bn-BD"/>
        </w:rPr>
        <w:lastRenderedPageBreak/>
        <w:t>৫.০</w:t>
      </w:r>
      <w:r w:rsidRPr="00FB0979">
        <w:rPr>
          <w:rFonts w:ascii="Nikosh" w:eastAsia="Nikosh" w:hAnsi="Nikosh" w:cs="Nikosh"/>
          <w:b/>
          <w:bCs/>
          <w:cs/>
          <w:lang w:bidi="bn-BD"/>
        </w:rPr>
        <w:tab/>
        <w:t>মন্ত্রণালয়/বিভাগের প্রধান কর্মকৃতি নির্দেশকসমূহ</w:t>
      </w:r>
      <w:r w:rsidRPr="00FB0979">
        <w:rPr>
          <w:rFonts w:ascii="Nikosh" w:eastAsia="Nikosh" w:hAnsi="Nikosh" w:cs="Nikosh"/>
          <w:b/>
          <w:bCs/>
          <w:lang w:val="en-US" w:bidi="bn-BD"/>
        </w:rPr>
        <w:t xml:space="preserve"> </w:t>
      </w:r>
      <w:r w:rsidRPr="00FB0979">
        <w:rPr>
          <w:rFonts w:ascii="Calibri" w:hAnsi="Calibri" w:cs="Calibri"/>
          <w:b/>
          <w:bCs/>
          <w:sz w:val="22"/>
          <w:szCs w:val="20"/>
          <w:lang w:bidi="bn-BD"/>
        </w:rPr>
        <w:t>(Key Performance Indicators)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71"/>
        <w:gridCol w:w="702"/>
        <w:gridCol w:w="814"/>
        <w:gridCol w:w="647"/>
        <w:gridCol w:w="629"/>
        <w:gridCol w:w="694"/>
        <w:gridCol w:w="694"/>
        <w:gridCol w:w="728"/>
        <w:gridCol w:w="728"/>
        <w:gridCol w:w="770"/>
      </w:tblGrid>
      <w:tr w:rsidR="00FB0979" w:rsidRPr="00FB0979">
        <w:trPr>
          <w:trHeight w:val="20"/>
          <w:tblHeader/>
          <w:jc w:val="center"/>
        </w:trPr>
        <w:tc>
          <w:tcPr>
            <w:tcW w:w="1130" w:type="pct"/>
            <w:vMerge w:val="restart"/>
            <w:tcBorders>
              <w:top w:val="single" w:sz="4" w:space="0" w:color="auto"/>
              <w:left w:val="single" w:sz="4" w:space="0" w:color="auto"/>
              <w:bottom w:val="single" w:sz="4" w:space="0" w:color="auto"/>
              <w:right w:val="single" w:sz="4" w:space="0" w:color="auto"/>
            </w:tcBorders>
          </w:tcPr>
          <w:p w:rsidR="00856846" w:rsidRPr="00FB0979" w:rsidRDefault="00047D19">
            <w:pPr>
              <w:pStyle w:val="BodyText"/>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নির্দেশক</w:t>
            </w:r>
          </w:p>
        </w:tc>
        <w:tc>
          <w:tcPr>
            <w:tcW w:w="424" w:type="pct"/>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IN"/>
              </w:rPr>
            </w:pPr>
            <w:r w:rsidRPr="00FB0979">
              <w:rPr>
                <w:rFonts w:ascii="NikoshBAN" w:eastAsia="Nikosh" w:hAnsi="NikoshBAN" w:cs="NikoshBAN"/>
                <w:sz w:val="16"/>
                <w:szCs w:val="16"/>
                <w:cs/>
                <w:lang w:bidi="bn-BD"/>
              </w:rPr>
              <w:t>সংশ্লিষ্ট কৌশলগত উদ্দেশ্য</w:t>
            </w:r>
            <w:r w:rsidRPr="00FB0979">
              <w:rPr>
                <w:rFonts w:ascii="NikoshBAN" w:eastAsia="Nikosh" w:hAnsi="NikoshBAN" w:cs="NikoshBAN" w:hint="cs"/>
                <w:sz w:val="16"/>
                <w:szCs w:val="16"/>
                <w:cs/>
                <w:lang w:bidi="bn-IN"/>
              </w:rPr>
              <w:t>ের ক্রমিক</w:t>
            </w:r>
          </w:p>
        </w:tc>
        <w:tc>
          <w:tcPr>
            <w:tcW w:w="492" w:type="pct"/>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পরিমাপের একক</w:t>
            </w:r>
          </w:p>
        </w:tc>
        <w:tc>
          <w:tcPr>
            <w:tcW w:w="391"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সংশোধিত লক্ষ্যমাত্রা</w:t>
            </w:r>
          </w:p>
        </w:tc>
        <w:tc>
          <w:tcPr>
            <w:tcW w:w="380"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val="en-US" w:bidi="bn-BD"/>
              </w:rPr>
            </w:pPr>
            <w:r w:rsidRPr="00FB0979">
              <w:rPr>
                <w:rFonts w:ascii="NikoshBAN" w:eastAsia="Nikosh" w:hAnsi="NikoshBAN" w:cs="NikoshBAN"/>
                <w:sz w:val="16"/>
                <w:szCs w:val="16"/>
                <w:cs/>
                <w:lang w:bidi="bn-BD"/>
              </w:rPr>
              <w:t>প্রকৃত অর্জন</w:t>
            </w:r>
          </w:p>
        </w:tc>
        <w:tc>
          <w:tcPr>
            <w:tcW w:w="419"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লক্ষ্যমাত্রা</w:t>
            </w:r>
          </w:p>
        </w:tc>
        <w:tc>
          <w:tcPr>
            <w:tcW w:w="419"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সংশোধিত লক্ষ্যমাত্রা</w:t>
            </w:r>
          </w:p>
        </w:tc>
        <w:tc>
          <w:tcPr>
            <w:tcW w:w="1345" w:type="pct"/>
            <w:gridSpan w:val="3"/>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মধ্যমেয়াদি লক্ষ্যমাত্রা</w:t>
            </w:r>
          </w:p>
        </w:tc>
      </w:tr>
      <w:tr w:rsidR="00C51C68" w:rsidRPr="00FB0979">
        <w:trPr>
          <w:trHeight w:val="20"/>
          <w:tblHeader/>
          <w:jc w:val="center"/>
        </w:trPr>
        <w:tc>
          <w:tcPr>
            <w:tcW w:w="1130" w:type="pct"/>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424" w:type="pct"/>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492" w:type="pct"/>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771" w:type="pct"/>
            <w:gridSpan w:val="2"/>
            <w:tcBorders>
              <w:top w:val="single" w:sz="4" w:space="0" w:color="auto"/>
              <w:left w:val="single" w:sz="4" w:space="0" w:color="auto"/>
              <w:bottom w:val="single" w:sz="4" w:space="0" w:color="auto"/>
              <w:right w:val="single" w:sz="4" w:space="0" w:color="auto"/>
            </w:tcBorders>
            <w:vAlign w:val="center"/>
          </w:tcPr>
          <w:p w:rsidR="00C51C68" w:rsidRPr="008E15B8" w:rsidRDefault="00C51C68"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838" w:type="pct"/>
            <w:gridSpan w:val="2"/>
            <w:tcBorders>
              <w:top w:val="single" w:sz="4" w:space="0" w:color="auto"/>
              <w:left w:val="single" w:sz="4" w:space="0" w:color="auto"/>
              <w:bottom w:val="single" w:sz="4" w:space="0" w:color="auto"/>
              <w:right w:val="single" w:sz="4" w:space="0" w:color="auto"/>
            </w:tcBorders>
            <w:vAlign w:val="center"/>
          </w:tcPr>
          <w:p w:rsidR="00C51C68" w:rsidRPr="00B74D46" w:rsidRDefault="00C51C68"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40" w:type="pct"/>
            <w:tcBorders>
              <w:top w:val="single" w:sz="4" w:space="0" w:color="auto"/>
              <w:left w:val="single" w:sz="4" w:space="0" w:color="auto"/>
              <w:bottom w:val="single" w:sz="4" w:space="0" w:color="auto"/>
              <w:right w:val="single" w:sz="4" w:space="0" w:color="auto"/>
            </w:tcBorders>
            <w:vAlign w:val="center"/>
          </w:tcPr>
          <w:p w:rsidR="00C51C68" w:rsidRPr="00142FC9"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40" w:type="pct"/>
            <w:tcBorders>
              <w:top w:val="single" w:sz="4" w:space="0" w:color="auto"/>
              <w:left w:val="single" w:sz="4" w:space="0" w:color="auto"/>
              <w:bottom w:val="single" w:sz="4" w:space="0" w:color="auto"/>
              <w:right w:val="single" w:sz="4" w:space="0" w:color="auto"/>
            </w:tcBorders>
            <w:vAlign w:val="center"/>
          </w:tcPr>
          <w:p w:rsidR="00C51C68" w:rsidRPr="00142FC9"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65" w:type="pct"/>
            <w:tcBorders>
              <w:top w:val="single" w:sz="4" w:space="0" w:color="auto"/>
              <w:left w:val="single" w:sz="4" w:space="0" w:color="auto"/>
              <w:bottom w:val="single" w:sz="4" w:space="0" w:color="auto"/>
              <w:right w:val="single" w:sz="4" w:space="0" w:color="auto"/>
            </w:tcBorders>
            <w:vAlign w:val="center"/>
          </w:tcPr>
          <w:p w:rsidR="00C51C68" w:rsidRPr="000341C4"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B0979" w:rsidRPr="00FB0979">
        <w:trPr>
          <w:trHeight w:val="20"/>
          <w:tblHeader/>
          <w:jc w:val="center"/>
        </w:trPr>
        <w:tc>
          <w:tcPr>
            <w:tcW w:w="1130"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১</w:t>
            </w:r>
          </w:p>
        </w:tc>
        <w:tc>
          <w:tcPr>
            <w:tcW w:w="424"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bidi="bn-BD"/>
              </w:rPr>
            </w:pPr>
            <w:r w:rsidRPr="00FB0979">
              <w:rPr>
                <w:rFonts w:ascii="NikoshBAN" w:eastAsia="Nikosh" w:hAnsi="NikoshBAN" w:cs="NikoshBAN"/>
                <w:sz w:val="16"/>
                <w:szCs w:val="16"/>
                <w:cs/>
                <w:lang w:bidi="bn-BD"/>
              </w:rPr>
              <w:t>২</w:t>
            </w:r>
          </w:p>
        </w:tc>
        <w:tc>
          <w:tcPr>
            <w:tcW w:w="492"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bidi="bn-BD"/>
              </w:rPr>
            </w:pPr>
            <w:r w:rsidRPr="00FB0979">
              <w:rPr>
                <w:rFonts w:ascii="NikoshBAN" w:eastAsia="Nikosh" w:hAnsi="NikoshBAN" w:cs="NikoshBAN"/>
                <w:sz w:val="16"/>
                <w:szCs w:val="16"/>
                <w:cs/>
                <w:lang w:bidi="bn-BD"/>
              </w:rPr>
              <w:t>৩</w:t>
            </w:r>
          </w:p>
        </w:tc>
        <w:tc>
          <w:tcPr>
            <w:tcW w:w="391"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val="sv-SE" w:bidi="bn-BD"/>
              </w:rPr>
            </w:pPr>
            <w:r w:rsidRPr="00FB0979">
              <w:rPr>
                <w:rFonts w:ascii="NikoshBAN" w:hAnsi="NikoshBAN" w:cs="NikoshBAN"/>
                <w:sz w:val="16"/>
                <w:szCs w:val="16"/>
                <w:cs/>
                <w:lang w:val="sv-SE" w:bidi="bn-BD"/>
              </w:rPr>
              <w:t>৪</w:t>
            </w:r>
          </w:p>
        </w:tc>
        <w:tc>
          <w:tcPr>
            <w:tcW w:w="380"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val="sv-SE" w:bidi="bn-BD"/>
              </w:rPr>
            </w:pPr>
            <w:r w:rsidRPr="00FB0979">
              <w:rPr>
                <w:rFonts w:ascii="NikoshBAN" w:hAnsi="NikoshBAN" w:cs="NikoshBAN"/>
                <w:sz w:val="16"/>
                <w:szCs w:val="16"/>
                <w:cs/>
                <w:lang w:val="sv-SE" w:bidi="bn-BD"/>
              </w:rPr>
              <w:t>৫</w:t>
            </w:r>
          </w:p>
        </w:tc>
        <w:tc>
          <w:tcPr>
            <w:tcW w:w="419"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val="sv-SE" w:bidi="bn-BD"/>
              </w:rPr>
            </w:pPr>
            <w:r w:rsidRPr="00FB0979">
              <w:rPr>
                <w:rFonts w:ascii="NikoshBAN" w:hAnsi="NikoshBAN" w:cs="NikoshBAN"/>
                <w:sz w:val="16"/>
                <w:szCs w:val="16"/>
                <w:cs/>
                <w:lang w:val="sv-SE" w:bidi="bn-BD"/>
              </w:rPr>
              <w:t>৬</w:t>
            </w:r>
          </w:p>
        </w:tc>
        <w:tc>
          <w:tcPr>
            <w:tcW w:w="419"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val="sv-SE" w:bidi="bn-BD"/>
              </w:rPr>
            </w:pPr>
            <w:r w:rsidRPr="00FB0979">
              <w:rPr>
                <w:rFonts w:ascii="NikoshBAN" w:hAnsi="NikoshBAN" w:cs="NikoshBAN"/>
                <w:sz w:val="16"/>
                <w:szCs w:val="16"/>
                <w:cs/>
                <w:lang w:val="sv-SE" w:bidi="bn-BD"/>
              </w:rPr>
              <w:t>৭</w:t>
            </w:r>
          </w:p>
        </w:tc>
        <w:tc>
          <w:tcPr>
            <w:tcW w:w="440"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val="sv-SE" w:bidi="bn-BD"/>
              </w:rPr>
            </w:pPr>
            <w:r w:rsidRPr="00FB0979">
              <w:rPr>
                <w:rFonts w:ascii="NikoshBAN" w:hAnsi="NikoshBAN" w:cs="NikoshBAN"/>
                <w:sz w:val="16"/>
                <w:szCs w:val="16"/>
                <w:cs/>
                <w:lang w:val="sv-SE" w:bidi="bn-BD"/>
              </w:rPr>
              <w:t>৮</w:t>
            </w:r>
          </w:p>
        </w:tc>
        <w:tc>
          <w:tcPr>
            <w:tcW w:w="440"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৯</w:t>
            </w:r>
          </w:p>
        </w:tc>
        <w:tc>
          <w:tcPr>
            <w:tcW w:w="465"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bidi="bn-BD"/>
              </w:rPr>
            </w:pPr>
            <w:r w:rsidRPr="00FB0979">
              <w:rPr>
                <w:rFonts w:ascii="NikoshBAN" w:eastAsia="Nikosh" w:hAnsi="NikoshBAN" w:cs="NikoshBAN"/>
                <w:sz w:val="16"/>
                <w:szCs w:val="16"/>
                <w:cs/>
                <w:lang w:bidi="bn-BD"/>
              </w:rPr>
              <w:t>১০</w:t>
            </w:r>
          </w:p>
        </w:tc>
      </w:tr>
      <w:tr w:rsidR="00C51C68" w:rsidRPr="00FB0979">
        <w:trPr>
          <w:trHeight w:val="20"/>
          <w:jc w:val="center"/>
        </w:trPr>
        <w:tc>
          <w:tcPr>
            <w:tcW w:w="1130" w:type="pct"/>
            <w:tcBorders>
              <w:top w:val="single" w:sz="4" w:space="0" w:color="auto"/>
              <w:left w:val="single" w:sz="4" w:space="0" w:color="auto"/>
              <w:bottom w:val="single" w:sz="4" w:space="0" w:color="auto"/>
              <w:right w:val="single" w:sz="4" w:space="0" w:color="auto"/>
            </w:tcBorders>
          </w:tcPr>
          <w:p w:rsidR="00C51C68" w:rsidRPr="00FB0979" w:rsidRDefault="00C51C68">
            <w:pPr>
              <w:pStyle w:val="ListParagraph"/>
              <w:numPr>
                <w:ilvl w:val="0"/>
                <w:numId w:val="13"/>
              </w:numPr>
              <w:spacing w:before="40" w:after="40" w:line="264" w:lineRule="auto"/>
              <w:ind w:left="196" w:hanging="180"/>
              <w:rPr>
                <w:rFonts w:ascii="NikoshBAN" w:eastAsia="Nikosh" w:hAnsi="NikoshBAN" w:cs="NikoshBAN"/>
                <w:sz w:val="16"/>
                <w:szCs w:val="16"/>
                <w:cs/>
                <w:lang w:val="sv-SE" w:bidi="bn-BD"/>
              </w:rPr>
            </w:pPr>
            <w:permStart w:id="894708969" w:edGrp="everyone" w:colFirst="0" w:colLast="0"/>
            <w:permStart w:id="1791367775" w:edGrp="everyone" w:colFirst="1" w:colLast="1"/>
            <w:permStart w:id="513831737" w:edGrp="everyone" w:colFirst="2" w:colLast="2"/>
            <w:permStart w:id="163652776" w:edGrp="everyone" w:colFirst="3" w:colLast="3"/>
            <w:permStart w:id="591090780" w:edGrp="everyone" w:colFirst="4" w:colLast="4"/>
            <w:permStart w:id="1066942406" w:edGrp="everyone" w:colFirst="5" w:colLast="5"/>
            <w:permStart w:id="1778015414" w:edGrp="everyone" w:colFirst="6" w:colLast="6"/>
            <w:permStart w:id="786323506" w:edGrp="everyone" w:colFirst="7" w:colLast="7"/>
            <w:permStart w:id="149959903" w:edGrp="everyone" w:colFirst="8" w:colLast="8"/>
            <w:permStart w:id="814943900" w:edGrp="everyone" w:colFirst="9" w:colLast="9"/>
            <w:r w:rsidRPr="00FB0979">
              <w:rPr>
                <w:rFonts w:ascii="NikoshBAN" w:eastAsia="Nikosh" w:hAnsi="NikoshBAN" w:cs="NikoshBAN"/>
                <w:sz w:val="16"/>
                <w:szCs w:val="16"/>
                <w:cs/>
                <w:lang w:bidi="bn-BD"/>
              </w:rPr>
              <w:t>ই-মিউটেশনের মাধ্যমে নামজারি ও জমাখারিজ</w:t>
            </w:r>
          </w:p>
        </w:tc>
        <w:tc>
          <w:tcPr>
            <w:tcW w:w="424"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eastAsia="Nikosh" w:hAnsi="NikoshBAN" w:cs="NikoshBAN"/>
                <w:sz w:val="16"/>
                <w:szCs w:val="16"/>
                <w:cs/>
                <w:lang w:bidi="bn-BD"/>
              </w:rPr>
            </w:pPr>
            <w:r w:rsidRPr="00FB0979">
              <w:rPr>
                <w:rFonts w:ascii="NikoshBAN" w:eastAsia="Nikosh" w:hAnsi="NikoshBAN" w:cs="NikoshBAN"/>
                <w:sz w:val="16"/>
                <w:szCs w:val="16"/>
                <w:cs/>
                <w:lang w:bidi="bn-BD"/>
              </w:rPr>
              <w:t>৩</w:t>
            </w:r>
          </w:p>
        </w:tc>
        <w:tc>
          <w:tcPr>
            <w:tcW w:w="492"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eastAsia="Nikosh" w:hAnsi="NikoshBAN" w:cs="NikoshBAN"/>
                <w:sz w:val="16"/>
                <w:szCs w:val="16"/>
                <w:cs/>
                <w:lang w:bidi="bn-BD"/>
              </w:rPr>
            </w:pPr>
            <w:r w:rsidRPr="00FB0979">
              <w:rPr>
                <w:rFonts w:ascii="NikoshBAN" w:eastAsia="Nikosh" w:hAnsi="NikoshBAN" w:cs="NikoshBAN"/>
                <w:sz w:val="16"/>
                <w:szCs w:val="16"/>
                <w:cs/>
                <w:lang w:val="pt-BR" w:bidi="bn-BD"/>
              </w:rPr>
              <w:t>%</w:t>
            </w:r>
          </w:p>
        </w:tc>
        <w:tc>
          <w:tcPr>
            <w:tcW w:w="391"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9C658E">
            <w:pPr>
              <w:spacing w:before="40" w:after="40" w:line="264" w:lineRule="auto"/>
              <w:jc w:val="center"/>
              <w:rPr>
                <w:rFonts w:ascii="NikoshBAN" w:hAnsi="NikoshBAN" w:cs="NikoshBAN"/>
                <w:sz w:val="16"/>
                <w:szCs w:val="16"/>
                <w:cs/>
                <w:lang w:val="sv-SE" w:bidi="bn-IN"/>
              </w:rPr>
            </w:pPr>
            <w:r w:rsidRPr="00FB0979">
              <w:rPr>
                <w:rFonts w:ascii="NikoshBAN" w:hAnsi="NikoshBAN" w:cs="NikoshBAN"/>
                <w:sz w:val="16"/>
                <w:szCs w:val="16"/>
                <w:cs/>
                <w:lang w:val="sv-SE" w:bidi="bn-IN"/>
              </w:rPr>
              <w:t>৮৫</w:t>
            </w:r>
          </w:p>
        </w:tc>
        <w:tc>
          <w:tcPr>
            <w:tcW w:w="38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cs/>
                <w:lang w:val="sv-SE" w:bidi="bn-IN"/>
              </w:rPr>
            </w:pPr>
          </w:p>
        </w:tc>
        <w:tc>
          <w:tcPr>
            <w:tcW w:w="41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5847CD">
            <w:pPr>
              <w:spacing w:before="40" w:after="40" w:line="264" w:lineRule="auto"/>
              <w:jc w:val="center"/>
              <w:rPr>
                <w:rFonts w:ascii="NikoshBAN" w:eastAsia="Nikosh" w:hAnsi="NikoshBAN" w:cs="NikoshBAN"/>
                <w:sz w:val="16"/>
                <w:szCs w:val="16"/>
                <w:cs/>
                <w:lang w:val="sv-SE" w:bidi="bn-BD"/>
              </w:rPr>
            </w:pPr>
            <w:r w:rsidRPr="00FB0979">
              <w:rPr>
                <w:rFonts w:ascii="NikoshBAN" w:hAnsi="NikoshBAN" w:cs="NikoshBAN"/>
                <w:sz w:val="16"/>
                <w:szCs w:val="16"/>
                <w:cs/>
                <w:lang w:val="en-US" w:bidi="bn-BD"/>
              </w:rPr>
              <w:t>৮৬</w:t>
            </w:r>
          </w:p>
        </w:tc>
        <w:tc>
          <w:tcPr>
            <w:tcW w:w="41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cs/>
                <w:lang w:val="sv-SE" w:bidi="bn-IN"/>
              </w:rPr>
            </w:pPr>
          </w:p>
        </w:tc>
        <w:tc>
          <w:tcPr>
            <w:tcW w:w="44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B92A38">
            <w:pPr>
              <w:spacing w:before="40" w:after="40" w:line="264" w:lineRule="auto"/>
              <w:jc w:val="center"/>
              <w:rPr>
                <w:rFonts w:ascii="NikoshBAN" w:eastAsia="Nikosh" w:hAnsi="NikoshBAN" w:cs="NikoshBAN"/>
                <w:sz w:val="16"/>
                <w:szCs w:val="16"/>
                <w:lang w:val="en-US" w:bidi="bn-IN"/>
              </w:rPr>
            </w:pPr>
            <w:r w:rsidRPr="00FB0979">
              <w:rPr>
                <w:rFonts w:ascii="NikoshBAN" w:eastAsia="Nikosh" w:hAnsi="NikoshBAN" w:cs="NikoshBAN"/>
                <w:sz w:val="16"/>
                <w:szCs w:val="16"/>
                <w:cs/>
                <w:lang w:bidi="bn-IN"/>
              </w:rPr>
              <w:t>৮</w:t>
            </w:r>
            <w:r w:rsidRPr="00FB0979">
              <w:rPr>
                <w:rFonts w:ascii="NikoshBAN" w:eastAsia="Nikosh" w:hAnsi="NikoshBAN" w:cs="NikoshBAN"/>
                <w:sz w:val="16"/>
                <w:szCs w:val="16"/>
                <w:cs/>
                <w:lang w:val="en-US" w:bidi="bn-IN"/>
              </w:rPr>
              <w:t>৭</w:t>
            </w:r>
          </w:p>
        </w:tc>
        <w:tc>
          <w:tcPr>
            <w:tcW w:w="44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B92A38">
            <w:pPr>
              <w:spacing w:before="40" w:after="40" w:line="264" w:lineRule="auto"/>
              <w:jc w:val="center"/>
              <w:rPr>
                <w:rFonts w:ascii="NikoshBAN" w:eastAsia="Nikosh" w:hAnsi="NikoshBAN" w:cs="NikoshBAN"/>
                <w:sz w:val="16"/>
                <w:szCs w:val="16"/>
                <w:cs/>
                <w:lang w:bidi="bn-IN"/>
              </w:rPr>
            </w:pPr>
            <w:r w:rsidRPr="00FB0979">
              <w:rPr>
                <w:rFonts w:ascii="NikoshBAN" w:eastAsia="Nikosh" w:hAnsi="NikoshBAN" w:cs="NikoshBAN"/>
                <w:sz w:val="16"/>
                <w:szCs w:val="16"/>
                <w:cs/>
                <w:lang w:bidi="bn-IN"/>
              </w:rPr>
              <w:t>৮৮</w:t>
            </w:r>
          </w:p>
        </w:tc>
        <w:tc>
          <w:tcPr>
            <w:tcW w:w="465"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eastAsia="Nikosh" w:hAnsi="NikoshBAN" w:cs="NikoshBAN"/>
                <w:sz w:val="16"/>
                <w:szCs w:val="16"/>
                <w:cs/>
                <w:lang w:bidi="bn-IN"/>
              </w:rPr>
            </w:pPr>
          </w:p>
        </w:tc>
      </w:tr>
      <w:tr w:rsidR="00C51C68" w:rsidRPr="00FB0979">
        <w:trPr>
          <w:trHeight w:val="20"/>
          <w:jc w:val="center"/>
        </w:trPr>
        <w:tc>
          <w:tcPr>
            <w:tcW w:w="1130" w:type="pct"/>
            <w:vMerge w:val="restart"/>
            <w:tcBorders>
              <w:top w:val="single" w:sz="4" w:space="0" w:color="auto"/>
              <w:left w:val="single" w:sz="4" w:space="0" w:color="auto"/>
              <w:right w:val="single" w:sz="4" w:space="0" w:color="auto"/>
            </w:tcBorders>
          </w:tcPr>
          <w:p w:rsidR="00C51C68" w:rsidRPr="00FB0979" w:rsidRDefault="00C51C68">
            <w:pPr>
              <w:pStyle w:val="ListParagraph"/>
              <w:numPr>
                <w:ilvl w:val="0"/>
                <w:numId w:val="13"/>
              </w:numPr>
              <w:spacing w:before="40" w:after="40" w:line="264" w:lineRule="auto"/>
              <w:ind w:left="196" w:hanging="180"/>
              <w:rPr>
                <w:rFonts w:ascii="NikoshBAN" w:eastAsia="Nikosh" w:hAnsi="NikoshBAN" w:cs="NikoshBAN"/>
                <w:sz w:val="16"/>
                <w:szCs w:val="16"/>
                <w:cs/>
                <w:lang w:bidi="bn-BD"/>
              </w:rPr>
            </w:pPr>
            <w:permStart w:id="656747453" w:edGrp="everyone" w:colFirst="0" w:colLast="0"/>
            <w:permStart w:id="376505237" w:edGrp="everyone" w:colFirst="1" w:colLast="1"/>
            <w:permStart w:id="1103567130" w:edGrp="everyone" w:colFirst="2" w:colLast="2"/>
            <w:permStart w:id="183511686" w:edGrp="everyone" w:colFirst="3" w:colLast="3"/>
            <w:permStart w:id="809975049" w:edGrp="everyone" w:colFirst="4" w:colLast="4"/>
            <w:permStart w:id="167335891" w:edGrp="everyone" w:colFirst="5" w:colLast="5"/>
            <w:permStart w:id="1364414250" w:edGrp="everyone" w:colFirst="6" w:colLast="6"/>
            <w:permStart w:id="305145711" w:edGrp="everyone" w:colFirst="7" w:colLast="7"/>
            <w:permStart w:id="1124425475" w:edGrp="everyone" w:colFirst="8" w:colLast="8"/>
            <w:permStart w:id="71920456" w:edGrp="everyone" w:colFirst="9" w:colLast="9"/>
            <w:permEnd w:id="894708969"/>
            <w:permEnd w:id="1791367775"/>
            <w:permEnd w:id="513831737"/>
            <w:permEnd w:id="163652776"/>
            <w:permEnd w:id="591090780"/>
            <w:permEnd w:id="1066942406"/>
            <w:permEnd w:id="1778015414"/>
            <w:permEnd w:id="786323506"/>
            <w:permEnd w:id="149959903"/>
            <w:permEnd w:id="814943900"/>
            <w:r w:rsidRPr="00FB0979">
              <w:rPr>
                <w:rFonts w:ascii="NikoshBAN" w:eastAsia="Nikosh" w:hAnsi="NikoshBAN" w:cs="NikoshBAN" w:hint="cs"/>
                <w:sz w:val="16"/>
                <w:szCs w:val="16"/>
                <w:cs/>
                <w:lang w:bidi="bn-BD"/>
              </w:rPr>
              <w:t xml:space="preserve">বন্দোবস্তকৃত কৃষি </w:t>
            </w:r>
            <w:r w:rsidRPr="00FB0979">
              <w:rPr>
                <w:rFonts w:ascii="NikoshBAN" w:eastAsia="Nikosh" w:hAnsi="NikoshBAN" w:cs="NikoshBAN"/>
                <w:sz w:val="16"/>
                <w:szCs w:val="16"/>
                <w:cs/>
                <w:lang w:bidi="bn-BD"/>
              </w:rPr>
              <w:t>খাস জমি</w:t>
            </w:r>
            <w:r w:rsidRPr="00FB0979">
              <w:rPr>
                <w:rFonts w:ascii="NikoshBAN" w:eastAsia="Nikosh" w:hAnsi="NikoshBAN" w:cs="NikoshBAN" w:hint="cs"/>
                <w:sz w:val="16"/>
                <w:szCs w:val="16"/>
                <w:cs/>
                <w:lang w:bidi="bn-BD"/>
              </w:rPr>
              <w:t xml:space="preserve"> ও নিষ্পত্তিকৃত বন্দোবস্ত মোকদ্দমা</w:t>
            </w:r>
            <w:r w:rsidRPr="00FB0979">
              <w:rPr>
                <w:rFonts w:ascii="NikoshBAN" w:eastAsia="Nikosh" w:hAnsi="NikoshBAN" w:cs="NikoshBAN"/>
                <w:sz w:val="16"/>
                <w:szCs w:val="16"/>
                <w:cs/>
                <w:lang w:bidi="bn-BD"/>
              </w:rPr>
              <w:t xml:space="preserve"> </w:t>
            </w:r>
          </w:p>
        </w:tc>
        <w:tc>
          <w:tcPr>
            <w:tcW w:w="424" w:type="pct"/>
            <w:vMerge w:val="restart"/>
            <w:tcBorders>
              <w:top w:val="single" w:sz="4" w:space="0" w:color="auto"/>
              <w:left w:val="single" w:sz="4" w:space="0" w:color="auto"/>
              <w:right w:val="single" w:sz="4" w:space="0" w:color="auto"/>
            </w:tcBorders>
            <w:vAlign w:val="center"/>
          </w:tcPr>
          <w:p w:rsidR="00C51C68" w:rsidRPr="00FB0979" w:rsidRDefault="00C51C68">
            <w:pPr>
              <w:spacing w:before="40" w:after="40" w:line="264" w:lineRule="auto"/>
              <w:jc w:val="center"/>
              <w:rPr>
                <w:rFonts w:ascii="NikoshBAN" w:eastAsia="Nikosh" w:hAnsi="NikoshBAN" w:cs="NikoshBAN"/>
                <w:sz w:val="16"/>
                <w:szCs w:val="16"/>
                <w:cs/>
                <w:lang w:val="pt-BR" w:bidi="bn-BD"/>
              </w:rPr>
            </w:pPr>
            <w:r w:rsidRPr="00FB0979">
              <w:rPr>
                <w:rFonts w:ascii="NikoshBAN" w:eastAsia="Nikosh" w:hAnsi="NikoshBAN" w:cs="NikoshBAN"/>
                <w:sz w:val="16"/>
                <w:szCs w:val="16"/>
                <w:cs/>
                <w:lang w:val="pt-BR" w:bidi="bn-BD"/>
              </w:rPr>
              <w:t>২</w:t>
            </w:r>
          </w:p>
        </w:tc>
        <w:tc>
          <w:tcPr>
            <w:tcW w:w="492"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eastAsia="Nikosh" w:hAnsi="NikoshBAN" w:cs="NikoshBAN"/>
                <w:sz w:val="16"/>
                <w:szCs w:val="16"/>
                <w:cs/>
                <w:lang w:val="pt-BR" w:bidi="bn-BD"/>
              </w:rPr>
            </w:pPr>
            <w:r w:rsidRPr="00FB0979">
              <w:rPr>
                <w:rFonts w:ascii="NikoshBAN" w:eastAsia="Nikosh" w:hAnsi="NikoshBAN" w:cs="NikoshBAN"/>
                <w:sz w:val="16"/>
                <w:szCs w:val="16"/>
                <w:cs/>
                <w:lang w:bidi="bn-BD"/>
              </w:rPr>
              <w:t>একর (হাজার)</w:t>
            </w:r>
          </w:p>
        </w:tc>
        <w:tc>
          <w:tcPr>
            <w:tcW w:w="391"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9C658E">
            <w:pPr>
              <w:spacing w:before="40" w:after="40" w:line="264" w:lineRule="auto"/>
              <w:jc w:val="center"/>
              <w:rPr>
                <w:rFonts w:ascii="Vrinda" w:hAnsi="Vrinda" w:cs="Vrinda"/>
                <w:sz w:val="16"/>
                <w:szCs w:val="16"/>
                <w:cs/>
                <w:lang w:bidi="bn-IN"/>
              </w:rPr>
            </w:pPr>
            <w:r w:rsidRPr="00FB0979">
              <w:rPr>
                <w:rFonts w:ascii="NikoshBAN" w:hAnsi="NikoshBAN" w:cs="NikoshBAN"/>
                <w:sz w:val="16"/>
                <w:szCs w:val="16"/>
                <w:cs/>
                <w:lang w:bidi="bn-IN"/>
              </w:rPr>
              <w:t>১</w:t>
            </w:r>
            <w:r w:rsidRPr="00FB0979">
              <w:rPr>
                <w:rFonts w:ascii="NikoshBAN" w:hAnsi="NikoshBAN" w:cs="NikoshBAN"/>
                <w:sz w:val="16"/>
                <w:szCs w:val="16"/>
                <w:lang w:bidi="bn-IN"/>
              </w:rPr>
              <w:t>.</w:t>
            </w:r>
            <w:r w:rsidRPr="00FB0979">
              <w:rPr>
                <w:rFonts w:ascii="NikoshBAN" w:hAnsi="NikoshBAN" w:cs="NikoshBAN"/>
                <w:sz w:val="16"/>
                <w:szCs w:val="16"/>
                <w:cs/>
                <w:lang w:bidi="bn-IN"/>
              </w:rPr>
              <w:t>৬</w:t>
            </w:r>
          </w:p>
        </w:tc>
        <w:tc>
          <w:tcPr>
            <w:tcW w:w="38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cs/>
                <w:lang w:bidi="bn-IN"/>
              </w:rPr>
            </w:pPr>
          </w:p>
        </w:tc>
        <w:tc>
          <w:tcPr>
            <w:tcW w:w="41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5847CD">
            <w:pPr>
              <w:spacing w:before="40" w:after="40" w:line="264" w:lineRule="auto"/>
              <w:jc w:val="center"/>
              <w:rPr>
                <w:rFonts w:ascii="NikoshBAN" w:hAnsi="NikoshBAN" w:cs="NikoshBAN"/>
                <w:sz w:val="16"/>
                <w:szCs w:val="16"/>
                <w:cs/>
                <w:lang w:val="en-US" w:bidi="bn-IN"/>
              </w:rPr>
            </w:pPr>
            <w:r w:rsidRPr="00FB0979">
              <w:rPr>
                <w:rFonts w:ascii="NikoshBAN" w:hAnsi="NikoshBAN" w:cs="NikoshBAN" w:hint="cs"/>
                <w:sz w:val="16"/>
                <w:szCs w:val="16"/>
                <w:cs/>
                <w:lang w:val="en-US" w:bidi="bn-IN"/>
              </w:rPr>
              <w:t>১.৫</w:t>
            </w:r>
          </w:p>
        </w:tc>
        <w:tc>
          <w:tcPr>
            <w:tcW w:w="41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Vrinda" w:hAnsi="Vrinda" w:cs="Vrinda"/>
                <w:sz w:val="16"/>
                <w:szCs w:val="16"/>
                <w:cs/>
                <w:lang w:bidi="bn-IN"/>
              </w:rPr>
            </w:pPr>
          </w:p>
        </w:tc>
        <w:tc>
          <w:tcPr>
            <w:tcW w:w="44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B92A38">
            <w:pPr>
              <w:spacing w:before="40" w:after="40" w:line="264" w:lineRule="auto"/>
              <w:jc w:val="center"/>
              <w:rPr>
                <w:rFonts w:ascii="NikoshBAN" w:hAnsi="NikoshBAN" w:cs="NikoshBAN"/>
                <w:sz w:val="16"/>
                <w:szCs w:val="16"/>
                <w:cs/>
                <w:lang w:val="en-US" w:bidi="bn-IN"/>
              </w:rPr>
            </w:pPr>
            <w:r w:rsidRPr="00FB0979">
              <w:rPr>
                <w:rFonts w:ascii="NikoshBAN" w:hAnsi="NikoshBAN" w:cs="NikoshBAN" w:hint="cs"/>
                <w:sz w:val="16"/>
                <w:szCs w:val="16"/>
                <w:cs/>
                <w:lang w:val="en-US" w:bidi="bn-IN"/>
              </w:rPr>
              <w:t>১.৫</w:t>
            </w:r>
          </w:p>
        </w:tc>
        <w:tc>
          <w:tcPr>
            <w:tcW w:w="44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B92A38">
            <w:pPr>
              <w:spacing w:before="40" w:after="40" w:line="264" w:lineRule="auto"/>
              <w:jc w:val="center"/>
              <w:rPr>
                <w:rFonts w:ascii="NikoshBAN" w:hAnsi="NikoshBAN" w:cs="NikoshBAN"/>
                <w:sz w:val="16"/>
                <w:szCs w:val="16"/>
                <w:cs/>
                <w:lang w:val="en-US" w:bidi="bn-IN"/>
              </w:rPr>
            </w:pPr>
            <w:r w:rsidRPr="00FB0979">
              <w:rPr>
                <w:rFonts w:ascii="NikoshBAN" w:hAnsi="NikoshBAN" w:cs="NikoshBAN" w:hint="cs"/>
                <w:sz w:val="16"/>
                <w:szCs w:val="16"/>
                <w:cs/>
                <w:lang w:val="en-US" w:bidi="bn-IN"/>
              </w:rPr>
              <w:t>১.৫</w:t>
            </w:r>
          </w:p>
        </w:tc>
        <w:tc>
          <w:tcPr>
            <w:tcW w:w="465"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cs/>
                <w:lang w:val="en-US" w:bidi="bn-IN"/>
              </w:rPr>
            </w:pPr>
          </w:p>
        </w:tc>
      </w:tr>
      <w:tr w:rsidR="00C51C68" w:rsidRPr="00FB0979">
        <w:trPr>
          <w:trHeight w:val="20"/>
          <w:jc w:val="center"/>
        </w:trPr>
        <w:tc>
          <w:tcPr>
            <w:tcW w:w="1130" w:type="pct"/>
            <w:vMerge/>
            <w:tcBorders>
              <w:left w:val="single" w:sz="4" w:space="0" w:color="auto"/>
              <w:bottom w:val="single" w:sz="4" w:space="0" w:color="auto"/>
              <w:right w:val="single" w:sz="4" w:space="0" w:color="auto"/>
            </w:tcBorders>
            <w:vAlign w:val="center"/>
          </w:tcPr>
          <w:p w:rsidR="00C51C68" w:rsidRPr="00FB0979" w:rsidRDefault="00C51C68">
            <w:pPr>
              <w:pStyle w:val="ListParagraph"/>
              <w:numPr>
                <w:ilvl w:val="0"/>
                <w:numId w:val="13"/>
              </w:numPr>
              <w:spacing w:before="40" w:after="40" w:line="264" w:lineRule="auto"/>
              <w:ind w:left="196" w:hanging="180"/>
              <w:rPr>
                <w:rFonts w:ascii="NikoshBAN" w:eastAsia="Nikosh" w:hAnsi="NikoshBAN" w:cs="NikoshBAN"/>
                <w:sz w:val="16"/>
                <w:szCs w:val="16"/>
                <w:cs/>
                <w:lang w:bidi="bn-BD"/>
              </w:rPr>
            </w:pPr>
            <w:permStart w:id="1668219268" w:edGrp="everyone" w:colFirst="2" w:colLast="2"/>
            <w:permStart w:id="1949718963" w:edGrp="everyone" w:colFirst="3" w:colLast="3"/>
            <w:permStart w:id="736435242" w:edGrp="everyone" w:colFirst="4" w:colLast="4"/>
            <w:permStart w:id="1627137108" w:edGrp="everyone" w:colFirst="5" w:colLast="5"/>
            <w:permStart w:id="147614510" w:edGrp="everyone" w:colFirst="6" w:colLast="6"/>
            <w:permStart w:id="1938043983" w:edGrp="everyone" w:colFirst="7" w:colLast="7"/>
            <w:permStart w:id="2141416117" w:edGrp="everyone" w:colFirst="8" w:colLast="8"/>
            <w:permStart w:id="1771987876" w:edGrp="everyone" w:colFirst="9" w:colLast="9"/>
            <w:permEnd w:id="656747453"/>
            <w:permEnd w:id="376505237"/>
            <w:permEnd w:id="1103567130"/>
            <w:permEnd w:id="183511686"/>
            <w:permEnd w:id="809975049"/>
            <w:permEnd w:id="167335891"/>
            <w:permEnd w:id="1364414250"/>
            <w:permEnd w:id="305145711"/>
            <w:permEnd w:id="1124425475"/>
            <w:permEnd w:id="71920456"/>
          </w:p>
        </w:tc>
        <w:tc>
          <w:tcPr>
            <w:tcW w:w="424" w:type="pct"/>
            <w:vMerge/>
            <w:tcBorders>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eastAsia="Nikosh" w:hAnsi="NikoshBAN" w:cs="NikoshBAN"/>
                <w:sz w:val="16"/>
                <w:szCs w:val="16"/>
                <w:cs/>
                <w:lang w:val="pt-BR" w:bidi="bn-BD"/>
              </w:rPr>
            </w:pPr>
          </w:p>
        </w:tc>
        <w:tc>
          <w:tcPr>
            <w:tcW w:w="492"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eastAsia="Nikosh" w:hAnsi="NikoshBAN" w:cs="NikoshBAN"/>
                <w:sz w:val="16"/>
                <w:szCs w:val="16"/>
                <w:cs/>
                <w:lang w:val="pt-BR" w:bidi="bn-BD"/>
              </w:rPr>
            </w:pPr>
            <w:r w:rsidRPr="00FB0979">
              <w:rPr>
                <w:rFonts w:ascii="NikoshBAN" w:eastAsia="Nikosh" w:hAnsi="NikoshBAN" w:cs="NikoshBAN"/>
                <w:sz w:val="16"/>
                <w:szCs w:val="16"/>
                <w:cs/>
                <w:lang w:bidi="bn-BD"/>
              </w:rPr>
              <w:t>সংখ্যা</w:t>
            </w:r>
            <w:r w:rsidRPr="00FB0979">
              <w:rPr>
                <w:rFonts w:ascii="NikoshBAN" w:eastAsia="Nikosh" w:hAnsi="NikoshBAN" w:cs="NikoshBAN"/>
                <w:sz w:val="16"/>
                <w:szCs w:val="16"/>
                <w:lang w:bidi="bn-BD"/>
              </w:rPr>
              <w:t xml:space="preserve"> (</w:t>
            </w:r>
            <w:r w:rsidRPr="00FB0979">
              <w:rPr>
                <w:rFonts w:ascii="NikoshBAN" w:eastAsia="Nikosh" w:hAnsi="NikoshBAN" w:cs="NikoshBAN"/>
                <w:sz w:val="16"/>
                <w:szCs w:val="16"/>
                <w:cs/>
                <w:lang w:bidi="bn-BD"/>
              </w:rPr>
              <w:t>হাজার</w:t>
            </w:r>
            <w:r w:rsidRPr="00FB0979">
              <w:rPr>
                <w:rFonts w:ascii="NikoshBAN" w:eastAsia="Nikosh" w:hAnsi="NikoshBAN" w:cs="NikoshBAN"/>
                <w:sz w:val="16"/>
                <w:szCs w:val="16"/>
                <w:lang w:bidi="bn-BD"/>
              </w:rPr>
              <w:t>)</w:t>
            </w:r>
          </w:p>
        </w:tc>
        <w:tc>
          <w:tcPr>
            <w:tcW w:w="391"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9C658E">
            <w:pPr>
              <w:spacing w:before="40" w:after="40" w:line="264" w:lineRule="auto"/>
              <w:jc w:val="center"/>
              <w:rPr>
                <w:rFonts w:ascii="NikoshBAN" w:hAnsi="NikoshBAN" w:cs="NikoshBAN"/>
                <w:sz w:val="16"/>
                <w:szCs w:val="16"/>
                <w:cs/>
                <w:lang w:bidi="bn-IN"/>
              </w:rPr>
            </w:pPr>
            <w:r w:rsidRPr="00FB0979">
              <w:rPr>
                <w:rFonts w:ascii="NikoshBAN" w:hAnsi="NikoshBAN" w:cs="NikoshBAN" w:hint="cs"/>
                <w:sz w:val="16"/>
                <w:szCs w:val="16"/>
                <w:cs/>
                <w:lang w:bidi="bn-IN"/>
              </w:rPr>
              <w:t>১.৫</w:t>
            </w:r>
          </w:p>
        </w:tc>
        <w:tc>
          <w:tcPr>
            <w:tcW w:w="38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cs/>
                <w:lang w:bidi="bn-IN"/>
              </w:rPr>
            </w:pPr>
          </w:p>
        </w:tc>
        <w:tc>
          <w:tcPr>
            <w:tcW w:w="41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5847CD">
            <w:pPr>
              <w:spacing w:before="40" w:after="40" w:line="264" w:lineRule="auto"/>
              <w:jc w:val="center"/>
              <w:rPr>
                <w:rFonts w:ascii="NikoshBAN" w:hAnsi="NikoshBAN" w:cs="NikoshBAN"/>
                <w:sz w:val="16"/>
                <w:szCs w:val="16"/>
                <w:cs/>
                <w:lang w:val="en-US" w:bidi="bn-IN"/>
              </w:rPr>
            </w:pPr>
            <w:r w:rsidRPr="00FB0979">
              <w:rPr>
                <w:rFonts w:ascii="NikoshBAN" w:hAnsi="NikoshBAN" w:cs="NikoshBAN" w:hint="cs"/>
                <w:sz w:val="16"/>
                <w:szCs w:val="16"/>
                <w:cs/>
                <w:lang w:val="en-US" w:bidi="bn-IN"/>
              </w:rPr>
              <w:t>১.৫</w:t>
            </w:r>
          </w:p>
        </w:tc>
        <w:tc>
          <w:tcPr>
            <w:tcW w:w="41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cs/>
                <w:lang w:bidi="bn-IN"/>
              </w:rPr>
            </w:pPr>
          </w:p>
        </w:tc>
        <w:tc>
          <w:tcPr>
            <w:tcW w:w="44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B92A38">
            <w:pPr>
              <w:spacing w:before="40" w:after="40" w:line="264" w:lineRule="auto"/>
              <w:jc w:val="center"/>
              <w:rPr>
                <w:rFonts w:ascii="NikoshBAN" w:hAnsi="NikoshBAN" w:cs="NikoshBAN"/>
                <w:sz w:val="16"/>
                <w:szCs w:val="16"/>
                <w:cs/>
                <w:lang w:val="en-US" w:bidi="bn-IN"/>
              </w:rPr>
            </w:pPr>
            <w:r w:rsidRPr="00FB0979">
              <w:rPr>
                <w:rFonts w:ascii="NikoshBAN" w:hAnsi="NikoshBAN" w:cs="NikoshBAN" w:hint="cs"/>
                <w:sz w:val="16"/>
                <w:szCs w:val="16"/>
                <w:cs/>
                <w:lang w:val="en-US" w:bidi="bn-IN"/>
              </w:rPr>
              <w:t>১.৬</w:t>
            </w:r>
          </w:p>
        </w:tc>
        <w:tc>
          <w:tcPr>
            <w:tcW w:w="44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B92A38">
            <w:pPr>
              <w:spacing w:before="40" w:after="40" w:line="264" w:lineRule="auto"/>
              <w:jc w:val="center"/>
              <w:rPr>
                <w:rFonts w:ascii="NikoshBAN" w:hAnsi="NikoshBAN" w:cs="NikoshBAN"/>
                <w:sz w:val="16"/>
                <w:szCs w:val="16"/>
                <w:cs/>
                <w:lang w:val="en-US" w:bidi="bn-IN"/>
              </w:rPr>
            </w:pPr>
            <w:r w:rsidRPr="00FB0979">
              <w:rPr>
                <w:rFonts w:ascii="NikoshBAN" w:hAnsi="NikoshBAN" w:cs="NikoshBAN" w:hint="cs"/>
                <w:sz w:val="16"/>
                <w:szCs w:val="16"/>
                <w:cs/>
                <w:lang w:val="en-US" w:bidi="bn-IN"/>
              </w:rPr>
              <w:t>১.৬</w:t>
            </w:r>
          </w:p>
        </w:tc>
        <w:tc>
          <w:tcPr>
            <w:tcW w:w="465"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cs/>
                <w:lang w:val="en-US" w:bidi="bn-IN"/>
              </w:rPr>
            </w:pPr>
          </w:p>
        </w:tc>
      </w:tr>
      <w:tr w:rsidR="00C51C68" w:rsidRPr="00FB0979">
        <w:trPr>
          <w:trHeight w:val="56"/>
          <w:jc w:val="center"/>
        </w:trPr>
        <w:tc>
          <w:tcPr>
            <w:tcW w:w="1130" w:type="pct"/>
            <w:tcBorders>
              <w:top w:val="single" w:sz="4" w:space="0" w:color="auto"/>
              <w:left w:val="single" w:sz="4" w:space="0" w:color="auto"/>
              <w:bottom w:val="single" w:sz="4" w:space="0" w:color="auto"/>
              <w:right w:val="single" w:sz="4" w:space="0" w:color="auto"/>
            </w:tcBorders>
          </w:tcPr>
          <w:p w:rsidR="00C51C68" w:rsidRPr="00FB0979" w:rsidRDefault="00C51C68">
            <w:pPr>
              <w:pStyle w:val="ListParagraph"/>
              <w:numPr>
                <w:ilvl w:val="0"/>
                <w:numId w:val="13"/>
              </w:numPr>
              <w:spacing w:before="40" w:after="40" w:line="264" w:lineRule="auto"/>
              <w:ind w:left="196" w:hanging="180"/>
              <w:rPr>
                <w:rFonts w:ascii="NikoshBAN" w:hAnsi="NikoshBAN" w:cs="NikoshBAN"/>
                <w:sz w:val="16"/>
                <w:szCs w:val="16"/>
                <w:lang w:val="pt-BR" w:bidi="bn-BD"/>
              </w:rPr>
            </w:pPr>
            <w:permStart w:id="2088444362" w:edGrp="everyone" w:colFirst="0" w:colLast="0"/>
            <w:permStart w:id="1380145172" w:edGrp="everyone" w:colFirst="1" w:colLast="1"/>
            <w:permStart w:id="1708073344" w:edGrp="everyone" w:colFirst="2" w:colLast="2"/>
            <w:permStart w:id="1391662309" w:edGrp="everyone" w:colFirst="3" w:colLast="3"/>
            <w:permStart w:id="914162612" w:edGrp="everyone" w:colFirst="4" w:colLast="4"/>
            <w:permStart w:id="922492540" w:edGrp="everyone" w:colFirst="5" w:colLast="5"/>
            <w:permStart w:id="849353059" w:edGrp="everyone" w:colFirst="6" w:colLast="6"/>
            <w:permStart w:id="1865373677" w:edGrp="everyone" w:colFirst="7" w:colLast="7"/>
            <w:permStart w:id="955529767" w:edGrp="everyone" w:colFirst="8" w:colLast="8"/>
            <w:permStart w:id="735125786" w:edGrp="everyone" w:colFirst="9" w:colLast="9"/>
            <w:permEnd w:id="1668219268"/>
            <w:permEnd w:id="1949718963"/>
            <w:permEnd w:id="736435242"/>
            <w:permEnd w:id="1627137108"/>
            <w:permEnd w:id="147614510"/>
            <w:permEnd w:id="1938043983"/>
            <w:permEnd w:id="2141416117"/>
            <w:permEnd w:id="1771987876"/>
            <w:r w:rsidRPr="00FB0979">
              <w:rPr>
                <w:rFonts w:ascii="NikoshBAN" w:hAnsi="NikoshBAN" w:cs="NikoshBAN"/>
                <w:sz w:val="16"/>
                <w:szCs w:val="16"/>
                <w:cs/>
                <w:lang w:bidi="bn-BD"/>
              </w:rPr>
              <w:t>ডিজিটাল ভূমি জরিপের জন্য জিওডেটিক পিলার স্থাপন ও মান নির্ণয় করা</w:t>
            </w:r>
          </w:p>
        </w:tc>
        <w:tc>
          <w:tcPr>
            <w:tcW w:w="424"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lang w:val="pt-BR" w:bidi="bn-BD"/>
              </w:rPr>
            </w:pPr>
            <w:r w:rsidRPr="00FB0979">
              <w:rPr>
                <w:rFonts w:ascii="NikoshBAN" w:eastAsia="Nikosh" w:hAnsi="NikoshBAN" w:cs="NikoshBAN"/>
                <w:sz w:val="16"/>
                <w:szCs w:val="16"/>
                <w:cs/>
                <w:lang w:val="en-US" w:bidi="bn-BD"/>
              </w:rPr>
              <w:t>৪</w:t>
            </w:r>
          </w:p>
        </w:tc>
        <w:tc>
          <w:tcPr>
            <w:tcW w:w="492"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cs/>
                <w:lang w:val="en-US" w:bidi="bn-BD"/>
              </w:rPr>
            </w:pPr>
            <w:r w:rsidRPr="00FB0979">
              <w:rPr>
                <w:rFonts w:ascii="NikoshBAN" w:hAnsi="NikoshBAN" w:cs="NikoshBAN" w:hint="cs"/>
                <w:sz w:val="16"/>
                <w:szCs w:val="16"/>
                <w:cs/>
                <w:lang w:val="en-US" w:bidi="bn-BD"/>
              </w:rPr>
              <w:t>ডিজিটাল ট্রাভার্স জরিপ (সংখ্যা)</w:t>
            </w:r>
          </w:p>
        </w:tc>
        <w:tc>
          <w:tcPr>
            <w:tcW w:w="391"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9C658E">
            <w:pPr>
              <w:spacing w:before="40" w:after="40" w:line="264" w:lineRule="auto"/>
              <w:jc w:val="center"/>
              <w:rPr>
                <w:rFonts w:ascii="NikoshBAN" w:hAnsi="NikoshBAN" w:cs="NikoshBAN"/>
                <w:sz w:val="16"/>
                <w:szCs w:val="16"/>
                <w:cs/>
                <w:lang w:val="en-US" w:bidi="bn-IN"/>
              </w:rPr>
            </w:pPr>
            <w:r w:rsidRPr="00FB0979">
              <w:rPr>
                <w:rFonts w:ascii="NikoshBAN" w:hAnsi="NikoshBAN" w:cs="NikoshBAN" w:hint="cs"/>
                <w:sz w:val="16"/>
                <w:szCs w:val="16"/>
                <w:cs/>
                <w:lang w:val="en-US" w:bidi="bn-IN"/>
              </w:rPr>
              <w:t>৩২৫</w:t>
            </w:r>
          </w:p>
        </w:tc>
        <w:tc>
          <w:tcPr>
            <w:tcW w:w="38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cs/>
                <w:lang w:bidi="bn-BD"/>
              </w:rPr>
            </w:pPr>
          </w:p>
        </w:tc>
        <w:tc>
          <w:tcPr>
            <w:tcW w:w="41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5847CD">
            <w:pPr>
              <w:spacing w:before="40" w:after="40" w:line="264" w:lineRule="auto"/>
              <w:jc w:val="center"/>
              <w:rPr>
                <w:rFonts w:ascii="NikoshBAN" w:hAnsi="NikoshBAN" w:cs="NikoshBAN"/>
                <w:sz w:val="16"/>
                <w:szCs w:val="16"/>
                <w:lang w:val="pt-BR" w:bidi="bn-IN"/>
              </w:rPr>
            </w:pPr>
            <w:r w:rsidRPr="00FB0979">
              <w:rPr>
                <w:rFonts w:ascii="NikoshBAN" w:hAnsi="NikoshBAN" w:cs="NikoshBAN" w:hint="cs"/>
                <w:sz w:val="16"/>
                <w:szCs w:val="16"/>
                <w:cs/>
                <w:lang w:val="pt-BR" w:bidi="bn-IN"/>
              </w:rPr>
              <w:t>২৭৫</w:t>
            </w:r>
          </w:p>
        </w:tc>
        <w:tc>
          <w:tcPr>
            <w:tcW w:w="41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cs/>
                <w:lang w:val="en-US" w:bidi="bn-IN"/>
              </w:rPr>
            </w:pPr>
          </w:p>
        </w:tc>
        <w:tc>
          <w:tcPr>
            <w:tcW w:w="44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B92A38">
            <w:pPr>
              <w:spacing w:before="40" w:after="40" w:line="264" w:lineRule="auto"/>
              <w:jc w:val="center"/>
              <w:rPr>
                <w:rFonts w:ascii="NikoshBAN" w:hAnsi="NikoshBAN" w:cs="NikoshBAN"/>
                <w:sz w:val="16"/>
                <w:szCs w:val="16"/>
                <w:cs/>
                <w:lang w:val="pt-BR" w:bidi="bn-IN"/>
              </w:rPr>
            </w:pPr>
            <w:r w:rsidRPr="00FB0979">
              <w:rPr>
                <w:rFonts w:ascii="NikoshBAN" w:hAnsi="NikoshBAN" w:cs="NikoshBAN" w:hint="cs"/>
                <w:sz w:val="16"/>
                <w:szCs w:val="16"/>
                <w:cs/>
                <w:lang w:val="pt-BR" w:bidi="bn-IN"/>
              </w:rPr>
              <w:t>২৭৫</w:t>
            </w:r>
          </w:p>
        </w:tc>
        <w:tc>
          <w:tcPr>
            <w:tcW w:w="44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B92A38">
            <w:pPr>
              <w:spacing w:before="40" w:after="40" w:line="264" w:lineRule="auto"/>
              <w:jc w:val="center"/>
              <w:rPr>
                <w:rFonts w:ascii="NikoshBAN" w:hAnsi="NikoshBAN" w:cs="NikoshBAN"/>
                <w:sz w:val="16"/>
                <w:szCs w:val="16"/>
                <w:cs/>
                <w:lang w:val="pt-BR" w:bidi="bn-IN"/>
              </w:rPr>
            </w:pPr>
            <w:r w:rsidRPr="00FB0979">
              <w:rPr>
                <w:rFonts w:ascii="NikoshBAN" w:hAnsi="NikoshBAN" w:cs="NikoshBAN" w:hint="cs"/>
                <w:sz w:val="16"/>
                <w:szCs w:val="16"/>
                <w:cs/>
                <w:lang w:val="pt-BR" w:bidi="bn-IN"/>
              </w:rPr>
              <w:t>৩৭৫</w:t>
            </w:r>
          </w:p>
        </w:tc>
        <w:tc>
          <w:tcPr>
            <w:tcW w:w="465"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cs/>
                <w:lang w:val="pt-BR" w:bidi="bn-IN"/>
              </w:rPr>
            </w:pPr>
          </w:p>
        </w:tc>
      </w:tr>
      <w:tr w:rsidR="00C51C68" w:rsidRPr="00FB0979">
        <w:trPr>
          <w:trHeight w:val="20"/>
          <w:jc w:val="center"/>
        </w:trPr>
        <w:tc>
          <w:tcPr>
            <w:tcW w:w="1130" w:type="pct"/>
            <w:tcBorders>
              <w:top w:val="single" w:sz="4" w:space="0" w:color="auto"/>
              <w:left w:val="single" w:sz="4" w:space="0" w:color="auto"/>
              <w:bottom w:val="single" w:sz="4" w:space="0" w:color="auto"/>
              <w:right w:val="single" w:sz="4" w:space="0" w:color="auto"/>
            </w:tcBorders>
          </w:tcPr>
          <w:p w:rsidR="00C51C68" w:rsidRPr="00FB0979" w:rsidRDefault="00C51C68">
            <w:pPr>
              <w:pStyle w:val="ListParagraph"/>
              <w:numPr>
                <w:ilvl w:val="0"/>
                <w:numId w:val="13"/>
              </w:numPr>
              <w:spacing w:before="40" w:after="40" w:line="264" w:lineRule="auto"/>
              <w:ind w:left="196" w:hanging="180"/>
              <w:rPr>
                <w:rFonts w:ascii="NikoshBAN" w:hAnsi="NikoshBAN" w:cs="NikoshBAN"/>
                <w:sz w:val="16"/>
                <w:szCs w:val="16"/>
                <w:cs/>
                <w:lang w:val="pt-BR" w:bidi="bn-IN"/>
              </w:rPr>
            </w:pPr>
            <w:permStart w:id="1932015492" w:edGrp="everyone" w:colFirst="0" w:colLast="0"/>
            <w:permStart w:id="1353517691" w:edGrp="everyone" w:colFirst="1" w:colLast="1"/>
            <w:permStart w:id="32849970" w:edGrp="everyone" w:colFirst="2" w:colLast="2"/>
            <w:permStart w:id="2699386" w:edGrp="everyone" w:colFirst="3" w:colLast="3"/>
            <w:permStart w:id="1134451506" w:edGrp="everyone" w:colFirst="4" w:colLast="4"/>
            <w:permStart w:id="1935750643" w:edGrp="everyone" w:colFirst="5" w:colLast="5"/>
            <w:permStart w:id="2084839215" w:edGrp="everyone" w:colFirst="6" w:colLast="6"/>
            <w:permStart w:id="459015174" w:edGrp="everyone" w:colFirst="7" w:colLast="7"/>
            <w:permStart w:id="1590511933" w:edGrp="everyone" w:colFirst="8" w:colLast="8"/>
            <w:permStart w:id="1009855288" w:edGrp="everyone" w:colFirst="9" w:colLast="9"/>
            <w:permEnd w:id="2088444362"/>
            <w:permEnd w:id="1380145172"/>
            <w:permEnd w:id="1708073344"/>
            <w:permEnd w:id="1391662309"/>
            <w:permEnd w:id="914162612"/>
            <w:permEnd w:id="922492540"/>
            <w:permEnd w:id="849353059"/>
            <w:permEnd w:id="1865373677"/>
            <w:permEnd w:id="955529767"/>
            <w:permEnd w:id="735125786"/>
            <w:r w:rsidRPr="00FB0979">
              <w:rPr>
                <w:rFonts w:ascii="NikoshBAN" w:hAnsi="NikoshBAN" w:cs="NikoshBAN" w:hint="cs"/>
                <w:sz w:val="16"/>
                <w:szCs w:val="16"/>
                <w:cs/>
                <w:lang w:val="pt-BR" w:bidi="bn-IN"/>
              </w:rPr>
              <w:t>ভূমির নকশা মুদ্রণ ও সরবরাহ</w:t>
            </w:r>
          </w:p>
        </w:tc>
        <w:tc>
          <w:tcPr>
            <w:tcW w:w="424"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lang w:val="pt-BR" w:bidi="bn-BD"/>
              </w:rPr>
            </w:pPr>
            <w:r w:rsidRPr="00FB0979">
              <w:rPr>
                <w:rFonts w:ascii="NikoshBAN" w:hAnsi="NikoshBAN" w:cs="NikoshBAN"/>
                <w:sz w:val="16"/>
                <w:szCs w:val="16"/>
                <w:cs/>
                <w:lang w:val="pt-BR" w:bidi="bn-BD"/>
              </w:rPr>
              <w:t>১</w:t>
            </w:r>
          </w:p>
        </w:tc>
        <w:tc>
          <w:tcPr>
            <w:tcW w:w="492"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lang w:val="pt-BR" w:bidi="bn-IN"/>
              </w:rPr>
            </w:pPr>
            <w:r w:rsidRPr="00FB0979">
              <w:rPr>
                <w:rFonts w:ascii="NikoshBAN" w:eastAsia="Nikosh" w:hAnsi="NikoshBAN" w:cs="NikoshBAN" w:hint="cs"/>
                <w:sz w:val="16"/>
                <w:szCs w:val="16"/>
                <w:cs/>
                <w:lang w:val="en-US" w:bidi="bn-IN"/>
              </w:rPr>
              <w:t>নক্মা মুদ্রণ ও সরবরাহ (লক্ষ)</w:t>
            </w:r>
          </w:p>
        </w:tc>
        <w:tc>
          <w:tcPr>
            <w:tcW w:w="391"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9C658E">
            <w:pPr>
              <w:spacing w:before="40" w:after="40" w:line="264" w:lineRule="auto"/>
              <w:jc w:val="center"/>
              <w:rPr>
                <w:rFonts w:ascii="NikoshBAN" w:hAnsi="NikoshBAN" w:cs="NikoshBAN"/>
                <w:sz w:val="16"/>
                <w:szCs w:val="16"/>
                <w:cs/>
                <w:lang w:bidi="bn-IN"/>
              </w:rPr>
            </w:pPr>
            <w:r w:rsidRPr="00FB0979">
              <w:rPr>
                <w:rFonts w:ascii="NikoshBAN" w:hAnsi="NikoshBAN" w:cs="NikoshBAN" w:hint="cs"/>
                <w:sz w:val="16"/>
                <w:szCs w:val="16"/>
                <w:cs/>
                <w:lang w:bidi="bn-IN"/>
              </w:rPr>
              <w:t>২.১০</w:t>
            </w:r>
          </w:p>
        </w:tc>
        <w:tc>
          <w:tcPr>
            <w:tcW w:w="38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lang w:bidi="bn-BD"/>
              </w:rPr>
            </w:pPr>
          </w:p>
        </w:tc>
        <w:tc>
          <w:tcPr>
            <w:tcW w:w="41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5847CD">
            <w:pPr>
              <w:spacing w:before="40" w:after="40" w:line="264" w:lineRule="auto"/>
              <w:jc w:val="center"/>
              <w:rPr>
                <w:rFonts w:ascii="NikoshBAN" w:hAnsi="NikoshBAN" w:cs="NikoshBAN"/>
                <w:sz w:val="16"/>
                <w:szCs w:val="16"/>
                <w:lang w:val="en-US" w:bidi="bn-BD"/>
              </w:rPr>
            </w:pPr>
            <w:r w:rsidRPr="00FB0979">
              <w:rPr>
                <w:rFonts w:ascii="NikoshBAN" w:hAnsi="NikoshBAN" w:cs="NikoshBAN" w:hint="cs"/>
                <w:sz w:val="16"/>
                <w:szCs w:val="16"/>
                <w:cs/>
                <w:lang w:val="en-US" w:bidi="bn-IN"/>
              </w:rPr>
              <w:t>৪.০০</w:t>
            </w:r>
          </w:p>
        </w:tc>
        <w:tc>
          <w:tcPr>
            <w:tcW w:w="41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cs/>
                <w:lang w:bidi="bn-IN"/>
              </w:rPr>
            </w:pPr>
          </w:p>
        </w:tc>
        <w:tc>
          <w:tcPr>
            <w:tcW w:w="44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B92A38">
            <w:pPr>
              <w:spacing w:before="40" w:after="40" w:line="264" w:lineRule="auto"/>
              <w:jc w:val="center"/>
              <w:rPr>
                <w:rFonts w:ascii="NikoshBAN" w:hAnsi="NikoshBAN" w:cs="NikoshBAN"/>
                <w:sz w:val="16"/>
                <w:szCs w:val="16"/>
                <w:cs/>
                <w:lang w:val="en-US" w:bidi="bn-IN"/>
              </w:rPr>
            </w:pPr>
            <w:r w:rsidRPr="00FB0979">
              <w:rPr>
                <w:rFonts w:ascii="NikoshBAN" w:hAnsi="NikoshBAN" w:cs="NikoshBAN" w:hint="cs"/>
                <w:sz w:val="16"/>
                <w:szCs w:val="16"/>
                <w:cs/>
                <w:lang w:val="en-US" w:bidi="bn-IN"/>
              </w:rPr>
              <w:t>২.১৫</w:t>
            </w:r>
          </w:p>
        </w:tc>
        <w:tc>
          <w:tcPr>
            <w:tcW w:w="44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B92A38">
            <w:pPr>
              <w:spacing w:before="40" w:after="40" w:line="264" w:lineRule="auto"/>
              <w:jc w:val="center"/>
              <w:rPr>
                <w:rFonts w:ascii="NikoshBAN" w:hAnsi="NikoshBAN" w:cs="NikoshBAN"/>
                <w:sz w:val="16"/>
                <w:szCs w:val="16"/>
                <w:cs/>
                <w:lang w:val="en-US" w:bidi="bn-IN"/>
              </w:rPr>
            </w:pPr>
            <w:r w:rsidRPr="00FB0979">
              <w:rPr>
                <w:rFonts w:ascii="NikoshBAN" w:hAnsi="NikoshBAN" w:cs="NikoshBAN" w:hint="cs"/>
                <w:sz w:val="16"/>
                <w:szCs w:val="16"/>
                <w:cs/>
                <w:lang w:val="en-US" w:bidi="bn-IN"/>
              </w:rPr>
              <w:t>১.২০</w:t>
            </w:r>
          </w:p>
        </w:tc>
        <w:tc>
          <w:tcPr>
            <w:tcW w:w="465"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cs/>
                <w:lang w:val="en-US" w:bidi="bn-IN"/>
              </w:rPr>
            </w:pPr>
          </w:p>
        </w:tc>
      </w:tr>
      <w:tr w:rsidR="00C51C68" w:rsidRPr="00FB0979">
        <w:trPr>
          <w:trHeight w:val="20"/>
          <w:jc w:val="center"/>
        </w:trPr>
        <w:tc>
          <w:tcPr>
            <w:tcW w:w="1130" w:type="pct"/>
            <w:tcBorders>
              <w:top w:val="single" w:sz="4" w:space="0" w:color="auto"/>
              <w:left w:val="single" w:sz="4" w:space="0" w:color="auto"/>
              <w:bottom w:val="single" w:sz="4" w:space="0" w:color="auto"/>
              <w:right w:val="single" w:sz="4" w:space="0" w:color="auto"/>
            </w:tcBorders>
          </w:tcPr>
          <w:p w:rsidR="00C51C68" w:rsidRPr="00FB0979" w:rsidRDefault="00C51C68">
            <w:pPr>
              <w:pStyle w:val="ListParagraph"/>
              <w:numPr>
                <w:ilvl w:val="0"/>
                <w:numId w:val="13"/>
              </w:numPr>
              <w:spacing w:before="40" w:after="40" w:line="264" w:lineRule="auto"/>
              <w:ind w:left="196" w:hanging="180"/>
              <w:rPr>
                <w:rFonts w:ascii="NikoshBAN" w:eastAsia="Nikosh" w:hAnsi="NikoshBAN" w:cs="NikoshBAN"/>
                <w:sz w:val="16"/>
                <w:szCs w:val="16"/>
                <w:cs/>
                <w:lang w:bidi="bn-BD"/>
              </w:rPr>
            </w:pPr>
            <w:permStart w:id="560424587" w:edGrp="everyone" w:colFirst="0" w:colLast="0"/>
            <w:permStart w:id="808330656" w:edGrp="everyone" w:colFirst="1" w:colLast="1"/>
            <w:permStart w:id="1005092773" w:edGrp="everyone" w:colFirst="2" w:colLast="2"/>
            <w:permStart w:id="1830448244" w:edGrp="everyone" w:colFirst="3" w:colLast="3"/>
            <w:permStart w:id="2112305959" w:edGrp="everyone" w:colFirst="4" w:colLast="4"/>
            <w:permStart w:id="257385181" w:edGrp="everyone" w:colFirst="5" w:colLast="5"/>
            <w:permStart w:id="588721625" w:edGrp="everyone" w:colFirst="6" w:colLast="6"/>
            <w:permStart w:id="644961800" w:edGrp="everyone" w:colFirst="7" w:colLast="7"/>
            <w:permStart w:id="1786212178" w:edGrp="everyone" w:colFirst="8" w:colLast="8"/>
            <w:permStart w:id="162672983" w:edGrp="everyone" w:colFirst="9" w:colLast="9"/>
            <w:permStart w:id="916796560" w:edGrp="everyone" w:colFirst="10" w:colLast="10"/>
            <w:permEnd w:id="1932015492"/>
            <w:permEnd w:id="1353517691"/>
            <w:permEnd w:id="32849970"/>
            <w:permEnd w:id="2699386"/>
            <w:permEnd w:id="1134451506"/>
            <w:permEnd w:id="1935750643"/>
            <w:permEnd w:id="2084839215"/>
            <w:permEnd w:id="459015174"/>
            <w:permEnd w:id="1590511933"/>
            <w:permEnd w:id="1009855288"/>
            <w:r w:rsidRPr="00FB0979">
              <w:rPr>
                <w:rFonts w:ascii="NikoshBAN" w:hAnsi="NikoshBAN" w:cs="NikoshBAN"/>
                <w:sz w:val="16"/>
                <w:szCs w:val="16"/>
                <w:cs/>
                <w:lang w:bidi="bn-BD"/>
              </w:rPr>
              <w:t>আন্তর্জাতিক সীমানা সংক্রান্ত পিলার নির্মাণ-পুননির্মাণ (আন্তঃজেলাসহ)</w:t>
            </w:r>
          </w:p>
        </w:tc>
        <w:tc>
          <w:tcPr>
            <w:tcW w:w="424"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eastAsia="Nikosh" w:hAnsi="NikoshBAN" w:cs="NikoshBAN"/>
                <w:sz w:val="16"/>
                <w:szCs w:val="16"/>
                <w:lang w:val="en-US" w:bidi="bn-BD"/>
              </w:rPr>
            </w:pPr>
            <w:r w:rsidRPr="00FB0979">
              <w:rPr>
                <w:rFonts w:ascii="NikoshBAN" w:eastAsia="Nikosh" w:hAnsi="NikoshBAN" w:cs="NikoshBAN"/>
                <w:sz w:val="16"/>
                <w:szCs w:val="16"/>
                <w:lang w:val="en-US" w:bidi="bn-BD"/>
              </w:rPr>
              <w:t>5</w:t>
            </w:r>
          </w:p>
        </w:tc>
        <w:tc>
          <w:tcPr>
            <w:tcW w:w="492"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eastAsia="Nikosh" w:hAnsi="NikoshBAN" w:cs="NikoshBAN"/>
                <w:sz w:val="16"/>
                <w:szCs w:val="16"/>
                <w:cs/>
                <w:lang w:val="pt-BR" w:bidi="bn-IN"/>
              </w:rPr>
            </w:pPr>
            <w:r w:rsidRPr="00FB0979">
              <w:rPr>
                <w:rFonts w:ascii="NikoshBAN" w:eastAsia="Nikosh" w:hAnsi="NikoshBAN" w:cs="NikoshBAN"/>
                <w:sz w:val="16"/>
                <w:szCs w:val="16"/>
                <w:cs/>
                <w:lang w:val="en-US" w:bidi="bn-BD"/>
              </w:rPr>
              <w:t>সীমানা সংখ্যা (আন্তজার্তিক</w:t>
            </w:r>
            <w:r w:rsidRPr="00FB0979">
              <w:rPr>
                <w:rFonts w:ascii="NikoshBAN" w:eastAsia="Nikosh" w:hAnsi="NikoshBAN" w:cs="NikoshBAN" w:hint="cs"/>
                <w:sz w:val="16"/>
                <w:szCs w:val="16"/>
                <w:cs/>
                <w:lang w:val="en-US" w:bidi="bn-IN"/>
              </w:rPr>
              <w:t>)</w:t>
            </w:r>
          </w:p>
        </w:tc>
        <w:tc>
          <w:tcPr>
            <w:tcW w:w="391"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9C658E">
            <w:pPr>
              <w:spacing w:before="40" w:after="4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৫০০</w:t>
            </w:r>
          </w:p>
        </w:tc>
        <w:tc>
          <w:tcPr>
            <w:tcW w:w="38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Vrinda" w:hAnsi="Vrinda" w:cs="Vrinda"/>
                <w:sz w:val="16"/>
                <w:szCs w:val="16"/>
                <w:cs/>
                <w:lang w:bidi="bn-IN"/>
              </w:rPr>
            </w:pPr>
          </w:p>
        </w:tc>
        <w:tc>
          <w:tcPr>
            <w:tcW w:w="41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5847CD">
            <w:pPr>
              <w:spacing w:before="40" w:after="40" w:line="264" w:lineRule="auto"/>
              <w:jc w:val="center"/>
              <w:rPr>
                <w:rFonts w:ascii="NikoshBAN" w:hAnsi="NikoshBAN" w:cs="NikoshBAN"/>
                <w:sz w:val="16"/>
                <w:szCs w:val="16"/>
                <w:cs/>
                <w:lang w:val="en-US" w:bidi="bn-IN"/>
              </w:rPr>
            </w:pPr>
            <w:r w:rsidRPr="00FB0979">
              <w:rPr>
                <w:rFonts w:ascii="NikoshBAN" w:hAnsi="NikoshBAN" w:cs="NikoshBAN"/>
                <w:sz w:val="16"/>
                <w:szCs w:val="16"/>
                <w:cs/>
                <w:lang w:val="en-US" w:bidi="bn-IN"/>
              </w:rPr>
              <w:t>৬১৫</w:t>
            </w:r>
          </w:p>
        </w:tc>
        <w:tc>
          <w:tcPr>
            <w:tcW w:w="41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cs/>
                <w:lang w:bidi="bn-IN"/>
              </w:rPr>
            </w:pPr>
          </w:p>
        </w:tc>
        <w:tc>
          <w:tcPr>
            <w:tcW w:w="44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B92A38">
            <w:pPr>
              <w:spacing w:before="40" w:after="40" w:line="264" w:lineRule="auto"/>
              <w:jc w:val="center"/>
              <w:rPr>
                <w:rFonts w:ascii="NikoshBAN" w:hAnsi="NikoshBAN" w:cs="NikoshBAN"/>
                <w:sz w:val="16"/>
                <w:szCs w:val="16"/>
                <w:cs/>
                <w:lang w:val="en-US" w:bidi="bn-IN"/>
              </w:rPr>
            </w:pPr>
            <w:r w:rsidRPr="00FB0979">
              <w:rPr>
                <w:rFonts w:ascii="NikoshBAN" w:hAnsi="NikoshBAN" w:cs="NikoshBAN"/>
                <w:sz w:val="16"/>
                <w:szCs w:val="16"/>
                <w:cs/>
                <w:lang w:val="en-US" w:bidi="bn-IN"/>
              </w:rPr>
              <w:t>৫৫০</w:t>
            </w:r>
          </w:p>
        </w:tc>
        <w:tc>
          <w:tcPr>
            <w:tcW w:w="44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B92A38">
            <w:pPr>
              <w:spacing w:before="40" w:after="40" w:line="264" w:lineRule="auto"/>
              <w:jc w:val="center"/>
              <w:rPr>
                <w:rFonts w:ascii="NikoshBAN" w:hAnsi="NikoshBAN" w:cs="NikoshBAN"/>
                <w:sz w:val="16"/>
                <w:szCs w:val="16"/>
                <w:cs/>
                <w:lang w:val="en-US" w:bidi="bn-IN"/>
              </w:rPr>
            </w:pPr>
            <w:r w:rsidRPr="00FB0979">
              <w:rPr>
                <w:rFonts w:ascii="NikoshBAN" w:hAnsi="NikoshBAN" w:cs="NikoshBAN"/>
                <w:sz w:val="16"/>
                <w:szCs w:val="16"/>
                <w:cs/>
                <w:lang w:val="en-US" w:bidi="bn-IN"/>
              </w:rPr>
              <w:t>৭০০</w:t>
            </w:r>
          </w:p>
        </w:tc>
        <w:tc>
          <w:tcPr>
            <w:tcW w:w="465"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40" w:line="264" w:lineRule="auto"/>
              <w:jc w:val="center"/>
              <w:rPr>
                <w:rFonts w:ascii="NikoshBAN" w:hAnsi="NikoshBAN" w:cs="NikoshBAN"/>
                <w:sz w:val="16"/>
                <w:szCs w:val="16"/>
                <w:cs/>
                <w:lang w:val="en-US" w:bidi="bn-IN"/>
              </w:rPr>
            </w:pPr>
          </w:p>
        </w:tc>
      </w:tr>
    </w:tbl>
    <w:permEnd w:id="560424587"/>
    <w:permEnd w:id="808330656"/>
    <w:permEnd w:id="1005092773"/>
    <w:permEnd w:id="1830448244"/>
    <w:permEnd w:id="2112305959"/>
    <w:permEnd w:id="257385181"/>
    <w:permEnd w:id="588721625"/>
    <w:permEnd w:id="644961800"/>
    <w:permEnd w:id="1786212178"/>
    <w:permEnd w:id="162672983"/>
    <w:permEnd w:id="916796560"/>
    <w:p w:rsidR="00856846" w:rsidRPr="00FB0979" w:rsidRDefault="00047D19">
      <w:pPr>
        <w:spacing w:before="120" w:after="60"/>
        <w:jc w:val="both"/>
        <w:rPr>
          <w:rFonts w:ascii="Nikosh" w:hAnsi="Nikosh" w:cs="Nikosh"/>
          <w:b/>
          <w:bCs/>
          <w:lang w:val="pt-BR" w:bidi="bn-BD"/>
        </w:rPr>
      </w:pPr>
      <w:r w:rsidRPr="00FB0979">
        <w:rPr>
          <w:rFonts w:ascii="Nikosh" w:eastAsia="Nikosh" w:hAnsi="Nikosh" w:cs="Nikosh"/>
          <w:b/>
          <w:bCs/>
          <w:cs/>
          <w:lang w:bidi="bn-BD"/>
        </w:rPr>
        <w:t>৬.০</w:t>
      </w:r>
      <w:r w:rsidRPr="00FB0979">
        <w:rPr>
          <w:rFonts w:ascii="Nikosh" w:eastAsia="Nikosh" w:hAnsi="Nikosh" w:cs="Nikosh"/>
          <w:b/>
          <w:bCs/>
          <w:cs/>
          <w:lang w:bidi="bn-BD"/>
        </w:rPr>
        <w:tab/>
        <w:t>অধিদপ্তর/সংস্থার সাম্প্রতিক অর্জন</w:t>
      </w:r>
      <w:r w:rsidRPr="00FB0979">
        <w:rPr>
          <w:rFonts w:ascii="Nikosh" w:eastAsia="Nikosh" w:hAnsi="Nikosh" w:cs="Nikosh"/>
          <w:b/>
          <w:bCs/>
          <w:lang w:bidi="bn-BD"/>
        </w:rPr>
        <w:t xml:space="preserve">, </w:t>
      </w:r>
      <w:r w:rsidRPr="00FB0979">
        <w:rPr>
          <w:rFonts w:ascii="Nikosh" w:eastAsia="Nikosh" w:hAnsi="Nikosh" w:cs="Nikosh"/>
          <w:b/>
          <w:bCs/>
          <w:cs/>
          <w:lang w:bidi="bn-BD"/>
        </w:rPr>
        <w:t>কার্যক্রমসমূহ এবং ফলাফল নির্দেশক ও লক্ষ্যমাত্রা এবং ব্যয় প্রাক্কলন</w:t>
      </w:r>
      <w:r w:rsidRPr="00FB0979">
        <w:rPr>
          <w:rFonts w:ascii="Nikosh" w:hAnsi="Nikosh" w:cs="Nikosh"/>
          <w:b/>
          <w:bCs/>
          <w:lang w:val="pt-BR" w:bidi="bn-BD"/>
        </w:rPr>
        <w:t xml:space="preserve"> </w:t>
      </w:r>
    </w:p>
    <w:p w:rsidR="00856846" w:rsidRPr="00FB0979" w:rsidRDefault="00047D19">
      <w:pPr>
        <w:spacing w:before="120" w:after="60"/>
        <w:jc w:val="both"/>
        <w:rPr>
          <w:rFonts w:ascii="Nikosh" w:eastAsia="Nikosh" w:hAnsi="Nikosh" w:cs="Nikosh"/>
          <w:b/>
          <w:bCs/>
          <w:sz w:val="18"/>
          <w:szCs w:val="20"/>
          <w:cs/>
          <w:lang w:val="pt-BR" w:bidi="bn-BD"/>
        </w:rPr>
      </w:pPr>
      <w:r w:rsidRPr="00FB0979">
        <w:rPr>
          <w:rFonts w:ascii="Nikosh" w:eastAsia="Nikosh" w:hAnsi="Nikosh" w:cs="Nikosh"/>
          <w:b/>
          <w:bCs/>
          <w:sz w:val="22"/>
          <w:szCs w:val="22"/>
          <w:cs/>
          <w:lang w:bidi="bn-BD"/>
        </w:rPr>
        <w:t>৬.১</w:t>
      </w:r>
      <w:r w:rsidRPr="00FB0979">
        <w:rPr>
          <w:rFonts w:ascii="Nikosh" w:eastAsia="Nikosh" w:hAnsi="Nikosh" w:cs="Nikosh"/>
          <w:b/>
          <w:bCs/>
          <w:sz w:val="22"/>
          <w:szCs w:val="22"/>
          <w:cs/>
          <w:lang w:bidi="bn-BD"/>
        </w:rPr>
        <w:tab/>
        <w:t>সচিবালয়</w:t>
      </w:r>
      <w:r w:rsidRPr="00FB0979">
        <w:rPr>
          <w:rFonts w:ascii="Nikosh" w:eastAsia="Nikosh" w:hAnsi="Nikosh" w:cs="Nikosh"/>
          <w:b/>
          <w:bCs/>
          <w:sz w:val="18"/>
          <w:szCs w:val="20"/>
          <w:cs/>
          <w:lang w:val="pt-BR" w:bidi="bn-BD"/>
        </w:rPr>
        <w:t xml:space="preserve"> </w:t>
      </w:r>
    </w:p>
    <w:p w:rsidR="00856846" w:rsidRPr="00FB0979" w:rsidRDefault="00047D19">
      <w:pPr>
        <w:spacing w:before="120" w:after="60" w:line="300" w:lineRule="auto"/>
        <w:ind w:left="720" w:hanging="720"/>
        <w:jc w:val="both"/>
        <w:rPr>
          <w:rFonts w:ascii="NikoshBAN" w:eastAsia="Nikosh" w:hAnsi="NikoshBAN" w:cs="NikoshBAN"/>
          <w:b/>
          <w:sz w:val="20"/>
          <w:szCs w:val="20"/>
          <w:cs/>
          <w:lang w:val="en-US" w:bidi="bn-BD"/>
        </w:rPr>
      </w:pPr>
      <w:r w:rsidRPr="00FB0979">
        <w:rPr>
          <w:rFonts w:ascii="NikoshBAN" w:eastAsia="Nikosh" w:hAnsi="NikoshBAN" w:cs="NikoshBAN"/>
          <w:b/>
          <w:bCs/>
          <w:sz w:val="20"/>
          <w:szCs w:val="20"/>
          <w:cs/>
          <w:lang w:val="pt-BR" w:bidi="bn-BD"/>
        </w:rPr>
        <w:t>৬.১.১</w:t>
      </w:r>
      <w:r w:rsidRPr="00FB0979">
        <w:rPr>
          <w:rFonts w:ascii="NikoshBAN" w:eastAsia="Nikosh" w:hAnsi="NikoshBAN" w:cs="NikoshBAN"/>
          <w:b/>
          <w:bCs/>
          <w:sz w:val="20"/>
          <w:szCs w:val="20"/>
          <w:cs/>
          <w:lang w:val="pt-BR" w:bidi="bn-BD"/>
        </w:rPr>
        <w:tab/>
        <w:t xml:space="preserve">সাম্প্রতিক অর্জন: </w:t>
      </w:r>
      <w:permStart w:id="1621761791" w:edGrp="everyone"/>
      <w:r w:rsidRPr="00FB0979">
        <w:rPr>
          <w:rFonts w:ascii="NikoshBAN" w:eastAsia="Nikosh" w:hAnsi="NikoshBAN" w:cs="NikoshBAN"/>
          <w:sz w:val="20"/>
          <w:szCs w:val="20"/>
          <w:cs/>
          <w:lang w:val="pt-BR" w:bidi="bn-BD"/>
        </w:rPr>
        <w:t xml:space="preserve">গুচ্ছগ্রাম-২য় পর্যায় (সিভিআরপি) (৪র্থ সংশোধিত) প্রকল্পের আওতায় </w:t>
      </w:r>
      <w:r w:rsidRPr="00FB0979">
        <w:rPr>
          <w:rFonts w:ascii="NikoshBAN" w:eastAsia="Nikosh" w:hAnsi="NikoshBAN" w:cs="NikoshBAN"/>
          <w:sz w:val="20"/>
          <w:szCs w:val="20"/>
          <w:cs/>
          <w:lang w:bidi="bn-BD"/>
        </w:rPr>
        <w:t>বিগত তিন অর্থবছরে</w:t>
      </w:r>
      <w:r w:rsidRPr="00FB0979">
        <w:rPr>
          <w:rFonts w:ascii="NikoshBAN" w:eastAsia="Nikosh" w:hAnsi="NikoshBAN" w:cs="NikoshBAN"/>
          <w:sz w:val="20"/>
          <w:szCs w:val="20"/>
          <w:cs/>
          <w:lang w:val="pt-BR" w:bidi="bn-BD"/>
        </w:rPr>
        <w:t xml:space="preserve"> (২০২০-২১, ২০২১-২২, ২০২২-২৩) ৫৭০</w:t>
      </w:r>
      <w:r w:rsidRPr="00FB0979">
        <w:rPr>
          <w:rFonts w:ascii="NikoshBAN" w:eastAsia="Nikosh" w:hAnsi="NikoshBAN" w:cs="NikoshBAN"/>
          <w:sz w:val="20"/>
          <w:szCs w:val="20"/>
          <w:cs/>
          <w:lang w:bidi="bn-BD"/>
        </w:rPr>
        <w:t>টি</w:t>
      </w:r>
      <w:r w:rsidRPr="00FB0979">
        <w:rPr>
          <w:rFonts w:ascii="NikoshBAN" w:eastAsia="Nikosh" w:hAnsi="NikoshBAN" w:cs="NikoshBAN"/>
          <w:sz w:val="20"/>
          <w:szCs w:val="20"/>
          <w:cs/>
          <w:lang w:val="pt-BR" w:bidi="bn-BD"/>
        </w:rPr>
        <w:t xml:space="preserve"> গুচ্ছগ্রামে</w:t>
      </w:r>
      <w:r w:rsidRPr="00FB0979">
        <w:rPr>
          <w:rFonts w:ascii="NikoshBAN" w:eastAsia="Nikosh" w:hAnsi="NikoshBAN" w:cs="NikoshBAN"/>
          <w:sz w:val="20"/>
          <w:szCs w:val="20"/>
          <w:cs/>
          <w:lang w:bidi="bn-BD"/>
        </w:rPr>
        <w:t>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মাধ্যমে</w:t>
      </w:r>
      <w:r w:rsidRPr="00FB0979">
        <w:rPr>
          <w:rFonts w:ascii="NikoshBAN" w:eastAsia="Nikosh" w:hAnsi="NikoshBAN" w:cs="NikoshBAN"/>
          <w:sz w:val="20"/>
          <w:szCs w:val="20"/>
          <w:cs/>
          <w:lang w:val="pt-BR" w:bidi="bn-BD"/>
        </w:rPr>
        <w:t xml:space="preserve"> ৭৫৬৬টি পরিবারকে ২২৭ একর খাসজমিতে পুনর্বাসন করা হয়েছে। চর ডেভেলপমেন্ট এন্ড সেটেলমেন্ট প্রজেক্ট-ব্রিজিং (সিডিএসপি-বি) (ভূমি মন্ত্রণালয় অংশ) প্রকল্পের আওতায় বিগত তিন বছরে ২৫৮১টি ভূমিহীন পরিবারের মধ্যে ৩৩৫৫ একর কৃষি জমি বন্দোবস্ত প্রদান করা হয়েছে। উপরিউক্ত প্রকল্প দু’টির মাধ্যমে সারাদেশে বিগত তিন বছরে ১০১৪৭</w:t>
      </w:r>
      <w:r w:rsidRPr="00FB0979">
        <w:rPr>
          <w:rFonts w:ascii="NikoshBAN" w:eastAsia="Nikosh" w:hAnsi="NikoshBAN" w:cs="NikoshBAN"/>
          <w:b/>
          <w:sz w:val="20"/>
          <w:szCs w:val="20"/>
          <w:cs/>
          <w:lang w:bidi="bn-BD"/>
        </w:rPr>
        <w:t xml:space="preserve"> হাজার ভূমিহীন পরিবারের মধ্যে ৩৫৮২ একর কৃষি জমি বন্দোবস্ত প্রদান করা হয়েছে। উপজেলা ও ইউনিয়ন ভূমি অফিস নির্মাণ প্রকল্প (৬ষ্ঠ পর্ব) (২য় সংশোধিত) এর আওতায় বিগত তিন বছরে ২৩টি উপজেলা অফিস ও ১৯০টি ইউনিয়ন ভূমি অফিস ভবন নির্মাণ সম্পন্ন হয়েছে। প্রকল্পটি জুন ২০২২ এ সমাপ্ত হয়েছে। সমগ্র দেশে শহর ও ইউনিয়ন ভূমি অফিস নির্মাণ প্রকল্পের আওতায় বিগত ০৩ বছরে ৮৭৫টি ইউনিয়ন ভূমি অফিস নির্মাণ করা হয়েছে। এ মন্ত্রণালয়ের হট লাইন (১৬১২২) এর মাধ্যমে এ পর্যন্ত ২০৩১৯২৫</w:t>
      </w:r>
      <w:r w:rsidRPr="00FB0979">
        <w:rPr>
          <w:rFonts w:ascii="NikoshBAN" w:eastAsia="Nikosh" w:hAnsi="NikoshBAN" w:cs="NikoshBAN"/>
          <w:b/>
          <w:sz w:val="20"/>
          <w:szCs w:val="20"/>
          <w:lang w:val="en-US" w:bidi="bn-BD"/>
        </w:rPr>
        <w:t xml:space="preserve"> </w:t>
      </w:r>
      <w:r w:rsidRPr="00FB0979">
        <w:rPr>
          <w:rFonts w:ascii="NikoshBAN" w:eastAsia="Nikosh" w:hAnsi="NikoshBAN" w:cs="NikoshBAN"/>
          <w:b/>
          <w:sz w:val="20"/>
          <w:szCs w:val="20"/>
          <w:cs/>
          <w:lang w:bidi="bn-BD"/>
        </w:rPr>
        <w:t>জন নাগরিকের ভূমি সংক্রান্ত বিভিন্ন সেবা প্রদান করা হয়েছে। কল সেন্টারে কল করার পাশাপাশি ভূমি পোর্টালের (</w:t>
      </w:r>
      <w:r w:rsidRPr="00FB0979">
        <w:rPr>
          <w:rFonts w:ascii="Calibri" w:eastAsia="Nikosh" w:hAnsi="Calibri" w:cs="Calibri"/>
          <w:sz w:val="20"/>
          <w:szCs w:val="20"/>
          <w:cs/>
          <w:lang w:bidi="bn-BD"/>
        </w:rPr>
        <w:t>land.gov.bd</w:t>
      </w:r>
      <w:r w:rsidRPr="00FB0979">
        <w:rPr>
          <w:rFonts w:ascii="NikoshBAN" w:eastAsia="Nikosh" w:hAnsi="NikoshBAN" w:cs="NikoshBAN"/>
          <w:b/>
          <w:sz w:val="20"/>
          <w:szCs w:val="20"/>
          <w:cs/>
          <w:lang w:bidi="bn-BD"/>
        </w:rPr>
        <w:t xml:space="preserve">) মাধ্যমে ৬৯০৮০৮৭ জন নাগরিক এ পর্যন্ত সেবা গ্রহণ করেছেন। সামাজিক যোগাযোগ মাধ্যমে </w:t>
      </w:r>
      <w:r w:rsidRPr="00FB0979">
        <w:rPr>
          <w:rFonts w:ascii="Calibri" w:eastAsia="Nikosh" w:hAnsi="Calibri" w:cs="Calibri"/>
          <w:sz w:val="20"/>
          <w:szCs w:val="20"/>
          <w:cs/>
          <w:lang w:bidi="bn-BD"/>
        </w:rPr>
        <w:t>Digital Quary Management</w:t>
      </w:r>
      <w:r w:rsidRPr="00FB0979">
        <w:rPr>
          <w:rFonts w:ascii="NikoshBAN" w:eastAsia="Nikosh" w:hAnsi="NikoshBAN" w:cs="NikoshBAN"/>
          <w:b/>
          <w:sz w:val="20"/>
          <w:szCs w:val="20"/>
          <w:cs/>
          <w:lang w:bidi="bn-BD"/>
        </w:rPr>
        <w:t xml:space="preserve"> সিস্টেমের সাহায্য</w:t>
      </w:r>
      <w:r w:rsidRPr="00FB0979">
        <w:rPr>
          <w:rFonts w:ascii="NikoshBAN" w:eastAsia="Nikosh" w:hAnsi="NikoshBAN" w:cs="NikoshBAN"/>
          <w:b/>
          <w:sz w:val="20"/>
          <w:szCs w:val="20"/>
          <w:lang w:val="en-US" w:bidi="bn-BD"/>
        </w:rPr>
        <w:t xml:space="preserve"> </w:t>
      </w:r>
      <w:r w:rsidRPr="00FB0979">
        <w:rPr>
          <w:rFonts w:ascii="NikoshBAN" w:eastAsia="Nikosh" w:hAnsi="NikoshBAN" w:cs="NikoshBAN"/>
          <w:sz w:val="20"/>
          <w:szCs w:val="20"/>
          <w:cs/>
          <w:lang w:val="en-US" w:bidi="bn-BD"/>
        </w:rPr>
        <w:t>২৬৪২২</w:t>
      </w:r>
      <w:r w:rsidRPr="00FB0979">
        <w:rPr>
          <w:rFonts w:ascii="NikoshBAN" w:eastAsia="Nikosh" w:hAnsi="NikoshBAN" w:cs="NikoshBAN"/>
          <w:b/>
          <w:sz w:val="20"/>
          <w:szCs w:val="20"/>
          <w:cs/>
          <w:lang w:bidi="bn-BD"/>
        </w:rPr>
        <w:t>টি প্রশ্নের উত্তর প্রদান করা হয়েছে। সায়রাত মহাল সংক্রান্ত সকল তথ্যের ডাটাবেইজ প্রস্তুত করা হয়েছে। ই-নামজারির প্রতিটি স্তরে নাগরিকের এসএমএস এর মাধ্যমে আবেদনের আপডেট জানানো হচ্ছে। এ পর্যন্ত ১,২৭,৬৩,৭২২টি নামজারি আবেদন অনলাইনে নিষ্পত্তি করা হয়েছে। এ সকল খতিয়ান অনলাইনে অন্তর্ভূক্ত হয়েছে</w:t>
      </w:r>
      <w:r w:rsidRPr="00FB0979">
        <w:rPr>
          <w:rFonts w:ascii="NikoshBAN" w:eastAsia="Nikosh" w:hAnsi="NikoshBAN" w:cs="NikoshBAN"/>
          <w:b/>
          <w:sz w:val="20"/>
          <w:szCs w:val="20"/>
          <w:cs/>
          <w:lang w:bidi="hi-IN"/>
        </w:rPr>
        <w:t xml:space="preserve">। </w:t>
      </w:r>
      <w:r w:rsidRPr="00FB0979">
        <w:rPr>
          <w:rFonts w:ascii="NikoshBAN" w:eastAsia="Nikosh" w:hAnsi="NikoshBAN" w:cs="NikoshBAN"/>
          <w:b/>
          <w:sz w:val="20"/>
          <w:szCs w:val="20"/>
          <w:cs/>
          <w:lang w:bidi="bn-IN"/>
        </w:rPr>
        <w:t>১৭</w:t>
      </w:r>
      <w:r w:rsidRPr="00FB0979">
        <w:rPr>
          <w:rFonts w:ascii="NikoshBAN" w:eastAsia="Nikosh" w:hAnsi="NikoshBAN" w:cs="NikoshBAN"/>
          <w:b/>
          <w:sz w:val="20"/>
          <w:szCs w:val="20"/>
          <w:cs/>
          <w:lang w:bidi="bn-BD"/>
        </w:rPr>
        <w:t xml:space="preserve">টি সাব-রেজিস্ট্রার অফিসের সাথে ১৭টি উপজেলা ভূমি অফিসের ডিজিটাল পদ্ধতিতে জমি সংক্রান্ত ডাটা শেয়ারিং হচ্ছে। অনলাইনে নাগরিকগণ ৪৪৫৪১০৫৩টি হোল্ডিং এর বিপরীতে, ১২,৭৯,৯৬,৯৬,৮৩৩.৫ টাকা ভূমি উন্নয়ন কর প্রদান করেছেন। ৫,৫৯,৯৯,৮৪৮টি সিএস, এসএ, আরএস, বিআরএস খতিয়ানের তথ্য এবং ৭৫,৮১৫টি মৌজার ম্যাপের সফটকপি সংরক্ষণ করা হয়েছে। নাগরিকগণ অনলাইন পেমেন্টের মাধ্যমে সংরক্ষিত খতিয়ান ও মৌজা ম্যাপের কপি ডাকযোগে সংগ্রহ করতে পারছে। এ পর্যন্ত ৫১ লক্ষ খতিয়ান ও ৮ হাজার মৌজা ম্যাপ জনগণের ঠিকানায় পৌঁছে দেয়া হয়েছে। ৭৫,৪১৫টি ম্যাপকে ডিজিটাইজড করা হয়েছে। এ ম্যাপের উপর স্যাটেলাইট ইমেজ বসিয়ে প্লট ভিত্তিক জমির শ্রেণির তথ্য ভান্ডার তৈরি করা হচ্ছে। ভূমি ব্যবস্থাপনা অটোমেশন প্রকল্পের মাধ্যমে ভূমি সেবা ডিজিটাইজেশনের লক্ষ্যে ৬টি সফটওয়্যারের কার্যক্রম সমাপ্ত হয়েছে। </w:t>
      </w:r>
    </w:p>
    <w:permEnd w:id="1621761791"/>
    <w:p w:rsidR="00C51C68" w:rsidRDefault="00C51C68">
      <w:pPr>
        <w:spacing w:before="120" w:after="60" w:line="300" w:lineRule="auto"/>
        <w:jc w:val="both"/>
        <w:rPr>
          <w:rFonts w:ascii="Nikosh" w:eastAsia="Nikosh" w:hAnsi="Nikosh" w:cs="Nikosh"/>
          <w:b/>
          <w:bCs/>
          <w:sz w:val="18"/>
          <w:szCs w:val="20"/>
          <w:lang w:val="en-US" w:bidi="bn-BD"/>
        </w:rPr>
      </w:pPr>
    </w:p>
    <w:p w:rsidR="00856846" w:rsidRPr="00FB0979" w:rsidRDefault="00047D19">
      <w:pPr>
        <w:spacing w:before="120" w:after="60" w:line="300" w:lineRule="auto"/>
        <w:jc w:val="both"/>
        <w:rPr>
          <w:rFonts w:ascii="Nikosh" w:eastAsia="Nikosh" w:hAnsi="Nikosh" w:cs="Nikosh"/>
          <w:b/>
          <w:bCs/>
          <w:sz w:val="18"/>
          <w:szCs w:val="20"/>
          <w:cs/>
          <w:lang w:bidi="bn-BD"/>
        </w:rPr>
      </w:pPr>
      <w:r w:rsidRPr="00FB0979">
        <w:rPr>
          <w:rFonts w:ascii="Nikosh" w:eastAsia="Nikosh" w:hAnsi="Nikosh" w:cs="Nikosh"/>
          <w:b/>
          <w:bCs/>
          <w:sz w:val="18"/>
          <w:szCs w:val="20"/>
          <w:cs/>
          <w:lang w:bidi="bn-BD"/>
        </w:rPr>
        <w:lastRenderedPageBreak/>
        <w:t>৬.১.২</w:t>
      </w:r>
      <w:r w:rsidRPr="00FB0979">
        <w:rPr>
          <w:rFonts w:ascii="Nikosh" w:eastAsia="Nikosh" w:hAnsi="Nikosh" w:cs="Nikosh"/>
          <w:b/>
          <w:bCs/>
          <w:sz w:val="18"/>
          <w:szCs w:val="20"/>
          <w:cs/>
          <w:lang w:bidi="bn-BD"/>
        </w:rPr>
        <w:tab/>
        <w:t>কার্যক্রমসমূহ</w:t>
      </w:r>
      <w:r w:rsidRPr="00FB0979">
        <w:rPr>
          <w:rFonts w:ascii="Nikosh" w:eastAsia="Nikosh" w:hAnsi="Nikosh" w:cs="Nikosh"/>
          <w:b/>
          <w:bCs/>
          <w:sz w:val="18"/>
          <w:szCs w:val="20"/>
          <w:lang w:val="pt-BR" w:bidi="bn-BD"/>
        </w:rPr>
        <w:t xml:space="preserve">, </w:t>
      </w:r>
      <w:r w:rsidRPr="00FB0979">
        <w:rPr>
          <w:rFonts w:ascii="Nikosh" w:eastAsia="Nikosh" w:hAnsi="Nikosh" w:cs="Nikosh"/>
          <w:b/>
          <w:bCs/>
          <w:sz w:val="18"/>
          <w:szCs w:val="20"/>
          <w:cs/>
          <w:lang w:bidi="bn-BD"/>
        </w:rPr>
        <w:t>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76"/>
        <w:gridCol w:w="733"/>
        <w:gridCol w:w="674"/>
        <w:gridCol w:w="778"/>
        <w:gridCol w:w="639"/>
        <w:gridCol w:w="639"/>
        <w:gridCol w:w="639"/>
        <w:gridCol w:w="639"/>
        <w:gridCol w:w="687"/>
        <w:gridCol w:w="684"/>
        <w:gridCol w:w="689"/>
      </w:tblGrid>
      <w:tr w:rsidR="00FB0979" w:rsidRPr="00C51C68">
        <w:trPr>
          <w:trHeight w:val="20"/>
          <w:tblHeader/>
          <w:jc w:val="center"/>
        </w:trPr>
        <w:tc>
          <w:tcPr>
            <w:tcW w:w="1476" w:type="dxa"/>
            <w:vMerge w:val="restar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কার্যক্রম</w:t>
            </w:r>
          </w:p>
        </w:tc>
        <w:tc>
          <w:tcPr>
            <w:tcW w:w="733" w:type="dxa"/>
            <w:vMerge w:val="restar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ফলাফল নির্দেশক</w:t>
            </w:r>
          </w:p>
        </w:tc>
        <w:tc>
          <w:tcPr>
            <w:tcW w:w="674" w:type="dxa"/>
            <w:vMerge w:val="restar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সংশ্লিষ্ট কৌশলগত উদ্দেশ্য</w:t>
            </w:r>
            <w:r w:rsidRPr="00C51C68">
              <w:rPr>
                <w:rFonts w:ascii="NikoshBAN" w:eastAsia="Nikosh" w:hAnsi="NikoshBAN" w:cs="NikoshBAN"/>
                <w:sz w:val="16"/>
                <w:szCs w:val="16"/>
                <w:cs/>
                <w:lang w:bidi="bn-IN"/>
              </w:rPr>
              <w:t>ে</w:t>
            </w:r>
            <w:r w:rsidRPr="00C51C68">
              <w:rPr>
                <w:rFonts w:ascii="NikoshBAN" w:eastAsia="Nikosh" w:hAnsi="NikoshBAN" w:cs="NikoshBAN"/>
                <w:sz w:val="16"/>
                <w:szCs w:val="16"/>
                <w:cs/>
                <w:lang w:bidi="bn-BD"/>
              </w:rPr>
              <w:t>র ক্রমিক</w:t>
            </w:r>
          </w:p>
        </w:tc>
        <w:tc>
          <w:tcPr>
            <w:tcW w:w="778" w:type="dxa"/>
            <w:vMerge w:val="restar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পরিমাপের একক</w:t>
            </w:r>
          </w:p>
        </w:tc>
        <w:tc>
          <w:tcPr>
            <w:tcW w:w="639" w:type="dxa"/>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সংশোধিত লক্ষ্যমাত্রা</w:t>
            </w:r>
          </w:p>
        </w:tc>
        <w:tc>
          <w:tcPr>
            <w:tcW w:w="639" w:type="dxa"/>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প্রকৃত অর্জন</w:t>
            </w:r>
          </w:p>
        </w:tc>
        <w:tc>
          <w:tcPr>
            <w:tcW w:w="639" w:type="dxa"/>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 xml:space="preserve">লক্ষ্যমাত্রা </w:t>
            </w:r>
          </w:p>
        </w:tc>
        <w:tc>
          <w:tcPr>
            <w:tcW w:w="639" w:type="dxa"/>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সংশোধিত লক্ষ্যমাত্রা</w:t>
            </w:r>
          </w:p>
        </w:tc>
        <w:tc>
          <w:tcPr>
            <w:tcW w:w="2060" w:type="dxa"/>
            <w:gridSpan w:val="3"/>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মধ্যমেয়াদি লক্ষ্যমাত্রা</w:t>
            </w:r>
          </w:p>
        </w:tc>
      </w:tr>
      <w:tr w:rsidR="00C51C68" w:rsidRPr="00C51C68">
        <w:trPr>
          <w:trHeight w:val="20"/>
          <w:tblHeader/>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60" w:line="264" w:lineRule="auto"/>
              <w:jc w:val="center"/>
              <w:rPr>
                <w:rFonts w:ascii="NikoshBAN" w:hAnsi="NikoshBAN" w:cs="NikoshBAN"/>
                <w:sz w:val="16"/>
                <w:szCs w:val="16"/>
                <w:lang w:bidi="bn-BD"/>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60" w:line="264" w:lineRule="auto"/>
              <w:jc w:val="center"/>
              <w:rPr>
                <w:rFonts w:ascii="NikoshBAN" w:hAnsi="NikoshBAN" w:cs="NikoshBAN"/>
                <w:sz w:val="16"/>
                <w:szCs w:val="16"/>
                <w:lang w:bidi="bn-BD"/>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60" w:line="264" w:lineRule="auto"/>
              <w:jc w:val="center"/>
              <w:rPr>
                <w:rFonts w:ascii="NikoshBAN" w:hAnsi="NikoshBAN" w:cs="NikoshBAN"/>
                <w:sz w:val="16"/>
                <w:szCs w:val="16"/>
                <w:lang w:bidi="bn-BD"/>
              </w:rPr>
            </w:pPr>
          </w:p>
        </w:tc>
        <w:tc>
          <w:tcPr>
            <w:tcW w:w="778" w:type="dxa"/>
            <w:vMerge/>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60" w:line="264" w:lineRule="auto"/>
              <w:jc w:val="center"/>
              <w:rPr>
                <w:rFonts w:ascii="NikoshBAN" w:hAnsi="NikoshBAN" w:cs="NikoshBAN"/>
                <w:sz w:val="16"/>
                <w:szCs w:val="16"/>
                <w:lang w:bidi="bn-BD"/>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51C68" w:rsidRPr="008E15B8" w:rsidRDefault="00C51C68"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C51C68" w:rsidRPr="00B74D46" w:rsidRDefault="00C51C68"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87" w:type="dxa"/>
            <w:tcBorders>
              <w:top w:val="single" w:sz="4" w:space="0" w:color="auto"/>
              <w:left w:val="single" w:sz="4" w:space="0" w:color="auto"/>
              <w:bottom w:val="single" w:sz="4" w:space="0" w:color="auto"/>
              <w:right w:val="single" w:sz="4" w:space="0" w:color="auto"/>
            </w:tcBorders>
            <w:vAlign w:val="center"/>
          </w:tcPr>
          <w:p w:rsidR="00C51C68" w:rsidRPr="00142FC9"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84" w:type="dxa"/>
            <w:tcBorders>
              <w:top w:val="single" w:sz="4" w:space="0" w:color="auto"/>
              <w:left w:val="single" w:sz="4" w:space="0" w:color="auto"/>
              <w:bottom w:val="single" w:sz="4" w:space="0" w:color="auto"/>
              <w:right w:val="single" w:sz="4" w:space="0" w:color="auto"/>
            </w:tcBorders>
            <w:vAlign w:val="center"/>
          </w:tcPr>
          <w:p w:rsidR="00C51C68" w:rsidRPr="00142FC9"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89" w:type="dxa"/>
            <w:tcBorders>
              <w:top w:val="single" w:sz="4" w:space="0" w:color="auto"/>
              <w:left w:val="single" w:sz="4" w:space="0" w:color="auto"/>
              <w:bottom w:val="single" w:sz="4" w:space="0" w:color="auto"/>
              <w:right w:val="single" w:sz="4" w:space="0" w:color="auto"/>
            </w:tcBorders>
            <w:vAlign w:val="center"/>
          </w:tcPr>
          <w:p w:rsidR="00C51C68" w:rsidRPr="000341C4"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B0979" w:rsidRPr="00C51C68">
        <w:trPr>
          <w:trHeight w:val="20"/>
          <w:tblHeader/>
          <w:jc w:val="center"/>
        </w:trPr>
        <w:tc>
          <w:tcPr>
            <w:tcW w:w="1476" w:type="dxa"/>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eastAsia="Nikosh" w:hAnsi="NikoshBAN" w:cs="NikoshBAN"/>
                <w:sz w:val="16"/>
                <w:szCs w:val="16"/>
                <w:lang w:val="sv-SE" w:bidi="bn-BD"/>
              </w:rPr>
            </w:pPr>
            <w:r w:rsidRPr="00C51C68">
              <w:rPr>
                <w:rFonts w:ascii="NikoshBAN" w:eastAsia="Nikosh" w:hAnsi="NikoshBAN" w:cs="NikoshBAN"/>
                <w:sz w:val="16"/>
                <w:szCs w:val="16"/>
                <w:cs/>
                <w:lang w:val="sv-SE" w:bidi="bn-BD"/>
              </w:rPr>
              <w:t>১</w:t>
            </w:r>
          </w:p>
        </w:tc>
        <w:tc>
          <w:tcPr>
            <w:tcW w:w="733" w:type="dxa"/>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eastAsia="Nikosh" w:hAnsi="NikoshBAN" w:cs="NikoshBAN"/>
                <w:sz w:val="16"/>
                <w:szCs w:val="16"/>
                <w:lang w:val="sv-SE" w:bidi="bn-BD"/>
              </w:rPr>
            </w:pPr>
            <w:r w:rsidRPr="00C51C68">
              <w:rPr>
                <w:rFonts w:ascii="NikoshBAN" w:eastAsia="Nikosh" w:hAnsi="NikoshBAN" w:cs="NikoshBAN"/>
                <w:sz w:val="16"/>
                <w:szCs w:val="16"/>
                <w:cs/>
                <w:lang w:val="sv-SE" w:bidi="bn-BD"/>
              </w:rPr>
              <w:t>২</w:t>
            </w:r>
          </w:p>
        </w:tc>
        <w:tc>
          <w:tcPr>
            <w:tcW w:w="674" w:type="dxa"/>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eastAsia="Nikosh" w:hAnsi="NikoshBAN" w:cs="NikoshBAN"/>
                <w:sz w:val="16"/>
                <w:szCs w:val="16"/>
                <w:lang w:val="sv-SE" w:bidi="bn-BD"/>
              </w:rPr>
            </w:pPr>
            <w:r w:rsidRPr="00C51C68">
              <w:rPr>
                <w:rFonts w:ascii="NikoshBAN" w:eastAsia="Nikosh" w:hAnsi="NikoshBAN" w:cs="NikoshBAN"/>
                <w:sz w:val="16"/>
                <w:szCs w:val="16"/>
                <w:cs/>
                <w:lang w:val="sv-SE" w:bidi="bn-BD"/>
              </w:rPr>
              <w:t>৩</w:t>
            </w:r>
          </w:p>
        </w:tc>
        <w:tc>
          <w:tcPr>
            <w:tcW w:w="778" w:type="dxa"/>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eastAsia="Nikosh" w:hAnsi="NikoshBAN" w:cs="NikoshBAN"/>
                <w:sz w:val="16"/>
                <w:szCs w:val="16"/>
                <w:lang w:val="sv-SE" w:bidi="bn-BD"/>
              </w:rPr>
            </w:pPr>
            <w:r w:rsidRPr="00C51C68">
              <w:rPr>
                <w:rFonts w:ascii="NikoshBAN" w:eastAsia="Nikosh" w:hAnsi="NikoshBAN" w:cs="NikoshBAN"/>
                <w:sz w:val="16"/>
                <w:szCs w:val="16"/>
                <w:cs/>
                <w:lang w:val="sv-SE" w:bidi="bn-BD"/>
              </w:rPr>
              <w:t>৪</w:t>
            </w:r>
          </w:p>
        </w:tc>
        <w:tc>
          <w:tcPr>
            <w:tcW w:w="639" w:type="dxa"/>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hAnsi="NikoshBAN" w:cs="NikoshBAN"/>
                <w:sz w:val="16"/>
                <w:szCs w:val="16"/>
                <w:cs/>
                <w:lang w:bidi="bn-BD"/>
              </w:rPr>
              <w:t>৫</w:t>
            </w:r>
          </w:p>
        </w:tc>
        <w:tc>
          <w:tcPr>
            <w:tcW w:w="639" w:type="dxa"/>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hAnsi="NikoshBAN" w:cs="NikoshBAN"/>
                <w:sz w:val="16"/>
                <w:szCs w:val="16"/>
                <w:cs/>
                <w:lang w:bidi="bn-BD"/>
              </w:rPr>
              <w:t>৬</w:t>
            </w:r>
          </w:p>
        </w:tc>
        <w:tc>
          <w:tcPr>
            <w:tcW w:w="639" w:type="dxa"/>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hAnsi="NikoshBAN" w:cs="NikoshBAN"/>
                <w:sz w:val="16"/>
                <w:szCs w:val="16"/>
                <w:cs/>
                <w:lang w:bidi="bn-BD"/>
              </w:rPr>
              <w:t>৭</w:t>
            </w:r>
          </w:p>
        </w:tc>
        <w:tc>
          <w:tcPr>
            <w:tcW w:w="639" w:type="dxa"/>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hAnsi="NikoshBAN" w:cs="NikoshBAN"/>
                <w:sz w:val="16"/>
                <w:szCs w:val="16"/>
                <w:cs/>
                <w:lang w:bidi="bn-BD"/>
              </w:rPr>
              <w:t>৮</w:t>
            </w:r>
          </w:p>
        </w:tc>
        <w:tc>
          <w:tcPr>
            <w:tcW w:w="687" w:type="dxa"/>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eastAsia="Nikosh" w:hAnsi="NikoshBAN" w:cs="NikoshBAN"/>
                <w:sz w:val="16"/>
                <w:szCs w:val="16"/>
                <w:lang w:val="sv-SE" w:bidi="bn-BD"/>
              </w:rPr>
            </w:pPr>
            <w:r w:rsidRPr="00C51C68">
              <w:rPr>
                <w:rFonts w:ascii="NikoshBAN" w:eastAsia="Nikosh" w:hAnsi="NikoshBAN" w:cs="NikoshBAN"/>
                <w:sz w:val="16"/>
                <w:szCs w:val="16"/>
                <w:cs/>
                <w:lang w:val="sv-SE" w:bidi="bn-BD"/>
              </w:rPr>
              <w:t>৯</w:t>
            </w:r>
          </w:p>
        </w:tc>
        <w:tc>
          <w:tcPr>
            <w:tcW w:w="684" w:type="dxa"/>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eastAsia="Nikosh" w:hAnsi="NikoshBAN" w:cs="NikoshBAN"/>
                <w:sz w:val="16"/>
                <w:szCs w:val="16"/>
                <w:lang w:val="sv-SE" w:bidi="bn-BD"/>
              </w:rPr>
            </w:pPr>
            <w:r w:rsidRPr="00C51C68">
              <w:rPr>
                <w:rFonts w:ascii="NikoshBAN" w:eastAsia="Nikosh" w:hAnsi="NikoshBAN" w:cs="NikoshBAN"/>
                <w:sz w:val="16"/>
                <w:szCs w:val="16"/>
                <w:cs/>
                <w:lang w:val="sv-SE" w:bidi="bn-BD"/>
              </w:rPr>
              <w:t>১০</w:t>
            </w:r>
          </w:p>
        </w:tc>
        <w:tc>
          <w:tcPr>
            <w:tcW w:w="689" w:type="dxa"/>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eastAsia="Nikosh" w:hAnsi="NikoshBAN" w:cs="NikoshBAN"/>
                <w:sz w:val="16"/>
                <w:szCs w:val="16"/>
                <w:lang w:val="sv-SE" w:bidi="bn-BD"/>
              </w:rPr>
            </w:pPr>
            <w:r w:rsidRPr="00C51C68">
              <w:rPr>
                <w:rFonts w:ascii="NikoshBAN" w:eastAsia="Nikosh" w:hAnsi="NikoshBAN" w:cs="NikoshBAN"/>
                <w:sz w:val="16"/>
                <w:szCs w:val="16"/>
                <w:cs/>
                <w:lang w:val="sv-SE" w:bidi="bn-BD"/>
              </w:rPr>
              <w:t>১১</w:t>
            </w:r>
          </w:p>
        </w:tc>
      </w:tr>
      <w:tr w:rsidR="00C51C68" w:rsidRPr="00C51C68">
        <w:trPr>
          <w:trHeight w:val="20"/>
          <w:jc w:val="center"/>
        </w:trPr>
        <w:tc>
          <w:tcPr>
            <w:tcW w:w="1476" w:type="dxa"/>
            <w:vMerge w:val="restart"/>
            <w:tcBorders>
              <w:top w:val="single" w:sz="4" w:space="0" w:color="auto"/>
              <w:left w:val="single" w:sz="4" w:space="0" w:color="auto"/>
              <w:right w:val="single" w:sz="4" w:space="0" w:color="auto"/>
            </w:tcBorders>
          </w:tcPr>
          <w:p w:rsidR="00C51C68" w:rsidRPr="00C51C68" w:rsidRDefault="00C51C68">
            <w:pPr>
              <w:pStyle w:val="ListParagraph"/>
              <w:numPr>
                <w:ilvl w:val="0"/>
                <w:numId w:val="14"/>
              </w:numPr>
              <w:spacing w:before="40" w:after="40" w:line="264" w:lineRule="auto"/>
              <w:ind w:left="196" w:hanging="180"/>
              <w:rPr>
                <w:rFonts w:ascii="NikoshBAN" w:hAnsi="NikoshBAN" w:cs="NikoshBAN"/>
                <w:sz w:val="16"/>
                <w:szCs w:val="16"/>
                <w:lang w:val="pt-BR" w:bidi="bn-BD"/>
              </w:rPr>
            </w:pPr>
            <w:permStart w:id="817308197" w:edGrp="everyone" w:colFirst="0" w:colLast="0"/>
            <w:permStart w:id="123412348" w:edGrp="everyone" w:colFirst="1" w:colLast="1"/>
            <w:permStart w:id="1961384751" w:edGrp="everyone" w:colFirst="2" w:colLast="2"/>
            <w:permStart w:id="1526153031" w:edGrp="everyone" w:colFirst="3" w:colLast="3"/>
            <w:permStart w:id="1080561869" w:edGrp="everyone" w:colFirst="4" w:colLast="4"/>
            <w:permStart w:id="1004867962" w:edGrp="everyone" w:colFirst="5" w:colLast="5"/>
            <w:permStart w:id="1539049177" w:edGrp="everyone" w:colFirst="6" w:colLast="6"/>
            <w:permStart w:id="1701478330" w:edGrp="everyone" w:colFirst="7" w:colLast="7"/>
            <w:permStart w:id="1427134061" w:edGrp="everyone" w:colFirst="8" w:colLast="8"/>
            <w:permStart w:id="2004421905" w:edGrp="everyone" w:colFirst="9" w:colLast="9"/>
            <w:permStart w:id="1293235148" w:edGrp="everyone" w:colFirst="10" w:colLast="10"/>
            <w:r w:rsidRPr="00C51C68">
              <w:rPr>
                <w:rFonts w:ascii="NikoshBAN" w:eastAsia="Nikosh" w:hAnsi="NikoshBAN" w:cs="NikoshBAN"/>
                <w:sz w:val="16"/>
                <w:szCs w:val="16"/>
                <w:cs/>
                <w:lang w:val="pt-BR" w:bidi="bn-BD"/>
              </w:rPr>
              <w:t>সমগ্র দেশে শহর ও ইউনিয়ন ভূমি অফিস নির্মাণ/</w:t>
            </w:r>
            <w:r w:rsidRPr="00C51C68">
              <w:rPr>
                <w:rFonts w:ascii="NikoshBAN" w:eastAsia="Nikosh" w:hAnsi="NikoshBAN" w:cs="NikoshBAN"/>
                <w:sz w:val="16"/>
                <w:szCs w:val="16"/>
                <w:cs/>
                <w:lang w:bidi="bn-BD"/>
              </w:rPr>
              <w:t>মেরামত</w:t>
            </w: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val="pt-BR" w:bidi="bn-IN"/>
              </w:rPr>
            </w:pPr>
            <w:r w:rsidRPr="00C51C68">
              <w:rPr>
                <w:rFonts w:ascii="NikoshBAN" w:eastAsia="Nikosh" w:hAnsi="NikoshBAN" w:cs="NikoshBAN"/>
                <w:sz w:val="16"/>
                <w:szCs w:val="16"/>
                <w:cs/>
                <w:lang w:val="pt-BR" w:bidi="bn-IN"/>
              </w:rPr>
              <w:t xml:space="preserve"> নির্মিত </w:t>
            </w:r>
            <w:r w:rsidRPr="00C51C68">
              <w:rPr>
                <w:rFonts w:ascii="NikoshBAN" w:eastAsia="Nikosh" w:hAnsi="NikoshBAN" w:cs="NikoshBAN"/>
                <w:sz w:val="16"/>
                <w:szCs w:val="16"/>
                <w:cs/>
                <w:lang w:val="pt-BR" w:bidi="bn-BD"/>
              </w:rPr>
              <w:t>ভূমি অফিস</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lang w:val="pt-BR" w:bidi="bn-BD"/>
              </w:rPr>
            </w:pPr>
            <w:r w:rsidRPr="00C51C68">
              <w:rPr>
                <w:rFonts w:ascii="NikoshBAN" w:eastAsia="Nikosh" w:hAnsi="NikoshBAN" w:cs="NikoshBAN"/>
                <w:sz w:val="16"/>
                <w:szCs w:val="16"/>
                <w:cs/>
                <w:lang w:val="pt-BR" w:bidi="bn-BD"/>
              </w:rPr>
              <w:t>৩</w:t>
            </w:r>
          </w:p>
        </w:tc>
        <w:tc>
          <w:tcPr>
            <w:tcW w:w="778"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lang w:val="pt-BR" w:bidi="bn-BD"/>
              </w:rPr>
            </w:pPr>
            <w:r w:rsidRPr="00C51C68">
              <w:rPr>
                <w:rFonts w:ascii="NikoshBAN" w:eastAsia="Nikosh" w:hAnsi="NikoshBAN" w:cs="NikoshBAN"/>
                <w:sz w:val="16"/>
                <w:szCs w:val="16"/>
                <w:cs/>
                <w:lang w:val="pt-BR" w:bidi="bn-BD"/>
              </w:rPr>
              <w:t>সংখ্যা</w:t>
            </w:r>
          </w:p>
          <w:p w:rsidR="00C51C68" w:rsidRPr="00C51C68" w:rsidRDefault="00C51C68">
            <w:pPr>
              <w:spacing w:before="40" w:after="40" w:line="264" w:lineRule="auto"/>
              <w:jc w:val="center"/>
              <w:rPr>
                <w:rFonts w:ascii="NikoshBAN" w:hAnsi="NikoshBAN" w:cs="NikoshBAN"/>
                <w:sz w:val="16"/>
                <w:szCs w:val="16"/>
                <w:lang w:val="pt-BR" w:bidi="bn-BD"/>
              </w:rPr>
            </w:pPr>
            <w:r w:rsidRPr="00C51C68">
              <w:rPr>
                <w:rFonts w:ascii="NikoshBAN" w:eastAsia="Nikosh" w:hAnsi="NikoshBAN" w:cs="NikoshBAN"/>
                <w:sz w:val="16"/>
                <w:szCs w:val="16"/>
                <w:cs/>
                <w:lang w:val="pt-BR" w:bidi="bn-BD"/>
              </w:rPr>
              <w:t>(উপজেলা)</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3C4619">
            <w:pPr>
              <w:spacing w:before="40" w:after="40" w:line="264" w:lineRule="auto"/>
              <w:jc w:val="center"/>
              <w:rPr>
                <w:rFonts w:ascii="NikoshBAN" w:hAnsi="NikoshBAN" w:cs="NikoshBAN"/>
                <w:sz w:val="16"/>
                <w:szCs w:val="16"/>
                <w:cs/>
                <w:lang w:bidi="bn-IN"/>
              </w:rPr>
            </w:pPr>
            <w:r w:rsidRPr="00C51C68">
              <w:rPr>
                <w:rFonts w:ascii="NikoshBAN" w:hAnsi="NikoshBAN" w:cs="NikoshBAN"/>
                <w:sz w:val="16"/>
                <w:szCs w:val="16"/>
                <w:cs/>
                <w:lang w:bidi="bn-IN"/>
              </w:rPr>
              <w:t>০</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val="en-US" w:bidi="bn-IN"/>
              </w:rPr>
            </w:pP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E4265B">
            <w:pPr>
              <w:spacing w:before="40" w:after="40" w:line="264" w:lineRule="auto"/>
              <w:jc w:val="center"/>
              <w:rPr>
                <w:rFonts w:ascii="NikoshBAN" w:hAnsi="NikoshBAN" w:cs="NikoshBAN"/>
                <w:sz w:val="16"/>
                <w:szCs w:val="16"/>
                <w:lang w:val="en-US" w:bidi="bn-IN"/>
              </w:rPr>
            </w:pPr>
            <w:r w:rsidRPr="00C51C68">
              <w:rPr>
                <w:rFonts w:ascii="NikoshBAN" w:hAnsi="NikoshBAN" w:cs="NikoshBAN"/>
                <w:sz w:val="16"/>
                <w:szCs w:val="16"/>
                <w:cs/>
                <w:lang w:val="pt-BR" w:bidi="bn-IN"/>
              </w:rPr>
              <w:t>১৫০</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DB49AD">
            <w:pPr>
              <w:spacing w:before="40" w:after="40" w:line="264" w:lineRule="auto"/>
              <w:jc w:val="center"/>
              <w:rPr>
                <w:rFonts w:ascii="NikoshBAN" w:hAnsi="NikoshBAN" w:cs="NikoshBAN"/>
                <w:sz w:val="16"/>
                <w:szCs w:val="16"/>
                <w:lang w:val="en-US" w:bidi="bn-IN"/>
              </w:rPr>
            </w:pPr>
            <w:r w:rsidRPr="00C51C68">
              <w:rPr>
                <w:rFonts w:ascii="NikoshBAN" w:hAnsi="NikoshBAN" w:cs="NikoshBAN"/>
                <w:sz w:val="16"/>
                <w:szCs w:val="16"/>
                <w:cs/>
                <w:lang w:val="pt-BR" w:bidi="bn-IN"/>
              </w:rPr>
              <w:t>২০০</w:t>
            </w:r>
          </w:p>
        </w:tc>
        <w:tc>
          <w:tcPr>
            <w:tcW w:w="684"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DB49AD">
            <w:pPr>
              <w:spacing w:before="40" w:after="40" w:line="264" w:lineRule="auto"/>
              <w:jc w:val="center"/>
              <w:rPr>
                <w:rFonts w:ascii="NikoshBAN" w:hAnsi="NikoshBAN" w:cs="NikoshBAN"/>
                <w:sz w:val="16"/>
                <w:szCs w:val="16"/>
                <w:cs/>
                <w:lang w:val="pt-BR" w:bidi="bn-IN"/>
              </w:rPr>
            </w:pPr>
            <w:r w:rsidRPr="00C51C68">
              <w:rPr>
                <w:rFonts w:ascii="NikoshBAN" w:hAnsi="NikoshBAN" w:cs="NikoshBAN"/>
                <w:sz w:val="16"/>
                <w:szCs w:val="16"/>
                <w:cs/>
                <w:lang w:val="pt-BR" w:bidi="bn-IN"/>
              </w:rPr>
              <w:t>৩০০</w:t>
            </w:r>
          </w:p>
        </w:tc>
        <w:tc>
          <w:tcPr>
            <w:tcW w:w="68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val="pt-BR" w:bidi="bn-IN"/>
              </w:rPr>
            </w:pPr>
          </w:p>
        </w:tc>
      </w:tr>
      <w:tr w:rsidR="00C51C68" w:rsidRPr="00C51C68">
        <w:trPr>
          <w:trHeight w:val="20"/>
          <w:jc w:val="center"/>
        </w:trPr>
        <w:tc>
          <w:tcPr>
            <w:tcW w:w="1476" w:type="dxa"/>
            <w:vMerge/>
            <w:tcBorders>
              <w:left w:val="single" w:sz="4" w:space="0" w:color="auto"/>
              <w:right w:val="single" w:sz="4" w:space="0" w:color="auto"/>
            </w:tcBorders>
            <w:vAlign w:val="center"/>
          </w:tcPr>
          <w:p w:rsidR="00C51C68" w:rsidRPr="00C51C68" w:rsidRDefault="00C51C68">
            <w:pPr>
              <w:pStyle w:val="ListParagraph"/>
              <w:numPr>
                <w:ilvl w:val="0"/>
                <w:numId w:val="14"/>
              </w:numPr>
              <w:spacing w:before="40" w:after="40" w:line="264" w:lineRule="auto"/>
              <w:ind w:left="196" w:hanging="180"/>
              <w:rPr>
                <w:rFonts w:ascii="NikoshBAN" w:hAnsi="NikoshBAN" w:cs="NikoshBAN"/>
                <w:sz w:val="16"/>
                <w:szCs w:val="16"/>
                <w:lang w:val="pt-BR" w:bidi="bn-BD"/>
              </w:rPr>
            </w:pPr>
            <w:permStart w:id="293032678" w:edGrp="everyone" w:colFirst="3" w:colLast="3"/>
            <w:permStart w:id="852702125" w:edGrp="everyone" w:colFirst="4" w:colLast="4"/>
            <w:permStart w:id="1829636529" w:edGrp="everyone" w:colFirst="5" w:colLast="5"/>
            <w:permStart w:id="2034659061" w:edGrp="everyone" w:colFirst="6" w:colLast="6"/>
            <w:permStart w:id="148783491" w:edGrp="everyone" w:colFirst="7" w:colLast="7"/>
            <w:permStart w:id="1557155980" w:edGrp="everyone" w:colFirst="8" w:colLast="8"/>
            <w:permStart w:id="282678447" w:edGrp="everyone" w:colFirst="9" w:colLast="9"/>
            <w:permStart w:id="311693212" w:edGrp="everyone" w:colFirst="10" w:colLast="10"/>
            <w:permEnd w:id="817308197"/>
            <w:permEnd w:id="123412348"/>
            <w:permEnd w:id="1961384751"/>
            <w:permEnd w:id="1526153031"/>
            <w:permEnd w:id="1080561869"/>
            <w:permEnd w:id="1004867962"/>
            <w:permEnd w:id="1539049177"/>
            <w:permEnd w:id="1701478330"/>
            <w:permEnd w:id="1427134061"/>
            <w:permEnd w:id="2004421905"/>
            <w:permEnd w:id="1293235148"/>
          </w:p>
        </w:tc>
        <w:tc>
          <w:tcPr>
            <w:tcW w:w="733" w:type="dxa"/>
            <w:vMerge/>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lang w:val="pt-BR" w:bidi="bn-BD"/>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lang w:val="pt-BR" w:bidi="bn-BD"/>
              </w:rPr>
            </w:pPr>
          </w:p>
        </w:tc>
        <w:tc>
          <w:tcPr>
            <w:tcW w:w="778"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lang w:val="pt-BR" w:bidi="bn-BD"/>
              </w:rPr>
            </w:pPr>
            <w:r w:rsidRPr="00C51C68">
              <w:rPr>
                <w:rFonts w:ascii="NikoshBAN" w:eastAsia="Nikosh" w:hAnsi="NikoshBAN" w:cs="NikoshBAN"/>
                <w:sz w:val="16"/>
                <w:szCs w:val="16"/>
                <w:cs/>
                <w:lang w:val="pt-BR" w:bidi="bn-BD"/>
              </w:rPr>
              <w:t>সংখ্যা</w:t>
            </w:r>
          </w:p>
          <w:p w:rsidR="00C51C68" w:rsidRPr="00C51C68" w:rsidRDefault="00C51C68">
            <w:pPr>
              <w:spacing w:before="40" w:after="40" w:line="264" w:lineRule="auto"/>
              <w:jc w:val="center"/>
              <w:rPr>
                <w:rFonts w:ascii="NikoshBAN" w:hAnsi="NikoshBAN" w:cs="NikoshBAN"/>
                <w:sz w:val="16"/>
                <w:szCs w:val="16"/>
                <w:lang w:val="pt-BR" w:bidi="bn-BD"/>
              </w:rPr>
            </w:pPr>
            <w:r w:rsidRPr="00C51C68">
              <w:rPr>
                <w:rFonts w:ascii="NikoshBAN" w:eastAsia="Nikosh" w:hAnsi="NikoshBAN" w:cs="NikoshBAN"/>
                <w:sz w:val="16"/>
                <w:szCs w:val="16"/>
                <w:cs/>
                <w:lang w:val="pt-BR" w:bidi="bn-BD"/>
              </w:rPr>
              <w:t>(ইউনিয়ন)</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3C4619">
            <w:pPr>
              <w:spacing w:before="40" w:after="40" w:line="264" w:lineRule="auto"/>
              <w:jc w:val="center"/>
              <w:rPr>
                <w:rFonts w:ascii="NikoshBAN" w:hAnsi="NikoshBAN" w:cs="NikoshBAN"/>
                <w:sz w:val="16"/>
                <w:szCs w:val="16"/>
                <w:cs/>
                <w:lang w:bidi="bn-IN"/>
              </w:rPr>
            </w:pPr>
            <w:r w:rsidRPr="00C51C68">
              <w:rPr>
                <w:rFonts w:ascii="NikoshBAN" w:hAnsi="NikoshBAN" w:cs="NikoshBAN"/>
                <w:sz w:val="16"/>
                <w:szCs w:val="16"/>
                <w:cs/>
                <w:lang w:bidi="bn-IN"/>
              </w:rPr>
              <w:t>০</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bidi="bn-IN"/>
              </w:rPr>
            </w:pP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E4265B">
            <w:pPr>
              <w:spacing w:before="40" w:after="40" w:line="264" w:lineRule="auto"/>
              <w:jc w:val="center"/>
              <w:rPr>
                <w:rFonts w:ascii="NikoshBAN" w:hAnsi="NikoshBAN" w:cs="NikoshBAN"/>
                <w:sz w:val="16"/>
                <w:szCs w:val="16"/>
                <w:lang w:val="en-US" w:bidi="bn-BD"/>
              </w:rPr>
            </w:pPr>
            <w:r w:rsidRPr="00C51C68">
              <w:rPr>
                <w:rFonts w:ascii="NikoshBAN" w:hAnsi="NikoshBAN" w:cs="NikoshBAN"/>
                <w:sz w:val="16"/>
                <w:szCs w:val="16"/>
                <w:cs/>
                <w:lang w:val="pt-BR" w:bidi="bn-BD"/>
              </w:rPr>
              <w:t>০</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DB49AD">
            <w:pPr>
              <w:spacing w:before="40" w:after="40" w:line="264" w:lineRule="auto"/>
              <w:jc w:val="center"/>
              <w:rPr>
                <w:rFonts w:ascii="NikoshBAN" w:hAnsi="NikoshBAN" w:cs="NikoshBAN"/>
                <w:sz w:val="16"/>
                <w:szCs w:val="16"/>
                <w:lang w:val="en-US" w:bidi="bn-IN"/>
              </w:rPr>
            </w:pPr>
            <w:r w:rsidRPr="00C51C68">
              <w:rPr>
                <w:rFonts w:ascii="NikoshBAN" w:hAnsi="NikoshBAN" w:cs="NikoshBAN"/>
                <w:sz w:val="16"/>
                <w:szCs w:val="16"/>
                <w:cs/>
                <w:lang w:val="pt-BR" w:bidi="bn-IN"/>
              </w:rPr>
              <w:t>০</w:t>
            </w:r>
          </w:p>
        </w:tc>
        <w:tc>
          <w:tcPr>
            <w:tcW w:w="684"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DB49AD">
            <w:pPr>
              <w:spacing w:before="40" w:after="40" w:line="264" w:lineRule="auto"/>
              <w:jc w:val="center"/>
              <w:rPr>
                <w:rFonts w:ascii="NikoshBAN" w:hAnsi="NikoshBAN" w:cs="NikoshBAN"/>
                <w:sz w:val="16"/>
                <w:szCs w:val="16"/>
                <w:cs/>
                <w:lang w:val="pt-BR" w:bidi="bn-IN"/>
              </w:rPr>
            </w:pPr>
            <w:r w:rsidRPr="00C51C68">
              <w:rPr>
                <w:rFonts w:ascii="NikoshBAN" w:hAnsi="NikoshBAN" w:cs="NikoshBAN"/>
                <w:sz w:val="16"/>
                <w:szCs w:val="16"/>
                <w:cs/>
                <w:lang w:val="pt-BR" w:bidi="bn-IN"/>
              </w:rPr>
              <w:t>০</w:t>
            </w:r>
          </w:p>
        </w:tc>
        <w:tc>
          <w:tcPr>
            <w:tcW w:w="68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val="pt-BR" w:bidi="bn-IN"/>
              </w:rPr>
            </w:pPr>
          </w:p>
        </w:tc>
      </w:tr>
      <w:tr w:rsidR="00C51C68" w:rsidRPr="00C51C68">
        <w:trPr>
          <w:trHeight w:val="20"/>
          <w:jc w:val="center"/>
        </w:trPr>
        <w:tc>
          <w:tcPr>
            <w:tcW w:w="1476" w:type="dxa"/>
            <w:vMerge/>
            <w:tcBorders>
              <w:left w:val="single" w:sz="4" w:space="0" w:color="auto"/>
              <w:right w:val="single" w:sz="4" w:space="0" w:color="auto"/>
            </w:tcBorders>
          </w:tcPr>
          <w:p w:rsidR="00C51C68" w:rsidRPr="00C51C68" w:rsidRDefault="00C51C68">
            <w:pPr>
              <w:numPr>
                <w:ilvl w:val="0"/>
                <w:numId w:val="14"/>
              </w:numPr>
              <w:tabs>
                <w:tab w:val="left" w:pos="216"/>
              </w:tabs>
              <w:spacing w:before="40" w:after="40" w:line="264" w:lineRule="auto"/>
              <w:ind w:left="196" w:hanging="180"/>
              <w:rPr>
                <w:rFonts w:ascii="NikoshBAN" w:eastAsia="Nikosh" w:hAnsi="NikoshBAN" w:cs="NikoshBAN"/>
                <w:sz w:val="16"/>
                <w:szCs w:val="16"/>
                <w:cs/>
                <w:lang w:bidi="bn-BD"/>
              </w:rPr>
            </w:pPr>
            <w:permStart w:id="1133608102" w:edGrp="everyone" w:colFirst="1" w:colLast="1"/>
            <w:permStart w:id="705905549" w:edGrp="everyone" w:colFirst="2" w:colLast="2"/>
            <w:permStart w:id="303385811" w:edGrp="everyone" w:colFirst="3" w:colLast="3"/>
            <w:permStart w:id="1639214816" w:edGrp="everyone" w:colFirst="4" w:colLast="4"/>
            <w:permStart w:id="114196278" w:edGrp="everyone" w:colFirst="5" w:colLast="5"/>
            <w:permStart w:id="1318144763" w:edGrp="everyone" w:colFirst="6" w:colLast="6"/>
            <w:permStart w:id="2040816142" w:edGrp="everyone" w:colFirst="7" w:colLast="7"/>
            <w:permStart w:id="1374971709" w:edGrp="everyone" w:colFirst="8" w:colLast="8"/>
            <w:permStart w:id="687360636" w:edGrp="everyone" w:colFirst="9" w:colLast="9"/>
            <w:permStart w:id="1298947653" w:edGrp="everyone" w:colFirst="10" w:colLast="10"/>
            <w:permEnd w:id="293032678"/>
            <w:permEnd w:id="852702125"/>
            <w:permEnd w:id="1829636529"/>
            <w:permEnd w:id="2034659061"/>
            <w:permEnd w:id="148783491"/>
            <w:permEnd w:id="1557155980"/>
            <w:permEnd w:id="282678447"/>
            <w:permEnd w:id="311693212"/>
          </w:p>
        </w:tc>
        <w:tc>
          <w:tcPr>
            <w:tcW w:w="733" w:type="dxa"/>
            <w:vMerge w:val="restart"/>
            <w:tcBorders>
              <w:top w:val="single" w:sz="4" w:space="0" w:color="auto"/>
              <w:left w:val="single" w:sz="4" w:space="0" w:color="auto"/>
              <w:right w:val="single" w:sz="4" w:space="0" w:color="auto"/>
            </w:tcBorders>
            <w:vAlign w:val="center"/>
          </w:tcPr>
          <w:p w:rsidR="00C51C68" w:rsidRPr="00C51C68" w:rsidRDefault="00C51C68">
            <w:pPr>
              <w:spacing w:before="40" w:after="40" w:line="264" w:lineRule="auto"/>
              <w:jc w:val="center"/>
              <w:rPr>
                <w:rFonts w:ascii="NikoshBAN" w:eastAsia="Nikosh" w:hAnsi="NikoshBAN" w:cs="NikoshBAN"/>
                <w:sz w:val="16"/>
                <w:szCs w:val="16"/>
                <w:cs/>
                <w:lang w:val="pt-BR" w:bidi="bn-IN"/>
              </w:rPr>
            </w:pPr>
            <w:r w:rsidRPr="00C51C68">
              <w:rPr>
                <w:rFonts w:ascii="NikoshBAN" w:eastAsia="Nikosh" w:hAnsi="NikoshBAN" w:cs="NikoshBAN"/>
                <w:sz w:val="16"/>
                <w:szCs w:val="16"/>
                <w:cs/>
                <w:lang w:val="pt-BR" w:bidi="bn-IN"/>
              </w:rPr>
              <w:t xml:space="preserve">মেরামতকৃত </w:t>
            </w:r>
            <w:r w:rsidRPr="00C51C68">
              <w:rPr>
                <w:rFonts w:ascii="NikoshBAN" w:eastAsia="Nikosh" w:hAnsi="NikoshBAN" w:cs="NikoshBAN"/>
                <w:sz w:val="16"/>
                <w:szCs w:val="16"/>
                <w:cs/>
                <w:lang w:val="pt-BR" w:bidi="bn-BD"/>
              </w:rPr>
              <w:t>ভূমি অফিস</w:t>
            </w:r>
          </w:p>
        </w:tc>
        <w:tc>
          <w:tcPr>
            <w:tcW w:w="674" w:type="dxa"/>
            <w:vMerge w:val="restart"/>
            <w:tcBorders>
              <w:top w:val="single" w:sz="4" w:space="0" w:color="auto"/>
              <w:left w:val="single" w:sz="4" w:space="0" w:color="auto"/>
              <w:right w:val="single" w:sz="4" w:space="0" w:color="auto"/>
            </w:tcBorders>
            <w:vAlign w:val="center"/>
          </w:tcPr>
          <w:p w:rsidR="00C51C68" w:rsidRPr="00C51C68" w:rsidRDefault="00C51C68">
            <w:pPr>
              <w:spacing w:before="40" w:after="40" w:line="264" w:lineRule="auto"/>
              <w:jc w:val="center"/>
              <w:rPr>
                <w:rFonts w:ascii="NikoshBAN" w:eastAsia="Nikosh" w:hAnsi="NikoshBAN" w:cs="NikoshBAN"/>
                <w:sz w:val="16"/>
                <w:szCs w:val="16"/>
                <w:cs/>
                <w:lang w:bidi="bn-BD"/>
              </w:rPr>
            </w:pPr>
            <w:r w:rsidRPr="00C51C68">
              <w:rPr>
                <w:rFonts w:ascii="NikoshBAN" w:eastAsia="Nikosh" w:hAnsi="NikoshBAN" w:cs="NikoshBAN"/>
                <w:sz w:val="16"/>
                <w:szCs w:val="16"/>
                <w:cs/>
                <w:lang w:bidi="bn-BD"/>
              </w:rPr>
              <w:t>৩</w:t>
            </w:r>
          </w:p>
        </w:tc>
        <w:tc>
          <w:tcPr>
            <w:tcW w:w="778"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lang w:val="pt-BR" w:bidi="bn-BD"/>
              </w:rPr>
            </w:pPr>
            <w:r w:rsidRPr="00C51C68">
              <w:rPr>
                <w:rFonts w:ascii="NikoshBAN" w:eastAsia="Nikosh" w:hAnsi="NikoshBAN" w:cs="NikoshBAN"/>
                <w:sz w:val="16"/>
                <w:szCs w:val="16"/>
                <w:cs/>
                <w:lang w:val="pt-BR" w:bidi="bn-BD"/>
              </w:rPr>
              <w:t>সংখ্যা</w:t>
            </w:r>
          </w:p>
          <w:p w:rsidR="00C51C68" w:rsidRPr="00C51C68" w:rsidRDefault="00C51C68">
            <w:pPr>
              <w:spacing w:before="40" w:after="40" w:line="264" w:lineRule="auto"/>
              <w:jc w:val="center"/>
              <w:rPr>
                <w:rFonts w:ascii="NikoshBAN" w:hAnsi="NikoshBAN" w:cs="NikoshBAN"/>
                <w:sz w:val="16"/>
                <w:szCs w:val="16"/>
                <w:lang w:val="pt-BR" w:bidi="bn-BD"/>
              </w:rPr>
            </w:pPr>
            <w:r w:rsidRPr="00C51C68">
              <w:rPr>
                <w:rFonts w:ascii="NikoshBAN" w:eastAsia="Nikosh" w:hAnsi="NikoshBAN" w:cs="NikoshBAN"/>
                <w:sz w:val="16"/>
                <w:szCs w:val="16"/>
                <w:cs/>
                <w:lang w:val="pt-BR" w:bidi="bn-BD"/>
              </w:rPr>
              <w:t>(উপজেলা)</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3C4619">
            <w:pPr>
              <w:spacing w:before="40" w:after="40" w:line="264" w:lineRule="auto"/>
              <w:jc w:val="center"/>
              <w:rPr>
                <w:rFonts w:ascii="NikoshBAN" w:hAnsi="NikoshBAN" w:cs="NikoshBAN"/>
                <w:sz w:val="16"/>
                <w:szCs w:val="16"/>
                <w:cs/>
                <w:lang w:bidi="bn-IN"/>
              </w:rPr>
            </w:pPr>
            <w:r w:rsidRPr="00C51C68">
              <w:rPr>
                <w:rFonts w:ascii="NikoshBAN" w:hAnsi="NikoshBAN" w:cs="NikoshBAN"/>
                <w:sz w:val="16"/>
                <w:szCs w:val="16"/>
                <w:cs/>
                <w:lang w:bidi="bn-IN"/>
              </w:rPr>
              <w:t>৭৫</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bidi="bn-IN"/>
              </w:rPr>
            </w:pP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E4265B">
            <w:pPr>
              <w:spacing w:before="40" w:after="40" w:line="264" w:lineRule="auto"/>
              <w:jc w:val="center"/>
              <w:rPr>
                <w:rFonts w:ascii="NikoshBAN" w:hAnsi="NikoshBAN" w:cs="NikoshBAN"/>
                <w:sz w:val="16"/>
                <w:szCs w:val="16"/>
                <w:lang w:val="en-US" w:bidi="bn-BD"/>
              </w:rPr>
            </w:pPr>
            <w:r w:rsidRPr="00C51C68">
              <w:rPr>
                <w:rFonts w:ascii="NikoshBAN" w:hAnsi="NikoshBAN" w:cs="NikoshBAN"/>
                <w:sz w:val="16"/>
                <w:szCs w:val="16"/>
                <w:cs/>
                <w:lang w:val="en-US" w:bidi="bn-BD"/>
              </w:rPr>
              <w:t>১৫০</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DB49AD">
            <w:pPr>
              <w:spacing w:before="40" w:after="40" w:line="264" w:lineRule="auto"/>
              <w:jc w:val="center"/>
              <w:rPr>
                <w:rFonts w:ascii="NikoshBAN" w:hAnsi="NikoshBAN" w:cs="NikoshBAN"/>
                <w:sz w:val="16"/>
                <w:szCs w:val="16"/>
                <w:cs/>
                <w:lang w:val="en-US" w:bidi="bn-IN"/>
              </w:rPr>
            </w:pPr>
            <w:r w:rsidRPr="00C51C68">
              <w:rPr>
                <w:rFonts w:ascii="NikoshBAN" w:hAnsi="NikoshBAN" w:cs="NikoshBAN"/>
                <w:sz w:val="16"/>
                <w:szCs w:val="16"/>
                <w:cs/>
                <w:lang w:val="en-US" w:bidi="bn-IN"/>
              </w:rPr>
              <w:t>১৫০</w:t>
            </w:r>
          </w:p>
        </w:tc>
        <w:tc>
          <w:tcPr>
            <w:tcW w:w="684"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DB49AD">
            <w:pPr>
              <w:spacing w:before="40" w:after="40" w:line="264" w:lineRule="auto"/>
              <w:jc w:val="center"/>
              <w:rPr>
                <w:rFonts w:ascii="NikoshBAN" w:hAnsi="NikoshBAN" w:cs="NikoshBAN"/>
                <w:sz w:val="16"/>
                <w:szCs w:val="16"/>
                <w:cs/>
                <w:lang w:val="en-US" w:bidi="bn-IN"/>
              </w:rPr>
            </w:pPr>
            <w:r w:rsidRPr="00C51C68">
              <w:rPr>
                <w:rFonts w:ascii="NikoshBAN" w:hAnsi="NikoshBAN" w:cs="NikoshBAN"/>
                <w:sz w:val="16"/>
                <w:szCs w:val="16"/>
                <w:cs/>
                <w:lang w:val="en-US" w:bidi="bn-IN"/>
              </w:rPr>
              <w:t>১৫০</w:t>
            </w:r>
          </w:p>
        </w:tc>
        <w:tc>
          <w:tcPr>
            <w:tcW w:w="68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val="en-US" w:bidi="bn-IN"/>
              </w:rPr>
            </w:pPr>
          </w:p>
        </w:tc>
      </w:tr>
      <w:tr w:rsidR="00C51C68" w:rsidRPr="00C51C68">
        <w:trPr>
          <w:trHeight w:val="20"/>
          <w:jc w:val="center"/>
        </w:trPr>
        <w:tc>
          <w:tcPr>
            <w:tcW w:w="1476" w:type="dxa"/>
            <w:vMerge/>
            <w:tcBorders>
              <w:left w:val="single" w:sz="4" w:space="0" w:color="auto"/>
              <w:bottom w:val="single" w:sz="4" w:space="0" w:color="auto"/>
              <w:right w:val="single" w:sz="4" w:space="0" w:color="auto"/>
            </w:tcBorders>
          </w:tcPr>
          <w:p w:rsidR="00C51C68" w:rsidRPr="00C51C68" w:rsidRDefault="00C51C68">
            <w:pPr>
              <w:numPr>
                <w:ilvl w:val="0"/>
                <w:numId w:val="14"/>
              </w:numPr>
              <w:tabs>
                <w:tab w:val="left" w:pos="216"/>
              </w:tabs>
              <w:spacing w:before="40" w:after="40" w:line="264" w:lineRule="auto"/>
              <w:ind w:left="196" w:hanging="180"/>
              <w:rPr>
                <w:rFonts w:ascii="NikoshBAN" w:eastAsia="Nikosh" w:hAnsi="NikoshBAN" w:cs="NikoshBAN"/>
                <w:sz w:val="16"/>
                <w:szCs w:val="16"/>
                <w:cs/>
                <w:lang w:bidi="bn-BD"/>
              </w:rPr>
            </w:pPr>
            <w:permStart w:id="1614968358" w:edGrp="everyone" w:colFirst="3" w:colLast="3"/>
            <w:permStart w:id="30678611" w:edGrp="everyone" w:colFirst="4" w:colLast="4"/>
            <w:permStart w:id="285229156" w:edGrp="everyone" w:colFirst="5" w:colLast="5"/>
            <w:permStart w:id="1094209449" w:edGrp="everyone" w:colFirst="6" w:colLast="6"/>
            <w:permStart w:id="185290496" w:edGrp="everyone" w:colFirst="7" w:colLast="7"/>
            <w:permStart w:id="952785877" w:edGrp="everyone" w:colFirst="8" w:colLast="8"/>
            <w:permStart w:id="778197672" w:edGrp="everyone" w:colFirst="9" w:colLast="9"/>
            <w:permStart w:id="1718227334" w:edGrp="everyone" w:colFirst="10" w:colLast="10"/>
            <w:permEnd w:id="1133608102"/>
            <w:permEnd w:id="705905549"/>
            <w:permEnd w:id="303385811"/>
            <w:permEnd w:id="1639214816"/>
            <w:permEnd w:id="114196278"/>
            <w:permEnd w:id="1318144763"/>
            <w:permEnd w:id="2040816142"/>
            <w:permEnd w:id="1374971709"/>
            <w:permEnd w:id="687360636"/>
            <w:permEnd w:id="1298947653"/>
          </w:p>
        </w:tc>
        <w:tc>
          <w:tcPr>
            <w:tcW w:w="733" w:type="dxa"/>
            <w:vMerge/>
            <w:tcBorders>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eastAsia="Nikosh" w:hAnsi="NikoshBAN" w:cs="NikoshBAN"/>
                <w:sz w:val="16"/>
                <w:szCs w:val="16"/>
                <w:cs/>
                <w:lang w:val="pt-BR" w:bidi="bn-BD"/>
              </w:rPr>
            </w:pPr>
          </w:p>
        </w:tc>
        <w:tc>
          <w:tcPr>
            <w:tcW w:w="674" w:type="dxa"/>
            <w:vMerge/>
            <w:tcBorders>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eastAsia="Nikosh" w:hAnsi="NikoshBAN" w:cs="NikoshBAN"/>
                <w:sz w:val="16"/>
                <w:szCs w:val="16"/>
                <w:cs/>
                <w:lang w:bidi="bn-BD"/>
              </w:rPr>
            </w:pPr>
          </w:p>
        </w:tc>
        <w:tc>
          <w:tcPr>
            <w:tcW w:w="778"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lang w:val="pt-BR" w:bidi="bn-BD"/>
              </w:rPr>
            </w:pPr>
            <w:r w:rsidRPr="00C51C68">
              <w:rPr>
                <w:rFonts w:ascii="NikoshBAN" w:eastAsia="Nikosh" w:hAnsi="NikoshBAN" w:cs="NikoshBAN"/>
                <w:sz w:val="16"/>
                <w:szCs w:val="16"/>
                <w:cs/>
                <w:lang w:val="pt-BR" w:bidi="bn-BD"/>
              </w:rPr>
              <w:t>সংখ্যা</w:t>
            </w:r>
          </w:p>
          <w:p w:rsidR="00C51C68" w:rsidRPr="00C51C68" w:rsidRDefault="00C51C68">
            <w:pPr>
              <w:spacing w:before="40" w:after="40" w:line="264" w:lineRule="auto"/>
              <w:jc w:val="center"/>
              <w:rPr>
                <w:rFonts w:ascii="NikoshBAN" w:hAnsi="NikoshBAN" w:cs="NikoshBAN"/>
                <w:sz w:val="16"/>
                <w:szCs w:val="16"/>
                <w:lang w:val="pt-BR" w:bidi="bn-BD"/>
              </w:rPr>
            </w:pPr>
            <w:r w:rsidRPr="00C51C68">
              <w:rPr>
                <w:rFonts w:ascii="NikoshBAN" w:eastAsia="Nikosh" w:hAnsi="NikoshBAN" w:cs="NikoshBAN"/>
                <w:sz w:val="16"/>
                <w:szCs w:val="16"/>
                <w:cs/>
                <w:lang w:val="pt-BR" w:bidi="bn-BD"/>
              </w:rPr>
              <w:t>(ইউনিয়ন)</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3C4619">
            <w:pPr>
              <w:spacing w:before="40" w:after="40" w:line="264" w:lineRule="auto"/>
              <w:jc w:val="center"/>
              <w:rPr>
                <w:rFonts w:ascii="NikoshBAN" w:hAnsi="NikoshBAN" w:cs="NikoshBAN"/>
                <w:sz w:val="16"/>
                <w:szCs w:val="16"/>
                <w:cs/>
                <w:lang w:val="en-US" w:bidi="bn-IN"/>
              </w:rPr>
            </w:pPr>
            <w:r w:rsidRPr="00C51C68">
              <w:rPr>
                <w:rFonts w:ascii="NikoshBAN" w:hAnsi="NikoshBAN" w:cs="NikoshBAN"/>
                <w:sz w:val="16"/>
                <w:szCs w:val="16"/>
                <w:cs/>
                <w:lang w:val="en-US" w:bidi="bn-IN"/>
              </w:rPr>
              <w:t>১৮০</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bidi="bn-IN"/>
              </w:rPr>
            </w:pP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E4265B">
            <w:pPr>
              <w:spacing w:before="40" w:after="40" w:line="264" w:lineRule="auto"/>
              <w:jc w:val="center"/>
              <w:rPr>
                <w:rFonts w:ascii="NikoshBAN" w:hAnsi="NikoshBAN" w:cs="NikoshBAN"/>
                <w:sz w:val="16"/>
                <w:szCs w:val="16"/>
                <w:cs/>
                <w:lang w:val="pt-BR" w:bidi="bn-BD"/>
              </w:rPr>
            </w:pPr>
            <w:r w:rsidRPr="00C51C68">
              <w:rPr>
                <w:rFonts w:ascii="NikoshBAN" w:hAnsi="NikoshBAN" w:cs="NikoshBAN"/>
                <w:sz w:val="16"/>
                <w:szCs w:val="16"/>
                <w:cs/>
                <w:lang w:val="pt-BR" w:bidi="bn-BD"/>
              </w:rPr>
              <w:t>৫০০</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val="en-US"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DB49AD">
            <w:pPr>
              <w:spacing w:before="40" w:after="40" w:line="264" w:lineRule="auto"/>
              <w:jc w:val="center"/>
              <w:rPr>
                <w:rFonts w:ascii="NikoshBAN" w:hAnsi="NikoshBAN" w:cs="NikoshBAN"/>
                <w:sz w:val="16"/>
                <w:szCs w:val="16"/>
                <w:cs/>
                <w:lang w:val="pt-BR" w:bidi="bn-IN"/>
              </w:rPr>
            </w:pPr>
            <w:r w:rsidRPr="00C51C68">
              <w:rPr>
                <w:rFonts w:ascii="NikoshBAN" w:hAnsi="NikoshBAN" w:cs="NikoshBAN"/>
                <w:sz w:val="16"/>
                <w:szCs w:val="16"/>
                <w:cs/>
                <w:lang w:val="pt-BR" w:bidi="bn-IN"/>
              </w:rPr>
              <w:t>৫০০</w:t>
            </w:r>
          </w:p>
        </w:tc>
        <w:tc>
          <w:tcPr>
            <w:tcW w:w="684"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DB49AD">
            <w:pPr>
              <w:spacing w:before="40" w:after="40" w:line="264" w:lineRule="auto"/>
              <w:jc w:val="center"/>
              <w:rPr>
                <w:rFonts w:ascii="NikoshBAN" w:hAnsi="NikoshBAN" w:cs="NikoshBAN"/>
                <w:sz w:val="16"/>
                <w:szCs w:val="16"/>
                <w:cs/>
                <w:lang w:val="pt-BR" w:bidi="bn-IN"/>
              </w:rPr>
            </w:pPr>
            <w:r w:rsidRPr="00C51C68">
              <w:rPr>
                <w:rFonts w:ascii="NikoshBAN" w:hAnsi="NikoshBAN" w:cs="NikoshBAN"/>
                <w:sz w:val="16"/>
                <w:szCs w:val="16"/>
                <w:cs/>
                <w:lang w:val="pt-BR" w:bidi="bn-IN"/>
              </w:rPr>
              <w:t>৫০০</w:t>
            </w:r>
          </w:p>
        </w:tc>
        <w:tc>
          <w:tcPr>
            <w:tcW w:w="68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val="pt-BR" w:bidi="bn-IN"/>
              </w:rPr>
            </w:pPr>
          </w:p>
        </w:tc>
      </w:tr>
      <w:tr w:rsidR="00C51C68" w:rsidRPr="00C51C68">
        <w:trPr>
          <w:trHeight w:val="20"/>
          <w:jc w:val="center"/>
        </w:trPr>
        <w:tc>
          <w:tcPr>
            <w:tcW w:w="1476" w:type="dxa"/>
            <w:vMerge w:val="restart"/>
            <w:tcBorders>
              <w:top w:val="single" w:sz="4" w:space="0" w:color="auto"/>
              <w:left w:val="single" w:sz="4" w:space="0" w:color="auto"/>
              <w:bottom w:val="single" w:sz="4" w:space="0" w:color="auto"/>
              <w:right w:val="single" w:sz="4" w:space="0" w:color="auto"/>
            </w:tcBorders>
          </w:tcPr>
          <w:p w:rsidR="00C51C68" w:rsidRPr="00C51C68" w:rsidRDefault="00C51C68">
            <w:pPr>
              <w:pStyle w:val="ListParagraph"/>
              <w:numPr>
                <w:ilvl w:val="0"/>
                <w:numId w:val="14"/>
              </w:numPr>
              <w:spacing w:before="40" w:after="40" w:line="264" w:lineRule="auto"/>
              <w:ind w:left="196" w:hanging="180"/>
              <w:rPr>
                <w:rFonts w:ascii="NikoshBAN" w:eastAsia="Nikosh" w:hAnsi="NikoshBAN" w:cs="NikoshBAN"/>
                <w:sz w:val="16"/>
                <w:szCs w:val="16"/>
                <w:lang w:bidi="bn-BD"/>
              </w:rPr>
            </w:pPr>
            <w:permStart w:id="1312043286" w:edGrp="everyone" w:colFirst="0" w:colLast="0"/>
            <w:permStart w:id="837967712" w:edGrp="everyone" w:colFirst="1" w:colLast="1"/>
            <w:permStart w:id="1963870679" w:edGrp="everyone" w:colFirst="2" w:colLast="2"/>
            <w:permStart w:id="1840344997" w:edGrp="everyone" w:colFirst="3" w:colLast="3"/>
            <w:permStart w:id="2143050917" w:edGrp="everyone" w:colFirst="4" w:colLast="4"/>
            <w:permStart w:id="1061821272" w:edGrp="everyone" w:colFirst="5" w:colLast="5"/>
            <w:permStart w:id="498808715" w:edGrp="everyone" w:colFirst="6" w:colLast="6"/>
            <w:permStart w:id="356270498" w:edGrp="everyone" w:colFirst="7" w:colLast="7"/>
            <w:permStart w:id="321607889" w:edGrp="everyone" w:colFirst="8" w:colLast="8"/>
            <w:permStart w:id="1238112469" w:edGrp="everyone" w:colFirst="9" w:colLast="9"/>
            <w:permStart w:id="1446332549" w:edGrp="everyone" w:colFirst="10" w:colLast="10"/>
            <w:permEnd w:id="1614968358"/>
            <w:permEnd w:id="30678611"/>
            <w:permEnd w:id="285229156"/>
            <w:permEnd w:id="1094209449"/>
            <w:permEnd w:id="185290496"/>
            <w:permEnd w:id="952785877"/>
            <w:permEnd w:id="778197672"/>
            <w:permEnd w:id="1718227334"/>
            <w:r w:rsidRPr="00C51C68">
              <w:rPr>
                <w:rFonts w:ascii="NikoshBAN" w:eastAsia="Nikosh" w:hAnsi="NikoshBAN" w:cs="NikoshBAN"/>
                <w:sz w:val="16"/>
                <w:szCs w:val="16"/>
                <w:cs/>
                <w:lang w:bidi="bn-BD"/>
              </w:rPr>
              <w:t>বন্দোবস্তকৃত কৃষি খাস জমি ও নিষ্পত্তিকৃত বন্দোবস্ত মোকদ্দমা</w:t>
            </w:r>
          </w:p>
        </w:tc>
        <w:tc>
          <w:tcPr>
            <w:tcW w:w="733"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eastAsia="Nikosh" w:hAnsi="NikoshBAN" w:cs="NikoshBAN"/>
                <w:sz w:val="16"/>
                <w:szCs w:val="16"/>
                <w:lang w:val="pt-BR" w:bidi="bn-IN"/>
              </w:rPr>
            </w:pPr>
            <w:r w:rsidRPr="00C51C68">
              <w:rPr>
                <w:rFonts w:ascii="NikoshBAN" w:eastAsia="Nikosh" w:hAnsi="NikoshBAN" w:cs="NikoshBAN"/>
                <w:sz w:val="16"/>
                <w:szCs w:val="16"/>
                <w:cs/>
                <w:lang w:val="pt-BR" w:bidi="bn-BD"/>
              </w:rPr>
              <w:t>বন্দোবস্তকৃত খাস জমির পরিমা</w:t>
            </w:r>
            <w:r w:rsidRPr="00C51C68">
              <w:rPr>
                <w:rFonts w:ascii="NikoshBAN" w:eastAsia="Nikosh" w:hAnsi="NikoshBAN" w:cs="NikoshBAN"/>
                <w:sz w:val="16"/>
                <w:szCs w:val="16"/>
                <w:cs/>
                <w:lang w:val="pt-BR" w:bidi="bn-IN"/>
              </w:rPr>
              <w:t>ণ</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eastAsia="Nikosh" w:hAnsi="NikoshBAN" w:cs="NikoshBAN"/>
                <w:sz w:val="16"/>
                <w:szCs w:val="16"/>
                <w:lang w:bidi="bn-BD"/>
              </w:rPr>
            </w:pPr>
            <w:r w:rsidRPr="00C51C68">
              <w:rPr>
                <w:rFonts w:ascii="NikoshBAN" w:eastAsia="Nikosh" w:hAnsi="NikoshBAN" w:cs="NikoshBAN"/>
                <w:sz w:val="16"/>
                <w:szCs w:val="16"/>
                <w:cs/>
                <w:lang w:bidi="bn-BD"/>
              </w:rPr>
              <w:t>২</w:t>
            </w:r>
          </w:p>
        </w:tc>
        <w:tc>
          <w:tcPr>
            <w:tcW w:w="778"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eastAsia="Nikosh" w:hAnsi="NikoshBAN" w:cs="NikoshBAN"/>
                <w:sz w:val="16"/>
                <w:szCs w:val="16"/>
                <w:lang w:bidi="bn-BD"/>
              </w:rPr>
            </w:pPr>
            <w:r w:rsidRPr="00C51C68">
              <w:rPr>
                <w:rFonts w:ascii="NikoshBAN" w:eastAsia="Nikosh" w:hAnsi="NikoshBAN" w:cs="NikoshBAN"/>
                <w:sz w:val="16"/>
                <w:szCs w:val="16"/>
                <w:cs/>
                <w:lang w:bidi="bn-BD"/>
              </w:rPr>
              <w:t>একর (হাজার)</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3C4619">
            <w:pPr>
              <w:spacing w:before="40" w:after="40" w:line="264" w:lineRule="auto"/>
              <w:jc w:val="center"/>
              <w:rPr>
                <w:rFonts w:ascii="NikoshBAN" w:hAnsi="NikoshBAN" w:cs="NikoshBAN"/>
                <w:sz w:val="16"/>
                <w:szCs w:val="16"/>
                <w:cs/>
                <w:lang w:bidi="bn-IN"/>
              </w:rPr>
            </w:pPr>
            <w:r w:rsidRPr="00C51C68">
              <w:rPr>
                <w:rFonts w:ascii="NikoshBAN" w:hAnsi="NikoshBAN" w:cs="NikoshBAN"/>
                <w:sz w:val="16"/>
                <w:szCs w:val="16"/>
                <w:cs/>
                <w:lang w:bidi="bn-IN"/>
              </w:rPr>
              <w:t>১.৬</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bidi="bn-IN"/>
              </w:rPr>
            </w:pP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E4265B">
            <w:pPr>
              <w:spacing w:before="40" w:after="40" w:line="264" w:lineRule="auto"/>
              <w:jc w:val="center"/>
              <w:rPr>
                <w:rFonts w:ascii="NikoshBAN" w:hAnsi="NikoshBAN" w:cs="NikoshBAN"/>
                <w:sz w:val="16"/>
                <w:szCs w:val="16"/>
                <w:cs/>
                <w:lang w:val="pt-BR" w:bidi="bn-IN"/>
              </w:rPr>
            </w:pPr>
            <w:r w:rsidRPr="00C51C68">
              <w:rPr>
                <w:rFonts w:ascii="NikoshBAN" w:hAnsi="NikoshBAN" w:cs="NikoshBAN"/>
                <w:sz w:val="16"/>
                <w:szCs w:val="16"/>
                <w:cs/>
                <w:lang w:val="pt-BR" w:bidi="bn-IN"/>
              </w:rPr>
              <w:t>১.৫</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DB49AD">
            <w:pPr>
              <w:spacing w:before="40" w:after="40" w:line="264" w:lineRule="auto"/>
              <w:jc w:val="center"/>
              <w:rPr>
                <w:rFonts w:ascii="NikoshBAN" w:hAnsi="NikoshBAN" w:cs="NikoshBAN"/>
                <w:sz w:val="16"/>
                <w:szCs w:val="16"/>
                <w:cs/>
                <w:lang w:val="pt-BR" w:bidi="bn-IN"/>
              </w:rPr>
            </w:pPr>
            <w:r w:rsidRPr="00C51C68">
              <w:rPr>
                <w:rFonts w:ascii="NikoshBAN" w:hAnsi="NikoshBAN" w:cs="NikoshBAN"/>
                <w:sz w:val="16"/>
                <w:szCs w:val="16"/>
                <w:cs/>
                <w:lang w:val="pt-BR" w:bidi="bn-IN"/>
              </w:rPr>
              <w:t>১.৫</w:t>
            </w:r>
          </w:p>
        </w:tc>
        <w:tc>
          <w:tcPr>
            <w:tcW w:w="684"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DB49AD">
            <w:pPr>
              <w:spacing w:before="40" w:after="40" w:line="264" w:lineRule="auto"/>
              <w:jc w:val="center"/>
              <w:rPr>
                <w:rFonts w:ascii="NikoshBAN" w:hAnsi="NikoshBAN" w:cs="NikoshBAN"/>
                <w:sz w:val="16"/>
                <w:szCs w:val="16"/>
                <w:cs/>
                <w:lang w:val="pt-BR" w:bidi="bn-IN"/>
              </w:rPr>
            </w:pPr>
            <w:r w:rsidRPr="00C51C68">
              <w:rPr>
                <w:rFonts w:ascii="NikoshBAN" w:hAnsi="NikoshBAN" w:cs="NikoshBAN"/>
                <w:sz w:val="16"/>
                <w:szCs w:val="16"/>
                <w:cs/>
                <w:lang w:val="pt-BR" w:bidi="bn-IN"/>
              </w:rPr>
              <w:t>১.৫</w:t>
            </w:r>
          </w:p>
        </w:tc>
        <w:tc>
          <w:tcPr>
            <w:tcW w:w="68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val="pt-BR" w:bidi="bn-IN"/>
              </w:rPr>
            </w:pPr>
          </w:p>
        </w:tc>
      </w:tr>
      <w:tr w:rsidR="00C51C68" w:rsidRPr="00C51C68">
        <w:trPr>
          <w:trHeight w:val="20"/>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C51C68" w:rsidRPr="00C51C68" w:rsidRDefault="00C51C68">
            <w:pPr>
              <w:pStyle w:val="ListParagraph"/>
              <w:numPr>
                <w:ilvl w:val="0"/>
                <w:numId w:val="14"/>
              </w:numPr>
              <w:spacing w:before="40" w:after="40" w:line="264" w:lineRule="auto"/>
              <w:ind w:left="196" w:hanging="180"/>
              <w:rPr>
                <w:rFonts w:ascii="NikoshBAN" w:eastAsia="Nikosh" w:hAnsi="NikoshBAN" w:cs="NikoshBAN"/>
                <w:sz w:val="16"/>
                <w:szCs w:val="16"/>
                <w:lang w:bidi="bn-BD"/>
              </w:rPr>
            </w:pPr>
            <w:permStart w:id="56324099" w:edGrp="everyone" w:colFirst="1" w:colLast="1"/>
            <w:permStart w:id="1325364573" w:edGrp="everyone" w:colFirst="3" w:colLast="3"/>
            <w:permStart w:id="993349601" w:edGrp="everyone" w:colFirst="4" w:colLast="4"/>
            <w:permStart w:id="933502848" w:edGrp="everyone" w:colFirst="5" w:colLast="5"/>
            <w:permStart w:id="1340951114" w:edGrp="everyone" w:colFirst="6" w:colLast="6"/>
            <w:permStart w:id="1306096486" w:edGrp="everyone" w:colFirst="7" w:colLast="7"/>
            <w:permStart w:id="256328738" w:edGrp="everyone" w:colFirst="8" w:colLast="8"/>
            <w:permStart w:id="258694140" w:edGrp="everyone" w:colFirst="9" w:colLast="9"/>
            <w:permStart w:id="131080851" w:edGrp="everyone" w:colFirst="10" w:colLast="10"/>
            <w:permEnd w:id="1312043286"/>
            <w:permEnd w:id="837967712"/>
            <w:permEnd w:id="1963870679"/>
            <w:permEnd w:id="1840344997"/>
            <w:permEnd w:id="2143050917"/>
            <w:permEnd w:id="1061821272"/>
            <w:permEnd w:id="498808715"/>
            <w:permEnd w:id="356270498"/>
            <w:permEnd w:id="321607889"/>
            <w:permEnd w:id="1238112469"/>
            <w:permEnd w:id="1446332549"/>
          </w:p>
        </w:tc>
        <w:tc>
          <w:tcPr>
            <w:tcW w:w="733"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eastAsia="Nikosh" w:hAnsi="NikoshBAN" w:cs="NikoshBAN"/>
                <w:sz w:val="16"/>
                <w:szCs w:val="16"/>
                <w:lang w:val="en-US" w:bidi="bn-BD"/>
              </w:rPr>
            </w:pPr>
            <w:r w:rsidRPr="00C51C68">
              <w:rPr>
                <w:rFonts w:ascii="NikoshBAN" w:eastAsia="Nikosh" w:hAnsi="NikoshBAN" w:cs="NikoshBAN"/>
                <w:sz w:val="16"/>
                <w:szCs w:val="16"/>
                <w:cs/>
                <w:lang w:bidi="bn-BD"/>
              </w:rPr>
              <w:t>পরিবার</w:t>
            </w:r>
          </w:p>
        </w:tc>
        <w:tc>
          <w:tcPr>
            <w:tcW w:w="674" w:type="dxa"/>
            <w:vMerge/>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eastAsia="Nikosh" w:hAnsi="NikoshBAN" w:cs="NikoshBAN"/>
                <w:sz w:val="16"/>
                <w:szCs w:val="16"/>
                <w:lang w:bidi="bn-BD"/>
              </w:rPr>
            </w:pPr>
          </w:p>
        </w:tc>
        <w:tc>
          <w:tcPr>
            <w:tcW w:w="778"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eastAsia="Nikosh" w:hAnsi="NikoshBAN" w:cs="NikoshBAN"/>
                <w:sz w:val="16"/>
                <w:szCs w:val="16"/>
                <w:lang w:bidi="bn-BD"/>
              </w:rPr>
            </w:pPr>
            <w:r w:rsidRPr="00C51C68">
              <w:rPr>
                <w:rFonts w:ascii="NikoshBAN" w:eastAsia="Nikosh" w:hAnsi="NikoshBAN" w:cs="NikoshBAN"/>
                <w:sz w:val="16"/>
                <w:szCs w:val="16"/>
                <w:cs/>
                <w:lang w:bidi="bn-BD"/>
              </w:rPr>
              <w:t>সংখ্যা</w:t>
            </w:r>
            <w:r w:rsidRPr="00C51C68">
              <w:rPr>
                <w:rFonts w:ascii="NikoshBAN" w:eastAsia="Nikosh" w:hAnsi="NikoshBAN" w:cs="NikoshBAN"/>
                <w:sz w:val="16"/>
                <w:szCs w:val="16"/>
                <w:lang w:bidi="bn-BD"/>
              </w:rPr>
              <w:t xml:space="preserve"> (</w:t>
            </w:r>
            <w:r w:rsidRPr="00C51C68">
              <w:rPr>
                <w:rFonts w:ascii="NikoshBAN" w:eastAsia="Nikosh" w:hAnsi="NikoshBAN" w:cs="NikoshBAN"/>
                <w:sz w:val="16"/>
                <w:szCs w:val="16"/>
                <w:cs/>
                <w:lang w:bidi="bn-BD"/>
              </w:rPr>
              <w:t>হাজার</w:t>
            </w:r>
            <w:r w:rsidRPr="00C51C68">
              <w:rPr>
                <w:rFonts w:ascii="NikoshBAN" w:eastAsia="Nikosh" w:hAnsi="NikoshBAN" w:cs="NikoshBAN"/>
                <w:sz w:val="16"/>
                <w:szCs w:val="16"/>
                <w:lang w:bidi="bn-BD"/>
              </w:rPr>
              <w:t>)</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3C4619">
            <w:pPr>
              <w:spacing w:before="40" w:after="40" w:line="264" w:lineRule="auto"/>
              <w:jc w:val="center"/>
              <w:rPr>
                <w:rFonts w:ascii="NikoshBAN" w:hAnsi="NikoshBAN" w:cs="NikoshBAN"/>
                <w:sz w:val="16"/>
                <w:szCs w:val="16"/>
                <w:cs/>
                <w:lang w:bidi="bn-IN"/>
              </w:rPr>
            </w:pPr>
            <w:r w:rsidRPr="00C51C68">
              <w:rPr>
                <w:rFonts w:ascii="NikoshBAN" w:hAnsi="NikoshBAN" w:cs="NikoshBAN"/>
                <w:sz w:val="16"/>
                <w:szCs w:val="16"/>
                <w:cs/>
                <w:lang w:bidi="bn-IN"/>
              </w:rPr>
              <w:t>২.০</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val="en-US" w:bidi="bn-IN"/>
              </w:rPr>
            </w:pP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E4265B">
            <w:pPr>
              <w:spacing w:before="40" w:after="40" w:line="264" w:lineRule="auto"/>
              <w:jc w:val="center"/>
              <w:rPr>
                <w:rFonts w:ascii="NikoshBAN" w:hAnsi="NikoshBAN" w:cs="NikoshBAN"/>
                <w:sz w:val="16"/>
                <w:szCs w:val="16"/>
                <w:cs/>
                <w:lang w:val="en-US" w:bidi="bn-IN"/>
              </w:rPr>
            </w:pPr>
            <w:r w:rsidRPr="00C51C68">
              <w:rPr>
                <w:rFonts w:ascii="NikoshBAN" w:hAnsi="NikoshBAN" w:cs="NikoshBAN"/>
                <w:sz w:val="16"/>
                <w:szCs w:val="16"/>
                <w:cs/>
                <w:lang w:val="en-US" w:bidi="bn-IN"/>
              </w:rPr>
              <w:t>১১.৮</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DB49AD">
            <w:pPr>
              <w:spacing w:before="40" w:after="40" w:line="264" w:lineRule="auto"/>
              <w:jc w:val="center"/>
              <w:rPr>
                <w:rFonts w:ascii="NikoshBAN" w:hAnsi="NikoshBAN" w:cs="NikoshBAN"/>
                <w:sz w:val="16"/>
                <w:szCs w:val="16"/>
                <w:cs/>
                <w:lang w:val="pt-BR" w:bidi="bn-IN"/>
              </w:rPr>
            </w:pPr>
            <w:r w:rsidRPr="00C51C68">
              <w:rPr>
                <w:rFonts w:ascii="NikoshBAN" w:hAnsi="NikoshBAN" w:cs="NikoshBAN"/>
                <w:sz w:val="16"/>
                <w:szCs w:val="16"/>
                <w:cs/>
                <w:lang w:val="pt-BR" w:bidi="bn-IN"/>
              </w:rPr>
              <w:t>১</w:t>
            </w:r>
            <w:r w:rsidRPr="00C51C68">
              <w:rPr>
                <w:rFonts w:ascii="NikoshBAN" w:hAnsi="NikoshBAN" w:cs="NikoshBAN"/>
                <w:sz w:val="16"/>
                <w:szCs w:val="16"/>
                <w:cs/>
                <w:lang w:val="en-US" w:bidi="bn-IN"/>
              </w:rPr>
              <w:t>২</w:t>
            </w:r>
            <w:r w:rsidRPr="00C51C68">
              <w:rPr>
                <w:rFonts w:ascii="NikoshBAN" w:hAnsi="NikoshBAN" w:cs="NikoshBAN"/>
                <w:sz w:val="16"/>
                <w:szCs w:val="16"/>
                <w:cs/>
                <w:lang w:val="pt-BR" w:bidi="bn-IN"/>
              </w:rPr>
              <w:t>.০০</w:t>
            </w:r>
          </w:p>
        </w:tc>
        <w:tc>
          <w:tcPr>
            <w:tcW w:w="684"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DB49AD">
            <w:pPr>
              <w:spacing w:before="40" w:after="40" w:line="264" w:lineRule="auto"/>
              <w:jc w:val="center"/>
              <w:rPr>
                <w:rFonts w:ascii="NikoshBAN" w:hAnsi="NikoshBAN" w:cs="NikoshBAN"/>
                <w:sz w:val="16"/>
                <w:szCs w:val="16"/>
                <w:cs/>
                <w:lang w:val="pt-BR" w:bidi="bn-IN"/>
              </w:rPr>
            </w:pPr>
            <w:r w:rsidRPr="00C51C68">
              <w:rPr>
                <w:rFonts w:ascii="NikoshBAN" w:hAnsi="NikoshBAN" w:cs="NikoshBAN"/>
                <w:sz w:val="16"/>
                <w:szCs w:val="16"/>
                <w:cs/>
                <w:lang w:val="pt-BR" w:bidi="bn-IN"/>
              </w:rPr>
              <w:t>১.৭</w:t>
            </w:r>
          </w:p>
        </w:tc>
        <w:tc>
          <w:tcPr>
            <w:tcW w:w="68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val="pt-BR" w:bidi="bn-IN"/>
              </w:rPr>
            </w:pPr>
          </w:p>
        </w:tc>
      </w:tr>
      <w:tr w:rsidR="00C51C68" w:rsidRPr="00C51C68">
        <w:trPr>
          <w:trHeight w:val="20"/>
          <w:jc w:val="center"/>
        </w:trPr>
        <w:tc>
          <w:tcPr>
            <w:tcW w:w="1476" w:type="dxa"/>
            <w:tcBorders>
              <w:top w:val="single" w:sz="4" w:space="0" w:color="auto"/>
              <w:left w:val="single" w:sz="4" w:space="0" w:color="auto"/>
              <w:bottom w:val="single" w:sz="4" w:space="0" w:color="auto"/>
              <w:right w:val="single" w:sz="4" w:space="0" w:color="auto"/>
            </w:tcBorders>
          </w:tcPr>
          <w:p w:rsidR="00C51C68" w:rsidRPr="00C51C68" w:rsidRDefault="00C51C68">
            <w:pPr>
              <w:pStyle w:val="ListParagraph"/>
              <w:numPr>
                <w:ilvl w:val="0"/>
                <w:numId w:val="14"/>
              </w:numPr>
              <w:spacing w:before="40" w:after="40" w:line="264" w:lineRule="auto"/>
              <w:ind w:left="196" w:hanging="180"/>
              <w:rPr>
                <w:rFonts w:ascii="NikoshBAN" w:eastAsia="Nikosh" w:hAnsi="NikoshBAN" w:cs="NikoshBAN"/>
                <w:sz w:val="16"/>
                <w:szCs w:val="16"/>
                <w:cs/>
                <w:lang w:bidi="bn-BD"/>
              </w:rPr>
            </w:pPr>
            <w:permStart w:id="868377387" w:edGrp="everyone" w:colFirst="0" w:colLast="0"/>
            <w:permStart w:id="272976547" w:edGrp="everyone" w:colFirst="1" w:colLast="1"/>
            <w:permStart w:id="1107577972" w:edGrp="everyone" w:colFirst="2" w:colLast="2"/>
            <w:permStart w:id="1187468925" w:edGrp="everyone" w:colFirst="3" w:colLast="3"/>
            <w:permStart w:id="800588810" w:edGrp="everyone" w:colFirst="4" w:colLast="4"/>
            <w:permStart w:id="1060917871" w:edGrp="everyone" w:colFirst="5" w:colLast="5"/>
            <w:permStart w:id="1461919137" w:edGrp="everyone" w:colFirst="6" w:colLast="6"/>
            <w:permStart w:id="2031694553" w:edGrp="everyone" w:colFirst="7" w:colLast="7"/>
            <w:permStart w:id="188907234" w:edGrp="everyone" w:colFirst="8" w:colLast="8"/>
            <w:permStart w:id="1725172815" w:edGrp="everyone" w:colFirst="9" w:colLast="9"/>
            <w:permStart w:id="1368790082" w:edGrp="everyone" w:colFirst="10" w:colLast="10"/>
            <w:permStart w:id="937637966" w:edGrp="everyone" w:colFirst="11" w:colLast="11"/>
            <w:permEnd w:id="56324099"/>
            <w:permEnd w:id="1325364573"/>
            <w:permEnd w:id="993349601"/>
            <w:permEnd w:id="933502848"/>
            <w:permEnd w:id="1340951114"/>
            <w:permEnd w:id="1306096486"/>
            <w:permEnd w:id="256328738"/>
            <w:permEnd w:id="258694140"/>
            <w:permEnd w:id="131080851"/>
            <w:r w:rsidRPr="00C51C68">
              <w:rPr>
                <w:rFonts w:ascii="NikoshBAN" w:eastAsia="Nikosh" w:hAnsi="NikoshBAN" w:cs="NikoshBAN"/>
                <w:sz w:val="16"/>
                <w:szCs w:val="16"/>
                <w:cs/>
                <w:lang w:bidi="bn-BD"/>
              </w:rPr>
              <w:t>ভূমিহীন</w:t>
            </w:r>
            <w:r w:rsidRPr="00C51C68">
              <w:rPr>
                <w:rFonts w:ascii="NikoshBAN" w:eastAsia="Nikosh" w:hAnsi="NikoshBAN" w:cs="NikoshBAN"/>
                <w:sz w:val="16"/>
                <w:szCs w:val="16"/>
                <w:lang w:bidi="bn-BD"/>
              </w:rPr>
              <w:t xml:space="preserve"> </w:t>
            </w:r>
            <w:r w:rsidRPr="00C51C68">
              <w:rPr>
                <w:rFonts w:ascii="NikoshBAN" w:eastAsia="Nikosh" w:hAnsi="NikoshBAN" w:cs="NikoshBAN"/>
                <w:sz w:val="16"/>
                <w:szCs w:val="16"/>
                <w:cs/>
                <w:lang w:bidi="bn-BD"/>
              </w:rPr>
              <w:t>দরিদ্র</w:t>
            </w:r>
            <w:r w:rsidRPr="00C51C68">
              <w:rPr>
                <w:rFonts w:ascii="NikoshBAN" w:eastAsia="Nikosh" w:hAnsi="NikoshBAN" w:cs="NikoshBAN"/>
                <w:sz w:val="16"/>
                <w:szCs w:val="16"/>
                <w:lang w:bidi="bn-BD"/>
              </w:rPr>
              <w:t xml:space="preserve"> </w:t>
            </w:r>
            <w:r w:rsidRPr="00C51C68">
              <w:rPr>
                <w:rFonts w:ascii="NikoshBAN" w:eastAsia="Nikosh" w:hAnsi="NikoshBAN" w:cs="NikoshBAN"/>
                <w:sz w:val="16"/>
                <w:szCs w:val="16"/>
                <w:cs/>
                <w:lang w:bidi="bn-BD"/>
              </w:rPr>
              <w:t>পরিবারগুলো</w:t>
            </w:r>
            <w:r w:rsidRPr="00C51C68">
              <w:rPr>
                <w:rFonts w:ascii="NikoshBAN" w:eastAsia="Nikosh" w:hAnsi="NikoshBAN" w:cs="NikoshBAN"/>
                <w:sz w:val="16"/>
                <w:szCs w:val="16"/>
                <w:lang w:bidi="bn-BD"/>
              </w:rPr>
              <w:t xml:space="preserve"> </w:t>
            </w:r>
            <w:r w:rsidRPr="00C51C68">
              <w:rPr>
                <w:rFonts w:ascii="NikoshBAN" w:eastAsia="Nikosh" w:hAnsi="NikoshBAN" w:cs="NikoshBAN"/>
                <w:sz w:val="16"/>
                <w:szCs w:val="16"/>
                <w:cs/>
                <w:lang w:bidi="bn-BD"/>
              </w:rPr>
              <w:t>পুনর্বাসনের</w:t>
            </w:r>
            <w:r w:rsidRPr="00C51C68">
              <w:rPr>
                <w:rFonts w:ascii="NikoshBAN" w:eastAsia="Nikosh" w:hAnsi="NikoshBAN" w:cs="NikoshBAN"/>
                <w:sz w:val="16"/>
                <w:szCs w:val="16"/>
                <w:lang w:bidi="bn-BD"/>
              </w:rPr>
              <w:t xml:space="preserve"> </w:t>
            </w:r>
            <w:r w:rsidRPr="00C51C68">
              <w:rPr>
                <w:rFonts w:ascii="NikoshBAN" w:eastAsia="Nikosh" w:hAnsi="NikoshBAN" w:cs="NikoshBAN"/>
                <w:sz w:val="16"/>
                <w:szCs w:val="16"/>
                <w:cs/>
                <w:lang w:bidi="bn-BD"/>
              </w:rPr>
              <w:t>নিমিত্ত</w:t>
            </w:r>
            <w:r w:rsidRPr="00C51C68">
              <w:rPr>
                <w:rFonts w:ascii="NikoshBAN" w:eastAsia="Nikosh" w:hAnsi="NikoshBAN" w:cs="NikoshBAN"/>
                <w:sz w:val="16"/>
                <w:szCs w:val="16"/>
                <w:lang w:bidi="bn-BD"/>
              </w:rPr>
              <w:t xml:space="preserve"> </w:t>
            </w:r>
            <w:r w:rsidRPr="00C51C68">
              <w:rPr>
                <w:rFonts w:ascii="NikoshBAN" w:eastAsia="Nikosh" w:hAnsi="NikoshBAN" w:cs="NikoshBAN"/>
                <w:sz w:val="16"/>
                <w:szCs w:val="16"/>
                <w:cs/>
                <w:lang w:bidi="bn-BD"/>
              </w:rPr>
              <w:t>গুচ্ছগ্রাম</w:t>
            </w:r>
            <w:r w:rsidRPr="00C51C68">
              <w:rPr>
                <w:rFonts w:ascii="NikoshBAN" w:eastAsia="Nikosh" w:hAnsi="NikoshBAN" w:cs="NikoshBAN"/>
                <w:sz w:val="16"/>
                <w:szCs w:val="16"/>
                <w:lang w:bidi="bn-BD"/>
              </w:rPr>
              <w:t xml:space="preserve"> </w:t>
            </w:r>
            <w:r w:rsidRPr="00C51C68">
              <w:rPr>
                <w:rFonts w:ascii="NikoshBAN" w:eastAsia="Nikosh" w:hAnsi="NikoshBAN" w:cs="NikoshBAN"/>
                <w:sz w:val="16"/>
                <w:szCs w:val="16"/>
                <w:cs/>
                <w:lang w:bidi="bn-BD"/>
              </w:rPr>
              <w:t>নির্মাণ</w:t>
            </w:r>
            <w:r w:rsidRPr="00C51C68">
              <w:rPr>
                <w:rFonts w:ascii="NikoshBAN" w:eastAsia="Nikosh" w:hAnsi="NikoshBAN" w:cs="NikoshBAN"/>
                <w:sz w:val="16"/>
                <w:szCs w:val="16"/>
                <w:lang w:bidi="bn-BD"/>
              </w:rPr>
              <w:t xml:space="preserve"> </w:t>
            </w:r>
            <w:r w:rsidRPr="00C51C68">
              <w:rPr>
                <w:rFonts w:ascii="NikoshBAN" w:eastAsia="Nikosh" w:hAnsi="NikoshBAN" w:cs="NikoshBAN"/>
                <w:sz w:val="16"/>
                <w:szCs w:val="16"/>
                <w:cs/>
                <w:lang w:bidi="bn-BD"/>
              </w:rPr>
              <w:t>করা</w:t>
            </w:r>
          </w:p>
        </w:tc>
        <w:tc>
          <w:tcPr>
            <w:tcW w:w="733"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eastAsia="Nikosh" w:hAnsi="NikoshBAN" w:cs="NikoshBAN"/>
                <w:sz w:val="16"/>
                <w:szCs w:val="16"/>
                <w:lang w:val="en-US" w:bidi="bn-BD"/>
              </w:rPr>
            </w:pPr>
            <w:r w:rsidRPr="00C51C68">
              <w:rPr>
                <w:rFonts w:ascii="NikoshBAN" w:eastAsia="Nikosh" w:hAnsi="NikoshBAN" w:cs="NikoshBAN"/>
                <w:sz w:val="16"/>
                <w:szCs w:val="16"/>
                <w:cs/>
                <w:lang w:val="pt-BR" w:bidi="bn-BD"/>
              </w:rPr>
              <w:t>গুচ্ছগ্রাম নির্মাণ</w:t>
            </w:r>
          </w:p>
        </w:tc>
        <w:tc>
          <w:tcPr>
            <w:tcW w:w="674"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eastAsia="Nikosh" w:hAnsi="NikoshBAN" w:cs="NikoshBAN"/>
                <w:sz w:val="16"/>
                <w:szCs w:val="16"/>
                <w:cs/>
                <w:lang w:val="en-US" w:bidi="bn-BD"/>
              </w:rPr>
            </w:pPr>
            <w:r w:rsidRPr="00C51C68">
              <w:rPr>
                <w:rFonts w:ascii="NikoshBAN" w:eastAsia="Nikosh" w:hAnsi="NikoshBAN" w:cs="NikoshBAN"/>
                <w:sz w:val="16"/>
                <w:szCs w:val="16"/>
                <w:cs/>
                <w:lang w:val="en-US" w:bidi="bn-BD"/>
              </w:rPr>
              <w:t>২</w:t>
            </w:r>
          </w:p>
        </w:tc>
        <w:tc>
          <w:tcPr>
            <w:tcW w:w="778"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eastAsia="Nikosh" w:hAnsi="NikoshBAN" w:cs="NikoshBAN"/>
                <w:sz w:val="16"/>
                <w:szCs w:val="16"/>
                <w:lang w:val="en-US" w:bidi="bn-BD"/>
              </w:rPr>
            </w:pPr>
            <w:r w:rsidRPr="00C51C68">
              <w:rPr>
                <w:rFonts w:ascii="NikoshBAN" w:eastAsia="Nikosh" w:hAnsi="NikoshBAN" w:cs="NikoshBAN"/>
                <w:sz w:val="16"/>
                <w:szCs w:val="16"/>
                <w:cs/>
                <w:lang w:bidi="bn-BD"/>
              </w:rPr>
              <w:t>সংখ্যা</w:t>
            </w:r>
            <w:r w:rsidRPr="00C51C68">
              <w:rPr>
                <w:rFonts w:ascii="NikoshBAN" w:eastAsia="Nikosh" w:hAnsi="NikoshBAN" w:cs="NikoshBAN"/>
                <w:sz w:val="16"/>
                <w:szCs w:val="16"/>
                <w:lang w:val="en-US" w:bidi="bn-BD"/>
              </w:rPr>
              <w:t xml:space="preserve"> </w:t>
            </w:r>
            <w:r w:rsidRPr="00C51C68">
              <w:rPr>
                <w:rFonts w:ascii="NikoshBAN" w:eastAsia="Nikosh" w:hAnsi="NikoshBAN" w:cs="NikoshBAN"/>
                <w:sz w:val="16"/>
                <w:szCs w:val="16"/>
                <w:cs/>
                <w:lang w:val="en-US" w:bidi="bn-BD"/>
              </w:rPr>
              <w:t>(টি)</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3C4619">
            <w:pPr>
              <w:spacing w:before="40" w:after="40" w:line="264" w:lineRule="auto"/>
              <w:jc w:val="center"/>
              <w:rPr>
                <w:rFonts w:ascii="NikoshBAN" w:eastAsia="Nikosh" w:hAnsi="NikoshBAN" w:cs="NikoshBAN"/>
                <w:sz w:val="16"/>
                <w:szCs w:val="16"/>
                <w:cs/>
                <w:lang w:val="en-US" w:bidi="bn-IN"/>
              </w:rPr>
            </w:pPr>
            <w:r w:rsidRPr="00C51C68">
              <w:rPr>
                <w:rFonts w:ascii="NikoshBAN" w:eastAsia="Nikosh" w:hAnsi="NikoshBAN" w:cs="NikoshBAN"/>
                <w:sz w:val="16"/>
                <w:szCs w:val="16"/>
                <w:cs/>
                <w:lang w:val="en-US" w:bidi="bn-IN"/>
              </w:rPr>
              <w:t>২৫০</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bidi="bn-IN"/>
              </w:rPr>
            </w:pP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E4265B">
            <w:pPr>
              <w:spacing w:before="40" w:after="40" w:line="264" w:lineRule="auto"/>
              <w:jc w:val="center"/>
              <w:rPr>
                <w:rFonts w:ascii="NikoshBAN" w:hAnsi="NikoshBAN" w:cs="NikoshBAN"/>
                <w:sz w:val="16"/>
                <w:szCs w:val="16"/>
                <w:cs/>
                <w:lang w:val="pt-BR" w:bidi="bn-BD"/>
              </w:rPr>
            </w:pPr>
            <w:r w:rsidRPr="00C51C68">
              <w:rPr>
                <w:rFonts w:ascii="NikoshBAN" w:hAnsi="NikoshBAN" w:cs="NikoshBAN"/>
                <w:sz w:val="16"/>
                <w:szCs w:val="16"/>
                <w:cs/>
                <w:lang w:val="pt-BR" w:bidi="bn-BD"/>
              </w:rPr>
              <w:t>৩০০</w:t>
            </w:r>
          </w:p>
        </w:tc>
        <w:tc>
          <w:tcPr>
            <w:tcW w:w="63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eastAsia="Nikosh" w:hAnsi="NikoshBAN" w:cs="NikoshBAN"/>
                <w:sz w:val="16"/>
                <w:szCs w:val="16"/>
                <w:cs/>
                <w:lang w:val="en-US" w:bidi="bn-IN"/>
              </w:rPr>
            </w:pPr>
          </w:p>
        </w:tc>
        <w:tc>
          <w:tcPr>
            <w:tcW w:w="687"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DB49AD">
            <w:pPr>
              <w:spacing w:before="40" w:after="40" w:line="264" w:lineRule="auto"/>
              <w:jc w:val="center"/>
              <w:rPr>
                <w:rFonts w:ascii="NikoshBAN" w:hAnsi="NikoshBAN" w:cs="NikoshBAN"/>
                <w:sz w:val="16"/>
                <w:szCs w:val="16"/>
                <w:cs/>
                <w:lang w:val="pt-BR" w:bidi="bn-IN"/>
              </w:rPr>
            </w:pPr>
            <w:r w:rsidRPr="00C51C68">
              <w:rPr>
                <w:rFonts w:ascii="NikoshBAN" w:hAnsi="NikoshBAN" w:cs="NikoshBAN"/>
                <w:sz w:val="16"/>
                <w:szCs w:val="16"/>
                <w:cs/>
                <w:lang w:val="pt-BR" w:bidi="bn-IN"/>
              </w:rPr>
              <w:t>৩৫০</w:t>
            </w:r>
          </w:p>
        </w:tc>
        <w:tc>
          <w:tcPr>
            <w:tcW w:w="684"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rsidP="00DB49AD">
            <w:pPr>
              <w:spacing w:before="40" w:after="40" w:line="264" w:lineRule="auto"/>
              <w:jc w:val="center"/>
              <w:rPr>
                <w:rFonts w:ascii="NikoshBAN" w:hAnsi="NikoshBAN" w:cs="NikoshBAN"/>
                <w:sz w:val="16"/>
                <w:szCs w:val="16"/>
                <w:cs/>
                <w:lang w:val="pt-BR" w:bidi="bn-IN"/>
              </w:rPr>
            </w:pPr>
            <w:r w:rsidRPr="00C51C68">
              <w:rPr>
                <w:rFonts w:ascii="NikoshBAN" w:hAnsi="NikoshBAN" w:cs="NikoshBAN"/>
                <w:sz w:val="16"/>
                <w:szCs w:val="16"/>
                <w:cs/>
                <w:lang w:val="pt-BR" w:bidi="bn-IN"/>
              </w:rPr>
              <w:t>৩৫০</w:t>
            </w:r>
          </w:p>
        </w:tc>
        <w:tc>
          <w:tcPr>
            <w:tcW w:w="689" w:type="dxa"/>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40" w:line="264" w:lineRule="auto"/>
              <w:jc w:val="center"/>
              <w:rPr>
                <w:rFonts w:ascii="NikoshBAN" w:hAnsi="NikoshBAN" w:cs="NikoshBAN"/>
                <w:sz w:val="16"/>
                <w:szCs w:val="16"/>
                <w:cs/>
                <w:lang w:val="pt-BR" w:bidi="bn-IN"/>
              </w:rPr>
            </w:pPr>
          </w:p>
        </w:tc>
      </w:tr>
    </w:tbl>
    <w:permEnd w:id="868377387"/>
    <w:permEnd w:id="272976547"/>
    <w:permEnd w:id="1107577972"/>
    <w:permEnd w:id="1187468925"/>
    <w:permEnd w:id="800588810"/>
    <w:permEnd w:id="1060917871"/>
    <w:permEnd w:id="1461919137"/>
    <w:permEnd w:id="2031694553"/>
    <w:permEnd w:id="188907234"/>
    <w:permEnd w:id="1725172815"/>
    <w:permEnd w:id="1368790082"/>
    <w:permEnd w:id="937637966"/>
    <w:p w:rsidR="00856846" w:rsidRPr="00FB0979" w:rsidRDefault="00047D19">
      <w:pPr>
        <w:spacing w:before="120"/>
        <w:jc w:val="both"/>
        <w:rPr>
          <w:rFonts w:ascii="Nikosh" w:hAnsi="Nikosh" w:cs="Nikosh"/>
          <w:b/>
          <w:bCs/>
          <w:sz w:val="18"/>
          <w:szCs w:val="20"/>
          <w:lang w:bidi="bn-BD"/>
        </w:rPr>
      </w:pPr>
      <w:r w:rsidRPr="00FB0979">
        <w:rPr>
          <w:rFonts w:ascii="Nikosh" w:hAnsi="Nikosh" w:cs="Nikosh"/>
          <w:b/>
          <w:bCs/>
          <w:sz w:val="18"/>
          <w:szCs w:val="20"/>
          <w:cs/>
          <w:lang w:bidi="bn-BD"/>
        </w:rPr>
        <w:t>৬.১.৩</w:t>
      </w:r>
      <w:r w:rsidRPr="00FB0979">
        <w:rPr>
          <w:rFonts w:ascii="Nikosh" w:hAnsi="Nikosh" w:cs="Nikosh"/>
          <w:b/>
          <w:bCs/>
          <w:sz w:val="18"/>
          <w:szCs w:val="20"/>
          <w:cs/>
          <w:lang w:bidi="bn-BD"/>
        </w:rPr>
        <w:tab/>
        <w:t>অপারেশন ইউনিট</w:t>
      </w:r>
      <w:r w:rsidRPr="00FB0979">
        <w:rPr>
          <w:rFonts w:ascii="Nikosh" w:hAnsi="Nikosh" w:cs="Nikosh"/>
          <w:b/>
          <w:bCs/>
          <w:sz w:val="18"/>
          <w:szCs w:val="20"/>
          <w:lang w:bidi="bn-BD"/>
        </w:rPr>
        <w:t xml:space="preserve">, </w:t>
      </w:r>
      <w:r w:rsidRPr="00FB0979">
        <w:rPr>
          <w:rFonts w:ascii="Nikosh" w:hAnsi="Nikosh" w:cs="Nikosh"/>
          <w:b/>
          <w:bCs/>
          <w:sz w:val="18"/>
          <w:szCs w:val="20"/>
          <w:cs/>
          <w:lang w:bidi="bn-BD"/>
        </w:rPr>
        <w:t xml:space="preserve">স্কিম এবং প্রকল্পওয়ারি মধ্যমেয়াদি ব্যয় প্রাক্কলন </w:t>
      </w:r>
    </w:p>
    <w:p w:rsidR="00C51C68" w:rsidRPr="00461983" w:rsidRDefault="00C51C68" w:rsidP="00C51C68">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51C68"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51C68" w:rsidRPr="00461983" w:rsidRDefault="00C51C68"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51C68" w:rsidRPr="00461983" w:rsidRDefault="00C51C68"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51C68"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51C68"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51C68"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r>
    </w:tbl>
    <w:p w:rsidR="00856846" w:rsidRPr="00FB0979" w:rsidRDefault="00047D19">
      <w:pPr>
        <w:spacing w:before="180" w:after="60" w:line="300" w:lineRule="auto"/>
        <w:jc w:val="both"/>
        <w:rPr>
          <w:rFonts w:ascii="Nikosh" w:eastAsia="Nikosh" w:hAnsi="Nikosh" w:cs="Nikosh"/>
          <w:b/>
          <w:bCs/>
          <w:sz w:val="22"/>
          <w:szCs w:val="22"/>
          <w:cs/>
          <w:lang w:bidi="bn-BD"/>
        </w:rPr>
      </w:pPr>
      <w:r w:rsidRPr="00FB0979">
        <w:rPr>
          <w:rFonts w:ascii="Nikosh" w:eastAsia="Nikosh" w:hAnsi="Nikosh" w:cs="Nikosh"/>
          <w:b/>
          <w:bCs/>
          <w:sz w:val="22"/>
          <w:szCs w:val="22"/>
          <w:cs/>
          <w:lang w:bidi="bn-BD"/>
        </w:rPr>
        <w:t>৬.২</w:t>
      </w:r>
      <w:r w:rsidRPr="00FB0979">
        <w:rPr>
          <w:rFonts w:ascii="Nikosh" w:eastAsia="Nikosh" w:hAnsi="Nikosh" w:cs="Nikosh"/>
          <w:b/>
          <w:bCs/>
          <w:sz w:val="22"/>
          <w:szCs w:val="22"/>
          <w:cs/>
          <w:lang w:bidi="bn-BD"/>
        </w:rPr>
        <w:tab/>
        <w:t xml:space="preserve">ভূমি রেকর্ড ও জরিপ অধিদপ্তর </w:t>
      </w:r>
    </w:p>
    <w:p w:rsidR="00856846" w:rsidRPr="00FB0979" w:rsidRDefault="00047D19">
      <w:pPr>
        <w:spacing w:before="120" w:after="60" w:line="300" w:lineRule="auto"/>
        <w:ind w:left="720" w:hanging="720"/>
        <w:jc w:val="both"/>
        <w:rPr>
          <w:rFonts w:ascii="NikoshBAN" w:eastAsia="Nikosh" w:hAnsi="NikoshBAN" w:cs="NikoshBAN"/>
          <w:sz w:val="20"/>
          <w:szCs w:val="20"/>
          <w:cs/>
          <w:lang w:val="en-US" w:bidi="bn-BD"/>
        </w:rPr>
      </w:pPr>
      <w:r w:rsidRPr="00FB0979">
        <w:rPr>
          <w:rFonts w:ascii="NikoshBAN" w:eastAsia="Nikosh" w:hAnsi="NikoshBAN" w:cs="NikoshBAN"/>
          <w:b/>
          <w:bCs/>
          <w:sz w:val="20"/>
          <w:szCs w:val="20"/>
          <w:cs/>
          <w:lang w:bidi="bn-BD"/>
        </w:rPr>
        <w:t>৬.২.১</w:t>
      </w:r>
      <w:r w:rsidRPr="00FB0979">
        <w:rPr>
          <w:rFonts w:ascii="NikoshBAN" w:eastAsia="Nikosh" w:hAnsi="NikoshBAN" w:cs="NikoshBAN"/>
          <w:b/>
          <w:bCs/>
          <w:sz w:val="20"/>
          <w:szCs w:val="20"/>
          <w:cs/>
          <w:lang w:bidi="bn-BD"/>
        </w:rPr>
        <w:tab/>
        <w:t xml:space="preserve">সাম্প্রতিক অর্জন: </w:t>
      </w:r>
      <w:permStart w:id="2030060401" w:edGrp="everyone"/>
      <w:r w:rsidRPr="00FB0979">
        <w:rPr>
          <w:rFonts w:ascii="NikoshBAN" w:eastAsia="Nikosh" w:hAnsi="NikoshBAN" w:cs="NikoshBAN"/>
          <w:sz w:val="20"/>
          <w:szCs w:val="20"/>
          <w:cs/>
          <w:lang w:val="en-US" w:bidi="bn-BD"/>
        </w:rPr>
        <w:t>ভূমি রেকর্ড ও জরিপ অধিদপ্তরের আওতাধীন ১৯টি জোনাল এবং ১টি দিয়ারা সেটেলমেন্ট অপারেশনের অধীনে পরিচালিত জরিপ কর্মসূচীভূক্ত ৪১,৩০১টি মৌজার মধ্যে ৪</w:t>
      </w:r>
      <w:r w:rsidRPr="00FB0979">
        <w:rPr>
          <w:rFonts w:ascii="NikoshBAN" w:eastAsia="Nikosh" w:hAnsi="NikoshBAN" w:cs="NikoshBAN"/>
          <w:sz w:val="20"/>
          <w:szCs w:val="20"/>
          <w:cs/>
          <w:lang w:val="en-US" w:bidi="bn-IN"/>
        </w:rPr>
        <w:t>,</w:t>
      </w:r>
      <w:r w:rsidRPr="00FB0979">
        <w:rPr>
          <w:rFonts w:ascii="NikoshBAN" w:eastAsia="Nikosh" w:hAnsi="NikoshBAN" w:cs="NikoshBAN"/>
          <w:sz w:val="20"/>
          <w:szCs w:val="20"/>
          <w:cs/>
          <w:lang w:val="en-US" w:bidi="bn-BD"/>
        </w:rPr>
        <w:t>০৮৫৮ টি মৌজার ২,০৯,৬৫,৮৬০টি খতিয়ানের মাঠ জরিপের তসদিক স্তর পর্যন্ত সমাপ্ত হয়েছে। এর মধ্যে ৩৬,৩১০টি</w:t>
      </w:r>
      <w:r w:rsidRPr="00FB0979">
        <w:rPr>
          <w:rFonts w:ascii="NikoshBAN" w:eastAsia="Nikosh" w:hAnsi="NikoshBAN" w:cs="NikoshBAN"/>
          <w:sz w:val="20"/>
          <w:szCs w:val="20"/>
          <w:lang w:val="en-US" w:bidi="bn-BD"/>
        </w:rPr>
        <w:t xml:space="preserve"> </w:t>
      </w:r>
      <w:r w:rsidRPr="00FB0979">
        <w:rPr>
          <w:rFonts w:ascii="NikoshBAN" w:eastAsia="Nikosh" w:hAnsi="NikoshBAN" w:cs="NikoshBAN"/>
          <w:sz w:val="20"/>
          <w:szCs w:val="20"/>
          <w:cs/>
          <w:lang w:val="en-US" w:bidi="bn-BD"/>
        </w:rPr>
        <w:t>মৌজার ২,০৮,২৫,৩৫৬টি খতিয়ানের চূড়ান্ত প্রকাশনার গেজেট জার</w:t>
      </w:r>
      <w:r w:rsidRPr="00FB0979">
        <w:rPr>
          <w:rFonts w:ascii="NikoshBAN" w:eastAsia="Nikosh" w:hAnsi="NikoshBAN" w:cs="NikoshBAN" w:hint="cs"/>
          <w:sz w:val="20"/>
          <w:szCs w:val="20"/>
          <w:cs/>
          <w:lang w:val="en-US" w:bidi="bn-IN"/>
        </w:rPr>
        <w:t>ি</w:t>
      </w:r>
      <w:r w:rsidRPr="00FB0979">
        <w:rPr>
          <w:rFonts w:ascii="NikoshBAN" w:eastAsia="Nikosh" w:hAnsi="NikoshBAN" w:cs="NikoshBAN"/>
          <w:sz w:val="20"/>
          <w:szCs w:val="20"/>
          <w:cs/>
          <w:lang w:val="en-US" w:bidi="bn-BD"/>
        </w:rPr>
        <w:t xml:space="preserve"> হয়েছে এবং ৩৬,৩০৪টি মৌজার ২,০৮,২৫,২২৭টি খতিয়ান সংশ্লিষ্ট জেলা প্রশাসকের নিকট হস্তান্তর করা হয়েছে। বিগত তিন বছরে (২০২০-২১, ২০২১-</w:t>
      </w:r>
      <w:r w:rsidRPr="00FB0979">
        <w:rPr>
          <w:rFonts w:ascii="NikoshBAN" w:eastAsia="Nikosh" w:hAnsi="NikoshBAN" w:cs="NikoshBAN"/>
          <w:sz w:val="20"/>
          <w:szCs w:val="20"/>
          <w:cs/>
          <w:lang w:val="en-US" w:bidi="bn-IN"/>
        </w:rPr>
        <w:t>২২</w:t>
      </w:r>
      <w:r w:rsidRPr="00FB0979">
        <w:rPr>
          <w:rFonts w:ascii="NikoshBAN" w:eastAsia="Nikosh" w:hAnsi="NikoshBAN" w:cs="NikoshBAN"/>
          <w:sz w:val="20"/>
          <w:szCs w:val="20"/>
          <w:cs/>
          <w:lang w:val="en-US" w:bidi="bn-BD"/>
        </w:rPr>
        <w:t>, ২০</w:t>
      </w:r>
      <w:r w:rsidRPr="00FB0979">
        <w:rPr>
          <w:rFonts w:ascii="NikoshBAN" w:eastAsia="Nikosh" w:hAnsi="NikoshBAN" w:cs="NikoshBAN"/>
          <w:sz w:val="20"/>
          <w:szCs w:val="20"/>
          <w:cs/>
          <w:lang w:val="en-US" w:bidi="bn-IN"/>
        </w:rPr>
        <w:t>২২</w:t>
      </w:r>
      <w:r w:rsidRPr="00FB0979">
        <w:rPr>
          <w:rFonts w:ascii="NikoshBAN" w:eastAsia="Nikosh" w:hAnsi="NikoshBAN" w:cs="NikoshBAN"/>
          <w:sz w:val="20"/>
          <w:szCs w:val="20"/>
          <w:cs/>
          <w:lang w:val="en-US" w:bidi="bn-BD"/>
        </w:rPr>
        <w:t>-২৩) ১০৩টি মৌজার ৩,৪১,৪৫০টি খতিয়ানের মাঠ জরিপের তসদিক স্তরের কাজ ২৫৪৪টি মৌজার ২৯,৬০,৯৫৩টি খতিয়ানের চূড়ান্ত প্রকাশনার গেজেট জার</w:t>
      </w:r>
      <w:r w:rsidRPr="00FB0979">
        <w:rPr>
          <w:rFonts w:ascii="NikoshBAN" w:eastAsia="Nikosh" w:hAnsi="NikoshBAN" w:cs="NikoshBAN" w:hint="cs"/>
          <w:sz w:val="20"/>
          <w:szCs w:val="20"/>
          <w:cs/>
          <w:lang w:val="en-US" w:bidi="bn-IN"/>
        </w:rPr>
        <w:t>ি</w:t>
      </w:r>
      <w:r w:rsidRPr="00FB0979">
        <w:rPr>
          <w:rFonts w:ascii="NikoshBAN" w:eastAsia="Nikosh" w:hAnsi="NikoshBAN" w:cs="NikoshBAN"/>
          <w:sz w:val="20"/>
          <w:szCs w:val="20"/>
          <w:cs/>
          <w:lang w:val="en-US" w:bidi="bn-BD"/>
        </w:rPr>
        <w:t xml:space="preserve"> হয়েছে এবং ৩২২৯টি মৌজার ৩১,৭৬,৮৯৩টি খতিয়ান সংশ্লিষ্ট জেলা প্রশাসকের নিকট হস্তান্তর করা হয়েছে।</w:t>
      </w:r>
    </w:p>
    <w:permEnd w:id="2030060401"/>
    <w:p w:rsidR="00856846" w:rsidRPr="00FB0979" w:rsidRDefault="00047D19">
      <w:pPr>
        <w:spacing w:before="120" w:after="60" w:line="300" w:lineRule="auto"/>
        <w:jc w:val="both"/>
        <w:rPr>
          <w:rFonts w:ascii="Nikosh" w:eastAsia="Nikosh" w:hAnsi="Nikosh" w:cs="Nikosh"/>
          <w:b/>
          <w:bCs/>
          <w:sz w:val="18"/>
          <w:szCs w:val="20"/>
          <w:lang w:val="en-US" w:bidi="bn-BD"/>
        </w:rPr>
      </w:pPr>
      <w:r w:rsidRPr="00FB0979">
        <w:rPr>
          <w:rFonts w:ascii="Nikosh" w:eastAsia="Nikosh" w:hAnsi="Nikosh" w:cs="Nikosh"/>
          <w:b/>
          <w:bCs/>
          <w:sz w:val="18"/>
          <w:szCs w:val="20"/>
          <w:cs/>
          <w:lang w:bidi="bn-BD"/>
        </w:rPr>
        <w:t>৬.২.২</w:t>
      </w:r>
      <w:r w:rsidRPr="00FB0979">
        <w:rPr>
          <w:rFonts w:ascii="Nikosh" w:eastAsia="Nikosh" w:hAnsi="Nikosh" w:cs="Nikosh"/>
          <w:b/>
          <w:bCs/>
          <w:sz w:val="18"/>
          <w:szCs w:val="20"/>
          <w:cs/>
          <w:lang w:bidi="bn-BD"/>
        </w:rPr>
        <w:tab/>
        <w:t>কার্যক্রমসমূহ</w:t>
      </w:r>
      <w:r w:rsidRPr="00FB0979">
        <w:rPr>
          <w:rFonts w:ascii="Nikosh" w:eastAsia="Nikosh" w:hAnsi="Nikosh" w:cs="Nikosh"/>
          <w:b/>
          <w:bCs/>
          <w:sz w:val="18"/>
          <w:szCs w:val="20"/>
          <w:lang w:bidi="bn-BD"/>
        </w:rPr>
        <w:t xml:space="preserve">, </w:t>
      </w:r>
      <w:r w:rsidRPr="00FB0979">
        <w:rPr>
          <w:rFonts w:ascii="Nikosh" w:eastAsia="Nikosh" w:hAnsi="Nikosh" w:cs="Nikosh"/>
          <w:b/>
          <w:bCs/>
          <w:sz w:val="18"/>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75"/>
        <w:gridCol w:w="733"/>
        <w:gridCol w:w="632"/>
        <w:gridCol w:w="796"/>
        <w:gridCol w:w="624"/>
        <w:gridCol w:w="594"/>
        <w:gridCol w:w="637"/>
        <w:gridCol w:w="639"/>
        <w:gridCol w:w="684"/>
        <w:gridCol w:w="684"/>
        <w:gridCol w:w="679"/>
      </w:tblGrid>
      <w:tr w:rsidR="00FB0979" w:rsidRPr="00FB0979">
        <w:trPr>
          <w:trHeight w:val="20"/>
          <w:tblHeader/>
          <w:jc w:val="center"/>
        </w:trPr>
        <w:tc>
          <w:tcPr>
            <w:tcW w:w="951" w:type="pct"/>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কার্যক্রম</w:t>
            </w:r>
          </w:p>
        </w:tc>
        <w:tc>
          <w:tcPr>
            <w:tcW w:w="443" w:type="pct"/>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ফলাফল নির্দেশক</w:t>
            </w:r>
          </w:p>
        </w:tc>
        <w:tc>
          <w:tcPr>
            <w:tcW w:w="382" w:type="pct"/>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সংশ্লিষ্ট কৌশলগত উদ্দেশ্য</w:t>
            </w:r>
            <w:r w:rsidRPr="00FB0979">
              <w:rPr>
                <w:rFonts w:ascii="NikoshBAN" w:eastAsia="Nikosh" w:hAnsi="NikoshBAN" w:cs="NikoshBAN" w:hint="cs"/>
                <w:sz w:val="16"/>
                <w:szCs w:val="16"/>
                <w:cs/>
                <w:lang w:bidi="bn-IN"/>
              </w:rPr>
              <w:t>ের</w:t>
            </w:r>
            <w:r w:rsidRPr="00FB0979">
              <w:rPr>
                <w:rFonts w:ascii="NikoshBAN" w:eastAsia="Nikosh" w:hAnsi="NikoshBAN" w:cs="NikoshBAN"/>
                <w:sz w:val="16"/>
                <w:szCs w:val="16"/>
                <w:cs/>
                <w:lang w:bidi="bn-BD"/>
              </w:rPr>
              <w:t xml:space="preserve">  ক্রমিক</w:t>
            </w:r>
          </w:p>
        </w:tc>
        <w:tc>
          <w:tcPr>
            <w:tcW w:w="481" w:type="pct"/>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bidi="bn-BD"/>
              </w:rPr>
            </w:pPr>
            <w:r w:rsidRPr="00FB0979">
              <w:rPr>
                <w:rFonts w:ascii="NikoshBAN" w:eastAsia="Nikosh" w:hAnsi="NikoshBAN" w:cs="NikoshBAN"/>
                <w:sz w:val="16"/>
                <w:szCs w:val="16"/>
                <w:cs/>
                <w:lang w:bidi="bn-BD"/>
              </w:rPr>
              <w:t>পরিমাপের</w:t>
            </w:r>
            <w:r w:rsidRPr="00FB0979">
              <w:rPr>
                <w:rFonts w:ascii="NikoshBAN" w:eastAsia="Nikosh" w:hAnsi="NikoshBAN" w:cs="NikoshBAN"/>
                <w:sz w:val="16"/>
                <w:szCs w:val="16"/>
                <w:lang w:bidi="bn-BD"/>
              </w:rPr>
              <w:t xml:space="preserve"> </w:t>
            </w:r>
          </w:p>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একক</w:t>
            </w:r>
          </w:p>
        </w:tc>
        <w:tc>
          <w:tcPr>
            <w:tcW w:w="377"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সংশোধিত লক্ষ্যমাত্রা</w:t>
            </w:r>
          </w:p>
        </w:tc>
        <w:tc>
          <w:tcPr>
            <w:tcW w:w="359"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প্রকৃত অর্জন</w:t>
            </w:r>
          </w:p>
        </w:tc>
        <w:tc>
          <w:tcPr>
            <w:tcW w:w="385"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 xml:space="preserve">লক্ষ্যমাত্রা </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সংশোধিত লক্ষ্যমাত্রা</w:t>
            </w:r>
          </w:p>
        </w:tc>
        <w:tc>
          <w:tcPr>
            <w:tcW w:w="1237" w:type="pct"/>
            <w:gridSpan w:val="3"/>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মধ্যমেয়াদি লক্ষ্যমাত্রা</w:t>
            </w:r>
          </w:p>
        </w:tc>
      </w:tr>
      <w:tr w:rsidR="00C51C68" w:rsidRPr="00FB0979">
        <w:trPr>
          <w:trHeight w:val="20"/>
          <w:tblHeader/>
          <w:jc w:val="center"/>
        </w:trPr>
        <w:tc>
          <w:tcPr>
            <w:tcW w:w="951" w:type="pct"/>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443" w:type="pct"/>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382" w:type="pct"/>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736" w:type="pct"/>
            <w:gridSpan w:val="2"/>
            <w:tcBorders>
              <w:top w:val="single" w:sz="4" w:space="0" w:color="auto"/>
              <w:left w:val="single" w:sz="4" w:space="0" w:color="auto"/>
              <w:bottom w:val="single" w:sz="4" w:space="0" w:color="auto"/>
              <w:right w:val="single" w:sz="4" w:space="0" w:color="auto"/>
            </w:tcBorders>
            <w:vAlign w:val="center"/>
          </w:tcPr>
          <w:p w:rsidR="00C51C68" w:rsidRPr="008E15B8" w:rsidRDefault="00C51C68"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1" w:type="pct"/>
            <w:gridSpan w:val="2"/>
            <w:tcBorders>
              <w:top w:val="single" w:sz="4" w:space="0" w:color="auto"/>
              <w:left w:val="single" w:sz="4" w:space="0" w:color="auto"/>
              <w:bottom w:val="single" w:sz="4" w:space="0" w:color="auto"/>
              <w:right w:val="single" w:sz="4" w:space="0" w:color="auto"/>
            </w:tcBorders>
            <w:vAlign w:val="center"/>
          </w:tcPr>
          <w:p w:rsidR="00C51C68" w:rsidRPr="00B74D46" w:rsidRDefault="00C51C68"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142FC9"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142FC9"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0" w:type="pct"/>
            <w:tcBorders>
              <w:top w:val="single" w:sz="4" w:space="0" w:color="auto"/>
              <w:left w:val="single" w:sz="4" w:space="0" w:color="auto"/>
              <w:bottom w:val="single" w:sz="4" w:space="0" w:color="auto"/>
              <w:right w:val="single" w:sz="4" w:space="0" w:color="auto"/>
            </w:tcBorders>
            <w:vAlign w:val="center"/>
          </w:tcPr>
          <w:p w:rsidR="00C51C68" w:rsidRPr="000341C4"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B0979" w:rsidRPr="00FB0979">
        <w:trPr>
          <w:trHeight w:val="20"/>
          <w:tblHeader/>
          <w:jc w:val="center"/>
        </w:trPr>
        <w:tc>
          <w:tcPr>
            <w:tcW w:w="951"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১</w:t>
            </w:r>
          </w:p>
        </w:tc>
        <w:tc>
          <w:tcPr>
            <w:tcW w:w="443"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২</w:t>
            </w:r>
          </w:p>
        </w:tc>
        <w:tc>
          <w:tcPr>
            <w:tcW w:w="382"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৩</w:t>
            </w:r>
          </w:p>
        </w:tc>
        <w:tc>
          <w:tcPr>
            <w:tcW w:w="481"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৪</w:t>
            </w:r>
          </w:p>
        </w:tc>
        <w:tc>
          <w:tcPr>
            <w:tcW w:w="377"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hAnsi="NikoshBAN" w:cs="NikoshBAN"/>
                <w:sz w:val="16"/>
                <w:szCs w:val="16"/>
                <w:cs/>
                <w:lang w:bidi="bn-BD"/>
              </w:rPr>
              <w:t>৫</w:t>
            </w:r>
          </w:p>
        </w:tc>
        <w:tc>
          <w:tcPr>
            <w:tcW w:w="359"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hAnsi="NikoshBAN" w:cs="NikoshBAN"/>
                <w:sz w:val="16"/>
                <w:szCs w:val="16"/>
                <w:cs/>
                <w:lang w:bidi="bn-BD"/>
              </w:rPr>
              <w:t>৬</w:t>
            </w:r>
          </w:p>
        </w:tc>
        <w:tc>
          <w:tcPr>
            <w:tcW w:w="385"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hAnsi="NikoshBAN" w:cs="NikoshBAN"/>
                <w:sz w:val="16"/>
                <w:szCs w:val="16"/>
                <w:cs/>
                <w:lang w:bidi="bn-BD"/>
              </w:rPr>
              <w:t>৭</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hAnsi="NikoshBAN" w:cs="NikoshBAN"/>
                <w:sz w:val="16"/>
                <w:szCs w:val="16"/>
                <w:cs/>
                <w:lang w:bidi="bn-BD"/>
              </w:rPr>
              <w:t>৮</w:t>
            </w:r>
          </w:p>
        </w:tc>
        <w:tc>
          <w:tcPr>
            <w:tcW w:w="413"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৯</w:t>
            </w:r>
          </w:p>
        </w:tc>
        <w:tc>
          <w:tcPr>
            <w:tcW w:w="413"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১০</w:t>
            </w:r>
          </w:p>
        </w:tc>
        <w:tc>
          <w:tcPr>
            <w:tcW w:w="410"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১১</w:t>
            </w:r>
          </w:p>
        </w:tc>
      </w:tr>
      <w:tr w:rsidR="00C51C68" w:rsidRPr="00FB0979">
        <w:trPr>
          <w:trHeight w:val="20"/>
          <w:jc w:val="center"/>
        </w:trPr>
        <w:tc>
          <w:tcPr>
            <w:tcW w:w="951" w:type="pct"/>
            <w:vMerge w:val="restart"/>
            <w:tcBorders>
              <w:top w:val="single" w:sz="4" w:space="0" w:color="auto"/>
              <w:left w:val="single" w:sz="4" w:space="0" w:color="auto"/>
              <w:right w:val="single" w:sz="4" w:space="0" w:color="auto"/>
            </w:tcBorders>
          </w:tcPr>
          <w:p w:rsidR="00C51C68" w:rsidRPr="00FB0979" w:rsidRDefault="00C51C68">
            <w:pPr>
              <w:pStyle w:val="ListParagraph"/>
              <w:numPr>
                <w:ilvl w:val="0"/>
                <w:numId w:val="15"/>
              </w:numPr>
              <w:spacing w:before="40" w:after="40" w:line="264" w:lineRule="auto"/>
              <w:ind w:left="201" w:hanging="187"/>
              <w:rPr>
                <w:rFonts w:ascii="NikoshBAN" w:hAnsi="NikoshBAN" w:cs="NikoshBAN"/>
                <w:sz w:val="16"/>
                <w:szCs w:val="16"/>
              </w:rPr>
            </w:pPr>
            <w:permStart w:id="1563574611" w:edGrp="everyone" w:colFirst="0" w:colLast="0"/>
            <w:permStart w:id="1188107029" w:edGrp="everyone" w:colFirst="1" w:colLast="1"/>
            <w:permStart w:id="1907719409" w:edGrp="everyone" w:colFirst="2" w:colLast="2"/>
            <w:permStart w:id="1346701367" w:edGrp="everyone" w:colFirst="3" w:colLast="3"/>
            <w:permStart w:id="847786421" w:edGrp="everyone" w:colFirst="4" w:colLast="4"/>
            <w:permStart w:id="1552504566" w:edGrp="everyone" w:colFirst="5" w:colLast="5"/>
            <w:permStart w:id="725369390" w:edGrp="everyone" w:colFirst="6" w:colLast="6"/>
            <w:permStart w:id="547117422" w:edGrp="everyone" w:colFirst="7" w:colLast="7"/>
            <w:permStart w:id="1273769601" w:edGrp="everyone" w:colFirst="8" w:colLast="8"/>
            <w:permStart w:id="342053463" w:edGrp="everyone" w:colFirst="9" w:colLast="9"/>
            <w:permStart w:id="526864586" w:edGrp="everyone" w:colFirst="10" w:colLast="10"/>
            <w:r w:rsidRPr="00FB0979">
              <w:rPr>
                <w:rFonts w:ascii="NikoshBAN" w:eastAsia="NikoshBAN" w:hAnsi="NikoshBAN" w:cs="NikoshBAN" w:hint="cs"/>
                <w:sz w:val="16"/>
                <w:szCs w:val="16"/>
                <w:cs/>
                <w:lang w:bidi="bn-BD"/>
              </w:rPr>
              <w:t>ভূমির স্বত্বলিপি প্রণয়ন, মুদ্রণ ও প্রকাশ</w:t>
            </w:r>
          </w:p>
        </w:tc>
        <w:tc>
          <w:tcPr>
            <w:tcW w:w="443" w:type="pct"/>
            <w:vMerge w:val="restart"/>
            <w:tcBorders>
              <w:top w:val="single" w:sz="4" w:space="0" w:color="auto"/>
              <w:left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nl-NL" w:bidi="bn-BD"/>
              </w:rPr>
            </w:pPr>
            <w:r w:rsidRPr="00FB0979">
              <w:rPr>
                <w:rFonts w:ascii="NikoshBAN" w:hAnsi="NikoshBAN" w:cs="NikoshBAN" w:hint="cs"/>
                <w:sz w:val="16"/>
                <w:szCs w:val="16"/>
                <w:cs/>
                <w:lang w:val="nl-NL" w:bidi="bn-BD"/>
              </w:rPr>
              <w:t>খতিয়ান প্রস্তুত ও মুদ্রণ</w:t>
            </w:r>
          </w:p>
        </w:tc>
        <w:tc>
          <w:tcPr>
            <w:tcW w:w="382" w:type="pct"/>
            <w:vMerge w:val="restart"/>
            <w:tcBorders>
              <w:top w:val="single" w:sz="4" w:space="0" w:color="auto"/>
              <w:left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en-US" w:bidi="bn-BD"/>
              </w:rPr>
            </w:pPr>
            <w:r w:rsidRPr="00FB0979">
              <w:rPr>
                <w:rFonts w:ascii="NikoshBAN" w:hAnsi="NikoshBAN" w:cs="NikoshBAN" w:hint="cs"/>
                <w:sz w:val="16"/>
                <w:szCs w:val="16"/>
                <w:cs/>
                <w:lang w:val="en-US" w:bidi="bn-BD"/>
              </w:rPr>
              <w:t>1</w:t>
            </w:r>
          </w:p>
        </w:tc>
        <w:tc>
          <w:tcPr>
            <w:tcW w:w="481"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nl-NL" w:bidi="bn-BD"/>
              </w:rPr>
            </w:pPr>
            <w:r w:rsidRPr="00FB0979">
              <w:rPr>
                <w:rFonts w:ascii="NikoshBAN" w:eastAsia="Nikosh" w:hAnsi="NikoshBAN" w:cs="NikoshBAN"/>
                <w:sz w:val="16"/>
                <w:szCs w:val="16"/>
                <w:cs/>
                <w:lang w:val="en-US" w:bidi="bn-BD"/>
              </w:rPr>
              <w:t xml:space="preserve">খতিয়ান </w:t>
            </w:r>
            <w:r w:rsidRPr="00FB0979">
              <w:rPr>
                <w:rFonts w:ascii="NikoshBAN" w:eastAsia="Nikosh" w:hAnsi="NikoshBAN" w:cs="NikoshBAN" w:hint="cs"/>
                <w:sz w:val="16"/>
                <w:szCs w:val="16"/>
                <w:cs/>
                <w:lang w:val="en-US" w:bidi="bn-BD"/>
              </w:rPr>
              <w:t>কম্পিউটারে এন্ট্রি</w:t>
            </w:r>
            <w:r w:rsidRPr="00FB0979">
              <w:rPr>
                <w:rFonts w:ascii="NikoshBAN" w:eastAsia="Nikosh" w:hAnsi="NikoshBAN" w:cs="NikoshBAN"/>
                <w:sz w:val="16"/>
                <w:szCs w:val="16"/>
                <w:lang w:val="en-US" w:bidi="bn-BD"/>
              </w:rPr>
              <w:t xml:space="preserve"> (</w:t>
            </w:r>
            <w:r w:rsidRPr="00FB0979">
              <w:rPr>
                <w:rFonts w:ascii="NikoshBAN" w:eastAsia="Nikosh" w:hAnsi="NikoshBAN" w:cs="NikoshBAN"/>
                <w:sz w:val="16"/>
                <w:szCs w:val="16"/>
                <w:cs/>
                <w:lang w:val="en-US" w:bidi="bn-BD"/>
              </w:rPr>
              <w:t>লক্ষ)</w:t>
            </w:r>
          </w:p>
        </w:tc>
        <w:tc>
          <w:tcPr>
            <w:tcW w:w="377"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CE6053">
            <w:pPr>
              <w:spacing w:before="40" w:after="6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৪</w:t>
            </w:r>
            <w:r w:rsidRPr="00FB0979">
              <w:rPr>
                <w:rFonts w:ascii="NikoshBAN" w:hAnsi="NikoshBAN" w:cs="NikoshBAN"/>
                <w:sz w:val="16"/>
                <w:szCs w:val="16"/>
                <w:lang w:bidi="bn-IN"/>
              </w:rPr>
              <w:t>.</w:t>
            </w:r>
            <w:r w:rsidRPr="00FB0979">
              <w:rPr>
                <w:rFonts w:ascii="NikoshBAN" w:hAnsi="NikoshBAN" w:cs="NikoshBAN"/>
                <w:sz w:val="16"/>
                <w:szCs w:val="16"/>
                <w:cs/>
                <w:lang w:bidi="bn-IN"/>
              </w:rPr>
              <w:t>০০</w:t>
            </w:r>
          </w:p>
        </w:tc>
        <w:tc>
          <w:tcPr>
            <w:tcW w:w="35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385"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43A51">
            <w:pPr>
              <w:spacing w:before="40" w:after="60" w:line="264" w:lineRule="auto"/>
              <w:jc w:val="center"/>
              <w:rPr>
                <w:rFonts w:ascii="NikoshBAN" w:hAnsi="NikoshBAN" w:cs="NikoshBAN"/>
                <w:sz w:val="16"/>
                <w:szCs w:val="16"/>
                <w:cs/>
                <w:lang w:bidi="bn-IN"/>
              </w:rPr>
            </w:pPr>
            <w:r w:rsidRPr="00FB0979">
              <w:rPr>
                <w:rFonts w:ascii="NikoshBAN" w:hAnsi="NikoshBAN" w:cs="NikoshBAN" w:hint="cs"/>
                <w:sz w:val="16"/>
                <w:szCs w:val="16"/>
                <w:cs/>
                <w:lang w:bidi="bn-IN"/>
              </w:rPr>
              <w:t>৪.১০</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A66EB">
            <w:pPr>
              <w:spacing w:before="40" w:after="6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৩.০০</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A66EB">
            <w:pPr>
              <w:spacing w:before="40" w:after="6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৪</w:t>
            </w:r>
            <w:r w:rsidRPr="00FB0979">
              <w:rPr>
                <w:rFonts w:ascii="NikoshBAN" w:hAnsi="NikoshBAN" w:cs="NikoshBAN"/>
                <w:sz w:val="16"/>
                <w:szCs w:val="16"/>
                <w:lang w:bidi="bn-IN"/>
              </w:rPr>
              <w:t>.</w:t>
            </w:r>
            <w:r w:rsidRPr="00FB0979">
              <w:rPr>
                <w:rFonts w:ascii="NikoshBAN" w:hAnsi="NikoshBAN" w:cs="NikoshBAN"/>
                <w:sz w:val="16"/>
                <w:szCs w:val="16"/>
                <w:cs/>
                <w:lang w:bidi="bn-IN"/>
              </w:rPr>
              <w:t>২০</w:t>
            </w:r>
          </w:p>
        </w:tc>
        <w:tc>
          <w:tcPr>
            <w:tcW w:w="41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r>
      <w:tr w:rsidR="00C51C68" w:rsidRPr="00FB0979">
        <w:trPr>
          <w:trHeight w:val="20"/>
          <w:jc w:val="center"/>
        </w:trPr>
        <w:tc>
          <w:tcPr>
            <w:tcW w:w="951" w:type="pct"/>
            <w:vMerge/>
            <w:tcBorders>
              <w:left w:val="single" w:sz="4" w:space="0" w:color="auto"/>
              <w:bottom w:val="single" w:sz="4" w:space="0" w:color="auto"/>
              <w:right w:val="single" w:sz="4" w:space="0" w:color="auto"/>
            </w:tcBorders>
          </w:tcPr>
          <w:p w:rsidR="00C51C68" w:rsidRPr="00FB0979" w:rsidRDefault="00C51C68">
            <w:pPr>
              <w:pStyle w:val="ListParagraph"/>
              <w:numPr>
                <w:ilvl w:val="0"/>
                <w:numId w:val="15"/>
              </w:numPr>
              <w:spacing w:before="40" w:after="40" w:line="264" w:lineRule="auto"/>
              <w:ind w:left="201" w:hanging="187"/>
              <w:rPr>
                <w:rFonts w:ascii="NikoshBAN" w:eastAsia="Nikosh" w:hAnsi="NikoshBAN" w:cs="NikoshBAN"/>
                <w:sz w:val="16"/>
                <w:szCs w:val="16"/>
                <w:lang w:bidi="bn-BD"/>
              </w:rPr>
            </w:pPr>
            <w:permStart w:id="2079482492" w:edGrp="everyone" w:colFirst="3" w:colLast="3"/>
            <w:permStart w:id="1855535540" w:edGrp="everyone" w:colFirst="4" w:colLast="4"/>
            <w:permStart w:id="976958024" w:edGrp="everyone" w:colFirst="5" w:colLast="5"/>
            <w:permStart w:id="47587086" w:edGrp="everyone" w:colFirst="6" w:colLast="6"/>
            <w:permStart w:id="700021155" w:edGrp="everyone" w:colFirst="7" w:colLast="7"/>
            <w:permStart w:id="1244223338" w:edGrp="everyone" w:colFirst="8" w:colLast="8"/>
            <w:permStart w:id="1034574198" w:edGrp="everyone" w:colFirst="9" w:colLast="9"/>
            <w:permStart w:id="1401446328" w:edGrp="everyone" w:colFirst="10" w:colLast="10"/>
            <w:permEnd w:id="1563574611"/>
            <w:permEnd w:id="1188107029"/>
            <w:permEnd w:id="1907719409"/>
            <w:permEnd w:id="1346701367"/>
            <w:permEnd w:id="847786421"/>
            <w:permEnd w:id="1552504566"/>
            <w:permEnd w:id="725369390"/>
            <w:permEnd w:id="547117422"/>
            <w:permEnd w:id="1273769601"/>
            <w:permEnd w:id="342053463"/>
            <w:permEnd w:id="526864586"/>
          </w:p>
        </w:tc>
        <w:tc>
          <w:tcPr>
            <w:tcW w:w="443" w:type="pct"/>
            <w:vMerge/>
            <w:tcBorders>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cs/>
                <w:lang w:val="nl-NL" w:bidi="bn-BD"/>
              </w:rPr>
            </w:pPr>
          </w:p>
        </w:tc>
        <w:tc>
          <w:tcPr>
            <w:tcW w:w="382" w:type="pct"/>
            <w:vMerge/>
            <w:tcBorders>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lang w:val="en-US" w:bidi="bn-BD"/>
              </w:rPr>
            </w:pPr>
          </w:p>
        </w:tc>
        <w:tc>
          <w:tcPr>
            <w:tcW w:w="481"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cs/>
                <w:lang w:val="nl-NL" w:bidi="bn-BD"/>
              </w:rPr>
            </w:pPr>
            <w:r w:rsidRPr="00FB0979">
              <w:rPr>
                <w:rFonts w:ascii="NikoshBAN" w:eastAsia="Nikosh" w:hAnsi="NikoshBAN" w:cs="NikoshBAN" w:hint="cs"/>
                <w:sz w:val="16"/>
                <w:szCs w:val="16"/>
                <w:cs/>
                <w:lang w:val="nl-NL" w:bidi="bn-BD"/>
              </w:rPr>
              <w:t xml:space="preserve">খতিয়ান মুদ্রণ ও সরবরাহ </w:t>
            </w:r>
            <w:r w:rsidRPr="00FB0979">
              <w:rPr>
                <w:rFonts w:ascii="NikoshBAN" w:eastAsia="Nikosh" w:hAnsi="NikoshBAN" w:cs="NikoshBAN"/>
                <w:sz w:val="16"/>
                <w:szCs w:val="16"/>
                <w:lang w:val="nl-NL" w:bidi="bn-BD"/>
              </w:rPr>
              <w:t>(</w:t>
            </w:r>
            <w:r w:rsidRPr="00FB0979">
              <w:rPr>
                <w:rFonts w:ascii="NikoshBAN" w:eastAsia="Nikosh" w:hAnsi="NikoshBAN" w:cs="NikoshBAN"/>
                <w:sz w:val="16"/>
                <w:szCs w:val="16"/>
                <w:cs/>
                <w:lang w:val="nl-NL" w:bidi="bn-BD"/>
              </w:rPr>
              <w:t>লক্ষ</w:t>
            </w:r>
            <w:r w:rsidRPr="00FB0979">
              <w:rPr>
                <w:rFonts w:ascii="NikoshBAN" w:eastAsia="Nikosh" w:hAnsi="NikoshBAN" w:cs="NikoshBAN"/>
                <w:sz w:val="16"/>
                <w:szCs w:val="16"/>
                <w:lang w:val="nl-NL" w:bidi="bn-BD"/>
              </w:rPr>
              <w:t>)</w:t>
            </w:r>
          </w:p>
        </w:tc>
        <w:tc>
          <w:tcPr>
            <w:tcW w:w="377"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CE6053">
            <w:pPr>
              <w:spacing w:before="40" w:after="6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২</w:t>
            </w:r>
            <w:r w:rsidRPr="00FB0979">
              <w:rPr>
                <w:rFonts w:ascii="NikoshBAN" w:hAnsi="NikoshBAN" w:cs="NikoshBAN"/>
                <w:sz w:val="16"/>
                <w:szCs w:val="16"/>
                <w:lang w:bidi="bn-IN"/>
              </w:rPr>
              <w:t>.</w:t>
            </w:r>
            <w:r w:rsidRPr="00FB0979">
              <w:rPr>
                <w:rFonts w:ascii="NikoshBAN" w:hAnsi="NikoshBAN" w:cs="NikoshBAN"/>
                <w:sz w:val="16"/>
                <w:szCs w:val="16"/>
                <w:cs/>
                <w:lang w:bidi="bn-IN"/>
              </w:rPr>
              <w:t>০০</w:t>
            </w:r>
          </w:p>
        </w:tc>
        <w:tc>
          <w:tcPr>
            <w:tcW w:w="35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385"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43A51">
            <w:pPr>
              <w:spacing w:before="40" w:after="60" w:line="264" w:lineRule="auto"/>
              <w:jc w:val="center"/>
              <w:rPr>
                <w:rFonts w:ascii="NikoshBAN" w:hAnsi="NikoshBAN" w:cs="NikoshBAN"/>
                <w:sz w:val="16"/>
                <w:szCs w:val="16"/>
                <w:lang w:val="en-US" w:bidi="bn-BD"/>
              </w:rPr>
            </w:pPr>
            <w:r w:rsidRPr="00FB0979">
              <w:rPr>
                <w:rFonts w:ascii="NikoshBAN" w:hAnsi="NikoshBAN" w:cs="NikoshBAN"/>
                <w:sz w:val="16"/>
                <w:szCs w:val="16"/>
                <w:cs/>
                <w:lang w:bidi="bn-BD"/>
              </w:rPr>
              <w:t>৮.২</w:t>
            </w:r>
            <w:r w:rsidRPr="00FB0979">
              <w:rPr>
                <w:rFonts w:ascii="NikoshBAN" w:hAnsi="NikoshBAN" w:cs="NikoshBAN"/>
                <w:sz w:val="16"/>
                <w:szCs w:val="16"/>
                <w:cs/>
                <w:lang w:val="en-US" w:bidi="bn-BD"/>
              </w:rPr>
              <w:t>৫</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A66EB">
            <w:pPr>
              <w:spacing w:before="40" w:after="6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৪.০০</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A66EB">
            <w:pPr>
              <w:spacing w:before="40" w:after="6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২</w:t>
            </w:r>
            <w:r w:rsidRPr="00FB0979">
              <w:rPr>
                <w:rFonts w:ascii="NikoshBAN" w:hAnsi="NikoshBAN" w:cs="NikoshBAN"/>
                <w:sz w:val="16"/>
                <w:szCs w:val="16"/>
                <w:lang w:bidi="bn-IN"/>
              </w:rPr>
              <w:t>.</w:t>
            </w:r>
            <w:r w:rsidRPr="00FB0979">
              <w:rPr>
                <w:rFonts w:ascii="NikoshBAN" w:hAnsi="NikoshBAN" w:cs="NikoshBAN"/>
                <w:sz w:val="16"/>
                <w:szCs w:val="16"/>
                <w:cs/>
                <w:lang w:bidi="bn-IN"/>
              </w:rPr>
              <w:t>২৫</w:t>
            </w:r>
          </w:p>
        </w:tc>
        <w:tc>
          <w:tcPr>
            <w:tcW w:w="41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r>
      <w:tr w:rsidR="00C51C68" w:rsidRPr="00FB0979">
        <w:trPr>
          <w:trHeight w:val="20"/>
          <w:jc w:val="center"/>
        </w:trPr>
        <w:tc>
          <w:tcPr>
            <w:tcW w:w="951" w:type="pct"/>
            <w:tcBorders>
              <w:top w:val="single" w:sz="4" w:space="0" w:color="auto"/>
              <w:left w:val="single" w:sz="4" w:space="0" w:color="auto"/>
              <w:bottom w:val="single" w:sz="4" w:space="0" w:color="auto"/>
              <w:right w:val="single" w:sz="4" w:space="0" w:color="auto"/>
            </w:tcBorders>
          </w:tcPr>
          <w:p w:rsidR="00C51C68" w:rsidRPr="00FB0979" w:rsidRDefault="00C51C68">
            <w:pPr>
              <w:pStyle w:val="ListParagraph"/>
              <w:numPr>
                <w:ilvl w:val="0"/>
                <w:numId w:val="15"/>
              </w:numPr>
              <w:spacing w:before="40" w:after="40" w:line="264" w:lineRule="auto"/>
              <w:ind w:left="201" w:hanging="187"/>
              <w:rPr>
                <w:rFonts w:ascii="NikoshBAN" w:hAnsi="NikoshBAN" w:cs="NikoshBAN"/>
                <w:sz w:val="16"/>
                <w:szCs w:val="16"/>
              </w:rPr>
            </w:pPr>
            <w:permStart w:id="1721845626" w:edGrp="everyone" w:colFirst="0" w:colLast="0"/>
            <w:permStart w:id="1821313520" w:edGrp="everyone" w:colFirst="1" w:colLast="1"/>
            <w:permStart w:id="452789271" w:edGrp="everyone" w:colFirst="2" w:colLast="2"/>
            <w:permStart w:id="1766393538" w:edGrp="everyone" w:colFirst="3" w:colLast="3"/>
            <w:permStart w:id="1757573513" w:edGrp="everyone" w:colFirst="4" w:colLast="4"/>
            <w:permStart w:id="687090471" w:edGrp="everyone" w:colFirst="5" w:colLast="5"/>
            <w:permStart w:id="306929380" w:edGrp="everyone" w:colFirst="6" w:colLast="6"/>
            <w:permStart w:id="1750663934" w:edGrp="everyone" w:colFirst="7" w:colLast="7"/>
            <w:permStart w:id="1261203181" w:edGrp="everyone" w:colFirst="8" w:colLast="8"/>
            <w:permStart w:id="1216881681" w:edGrp="everyone" w:colFirst="9" w:colLast="9"/>
            <w:permStart w:id="1490246834" w:edGrp="everyone" w:colFirst="10" w:colLast="10"/>
            <w:permEnd w:id="2079482492"/>
            <w:permEnd w:id="1855535540"/>
            <w:permEnd w:id="976958024"/>
            <w:permEnd w:id="47587086"/>
            <w:permEnd w:id="700021155"/>
            <w:permEnd w:id="1244223338"/>
            <w:permEnd w:id="1034574198"/>
            <w:permEnd w:id="1401446328"/>
            <w:r w:rsidRPr="00FB0979">
              <w:rPr>
                <w:rFonts w:ascii="NikoshBAN" w:hAnsi="NikoshBAN" w:cs="NikoshBAN"/>
                <w:sz w:val="16"/>
                <w:szCs w:val="16"/>
                <w:cs/>
                <w:lang w:bidi="bn-BD"/>
              </w:rPr>
              <w:t>ভূমির নক্সা</w:t>
            </w:r>
            <w:r w:rsidRPr="00FB0979">
              <w:rPr>
                <w:rFonts w:ascii="NikoshBAN" w:hAnsi="NikoshBAN" w:cs="NikoshBAN"/>
                <w:sz w:val="16"/>
                <w:szCs w:val="16"/>
              </w:rPr>
              <w:t xml:space="preserve">, </w:t>
            </w:r>
            <w:r w:rsidRPr="00FB0979">
              <w:rPr>
                <w:rFonts w:ascii="NikoshBAN" w:hAnsi="NikoshBAN" w:cs="NikoshBAN"/>
                <w:sz w:val="16"/>
                <w:szCs w:val="16"/>
                <w:cs/>
                <w:lang w:bidi="bn-BD"/>
              </w:rPr>
              <w:t xml:space="preserve">মুদ্রণ ও </w:t>
            </w:r>
            <w:r w:rsidRPr="00FB0979">
              <w:rPr>
                <w:rFonts w:ascii="NikoshBAN" w:hAnsi="NikoshBAN" w:cs="NikoshBAN" w:hint="cs"/>
                <w:sz w:val="16"/>
                <w:szCs w:val="16"/>
                <w:cs/>
                <w:lang w:bidi="bn-BD"/>
              </w:rPr>
              <w:t>সরবরাহ</w:t>
            </w:r>
          </w:p>
        </w:tc>
        <w:tc>
          <w:tcPr>
            <w:tcW w:w="44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cs/>
                <w:lang w:val="nl-NL" w:bidi="bn-BD"/>
              </w:rPr>
            </w:pPr>
            <w:r w:rsidRPr="00FB0979">
              <w:rPr>
                <w:rFonts w:ascii="NikoshBAN" w:eastAsia="Nikosh" w:hAnsi="NikoshBAN" w:cs="NikoshBAN" w:hint="cs"/>
                <w:sz w:val="16"/>
                <w:szCs w:val="16"/>
                <w:cs/>
                <w:lang w:val="nl-NL" w:bidi="bn-BD"/>
              </w:rPr>
              <w:t>নক্সা মুদ্রণ ও সরবরাহ</w:t>
            </w:r>
          </w:p>
        </w:tc>
        <w:tc>
          <w:tcPr>
            <w:tcW w:w="382"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lang w:val="en-US" w:bidi="bn-BD"/>
              </w:rPr>
            </w:pPr>
            <w:r w:rsidRPr="00FB0979">
              <w:rPr>
                <w:rFonts w:ascii="NikoshBAN" w:eastAsia="Nikosh" w:hAnsi="NikoshBAN" w:cs="NikoshBAN" w:hint="cs"/>
                <w:sz w:val="16"/>
                <w:szCs w:val="16"/>
                <w:cs/>
                <w:lang w:val="en-US" w:bidi="bn-BD"/>
              </w:rPr>
              <w:t>১</w:t>
            </w:r>
          </w:p>
        </w:tc>
        <w:tc>
          <w:tcPr>
            <w:tcW w:w="481"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cs/>
                <w:lang w:val="nl-NL" w:bidi="bn-BD"/>
              </w:rPr>
            </w:pPr>
            <w:r w:rsidRPr="00FB0979">
              <w:rPr>
                <w:rFonts w:ascii="Nikosh" w:eastAsia="Nikosh" w:hAnsi="Nikosh" w:cs="Nikosh"/>
                <w:sz w:val="16"/>
                <w:szCs w:val="16"/>
                <w:cs/>
                <w:lang w:val="nl-NL" w:bidi="bn-BD"/>
              </w:rPr>
              <w:t>নক্মা</w:t>
            </w:r>
            <w:r w:rsidRPr="00FB0979">
              <w:rPr>
                <w:rFonts w:ascii="Nikosh" w:eastAsia="Nikosh" w:hAnsi="Nikosh" w:cs="Nikosh"/>
                <w:sz w:val="16"/>
                <w:szCs w:val="16"/>
                <w:lang w:val="nl-NL" w:bidi="bn-BD"/>
              </w:rPr>
              <w:t xml:space="preserve"> </w:t>
            </w:r>
            <w:r w:rsidRPr="00FB0979">
              <w:rPr>
                <w:rFonts w:ascii="Nikosh" w:eastAsia="Nikosh" w:hAnsi="Nikosh" w:cs="Nikosh"/>
                <w:sz w:val="16"/>
                <w:szCs w:val="16"/>
                <w:cs/>
                <w:lang w:val="nl-NL" w:bidi="bn-BD"/>
              </w:rPr>
              <w:t>মুদ্রণ</w:t>
            </w:r>
            <w:r w:rsidRPr="00FB0979">
              <w:rPr>
                <w:rFonts w:ascii="Nikosh" w:eastAsia="Nikosh" w:hAnsi="Nikosh" w:cs="Nikosh"/>
                <w:sz w:val="16"/>
                <w:szCs w:val="16"/>
                <w:lang w:val="nl-NL" w:bidi="bn-BD"/>
              </w:rPr>
              <w:t xml:space="preserve"> </w:t>
            </w:r>
            <w:r w:rsidRPr="00FB0979">
              <w:rPr>
                <w:rFonts w:ascii="Nikosh" w:eastAsia="Nikosh" w:hAnsi="Nikosh" w:cs="Nikosh"/>
                <w:sz w:val="16"/>
                <w:szCs w:val="16"/>
                <w:cs/>
                <w:lang w:val="nl-NL" w:bidi="bn-BD"/>
              </w:rPr>
              <w:t>ও</w:t>
            </w:r>
            <w:r w:rsidRPr="00FB0979">
              <w:rPr>
                <w:rFonts w:ascii="Nikosh" w:eastAsia="Nikosh" w:hAnsi="Nikosh" w:cs="Nikosh"/>
                <w:sz w:val="16"/>
                <w:szCs w:val="16"/>
                <w:lang w:val="nl-NL" w:bidi="bn-BD"/>
              </w:rPr>
              <w:t xml:space="preserve"> </w:t>
            </w:r>
            <w:r w:rsidRPr="00FB0979">
              <w:rPr>
                <w:rFonts w:ascii="Nikosh" w:eastAsia="Nikosh" w:hAnsi="Nikosh" w:cs="Nikosh"/>
                <w:sz w:val="16"/>
                <w:szCs w:val="16"/>
                <w:cs/>
                <w:lang w:val="nl-NL" w:bidi="bn-BD"/>
              </w:rPr>
              <w:t>সরবরাহ</w:t>
            </w:r>
            <w:r w:rsidRPr="00FB0979">
              <w:rPr>
                <w:rFonts w:ascii="NikoshBAN" w:eastAsia="Nikosh" w:hAnsi="NikoshBAN" w:cs="NikoshBAN"/>
                <w:sz w:val="16"/>
                <w:szCs w:val="16"/>
                <w:lang w:val="nl-NL" w:bidi="bn-BD"/>
              </w:rPr>
              <w:t xml:space="preserve"> (</w:t>
            </w:r>
            <w:r w:rsidRPr="00FB0979">
              <w:rPr>
                <w:rFonts w:ascii="NikoshBAN" w:eastAsia="Nikosh" w:hAnsi="NikoshBAN" w:cs="NikoshBAN"/>
                <w:sz w:val="16"/>
                <w:szCs w:val="16"/>
                <w:cs/>
                <w:lang w:val="nl-NL" w:bidi="bn-BD"/>
              </w:rPr>
              <w:t>লক্ষ</w:t>
            </w:r>
            <w:r w:rsidRPr="00FB0979">
              <w:rPr>
                <w:rFonts w:ascii="NikoshBAN" w:eastAsia="Nikosh" w:hAnsi="NikoshBAN" w:cs="NikoshBAN"/>
                <w:sz w:val="16"/>
                <w:szCs w:val="16"/>
                <w:lang w:val="nl-NL" w:bidi="bn-BD"/>
              </w:rPr>
              <w:t>)</w:t>
            </w:r>
          </w:p>
        </w:tc>
        <w:tc>
          <w:tcPr>
            <w:tcW w:w="377"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CE6053">
            <w:pPr>
              <w:spacing w:before="40" w:after="6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২</w:t>
            </w:r>
            <w:r w:rsidRPr="00FB0979">
              <w:rPr>
                <w:rFonts w:ascii="NikoshBAN" w:hAnsi="NikoshBAN" w:cs="NikoshBAN"/>
                <w:sz w:val="16"/>
                <w:szCs w:val="16"/>
                <w:lang w:bidi="bn-IN"/>
              </w:rPr>
              <w:t>.</w:t>
            </w:r>
            <w:r w:rsidRPr="00FB0979">
              <w:rPr>
                <w:rFonts w:ascii="NikoshBAN" w:hAnsi="NikoshBAN" w:cs="NikoshBAN"/>
                <w:sz w:val="16"/>
                <w:szCs w:val="16"/>
                <w:cs/>
                <w:lang w:bidi="bn-IN"/>
              </w:rPr>
              <w:t>১০</w:t>
            </w:r>
          </w:p>
        </w:tc>
        <w:tc>
          <w:tcPr>
            <w:tcW w:w="35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385"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43A51">
            <w:pPr>
              <w:spacing w:before="40" w:after="60" w:line="264" w:lineRule="auto"/>
              <w:jc w:val="center"/>
              <w:rPr>
                <w:rFonts w:ascii="NikoshBAN" w:hAnsi="NikoshBAN" w:cs="NikoshBAN"/>
                <w:sz w:val="16"/>
                <w:szCs w:val="16"/>
                <w:cs/>
                <w:lang w:bidi="bn-BD"/>
              </w:rPr>
            </w:pPr>
            <w:r w:rsidRPr="00FB0979">
              <w:rPr>
                <w:rFonts w:ascii="NikoshBAN" w:hAnsi="NikoshBAN" w:cs="NikoshBAN"/>
                <w:sz w:val="16"/>
                <w:szCs w:val="16"/>
                <w:cs/>
                <w:lang w:bidi="bn-BD"/>
              </w:rPr>
              <w:t>৪</w:t>
            </w:r>
            <w:r w:rsidRPr="00FB0979">
              <w:rPr>
                <w:rFonts w:ascii="NikoshBAN" w:hAnsi="NikoshBAN" w:cs="NikoshBAN"/>
                <w:sz w:val="16"/>
                <w:szCs w:val="16"/>
                <w:lang w:bidi="bn-BD"/>
              </w:rPr>
              <w:t>.</w:t>
            </w:r>
            <w:r w:rsidRPr="00FB0979">
              <w:rPr>
                <w:rFonts w:ascii="NikoshBAN" w:hAnsi="NikoshBAN" w:cs="NikoshBAN"/>
                <w:sz w:val="16"/>
                <w:szCs w:val="16"/>
                <w:cs/>
                <w:lang w:bidi="bn-BD"/>
              </w:rPr>
              <w:t>০০</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A66EB">
            <w:pPr>
              <w:spacing w:before="40" w:after="6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২.১৫</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A66EB">
            <w:pPr>
              <w:spacing w:before="40" w:after="6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১</w:t>
            </w:r>
            <w:r w:rsidRPr="00FB0979">
              <w:rPr>
                <w:rFonts w:ascii="NikoshBAN" w:hAnsi="NikoshBAN" w:cs="NikoshBAN"/>
                <w:sz w:val="16"/>
                <w:szCs w:val="16"/>
                <w:lang w:bidi="bn-IN"/>
              </w:rPr>
              <w:t>.</w:t>
            </w:r>
            <w:r w:rsidRPr="00FB0979">
              <w:rPr>
                <w:rFonts w:ascii="NikoshBAN" w:hAnsi="NikoshBAN" w:cs="NikoshBAN"/>
                <w:sz w:val="16"/>
                <w:szCs w:val="16"/>
                <w:cs/>
                <w:lang w:bidi="bn-IN"/>
              </w:rPr>
              <w:t>২০</w:t>
            </w:r>
          </w:p>
        </w:tc>
        <w:tc>
          <w:tcPr>
            <w:tcW w:w="41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r>
      <w:tr w:rsidR="00C51C68" w:rsidRPr="00FB0979">
        <w:trPr>
          <w:trHeight w:val="20"/>
          <w:jc w:val="center"/>
        </w:trPr>
        <w:tc>
          <w:tcPr>
            <w:tcW w:w="951" w:type="pct"/>
            <w:tcBorders>
              <w:top w:val="single" w:sz="4" w:space="0" w:color="auto"/>
              <w:left w:val="single" w:sz="4" w:space="0" w:color="auto"/>
              <w:bottom w:val="single" w:sz="4" w:space="0" w:color="auto"/>
              <w:right w:val="single" w:sz="4" w:space="0" w:color="auto"/>
            </w:tcBorders>
          </w:tcPr>
          <w:p w:rsidR="00C51C68" w:rsidRPr="00FB0979" w:rsidRDefault="00C51C68">
            <w:pPr>
              <w:pStyle w:val="ListParagraph"/>
              <w:numPr>
                <w:ilvl w:val="0"/>
                <w:numId w:val="15"/>
              </w:numPr>
              <w:spacing w:before="40" w:after="40" w:line="264" w:lineRule="auto"/>
              <w:ind w:left="201" w:hanging="187"/>
              <w:rPr>
                <w:rFonts w:ascii="NikoshBAN" w:hAnsi="NikoshBAN" w:cs="NikoshBAN"/>
                <w:sz w:val="16"/>
                <w:szCs w:val="16"/>
              </w:rPr>
            </w:pPr>
            <w:permStart w:id="515402936" w:edGrp="everyone" w:colFirst="0" w:colLast="0"/>
            <w:permStart w:id="109126451" w:edGrp="everyone" w:colFirst="1" w:colLast="1"/>
            <w:permStart w:id="282144524" w:edGrp="everyone" w:colFirst="2" w:colLast="2"/>
            <w:permStart w:id="1873166929" w:edGrp="everyone" w:colFirst="3" w:colLast="3"/>
            <w:permStart w:id="442661936" w:edGrp="everyone" w:colFirst="4" w:colLast="4"/>
            <w:permStart w:id="2080922409" w:edGrp="everyone" w:colFirst="5" w:colLast="5"/>
            <w:permStart w:id="174399339" w:edGrp="everyone" w:colFirst="6" w:colLast="6"/>
            <w:permStart w:id="1623944671" w:edGrp="everyone" w:colFirst="7" w:colLast="7"/>
            <w:permStart w:id="797247389" w:edGrp="everyone" w:colFirst="8" w:colLast="8"/>
            <w:permStart w:id="956451102" w:edGrp="everyone" w:colFirst="9" w:colLast="9"/>
            <w:permStart w:id="336347330" w:edGrp="everyone" w:colFirst="10" w:colLast="10"/>
            <w:permEnd w:id="1721845626"/>
            <w:permEnd w:id="1821313520"/>
            <w:permEnd w:id="452789271"/>
            <w:permEnd w:id="1766393538"/>
            <w:permEnd w:id="1757573513"/>
            <w:permEnd w:id="687090471"/>
            <w:permEnd w:id="306929380"/>
            <w:permEnd w:id="1750663934"/>
            <w:permEnd w:id="1261203181"/>
            <w:permEnd w:id="1216881681"/>
            <w:permEnd w:id="1490246834"/>
            <w:r w:rsidRPr="00FB0979">
              <w:rPr>
                <w:rFonts w:ascii="NikoshBAN" w:hAnsi="NikoshBAN" w:cs="NikoshBAN" w:hint="cs"/>
                <w:sz w:val="16"/>
                <w:szCs w:val="16"/>
                <w:cs/>
                <w:lang w:bidi="bn-BD"/>
              </w:rPr>
              <w:t xml:space="preserve">স্বচ্ছ ও দক্ষ ভূমি বান্ধব রাজস্ব ব্যবস্থাপনার জন্য </w:t>
            </w:r>
            <w:r w:rsidRPr="00FB0979">
              <w:rPr>
                <w:rFonts w:ascii="NikoshBAN" w:hAnsi="NikoshBAN" w:cs="NikoshBAN"/>
                <w:sz w:val="16"/>
                <w:szCs w:val="16"/>
                <w:cs/>
                <w:lang w:bidi="bn-BD"/>
              </w:rPr>
              <w:t>ক্যাডার-ননক্যাডার কর্মকর্তা-কর্মচারীদেরকে সার্ভে ও সেটেলমেন্ট এবং ভূমি ব্যবস্থাপনা বিষয়ে প্রশিক্ষণ প্রদান</w:t>
            </w:r>
          </w:p>
        </w:tc>
        <w:tc>
          <w:tcPr>
            <w:tcW w:w="44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cs/>
                <w:lang w:val="nl-NL" w:bidi="bn-BD"/>
              </w:rPr>
            </w:pPr>
            <w:r w:rsidRPr="00FB0979">
              <w:rPr>
                <w:rFonts w:ascii="NikoshBAN" w:eastAsia="Nikosh" w:hAnsi="NikoshBAN" w:cs="NikoshBAN"/>
                <w:sz w:val="16"/>
                <w:szCs w:val="16"/>
                <w:cs/>
                <w:lang w:val="nl-NL" w:bidi="bn-BD"/>
              </w:rPr>
              <w:t>প্রশিক্ষ</w:t>
            </w:r>
            <w:r w:rsidRPr="00FB0979">
              <w:rPr>
                <w:rFonts w:ascii="NikoshBAN" w:eastAsia="Nikosh" w:hAnsi="NikoshBAN" w:cs="NikoshBAN" w:hint="cs"/>
                <w:sz w:val="16"/>
                <w:szCs w:val="16"/>
                <w:cs/>
                <w:lang w:val="nl-NL" w:bidi="bn-BD"/>
              </w:rPr>
              <w:t>ণার্থী</w:t>
            </w:r>
          </w:p>
        </w:tc>
        <w:tc>
          <w:tcPr>
            <w:tcW w:w="382"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lang w:val="en-US" w:bidi="bn-BD"/>
              </w:rPr>
            </w:pPr>
            <w:r w:rsidRPr="00FB0979">
              <w:rPr>
                <w:rFonts w:ascii="NikoshBAN" w:eastAsia="Nikosh" w:hAnsi="NikoshBAN" w:cs="NikoshBAN"/>
                <w:sz w:val="16"/>
                <w:szCs w:val="16"/>
                <w:cs/>
                <w:lang w:val="en-US" w:bidi="bn-BD"/>
              </w:rPr>
              <w:t>৩</w:t>
            </w:r>
          </w:p>
        </w:tc>
        <w:tc>
          <w:tcPr>
            <w:tcW w:w="481"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cs/>
                <w:lang w:val="nl-NL" w:bidi="bn-BD"/>
              </w:rPr>
            </w:pPr>
            <w:r w:rsidRPr="00FB0979">
              <w:rPr>
                <w:rFonts w:ascii="NikoshBAN" w:eastAsia="Nikosh" w:hAnsi="NikoshBAN" w:cs="NikoshBAN"/>
                <w:sz w:val="16"/>
                <w:szCs w:val="16"/>
                <w:cs/>
                <w:lang w:val="nl-NL" w:bidi="bn-BD"/>
              </w:rPr>
              <w:t>সংখ্যা</w:t>
            </w:r>
          </w:p>
        </w:tc>
        <w:tc>
          <w:tcPr>
            <w:tcW w:w="377"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CE6053">
            <w:pPr>
              <w:spacing w:before="40" w:after="6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৬২০</w:t>
            </w:r>
          </w:p>
        </w:tc>
        <w:tc>
          <w:tcPr>
            <w:tcW w:w="35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385"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43A51">
            <w:pPr>
              <w:spacing w:before="40" w:after="60" w:line="264" w:lineRule="auto"/>
              <w:jc w:val="center"/>
              <w:rPr>
                <w:rFonts w:ascii="NikoshBAN" w:hAnsi="NikoshBAN" w:cs="NikoshBAN"/>
                <w:sz w:val="16"/>
                <w:szCs w:val="16"/>
                <w:cs/>
                <w:lang w:bidi="bn-BD"/>
              </w:rPr>
            </w:pPr>
            <w:r w:rsidRPr="00FB0979">
              <w:rPr>
                <w:rFonts w:ascii="NikoshBAN" w:hAnsi="NikoshBAN" w:cs="NikoshBAN"/>
                <w:sz w:val="16"/>
                <w:szCs w:val="16"/>
                <w:cs/>
                <w:lang w:bidi="bn-BD"/>
              </w:rPr>
              <w:t>৮</w:t>
            </w:r>
            <w:r w:rsidRPr="00FB0979">
              <w:rPr>
                <w:rFonts w:ascii="NikoshBAN" w:hAnsi="NikoshBAN" w:cs="NikoshBAN"/>
                <w:sz w:val="16"/>
                <w:szCs w:val="16"/>
                <w:cs/>
                <w:lang w:val="en-US" w:bidi="bn-BD"/>
              </w:rPr>
              <w:t>৬</w:t>
            </w:r>
            <w:r w:rsidRPr="00FB0979">
              <w:rPr>
                <w:rFonts w:ascii="NikoshBAN" w:hAnsi="NikoshBAN" w:cs="NikoshBAN"/>
                <w:sz w:val="16"/>
                <w:szCs w:val="16"/>
                <w:cs/>
                <w:lang w:bidi="bn-BD"/>
              </w:rPr>
              <w:t>০</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A66EB">
            <w:pPr>
              <w:spacing w:before="40" w:after="6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৮</w:t>
            </w:r>
            <w:r w:rsidRPr="00FB0979">
              <w:rPr>
                <w:rFonts w:ascii="NikoshBAN" w:hAnsi="NikoshBAN" w:cs="NikoshBAN"/>
                <w:sz w:val="16"/>
                <w:szCs w:val="16"/>
                <w:cs/>
                <w:lang w:val="en-US" w:bidi="bn-IN"/>
              </w:rPr>
              <w:t>৭</w:t>
            </w:r>
            <w:r w:rsidRPr="00FB0979">
              <w:rPr>
                <w:rFonts w:ascii="NikoshBAN" w:hAnsi="NikoshBAN" w:cs="NikoshBAN"/>
                <w:sz w:val="16"/>
                <w:szCs w:val="16"/>
                <w:cs/>
                <w:lang w:bidi="bn-IN"/>
              </w:rPr>
              <w:t>০</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A66EB">
            <w:pPr>
              <w:spacing w:before="40" w:after="6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৭২০</w:t>
            </w:r>
          </w:p>
        </w:tc>
        <w:tc>
          <w:tcPr>
            <w:tcW w:w="41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r>
      <w:tr w:rsidR="00C51C68" w:rsidRPr="00FB0979">
        <w:trPr>
          <w:trHeight w:val="20"/>
          <w:jc w:val="center"/>
        </w:trPr>
        <w:tc>
          <w:tcPr>
            <w:tcW w:w="951" w:type="pct"/>
            <w:tcBorders>
              <w:top w:val="single" w:sz="4" w:space="0" w:color="auto"/>
              <w:left w:val="single" w:sz="4" w:space="0" w:color="auto"/>
              <w:bottom w:val="single" w:sz="4" w:space="0" w:color="auto"/>
              <w:right w:val="single" w:sz="4" w:space="0" w:color="auto"/>
            </w:tcBorders>
          </w:tcPr>
          <w:p w:rsidR="00C51C68" w:rsidRPr="00FB0979" w:rsidRDefault="00C51C68">
            <w:pPr>
              <w:pStyle w:val="ListParagraph"/>
              <w:numPr>
                <w:ilvl w:val="0"/>
                <w:numId w:val="15"/>
              </w:numPr>
              <w:spacing w:before="40" w:after="40" w:line="264" w:lineRule="auto"/>
              <w:ind w:left="201" w:hanging="187"/>
              <w:rPr>
                <w:rFonts w:ascii="NikoshBAN" w:hAnsi="NikoshBAN" w:cs="NikoshBAN"/>
                <w:sz w:val="16"/>
                <w:szCs w:val="16"/>
              </w:rPr>
            </w:pPr>
            <w:permStart w:id="1431523652" w:edGrp="everyone" w:colFirst="0" w:colLast="0"/>
            <w:permStart w:id="1289488209" w:edGrp="everyone" w:colFirst="1" w:colLast="1"/>
            <w:permStart w:id="971921481" w:edGrp="everyone" w:colFirst="2" w:colLast="2"/>
            <w:permStart w:id="1175326528" w:edGrp="everyone" w:colFirst="3" w:colLast="3"/>
            <w:permStart w:id="446319504" w:edGrp="everyone" w:colFirst="4" w:colLast="4"/>
            <w:permStart w:id="892809717" w:edGrp="everyone" w:colFirst="5" w:colLast="5"/>
            <w:permStart w:id="1666139135" w:edGrp="everyone" w:colFirst="6" w:colLast="6"/>
            <w:permStart w:id="1165235005" w:edGrp="everyone" w:colFirst="7" w:colLast="7"/>
            <w:permStart w:id="1662004509" w:edGrp="everyone" w:colFirst="8" w:colLast="8"/>
            <w:permStart w:id="1194145306" w:edGrp="everyone" w:colFirst="9" w:colLast="9"/>
            <w:permStart w:id="1319130192" w:edGrp="everyone" w:colFirst="10" w:colLast="10"/>
            <w:permEnd w:id="515402936"/>
            <w:permEnd w:id="109126451"/>
            <w:permEnd w:id="282144524"/>
            <w:permEnd w:id="1873166929"/>
            <w:permEnd w:id="442661936"/>
            <w:permEnd w:id="2080922409"/>
            <w:permEnd w:id="174399339"/>
            <w:permEnd w:id="1623944671"/>
            <w:permEnd w:id="797247389"/>
            <w:permEnd w:id="956451102"/>
            <w:permEnd w:id="336347330"/>
            <w:r w:rsidRPr="00FB0979">
              <w:rPr>
                <w:rFonts w:ascii="NikoshBAN" w:hAnsi="NikoshBAN" w:cs="NikoshBAN"/>
                <w:sz w:val="16"/>
                <w:szCs w:val="16"/>
                <w:cs/>
                <w:lang w:bidi="bn-BD"/>
              </w:rPr>
              <w:t>ডিজিটাল ভূমি জরিপের জন্য জিওডেটিক পিলার স্থাপন ও মান নির্ণয়</w:t>
            </w:r>
          </w:p>
        </w:tc>
        <w:tc>
          <w:tcPr>
            <w:tcW w:w="44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lang w:val="en-US" w:bidi="bn-BD"/>
              </w:rPr>
            </w:pPr>
            <w:r w:rsidRPr="00FB0979">
              <w:rPr>
                <w:rFonts w:ascii="NikoshBAN" w:hAnsi="NikoshBAN" w:cs="NikoshBAN" w:hint="cs"/>
                <w:sz w:val="16"/>
                <w:szCs w:val="16"/>
                <w:cs/>
                <w:lang w:bidi="bn-BD"/>
              </w:rPr>
              <w:t xml:space="preserve">ডিজিটাল </w:t>
            </w:r>
            <w:r w:rsidRPr="00FB0979">
              <w:rPr>
                <w:rFonts w:ascii="NikoshBAN" w:hAnsi="NikoshBAN" w:cs="NikoshBAN"/>
                <w:sz w:val="16"/>
                <w:szCs w:val="16"/>
                <w:cs/>
                <w:lang w:bidi="bn-BD"/>
              </w:rPr>
              <w:t>ট্রাভার্স</w:t>
            </w:r>
          </w:p>
        </w:tc>
        <w:tc>
          <w:tcPr>
            <w:tcW w:w="382"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cs/>
                <w:lang w:val="en-US" w:bidi="bn-BD"/>
              </w:rPr>
            </w:pPr>
            <w:r w:rsidRPr="00FB0979">
              <w:rPr>
                <w:rFonts w:ascii="NikoshBAN" w:eastAsia="Nikosh" w:hAnsi="NikoshBAN" w:cs="NikoshBAN"/>
                <w:sz w:val="16"/>
                <w:szCs w:val="16"/>
                <w:cs/>
                <w:lang w:val="en-US" w:bidi="bn-BD"/>
              </w:rPr>
              <w:t>৪</w:t>
            </w:r>
          </w:p>
        </w:tc>
        <w:tc>
          <w:tcPr>
            <w:tcW w:w="481"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cs/>
                <w:lang w:val="nl-NL" w:bidi="bn-BD"/>
              </w:rPr>
            </w:pPr>
            <w:r w:rsidRPr="00FB0979">
              <w:rPr>
                <w:rFonts w:ascii="NikoshBAN" w:eastAsia="Nikosh" w:hAnsi="NikoshBAN" w:cs="NikoshBAN"/>
                <w:sz w:val="16"/>
                <w:szCs w:val="16"/>
                <w:cs/>
                <w:lang w:val="en-US" w:bidi="bn-BD"/>
              </w:rPr>
              <w:t>(সংখ্যা</w:t>
            </w:r>
            <w:r w:rsidRPr="00FB0979">
              <w:rPr>
                <w:rFonts w:ascii="NikoshBAN" w:eastAsia="Nikosh" w:hAnsi="NikoshBAN" w:cs="NikoshBAN"/>
                <w:sz w:val="16"/>
                <w:szCs w:val="16"/>
                <w:cs/>
                <w:lang w:val="nl-NL" w:bidi="bn-BD"/>
              </w:rPr>
              <w:t>)</w:t>
            </w:r>
          </w:p>
        </w:tc>
        <w:tc>
          <w:tcPr>
            <w:tcW w:w="377"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CE6053">
            <w:pPr>
              <w:spacing w:before="40" w:after="6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৩২৫</w:t>
            </w:r>
          </w:p>
        </w:tc>
        <w:tc>
          <w:tcPr>
            <w:tcW w:w="35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385"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43A51">
            <w:pPr>
              <w:spacing w:before="40" w:after="60" w:line="264" w:lineRule="auto"/>
              <w:jc w:val="center"/>
              <w:rPr>
                <w:rFonts w:ascii="NikoshBAN" w:hAnsi="NikoshBAN" w:cs="NikoshBAN"/>
                <w:sz w:val="16"/>
                <w:szCs w:val="16"/>
                <w:cs/>
                <w:lang w:bidi="bn-BD"/>
              </w:rPr>
            </w:pPr>
            <w:r w:rsidRPr="00FB0979">
              <w:rPr>
                <w:rFonts w:ascii="NikoshBAN" w:hAnsi="NikoshBAN" w:cs="NikoshBAN"/>
                <w:sz w:val="16"/>
                <w:szCs w:val="16"/>
                <w:cs/>
                <w:lang w:val="pt-BR" w:bidi="bn-BD"/>
              </w:rPr>
              <w:t>২৭৫</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A66EB">
            <w:pPr>
              <w:spacing w:before="40" w:after="60" w:line="264" w:lineRule="auto"/>
              <w:jc w:val="center"/>
              <w:rPr>
                <w:rFonts w:ascii="NikoshBAN" w:hAnsi="NikoshBAN" w:cs="NikoshBAN"/>
                <w:sz w:val="16"/>
                <w:szCs w:val="16"/>
                <w:cs/>
                <w:lang w:bidi="bn-IN"/>
              </w:rPr>
            </w:pPr>
            <w:r w:rsidRPr="00FB0979">
              <w:rPr>
                <w:rFonts w:ascii="NikoshBAN" w:hAnsi="NikoshBAN" w:cs="NikoshBAN" w:hint="cs"/>
                <w:sz w:val="16"/>
                <w:szCs w:val="16"/>
                <w:cs/>
                <w:lang w:bidi="bn-IN"/>
              </w:rPr>
              <w:t>২৭৫</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A66EB">
            <w:pPr>
              <w:spacing w:before="40" w:after="6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৩৭৫</w:t>
            </w:r>
          </w:p>
        </w:tc>
        <w:tc>
          <w:tcPr>
            <w:tcW w:w="41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r>
      <w:tr w:rsidR="00C51C68" w:rsidRPr="00FB0979">
        <w:trPr>
          <w:trHeight w:val="20"/>
          <w:jc w:val="center"/>
        </w:trPr>
        <w:tc>
          <w:tcPr>
            <w:tcW w:w="951" w:type="pct"/>
            <w:tcBorders>
              <w:top w:val="single" w:sz="4" w:space="0" w:color="auto"/>
              <w:left w:val="single" w:sz="4" w:space="0" w:color="auto"/>
              <w:bottom w:val="single" w:sz="4" w:space="0" w:color="auto"/>
              <w:right w:val="single" w:sz="4" w:space="0" w:color="auto"/>
            </w:tcBorders>
          </w:tcPr>
          <w:p w:rsidR="00C51C68" w:rsidRPr="00FB0979" w:rsidRDefault="00C51C68">
            <w:pPr>
              <w:pStyle w:val="ListParagraph"/>
              <w:numPr>
                <w:ilvl w:val="0"/>
                <w:numId w:val="15"/>
              </w:numPr>
              <w:spacing w:before="40" w:after="40" w:line="264" w:lineRule="auto"/>
              <w:ind w:left="201" w:hanging="187"/>
              <w:rPr>
                <w:rFonts w:ascii="NikoshBAN" w:hAnsi="NikoshBAN" w:cs="NikoshBAN"/>
                <w:sz w:val="16"/>
                <w:szCs w:val="16"/>
              </w:rPr>
            </w:pPr>
            <w:permStart w:id="432605481" w:edGrp="everyone" w:colFirst="0" w:colLast="0"/>
            <w:permStart w:id="307592327" w:edGrp="everyone" w:colFirst="1" w:colLast="1"/>
            <w:permStart w:id="740166050" w:edGrp="everyone" w:colFirst="2" w:colLast="2"/>
            <w:permStart w:id="1687238401" w:edGrp="everyone" w:colFirst="3" w:colLast="3"/>
            <w:permStart w:id="1774152273" w:edGrp="everyone" w:colFirst="4" w:colLast="4"/>
            <w:permStart w:id="826414602" w:edGrp="everyone" w:colFirst="5" w:colLast="5"/>
            <w:permStart w:id="2010217903" w:edGrp="everyone" w:colFirst="6" w:colLast="6"/>
            <w:permStart w:id="1878943479" w:edGrp="everyone" w:colFirst="7" w:colLast="7"/>
            <w:permStart w:id="2093949289" w:edGrp="everyone" w:colFirst="8" w:colLast="8"/>
            <w:permStart w:id="188896108" w:edGrp="everyone" w:colFirst="9" w:colLast="9"/>
            <w:permStart w:id="1323965513" w:edGrp="everyone" w:colFirst="10" w:colLast="10"/>
            <w:permEnd w:id="1431523652"/>
            <w:permEnd w:id="1289488209"/>
            <w:permEnd w:id="971921481"/>
            <w:permEnd w:id="1175326528"/>
            <w:permEnd w:id="446319504"/>
            <w:permEnd w:id="892809717"/>
            <w:permEnd w:id="1666139135"/>
            <w:permEnd w:id="1165235005"/>
            <w:permEnd w:id="1662004509"/>
            <w:permEnd w:id="1194145306"/>
            <w:permEnd w:id="1319130192"/>
            <w:r w:rsidRPr="00FB0979">
              <w:rPr>
                <w:rFonts w:ascii="NikoshBAN" w:hAnsi="NikoshBAN" w:cs="NikoshBAN"/>
                <w:sz w:val="16"/>
                <w:szCs w:val="16"/>
                <w:cs/>
                <w:lang w:bidi="bn-BD"/>
              </w:rPr>
              <w:t>আন্তর্জাতিক সীমানা</w:t>
            </w:r>
            <w:r w:rsidRPr="00FB0979">
              <w:rPr>
                <w:rFonts w:ascii="NikoshBAN" w:hAnsi="NikoshBAN" w:cs="NikoshBAN" w:hint="cs"/>
                <w:sz w:val="16"/>
                <w:szCs w:val="16"/>
                <w:cs/>
                <w:lang w:bidi="bn-BD"/>
              </w:rPr>
              <w:t xml:space="preserve"> সংক্রান্ত বিরোধ নিরসনের লক্ষ্যে উদ</w:t>
            </w:r>
            <w:r w:rsidRPr="00FB0979">
              <w:rPr>
                <w:rFonts w:ascii="NikoshBAN" w:hAnsi="NikoshBAN" w:cs="NikoshBAN" w:hint="cs"/>
                <w:sz w:val="16"/>
                <w:szCs w:val="16"/>
                <w:cs/>
                <w:lang w:bidi="bn-IN"/>
              </w:rPr>
              <w:t>্যো</w:t>
            </w:r>
            <w:r w:rsidRPr="00FB0979">
              <w:rPr>
                <w:rFonts w:ascii="NikoshBAN" w:hAnsi="NikoshBAN" w:cs="NikoshBAN" w:hint="cs"/>
                <w:sz w:val="16"/>
                <w:szCs w:val="16"/>
                <w:cs/>
                <w:lang w:bidi="bn-BD"/>
              </w:rPr>
              <w:t>গ গ্রহণ ও সরজমিনে যৌথ পরিদর্শন এবং সীমানা</w:t>
            </w:r>
            <w:r w:rsidRPr="00FB0979">
              <w:rPr>
                <w:rFonts w:ascii="NikoshBAN" w:hAnsi="NikoshBAN" w:cs="NikoshBAN"/>
                <w:sz w:val="16"/>
                <w:szCs w:val="16"/>
                <w:cs/>
                <w:lang w:bidi="bn-BD"/>
              </w:rPr>
              <w:t xml:space="preserve"> পিলার নির্মাণ</w:t>
            </w:r>
            <w:r w:rsidRPr="00FB0979">
              <w:rPr>
                <w:rFonts w:ascii="NikoshBAN" w:hAnsi="NikoshBAN" w:cs="NikoshBAN" w:hint="cs"/>
                <w:sz w:val="16"/>
                <w:szCs w:val="16"/>
                <w:cs/>
                <w:lang w:bidi="bn-BD"/>
              </w:rPr>
              <w:t>/</w:t>
            </w:r>
            <w:r w:rsidRPr="00FB0979">
              <w:rPr>
                <w:rFonts w:ascii="NikoshBAN" w:hAnsi="NikoshBAN" w:cs="NikoshBAN"/>
                <w:sz w:val="16"/>
                <w:szCs w:val="16"/>
                <w:cs/>
                <w:lang w:bidi="bn-BD"/>
              </w:rPr>
              <w:t>পুন</w:t>
            </w:r>
            <w:r w:rsidRPr="00FB0979">
              <w:rPr>
                <w:rFonts w:ascii="NikoshBAN" w:hAnsi="NikoshBAN" w:cs="NikoshBAN" w:hint="cs"/>
                <w:sz w:val="16"/>
                <w:szCs w:val="16"/>
                <w:cs/>
                <w:lang w:bidi="bn-BD"/>
              </w:rPr>
              <w:t>:</w:t>
            </w:r>
            <w:r w:rsidRPr="00FB0979">
              <w:rPr>
                <w:rFonts w:ascii="NikoshBAN" w:hAnsi="NikoshBAN" w:cs="NikoshBAN"/>
                <w:sz w:val="16"/>
                <w:szCs w:val="16"/>
                <w:cs/>
                <w:lang w:bidi="bn-BD"/>
              </w:rPr>
              <w:t xml:space="preserve">নির্মাণ </w:t>
            </w:r>
            <w:r w:rsidRPr="00FB0979">
              <w:rPr>
                <w:rFonts w:ascii="NikoshBAN" w:hAnsi="NikoshBAN" w:cs="NikoshBAN" w:hint="cs"/>
                <w:sz w:val="16"/>
                <w:szCs w:val="16"/>
                <w:cs/>
                <w:lang w:bidi="bn-BD"/>
              </w:rPr>
              <w:t xml:space="preserve">ও </w:t>
            </w:r>
            <w:r w:rsidRPr="00FB0979">
              <w:rPr>
                <w:rFonts w:ascii="NikoshBAN" w:hAnsi="NikoshBAN" w:cs="NikoshBAN"/>
                <w:sz w:val="16"/>
                <w:szCs w:val="16"/>
                <w:cs/>
                <w:lang w:bidi="bn-BD"/>
              </w:rPr>
              <w:t>আন্তঃজেলা</w:t>
            </w:r>
            <w:r w:rsidRPr="00FB0979">
              <w:rPr>
                <w:rFonts w:ascii="NikoshBAN" w:hAnsi="NikoshBAN" w:cs="NikoshBAN" w:hint="cs"/>
                <w:sz w:val="16"/>
                <w:szCs w:val="16"/>
                <w:cs/>
                <w:lang w:bidi="bn-BD"/>
              </w:rPr>
              <w:t xml:space="preserve"> সীমানা নির্ধারণ</w:t>
            </w:r>
          </w:p>
        </w:tc>
        <w:tc>
          <w:tcPr>
            <w:tcW w:w="44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en-US" w:bidi="bn-BD"/>
              </w:rPr>
            </w:pPr>
            <w:r w:rsidRPr="00FB0979">
              <w:rPr>
                <w:rFonts w:ascii="NikoshBAN" w:hAnsi="NikoshBAN" w:cs="NikoshBAN"/>
                <w:sz w:val="16"/>
                <w:szCs w:val="16"/>
                <w:cs/>
                <w:lang w:bidi="bn-BD"/>
              </w:rPr>
              <w:t>সীমানা পিলার স্থাপন</w:t>
            </w:r>
          </w:p>
        </w:tc>
        <w:tc>
          <w:tcPr>
            <w:tcW w:w="382"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cs/>
                <w:lang w:val="en-US" w:bidi="bn-BD"/>
              </w:rPr>
            </w:pPr>
            <w:r w:rsidRPr="00FB0979">
              <w:rPr>
                <w:rFonts w:ascii="NikoshBAN" w:eastAsia="Nikosh" w:hAnsi="NikoshBAN" w:cs="NikoshBAN" w:hint="cs"/>
                <w:sz w:val="16"/>
                <w:szCs w:val="16"/>
                <w:cs/>
                <w:lang w:val="en-US" w:bidi="bn-BD"/>
              </w:rPr>
              <w:t>5</w:t>
            </w:r>
          </w:p>
        </w:tc>
        <w:tc>
          <w:tcPr>
            <w:tcW w:w="481"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cs/>
                <w:lang w:val="en-US" w:bidi="bn-BD"/>
              </w:rPr>
            </w:pPr>
            <w:r w:rsidRPr="00FB0979">
              <w:rPr>
                <w:rFonts w:ascii="NikoshBAN" w:eastAsia="Nikosh" w:hAnsi="NikoshBAN" w:cs="NikoshBAN"/>
                <w:sz w:val="16"/>
                <w:szCs w:val="16"/>
                <w:cs/>
                <w:lang w:val="en-US" w:bidi="bn-BD"/>
              </w:rPr>
              <w:t>সীমানা সংখ্যা (আন্তজার্তিক)</w:t>
            </w:r>
          </w:p>
          <w:p w:rsidR="00C51C68" w:rsidRPr="00FB0979" w:rsidRDefault="00C51C68">
            <w:pPr>
              <w:spacing w:before="40" w:after="60" w:line="264" w:lineRule="auto"/>
              <w:jc w:val="center"/>
              <w:rPr>
                <w:rFonts w:ascii="NikoshBAN" w:eastAsia="Nikosh" w:hAnsi="NikoshBAN" w:cs="NikoshBAN"/>
                <w:sz w:val="16"/>
                <w:szCs w:val="16"/>
                <w:cs/>
                <w:lang w:val="en-US" w:bidi="bn-BD"/>
              </w:rPr>
            </w:pPr>
            <w:r w:rsidRPr="00FB0979">
              <w:rPr>
                <w:rFonts w:ascii="NikoshBAN" w:eastAsia="Nikosh" w:hAnsi="NikoshBAN" w:cs="NikoshBAN" w:hint="cs"/>
                <w:sz w:val="16"/>
                <w:szCs w:val="16"/>
                <w:cs/>
                <w:lang w:val="en-US" w:bidi="bn-BD"/>
              </w:rPr>
              <w:t>যৌথভাবে পরিদর্শন (সংখ্যা)</w:t>
            </w:r>
          </w:p>
        </w:tc>
        <w:tc>
          <w:tcPr>
            <w:tcW w:w="377"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CE6053">
            <w:pPr>
              <w:spacing w:before="40" w:after="60" w:line="264" w:lineRule="auto"/>
              <w:jc w:val="center"/>
              <w:rPr>
                <w:rFonts w:ascii="NikoshBAN" w:hAnsi="NikoshBAN" w:cs="NikoshBAN"/>
                <w:sz w:val="16"/>
                <w:szCs w:val="16"/>
                <w:lang w:val="en-US" w:bidi="bn-IN"/>
              </w:rPr>
            </w:pPr>
            <w:r w:rsidRPr="00FB0979">
              <w:rPr>
                <w:rFonts w:ascii="NikoshBAN" w:hAnsi="NikoshBAN" w:cs="NikoshBAN"/>
                <w:sz w:val="16"/>
                <w:szCs w:val="16"/>
                <w:cs/>
                <w:lang w:val="en-US" w:bidi="bn-IN"/>
              </w:rPr>
              <w:t>৫০০</w:t>
            </w:r>
          </w:p>
          <w:p w:rsidR="00C51C68" w:rsidRPr="00FB0979" w:rsidRDefault="00C51C68" w:rsidP="00CE6053">
            <w:pPr>
              <w:spacing w:before="40" w:after="60" w:line="264" w:lineRule="auto"/>
              <w:jc w:val="center"/>
              <w:rPr>
                <w:rFonts w:ascii="NikoshBAN" w:hAnsi="NikoshBAN" w:cs="NikoshBAN"/>
                <w:sz w:val="16"/>
                <w:szCs w:val="16"/>
                <w:cs/>
                <w:lang w:val="en-US" w:bidi="bn-IN"/>
              </w:rPr>
            </w:pPr>
            <w:r w:rsidRPr="00FB0979">
              <w:rPr>
                <w:rFonts w:ascii="NikoshBAN" w:hAnsi="NikoshBAN" w:cs="NikoshBAN"/>
                <w:sz w:val="16"/>
                <w:szCs w:val="16"/>
                <w:cs/>
                <w:lang w:val="en-US" w:bidi="bn-IN"/>
              </w:rPr>
              <w:t>১৩</w:t>
            </w:r>
          </w:p>
        </w:tc>
        <w:tc>
          <w:tcPr>
            <w:tcW w:w="35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385"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43A51">
            <w:pPr>
              <w:spacing w:before="40" w:after="60" w:line="264" w:lineRule="auto"/>
              <w:jc w:val="center"/>
              <w:rPr>
                <w:rFonts w:ascii="NikoshBAN" w:hAnsi="NikoshBAN" w:cs="NikoshBAN"/>
                <w:sz w:val="16"/>
                <w:szCs w:val="16"/>
                <w:lang w:val="en-US" w:bidi="bn-BD"/>
              </w:rPr>
            </w:pPr>
            <w:r w:rsidRPr="00FB0979">
              <w:rPr>
                <w:rFonts w:ascii="NikoshBAN" w:hAnsi="NikoshBAN" w:cs="NikoshBAN"/>
                <w:sz w:val="16"/>
                <w:szCs w:val="16"/>
                <w:cs/>
                <w:lang w:val="pt-BR" w:bidi="bn-IN"/>
              </w:rPr>
              <w:t>৬১৫</w:t>
            </w:r>
          </w:p>
          <w:p w:rsidR="00C51C68" w:rsidRPr="00FB0979" w:rsidRDefault="00C51C68" w:rsidP="00F43A51">
            <w:pPr>
              <w:spacing w:before="40" w:after="60" w:line="264" w:lineRule="auto"/>
              <w:jc w:val="center"/>
              <w:rPr>
                <w:rFonts w:ascii="NikoshBAN" w:hAnsi="NikoshBAN" w:cs="NikoshBAN"/>
                <w:sz w:val="16"/>
                <w:szCs w:val="16"/>
                <w:cs/>
                <w:lang w:val="pt-BR" w:bidi="bn-BD"/>
              </w:rPr>
            </w:pPr>
            <w:r w:rsidRPr="00FB0979">
              <w:rPr>
                <w:rFonts w:ascii="NikoshBAN" w:hAnsi="NikoshBAN" w:cs="NikoshBAN" w:hint="cs"/>
                <w:sz w:val="16"/>
                <w:szCs w:val="16"/>
                <w:cs/>
                <w:lang w:val="pt-BR" w:bidi="bn-BD"/>
              </w:rPr>
              <w:t>১৫</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val="en-US" w:bidi="bn-IN"/>
              </w:rPr>
            </w:pP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A66EB">
            <w:pPr>
              <w:spacing w:before="40" w:after="60" w:line="264" w:lineRule="auto"/>
              <w:jc w:val="center"/>
              <w:rPr>
                <w:rFonts w:ascii="NikoshBAN" w:hAnsi="NikoshBAN" w:cs="NikoshBAN"/>
                <w:sz w:val="16"/>
                <w:szCs w:val="16"/>
                <w:lang w:val="en-US" w:bidi="bn-IN"/>
              </w:rPr>
            </w:pPr>
            <w:r w:rsidRPr="00FB0979">
              <w:rPr>
                <w:rFonts w:ascii="NikoshBAN" w:hAnsi="NikoshBAN" w:cs="NikoshBAN"/>
                <w:sz w:val="16"/>
                <w:szCs w:val="16"/>
                <w:cs/>
                <w:lang w:val="pt-BR" w:bidi="bn-IN"/>
              </w:rPr>
              <w:t>৫৫০</w:t>
            </w:r>
          </w:p>
          <w:p w:rsidR="00C51C68" w:rsidRPr="00FB0979" w:rsidRDefault="00C51C68" w:rsidP="00FA66EB">
            <w:pPr>
              <w:spacing w:before="40" w:after="60" w:line="264" w:lineRule="auto"/>
              <w:jc w:val="center"/>
              <w:rPr>
                <w:rFonts w:ascii="NikoshBAN" w:hAnsi="NikoshBAN" w:cs="NikoshBAN"/>
                <w:sz w:val="16"/>
                <w:szCs w:val="16"/>
                <w:cs/>
                <w:lang w:val="pt-BR" w:bidi="bn-IN"/>
              </w:rPr>
            </w:pPr>
            <w:r w:rsidRPr="00FB0979">
              <w:rPr>
                <w:rFonts w:ascii="NikoshBAN" w:hAnsi="NikoshBAN" w:cs="NikoshBAN" w:hint="cs"/>
                <w:sz w:val="16"/>
                <w:szCs w:val="16"/>
                <w:cs/>
                <w:lang w:val="pt-BR" w:bidi="bn-IN"/>
              </w:rPr>
              <w:t>১৭</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A66EB">
            <w:pPr>
              <w:spacing w:before="40" w:after="60" w:line="264" w:lineRule="auto"/>
              <w:jc w:val="center"/>
              <w:rPr>
                <w:rFonts w:ascii="NikoshBAN" w:hAnsi="NikoshBAN" w:cs="NikoshBAN"/>
                <w:sz w:val="16"/>
                <w:szCs w:val="16"/>
                <w:lang w:val="pt-BR" w:bidi="bn-IN"/>
              </w:rPr>
            </w:pPr>
            <w:r w:rsidRPr="00FB0979">
              <w:rPr>
                <w:rFonts w:ascii="NikoshBAN" w:hAnsi="NikoshBAN" w:cs="NikoshBAN"/>
                <w:sz w:val="16"/>
                <w:szCs w:val="16"/>
                <w:cs/>
                <w:lang w:val="pt-BR" w:bidi="bn-IN"/>
              </w:rPr>
              <w:t>৭০০</w:t>
            </w:r>
          </w:p>
          <w:p w:rsidR="00C51C68" w:rsidRPr="00FB0979" w:rsidRDefault="00C51C68" w:rsidP="00FA66EB">
            <w:pPr>
              <w:spacing w:before="40" w:after="60" w:line="264" w:lineRule="auto"/>
              <w:jc w:val="center"/>
              <w:rPr>
                <w:rFonts w:ascii="NikoshBAN" w:hAnsi="NikoshBAN" w:cs="NikoshBAN"/>
                <w:sz w:val="16"/>
                <w:szCs w:val="16"/>
                <w:cs/>
                <w:lang w:val="pt-BR" w:bidi="bn-IN"/>
              </w:rPr>
            </w:pPr>
            <w:r w:rsidRPr="00FB0979">
              <w:rPr>
                <w:rFonts w:ascii="NikoshBAN" w:hAnsi="NikoshBAN" w:cs="NikoshBAN" w:hint="cs"/>
                <w:sz w:val="16"/>
                <w:szCs w:val="16"/>
                <w:cs/>
                <w:lang w:val="pt-BR" w:bidi="bn-IN"/>
              </w:rPr>
              <w:t>২০</w:t>
            </w:r>
          </w:p>
        </w:tc>
        <w:tc>
          <w:tcPr>
            <w:tcW w:w="41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val="pt-BR" w:bidi="bn-IN"/>
              </w:rPr>
            </w:pPr>
          </w:p>
        </w:tc>
      </w:tr>
      <w:tr w:rsidR="00C51C68" w:rsidRPr="00FB0979">
        <w:trPr>
          <w:trHeight w:val="20"/>
          <w:jc w:val="center"/>
        </w:trPr>
        <w:tc>
          <w:tcPr>
            <w:tcW w:w="951" w:type="pct"/>
            <w:tcBorders>
              <w:top w:val="single" w:sz="4" w:space="0" w:color="auto"/>
              <w:left w:val="single" w:sz="4" w:space="0" w:color="auto"/>
              <w:bottom w:val="single" w:sz="4" w:space="0" w:color="auto"/>
              <w:right w:val="single" w:sz="4" w:space="0" w:color="auto"/>
            </w:tcBorders>
          </w:tcPr>
          <w:p w:rsidR="00C51C68" w:rsidRPr="00FB0979" w:rsidRDefault="00C51C68">
            <w:pPr>
              <w:pStyle w:val="ListParagraph"/>
              <w:numPr>
                <w:ilvl w:val="0"/>
                <w:numId w:val="15"/>
              </w:numPr>
              <w:spacing w:before="40" w:after="40" w:line="264" w:lineRule="auto"/>
              <w:ind w:left="201" w:hanging="187"/>
              <w:rPr>
                <w:rFonts w:ascii="NikoshBAN" w:hAnsi="NikoshBAN" w:cs="NikoshBAN"/>
                <w:sz w:val="16"/>
                <w:szCs w:val="16"/>
                <w:cs/>
                <w:lang w:bidi="bn-IN"/>
              </w:rPr>
            </w:pPr>
            <w:permStart w:id="1274555730" w:edGrp="everyone" w:colFirst="0" w:colLast="0"/>
            <w:permStart w:id="1212431338" w:edGrp="everyone" w:colFirst="1" w:colLast="1"/>
            <w:permStart w:id="1156980886" w:edGrp="everyone" w:colFirst="2" w:colLast="2"/>
            <w:permStart w:id="1168921737" w:edGrp="everyone" w:colFirst="3" w:colLast="3"/>
            <w:permStart w:id="839395171" w:edGrp="everyone" w:colFirst="4" w:colLast="4"/>
            <w:permStart w:id="1867126247" w:edGrp="everyone" w:colFirst="5" w:colLast="5"/>
            <w:permStart w:id="1966492139" w:edGrp="everyone" w:colFirst="6" w:colLast="6"/>
            <w:permStart w:id="176713702" w:edGrp="everyone" w:colFirst="7" w:colLast="7"/>
            <w:permStart w:id="1552040729" w:edGrp="everyone" w:colFirst="8" w:colLast="8"/>
            <w:permStart w:id="881407260" w:edGrp="everyone" w:colFirst="9" w:colLast="9"/>
            <w:permStart w:id="959587341" w:edGrp="everyone" w:colFirst="10" w:colLast="10"/>
            <w:permStart w:id="1066693150" w:edGrp="everyone" w:colFirst="11" w:colLast="11"/>
            <w:permEnd w:id="432605481"/>
            <w:permEnd w:id="307592327"/>
            <w:permEnd w:id="740166050"/>
            <w:permEnd w:id="1687238401"/>
            <w:permEnd w:id="1774152273"/>
            <w:permEnd w:id="826414602"/>
            <w:permEnd w:id="2010217903"/>
            <w:permEnd w:id="1878943479"/>
            <w:permEnd w:id="2093949289"/>
            <w:permEnd w:id="188896108"/>
            <w:permEnd w:id="1323965513"/>
            <w:r w:rsidRPr="00FB0979">
              <w:rPr>
                <w:rFonts w:ascii="NikoshBAN" w:hAnsi="NikoshBAN" w:cs="NikoshBAN"/>
                <w:sz w:val="16"/>
                <w:szCs w:val="16"/>
                <w:cs/>
                <w:lang w:bidi="bn-IN"/>
              </w:rPr>
              <w:t>ল্যান্ড জোনিং</w:t>
            </w:r>
          </w:p>
        </w:tc>
        <w:tc>
          <w:tcPr>
            <w:tcW w:w="44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BD"/>
              </w:rPr>
            </w:pPr>
            <w:r w:rsidRPr="00FB0979">
              <w:rPr>
                <w:rFonts w:ascii="NikoshBAN" w:hAnsi="NikoshBAN" w:cs="NikoshBAN"/>
                <w:sz w:val="16"/>
                <w:szCs w:val="16"/>
                <w:cs/>
                <w:lang w:bidi="bn-BD"/>
              </w:rPr>
              <w:t>জোনিংকৃত ল্যান্ড</w:t>
            </w:r>
          </w:p>
        </w:tc>
        <w:tc>
          <w:tcPr>
            <w:tcW w:w="382"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cs/>
                <w:lang w:val="en-US" w:bidi="bn-BD"/>
              </w:rPr>
            </w:pPr>
            <w:r w:rsidRPr="00FB0979">
              <w:rPr>
                <w:rFonts w:ascii="NikoshBAN" w:eastAsia="Nikosh" w:hAnsi="NikoshBAN" w:cs="NikoshBAN"/>
                <w:sz w:val="16"/>
                <w:szCs w:val="16"/>
                <w:cs/>
                <w:lang w:val="en-US" w:bidi="bn-BD"/>
              </w:rPr>
              <w:t>৪</w:t>
            </w:r>
          </w:p>
        </w:tc>
        <w:tc>
          <w:tcPr>
            <w:tcW w:w="481"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cs/>
                <w:lang w:val="en-US" w:bidi="bn-BD"/>
              </w:rPr>
            </w:pPr>
            <w:r w:rsidRPr="00FB0979">
              <w:rPr>
                <w:rFonts w:ascii="NikoshBAN" w:eastAsia="Nikosh" w:hAnsi="NikoshBAN" w:cs="NikoshBAN" w:hint="cs"/>
                <w:sz w:val="16"/>
                <w:szCs w:val="16"/>
                <w:cs/>
                <w:lang w:val="en-US" w:bidi="bn-IN"/>
              </w:rPr>
              <w:t>% (৬৪টি জেলার বিপরীতে লক্ষ্যমাত্রা</w:t>
            </w:r>
            <w:r w:rsidRPr="00FB0979">
              <w:rPr>
                <w:rFonts w:ascii="NikoshBAN" w:eastAsia="Nikosh" w:hAnsi="NikoshBAN" w:cs="NikoshBAN"/>
                <w:sz w:val="16"/>
                <w:szCs w:val="16"/>
                <w:cs/>
                <w:lang w:val="en-US" w:bidi="bn-IN"/>
              </w:rPr>
              <w:t>)</w:t>
            </w:r>
          </w:p>
        </w:tc>
        <w:tc>
          <w:tcPr>
            <w:tcW w:w="377"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CE6053">
            <w:pPr>
              <w:spacing w:before="40" w:after="60" w:line="264" w:lineRule="auto"/>
              <w:jc w:val="center"/>
              <w:rPr>
                <w:rFonts w:ascii="NikoshBAN" w:hAnsi="NikoshBAN" w:cs="NikoshBAN"/>
                <w:sz w:val="16"/>
                <w:szCs w:val="16"/>
                <w:cs/>
                <w:lang w:val="en-US" w:bidi="bn-IN"/>
              </w:rPr>
            </w:pPr>
            <w:r w:rsidRPr="00FB0979">
              <w:rPr>
                <w:rFonts w:ascii="NikoshBAN" w:hAnsi="NikoshBAN" w:cs="NikoshBAN"/>
                <w:sz w:val="16"/>
                <w:szCs w:val="16"/>
                <w:cs/>
                <w:lang w:val="en-US" w:bidi="bn-IN"/>
              </w:rPr>
              <w:t>২০</w:t>
            </w:r>
          </w:p>
        </w:tc>
        <w:tc>
          <w:tcPr>
            <w:tcW w:w="359"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385"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43A51">
            <w:pPr>
              <w:spacing w:before="40" w:after="60" w:line="264" w:lineRule="auto"/>
              <w:jc w:val="center"/>
              <w:rPr>
                <w:rFonts w:ascii="NikoshBAN" w:hAnsi="NikoshBAN" w:cs="NikoshBAN"/>
                <w:sz w:val="16"/>
                <w:szCs w:val="16"/>
                <w:cs/>
                <w:lang w:val="en-US" w:bidi="bn-BD"/>
              </w:rPr>
            </w:pPr>
            <w:r w:rsidRPr="00FB0979">
              <w:rPr>
                <w:rFonts w:ascii="NikoshBAN" w:hAnsi="NikoshBAN" w:cs="NikoshBAN"/>
                <w:sz w:val="16"/>
                <w:szCs w:val="16"/>
                <w:cs/>
                <w:lang w:val="en-US" w:bidi="bn-BD"/>
              </w:rPr>
              <w:t>২৫</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val="en-US" w:bidi="bn-IN"/>
              </w:rPr>
            </w:pP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A66EB">
            <w:pPr>
              <w:spacing w:before="40" w:after="60" w:line="264" w:lineRule="auto"/>
              <w:jc w:val="center"/>
              <w:rPr>
                <w:rFonts w:ascii="NikoshBAN" w:hAnsi="NikoshBAN" w:cs="NikoshBAN"/>
                <w:sz w:val="16"/>
                <w:szCs w:val="16"/>
                <w:cs/>
                <w:lang w:val="pt-BR" w:bidi="bn-IN"/>
              </w:rPr>
            </w:pPr>
            <w:r w:rsidRPr="00FB0979">
              <w:rPr>
                <w:rFonts w:ascii="NikoshBAN" w:hAnsi="NikoshBAN" w:cs="NikoshBAN"/>
                <w:sz w:val="16"/>
                <w:szCs w:val="16"/>
                <w:cs/>
                <w:lang w:val="pt-BR" w:bidi="bn-IN"/>
              </w:rPr>
              <w:t>২০</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A66EB">
            <w:pPr>
              <w:spacing w:before="40" w:after="60" w:line="264" w:lineRule="auto"/>
              <w:jc w:val="center"/>
              <w:rPr>
                <w:rFonts w:ascii="NikoshBAN" w:hAnsi="NikoshBAN" w:cs="NikoshBAN"/>
                <w:sz w:val="16"/>
                <w:szCs w:val="16"/>
                <w:lang w:val="en-US" w:bidi="bn-IN"/>
              </w:rPr>
            </w:pPr>
            <w:r w:rsidRPr="00FB0979">
              <w:rPr>
                <w:rFonts w:ascii="NikoshBAN" w:hAnsi="NikoshBAN" w:cs="NikoshBAN"/>
                <w:sz w:val="16"/>
                <w:szCs w:val="16"/>
                <w:cs/>
                <w:lang w:val="pt-BR" w:bidi="bn-IN"/>
              </w:rPr>
              <w:t>৩০</w:t>
            </w:r>
          </w:p>
        </w:tc>
        <w:tc>
          <w:tcPr>
            <w:tcW w:w="410"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en-US" w:bidi="bn-IN"/>
              </w:rPr>
            </w:pPr>
          </w:p>
        </w:tc>
      </w:tr>
    </w:tbl>
    <w:permEnd w:id="1274555730"/>
    <w:permEnd w:id="1212431338"/>
    <w:permEnd w:id="1156980886"/>
    <w:permEnd w:id="1168921737"/>
    <w:permEnd w:id="839395171"/>
    <w:permEnd w:id="1867126247"/>
    <w:permEnd w:id="1966492139"/>
    <w:permEnd w:id="176713702"/>
    <w:permEnd w:id="1552040729"/>
    <w:permEnd w:id="881407260"/>
    <w:permEnd w:id="959587341"/>
    <w:permEnd w:id="1066693150"/>
    <w:p w:rsidR="00856846" w:rsidRPr="00FB0979" w:rsidRDefault="00047D19">
      <w:pPr>
        <w:spacing w:before="120"/>
        <w:jc w:val="both"/>
        <w:rPr>
          <w:rFonts w:ascii="Nikosh" w:eastAsia="Nikosh" w:hAnsi="Nikosh" w:cs="Nikosh"/>
          <w:b/>
          <w:bCs/>
          <w:sz w:val="18"/>
          <w:szCs w:val="20"/>
          <w:lang w:bidi="bn-BD"/>
        </w:rPr>
      </w:pPr>
      <w:r w:rsidRPr="00FB0979">
        <w:rPr>
          <w:rFonts w:ascii="Nikosh" w:eastAsia="Nikosh" w:hAnsi="Nikosh" w:cs="Nikosh"/>
          <w:b/>
          <w:bCs/>
          <w:sz w:val="18"/>
          <w:szCs w:val="20"/>
          <w:cs/>
          <w:lang w:bidi="bn-BD"/>
        </w:rPr>
        <w:t>৬.২.৩</w:t>
      </w:r>
      <w:r w:rsidRPr="00FB0979">
        <w:rPr>
          <w:rFonts w:ascii="Nikosh" w:eastAsia="Nikosh" w:hAnsi="Nikosh" w:cs="Nikosh"/>
          <w:b/>
          <w:bCs/>
          <w:sz w:val="18"/>
          <w:szCs w:val="20"/>
          <w:cs/>
          <w:lang w:bidi="bn-BD"/>
        </w:rPr>
        <w:tab/>
        <w:t>অপারেশন ইউনিট</w:t>
      </w:r>
      <w:r w:rsidRPr="00FB0979">
        <w:rPr>
          <w:rFonts w:ascii="Nikosh" w:eastAsia="Nikosh" w:hAnsi="Nikosh" w:cs="Nikosh"/>
          <w:b/>
          <w:bCs/>
          <w:sz w:val="18"/>
          <w:szCs w:val="20"/>
          <w:lang w:bidi="bn-BD"/>
        </w:rPr>
        <w:t xml:space="preserve">, </w:t>
      </w:r>
      <w:r w:rsidRPr="00FB0979">
        <w:rPr>
          <w:rFonts w:ascii="Nikosh" w:eastAsia="Nikosh" w:hAnsi="Nikosh" w:cs="Nikosh"/>
          <w:b/>
          <w:bCs/>
          <w:sz w:val="18"/>
          <w:szCs w:val="20"/>
          <w:cs/>
          <w:lang w:bidi="bn-BD"/>
        </w:rPr>
        <w:t xml:space="preserve">স্কিম এবং প্রকল্পওয়ারি মধ্যমেয়াদি ব্যয় প্রাক্কলন </w:t>
      </w:r>
    </w:p>
    <w:p w:rsidR="00C51C68" w:rsidRPr="00461983" w:rsidRDefault="00C51C68" w:rsidP="00C51C68">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51C68"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51C68" w:rsidRPr="00461983" w:rsidRDefault="00C51C68"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51C68" w:rsidRPr="00461983" w:rsidRDefault="00C51C68"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51C68"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51C68"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51C68"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r>
    </w:tbl>
    <w:p w:rsidR="00856846" w:rsidRPr="00FB0979" w:rsidRDefault="00047D19">
      <w:pPr>
        <w:spacing w:before="180" w:after="60" w:line="300" w:lineRule="auto"/>
        <w:jc w:val="both"/>
        <w:rPr>
          <w:rFonts w:ascii="Nikosh" w:hAnsi="Nikosh" w:cs="Nikosh"/>
          <w:sz w:val="22"/>
          <w:szCs w:val="22"/>
          <w:lang w:bidi="bn-BD"/>
        </w:rPr>
      </w:pPr>
      <w:r w:rsidRPr="00FB0979">
        <w:rPr>
          <w:rFonts w:ascii="Nikosh" w:eastAsia="Nikosh" w:hAnsi="Nikosh" w:cs="Nikosh"/>
          <w:b/>
          <w:bCs/>
          <w:sz w:val="22"/>
          <w:szCs w:val="22"/>
          <w:cs/>
          <w:lang w:bidi="bn-BD"/>
        </w:rPr>
        <w:t>৬.৩</w:t>
      </w:r>
      <w:r w:rsidRPr="00FB0979">
        <w:rPr>
          <w:rFonts w:ascii="Nikosh" w:eastAsia="Nikosh" w:hAnsi="Nikosh" w:cs="Nikosh"/>
          <w:b/>
          <w:bCs/>
          <w:sz w:val="22"/>
          <w:szCs w:val="22"/>
          <w:cs/>
          <w:lang w:bidi="bn-BD"/>
        </w:rPr>
        <w:tab/>
        <w:t>ভূমি সংস্কার বোর্ড</w:t>
      </w:r>
      <w:r w:rsidRPr="00FB0979">
        <w:rPr>
          <w:rFonts w:ascii="Nikosh" w:hAnsi="Nikosh" w:cs="Nikosh"/>
          <w:sz w:val="22"/>
          <w:szCs w:val="22"/>
          <w:lang w:bidi="bn-BD"/>
        </w:rPr>
        <w:t xml:space="preserve"> </w:t>
      </w:r>
    </w:p>
    <w:p w:rsidR="00856846" w:rsidRPr="00FB0979" w:rsidRDefault="00047D19">
      <w:pPr>
        <w:spacing w:before="120" w:after="120" w:line="300" w:lineRule="auto"/>
        <w:ind w:left="720" w:hanging="720"/>
        <w:jc w:val="both"/>
        <w:rPr>
          <w:rFonts w:ascii="Nikosh" w:eastAsia="Nikosh" w:hAnsi="Nikosh" w:cs="Nikosh"/>
          <w:sz w:val="18"/>
          <w:szCs w:val="20"/>
          <w:lang w:val="en-US" w:bidi="bn-BD"/>
        </w:rPr>
      </w:pPr>
      <w:r w:rsidRPr="00FB0979">
        <w:rPr>
          <w:rFonts w:ascii="Nikosh" w:eastAsia="Nikosh" w:hAnsi="Nikosh" w:cs="Nikosh"/>
          <w:b/>
          <w:bCs/>
          <w:sz w:val="18"/>
          <w:szCs w:val="20"/>
          <w:cs/>
          <w:lang w:bidi="bn-BD"/>
        </w:rPr>
        <w:t>৬.৩.১</w:t>
      </w:r>
      <w:r w:rsidRPr="00FB0979">
        <w:rPr>
          <w:rFonts w:ascii="Nikosh" w:eastAsia="Nikosh" w:hAnsi="Nikosh" w:cs="Nikosh"/>
          <w:b/>
          <w:bCs/>
          <w:sz w:val="18"/>
          <w:szCs w:val="20"/>
          <w:cs/>
          <w:lang w:bidi="bn-BD"/>
        </w:rPr>
        <w:tab/>
        <w:t>সাম্প্রতিক অর্জন:</w:t>
      </w:r>
      <w:r w:rsidRPr="00FB0979">
        <w:rPr>
          <w:rFonts w:ascii="Nikosh" w:eastAsia="Nikosh" w:hAnsi="Nikosh" w:cs="Nikosh" w:hint="cs"/>
          <w:b/>
          <w:bCs/>
          <w:sz w:val="18"/>
          <w:szCs w:val="20"/>
          <w:cs/>
          <w:lang w:bidi="bn-BD"/>
        </w:rPr>
        <w:t xml:space="preserve">  </w:t>
      </w:r>
      <w:permStart w:id="792745053" w:edGrp="everyone"/>
      <w:r w:rsidRPr="00FB0979">
        <w:rPr>
          <w:rFonts w:ascii="NikoshBAN" w:eastAsia="Nikosh" w:hAnsi="NikoshBAN" w:cs="NikoshBAN"/>
          <w:sz w:val="20"/>
          <w:szCs w:val="20"/>
          <w:cs/>
          <w:lang w:bidi="bn-BD"/>
        </w:rPr>
        <w:t>বিগত তিন অর্থবছরে (২০</w:t>
      </w:r>
      <w:r w:rsidRPr="00FB0979">
        <w:rPr>
          <w:rFonts w:ascii="NikoshBAN" w:eastAsia="Nikosh" w:hAnsi="NikoshBAN" w:cs="NikoshBAN" w:hint="cs"/>
          <w:sz w:val="20"/>
          <w:szCs w:val="20"/>
          <w:cs/>
          <w:lang w:bidi="bn-BD"/>
        </w:rPr>
        <w:t>২০</w:t>
      </w:r>
      <w:r w:rsidRPr="00FB0979">
        <w:rPr>
          <w:rFonts w:ascii="NikoshBAN" w:eastAsia="Nikosh" w:hAnsi="NikoshBAN" w:cs="NikoshBAN"/>
          <w:sz w:val="20"/>
          <w:szCs w:val="20"/>
          <w:cs/>
          <w:lang w:bidi="bn-BD"/>
        </w:rPr>
        <w:t>-</w:t>
      </w:r>
      <w:r w:rsidRPr="00FB0979">
        <w:rPr>
          <w:rFonts w:ascii="NikoshBAN" w:eastAsia="Nikosh" w:hAnsi="NikoshBAN" w:cs="NikoshBAN" w:hint="cs"/>
          <w:sz w:val="20"/>
          <w:szCs w:val="20"/>
          <w:cs/>
          <w:lang w:bidi="bn-BD"/>
        </w:rPr>
        <w:t>২১</w:t>
      </w:r>
      <w:r w:rsidRPr="00FB0979">
        <w:rPr>
          <w:rFonts w:ascii="NikoshBAN" w:eastAsia="Nikosh" w:hAnsi="NikoshBAN" w:cs="NikoshBAN"/>
          <w:sz w:val="20"/>
          <w:szCs w:val="20"/>
          <w:cs/>
          <w:lang w:bidi="bn-BD"/>
        </w:rPr>
        <w:t>,২০</w:t>
      </w:r>
      <w:r w:rsidRPr="00FB0979">
        <w:rPr>
          <w:rFonts w:ascii="NikoshBAN" w:eastAsia="Nikosh" w:hAnsi="NikoshBAN" w:cs="NikoshBAN" w:hint="cs"/>
          <w:sz w:val="20"/>
          <w:szCs w:val="20"/>
          <w:cs/>
          <w:lang w:bidi="bn-BD"/>
        </w:rPr>
        <w:t>২১</w:t>
      </w:r>
      <w:r w:rsidRPr="00FB0979">
        <w:rPr>
          <w:rFonts w:ascii="NikoshBAN" w:eastAsia="Nikosh" w:hAnsi="NikoshBAN" w:cs="NikoshBAN"/>
          <w:sz w:val="20"/>
          <w:szCs w:val="20"/>
          <w:cs/>
          <w:lang w:bidi="bn-BD"/>
        </w:rPr>
        <w:t>-২</w:t>
      </w:r>
      <w:r w:rsidRPr="00FB0979">
        <w:rPr>
          <w:rFonts w:ascii="NikoshBAN" w:eastAsia="Nikosh" w:hAnsi="NikoshBAN" w:cs="NikoshBAN" w:hint="cs"/>
          <w:sz w:val="20"/>
          <w:szCs w:val="20"/>
          <w:cs/>
          <w:lang w:bidi="bn-BD"/>
        </w:rPr>
        <w:t>২</w:t>
      </w:r>
      <w:r w:rsidRPr="00FB0979">
        <w:rPr>
          <w:rFonts w:ascii="NikoshBAN" w:eastAsia="Nikosh" w:hAnsi="NikoshBAN" w:cs="NikoshBAN"/>
          <w:sz w:val="20"/>
          <w:szCs w:val="20"/>
          <w:cs/>
          <w:lang w:bidi="bn-BD"/>
        </w:rPr>
        <w:t xml:space="preserve"> ও ২০২</w:t>
      </w:r>
      <w:r w:rsidRPr="00FB0979">
        <w:rPr>
          <w:rFonts w:ascii="NikoshBAN" w:eastAsia="Nikosh" w:hAnsi="NikoshBAN" w:cs="NikoshBAN" w:hint="cs"/>
          <w:sz w:val="20"/>
          <w:szCs w:val="20"/>
          <w:cs/>
          <w:lang w:bidi="bn-BD"/>
        </w:rPr>
        <w:t>২</w:t>
      </w:r>
      <w:r w:rsidRPr="00FB0979">
        <w:rPr>
          <w:rFonts w:ascii="NikoshBAN" w:eastAsia="Nikosh" w:hAnsi="NikoshBAN" w:cs="NikoshBAN"/>
          <w:sz w:val="20"/>
          <w:szCs w:val="20"/>
          <w:cs/>
          <w:lang w:bidi="bn-BD"/>
        </w:rPr>
        <w:t>-২</w:t>
      </w:r>
      <w:r w:rsidRPr="00FB0979">
        <w:rPr>
          <w:rFonts w:ascii="NikoshBAN" w:eastAsia="Nikosh" w:hAnsi="NikoshBAN" w:cs="NikoshBAN" w:hint="cs"/>
          <w:sz w:val="20"/>
          <w:szCs w:val="20"/>
          <w:cs/>
          <w:lang w:bidi="bn-BD"/>
        </w:rPr>
        <w:t>৩</w:t>
      </w:r>
      <w:r w:rsidRPr="00FB0979">
        <w:rPr>
          <w:rFonts w:ascii="NikoshBAN" w:eastAsia="Nikosh" w:hAnsi="NikoshBAN" w:cs="NikoshBAN"/>
          <w:sz w:val="20"/>
          <w:szCs w:val="20"/>
          <w:cs/>
          <w:lang w:bidi="bn-BD"/>
        </w:rPr>
        <w:t>) ভূমি সংস্কার বো</w:t>
      </w:r>
      <w:r w:rsidRPr="00FB0979">
        <w:rPr>
          <w:rFonts w:ascii="NikoshBAN" w:eastAsia="Nikosh" w:hAnsi="NikoshBAN" w:cs="NikoshBAN" w:hint="cs"/>
          <w:sz w:val="20"/>
          <w:szCs w:val="20"/>
          <w:cs/>
          <w:lang w:bidi="bn-BD"/>
        </w:rPr>
        <w:t xml:space="preserve">র্ডের </w:t>
      </w:r>
      <w:r w:rsidRPr="00FB0979">
        <w:rPr>
          <w:rFonts w:ascii="NikoshBAN" w:eastAsia="Nikosh" w:hAnsi="NikoshBAN" w:cs="NikoshBAN"/>
          <w:sz w:val="20"/>
          <w:szCs w:val="20"/>
          <w:cs/>
          <w:lang w:bidi="bn-BD"/>
        </w:rPr>
        <w:t>মাঠ পর্যায়ে কার্যালয়সমূ</w:t>
      </w:r>
      <w:r w:rsidRPr="00FB0979">
        <w:rPr>
          <w:rFonts w:ascii="NikoshBAN" w:eastAsia="Nikosh" w:hAnsi="NikoshBAN" w:cs="NikoshBAN" w:hint="cs"/>
          <w:sz w:val="20"/>
          <w:szCs w:val="20"/>
          <w:cs/>
          <w:lang w:bidi="bn-BD"/>
        </w:rPr>
        <w:t xml:space="preserve">হে (বিভাগীয় উপ-ভূমি সংস্কার কমিশনারের কার্যালয়সমূহ, জেলা ভূমি প্রশাসন কার্যালয়সমূহ, উপজেলা ভূমি অফিস কার্যালয়সমূহ, ইউনিয়ন ভূমি অফিসসমূহ এবং </w:t>
      </w:r>
      <w:r w:rsidRPr="00FB0979">
        <w:rPr>
          <w:rFonts w:ascii="NikoshBAN" w:eastAsia="Nikosh" w:hAnsi="NikoshBAN" w:cs="NikoshBAN"/>
          <w:sz w:val="20"/>
          <w:szCs w:val="20"/>
          <w:cs/>
          <w:lang w:bidi="bn-BD"/>
        </w:rPr>
        <w:t>রাজস্ব</w:t>
      </w:r>
      <w:r w:rsidRPr="00FB0979">
        <w:rPr>
          <w:rFonts w:ascii="NikoshBAN" w:eastAsia="Nikosh" w:hAnsi="NikoshBAN" w:cs="NikoshBAN" w:hint="cs"/>
          <w:sz w:val="20"/>
          <w:szCs w:val="20"/>
          <w:cs/>
          <w:lang w:bidi="bn-BD"/>
        </w:rPr>
        <w:t xml:space="preserve"> মেট্রো/সার্কেল ভূমি অফিসসমূহ) বাজেট কার্যক্রম</w:t>
      </w:r>
      <w:r w:rsidRPr="00FB0979">
        <w:rPr>
          <w:rFonts w:ascii="NikoshBAN" w:eastAsia="Nikosh" w:hAnsi="NikoshBAN" w:cs="NikoshBAN"/>
          <w:sz w:val="20"/>
          <w:szCs w:val="20"/>
          <w:cs/>
          <w:lang w:bidi="bn-BD"/>
        </w:rPr>
        <w:t xml:space="preserve"> বাজেট ম্যানেজমেন্ট সিস্টেমের</w:t>
      </w:r>
      <w:r w:rsidRPr="00FB0979">
        <w:rPr>
          <w:rFonts w:ascii="NikoshBAN" w:eastAsia="Nikosh" w:hAnsi="NikoshBAN" w:cs="NikoshBAN" w:hint="cs"/>
          <w:sz w:val="20"/>
          <w:szCs w:val="20"/>
          <w:cs/>
          <w:lang w:bidi="bn-BD"/>
        </w:rPr>
        <w:t xml:space="preserve"> </w:t>
      </w:r>
      <w:r w:rsidRPr="00FB0979">
        <w:rPr>
          <w:rFonts w:ascii="Calibri" w:eastAsia="Nikosh" w:hAnsi="Calibri" w:cs="Calibri"/>
          <w:sz w:val="18"/>
          <w:szCs w:val="18"/>
          <w:cs/>
          <w:lang w:bidi="bn-BD"/>
        </w:rPr>
        <w:t>(LIMS-Land Information and Management System)</w:t>
      </w:r>
      <w:r w:rsidRPr="00FB0979">
        <w:rPr>
          <w:rFonts w:ascii="NikoshBAN" w:eastAsia="Nikosh" w:hAnsi="NikoshBAN" w:cs="NikoshBAN" w:hint="cs"/>
          <w:sz w:val="18"/>
          <w:szCs w:val="20"/>
          <w:cs/>
          <w:lang w:bidi="bn-BD"/>
        </w:rPr>
        <w:t xml:space="preserve"> </w:t>
      </w:r>
      <w:r w:rsidRPr="00FB0979">
        <w:rPr>
          <w:rFonts w:ascii="NikoshBAN" w:eastAsia="Nikosh" w:hAnsi="NikoshBAN" w:cs="NikoshBAN" w:hint="cs"/>
          <w:sz w:val="20"/>
          <w:szCs w:val="20"/>
          <w:cs/>
          <w:lang w:bidi="bn-BD"/>
        </w:rPr>
        <w:t>এর</w:t>
      </w:r>
      <w:r w:rsidRPr="00FB0979">
        <w:rPr>
          <w:rFonts w:ascii="NikoshBAN" w:eastAsia="Nikosh" w:hAnsi="NikoshBAN" w:cs="NikoshBAN"/>
          <w:sz w:val="20"/>
          <w:szCs w:val="20"/>
          <w:cs/>
          <w:lang w:bidi="bn-BD"/>
        </w:rPr>
        <w:t xml:space="preserve"> আওতায় আনা হয়েছে। সারাদেশে ৬১টি জেলা</w:t>
      </w:r>
      <w:r w:rsidRPr="00FB0979">
        <w:rPr>
          <w:rFonts w:ascii="NikoshBAN" w:eastAsia="Nikosh" w:hAnsi="NikoshBAN" w:cs="NikoshBAN" w:hint="cs"/>
          <w:sz w:val="20"/>
          <w:szCs w:val="20"/>
          <w:cs/>
          <w:lang w:bidi="bn-BD"/>
        </w:rPr>
        <w:t>য়</w:t>
      </w:r>
      <w:r w:rsidRPr="00FB0979">
        <w:rPr>
          <w:rFonts w:ascii="NikoshBAN" w:eastAsia="Nikosh" w:hAnsi="NikoshBAN" w:cs="NikoshBAN"/>
          <w:sz w:val="20"/>
          <w:szCs w:val="20"/>
          <w:cs/>
          <w:lang w:bidi="bn-BD"/>
        </w:rPr>
        <w:t xml:space="preserve"> (০৩ পার্বত্য জেলা ব্যতিত) </w:t>
      </w:r>
      <w:r w:rsidRPr="00FB0979">
        <w:rPr>
          <w:rFonts w:ascii="NikoshBAN" w:eastAsia="Nikosh" w:hAnsi="NikoshBAN" w:cs="NikoshBAN" w:hint="cs"/>
          <w:sz w:val="20"/>
          <w:szCs w:val="20"/>
          <w:cs/>
          <w:lang w:bidi="bn-BD"/>
        </w:rPr>
        <w:t>শ</w:t>
      </w:r>
      <w:r w:rsidRPr="00FB0979">
        <w:rPr>
          <w:rFonts w:ascii="NikoshBAN" w:eastAsia="Nikosh" w:hAnsi="NikoshBAN" w:cs="NikoshBAN"/>
          <w:sz w:val="20"/>
          <w:szCs w:val="20"/>
          <w:cs/>
          <w:lang w:bidi="bn-BD"/>
        </w:rPr>
        <w:t xml:space="preserve">তভাগ ই-নামজারি কার্যক্রম চলমান রয়েছে এবং ভূমি উন্নয়ন করের দাবি নির্ধারণ, ভূমি উন্নয়ন কর আদায় কার্যক্রমে গুরুত্বপূর্ণ ভূমিকা পালন করে আসছে।  আবহমান কাল হতে প্রচলিত বিধিবিধানের আলোকে বিদ্যমান পদ্ধতিকে ডিজিটাল করার লক্ষ্যে অনলাইনভিত্তিক ভূমি উন্নয়ন কর ব্যবস্থাপনা সফটওয়্যার চালু করা হয়েছে। সরকার ঘোষিত ডিজিটাল বাংলাদেশ বিনির্মাণে ভূমি সেবা গ্রহীতাদের স্বল্পব্যয়ে, স্বল্পসময়ে ও হয়রানিমুক্তভাবে সেবা প্রদানের লক্ষ্যে ভূমি সংস্কার বোর্ড কর্তৃক ইতোমধ্যে ভূমি উন্নয়ন কর ব্যবস্থাপনা সফটওয়্যার তৈরি করে মাঠ পর্যায়ের ৬১টি জেলার, </w:t>
      </w:r>
      <w:r w:rsidRPr="00FB0979">
        <w:rPr>
          <w:rFonts w:ascii="NikoshBAN" w:eastAsia="Nikosh" w:hAnsi="NikoshBAN" w:cs="NikoshBAN" w:hint="cs"/>
          <w:sz w:val="20"/>
          <w:szCs w:val="20"/>
          <w:cs/>
          <w:lang w:bidi="bn-BD"/>
        </w:rPr>
        <w:t>৪৯১</w:t>
      </w:r>
      <w:r w:rsidRPr="00FB0979">
        <w:rPr>
          <w:rFonts w:ascii="NikoshBAN" w:eastAsia="Nikosh" w:hAnsi="NikoshBAN" w:cs="NikoshBAN"/>
          <w:sz w:val="20"/>
          <w:szCs w:val="20"/>
          <w:cs/>
          <w:lang w:bidi="bn-BD"/>
        </w:rPr>
        <w:t xml:space="preserve">টি উপজেলার, </w:t>
      </w:r>
      <w:r w:rsidRPr="00FB0979">
        <w:rPr>
          <w:rFonts w:ascii="NikoshBAN" w:eastAsia="Nikosh" w:hAnsi="NikoshBAN" w:cs="NikoshBAN" w:hint="cs"/>
          <w:sz w:val="20"/>
          <w:szCs w:val="20"/>
          <w:cs/>
          <w:lang w:bidi="bn-BD"/>
        </w:rPr>
        <w:t>৩৪৬৮</w:t>
      </w:r>
      <w:r w:rsidRPr="00FB0979">
        <w:rPr>
          <w:rFonts w:ascii="NikoshBAN" w:eastAsia="Nikosh" w:hAnsi="NikoshBAN" w:cs="NikoshBAN"/>
          <w:sz w:val="20"/>
          <w:szCs w:val="20"/>
          <w:cs/>
          <w:lang w:bidi="bn-BD"/>
        </w:rPr>
        <w:t xml:space="preserve">টি ইউনিয়ন ভূমি অফিসে ভূমি উন্নয়ন কর সফটওয়্যারের মাধ্যমে দাবি নির্ধারণ ও আদায় হচ্ছে। এছাড়াও ডিজিটাল কার্যক্রমের আওতায় </w:t>
      </w:r>
      <w:r w:rsidRPr="00FB0979">
        <w:rPr>
          <w:rFonts w:ascii="NikoshBAN" w:eastAsia="Nikosh" w:hAnsi="NikoshBAN" w:cs="NikoshBAN"/>
          <w:sz w:val="20"/>
          <w:szCs w:val="20"/>
          <w:cs/>
          <w:lang w:bidi="bn-BD"/>
        </w:rPr>
        <w:lastRenderedPageBreak/>
        <w:t xml:space="preserve">ইতোমধ্যে ভূমি সংস্কার বোর্ড কর্তৃক বোর্ড এবং </w:t>
      </w:r>
      <w:r w:rsidRPr="00FB0979">
        <w:rPr>
          <w:rFonts w:ascii="NikoshBAN" w:eastAsia="Nikosh" w:hAnsi="NikoshBAN" w:cs="NikoshBAN" w:hint="cs"/>
          <w:sz w:val="20"/>
          <w:szCs w:val="20"/>
          <w:cs/>
          <w:lang w:bidi="bn-IN"/>
        </w:rPr>
        <w:t>এ</w:t>
      </w:r>
      <w:r w:rsidRPr="00FB0979">
        <w:rPr>
          <w:rFonts w:ascii="NikoshBAN" w:eastAsia="Nikosh" w:hAnsi="NikoshBAN" w:cs="NikoshBAN"/>
          <w:sz w:val="20"/>
          <w:szCs w:val="20"/>
          <w:cs/>
          <w:lang w:bidi="bn-BD"/>
        </w:rPr>
        <w:t>র আওতাধীন কর্মকর্তা-কর্মচারীদের (মাঠ পর্য</w:t>
      </w:r>
      <w:r w:rsidRPr="00FB0979">
        <w:rPr>
          <w:rFonts w:ascii="NikoshBAN" w:eastAsia="Nikosh" w:hAnsi="NikoshBAN" w:cs="NikoshBAN" w:hint="cs"/>
          <w:sz w:val="20"/>
          <w:szCs w:val="20"/>
          <w:cs/>
          <w:lang w:bidi="bn-BD"/>
        </w:rPr>
        <w:t>া</w:t>
      </w:r>
      <w:r w:rsidRPr="00FB0979">
        <w:rPr>
          <w:rFonts w:ascii="NikoshBAN" w:eastAsia="Nikosh" w:hAnsi="NikoshBAN" w:cs="NikoshBAN"/>
          <w:sz w:val="20"/>
          <w:szCs w:val="20"/>
          <w:cs/>
          <w:lang w:bidi="bn-BD"/>
        </w:rPr>
        <w:t xml:space="preserve">য়ে কর্মরত কর্মকর্তা-কর্মচারী) প্রয়োজনীয় তথ্য ও উপাত্ত </w:t>
      </w:r>
      <w:r w:rsidRPr="00FB0979">
        <w:rPr>
          <w:rFonts w:ascii="Nikosh" w:eastAsia="Nikosh" w:hAnsi="Nikosh" w:cs="Nikosh"/>
          <w:sz w:val="18"/>
          <w:szCs w:val="20"/>
          <w:cs/>
          <w:lang w:bidi="bn-BD"/>
        </w:rPr>
        <w:t>সম্বলিত</w:t>
      </w:r>
      <w:r w:rsidRPr="00FB0979">
        <w:rPr>
          <w:rFonts w:ascii="Calibri" w:eastAsia="Nikosh" w:hAnsi="Calibri" w:cs="Calibri"/>
          <w:sz w:val="18"/>
          <w:szCs w:val="20"/>
          <w:cs/>
          <w:lang w:bidi="bn-BD"/>
        </w:rPr>
        <w:t xml:space="preserve"> Report </w:t>
      </w:r>
      <w:r w:rsidRPr="00FB0979">
        <w:rPr>
          <w:rFonts w:ascii="Calibri" w:eastAsia="Nikosh" w:hAnsi="Calibri" w:cs="Calibri"/>
          <w:sz w:val="18"/>
          <w:szCs w:val="20"/>
          <w:lang w:bidi="bn-BD"/>
        </w:rPr>
        <w:t xml:space="preserve">Management System (RMS) </w:t>
      </w:r>
      <w:r w:rsidRPr="00FB0979">
        <w:rPr>
          <w:rFonts w:ascii="Nikosh" w:eastAsia="Nikosh" w:hAnsi="Nikosh" w:cs="Nikosh"/>
          <w:sz w:val="20"/>
          <w:szCs w:val="20"/>
          <w:cs/>
          <w:lang w:bidi="bn-BD"/>
        </w:rPr>
        <w:t>এর</w:t>
      </w:r>
      <w:r w:rsidRPr="00FB0979">
        <w:rPr>
          <w:rFonts w:ascii="Nikosh" w:eastAsia="Nikosh" w:hAnsi="Nikosh" w:cs="Nikosh"/>
          <w:sz w:val="20"/>
          <w:szCs w:val="20"/>
          <w:lang w:bidi="bn-BD"/>
        </w:rPr>
        <w:t xml:space="preserve"> </w:t>
      </w:r>
      <w:r w:rsidRPr="00FB0979">
        <w:rPr>
          <w:rFonts w:ascii="Nikosh" w:eastAsia="Nikosh" w:hAnsi="Nikosh" w:cs="Nikosh"/>
          <w:sz w:val="20"/>
          <w:szCs w:val="20"/>
          <w:cs/>
          <w:lang w:bidi="bn-BD"/>
        </w:rPr>
        <w:t>মাধ্যমে</w:t>
      </w:r>
      <w:r w:rsidRPr="00FB0979">
        <w:rPr>
          <w:rFonts w:ascii="Nikosh" w:eastAsia="Nikosh" w:hAnsi="Nikosh" w:cs="Nikosh"/>
          <w:sz w:val="20"/>
          <w:szCs w:val="20"/>
          <w:lang w:bidi="bn-BD"/>
        </w:rPr>
        <w:t xml:space="preserve"> </w:t>
      </w:r>
      <w:r w:rsidRPr="00FB0979">
        <w:rPr>
          <w:rFonts w:ascii="Nikosh" w:eastAsia="Nikosh" w:hAnsi="Nikosh" w:cs="Nikosh"/>
          <w:sz w:val="20"/>
          <w:szCs w:val="20"/>
          <w:cs/>
          <w:lang w:bidi="bn-BD"/>
        </w:rPr>
        <w:t>৬৪</w:t>
      </w:r>
      <w:r w:rsidRPr="00FB0979">
        <w:rPr>
          <w:rFonts w:ascii="Nikosh" w:eastAsia="Nikosh" w:hAnsi="Nikosh" w:cs="Nikosh"/>
          <w:sz w:val="20"/>
          <w:szCs w:val="20"/>
          <w:lang w:bidi="bn-BD"/>
        </w:rPr>
        <w:t xml:space="preserve"> </w:t>
      </w:r>
      <w:r w:rsidRPr="00FB0979">
        <w:rPr>
          <w:rFonts w:ascii="Nikosh" w:eastAsia="Nikosh" w:hAnsi="Nikosh" w:cs="Nikosh"/>
          <w:sz w:val="20"/>
          <w:szCs w:val="20"/>
          <w:cs/>
          <w:lang w:bidi="bn-BD"/>
        </w:rPr>
        <w:t>জেলা</w:t>
      </w:r>
      <w:r w:rsidRPr="00FB0979">
        <w:rPr>
          <w:rFonts w:ascii="Nikosh" w:eastAsia="Nikosh" w:hAnsi="Nikosh" w:cs="Nikosh"/>
          <w:sz w:val="20"/>
          <w:szCs w:val="20"/>
          <w:lang w:bidi="bn-BD"/>
        </w:rPr>
        <w:t xml:space="preserve"> </w:t>
      </w:r>
      <w:r w:rsidRPr="00FB0979">
        <w:rPr>
          <w:rFonts w:ascii="Nikosh" w:eastAsia="Nikosh" w:hAnsi="Nikosh" w:cs="Nikosh"/>
          <w:sz w:val="20"/>
          <w:szCs w:val="20"/>
          <w:cs/>
          <w:lang w:bidi="bn-BD"/>
        </w:rPr>
        <w:t>থেকে</w:t>
      </w:r>
      <w:r w:rsidRPr="00FB0979">
        <w:rPr>
          <w:rFonts w:ascii="Nikosh" w:eastAsia="Nikosh" w:hAnsi="Nikosh" w:cs="Nikosh"/>
          <w:sz w:val="20"/>
          <w:szCs w:val="20"/>
          <w:lang w:bidi="bn-BD"/>
        </w:rPr>
        <w:t xml:space="preserve"> </w:t>
      </w:r>
      <w:r w:rsidRPr="00FB0979">
        <w:rPr>
          <w:rFonts w:ascii="Calibri" w:eastAsia="Nikosh" w:hAnsi="Calibri" w:cs="Calibri"/>
          <w:sz w:val="18"/>
          <w:szCs w:val="20"/>
          <w:lang w:bidi="bn-BD"/>
        </w:rPr>
        <w:t>Non Tax Revenue</w:t>
      </w:r>
      <w:r w:rsidRPr="00FB0979">
        <w:rPr>
          <w:rFonts w:ascii="Nikosh" w:eastAsia="Nikosh" w:hAnsi="Nikosh" w:cs="Nikosh"/>
          <w:sz w:val="18"/>
          <w:szCs w:val="20"/>
          <w:lang w:bidi="bn-BD"/>
        </w:rPr>
        <w:t xml:space="preserve"> </w:t>
      </w:r>
      <w:r w:rsidRPr="00FB0979">
        <w:rPr>
          <w:rFonts w:ascii="Nikosh" w:eastAsia="Nikosh" w:hAnsi="Nikosh" w:cs="Nikosh"/>
          <w:sz w:val="20"/>
          <w:szCs w:val="20"/>
          <w:cs/>
          <w:lang w:bidi="bn-BD"/>
        </w:rPr>
        <w:t>এর</w:t>
      </w:r>
      <w:r w:rsidRPr="00FB0979">
        <w:rPr>
          <w:rFonts w:ascii="Nikosh" w:eastAsia="Nikosh" w:hAnsi="Nikosh" w:cs="Nikosh"/>
          <w:sz w:val="20"/>
          <w:szCs w:val="20"/>
          <w:lang w:bidi="bn-BD"/>
        </w:rPr>
        <w:t xml:space="preserve"> </w:t>
      </w:r>
      <w:r w:rsidRPr="00FB0979">
        <w:rPr>
          <w:rFonts w:ascii="Nikosh" w:eastAsia="Nikosh" w:hAnsi="Nikosh" w:cs="Nikosh"/>
          <w:sz w:val="20"/>
          <w:szCs w:val="20"/>
          <w:cs/>
          <w:lang w:bidi="bn-BD"/>
        </w:rPr>
        <w:t>তথ্য</w:t>
      </w:r>
      <w:r w:rsidRPr="00FB0979">
        <w:rPr>
          <w:rFonts w:ascii="Nikosh" w:eastAsia="Nikosh" w:hAnsi="Nikosh" w:cs="Nikosh"/>
          <w:sz w:val="20"/>
          <w:szCs w:val="20"/>
          <w:lang w:bidi="bn-BD"/>
        </w:rPr>
        <w:t xml:space="preserve"> </w:t>
      </w:r>
      <w:r w:rsidRPr="00FB0979">
        <w:rPr>
          <w:rFonts w:ascii="Nikosh" w:eastAsia="Nikosh" w:hAnsi="Nikosh" w:cs="Nikosh"/>
          <w:sz w:val="20"/>
          <w:szCs w:val="20"/>
          <w:cs/>
          <w:lang w:bidi="bn-BD"/>
        </w:rPr>
        <w:t>প্রদান</w:t>
      </w:r>
      <w:r w:rsidRPr="00FB0979">
        <w:rPr>
          <w:rFonts w:ascii="Nikosh" w:eastAsia="Nikosh" w:hAnsi="Nikosh" w:cs="Nikosh"/>
          <w:sz w:val="20"/>
          <w:szCs w:val="20"/>
          <w:lang w:bidi="bn-BD"/>
        </w:rPr>
        <w:t xml:space="preserve"> </w:t>
      </w:r>
      <w:r w:rsidRPr="00FB0979">
        <w:rPr>
          <w:rFonts w:ascii="Nikosh" w:eastAsia="Nikosh" w:hAnsi="Nikosh" w:cs="Nikosh"/>
          <w:sz w:val="20"/>
          <w:szCs w:val="20"/>
          <w:cs/>
          <w:lang w:bidi="bn-BD"/>
        </w:rPr>
        <w:t>করে</w:t>
      </w:r>
      <w:r w:rsidRPr="00FB0979">
        <w:rPr>
          <w:rFonts w:ascii="Nikosh" w:eastAsia="Nikosh" w:hAnsi="Nikosh" w:cs="Nikosh"/>
          <w:sz w:val="20"/>
          <w:szCs w:val="20"/>
          <w:lang w:bidi="bn-BD"/>
        </w:rPr>
        <w:t xml:space="preserve"> </w:t>
      </w:r>
      <w:r w:rsidRPr="00FB0979">
        <w:rPr>
          <w:rFonts w:ascii="Nikosh" w:eastAsia="Nikosh" w:hAnsi="Nikosh" w:cs="Nikosh"/>
          <w:sz w:val="20"/>
          <w:szCs w:val="20"/>
          <w:cs/>
          <w:lang w:bidi="bn-BD"/>
        </w:rPr>
        <w:t>থাকে</w:t>
      </w:r>
      <w:r w:rsidRPr="00FB0979">
        <w:rPr>
          <w:rFonts w:ascii="Nikosh" w:eastAsia="Nikosh" w:hAnsi="Nikosh" w:cs="Nikosh"/>
          <w:sz w:val="20"/>
          <w:szCs w:val="20"/>
          <w:cs/>
          <w:lang w:bidi="hi-IN"/>
        </w:rPr>
        <w:t>।</w:t>
      </w:r>
    </w:p>
    <w:permEnd w:id="792745053"/>
    <w:p w:rsidR="00856846" w:rsidRPr="00FB0979" w:rsidRDefault="00047D19">
      <w:pPr>
        <w:spacing w:before="120" w:after="60" w:line="300" w:lineRule="auto"/>
        <w:jc w:val="both"/>
        <w:rPr>
          <w:rFonts w:ascii="Nikosh" w:eastAsia="Nikosh" w:hAnsi="Nikosh" w:cs="Nikosh"/>
          <w:b/>
          <w:bCs/>
          <w:sz w:val="18"/>
          <w:szCs w:val="20"/>
          <w:lang w:val="en-US" w:bidi="bn-BD"/>
        </w:rPr>
      </w:pPr>
      <w:r w:rsidRPr="00FB0979">
        <w:rPr>
          <w:rFonts w:ascii="Nikosh" w:eastAsia="Nikosh" w:hAnsi="Nikosh" w:cs="Nikosh"/>
          <w:b/>
          <w:bCs/>
          <w:sz w:val="18"/>
          <w:szCs w:val="20"/>
          <w:cs/>
          <w:lang w:bidi="bn-BD"/>
        </w:rPr>
        <w:t>৬.৩.২</w:t>
      </w:r>
      <w:r w:rsidRPr="00FB0979">
        <w:rPr>
          <w:rFonts w:ascii="Nikosh" w:eastAsia="Nikosh" w:hAnsi="Nikosh" w:cs="Nikosh"/>
          <w:b/>
          <w:bCs/>
          <w:sz w:val="18"/>
          <w:szCs w:val="20"/>
          <w:cs/>
          <w:lang w:bidi="bn-BD"/>
        </w:rPr>
        <w:tab/>
        <w:t>কার্যক্রমসমূহ</w:t>
      </w:r>
      <w:r w:rsidRPr="00FB0979">
        <w:rPr>
          <w:rFonts w:ascii="Nikosh" w:eastAsia="Nikosh" w:hAnsi="Nikosh" w:cs="Nikosh"/>
          <w:b/>
          <w:bCs/>
          <w:sz w:val="18"/>
          <w:szCs w:val="20"/>
          <w:lang w:bidi="bn-BD"/>
        </w:rPr>
        <w:t xml:space="preserve">, </w:t>
      </w:r>
      <w:r w:rsidRPr="00FB0979">
        <w:rPr>
          <w:rFonts w:ascii="Nikosh" w:eastAsia="Nikosh" w:hAnsi="Nikosh" w:cs="Nikosh"/>
          <w:b/>
          <w:bCs/>
          <w:sz w:val="18"/>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83"/>
        <w:gridCol w:w="819"/>
        <w:gridCol w:w="730"/>
        <w:gridCol w:w="639"/>
        <w:gridCol w:w="639"/>
        <w:gridCol w:w="639"/>
        <w:gridCol w:w="639"/>
        <w:gridCol w:w="639"/>
        <w:gridCol w:w="684"/>
        <w:gridCol w:w="684"/>
        <w:gridCol w:w="682"/>
      </w:tblGrid>
      <w:tr w:rsidR="00FB0979" w:rsidRPr="00FB0979">
        <w:trPr>
          <w:trHeight w:val="20"/>
          <w:tblHeader/>
          <w:jc w:val="center"/>
        </w:trPr>
        <w:tc>
          <w:tcPr>
            <w:tcW w:w="896" w:type="pct"/>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কার্যক্রম</w:t>
            </w:r>
          </w:p>
        </w:tc>
        <w:tc>
          <w:tcPr>
            <w:tcW w:w="495" w:type="pct"/>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ফলাফল নির্দেশক</w:t>
            </w:r>
          </w:p>
        </w:tc>
        <w:tc>
          <w:tcPr>
            <w:tcW w:w="441" w:type="pct"/>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সংশ্লিষ্ট কৌশলগত উদ্দেশ্য এর ক্রমিক</w:t>
            </w:r>
          </w:p>
        </w:tc>
        <w:tc>
          <w:tcPr>
            <w:tcW w:w="386" w:type="pct"/>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পরিমাপের একক</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সংশোধিত লক্ষ্যমাত্রা</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প্রকৃত অর্জন</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 xml:space="preserve">লক্ষ্যমাত্রা </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সংশোধিত লক্ষ্যমাত্রা</w:t>
            </w:r>
          </w:p>
        </w:tc>
        <w:tc>
          <w:tcPr>
            <w:tcW w:w="1238" w:type="pct"/>
            <w:gridSpan w:val="3"/>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মধ্যমেয়াদি লক্ষ্যমাত্রা</w:t>
            </w:r>
          </w:p>
        </w:tc>
      </w:tr>
      <w:tr w:rsidR="00C51C68" w:rsidRPr="00FB0979">
        <w:trPr>
          <w:trHeight w:val="20"/>
          <w:tblHeader/>
          <w:jc w:val="center"/>
        </w:trPr>
        <w:tc>
          <w:tcPr>
            <w:tcW w:w="896" w:type="pct"/>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495" w:type="pct"/>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441" w:type="pct"/>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772" w:type="pct"/>
            <w:gridSpan w:val="2"/>
            <w:tcBorders>
              <w:top w:val="single" w:sz="4" w:space="0" w:color="auto"/>
              <w:left w:val="single" w:sz="4" w:space="0" w:color="auto"/>
              <w:bottom w:val="single" w:sz="4" w:space="0" w:color="auto"/>
              <w:right w:val="single" w:sz="4" w:space="0" w:color="auto"/>
            </w:tcBorders>
            <w:vAlign w:val="center"/>
          </w:tcPr>
          <w:p w:rsidR="00C51C68" w:rsidRPr="008E15B8" w:rsidRDefault="00C51C68"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2" w:type="pct"/>
            <w:gridSpan w:val="2"/>
            <w:tcBorders>
              <w:top w:val="single" w:sz="4" w:space="0" w:color="auto"/>
              <w:left w:val="single" w:sz="4" w:space="0" w:color="auto"/>
              <w:bottom w:val="single" w:sz="4" w:space="0" w:color="auto"/>
              <w:right w:val="single" w:sz="4" w:space="0" w:color="auto"/>
            </w:tcBorders>
            <w:vAlign w:val="center"/>
          </w:tcPr>
          <w:p w:rsidR="00C51C68" w:rsidRPr="00B74D46" w:rsidRDefault="00C51C68"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142FC9"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142FC9"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2" w:type="pct"/>
            <w:tcBorders>
              <w:top w:val="single" w:sz="4" w:space="0" w:color="auto"/>
              <w:left w:val="single" w:sz="4" w:space="0" w:color="auto"/>
              <w:bottom w:val="single" w:sz="4" w:space="0" w:color="auto"/>
              <w:right w:val="single" w:sz="4" w:space="0" w:color="auto"/>
            </w:tcBorders>
            <w:vAlign w:val="center"/>
          </w:tcPr>
          <w:p w:rsidR="00C51C68" w:rsidRPr="000341C4"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B0979" w:rsidRPr="00FB0979">
        <w:trPr>
          <w:trHeight w:val="20"/>
          <w:tblHeader/>
          <w:jc w:val="center"/>
        </w:trPr>
        <w:tc>
          <w:tcPr>
            <w:tcW w:w="89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১</w:t>
            </w:r>
          </w:p>
        </w:tc>
        <w:tc>
          <w:tcPr>
            <w:tcW w:w="495"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২</w:t>
            </w:r>
          </w:p>
        </w:tc>
        <w:tc>
          <w:tcPr>
            <w:tcW w:w="441"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৩</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৪</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hAnsi="NikoshBAN" w:cs="NikoshBAN"/>
                <w:sz w:val="16"/>
                <w:szCs w:val="16"/>
                <w:cs/>
                <w:lang w:bidi="bn-BD"/>
              </w:rPr>
              <w:t>৫</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hAnsi="NikoshBAN" w:cs="NikoshBAN"/>
                <w:sz w:val="16"/>
                <w:szCs w:val="16"/>
                <w:cs/>
                <w:lang w:bidi="bn-BD"/>
              </w:rPr>
              <w:t>৬</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hAnsi="NikoshBAN" w:cs="NikoshBAN"/>
                <w:sz w:val="16"/>
                <w:szCs w:val="16"/>
                <w:cs/>
                <w:lang w:bidi="bn-BD"/>
              </w:rPr>
              <w:t>৭</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hAnsi="NikoshBAN" w:cs="NikoshBAN"/>
                <w:sz w:val="16"/>
                <w:szCs w:val="16"/>
                <w:cs/>
                <w:lang w:bidi="bn-BD"/>
              </w:rPr>
              <w:t>৮</w:t>
            </w:r>
          </w:p>
        </w:tc>
        <w:tc>
          <w:tcPr>
            <w:tcW w:w="413"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৯</w:t>
            </w:r>
          </w:p>
        </w:tc>
        <w:tc>
          <w:tcPr>
            <w:tcW w:w="413"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১০</w:t>
            </w:r>
          </w:p>
        </w:tc>
        <w:tc>
          <w:tcPr>
            <w:tcW w:w="412"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১১</w:t>
            </w:r>
          </w:p>
        </w:tc>
      </w:tr>
      <w:tr w:rsidR="00C51C68" w:rsidRPr="00FB0979">
        <w:trPr>
          <w:trHeight w:val="20"/>
          <w:jc w:val="center"/>
        </w:trPr>
        <w:tc>
          <w:tcPr>
            <w:tcW w:w="896" w:type="pct"/>
            <w:tcBorders>
              <w:top w:val="single" w:sz="4" w:space="0" w:color="auto"/>
              <w:left w:val="single" w:sz="4" w:space="0" w:color="auto"/>
              <w:bottom w:val="single" w:sz="4" w:space="0" w:color="auto"/>
              <w:right w:val="single" w:sz="4" w:space="0" w:color="auto"/>
            </w:tcBorders>
          </w:tcPr>
          <w:p w:rsidR="00C51C68" w:rsidRPr="00FB0979" w:rsidRDefault="00C51C68">
            <w:pPr>
              <w:pStyle w:val="ListParagraph"/>
              <w:numPr>
                <w:ilvl w:val="0"/>
                <w:numId w:val="16"/>
              </w:numPr>
              <w:spacing w:before="40" w:after="60" w:line="264" w:lineRule="auto"/>
              <w:ind w:left="196" w:hanging="180"/>
              <w:rPr>
                <w:rFonts w:ascii="NikoshBAN" w:hAnsi="NikoshBAN" w:cs="NikoshBAN"/>
                <w:sz w:val="16"/>
                <w:szCs w:val="16"/>
                <w:lang w:val="pt-BR" w:bidi="bn-BD"/>
              </w:rPr>
            </w:pPr>
            <w:permStart w:id="12412127" w:edGrp="everyone" w:colFirst="0" w:colLast="0"/>
            <w:permStart w:id="387646931" w:edGrp="everyone" w:colFirst="1" w:colLast="1"/>
            <w:permStart w:id="1350964350" w:edGrp="everyone" w:colFirst="2" w:colLast="2"/>
            <w:permStart w:id="245259800" w:edGrp="everyone" w:colFirst="3" w:colLast="3"/>
            <w:permStart w:id="2108032009" w:edGrp="everyone" w:colFirst="4" w:colLast="4"/>
            <w:permStart w:id="645606483" w:edGrp="everyone" w:colFirst="5" w:colLast="5"/>
            <w:permStart w:id="880639198" w:edGrp="everyone" w:colFirst="6" w:colLast="6"/>
            <w:permStart w:id="634213235" w:edGrp="everyone" w:colFirst="7" w:colLast="7"/>
            <w:permStart w:id="823027196" w:edGrp="everyone" w:colFirst="8" w:colLast="8"/>
            <w:permStart w:id="959787105" w:edGrp="everyone" w:colFirst="9" w:colLast="9"/>
            <w:permStart w:id="389764362" w:edGrp="everyone" w:colFirst="10" w:colLast="10"/>
            <w:r w:rsidRPr="00FB0979">
              <w:rPr>
                <w:rFonts w:ascii="NikoshBAN" w:eastAsia="Nikosh" w:hAnsi="NikoshBAN" w:cs="NikoshBAN"/>
                <w:sz w:val="16"/>
                <w:szCs w:val="16"/>
                <w:cs/>
                <w:lang w:bidi="bn-BD"/>
              </w:rPr>
              <w:t>ভূমি উন্নয়নকরসহ অন্যান্য রাজস্ব দাব</w:t>
            </w:r>
            <w:r w:rsidRPr="00FB0979">
              <w:rPr>
                <w:rFonts w:ascii="NikoshBAN" w:eastAsia="Nikosh" w:hAnsi="NikoshBAN" w:cs="NikoshBAN" w:hint="cs"/>
                <w:sz w:val="16"/>
                <w:szCs w:val="16"/>
                <w:cs/>
                <w:lang w:bidi="bn-IN"/>
              </w:rPr>
              <w:t>ি</w:t>
            </w:r>
            <w:r w:rsidRPr="00FB0979">
              <w:rPr>
                <w:rFonts w:ascii="NikoshBAN" w:eastAsia="Nikosh" w:hAnsi="NikoshBAN" w:cs="NikoshBAN"/>
                <w:sz w:val="16"/>
                <w:szCs w:val="16"/>
                <w:cs/>
                <w:lang w:bidi="bn-BD"/>
              </w:rPr>
              <w:t xml:space="preserve"> নির্ধারণ</w:t>
            </w:r>
            <w:r w:rsidRPr="00FB0979">
              <w:rPr>
                <w:rFonts w:ascii="NikoshBAN" w:eastAsia="Nikosh" w:hAnsi="NikoshBAN" w:cs="NikoshBAN"/>
                <w:sz w:val="16"/>
                <w:szCs w:val="16"/>
                <w:lang w:bidi="bn-BD"/>
              </w:rPr>
              <w:t>,</w:t>
            </w:r>
            <w:r w:rsidRPr="00FB0979">
              <w:rPr>
                <w:rFonts w:ascii="NikoshBAN" w:eastAsia="Nikosh" w:hAnsi="NikoshBAN" w:cs="NikoshBAN"/>
                <w:sz w:val="16"/>
                <w:szCs w:val="16"/>
                <w:cs/>
                <w:lang w:bidi="bn-BD"/>
              </w:rPr>
              <w:t xml:space="preserve"> আদায় ও তত্ত্বাবধান করা</w:t>
            </w:r>
          </w:p>
        </w:tc>
        <w:tc>
          <w:tcPr>
            <w:tcW w:w="495"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en-US" w:bidi="bn-BD"/>
              </w:rPr>
            </w:pPr>
            <w:r w:rsidRPr="00FB0979">
              <w:rPr>
                <w:rFonts w:ascii="NikoshBAN" w:eastAsia="Nikosh" w:hAnsi="NikoshBAN" w:cs="NikoshBAN"/>
                <w:sz w:val="16"/>
                <w:szCs w:val="16"/>
                <w:cs/>
                <w:lang w:val="pt-BR" w:bidi="bn-BD"/>
              </w:rPr>
              <w:t>আদায়</w:t>
            </w:r>
            <w:r w:rsidRPr="00FB0979">
              <w:rPr>
                <w:rFonts w:ascii="NikoshBAN" w:eastAsia="Nikosh" w:hAnsi="NikoshBAN" w:cs="NikoshBAN"/>
                <w:sz w:val="16"/>
                <w:szCs w:val="16"/>
                <w:cs/>
                <w:lang w:val="en-US" w:bidi="bn-BD"/>
              </w:rPr>
              <w:t>কৃত</w:t>
            </w:r>
            <w:r w:rsidRPr="00FB0979">
              <w:rPr>
                <w:rFonts w:ascii="NikoshBAN" w:eastAsia="Nikosh" w:hAnsi="NikoshBAN" w:cs="NikoshBAN"/>
                <w:sz w:val="16"/>
                <w:szCs w:val="16"/>
                <w:cs/>
                <w:lang w:val="pt-BR" w:bidi="bn-BD"/>
              </w:rPr>
              <w:t xml:space="preserve"> ভূমি রাজস্ব</w:t>
            </w:r>
          </w:p>
        </w:tc>
        <w:tc>
          <w:tcPr>
            <w:tcW w:w="441"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pt-BR" w:bidi="bn-BD"/>
              </w:rPr>
            </w:pPr>
            <w:r w:rsidRPr="00FB0979">
              <w:rPr>
                <w:rFonts w:ascii="NikoshBAN" w:eastAsia="Nikosh" w:hAnsi="NikoshBAN" w:cs="NikoshBAN"/>
                <w:sz w:val="16"/>
                <w:szCs w:val="16"/>
                <w:cs/>
                <w:lang w:val="pt-BR" w:bidi="bn-BD"/>
              </w:rPr>
              <w:t>৩</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lang w:val="pt-BR" w:bidi="bn-BD"/>
              </w:rPr>
            </w:pPr>
            <w:r w:rsidRPr="00FB0979">
              <w:rPr>
                <w:rFonts w:ascii="NikoshBAN" w:eastAsia="Nikosh" w:hAnsi="NikoshBAN" w:cs="NikoshBAN"/>
                <w:sz w:val="16"/>
                <w:szCs w:val="16"/>
                <w:cs/>
                <w:lang w:val="pt-BR" w:bidi="bn-BD"/>
              </w:rPr>
              <w:t>কোটি</w:t>
            </w:r>
          </w:p>
          <w:p w:rsidR="00C51C68" w:rsidRPr="00FB0979" w:rsidRDefault="00C51C68">
            <w:pPr>
              <w:spacing w:before="40" w:after="60" w:line="264" w:lineRule="auto"/>
              <w:jc w:val="center"/>
              <w:rPr>
                <w:rFonts w:ascii="NikoshBAN" w:hAnsi="NikoshBAN" w:cs="NikoshBAN"/>
                <w:sz w:val="16"/>
                <w:szCs w:val="16"/>
                <w:lang w:val="pt-BR" w:bidi="bn-BD"/>
              </w:rPr>
            </w:pPr>
            <w:r w:rsidRPr="00FB0979">
              <w:rPr>
                <w:rFonts w:ascii="NikoshBAN" w:eastAsia="Nikosh" w:hAnsi="NikoshBAN" w:cs="NikoshBAN"/>
                <w:sz w:val="16"/>
                <w:szCs w:val="16"/>
                <w:cs/>
                <w:lang w:val="pt-BR" w:bidi="bn-BD"/>
              </w:rPr>
              <w:t>টাকায়</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DF093A">
            <w:pPr>
              <w:spacing w:before="40" w:after="6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১৮০০.০০</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5C2257">
            <w:pPr>
              <w:spacing w:before="40" w:after="60" w:line="264" w:lineRule="auto"/>
              <w:jc w:val="center"/>
              <w:rPr>
                <w:rFonts w:ascii="NikoshBAN" w:hAnsi="NikoshBAN" w:cs="NikoshBAN"/>
                <w:sz w:val="16"/>
                <w:szCs w:val="16"/>
                <w:lang w:val="en-US" w:bidi="bn-BD"/>
              </w:rPr>
            </w:pPr>
            <w:r w:rsidRPr="00FB0979">
              <w:rPr>
                <w:rFonts w:ascii="NikoshBAN" w:hAnsi="NikoshBAN" w:cs="NikoshBAN"/>
                <w:sz w:val="16"/>
                <w:szCs w:val="16"/>
                <w:cs/>
                <w:lang w:val="en-US" w:bidi="bn-BD"/>
              </w:rPr>
              <w:t>২০৫০.০০</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942696">
            <w:pPr>
              <w:spacing w:before="40" w:after="60" w:line="264" w:lineRule="auto"/>
              <w:jc w:val="center"/>
              <w:rPr>
                <w:rFonts w:ascii="NikoshBAN" w:hAnsi="NikoshBAN" w:cs="NikoshBAN"/>
                <w:sz w:val="16"/>
                <w:szCs w:val="16"/>
                <w:cs/>
                <w:lang w:val="en-US" w:bidi="bn-IN"/>
              </w:rPr>
            </w:pPr>
            <w:r w:rsidRPr="00FB0979">
              <w:rPr>
                <w:rFonts w:ascii="NikoshBAN" w:hAnsi="NikoshBAN" w:cs="NikoshBAN"/>
                <w:sz w:val="16"/>
                <w:szCs w:val="16"/>
                <w:cs/>
                <w:lang w:val="en-US" w:bidi="bn-IN"/>
              </w:rPr>
              <w:t>২১০০.০০</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942696">
            <w:pPr>
              <w:spacing w:before="40" w:after="60" w:line="264" w:lineRule="auto"/>
              <w:jc w:val="center"/>
              <w:rPr>
                <w:rFonts w:ascii="NikoshBAN" w:hAnsi="NikoshBAN" w:cs="NikoshBAN"/>
                <w:sz w:val="16"/>
                <w:szCs w:val="16"/>
                <w:cs/>
                <w:lang w:val="en-US" w:bidi="bn-IN"/>
              </w:rPr>
            </w:pPr>
            <w:r w:rsidRPr="00FB0979">
              <w:rPr>
                <w:rFonts w:ascii="NikoshBAN" w:hAnsi="NikoshBAN" w:cs="NikoshBAN"/>
                <w:sz w:val="16"/>
                <w:szCs w:val="16"/>
                <w:cs/>
                <w:lang w:val="en-US" w:bidi="bn-IN"/>
              </w:rPr>
              <w:t>২১৫০.০০</w:t>
            </w:r>
          </w:p>
        </w:tc>
        <w:tc>
          <w:tcPr>
            <w:tcW w:w="412"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val="en-US" w:bidi="bn-IN"/>
              </w:rPr>
            </w:pPr>
          </w:p>
        </w:tc>
      </w:tr>
      <w:tr w:rsidR="00C51C68" w:rsidRPr="00FB0979">
        <w:trPr>
          <w:trHeight w:val="20"/>
          <w:jc w:val="center"/>
        </w:trPr>
        <w:tc>
          <w:tcPr>
            <w:tcW w:w="896" w:type="pct"/>
            <w:tcBorders>
              <w:top w:val="single" w:sz="4" w:space="0" w:color="auto"/>
              <w:left w:val="single" w:sz="4" w:space="0" w:color="auto"/>
              <w:bottom w:val="single" w:sz="4" w:space="0" w:color="auto"/>
              <w:right w:val="single" w:sz="4" w:space="0" w:color="auto"/>
            </w:tcBorders>
          </w:tcPr>
          <w:p w:rsidR="00C51C68" w:rsidRPr="00FB0979" w:rsidRDefault="00C51C68">
            <w:pPr>
              <w:pStyle w:val="ListParagraph"/>
              <w:numPr>
                <w:ilvl w:val="0"/>
                <w:numId w:val="16"/>
              </w:numPr>
              <w:spacing w:before="40" w:after="60" w:line="264" w:lineRule="auto"/>
              <w:ind w:left="196" w:hanging="180"/>
              <w:rPr>
                <w:rFonts w:ascii="NikoshBAN" w:eastAsia="Nikosh" w:hAnsi="NikoshBAN" w:cs="NikoshBAN"/>
                <w:sz w:val="16"/>
                <w:szCs w:val="16"/>
                <w:lang w:bidi="bn-BD"/>
              </w:rPr>
            </w:pPr>
            <w:permStart w:id="1305770344" w:edGrp="everyone" w:colFirst="0" w:colLast="0"/>
            <w:permStart w:id="1794342489" w:edGrp="everyone" w:colFirst="1" w:colLast="1"/>
            <w:permStart w:id="1585921223" w:edGrp="everyone" w:colFirst="2" w:colLast="2"/>
            <w:permStart w:id="1433287485" w:edGrp="everyone" w:colFirst="3" w:colLast="3"/>
            <w:permStart w:id="810882336" w:edGrp="everyone" w:colFirst="4" w:colLast="4"/>
            <w:permStart w:id="60258915" w:edGrp="everyone" w:colFirst="5" w:colLast="5"/>
            <w:permStart w:id="320559283" w:edGrp="everyone" w:colFirst="6" w:colLast="6"/>
            <w:permStart w:id="1155147819" w:edGrp="everyone" w:colFirst="7" w:colLast="7"/>
            <w:permStart w:id="364588715" w:edGrp="everyone" w:colFirst="8" w:colLast="8"/>
            <w:permStart w:id="496717779" w:edGrp="everyone" w:colFirst="9" w:colLast="9"/>
            <w:permStart w:id="2133134546" w:edGrp="everyone" w:colFirst="10" w:colLast="10"/>
            <w:permStart w:id="1611401548" w:edGrp="everyone" w:colFirst="11" w:colLast="11"/>
            <w:permEnd w:id="12412127"/>
            <w:permEnd w:id="387646931"/>
            <w:permEnd w:id="1350964350"/>
            <w:permEnd w:id="245259800"/>
            <w:permEnd w:id="2108032009"/>
            <w:permEnd w:id="645606483"/>
            <w:permEnd w:id="880639198"/>
            <w:permEnd w:id="634213235"/>
            <w:permEnd w:id="823027196"/>
            <w:permEnd w:id="959787105"/>
            <w:permEnd w:id="389764362"/>
            <w:r w:rsidRPr="00FB0979">
              <w:rPr>
                <w:rFonts w:ascii="NikoshBAN" w:eastAsia="Nikosh" w:hAnsi="NikoshBAN" w:cs="NikoshBAN" w:hint="cs"/>
                <w:sz w:val="16"/>
                <w:szCs w:val="16"/>
                <w:cs/>
                <w:lang w:bidi="bn-BD"/>
              </w:rPr>
              <w:t>ই</w:t>
            </w:r>
            <w:r w:rsidRPr="00FB0979">
              <w:rPr>
                <w:rFonts w:ascii="NikoshBAN" w:eastAsia="Nikosh" w:hAnsi="NikoshBAN" w:cs="NikoshBAN"/>
                <w:sz w:val="16"/>
                <w:szCs w:val="16"/>
                <w:cs/>
                <w:lang w:bidi="bn-BD"/>
              </w:rPr>
              <w:t>-</w:t>
            </w:r>
            <w:r w:rsidRPr="00FB0979">
              <w:rPr>
                <w:rFonts w:ascii="NikoshBAN" w:eastAsia="Nikosh" w:hAnsi="NikoshBAN" w:cs="NikoshBAN" w:hint="cs"/>
                <w:sz w:val="16"/>
                <w:szCs w:val="16"/>
                <w:cs/>
                <w:lang w:bidi="bn-BD"/>
              </w:rPr>
              <w:t>মিউটেশনের</w:t>
            </w:r>
            <w:r w:rsidRPr="00FB0979">
              <w:rPr>
                <w:rFonts w:ascii="NikoshBAN" w:eastAsia="Nikosh" w:hAnsi="NikoshBAN" w:cs="NikoshBAN"/>
                <w:sz w:val="16"/>
                <w:szCs w:val="16"/>
                <w:cs/>
                <w:lang w:bidi="bn-BD"/>
              </w:rPr>
              <w:t xml:space="preserve"> </w:t>
            </w:r>
            <w:r w:rsidRPr="00FB0979">
              <w:rPr>
                <w:rFonts w:ascii="NikoshBAN" w:eastAsia="Nikosh" w:hAnsi="NikoshBAN" w:cs="NikoshBAN" w:hint="cs"/>
                <w:sz w:val="16"/>
                <w:szCs w:val="16"/>
                <w:cs/>
                <w:lang w:bidi="bn-BD"/>
              </w:rPr>
              <w:t>মাধ্যমে</w:t>
            </w:r>
            <w:r w:rsidRPr="00FB0979">
              <w:rPr>
                <w:rFonts w:ascii="NikoshBAN" w:eastAsia="Nikosh" w:hAnsi="NikoshBAN" w:cs="NikoshBAN"/>
                <w:sz w:val="16"/>
                <w:szCs w:val="16"/>
                <w:cs/>
                <w:lang w:bidi="bn-BD"/>
              </w:rPr>
              <w:t xml:space="preserve"> </w:t>
            </w:r>
            <w:r w:rsidRPr="00FB0979">
              <w:rPr>
                <w:rFonts w:ascii="NikoshBAN" w:eastAsia="Nikosh" w:hAnsi="NikoshBAN" w:cs="NikoshBAN" w:hint="cs"/>
                <w:sz w:val="16"/>
                <w:szCs w:val="16"/>
                <w:cs/>
                <w:lang w:bidi="bn-BD"/>
              </w:rPr>
              <w:t>নিষ্পত্তিকৃত</w:t>
            </w:r>
            <w:r w:rsidRPr="00FB0979">
              <w:rPr>
                <w:rFonts w:ascii="NikoshBAN" w:eastAsia="Nikosh" w:hAnsi="NikoshBAN" w:cs="NikoshBAN"/>
                <w:sz w:val="16"/>
                <w:szCs w:val="16"/>
                <w:cs/>
                <w:lang w:bidi="bn-BD"/>
              </w:rPr>
              <w:t xml:space="preserve"> </w:t>
            </w:r>
            <w:r w:rsidRPr="00FB0979">
              <w:rPr>
                <w:rFonts w:ascii="NikoshBAN" w:eastAsia="Nikosh" w:hAnsi="NikoshBAN" w:cs="NikoshBAN" w:hint="cs"/>
                <w:sz w:val="16"/>
                <w:szCs w:val="16"/>
                <w:cs/>
                <w:lang w:bidi="bn-BD"/>
              </w:rPr>
              <w:t>নামজারি</w:t>
            </w:r>
            <w:r w:rsidRPr="00FB0979">
              <w:rPr>
                <w:rFonts w:ascii="NikoshBAN" w:eastAsia="Nikosh" w:hAnsi="NikoshBAN" w:cs="NikoshBAN"/>
                <w:sz w:val="16"/>
                <w:szCs w:val="16"/>
                <w:cs/>
                <w:lang w:bidi="bn-BD"/>
              </w:rPr>
              <w:t xml:space="preserve"> </w:t>
            </w:r>
            <w:r w:rsidRPr="00FB0979">
              <w:rPr>
                <w:rFonts w:ascii="NikoshBAN" w:eastAsia="Nikosh" w:hAnsi="NikoshBAN" w:cs="NikoshBAN" w:hint="cs"/>
                <w:sz w:val="16"/>
                <w:szCs w:val="16"/>
                <w:cs/>
                <w:lang w:bidi="bn-BD"/>
              </w:rPr>
              <w:t>ও</w:t>
            </w:r>
            <w:r w:rsidRPr="00FB0979">
              <w:rPr>
                <w:rFonts w:ascii="NikoshBAN" w:eastAsia="Nikosh" w:hAnsi="NikoshBAN" w:cs="NikoshBAN"/>
                <w:sz w:val="16"/>
                <w:szCs w:val="16"/>
                <w:cs/>
                <w:lang w:bidi="bn-BD"/>
              </w:rPr>
              <w:t xml:space="preserve"> </w:t>
            </w:r>
            <w:r w:rsidRPr="00FB0979">
              <w:rPr>
                <w:rFonts w:ascii="NikoshBAN" w:eastAsia="Nikosh" w:hAnsi="NikoshBAN" w:cs="NikoshBAN" w:hint="cs"/>
                <w:sz w:val="16"/>
                <w:szCs w:val="16"/>
                <w:cs/>
                <w:lang w:bidi="bn-BD"/>
              </w:rPr>
              <w:t>জমাখারিজের</w:t>
            </w:r>
            <w:r w:rsidRPr="00FB0979">
              <w:rPr>
                <w:rFonts w:ascii="NikoshBAN" w:eastAsia="Nikosh" w:hAnsi="NikoshBAN" w:cs="NikoshBAN"/>
                <w:sz w:val="16"/>
                <w:szCs w:val="16"/>
                <w:cs/>
                <w:lang w:bidi="bn-BD"/>
              </w:rPr>
              <w:t xml:space="preserve"> </w:t>
            </w:r>
            <w:r w:rsidRPr="00FB0979">
              <w:rPr>
                <w:rFonts w:ascii="NikoshBAN" w:eastAsia="Nikosh" w:hAnsi="NikoshBAN" w:cs="NikoshBAN" w:hint="cs"/>
                <w:sz w:val="16"/>
                <w:szCs w:val="16"/>
                <w:cs/>
                <w:lang w:bidi="bn-BD"/>
              </w:rPr>
              <w:t>আবেদন</w:t>
            </w:r>
          </w:p>
        </w:tc>
        <w:tc>
          <w:tcPr>
            <w:tcW w:w="495"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cs/>
                <w:lang w:val="pt-BR" w:bidi="bn-BD"/>
              </w:rPr>
            </w:pPr>
            <w:r w:rsidRPr="00FB0979">
              <w:rPr>
                <w:rFonts w:ascii="NikoshBAN" w:eastAsia="Nikosh" w:hAnsi="NikoshBAN" w:cs="NikoshBAN"/>
                <w:sz w:val="16"/>
                <w:szCs w:val="16"/>
                <w:cs/>
                <w:lang w:bidi="bn-BD"/>
              </w:rPr>
              <w:t>ই-মিউটেশনের মাধ্যমে নামজারি</w:t>
            </w:r>
          </w:p>
        </w:tc>
        <w:tc>
          <w:tcPr>
            <w:tcW w:w="441"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cs/>
                <w:lang w:val="pt-BR" w:bidi="bn-BD"/>
              </w:rPr>
            </w:pPr>
            <w:r w:rsidRPr="00FB0979">
              <w:rPr>
                <w:rFonts w:ascii="NikoshBAN" w:eastAsia="Nikosh" w:hAnsi="NikoshBAN" w:cs="NikoshBAN"/>
                <w:sz w:val="16"/>
                <w:szCs w:val="16"/>
                <w:cs/>
                <w:lang w:bidi="bn-BD"/>
              </w:rPr>
              <w:t>৩</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eastAsia="Nikosh" w:hAnsi="NikoshBAN" w:cs="NikoshBAN"/>
                <w:sz w:val="16"/>
                <w:szCs w:val="16"/>
                <w:cs/>
                <w:lang w:val="pt-BR" w:bidi="bn-BD"/>
              </w:rPr>
            </w:pPr>
            <w:r w:rsidRPr="00FB0979">
              <w:rPr>
                <w:rFonts w:ascii="NikoshBAN" w:eastAsia="Nikosh" w:hAnsi="NikoshBAN" w:cs="NikoshBAN"/>
                <w:sz w:val="16"/>
                <w:szCs w:val="16"/>
                <w:cs/>
                <w:lang w:val="pt-BR" w:bidi="bn-BD"/>
              </w:rPr>
              <w:t>%</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DF093A">
            <w:pPr>
              <w:spacing w:before="40" w:after="60" w:line="264" w:lineRule="auto"/>
              <w:jc w:val="center"/>
              <w:rPr>
                <w:rFonts w:ascii="NikoshBAN" w:hAnsi="NikoshBAN" w:cs="NikoshBAN"/>
                <w:sz w:val="16"/>
                <w:szCs w:val="16"/>
                <w:cs/>
                <w:lang w:bidi="bn-IN"/>
              </w:rPr>
            </w:pPr>
            <w:r w:rsidRPr="00FB0979">
              <w:rPr>
                <w:rFonts w:ascii="NikoshBAN" w:hAnsi="NikoshBAN" w:cs="NikoshBAN"/>
                <w:sz w:val="16"/>
                <w:szCs w:val="16"/>
                <w:cs/>
                <w:lang w:bidi="bn-IN"/>
              </w:rPr>
              <w:t>৮৫</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en-US" w:bidi="bn-IN"/>
              </w:rPr>
            </w:pP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5C2257">
            <w:pPr>
              <w:spacing w:before="40" w:after="60" w:line="264" w:lineRule="auto"/>
              <w:jc w:val="center"/>
              <w:rPr>
                <w:rFonts w:ascii="NikoshBAN" w:hAnsi="NikoshBAN" w:cs="NikoshBAN"/>
                <w:sz w:val="16"/>
                <w:szCs w:val="16"/>
                <w:cs/>
                <w:lang w:val="en-US" w:bidi="bn-IN"/>
              </w:rPr>
            </w:pPr>
            <w:r w:rsidRPr="00FB0979">
              <w:rPr>
                <w:rFonts w:ascii="NikoshBAN" w:hAnsi="NikoshBAN" w:cs="NikoshBAN"/>
                <w:sz w:val="16"/>
                <w:szCs w:val="16"/>
                <w:cs/>
                <w:lang w:val="en-US" w:bidi="bn-BD"/>
              </w:rPr>
              <w:t>৮৬</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942696">
            <w:pPr>
              <w:spacing w:before="40" w:after="60" w:line="264" w:lineRule="auto"/>
              <w:jc w:val="center"/>
              <w:rPr>
                <w:rFonts w:ascii="NikoshBAN" w:hAnsi="NikoshBAN" w:cs="NikoshBAN"/>
                <w:sz w:val="16"/>
                <w:szCs w:val="16"/>
                <w:cs/>
                <w:lang w:val="en-US" w:bidi="bn-IN"/>
              </w:rPr>
            </w:pPr>
            <w:r w:rsidRPr="00FB0979">
              <w:rPr>
                <w:rFonts w:ascii="NikoshBAN" w:hAnsi="NikoshBAN" w:cs="NikoshBAN"/>
                <w:sz w:val="16"/>
                <w:szCs w:val="16"/>
                <w:cs/>
                <w:lang w:val="en-US" w:bidi="bn-IN"/>
              </w:rPr>
              <w:t>৮৭</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942696">
            <w:pPr>
              <w:spacing w:before="40" w:after="60" w:line="264" w:lineRule="auto"/>
              <w:jc w:val="center"/>
              <w:rPr>
                <w:rFonts w:ascii="NikoshBAN" w:hAnsi="NikoshBAN" w:cs="NikoshBAN"/>
                <w:sz w:val="16"/>
                <w:szCs w:val="16"/>
                <w:cs/>
                <w:lang w:val="en-US" w:bidi="bn-IN"/>
              </w:rPr>
            </w:pPr>
            <w:r w:rsidRPr="00FB0979">
              <w:rPr>
                <w:rFonts w:ascii="NikoshBAN" w:hAnsi="NikoshBAN" w:cs="NikoshBAN"/>
                <w:sz w:val="16"/>
                <w:szCs w:val="16"/>
                <w:cs/>
                <w:lang w:val="en-US" w:bidi="bn-IN"/>
              </w:rPr>
              <w:t>৮৮</w:t>
            </w:r>
          </w:p>
        </w:tc>
        <w:tc>
          <w:tcPr>
            <w:tcW w:w="412"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val="en-US" w:bidi="bn-IN"/>
              </w:rPr>
            </w:pPr>
          </w:p>
        </w:tc>
      </w:tr>
    </w:tbl>
    <w:permEnd w:id="1305770344"/>
    <w:permEnd w:id="1794342489"/>
    <w:permEnd w:id="1585921223"/>
    <w:permEnd w:id="1433287485"/>
    <w:permEnd w:id="810882336"/>
    <w:permEnd w:id="60258915"/>
    <w:permEnd w:id="320559283"/>
    <w:permEnd w:id="1155147819"/>
    <w:permEnd w:id="364588715"/>
    <w:permEnd w:id="496717779"/>
    <w:permEnd w:id="2133134546"/>
    <w:permEnd w:id="1611401548"/>
    <w:p w:rsidR="00856846" w:rsidRPr="00FB0979" w:rsidRDefault="00047D19">
      <w:pPr>
        <w:spacing w:before="120"/>
        <w:jc w:val="both"/>
        <w:rPr>
          <w:rFonts w:ascii="Nikosh" w:eastAsia="Nikosh" w:hAnsi="Nikosh" w:cs="Nikosh"/>
          <w:b/>
          <w:bCs/>
          <w:sz w:val="18"/>
          <w:szCs w:val="20"/>
          <w:lang w:bidi="bn-BD"/>
        </w:rPr>
      </w:pPr>
      <w:r w:rsidRPr="00FB0979">
        <w:rPr>
          <w:rFonts w:ascii="Nikosh" w:eastAsia="Nikosh" w:hAnsi="Nikosh" w:cs="Nikosh"/>
          <w:b/>
          <w:bCs/>
          <w:sz w:val="18"/>
          <w:szCs w:val="20"/>
          <w:cs/>
          <w:lang w:bidi="bn-BD"/>
        </w:rPr>
        <w:t>৬.৩.৩</w:t>
      </w:r>
      <w:r w:rsidRPr="00FB0979">
        <w:rPr>
          <w:rFonts w:ascii="Nikosh" w:eastAsia="Nikosh" w:hAnsi="Nikosh" w:cs="Nikosh"/>
          <w:b/>
          <w:bCs/>
          <w:sz w:val="18"/>
          <w:szCs w:val="20"/>
          <w:cs/>
          <w:lang w:bidi="bn-BD"/>
        </w:rPr>
        <w:tab/>
        <w:t>প্রাতিষ্ঠানিক ইউনিট</w:t>
      </w:r>
      <w:r w:rsidRPr="00FB0979">
        <w:rPr>
          <w:rFonts w:ascii="Nikosh" w:eastAsia="Nikosh" w:hAnsi="Nikosh" w:cs="Nikosh"/>
          <w:b/>
          <w:bCs/>
          <w:sz w:val="18"/>
          <w:szCs w:val="20"/>
          <w:lang w:bidi="bn-BD"/>
        </w:rPr>
        <w:t xml:space="preserve">, </w:t>
      </w:r>
      <w:r w:rsidRPr="00FB0979">
        <w:rPr>
          <w:rFonts w:ascii="Nikosh" w:eastAsia="Nikosh" w:hAnsi="Nikosh" w:cs="Nikosh"/>
          <w:b/>
          <w:bCs/>
          <w:sz w:val="18"/>
          <w:szCs w:val="20"/>
          <w:cs/>
          <w:lang w:bidi="bn-BD"/>
        </w:rPr>
        <w:t xml:space="preserve">স্কিম এবং প্রকল্পওয়ারি মধ্যমেয়াদি ব্যয় প্রাক্কলন </w:t>
      </w:r>
    </w:p>
    <w:p w:rsidR="00C51C68" w:rsidRPr="00461983" w:rsidRDefault="00C51C68" w:rsidP="00C51C68">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51C68"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51C68" w:rsidRPr="00461983" w:rsidRDefault="00C51C68"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51C68" w:rsidRPr="00461983" w:rsidRDefault="00C51C68"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51C68"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51C68"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51C68"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r>
    </w:tbl>
    <w:p w:rsidR="00856846" w:rsidRPr="00FB0979" w:rsidRDefault="00047D19">
      <w:pPr>
        <w:spacing w:before="180" w:after="60" w:line="300" w:lineRule="auto"/>
        <w:jc w:val="both"/>
        <w:rPr>
          <w:rFonts w:ascii="NikoshBAN" w:hAnsi="NikoshBAN" w:cs="NikoshBAN"/>
          <w:b/>
          <w:sz w:val="22"/>
          <w:szCs w:val="22"/>
          <w:lang w:bidi="bn-BD"/>
        </w:rPr>
      </w:pPr>
      <w:r w:rsidRPr="00FB0979">
        <w:rPr>
          <w:rFonts w:ascii="NikoshBAN" w:eastAsia="Nikosh" w:hAnsi="NikoshBAN" w:cs="NikoshBAN"/>
          <w:b/>
          <w:bCs/>
          <w:sz w:val="22"/>
          <w:szCs w:val="22"/>
          <w:cs/>
          <w:lang w:bidi="bn-BD"/>
        </w:rPr>
        <w:t>৬.৪</w:t>
      </w:r>
      <w:r w:rsidRPr="00FB0979">
        <w:rPr>
          <w:rFonts w:ascii="NikoshBAN" w:eastAsia="Nikosh" w:hAnsi="NikoshBAN" w:cs="NikoshBAN"/>
          <w:b/>
          <w:bCs/>
          <w:sz w:val="22"/>
          <w:szCs w:val="22"/>
          <w:cs/>
          <w:lang w:bidi="bn-BD"/>
        </w:rPr>
        <w:tab/>
        <w:t>ভূমি আপীল বোর্ড</w:t>
      </w:r>
      <w:r w:rsidRPr="00FB0979">
        <w:rPr>
          <w:rFonts w:ascii="NikoshBAN" w:hAnsi="NikoshBAN" w:cs="NikoshBAN"/>
          <w:b/>
          <w:sz w:val="22"/>
          <w:szCs w:val="22"/>
          <w:lang w:bidi="bn-BD"/>
        </w:rPr>
        <w:t xml:space="preserve"> </w:t>
      </w:r>
    </w:p>
    <w:p w:rsidR="00856846" w:rsidRPr="00FB0979" w:rsidRDefault="00047D19" w:rsidP="00204E2E">
      <w:pPr>
        <w:spacing w:before="120" w:after="60" w:line="276" w:lineRule="auto"/>
        <w:ind w:left="720" w:hanging="720"/>
        <w:jc w:val="both"/>
        <w:rPr>
          <w:rFonts w:ascii="Nikosh" w:eastAsia="Nikosh" w:hAnsi="Nikosh" w:cs="Nikosh"/>
          <w:sz w:val="18"/>
          <w:szCs w:val="20"/>
          <w:cs/>
          <w:lang w:bidi="bn-BD"/>
        </w:rPr>
      </w:pPr>
      <w:r w:rsidRPr="00FB0979">
        <w:rPr>
          <w:rFonts w:ascii="Nikosh" w:eastAsia="Nikosh" w:hAnsi="Nikosh" w:cs="Nikosh"/>
          <w:b/>
          <w:bCs/>
          <w:sz w:val="18"/>
          <w:szCs w:val="20"/>
          <w:cs/>
          <w:lang w:bidi="bn-BD"/>
        </w:rPr>
        <w:t>৬.৪.১</w:t>
      </w:r>
      <w:r w:rsidRPr="00FB0979">
        <w:rPr>
          <w:rFonts w:ascii="Nikosh" w:eastAsia="Nikosh" w:hAnsi="Nikosh" w:cs="Nikosh"/>
          <w:b/>
          <w:bCs/>
          <w:sz w:val="18"/>
          <w:szCs w:val="20"/>
          <w:cs/>
          <w:lang w:bidi="bn-BD"/>
        </w:rPr>
        <w:tab/>
        <w:t xml:space="preserve">সাম্প্রতিক অর্জন: </w:t>
      </w:r>
      <w:permStart w:id="955809331" w:edGrp="everyone"/>
      <w:r w:rsidRPr="00FB0979">
        <w:rPr>
          <w:rFonts w:ascii="Nikosh" w:eastAsia="Nikosh" w:hAnsi="Nikosh" w:cs="Nikosh" w:hint="cs"/>
          <w:sz w:val="18"/>
          <w:szCs w:val="20"/>
          <w:cs/>
          <w:lang w:bidi="bn-BD"/>
        </w:rPr>
        <w:t xml:space="preserve">ভূমির মালিকানা ও ব্যবহারসহ ভূমি সংক্রান্ত বিরোধ নিষ্পত্তির লক্ষ্যে প্রতিষ্ঠিত ‘ভূমি আপীল বোর্ড’ অধ:স্তন ভূমি রাজস্ব কর্তৃপক্ষের প্রদত্ত রায়ের বিরুদ্ধে আপীল আবেদন বিশ্লেষণ এবং সিদ্ধান্ত গ্রহণ করে থাকে। বাংলাদেশে ভূমি </w:t>
      </w:r>
      <w:r w:rsidRPr="00FB0979">
        <w:rPr>
          <w:rFonts w:ascii="Nikosh" w:eastAsia="Nikosh" w:hAnsi="Nikosh" w:cs="Nikosh"/>
          <w:sz w:val="18"/>
          <w:szCs w:val="18"/>
          <w:cs/>
          <w:lang w:val="en-US" w:bidi="bn-BD"/>
        </w:rPr>
        <w:t>বিরোধ</w:t>
      </w:r>
      <w:r w:rsidRPr="00FB0979">
        <w:rPr>
          <w:rFonts w:ascii="Nikosh" w:eastAsia="Nikosh" w:hAnsi="Nikosh" w:cs="Nikosh"/>
          <w:sz w:val="18"/>
          <w:szCs w:val="20"/>
          <w:lang w:val="en-US" w:bidi="bn-BD"/>
        </w:rPr>
        <w:t xml:space="preserve"> </w:t>
      </w:r>
      <w:r w:rsidRPr="00FB0979">
        <w:rPr>
          <w:rFonts w:ascii="Nikosh" w:eastAsia="Nikosh" w:hAnsi="Nikosh" w:cs="Nikosh" w:hint="cs"/>
          <w:sz w:val="18"/>
          <w:szCs w:val="20"/>
          <w:cs/>
          <w:lang w:bidi="bn-BD"/>
        </w:rPr>
        <w:t>নিষ্পত্তি এবং ভূমি অধিকার রক্ষার লক্ষ্যে ন্যায্য ও স্বচ্ছ বিচারের মধ্যে দিয়ে ভূমি আপীল বোর্ড একটি ন্যায়ভিত্তিক ও কার্যকর ভূমি প্রশাসন ব্যবস্থা বজায় রাখতে সাহায্য করে। গত (</w:t>
      </w:r>
      <w:r w:rsidRPr="00FB0979">
        <w:rPr>
          <w:rFonts w:ascii="NikoshBAN" w:hAnsi="NikoshBAN" w:cs="NikoshBAN" w:hint="cs"/>
          <w:sz w:val="20"/>
          <w:szCs w:val="20"/>
          <w:cs/>
          <w:lang w:bidi="bn-IN"/>
        </w:rPr>
        <w:t>২০২০-২১, ২০২১-২২ ও ২০২২-২৩)</w:t>
      </w:r>
      <w:r w:rsidRPr="00FB0979">
        <w:rPr>
          <w:rFonts w:ascii="Nikosh" w:eastAsia="Nikosh" w:hAnsi="Nikosh" w:cs="Nikosh" w:hint="cs"/>
          <w:sz w:val="18"/>
          <w:szCs w:val="20"/>
          <w:cs/>
          <w:lang w:bidi="bn-BD"/>
        </w:rPr>
        <w:t xml:space="preserve"> ৩</w:t>
      </w:r>
      <w:r w:rsidRPr="00FB0979">
        <w:rPr>
          <w:rFonts w:ascii="NikoshBAN" w:hAnsi="NikoshBAN" w:cs="NikoshBAN" w:hint="cs"/>
          <w:sz w:val="20"/>
          <w:szCs w:val="20"/>
          <w:cs/>
          <w:lang w:bidi="bn-IN"/>
        </w:rPr>
        <w:t>টি</w:t>
      </w:r>
      <w:r w:rsidRPr="00FB0979">
        <w:rPr>
          <w:rFonts w:ascii="Nikosh" w:eastAsia="Nikosh" w:hAnsi="Nikosh" w:cs="Nikosh" w:hint="cs"/>
          <w:sz w:val="18"/>
          <w:szCs w:val="20"/>
          <w:cs/>
          <w:lang w:bidi="bn-BD"/>
        </w:rPr>
        <w:t xml:space="preserve"> অর্থবছরে ভূমি আপীল বোর্ড মামলা নিষ্পত্তিতে বার্ষিক কর্মসম্পাদন চুক্তি</w:t>
      </w:r>
      <w:r w:rsidRPr="00FB0979">
        <w:rPr>
          <w:rFonts w:ascii="Nikosh" w:eastAsia="Nikosh" w:hAnsi="Nikosh" w:cs="Nikosh" w:hint="cs"/>
          <w:sz w:val="18"/>
          <w:szCs w:val="20"/>
          <w:cs/>
          <w:lang w:bidi="bn-IN"/>
        </w:rPr>
        <w:t>র</w:t>
      </w:r>
      <w:r w:rsidRPr="00FB0979">
        <w:rPr>
          <w:rFonts w:ascii="Nikosh" w:eastAsia="Nikosh" w:hAnsi="Nikosh" w:cs="Nikosh"/>
          <w:sz w:val="18"/>
          <w:szCs w:val="20"/>
          <w:lang w:val="en-US" w:bidi="bn-BD"/>
        </w:rPr>
        <w:t xml:space="preserve"> </w:t>
      </w:r>
      <w:r w:rsidRPr="00FB0979">
        <w:rPr>
          <w:rFonts w:ascii="Nikosh" w:eastAsia="Nikosh" w:hAnsi="Nikosh" w:cs="Nikosh" w:hint="cs"/>
          <w:sz w:val="18"/>
          <w:szCs w:val="20"/>
          <w:cs/>
          <w:lang w:bidi="bn-BD"/>
        </w:rPr>
        <w:t>(এপিএ) শতভাগ লক্ষ্যমাত্রা অর্জন করতে সক্ষম হয়েছে।</w:t>
      </w:r>
      <w:r w:rsidRPr="00FB0979">
        <w:rPr>
          <w:rFonts w:ascii="Nikosh" w:eastAsia="Nikosh" w:hAnsi="Nikosh" w:cs="Nikosh" w:hint="cs"/>
          <w:b/>
          <w:bCs/>
          <w:sz w:val="18"/>
          <w:szCs w:val="20"/>
          <w:cs/>
          <w:lang w:bidi="bn-BD"/>
        </w:rPr>
        <w:t xml:space="preserve"> </w:t>
      </w:r>
      <w:r w:rsidRPr="00FB0979">
        <w:rPr>
          <w:rFonts w:ascii="NikoshBAN" w:hAnsi="NikoshBAN" w:cs="NikoshBAN"/>
          <w:sz w:val="20"/>
          <w:szCs w:val="20"/>
          <w:cs/>
          <w:lang w:bidi="bn-IN"/>
        </w:rPr>
        <w:t>আধুনিক তথ্য</w:t>
      </w:r>
      <w:r w:rsidRPr="00FB0979">
        <w:rPr>
          <w:rFonts w:ascii="NikoshBAN" w:hAnsi="NikoshBAN" w:cs="NikoshBAN" w:hint="cs"/>
          <w:sz w:val="20"/>
          <w:szCs w:val="20"/>
          <w:cs/>
          <w:lang w:bidi="bn-IN"/>
        </w:rPr>
        <w:t>-</w:t>
      </w:r>
      <w:r w:rsidRPr="00FB0979">
        <w:rPr>
          <w:rFonts w:ascii="NikoshBAN" w:hAnsi="NikoshBAN" w:cs="NikoshBAN"/>
          <w:sz w:val="20"/>
          <w:szCs w:val="20"/>
          <w:cs/>
          <w:lang w:bidi="bn-IN"/>
        </w:rPr>
        <w:t xml:space="preserve">প্রযুক্তি ব্যবহার করে </w:t>
      </w:r>
      <w:r w:rsidRPr="00FB0979">
        <w:rPr>
          <w:rFonts w:ascii="Calibri" w:hAnsi="Calibri" w:cs="Calibri"/>
          <w:sz w:val="20"/>
          <w:szCs w:val="20"/>
        </w:rPr>
        <w:t>Web based Case</w:t>
      </w:r>
      <w:r w:rsidRPr="00FB0979">
        <w:rPr>
          <w:rFonts w:ascii="Calibri" w:hAnsi="Calibri" w:cs="Calibri"/>
          <w:sz w:val="20"/>
          <w:szCs w:val="20"/>
          <w:rtl/>
          <w:cs/>
        </w:rPr>
        <w:t xml:space="preserve"> </w:t>
      </w:r>
      <w:r w:rsidRPr="00FB0979">
        <w:rPr>
          <w:rFonts w:ascii="Calibri" w:hAnsi="Calibri" w:cs="Calibri"/>
          <w:sz w:val="20"/>
          <w:szCs w:val="20"/>
        </w:rPr>
        <w:t xml:space="preserve">Management Systems </w:t>
      </w:r>
      <w:r w:rsidRPr="00FB0979">
        <w:rPr>
          <w:rFonts w:ascii="NikoshBAN" w:hAnsi="NikoshBAN" w:cs="NikoshBAN"/>
          <w:sz w:val="20"/>
          <w:szCs w:val="20"/>
          <w:cs/>
          <w:lang w:bidi="bn-IN"/>
        </w:rPr>
        <w:t>এর মাধ্যমে ভূমি রাজস্ব মামলা সংক্রান্ত সেবাসমূহ জনগণের দোর গোড়ায় প</w:t>
      </w:r>
      <w:r w:rsidRPr="00FB0979">
        <w:rPr>
          <w:rFonts w:ascii="NikoshBAN" w:hAnsi="NikoshBAN" w:cs="NikoshBAN" w:hint="cs"/>
          <w:sz w:val="20"/>
          <w:szCs w:val="20"/>
          <w:cs/>
          <w:lang w:bidi="bn-IN"/>
        </w:rPr>
        <w:t>ৌঁ</w:t>
      </w:r>
      <w:r w:rsidRPr="00FB0979">
        <w:rPr>
          <w:rFonts w:ascii="NikoshBAN" w:hAnsi="NikoshBAN" w:cs="NikoshBAN"/>
          <w:sz w:val="20"/>
          <w:szCs w:val="20"/>
          <w:cs/>
          <w:lang w:bidi="bn-IN"/>
        </w:rPr>
        <w:t>ছে দেয়ার চেষ্টা চালিয়ে যাচ্ছে। ভূমি আপীল বোর্ডের নিষ্পত্তিকৃত এবং হালনাগাদ সকল মামলা ওয়েবসাইটে প্রকাশ করা হচ্ছে।</w:t>
      </w:r>
      <w:r w:rsidRPr="00FB0979">
        <w:rPr>
          <w:rFonts w:ascii="NikoshBAN" w:hAnsi="NikoshBAN" w:cs="NikoshBAN" w:hint="cs"/>
          <w:sz w:val="20"/>
          <w:szCs w:val="20"/>
          <w:cs/>
          <w:lang w:bidi="bn-IN"/>
        </w:rPr>
        <w:t xml:space="preserve"> ভূমি আপীল বোর্ডের ৪টি আদালতে (৩টি একক আদালত এবং চেয়ারম্যান ও ০২ জন সদস্যের সমন্বয়ে গঠিত ফুলবোর্ড) বিগত ৩টি অর্থবছরে ২০২০-২১, ২০২১-২২ ও ২০২২-২৩ (৩৩০+৬৬৮+৫৯১)=১৫৮৯টি ভূমি রাজস্ব বিষয়ক মামলা নিষ্পত্তি করা হয়েছে।</w:t>
      </w:r>
    </w:p>
    <w:permEnd w:id="955809331"/>
    <w:p w:rsidR="00856846" w:rsidRPr="00FB0979" w:rsidRDefault="00047D19">
      <w:pPr>
        <w:spacing w:before="120" w:after="60" w:line="300" w:lineRule="auto"/>
        <w:jc w:val="both"/>
        <w:rPr>
          <w:rFonts w:ascii="Nikosh" w:eastAsia="Nikosh" w:hAnsi="Nikosh" w:cs="Nikosh"/>
          <w:b/>
          <w:bCs/>
          <w:sz w:val="18"/>
          <w:szCs w:val="20"/>
          <w:lang w:val="en-US" w:bidi="bn-BD"/>
        </w:rPr>
      </w:pPr>
      <w:r w:rsidRPr="00FB0979">
        <w:rPr>
          <w:rFonts w:ascii="Nikosh" w:eastAsia="Nikosh" w:hAnsi="Nikosh" w:cs="Nikosh"/>
          <w:b/>
          <w:bCs/>
          <w:sz w:val="18"/>
          <w:szCs w:val="20"/>
          <w:cs/>
          <w:lang w:bidi="bn-BD"/>
        </w:rPr>
        <w:t>৬.৪.২</w:t>
      </w:r>
      <w:r w:rsidRPr="00FB0979">
        <w:rPr>
          <w:rFonts w:ascii="Nikosh" w:eastAsia="Nikosh" w:hAnsi="Nikosh" w:cs="Nikosh"/>
          <w:b/>
          <w:bCs/>
          <w:sz w:val="18"/>
          <w:szCs w:val="20"/>
          <w:cs/>
          <w:lang w:bidi="bn-BD"/>
        </w:rPr>
        <w:tab/>
        <w:t>কার্যক্রমসমূহ</w:t>
      </w:r>
      <w:r w:rsidRPr="00FB0979">
        <w:rPr>
          <w:rFonts w:ascii="Nikosh" w:eastAsia="Nikosh" w:hAnsi="Nikosh" w:cs="Nikosh"/>
          <w:b/>
          <w:bCs/>
          <w:sz w:val="18"/>
          <w:szCs w:val="20"/>
          <w:lang w:bidi="bn-BD"/>
        </w:rPr>
        <w:t xml:space="preserve">, </w:t>
      </w:r>
      <w:r w:rsidRPr="00FB0979">
        <w:rPr>
          <w:rFonts w:ascii="Nikosh" w:eastAsia="Nikosh" w:hAnsi="Nikosh" w:cs="Nikosh"/>
          <w:b/>
          <w:bCs/>
          <w:sz w:val="18"/>
          <w:szCs w:val="20"/>
          <w:cs/>
          <w:lang w:bidi="bn-BD"/>
        </w:rPr>
        <w:t>ফলাফল নির্দেশক এবং নির্দেশকের লক্ষ্যমাত্রা</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30"/>
        <w:gridCol w:w="638"/>
        <w:gridCol w:w="748"/>
        <w:gridCol w:w="655"/>
        <w:gridCol w:w="655"/>
        <w:gridCol w:w="655"/>
        <w:gridCol w:w="655"/>
        <w:gridCol w:w="655"/>
        <w:gridCol w:w="701"/>
        <w:gridCol w:w="701"/>
        <w:gridCol w:w="701"/>
      </w:tblGrid>
      <w:tr w:rsidR="00FB0979" w:rsidRPr="00FB0979">
        <w:trPr>
          <w:trHeight w:val="20"/>
          <w:tblHeader/>
          <w:jc w:val="center"/>
        </w:trPr>
        <w:tc>
          <w:tcPr>
            <w:tcW w:w="1530" w:type="dxa"/>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কার্যক্রম</w:t>
            </w:r>
          </w:p>
        </w:tc>
        <w:tc>
          <w:tcPr>
            <w:tcW w:w="638" w:type="dxa"/>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ফলাফল নির্দেশক</w:t>
            </w:r>
          </w:p>
        </w:tc>
        <w:tc>
          <w:tcPr>
            <w:tcW w:w="748" w:type="dxa"/>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সংশ্লিষ্ট কৌশলগত উদ্দেশ্য</w:t>
            </w:r>
            <w:r w:rsidRPr="00FB0979">
              <w:rPr>
                <w:rFonts w:ascii="NikoshBAN" w:eastAsia="Nikosh" w:hAnsi="NikoshBAN" w:cs="NikoshBAN" w:hint="cs"/>
                <w:sz w:val="16"/>
                <w:szCs w:val="16"/>
                <w:cs/>
                <w:lang w:bidi="bn-IN"/>
              </w:rPr>
              <w:t>ে</w:t>
            </w:r>
            <w:r w:rsidRPr="00FB0979">
              <w:rPr>
                <w:rFonts w:ascii="NikoshBAN" w:eastAsia="Nikosh" w:hAnsi="NikoshBAN" w:cs="NikoshBAN"/>
                <w:sz w:val="16"/>
                <w:szCs w:val="16"/>
                <w:cs/>
                <w:lang w:bidi="bn-BD"/>
              </w:rPr>
              <w:t>র ক্রমিক</w:t>
            </w:r>
          </w:p>
        </w:tc>
        <w:tc>
          <w:tcPr>
            <w:tcW w:w="655" w:type="dxa"/>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পরিমাপের একক</w:t>
            </w:r>
          </w:p>
        </w:tc>
        <w:tc>
          <w:tcPr>
            <w:tcW w:w="655" w:type="dxa"/>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সংশোধিত লক্ষ্যমাত্রা</w:t>
            </w:r>
          </w:p>
        </w:tc>
        <w:tc>
          <w:tcPr>
            <w:tcW w:w="655" w:type="dxa"/>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প্রকৃত অর্জন</w:t>
            </w:r>
          </w:p>
        </w:tc>
        <w:tc>
          <w:tcPr>
            <w:tcW w:w="655" w:type="dxa"/>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 xml:space="preserve">লক্ষ্যমাত্রা </w:t>
            </w:r>
          </w:p>
        </w:tc>
        <w:tc>
          <w:tcPr>
            <w:tcW w:w="655" w:type="dxa"/>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সংশোধিত লক্ষ্যমাত্রা</w:t>
            </w:r>
          </w:p>
        </w:tc>
        <w:tc>
          <w:tcPr>
            <w:tcW w:w="2103" w:type="dxa"/>
            <w:gridSpan w:val="3"/>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মধ্যমেয়াদি লক্ষ্যমাত্রা</w:t>
            </w:r>
          </w:p>
        </w:tc>
      </w:tr>
      <w:tr w:rsidR="00C51C68" w:rsidRPr="00FB0979">
        <w:trPr>
          <w:trHeight w:val="20"/>
          <w:tblHeader/>
          <w:jc w:val="center"/>
        </w:trPr>
        <w:tc>
          <w:tcPr>
            <w:tcW w:w="1530" w:type="dxa"/>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748" w:type="dxa"/>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C51C68" w:rsidRPr="008E15B8" w:rsidRDefault="00C51C68"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C51C68" w:rsidRPr="00B74D46" w:rsidRDefault="00C51C68"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01" w:type="dxa"/>
            <w:tcBorders>
              <w:top w:val="single" w:sz="4" w:space="0" w:color="auto"/>
              <w:left w:val="single" w:sz="4" w:space="0" w:color="auto"/>
              <w:bottom w:val="single" w:sz="4" w:space="0" w:color="auto"/>
              <w:right w:val="single" w:sz="4" w:space="0" w:color="auto"/>
            </w:tcBorders>
            <w:vAlign w:val="center"/>
          </w:tcPr>
          <w:p w:rsidR="00C51C68" w:rsidRPr="00142FC9"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01" w:type="dxa"/>
            <w:tcBorders>
              <w:top w:val="single" w:sz="4" w:space="0" w:color="auto"/>
              <w:left w:val="single" w:sz="4" w:space="0" w:color="auto"/>
              <w:bottom w:val="single" w:sz="4" w:space="0" w:color="auto"/>
              <w:right w:val="single" w:sz="4" w:space="0" w:color="auto"/>
            </w:tcBorders>
            <w:vAlign w:val="center"/>
          </w:tcPr>
          <w:p w:rsidR="00C51C68" w:rsidRPr="00142FC9"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01" w:type="dxa"/>
            <w:tcBorders>
              <w:top w:val="single" w:sz="4" w:space="0" w:color="auto"/>
              <w:left w:val="single" w:sz="4" w:space="0" w:color="auto"/>
              <w:bottom w:val="single" w:sz="4" w:space="0" w:color="auto"/>
              <w:right w:val="single" w:sz="4" w:space="0" w:color="auto"/>
            </w:tcBorders>
            <w:vAlign w:val="center"/>
          </w:tcPr>
          <w:p w:rsidR="00C51C68" w:rsidRPr="000341C4"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B0979" w:rsidRPr="00FB0979">
        <w:trPr>
          <w:trHeight w:val="20"/>
          <w:tblHeader/>
          <w:jc w:val="center"/>
        </w:trPr>
        <w:tc>
          <w:tcPr>
            <w:tcW w:w="1530" w:type="dxa"/>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১</w:t>
            </w:r>
          </w:p>
        </w:tc>
        <w:tc>
          <w:tcPr>
            <w:tcW w:w="638" w:type="dxa"/>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২</w:t>
            </w:r>
          </w:p>
        </w:tc>
        <w:tc>
          <w:tcPr>
            <w:tcW w:w="748" w:type="dxa"/>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৩</w:t>
            </w:r>
          </w:p>
        </w:tc>
        <w:tc>
          <w:tcPr>
            <w:tcW w:w="655" w:type="dxa"/>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৪</w:t>
            </w:r>
          </w:p>
        </w:tc>
        <w:tc>
          <w:tcPr>
            <w:tcW w:w="655" w:type="dxa"/>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hAnsi="NikoshBAN" w:cs="NikoshBAN"/>
                <w:sz w:val="16"/>
                <w:szCs w:val="16"/>
                <w:cs/>
                <w:lang w:bidi="bn-BD"/>
              </w:rPr>
              <w:t>৫</w:t>
            </w:r>
          </w:p>
        </w:tc>
        <w:tc>
          <w:tcPr>
            <w:tcW w:w="655" w:type="dxa"/>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hAnsi="NikoshBAN" w:cs="NikoshBAN"/>
                <w:sz w:val="16"/>
                <w:szCs w:val="16"/>
                <w:cs/>
                <w:lang w:bidi="bn-BD"/>
              </w:rPr>
              <w:t>৬</w:t>
            </w:r>
          </w:p>
        </w:tc>
        <w:tc>
          <w:tcPr>
            <w:tcW w:w="655" w:type="dxa"/>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hAnsi="NikoshBAN" w:cs="NikoshBAN"/>
                <w:sz w:val="16"/>
                <w:szCs w:val="16"/>
                <w:cs/>
                <w:lang w:bidi="bn-BD"/>
              </w:rPr>
              <w:t>৭</w:t>
            </w:r>
          </w:p>
        </w:tc>
        <w:tc>
          <w:tcPr>
            <w:tcW w:w="655" w:type="dxa"/>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hAnsi="NikoshBAN" w:cs="NikoshBAN"/>
                <w:sz w:val="16"/>
                <w:szCs w:val="16"/>
                <w:cs/>
                <w:lang w:bidi="bn-BD"/>
              </w:rPr>
              <w:t>৮</w:t>
            </w:r>
          </w:p>
        </w:tc>
        <w:tc>
          <w:tcPr>
            <w:tcW w:w="701" w:type="dxa"/>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৯</w:t>
            </w:r>
          </w:p>
        </w:tc>
        <w:tc>
          <w:tcPr>
            <w:tcW w:w="701" w:type="dxa"/>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১০</w:t>
            </w:r>
          </w:p>
        </w:tc>
        <w:tc>
          <w:tcPr>
            <w:tcW w:w="701" w:type="dxa"/>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১১</w:t>
            </w:r>
          </w:p>
        </w:tc>
      </w:tr>
      <w:tr w:rsidR="00C51C68" w:rsidRPr="00FB0979">
        <w:trPr>
          <w:trHeight w:val="20"/>
          <w:jc w:val="center"/>
        </w:trPr>
        <w:tc>
          <w:tcPr>
            <w:tcW w:w="1530" w:type="dxa"/>
            <w:vMerge w:val="restart"/>
            <w:tcBorders>
              <w:top w:val="single" w:sz="4" w:space="0" w:color="auto"/>
              <w:left w:val="single" w:sz="4" w:space="0" w:color="auto"/>
              <w:bottom w:val="single" w:sz="4" w:space="0" w:color="auto"/>
              <w:right w:val="single" w:sz="4" w:space="0" w:color="auto"/>
            </w:tcBorders>
          </w:tcPr>
          <w:p w:rsidR="00C51C68" w:rsidRPr="00FB0979" w:rsidRDefault="00C51C68">
            <w:pPr>
              <w:spacing w:before="40" w:after="60" w:line="264" w:lineRule="auto"/>
              <w:ind w:left="212" w:hanging="212"/>
              <w:rPr>
                <w:rFonts w:ascii="NikoshBAN" w:hAnsi="NikoshBAN" w:cs="NikoshBAN"/>
                <w:sz w:val="16"/>
                <w:szCs w:val="16"/>
                <w:lang w:val="pt-BR" w:bidi="bn-BD"/>
              </w:rPr>
            </w:pPr>
            <w:permStart w:id="433932269" w:edGrp="everyone" w:colFirst="0" w:colLast="0"/>
            <w:permStart w:id="2024564208" w:edGrp="everyone" w:colFirst="1" w:colLast="1"/>
            <w:permStart w:id="367541368" w:edGrp="everyone" w:colFirst="2" w:colLast="2"/>
            <w:permStart w:id="1753099152" w:edGrp="everyone" w:colFirst="3" w:colLast="3"/>
            <w:permStart w:id="308152033" w:edGrp="everyone" w:colFirst="4" w:colLast="4"/>
            <w:permStart w:id="1482972268" w:edGrp="everyone" w:colFirst="5" w:colLast="5"/>
            <w:permStart w:id="1798647933" w:edGrp="everyone" w:colFirst="6" w:colLast="6"/>
            <w:permStart w:id="205268657" w:edGrp="everyone" w:colFirst="7" w:colLast="7"/>
            <w:permStart w:id="368318121" w:edGrp="everyone" w:colFirst="8" w:colLast="8"/>
            <w:permStart w:id="1093171452" w:edGrp="everyone" w:colFirst="9" w:colLast="9"/>
            <w:permStart w:id="227495050" w:edGrp="everyone" w:colFirst="10" w:colLast="10"/>
            <w:r w:rsidRPr="00FB0979">
              <w:rPr>
                <w:rFonts w:ascii="NikoshBAN" w:eastAsia="Nikosh" w:hAnsi="NikoshBAN" w:cs="NikoshBAN"/>
                <w:sz w:val="16"/>
                <w:szCs w:val="16"/>
                <w:cs/>
                <w:lang w:val="pt-BR" w:bidi="bn-BD"/>
              </w:rPr>
              <w:t>১.</w:t>
            </w:r>
            <w:r w:rsidRPr="00FB0979">
              <w:rPr>
                <w:rFonts w:ascii="NikoshBAN" w:eastAsia="Nikosh" w:hAnsi="NikoshBAN" w:cs="NikoshBAN"/>
                <w:sz w:val="16"/>
                <w:szCs w:val="16"/>
                <w:cs/>
                <w:lang w:val="pt-BR" w:bidi="bn-BD"/>
              </w:rPr>
              <w:tab/>
              <w:t>ভূমি সংক্রান্ত মামলা নিষ্পত্তিকরণ</w:t>
            </w:r>
          </w:p>
        </w:tc>
        <w:tc>
          <w:tcPr>
            <w:tcW w:w="638" w:type="dxa"/>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pt-BR" w:bidi="bn-BD"/>
              </w:rPr>
            </w:pPr>
            <w:r w:rsidRPr="00FB0979">
              <w:rPr>
                <w:rFonts w:ascii="NikoshBAN" w:hAnsi="NikoshBAN" w:cs="NikoshBAN" w:hint="cs"/>
                <w:sz w:val="16"/>
                <w:szCs w:val="16"/>
                <w:cs/>
                <w:lang w:val="pt-BR" w:bidi="bn-BD"/>
              </w:rPr>
              <w:t>একক কোর্ট ও</w:t>
            </w:r>
          </w:p>
        </w:tc>
        <w:tc>
          <w:tcPr>
            <w:tcW w:w="748" w:type="dxa"/>
            <w:vMerge w:val="restar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pt-BR" w:bidi="bn-BD"/>
              </w:rPr>
            </w:pPr>
            <w:r w:rsidRPr="00FB0979">
              <w:rPr>
                <w:rFonts w:ascii="NikoshBAN" w:eastAsia="Nikosh" w:hAnsi="NikoshBAN" w:cs="NikoshBAN"/>
                <w:sz w:val="16"/>
                <w:szCs w:val="16"/>
                <w:cs/>
                <w:lang w:val="pt-BR" w:bidi="bn-BD"/>
              </w:rPr>
              <w:t>৪</w:t>
            </w:r>
          </w:p>
        </w:tc>
        <w:tc>
          <w:tcPr>
            <w:tcW w:w="655" w:type="dxa"/>
            <w:vMerge w:val="restar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pt-BR" w:bidi="bn-BD"/>
              </w:rPr>
            </w:pPr>
            <w:r w:rsidRPr="00FB0979">
              <w:rPr>
                <w:rFonts w:ascii="NikoshBAN" w:eastAsia="Nikosh" w:hAnsi="NikoshBAN" w:cs="NikoshBAN"/>
                <w:sz w:val="16"/>
                <w:szCs w:val="16"/>
                <w:cs/>
                <w:lang w:val="pt-BR" w:bidi="bn-BD"/>
              </w:rPr>
              <w:t>সংখ্যা</w:t>
            </w:r>
          </w:p>
        </w:tc>
        <w:tc>
          <w:tcPr>
            <w:tcW w:w="655" w:type="dxa"/>
            <w:tcBorders>
              <w:top w:val="single" w:sz="4" w:space="0" w:color="auto"/>
              <w:left w:val="single" w:sz="4" w:space="0" w:color="auto"/>
              <w:bottom w:val="single" w:sz="4" w:space="0" w:color="auto"/>
              <w:right w:val="single" w:sz="4" w:space="0" w:color="auto"/>
            </w:tcBorders>
            <w:vAlign w:val="center"/>
          </w:tcPr>
          <w:p w:rsidR="00C51C68" w:rsidRPr="00FB0979" w:rsidRDefault="00C51C68" w:rsidP="00BE3946">
            <w:pPr>
              <w:spacing w:before="40" w:after="60" w:line="264" w:lineRule="auto"/>
              <w:jc w:val="center"/>
              <w:rPr>
                <w:rFonts w:ascii="NikoshBAN" w:hAnsi="NikoshBAN" w:cs="NikoshBAN"/>
                <w:sz w:val="16"/>
                <w:szCs w:val="16"/>
                <w:cs/>
                <w:lang w:bidi="bn-IN"/>
              </w:rPr>
            </w:pPr>
            <w:r w:rsidRPr="00FB0979">
              <w:rPr>
                <w:rFonts w:ascii="NikoshBAN" w:hAnsi="NikoshBAN" w:cs="NikoshBAN" w:hint="cs"/>
                <w:sz w:val="16"/>
                <w:szCs w:val="16"/>
                <w:cs/>
                <w:lang w:bidi="bn-IN"/>
              </w:rPr>
              <w:t>৩৬৯</w:t>
            </w:r>
          </w:p>
        </w:tc>
        <w:tc>
          <w:tcPr>
            <w:tcW w:w="655" w:type="dxa"/>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val="en-US" w:bidi="bn-IN"/>
              </w:rPr>
            </w:pPr>
          </w:p>
        </w:tc>
        <w:tc>
          <w:tcPr>
            <w:tcW w:w="655" w:type="dxa"/>
            <w:tcBorders>
              <w:top w:val="single" w:sz="4" w:space="0" w:color="auto"/>
              <w:left w:val="single" w:sz="4" w:space="0" w:color="auto"/>
              <w:bottom w:val="single" w:sz="4" w:space="0" w:color="auto"/>
              <w:right w:val="single" w:sz="4" w:space="0" w:color="auto"/>
            </w:tcBorders>
            <w:vAlign w:val="center"/>
          </w:tcPr>
          <w:p w:rsidR="00C51C68" w:rsidRPr="00FB0979" w:rsidRDefault="00C51C68" w:rsidP="00DA0323">
            <w:pPr>
              <w:spacing w:before="40" w:after="60" w:line="264" w:lineRule="auto"/>
              <w:jc w:val="center"/>
              <w:rPr>
                <w:rFonts w:ascii="NikoshBAN" w:hAnsi="NikoshBAN" w:cs="NikoshBAN"/>
                <w:sz w:val="16"/>
                <w:szCs w:val="16"/>
                <w:lang w:val="en-US" w:bidi="bn-IN"/>
              </w:rPr>
            </w:pPr>
            <w:r w:rsidRPr="00FB0979">
              <w:rPr>
                <w:rFonts w:ascii="NikoshBAN" w:hAnsi="NikoshBAN" w:cs="NikoshBAN"/>
                <w:sz w:val="16"/>
                <w:szCs w:val="16"/>
                <w:cs/>
                <w:lang w:val="en-US" w:bidi="bn-BD"/>
              </w:rPr>
              <w:t>৩৬</w:t>
            </w:r>
            <w:r w:rsidRPr="00FB0979">
              <w:rPr>
                <w:rFonts w:ascii="NikoshBAN" w:hAnsi="NikoshBAN" w:cs="NikoshBAN" w:hint="cs"/>
                <w:sz w:val="16"/>
                <w:szCs w:val="16"/>
                <w:cs/>
                <w:lang w:val="en-US" w:bidi="bn-IN"/>
              </w:rPr>
              <w:t>৬</w:t>
            </w:r>
          </w:p>
        </w:tc>
        <w:tc>
          <w:tcPr>
            <w:tcW w:w="655" w:type="dxa"/>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701" w:type="dxa"/>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B5E4A">
            <w:pPr>
              <w:spacing w:before="40" w:after="60" w:line="264" w:lineRule="auto"/>
              <w:jc w:val="center"/>
              <w:rPr>
                <w:rFonts w:ascii="NikoshBAN" w:hAnsi="NikoshBAN" w:cs="NikoshBAN"/>
                <w:sz w:val="16"/>
                <w:szCs w:val="16"/>
                <w:cs/>
                <w:lang w:val="en-US" w:bidi="bn-IN"/>
              </w:rPr>
            </w:pPr>
            <w:r w:rsidRPr="00FB0979">
              <w:rPr>
                <w:rFonts w:ascii="NikoshBAN" w:hAnsi="NikoshBAN" w:cs="NikoshBAN" w:hint="cs"/>
                <w:sz w:val="16"/>
                <w:szCs w:val="16"/>
                <w:cs/>
                <w:lang w:val="en-US" w:bidi="bn-IN"/>
              </w:rPr>
              <w:t>৩৬৯</w:t>
            </w:r>
          </w:p>
        </w:tc>
        <w:tc>
          <w:tcPr>
            <w:tcW w:w="701" w:type="dxa"/>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B5E4A">
            <w:pPr>
              <w:spacing w:before="40" w:after="60" w:line="264" w:lineRule="auto"/>
              <w:jc w:val="center"/>
              <w:rPr>
                <w:rFonts w:ascii="NikoshBAN" w:hAnsi="NikoshBAN" w:cs="NikoshBAN"/>
                <w:sz w:val="16"/>
                <w:szCs w:val="16"/>
                <w:cs/>
                <w:lang w:val="en-US" w:bidi="bn-IN"/>
              </w:rPr>
            </w:pPr>
            <w:r w:rsidRPr="00FB0979">
              <w:rPr>
                <w:rFonts w:ascii="NikoshBAN" w:hAnsi="NikoshBAN" w:cs="NikoshBAN" w:hint="cs"/>
                <w:sz w:val="16"/>
                <w:szCs w:val="16"/>
                <w:cs/>
                <w:lang w:val="en-US" w:bidi="bn-IN"/>
              </w:rPr>
              <w:t>৩৭২</w:t>
            </w:r>
          </w:p>
        </w:tc>
        <w:tc>
          <w:tcPr>
            <w:tcW w:w="701" w:type="dxa"/>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val="en-US" w:bidi="bn-IN"/>
              </w:rPr>
            </w:pPr>
          </w:p>
        </w:tc>
      </w:tr>
      <w:tr w:rsidR="00C51C68" w:rsidRPr="00FB0979">
        <w:trPr>
          <w:trHeight w:val="20"/>
          <w:jc w:val="center"/>
        </w:trPr>
        <w:tc>
          <w:tcPr>
            <w:tcW w:w="1530" w:type="dxa"/>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pt-BR" w:bidi="bn-BD"/>
              </w:rPr>
            </w:pPr>
            <w:permStart w:id="1315661685" w:edGrp="everyone" w:colFirst="1" w:colLast="1"/>
            <w:permStart w:id="2137201978" w:edGrp="everyone" w:colFirst="4" w:colLast="4"/>
            <w:permStart w:id="1992446950" w:edGrp="everyone" w:colFirst="5" w:colLast="5"/>
            <w:permStart w:id="1260402933" w:edGrp="everyone" w:colFirst="6" w:colLast="6"/>
            <w:permStart w:id="1028739769" w:edGrp="everyone" w:colFirst="7" w:colLast="7"/>
            <w:permStart w:id="2100040721" w:edGrp="everyone" w:colFirst="8" w:colLast="8"/>
            <w:permStart w:id="1835225963" w:edGrp="everyone" w:colFirst="9" w:colLast="9"/>
            <w:permStart w:id="1037714574" w:edGrp="everyone" w:colFirst="10" w:colLast="10"/>
            <w:permStart w:id="1967332760" w:edGrp="everyone" w:colFirst="11" w:colLast="11"/>
            <w:permEnd w:id="433932269"/>
            <w:permEnd w:id="2024564208"/>
            <w:permEnd w:id="367541368"/>
            <w:permEnd w:id="1753099152"/>
            <w:permEnd w:id="308152033"/>
            <w:permEnd w:id="1482972268"/>
            <w:permEnd w:id="1798647933"/>
            <w:permEnd w:id="205268657"/>
            <w:permEnd w:id="368318121"/>
            <w:permEnd w:id="1093171452"/>
            <w:permEnd w:id="227495050"/>
          </w:p>
        </w:tc>
        <w:tc>
          <w:tcPr>
            <w:tcW w:w="638" w:type="dxa"/>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ফুল</w:t>
            </w:r>
            <w:r>
              <w:rPr>
                <w:rFonts w:ascii="NikoshBAN" w:eastAsia="Nikosh" w:hAnsi="NikoshBAN" w:cs="NikoshBAN"/>
                <w:sz w:val="16"/>
                <w:szCs w:val="16"/>
                <w:lang w:val="en-US" w:bidi="bn-BD"/>
              </w:rPr>
              <w:t xml:space="preserve"> </w:t>
            </w:r>
            <w:r w:rsidRPr="00FB0979">
              <w:rPr>
                <w:rFonts w:ascii="NikoshBAN" w:eastAsia="Nikosh" w:hAnsi="NikoshBAN" w:cs="NikoshBAN"/>
                <w:sz w:val="16"/>
                <w:szCs w:val="16"/>
                <w:cs/>
                <w:lang w:bidi="bn-BD"/>
              </w:rPr>
              <w:t>বোর্ড</w:t>
            </w:r>
          </w:p>
        </w:tc>
        <w:tc>
          <w:tcPr>
            <w:tcW w:w="748" w:type="dxa"/>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pt-BR" w:bidi="bn-BD"/>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pt-BR" w:bidi="bn-BD"/>
              </w:rPr>
            </w:pPr>
          </w:p>
        </w:tc>
        <w:tc>
          <w:tcPr>
            <w:tcW w:w="655" w:type="dxa"/>
            <w:tcBorders>
              <w:top w:val="single" w:sz="4" w:space="0" w:color="auto"/>
              <w:left w:val="single" w:sz="4" w:space="0" w:color="auto"/>
              <w:bottom w:val="single" w:sz="4" w:space="0" w:color="auto"/>
              <w:right w:val="single" w:sz="4" w:space="0" w:color="auto"/>
            </w:tcBorders>
            <w:vAlign w:val="center"/>
          </w:tcPr>
          <w:p w:rsidR="00C51C68" w:rsidRPr="00FB0979" w:rsidRDefault="00C51C68" w:rsidP="00BE3946">
            <w:pPr>
              <w:spacing w:before="40" w:after="60" w:line="264" w:lineRule="auto"/>
              <w:jc w:val="center"/>
              <w:rPr>
                <w:rFonts w:ascii="NikoshBAN" w:hAnsi="NikoshBAN" w:cs="NikoshBAN"/>
                <w:sz w:val="16"/>
                <w:szCs w:val="16"/>
                <w:cs/>
                <w:lang w:bidi="bn-IN"/>
              </w:rPr>
            </w:pPr>
            <w:r w:rsidRPr="00FB0979">
              <w:rPr>
                <w:rFonts w:ascii="NikoshBAN" w:hAnsi="NikoshBAN" w:cs="NikoshBAN" w:hint="cs"/>
                <w:sz w:val="16"/>
                <w:szCs w:val="16"/>
                <w:cs/>
                <w:lang w:bidi="bn-IN"/>
              </w:rPr>
              <w:t>৬৬</w:t>
            </w:r>
          </w:p>
        </w:tc>
        <w:tc>
          <w:tcPr>
            <w:tcW w:w="655" w:type="dxa"/>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655" w:type="dxa"/>
            <w:tcBorders>
              <w:top w:val="single" w:sz="4" w:space="0" w:color="auto"/>
              <w:left w:val="single" w:sz="4" w:space="0" w:color="auto"/>
              <w:bottom w:val="single" w:sz="4" w:space="0" w:color="auto"/>
              <w:right w:val="single" w:sz="4" w:space="0" w:color="auto"/>
            </w:tcBorders>
            <w:vAlign w:val="center"/>
          </w:tcPr>
          <w:p w:rsidR="00C51C68" w:rsidRPr="00FB0979" w:rsidRDefault="00C51C68" w:rsidP="00DA0323">
            <w:pPr>
              <w:spacing w:before="40" w:after="60" w:line="264" w:lineRule="auto"/>
              <w:jc w:val="center"/>
              <w:rPr>
                <w:rFonts w:ascii="NikoshBAN" w:hAnsi="NikoshBAN" w:cs="NikoshBAN"/>
                <w:sz w:val="16"/>
                <w:szCs w:val="16"/>
                <w:lang w:bidi="bn-IN"/>
              </w:rPr>
            </w:pPr>
            <w:r w:rsidRPr="00FB0979">
              <w:rPr>
                <w:rFonts w:ascii="NikoshBAN" w:hAnsi="NikoshBAN" w:cs="NikoshBAN"/>
                <w:sz w:val="16"/>
                <w:szCs w:val="16"/>
                <w:cs/>
                <w:lang w:bidi="bn-BD"/>
              </w:rPr>
              <w:t>৭</w:t>
            </w:r>
            <w:r w:rsidRPr="00FB0979">
              <w:rPr>
                <w:rFonts w:ascii="NikoshBAN" w:hAnsi="NikoshBAN" w:cs="NikoshBAN" w:hint="cs"/>
                <w:sz w:val="16"/>
                <w:szCs w:val="16"/>
                <w:cs/>
                <w:lang w:bidi="bn-IN"/>
              </w:rPr>
              <w:t>০</w:t>
            </w:r>
          </w:p>
        </w:tc>
        <w:tc>
          <w:tcPr>
            <w:tcW w:w="655" w:type="dxa"/>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701" w:type="dxa"/>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B5E4A">
            <w:pPr>
              <w:spacing w:before="40" w:after="60" w:line="264" w:lineRule="auto"/>
              <w:jc w:val="center"/>
              <w:rPr>
                <w:rFonts w:ascii="NikoshBAN" w:hAnsi="NikoshBAN" w:cs="NikoshBAN"/>
                <w:sz w:val="16"/>
                <w:szCs w:val="16"/>
                <w:cs/>
                <w:lang w:bidi="bn-IN"/>
              </w:rPr>
            </w:pPr>
            <w:r w:rsidRPr="00FB0979">
              <w:rPr>
                <w:rFonts w:ascii="NikoshBAN" w:hAnsi="NikoshBAN" w:cs="NikoshBAN" w:hint="cs"/>
                <w:sz w:val="16"/>
                <w:szCs w:val="16"/>
                <w:cs/>
                <w:lang w:bidi="bn-IN"/>
              </w:rPr>
              <w:t>৭৫</w:t>
            </w:r>
          </w:p>
        </w:tc>
        <w:tc>
          <w:tcPr>
            <w:tcW w:w="701" w:type="dxa"/>
            <w:tcBorders>
              <w:top w:val="single" w:sz="4" w:space="0" w:color="auto"/>
              <w:left w:val="single" w:sz="4" w:space="0" w:color="auto"/>
              <w:bottom w:val="single" w:sz="4" w:space="0" w:color="auto"/>
              <w:right w:val="single" w:sz="4" w:space="0" w:color="auto"/>
            </w:tcBorders>
            <w:vAlign w:val="center"/>
          </w:tcPr>
          <w:p w:rsidR="00C51C68" w:rsidRPr="00FB0979" w:rsidRDefault="00C51C68" w:rsidP="00FB5E4A">
            <w:pPr>
              <w:spacing w:before="40" w:after="60" w:line="264" w:lineRule="auto"/>
              <w:jc w:val="center"/>
              <w:rPr>
                <w:rFonts w:ascii="NikoshBAN" w:hAnsi="NikoshBAN" w:cs="NikoshBAN"/>
                <w:sz w:val="16"/>
                <w:szCs w:val="16"/>
                <w:cs/>
                <w:lang w:bidi="bn-IN"/>
              </w:rPr>
            </w:pPr>
            <w:r w:rsidRPr="00FB0979">
              <w:rPr>
                <w:rFonts w:ascii="NikoshBAN" w:hAnsi="NikoshBAN" w:cs="NikoshBAN" w:hint="cs"/>
                <w:sz w:val="16"/>
                <w:szCs w:val="16"/>
                <w:cs/>
                <w:lang w:bidi="bn-IN"/>
              </w:rPr>
              <w:t>৭৫</w:t>
            </w:r>
          </w:p>
        </w:tc>
        <w:tc>
          <w:tcPr>
            <w:tcW w:w="701" w:type="dxa"/>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r>
      <w:permEnd w:id="1315661685"/>
      <w:permEnd w:id="2137201978"/>
      <w:permEnd w:id="1992446950"/>
      <w:permEnd w:id="1260402933"/>
      <w:permEnd w:id="1028739769"/>
      <w:permEnd w:id="2100040721"/>
      <w:permEnd w:id="1835225963"/>
      <w:permEnd w:id="1037714574"/>
      <w:permEnd w:id="1967332760"/>
    </w:tbl>
    <w:p w:rsidR="00C51C68" w:rsidRDefault="00C51C68">
      <w:pPr>
        <w:spacing w:before="120"/>
        <w:jc w:val="both"/>
        <w:rPr>
          <w:rFonts w:ascii="Nikosh" w:eastAsia="Nikosh" w:hAnsi="Nikosh" w:cs="Nikosh"/>
          <w:b/>
          <w:bCs/>
          <w:sz w:val="18"/>
          <w:szCs w:val="20"/>
          <w:lang w:val="en-US" w:bidi="bn-BD"/>
        </w:rPr>
      </w:pPr>
    </w:p>
    <w:p w:rsidR="00C51C68" w:rsidRDefault="00C51C68">
      <w:pPr>
        <w:spacing w:before="120"/>
        <w:jc w:val="both"/>
        <w:rPr>
          <w:rFonts w:ascii="Nikosh" w:eastAsia="Nikosh" w:hAnsi="Nikosh" w:cs="Nikosh"/>
          <w:b/>
          <w:bCs/>
          <w:sz w:val="18"/>
          <w:szCs w:val="20"/>
          <w:lang w:val="en-US" w:bidi="bn-BD"/>
        </w:rPr>
      </w:pPr>
    </w:p>
    <w:p w:rsidR="00856846" w:rsidRPr="00FB0979" w:rsidRDefault="00047D19">
      <w:pPr>
        <w:spacing w:before="120"/>
        <w:jc w:val="both"/>
        <w:rPr>
          <w:rFonts w:ascii="Nikosh" w:eastAsia="Nikosh" w:hAnsi="Nikosh" w:cs="Nikosh"/>
          <w:b/>
          <w:bCs/>
          <w:sz w:val="18"/>
          <w:szCs w:val="20"/>
          <w:lang w:bidi="bn-BD"/>
        </w:rPr>
      </w:pPr>
      <w:r w:rsidRPr="00FB0979">
        <w:rPr>
          <w:rFonts w:ascii="Nikosh" w:eastAsia="Nikosh" w:hAnsi="Nikosh" w:cs="Nikosh"/>
          <w:b/>
          <w:bCs/>
          <w:sz w:val="18"/>
          <w:szCs w:val="20"/>
          <w:cs/>
          <w:lang w:bidi="bn-BD"/>
        </w:rPr>
        <w:lastRenderedPageBreak/>
        <w:t>৬.৪.৩</w:t>
      </w:r>
      <w:r w:rsidRPr="00FB0979">
        <w:rPr>
          <w:rFonts w:ascii="Nikosh" w:eastAsia="Nikosh" w:hAnsi="Nikosh" w:cs="Nikosh"/>
          <w:b/>
          <w:bCs/>
          <w:sz w:val="18"/>
          <w:szCs w:val="20"/>
          <w:cs/>
          <w:lang w:bidi="bn-BD"/>
        </w:rPr>
        <w:tab/>
      </w:r>
      <w:r w:rsidRPr="00FB0979">
        <w:rPr>
          <w:rFonts w:ascii="Nikosh" w:hAnsi="Nikosh" w:cs="Nikosh"/>
          <w:b/>
          <w:bCs/>
          <w:sz w:val="18"/>
          <w:szCs w:val="20"/>
          <w:cs/>
          <w:lang w:bidi="bn-BD"/>
        </w:rPr>
        <w:t>অপারেশন ইউনিট</w:t>
      </w:r>
      <w:r w:rsidRPr="00FB0979">
        <w:rPr>
          <w:rFonts w:ascii="Nikosh" w:hAnsi="Nikosh" w:cs="Nikosh"/>
          <w:b/>
          <w:bCs/>
          <w:sz w:val="18"/>
          <w:szCs w:val="20"/>
          <w:lang w:bidi="bn-BD"/>
        </w:rPr>
        <w:t xml:space="preserve">, </w:t>
      </w:r>
      <w:r w:rsidRPr="00FB0979">
        <w:rPr>
          <w:rFonts w:ascii="Nikosh" w:hAnsi="Nikosh" w:cs="Nikosh"/>
          <w:b/>
          <w:bCs/>
          <w:sz w:val="18"/>
          <w:szCs w:val="20"/>
          <w:cs/>
          <w:lang w:bidi="bn-BD"/>
        </w:rPr>
        <w:t xml:space="preserve">স্কিম এবং </w:t>
      </w:r>
      <w:r w:rsidRPr="00FB0979">
        <w:rPr>
          <w:rFonts w:ascii="Nikosh" w:eastAsia="Nikosh" w:hAnsi="Nikosh" w:cs="Nikosh"/>
          <w:b/>
          <w:bCs/>
          <w:sz w:val="18"/>
          <w:szCs w:val="20"/>
          <w:cs/>
          <w:lang w:bidi="bn-BD"/>
        </w:rPr>
        <w:t xml:space="preserve">প্রকল্পওয়ারি মধ্যমেয়াদি ব্যয় প্রাক্কলন </w:t>
      </w:r>
    </w:p>
    <w:p w:rsidR="00C51C68" w:rsidRPr="00461983" w:rsidRDefault="00C51C68" w:rsidP="00C51C68">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51C68"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51C68" w:rsidRPr="00461983" w:rsidRDefault="00C51C68"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51C68" w:rsidRPr="00461983" w:rsidRDefault="00C51C68"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51C68"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51C68"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51C68"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r>
    </w:tbl>
    <w:p w:rsidR="00856846" w:rsidRPr="00FB0979" w:rsidRDefault="00047D19">
      <w:pPr>
        <w:spacing w:before="180" w:after="60" w:line="300" w:lineRule="auto"/>
        <w:jc w:val="both"/>
        <w:rPr>
          <w:rFonts w:ascii="Nikosh" w:eastAsia="Nikosh" w:hAnsi="Nikosh" w:cs="Nikosh"/>
          <w:b/>
          <w:bCs/>
          <w:sz w:val="18"/>
          <w:szCs w:val="20"/>
          <w:cs/>
          <w:lang w:bidi="bn-BD"/>
        </w:rPr>
      </w:pPr>
      <w:r w:rsidRPr="00FB0979">
        <w:rPr>
          <w:rFonts w:ascii="Nikosh" w:eastAsia="Nikosh" w:hAnsi="Nikosh" w:cs="Nikosh"/>
          <w:b/>
          <w:bCs/>
          <w:sz w:val="22"/>
          <w:szCs w:val="22"/>
          <w:cs/>
          <w:lang w:bidi="bn-BD"/>
        </w:rPr>
        <w:t>৬.৫</w:t>
      </w:r>
      <w:r w:rsidRPr="00FB0979">
        <w:rPr>
          <w:rFonts w:ascii="Nikosh" w:eastAsia="Nikosh" w:hAnsi="Nikosh" w:cs="Nikosh"/>
          <w:b/>
          <w:bCs/>
          <w:sz w:val="22"/>
          <w:szCs w:val="22"/>
          <w:cs/>
          <w:lang w:bidi="bn-BD"/>
        </w:rPr>
        <w:tab/>
        <w:t>হিসাব নিয়ন্ত্রক (রাজস্ব) এর দপ্তর</w:t>
      </w:r>
      <w:r w:rsidRPr="00FB0979">
        <w:rPr>
          <w:rFonts w:ascii="Nikosh" w:eastAsia="Nikosh" w:hAnsi="Nikosh" w:cs="Nikosh"/>
          <w:b/>
          <w:bCs/>
          <w:sz w:val="18"/>
          <w:szCs w:val="20"/>
          <w:cs/>
          <w:lang w:bidi="bn-BD"/>
        </w:rPr>
        <w:t xml:space="preserve"> </w:t>
      </w:r>
    </w:p>
    <w:p w:rsidR="00856846" w:rsidRPr="00FB0979" w:rsidRDefault="00047D19">
      <w:pPr>
        <w:spacing w:before="120" w:after="60" w:line="300" w:lineRule="auto"/>
        <w:ind w:left="720" w:hanging="720"/>
        <w:jc w:val="both"/>
        <w:rPr>
          <w:rFonts w:ascii="NikoshBAN" w:eastAsia="Nikosh" w:hAnsi="NikoshBAN" w:cs="NikoshBAN"/>
          <w:sz w:val="20"/>
          <w:szCs w:val="20"/>
          <w:cs/>
          <w:lang w:bidi="hi-IN"/>
        </w:rPr>
      </w:pPr>
      <w:r w:rsidRPr="00FB0979">
        <w:rPr>
          <w:rFonts w:ascii="Nikosh" w:eastAsia="Nikosh" w:hAnsi="Nikosh" w:cs="Nikosh"/>
          <w:b/>
          <w:bCs/>
          <w:sz w:val="18"/>
          <w:szCs w:val="20"/>
          <w:cs/>
          <w:lang w:bidi="bn-BD"/>
        </w:rPr>
        <w:t>৬.৫.১</w:t>
      </w:r>
      <w:r w:rsidRPr="00FB0979">
        <w:rPr>
          <w:rFonts w:ascii="Nikosh" w:eastAsia="Nikosh" w:hAnsi="Nikosh" w:cs="Nikosh"/>
          <w:b/>
          <w:bCs/>
          <w:sz w:val="18"/>
          <w:szCs w:val="20"/>
          <w:cs/>
          <w:lang w:bidi="bn-BD"/>
        </w:rPr>
        <w:tab/>
        <w:t xml:space="preserve">সাম্প্রতিক অর্জন: </w:t>
      </w:r>
      <w:permStart w:id="1696886143" w:edGrp="everyone"/>
      <w:r w:rsidRPr="00FB0979">
        <w:rPr>
          <w:rFonts w:ascii="NikoshBAN" w:eastAsia="Nikosh" w:hAnsi="NikoshBAN" w:cs="NikoshBAN"/>
          <w:sz w:val="20"/>
          <w:szCs w:val="20"/>
          <w:cs/>
          <w:lang w:bidi="bn-BD"/>
        </w:rPr>
        <w:t>হিসাব</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নিয়ন্ত্রক</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রাজস্ব</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ভূমি</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মন্ত্রণালয়ের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একটি</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অভ্যন্তরীণ</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নিরীক্ষা</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দপ্তর</w:t>
      </w:r>
      <w:r w:rsidRPr="00FB0979">
        <w:rPr>
          <w:rFonts w:ascii="NikoshBAN" w:eastAsia="Nikosh" w:hAnsi="NikoshBAN" w:cs="NikoshBAN"/>
          <w:sz w:val="20"/>
          <w:szCs w:val="20"/>
          <w:cs/>
          <w:lang w:bidi="hi-IN"/>
        </w:rPr>
        <w:t>।</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উক্ত</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দপ্তরের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মাধ্যমে</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প্রতি</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অর্থবছরে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ভূমি</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মন্ত্রণালয়ের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আওতাধীন</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রাজস্ব</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প্রশাসনের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মাঠ</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পর্যায়ের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সেটেলমেন্ট</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ও</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ম্যানেজমেন্ট</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বিভাগের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অফিসসহ</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বোর্ড</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ও</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দপ্তর</w:t>
      </w:r>
      <w:r w:rsidRPr="00FB0979">
        <w:rPr>
          <w:rFonts w:ascii="NikoshBAN" w:eastAsia="Nikosh" w:hAnsi="NikoshBAN" w:cs="NikoshBAN"/>
          <w:sz w:val="20"/>
          <w:szCs w:val="20"/>
          <w:lang w:bidi="bn-BD"/>
        </w:rPr>
        <w:t>/</w:t>
      </w:r>
      <w:r w:rsidRPr="00FB0979">
        <w:rPr>
          <w:rFonts w:ascii="NikoshBAN" w:eastAsia="Nikosh" w:hAnsi="NikoshBAN" w:cs="NikoshBAN"/>
          <w:sz w:val="20"/>
          <w:szCs w:val="20"/>
          <w:cs/>
          <w:lang w:bidi="bn-BD"/>
        </w:rPr>
        <w:t>অধিদপ্তর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এর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৫০</w:t>
      </w:r>
      <w:r w:rsidRPr="00FB0979">
        <w:rPr>
          <w:rFonts w:ascii="NikoshBAN" w:eastAsia="Nikosh" w:hAnsi="NikoshBAN" w:cs="NikoshBAN" w:hint="cs"/>
          <w:sz w:val="20"/>
          <w:szCs w:val="20"/>
          <w:cs/>
          <w:lang w:bidi="bn-BD"/>
        </w:rPr>
        <w:t>১৩</w:t>
      </w:r>
      <w:r w:rsidRPr="00FB0979">
        <w:rPr>
          <w:rFonts w:ascii="NikoshBAN" w:eastAsia="Nikosh" w:hAnsi="NikoshBAN" w:cs="NikoshBAN"/>
          <w:sz w:val="20"/>
          <w:szCs w:val="20"/>
          <w:cs/>
          <w:lang w:bidi="bn-BD"/>
        </w:rPr>
        <w:t>টি</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হিসাব</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অডিট</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শেষে</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প্রতি</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অর্থবছরে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১২</w:t>
      </w:r>
      <w:r w:rsidRPr="00FB0979">
        <w:rPr>
          <w:rFonts w:ascii="NikoshBAN" w:eastAsia="Nikosh" w:hAnsi="NikoshBAN" w:cs="NikoshBAN" w:hint="cs"/>
          <w:sz w:val="20"/>
          <w:szCs w:val="20"/>
          <w:cs/>
          <w:lang w:bidi="bn-BD"/>
        </w:rPr>
        <w:t>৫৫</w:t>
      </w:r>
      <w:r w:rsidRPr="00FB0979">
        <w:rPr>
          <w:rFonts w:ascii="NikoshBAN" w:eastAsia="Nikosh" w:hAnsi="NikoshBAN" w:cs="NikoshBAN"/>
          <w:sz w:val="20"/>
          <w:szCs w:val="20"/>
          <w:cs/>
          <w:lang w:bidi="bn-BD"/>
        </w:rPr>
        <w:t>টি</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অডিট</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রির্পোট</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দাখিল</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করা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হয়</w:t>
      </w:r>
      <w:r w:rsidRPr="00FB0979">
        <w:rPr>
          <w:rFonts w:ascii="NikoshBAN" w:eastAsia="Nikosh" w:hAnsi="NikoshBAN" w:cs="NikoshBAN"/>
          <w:sz w:val="20"/>
          <w:szCs w:val="20"/>
          <w:cs/>
          <w:lang w:bidi="hi-IN"/>
        </w:rPr>
        <w:t>।</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বিগত</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তিন</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২০</w:t>
      </w:r>
      <w:r w:rsidRPr="00FB0979">
        <w:rPr>
          <w:rFonts w:ascii="NikoshBAN" w:eastAsia="Nikosh" w:hAnsi="NikoshBAN" w:cs="NikoshBAN" w:hint="cs"/>
          <w:sz w:val="20"/>
          <w:szCs w:val="20"/>
          <w:cs/>
          <w:lang w:bidi="bn-BD"/>
        </w:rPr>
        <w:t>২০</w:t>
      </w:r>
      <w:r w:rsidRPr="00FB0979">
        <w:rPr>
          <w:rFonts w:ascii="NikoshBAN" w:eastAsia="Nikosh" w:hAnsi="NikoshBAN" w:cs="NikoshBAN"/>
          <w:sz w:val="20"/>
          <w:szCs w:val="20"/>
          <w:lang w:bidi="bn-BD"/>
        </w:rPr>
        <w:t>-</w:t>
      </w:r>
      <w:r w:rsidRPr="00FB0979">
        <w:rPr>
          <w:rFonts w:ascii="NikoshBAN" w:eastAsia="Nikosh" w:hAnsi="NikoshBAN" w:cs="NikoshBAN"/>
          <w:sz w:val="20"/>
          <w:szCs w:val="20"/>
          <w:cs/>
          <w:lang w:bidi="bn-BD"/>
        </w:rPr>
        <w:t>২</w:t>
      </w:r>
      <w:r w:rsidRPr="00FB0979">
        <w:rPr>
          <w:rFonts w:ascii="NikoshBAN" w:eastAsia="Nikosh" w:hAnsi="NikoshBAN" w:cs="NikoshBAN" w:hint="cs"/>
          <w:sz w:val="20"/>
          <w:szCs w:val="20"/>
          <w:cs/>
          <w:lang w:bidi="bn-BD"/>
        </w:rPr>
        <w:t>১</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২০</w:t>
      </w:r>
      <w:r w:rsidRPr="00FB0979">
        <w:rPr>
          <w:rFonts w:ascii="NikoshBAN" w:eastAsia="Nikosh" w:hAnsi="NikoshBAN" w:cs="NikoshBAN" w:hint="cs"/>
          <w:sz w:val="20"/>
          <w:szCs w:val="20"/>
          <w:cs/>
          <w:lang w:bidi="bn-BD"/>
        </w:rPr>
        <w:t>২১</w:t>
      </w:r>
      <w:r w:rsidRPr="00FB0979">
        <w:rPr>
          <w:rFonts w:ascii="NikoshBAN" w:eastAsia="Nikosh" w:hAnsi="NikoshBAN" w:cs="NikoshBAN"/>
          <w:sz w:val="20"/>
          <w:szCs w:val="20"/>
          <w:lang w:bidi="bn-BD"/>
        </w:rPr>
        <w:t>-</w:t>
      </w:r>
      <w:r w:rsidRPr="00FB0979">
        <w:rPr>
          <w:rFonts w:ascii="NikoshBAN" w:eastAsia="Nikosh" w:hAnsi="NikoshBAN" w:cs="NikoshBAN"/>
          <w:sz w:val="20"/>
          <w:szCs w:val="20"/>
          <w:cs/>
          <w:lang w:bidi="bn-BD"/>
        </w:rPr>
        <w:t>২</w:t>
      </w:r>
      <w:r w:rsidRPr="00FB0979">
        <w:rPr>
          <w:rFonts w:ascii="NikoshBAN" w:eastAsia="Nikosh" w:hAnsi="NikoshBAN" w:cs="NikoshBAN" w:hint="cs"/>
          <w:sz w:val="20"/>
          <w:szCs w:val="20"/>
          <w:cs/>
          <w:lang w:bidi="bn-BD"/>
        </w:rPr>
        <w:t>২</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২০২</w:t>
      </w:r>
      <w:r w:rsidRPr="00FB0979">
        <w:rPr>
          <w:rFonts w:ascii="NikoshBAN" w:eastAsia="Nikosh" w:hAnsi="NikoshBAN" w:cs="NikoshBAN" w:hint="cs"/>
          <w:sz w:val="20"/>
          <w:szCs w:val="20"/>
          <w:cs/>
          <w:lang w:bidi="bn-BD"/>
        </w:rPr>
        <w:t>২</w:t>
      </w:r>
      <w:r w:rsidRPr="00FB0979">
        <w:rPr>
          <w:rFonts w:ascii="NikoshBAN" w:eastAsia="Nikosh" w:hAnsi="NikoshBAN" w:cs="NikoshBAN"/>
          <w:sz w:val="20"/>
          <w:szCs w:val="20"/>
          <w:lang w:bidi="bn-BD"/>
        </w:rPr>
        <w:t>-</w:t>
      </w:r>
      <w:r w:rsidRPr="00FB0979">
        <w:rPr>
          <w:rFonts w:ascii="NikoshBAN" w:eastAsia="Nikosh" w:hAnsi="NikoshBAN" w:cs="NikoshBAN"/>
          <w:sz w:val="20"/>
          <w:szCs w:val="20"/>
          <w:cs/>
          <w:lang w:bidi="bn-BD"/>
        </w:rPr>
        <w:t>২</w:t>
      </w:r>
      <w:r w:rsidRPr="00FB0979">
        <w:rPr>
          <w:rFonts w:ascii="NikoshBAN" w:eastAsia="Nikosh" w:hAnsi="NikoshBAN" w:cs="NikoshBAN" w:hint="cs"/>
          <w:sz w:val="20"/>
          <w:szCs w:val="20"/>
          <w:cs/>
          <w:lang w:bidi="bn-BD"/>
        </w:rPr>
        <w:t>৩</w:t>
      </w:r>
      <w:r w:rsidRPr="00FB0979">
        <w:rPr>
          <w:rFonts w:ascii="NikoshBAN" w:eastAsia="Nikosh" w:hAnsi="NikoshBAN" w:cs="NikoshBAN"/>
          <w:sz w:val="20"/>
          <w:szCs w:val="20"/>
          <w:lang w:bidi="bn-BD"/>
        </w:rPr>
        <w:t xml:space="preserve">) </w:t>
      </w:r>
      <w:r w:rsidRPr="00FB0979">
        <w:rPr>
          <w:rFonts w:ascii="Nikosh" w:eastAsia="Nikosh" w:hAnsi="Nikosh" w:cs="Nikosh"/>
          <w:sz w:val="20"/>
          <w:szCs w:val="20"/>
          <w:cs/>
          <w:lang w:bidi="bn-BD"/>
        </w:rPr>
        <w:t>অর্থব</w:t>
      </w:r>
      <w:r w:rsidRPr="00FB0979">
        <w:rPr>
          <w:rFonts w:ascii="NikoshBAN" w:eastAsia="Nikosh" w:hAnsi="NikoshBAN" w:cs="NikoshBAN"/>
          <w:sz w:val="20"/>
          <w:szCs w:val="20"/>
          <w:cs/>
          <w:lang w:bidi="bn-BD"/>
        </w:rPr>
        <w:t>ছরে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৫</w:t>
      </w:r>
      <w:r w:rsidRPr="00FB0979">
        <w:rPr>
          <w:rFonts w:ascii="NikoshBAN" w:eastAsia="Nikosh" w:hAnsi="NikoshBAN" w:cs="NikoshBAN" w:hint="cs"/>
          <w:sz w:val="20"/>
          <w:szCs w:val="20"/>
          <w:cs/>
          <w:lang w:bidi="bn-BD"/>
        </w:rPr>
        <w:t>০১০</w:t>
      </w:r>
      <w:r w:rsidRPr="00FB0979">
        <w:rPr>
          <w:rFonts w:ascii="NikoshBAN" w:eastAsia="Nikosh" w:hAnsi="NikoshBAN" w:cs="NikoshBAN"/>
          <w:sz w:val="20"/>
          <w:szCs w:val="20"/>
          <w:cs/>
          <w:lang w:bidi="bn-BD"/>
        </w:rPr>
        <w:t>টি</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অডিট</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আপত্তি</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নিষ্পত্তি</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করা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হয়েছে</w:t>
      </w:r>
      <w:r w:rsidRPr="00FB0979">
        <w:rPr>
          <w:rFonts w:ascii="NikoshBAN" w:eastAsia="Nikosh" w:hAnsi="NikoshBAN" w:cs="NikoshBAN"/>
          <w:sz w:val="20"/>
          <w:szCs w:val="20"/>
          <w:cs/>
          <w:lang w:bidi="hi-IN"/>
        </w:rPr>
        <w:t>।</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নিষ্পত্তিকৃত</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অডিট</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আপত্তির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সাথে</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জড়িত</w:t>
      </w:r>
      <w:r w:rsidRPr="00FB0979">
        <w:rPr>
          <w:rFonts w:ascii="NikoshBAN" w:eastAsia="Nikosh" w:hAnsi="NikoshBAN" w:cs="NikoshBAN"/>
          <w:sz w:val="20"/>
          <w:szCs w:val="20"/>
          <w:lang w:bidi="bn-BD"/>
        </w:rPr>
        <w:t xml:space="preserve"> </w:t>
      </w:r>
      <w:r w:rsidRPr="00FB0979">
        <w:rPr>
          <w:rFonts w:ascii="NikoshBAN" w:eastAsia="Nikosh" w:hAnsi="NikoshBAN" w:cs="NikoshBAN" w:hint="cs"/>
          <w:sz w:val="20"/>
          <w:szCs w:val="20"/>
          <w:cs/>
          <w:lang w:bidi="bn-BD"/>
        </w:rPr>
        <w:t>২৭,০৯,৬৫,০৪৯</w:t>
      </w:r>
      <w:r w:rsidRPr="00FB0979">
        <w:rPr>
          <w:rFonts w:ascii="NikoshBAN" w:eastAsia="Nikosh" w:hAnsi="NikoshBAN" w:cs="NikoshBAN"/>
          <w:sz w:val="20"/>
          <w:szCs w:val="20"/>
          <w:lang w:bidi="bn-BD"/>
        </w:rPr>
        <w:t>/- (</w:t>
      </w:r>
      <w:r w:rsidRPr="00FB0979">
        <w:rPr>
          <w:rFonts w:ascii="Nikosh" w:eastAsia="Nikosh" w:hAnsi="Nikosh" w:cs="Nikosh"/>
          <w:sz w:val="20"/>
          <w:szCs w:val="20"/>
          <w:cs/>
          <w:lang w:bidi="bn-BD"/>
        </w:rPr>
        <w:t xml:space="preserve">সাতাশ কোটি </w:t>
      </w:r>
      <w:r w:rsidRPr="00FB0979">
        <w:rPr>
          <w:rFonts w:ascii="Nikosh" w:eastAsia="Nikosh" w:hAnsi="Nikosh" w:cs="Nikosh" w:hint="cs"/>
          <w:sz w:val="20"/>
          <w:szCs w:val="20"/>
          <w:cs/>
          <w:lang w:bidi="bn-BD"/>
        </w:rPr>
        <w:t>নয়</w:t>
      </w:r>
      <w:r w:rsidRPr="00FB0979">
        <w:rPr>
          <w:rFonts w:ascii="Nikosh" w:eastAsia="Nikosh" w:hAnsi="Nikosh" w:cs="Nikosh"/>
          <w:sz w:val="20"/>
          <w:szCs w:val="20"/>
          <w:cs/>
          <w:lang w:bidi="bn-BD"/>
        </w:rPr>
        <w:t xml:space="preserve"> লক্ষ</w:t>
      </w:r>
      <w:r w:rsidRPr="00FB0979">
        <w:rPr>
          <w:rFonts w:ascii="Nikosh" w:eastAsia="Nikosh" w:hAnsi="Nikosh" w:cs="Nikosh"/>
          <w:sz w:val="20"/>
          <w:szCs w:val="20"/>
          <w:lang w:bidi="bn-BD"/>
        </w:rPr>
        <w:t xml:space="preserve"> </w:t>
      </w:r>
      <w:r w:rsidRPr="00FB0979">
        <w:rPr>
          <w:rFonts w:ascii="Nikosh" w:eastAsia="Nikosh" w:hAnsi="Nikosh" w:cs="Nikosh"/>
          <w:sz w:val="20"/>
          <w:szCs w:val="20"/>
          <w:cs/>
          <w:lang w:bidi="bn-BD"/>
        </w:rPr>
        <w:t>পঁয়ষট্টি হাজার</w:t>
      </w:r>
      <w:r w:rsidRPr="00FB0979">
        <w:rPr>
          <w:rFonts w:ascii="Nikosh" w:eastAsia="Nikosh" w:hAnsi="Nikosh" w:cs="Nikosh"/>
          <w:sz w:val="20"/>
          <w:szCs w:val="20"/>
          <w:lang w:bidi="bn-BD"/>
        </w:rPr>
        <w:t xml:space="preserve"> </w:t>
      </w:r>
      <w:r w:rsidRPr="00FB0979">
        <w:rPr>
          <w:rFonts w:ascii="Nikosh" w:eastAsia="Nikosh" w:hAnsi="Nikosh" w:cs="Nikosh"/>
          <w:sz w:val="20"/>
          <w:szCs w:val="20"/>
          <w:cs/>
          <w:lang w:bidi="bn-BD"/>
        </w:rPr>
        <w:t>ঊনপঞ্চাশ</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টাকা</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সরকারি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কোষাগারে</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জমা</w:t>
      </w:r>
      <w:r w:rsidRPr="00FB0979">
        <w:rPr>
          <w:rFonts w:ascii="NikoshBAN" w:eastAsia="Nikosh" w:hAnsi="NikoshBAN" w:cs="NikoshBAN"/>
          <w:sz w:val="20"/>
          <w:szCs w:val="20"/>
          <w:lang w:bidi="bn-BD"/>
        </w:rPr>
        <w:t xml:space="preserve"> </w:t>
      </w:r>
      <w:r w:rsidRPr="00FB0979">
        <w:rPr>
          <w:rFonts w:ascii="NikoshBAN" w:eastAsia="Nikosh" w:hAnsi="NikoshBAN" w:cs="NikoshBAN"/>
          <w:sz w:val="20"/>
          <w:szCs w:val="20"/>
          <w:cs/>
          <w:lang w:bidi="bn-BD"/>
        </w:rPr>
        <w:t>হয়েছে</w:t>
      </w:r>
      <w:r w:rsidRPr="00FB0979">
        <w:rPr>
          <w:rFonts w:ascii="NikoshBAN" w:eastAsia="Nikosh" w:hAnsi="NikoshBAN" w:cs="NikoshBAN"/>
          <w:sz w:val="20"/>
          <w:szCs w:val="20"/>
          <w:cs/>
          <w:lang w:bidi="hi-IN"/>
        </w:rPr>
        <w:t>।</w:t>
      </w:r>
    </w:p>
    <w:permEnd w:id="1696886143"/>
    <w:p w:rsidR="00856846" w:rsidRPr="00FB0979" w:rsidRDefault="00047D19">
      <w:pPr>
        <w:spacing w:before="120" w:after="60" w:line="300" w:lineRule="auto"/>
        <w:jc w:val="both"/>
        <w:rPr>
          <w:rFonts w:ascii="Nikosh" w:eastAsia="Nikosh" w:hAnsi="Nikosh" w:cs="Nikosh"/>
          <w:b/>
          <w:bCs/>
          <w:sz w:val="18"/>
          <w:szCs w:val="20"/>
          <w:lang w:val="en-US" w:bidi="bn-BD"/>
        </w:rPr>
      </w:pPr>
      <w:r w:rsidRPr="00FB0979">
        <w:rPr>
          <w:rFonts w:ascii="Nikosh" w:eastAsia="Nikosh" w:hAnsi="Nikosh" w:cs="Nikosh"/>
          <w:b/>
          <w:bCs/>
          <w:sz w:val="18"/>
          <w:szCs w:val="20"/>
          <w:cs/>
          <w:lang w:bidi="bn-BD"/>
        </w:rPr>
        <w:t>৬.৫.২</w:t>
      </w:r>
      <w:r w:rsidRPr="00FB0979">
        <w:rPr>
          <w:rFonts w:ascii="Nikosh" w:eastAsia="Nikosh" w:hAnsi="Nikosh" w:cs="Nikosh"/>
          <w:b/>
          <w:bCs/>
          <w:sz w:val="18"/>
          <w:szCs w:val="20"/>
          <w:cs/>
          <w:lang w:bidi="bn-BD"/>
        </w:rPr>
        <w:tab/>
        <w:t>কার্যক্রমসমূহ</w:t>
      </w:r>
      <w:r w:rsidRPr="00FB0979">
        <w:rPr>
          <w:rFonts w:ascii="Nikosh" w:eastAsia="Nikosh" w:hAnsi="Nikosh" w:cs="Nikosh"/>
          <w:b/>
          <w:bCs/>
          <w:sz w:val="18"/>
          <w:szCs w:val="20"/>
          <w:lang w:bidi="bn-BD"/>
        </w:rPr>
        <w:t xml:space="preserve">, </w:t>
      </w:r>
      <w:r w:rsidRPr="00FB0979">
        <w:rPr>
          <w:rFonts w:ascii="Nikosh" w:eastAsia="Nikosh" w:hAnsi="Nikosh" w:cs="Nikosh"/>
          <w:b/>
          <w:bCs/>
          <w:sz w:val="18"/>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83"/>
        <w:gridCol w:w="819"/>
        <w:gridCol w:w="730"/>
        <w:gridCol w:w="639"/>
        <w:gridCol w:w="639"/>
        <w:gridCol w:w="639"/>
        <w:gridCol w:w="639"/>
        <w:gridCol w:w="639"/>
        <w:gridCol w:w="684"/>
        <w:gridCol w:w="684"/>
        <w:gridCol w:w="682"/>
      </w:tblGrid>
      <w:tr w:rsidR="00FB0979" w:rsidRPr="00FB0979">
        <w:trPr>
          <w:trHeight w:val="20"/>
          <w:tblHeader/>
          <w:jc w:val="center"/>
        </w:trPr>
        <w:tc>
          <w:tcPr>
            <w:tcW w:w="896" w:type="pct"/>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কার্যক্রম</w:t>
            </w:r>
          </w:p>
        </w:tc>
        <w:tc>
          <w:tcPr>
            <w:tcW w:w="495" w:type="pct"/>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ফলাফল নির্দেশক</w:t>
            </w:r>
          </w:p>
        </w:tc>
        <w:tc>
          <w:tcPr>
            <w:tcW w:w="441" w:type="pct"/>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সংশ্লিষ্ট কৌশলগত উদ্দেশ্য</w:t>
            </w:r>
            <w:r w:rsidRPr="00FB0979">
              <w:rPr>
                <w:rFonts w:ascii="NikoshBAN" w:eastAsia="Nikosh" w:hAnsi="NikoshBAN" w:cs="NikoshBAN" w:hint="cs"/>
                <w:sz w:val="16"/>
                <w:szCs w:val="16"/>
                <w:cs/>
                <w:lang w:bidi="bn-IN"/>
              </w:rPr>
              <w:t>ে</w:t>
            </w:r>
            <w:r w:rsidRPr="00FB0979">
              <w:rPr>
                <w:rFonts w:ascii="NikoshBAN" w:eastAsia="Nikosh" w:hAnsi="NikoshBAN" w:cs="NikoshBAN"/>
                <w:sz w:val="16"/>
                <w:szCs w:val="16"/>
                <w:cs/>
                <w:lang w:bidi="bn-BD"/>
              </w:rPr>
              <w:t>র ক্রমিক</w:t>
            </w:r>
          </w:p>
        </w:tc>
        <w:tc>
          <w:tcPr>
            <w:tcW w:w="386" w:type="pct"/>
            <w:vMerge w:val="restar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পরিমাপের একক</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সংশোধিত লক্ষ্যমাত্রা</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প্রকৃত অর্জন</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 xml:space="preserve">লক্ষ্যমাত্রা </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সংশোধিত লক্ষ্যমাত্রা</w:t>
            </w:r>
          </w:p>
        </w:tc>
        <w:tc>
          <w:tcPr>
            <w:tcW w:w="1238" w:type="pct"/>
            <w:gridSpan w:val="3"/>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eastAsia="Nikosh" w:hAnsi="NikoshBAN" w:cs="NikoshBAN"/>
                <w:sz w:val="16"/>
                <w:szCs w:val="16"/>
                <w:cs/>
                <w:lang w:bidi="bn-BD"/>
              </w:rPr>
              <w:t>মধ্যমেয়াদি লক্ষ্যমাত্রা</w:t>
            </w:r>
          </w:p>
        </w:tc>
      </w:tr>
      <w:tr w:rsidR="00C51C68" w:rsidRPr="00FB0979">
        <w:trPr>
          <w:trHeight w:val="20"/>
          <w:tblHeader/>
          <w:jc w:val="center"/>
        </w:trPr>
        <w:tc>
          <w:tcPr>
            <w:tcW w:w="896" w:type="pct"/>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495" w:type="pct"/>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441" w:type="pct"/>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bidi="bn-BD"/>
              </w:rPr>
            </w:pPr>
          </w:p>
        </w:tc>
        <w:tc>
          <w:tcPr>
            <w:tcW w:w="772" w:type="pct"/>
            <w:gridSpan w:val="2"/>
            <w:tcBorders>
              <w:top w:val="single" w:sz="4" w:space="0" w:color="auto"/>
              <w:left w:val="single" w:sz="4" w:space="0" w:color="auto"/>
              <w:bottom w:val="single" w:sz="4" w:space="0" w:color="auto"/>
              <w:right w:val="single" w:sz="4" w:space="0" w:color="auto"/>
            </w:tcBorders>
            <w:vAlign w:val="center"/>
          </w:tcPr>
          <w:p w:rsidR="00C51C68" w:rsidRPr="008E15B8" w:rsidRDefault="00C51C68"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2" w:type="pct"/>
            <w:gridSpan w:val="2"/>
            <w:tcBorders>
              <w:top w:val="single" w:sz="4" w:space="0" w:color="auto"/>
              <w:left w:val="single" w:sz="4" w:space="0" w:color="auto"/>
              <w:bottom w:val="single" w:sz="4" w:space="0" w:color="auto"/>
              <w:right w:val="single" w:sz="4" w:space="0" w:color="auto"/>
            </w:tcBorders>
            <w:vAlign w:val="center"/>
          </w:tcPr>
          <w:p w:rsidR="00C51C68" w:rsidRPr="00B74D46" w:rsidRDefault="00C51C68"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142FC9"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142FC9"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2" w:type="pct"/>
            <w:tcBorders>
              <w:top w:val="single" w:sz="4" w:space="0" w:color="auto"/>
              <w:left w:val="single" w:sz="4" w:space="0" w:color="auto"/>
              <w:bottom w:val="single" w:sz="4" w:space="0" w:color="auto"/>
              <w:right w:val="single" w:sz="4" w:space="0" w:color="auto"/>
            </w:tcBorders>
            <w:vAlign w:val="center"/>
          </w:tcPr>
          <w:p w:rsidR="00C51C68" w:rsidRPr="000341C4"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B0979" w:rsidRPr="00FB0979">
        <w:trPr>
          <w:trHeight w:val="20"/>
          <w:tblHeader/>
          <w:jc w:val="center"/>
        </w:trPr>
        <w:tc>
          <w:tcPr>
            <w:tcW w:w="89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১</w:t>
            </w:r>
          </w:p>
        </w:tc>
        <w:tc>
          <w:tcPr>
            <w:tcW w:w="495"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২</w:t>
            </w:r>
          </w:p>
        </w:tc>
        <w:tc>
          <w:tcPr>
            <w:tcW w:w="441"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৩</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৪</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hAnsi="NikoshBAN" w:cs="NikoshBAN"/>
                <w:sz w:val="16"/>
                <w:szCs w:val="16"/>
                <w:cs/>
                <w:lang w:bidi="bn-BD"/>
              </w:rPr>
              <w:t>৫</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hAnsi="NikoshBAN" w:cs="NikoshBAN"/>
                <w:sz w:val="16"/>
                <w:szCs w:val="16"/>
                <w:cs/>
                <w:lang w:bidi="bn-BD"/>
              </w:rPr>
              <w:t>৬</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hAnsi="NikoshBAN" w:cs="NikoshBAN"/>
                <w:sz w:val="16"/>
                <w:szCs w:val="16"/>
                <w:cs/>
                <w:lang w:bidi="bn-BD"/>
              </w:rPr>
              <w:t>৭</w:t>
            </w:r>
          </w:p>
        </w:tc>
        <w:tc>
          <w:tcPr>
            <w:tcW w:w="386"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hAnsi="NikoshBAN" w:cs="NikoshBAN"/>
                <w:sz w:val="16"/>
                <w:szCs w:val="16"/>
                <w:lang w:bidi="bn-BD"/>
              </w:rPr>
            </w:pPr>
            <w:r w:rsidRPr="00FB0979">
              <w:rPr>
                <w:rFonts w:ascii="NikoshBAN" w:hAnsi="NikoshBAN" w:cs="NikoshBAN"/>
                <w:sz w:val="16"/>
                <w:szCs w:val="16"/>
                <w:cs/>
                <w:lang w:bidi="bn-BD"/>
              </w:rPr>
              <w:t>৮</w:t>
            </w:r>
          </w:p>
        </w:tc>
        <w:tc>
          <w:tcPr>
            <w:tcW w:w="413"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৯</w:t>
            </w:r>
          </w:p>
        </w:tc>
        <w:tc>
          <w:tcPr>
            <w:tcW w:w="413"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১০</w:t>
            </w:r>
          </w:p>
        </w:tc>
        <w:tc>
          <w:tcPr>
            <w:tcW w:w="412" w:type="pct"/>
            <w:tcBorders>
              <w:top w:val="single" w:sz="4" w:space="0" w:color="auto"/>
              <w:left w:val="single" w:sz="4" w:space="0" w:color="auto"/>
              <w:bottom w:val="single" w:sz="4" w:space="0" w:color="auto"/>
              <w:right w:val="single" w:sz="4" w:space="0" w:color="auto"/>
            </w:tcBorders>
          </w:tcPr>
          <w:p w:rsidR="00856846" w:rsidRPr="00FB0979" w:rsidRDefault="00047D19">
            <w:pPr>
              <w:spacing w:before="40" w:after="60" w:line="264" w:lineRule="auto"/>
              <w:jc w:val="center"/>
              <w:rPr>
                <w:rFonts w:ascii="NikoshBAN" w:eastAsia="Nikosh" w:hAnsi="NikoshBAN" w:cs="NikoshBAN"/>
                <w:sz w:val="16"/>
                <w:szCs w:val="16"/>
                <w:lang w:val="sv-SE" w:bidi="bn-BD"/>
              </w:rPr>
            </w:pPr>
            <w:r w:rsidRPr="00FB0979">
              <w:rPr>
                <w:rFonts w:ascii="NikoshBAN" w:eastAsia="Nikosh" w:hAnsi="NikoshBAN" w:cs="NikoshBAN"/>
                <w:sz w:val="16"/>
                <w:szCs w:val="16"/>
                <w:cs/>
                <w:lang w:val="sv-SE" w:bidi="bn-BD"/>
              </w:rPr>
              <w:t>১১</w:t>
            </w:r>
          </w:p>
        </w:tc>
      </w:tr>
      <w:tr w:rsidR="00C51C68" w:rsidRPr="00FB0979">
        <w:trPr>
          <w:trHeight w:val="20"/>
          <w:jc w:val="center"/>
        </w:trPr>
        <w:tc>
          <w:tcPr>
            <w:tcW w:w="896" w:type="pct"/>
            <w:tcBorders>
              <w:top w:val="single" w:sz="4" w:space="0" w:color="auto"/>
              <w:left w:val="single" w:sz="4" w:space="0" w:color="auto"/>
              <w:bottom w:val="single" w:sz="4" w:space="0" w:color="auto"/>
              <w:right w:val="single" w:sz="4" w:space="0" w:color="auto"/>
            </w:tcBorders>
          </w:tcPr>
          <w:p w:rsidR="00C51C68" w:rsidRPr="00FB0979" w:rsidRDefault="00C51C68">
            <w:pPr>
              <w:spacing w:before="40" w:after="60" w:line="264" w:lineRule="auto"/>
              <w:ind w:left="212" w:hanging="212"/>
              <w:rPr>
                <w:rFonts w:ascii="NikoshBAN" w:hAnsi="NikoshBAN" w:cs="NikoshBAN"/>
                <w:sz w:val="16"/>
                <w:szCs w:val="16"/>
                <w:lang w:bidi="bn-BD"/>
              </w:rPr>
            </w:pPr>
            <w:permStart w:id="2134069716" w:edGrp="everyone" w:colFirst="0" w:colLast="0"/>
            <w:permStart w:id="1316358879" w:edGrp="everyone" w:colFirst="1" w:colLast="1"/>
            <w:permStart w:id="540689930" w:edGrp="everyone" w:colFirst="2" w:colLast="2"/>
            <w:permStart w:id="31030530" w:edGrp="everyone" w:colFirst="3" w:colLast="3"/>
            <w:permStart w:id="1763381778" w:edGrp="everyone" w:colFirst="4" w:colLast="4"/>
            <w:permStart w:id="1393917135" w:edGrp="everyone" w:colFirst="5" w:colLast="5"/>
            <w:permStart w:id="409931700" w:edGrp="everyone" w:colFirst="6" w:colLast="6"/>
            <w:permStart w:id="1672350332" w:edGrp="everyone" w:colFirst="7" w:colLast="7"/>
            <w:permStart w:id="1479696499" w:edGrp="everyone" w:colFirst="8" w:colLast="8"/>
            <w:permStart w:id="1797803479" w:edGrp="everyone" w:colFirst="9" w:colLast="9"/>
            <w:permStart w:id="408103251" w:edGrp="everyone" w:colFirst="10" w:colLast="10"/>
            <w:permStart w:id="98397427" w:edGrp="everyone" w:colFirst="11" w:colLast="11"/>
            <w:r w:rsidRPr="00FB0979">
              <w:rPr>
                <w:rFonts w:ascii="NikoshBAN" w:eastAsia="Nikosh" w:hAnsi="NikoshBAN" w:cs="NikoshBAN"/>
                <w:sz w:val="16"/>
                <w:szCs w:val="16"/>
                <w:cs/>
                <w:lang w:bidi="bn-BD"/>
              </w:rPr>
              <w:t>১.</w:t>
            </w:r>
            <w:r w:rsidRPr="00FB0979">
              <w:rPr>
                <w:rFonts w:ascii="NikoshBAN" w:eastAsia="Nikosh" w:hAnsi="NikoshBAN" w:cs="NikoshBAN"/>
                <w:sz w:val="16"/>
                <w:szCs w:val="16"/>
                <w:cs/>
                <w:lang w:bidi="bn-BD"/>
              </w:rPr>
              <w:tab/>
              <w:t>ভূমি সংক্রান্ত অডিট কার্যক্রম পরিচালনা করা</w:t>
            </w:r>
          </w:p>
        </w:tc>
        <w:tc>
          <w:tcPr>
            <w:tcW w:w="495"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pt-BR" w:bidi="bn-BD"/>
              </w:rPr>
            </w:pPr>
            <w:r w:rsidRPr="00FB0979">
              <w:rPr>
                <w:rFonts w:ascii="NikoshBAN" w:eastAsia="Nikosh" w:hAnsi="NikoshBAN" w:cs="NikoshBAN"/>
                <w:sz w:val="16"/>
                <w:szCs w:val="16"/>
                <w:cs/>
                <w:lang w:val="en-US" w:bidi="bn-BD"/>
              </w:rPr>
              <w:t>অডিট নিষ্পত্তি</w:t>
            </w:r>
          </w:p>
        </w:tc>
        <w:tc>
          <w:tcPr>
            <w:tcW w:w="441"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pt-BR" w:bidi="bn-BD"/>
              </w:rPr>
            </w:pPr>
            <w:r w:rsidRPr="00FB0979">
              <w:rPr>
                <w:rFonts w:ascii="NikoshBAN" w:hAnsi="NikoshBAN" w:cs="NikoshBAN"/>
                <w:sz w:val="16"/>
                <w:szCs w:val="16"/>
                <w:cs/>
                <w:lang w:val="pt-BR" w:bidi="bn-BD"/>
              </w:rPr>
              <w:t>৩</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pt-BR" w:bidi="bn-BD"/>
              </w:rPr>
            </w:pPr>
            <w:r w:rsidRPr="00FB0979">
              <w:rPr>
                <w:rFonts w:ascii="NikoshBAN" w:eastAsia="Nikosh" w:hAnsi="NikoshBAN" w:cs="NikoshBAN"/>
                <w:sz w:val="16"/>
                <w:szCs w:val="16"/>
                <w:cs/>
                <w:lang w:bidi="bn-BD"/>
              </w:rPr>
              <w:t>সংখ্যা</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056588">
            <w:pPr>
              <w:spacing w:before="40" w:after="60" w:line="264" w:lineRule="auto"/>
              <w:jc w:val="center"/>
              <w:rPr>
                <w:rFonts w:ascii="NikoshBAN" w:hAnsi="NikoshBAN" w:cs="NikoshBAN"/>
                <w:sz w:val="16"/>
                <w:szCs w:val="16"/>
                <w:lang w:val="pt-BR" w:bidi="bn-BD"/>
              </w:rPr>
            </w:pPr>
            <w:r w:rsidRPr="00FB0979">
              <w:rPr>
                <w:rFonts w:ascii="NikoshBAN" w:hAnsi="NikoshBAN" w:cs="NikoshBAN" w:hint="cs"/>
                <w:sz w:val="16"/>
                <w:szCs w:val="16"/>
                <w:cs/>
                <w:lang w:val="pt-BR" w:bidi="bn-BD"/>
              </w:rPr>
              <w:t>১৯০০</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bidi="bn-IN"/>
              </w:rPr>
            </w:pP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595CAD">
            <w:pPr>
              <w:spacing w:before="40" w:after="60" w:line="264" w:lineRule="auto"/>
              <w:jc w:val="center"/>
              <w:rPr>
                <w:rFonts w:ascii="NikoshBAN" w:hAnsi="NikoshBAN" w:cs="NikoshBAN"/>
                <w:sz w:val="16"/>
                <w:szCs w:val="16"/>
                <w:lang w:val="pt-BR" w:bidi="bn-BD"/>
              </w:rPr>
            </w:pPr>
            <w:r w:rsidRPr="00FB0979">
              <w:rPr>
                <w:rFonts w:ascii="NikoshBAN" w:hAnsi="NikoshBAN" w:cs="NikoshBAN"/>
                <w:sz w:val="16"/>
                <w:szCs w:val="16"/>
                <w:cs/>
                <w:lang w:val="pt-BR" w:bidi="bn-BD"/>
              </w:rPr>
              <w:t>২০০০</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lang w:val="pt-BR" w:bidi="bn-BD"/>
              </w:rPr>
            </w:pP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5B125F">
            <w:pPr>
              <w:spacing w:before="40" w:after="60" w:line="264" w:lineRule="auto"/>
              <w:jc w:val="center"/>
              <w:rPr>
                <w:rFonts w:ascii="NikoshBAN" w:hAnsi="NikoshBAN" w:cs="NikoshBAN"/>
                <w:sz w:val="16"/>
                <w:szCs w:val="16"/>
                <w:cs/>
                <w:lang w:val="pt-BR" w:bidi="bn-IN"/>
              </w:rPr>
            </w:pPr>
            <w:r w:rsidRPr="00FB0979">
              <w:rPr>
                <w:rFonts w:ascii="NikoshBAN" w:hAnsi="NikoshBAN" w:cs="NikoshBAN"/>
                <w:sz w:val="16"/>
                <w:szCs w:val="16"/>
                <w:cs/>
                <w:lang w:val="pt-BR" w:bidi="bn-IN"/>
              </w:rPr>
              <w:t>২</w:t>
            </w:r>
            <w:r w:rsidRPr="00FB0979">
              <w:rPr>
                <w:rFonts w:ascii="NikoshBAN" w:hAnsi="NikoshBAN" w:cs="NikoshBAN"/>
                <w:sz w:val="16"/>
                <w:szCs w:val="16"/>
                <w:cs/>
                <w:lang w:val="en-US" w:bidi="bn-IN"/>
              </w:rPr>
              <w:t>২</w:t>
            </w:r>
            <w:r w:rsidRPr="00FB0979">
              <w:rPr>
                <w:rFonts w:ascii="NikoshBAN" w:hAnsi="NikoshBAN" w:cs="NikoshBAN"/>
                <w:sz w:val="16"/>
                <w:szCs w:val="16"/>
                <w:cs/>
                <w:lang w:val="pt-BR" w:bidi="bn-IN"/>
              </w:rPr>
              <w:t>০০</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rsidP="005B125F">
            <w:pPr>
              <w:spacing w:before="40" w:after="60" w:line="264" w:lineRule="auto"/>
              <w:jc w:val="center"/>
              <w:rPr>
                <w:rFonts w:ascii="NikoshBAN" w:hAnsi="NikoshBAN" w:cs="NikoshBAN"/>
                <w:sz w:val="16"/>
                <w:szCs w:val="16"/>
                <w:cs/>
                <w:lang w:val="pt-BR" w:bidi="bn-IN"/>
              </w:rPr>
            </w:pPr>
            <w:r w:rsidRPr="00FB0979">
              <w:rPr>
                <w:rFonts w:ascii="NikoshBAN" w:hAnsi="NikoshBAN" w:cs="NikoshBAN"/>
                <w:sz w:val="16"/>
                <w:szCs w:val="16"/>
                <w:cs/>
                <w:lang w:val="pt-BR" w:bidi="bn-IN"/>
              </w:rPr>
              <w:t>২৩০০</w:t>
            </w:r>
          </w:p>
        </w:tc>
        <w:tc>
          <w:tcPr>
            <w:tcW w:w="412" w:type="pct"/>
            <w:tcBorders>
              <w:top w:val="single" w:sz="4" w:space="0" w:color="auto"/>
              <w:left w:val="single" w:sz="4" w:space="0" w:color="auto"/>
              <w:bottom w:val="single" w:sz="4" w:space="0" w:color="auto"/>
              <w:right w:val="single" w:sz="4" w:space="0" w:color="auto"/>
            </w:tcBorders>
            <w:vAlign w:val="center"/>
          </w:tcPr>
          <w:p w:rsidR="00C51C68" w:rsidRPr="00FB0979" w:rsidRDefault="00C51C68">
            <w:pPr>
              <w:spacing w:before="40" w:after="60" w:line="264" w:lineRule="auto"/>
              <w:jc w:val="center"/>
              <w:rPr>
                <w:rFonts w:ascii="NikoshBAN" w:hAnsi="NikoshBAN" w:cs="NikoshBAN"/>
                <w:sz w:val="16"/>
                <w:szCs w:val="16"/>
                <w:cs/>
                <w:lang w:val="pt-BR" w:bidi="bn-IN"/>
              </w:rPr>
            </w:pPr>
          </w:p>
        </w:tc>
      </w:tr>
    </w:tbl>
    <w:permEnd w:id="2134069716"/>
    <w:permEnd w:id="1316358879"/>
    <w:permEnd w:id="540689930"/>
    <w:permEnd w:id="31030530"/>
    <w:permEnd w:id="1763381778"/>
    <w:permEnd w:id="1393917135"/>
    <w:permEnd w:id="409931700"/>
    <w:permEnd w:id="1672350332"/>
    <w:permEnd w:id="1479696499"/>
    <w:permEnd w:id="1797803479"/>
    <w:permEnd w:id="408103251"/>
    <w:permEnd w:id="98397427"/>
    <w:p w:rsidR="00856846" w:rsidRPr="00FB0979" w:rsidRDefault="00047D19">
      <w:pPr>
        <w:spacing w:before="120"/>
        <w:jc w:val="both"/>
        <w:rPr>
          <w:rFonts w:ascii="Nikosh" w:eastAsia="Nikosh" w:hAnsi="Nikosh" w:cs="Nikosh"/>
          <w:b/>
          <w:bCs/>
          <w:sz w:val="18"/>
          <w:szCs w:val="20"/>
          <w:lang w:bidi="bn-BD"/>
        </w:rPr>
      </w:pPr>
      <w:r w:rsidRPr="00FB0979">
        <w:rPr>
          <w:rFonts w:ascii="Nikosh" w:eastAsia="Nikosh" w:hAnsi="Nikosh" w:cs="Nikosh"/>
          <w:b/>
          <w:bCs/>
          <w:sz w:val="18"/>
          <w:szCs w:val="20"/>
          <w:cs/>
          <w:lang w:bidi="bn-BD"/>
        </w:rPr>
        <w:t>৬.৫.৩</w:t>
      </w:r>
      <w:r w:rsidRPr="00FB0979">
        <w:rPr>
          <w:rFonts w:ascii="Nikosh" w:eastAsia="Nikosh" w:hAnsi="Nikosh" w:cs="Nikosh"/>
          <w:b/>
          <w:bCs/>
          <w:sz w:val="18"/>
          <w:szCs w:val="20"/>
          <w:cs/>
          <w:lang w:bidi="bn-BD"/>
        </w:rPr>
        <w:tab/>
        <w:t>অপারেশন ইউনিট</w:t>
      </w:r>
      <w:r w:rsidRPr="00FB0979">
        <w:rPr>
          <w:rFonts w:ascii="Nikosh" w:eastAsia="Nikosh" w:hAnsi="Nikosh" w:cs="Nikosh"/>
          <w:b/>
          <w:bCs/>
          <w:sz w:val="18"/>
          <w:szCs w:val="20"/>
          <w:lang w:bidi="bn-BD"/>
        </w:rPr>
        <w:t xml:space="preserve">, </w:t>
      </w:r>
      <w:r w:rsidRPr="00FB0979">
        <w:rPr>
          <w:rFonts w:ascii="Nikosh" w:eastAsia="Nikosh" w:hAnsi="Nikosh" w:cs="Nikosh"/>
          <w:b/>
          <w:bCs/>
          <w:sz w:val="18"/>
          <w:szCs w:val="20"/>
          <w:cs/>
          <w:lang w:bidi="bn-BD"/>
        </w:rPr>
        <w:t xml:space="preserve">স্কিম এবং প্রকল্পওয়ারি মধ্যমেয়াদি ব্যয় প্রাক্কলন </w:t>
      </w:r>
    </w:p>
    <w:p w:rsidR="00C51C68" w:rsidRPr="00461983" w:rsidRDefault="00C51C68" w:rsidP="00C51C68">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51C68"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51C68" w:rsidRPr="00461983" w:rsidRDefault="00C51C68"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51C68" w:rsidRPr="00461983" w:rsidRDefault="00C51C68"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51C68"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51C68"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51C68"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r>
    </w:tbl>
    <w:p w:rsidR="00856846" w:rsidRPr="00FB0979" w:rsidRDefault="00047D19">
      <w:pPr>
        <w:spacing w:before="180" w:after="60" w:line="300" w:lineRule="auto"/>
        <w:jc w:val="both"/>
        <w:rPr>
          <w:rFonts w:ascii="Nikosh" w:hAnsi="Nikosh" w:cs="Nikosh"/>
          <w:b/>
          <w:sz w:val="22"/>
          <w:szCs w:val="22"/>
          <w:lang w:bidi="bn-BD"/>
        </w:rPr>
      </w:pPr>
      <w:r w:rsidRPr="00FB0979">
        <w:rPr>
          <w:rFonts w:ascii="Nikosh" w:eastAsia="Nikosh" w:hAnsi="Nikosh" w:cs="Nikosh"/>
          <w:b/>
          <w:bCs/>
          <w:sz w:val="22"/>
          <w:szCs w:val="22"/>
          <w:cs/>
          <w:lang w:bidi="bn-BD"/>
        </w:rPr>
        <w:t>৬.৬</w:t>
      </w:r>
      <w:r w:rsidRPr="00FB0979">
        <w:rPr>
          <w:rFonts w:ascii="Nikosh" w:eastAsia="Nikosh" w:hAnsi="Nikosh" w:cs="Nikosh"/>
          <w:b/>
          <w:bCs/>
          <w:sz w:val="22"/>
          <w:szCs w:val="22"/>
          <w:cs/>
          <w:lang w:bidi="bn-BD"/>
        </w:rPr>
        <w:tab/>
        <w:t>ভূমি প্রশাসন প্রশিক্ষণ কেন্দ্র</w:t>
      </w:r>
      <w:r w:rsidRPr="00FB0979">
        <w:rPr>
          <w:rFonts w:ascii="Nikosh" w:hAnsi="Nikosh" w:cs="Nikosh"/>
          <w:b/>
          <w:sz w:val="22"/>
          <w:szCs w:val="22"/>
          <w:lang w:bidi="bn-BD"/>
        </w:rPr>
        <w:t xml:space="preserve"> </w:t>
      </w:r>
    </w:p>
    <w:p w:rsidR="00856846" w:rsidRPr="00FB0979" w:rsidRDefault="00047D19">
      <w:pPr>
        <w:spacing w:before="120" w:after="60" w:line="300" w:lineRule="auto"/>
        <w:ind w:left="720" w:hanging="720"/>
        <w:jc w:val="both"/>
        <w:rPr>
          <w:rFonts w:ascii="Nikosh" w:eastAsia="Nikosh" w:hAnsi="Nikosh" w:cs="Nikosh"/>
          <w:sz w:val="18"/>
          <w:szCs w:val="20"/>
          <w:lang w:val="en-US" w:bidi="bn-BD"/>
        </w:rPr>
      </w:pPr>
      <w:r w:rsidRPr="00FB0979">
        <w:rPr>
          <w:rFonts w:ascii="Nikosh" w:eastAsia="Nikosh" w:hAnsi="Nikosh" w:cs="Nikosh"/>
          <w:b/>
          <w:bCs/>
          <w:sz w:val="18"/>
          <w:szCs w:val="20"/>
          <w:cs/>
          <w:lang w:val="pt-BR" w:bidi="bn-BD"/>
        </w:rPr>
        <w:t>৬.৬.১</w:t>
      </w:r>
      <w:r w:rsidRPr="00FB0979">
        <w:rPr>
          <w:rFonts w:ascii="Nikosh" w:eastAsia="Nikosh" w:hAnsi="Nikosh" w:cs="Nikosh"/>
          <w:b/>
          <w:bCs/>
          <w:sz w:val="18"/>
          <w:szCs w:val="20"/>
          <w:cs/>
          <w:lang w:val="pt-BR" w:bidi="bn-BD"/>
        </w:rPr>
        <w:tab/>
        <w:t xml:space="preserve">সাম্প্রতিক অর্জন: </w:t>
      </w:r>
      <w:permStart w:id="1649217976" w:edGrp="everyone"/>
      <w:r w:rsidRPr="00FB0979">
        <w:rPr>
          <w:rFonts w:ascii="NikoshBAN" w:eastAsia="Nikosh" w:hAnsi="NikoshBAN" w:cs="NikoshBAN"/>
          <w:sz w:val="20"/>
          <w:szCs w:val="20"/>
          <w:cs/>
          <w:lang w:val="pt-BR" w:bidi="bn-BD"/>
        </w:rPr>
        <w:t>ভূমি প্রশাসন প্রশিক্ষণ কেন্দ্র</w:t>
      </w:r>
      <w:r w:rsidRPr="00FB0979">
        <w:rPr>
          <w:rFonts w:ascii="NikoshBAN" w:eastAsia="Nikosh" w:hAnsi="NikoshBAN" w:cs="NikoshBAN" w:hint="cs"/>
          <w:sz w:val="20"/>
          <w:szCs w:val="20"/>
          <w:cs/>
          <w:lang w:val="pt-BR" w:bidi="bn-BD"/>
        </w:rPr>
        <w:t xml:space="preserve"> ভূমি ব্যবস্থাপনায় </w:t>
      </w:r>
      <w:r w:rsidRPr="00FB0979">
        <w:rPr>
          <w:rFonts w:ascii="NikoshBAN" w:eastAsia="Nikosh" w:hAnsi="NikoshBAN" w:cs="NikoshBAN" w:hint="cs"/>
          <w:sz w:val="20"/>
          <w:szCs w:val="20"/>
          <w:cs/>
          <w:lang w:val="pt-BR" w:bidi="bn-IN"/>
        </w:rPr>
        <w:t>সম্পৃক্ত</w:t>
      </w:r>
      <w:r w:rsidRPr="00FB0979">
        <w:rPr>
          <w:rFonts w:ascii="NikoshBAN" w:eastAsia="Nikosh" w:hAnsi="NikoshBAN" w:cs="NikoshBAN" w:hint="cs"/>
          <w:sz w:val="20"/>
          <w:szCs w:val="20"/>
          <w:cs/>
          <w:lang w:val="pt-BR" w:bidi="bn-BD"/>
        </w:rPr>
        <w:t xml:space="preserve"> সার্ভেয়ার, ইউনিয়ন ভূমি সহকারী/উপসহকারী, কানুনগো, সহকারী কমিশনার (ভূমি), রেভিনিউ ডেপুটি কালেক্টর (আরডিসি), ভূমি অধিগ্রহণ কর্মকর্তা, উপজেলা নির্বাহী অফিসার </w:t>
      </w:r>
      <w:r w:rsidRPr="00FB0979">
        <w:rPr>
          <w:rFonts w:ascii="Calibri" w:eastAsia="Nikosh" w:hAnsi="Calibri" w:cs="Calibri"/>
          <w:sz w:val="18"/>
          <w:szCs w:val="18"/>
          <w:cs/>
          <w:lang w:val="pt-BR" w:bidi="bn-BD"/>
        </w:rPr>
        <w:t>(</w:t>
      </w:r>
      <w:r w:rsidRPr="00FB0979">
        <w:rPr>
          <w:rFonts w:ascii="Calibri" w:eastAsia="Nikosh" w:hAnsi="Calibri" w:cs="Calibri"/>
          <w:sz w:val="18"/>
          <w:szCs w:val="18"/>
          <w:lang w:val="pt-BR" w:bidi="bn-BD"/>
        </w:rPr>
        <w:t>UNO</w:t>
      </w:r>
      <w:r w:rsidRPr="00FB0979">
        <w:rPr>
          <w:rFonts w:ascii="Calibri" w:eastAsia="Nikosh" w:hAnsi="Calibri" w:cs="Calibri"/>
          <w:sz w:val="18"/>
          <w:szCs w:val="18"/>
          <w:cs/>
          <w:lang w:val="pt-BR" w:bidi="bn-BD"/>
        </w:rPr>
        <w:t>)</w:t>
      </w:r>
      <w:r w:rsidRPr="00FB0979">
        <w:rPr>
          <w:rFonts w:ascii="NikoshBAN" w:eastAsia="Nikosh" w:hAnsi="NikoshBAN" w:cs="NikoshBAN" w:hint="cs"/>
          <w:sz w:val="20"/>
          <w:szCs w:val="20"/>
          <w:cs/>
          <w:lang w:val="pt-BR" w:bidi="bn-BD"/>
        </w:rPr>
        <w:t xml:space="preserve">, অতিরিক্ত জেলা প্রশাসক (রাজস্ব) পর্যায়ের কর্মকর্তাগণকে বিভিন্ন মেয়াদে </w:t>
      </w:r>
      <w:r w:rsidRPr="00FB0979">
        <w:rPr>
          <w:rFonts w:ascii="Calibri" w:eastAsia="Nikosh" w:hAnsi="Calibri" w:cs="Calibri"/>
          <w:sz w:val="18"/>
          <w:szCs w:val="18"/>
          <w:cs/>
          <w:lang w:val="pt-BR" w:bidi="bn-BD"/>
        </w:rPr>
        <w:t>TOT</w:t>
      </w:r>
      <w:r w:rsidRPr="00FB0979">
        <w:rPr>
          <w:rFonts w:ascii="NikoshBAN" w:eastAsia="Nikosh" w:hAnsi="NikoshBAN" w:cs="NikoshBAN" w:hint="cs"/>
          <w:sz w:val="20"/>
          <w:szCs w:val="20"/>
          <w:cs/>
          <w:lang w:val="pt-BR" w:bidi="bn-BD"/>
        </w:rPr>
        <w:t xml:space="preserve"> কোর্স ফান্ডামেন্টাল ভূমি ব্যবস্থাপনা কোর্স, বেসিক ভূমি ব্যবস্থাপনা কোর্স, ভূমি অধিগ্রহণ কোর্স ও উচ্চতর ভূমি ব্যবস্থাপনা কোর্সের মাধ্যমে প্রশিক্ষণ প্রদান করে থাকে। </w:t>
      </w:r>
      <w:r w:rsidRPr="00FB0979">
        <w:rPr>
          <w:rFonts w:ascii="NikoshBAN" w:eastAsia="Nikosh" w:hAnsi="NikoshBAN" w:cs="NikoshBAN"/>
          <w:sz w:val="20"/>
          <w:szCs w:val="20"/>
          <w:cs/>
          <w:lang w:bidi="bn-BD"/>
        </w:rPr>
        <w:t>বিগত তিন অর্থ বছরে (২০</w:t>
      </w:r>
      <w:r w:rsidRPr="00FB0979">
        <w:rPr>
          <w:rFonts w:ascii="NikoshBAN" w:eastAsia="Nikosh" w:hAnsi="NikoshBAN" w:cs="NikoshBAN" w:hint="cs"/>
          <w:sz w:val="20"/>
          <w:szCs w:val="20"/>
          <w:cs/>
          <w:lang w:bidi="bn-BD"/>
        </w:rPr>
        <w:t>২০</w:t>
      </w:r>
      <w:r w:rsidRPr="00FB0979">
        <w:rPr>
          <w:rFonts w:ascii="NikoshBAN" w:eastAsia="Nikosh" w:hAnsi="NikoshBAN" w:cs="NikoshBAN"/>
          <w:sz w:val="20"/>
          <w:szCs w:val="20"/>
          <w:cs/>
          <w:lang w:bidi="bn-BD"/>
        </w:rPr>
        <w:t>-</w:t>
      </w:r>
      <w:r w:rsidRPr="00FB0979">
        <w:rPr>
          <w:rFonts w:ascii="NikoshBAN" w:eastAsia="Nikosh" w:hAnsi="NikoshBAN" w:cs="NikoshBAN" w:hint="cs"/>
          <w:sz w:val="20"/>
          <w:szCs w:val="20"/>
          <w:cs/>
          <w:lang w:bidi="bn-BD"/>
        </w:rPr>
        <w:t>২১</w:t>
      </w:r>
      <w:r w:rsidRPr="00FB0979">
        <w:rPr>
          <w:rFonts w:ascii="NikoshBAN" w:eastAsia="Nikosh" w:hAnsi="NikoshBAN" w:cs="NikoshBAN"/>
          <w:sz w:val="20"/>
          <w:szCs w:val="20"/>
          <w:cs/>
          <w:lang w:bidi="bn-BD"/>
        </w:rPr>
        <w:t>, ২০</w:t>
      </w:r>
      <w:r w:rsidRPr="00FB0979">
        <w:rPr>
          <w:rFonts w:ascii="NikoshBAN" w:eastAsia="Nikosh" w:hAnsi="NikoshBAN" w:cs="NikoshBAN" w:hint="cs"/>
          <w:sz w:val="20"/>
          <w:szCs w:val="20"/>
          <w:cs/>
          <w:lang w:bidi="bn-BD"/>
        </w:rPr>
        <w:t>২১</w:t>
      </w:r>
      <w:r w:rsidRPr="00FB0979">
        <w:rPr>
          <w:rFonts w:ascii="NikoshBAN" w:eastAsia="Nikosh" w:hAnsi="NikoshBAN" w:cs="NikoshBAN"/>
          <w:sz w:val="20"/>
          <w:szCs w:val="20"/>
          <w:cs/>
          <w:lang w:bidi="bn-BD"/>
        </w:rPr>
        <w:t>-২</w:t>
      </w:r>
      <w:r w:rsidRPr="00FB0979">
        <w:rPr>
          <w:rFonts w:ascii="NikoshBAN" w:eastAsia="Nikosh" w:hAnsi="NikoshBAN" w:cs="NikoshBAN" w:hint="cs"/>
          <w:sz w:val="20"/>
          <w:szCs w:val="20"/>
          <w:cs/>
          <w:lang w:bidi="bn-BD"/>
        </w:rPr>
        <w:t>২</w:t>
      </w:r>
      <w:r w:rsidRPr="00FB0979">
        <w:rPr>
          <w:rFonts w:ascii="NikoshBAN" w:eastAsia="Nikosh" w:hAnsi="NikoshBAN" w:cs="NikoshBAN"/>
          <w:sz w:val="20"/>
          <w:szCs w:val="20"/>
          <w:cs/>
          <w:lang w:bidi="bn-BD"/>
        </w:rPr>
        <w:t>, ২০২</w:t>
      </w:r>
      <w:r w:rsidRPr="00FB0979">
        <w:rPr>
          <w:rFonts w:ascii="NikoshBAN" w:eastAsia="Nikosh" w:hAnsi="NikoshBAN" w:cs="NikoshBAN" w:hint="cs"/>
          <w:sz w:val="20"/>
          <w:szCs w:val="20"/>
          <w:cs/>
          <w:lang w:bidi="bn-BD"/>
        </w:rPr>
        <w:t>২</w:t>
      </w:r>
      <w:r w:rsidRPr="00FB0979">
        <w:rPr>
          <w:rFonts w:ascii="NikoshBAN" w:eastAsia="Nikosh" w:hAnsi="NikoshBAN" w:cs="NikoshBAN"/>
          <w:sz w:val="20"/>
          <w:szCs w:val="20"/>
          <w:cs/>
          <w:lang w:bidi="bn-BD"/>
        </w:rPr>
        <w:t>-২</w:t>
      </w:r>
      <w:r w:rsidRPr="00FB0979">
        <w:rPr>
          <w:rFonts w:ascii="NikoshBAN" w:eastAsia="Nikosh" w:hAnsi="NikoshBAN" w:cs="NikoshBAN" w:hint="cs"/>
          <w:sz w:val="20"/>
          <w:szCs w:val="20"/>
          <w:cs/>
          <w:lang w:bidi="bn-BD"/>
        </w:rPr>
        <w:t>৩</w:t>
      </w:r>
      <w:r w:rsidRPr="00FB0979">
        <w:rPr>
          <w:rFonts w:ascii="NikoshBAN" w:eastAsia="Nikosh" w:hAnsi="NikoshBAN" w:cs="NikoshBAN"/>
          <w:sz w:val="20"/>
          <w:szCs w:val="20"/>
          <w:cs/>
          <w:lang w:bidi="bn-BD"/>
        </w:rPr>
        <w:t xml:space="preserve">) ভূমি ব্যবস্থাপনায় সম্পৃক্ত মানবসম্পদের দক্ষতা উন্নয়নের মাধ্যমে গতিশীল ভূমি ব্যবস্থাপনা নিশ্চিত করণের লক্ষ্যে </w:t>
      </w:r>
      <w:r w:rsidRPr="00FB0979">
        <w:rPr>
          <w:rFonts w:ascii="NikoshBAN" w:eastAsia="Nikosh" w:hAnsi="NikoshBAN" w:cs="NikoshBAN" w:hint="cs"/>
          <w:sz w:val="20"/>
          <w:szCs w:val="20"/>
          <w:cs/>
          <w:lang w:bidi="bn-BD"/>
        </w:rPr>
        <w:t>২২১</w:t>
      </w:r>
      <w:r w:rsidRPr="00FB0979">
        <w:rPr>
          <w:rFonts w:ascii="NikoshBAN" w:eastAsia="Nikosh" w:hAnsi="NikoshBAN" w:cs="NikoshBAN"/>
          <w:sz w:val="20"/>
          <w:szCs w:val="20"/>
          <w:cs/>
          <w:lang w:bidi="bn-BD"/>
        </w:rPr>
        <w:t>টি কোর্সে</w:t>
      </w:r>
      <w:r w:rsidRPr="00FB0979">
        <w:rPr>
          <w:rFonts w:ascii="NikoshBAN" w:eastAsia="Nikosh" w:hAnsi="NikoshBAN" w:cs="NikoshBAN" w:hint="cs"/>
          <w:sz w:val="20"/>
          <w:szCs w:val="20"/>
          <w:cs/>
          <w:lang w:bidi="bn-BD"/>
        </w:rPr>
        <w:t>র</w:t>
      </w:r>
      <w:r w:rsidRPr="00FB0979">
        <w:rPr>
          <w:rFonts w:ascii="NikoshBAN" w:eastAsia="Nikosh" w:hAnsi="NikoshBAN" w:cs="NikoshBAN"/>
          <w:sz w:val="20"/>
          <w:szCs w:val="20"/>
          <w:cs/>
          <w:lang w:bidi="bn-BD"/>
        </w:rPr>
        <w:t xml:space="preserve"> মাধ্যমে </w:t>
      </w:r>
      <w:r w:rsidRPr="00FB0979">
        <w:rPr>
          <w:rFonts w:ascii="NikoshBAN" w:eastAsia="Nikosh" w:hAnsi="NikoshBAN" w:cs="NikoshBAN" w:hint="cs"/>
          <w:sz w:val="20"/>
          <w:szCs w:val="20"/>
          <w:cs/>
          <w:lang w:bidi="bn-BD"/>
        </w:rPr>
        <w:t>৮৪৪৪</w:t>
      </w:r>
      <w:r w:rsidRPr="00FB0979">
        <w:rPr>
          <w:rFonts w:ascii="NikoshBAN" w:eastAsia="Nikosh" w:hAnsi="NikoshBAN" w:cs="NikoshBAN"/>
          <w:sz w:val="20"/>
          <w:szCs w:val="20"/>
          <w:cs/>
          <w:lang w:bidi="bn-BD"/>
        </w:rPr>
        <w:t xml:space="preserve"> জন কর্মকর্তা ও কর্মচার</w:t>
      </w:r>
      <w:r w:rsidRPr="00FB0979">
        <w:rPr>
          <w:rFonts w:ascii="NikoshBAN" w:eastAsia="Nikosh" w:hAnsi="NikoshBAN" w:cs="NikoshBAN" w:hint="cs"/>
          <w:sz w:val="20"/>
          <w:szCs w:val="20"/>
          <w:cs/>
          <w:lang w:bidi="bn-IN"/>
        </w:rPr>
        <w:t>ী</w:t>
      </w:r>
      <w:r w:rsidRPr="00FB0979">
        <w:rPr>
          <w:rFonts w:ascii="NikoshBAN" w:eastAsia="Nikosh" w:hAnsi="NikoshBAN" w:cs="NikoshBAN"/>
          <w:sz w:val="20"/>
          <w:szCs w:val="20"/>
          <w:cs/>
          <w:lang w:bidi="bn-BD"/>
        </w:rPr>
        <w:t>কে প্রশিক্ষণ প্রদান করা হয়েছে।</w:t>
      </w:r>
    </w:p>
    <w:permEnd w:id="1649217976"/>
    <w:p w:rsidR="00856846" w:rsidRPr="00FB0979" w:rsidRDefault="00047D19">
      <w:pPr>
        <w:spacing w:before="120" w:after="60" w:line="300" w:lineRule="auto"/>
        <w:jc w:val="both"/>
        <w:rPr>
          <w:rFonts w:ascii="Nikosh" w:eastAsia="Nikosh" w:hAnsi="Nikosh" w:cs="Nikosh"/>
          <w:b/>
          <w:bCs/>
          <w:sz w:val="18"/>
          <w:szCs w:val="20"/>
          <w:lang w:val="en-US" w:bidi="bn-BD"/>
        </w:rPr>
      </w:pPr>
      <w:r w:rsidRPr="00FB0979">
        <w:rPr>
          <w:rFonts w:ascii="Nikosh" w:eastAsia="Nikosh" w:hAnsi="Nikosh" w:cs="Nikosh"/>
          <w:b/>
          <w:bCs/>
          <w:sz w:val="18"/>
          <w:szCs w:val="20"/>
          <w:cs/>
          <w:lang w:bidi="bn-BD"/>
        </w:rPr>
        <w:t>৬.৬.২</w:t>
      </w:r>
      <w:r w:rsidRPr="00FB0979">
        <w:rPr>
          <w:rFonts w:ascii="Nikosh" w:eastAsia="Nikosh" w:hAnsi="Nikosh" w:cs="Nikosh"/>
          <w:b/>
          <w:bCs/>
          <w:sz w:val="18"/>
          <w:szCs w:val="20"/>
          <w:cs/>
          <w:lang w:bidi="bn-BD"/>
        </w:rPr>
        <w:tab/>
        <w:t>কার্যক্রমসমূহ</w:t>
      </w:r>
      <w:r w:rsidRPr="00FB0979">
        <w:rPr>
          <w:rFonts w:ascii="Nikosh" w:eastAsia="Nikosh" w:hAnsi="Nikosh" w:cs="Nikosh"/>
          <w:b/>
          <w:bCs/>
          <w:sz w:val="18"/>
          <w:szCs w:val="20"/>
          <w:lang w:bidi="bn-BD"/>
        </w:rPr>
        <w:t xml:space="preserve">, </w:t>
      </w:r>
      <w:r w:rsidRPr="00FB0979">
        <w:rPr>
          <w:rFonts w:ascii="Nikosh" w:eastAsia="Nikosh" w:hAnsi="Nikosh" w:cs="Nikosh"/>
          <w:b/>
          <w:bCs/>
          <w:sz w:val="18"/>
          <w:szCs w:val="20"/>
          <w:cs/>
          <w:lang w:bidi="bn-BD"/>
        </w:rPr>
        <w:t>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83"/>
        <w:gridCol w:w="819"/>
        <w:gridCol w:w="730"/>
        <w:gridCol w:w="639"/>
        <w:gridCol w:w="639"/>
        <w:gridCol w:w="639"/>
        <w:gridCol w:w="639"/>
        <w:gridCol w:w="639"/>
        <w:gridCol w:w="684"/>
        <w:gridCol w:w="684"/>
        <w:gridCol w:w="682"/>
      </w:tblGrid>
      <w:tr w:rsidR="00FB0979" w:rsidRPr="00C51C68">
        <w:trPr>
          <w:trHeight w:val="20"/>
          <w:tblHeader/>
          <w:jc w:val="center"/>
        </w:trPr>
        <w:tc>
          <w:tcPr>
            <w:tcW w:w="896" w:type="pct"/>
            <w:vMerge w:val="restar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কার্যক্রম</w:t>
            </w:r>
          </w:p>
        </w:tc>
        <w:tc>
          <w:tcPr>
            <w:tcW w:w="495" w:type="pct"/>
            <w:vMerge w:val="restar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ফলাফল নির্দেশক</w:t>
            </w:r>
          </w:p>
        </w:tc>
        <w:tc>
          <w:tcPr>
            <w:tcW w:w="441" w:type="pct"/>
            <w:vMerge w:val="restar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সংশ্লিষ্ট কৌশলগত উদ্দেশ্য</w:t>
            </w:r>
            <w:r w:rsidRPr="00C51C68">
              <w:rPr>
                <w:rFonts w:ascii="NikoshBAN" w:eastAsia="Nikosh" w:hAnsi="NikoshBAN" w:cs="NikoshBAN" w:hint="cs"/>
                <w:sz w:val="16"/>
                <w:szCs w:val="16"/>
                <w:cs/>
                <w:lang w:bidi="bn-IN"/>
              </w:rPr>
              <w:t>ে</w:t>
            </w:r>
            <w:r w:rsidRPr="00C51C68">
              <w:rPr>
                <w:rFonts w:ascii="NikoshBAN" w:eastAsia="Nikosh" w:hAnsi="NikoshBAN" w:cs="NikoshBAN"/>
                <w:sz w:val="16"/>
                <w:szCs w:val="16"/>
                <w:cs/>
                <w:lang w:bidi="bn-BD"/>
              </w:rPr>
              <w:t>র ক্রমিক</w:t>
            </w:r>
          </w:p>
        </w:tc>
        <w:tc>
          <w:tcPr>
            <w:tcW w:w="386" w:type="pct"/>
            <w:vMerge w:val="restar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পরিমাপের একক</w:t>
            </w:r>
          </w:p>
        </w:tc>
        <w:tc>
          <w:tcPr>
            <w:tcW w:w="386" w:type="pc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সংশোধিত লক্ষ্যমাত্রা</w:t>
            </w:r>
          </w:p>
        </w:tc>
        <w:tc>
          <w:tcPr>
            <w:tcW w:w="386" w:type="pc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প্রকৃত অর্জন</w:t>
            </w:r>
          </w:p>
        </w:tc>
        <w:tc>
          <w:tcPr>
            <w:tcW w:w="386" w:type="pc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 xml:space="preserve">লক্ষ্যমাত্রা </w:t>
            </w:r>
          </w:p>
        </w:tc>
        <w:tc>
          <w:tcPr>
            <w:tcW w:w="386" w:type="pc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সংশোধিত লক্ষ্যমাত্রা</w:t>
            </w:r>
          </w:p>
        </w:tc>
        <w:tc>
          <w:tcPr>
            <w:tcW w:w="1238" w:type="pct"/>
            <w:gridSpan w:val="3"/>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eastAsia="Nikosh" w:hAnsi="NikoshBAN" w:cs="NikoshBAN"/>
                <w:sz w:val="16"/>
                <w:szCs w:val="16"/>
                <w:cs/>
                <w:lang w:bidi="bn-BD"/>
              </w:rPr>
              <w:t>মধ্যমেয়াদি লক্ষ্যমাত্রা</w:t>
            </w:r>
          </w:p>
        </w:tc>
      </w:tr>
      <w:tr w:rsidR="00C51C68" w:rsidRPr="00C51C68">
        <w:trPr>
          <w:trHeight w:val="20"/>
          <w:tblHeader/>
          <w:jc w:val="center"/>
        </w:trPr>
        <w:tc>
          <w:tcPr>
            <w:tcW w:w="896" w:type="pct"/>
            <w:vMerge/>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60" w:line="264" w:lineRule="auto"/>
              <w:jc w:val="center"/>
              <w:rPr>
                <w:rFonts w:ascii="NikoshBAN" w:hAnsi="NikoshBAN" w:cs="NikoshBAN"/>
                <w:sz w:val="16"/>
                <w:szCs w:val="16"/>
                <w:lang w:bidi="bn-BD"/>
              </w:rPr>
            </w:pPr>
          </w:p>
        </w:tc>
        <w:tc>
          <w:tcPr>
            <w:tcW w:w="495" w:type="pct"/>
            <w:vMerge/>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60" w:line="264" w:lineRule="auto"/>
              <w:jc w:val="center"/>
              <w:rPr>
                <w:rFonts w:ascii="NikoshBAN" w:hAnsi="NikoshBAN" w:cs="NikoshBAN"/>
                <w:sz w:val="16"/>
                <w:szCs w:val="16"/>
                <w:lang w:bidi="bn-BD"/>
              </w:rPr>
            </w:pPr>
          </w:p>
        </w:tc>
        <w:tc>
          <w:tcPr>
            <w:tcW w:w="441" w:type="pct"/>
            <w:vMerge/>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60" w:line="264" w:lineRule="auto"/>
              <w:jc w:val="center"/>
              <w:rPr>
                <w:rFonts w:ascii="NikoshBAN" w:hAnsi="NikoshBAN" w:cs="NikoshBAN"/>
                <w:sz w:val="16"/>
                <w:szCs w:val="16"/>
                <w:lang w:bidi="bn-BD"/>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60" w:line="264" w:lineRule="auto"/>
              <w:jc w:val="center"/>
              <w:rPr>
                <w:rFonts w:ascii="NikoshBAN" w:hAnsi="NikoshBAN" w:cs="NikoshBAN"/>
                <w:sz w:val="16"/>
                <w:szCs w:val="16"/>
                <w:lang w:bidi="bn-BD"/>
              </w:rPr>
            </w:pPr>
          </w:p>
        </w:tc>
        <w:tc>
          <w:tcPr>
            <w:tcW w:w="772" w:type="pct"/>
            <w:gridSpan w:val="2"/>
            <w:tcBorders>
              <w:top w:val="single" w:sz="4" w:space="0" w:color="auto"/>
              <w:left w:val="single" w:sz="4" w:space="0" w:color="auto"/>
              <w:bottom w:val="single" w:sz="4" w:space="0" w:color="auto"/>
              <w:right w:val="single" w:sz="4" w:space="0" w:color="auto"/>
            </w:tcBorders>
            <w:vAlign w:val="center"/>
          </w:tcPr>
          <w:p w:rsidR="00C51C68" w:rsidRPr="008E15B8" w:rsidRDefault="00C51C68" w:rsidP="00547202">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2" w:type="pct"/>
            <w:gridSpan w:val="2"/>
            <w:tcBorders>
              <w:top w:val="single" w:sz="4" w:space="0" w:color="auto"/>
              <w:left w:val="single" w:sz="4" w:space="0" w:color="auto"/>
              <w:bottom w:val="single" w:sz="4" w:space="0" w:color="auto"/>
              <w:right w:val="single" w:sz="4" w:space="0" w:color="auto"/>
            </w:tcBorders>
            <w:vAlign w:val="center"/>
          </w:tcPr>
          <w:p w:rsidR="00C51C68" w:rsidRPr="00B74D46" w:rsidRDefault="00C51C68" w:rsidP="00547202">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142FC9"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142FC9"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2" w:type="pct"/>
            <w:tcBorders>
              <w:top w:val="single" w:sz="4" w:space="0" w:color="auto"/>
              <w:left w:val="single" w:sz="4" w:space="0" w:color="auto"/>
              <w:bottom w:val="single" w:sz="4" w:space="0" w:color="auto"/>
              <w:right w:val="single" w:sz="4" w:space="0" w:color="auto"/>
            </w:tcBorders>
            <w:vAlign w:val="center"/>
          </w:tcPr>
          <w:p w:rsidR="00C51C68" w:rsidRPr="000341C4" w:rsidRDefault="00C51C68" w:rsidP="00547202">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FB0979" w:rsidRPr="00C51C68">
        <w:trPr>
          <w:trHeight w:val="20"/>
          <w:tblHeader/>
          <w:jc w:val="center"/>
        </w:trPr>
        <w:tc>
          <w:tcPr>
            <w:tcW w:w="896" w:type="pc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eastAsia="Nikosh" w:hAnsi="NikoshBAN" w:cs="NikoshBAN"/>
                <w:sz w:val="16"/>
                <w:szCs w:val="16"/>
                <w:lang w:val="sv-SE" w:bidi="bn-BD"/>
              </w:rPr>
            </w:pPr>
            <w:r w:rsidRPr="00C51C68">
              <w:rPr>
                <w:rFonts w:ascii="NikoshBAN" w:eastAsia="Nikosh" w:hAnsi="NikoshBAN" w:cs="NikoshBAN"/>
                <w:sz w:val="16"/>
                <w:szCs w:val="16"/>
                <w:cs/>
                <w:lang w:val="sv-SE" w:bidi="bn-BD"/>
              </w:rPr>
              <w:t>১</w:t>
            </w:r>
          </w:p>
        </w:tc>
        <w:tc>
          <w:tcPr>
            <w:tcW w:w="495" w:type="pc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eastAsia="Nikosh" w:hAnsi="NikoshBAN" w:cs="NikoshBAN"/>
                <w:sz w:val="16"/>
                <w:szCs w:val="16"/>
                <w:lang w:val="sv-SE" w:bidi="bn-BD"/>
              </w:rPr>
            </w:pPr>
            <w:r w:rsidRPr="00C51C68">
              <w:rPr>
                <w:rFonts w:ascii="NikoshBAN" w:eastAsia="Nikosh" w:hAnsi="NikoshBAN" w:cs="NikoshBAN"/>
                <w:sz w:val="16"/>
                <w:szCs w:val="16"/>
                <w:cs/>
                <w:lang w:val="sv-SE" w:bidi="bn-BD"/>
              </w:rPr>
              <w:t>২</w:t>
            </w:r>
          </w:p>
        </w:tc>
        <w:tc>
          <w:tcPr>
            <w:tcW w:w="441" w:type="pc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eastAsia="Nikosh" w:hAnsi="NikoshBAN" w:cs="NikoshBAN"/>
                <w:sz w:val="16"/>
                <w:szCs w:val="16"/>
                <w:lang w:val="sv-SE" w:bidi="bn-BD"/>
              </w:rPr>
            </w:pPr>
            <w:r w:rsidRPr="00C51C68">
              <w:rPr>
                <w:rFonts w:ascii="NikoshBAN" w:eastAsia="Nikosh" w:hAnsi="NikoshBAN" w:cs="NikoshBAN"/>
                <w:sz w:val="16"/>
                <w:szCs w:val="16"/>
                <w:cs/>
                <w:lang w:val="sv-SE" w:bidi="bn-BD"/>
              </w:rPr>
              <w:t>৩</w:t>
            </w:r>
          </w:p>
        </w:tc>
        <w:tc>
          <w:tcPr>
            <w:tcW w:w="386" w:type="pc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eastAsia="Nikosh" w:hAnsi="NikoshBAN" w:cs="NikoshBAN"/>
                <w:sz w:val="16"/>
                <w:szCs w:val="16"/>
                <w:lang w:val="sv-SE" w:bidi="bn-BD"/>
              </w:rPr>
            </w:pPr>
            <w:r w:rsidRPr="00C51C68">
              <w:rPr>
                <w:rFonts w:ascii="NikoshBAN" w:eastAsia="Nikosh" w:hAnsi="NikoshBAN" w:cs="NikoshBAN"/>
                <w:sz w:val="16"/>
                <w:szCs w:val="16"/>
                <w:cs/>
                <w:lang w:val="sv-SE" w:bidi="bn-BD"/>
              </w:rPr>
              <w:t>৪</w:t>
            </w:r>
          </w:p>
        </w:tc>
        <w:tc>
          <w:tcPr>
            <w:tcW w:w="386" w:type="pc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hAnsi="NikoshBAN" w:cs="NikoshBAN"/>
                <w:sz w:val="16"/>
                <w:szCs w:val="16"/>
                <w:cs/>
                <w:lang w:bidi="bn-BD"/>
              </w:rPr>
              <w:t>৫</w:t>
            </w:r>
          </w:p>
        </w:tc>
        <w:tc>
          <w:tcPr>
            <w:tcW w:w="386" w:type="pc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hAnsi="NikoshBAN" w:cs="NikoshBAN"/>
                <w:sz w:val="16"/>
                <w:szCs w:val="16"/>
                <w:cs/>
                <w:lang w:bidi="bn-BD"/>
              </w:rPr>
              <w:t>৬</w:t>
            </w:r>
          </w:p>
        </w:tc>
        <w:tc>
          <w:tcPr>
            <w:tcW w:w="386" w:type="pc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hAnsi="NikoshBAN" w:cs="NikoshBAN"/>
                <w:sz w:val="16"/>
                <w:szCs w:val="16"/>
                <w:cs/>
                <w:lang w:bidi="bn-BD"/>
              </w:rPr>
              <w:t>৭</w:t>
            </w:r>
          </w:p>
        </w:tc>
        <w:tc>
          <w:tcPr>
            <w:tcW w:w="386" w:type="pc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hAnsi="NikoshBAN" w:cs="NikoshBAN"/>
                <w:sz w:val="16"/>
                <w:szCs w:val="16"/>
                <w:lang w:bidi="bn-BD"/>
              </w:rPr>
            </w:pPr>
            <w:r w:rsidRPr="00C51C68">
              <w:rPr>
                <w:rFonts w:ascii="NikoshBAN" w:hAnsi="NikoshBAN" w:cs="NikoshBAN"/>
                <w:sz w:val="16"/>
                <w:szCs w:val="16"/>
                <w:cs/>
                <w:lang w:bidi="bn-BD"/>
              </w:rPr>
              <w:t>৮</w:t>
            </w:r>
          </w:p>
        </w:tc>
        <w:tc>
          <w:tcPr>
            <w:tcW w:w="413" w:type="pc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eastAsia="Nikosh" w:hAnsi="NikoshBAN" w:cs="NikoshBAN"/>
                <w:sz w:val="16"/>
                <w:szCs w:val="16"/>
                <w:lang w:val="sv-SE" w:bidi="bn-BD"/>
              </w:rPr>
            </w:pPr>
            <w:r w:rsidRPr="00C51C68">
              <w:rPr>
                <w:rFonts w:ascii="NikoshBAN" w:eastAsia="Nikosh" w:hAnsi="NikoshBAN" w:cs="NikoshBAN"/>
                <w:sz w:val="16"/>
                <w:szCs w:val="16"/>
                <w:cs/>
                <w:lang w:val="sv-SE" w:bidi="bn-BD"/>
              </w:rPr>
              <w:t>৯</w:t>
            </w:r>
          </w:p>
        </w:tc>
        <w:tc>
          <w:tcPr>
            <w:tcW w:w="413" w:type="pc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eastAsia="Nikosh" w:hAnsi="NikoshBAN" w:cs="NikoshBAN"/>
                <w:sz w:val="16"/>
                <w:szCs w:val="16"/>
                <w:lang w:val="sv-SE" w:bidi="bn-BD"/>
              </w:rPr>
            </w:pPr>
            <w:r w:rsidRPr="00C51C68">
              <w:rPr>
                <w:rFonts w:ascii="NikoshBAN" w:eastAsia="Nikosh" w:hAnsi="NikoshBAN" w:cs="NikoshBAN"/>
                <w:sz w:val="16"/>
                <w:szCs w:val="16"/>
                <w:cs/>
                <w:lang w:val="sv-SE" w:bidi="bn-BD"/>
              </w:rPr>
              <w:t>১০</w:t>
            </w:r>
          </w:p>
        </w:tc>
        <w:tc>
          <w:tcPr>
            <w:tcW w:w="412" w:type="pct"/>
            <w:tcBorders>
              <w:top w:val="single" w:sz="4" w:space="0" w:color="auto"/>
              <w:left w:val="single" w:sz="4" w:space="0" w:color="auto"/>
              <w:bottom w:val="single" w:sz="4" w:space="0" w:color="auto"/>
              <w:right w:val="single" w:sz="4" w:space="0" w:color="auto"/>
            </w:tcBorders>
          </w:tcPr>
          <w:p w:rsidR="00856846" w:rsidRPr="00C51C68" w:rsidRDefault="00047D19">
            <w:pPr>
              <w:spacing w:before="40" w:after="60" w:line="264" w:lineRule="auto"/>
              <w:jc w:val="center"/>
              <w:rPr>
                <w:rFonts w:ascii="NikoshBAN" w:eastAsia="Nikosh" w:hAnsi="NikoshBAN" w:cs="NikoshBAN"/>
                <w:sz w:val="16"/>
                <w:szCs w:val="16"/>
                <w:lang w:val="sv-SE" w:bidi="bn-BD"/>
              </w:rPr>
            </w:pPr>
            <w:r w:rsidRPr="00C51C68">
              <w:rPr>
                <w:rFonts w:ascii="NikoshBAN" w:eastAsia="Nikosh" w:hAnsi="NikoshBAN" w:cs="NikoshBAN"/>
                <w:sz w:val="16"/>
                <w:szCs w:val="16"/>
                <w:cs/>
                <w:lang w:val="sv-SE" w:bidi="bn-BD"/>
              </w:rPr>
              <w:t>১১</w:t>
            </w:r>
          </w:p>
        </w:tc>
      </w:tr>
      <w:tr w:rsidR="00C51C68" w:rsidRPr="00C51C68">
        <w:trPr>
          <w:trHeight w:val="20"/>
          <w:jc w:val="center"/>
        </w:trPr>
        <w:tc>
          <w:tcPr>
            <w:tcW w:w="896" w:type="pct"/>
            <w:tcBorders>
              <w:top w:val="single" w:sz="4" w:space="0" w:color="auto"/>
              <w:left w:val="single" w:sz="4" w:space="0" w:color="auto"/>
              <w:bottom w:val="single" w:sz="4" w:space="0" w:color="auto"/>
              <w:right w:val="single" w:sz="4" w:space="0" w:color="auto"/>
            </w:tcBorders>
          </w:tcPr>
          <w:p w:rsidR="00C51C68" w:rsidRPr="00C51C68" w:rsidRDefault="00C51C68">
            <w:pPr>
              <w:spacing w:before="40" w:after="60" w:line="264" w:lineRule="auto"/>
              <w:ind w:left="212" w:hanging="212"/>
              <w:rPr>
                <w:rFonts w:ascii="NikoshBAN" w:hAnsi="NikoshBAN" w:cs="NikoshBAN"/>
                <w:sz w:val="16"/>
                <w:szCs w:val="16"/>
                <w:lang w:bidi="bn-BD"/>
              </w:rPr>
            </w:pPr>
            <w:permStart w:id="1886481170" w:edGrp="everyone" w:colFirst="0" w:colLast="0"/>
            <w:permStart w:id="1907056628" w:edGrp="everyone" w:colFirst="1" w:colLast="1"/>
            <w:permStart w:id="1506375269" w:edGrp="everyone" w:colFirst="2" w:colLast="2"/>
            <w:permStart w:id="1418996640" w:edGrp="everyone" w:colFirst="3" w:colLast="3"/>
            <w:permStart w:id="1366587425" w:edGrp="everyone" w:colFirst="4" w:colLast="4"/>
            <w:permStart w:id="1164059858" w:edGrp="everyone" w:colFirst="5" w:colLast="5"/>
            <w:permStart w:id="2118061419" w:edGrp="everyone" w:colFirst="6" w:colLast="6"/>
            <w:permStart w:id="762150737" w:edGrp="everyone" w:colFirst="7" w:colLast="7"/>
            <w:permStart w:id="247299030" w:edGrp="everyone" w:colFirst="8" w:colLast="8"/>
            <w:permStart w:id="293937107" w:edGrp="everyone" w:colFirst="9" w:colLast="9"/>
            <w:permStart w:id="138100116" w:edGrp="everyone" w:colFirst="10" w:colLast="10"/>
            <w:permStart w:id="128676881" w:edGrp="everyone" w:colFirst="11" w:colLast="11"/>
            <w:r w:rsidRPr="00C51C68">
              <w:rPr>
                <w:rFonts w:ascii="NikoshBAN" w:eastAsia="Nikosh" w:hAnsi="NikoshBAN" w:cs="NikoshBAN"/>
                <w:sz w:val="16"/>
                <w:szCs w:val="16"/>
                <w:cs/>
                <w:lang w:bidi="bn-BD"/>
              </w:rPr>
              <w:t>১.</w:t>
            </w:r>
            <w:r w:rsidRPr="00C51C68">
              <w:rPr>
                <w:rFonts w:ascii="NikoshBAN" w:eastAsia="Nikosh" w:hAnsi="NikoshBAN" w:cs="NikoshBAN"/>
                <w:sz w:val="16"/>
                <w:szCs w:val="16"/>
                <w:cs/>
                <w:lang w:bidi="bn-BD"/>
              </w:rPr>
              <w:tab/>
              <w:t xml:space="preserve">ভুমি ব্যবস্থাপনায় </w:t>
            </w:r>
            <w:r w:rsidRPr="00C51C68">
              <w:rPr>
                <w:rFonts w:ascii="NikoshBAN" w:eastAsia="Nikosh" w:hAnsi="NikoshBAN" w:cs="NikoshBAN" w:hint="cs"/>
                <w:sz w:val="16"/>
                <w:szCs w:val="16"/>
                <w:cs/>
                <w:lang w:bidi="bn-BD"/>
              </w:rPr>
              <w:t>সংশ্লিষ্ট</w:t>
            </w:r>
            <w:r w:rsidRPr="00C51C68">
              <w:rPr>
                <w:rFonts w:ascii="NikoshBAN" w:eastAsia="Nikosh" w:hAnsi="NikoshBAN" w:cs="NikoshBAN"/>
                <w:sz w:val="16"/>
                <w:szCs w:val="16"/>
                <w:cs/>
                <w:lang w:bidi="bn-BD"/>
              </w:rPr>
              <w:t xml:space="preserve"> কর্মকর্তা-কর্মচার</w:t>
            </w:r>
            <w:r w:rsidRPr="00C51C68">
              <w:rPr>
                <w:rFonts w:ascii="NikoshBAN" w:eastAsia="Nikosh" w:hAnsi="NikoshBAN" w:cs="NikoshBAN" w:hint="cs"/>
                <w:sz w:val="16"/>
                <w:szCs w:val="16"/>
                <w:cs/>
                <w:lang w:bidi="bn-IN"/>
              </w:rPr>
              <w:t>ী</w:t>
            </w:r>
            <w:r w:rsidRPr="00C51C68">
              <w:rPr>
                <w:rFonts w:ascii="NikoshBAN" w:eastAsia="Nikosh" w:hAnsi="NikoshBAN" w:cs="NikoshBAN"/>
                <w:sz w:val="16"/>
                <w:szCs w:val="16"/>
                <w:cs/>
                <w:lang w:bidi="bn-BD"/>
              </w:rPr>
              <w:t xml:space="preserve">দের দক্ষতা </w:t>
            </w:r>
            <w:r w:rsidRPr="00C51C68">
              <w:rPr>
                <w:rFonts w:ascii="NikoshBAN" w:eastAsia="Nikosh" w:hAnsi="NikoshBAN" w:cs="NikoshBAN"/>
                <w:sz w:val="16"/>
                <w:szCs w:val="16"/>
                <w:cs/>
                <w:lang w:bidi="bn-BD"/>
              </w:rPr>
              <w:lastRenderedPageBreak/>
              <w:t>বৃদ্ধির জন্য প্রশিক্ষণ প্রদান</w:t>
            </w:r>
          </w:p>
        </w:tc>
        <w:tc>
          <w:tcPr>
            <w:tcW w:w="495" w:type="pct"/>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60" w:line="264" w:lineRule="auto"/>
              <w:jc w:val="center"/>
              <w:rPr>
                <w:rFonts w:ascii="NikoshBAN" w:hAnsi="NikoshBAN" w:cs="NikoshBAN"/>
                <w:sz w:val="16"/>
                <w:szCs w:val="16"/>
                <w:lang w:val="en-US" w:bidi="bn-BD"/>
              </w:rPr>
            </w:pPr>
            <w:r w:rsidRPr="00C51C68">
              <w:rPr>
                <w:rFonts w:ascii="NikoshBAN" w:eastAsia="Nikosh" w:hAnsi="NikoshBAN" w:cs="NikoshBAN"/>
                <w:sz w:val="16"/>
                <w:szCs w:val="16"/>
                <w:cs/>
                <w:lang w:val="en-US" w:bidi="bn-BD"/>
              </w:rPr>
              <w:lastRenderedPageBreak/>
              <w:t>প্রশিক্ষণার্থীর</w:t>
            </w:r>
            <w:r w:rsidRPr="00C51C68">
              <w:rPr>
                <w:rFonts w:ascii="NikoshBAN" w:eastAsia="Nikosh" w:hAnsi="NikoshBAN" w:cs="NikoshBAN"/>
                <w:sz w:val="16"/>
                <w:szCs w:val="16"/>
                <w:cs/>
                <w:lang w:val="nl-NL" w:bidi="bn-BD"/>
              </w:rPr>
              <w:t xml:space="preserve"> </w:t>
            </w:r>
            <w:r w:rsidRPr="00C51C68">
              <w:rPr>
                <w:rFonts w:ascii="NikoshBAN" w:eastAsia="Nikosh" w:hAnsi="NikoshBAN" w:cs="NikoshBAN"/>
                <w:sz w:val="16"/>
                <w:szCs w:val="16"/>
                <w:cs/>
                <w:lang w:val="en-US" w:bidi="bn-BD"/>
              </w:rPr>
              <w:t>সংখ্যা</w:t>
            </w:r>
          </w:p>
        </w:tc>
        <w:tc>
          <w:tcPr>
            <w:tcW w:w="441" w:type="pct"/>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60" w:line="264" w:lineRule="auto"/>
              <w:jc w:val="center"/>
              <w:rPr>
                <w:rFonts w:ascii="NikoshBAN" w:hAnsi="NikoshBAN" w:cs="NikoshBAN"/>
                <w:sz w:val="16"/>
                <w:szCs w:val="16"/>
                <w:lang w:val="en-US" w:bidi="bn-IN"/>
              </w:rPr>
            </w:pPr>
            <w:r w:rsidRPr="00C51C68">
              <w:rPr>
                <w:rFonts w:ascii="NikoshBAN" w:eastAsia="Nikosh" w:hAnsi="NikoshBAN" w:cs="NikoshBAN"/>
                <w:sz w:val="16"/>
                <w:szCs w:val="16"/>
                <w:cs/>
                <w:lang w:val="en-US" w:bidi="bn-BD"/>
              </w:rPr>
              <w:t>৩</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60" w:line="264" w:lineRule="auto"/>
              <w:jc w:val="center"/>
              <w:rPr>
                <w:rFonts w:ascii="NikoshBAN" w:hAnsi="NikoshBAN" w:cs="NikoshBAN"/>
                <w:sz w:val="16"/>
                <w:szCs w:val="16"/>
                <w:lang w:val="pt-BR" w:bidi="bn-BD"/>
              </w:rPr>
            </w:pPr>
            <w:r w:rsidRPr="00C51C68">
              <w:rPr>
                <w:rFonts w:ascii="NikoshBAN" w:eastAsia="Nikosh" w:hAnsi="NikoshBAN" w:cs="NikoshBAN"/>
                <w:sz w:val="16"/>
                <w:szCs w:val="16"/>
                <w:cs/>
                <w:lang w:val="pt-BR" w:bidi="bn-BD"/>
              </w:rPr>
              <w:t>সংখ্যা</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C51C68" w:rsidRDefault="00C51C68" w:rsidP="0052000D">
            <w:pPr>
              <w:spacing w:before="40" w:after="60" w:line="264" w:lineRule="auto"/>
              <w:jc w:val="center"/>
              <w:rPr>
                <w:rFonts w:ascii="NikoshBAN" w:hAnsi="NikoshBAN" w:cs="NikoshBAN"/>
                <w:sz w:val="16"/>
                <w:szCs w:val="16"/>
                <w:cs/>
                <w:lang w:val="en-US" w:bidi="bn-IN"/>
              </w:rPr>
            </w:pPr>
            <w:r w:rsidRPr="00C51C68">
              <w:rPr>
                <w:rFonts w:ascii="NikoshBAN" w:hAnsi="NikoshBAN" w:cs="NikoshBAN"/>
                <w:sz w:val="16"/>
                <w:szCs w:val="16"/>
                <w:cs/>
                <w:lang w:val="en-US" w:bidi="bn-IN"/>
              </w:rPr>
              <w:t>২৩০০</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60" w:line="264" w:lineRule="auto"/>
              <w:jc w:val="center"/>
              <w:rPr>
                <w:rFonts w:ascii="NikoshBAN" w:hAnsi="NikoshBAN" w:cs="NikoshBAN"/>
                <w:sz w:val="16"/>
                <w:szCs w:val="16"/>
                <w:cs/>
                <w:lang w:val="en-US" w:bidi="bn-IN"/>
              </w:rPr>
            </w:pP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C51C68" w:rsidRDefault="00C51C68" w:rsidP="00987DE2">
            <w:pPr>
              <w:spacing w:before="40" w:after="60" w:line="264" w:lineRule="auto"/>
              <w:jc w:val="center"/>
              <w:rPr>
                <w:rFonts w:ascii="NikoshBAN" w:hAnsi="NikoshBAN" w:cs="NikoshBAN"/>
                <w:sz w:val="16"/>
                <w:szCs w:val="16"/>
                <w:lang w:val="en-US" w:bidi="bn-BD"/>
              </w:rPr>
            </w:pPr>
            <w:r w:rsidRPr="00C51C68">
              <w:rPr>
                <w:rFonts w:ascii="NikoshBAN" w:hAnsi="NikoshBAN" w:cs="NikoshBAN"/>
                <w:sz w:val="16"/>
                <w:szCs w:val="16"/>
                <w:cs/>
                <w:lang w:val="en-US" w:bidi="bn-IN"/>
              </w:rPr>
              <w:t>২৪০</w:t>
            </w:r>
            <w:r w:rsidRPr="00C51C68">
              <w:rPr>
                <w:rFonts w:ascii="NikoshBAN" w:hAnsi="NikoshBAN" w:cs="NikoshBAN"/>
                <w:sz w:val="16"/>
                <w:szCs w:val="16"/>
                <w:cs/>
                <w:lang w:val="en-US" w:bidi="bn-BD"/>
              </w:rPr>
              <w:t>০</w:t>
            </w:r>
          </w:p>
        </w:tc>
        <w:tc>
          <w:tcPr>
            <w:tcW w:w="386" w:type="pct"/>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60" w:line="264" w:lineRule="auto"/>
              <w:jc w:val="center"/>
              <w:rPr>
                <w:rFonts w:ascii="NikoshBAN" w:hAnsi="NikoshBAN" w:cs="NikoshBAN"/>
                <w:sz w:val="16"/>
                <w:szCs w:val="16"/>
                <w:cs/>
                <w:lang w:val="en-US" w:bidi="bn-IN"/>
              </w:rPr>
            </w:pP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C51C68" w:rsidRDefault="00C51C68" w:rsidP="00DC0EBB">
            <w:pPr>
              <w:spacing w:before="40" w:after="60" w:line="264" w:lineRule="auto"/>
              <w:jc w:val="center"/>
              <w:rPr>
                <w:rFonts w:ascii="NikoshBAN" w:hAnsi="NikoshBAN" w:cs="NikoshBAN"/>
                <w:sz w:val="16"/>
                <w:szCs w:val="16"/>
                <w:cs/>
                <w:lang w:val="en-US" w:bidi="bn-IN"/>
              </w:rPr>
            </w:pPr>
            <w:r w:rsidRPr="00C51C68">
              <w:rPr>
                <w:rFonts w:ascii="NikoshBAN" w:hAnsi="NikoshBAN" w:cs="NikoshBAN"/>
                <w:sz w:val="16"/>
                <w:szCs w:val="16"/>
                <w:cs/>
                <w:lang w:val="en-US" w:bidi="bn-IN"/>
              </w:rPr>
              <w:t>২৪০০</w:t>
            </w:r>
          </w:p>
        </w:tc>
        <w:tc>
          <w:tcPr>
            <w:tcW w:w="413" w:type="pct"/>
            <w:tcBorders>
              <w:top w:val="single" w:sz="4" w:space="0" w:color="auto"/>
              <w:left w:val="single" w:sz="4" w:space="0" w:color="auto"/>
              <w:bottom w:val="single" w:sz="4" w:space="0" w:color="auto"/>
              <w:right w:val="single" w:sz="4" w:space="0" w:color="auto"/>
            </w:tcBorders>
            <w:vAlign w:val="center"/>
          </w:tcPr>
          <w:p w:rsidR="00C51C68" w:rsidRPr="00C51C68" w:rsidRDefault="00C51C68" w:rsidP="00DC0EBB">
            <w:pPr>
              <w:spacing w:before="40" w:after="60" w:line="264" w:lineRule="auto"/>
              <w:jc w:val="center"/>
              <w:rPr>
                <w:rFonts w:ascii="NikoshBAN" w:hAnsi="NikoshBAN" w:cs="NikoshBAN"/>
                <w:sz w:val="16"/>
                <w:szCs w:val="16"/>
                <w:cs/>
                <w:lang w:val="en-US" w:bidi="bn-IN"/>
              </w:rPr>
            </w:pPr>
            <w:r w:rsidRPr="00C51C68">
              <w:rPr>
                <w:rFonts w:ascii="NikoshBAN" w:hAnsi="NikoshBAN" w:cs="NikoshBAN"/>
                <w:sz w:val="16"/>
                <w:szCs w:val="16"/>
                <w:cs/>
                <w:lang w:val="en-US" w:bidi="bn-IN"/>
              </w:rPr>
              <w:t>২৫০০</w:t>
            </w:r>
          </w:p>
        </w:tc>
        <w:tc>
          <w:tcPr>
            <w:tcW w:w="412" w:type="pct"/>
            <w:tcBorders>
              <w:top w:val="single" w:sz="4" w:space="0" w:color="auto"/>
              <w:left w:val="single" w:sz="4" w:space="0" w:color="auto"/>
              <w:bottom w:val="single" w:sz="4" w:space="0" w:color="auto"/>
              <w:right w:val="single" w:sz="4" w:space="0" w:color="auto"/>
            </w:tcBorders>
            <w:vAlign w:val="center"/>
          </w:tcPr>
          <w:p w:rsidR="00C51C68" w:rsidRPr="00C51C68" w:rsidRDefault="00C51C68">
            <w:pPr>
              <w:spacing w:before="40" w:after="60" w:line="264" w:lineRule="auto"/>
              <w:jc w:val="center"/>
              <w:rPr>
                <w:rFonts w:ascii="NikoshBAN" w:hAnsi="NikoshBAN" w:cs="NikoshBAN"/>
                <w:sz w:val="16"/>
                <w:szCs w:val="16"/>
                <w:cs/>
                <w:lang w:val="en-US" w:bidi="bn-IN"/>
              </w:rPr>
            </w:pPr>
          </w:p>
        </w:tc>
      </w:tr>
    </w:tbl>
    <w:permEnd w:id="1886481170"/>
    <w:permEnd w:id="1907056628"/>
    <w:permEnd w:id="1506375269"/>
    <w:permEnd w:id="1418996640"/>
    <w:permEnd w:id="1366587425"/>
    <w:permEnd w:id="1164059858"/>
    <w:permEnd w:id="2118061419"/>
    <w:permEnd w:id="762150737"/>
    <w:permEnd w:id="247299030"/>
    <w:permEnd w:id="293937107"/>
    <w:permEnd w:id="138100116"/>
    <w:permEnd w:id="128676881"/>
    <w:p w:rsidR="00856846" w:rsidRPr="00FB0979" w:rsidRDefault="00047D19">
      <w:pPr>
        <w:spacing w:before="120"/>
        <w:jc w:val="both"/>
        <w:rPr>
          <w:rFonts w:ascii="Nikosh" w:eastAsia="Nikosh" w:hAnsi="Nikosh" w:cs="Nikosh"/>
          <w:b/>
          <w:bCs/>
          <w:sz w:val="18"/>
          <w:szCs w:val="20"/>
          <w:lang w:bidi="bn-BD"/>
        </w:rPr>
      </w:pPr>
      <w:r w:rsidRPr="00FB0979">
        <w:rPr>
          <w:rFonts w:ascii="Nikosh" w:eastAsia="Nikosh" w:hAnsi="Nikosh" w:cs="Nikosh"/>
          <w:b/>
          <w:bCs/>
          <w:sz w:val="18"/>
          <w:szCs w:val="20"/>
          <w:cs/>
          <w:lang w:bidi="bn-BD"/>
        </w:rPr>
        <w:lastRenderedPageBreak/>
        <w:t>৬.৬.৩</w:t>
      </w:r>
      <w:r w:rsidRPr="00FB0979">
        <w:rPr>
          <w:rFonts w:ascii="Nikosh" w:eastAsia="Nikosh" w:hAnsi="Nikosh" w:cs="Nikosh"/>
          <w:b/>
          <w:bCs/>
          <w:sz w:val="18"/>
          <w:szCs w:val="20"/>
          <w:cs/>
          <w:lang w:bidi="bn-BD"/>
        </w:rPr>
        <w:tab/>
        <w:t>অপারেশন ইউনিট</w:t>
      </w:r>
      <w:r w:rsidRPr="00FB0979">
        <w:rPr>
          <w:rFonts w:ascii="Nikosh" w:eastAsia="Nikosh" w:hAnsi="Nikosh" w:cs="Nikosh"/>
          <w:b/>
          <w:bCs/>
          <w:sz w:val="18"/>
          <w:szCs w:val="20"/>
          <w:lang w:bidi="bn-BD"/>
        </w:rPr>
        <w:t xml:space="preserve">, </w:t>
      </w:r>
      <w:r w:rsidRPr="00FB0979">
        <w:rPr>
          <w:rFonts w:ascii="Nikosh" w:eastAsia="Nikosh" w:hAnsi="Nikosh" w:cs="Nikosh"/>
          <w:b/>
          <w:bCs/>
          <w:sz w:val="18"/>
          <w:szCs w:val="20"/>
          <w:cs/>
          <w:lang w:bidi="bn-BD"/>
        </w:rPr>
        <w:t xml:space="preserve">স্কিম এবং প্রকল্পওয়ারি মধ্যমেয়াদি ব্যয় প্রাক্কলন </w:t>
      </w:r>
    </w:p>
    <w:p w:rsidR="00C51C68" w:rsidRPr="00461983" w:rsidRDefault="00C51C68" w:rsidP="00C51C68">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C51C68"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C51C68" w:rsidRPr="00461983" w:rsidRDefault="00C51C68" w:rsidP="00547202">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C51C68" w:rsidRPr="00461983" w:rsidRDefault="00C51C68" w:rsidP="00547202">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C51C68"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C51C68"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C51C68" w:rsidRPr="00461983" w:rsidRDefault="00C51C68"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C51C68"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C51C68" w:rsidRPr="00461983" w:rsidRDefault="00C51C68" w:rsidP="00547202">
            <w:pPr>
              <w:spacing w:before="30" w:after="30"/>
              <w:ind w:left="-100" w:right="-86" w:hanging="8"/>
              <w:jc w:val="right"/>
              <w:rPr>
                <w:rFonts w:ascii="NikoshBAN" w:hAnsi="NikoshBAN" w:cs="NikoshBAN"/>
                <w:sz w:val="14"/>
                <w:szCs w:val="14"/>
              </w:rPr>
            </w:pPr>
          </w:p>
        </w:tc>
      </w:tr>
    </w:tbl>
    <w:p w:rsidR="00856846" w:rsidRPr="00FB0979" w:rsidRDefault="00856846">
      <w:pPr>
        <w:jc w:val="right"/>
        <w:rPr>
          <w:rFonts w:ascii="Nikosh" w:hAnsi="Nikosh" w:cs="Nikosh"/>
        </w:rPr>
      </w:pPr>
    </w:p>
    <w:sectPr w:rsidR="00856846" w:rsidRPr="00FB0979">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AD" w:rsidRDefault="005F28AD">
      <w:r>
        <w:separator/>
      </w:r>
    </w:p>
  </w:endnote>
  <w:endnote w:type="continuationSeparator" w:id="0">
    <w:p w:rsidR="005F28AD" w:rsidRDefault="005F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等线 Light">
    <w:altName w:val="Siyam Rupali"/>
    <w:charset w:val="00"/>
    <w:family w:val="auto"/>
    <w:pitch w:val="default"/>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AD" w:rsidRDefault="005F28AD">
      <w:r>
        <w:separator/>
      </w:r>
    </w:p>
  </w:footnote>
  <w:footnote w:type="continuationSeparator" w:id="0">
    <w:p w:rsidR="005F28AD" w:rsidRDefault="005F2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46" w:rsidRDefault="00047D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Arial Unicode MS"/>
        <w:cs/>
        <w:lang w:bidi="bn-IN"/>
      </w:rPr>
      <w:t>৫</w:t>
    </w:r>
    <w:r>
      <w:rPr>
        <w:rStyle w:val="PageNumber"/>
      </w:rPr>
      <w:fldChar w:fldCharType="end"/>
    </w:r>
    <w:r>
      <w:rPr>
        <w:rStyle w:val="PageNumber"/>
      </w:rPr>
      <w:t xml:space="preserve"> </w:t>
    </w:r>
  </w:p>
  <w:p w:rsidR="00856846" w:rsidRDefault="008568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46" w:rsidRDefault="00047D19">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6F4784">
      <w:rPr>
        <w:rFonts w:ascii="NikoshBAN" w:hAnsi="NikoshBAN" w:cs="NikoshBAN"/>
        <w:noProof/>
        <w:sz w:val="20"/>
        <w:szCs w:val="20"/>
        <w:lang w:bidi="bn-IN"/>
      </w:rPr>
      <w:t>1</w:t>
    </w:r>
    <w:r>
      <w:rPr>
        <w:rFonts w:ascii="NikoshBAN" w:hAnsi="NikoshBAN" w:cs="NikoshBAN"/>
        <w:sz w:val="20"/>
        <w:szCs w:val="20"/>
      </w:rPr>
      <w:fldChar w:fldCharType="end"/>
    </w:r>
  </w:p>
  <w:p w:rsidR="00856846" w:rsidRDefault="00856846">
    <w:pPr>
      <w:pStyle w:val="Header"/>
      <w:jc w:val="center"/>
      <w:rPr>
        <w:rFonts w:ascii="NikoshBAN" w:hAnsi="NikoshBAN" w:cs="NikoshBAN"/>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85B4975"/>
    <w:multiLevelType w:val="multilevel"/>
    <w:tmpl w:val="085B4975"/>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3">
    <w:nsid w:val="240B6482"/>
    <w:multiLevelType w:val="multilevel"/>
    <w:tmpl w:val="240B6482"/>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9E0028"/>
    <w:multiLevelType w:val="multilevel"/>
    <w:tmpl w:val="289E0028"/>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C47483"/>
    <w:multiLevelType w:val="multilevel"/>
    <w:tmpl w:val="2DC47483"/>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F367819"/>
    <w:multiLevelType w:val="multilevel"/>
    <w:tmpl w:val="2F367819"/>
    <w:lvl w:ilvl="0">
      <w:start w:val="1"/>
      <w:numFmt w:val="decimal"/>
      <w:lvlText w:val="1.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9">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10">
    <w:nsid w:val="3987211C"/>
    <w:multiLevelType w:val="multilevel"/>
    <w:tmpl w:val="3987211C"/>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CDB4DB5"/>
    <w:multiLevelType w:val="multilevel"/>
    <w:tmpl w:val="3CDB4DB5"/>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13">
    <w:nsid w:val="48285A1B"/>
    <w:multiLevelType w:val="multilevel"/>
    <w:tmpl w:val="4828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5">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0"/>
  </w:num>
  <w:num w:numId="2">
    <w:abstractNumId w:val="12"/>
  </w:num>
  <w:num w:numId="3">
    <w:abstractNumId w:val="9"/>
  </w:num>
  <w:num w:numId="4">
    <w:abstractNumId w:val="8"/>
  </w:num>
  <w:num w:numId="5">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6"/>
  </w:num>
  <w:num w:numId="10">
    <w:abstractNumId w:val="3"/>
  </w:num>
  <w:num w:numId="11">
    <w:abstractNumId w:val="11"/>
  </w:num>
  <w:num w:numId="12">
    <w:abstractNumId w:val="13"/>
  </w:num>
  <w:num w:numId="13">
    <w:abstractNumId w:val="4"/>
  </w:num>
  <w:num w:numId="14">
    <w:abstractNumId w:val="1"/>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qiXZCZAmCFiXd0sHeIdDQZ1rVbo=" w:salt="eYwN8bEdct6+CBJKff993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56"/>
    <w:rsid w:val="00006318"/>
    <w:rsid w:val="00010877"/>
    <w:rsid w:val="0001218B"/>
    <w:rsid w:val="00013C9E"/>
    <w:rsid w:val="00015F73"/>
    <w:rsid w:val="000243D9"/>
    <w:rsid w:val="0002776B"/>
    <w:rsid w:val="000313F1"/>
    <w:rsid w:val="00041537"/>
    <w:rsid w:val="00041DC1"/>
    <w:rsid w:val="00044C2D"/>
    <w:rsid w:val="00045AAB"/>
    <w:rsid w:val="00047D19"/>
    <w:rsid w:val="00052C5F"/>
    <w:rsid w:val="00054FB0"/>
    <w:rsid w:val="00057B97"/>
    <w:rsid w:val="00063BEB"/>
    <w:rsid w:val="00064001"/>
    <w:rsid w:val="000647FA"/>
    <w:rsid w:val="000718A6"/>
    <w:rsid w:val="000747F2"/>
    <w:rsid w:val="00075713"/>
    <w:rsid w:val="00080DF8"/>
    <w:rsid w:val="00083569"/>
    <w:rsid w:val="000874E8"/>
    <w:rsid w:val="0009306B"/>
    <w:rsid w:val="00093ED7"/>
    <w:rsid w:val="00096BCB"/>
    <w:rsid w:val="000A762D"/>
    <w:rsid w:val="000B02C1"/>
    <w:rsid w:val="000B61BA"/>
    <w:rsid w:val="000C196E"/>
    <w:rsid w:val="000C2F13"/>
    <w:rsid w:val="000C54A0"/>
    <w:rsid w:val="000C54E5"/>
    <w:rsid w:val="000C6B20"/>
    <w:rsid w:val="000C72C8"/>
    <w:rsid w:val="000D56A1"/>
    <w:rsid w:val="000E03B4"/>
    <w:rsid w:val="000E2B95"/>
    <w:rsid w:val="000F17C8"/>
    <w:rsid w:val="000F3C11"/>
    <w:rsid w:val="000F6133"/>
    <w:rsid w:val="00101CF4"/>
    <w:rsid w:val="00104794"/>
    <w:rsid w:val="00106B4A"/>
    <w:rsid w:val="00107F6E"/>
    <w:rsid w:val="00115C59"/>
    <w:rsid w:val="00121D8B"/>
    <w:rsid w:val="00126FB4"/>
    <w:rsid w:val="0012780B"/>
    <w:rsid w:val="001325D4"/>
    <w:rsid w:val="00132716"/>
    <w:rsid w:val="00133117"/>
    <w:rsid w:val="00135924"/>
    <w:rsid w:val="00135B0D"/>
    <w:rsid w:val="001452EA"/>
    <w:rsid w:val="00151B47"/>
    <w:rsid w:val="00153E05"/>
    <w:rsid w:val="00155861"/>
    <w:rsid w:val="001562ED"/>
    <w:rsid w:val="00161FE6"/>
    <w:rsid w:val="00162555"/>
    <w:rsid w:val="001672B0"/>
    <w:rsid w:val="001727A2"/>
    <w:rsid w:val="00175507"/>
    <w:rsid w:val="00180293"/>
    <w:rsid w:val="00181B22"/>
    <w:rsid w:val="001910D5"/>
    <w:rsid w:val="00191C4F"/>
    <w:rsid w:val="0019363D"/>
    <w:rsid w:val="0019446E"/>
    <w:rsid w:val="001A3745"/>
    <w:rsid w:val="001A3858"/>
    <w:rsid w:val="001A3AAF"/>
    <w:rsid w:val="001A4B10"/>
    <w:rsid w:val="001B275D"/>
    <w:rsid w:val="001C0A21"/>
    <w:rsid w:val="001C25C8"/>
    <w:rsid w:val="001C26FF"/>
    <w:rsid w:val="001C3A87"/>
    <w:rsid w:val="001D3E0C"/>
    <w:rsid w:val="001D6138"/>
    <w:rsid w:val="001E5D01"/>
    <w:rsid w:val="001E7E29"/>
    <w:rsid w:val="001F3057"/>
    <w:rsid w:val="001F629A"/>
    <w:rsid w:val="00204C72"/>
    <w:rsid w:val="00204E2E"/>
    <w:rsid w:val="0021030B"/>
    <w:rsid w:val="00214668"/>
    <w:rsid w:val="00222894"/>
    <w:rsid w:val="00223669"/>
    <w:rsid w:val="00225E86"/>
    <w:rsid w:val="002320AD"/>
    <w:rsid w:val="00234440"/>
    <w:rsid w:val="002405A6"/>
    <w:rsid w:val="00252411"/>
    <w:rsid w:val="00263D0A"/>
    <w:rsid w:val="00267870"/>
    <w:rsid w:val="00267E5B"/>
    <w:rsid w:val="00272AE1"/>
    <w:rsid w:val="00276CC3"/>
    <w:rsid w:val="00277691"/>
    <w:rsid w:val="00277E3D"/>
    <w:rsid w:val="00280AA3"/>
    <w:rsid w:val="002974B2"/>
    <w:rsid w:val="002A193B"/>
    <w:rsid w:val="002A208B"/>
    <w:rsid w:val="002A3C7E"/>
    <w:rsid w:val="002A4056"/>
    <w:rsid w:val="002A4862"/>
    <w:rsid w:val="002B21A1"/>
    <w:rsid w:val="002C02EA"/>
    <w:rsid w:val="002C79CA"/>
    <w:rsid w:val="002D0292"/>
    <w:rsid w:val="002D714A"/>
    <w:rsid w:val="002D71CA"/>
    <w:rsid w:val="00305B4D"/>
    <w:rsid w:val="00310D76"/>
    <w:rsid w:val="00313153"/>
    <w:rsid w:val="00313FA7"/>
    <w:rsid w:val="00314A2E"/>
    <w:rsid w:val="00316C56"/>
    <w:rsid w:val="00322C9D"/>
    <w:rsid w:val="00322FFB"/>
    <w:rsid w:val="003310E8"/>
    <w:rsid w:val="00331DE8"/>
    <w:rsid w:val="003410DB"/>
    <w:rsid w:val="00343777"/>
    <w:rsid w:val="0034395B"/>
    <w:rsid w:val="00343F91"/>
    <w:rsid w:val="00353A05"/>
    <w:rsid w:val="00356A74"/>
    <w:rsid w:val="003578DD"/>
    <w:rsid w:val="003654F7"/>
    <w:rsid w:val="00367882"/>
    <w:rsid w:val="00373321"/>
    <w:rsid w:val="003863AF"/>
    <w:rsid w:val="00386C34"/>
    <w:rsid w:val="0039263F"/>
    <w:rsid w:val="003946BE"/>
    <w:rsid w:val="003A168D"/>
    <w:rsid w:val="003A1900"/>
    <w:rsid w:val="003A2C78"/>
    <w:rsid w:val="003A2F06"/>
    <w:rsid w:val="003A31EF"/>
    <w:rsid w:val="003A5C05"/>
    <w:rsid w:val="003A768C"/>
    <w:rsid w:val="003C3450"/>
    <w:rsid w:val="003C3EA3"/>
    <w:rsid w:val="003C6A57"/>
    <w:rsid w:val="003D2C6D"/>
    <w:rsid w:val="003E4090"/>
    <w:rsid w:val="003E4728"/>
    <w:rsid w:val="003E54CA"/>
    <w:rsid w:val="003F228E"/>
    <w:rsid w:val="003F68CC"/>
    <w:rsid w:val="003F766C"/>
    <w:rsid w:val="00407DED"/>
    <w:rsid w:val="0042147F"/>
    <w:rsid w:val="00431B4F"/>
    <w:rsid w:val="00434CFB"/>
    <w:rsid w:val="00440E52"/>
    <w:rsid w:val="00446572"/>
    <w:rsid w:val="00447238"/>
    <w:rsid w:val="00450D2A"/>
    <w:rsid w:val="00451002"/>
    <w:rsid w:val="004576EF"/>
    <w:rsid w:val="00467725"/>
    <w:rsid w:val="00467FD5"/>
    <w:rsid w:val="004706F0"/>
    <w:rsid w:val="00470ED7"/>
    <w:rsid w:val="00495A35"/>
    <w:rsid w:val="004A6B79"/>
    <w:rsid w:val="004C07AA"/>
    <w:rsid w:val="004C3FF9"/>
    <w:rsid w:val="004E2457"/>
    <w:rsid w:val="004E464B"/>
    <w:rsid w:val="004E7A32"/>
    <w:rsid w:val="004F07FC"/>
    <w:rsid w:val="005030A6"/>
    <w:rsid w:val="005075D9"/>
    <w:rsid w:val="00507626"/>
    <w:rsid w:val="00507C4C"/>
    <w:rsid w:val="005137B3"/>
    <w:rsid w:val="00516912"/>
    <w:rsid w:val="00516FF6"/>
    <w:rsid w:val="00521775"/>
    <w:rsid w:val="00522AAC"/>
    <w:rsid w:val="00527C22"/>
    <w:rsid w:val="00533D11"/>
    <w:rsid w:val="00550C44"/>
    <w:rsid w:val="00552D23"/>
    <w:rsid w:val="00555139"/>
    <w:rsid w:val="0056514A"/>
    <w:rsid w:val="00572520"/>
    <w:rsid w:val="005776AC"/>
    <w:rsid w:val="005838C9"/>
    <w:rsid w:val="00583B84"/>
    <w:rsid w:val="00585F9B"/>
    <w:rsid w:val="005946CE"/>
    <w:rsid w:val="00594F49"/>
    <w:rsid w:val="00595D3C"/>
    <w:rsid w:val="00597384"/>
    <w:rsid w:val="00597798"/>
    <w:rsid w:val="005A1CB1"/>
    <w:rsid w:val="005A3DD4"/>
    <w:rsid w:val="005A42E0"/>
    <w:rsid w:val="005C0610"/>
    <w:rsid w:val="005E2723"/>
    <w:rsid w:val="005E4C24"/>
    <w:rsid w:val="005E66DD"/>
    <w:rsid w:val="005F28AD"/>
    <w:rsid w:val="005F338B"/>
    <w:rsid w:val="005F4148"/>
    <w:rsid w:val="005F74F1"/>
    <w:rsid w:val="006128B6"/>
    <w:rsid w:val="00616432"/>
    <w:rsid w:val="00616B40"/>
    <w:rsid w:val="006257DE"/>
    <w:rsid w:val="0063094D"/>
    <w:rsid w:val="0063426A"/>
    <w:rsid w:val="00640584"/>
    <w:rsid w:val="00643B25"/>
    <w:rsid w:val="00643FCE"/>
    <w:rsid w:val="00646B6C"/>
    <w:rsid w:val="0064755D"/>
    <w:rsid w:val="00651FA4"/>
    <w:rsid w:val="006526D5"/>
    <w:rsid w:val="0065311B"/>
    <w:rsid w:val="00655A44"/>
    <w:rsid w:val="006742BC"/>
    <w:rsid w:val="00676482"/>
    <w:rsid w:val="00677694"/>
    <w:rsid w:val="0068331A"/>
    <w:rsid w:val="00695335"/>
    <w:rsid w:val="00696B22"/>
    <w:rsid w:val="006A0004"/>
    <w:rsid w:val="006A17FB"/>
    <w:rsid w:val="006B4BFC"/>
    <w:rsid w:val="006C1DB0"/>
    <w:rsid w:val="006C786F"/>
    <w:rsid w:val="006D3F3F"/>
    <w:rsid w:val="006D4A11"/>
    <w:rsid w:val="006E687E"/>
    <w:rsid w:val="006E73A9"/>
    <w:rsid w:val="006F3CB1"/>
    <w:rsid w:val="006F44D8"/>
    <w:rsid w:val="006F4784"/>
    <w:rsid w:val="006F4F01"/>
    <w:rsid w:val="00702F62"/>
    <w:rsid w:val="00703E09"/>
    <w:rsid w:val="007175ED"/>
    <w:rsid w:val="00717E3D"/>
    <w:rsid w:val="00725E77"/>
    <w:rsid w:val="00726125"/>
    <w:rsid w:val="00731ED6"/>
    <w:rsid w:val="007356D2"/>
    <w:rsid w:val="0074272D"/>
    <w:rsid w:val="00744BEB"/>
    <w:rsid w:val="0075680C"/>
    <w:rsid w:val="007625F0"/>
    <w:rsid w:val="00763FB9"/>
    <w:rsid w:val="007645CD"/>
    <w:rsid w:val="00766151"/>
    <w:rsid w:val="00770266"/>
    <w:rsid w:val="0077118E"/>
    <w:rsid w:val="007717A4"/>
    <w:rsid w:val="007774A9"/>
    <w:rsid w:val="007777B5"/>
    <w:rsid w:val="00781A04"/>
    <w:rsid w:val="007842E6"/>
    <w:rsid w:val="00786D87"/>
    <w:rsid w:val="0078711C"/>
    <w:rsid w:val="00787D1D"/>
    <w:rsid w:val="007916A1"/>
    <w:rsid w:val="00794F71"/>
    <w:rsid w:val="007A10C1"/>
    <w:rsid w:val="007A1296"/>
    <w:rsid w:val="007A766B"/>
    <w:rsid w:val="007A7B3D"/>
    <w:rsid w:val="007C2281"/>
    <w:rsid w:val="007C52FF"/>
    <w:rsid w:val="007C58D4"/>
    <w:rsid w:val="007D2856"/>
    <w:rsid w:val="007D70C1"/>
    <w:rsid w:val="007E0665"/>
    <w:rsid w:val="008038B3"/>
    <w:rsid w:val="00807FDE"/>
    <w:rsid w:val="00811307"/>
    <w:rsid w:val="00814941"/>
    <w:rsid w:val="00814CE4"/>
    <w:rsid w:val="00821C66"/>
    <w:rsid w:val="00826BD6"/>
    <w:rsid w:val="00833878"/>
    <w:rsid w:val="00833C32"/>
    <w:rsid w:val="00834B5C"/>
    <w:rsid w:val="00841D36"/>
    <w:rsid w:val="0084687E"/>
    <w:rsid w:val="0085265D"/>
    <w:rsid w:val="00853BF8"/>
    <w:rsid w:val="00856846"/>
    <w:rsid w:val="00860DD2"/>
    <w:rsid w:val="0086174C"/>
    <w:rsid w:val="00863BD6"/>
    <w:rsid w:val="0088034C"/>
    <w:rsid w:val="00884DF1"/>
    <w:rsid w:val="00891272"/>
    <w:rsid w:val="00895DFE"/>
    <w:rsid w:val="00896863"/>
    <w:rsid w:val="008B00AF"/>
    <w:rsid w:val="008B00DA"/>
    <w:rsid w:val="008B2327"/>
    <w:rsid w:val="008B2965"/>
    <w:rsid w:val="008B3974"/>
    <w:rsid w:val="008D0C57"/>
    <w:rsid w:val="008D5B4D"/>
    <w:rsid w:val="008D6052"/>
    <w:rsid w:val="008D6F69"/>
    <w:rsid w:val="008D723C"/>
    <w:rsid w:val="008D7CB7"/>
    <w:rsid w:val="008E6FC4"/>
    <w:rsid w:val="008E738F"/>
    <w:rsid w:val="008F38DD"/>
    <w:rsid w:val="008F6248"/>
    <w:rsid w:val="009009C3"/>
    <w:rsid w:val="0090305E"/>
    <w:rsid w:val="00913EF2"/>
    <w:rsid w:val="0091680E"/>
    <w:rsid w:val="0092081F"/>
    <w:rsid w:val="00937F90"/>
    <w:rsid w:val="009416FB"/>
    <w:rsid w:val="009421DF"/>
    <w:rsid w:val="009431DC"/>
    <w:rsid w:val="0094395D"/>
    <w:rsid w:val="00944EC1"/>
    <w:rsid w:val="00945CC3"/>
    <w:rsid w:val="00956935"/>
    <w:rsid w:val="00960FB5"/>
    <w:rsid w:val="00965095"/>
    <w:rsid w:val="009650CD"/>
    <w:rsid w:val="00981B3C"/>
    <w:rsid w:val="00983E94"/>
    <w:rsid w:val="00996702"/>
    <w:rsid w:val="009967F0"/>
    <w:rsid w:val="009A18F7"/>
    <w:rsid w:val="009A2BCE"/>
    <w:rsid w:val="009A5580"/>
    <w:rsid w:val="009C0549"/>
    <w:rsid w:val="009C35F5"/>
    <w:rsid w:val="009C5638"/>
    <w:rsid w:val="009C6729"/>
    <w:rsid w:val="009D0D6D"/>
    <w:rsid w:val="009F3582"/>
    <w:rsid w:val="009F39BC"/>
    <w:rsid w:val="009F3BFB"/>
    <w:rsid w:val="009F5EBC"/>
    <w:rsid w:val="009F6A00"/>
    <w:rsid w:val="009F7237"/>
    <w:rsid w:val="00A00D44"/>
    <w:rsid w:val="00A06966"/>
    <w:rsid w:val="00A07604"/>
    <w:rsid w:val="00A15380"/>
    <w:rsid w:val="00A167C5"/>
    <w:rsid w:val="00A202B3"/>
    <w:rsid w:val="00A21603"/>
    <w:rsid w:val="00A25EE6"/>
    <w:rsid w:val="00A26CD0"/>
    <w:rsid w:val="00A30F6F"/>
    <w:rsid w:val="00A429F1"/>
    <w:rsid w:val="00A44061"/>
    <w:rsid w:val="00A55FD8"/>
    <w:rsid w:val="00A64A2A"/>
    <w:rsid w:val="00A65779"/>
    <w:rsid w:val="00A66773"/>
    <w:rsid w:val="00A83D41"/>
    <w:rsid w:val="00A87474"/>
    <w:rsid w:val="00A92ACD"/>
    <w:rsid w:val="00AA3F0B"/>
    <w:rsid w:val="00AA66A5"/>
    <w:rsid w:val="00AA72E6"/>
    <w:rsid w:val="00AB23CD"/>
    <w:rsid w:val="00AC2BAE"/>
    <w:rsid w:val="00AC3F59"/>
    <w:rsid w:val="00AE4190"/>
    <w:rsid w:val="00AF122D"/>
    <w:rsid w:val="00AF456B"/>
    <w:rsid w:val="00B009C0"/>
    <w:rsid w:val="00B02D39"/>
    <w:rsid w:val="00B07522"/>
    <w:rsid w:val="00B075FC"/>
    <w:rsid w:val="00B10A18"/>
    <w:rsid w:val="00B10AE3"/>
    <w:rsid w:val="00B1214A"/>
    <w:rsid w:val="00B12ED9"/>
    <w:rsid w:val="00B13041"/>
    <w:rsid w:val="00B15614"/>
    <w:rsid w:val="00B16E80"/>
    <w:rsid w:val="00B17205"/>
    <w:rsid w:val="00B250DB"/>
    <w:rsid w:val="00B34B74"/>
    <w:rsid w:val="00B34EE0"/>
    <w:rsid w:val="00B362BC"/>
    <w:rsid w:val="00B367E6"/>
    <w:rsid w:val="00B50CE9"/>
    <w:rsid w:val="00B51DE2"/>
    <w:rsid w:val="00B531F9"/>
    <w:rsid w:val="00B55ACC"/>
    <w:rsid w:val="00B56079"/>
    <w:rsid w:val="00B56515"/>
    <w:rsid w:val="00B56B92"/>
    <w:rsid w:val="00B57BDD"/>
    <w:rsid w:val="00B6129A"/>
    <w:rsid w:val="00B82260"/>
    <w:rsid w:val="00B85927"/>
    <w:rsid w:val="00BA3364"/>
    <w:rsid w:val="00BB488B"/>
    <w:rsid w:val="00BB5881"/>
    <w:rsid w:val="00BB7F90"/>
    <w:rsid w:val="00BC401F"/>
    <w:rsid w:val="00BE2F06"/>
    <w:rsid w:val="00BE62D8"/>
    <w:rsid w:val="00BF639B"/>
    <w:rsid w:val="00BF789D"/>
    <w:rsid w:val="00C00168"/>
    <w:rsid w:val="00C002B4"/>
    <w:rsid w:val="00C07A74"/>
    <w:rsid w:val="00C113FC"/>
    <w:rsid w:val="00C11B00"/>
    <w:rsid w:val="00C22D41"/>
    <w:rsid w:val="00C24699"/>
    <w:rsid w:val="00C32841"/>
    <w:rsid w:val="00C32DF7"/>
    <w:rsid w:val="00C407AC"/>
    <w:rsid w:val="00C42C38"/>
    <w:rsid w:val="00C45A36"/>
    <w:rsid w:val="00C473FC"/>
    <w:rsid w:val="00C5120E"/>
    <w:rsid w:val="00C5156A"/>
    <w:rsid w:val="00C51C68"/>
    <w:rsid w:val="00C60A61"/>
    <w:rsid w:val="00C62F57"/>
    <w:rsid w:val="00C65CEA"/>
    <w:rsid w:val="00C6657C"/>
    <w:rsid w:val="00C865BD"/>
    <w:rsid w:val="00C87A75"/>
    <w:rsid w:val="00C87E55"/>
    <w:rsid w:val="00C95DDA"/>
    <w:rsid w:val="00CA5EB6"/>
    <w:rsid w:val="00CB30CC"/>
    <w:rsid w:val="00CC1C16"/>
    <w:rsid w:val="00CD0CD6"/>
    <w:rsid w:val="00CD72BE"/>
    <w:rsid w:val="00CD7E15"/>
    <w:rsid w:val="00CE09D6"/>
    <w:rsid w:val="00CE5731"/>
    <w:rsid w:val="00CF1679"/>
    <w:rsid w:val="00D026B6"/>
    <w:rsid w:val="00D056F2"/>
    <w:rsid w:val="00D10330"/>
    <w:rsid w:val="00D1047B"/>
    <w:rsid w:val="00D21350"/>
    <w:rsid w:val="00D303CB"/>
    <w:rsid w:val="00D318E3"/>
    <w:rsid w:val="00D40449"/>
    <w:rsid w:val="00D46DDA"/>
    <w:rsid w:val="00D46EED"/>
    <w:rsid w:val="00D57B47"/>
    <w:rsid w:val="00D60391"/>
    <w:rsid w:val="00D629FB"/>
    <w:rsid w:val="00D642CA"/>
    <w:rsid w:val="00D65273"/>
    <w:rsid w:val="00D812A0"/>
    <w:rsid w:val="00D821A4"/>
    <w:rsid w:val="00D87707"/>
    <w:rsid w:val="00D90D16"/>
    <w:rsid w:val="00D91E85"/>
    <w:rsid w:val="00DA528F"/>
    <w:rsid w:val="00DA7F9A"/>
    <w:rsid w:val="00DB1F05"/>
    <w:rsid w:val="00DB3494"/>
    <w:rsid w:val="00DB7827"/>
    <w:rsid w:val="00DC0331"/>
    <w:rsid w:val="00DC736B"/>
    <w:rsid w:val="00DD5B48"/>
    <w:rsid w:val="00DF1D8F"/>
    <w:rsid w:val="00DF26E1"/>
    <w:rsid w:val="00DF76F4"/>
    <w:rsid w:val="00E024E1"/>
    <w:rsid w:val="00E05EA5"/>
    <w:rsid w:val="00E10030"/>
    <w:rsid w:val="00E14AC9"/>
    <w:rsid w:val="00E1673D"/>
    <w:rsid w:val="00E221FB"/>
    <w:rsid w:val="00E23437"/>
    <w:rsid w:val="00E26776"/>
    <w:rsid w:val="00E328E8"/>
    <w:rsid w:val="00E363C9"/>
    <w:rsid w:val="00E41DB1"/>
    <w:rsid w:val="00E457EF"/>
    <w:rsid w:val="00E53A5B"/>
    <w:rsid w:val="00E6600B"/>
    <w:rsid w:val="00E74CDD"/>
    <w:rsid w:val="00E75F1C"/>
    <w:rsid w:val="00E768E1"/>
    <w:rsid w:val="00E8058B"/>
    <w:rsid w:val="00E80ABC"/>
    <w:rsid w:val="00E82A10"/>
    <w:rsid w:val="00E86760"/>
    <w:rsid w:val="00E90AD5"/>
    <w:rsid w:val="00E9215C"/>
    <w:rsid w:val="00E9375A"/>
    <w:rsid w:val="00E9493D"/>
    <w:rsid w:val="00E9650B"/>
    <w:rsid w:val="00E96EA8"/>
    <w:rsid w:val="00EA502D"/>
    <w:rsid w:val="00EB5905"/>
    <w:rsid w:val="00EC737A"/>
    <w:rsid w:val="00ED57F8"/>
    <w:rsid w:val="00EE1459"/>
    <w:rsid w:val="00EF1953"/>
    <w:rsid w:val="00EF1C6A"/>
    <w:rsid w:val="00EF5D4D"/>
    <w:rsid w:val="00F06579"/>
    <w:rsid w:val="00F13311"/>
    <w:rsid w:val="00F2179B"/>
    <w:rsid w:val="00F224DC"/>
    <w:rsid w:val="00F25152"/>
    <w:rsid w:val="00F2763F"/>
    <w:rsid w:val="00F31AF1"/>
    <w:rsid w:val="00F33A6E"/>
    <w:rsid w:val="00F40337"/>
    <w:rsid w:val="00F410DD"/>
    <w:rsid w:val="00F416DE"/>
    <w:rsid w:val="00F4233A"/>
    <w:rsid w:val="00F45C8B"/>
    <w:rsid w:val="00F47AC4"/>
    <w:rsid w:val="00F53E1C"/>
    <w:rsid w:val="00F54FC5"/>
    <w:rsid w:val="00F55666"/>
    <w:rsid w:val="00F62686"/>
    <w:rsid w:val="00F6271D"/>
    <w:rsid w:val="00F64241"/>
    <w:rsid w:val="00F70A4A"/>
    <w:rsid w:val="00F73078"/>
    <w:rsid w:val="00F7430D"/>
    <w:rsid w:val="00F750EE"/>
    <w:rsid w:val="00F76E74"/>
    <w:rsid w:val="00F77E7B"/>
    <w:rsid w:val="00F83E38"/>
    <w:rsid w:val="00F87201"/>
    <w:rsid w:val="00F91E08"/>
    <w:rsid w:val="00F93437"/>
    <w:rsid w:val="00F95488"/>
    <w:rsid w:val="00FA1764"/>
    <w:rsid w:val="00FA5B46"/>
    <w:rsid w:val="00FA793F"/>
    <w:rsid w:val="00FB0979"/>
    <w:rsid w:val="00FC22F7"/>
    <w:rsid w:val="00FD08A1"/>
    <w:rsid w:val="00FD523E"/>
    <w:rsid w:val="00FD775F"/>
    <w:rsid w:val="00FE4061"/>
    <w:rsid w:val="00FE5DAA"/>
    <w:rsid w:val="00FF671A"/>
    <w:rsid w:val="00FF70CE"/>
    <w:rsid w:val="34415321"/>
    <w:rsid w:val="5C0A4CE5"/>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8" w:qFormat="1"/>
    <w:lsdException w:name="toc 9" w:qFormat="1"/>
    <w:lsdException w:name="Normal Indent" w:uiPriority="0"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page number" w:uiPriority="0" w:qFormat="1"/>
    <w:lsdException w:name="endnote text" w:qFormat="1"/>
    <w:lsdException w:name="List" w:uiPriority="0" w:qFormat="1"/>
    <w:lsdException w:name="List Bullet"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qFormat="1"/>
    <w:lsdException w:name="Title" w:semiHidden="0" w:uiPriority="0" w:unhideWhenUsed="0" w:qFormat="1"/>
    <w:lsdException w:name="Closing" w:uiPriority="0" w:qFormat="1"/>
    <w:lsdException w:name="Default Paragraph Font" w:uiPriority="1" w:qFormat="1"/>
    <w:lsdException w:name="Body Text" w:uiPriority="0" w:qFormat="1"/>
    <w:lsdException w:name="Body Text Indent" w:qFormat="1"/>
    <w:lsdException w:name="List Continue" w:uiPriority="0" w:qFormat="1"/>
    <w:lsdException w:name="List Continue 2" w:uiPriority="0" w:qFormat="1"/>
    <w:lsdException w:name="Message Header" w:uiPriority="0" w:qFormat="1"/>
    <w:lsdException w:name="Subtitle" w:semiHidden="0" w:unhideWhenUsed="0" w:qFormat="1"/>
    <w:lsdException w:name="Date" w:semiHidden="0" w:uiPriority="0" w:unhideWhenUsed="0" w:qFormat="1"/>
    <w:lsdException w:name="Body Text First Indent" w:semiHidden="0" w:uiPriority="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uiPriority="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Vrinda"/>
      <w:sz w:val="16"/>
      <w:szCs w:val="16"/>
      <w:lang w:bidi="bn-IN"/>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cs="Vrinda"/>
      <w:sz w:val="26"/>
      <w:lang w:bidi="bn-IN"/>
    </w:rPr>
  </w:style>
  <w:style w:type="paragraph" w:styleId="BodyText2">
    <w:name w:val="Body Text 2"/>
    <w:basedOn w:val="Normal"/>
    <w:link w:val="BodyText2Char"/>
    <w:uiPriority w:val="99"/>
    <w:qFormat/>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lang w:val="en-US"/>
    </w:rPr>
  </w:style>
  <w:style w:type="paragraph" w:styleId="BodyTextFirstIndent">
    <w:name w:val="Body Text First Indent"/>
    <w:basedOn w:val="BodyText"/>
    <w:link w:val="BodyTextFirstIndentChar"/>
    <w:qFormat/>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rPr>
      <w:rFonts w:eastAsia="Batang"/>
      <w:lang w:val="en-US"/>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rFonts w:asciiTheme="minorHAnsi" w:eastAsiaTheme="minorHAnsi" w:hAnsiTheme="minorHAnsi" w:cstheme="minorBidi"/>
      <w:sz w:val="22"/>
      <w:szCs w:val="22"/>
    </w:rPr>
  </w:style>
  <w:style w:type="character" w:styleId="FollowedHyperlink">
    <w:name w:val="FollowedHyperlink"/>
    <w:basedOn w:val="DefaultParagraphFont"/>
    <w:uiPriority w:val="99"/>
    <w:qFormat/>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qFormat/>
    <w:rPr>
      <w:rFonts w:asciiTheme="minorHAnsi" w:eastAsiaTheme="minorHAnsi" w:hAnsiTheme="minorHAnsi" w:cstheme="minorBidi"/>
      <w:sz w:val="22"/>
      <w:szCs w:val="22"/>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qFormat/>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rPr>
      <w:rFonts w:ascii="Times New Roman" w:eastAsia="Times New Roman" w:hAnsi="Times New Roman" w:cs="Times New Roman"/>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qFormat/>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qFormat/>
    <w:pPr>
      <w:ind w:left="1100"/>
    </w:pPr>
    <w:rPr>
      <w:sz w:val="22"/>
      <w:szCs w:val="20"/>
      <w:lang w:val="en-GB"/>
    </w:rPr>
  </w:style>
  <w:style w:type="paragraph" w:styleId="TOC7">
    <w:name w:val="toc 7"/>
    <w:basedOn w:val="Normal"/>
    <w:next w:val="Normal"/>
    <w:uiPriority w:val="99"/>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Heading1Char">
    <w:name w:val="Heading 1 Char"/>
    <w:basedOn w:val="DefaultParagraphFont"/>
    <w:link w:val="Heading1"/>
    <w:qFormat/>
    <w:rPr>
      <w:rFonts w:ascii="Cambria" w:eastAsia="Times New Roman" w:hAnsi="Cambria" w:cs="Vrinda"/>
      <w:b/>
      <w:bCs/>
      <w:kern w:val="32"/>
      <w:sz w:val="32"/>
      <w:szCs w:val="32"/>
      <w:lang w:val="en-AU" w:bidi="bn-IN"/>
    </w:rPr>
  </w:style>
  <w:style w:type="character" w:customStyle="1" w:styleId="Heading2Char">
    <w:name w:val="Heading 2 Char"/>
    <w:basedOn w:val="DefaultParagraphFont"/>
    <w:link w:val="Heading2"/>
    <w:uiPriority w:val="99"/>
    <w:qFormat/>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uiPriority w:val="99"/>
    <w:qFormat/>
    <w:rPr>
      <w:rFonts w:ascii="Times New Roman" w:eastAsia="Times New Roman" w:hAnsi="Times New Roman" w:cs="Times New Roman"/>
      <w:bCs/>
      <w:sz w:val="28"/>
      <w:szCs w:val="24"/>
      <w:lang w:val="en-GB"/>
    </w:rPr>
  </w:style>
  <w:style w:type="character" w:customStyle="1" w:styleId="Heading4Char">
    <w:name w:val="Heading 4 Char"/>
    <w:basedOn w:val="DefaultParagraphFont"/>
    <w:link w:val="Heading4"/>
    <w:uiPriority w:val="99"/>
    <w:qFormat/>
    <w:rPr>
      <w:rFonts w:ascii="Times New Roman" w:eastAsia="Times New Roman" w:hAnsi="Times New Roman" w:cs="Times New Roman"/>
      <w:b/>
      <w:sz w:val="28"/>
      <w:szCs w:val="24"/>
      <w:lang w:val="en-GB"/>
    </w:rPr>
  </w:style>
  <w:style w:type="character" w:customStyle="1" w:styleId="Heading5Char">
    <w:name w:val="Heading 5 Char"/>
    <w:basedOn w:val="DefaultParagraphFont"/>
    <w:link w:val="Heading5"/>
    <w:uiPriority w:val="99"/>
    <w:qFormat/>
    <w:rPr>
      <w:rFonts w:ascii="Times New Roman" w:eastAsia="Batang" w:hAnsi="Times New Roman" w:cs="Times New Roman"/>
      <w:b/>
      <w:bCs/>
      <w:i/>
      <w:iCs/>
      <w:sz w:val="26"/>
      <w:szCs w:val="26"/>
      <w:lang w:val="en-AU" w:eastAsia="ko-KR"/>
    </w:rPr>
  </w:style>
  <w:style w:type="character" w:customStyle="1" w:styleId="Heading6Char">
    <w:name w:val="Heading 6 Char"/>
    <w:basedOn w:val="DefaultParagraphFont"/>
    <w:link w:val="Heading6"/>
    <w:uiPriority w:val="99"/>
    <w:qFormat/>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qFormat/>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qFormat/>
    <w:rPr>
      <w:rFonts w:ascii="Arial" w:eastAsia="Times New Roman" w:hAnsi="Arial" w:cs="Times New Roman"/>
      <w:b/>
      <w:i/>
      <w:sz w:val="18"/>
      <w:szCs w:val="20"/>
      <w:lang w:val="en-GB"/>
    </w:rPr>
  </w:style>
  <w:style w:type="character" w:customStyle="1" w:styleId="TitleChar">
    <w:name w:val="Title Char"/>
    <w:basedOn w:val="DefaultParagraphFont"/>
    <w:qFormat/>
    <w:rPr>
      <w:rFonts w:asciiTheme="majorHAnsi" w:eastAsiaTheme="majorEastAsia" w:hAnsiTheme="majorHAnsi" w:cstheme="majorBidi"/>
      <w:spacing w:val="-10"/>
      <w:kern w:val="28"/>
      <w:sz w:val="56"/>
      <w:szCs w:val="56"/>
      <w:lang w:val="en-AU"/>
    </w:rPr>
  </w:style>
  <w:style w:type="character" w:customStyle="1" w:styleId="BodyTextChar">
    <w:name w:val="Body Text Char"/>
    <w:basedOn w:val="DefaultParagraphFont"/>
    <w:link w:val="BodyText"/>
    <w:rPr>
      <w:rFonts w:ascii="AdarshaLipiNormal" w:eastAsia="Times New Roman" w:hAnsi="AdarshaLipiNormal" w:cs="Vrinda"/>
      <w:sz w:val="26"/>
      <w:szCs w:val="24"/>
      <w:lang w:val="en-AU" w:bidi="bn-IN"/>
    </w:rPr>
  </w:style>
  <w:style w:type="character" w:customStyle="1" w:styleId="TitleChar1">
    <w:name w:val="Title Char1"/>
    <w:link w:val="Title"/>
    <w:rPr>
      <w:rFonts w:ascii="AdarshaLipiNormal" w:eastAsia="Times New Roman" w:hAnsi="AdarshaLipiNormal" w:cs="Times New Roman"/>
      <w:sz w:val="30"/>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alloonTextChar">
    <w:name w:val="Balloon Text Char"/>
    <w:basedOn w:val="DefaultParagraphFont"/>
    <w:link w:val="BalloonText"/>
    <w:uiPriority w:val="99"/>
    <w:qFormat/>
    <w:rPr>
      <w:rFonts w:ascii="Tahoma" w:eastAsia="Times New Roman" w:hAnsi="Tahoma" w:cs="Vrinda"/>
      <w:sz w:val="16"/>
      <w:szCs w:val="16"/>
      <w:lang w:val="en-AU" w:bidi="bn-IN"/>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AU"/>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lang w:val="en-AU"/>
    </w:rPr>
  </w:style>
  <w:style w:type="character" w:customStyle="1" w:styleId="DocumentMapChar">
    <w:name w:val="Document Map Char"/>
    <w:basedOn w:val="DefaultParagraphFont"/>
    <w:link w:val="DocumentMap"/>
    <w:semiHidden/>
    <w:qFormat/>
    <w:rPr>
      <w:rFonts w:ascii="Tahoma" w:eastAsia="Times New Roman" w:hAnsi="Tahoma" w:cs="Tahoma"/>
      <w:sz w:val="16"/>
      <w:szCs w:val="16"/>
      <w:lang w:val="en-AU"/>
    </w:rPr>
  </w:style>
  <w:style w:type="paragraph" w:styleId="NoSpacing">
    <w:name w:val="No Spacing"/>
    <w:link w:val="NoSpacingChar"/>
    <w:uiPriority w:val="1"/>
    <w:qFormat/>
    <w:rPr>
      <w:rFonts w:ascii="Calibri" w:eastAsia="Calibri" w:hAnsi="Calibri" w:cs="Times New Roman"/>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basedOn w:val="DefaultParagraphFont"/>
    <w:link w:val="Subtitle"/>
    <w:uiPriority w:val="99"/>
    <w:qFormat/>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qFormat/>
    <w:rPr>
      <w:rFonts w:ascii="SutonnyMJ" w:eastAsia="Times New Roman" w:hAnsi="SutonnyMJ" w:cs="Times New Roman"/>
      <w:sz w:val="26"/>
      <w:szCs w:val="28"/>
    </w:rPr>
  </w:style>
  <w:style w:type="character" w:customStyle="1" w:styleId="BodyTextIndent2Char">
    <w:name w:val="Body Text Indent 2 Char"/>
    <w:basedOn w:val="DefaultParagraphFont"/>
    <w:link w:val="BodyTextIndent2"/>
    <w:uiPriority w:val="99"/>
    <w:qFormat/>
    <w:rPr>
      <w:rFonts w:ascii="SutonnyMJ" w:eastAsia="Times New Roman" w:hAnsi="SutonnyMJ" w:cs="Times New Roman"/>
      <w:sz w:val="24"/>
      <w:szCs w:val="28"/>
    </w:rPr>
  </w:style>
  <w:style w:type="character" w:customStyle="1" w:styleId="BodyTextFirstIndent2Char">
    <w:name w:val="Body Text First Indent 2 Char"/>
    <w:basedOn w:val="BodyTextIndentChar"/>
    <w:link w:val="BodyTextFirstIndent2"/>
    <w:uiPriority w:val="99"/>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qFormat/>
    <w:rPr>
      <w:rFonts w:ascii="AdarshaLipiNormal" w:eastAsia="Times New Roman" w:hAnsi="AdarshaLipiNormal" w:cs="Times New Roman"/>
      <w:sz w:val="28"/>
      <w:szCs w:val="28"/>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lang w:val="en-AU"/>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basedOn w:val="DefaultParagraphFont"/>
    <w:uiPriority w:val="99"/>
    <w:semiHidden/>
    <w:qFormat/>
    <w:rPr>
      <w:rFonts w:ascii="Tahoma" w:eastAsia="Times New Roman" w:hAnsi="Tahoma" w:cs="Tahoma"/>
      <w:sz w:val="16"/>
      <w:szCs w:val="16"/>
      <w:lang w:val="en-AU"/>
    </w:rPr>
  </w:style>
  <w:style w:type="character" w:customStyle="1" w:styleId="EndnoteTextChar">
    <w:name w:val="Endnote Text Char"/>
    <w:basedOn w:val="DefaultParagraphFont"/>
    <w:link w:val="EndnoteText"/>
    <w:uiPriority w:val="99"/>
    <w:semiHidden/>
    <w:qFormat/>
    <w:rPr>
      <w:lang w:val="en-AU"/>
    </w:rPr>
  </w:style>
  <w:style w:type="character" w:customStyle="1" w:styleId="EndnoteTextChar1">
    <w:name w:val="Endnote Text Char1"/>
    <w:basedOn w:val="DefaultParagraphFont"/>
    <w:uiPriority w:val="99"/>
    <w:semiHidden/>
    <w:qFormat/>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uiPriority w:val="99"/>
    <w:qFormat/>
    <w:rPr>
      <w:lang w:val="en-AU"/>
    </w:rPr>
  </w:style>
  <w:style w:type="character" w:customStyle="1" w:styleId="FootnoteTextChar1">
    <w:name w:val="Footnote Text Char1"/>
    <w:basedOn w:val="DefaultParagraphFont"/>
    <w:uiPriority w:val="99"/>
    <w:semiHidden/>
    <w:rPr>
      <w:rFonts w:ascii="Times New Roman" w:eastAsia="Times New Roman" w:hAnsi="Times New Roman" w:cs="Times New Roman"/>
      <w:sz w:val="20"/>
      <w:szCs w:val="20"/>
      <w:lang w:val="en-AU"/>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odyTextIndent3Char">
    <w:name w:val="Body Text Indent 3 Char"/>
    <w:basedOn w:val="DefaultParagraphFont"/>
    <w:link w:val="BodyTextIndent3"/>
    <w:uiPriority w:val="99"/>
    <w:qFormat/>
    <w:rPr>
      <w:rFonts w:ascii="Times New Roman" w:eastAsia="Calibri" w:hAnsi="Times New Roman" w:cs="Times New Roman"/>
      <w:sz w:val="16"/>
      <w:szCs w:val="16"/>
      <w:lang w:val="en-AU"/>
    </w:rPr>
  </w:style>
  <w:style w:type="character" w:customStyle="1" w:styleId="CommentTextChar1">
    <w:name w:val="Comment Text Char1"/>
    <w:basedOn w:val="DefaultParagraphFont"/>
    <w:uiPriority w:val="99"/>
    <w:semiHidden/>
    <w:qFormat/>
    <w:rPr>
      <w:rFonts w:ascii="Times New Roman" w:eastAsia="Times New Roman" w:hAnsi="Times New Roman"/>
      <w:lang w:val="en-AU" w:bidi="ar-SA"/>
    </w:rPr>
  </w:style>
  <w:style w:type="character" w:customStyle="1" w:styleId="CommentSubjectChar1">
    <w:name w:val="Comment Subject Char1"/>
    <w:basedOn w:val="CommentText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qFormat/>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rFonts w:ascii="Times New Roman" w:eastAsia="Times New Roman" w:hAnsi="Times New Roman" w:cs="Times New Roman"/>
      <w:sz w:val="21"/>
      <w:szCs w:val="20"/>
      <w:lang w:val="en-GB"/>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Pr>
      <w:rFonts w:ascii="Calibri" w:eastAsia="Times New Roman" w:hAnsi="Calibri" w:cs="Times New Roman"/>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eastAsia="Times New Roman"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cs="Times New Roman"/>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basedOn w:val="DefaultParagraphFont"/>
    <w:link w:val="Quote"/>
    <w:uiPriority w:val="29"/>
    <w:rPr>
      <w:rFonts w:ascii="Times New Roman" w:eastAsia="Times New Roman" w:hAnsi="Times New Roman"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basedOn w:val="DefaultParagraphFont"/>
    <w:link w:val="IntenseQuote"/>
    <w:uiPriority w:val="30"/>
    <w:rPr>
      <w:rFonts w:ascii="Times New Roman" w:eastAsia="Times New Roman" w:hAnsi="Times New Roman"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basedOn w:val="DefaultParagraphFont"/>
    <w:link w:val="MessageHeader"/>
    <w:rPr>
      <w:rFonts w:ascii="Arial" w:eastAsia="Batang" w:hAnsi="Arial" w:cs="Arial"/>
      <w:sz w:val="24"/>
      <w:szCs w:val="24"/>
      <w:shd w:val="pct20" w:color="auto" w:fill="auto"/>
    </w:rPr>
  </w:style>
  <w:style w:type="character" w:customStyle="1" w:styleId="ClosingChar">
    <w:name w:val="Closing Char"/>
    <w:basedOn w:val="DefaultParagraphFont"/>
    <w:link w:val="Closing"/>
    <w:rPr>
      <w:rFonts w:ascii="Times New Roman" w:eastAsia="Batang" w:hAnsi="Times New Roman" w:cs="Times New Roman"/>
      <w:sz w:val="24"/>
      <w:szCs w:val="24"/>
    </w:rPr>
  </w:style>
  <w:style w:type="character" w:customStyle="1" w:styleId="DateChar">
    <w:name w:val="Date Char"/>
    <w:basedOn w:val="DefaultParagraphFont"/>
    <w:link w:val="Date"/>
    <w:rPr>
      <w:rFonts w:ascii="Times New Roman" w:eastAsia="Batang" w:hAnsi="Times New Roman" w:cs="Times New Roman"/>
      <w:sz w:val="24"/>
      <w:szCs w:val="24"/>
    </w:rPr>
  </w:style>
  <w:style w:type="character" w:customStyle="1" w:styleId="BodyTextFirstIndentChar">
    <w:name w:val="Body Text First Indent Char"/>
    <w:basedOn w:val="BodyTextChar"/>
    <w:link w:val="BodyTextFirstIndent"/>
    <w:qFormat/>
    <w:rPr>
      <w:rFonts w:ascii="Times New Roman" w:eastAsia="Batang" w:hAnsi="Times New Roman" w:cs="Times New Roman"/>
      <w:sz w:val="24"/>
      <w:szCs w:val="24"/>
      <w:lang w:val="en-AU" w:bidi="bn-IN"/>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basedOn w:val="DefaultParagraphFont"/>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basedOn w:val="DefaultParagraphFon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basedOn w:val="BodyTextIndentChar"/>
    <w:uiPriority w:val="99"/>
    <w:semiHidden/>
    <w:rPr>
      <w:rFonts w:ascii="SutonnyMJ" w:eastAsia="Times New Roman" w:hAnsi="SutonnyMJ" w:cs="SutonnyMJ" w:hint="default"/>
      <w:sz w:val="26"/>
      <w:szCs w:val="28"/>
      <w:lang w:bidi="ar-SA"/>
    </w:rPr>
  </w:style>
  <w:style w:type="character" w:customStyle="1" w:styleId="BodyText3Char1">
    <w:name w:val="Body Text 3 Char1"/>
    <w:basedOn w:val="DefaultParagraphFont"/>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eastAsia="Times New Roman" w:hAnsi="Arial Narrow" w:cs="Arial"/>
      <w:sz w:val="21"/>
      <w:szCs w:val="21"/>
      <w:lang w:val="en-AU"/>
    </w:rPr>
  </w:style>
  <w:style w:type="character" w:customStyle="1" w:styleId="NoteChar">
    <w:name w:val="Note Char"/>
    <w:basedOn w:val="TablebodyChar"/>
    <w:link w:val="Note"/>
    <w:locked/>
    <w:rPr>
      <w:rFonts w:ascii="Arial Narrow" w:eastAsia="Times New Roman" w:hAnsi="Arial Narrow" w:cs="Arial"/>
      <w:sz w:val="17"/>
      <w:szCs w:val="21"/>
      <w:lang w:val="en-AU"/>
    </w:rPr>
  </w:style>
  <w:style w:type="character" w:customStyle="1" w:styleId="TableHeading2Char">
    <w:name w:val="Table Heading 2 Char"/>
    <w:link w:val="TableHeading2"/>
    <w:locked/>
    <w:rPr>
      <w:rFonts w:ascii="Arial Narrow" w:eastAsia="Times New Roman" w:hAnsi="Arial Narrow" w:cs="Arial"/>
      <w:b/>
      <w:sz w:val="21"/>
      <w:szCs w:val="21"/>
      <w:lang w:val="en-AU"/>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8" w:qFormat="1"/>
    <w:lsdException w:name="toc 9" w:qFormat="1"/>
    <w:lsdException w:name="Normal Indent" w:uiPriority="0"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page number" w:uiPriority="0" w:qFormat="1"/>
    <w:lsdException w:name="endnote text" w:qFormat="1"/>
    <w:lsdException w:name="List" w:uiPriority="0" w:qFormat="1"/>
    <w:lsdException w:name="List Bullet"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qFormat="1"/>
    <w:lsdException w:name="Title" w:semiHidden="0" w:uiPriority="0" w:unhideWhenUsed="0" w:qFormat="1"/>
    <w:lsdException w:name="Closing" w:uiPriority="0" w:qFormat="1"/>
    <w:lsdException w:name="Default Paragraph Font" w:uiPriority="1" w:qFormat="1"/>
    <w:lsdException w:name="Body Text" w:uiPriority="0" w:qFormat="1"/>
    <w:lsdException w:name="Body Text Indent" w:qFormat="1"/>
    <w:lsdException w:name="List Continue" w:uiPriority="0" w:qFormat="1"/>
    <w:lsdException w:name="List Continue 2" w:uiPriority="0" w:qFormat="1"/>
    <w:lsdException w:name="Message Header" w:uiPriority="0" w:qFormat="1"/>
    <w:lsdException w:name="Subtitle" w:semiHidden="0" w:unhideWhenUsed="0" w:qFormat="1"/>
    <w:lsdException w:name="Date" w:semiHidden="0" w:uiPriority="0" w:unhideWhenUsed="0" w:qFormat="1"/>
    <w:lsdException w:name="Body Text First Indent" w:semiHidden="0" w:uiPriority="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uiPriority="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cs="Vrinda"/>
      <w:b/>
      <w:bCs/>
      <w:kern w:val="32"/>
      <w:sz w:val="32"/>
      <w:szCs w:val="32"/>
      <w:lang w:bidi="bn-IN"/>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Vrinda"/>
      <w:sz w:val="16"/>
      <w:szCs w:val="16"/>
      <w:lang w:bidi="bn-IN"/>
    </w:rPr>
  </w:style>
  <w:style w:type="paragraph" w:styleId="BlockText">
    <w:name w:val="Block Text"/>
    <w:basedOn w:val="Normal"/>
    <w:uiPriority w:val="99"/>
    <w:qFormat/>
    <w:pPr>
      <w:ind w:left="143" w:right="78" w:hanging="216"/>
      <w:jc w:val="both"/>
    </w:pPr>
    <w:rPr>
      <w:rFonts w:ascii="SutonnyMJ" w:eastAsia="Calibri" w:hAnsi="SutonnyMJ"/>
      <w:sz w:val="14"/>
      <w:lang w:val="en-US"/>
    </w:rPr>
  </w:style>
  <w:style w:type="paragraph" w:styleId="BodyText">
    <w:name w:val="Body Text"/>
    <w:basedOn w:val="Normal"/>
    <w:link w:val="BodyTextChar"/>
    <w:qFormat/>
    <w:pPr>
      <w:jc w:val="both"/>
    </w:pPr>
    <w:rPr>
      <w:rFonts w:ascii="AdarshaLipiNormal" w:hAnsi="AdarshaLipiNormal" w:cs="Vrinda"/>
      <w:sz w:val="26"/>
      <w:lang w:bidi="bn-IN"/>
    </w:rPr>
  </w:style>
  <w:style w:type="paragraph" w:styleId="BodyText2">
    <w:name w:val="Body Text 2"/>
    <w:basedOn w:val="Normal"/>
    <w:link w:val="BodyText2Char"/>
    <w:uiPriority w:val="99"/>
    <w:qFormat/>
    <w:pPr>
      <w:spacing w:after="120" w:line="480" w:lineRule="auto"/>
    </w:pPr>
  </w:style>
  <w:style w:type="paragraph" w:styleId="BodyText3">
    <w:name w:val="Body Text 3"/>
    <w:basedOn w:val="Normal"/>
    <w:link w:val="BodyText3Char"/>
    <w:uiPriority w:val="99"/>
    <w:qFormat/>
    <w:rPr>
      <w:rFonts w:ascii="AdarshaLipiNormal" w:hAnsi="AdarshaLipiNormal"/>
      <w:sz w:val="28"/>
      <w:szCs w:val="28"/>
      <w:lang w:val="en-US"/>
    </w:rPr>
  </w:style>
  <w:style w:type="paragraph" w:styleId="BodyTextFirstIndent">
    <w:name w:val="Body Text First Indent"/>
    <w:basedOn w:val="BodyText"/>
    <w:link w:val="BodyTextFirstIndentChar"/>
    <w:qFormat/>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qFormat/>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qFormat/>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qFormat/>
    <w:pPr>
      <w:ind w:left="4320"/>
    </w:pPr>
    <w:rPr>
      <w:rFonts w:eastAsia="Batang"/>
      <w:lang w:val="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rPr>
      <w:rFonts w:eastAsia="Batang"/>
      <w:lang w:val="en-US"/>
    </w:rPr>
  </w:style>
  <w:style w:type="paragraph" w:styleId="DocumentMap">
    <w:name w:val="Document Map"/>
    <w:basedOn w:val="Normal"/>
    <w:link w:val="DocumentMapChar"/>
    <w:semiHidden/>
    <w:unhideWhenUsed/>
    <w:qFormat/>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rPr>
      <w:rFonts w:asciiTheme="minorHAnsi" w:eastAsiaTheme="minorHAnsi" w:hAnsiTheme="minorHAnsi" w:cstheme="minorBidi"/>
      <w:sz w:val="22"/>
      <w:szCs w:val="22"/>
    </w:rPr>
  </w:style>
  <w:style w:type="character" w:styleId="FollowedHyperlink">
    <w:name w:val="FollowedHyperlink"/>
    <w:basedOn w:val="DefaultParagraphFont"/>
    <w:uiPriority w:val="99"/>
    <w:qFormat/>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qFormat/>
    <w:rPr>
      <w:rFonts w:asciiTheme="minorHAnsi" w:eastAsiaTheme="minorHAnsi" w:hAnsiTheme="minorHAnsi" w:cstheme="minorBidi"/>
      <w:sz w:val="22"/>
      <w:szCs w:val="22"/>
    </w:rPr>
  </w:style>
  <w:style w:type="paragraph" w:styleId="Header">
    <w:name w:val="header"/>
    <w:basedOn w:val="Normal"/>
    <w:link w:val="HeaderChar"/>
    <w:uiPriority w:val="99"/>
    <w:qFormat/>
    <w:pPr>
      <w:tabs>
        <w:tab w:val="center" w:pos="4320"/>
        <w:tab w:val="right" w:pos="864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qFormat/>
    <w:rPr>
      <w:color w:val="0000FF"/>
      <w:u w:val="single"/>
    </w:rPr>
  </w:style>
  <w:style w:type="paragraph" w:styleId="List">
    <w:name w:val="List"/>
    <w:basedOn w:val="Normal"/>
    <w:qFormat/>
    <w:pPr>
      <w:ind w:left="283" w:hanging="283"/>
    </w:pPr>
    <w:rPr>
      <w:rFonts w:eastAsia="SimSun"/>
      <w:lang w:val="en-US" w:eastAsia="zh-CN"/>
    </w:rPr>
  </w:style>
  <w:style w:type="paragraph" w:styleId="List2">
    <w:name w:val="List 2"/>
    <w:basedOn w:val="Normal"/>
    <w:qFormat/>
    <w:pPr>
      <w:ind w:left="720" w:hanging="360"/>
    </w:pPr>
    <w:rPr>
      <w:rFonts w:eastAsia="Batang"/>
      <w:lang w:val="en-US"/>
    </w:rPr>
  </w:style>
  <w:style w:type="paragraph" w:styleId="List3">
    <w:name w:val="List 3"/>
    <w:basedOn w:val="Normal"/>
    <w:qFormat/>
    <w:pPr>
      <w:ind w:left="1080" w:hanging="360"/>
    </w:pPr>
    <w:rPr>
      <w:rFonts w:eastAsia="Batang"/>
      <w:lang w:val="en-US"/>
    </w:rPr>
  </w:style>
  <w:style w:type="paragraph" w:styleId="List4">
    <w:name w:val="List 4"/>
    <w:basedOn w:val="Normal"/>
    <w:qFormat/>
    <w:pPr>
      <w:ind w:left="1440" w:hanging="360"/>
    </w:pPr>
    <w:rPr>
      <w:rFonts w:eastAsia="Batang"/>
      <w:lang w:val="en-US"/>
    </w:rPr>
  </w:style>
  <w:style w:type="paragraph" w:styleId="List5">
    <w:name w:val="List 5"/>
    <w:basedOn w:val="Normal"/>
    <w:qFormat/>
    <w:pPr>
      <w:ind w:left="1800" w:hanging="360"/>
    </w:pPr>
    <w:rPr>
      <w:rFonts w:eastAsia="Batang"/>
      <w:lang w:val="en-US"/>
    </w:rPr>
  </w:style>
  <w:style w:type="paragraph" w:styleId="ListBullet">
    <w:name w:val="List Bullet"/>
    <w:basedOn w:val="Normal"/>
    <w:uiPriority w:val="99"/>
    <w:qFormat/>
    <w:pPr>
      <w:numPr>
        <w:numId w:val="1"/>
      </w:numPr>
    </w:pPr>
    <w:rPr>
      <w:lang w:val="en-US"/>
    </w:rPr>
  </w:style>
  <w:style w:type="paragraph" w:styleId="ListBullet2">
    <w:name w:val="List Bullet 2"/>
    <w:basedOn w:val="Normal"/>
    <w:uiPriority w:val="99"/>
    <w:qFormat/>
    <w:pPr>
      <w:widowControl w:val="0"/>
      <w:adjustRightInd w:val="0"/>
      <w:jc w:val="both"/>
      <w:textAlignment w:val="baseline"/>
    </w:pPr>
    <w:rPr>
      <w:rFonts w:ascii="SutonnyMJ" w:hAnsi="SutonnyMJ"/>
      <w:lang w:val="en-US"/>
    </w:rPr>
  </w:style>
  <w:style w:type="paragraph" w:styleId="ListContinue">
    <w:name w:val="List Continue"/>
    <w:basedOn w:val="Normal"/>
    <w:qFormat/>
    <w:pPr>
      <w:spacing w:after="120"/>
      <w:ind w:left="360"/>
    </w:pPr>
    <w:rPr>
      <w:rFonts w:eastAsia="Batang"/>
      <w:lang w:val="en-US"/>
    </w:rPr>
  </w:style>
  <w:style w:type="paragraph" w:styleId="ListContinue2">
    <w:name w:val="List Continue 2"/>
    <w:basedOn w:val="Normal"/>
    <w:qFormat/>
    <w:pPr>
      <w:spacing w:after="120"/>
      <w:ind w:left="720"/>
    </w:pPr>
    <w:rPr>
      <w:rFonts w:eastAsia="Batang"/>
      <w:lang w:val="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qFormat/>
    <w:pPr>
      <w:spacing w:before="100" w:beforeAutospacing="1" w:after="100" w:afterAutospacing="1"/>
    </w:pPr>
    <w:rPr>
      <w:lang w:val="en-US" w:bidi="bn-IN"/>
    </w:rPr>
  </w:style>
  <w:style w:type="paragraph" w:styleId="NormalIndent">
    <w:name w:val="Normal Indent"/>
    <w:basedOn w:val="Normal"/>
    <w:qFormat/>
    <w:pPr>
      <w:ind w:left="720"/>
    </w:pPr>
    <w:rPr>
      <w:rFonts w:eastAsia="Batang"/>
      <w:lang w:val="en-US"/>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qFormat/>
    <w:rPr>
      <w:rFonts w:ascii="Times New Roman" w:eastAsia="Times New Roman" w:hAnsi="Times New Roman" w:cs="Times New Roman"/>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qFormat/>
    <w:pPr>
      <w:tabs>
        <w:tab w:val="right" w:leader="dot" w:pos="9019"/>
      </w:tabs>
      <w:spacing w:before="120"/>
    </w:pPr>
  </w:style>
  <w:style w:type="paragraph" w:customStyle="1" w:styleId="HeadingBold">
    <w:name w:val="Heading Bold"/>
    <w:basedOn w:val="Normal"/>
    <w:next w:val="Heading2"/>
    <w:uiPriority w:val="99"/>
    <w:qFormat/>
    <w:pPr>
      <w:keepNext/>
      <w:spacing w:before="240" w:after="120"/>
    </w:pPr>
    <w:rPr>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qFormat/>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qFormat/>
    <w:pPr>
      <w:ind w:left="1100"/>
    </w:pPr>
    <w:rPr>
      <w:sz w:val="22"/>
      <w:szCs w:val="20"/>
      <w:lang w:val="en-GB"/>
    </w:rPr>
  </w:style>
  <w:style w:type="paragraph" w:styleId="TOC7">
    <w:name w:val="toc 7"/>
    <w:basedOn w:val="Normal"/>
    <w:next w:val="Normal"/>
    <w:uiPriority w:val="99"/>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Heading1Char">
    <w:name w:val="Heading 1 Char"/>
    <w:basedOn w:val="DefaultParagraphFont"/>
    <w:link w:val="Heading1"/>
    <w:qFormat/>
    <w:rPr>
      <w:rFonts w:ascii="Cambria" w:eastAsia="Times New Roman" w:hAnsi="Cambria" w:cs="Vrinda"/>
      <w:b/>
      <w:bCs/>
      <w:kern w:val="32"/>
      <w:sz w:val="32"/>
      <w:szCs w:val="32"/>
      <w:lang w:val="en-AU" w:bidi="bn-IN"/>
    </w:rPr>
  </w:style>
  <w:style w:type="character" w:customStyle="1" w:styleId="Heading2Char">
    <w:name w:val="Heading 2 Char"/>
    <w:basedOn w:val="DefaultParagraphFont"/>
    <w:link w:val="Heading2"/>
    <w:uiPriority w:val="99"/>
    <w:qFormat/>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uiPriority w:val="99"/>
    <w:qFormat/>
    <w:rPr>
      <w:rFonts w:ascii="Times New Roman" w:eastAsia="Times New Roman" w:hAnsi="Times New Roman" w:cs="Times New Roman"/>
      <w:bCs/>
      <w:sz w:val="28"/>
      <w:szCs w:val="24"/>
      <w:lang w:val="en-GB"/>
    </w:rPr>
  </w:style>
  <w:style w:type="character" w:customStyle="1" w:styleId="Heading4Char">
    <w:name w:val="Heading 4 Char"/>
    <w:basedOn w:val="DefaultParagraphFont"/>
    <w:link w:val="Heading4"/>
    <w:uiPriority w:val="99"/>
    <w:qFormat/>
    <w:rPr>
      <w:rFonts w:ascii="Times New Roman" w:eastAsia="Times New Roman" w:hAnsi="Times New Roman" w:cs="Times New Roman"/>
      <w:b/>
      <w:sz w:val="28"/>
      <w:szCs w:val="24"/>
      <w:lang w:val="en-GB"/>
    </w:rPr>
  </w:style>
  <w:style w:type="character" w:customStyle="1" w:styleId="Heading5Char">
    <w:name w:val="Heading 5 Char"/>
    <w:basedOn w:val="DefaultParagraphFont"/>
    <w:link w:val="Heading5"/>
    <w:uiPriority w:val="99"/>
    <w:qFormat/>
    <w:rPr>
      <w:rFonts w:ascii="Times New Roman" w:eastAsia="Batang" w:hAnsi="Times New Roman" w:cs="Times New Roman"/>
      <w:b/>
      <w:bCs/>
      <w:i/>
      <w:iCs/>
      <w:sz w:val="26"/>
      <w:szCs w:val="26"/>
      <w:lang w:val="en-AU" w:eastAsia="ko-KR"/>
    </w:rPr>
  </w:style>
  <w:style w:type="character" w:customStyle="1" w:styleId="Heading6Char">
    <w:name w:val="Heading 6 Char"/>
    <w:basedOn w:val="DefaultParagraphFont"/>
    <w:link w:val="Heading6"/>
    <w:uiPriority w:val="99"/>
    <w:qFormat/>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qFormat/>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qFormat/>
    <w:rPr>
      <w:rFonts w:ascii="Arial" w:eastAsia="Times New Roman" w:hAnsi="Arial" w:cs="Times New Roman"/>
      <w:b/>
      <w:i/>
      <w:sz w:val="18"/>
      <w:szCs w:val="20"/>
      <w:lang w:val="en-GB"/>
    </w:rPr>
  </w:style>
  <w:style w:type="character" w:customStyle="1" w:styleId="TitleChar">
    <w:name w:val="Title Char"/>
    <w:basedOn w:val="DefaultParagraphFont"/>
    <w:qFormat/>
    <w:rPr>
      <w:rFonts w:asciiTheme="majorHAnsi" w:eastAsiaTheme="majorEastAsia" w:hAnsiTheme="majorHAnsi" w:cstheme="majorBidi"/>
      <w:spacing w:val="-10"/>
      <w:kern w:val="28"/>
      <w:sz w:val="56"/>
      <w:szCs w:val="56"/>
      <w:lang w:val="en-AU"/>
    </w:rPr>
  </w:style>
  <w:style w:type="character" w:customStyle="1" w:styleId="BodyTextChar">
    <w:name w:val="Body Text Char"/>
    <w:basedOn w:val="DefaultParagraphFont"/>
    <w:link w:val="BodyText"/>
    <w:rPr>
      <w:rFonts w:ascii="AdarshaLipiNormal" w:eastAsia="Times New Roman" w:hAnsi="AdarshaLipiNormal" w:cs="Vrinda"/>
      <w:sz w:val="26"/>
      <w:szCs w:val="24"/>
      <w:lang w:val="en-AU" w:bidi="bn-IN"/>
    </w:rPr>
  </w:style>
  <w:style w:type="character" w:customStyle="1" w:styleId="TitleChar1">
    <w:name w:val="Title Char1"/>
    <w:link w:val="Title"/>
    <w:rPr>
      <w:rFonts w:ascii="AdarshaLipiNormal" w:eastAsia="Times New Roman" w:hAnsi="AdarshaLipiNormal" w:cs="Times New Roman"/>
      <w:sz w:val="30"/>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rPr>
      <w:rFonts w:ascii="AdarshaLipiNormal" w:hAnsi="AdarshaLipiNormal"/>
      <w:sz w:val="30"/>
      <w:szCs w:val="24"/>
      <w:lang w:val="en-US" w:eastAsia="en-US" w:bidi="ar-SA"/>
    </w:rPr>
  </w:style>
  <w:style w:type="paragraph" w:styleId="ListParagraph">
    <w:name w:val="List Paragraph"/>
    <w:basedOn w:val="Normal"/>
    <w:link w:val="ListParagraphChar"/>
    <w:qFormat/>
    <w:pPr>
      <w:spacing w:after="200" w:line="276" w:lineRule="auto"/>
      <w:ind w:left="720"/>
    </w:pPr>
    <w:rPr>
      <w:rFonts w:ascii="Calibri" w:hAnsi="Calibri"/>
      <w:sz w:val="22"/>
      <w:szCs w:val="22"/>
      <w:lang w:val="en-US"/>
    </w:rPr>
  </w:style>
  <w:style w:type="character" w:customStyle="1" w:styleId="BalloonTextChar">
    <w:name w:val="Balloon Text Char"/>
    <w:basedOn w:val="DefaultParagraphFont"/>
    <w:link w:val="BalloonText"/>
    <w:uiPriority w:val="99"/>
    <w:qFormat/>
    <w:rPr>
      <w:rFonts w:ascii="Tahoma" w:eastAsia="Times New Roman" w:hAnsi="Tahoma" w:cs="Vrinda"/>
      <w:sz w:val="16"/>
      <w:szCs w:val="16"/>
      <w:lang w:val="en-AU" w:bidi="bn-IN"/>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AU"/>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lang w:val="en-AU"/>
    </w:rPr>
  </w:style>
  <w:style w:type="character" w:customStyle="1" w:styleId="DocumentMapChar">
    <w:name w:val="Document Map Char"/>
    <w:basedOn w:val="DefaultParagraphFont"/>
    <w:link w:val="DocumentMap"/>
    <w:semiHidden/>
    <w:qFormat/>
    <w:rPr>
      <w:rFonts w:ascii="Tahoma" w:eastAsia="Times New Roman" w:hAnsi="Tahoma" w:cs="Tahoma"/>
      <w:sz w:val="16"/>
      <w:szCs w:val="16"/>
      <w:lang w:val="en-AU"/>
    </w:rPr>
  </w:style>
  <w:style w:type="paragraph" w:styleId="NoSpacing">
    <w:name w:val="No Spacing"/>
    <w:link w:val="NoSpacingChar"/>
    <w:uiPriority w:val="1"/>
    <w:qFormat/>
    <w:rPr>
      <w:rFonts w:ascii="Calibri" w:eastAsia="Calibri" w:hAnsi="Calibri" w:cs="Times New Roman"/>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basedOn w:val="DefaultParagraphFont"/>
    <w:link w:val="Subtitle"/>
    <w:uiPriority w:val="99"/>
    <w:qFormat/>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qFormat/>
    <w:rPr>
      <w:rFonts w:ascii="SutonnyMJ" w:eastAsia="Times New Roman" w:hAnsi="SutonnyMJ" w:cs="Times New Roman"/>
      <w:sz w:val="26"/>
      <w:szCs w:val="28"/>
    </w:rPr>
  </w:style>
  <w:style w:type="character" w:customStyle="1" w:styleId="BodyTextIndent2Char">
    <w:name w:val="Body Text Indent 2 Char"/>
    <w:basedOn w:val="DefaultParagraphFont"/>
    <w:link w:val="BodyTextIndent2"/>
    <w:uiPriority w:val="99"/>
    <w:qFormat/>
    <w:rPr>
      <w:rFonts w:ascii="SutonnyMJ" w:eastAsia="Times New Roman" w:hAnsi="SutonnyMJ" w:cs="Times New Roman"/>
      <w:sz w:val="24"/>
      <w:szCs w:val="28"/>
    </w:rPr>
  </w:style>
  <w:style w:type="character" w:customStyle="1" w:styleId="BodyTextFirstIndent2Char">
    <w:name w:val="Body Text First Indent 2 Char"/>
    <w:basedOn w:val="BodyTextIndentChar"/>
    <w:link w:val="BodyTextFirstIndent2"/>
    <w:uiPriority w:val="99"/>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qFormat/>
    <w:rPr>
      <w:rFonts w:ascii="AdarshaLipiNormal" w:eastAsia="Times New Roman" w:hAnsi="AdarshaLipiNormal" w:cs="Times New Roman"/>
      <w:sz w:val="28"/>
      <w:szCs w:val="28"/>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lang w:val="en-AU"/>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basedOn w:val="DefaultParagraphFont"/>
    <w:uiPriority w:val="99"/>
    <w:semiHidden/>
    <w:qFormat/>
    <w:rPr>
      <w:rFonts w:ascii="Tahoma" w:eastAsia="Times New Roman" w:hAnsi="Tahoma" w:cs="Tahoma"/>
      <w:sz w:val="16"/>
      <w:szCs w:val="16"/>
      <w:lang w:val="en-AU"/>
    </w:rPr>
  </w:style>
  <w:style w:type="character" w:customStyle="1" w:styleId="EndnoteTextChar">
    <w:name w:val="Endnote Text Char"/>
    <w:basedOn w:val="DefaultParagraphFont"/>
    <w:link w:val="EndnoteText"/>
    <w:uiPriority w:val="99"/>
    <w:semiHidden/>
    <w:qFormat/>
    <w:rPr>
      <w:lang w:val="en-AU"/>
    </w:rPr>
  </w:style>
  <w:style w:type="character" w:customStyle="1" w:styleId="EndnoteTextChar1">
    <w:name w:val="Endnote Text Char1"/>
    <w:basedOn w:val="DefaultParagraphFont"/>
    <w:uiPriority w:val="99"/>
    <w:semiHidden/>
    <w:qFormat/>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uiPriority w:val="99"/>
    <w:qFormat/>
    <w:rPr>
      <w:lang w:val="en-AU"/>
    </w:rPr>
  </w:style>
  <w:style w:type="character" w:customStyle="1" w:styleId="FootnoteTextChar1">
    <w:name w:val="Footnote Text Char1"/>
    <w:basedOn w:val="DefaultParagraphFont"/>
    <w:uiPriority w:val="99"/>
    <w:semiHidden/>
    <w:rPr>
      <w:rFonts w:ascii="Times New Roman" w:eastAsia="Times New Roman" w:hAnsi="Times New Roman" w:cs="Times New Roman"/>
      <w:sz w:val="20"/>
      <w:szCs w:val="20"/>
      <w:lang w:val="en-AU"/>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odyTextIndent3Char">
    <w:name w:val="Body Text Indent 3 Char"/>
    <w:basedOn w:val="DefaultParagraphFont"/>
    <w:link w:val="BodyTextIndent3"/>
    <w:uiPriority w:val="99"/>
    <w:qFormat/>
    <w:rPr>
      <w:rFonts w:ascii="Times New Roman" w:eastAsia="Calibri" w:hAnsi="Times New Roman" w:cs="Times New Roman"/>
      <w:sz w:val="16"/>
      <w:szCs w:val="16"/>
      <w:lang w:val="en-AU"/>
    </w:rPr>
  </w:style>
  <w:style w:type="character" w:customStyle="1" w:styleId="CommentTextChar1">
    <w:name w:val="Comment Text Char1"/>
    <w:basedOn w:val="DefaultParagraphFont"/>
    <w:uiPriority w:val="99"/>
    <w:semiHidden/>
    <w:qFormat/>
    <w:rPr>
      <w:rFonts w:ascii="Times New Roman" w:eastAsia="Times New Roman" w:hAnsi="Times New Roman"/>
      <w:lang w:val="en-AU" w:bidi="ar-SA"/>
    </w:rPr>
  </w:style>
  <w:style w:type="character" w:customStyle="1" w:styleId="CommentSubjectChar1">
    <w:name w:val="Comment Subject Char1"/>
    <w:basedOn w:val="CommentText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paragraph" w:customStyle="1" w:styleId="BoxBullet2">
    <w:name w:val="Box Bullet 2"/>
    <w:basedOn w:val="BoxText"/>
    <w:uiPriority w:val="99"/>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pPr>
      <w:spacing w:before="1200" w:after="600"/>
    </w:pPr>
    <w:rPr>
      <w:sz w:val="44"/>
    </w:rPr>
  </w:style>
  <w:style w:type="paragraph" w:customStyle="1" w:styleId="BulletAB3">
    <w:name w:val="Bullet AB3"/>
    <w:basedOn w:val="BodyText"/>
    <w:uiPriority w:val="99"/>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pPr>
      <w:spacing w:before="1800" w:after="0" w:line="360" w:lineRule="auto"/>
      <w:ind w:left="144" w:right="720"/>
      <w:jc w:val="left"/>
    </w:pPr>
    <w:rPr>
      <w:rFonts w:ascii="Arial" w:hAnsi="Arial"/>
    </w:rPr>
  </w:style>
  <w:style w:type="paragraph" w:customStyle="1" w:styleId="MRbullet">
    <w:name w:val="MR bullet"/>
    <w:basedOn w:val="Normal"/>
    <w:uiPriority w:val="99"/>
    <w:pPr>
      <w:numPr>
        <w:numId w:val="7"/>
      </w:numPr>
    </w:pPr>
    <w:rPr>
      <w:lang w:val="en-GB"/>
    </w:rPr>
  </w:style>
  <w:style w:type="paragraph" w:customStyle="1" w:styleId="xl25">
    <w:name w:val="xl25"/>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qFormat/>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pPr>
      <w:spacing w:before="100" w:beforeAutospacing="1" w:after="100" w:afterAutospacing="1"/>
    </w:pPr>
    <w:rPr>
      <w:sz w:val="20"/>
      <w:szCs w:val="20"/>
      <w:lang w:val="en-US"/>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locked/>
    <w:rPr>
      <w:sz w:val="24"/>
      <w:lang w:val="en-GB"/>
    </w:rPr>
  </w:style>
  <w:style w:type="character" w:customStyle="1" w:styleId="GeneralTextChar">
    <w:name w:val="General Text Char"/>
    <w:link w:val="GeneralText"/>
    <w:uiPriority w:val="99"/>
    <w:locked/>
    <w:rPr>
      <w:rFonts w:ascii="Times New Roman" w:eastAsia="Times New Roman" w:hAnsi="Times New Roman" w:cs="Times New Roman"/>
      <w:sz w:val="21"/>
      <w:szCs w:val="20"/>
      <w:lang w:val="en-GB"/>
    </w:rPr>
  </w:style>
  <w:style w:type="character" w:customStyle="1" w:styleId="BodyTextIndentChar1">
    <w:name w:val="Body Text Indent Char1"/>
    <w:uiPriority w:val="99"/>
    <w:locked/>
    <w:rPr>
      <w:b/>
      <w:sz w:val="24"/>
      <w:lang w:val="en-GB"/>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Pr>
      <w:rFonts w:ascii="Calibri" w:eastAsia="Times New Roman" w:hAnsi="Calibri" w:cs="Times New Roman"/>
    </w:rPr>
  </w:style>
  <w:style w:type="paragraph" w:customStyle="1" w:styleId="Heading">
    <w:name w:val="Heading"/>
    <w:basedOn w:val="Normal"/>
    <w:next w:val="BodyTex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pPr>
      <w:widowControl w:val="0"/>
      <w:suppressLineNumbers/>
      <w:suppressAutoHyphens/>
    </w:pPr>
    <w:rPr>
      <w:rFonts w:eastAsia="SimSun"/>
      <w:kern w:val="1"/>
      <w:lang w:val="en-GB" w:eastAsia="hi-IN"/>
    </w:rPr>
  </w:style>
  <w:style w:type="character" w:customStyle="1" w:styleId="CharCharChar5">
    <w:name w:val="Char Char Char5"/>
    <w:rPr>
      <w:rFonts w:ascii="SulekhaT" w:hAnsi="SulekhaT"/>
      <w:sz w:val="28"/>
      <w:szCs w:val="24"/>
    </w:rPr>
  </w:style>
  <w:style w:type="table" w:customStyle="1" w:styleId="TableGrid3">
    <w:name w:val="Table Grid3"/>
    <w:uiPriority w:val="99"/>
    <w:rPr>
      <w:rFonts w:ascii="Calibri" w:eastAsia="Times New Roman"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Pr>
      <w:rFonts w:ascii="Calibri" w:eastAsia="Calibri" w:hAnsi="Calibri" w:cs="Times New Roman"/>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basedOn w:val="DefaultParagraphFont"/>
    <w:link w:val="Quote"/>
    <w:uiPriority w:val="29"/>
    <w:rPr>
      <w:rFonts w:ascii="Times New Roman" w:eastAsia="Times New Roman" w:hAnsi="Times New Roman"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basedOn w:val="DefaultParagraphFont"/>
    <w:link w:val="IntenseQuote"/>
    <w:uiPriority w:val="30"/>
    <w:rPr>
      <w:rFonts w:ascii="Times New Roman" w:eastAsia="Times New Roman" w:hAnsi="Times New Roman"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style>
  <w:style w:type="character" w:customStyle="1" w:styleId="MessageHeaderChar">
    <w:name w:val="Message Header Char"/>
    <w:basedOn w:val="DefaultParagraphFont"/>
    <w:link w:val="MessageHeader"/>
    <w:rPr>
      <w:rFonts w:ascii="Arial" w:eastAsia="Batang" w:hAnsi="Arial" w:cs="Arial"/>
      <w:sz w:val="24"/>
      <w:szCs w:val="24"/>
      <w:shd w:val="pct20" w:color="auto" w:fill="auto"/>
    </w:rPr>
  </w:style>
  <w:style w:type="character" w:customStyle="1" w:styleId="ClosingChar">
    <w:name w:val="Closing Char"/>
    <w:basedOn w:val="DefaultParagraphFont"/>
    <w:link w:val="Closing"/>
    <w:rPr>
      <w:rFonts w:ascii="Times New Roman" w:eastAsia="Batang" w:hAnsi="Times New Roman" w:cs="Times New Roman"/>
      <w:sz w:val="24"/>
      <w:szCs w:val="24"/>
    </w:rPr>
  </w:style>
  <w:style w:type="character" w:customStyle="1" w:styleId="DateChar">
    <w:name w:val="Date Char"/>
    <w:basedOn w:val="DefaultParagraphFont"/>
    <w:link w:val="Date"/>
    <w:rPr>
      <w:rFonts w:ascii="Times New Roman" w:eastAsia="Batang" w:hAnsi="Times New Roman" w:cs="Times New Roman"/>
      <w:sz w:val="24"/>
      <w:szCs w:val="24"/>
    </w:rPr>
  </w:style>
  <w:style w:type="character" w:customStyle="1" w:styleId="BodyTextFirstIndentChar">
    <w:name w:val="Body Text First Indent Char"/>
    <w:basedOn w:val="BodyTextChar"/>
    <w:link w:val="BodyTextFirstIndent"/>
    <w:qFormat/>
    <w:rPr>
      <w:rFonts w:ascii="Times New Roman" w:eastAsia="Batang" w:hAnsi="Times New Roman" w:cs="Times New Roman"/>
      <w:sz w:val="24"/>
      <w:szCs w:val="24"/>
      <w:lang w:val="en-AU" w:bidi="bn-IN"/>
    </w:rPr>
  </w:style>
  <w:style w:type="paragraph" w:customStyle="1" w:styleId="referenceline">
    <w:name w:val="referenceline"/>
    <w:basedOn w:val="Normal"/>
    <w:rPr>
      <w:rFonts w:eastAsia="Batang"/>
      <w:lang w:val="en-US"/>
    </w:rPr>
  </w:style>
  <w:style w:type="paragraph" w:customStyle="1" w:styleId="ReferenceLine0">
    <w:name w:val="Reference Line"/>
    <w:basedOn w:val="BodyTex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style>
  <w:style w:type="paragraph" w:customStyle="1" w:styleId="CharCharCharCharCharCharCharCharCharCharCharCharCharChar">
    <w:name w:val="Char Char Char Char Char Char Char Char Char Char Char Char Char Char"/>
    <w:basedOn w:val="Normal"/>
    <w:pPr>
      <w:spacing w:after="160" w:line="240" w:lineRule="exact"/>
    </w:pPr>
    <w:rPr>
      <w:rFonts w:ascii="Arial" w:hAnsi="Arial"/>
      <w:sz w:val="20"/>
      <w:szCs w:val="20"/>
      <w:lang w:val="en-US"/>
    </w:rPr>
  </w:style>
  <w:style w:type="character" w:customStyle="1" w:styleId="FooterChar1">
    <w:name w:val="Footer Char1"/>
    <w:basedOn w:val="DefaultParagraphFont"/>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basedOn w:val="DefaultParagraphFon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basedOn w:val="BodyTextIndentChar"/>
    <w:uiPriority w:val="99"/>
    <w:semiHidden/>
    <w:rPr>
      <w:rFonts w:ascii="SutonnyMJ" w:eastAsia="Times New Roman" w:hAnsi="SutonnyMJ" w:cs="SutonnyMJ" w:hint="default"/>
      <w:sz w:val="26"/>
      <w:szCs w:val="28"/>
      <w:lang w:bidi="ar-SA"/>
    </w:rPr>
  </w:style>
  <w:style w:type="character" w:customStyle="1" w:styleId="BodyText3Char1">
    <w:name w:val="Body Text 3 Char1"/>
    <w:basedOn w:val="DefaultParagraphFont"/>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locked/>
    <w:rPr>
      <w:rFonts w:ascii="SutonnyMJ" w:hAnsi="SutonnyMJ" w:cs="SutonnyMJ"/>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pPr>
      <w:spacing w:line="240" w:lineRule="auto"/>
    </w:pPr>
    <w:rPr>
      <w:sz w:val="17"/>
    </w:rPr>
  </w:style>
  <w:style w:type="character" w:customStyle="1" w:styleId="TablebodyChar">
    <w:name w:val="Table body Char"/>
    <w:link w:val="Tablebody"/>
    <w:locked/>
    <w:rPr>
      <w:rFonts w:ascii="Arial Narrow" w:eastAsia="Times New Roman" w:hAnsi="Arial Narrow" w:cs="Arial"/>
      <w:sz w:val="21"/>
      <w:szCs w:val="21"/>
      <w:lang w:val="en-AU"/>
    </w:rPr>
  </w:style>
  <w:style w:type="character" w:customStyle="1" w:styleId="NoteChar">
    <w:name w:val="Note Char"/>
    <w:basedOn w:val="TablebodyChar"/>
    <w:link w:val="Note"/>
    <w:locked/>
    <w:rPr>
      <w:rFonts w:ascii="Arial Narrow" w:eastAsia="Times New Roman" w:hAnsi="Arial Narrow" w:cs="Arial"/>
      <w:sz w:val="17"/>
      <w:szCs w:val="21"/>
      <w:lang w:val="en-AU"/>
    </w:rPr>
  </w:style>
  <w:style w:type="character" w:customStyle="1" w:styleId="TableHeading2Char">
    <w:name w:val="Table Heading 2 Char"/>
    <w:link w:val="TableHeading2"/>
    <w:locked/>
    <w:rPr>
      <w:rFonts w:ascii="Arial Narrow" w:eastAsia="Times New Roman" w:hAnsi="Arial Narrow" w:cs="Arial"/>
      <w:b/>
      <w:sz w:val="21"/>
      <w:szCs w:val="21"/>
      <w:lang w:val="en-AU"/>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18064-70C0-434C-8522-A53CD5C7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3215</Words>
  <Characters>18327</Characters>
  <Application>Microsoft Office Word</Application>
  <DocSecurity>8</DocSecurity>
  <Lines>152</Lines>
  <Paragraphs>42</Paragraphs>
  <ScaleCrop>false</ScaleCrop>
  <Company>HP Inc.</Company>
  <LinksUpToDate>false</LinksUpToDate>
  <CharactersWithSpaces>21500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dc:creator>
  <cp:lastModifiedBy>User</cp:lastModifiedBy>
  <cp:revision>10</cp:revision>
  <cp:lastPrinted>2024-04-28T07:35:00Z</cp:lastPrinted>
  <dcterms:created xsi:type="dcterms:W3CDTF">2024-05-28T08:39:00Z</dcterms:created>
  <dcterms:modified xsi:type="dcterms:W3CDTF">2024-09-18T05:50:00Z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DCFF8FB2A9EF4E09A20905F3BD9ED6D6_13</vt:lpwstr>
  </property>
</Properties>
</file>