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66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276334">
        <w:trPr>
          <w:trHeight w:val="1"/>
          <w:jc w:val="center"/>
        </w:trPr>
        <w:tc>
          <w:tcPr>
            <w:tcW w:w="8309" w:type="dxa"/>
            <w:shd w:val="clear" w:color="auto" w:fill="66CCFF"/>
          </w:tcPr>
          <w:p w:rsidR="008207C2" w:rsidRPr="008207C2" w:rsidRDefault="00FE4FEC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FE4FE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পল্লী</w:t>
            </w:r>
            <w:r w:rsidRPr="00FE4FEC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E4FE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উন্নয়ন</w:t>
            </w:r>
            <w:r w:rsidRPr="00FE4FEC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E4FE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FE4FEC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E4FE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সমবায়</w:t>
            </w:r>
            <w:r w:rsidRPr="00FE4FEC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E4FEC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B31AB3" w:rsidRDefault="00B31AB3" w:rsidP="00B31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112692035" w:edGrp="everyone"/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শহর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গ্রামে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কমিয়ে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আনা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4400B">
        <w:rPr>
          <w:rFonts w:ascii="NikoshBAN" w:hAnsi="NikoshBAN" w:cs="NikoshBAN" w:hint="cs"/>
          <w:sz w:val="24"/>
          <w:szCs w:val="24"/>
          <w:cs/>
          <w:lang w:bidi="bn-IN"/>
        </w:rPr>
        <w:t>অন্তর্ভু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ক্তিমূলক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নিয়ামক।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সৃষ্টিসহ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যাচ্ছে।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মত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উন্নয়নশীল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অর্থনীতিতে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দূরীকরণে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অংশীদারিত্ব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খুবই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>অন্তর্ভু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ক্তিমূলক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অর্জনে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নারীশিক্ষা</w:t>
      </w:r>
      <w:r w:rsidR="00F82F65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তহবিল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ব্যবসায়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ইত্যাদির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="00B4400B">
        <w:rPr>
          <w:rFonts w:ascii="NikoshBAN" w:hAnsi="NikoshBAN" w:cs="NikoshBAN" w:hint="cs"/>
          <w:sz w:val="24"/>
          <w:szCs w:val="24"/>
          <w:cs/>
          <w:lang w:bidi="bn-IN"/>
        </w:rPr>
        <w:t>বছর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উন্নয়নে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ক্রমাগত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বাড়ছে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পূর্বশর্ত।</w:t>
      </w:r>
    </w:p>
    <w:permEnd w:id="2112692035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B31AB3" w:rsidRPr="00B31AB3" w:rsidRDefault="00B31AB3" w:rsidP="00B31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89703867" w:edGrp="everyone"/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অংশীদার।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২০০১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১২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সম্পর্কে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পুরুষকে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যৌথভাবে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অবহিতকরণের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বিভিন্ন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প্রতিষ্ঠানিক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করার কথা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9D10FA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p w:rsidR="00B31AB3" w:rsidRPr="00B31AB3" w:rsidRDefault="00B31AB3" w:rsidP="009D10FA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স্বচ্ছতা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আনয়ন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জবাবদিহিতা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আন্দোলনকে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গতিশীল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সমিতি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২০০১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সংশোধিত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২০০২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২০১৩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সমিতি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বিধিমালা</w:t>
      </w:r>
      <w:r w:rsidR="00B4400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২০০৪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সংশোধন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আন্দোলনকে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বেগবান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সম্পৃক্ততা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খাতকে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আরও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শক্তিশালী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বিধিমালা</w:t>
      </w:r>
      <w:r w:rsidR="00B4400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২০১২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অনুচ্ছেদ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১৩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82F65">
        <w:rPr>
          <w:rFonts w:ascii="NikoshBAN" w:hAnsi="NikoshBAN" w:cs="NikoshBAN" w:hint="cs"/>
          <w:sz w:val="24"/>
          <w:szCs w:val="24"/>
          <w:cs/>
          <w:lang w:bidi="bn-IN"/>
        </w:rPr>
        <w:t>নিমিত্ত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নারীর ক্ষমতায়ন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কর্মসংস্থান ও তাঁদের সচেতনতা বৃদ্ধির লক্ষ্যে সমবায়ের মাধ্যমে প্রয়োজনীয় উদ্যোগ গ্রহণ ক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রার কথা বলা হয়েছে।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ক্ষুদ্র নৃগোষ্ঠীসহ পশ্চাৎপদ অনগ্রসর জনগোষ্ঠীর আর্থসামাজিক অবস্থার উন্নয়নে সমবায়ভিত্তিক উন্নয়ন প্রকল্প গ্রহণ করা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র উল্লেখ রয়েছে। </w:t>
      </w:r>
    </w:p>
    <w:p w:rsidR="00B31AB3" w:rsidRPr="00B31AB3" w:rsidRDefault="00B31AB3" w:rsidP="009D10FA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>-২০১১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>এর আলোকে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কর্ম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9D10FA">
        <w:rPr>
          <w:rFonts w:ascii="NikoshBAN" w:hAnsi="NikoshBAN" w:cs="NikoshBAN" w:hint="cs"/>
          <w:sz w:val="24"/>
          <w:szCs w:val="24"/>
          <w:lang w:bidi="bn-IN"/>
        </w:rPr>
        <w:t>-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২০১৩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এ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 যে সকল 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করণীয়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নির্ধারণ করা হয়েছে, সেগুলো হল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920E2B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হতদরিদ্র নারীদের সামাজিক নিরাপত্তাবলয়ে (</w:t>
      </w:r>
      <w:r w:rsidRPr="00B31AB3">
        <w:rPr>
          <w:rFonts w:cs="Calibri"/>
          <w:lang w:bidi="bn-IN"/>
        </w:rPr>
        <w:t>safety nets</w:t>
      </w:r>
      <w:r w:rsidRPr="00B31AB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অন্তর্ভুক্ত করা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দরিদ্র নারী শ্রমশক্তির দক্ষতা বৃদ্ধিকল্পে তাদের সংগঠিত করা 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এবং </w:t>
      </w:r>
      <w:r w:rsidR="009D10FA">
        <w:rPr>
          <w:rFonts w:ascii="NikoshBAN" w:hAnsi="NikoshBAN" w:cs="NikoshBAN"/>
          <w:sz w:val="24"/>
          <w:szCs w:val="24"/>
          <w:cs/>
          <w:lang w:bidi="bn-IN"/>
        </w:rPr>
        <w:t>প্রশিক্ষণ প্রদান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করা,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দরিদ্র নারীকে উৎপাদনশীল কর্মে এবং অর্থনৈতিক মূলধারায় সম্পৃক্ত করা</w:t>
      </w:r>
      <w:r w:rsidR="009D10FA">
        <w:rPr>
          <w:rFonts w:ascii="NikoshBAN" w:hAnsi="NikoshBAN" w:cs="NikoshBAN" w:hint="cs"/>
          <w:sz w:val="24"/>
          <w:szCs w:val="24"/>
          <w:lang w:bidi="bn-IN"/>
        </w:rPr>
        <w:t xml:space="preserve">,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বিশুদ্ধ নিরাপদ পানীয় জল ও পয়ঃনি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ষ্কা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শন ব্যবস্থায় নারীর প্রয়োজনের উপর বিশেষ গুরুত্ব দেয়া</w:t>
      </w:r>
      <w:r w:rsidR="009D10FA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সিদ্ধান্ত গ্রহণ প্রক্রিয়ার উচ্চ পর্যায়ে উল্লেখযোগ্য সংখ্যক নারী নিয়োগ করা।</w:t>
      </w:r>
    </w:p>
    <w:p w:rsidR="00F83AF7" w:rsidRPr="00B31AB3" w:rsidRDefault="00B31AB3" w:rsidP="00BF74C3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</w:rPr>
      </w:pPr>
      <w:r w:rsidRPr="009D10FA">
        <w:rPr>
          <w:rFonts w:ascii="NikoshBAN" w:hAnsi="NikoshBAN" w:cs="NikoshBAN" w:hint="cs"/>
          <w:sz w:val="24"/>
          <w:szCs w:val="24"/>
          <w:cs/>
          <w:lang w:bidi="bn-IN"/>
        </w:rPr>
        <w:t>অষ্টম</w:t>
      </w:r>
      <w:r w:rsidRPr="009D10F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10FA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9D10F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10FA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9D10F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10FA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D10F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10FA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9D10F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D10FA" w:rsidRPr="009D10FA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তা উন</w:t>
      </w:r>
      <w:r w:rsidR="00B4400B">
        <w:rPr>
          <w:rFonts w:ascii="NikoshBAN" w:hAnsi="NikoshBAN" w:cs="NikoshBAN"/>
          <w:sz w:val="24"/>
          <w:szCs w:val="24"/>
          <w:cs/>
          <w:lang w:bidi="bn-IN"/>
        </w:rPr>
        <w:t>্নয়ন প্রশিক্ষণের মাধ্যমে সুবিধা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বঞ্চিত গ্রামী</w:t>
      </w:r>
      <w:r w:rsidRPr="00B31AB3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মহিলাদের কৃষি</w:t>
      </w:r>
      <w:r w:rsidR="00B4400B">
        <w:rPr>
          <w:rFonts w:ascii="NikoshBAN" w:hAnsi="NikoshBAN" w:cs="NikoshBAN" w:hint="cs"/>
          <w:sz w:val="24"/>
          <w:szCs w:val="24"/>
          <w:cs/>
          <w:lang w:bidi="bn-IN"/>
        </w:rPr>
        <w:t>বহির্ভ</w:t>
      </w:r>
      <w:r w:rsidR="00F82F65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="00B4400B">
        <w:rPr>
          <w:rFonts w:ascii="NikoshBAN" w:hAnsi="NikoshBAN" w:cs="NikoshBAN" w:hint="cs"/>
          <w:sz w:val="24"/>
          <w:szCs w:val="24"/>
          <w:cs/>
          <w:lang w:bidi="bn-IN"/>
        </w:rPr>
        <w:t>ত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 xml:space="preserve"> খাতে আত্ম</w:t>
      </w:r>
      <w:r w:rsidR="00F82F65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কর্মসংস্থান সৃষ্টির প্রচেষ্টা গ্রহণ</w:t>
      </w:r>
      <w:r w:rsidR="00BF74C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দেশের দুস্থ মহিলাদের</w:t>
      </w:r>
      <w:r w:rsidR="00BF74C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জীবনযাত্রার মান উন্নয়নের লক্ষ্যে দক্ষতা উন্নয়ন ও আত্মকর্মসংস্থান সৃষ্টি</w:t>
      </w:r>
      <w:r w:rsidR="00BF74C3">
        <w:rPr>
          <w:rFonts w:ascii="NikoshBAN" w:hAnsi="NikoshBAN" w:cs="NikoshBAN" w:hint="cs"/>
          <w:sz w:val="24"/>
          <w:szCs w:val="24"/>
          <w:cs/>
          <w:lang w:bidi="bn-IN"/>
        </w:rPr>
        <w:t xml:space="preserve">তে প্রয়োজনীয় </w:t>
      </w:r>
      <w:r w:rsidRPr="00B31AB3">
        <w:rPr>
          <w:rFonts w:ascii="NikoshBAN" w:hAnsi="NikoshBAN" w:cs="NikoshBAN"/>
          <w:sz w:val="24"/>
          <w:szCs w:val="24"/>
          <w:cs/>
          <w:lang w:bidi="bn-IN"/>
        </w:rPr>
        <w:t>কার্যক্রম গ্রহণ  করা</w:t>
      </w:r>
      <w:r w:rsidR="00BF74C3">
        <w:rPr>
          <w:rFonts w:ascii="NikoshBAN" w:hAnsi="NikoshBAN" w:cs="NikoshBAN" w:hint="cs"/>
          <w:sz w:val="24"/>
          <w:szCs w:val="24"/>
          <w:cs/>
          <w:lang w:bidi="bn-IN"/>
        </w:rPr>
        <w:t xml:space="preserve">র বিষয় বিধৃত হয়েছে। </w:t>
      </w:r>
    </w:p>
    <w:permEnd w:id="689703867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8D31F0" w:rsidRPr="00116AC7" w:rsidTr="00276334">
        <w:trPr>
          <w:trHeight w:val="143"/>
          <w:tblHeader/>
        </w:trPr>
        <w:tc>
          <w:tcPr>
            <w:tcW w:w="3329" w:type="dxa"/>
            <w:shd w:val="clear" w:color="auto" w:fill="66CCFF"/>
            <w:vAlign w:val="center"/>
          </w:tcPr>
          <w:p w:rsidR="008D31F0" w:rsidRPr="00EC7972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66CCFF"/>
            <w:vAlign w:val="center"/>
          </w:tcPr>
          <w:p w:rsidR="008D31F0" w:rsidRPr="00EC7972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66CCFF"/>
            <w:vAlign w:val="center"/>
          </w:tcPr>
          <w:p w:rsidR="008D31F0" w:rsidRPr="00EC7972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66CCFF"/>
            <w:vAlign w:val="center"/>
          </w:tcPr>
          <w:p w:rsidR="008D31F0" w:rsidRPr="00EC7972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66CCFF"/>
            <w:vAlign w:val="center"/>
          </w:tcPr>
          <w:p w:rsidR="008D31F0" w:rsidRPr="00EC7972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1466062899" w:edGrp="everyone" w:colFirst="0" w:colLast="0"/>
            <w:permStart w:id="1712069639" w:edGrp="everyone" w:colFirst="1" w:colLast="1"/>
            <w:permStart w:id="685192359" w:edGrp="everyone" w:colFirst="2" w:colLast="2"/>
            <w:permStart w:id="238579712" w:edGrp="everyone" w:colFirst="3" w:colLast="3"/>
            <w:permStart w:id="1434858564" w:edGrp="everyone" w:colFirst="4" w:colLast="4"/>
            <w:r w:rsidRPr="00831ACA">
              <w:rPr>
                <w:rFonts w:ascii="NikoshBAN" w:hAnsi="NikoshBAN" w:cs="NikoshBAN"/>
                <w:cs/>
                <w:lang w:bidi="bn-BD"/>
              </w:rPr>
              <w:t>সচিবালয়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tabs>
                <w:tab w:val="center" w:pos="657"/>
                <w:tab w:val="left" w:pos="1305"/>
              </w:tabs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১০২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৭৮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২৪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২১.৬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1591294921" w:edGrp="everyone" w:colFirst="0" w:colLast="0"/>
            <w:permStart w:id="699735125" w:edGrp="everyone" w:colFirst="1" w:colLast="1"/>
            <w:permStart w:id="677268102" w:edGrp="everyone" w:colFirst="2" w:colLast="2"/>
            <w:permStart w:id="57955680" w:edGrp="everyone" w:colFirst="3" w:colLast="3"/>
            <w:permStart w:id="127217813" w:edGrp="everyone" w:colFirst="4" w:colLast="4"/>
            <w:permEnd w:id="1466062899"/>
            <w:permEnd w:id="1712069639"/>
            <w:permEnd w:id="685192359"/>
            <w:permEnd w:id="238579712"/>
            <w:permEnd w:id="1434858564"/>
            <w:r w:rsidRPr="00831ACA">
              <w:rPr>
                <w:rFonts w:ascii="NikoshBAN" w:hAnsi="NikoshBAN" w:cs="NikoshBAN"/>
                <w:cs/>
                <w:lang w:bidi="bn-BD"/>
              </w:rPr>
              <w:t>স্বায়ত্তশাসিত ও অন্যান্য প্রতিষ্ঠান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৭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31ACA">
              <w:rPr>
                <w:rFonts w:ascii="NikoshBAN" w:hAnsi="NikoshBAN" w:cs="NikoshBAN" w:hint="cs"/>
                <w:cs/>
                <w:lang w:bidi="bn-BD"/>
              </w:rPr>
              <w:t>২৫০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৫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31ACA">
              <w:rPr>
                <w:rFonts w:ascii="NikoshBAN" w:hAnsi="NikoshBAN" w:cs="NikoshBAN" w:hint="cs"/>
                <w:cs/>
                <w:lang w:bidi="bn-BD"/>
              </w:rPr>
              <w:t>৮১৮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31ACA">
              <w:rPr>
                <w:rFonts w:ascii="NikoshBAN" w:hAnsi="NikoshBAN" w:cs="NikoshBAN" w:hint="cs"/>
                <w:cs/>
                <w:lang w:bidi="bn-BD"/>
              </w:rPr>
              <w:t>৪৩০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১৯.৭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470157566" w:edGrp="everyone" w:colFirst="0" w:colLast="0"/>
            <w:permStart w:id="582368300" w:edGrp="everyone" w:colFirst="1" w:colLast="1"/>
            <w:permStart w:id="1699047443" w:edGrp="everyone" w:colFirst="2" w:colLast="2"/>
            <w:permStart w:id="59463268" w:edGrp="everyone" w:colFirst="3" w:colLast="3"/>
            <w:permStart w:id="999233942" w:edGrp="everyone" w:colFirst="4" w:colLast="4"/>
            <w:permEnd w:id="1591294921"/>
            <w:permEnd w:id="699735125"/>
            <w:permEnd w:id="677268102"/>
            <w:permEnd w:id="57955680"/>
            <w:permEnd w:id="127217813"/>
            <w:r w:rsidRPr="00831ACA">
              <w:rPr>
                <w:rFonts w:ascii="NikoshBAN" w:hAnsi="NikoshBAN" w:cs="NikoshBAN"/>
                <w:cs/>
                <w:lang w:bidi="bn-BD"/>
              </w:rPr>
              <w:t>সমবায় অধিদপ্তর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২৪৬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১৪৪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১০২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৪১.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5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119933458" w:edGrp="everyone" w:colFirst="0" w:colLast="0"/>
            <w:permStart w:id="270470825" w:edGrp="everyone" w:colFirst="1" w:colLast="1"/>
            <w:permStart w:id="493951598" w:edGrp="everyone" w:colFirst="2" w:colLast="2"/>
            <w:permStart w:id="120206415" w:edGrp="everyone" w:colFirst="3" w:colLast="3"/>
            <w:permStart w:id="439752161" w:edGrp="everyone" w:colFirst="4" w:colLast="4"/>
            <w:permEnd w:id="470157566"/>
            <w:permEnd w:id="582368300"/>
            <w:permEnd w:id="1699047443"/>
            <w:permEnd w:id="59463268"/>
            <w:permEnd w:id="999233942"/>
            <w:r w:rsidRPr="00831ACA">
              <w:rPr>
                <w:rFonts w:ascii="NikoshBAN" w:hAnsi="NikoshBAN" w:cs="NikoshBAN"/>
                <w:cs/>
                <w:lang w:bidi="bn-BD"/>
              </w:rPr>
              <w:t>বিভাগীয় সমবায় কার্যালয়সমূহ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২২৫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১৬৯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৫৬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২৪.৯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646860665" w:edGrp="everyone" w:colFirst="0" w:colLast="0"/>
            <w:permStart w:id="1866603150" w:edGrp="everyone" w:colFirst="1" w:colLast="1"/>
            <w:permStart w:id="15077830" w:edGrp="everyone" w:colFirst="2" w:colLast="2"/>
            <w:permStart w:id="2085822855" w:edGrp="everyone" w:colFirst="3" w:colLast="3"/>
            <w:permStart w:id="561725608" w:edGrp="everyone" w:colFirst="4" w:colLast="4"/>
            <w:permEnd w:id="119933458"/>
            <w:permEnd w:id="270470825"/>
            <w:permEnd w:id="493951598"/>
            <w:permEnd w:id="120206415"/>
            <w:permEnd w:id="439752161"/>
            <w:r w:rsidRPr="00831ACA">
              <w:rPr>
                <w:rFonts w:ascii="NikoshBAN" w:hAnsi="NikoshBAN" w:cs="NikoshBAN"/>
                <w:cs/>
                <w:lang w:bidi="bn-BD"/>
              </w:rPr>
              <w:t>জেলা কার্যালয়সমূহ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31ACA">
              <w:rPr>
                <w:rFonts w:ascii="NikoshBAN" w:hAnsi="NikoshBAN" w:cs="NikoshBAN" w:hint="cs"/>
                <w:cs/>
                <w:lang w:bidi="bn-BD"/>
              </w:rPr>
              <w:t>৩৪৩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31ACA">
              <w:rPr>
                <w:rFonts w:ascii="NikoshBAN" w:hAnsi="NikoshBAN" w:cs="NikoshBAN" w:hint="cs"/>
                <w:cs/>
                <w:lang w:bidi="bn-BD"/>
              </w:rPr>
              <w:t>০২৬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৩১৭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২৩.৬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1047800085" w:edGrp="everyone" w:colFirst="0" w:colLast="0"/>
            <w:permStart w:id="1587740937" w:edGrp="everyone" w:colFirst="1" w:colLast="1"/>
            <w:permStart w:id="1877102636" w:edGrp="everyone" w:colFirst="2" w:colLast="2"/>
            <w:permStart w:id="480971393" w:edGrp="everyone" w:colFirst="3" w:colLast="3"/>
            <w:permStart w:id="1473674230" w:edGrp="everyone" w:colFirst="4" w:colLast="4"/>
            <w:permEnd w:id="646860665"/>
            <w:permEnd w:id="1866603150"/>
            <w:permEnd w:id="15077830"/>
            <w:permEnd w:id="2085822855"/>
            <w:permEnd w:id="561725608"/>
            <w:r w:rsidRPr="00831ACA">
              <w:rPr>
                <w:rFonts w:ascii="NikoshBAN" w:hAnsi="NikoshBAN" w:cs="NikoshBAN"/>
                <w:cs/>
                <w:lang w:bidi="bn-BD"/>
              </w:rPr>
              <w:t>উপজেলা কার্যালয়সমূহ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31ACA">
              <w:rPr>
                <w:rFonts w:ascii="NikoshBAN" w:hAnsi="NikoshBAN" w:cs="NikoshBAN" w:hint="cs"/>
                <w:cs/>
                <w:lang w:bidi="bn-BD"/>
              </w:rPr>
              <w:t>৯৫৬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31ACA">
              <w:rPr>
                <w:rFonts w:ascii="NikoshBAN" w:hAnsi="NikoshBAN" w:cs="NikoshBAN" w:hint="cs"/>
                <w:cs/>
                <w:lang w:bidi="bn-BD"/>
              </w:rPr>
              <w:t>৫২৩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৪৩৩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২২.১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1931281337" w:edGrp="everyone" w:colFirst="0" w:colLast="0"/>
            <w:permStart w:id="791706226" w:edGrp="everyone" w:colFirst="1" w:colLast="1"/>
            <w:permStart w:id="647921636" w:edGrp="everyone" w:colFirst="2" w:colLast="2"/>
            <w:permStart w:id="563496097" w:edGrp="everyone" w:colFirst="3" w:colLast="3"/>
            <w:permStart w:id="77015876" w:edGrp="everyone" w:colFirst="4" w:colLast="4"/>
            <w:permEnd w:id="1047800085"/>
            <w:permEnd w:id="1587740937"/>
            <w:permEnd w:id="1877102636"/>
            <w:permEnd w:id="480971393"/>
            <w:permEnd w:id="1473674230"/>
            <w:r w:rsidRPr="00831ACA">
              <w:rPr>
                <w:rFonts w:ascii="NikoshBAN" w:hAnsi="NikoshBAN" w:cs="NikoshBAN"/>
                <w:cs/>
                <w:lang w:bidi="bn-BD"/>
              </w:rPr>
              <w:t>মেট্রোঃ থানা সমবায় কার্যালয়সমূহ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৪০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২১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১৯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৪৭.৫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1965702741" w:edGrp="everyone" w:colFirst="0" w:colLast="0"/>
            <w:permStart w:id="1979328003" w:edGrp="everyone" w:colFirst="1" w:colLast="1"/>
            <w:permStart w:id="916469567" w:edGrp="everyone" w:colFirst="2" w:colLast="2"/>
            <w:permStart w:id="1973504801" w:edGrp="everyone" w:colFirst="3" w:colLast="3"/>
            <w:permStart w:id="1882482003" w:edGrp="everyone" w:colFirst="4" w:colLast="4"/>
            <w:permEnd w:id="1931281337"/>
            <w:permEnd w:id="791706226"/>
            <w:permEnd w:id="647921636"/>
            <w:permEnd w:id="563496097"/>
            <w:permEnd w:id="77015876"/>
            <w:r w:rsidRPr="00831ACA">
              <w:rPr>
                <w:rFonts w:ascii="NikoshBAN" w:hAnsi="NikoshBAN" w:cs="NikoshBAN"/>
                <w:cs/>
                <w:lang w:bidi="bn-BD"/>
              </w:rPr>
              <w:t>সমবায় প্রশিক্ষণ ও শিক্ষা</w:t>
            </w:r>
          </w:p>
        </w:tc>
        <w:tc>
          <w:tcPr>
            <w:tcW w:w="994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১৫০</w:t>
            </w:r>
          </w:p>
        </w:tc>
        <w:tc>
          <w:tcPr>
            <w:tcW w:w="1025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১২৮</w:t>
            </w:r>
          </w:p>
        </w:tc>
        <w:tc>
          <w:tcPr>
            <w:tcW w:w="1030" w:type="dxa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২২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31ACA" w:rsidRPr="00831ACA" w:rsidRDefault="00831ACA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31ACA">
              <w:rPr>
                <w:rFonts w:ascii="NikoshBAN" w:hAnsi="NikoshBAN" w:cs="NikoshBAN" w:hint="cs"/>
                <w:cs/>
                <w:lang w:bidi="bn-BD"/>
              </w:rPr>
              <w:t>১৪.৭</w:t>
            </w:r>
          </w:p>
        </w:tc>
      </w:tr>
      <w:tr w:rsidR="00831ACA" w:rsidRPr="00116AC7" w:rsidTr="00B1018F">
        <w:trPr>
          <w:trHeight w:val="192"/>
        </w:trPr>
        <w:tc>
          <w:tcPr>
            <w:tcW w:w="3329" w:type="dxa"/>
          </w:tcPr>
          <w:p w:rsidR="00831ACA" w:rsidRPr="00831ACA" w:rsidRDefault="00831ACA" w:rsidP="00B1018F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391132507" w:edGrp="everyone" w:colFirst="0" w:colLast="0"/>
            <w:permStart w:id="2079227792" w:edGrp="everyone" w:colFirst="1" w:colLast="1"/>
            <w:permStart w:id="352526701" w:edGrp="everyone" w:colFirst="2" w:colLast="2"/>
            <w:permStart w:id="445859347" w:edGrp="everyone" w:colFirst="3" w:colLast="3"/>
            <w:permStart w:id="883310460" w:edGrp="everyone" w:colFirst="4" w:colLast="4"/>
            <w:permStart w:id="1462925522" w:edGrp="everyone" w:colFirst="5" w:colLast="5"/>
            <w:permEnd w:id="1965702741"/>
            <w:permEnd w:id="1979328003"/>
            <w:permEnd w:id="916469567"/>
            <w:permEnd w:id="1973504801"/>
            <w:permEnd w:id="1882482003"/>
            <w:r w:rsidRPr="00831ACA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831ACA"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1ACA" w:rsidRPr="00B1018F" w:rsidRDefault="00831ACA" w:rsidP="00B1018F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B1018F">
              <w:rPr>
                <w:rFonts w:ascii="NikoshBAN" w:hAnsi="NikoshBAN" w:cs="NikoshBAN"/>
                <w:b/>
                <w:bCs/>
                <w:color w:val="000000"/>
                <w:cs/>
              </w:rPr>
              <w:t>১১</w:t>
            </w:r>
            <w:r w:rsidR="00F82F65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1018F">
              <w:rPr>
                <w:rFonts w:ascii="NikoshBAN" w:hAnsi="NikoshBAN" w:cs="NikoshBAN"/>
                <w:b/>
                <w:bCs/>
                <w:color w:val="000000"/>
                <w:cs/>
              </w:rPr>
              <w:t>৩১২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31ACA" w:rsidRPr="00B1018F" w:rsidRDefault="00831ACA" w:rsidP="00B1018F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B1018F">
              <w:rPr>
                <w:rFonts w:ascii="NikoshBAN" w:hAnsi="NikoshBAN" w:cs="NikoshBAN"/>
                <w:b/>
                <w:bCs/>
                <w:color w:val="000000"/>
                <w:cs/>
              </w:rPr>
              <w:t>৮</w:t>
            </w:r>
            <w:r w:rsidR="00F82F65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1018F">
              <w:rPr>
                <w:rFonts w:ascii="NikoshBAN" w:hAnsi="NikoshBAN" w:cs="NikoshBAN"/>
                <w:b/>
                <w:bCs/>
                <w:color w:val="000000"/>
                <w:cs/>
              </w:rPr>
              <w:t>৯০৭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1ACA" w:rsidRPr="00B1018F" w:rsidRDefault="00831ACA" w:rsidP="00B1018F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B1018F">
              <w:rPr>
                <w:rFonts w:ascii="NikoshBAN" w:hAnsi="NikoshBAN" w:cs="NikoshBAN"/>
                <w:b/>
                <w:bCs/>
                <w:color w:val="000000"/>
                <w:cs/>
              </w:rPr>
              <w:t>২</w:t>
            </w:r>
            <w:r w:rsidR="00F82F65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1018F">
              <w:rPr>
                <w:rFonts w:ascii="NikoshBAN" w:hAnsi="NikoshBAN" w:cs="NikoshBAN"/>
                <w:b/>
                <w:bCs/>
                <w:color w:val="000000"/>
                <w:cs/>
              </w:rPr>
              <w:t>৪০৩</w:t>
            </w:r>
          </w:p>
        </w:tc>
        <w:tc>
          <w:tcPr>
            <w:tcW w:w="1195" w:type="dxa"/>
            <w:vAlign w:val="center"/>
          </w:tcPr>
          <w:p w:rsidR="00831ACA" w:rsidRPr="00B1018F" w:rsidRDefault="00831ACA" w:rsidP="00B1018F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B1018F">
              <w:rPr>
                <w:rFonts w:ascii="NikoshBAN" w:hAnsi="NikoshBAN" w:cs="NikoshBAN"/>
                <w:b/>
                <w:bCs/>
              </w:rPr>
              <w:t>21.2</w:t>
            </w:r>
          </w:p>
        </w:tc>
      </w:tr>
    </w:tbl>
    <w:permEnd w:id="391132507"/>
    <w:permEnd w:id="2079227792"/>
    <w:permEnd w:id="352526701"/>
    <w:permEnd w:id="445859347"/>
    <w:permEnd w:id="883310460"/>
    <w:permEnd w:id="1462925522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4"/>
        <w:gridCol w:w="994"/>
        <w:gridCol w:w="1030"/>
        <w:gridCol w:w="1012"/>
        <w:gridCol w:w="1213"/>
      </w:tblGrid>
      <w:tr w:rsidR="008D31F0" w:rsidRPr="008562A0" w:rsidTr="00276334">
        <w:trPr>
          <w:trHeight w:val="177"/>
          <w:tblHeader/>
        </w:trPr>
        <w:tc>
          <w:tcPr>
            <w:tcW w:w="3324" w:type="dxa"/>
            <w:shd w:val="clear" w:color="auto" w:fill="66CCFF"/>
            <w:vAlign w:val="center"/>
          </w:tcPr>
          <w:p w:rsidR="008D31F0" w:rsidRPr="008562A0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8562A0">
              <w:rPr>
                <w:rStyle w:val="Strong"/>
                <w:rFonts w:ascii="NikoshBAN" w:hAnsi="NikoshBAN" w:cs="NikoshBAN"/>
                <w:cs/>
              </w:rPr>
              <w:t>কর্মসূচি</w:t>
            </w:r>
            <w:r w:rsidR="004D035F">
              <w:rPr>
                <w:rStyle w:val="Strong"/>
                <w:rFonts w:ascii="NikoshBAN" w:hAnsi="NikoshBAN" w:cs="NikoshBAN" w:hint="cs"/>
                <w:cs/>
              </w:rPr>
              <w:t>/প্রতিষ্ঠান</w:t>
            </w:r>
          </w:p>
        </w:tc>
        <w:tc>
          <w:tcPr>
            <w:tcW w:w="994" w:type="dxa"/>
            <w:shd w:val="clear" w:color="auto" w:fill="66CCFF"/>
            <w:vAlign w:val="center"/>
          </w:tcPr>
          <w:p w:rsidR="008D31F0" w:rsidRPr="008562A0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562A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0" w:type="dxa"/>
            <w:shd w:val="clear" w:color="auto" w:fill="66CCFF"/>
            <w:vAlign w:val="center"/>
          </w:tcPr>
          <w:p w:rsidR="008D31F0" w:rsidRPr="008562A0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562A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2" w:type="dxa"/>
            <w:shd w:val="clear" w:color="auto" w:fill="66CCFF"/>
            <w:vAlign w:val="center"/>
          </w:tcPr>
          <w:p w:rsidR="008D31F0" w:rsidRPr="008562A0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8562A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shd w:val="clear" w:color="auto" w:fill="66CCFF"/>
            <w:vAlign w:val="center"/>
          </w:tcPr>
          <w:p w:rsidR="008D31F0" w:rsidRPr="008562A0" w:rsidRDefault="008D31F0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562A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1354125575" w:edGrp="everyone" w:colFirst="0" w:colLast="0"/>
            <w:permStart w:id="974870401" w:edGrp="everyone" w:colFirst="1" w:colLast="1"/>
            <w:permStart w:id="1875074243" w:edGrp="everyone" w:colFirst="2" w:colLast="2"/>
            <w:permStart w:id="794648303" w:edGrp="everyone" w:colFirst="3" w:colLast="3"/>
            <w:permStart w:id="1296186563" w:edGrp="everyone" w:colFirst="4" w:colLast="4"/>
            <w:r w:rsidRPr="008562A0">
              <w:rPr>
                <w:rFonts w:ascii="NikoshBAN" w:hAnsi="NikoshBAN" w:cs="NikoshBAN"/>
                <w:cs/>
                <w:lang w:bidi="bn-BD"/>
              </w:rPr>
              <w:t>বিআরডিবি</w:t>
            </w:r>
          </w:p>
        </w:tc>
        <w:tc>
          <w:tcPr>
            <w:tcW w:w="994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২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১৬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০০০</w:t>
            </w:r>
          </w:p>
        </w:tc>
        <w:tc>
          <w:tcPr>
            <w:tcW w:w="1030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৯০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০০০</w:t>
            </w:r>
          </w:p>
        </w:tc>
        <w:tc>
          <w:tcPr>
            <w:tcW w:w="1012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২৬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০০০</w:t>
            </w:r>
          </w:p>
        </w:tc>
        <w:tc>
          <w:tcPr>
            <w:tcW w:w="1213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৫৮</w:t>
            </w:r>
            <w:r w:rsidRPr="008562A0">
              <w:rPr>
                <w:rFonts w:ascii="NikoshBAN" w:hAnsi="NikoshBAN" w:cs="NikoshBAN"/>
                <w:lang w:bidi="bn-BD"/>
              </w:rPr>
              <w:t>.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৩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1149705746" w:edGrp="everyone" w:colFirst="0" w:colLast="0"/>
            <w:permStart w:id="859660915" w:edGrp="everyone" w:colFirst="1" w:colLast="1"/>
            <w:permStart w:id="814898680" w:edGrp="everyone" w:colFirst="2" w:colLast="2"/>
            <w:permStart w:id="1224284559" w:edGrp="everyone" w:colFirst="3" w:colLast="3"/>
            <w:permStart w:id="669404122" w:edGrp="everyone" w:colFirst="4" w:colLast="4"/>
            <w:permEnd w:id="1354125575"/>
            <w:permEnd w:id="974870401"/>
            <w:permEnd w:id="1875074243"/>
            <w:permEnd w:id="794648303"/>
            <w:permEnd w:id="1296186563"/>
            <w:r w:rsidRPr="008562A0">
              <w:rPr>
                <w:rFonts w:ascii="NikoshBAN" w:hAnsi="NikoshBAN" w:cs="NikoshBAN"/>
                <w:cs/>
                <w:lang w:bidi="bn-BD"/>
              </w:rPr>
              <w:t>বার্ড, কুমিল্লা</w:t>
            </w:r>
          </w:p>
        </w:tc>
        <w:tc>
          <w:tcPr>
            <w:tcW w:w="994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১১৬</w:t>
            </w:r>
          </w:p>
        </w:tc>
        <w:tc>
          <w:tcPr>
            <w:tcW w:w="1030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৯৫</w:t>
            </w:r>
          </w:p>
        </w:tc>
        <w:tc>
          <w:tcPr>
            <w:tcW w:w="1012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০২১</w:t>
            </w:r>
          </w:p>
        </w:tc>
        <w:tc>
          <w:tcPr>
            <w:tcW w:w="1213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৯১.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5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313871822" w:edGrp="everyone" w:colFirst="0" w:colLast="0"/>
            <w:permStart w:id="1248427398" w:edGrp="everyone" w:colFirst="1" w:colLast="1"/>
            <w:permStart w:id="649285808" w:edGrp="everyone" w:colFirst="2" w:colLast="2"/>
            <w:permStart w:id="262428694" w:edGrp="everyone" w:colFirst="3" w:colLast="3"/>
            <w:permStart w:id="2123050176" w:edGrp="everyone" w:colFirst="4" w:colLast="4"/>
            <w:permEnd w:id="1149705746"/>
            <w:permEnd w:id="859660915"/>
            <w:permEnd w:id="814898680"/>
            <w:permEnd w:id="1224284559"/>
            <w:permEnd w:id="669404122"/>
            <w:r w:rsidRPr="008562A0">
              <w:rPr>
                <w:rFonts w:ascii="NikoshBAN" w:hAnsi="NikoshBAN" w:cs="NikoshBAN"/>
                <w:cs/>
                <w:lang w:bidi="bn-BD"/>
              </w:rPr>
              <w:t>সমবায় অধিদপ্তর</w:t>
            </w:r>
          </w:p>
        </w:tc>
        <w:tc>
          <w:tcPr>
            <w:tcW w:w="994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১০৫</w:t>
            </w:r>
          </w:p>
        </w:tc>
        <w:tc>
          <w:tcPr>
            <w:tcW w:w="1030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৬৯০</w:t>
            </w:r>
          </w:p>
        </w:tc>
        <w:tc>
          <w:tcPr>
            <w:tcW w:w="1012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৪১৫</w:t>
            </w:r>
          </w:p>
        </w:tc>
        <w:tc>
          <w:tcPr>
            <w:tcW w:w="1213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৩৭.৬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968254218" w:edGrp="everyone" w:colFirst="0" w:colLast="0"/>
            <w:permStart w:id="1613957796" w:edGrp="everyone" w:colFirst="1" w:colLast="1"/>
            <w:permStart w:id="1287997453" w:edGrp="everyone" w:colFirst="2" w:colLast="2"/>
            <w:permStart w:id="2086366751" w:edGrp="everyone" w:colFirst="3" w:colLast="3"/>
            <w:permStart w:id="212533424" w:edGrp="everyone" w:colFirst="4" w:colLast="4"/>
            <w:permEnd w:id="313871822"/>
            <w:permEnd w:id="1248427398"/>
            <w:permEnd w:id="649285808"/>
            <w:permEnd w:id="262428694"/>
            <w:permEnd w:id="2123050176"/>
            <w:r w:rsidRPr="008562A0">
              <w:rPr>
                <w:rFonts w:ascii="NikoshBAN" w:hAnsi="NikoshBAN" w:cs="NikoshBAN"/>
                <w:cs/>
                <w:lang w:bidi="bn-BD"/>
              </w:rPr>
              <w:t>এসএফডিএফ</w:t>
            </w:r>
          </w:p>
        </w:tc>
        <w:tc>
          <w:tcPr>
            <w:tcW w:w="994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২১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০০০</w:t>
            </w:r>
          </w:p>
        </w:tc>
        <w:tc>
          <w:tcPr>
            <w:tcW w:w="1030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৪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০০০</w:t>
            </w:r>
          </w:p>
        </w:tc>
        <w:tc>
          <w:tcPr>
            <w:tcW w:w="1012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১৭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০০০</w:t>
            </w:r>
          </w:p>
        </w:tc>
        <w:tc>
          <w:tcPr>
            <w:tcW w:w="1213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৮০.৯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1466244933" w:edGrp="everyone" w:colFirst="0" w:colLast="0"/>
            <w:permStart w:id="234716218" w:edGrp="everyone" w:colFirst="1" w:colLast="1"/>
            <w:permStart w:id="1772381353" w:edGrp="everyone" w:colFirst="2" w:colLast="2"/>
            <w:permStart w:id="542865069" w:edGrp="everyone" w:colFirst="3" w:colLast="3"/>
            <w:permStart w:id="387020091" w:edGrp="everyone" w:colFirst="4" w:colLast="4"/>
            <w:permEnd w:id="968254218"/>
            <w:permEnd w:id="1613957796"/>
            <w:permEnd w:id="1287997453"/>
            <w:permEnd w:id="2086366751"/>
            <w:permEnd w:id="212533424"/>
            <w:r w:rsidRPr="008562A0">
              <w:rPr>
                <w:rFonts w:ascii="NikoshBAN" w:hAnsi="NikoshBAN" w:cs="NikoshBAN"/>
                <w:cs/>
                <w:lang w:bidi="bn-BD"/>
              </w:rPr>
              <w:t>আরডিএ, বগুড়া</w:t>
            </w:r>
          </w:p>
        </w:tc>
        <w:tc>
          <w:tcPr>
            <w:tcW w:w="994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২৩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৯৭৫</w:t>
            </w:r>
          </w:p>
        </w:tc>
        <w:tc>
          <w:tcPr>
            <w:tcW w:w="1030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১৪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৪৩৫</w:t>
            </w:r>
          </w:p>
        </w:tc>
        <w:tc>
          <w:tcPr>
            <w:tcW w:w="1012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৯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৫৪০</w:t>
            </w:r>
          </w:p>
        </w:tc>
        <w:tc>
          <w:tcPr>
            <w:tcW w:w="1213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৩৯.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8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154149546" w:edGrp="everyone" w:colFirst="0" w:colLast="0"/>
            <w:permStart w:id="757794463" w:edGrp="everyone" w:colFirst="1" w:colLast="1"/>
            <w:permStart w:id="1965822682" w:edGrp="everyone" w:colFirst="2" w:colLast="2"/>
            <w:permStart w:id="1114204011" w:edGrp="everyone" w:colFirst="3" w:colLast="3"/>
            <w:permStart w:id="710436468" w:edGrp="everyone" w:colFirst="4" w:colLast="4"/>
            <w:permEnd w:id="1466244933"/>
            <w:permEnd w:id="234716218"/>
            <w:permEnd w:id="1772381353"/>
            <w:permEnd w:id="542865069"/>
            <w:permEnd w:id="387020091"/>
            <w:r w:rsidRPr="008562A0">
              <w:rPr>
                <w:rFonts w:ascii="NikoshBAN" w:hAnsi="NikoshBAN" w:cs="NikoshBAN"/>
                <w:cs/>
                <w:lang w:bidi="bn-BD"/>
              </w:rPr>
              <w:t>বাপার্ড, গোপালগঞ্জ</w:t>
            </w:r>
          </w:p>
        </w:tc>
        <w:tc>
          <w:tcPr>
            <w:tcW w:w="994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১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8562A0">
              <w:rPr>
                <w:rFonts w:ascii="NikoshBAN" w:hAnsi="NikoshBAN" w:cs="NikoshBAN"/>
                <w:cs/>
                <w:lang w:bidi="bn-BD"/>
              </w:rPr>
              <w:t>১৪০</w:t>
            </w:r>
          </w:p>
        </w:tc>
        <w:tc>
          <w:tcPr>
            <w:tcW w:w="1030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৩৪২</w:t>
            </w:r>
          </w:p>
        </w:tc>
        <w:tc>
          <w:tcPr>
            <w:tcW w:w="1012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৭৯৮</w:t>
            </w:r>
          </w:p>
        </w:tc>
        <w:tc>
          <w:tcPr>
            <w:tcW w:w="1213" w:type="dxa"/>
            <w:vAlign w:val="center"/>
          </w:tcPr>
          <w:p w:rsidR="008562A0" w:rsidRPr="008562A0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8562A0">
              <w:rPr>
                <w:rFonts w:ascii="NikoshBAN" w:hAnsi="NikoshBAN" w:cs="NikoshBAN"/>
                <w:cs/>
                <w:lang w:bidi="bn-BD"/>
              </w:rPr>
              <w:t>৭০</w:t>
            </w:r>
            <w:r w:rsidR="00F82F65">
              <w:rPr>
                <w:rFonts w:ascii="NikoshBAN" w:hAnsi="NikoshBAN" w:cs="NikoshBAN" w:hint="cs"/>
                <w:cs/>
                <w:lang w:bidi="bn-BD"/>
              </w:rPr>
              <w:t>.0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rPr>
                <w:rFonts w:ascii="NikoshBAN" w:hAnsi="NikoshBAN" w:cs="NikoshBAN"/>
                <w:cs/>
                <w:lang w:bidi="bn-BD"/>
              </w:rPr>
            </w:pPr>
            <w:permStart w:id="1725832969" w:edGrp="everyone" w:colFirst="0" w:colLast="0"/>
            <w:permStart w:id="1091973618" w:edGrp="everyone" w:colFirst="1" w:colLast="1"/>
            <w:permStart w:id="1833381846" w:edGrp="everyone" w:colFirst="2" w:colLast="2"/>
            <w:permStart w:id="1920467053" w:edGrp="everyone" w:colFirst="3" w:colLast="3"/>
            <w:permStart w:id="1645689788" w:edGrp="everyone" w:colFirst="4" w:colLast="4"/>
            <w:permEnd w:id="154149546"/>
            <w:permEnd w:id="757794463"/>
            <w:permEnd w:id="1965822682"/>
            <w:permEnd w:id="1114204011"/>
            <w:permEnd w:id="710436468"/>
            <w:r w:rsidRPr="008562A0">
              <w:rPr>
                <w:rFonts w:ascii="NikoshBAN" w:hAnsi="NikoshBAN" w:cs="NikoshBAN"/>
                <w:cs/>
                <w:lang w:bidi="bn-BD"/>
              </w:rPr>
              <w:t>পিডিবিএফ</w:t>
            </w:r>
          </w:p>
        </w:tc>
        <w:tc>
          <w:tcPr>
            <w:tcW w:w="994" w:type="dxa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</w:pP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১২</w:t>
            </w:r>
            <w:r w:rsidR="00F82F65" w:rsidRPr="00F82F6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,</w:t>
            </w: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৭৩</w:t>
            </w:r>
            <w:r w:rsidR="00F82F65" w:rsidRPr="00F82F6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,</w:t>
            </w: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১৫৯</w:t>
            </w:r>
          </w:p>
        </w:tc>
        <w:tc>
          <w:tcPr>
            <w:tcW w:w="1030" w:type="dxa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</w:pP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৩৯</w:t>
            </w:r>
            <w:r w:rsidR="00F82F65" w:rsidRPr="00F82F6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,</w:t>
            </w: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০৫৪</w:t>
            </w:r>
          </w:p>
        </w:tc>
        <w:tc>
          <w:tcPr>
            <w:tcW w:w="1012" w:type="dxa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</w:pP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১২</w:t>
            </w:r>
            <w:r w:rsidR="00F82F65" w:rsidRPr="00F82F6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,</w:t>
            </w: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৩৪</w:t>
            </w:r>
            <w:r w:rsidR="00F82F65" w:rsidRPr="00F82F6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,</w:t>
            </w: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১০৫</w:t>
            </w:r>
          </w:p>
        </w:tc>
        <w:tc>
          <w:tcPr>
            <w:tcW w:w="1213" w:type="dxa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</w:pPr>
            <w:r w:rsidRPr="00F82F65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>৯৭</w:t>
            </w:r>
            <w:r w:rsidR="00F82F65" w:rsidRPr="00F82F6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.0</w:t>
            </w:r>
          </w:p>
        </w:tc>
      </w:tr>
      <w:tr w:rsidR="008562A0" w:rsidRPr="008562A0" w:rsidTr="008562A0">
        <w:trPr>
          <w:trHeight w:val="177"/>
        </w:trPr>
        <w:tc>
          <w:tcPr>
            <w:tcW w:w="3324" w:type="dxa"/>
          </w:tcPr>
          <w:p w:rsidR="008562A0" w:rsidRPr="008562A0" w:rsidRDefault="008562A0" w:rsidP="008562A0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929014345" w:edGrp="everyone" w:colFirst="0" w:colLast="0"/>
            <w:permStart w:id="186266587" w:edGrp="everyone" w:colFirst="1" w:colLast="1"/>
            <w:permStart w:id="925639162" w:edGrp="everyone" w:colFirst="2" w:colLast="2"/>
            <w:permStart w:id="539314294" w:edGrp="everyone" w:colFirst="3" w:colLast="3"/>
            <w:permStart w:id="558199692" w:edGrp="everyone" w:colFirst="4" w:colLast="4"/>
            <w:permStart w:id="1030948948" w:edGrp="everyone" w:colFirst="5" w:colLast="5"/>
            <w:permEnd w:id="1725832969"/>
            <w:permEnd w:id="1091973618"/>
            <w:permEnd w:id="1833381846"/>
            <w:permEnd w:id="1920467053"/>
            <w:permEnd w:id="1645689788"/>
            <w:r w:rsidRPr="008562A0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8562A0"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</w:pP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১৫</w:t>
            </w:r>
            <w:r w:rsidR="00F82F65" w:rsidRPr="00F82F65">
              <w:rPr>
                <w:rFonts w:ascii="NikoshBAN" w:hAnsi="NikoshBAN" w:cs="NikoshBAN" w:hint="cs"/>
                <w:b/>
                <w:bCs/>
                <w:color w:val="000000"/>
                <w:sz w:val="21"/>
                <w:szCs w:val="21"/>
                <w:cs/>
              </w:rPr>
              <w:t>,</w:t>
            </w: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৩৭</w:t>
            </w:r>
            <w:r w:rsidR="00F82F65" w:rsidRPr="00F82F65">
              <w:rPr>
                <w:rFonts w:ascii="NikoshBAN" w:hAnsi="NikoshBAN" w:cs="NikoshBAN" w:hint="cs"/>
                <w:b/>
                <w:bCs/>
                <w:color w:val="000000"/>
                <w:sz w:val="21"/>
                <w:szCs w:val="21"/>
                <w:cs/>
              </w:rPr>
              <w:t>,</w:t>
            </w: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৪৯৫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</w:pP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১</w:t>
            </w:r>
            <w:r w:rsidR="00F82F65" w:rsidRPr="00F82F65">
              <w:rPr>
                <w:rFonts w:ascii="NikoshBAN" w:hAnsi="NikoshBAN" w:cs="NikoshBAN" w:hint="cs"/>
                <w:b/>
                <w:bCs/>
                <w:color w:val="000000"/>
                <w:sz w:val="21"/>
                <w:szCs w:val="21"/>
                <w:cs/>
              </w:rPr>
              <w:t>,</w:t>
            </w: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৪৮</w:t>
            </w:r>
            <w:r w:rsidR="00F82F65" w:rsidRPr="00F82F65">
              <w:rPr>
                <w:rFonts w:ascii="NikoshBAN" w:hAnsi="NikoshBAN" w:cs="NikoshBAN" w:hint="cs"/>
                <w:b/>
                <w:bCs/>
                <w:color w:val="000000"/>
                <w:sz w:val="21"/>
                <w:szCs w:val="21"/>
                <w:cs/>
              </w:rPr>
              <w:t>,</w:t>
            </w: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৬১৬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</w:pP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১৩</w:t>
            </w:r>
            <w:r w:rsidR="00F82F65" w:rsidRPr="00F82F65">
              <w:rPr>
                <w:rFonts w:ascii="NikoshBAN" w:hAnsi="NikoshBAN" w:cs="NikoshBAN" w:hint="cs"/>
                <w:b/>
                <w:bCs/>
                <w:color w:val="000000"/>
                <w:sz w:val="21"/>
                <w:szCs w:val="21"/>
                <w:cs/>
              </w:rPr>
              <w:t>,</w:t>
            </w: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৮৮</w:t>
            </w:r>
            <w:r w:rsidR="00F82F65" w:rsidRPr="00F82F65">
              <w:rPr>
                <w:rFonts w:ascii="NikoshBAN" w:hAnsi="NikoshBAN" w:cs="NikoshBAN" w:hint="cs"/>
                <w:b/>
                <w:bCs/>
                <w:color w:val="000000"/>
                <w:sz w:val="21"/>
                <w:szCs w:val="21"/>
                <w:cs/>
              </w:rPr>
              <w:t>,</w:t>
            </w:r>
            <w:r w:rsidRPr="00F82F65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  <w:cs/>
              </w:rPr>
              <w:t>৮৭৯</w:t>
            </w:r>
          </w:p>
        </w:tc>
        <w:tc>
          <w:tcPr>
            <w:tcW w:w="1213" w:type="dxa"/>
            <w:vAlign w:val="center"/>
          </w:tcPr>
          <w:p w:rsidR="008562A0" w:rsidRPr="00F82F65" w:rsidRDefault="008562A0" w:rsidP="008562A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F82F65">
              <w:rPr>
                <w:rFonts w:ascii="NikoshBAN" w:hAnsi="NikoshBAN" w:cs="NikoshBAN"/>
                <w:b/>
                <w:bCs/>
                <w:sz w:val="21"/>
                <w:szCs w:val="21"/>
              </w:rPr>
              <w:t>90.3</w:t>
            </w:r>
          </w:p>
        </w:tc>
      </w:tr>
    </w:tbl>
    <w:permEnd w:id="1929014345"/>
    <w:permEnd w:id="186266587"/>
    <w:permEnd w:id="925639162"/>
    <w:permEnd w:id="539314294"/>
    <w:permEnd w:id="558199692"/>
    <w:permEnd w:id="1030948948"/>
    <w:p w:rsidR="00E15D95" w:rsidRDefault="00E15D95" w:rsidP="00E15D95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:rsidR="00E15D95" w:rsidRDefault="00E15D95" w:rsidP="00E15D95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3975F6" w:rsidTr="00276334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3975F6" w:rsidRDefault="003975F6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3975F6" w:rsidRDefault="003975F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3975F6" w:rsidRDefault="003975F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3975F6" w:rsidRDefault="003975F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3975F6" w:rsidRDefault="003975F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E15D95" w:rsidTr="0027633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E15D95" w:rsidTr="0027633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E15D95" w:rsidRDefault="00E15D9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276334" w:rsidTr="0027633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276334" w:rsidRDefault="0027633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276334" w:rsidTr="0027633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276334" w:rsidRDefault="0027633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276334" w:rsidTr="0027633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276334" w:rsidRDefault="0027633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276334" w:rsidTr="0027633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276334" w:rsidRDefault="0027633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334" w:rsidRDefault="00276334" w:rsidP="0027633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E15D95" w:rsidRDefault="00E15D95" w:rsidP="00E15D95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920E2B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920E2B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920E2B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4246"/>
      </w:tblGrid>
      <w:tr w:rsidR="00B31AB3" w:rsidRPr="00116AC7" w:rsidTr="00276334">
        <w:trPr>
          <w:trHeight w:val="46"/>
          <w:tblHeader/>
        </w:trPr>
        <w:tc>
          <w:tcPr>
            <w:tcW w:w="3329" w:type="dxa"/>
            <w:shd w:val="clear" w:color="auto" w:fill="66CCFF"/>
            <w:vAlign w:val="center"/>
          </w:tcPr>
          <w:p w:rsidR="00B31AB3" w:rsidRPr="003B1261" w:rsidRDefault="00B31AB3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6" w:type="dxa"/>
            <w:shd w:val="clear" w:color="auto" w:fill="66CCFF"/>
            <w:vAlign w:val="center"/>
          </w:tcPr>
          <w:p w:rsidR="00B31AB3" w:rsidRPr="003B1261" w:rsidRDefault="00B31AB3" w:rsidP="009D1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5704B3" w:rsidRPr="00116AC7" w:rsidTr="009D10FA">
        <w:trPr>
          <w:trHeight w:val="181"/>
        </w:trPr>
        <w:tc>
          <w:tcPr>
            <w:tcW w:w="3329" w:type="dxa"/>
            <w:vAlign w:val="center"/>
          </w:tcPr>
          <w:p w:rsidR="005704B3" w:rsidRPr="005704B3" w:rsidRDefault="005704B3" w:rsidP="005704B3">
            <w:pPr>
              <w:spacing w:before="60" w:after="60" w:line="276" w:lineRule="auto"/>
              <w:jc w:val="both"/>
              <w:rPr>
                <w:rFonts w:ascii="NikoshBAN" w:hAnsi="NikoshBAN" w:cs="NikoshBAN"/>
                <w:b/>
                <w:bCs/>
                <w:cs/>
              </w:rPr>
            </w:pPr>
            <w:permStart w:id="1752191113" w:edGrp="everyone" w:colFirst="0" w:colLast="0"/>
            <w:permStart w:id="2095602743" w:edGrp="everyone" w:colFirst="1" w:colLast="1"/>
            <w:r w:rsidRPr="005704B3">
              <w:rPr>
                <w:rFonts w:ascii="NikoshBAN" w:eastAsia="Nikosh" w:hAnsi="NikoshBAN" w:cs="NikoshBAN"/>
                <w:cs/>
              </w:rPr>
              <w:t xml:space="preserve">আয়বর্ধনমূলক 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>কর্মসংস্থা</w:t>
            </w:r>
            <w:r w:rsidRPr="005704B3">
              <w:rPr>
                <w:rFonts w:ascii="NikoshBAN" w:eastAsia="Nikosh" w:hAnsi="NikoshBAN" w:cs="NikoshBAN"/>
                <w:cs/>
              </w:rPr>
              <w:t>নের মাধ্যমে নারী উন্নয়ন  ও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 xml:space="preserve"> সামাজিক মর্যাদা বৃদ্ধি</w:t>
            </w:r>
          </w:p>
        </w:tc>
        <w:tc>
          <w:tcPr>
            <w:tcW w:w="4246" w:type="dxa"/>
            <w:vAlign w:val="center"/>
          </w:tcPr>
          <w:p w:rsidR="005704B3" w:rsidRPr="005704B3" w:rsidRDefault="005704B3" w:rsidP="00920E2B">
            <w:pPr>
              <w:spacing w:before="60" w:after="60" w:line="276" w:lineRule="auto"/>
              <w:ind w:firstLine="11"/>
              <w:jc w:val="both"/>
              <w:rPr>
                <w:rFonts w:ascii="NikoshBAN" w:hAnsi="NikoshBAN" w:cs="NikoshBAN"/>
                <w:b/>
                <w:bCs/>
              </w:rPr>
            </w:pPr>
            <w:r w:rsidRPr="005704B3">
              <w:rPr>
                <w:rFonts w:ascii="NikoshBAN" w:eastAsia="Nikosh" w:hAnsi="NikoshBAN" w:cs="NikoshBAN"/>
                <w:cs/>
                <w:lang w:bidi="bn-BD"/>
              </w:rPr>
              <w:t>পল্লী উন্নয়ন ও সমবায় বিভাগের বিভিন্ন প্রকল্পের সুবিধাভোগীদের প্রায় ৭০ ভাগ</w:t>
            </w:r>
            <w:r w:rsidRPr="005704B3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 xml:space="preserve">সদস্য নারী। </w:t>
            </w:r>
            <w:r w:rsidRPr="005704B3">
              <w:rPr>
                <w:rFonts w:ascii="NikoshBAN" w:eastAsia="Nikosh" w:hAnsi="NikoshBAN" w:cs="NikoshBAN"/>
                <w:cs/>
              </w:rPr>
              <w:t>এ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 xml:space="preserve"> বিভাগের আওতায় বাস্তবায়নাধীন বিভিন্ন কার্যক্রম/উন্নয়ন কর্মসূচি/</w:t>
            </w:r>
            <w:r w:rsidR="00B4400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>প্রকল্পের আওতায় দরিদ্র নারীকে কর্মসংস্থান/</w:t>
            </w:r>
            <w:r w:rsidR="00920E2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>আত্মকর্মসংস্থানের লক্ষ্যে বিভিন্ন ট্রেডে প্রশিক্</w:t>
            </w:r>
            <w:r w:rsidR="00F30A98">
              <w:rPr>
                <w:rFonts w:ascii="NikoshBAN" w:eastAsia="Nikosh" w:hAnsi="NikoshBAN" w:cs="NikoshBAN"/>
                <w:cs/>
                <w:lang w:bidi="bn-BD"/>
              </w:rPr>
              <w:t>ষণ প্রদান করা হয়। এর ফলে পরিবার</w:t>
            </w:r>
            <w:r w:rsidRPr="005704B3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="00F30A98">
              <w:rPr>
                <w:rFonts w:ascii="NikoshBAN" w:eastAsia="Nikosh" w:hAnsi="NikoshBAN" w:cs="NikoshBAN"/>
                <w:cs/>
                <w:lang w:bidi="bn-BD"/>
              </w:rPr>
              <w:t>সমাজ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 xml:space="preserve"> এবং কর্মক্ষেত্রে বিভিন্ন সিদ্ধান্ত গ্রহণে নারীর অংশগ্রহণ বৃদ্ধির মাধ্যমে নারীর ক্ষমতায়নসহ সামাজিক মর্যাদা বৃদ্ধি পাচ্ছে।</w:t>
            </w:r>
          </w:p>
        </w:tc>
      </w:tr>
      <w:tr w:rsidR="005704B3" w:rsidRPr="00116AC7" w:rsidTr="009D10FA">
        <w:trPr>
          <w:trHeight w:val="181"/>
        </w:trPr>
        <w:tc>
          <w:tcPr>
            <w:tcW w:w="3329" w:type="dxa"/>
            <w:vAlign w:val="center"/>
          </w:tcPr>
          <w:p w:rsidR="005704B3" w:rsidRPr="005704B3" w:rsidRDefault="005704B3" w:rsidP="005704B3">
            <w:pPr>
              <w:spacing w:before="60" w:after="60" w:line="276" w:lineRule="auto"/>
              <w:jc w:val="both"/>
              <w:rPr>
                <w:rFonts w:ascii="NikoshBAN" w:hAnsi="NikoshBAN" w:cs="NikoshBAN"/>
                <w:b/>
                <w:bCs/>
              </w:rPr>
            </w:pPr>
            <w:permStart w:id="244131682" w:edGrp="everyone" w:colFirst="0" w:colLast="0"/>
            <w:permStart w:id="1368394417" w:edGrp="everyone" w:colFirst="1" w:colLast="1"/>
            <w:permEnd w:id="1752191113"/>
            <w:permEnd w:id="2095602743"/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>বিভিন্ন ট্রেডভিত্তিক প্রশিক্ষণ প্রদান</w:t>
            </w:r>
            <w:r w:rsidRPr="005704B3">
              <w:rPr>
                <w:rFonts w:ascii="NikoshBAN" w:eastAsia="Nikosh" w:hAnsi="NikoshBAN" w:cs="NikoshBAN"/>
                <w:lang w:val="sq-AL" w:bidi="bn-BD"/>
              </w:rPr>
              <w:t xml:space="preserve">, </w:t>
            </w:r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 xml:space="preserve">প্রকল্পের সদস্যপদ প্রদান এবং দারিদ্র্য বিমোচনমূলক বিষয়ে সেমিনার ও কর্মশালা আয়োজন </w:t>
            </w:r>
          </w:p>
        </w:tc>
        <w:tc>
          <w:tcPr>
            <w:tcW w:w="4246" w:type="dxa"/>
            <w:vAlign w:val="center"/>
          </w:tcPr>
          <w:p w:rsidR="005704B3" w:rsidRPr="005704B3" w:rsidRDefault="00163EC7" w:rsidP="00920E2B">
            <w:pPr>
              <w:spacing w:before="60" w:after="60" w:line="276" w:lineRule="auto"/>
              <w:ind w:firstLine="11"/>
              <w:jc w:val="both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eastAsia="Nikosh" w:hAnsi="NikoshBAN" w:cs="NikoshBAN" w:hint="cs"/>
                <w:cs/>
                <w:lang w:val="sq-AL"/>
              </w:rPr>
              <w:t>পল্লী উন্নয়ন ও স</w:t>
            </w:r>
            <w:r w:rsidR="00920E2B">
              <w:rPr>
                <w:rFonts w:ascii="NikoshBAN" w:eastAsia="Nikosh" w:hAnsi="NikoshBAN" w:cs="NikoshBAN" w:hint="cs"/>
                <w:cs/>
                <w:lang w:val="sq-AL"/>
              </w:rPr>
              <w:t xml:space="preserve">মবায় </w:t>
            </w:r>
            <w:r>
              <w:rPr>
                <w:rFonts w:ascii="NikoshBAN" w:eastAsia="Nikosh" w:hAnsi="NikoshBAN" w:cs="NikoshBAN" w:hint="cs"/>
                <w:cs/>
                <w:lang w:val="sq-AL"/>
              </w:rPr>
              <w:t xml:space="preserve">বিভাগের মাধ্যমে </w:t>
            </w:r>
            <w:r w:rsidR="00920E2B">
              <w:rPr>
                <w:rFonts w:ascii="NikoshBAN" w:eastAsia="Nikosh" w:hAnsi="NikoshBAN" w:cs="NikoshBAN"/>
                <w:cs/>
                <w:lang w:val="sq-AL" w:bidi="bn-BD"/>
              </w:rPr>
              <w:t>পল্ল</w:t>
            </w:r>
            <w:r w:rsidR="00920E2B">
              <w:rPr>
                <w:rFonts w:ascii="NikoshBAN" w:eastAsia="Nikosh" w:hAnsi="NikoshBAN" w:cs="NikoshBAN" w:hint="cs"/>
                <w:cs/>
                <w:lang w:val="sq-AL"/>
              </w:rPr>
              <w:t>ি</w:t>
            </w:r>
            <w:r w:rsidR="005704B3" w:rsidRPr="005704B3">
              <w:rPr>
                <w:rFonts w:ascii="NikoshBAN" w:eastAsia="Nikosh" w:hAnsi="NikoshBAN" w:cs="NikoshBAN"/>
                <w:cs/>
                <w:lang w:val="sq-AL" w:bidi="bn-BD"/>
              </w:rPr>
              <w:t xml:space="preserve"> ও শহরাঞ্চল এলাকায় নারীদেরকে আয়বর্ধনমূলক বিভিন্ন ট্রেডভিত্তিক প্রশিক্ষণ প্রদান</w:t>
            </w:r>
            <w:r w:rsidR="005704B3" w:rsidRPr="005704B3">
              <w:rPr>
                <w:rFonts w:ascii="NikoshBAN" w:eastAsia="Nikosh" w:hAnsi="NikoshBAN" w:cs="NikoshBAN"/>
                <w:lang w:val="sq-AL" w:bidi="bn-BD"/>
              </w:rPr>
              <w:t xml:space="preserve">, </w:t>
            </w:r>
            <w:r w:rsidR="005704B3" w:rsidRPr="005704B3">
              <w:rPr>
                <w:rFonts w:ascii="NikoshBAN" w:eastAsia="Nikosh" w:hAnsi="NikoshBAN" w:cs="NikoshBAN"/>
                <w:cs/>
                <w:lang w:val="sq-AL" w:bidi="bn-BD"/>
              </w:rPr>
              <w:t>প্রকল্পের সদস্যপদ প্রদান এবং</w:t>
            </w:r>
            <w:r w:rsidR="00920E2B">
              <w:rPr>
                <w:rFonts w:ascii="NikoshBAN" w:eastAsia="Nikosh" w:hAnsi="NikoshBAN" w:cs="NikoshBAN" w:hint="cs"/>
                <w:cs/>
                <w:lang w:val="sq-AL"/>
              </w:rPr>
              <w:t xml:space="preserve"> </w:t>
            </w:r>
            <w:r w:rsidR="005704B3" w:rsidRPr="005704B3">
              <w:rPr>
                <w:rFonts w:ascii="NikoshBAN" w:eastAsia="Nikosh" w:hAnsi="NikoshBAN" w:cs="NikoshBAN"/>
                <w:cs/>
                <w:lang w:val="sq-AL" w:bidi="bn-BD"/>
              </w:rPr>
              <w:t>দারিদ্র্য বিমোচনমূলক বিষয়ে সেমিনার ও কর্মশালা আয়োজন</w:t>
            </w:r>
            <w:r>
              <w:rPr>
                <w:rFonts w:ascii="NikoshBAN" w:eastAsia="Nikosh" w:hAnsi="NikoshBAN" w:cs="NikoshBAN" w:hint="cs"/>
                <w:cs/>
                <w:lang w:val="sq-AL"/>
              </w:rPr>
              <w:t xml:space="preserve"> করা হচ্ছে। ফলে নারীর</w:t>
            </w:r>
            <w:r w:rsidR="005704B3" w:rsidRPr="005704B3">
              <w:rPr>
                <w:rFonts w:ascii="NikoshBAN" w:eastAsia="Nikosh" w:hAnsi="NikoshBAN" w:cs="NikoshBAN"/>
                <w:lang w:val="sq-AL" w:bidi="bn-BD"/>
              </w:rPr>
              <w:t xml:space="preserve"> </w:t>
            </w:r>
            <w:r w:rsidR="005704B3" w:rsidRPr="005704B3">
              <w:rPr>
                <w:rFonts w:ascii="NikoshBAN" w:eastAsia="Nikosh" w:hAnsi="NikoshBAN" w:cs="NikoshBAN"/>
                <w:cs/>
                <w:lang w:val="sq-AL" w:bidi="bn-BD"/>
              </w:rPr>
              <w:t>সচেতনতা বৃদ্ধি</w:t>
            </w:r>
            <w:r>
              <w:rPr>
                <w:rFonts w:ascii="NikoshBAN" w:eastAsia="Nikosh" w:hAnsi="NikoshBAN" w:cs="NikoshBAN" w:hint="cs"/>
                <w:cs/>
                <w:lang w:val="sq-AL"/>
              </w:rPr>
              <w:t xml:space="preserve"> পাচ্ছে। </w:t>
            </w:r>
            <w:r w:rsidR="005704B3" w:rsidRPr="005704B3">
              <w:rPr>
                <w:rFonts w:ascii="NikoshBAN" w:eastAsia="Nikosh" w:hAnsi="NikoshBAN" w:cs="NikoshBAN"/>
                <w:cs/>
                <w:lang w:val="sq-AL" w:bidi="bn-BD"/>
              </w:rPr>
              <w:t>কর্মসংস্থান</w:t>
            </w:r>
            <w:r>
              <w:rPr>
                <w:rFonts w:ascii="NikoshBAN" w:eastAsia="Nikosh" w:hAnsi="NikoshBAN" w:cs="NikoshBAN" w:hint="cs"/>
                <w:cs/>
                <w:lang w:val="sq-AL"/>
              </w:rPr>
              <w:t xml:space="preserve">ের ক্ষেত্র প্রসারিত হচ্ছে, </w:t>
            </w:r>
            <w:r w:rsidR="005704B3" w:rsidRPr="005704B3">
              <w:rPr>
                <w:rFonts w:ascii="NikoshBAN" w:eastAsia="Nikosh" w:hAnsi="NikoshBAN" w:cs="NikoshBAN"/>
                <w:cs/>
                <w:lang w:val="sq-AL" w:bidi="bn-BD"/>
              </w:rPr>
              <w:t>সামাজিক সম্মান বৃদ্ধি</w:t>
            </w:r>
            <w:r>
              <w:rPr>
                <w:rFonts w:ascii="NikoshBAN" w:eastAsia="Nikosh" w:hAnsi="NikoshBAN" w:cs="NikoshBAN" w:hint="cs"/>
                <w:cs/>
                <w:lang w:val="sq-AL"/>
              </w:rPr>
              <w:t xml:space="preserve"> পাচ্ছে </w:t>
            </w:r>
            <w:r>
              <w:rPr>
                <w:rFonts w:ascii="NikoshBAN" w:eastAsia="Nikosh" w:hAnsi="NikoshBAN" w:cs="NikoshBAN"/>
                <w:cs/>
                <w:lang w:val="sq-AL" w:bidi="bn-BD"/>
              </w:rPr>
              <w:t>এবং নারীর ক্ষমতায়ন</w:t>
            </w:r>
            <w:r>
              <w:rPr>
                <w:rFonts w:ascii="NikoshBAN" w:eastAsia="Nikosh" w:hAnsi="NikoshBAN" w:cs="NikoshBAN" w:hint="cs"/>
                <w:cs/>
                <w:lang w:val="sq-AL"/>
              </w:rPr>
              <w:t xml:space="preserve"> নিশ্চিত হচ্ছে। </w:t>
            </w:r>
          </w:p>
        </w:tc>
      </w:tr>
      <w:tr w:rsidR="005704B3" w:rsidRPr="00116AC7" w:rsidTr="009D10FA">
        <w:trPr>
          <w:trHeight w:val="181"/>
        </w:trPr>
        <w:tc>
          <w:tcPr>
            <w:tcW w:w="3329" w:type="dxa"/>
            <w:vAlign w:val="center"/>
          </w:tcPr>
          <w:p w:rsidR="005704B3" w:rsidRPr="005704B3" w:rsidRDefault="005704B3" w:rsidP="00E421FA">
            <w:pPr>
              <w:spacing w:before="60" w:after="60" w:line="276" w:lineRule="auto"/>
              <w:jc w:val="both"/>
              <w:rPr>
                <w:rFonts w:ascii="NikoshBAN" w:hAnsi="NikoshBAN" w:cs="NikoshBAN"/>
                <w:b/>
                <w:cs/>
              </w:rPr>
            </w:pPr>
            <w:permStart w:id="1917979364" w:edGrp="everyone" w:colFirst="0" w:colLast="0"/>
            <w:permStart w:id="364796874" w:edGrp="everyone" w:colFirst="1" w:colLast="1"/>
            <w:permStart w:id="338315282" w:edGrp="everyone" w:colFirst="2" w:colLast="2"/>
            <w:permEnd w:id="244131682"/>
            <w:permEnd w:id="1368394417"/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>গবেষণা এবং প্রায়োগিক গবেষণার ফলে নারীদের কর্মসংস্থান সৃষ্টি</w:t>
            </w:r>
            <w:r w:rsidRPr="005704B3">
              <w:rPr>
                <w:rFonts w:ascii="NikoshBAN" w:eastAsia="Nikosh" w:hAnsi="NikoshBAN" w:cs="NikoshBAN"/>
                <w:lang w:val="sq-AL" w:bidi="bn-BD"/>
              </w:rPr>
              <w:t xml:space="preserve">, </w:t>
            </w:r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>সচেতনতা সৃষ্টি</w:t>
            </w:r>
            <w:r w:rsidRPr="005704B3">
              <w:rPr>
                <w:rFonts w:ascii="NikoshBAN" w:eastAsia="Nikosh" w:hAnsi="NikoshBAN" w:cs="NikoshBAN"/>
                <w:lang w:val="sq-AL" w:bidi="bn-BD"/>
              </w:rPr>
              <w:t xml:space="preserve"> </w:t>
            </w:r>
            <w:r w:rsidRPr="005704B3">
              <w:rPr>
                <w:rFonts w:ascii="NikoshBAN" w:eastAsia="Nikosh" w:hAnsi="NikoshBAN" w:cs="NikoshBAN"/>
                <w:cs/>
                <w:lang w:val="sq-AL"/>
              </w:rPr>
              <w:t>এবং</w:t>
            </w:r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 xml:space="preserve"> সম্পদ উন্নয়নের মাধ্যমে নারী</w:t>
            </w:r>
            <w:r w:rsidRPr="005704B3">
              <w:rPr>
                <w:rFonts w:ascii="NikoshBAN" w:eastAsia="Nikosh" w:hAnsi="NikoshBAN" w:cs="NikoshBAN"/>
                <w:cs/>
                <w:lang w:val="sq-AL"/>
              </w:rPr>
              <w:t>র</w:t>
            </w:r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 xml:space="preserve"> দারিদ্র্য বিমোচন </w:t>
            </w:r>
          </w:p>
        </w:tc>
        <w:tc>
          <w:tcPr>
            <w:tcW w:w="4246" w:type="dxa"/>
            <w:vAlign w:val="center"/>
          </w:tcPr>
          <w:p w:rsidR="005704B3" w:rsidRPr="005704B3" w:rsidRDefault="005704B3" w:rsidP="00163EC7">
            <w:pPr>
              <w:spacing w:before="60" w:after="60" w:line="276" w:lineRule="auto"/>
              <w:ind w:firstLine="11"/>
              <w:jc w:val="both"/>
              <w:rPr>
                <w:rFonts w:ascii="NikoshBAN" w:hAnsi="NikoshBAN" w:cs="NikoshBAN"/>
                <w:cs/>
              </w:rPr>
            </w:pPr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>গবেষণা এবং প্রায়োগিক গবেষণার ফলে</w:t>
            </w:r>
            <w:r w:rsidR="00163EC7">
              <w:rPr>
                <w:rFonts w:ascii="NikoshBAN" w:eastAsia="Nikosh" w:hAnsi="NikoshBAN" w:cs="NikoshBAN" w:hint="cs"/>
                <w:cs/>
                <w:lang w:val="sq-AL"/>
              </w:rPr>
              <w:t xml:space="preserve"> উন্নয়ন কার্যক্রমে </w:t>
            </w:r>
            <w:r w:rsidR="00920E2B">
              <w:rPr>
                <w:rFonts w:ascii="NikoshBAN" w:eastAsia="Nikosh" w:hAnsi="NikoshBAN" w:cs="NikoshBAN"/>
                <w:cs/>
                <w:lang w:val="sq-AL" w:bidi="bn-BD"/>
              </w:rPr>
              <w:t>পল্ল</w:t>
            </w:r>
            <w:r w:rsidR="00920E2B">
              <w:rPr>
                <w:rFonts w:ascii="NikoshBAN" w:eastAsia="Nikosh" w:hAnsi="NikoshBAN" w:cs="NikoshBAN" w:hint="cs"/>
                <w:cs/>
                <w:lang w:val="sq-AL"/>
              </w:rPr>
              <w:t>ি</w:t>
            </w:r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 xml:space="preserve"> এলাকার নারীদের সম্পৃক্ততা বৃদ্ধি </w:t>
            </w:r>
            <w:r w:rsidR="00163EC7">
              <w:rPr>
                <w:rFonts w:ascii="NikoshBAN" w:eastAsia="Nikosh" w:hAnsi="NikoshBAN" w:cs="NikoshBAN" w:hint="cs"/>
                <w:cs/>
                <w:lang w:val="sq-AL"/>
              </w:rPr>
              <w:t>পাচ্ছে এ</w:t>
            </w:r>
            <w:r w:rsidRPr="005704B3">
              <w:rPr>
                <w:rFonts w:ascii="NikoshBAN" w:eastAsia="Nikosh" w:hAnsi="NikoshBAN" w:cs="NikoshBAN"/>
                <w:cs/>
                <w:lang w:val="sq-AL"/>
              </w:rPr>
              <w:t>বং</w:t>
            </w:r>
            <w:r w:rsidR="00920E2B">
              <w:rPr>
                <w:rFonts w:ascii="NikoshBAN" w:eastAsia="Nikosh" w:hAnsi="NikoshBAN" w:cs="NikoshBAN"/>
                <w:cs/>
                <w:lang w:val="sq-AL" w:bidi="bn-BD"/>
              </w:rPr>
              <w:t xml:space="preserve"> পল্ল</w:t>
            </w:r>
            <w:r w:rsidR="00920E2B">
              <w:rPr>
                <w:rFonts w:ascii="NikoshBAN" w:eastAsia="Nikosh" w:hAnsi="NikoshBAN" w:cs="NikoshBAN" w:hint="cs"/>
                <w:cs/>
                <w:lang w:val="sq-AL"/>
              </w:rPr>
              <w:t>ি</w:t>
            </w:r>
            <w:r w:rsidR="00163EC7">
              <w:rPr>
                <w:rFonts w:ascii="NikoshBAN" w:eastAsia="Nikosh" w:hAnsi="NikoshBAN" w:cs="NikoshBAN" w:hint="cs"/>
                <w:cs/>
                <w:lang w:val="sq-AL"/>
              </w:rPr>
              <w:t xml:space="preserve"> অঞ্চলের </w:t>
            </w:r>
            <w:r w:rsidRPr="005704B3">
              <w:rPr>
                <w:rFonts w:ascii="NikoshBAN" w:eastAsia="Nikosh" w:hAnsi="NikoshBAN" w:cs="NikoshBAN"/>
                <w:cs/>
                <w:lang w:val="sq-AL" w:bidi="bn-BD"/>
              </w:rPr>
              <w:t>দরিদ্র নারীদের দারিদ্র্য বিমোচন সম্ভব হ</w:t>
            </w:r>
            <w:r w:rsidRPr="005704B3">
              <w:rPr>
                <w:rFonts w:ascii="NikoshBAN" w:eastAsia="Nikosh" w:hAnsi="NikoshBAN" w:cs="NikoshBAN"/>
                <w:cs/>
                <w:lang w:bidi="bn-BD"/>
              </w:rPr>
              <w:t>চ্ছে</w:t>
            </w:r>
            <w:r w:rsidRPr="005704B3">
              <w:rPr>
                <w:rFonts w:ascii="NikoshBAN" w:eastAsia="Nikosh" w:hAnsi="NikoshBAN" w:cs="NikoshBAN"/>
                <w:cs/>
                <w:lang w:val="sq-AL" w:bidi="hi-IN"/>
              </w:rPr>
              <w:t xml:space="preserve">। </w:t>
            </w:r>
            <w:r w:rsidRPr="005704B3">
              <w:rPr>
                <w:rFonts w:ascii="NikoshBAN" w:eastAsia="Nikosh" w:hAnsi="NikoshBAN" w:cs="NikoshBAN"/>
                <w:cs/>
                <w:lang w:val="sq-AL"/>
              </w:rPr>
              <w:t>ফলে তাদের সামাজিক মর্যাদা বৃদ্ধি পাচ্ছে</w:t>
            </w:r>
            <w:r w:rsidRPr="005704B3">
              <w:rPr>
                <w:rFonts w:ascii="NikoshBAN" w:eastAsia="Nikosh" w:hAnsi="NikoshBAN" w:cs="NikoshBAN"/>
                <w:cs/>
                <w:lang w:val="sq-AL" w:bidi="hi-IN"/>
              </w:rPr>
              <w:t>।</w:t>
            </w:r>
          </w:p>
        </w:tc>
      </w:tr>
    </w:tbl>
    <w:permEnd w:id="1917979364"/>
    <w:permEnd w:id="364796874"/>
    <w:permEnd w:id="338315282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90"/>
        <w:gridCol w:w="938"/>
        <w:gridCol w:w="892"/>
        <w:gridCol w:w="892"/>
        <w:gridCol w:w="892"/>
      </w:tblGrid>
      <w:tr w:rsidR="003975F6" w:rsidRPr="001779E0" w:rsidTr="00276334">
        <w:trPr>
          <w:trHeight w:val="47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66CCFF"/>
            <w:vAlign w:val="center"/>
          </w:tcPr>
          <w:p w:rsidR="003975F6" w:rsidRPr="00A9404A" w:rsidRDefault="003975F6" w:rsidP="009D10FA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3975F6" w:rsidRPr="00A9404A" w:rsidRDefault="003975F6" w:rsidP="009D10FA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90" w:type="dxa"/>
            <w:tcBorders>
              <w:left w:val="nil"/>
              <w:right w:val="nil"/>
            </w:tcBorders>
            <w:shd w:val="clear" w:color="auto" w:fill="66CCFF"/>
            <w:vAlign w:val="center"/>
          </w:tcPr>
          <w:p w:rsidR="003975F6" w:rsidRPr="00A9404A" w:rsidRDefault="003975F6" w:rsidP="009D10F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66CCFF"/>
            <w:vAlign w:val="center"/>
          </w:tcPr>
          <w:p w:rsidR="003975F6" w:rsidRPr="00A9404A" w:rsidRDefault="003975F6" w:rsidP="009D10F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66CCFF"/>
            <w:vAlign w:val="center"/>
          </w:tcPr>
          <w:p w:rsidR="003975F6" w:rsidRPr="00A9404A" w:rsidRDefault="003975F6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66CCFF"/>
            <w:vAlign w:val="center"/>
          </w:tcPr>
          <w:p w:rsidR="003975F6" w:rsidRPr="00A9404A" w:rsidRDefault="003975F6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66CCFF"/>
            <w:vAlign w:val="center"/>
          </w:tcPr>
          <w:p w:rsidR="003975F6" w:rsidRPr="00A9404A" w:rsidRDefault="003975F6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3975F6" w:rsidRPr="005E20CA" w:rsidTr="00B31AB3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5704B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767258959" w:edGrp="everyone" w:colFirst="0" w:colLast="0"/>
            <w:permStart w:id="1050417928" w:edGrp="everyone" w:colFirst="1" w:colLast="1"/>
            <w:permStart w:id="941957746" w:edGrp="everyone" w:colFirst="2" w:colLast="2"/>
            <w:permStart w:id="521938333" w:edGrp="everyone" w:colFirst="3" w:colLast="3"/>
            <w:permStart w:id="1157315215" w:edGrp="everyone" w:colFirst="4" w:colLast="4"/>
            <w:permStart w:id="1537479436" w:edGrp="everyone" w:colFirst="5" w:colLast="5"/>
            <w:r w:rsidRPr="005704B3">
              <w:rPr>
                <w:rFonts w:ascii="NikoshBAN" w:hAnsi="NikoshBAN" w:cs="NikoshBAN"/>
              </w:rPr>
              <w:t>1.</w:t>
            </w:r>
          </w:p>
        </w:tc>
        <w:tc>
          <w:tcPr>
            <w:tcW w:w="3290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920E2B">
            <w:pPr>
              <w:spacing w:before="60" w:after="60" w:line="240" w:lineRule="auto"/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/>
                <w:cs/>
              </w:rPr>
              <w:t>আয়বর্ধক কর্মসূচিতে পল্ল</w:t>
            </w:r>
            <w:r>
              <w:rPr>
                <w:rFonts w:ascii="NikoshBAN" w:eastAsia="Nikosh" w:hAnsi="NikoshBAN" w:cs="NikoshBAN" w:hint="cs"/>
                <w:cs/>
              </w:rPr>
              <w:t>ি</w:t>
            </w:r>
            <w:r w:rsidRPr="005704B3">
              <w:rPr>
                <w:rFonts w:ascii="NikoshBAN" w:eastAsia="Nikosh" w:hAnsi="NikoshBAN" w:cs="NikoshBAN"/>
                <w:cs/>
              </w:rPr>
              <w:t>র নারীদের অং</w:t>
            </w:r>
            <w:r>
              <w:rPr>
                <w:rFonts w:ascii="NikoshBAN" w:eastAsia="Nikosh" w:hAnsi="NikoshBAN" w:cs="NikoshBAN" w:hint="cs"/>
                <w:cs/>
              </w:rPr>
              <w:t>শ</w:t>
            </w:r>
            <w:r w:rsidRPr="005704B3">
              <w:rPr>
                <w:rFonts w:ascii="NikoshBAN" w:eastAsia="Nikosh" w:hAnsi="NikoshBAN" w:cs="NikoshBAN"/>
                <w:cs/>
              </w:rPr>
              <w:t>গ্রহণ</w:t>
            </w:r>
          </w:p>
        </w:tc>
        <w:tc>
          <w:tcPr>
            <w:tcW w:w="938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5704B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704B3">
              <w:rPr>
                <w:rFonts w:ascii="NikoshBAN" w:hAnsi="NikoshBAN" w:cs="NikoshBAN" w:hint="cs"/>
                <w:cs/>
              </w:rPr>
              <w:t>জন</w:t>
            </w:r>
            <w:r w:rsidRPr="005704B3">
              <w:rPr>
                <w:rFonts w:ascii="NikoshBAN" w:hAnsi="NikoshBAN" w:cs="NikoshBAN"/>
                <w:cs/>
              </w:rPr>
              <w:t xml:space="preserve"> (</w:t>
            </w:r>
            <w:r w:rsidRPr="005704B3">
              <w:rPr>
                <w:rFonts w:ascii="NikoshBAN" w:hAnsi="NikoshBAN" w:cs="NikoshBAN" w:hint="cs"/>
                <w:cs/>
              </w:rPr>
              <w:t>হাজার</w:t>
            </w:r>
            <w:r w:rsidRPr="005704B3">
              <w:rPr>
                <w:rFonts w:ascii="NikoshBAN" w:hAnsi="NikoshBAN" w:cs="NikoshBAN"/>
                <w:cs/>
              </w:rPr>
              <w:t>)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9C675B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5704B3">
              <w:rPr>
                <w:rFonts w:ascii="NikoshBAN" w:eastAsia="Nikosh" w:hAnsi="NikoshBAN" w:cs="NikoshBAN"/>
                <w:cs/>
              </w:rPr>
              <w:t>৩২১.০০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9C675B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5704B3">
              <w:rPr>
                <w:rFonts w:ascii="NikoshBAN" w:eastAsia="Nikosh" w:hAnsi="NikoshBAN" w:cs="NikoshBAN" w:hint="cs"/>
                <w:cs/>
              </w:rPr>
              <w:t>525.13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5704B3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</w:p>
        </w:tc>
      </w:tr>
      <w:tr w:rsidR="003975F6" w:rsidRPr="005E20CA" w:rsidTr="00B31AB3">
        <w:trPr>
          <w:trHeight w:val="26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D255B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536622217" w:edGrp="everyone" w:colFirst="0" w:colLast="0"/>
            <w:permStart w:id="1181700549" w:edGrp="everyone" w:colFirst="1" w:colLast="1"/>
            <w:permStart w:id="1007310017" w:edGrp="everyone" w:colFirst="2" w:colLast="2"/>
            <w:permStart w:id="717558922" w:edGrp="everyone" w:colFirst="3" w:colLast="3"/>
            <w:permStart w:id="408748589" w:edGrp="everyone" w:colFirst="4" w:colLast="4"/>
            <w:permStart w:id="927490666" w:edGrp="everyone" w:colFirst="5" w:colLast="5"/>
            <w:permStart w:id="1603993605" w:edGrp="everyone" w:colFirst="6" w:colLast="6"/>
            <w:permEnd w:id="767258959"/>
            <w:permEnd w:id="1050417928"/>
            <w:permEnd w:id="941957746"/>
            <w:permEnd w:id="521938333"/>
            <w:permEnd w:id="1157315215"/>
            <w:permEnd w:id="1537479436"/>
            <w:r w:rsidRPr="005704B3">
              <w:rPr>
                <w:rFonts w:ascii="NikoshBAN" w:hAnsi="NikoshBAN" w:cs="NikoshBAN"/>
              </w:rPr>
              <w:t>2.</w:t>
            </w:r>
          </w:p>
        </w:tc>
        <w:tc>
          <w:tcPr>
            <w:tcW w:w="3290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D255BF">
            <w:pPr>
              <w:spacing w:before="60" w:after="60" w:line="240" w:lineRule="auto"/>
              <w:rPr>
                <w:rFonts w:ascii="NikoshBAN" w:eastAsia="Nikosh" w:hAnsi="NikoshBAN" w:cs="NikoshBAN"/>
              </w:rPr>
            </w:pPr>
            <w:r w:rsidRPr="005704B3">
              <w:rPr>
                <w:rFonts w:ascii="NikoshBAN" w:eastAsia="Nikosh" w:hAnsi="NikoshBAN" w:cs="NikoshBAN"/>
                <w:spacing w:val="-8"/>
                <w:cs/>
              </w:rPr>
              <w:t>নারী সমবায়ীদের উদ্বুদ্ধকরণ ও আয়বর্ধনমূলক প্রশিক্ষণ প্রদান</w:t>
            </w:r>
          </w:p>
        </w:tc>
        <w:tc>
          <w:tcPr>
            <w:tcW w:w="938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D255B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704B3">
              <w:rPr>
                <w:rFonts w:ascii="NikoshBAN" w:hAnsi="NikoshBAN" w:cs="NikoshBAN" w:hint="cs"/>
                <w:cs/>
              </w:rPr>
              <w:t>জন</w:t>
            </w:r>
            <w:r w:rsidRPr="005704B3">
              <w:rPr>
                <w:rFonts w:ascii="NikoshBAN" w:hAnsi="NikoshBAN" w:cs="NikoshBAN"/>
                <w:cs/>
              </w:rPr>
              <w:t xml:space="preserve"> (</w:t>
            </w:r>
            <w:r w:rsidRPr="005704B3">
              <w:rPr>
                <w:rFonts w:ascii="NikoshBAN" w:hAnsi="NikoshBAN" w:cs="NikoshBAN" w:hint="cs"/>
                <w:cs/>
              </w:rPr>
              <w:t>হাজার</w:t>
            </w:r>
            <w:r w:rsidRPr="005704B3">
              <w:rPr>
                <w:rFonts w:ascii="NikoshBAN" w:hAnsi="NikoshBAN" w:cs="NikoshBAN"/>
                <w:cs/>
              </w:rPr>
              <w:t>)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9C675B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5704B3">
              <w:rPr>
                <w:rFonts w:ascii="NikoshBAN" w:eastAsia="Nikosh" w:hAnsi="NikoshBAN" w:cs="NikoshBAN"/>
                <w:cs/>
              </w:rPr>
              <w:t>১৯৫.৭৪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9C675B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5704B3">
              <w:rPr>
                <w:rFonts w:ascii="NikoshBAN" w:eastAsia="Nikosh" w:hAnsi="NikoshBAN" w:cs="NikoshBAN" w:hint="cs"/>
                <w:cs/>
              </w:rPr>
              <w:t>187.95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3975F6" w:rsidRPr="005704B3" w:rsidRDefault="003975F6" w:rsidP="00D255BF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</w:p>
        </w:tc>
      </w:tr>
    </w:tbl>
    <w:permEnd w:id="536622217"/>
    <w:permEnd w:id="1181700549"/>
    <w:permEnd w:id="1007310017"/>
    <w:permEnd w:id="717558922"/>
    <w:permEnd w:id="408748589"/>
    <w:permEnd w:id="927490666"/>
    <w:permEnd w:id="1603993605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5704B3" w:rsidRPr="005704B3" w:rsidRDefault="005704B3" w:rsidP="005704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132921700" w:edGrp="everyone"/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বিআরডিবি</w:t>
      </w:r>
      <w:r w:rsidR="00DA3667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পল্লি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প্রকল্পটি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</w:t>
      </w:r>
      <w:r w:rsidR="00FE71DB">
        <w:rPr>
          <w:rFonts w:ascii="NikoshBAN" w:hAnsi="NikoshBAN" w:cs="NikoshBAN" w:hint="cs"/>
          <w:sz w:val="24"/>
          <w:szCs w:val="24"/>
          <w:cs/>
          <w:lang w:bidi="bn-IN"/>
        </w:rPr>
        <w:t>ছ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রে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lang w:bidi="bn-IN"/>
        </w:rPr>
        <w:t>82</w:t>
      </w:r>
      <w:r w:rsidR="00FE71DB">
        <w:rPr>
          <w:rFonts w:ascii="NikoshBAN" w:hAnsi="NikoshBAN" w:cs="NikoshBAN" w:hint="cs"/>
          <w:sz w:val="24"/>
          <w:szCs w:val="24"/>
          <w:lang w:bidi="bn-IN"/>
        </w:rPr>
        <w:t>,</w:t>
      </w:r>
      <w:r w:rsidRPr="005704B3">
        <w:rPr>
          <w:rFonts w:ascii="NikoshBAN" w:hAnsi="NikoshBAN" w:cs="NikoshBAN"/>
          <w:sz w:val="24"/>
          <w:szCs w:val="24"/>
          <w:lang w:bidi="bn-IN"/>
        </w:rPr>
        <w:t>600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মহিলার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জীবনযাত্রার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নিরসন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সম্ভব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অধিদপ্তরের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দুগ্ধ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মাংস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উৎপাদনের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E71DB">
        <w:rPr>
          <w:rFonts w:ascii="NikoshBAN" w:hAnsi="NikoshBAN" w:cs="NikoshBAN" w:hint="cs"/>
          <w:sz w:val="24"/>
          <w:szCs w:val="24"/>
          <w:cs/>
          <w:lang w:bidi="bn-IN"/>
        </w:rPr>
        <w:t>গ্রামী</w:t>
      </w:r>
      <w:r w:rsidR="006961C5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যশোর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মেহেরপুর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জেলায়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সমবায়ের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বিস্তৃতকরণ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৩৬৫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জনকে</w:t>
      </w:r>
      <w:r w:rsidRPr="005704B3">
        <w:rPr>
          <w:rFonts w:ascii="NikoshBAN" w:hAnsi="NikoshBAN" w:cs="NikoshBAN"/>
          <w:sz w:val="24"/>
          <w:szCs w:val="24"/>
          <w:lang w:bidi="bn-IN"/>
        </w:rPr>
        <w:t>, ‘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বঙ্গবন্ধুর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গণমুখী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ভাবনার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বঙ্গবন্ধু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মডেল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গ্রাম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5704B3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পাইলট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শীর্ষক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৩০০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জনসহ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৬৬৫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জনকে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E71DB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DA3667">
        <w:rPr>
          <w:rFonts w:ascii="NikoshBAN" w:hAnsi="NikoshBAN" w:cs="NikoshBAN" w:hint="cs"/>
          <w:sz w:val="24"/>
          <w:szCs w:val="24"/>
          <w:cs/>
          <w:lang w:bidi="bn-IN"/>
        </w:rPr>
        <w:t xml:space="preserve">প্রদান করা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হয়েছে।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সমবায়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আওতাধীন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পল্লী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ফাউন্ডেশন</w:t>
      </w:r>
      <w:r w:rsidR="006961C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(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পিডিবিএফ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lang w:bidi="bn-IN"/>
        </w:rPr>
        <w:t>1.35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জনগোষ্ঠীকে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পরি</w:t>
      </w:r>
      <w:r w:rsidR="00DA3667">
        <w:rPr>
          <w:rFonts w:ascii="NikoshBAN" w:hAnsi="NikoshBAN" w:cs="NikoshBAN" w:hint="cs"/>
          <w:sz w:val="24"/>
          <w:szCs w:val="24"/>
          <w:cs/>
          <w:lang w:bidi="bn-IN"/>
        </w:rPr>
        <w:t>ষেবা</w:t>
      </w:r>
      <w:r w:rsidR="006961C5">
        <w:rPr>
          <w:rFonts w:ascii="NikoshBAN" w:hAnsi="NikoshBAN" w:cs="NikoshBAN" w:hint="cs"/>
          <w:sz w:val="24"/>
          <w:szCs w:val="24"/>
          <w:cs/>
          <w:lang w:bidi="bn-IN"/>
        </w:rPr>
        <w:t>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অন্তর্ভুক্তকরণ</w:t>
      </w:r>
      <w:r w:rsidRPr="005704B3">
        <w:rPr>
          <w:rFonts w:ascii="NikoshBAN" w:hAnsi="NikoshBAN" w:cs="NikoshBAN"/>
          <w:sz w:val="24"/>
          <w:szCs w:val="24"/>
          <w:lang w:bidi="bn-IN"/>
        </w:rPr>
        <w:t>, 4</w:t>
      </w:r>
      <w:r w:rsidR="00FE71DB">
        <w:rPr>
          <w:rFonts w:ascii="NikoshBAN" w:hAnsi="NikoshBAN" w:cs="NikoshBAN" w:hint="cs"/>
          <w:sz w:val="24"/>
          <w:szCs w:val="24"/>
          <w:lang w:bidi="bn-IN"/>
        </w:rPr>
        <w:t>,</w:t>
      </w:r>
      <w:r w:rsidRPr="005704B3">
        <w:rPr>
          <w:rFonts w:ascii="NikoshBAN" w:hAnsi="NikoshBAN" w:cs="NikoshBAN"/>
          <w:sz w:val="24"/>
          <w:szCs w:val="24"/>
          <w:lang w:bidi="bn-IN"/>
        </w:rPr>
        <w:t>223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সুফলভোগী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সদস্যকে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নেতৃত্ব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lang w:bidi="bn-IN"/>
        </w:rPr>
        <w:t>3,419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সুফলভোগীকে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উৎসারী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6961C5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 হয়েছে।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আয়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উৎসারী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="006961C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lang w:bidi="bn-IN"/>
        </w:rPr>
        <w:t>1,175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সুফলভোগীদের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lang w:bidi="bn-IN"/>
        </w:rPr>
        <w:t>1</w:t>
      </w:r>
      <w:r w:rsidR="00FE71DB">
        <w:rPr>
          <w:rFonts w:ascii="NikoshBAN" w:hAnsi="NikoshBAN" w:cs="NikoshBAN" w:hint="cs"/>
          <w:sz w:val="24"/>
          <w:szCs w:val="24"/>
          <w:lang w:bidi="bn-IN"/>
        </w:rPr>
        <w:t>,</w:t>
      </w:r>
      <w:r w:rsidRPr="005704B3">
        <w:rPr>
          <w:rFonts w:ascii="NikoshBAN" w:hAnsi="NikoshBAN" w:cs="NikoshBAN"/>
          <w:sz w:val="24"/>
          <w:szCs w:val="24"/>
          <w:lang w:bidi="bn-IN"/>
        </w:rPr>
        <w:t>417</w:t>
      </w:r>
      <w:r w:rsidR="00FE71DB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পুঁজি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জনগোষ্ঠী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পিডিবিএফ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lang w:bidi="bn-IN"/>
        </w:rPr>
        <w:t>97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সুফলভোগী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সৃজনসহ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সক্ষমতা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নিরসনে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রেখেছে।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ermEnd w:id="1132921700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DA3667" w:rsidRDefault="005704B3" w:rsidP="00DA36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300" w:lineRule="auto"/>
        <w:ind w:left="108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permStart w:id="1685462306" w:edGrp="everyone"/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>পল্লি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অঞ্চলের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রাজনৈতিক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ব্যাপকভিত্তিক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কর্ম</w:t>
      </w:r>
      <w:r w:rsidR="004B56B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DA3667">
        <w:rPr>
          <w:rFonts w:ascii="NikoshBAN" w:hAnsi="NikoshBAN" w:cs="NikoshBAN" w:hint="cs"/>
          <w:sz w:val="24"/>
          <w:szCs w:val="24"/>
          <w:cs/>
          <w:lang w:bidi="bn-IN"/>
        </w:rPr>
        <w:t>র অভাব;</w:t>
      </w:r>
    </w:p>
    <w:p w:rsidR="00DA3667" w:rsidRDefault="00DA3667" w:rsidP="00DA36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300" w:lineRule="auto"/>
        <w:ind w:left="108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5704B3"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704B3" w:rsidRPr="00DA3667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="005704B3"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704B3" w:rsidRPr="00DA366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5704B3"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704B3" w:rsidRPr="00DA3667">
        <w:rPr>
          <w:rFonts w:ascii="NikoshBAN" w:hAnsi="NikoshBAN" w:cs="NikoshBAN" w:hint="cs"/>
          <w:sz w:val="24"/>
          <w:szCs w:val="24"/>
          <w:cs/>
          <w:lang w:bidi="bn-IN"/>
        </w:rPr>
        <w:t>বরাদ্দ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ের অপ্রতুলতা;</w:t>
      </w:r>
      <w:r w:rsidR="004F012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F83AF7" w:rsidRPr="00D916B0" w:rsidRDefault="005704B3" w:rsidP="00D916B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300" w:lineRule="auto"/>
        <w:ind w:left="108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="00DA3667">
        <w:rPr>
          <w:rFonts w:ascii="NikoshBAN" w:hAnsi="NikoshBAN" w:cs="NikoshBAN" w:hint="cs"/>
          <w:sz w:val="24"/>
          <w:szCs w:val="24"/>
          <w:cs/>
          <w:lang w:bidi="bn-IN"/>
        </w:rPr>
        <w:t xml:space="preserve"> ও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DA366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="00920E2B">
        <w:rPr>
          <w:rFonts w:ascii="NikoshBAN" w:hAnsi="NikoshBAN" w:cs="NikoshBAN" w:hint="cs"/>
          <w:sz w:val="24"/>
          <w:szCs w:val="24"/>
          <w:cs/>
          <w:lang w:bidi="bn-IN"/>
        </w:rPr>
        <w:t xml:space="preserve"> যুক্তদের</w:t>
      </w:r>
      <w:r w:rsidR="00D916B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DA3667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="00D916B0">
        <w:rPr>
          <w:rFonts w:ascii="NikoshBAN" w:hAnsi="NikoshBAN" w:cs="NikoshBAN" w:hint="cs"/>
          <w:sz w:val="24"/>
          <w:szCs w:val="24"/>
          <w:cs/>
          <w:lang w:bidi="bn-IN"/>
        </w:rPr>
        <w:t xml:space="preserve">র ঘাটতি। </w:t>
      </w:r>
    </w:p>
    <w:permEnd w:id="1685462306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5704B3" w:rsidRPr="005704B3" w:rsidRDefault="005704B3" w:rsidP="005704B3">
      <w:pPr>
        <w:pStyle w:val="ListParagraph"/>
        <w:numPr>
          <w:ilvl w:val="0"/>
          <w:numId w:val="14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2009073927" w:edGrp="everyone"/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গ্রামাঞ্চলে নারীদের জন্য বিভিন্ন ধর</w:t>
      </w:r>
      <w:r w:rsidR="004B56B2">
        <w:rPr>
          <w:rFonts w:ascii="NikoshBAN" w:hAnsi="NikoshBAN" w:cs="NikoshBAN" w:hint="cs"/>
          <w:sz w:val="24"/>
          <w:szCs w:val="24"/>
          <w:cs/>
          <w:lang w:bidi="bn-IN"/>
        </w:rPr>
        <w:t>নে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র আয়বর্ধনমূলক প্রশিক্ষণ প্রদান ও কর্মসংস্থান</w:t>
      </w:r>
      <w:r w:rsidR="00D916B0">
        <w:rPr>
          <w:rFonts w:ascii="NikoshBAN" w:hAnsi="NikoshBAN" w:cs="NikoshBAN" w:hint="cs"/>
          <w:sz w:val="24"/>
          <w:szCs w:val="24"/>
          <w:cs/>
          <w:lang w:bidi="bn-IN"/>
        </w:rPr>
        <w:t>ের সুযোগ তৈরি করা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;</w:t>
      </w:r>
    </w:p>
    <w:p w:rsidR="005704B3" w:rsidRPr="005704B3" w:rsidRDefault="005704B3" w:rsidP="005704B3">
      <w:pPr>
        <w:pStyle w:val="ListParagraph"/>
        <w:numPr>
          <w:ilvl w:val="0"/>
          <w:numId w:val="14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গ্রামীণ নারীদের উৎপাদিত পণ্যের ন্যায্য মূল্য নিশ্চিত করার জন্য বিপণন সহায়তা প্রদান</w:t>
      </w:r>
      <w:r w:rsidR="00D916B0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;</w:t>
      </w:r>
    </w:p>
    <w:p w:rsidR="005704B3" w:rsidRPr="005704B3" w:rsidRDefault="00D916B0" w:rsidP="005704B3">
      <w:pPr>
        <w:pStyle w:val="ListParagraph"/>
        <w:numPr>
          <w:ilvl w:val="0"/>
          <w:numId w:val="14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5704B3" w:rsidRPr="005704B3">
        <w:rPr>
          <w:rFonts w:ascii="NikoshBAN" w:hAnsi="NikoshBAN" w:cs="NikoshBAN" w:hint="cs"/>
          <w:sz w:val="24"/>
          <w:szCs w:val="24"/>
          <w:cs/>
          <w:lang w:bidi="bn-IN"/>
        </w:rPr>
        <w:t xml:space="preserve"> সঞ্চয় মনোভাব সৃষ্টির লক্ষ্যে প্রশিক্ষণ প্রদান এবং তাদের মাসিক জমাকৃত সঞ্চয়ের বিপরীতে দ্বিগুণ হারে সঞ্চয় প্রণোদনা প্রদান;</w:t>
      </w:r>
    </w:p>
    <w:p w:rsidR="005704B3" w:rsidRPr="005704B3" w:rsidRDefault="005704B3" w:rsidP="005704B3">
      <w:pPr>
        <w:pStyle w:val="ListParagraph"/>
        <w:numPr>
          <w:ilvl w:val="0"/>
          <w:numId w:val="14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পল্লী উন্নয়ন একাডেমিসমূহে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 xml:space="preserve">নারী অনুষদ ও 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নারী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প্রশিক্ষণা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র্থীদের</w:t>
      </w:r>
      <w:r w:rsidR="00D916B0">
        <w:rPr>
          <w:rFonts w:ascii="NikoshBAN" w:hAnsi="NikoshBAN" w:cs="NikoshBAN" w:hint="cs"/>
          <w:sz w:val="24"/>
          <w:szCs w:val="24"/>
          <w:cs/>
          <w:lang w:bidi="bn-IN"/>
        </w:rPr>
        <w:t xml:space="preserve"> জন্য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 xml:space="preserve"> সহায়ক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কর্মপরিবেশ সৃষ্টি করা</w:t>
      </w:r>
      <w:r w:rsidRPr="005704B3">
        <w:rPr>
          <w:rFonts w:ascii="NikoshBAN" w:hAnsi="NikoshBAN" w:cs="NikoshBAN"/>
          <w:sz w:val="24"/>
          <w:szCs w:val="24"/>
          <w:lang w:bidi="bn-IN"/>
        </w:rPr>
        <w:t>;</w:t>
      </w:r>
      <w:r w:rsidR="004F0127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4F012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F83AF7" w:rsidRPr="005704B3" w:rsidRDefault="005704B3" w:rsidP="005704B3">
      <w:pPr>
        <w:pStyle w:val="ListParagraph"/>
        <w:numPr>
          <w:ilvl w:val="0"/>
          <w:numId w:val="14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 xml:space="preserve">নারীর অর্থনৈতিক স্বাধীনতা 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লাভ</w:t>
      </w:r>
      <w:r w:rsidRPr="005704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704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5704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704B3">
        <w:rPr>
          <w:rFonts w:ascii="NikoshBAN" w:hAnsi="NikoshBAN" w:cs="NikoshBAN"/>
          <w:sz w:val="24"/>
          <w:szCs w:val="24"/>
          <w:cs/>
          <w:lang w:bidi="bn-IN"/>
        </w:rPr>
        <w:t>পুষ্টির</w:t>
      </w:r>
      <w:r w:rsidRPr="005704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704B3">
        <w:rPr>
          <w:rFonts w:ascii="NikoshBAN" w:hAnsi="NikoshBAN" w:cs="NikoshBAN" w:hint="cs"/>
          <w:sz w:val="24"/>
          <w:szCs w:val="24"/>
          <w:cs/>
          <w:lang w:bidi="bn-IN"/>
        </w:rPr>
        <w:t>নিশ্চয়তাকল্পে উৎপাদনশীল ও আয়বর্ধনমূলক কার্যক্রমে নারীর অংশগ্রহণ বৃদ্ধি করা</w:t>
      </w:r>
      <w:r w:rsidRPr="005704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5704B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bookmarkEnd w:id="0"/>
    <w:permEnd w:id="2009073927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BA5346">
      <w:headerReference w:type="default" r:id="rId9"/>
      <w:pgSz w:w="11909" w:h="16834" w:code="9"/>
      <w:pgMar w:top="2160" w:right="1440" w:bottom="2160" w:left="2160" w:header="1800" w:footer="720" w:gutter="0"/>
      <w:pgNumType w:start="11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64" w:rsidRDefault="008B2064" w:rsidP="00100CA5">
      <w:pPr>
        <w:spacing w:after="0" w:line="240" w:lineRule="auto"/>
      </w:pPr>
      <w:r>
        <w:separator/>
      </w:r>
    </w:p>
  </w:endnote>
  <w:endnote w:type="continuationSeparator" w:id="0">
    <w:p w:rsidR="008B2064" w:rsidRDefault="008B2064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64" w:rsidRDefault="008B2064" w:rsidP="00100CA5">
      <w:pPr>
        <w:spacing w:after="0" w:line="240" w:lineRule="auto"/>
      </w:pPr>
      <w:r>
        <w:separator/>
      </w:r>
    </w:p>
  </w:footnote>
  <w:footnote w:type="continuationSeparator" w:id="0">
    <w:p w:rsidR="008B2064" w:rsidRDefault="008B2064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B" w:rsidRPr="00100CA5" w:rsidRDefault="00C47194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B4400B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3975F6">
      <w:rPr>
        <w:rFonts w:ascii="NikoshBAN" w:hAnsi="NikoshBAN" w:cs="NikoshBAN"/>
        <w:noProof/>
        <w:sz w:val="24"/>
        <w:szCs w:val="24"/>
      </w:rPr>
      <w:t>118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C5A0B8D"/>
    <w:multiLevelType w:val="hybridMultilevel"/>
    <w:tmpl w:val="FF1EB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4E6B45"/>
    <w:multiLevelType w:val="hybridMultilevel"/>
    <w:tmpl w:val="0800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23EF8"/>
    <w:multiLevelType w:val="hybridMultilevel"/>
    <w:tmpl w:val="022A5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A64EAE"/>
    <w:multiLevelType w:val="hybridMultilevel"/>
    <w:tmpl w:val="E9DA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44598"/>
    <w:multiLevelType w:val="hybridMultilevel"/>
    <w:tmpl w:val="26F62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7D7EF1"/>
    <w:multiLevelType w:val="hybridMultilevel"/>
    <w:tmpl w:val="3DC4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26F8A"/>
    <w:multiLevelType w:val="hybridMultilevel"/>
    <w:tmpl w:val="90AC9D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A12C4"/>
    <w:multiLevelType w:val="hybridMultilevel"/>
    <w:tmpl w:val="AEEE70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15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1"/>
  </w:num>
  <w:num w:numId="14">
    <w:abstractNumId w:val="7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1zlOQEBNo2JHCoQCcBwn0PJWJWE=" w:salt="Qf4kCSs3dzJ6r8kJdfo8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50EF"/>
    <w:rsid w:val="0004279D"/>
    <w:rsid w:val="00082BB8"/>
    <w:rsid w:val="000A58C5"/>
    <w:rsid w:val="000A764E"/>
    <w:rsid w:val="000B724A"/>
    <w:rsid w:val="0010012D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3EC7"/>
    <w:rsid w:val="00170FA1"/>
    <w:rsid w:val="001716FF"/>
    <w:rsid w:val="001779E0"/>
    <w:rsid w:val="00177DB3"/>
    <w:rsid w:val="0019573E"/>
    <w:rsid w:val="001C284C"/>
    <w:rsid w:val="00202BDB"/>
    <w:rsid w:val="00216E67"/>
    <w:rsid w:val="00221FEE"/>
    <w:rsid w:val="0022207E"/>
    <w:rsid w:val="00274F17"/>
    <w:rsid w:val="00276334"/>
    <w:rsid w:val="002948A7"/>
    <w:rsid w:val="002A2CC6"/>
    <w:rsid w:val="002B6A38"/>
    <w:rsid w:val="002E4DCE"/>
    <w:rsid w:val="003329BB"/>
    <w:rsid w:val="003408A4"/>
    <w:rsid w:val="00371DB5"/>
    <w:rsid w:val="00385100"/>
    <w:rsid w:val="003975F6"/>
    <w:rsid w:val="003A3388"/>
    <w:rsid w:val="003A36D3"/>
    <w:rsid w:val="003A4C9F"/>
    <w:rsid w:val="003C1E87"/>
    <w:rsid w:val="003C3DC9"/>
    <w:rsid w:val="003D3E54"/>
    <w:rsid w:val="003D53C7"/>
    <w:rsid w:val="003F6D1E"/>
    <w:rsid w:val="00417128"/>
    <w:rsid w:val="004206E9"/>
    <w:rsid w:val="00457FB5"/>
    <w:rsid w:val="00494713"/>
    <w:rsid w:val="00496410"/>
    <w:rsid w:val="004B2F9D"/>
    <w:rsid w:val="004B42FB"/>
    <w:rsid w:val="004B56B2"/>
    <w:rsid w:val="004C4B94"/>
    <w:rsid w:val="004D035F"/>
    <w:rsid w:val="004E13FC"/>
    <w:rsid w:val="004F0127"/>
    <w:rsid w:val="00520B93"/>
    <w:rsid w:val="0052537A"/>
    <w:rsid w:val="00526EB0"/>
    <w:rsid w:val="005704B3"/>
    <w:rsid w:val="005A1032"/>
    <w:rsid w:val="005B4D2F"/>
    <w:rsid w:val="005C3051"/>
    <w:rsid w:val="005E20CA"/>
    <w:rsid w:val="005F2298"/>
    <w:rsid w:val="00601B4F"/>
    <w:rsid w:val="006233FC"/>
    <w:rsid w:val="006311B8"/>
    <w:rsid w:val="00641001"/>
    <w:rsid w:val="006537EE"/>
    <w:rsid w:val="00680609"/>
    <w:rsid w:val="00681FA2"/>
    <w:rsid w:val="00685966"/>
    <w:rsid w:val="006961C5"/>
    <w:rsid w:val="006B2EF1"/>
    <w:rsid w:val="006B3834"/>
    <w:rsid w:val="006D670F"/>
    <w:rsid w:val="006F6CA0"/>
    <w:rsid w:val="007119FD"/>
    <w:rsid w:val="007246E2"/>
    <w:rsid w:val="00727A1F"/>
    <w:rsid w:val="00746342"/>
    <w:rsid w:val="00754ED1"/>
    <w:rsid w:val="00772254"/>
    <w:rsid w:val="00773C94"/>
    <w:rsid w:val="00777B67"/>
    <w:rsid w:val="00794544"/>
    <w:rsid w:val="007A2A92"/>
    <w:rsid w:val="007A5661"/>
    <w:rsid w:val="007C541E"/>
    <w:rsid w:val="007D08C5"/>
    <w:rsid w:val="0080593B"/>
    <w:rsid w:val="008207C2"/>
    <w:rsid w:val="00831ACA"/>
    <w:rsid w:val="0085592E"/>
    <w:rsid w:val="008562A0"/>
    <w:rsid w:val="00885B3B"/>
    <w:rsid w:val="00895F33"/>
    <w:rsid w:val="008B2064"/>
    <w:rsid w:val="008D31F0"/>
    <w:rsid w:val="008D6780"/>
    <w:rsid w:val="008F5568"/>
    <w:rsid w:val="00920E2B"/>
    <w:rsid w:val="00924409"/>
    <w:rsid w:val="009416EF"/>
    <w:rsid w:val="00953C8A"/>
    <w:rsid w:val="00960653"/>
    <w:rsid w:val="00987B68"/>
    <w:rsid w:val="009B1AE3"/>
    <w:rsid w:val="009B7128"/>
    <w:rsid w:val="009D10FA"/>
    <w:rsid w:val="009D7622"/>
    <w:rsid w:val="009E32A5"/>
    <w:rsid w:val="00A7010C"/>
    <w:rsid w:val="00AC2817"/>
    <w:rsid w:val="00AE6451"/>
    <w:rsid w:val="00B1018F"/>
    <w:rsid w:val="00B24C26"/>
    <w:rsid w:val="00B31AB3"/>
    <w:rsid w:val="00B4400B"/>
    <w:rsid w:val="00B5437C"/>
    <w:rsid w:val="00B73A53"/>
    <w:rsid w:val="00B913A4"/>
    <w:rsid w:val="00B94447"/>
    <w:rsid w:val="00B94EDE"/>
    <w:rsid w:val="00BA5346"/>
    <w:rsid w:val="00BC0CAA"/>
    <w:rsid w:val="00BF74C3"/>
    <w:rsid w:val="00C228F2"/>
    <w:rsid w:val="00C233DD"/>
    <w:rsid w:val="00C47194"/>
    <w:rsid w:val="00C637D5"/>
    <w:rsid w:val="00C64CA5"/>
    <w:rsid w:val="00C73CF8"/>
    <w:rsid w:val="00C81BF7"/>
    <w:rsid w:val="00C960AD"/>
    <w:rsid w:val="00CC5ACB"/>
    <w:rsid w:val="00CD3DA0"/>
    <w:rsid w:val="00CD6F40"/>
    <w:rsid w:val="00CE13A0"/>
    <w:rsid w:val="00CF4480"/>
    <w:rsid w:val="00CF7A02"/>
    <w:rsid w:val="00D2011D"/>
    <w:rsid w:val="00D255BF"/>
    <w:rsid w:val="00D25D00"/>
    <w:rsid w:val="00D3249A"/>
    <w:rsid w:val="00D57166"/>
    <w:rsid w:val="00D744FF"/>
    <w:rsid w:val="00D915B8"/>
    <w:rsid w:val="00D916B0"/>
    <w:rsid w:val="00D93E8A"/>
    <w:rsid w:val="00DA3667"/>
    <w:rsid w:val="00DB3C29"/>
    <w:rsid w:val="00DC421C"/>
    <w:rsid w:val="00DD3DC2"/>
    <w:rsid w:val="00DE3F08"/>
    <w:rsid w:val="00DF6E06"/>
    <w:rsid w:val="00DF7CC3"/>
    <w:rsid w:val="00E00190"/>
    <w:rsid w:val="00E15071"/>
    <w:rsid w:val="00E15D95"/>
    <w:rsid w:val="00E22DCA"/>
    <w:rsid w:val="00E26834"/>
    <w:rsid w:val="00E421FA"/>
    <w:rsid w:val="00E64F75"/>
    <w:rsid w:val="00E672CE"/>
    <w:rsid w:val="00E80E7D"/>
    <w:rsid w:val="00EB4786"/>
    <w:rsid w:val="00ED4F00"/>
    <w:rsid w:val="00EE170D"/>
    <w:rsid w:val="00F004AC"/>
    <w:rsid w:val="00F30A98"/>
    <w:rsid w:val="00F31472"/>
    <w:rsid w:val="00F5368D"/>
    <w:rsid w:val="00F82F65"/>
    <w:rsid w:val="00F83AF7"/>
    <w:rsid w:val="00FA0EA3"/>
    <w:rsid w:val="00FA5DAD"/>
    <w:rsid w:val="00FE4FEC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7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ADA26-4145-4A67-BD44-19C99E9C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1153</Words>
  <Characters>6576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2023-05-05T06:18:00Z</cp:lastPrinted>
  <dcterms:created xsi:type="dcterms:W3CDTF">2023-05-05T06:32:00Z</dcterms:created>
  <dcterms:modified xsi:type="dcterms:W3CDTF">2023-08-14T08:14:00Z</dcterms:modified>
</cp:coreProperties>
</file>