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FA" w:rsidRDefault="009B25E0">
      <w:pPr>
        <w:spacing w:before="120" w:line="276" w:lineRule="auto"/>
        <w:jc w:val="center"/>
        <w:rPr>
          <w:rFonts w:ascii="NikoshBAN" w:eastAsia="NikoshBAN" w:hAnsi="NikoshBAN" w:cs="NikoshBAN"/>
          <w:b/>
        </w:rPr>
      </w:pPr>
      <w:bookmarkStart w:id="0" w:name="_GoBack"/>
      <w:bookmarkEnd w:id="0"/>
      <w:r>
        <w:rPr>
          <w:rFonts w:ascii="NikoshBAN" w:eastAsia="NikoshBAN" w:hAnsi="NikoshBAN" w:cs="NikoshBAN"/>
          <w:b/>
          <w:bCs/>
          <w:cs/>
        </w:rPr>
        <w:t>মঞ্জুরি নং</w:t>
      </w:r>
      <w:r>
        <w:rPr>
          <w:rFonts w:ascii="NikoshBAN" w:eastAsia="NikoshBAN" w:hAnsi="NikoshBAN" w:cs="NikoshBAN"/>
          <w:b/>
        </w:rPr>
        <w:t>-</w:t>
      </w:r>
      <w:r>
        <w:rPr>
          <w:rFonts w:ascii="NikoshBAN" w:eastAsia="NikoshBAN" w:hAnsi="NikoshBAN" w:cs="NikoshBAN"/>
          <w:b/>
          <w:bCs/>
          <w:cs/>
        </w:rPr>
        <w:t>১</w:t>
      </w:r>
      <w:r>
        <w:rPr>
          <w:rFonts w:ascii="NikoshBAN" w:eastAsia="NikoshBAN" w:hAnsi="NikoshBAN" w:cs="NikoshBAN"/>
          <w:b/>
        </w:rPr>
        <w:t>5</w:t>
      </w:r>
    </w:p>
    <w:p w:rsidR="00B84AFA" w:rsidRDefault="009B25E0">
      <w:pPr>
        <w:spacing w:before="120" w:line="276" w:lineRule="auto"/>
        <w:jc w:val="center"/>
        <w:rPr>
          <w:rFonts w:ascii="NikoshBAN" w:eastAsia="NikoshBAN" w:hAnsi="NikoshBAN" w:cs="NikoshBAN"/>
          <w:b/>
          <w:sz w:val="28"/>
          <w:szCs w:val="28"/>
        </w:rPr>
      </w:pPr>
      <w:r>
        <w:rPr>
          <w:rFonts w:ascii="NikoshBAN" w:eastAsia="NikoshBAN" w:hAnsi="NikoshBAN" w:cs="NikoshBAN"/>
          <w:b/>
          <w:bCs/>
          <w:sz w:val="28"/>
          <w:szCs w:val="28"/>
          <w:cs/>
        </w:rPr>
        <w:t>১১৮</w:t>
      </w:r>
      <w:r>
        <w:rPr>
          <w:rFonts w:ascii="NikoshBAN" w:eastAsia="NikoshBAN" w:hAnsi="NikoshBAN" w:cs="NikoshBAN"/>
          <w:b/>
          <w:sz w:val="28"/>
          <w:szCs w:val="28"/>
        </w:rPr>
        <w:t>-</w:t>
      </w:r>
      <w:r>
        <w:rPr>
          <w:rFonts w:ascii="NikoshBAN" w:eastAsia="NikoshBAN" w:hAnsi="NikoshBAN" w:cs="NikoshBAN"/>
          <w:b/>
          <w:bCs/>
          <w:sz w:val="28"/>
          <w:szCs w:val="28"/>
          <w:cs/>
        </w:rPr>
        <w:t>পররাষ্ট্র মন্ত্রণালয়</w:t>
      </w:r>
    </w:p>
    <w:p w:rsidR="00B84AFA" w:rsidRDefault="009B25E0">
      <w:pPr>
        <w:spacing w:before="120" w:line="276" w:lineRule="auto"/>
        <w:jc w:val="center"/>
        <w:rPr>
          <w:rFonts w:ascii="NikoshBAN" w:eastAsia="NikoshBAN" w:hAnsi="NikoshBAN" w:cs="NikoshBAN"/>
          <w:b/>
          <w:sz w:val="20"/>
          <w:szCs w:val="20"/>
        </w:rPr>
      </w:pPr>
      <w:r>
        <w:rPr>
          <w:rFonts w:ascii="NikoshBAN" w:eastAsia="NikoshBAN" w:hAnsi="NikoshBAN" w:cs="NikoshBAN"/>
          <w:b/>
          <w:bCs/>
          <w:sz w:val="20"/>
          <w:szCs w:val="20"/>
          <w:cs/>
        </w:rPr>
        <w:t>মধ্যমেয়াদি ব্যয়</w:t>
      </w:r>
    </w:p>
    <w:p w:rsidR="007C09E4" w:rsidRPr="00461983" w:rsidRDefault="007C09E4" w:rsidP="007C09E4">
      <w:pPr>
        <w:spacing w:line="276" w:lineRule="auto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70"/>
        <w:gridCol w:w="2160"/>
        <w:gridCol w:w="2104"/>
      </w:tblGrid>
      <w:tr w:rsidR="007C09E4" w:rsidRPr="00461983" w:rsidTr="008F4B36">
        <w:tc>
          <w:tcPr>
            <w:tcW w:w="1980" w:type="dxa"/>
            <w:vMerge w:val="restart"/>
            <w:vAlign w:val="center"/>
          </w:tcPr>
          <w:p w:rsidR="007C09E4" w:rsidRPr="00461983" w:rsidRDefault="007C09E4" w:rsidP="008F4B36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7C09E4" w:rsidRPr="00461983" w:rsidRDefault="007C09E4" w:rsidP="008F4B3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7C09E4" w:rsidRPr="00461983" w:rsidRDefault="007C09E4" w:rsidP="008F4B3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264" w:type="dxa"/>
            <w:gridSpan w:val="2"/>
            <w:vAlign w:val="center"/>
          </w:tcPr>
          <w:p w:rsidR="007C09E4" w:rsidRPr="00461983" w:rsidRDefault="007C09E4" w:rsidP="008F4B3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7C09E4" w:rsidRPr="00461983" w:rsidTr="008F4B36">
        <w:tc>
          <w:tcPr>
            <w:tcW w:w="1980" w:type="dxa"/>
            <w:vMerge/>
            <w:vAlign w:val="center"/>
          </w:tcPr>
          <w:p w:rsidR="007C09E4" w:rsidRPr="00461983" w:rsidRDefault="007C09E4" w:rsidP="008F4B36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7C09E4" w:rsidRPr="00461983" w:rsidRDefault="007C09E4" w:rsidP="008F4B3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7C09E4" w:rsidRPr="00461983" w:rsidRDefault="007C09E4" w:rsidP="008F4B3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104" w:type="dxa"/>
            <w:vAlign w:val="center"/>
          </w:tcPr>
          <w:p w:rsidR="007C09E4" w:rsidRPr="00461983" w:rsidRDefault="007C09E4" w:rsidP="008F4B3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7C09E4" w:rsidRPr="00461983" w:rsidTr="008F4B36">
        <w:tc>
          <w:tcPr>
            <w:tcW w:w="1980" w:type="dxa"/>
            <w:vAlign w:val="center"/>
          </w:tcPr>
          <w:p w:rsidR="007C09E4" w:rsidRPr="00461983" w:rsidRDefault="007C09E4" w:rsidP="008F4B3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পরিচালন ব্যয়</w:t>
            </w:r>
          </w:p>
        </w:tc>
        <w:tc>
          <w:tcPr>
            <w:tcW w:w="2070" w:type="dxa"/>
            <w:vAlign w:val="center"/>
          </w:tcPr>
          <w:p w:rsidR="007C09E4" w:rsidRPr="00461983" w:rsidRDefault="007C09E4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7C09E4" w:rsidRPr="00461983" w:rsidRDefault="007C09E4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7C09E4" w:rsidRPr="00461983" w:rsidRDefault="007C09E4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7C09E4" w:rsidRPr="00461983" w:rsidTr="008F4B36">
        <w:tc>
          <w:tcPr>
            <w:tcW w:w="1980" w:type="dxa"/>
            <w:vAlign w:val="center"/>
          </w:tcPr>
          <w:p w:rsidR="007C09E4" w:rsidRPr="00461983" w:rsidRDefault="007C09E4" w:rsidP="008F4B3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উন্নয়ন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 ব্যয়</w:t>
            </w:r>
          </w:p>
        </w:tc>
        <w:tc>
          <w:tcPr>
            <w:tcW w:w="2070" w:type="dxa"/>
            <w:vAlign w:val="center"/>
          </w:tcPr>
          <w:p w:rsidR="007C09E4" w:rsidRPr="00461983" w:rsidRDefault="007C09E4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7C09E4" w:rsidRPr="00461983" w:rsidRDefault="007C09E4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7C09E4" w:rsidRPr="00461983" w:rsidRDefault="007C09E4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7C09E4" w:rsidRPr="00461983" w:rsidTr="008F4B36">
        <w:tc>
          <w:tcPr>
            <w:tcW w:w="1980" w:type="dxa"/>
            <w:vAlign w:val="center"/>
          </w:tcPr>
          <w:p w:rsidR="007C09E4" w:rsidRPr="00461983" w:rsidRDefault="007C09E4" w:rsidP="008F4B36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7C09E4" w:rsidRPr="00461983" w:rsidRDefault="007C09E4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7C09E4" w:rsidRPr="00461983" w:rsidRDefault="007C09E4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7C09E4" w:rsidRPr="00461983" w:rsidRDefault="007C09E4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</w:tr>
      <w:tr w:rsidR="007C09E4" w:rsidRPr="00461983" w:rsidTr="008F4B36">
        <w:trPr>
          <w:trHeight w:val="51"/>
        </w:trPr>
        <w:tc>
          <w:tcPr>
            <w:tcW w:w="8314" w:type="dxa"/>
            <w:gridSpan w:val="4"/>
            <w:vAlign w:val="center"/>
          </w:tcPr>
          <w:p w:rsidR="007C09E4" w:rsidRPr="00461983" w:rsidRDefault="007C09E4" w:rsidP="008F4B36">
            <w:pPr>
              <w:spacing w:before="20" w:after="20" w:line="264" w:lineRule="auto"/>
              <w:jc w:val="right"/>
              <w:rPr>
                <w:rFonts w:ascii="NikoshBAN" w:hAnsi="NikoshBAN" w:cs="NikoshBAN"/>
                <w:bCs/>
                <w:sz w:val="20"/>
                <w:szCs w:val="20"/>
              </w:rPr>
            </w:pPr>
          </w:p>
        </w:tc>
      </w:tr>
      <w:tr w:rsidR="007C09E4" w:rsidRPr="00461983" w:rsidTr="008F4B36">
        <w:tc>
          <w:tcPr>
            <w:tcW w:w="1980" w:type="dxa"/>
            <w:vAlign w:val="center"/>
          </w:tcPr>
          <w:p w:rsidR="007C09E4" w:rsidRPr="00461983" w:rsidRDefault="007C09E4" w:rsidP="008F4B3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আবর্তক</w:t>
            </w:r>
          </w:p>
        </w:tc>
        <w:tc>
          <w:tcPr>
            <w:tcW w:w="2070" w:type="dxa"/>
            <w:vAlign w:val="center"/>
          </w:tcPr>
          <w:p w:rsidR="007C09E4" w:rsidRPr="00461983" w:rsidRDefault="007C09E4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7C09E4" w:rsidRPr="00461983" w:rsidRDefault="007C09E4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7C09E4" w:rsidRPr="00461983" w:rsidRDefault="007C09E4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7C09E4" w:rsidRPr="00461983" w:rsidTr="008F4B36">
        <w:tc>
          <w:tcPr>
            <w:tcW w:w="1980" w:type="dxa"/>
            <w:vAlign w:val="center"/>
          </w:tcPr>
          <w:p w:rsidR="007C09E4" w:rsidRPr="00461983" w:rsidRDefault="007C09E4" w:rsidP="008F4B3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মূলধন</w:t>
            </w:r>
          </w:p>
        </w:tc>
        <w:tc>
          <w:tcPr>
            <w:tcW w:w="2070" w:type="dxa"/>
            <w:vAlign w:val="center"/>
          </w:tcPr>
          <w:p w:rsidR="007C09E4" w:rsidRPr="00461983" w:rsidRDefault="007C09E4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7C09E4" w:rsidRPr="00461983" w:rsidRDefault="007C09E4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7C09E4" w:rsidRPr="00461983" w:rsidRDefault="007C09E4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7C09E4" w:rsidRPr="00461983" w:rsidTr="008F4B36">
        <w:tc>
          <w:tcPr>
            <w:tcW w:w="1980" w:type="dxa"/>
            <w:vAlign w:val="center"/>
          </w:tcPr>
          <w:p w:rsidR="007C09E4" w:rsidRPr="00461983" w:rsidRDefault="007C09E4" w:rsidP="008F4B3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আর্থিক 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সম্পদ</w:t>
            </w:r>
          </w:p>
        </w:tc>
        <w:tc>
          <w:tcPr>
            <w:tcW w:w="2070" w:type="dxa"/>
            <w:vAlign w:val="center"/>
          </w:tcPr>
          <w:p w:rsidR="007C09E4" w:rsidRPr="00461983" w:rsidRDefault="007C09E4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7C09E4" w:rsidRPr="00461983" w:rsidRDefault="007C09E4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7C09E4" w:rsidRPr="00461983" w:rsidRDefault="007C09E4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7C09E4" w:rsidRPr="00461983" w:rsidTr="008F4B36">
        <w:tc>
          <w:tcPr>
            <w:tcW w:w="1980" w:type="dxa"/>
            <w:vAlign w:val="center"/>
          </w:tcPr>
          <w:p w:rsidR="007C09E4" w:rsidRPr="00461983" w:rsidRDefault="007C09E4" w:rsidP="008F4B3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দায়</w:t>
            </w:r>
          </w:p>
        </w:tc>
        <w:tc>
          <w:tcPr>
            <w:tcW w:w="2070" w:type="dxa"/>
            <w:vAlign w:val="center"/>
          </w:tcPr>
          <w:p w:rsidR="007C09E4" w:rsidRPr="00461983" w:rsidRDefault="007C09E4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7C09E4" w:rsidRPr="00461983" w:rsidRDefault="007C09E4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7C09E4" w:rsidRPr="00461983" w:rsidRDefault="007C09E4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7C09E4" w:rsidRPr="00461983" w:rsidTr="008F4B36">
        <w:tc>
          <w:tcPr>
            <w:tcW w:w="1980" w:type="dxa"/>
            <w:vAlign w:val="center"/>
          </w:tcPr>
          <w:p w:rsidR="007C09E4" w:rsidRPr="00461983" w:rsidRDefault="007C09E4" w:rsidP="008F4B36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7C09E4" w:rsidRPr="00461983" w:rsidRDefault="007C09E4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7C09E4" w:rsidRPr="00461983" w:rsidRDefault="007C09E4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7C09E4" w:rsidRPr="00461983" w:rsidRDefault="007C09E4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</w:tr>
    </w:tbl>
    <w:p w:rsidR="00B84AFA" w:rsidRDefault="009B25E0">
      <w:pPr>
        <w:pStyle w:val="Title"/>
        <w:spacing w:before="120" w:line="276" w:lineRule="auto"/>
        <w:ind w:left="720" w:hanging="720"/>
        <w:jc w:val="left"/>
        <w:rPr>
          <w:rFonts w:ascii="NikoshBAN" w:eastAsia="NikoshBAN" w:hAnsi="NikoshBAN" w:cs="NikoshBAN"/>
          <w:b/>
          <w:sz w:val="22"/>
          <w:szCs w:val="22"/>
        </w:rPr>
      </w:pPr>
      <w:r>
        <w:rPr>
          <w:rFonts w:ascii="NikoshBAN" w:eastAsia="NikoshBAN" w:hAnsi="NikoshBAN" w:cs="NikoshBAN"/>
          <w:b/>
          <w:bCs/>
          <w:sz w:val="22"/>
          <w:szCs w:val="22"/>
          <w:cs/>
        </w:rPr>
        <w:t>১</w:t>
      </w:r>
      <w:r>
        <w:rPr>
          <w:rFonts w:ascii="NikoshBAN" w:eastAsia="NikoshBAN" w:hAnsi="NikoshBAN" w:cs="NikoshBAN"/>
          <w:b/>
          <w:sz w:val="22"/>
          <w:szCs w:val="22"/>
        </w:rPr>
        <w:t>.</w:t>
      </w:r>
      <w:r>
        <w:rPr>
          <w:rFonts w:ascii="NikoshBAN" w:eastAsia="NikoshBAN" w:hAnsi="NikoshBAN" w:cs="NikoshBAN"/>
          <w:b/>
          <w:bCs/>
          <w:sz w:val="22"/>
          <w:szCs w:val="22"/>
          <w:cs/>
        </w:rPr>
        <w:t>০</w:t>
      </w:r>
      <w:r>
        <w:rPr>
          <w:rFonts w:ascii="NikoshBAN" w:eastAsia="NikoshBAN" w:hAnsi="NikoshBAN" w:cs="NikoshBAN"/>
          <w:b/>
          <w:sz w:val="22"/>
          <w:szCs w:val="22"/>
        </w:rPr>
        <w:tab/>
      </w:r>
      <w:r>
        <w:rPr>
          <w:rFonts w:ascii="NikoshBAN" w:eastAsia="NikoshBAN" w:hAnsi="NikoshBAN" w:cs="NikoshBAN"/>
          <w:b/>
          <w:bCs/>
          <w:sz w:val="22"/>
          <w:szCs w:val="22"/>
          <w:cs/>
        </w:rPr>
        <w:t>মিশন স্টেটমেন্ট ও প্রধান কার্যাবলি</w:t>
      </w:r>
    </w:p>
    <w:p w:rsidR="00B84AFA" w:rsidRDefault="009B25E0">
      <w:pPr>
        <w:pStyle w:val="Title"/>
        <w:spacing w:before="120" w:line="276" w:lineRule="auto"/>
        <w:ind w:left="720" w:hanging="720"/>
        <w:jc w:val="both"/>
        <w:rPr>
          <w:rFonts w:ascii="NikoshBAN" w:eastAsia="NikoshBAN" w:hAnsi="NikoshBAN" w:cs="NikoshBAN"/>
          <w:b/>
          <w:sz w:val="16"/>
          <w:szCs w:val="16"/>
        </w:rPr>
      </w:pPr>
      <w:r>
        <w:rPr>
          <w:rFonts w:ascii="NikoshBAN" w:eastAsia="NikoshBAN" w:hAnsi="NikoshBAN" w:cs="NikoshBAN"/>
          <w:b/>
          <w:bCs/>
          <w:sz w:val="22"/>
          <w:szCs w:val="22"/>
          <w:cs/>
        </w:rPr>
        <w:t>১</w:t>
      </w:r>
      <w:r>
        <w:rPr>
          <w:rFonts w:ascii="NikoshBAN" w:eastAsia="NikoshBAN" w:hAnsi="NikoshBAN" w:cs="NikoshBAN"/>
          <w:b/>
          <w:sz w:val="22"/>
          <w:szCs w:val="22"/>
        </w:rPr>
        <w:t>.</w:t>
      </w:r>
      <w:r>
        <w:rPr>
          <w:rFonts w:ascii="NikoshBAN" w:eastAsia="NikoshBAN" w:hAnsi="NikoshBAN" w:cs="NikoshBAN"/>
          <w:b/>
          <w:bCs/>
          <w:sz w:val="22"/>
          <w:szCs w:val="22"/>
          <w:cs/>
        </w:rPr>
        <w:t>১</w:t>
      </w:r>
      <w:r>
        <w:rPr>
          <w:rFonts w:ascii="NikoshBAN" w:eastAsia="NikoshBAN" w:hAnsi="NikoshBAN" w:cs="NikoshBAN"/>
          <w:b/>
          <w:sz w:val="22"/>
          <w:szCs w:val="22"/>
        </w:rPr>
        <w:tab/>
      </w:r>
      <w:r>
        <w:rPr>
          <w:rFonts w:ascii="NikoshBAN" w:eastAsia="NikoshBAN" w:hAnsi="NikoshBAN" w:cs="NikoshBAN"/>
          <w:b/>
          <w:bCs/>
          <w:sz w:val="22"/>
          <w:szCs w:val="22"/>
          <w:cs/>
        </w:rPr>
        <w:t>মিশন স্টেটমেন্ট</w:t>
      </w:r>
    </w:p>
    <w:p w:rsidR="00B84AFA" w:rsidRDefault="009B25E0">
      <w:pPr>
        <w:spacing w:before="120" w:line="300" w:lineRule="auto"/>
        <w:ind w:left="720"/>
        <w:jc w:val="both"/>
        <w:rPr>
          <w:rFonts w:ascii="NikoshBAN" w:eastAsia="NikoshBAN" w:hAnsi="NikoshBAN" w:cs="NikoshBAN"/>
          <w:sz w:val="20"/>
          <w:szCs w:val="20"/>
        </w:rPr>
      </w:pPr>
      <w:permStart w:id="118193370" w:edGrp="everyone"/>
      <w:r>
        <w:rPr>
          <w:rFonts w:ascii="NikoshBAN" w:eastAsia="NikoshBAN" w:hAnsi="NikoshBAN" w:cs="NikoshBAN"/>
          <w:sz w:val="20"/>
          <w:szCs w:val="20"/>
          <w:cs/>
          <w:lang w:bidi="bn-IN"/>
        </w:rPr>
        <w:t>কার্যকর</w:t>
      </w:r>
      <w:r>
        <w:rPr>
          <w:rFonts w:ascii="NikoshBAN" w:eastAsia="NikoshBAN" w:hAnsi="NikoshBAN" w:cs="NikoshBAN"/>
          <w:sz w:val="20"/>
          <w:szCs w:val="20"/>
        </w:rPr>
        <w:t xml:space="preserve"> </w:t>
      </w:r>
      <w:r>
        <w:rPr>
          <w:rFonts w:ascii="NikoshBAN" w:eastAsia="NikoshBAN" w:hAnsi="NikoshBAN" w:cs="NikoshBAN"/>
          <w:sz w:val="20"/>
          <w:szCs w:val="20"/>
          <w:cs/>
          <w:lang w:bidi="bn-IN"/>
        </w:rPr>
        <w:t>কূটনৈতিক</w:t>
      </w:r>
      <w:r>
        <w:rPr>
          <w:rFonts w:ascii="NikoshBAN" w:eastAsia="NikoshBAN" w:hAnsi="NikoshBAN" w:cs="NikoshBAN"/>
          <w:sz w:val="20"/>
          <w:szCs w:val="20"/>
        </w:rPr>
        <w:t xml:space="preserve"> </w:t>
      </w:r>
      <w:r>
        <w:rPr>
          <w:rFonts w:ascii="NikoshBAN" w:eastAsia="NikoshBAN" w:hAnsi="NikoshBAN" w:cs="NikoshBAN"/>
          <w:sz w:val="20"/>
          <w:szCs w:val="20"/>
          <w:cs/>
          <w:lang w:bidi="bn-IN"/>
        </w:rPr>
        <w:t>প্রয়াসের</w:t>
      </w:r>
      <w:r>
        <w:rPr>
          <w:rFonts w:ascii="NikoshBAN" w:eastAsia="NikoshBAN" w:hAnsi="NikoshBAN" w:cs="NikoshBAN"/>
          <w:sz w:val="20"/>
          <w:szCs w:val="20"/>
        </w:rPr>
        <w:t xml:space="preserve"> </w:t>
      </w:r>
      <w:r>
        <w:rPr>
          <w:rFonts w:ascii="NikoshBAN" w:eastAsia="NikoshBAN" w:hAnsi="NikoshBAN" w:cs="NikoshBAN"/>
          <w:sz w:val="20"/>
          <w:szCs w:val="20"/>
          <w:cs/>
          <w:lang w:bidi="bn-IN"/>
        </w:rPr>
        <w:t>মাধ্যমে</w:t>
      </w:r>
      <w:r>
        <w:rPr>
          <w:rFonts w:ascii="NikoshBAN" w:eastAsia="NikoshBAN" w:hAnsi="NikoshBAN" w:cs="NikoshBAN"/>
          <w:sz w:val="20"/>
          <w:szCs w:val="20"/>
        </w:rPr>
        <w:t xml:space="preserve"> </w:t>
      </w:r>
      <w:r>
        <w:rPr>
          <w:rFonts w:ascii="NikoshBAN" w:eastAsia="NikoshBAN" w:hAnsi="NikoshBAN" w:cs="NikoshBAN"/>
          <w:sz w:val="20"/>
          <w:szCs w:val="20"/>
          <w:cs/>
          <w:lang w:bidi="bn-IN"/>
        </w:rPr>
        <w:t>আন্তর্জাতিক</w:t>
      </w:r>
      <w:r>
        <w:rPr>
          <w:rFonts w:ascii="NikoshBAN" w:eastAsia="NikoshBAN" w:hAnsi="NikoshBAN" w:cs="NikoshBAN"/>
          <w:sz w:val="20"/>
          <w:szCs w:val="20"/>
        </w:rPr>
        <w:t xml:space="preserve"> </w:t>
      </w:r>
      <w:r>
        <w:rPr>
          <w:rFonts w:ascii="NikoshBAN" w:eastAsia="NikoshBAN" w:hAnsi="NikoshBAN" w:cs="NikoshBAN"/>
          <w:sz w:val="20"/>
          <w:szCs w:val="20"/>
          <w:cs/>
          <w:lang w:bidi="bn-IN"/>
        </w:rPr>
        <w:t>পরিমন্ডলে</w:t>
      </w:r>
      <w:r>
        <w:rPr>
          <w:rFonts w:ascii="NikoshBAN" w:eastAsia="NikoshBAN" w:hAnsi="NikoshBAN" w:cs="NikoshBAN"/>
          <w:sz w:val="20"/>
          <w:szCs w:val="20"/>
        </w:rPr>
        <w:t xml:space="preserve"> </w:t>
      </w:r>
      <w:r>
        <w:rPr>
          <w:rFonts w:ascii="NikoshBAN" w:eastAsia="NikoshBAN" w:hAnsi="NikoshBAN" w:cs="NikoshBAN"/>
          <w:sz w:val="20"/>
          <w:szCs w:val="20"/>
          <w:cs/>
          <w:lang w:bidi="bn-IN"/>
        </w:rPr>
        <w:t>বাংলাদেশের</w:t>
      </w:r>
      <w:r>
        <w:rPr>
          <w:rFonts w:ascii="NikoshBAN" w:eastAsia="NikoshBAN" w:hAnsi="NikoshBAN" w:cs="NikoshBAN"/>
          <w:sz w:val="20"/>
          <w:szCs w:val="20"/>
        </w:rPr>
        <w:t xml:space="preserve"> </w:t>
      </w:r>
      <w:r>
        <w:rPr>
          <w:rFonts w:ascii="NikoshBAN" w:eastAsia="NikoshBAN" w:hAnsi="NikoshBAN" w:cs="NikoshBAN"/>
          <w:sz w:val="20"/>
          <w:szCs w:val="20"/>
          <w:cs/>
          <w:lang w:bidi="bn-IN"/>
        </w:rPr>
        <w:t>জাতীয়</w:t>
      </w:r>
      <w:r>
        <w:rPr>
          <w:rFonts w:ascii="NikoshBAN" w:eastAsia="NikoshBAN" w:hAnsi="NikoshBAN" w:cs="NikoshBAN"/>
          <w:sz w:val="20"/>
          <w:szCs w:val="20"/>
        </w:rPr>
        <w:t xml:space="preserve"> </w:t>
      </w:r>
      <w:r>
        <w:rPr>
          <w:rFonts w:ascii="NikoshBAN" w:eastAsia="NikoshBAN" w:hAnsi="NikoshBAN" w:cs="NikoshBAN"/>
          <w:sz w:val="20"/>
          <w:szCs w:val="20"/>
          <w:cs/>
          <w:lang w:bidi="bn-IN"/>
        </w:rPr>
        <w:t>স্বার্থ</w:t>
      </w:r>
      <w:r>
        <w:rPr>
          <w:rFonts w:ascii="NikoshBAN" w:eastAsia="NikoshBAN" w:hAnsi="NikoshBAN" w:cs="NikoshBAN"/>
          <w:sz w:val="20"/>
          <w:szCs w:val="20"/>
        </w:rPr>
        <w:t xml:space="preserve"> </w:t>
      </w:r>
      <w:r>
        <w:rPr>
          <w:rFonts w:ascii="NikoshBAN" w:eastAsia="NikoshBAN" w:hAnsi="NikoshBAN" w:cs="NikoshBAN"/>
          <w:sz w:val="20"/>
          <w:szCs w:val="20"/>
          <w:cs/>
          <w:lang w:bidi="bn-IN"/>
        </w:rPr>
        <w:t>ও</w:t>
      </w:r>
      <w:r>
        <w:rPr>
          <w:rFonts w:ascii="NikoshBAN" w:eastAsia="NikoshBAN" w:hAnsi="NikoshBAN" w:cs="NikoshBAN"/>
          <w:sz w:val="20"/>
          <w:szCs w:val="20"/>
        </w:rPr>
        <w:t xml:space="preserve"> </w:t>
      </w:r>
      <w:r>
        <w:rPr>
          <w:rFonts w:ascii="NikoshBAN" w:eastAsia="NikoshBAN" w:hAnsi="NikoshBAN" w:cs="NikoshBAN"/>
          <w:sz w:val="20"/>
          <w:szCs w:val="20"/>
          <w:cs/>
          <w:lang w:bidi="bn-IN"/>
        </w:rPr>
        <w:t>মূল্যবোধ</w:t>
      </w:r>
      <w:r>
        <w:rPr>
          <w:rFonts w:ascii="NikoshBAN" w:eastAsia="NikoshBAN" w:hAnsi="NikoshBAN" w:cs="NikoshBAN"/>
          <w:sz w:val="20"/>
          <w:szCs w:val="20"/>
        </w:rPr>
        <w:t xml:space="preserve"> </w:t>
      </w:r>
      <w:r>
        <w:rPr>
          <w:rFonts w:ascii="NikoshBAN" w:eastAsia="NikoshBAN" w:hAnsi="NikoshBAN" w:cs="NikoshBAN"/>
          <w:sz w:val="20"/>
          <w:szCs w:val="20"/>
          <w:cs/>
          <w:lang w:bidi="bn-IN"/>
        </w:rPr>
        <w:t>সংরক্ষণ</w:t>
      </w:r>
      <w:r>
        <w:rPr>
          <w:rFonts w:ascii="NikoshBAN" w:eastAsia="NikoshBAN" w:hAnsi="NikoshBAN" w:cs="NikoshBAN"/>
          <w:sz w:val="20"/>
          <w:szCs w:val="20"/>
        </w:rPr>
        <w:t xml:space="preserve"> </w:t>
      </w:r>
      <w:r>
        <w:rPr>
          <w:rFonts w:ascii="NikoshBAN" w:eastAsia="NikoshBAN" w:hAnsi="NikoshBAN" w:cs="NikoshBAN"/>
          <w:sz w:val="20"/>
          <w:szCs w:val="20"/>
          <w:cs/>
          <w:lang w:bidi="bn-IN"/>
        </w:rPr>
        <w:t>এবং</w:t>
      </w:r>
      <w:r>
        <w:rPr>
          <w:rFonts w:ascii="NikoshBAN" w:eastAsia="NikoshBAN" w:hAnsi="NikoshBAN" w:cs="NikoshBAN"/>
          <w:sz w:val="20"/>
          <w:szCs w:val="20"/>
        </w:rPr>
        <w:t xml:space="preserve"> </w:t>
      </w:r>
      <w:r>
        <w:rPr>
          <w:rFonts w:ascii="NikoshBAN" w:eastAsia="NikoshBAN" w:hAnsi="NikoshBAN" w:cs="NikoshBAN"/>
          <w:sz w:val="20"/>
          <w:szCs w:val="20"/>
          <w:cs/>
          <w:lang w:bidi="bn-IN"/>
        </w:rPr>
        <w:t>ভাবমূর্তি</w:t>
      </w:r>
      <w:r>
        <w:rPr>
          <w:rFonts w:ascii="NikoshBAN" w:eastAsia="NikoshBAN" w:hAnsi="NikoshBAN" w:cs="NikoshBAN"/>
          <w:sz w:val="20"/>
          <w:szCs w:val="20"/>
        </w:rPr>
        <w:t xml:space="preserve"> </w:t>
      </w:r>
      <w:r>
        <w:rPr>
          <w:rFonts w:ascii="NikoshBAN" w:eastAsia="NikoshBAN" w:hAnsi="NikoshBAN" w:cs="NikoshBAN"/>
          <w:sz w:val="20"/>
          <w:szCs w:val="20"/>
          <w:cs/>
          <w:lang w:bidi="bn-IN"/>
        </w:rPr>
        <w:t>সমুন্নতকরণ</w:t>
      </w:r>
    </w:p>
    <w:permEnd w:id="118193370"/>
    <w:p w:rsidR="00B84AFA" w:rsidRDefault="009B25E0">
      <w:pPr>
        <w:pStyle w:val="Title"/>
        <w:spacing w:before="120" w:line="276" w:lineRule="auto"/>
        <w:jc w:val="both"/>
        <w:rPr>
          <w:rFonts w:ascii="NikoshBAN" w:eastAsia="NikoshBAN" w:hAnsi="NikoshBAN" w:cs="NikoshBAN"/>
          <w:b/>
          <w:sz w:val="22"/>
          <w:szCs w:val="22"/>
        </w:rPr>
      </w:pPr>
      <w:r>
        <w:rPr>
          <w:rFonts w:ascii="NikoshBAN" w:eastAsia="NikoshBAN" w:hAnsi="NikoshBAN" w:cs="NikoshBAN"/>
          <w:b/>
          <w:bCs/>
          <w:sz w:val="22"/>
          <w:szCs w:val="22"/>
          <w:cs/>
        </w:rPr>
        <w:t>১</w:t>
      </w:r>
      <w:r>
        <w:rPr>
          <w:rFonts w:ascii="NikoshBAN" w:eastAsia="NikoshBAN" w:hAnsi="NikoshBAN" w:cs="NikoshBAN"/>
          <w:b/>
          <w:sz w:val="22"/>
          <w:szCs w:val="22"/>
        </w:rPr>
        <w:t>.</w:t>
      </w:r>
      <w:r>
        <w:rPr>
          <w:rFonts w:ascii="NikoshBAN" w:eastAsia="NikoshBAN" w:hAnsi="NikoshBAN" w:cs="NikoshBAN"/>
          <w:b/>
          <w:bCs/>
          <w:sz w:val="22"/>
          <w:szCs w:val="22"/>
          <w:cs/>
        </w:rPr>
        <w:t>২</w:t>
      </w:r>
      <w:r>
        <w:rPr>
          <w:rFonts w:ascii="NikoshBAN" w:eastAsia="NikoshBAN" w:hAnsi="NikoshBAN" w:cs="NikoshBAN"/>
          <w:b/>
          <w:sz w:val="22"/>
          <w:szCs w:val="22"/>
        </w:rPr>
        <w:tab/>
      </w:r>
      <w:r>
        <w:rPr>
          <w:rFonts w:ascii="NikoshBAN" w:eastAsia="NikoshBAN" w:hAnsi="NikoshBAN" w:cs="NikoshBAN"/>
          <w:b/>
          <w:bCs/>
          <w:sz w:val="22"/>
          <w:szCs w:val="22"/>
          <w:cs/>
        </w:rPr>
        <w:t>প্রধান কার্যাবলি</w:t>
      </w:r>
    </w:p>
    <w:p w:rsidR="00B84AFA" w:rsidRDefault="009B25E0">
      <w:pPr>
        <w:numPr>
          <w:ilvl w:val="2"/>
          <w:numId w:val="1"/>
        </w:numPr>
        <w:spacing w:before="120" w:after="120" w:line="300" w:lineRule="auto"/>
        <w:ind w:left="720" w:hanging="720"/>
        <w:jc w:val="both"/>
        <w:rPr>
          <w:rFonts w:ascii="NikoshBAN" w:hAnsi="NikoshBAN" w:cs="NikoshBAN"/>
        </w:rPr>
      </w:pPr>
      <w:permStart w:id="901083354" w:edGrp="everyone"/>
      <w:r>
        <w:rPr>
          <w:rFonts w:ascii="NikoshBAN" w:eastAsia="NikoshBAN" w:hAnsi="NikoshBAN" w:cs="NikoshBAN"/>
          <w:sz w:val="20"/>
          <w:szCs w:val="20"/>
          <w:cs/>
          <w:lang w:bidi="bn-IN"/>
        </w:rPr>
        <w:t>প্রতিবেশী  দেশসহ  অন্যান্য  দেশের  সাথে  দ্বিপাক্ষিক স্বার্থ-সংশ্লিষ্ট কূটনৈতিক সুসম্পর্ক বজায় রাখা</w:t>
      </w:r>
      <w:r>
        <w:rPr>
          <w:rFonts w:ascii="NikoshBAN" w:eastAsia="NikoshBAN" w:hAnsi="NikoshBAN" w:cs="NikoshBAN"/>
          <w:sz w:val="20"/>
          <w:szCs w:val="20"/>
          <w:lang w:bidi="bn-IN"/>
        </w:rPr>
        <w:t>;</w:t>
      </w:r>
    </w:p>
    <w:p w:rsidR="00B84AFA" w:rsidRDefault="009B25E0">
      <w:pPr>
        <w:numPr>
          <w:ilvl w:val="2"/>
          <w:numId w:val="1"/>
        </w:numPr>
        <w:spacing w:before="120" w:after="120" w:line="300" w:lineRule="auto"/>
        <w:ind w:left="720" w:hanging="720"/>
        <w:jc w:val="both"/>
        <w:rPr>
          <w:rFonts w:ascii="NikoshBAN" w:eastAsia="NikoshBAN" w:hAnsi="NikoshBAN" w:cs="NikoshBAN"/>
          <w:b/>
          <w:sz w:val="20"/>
          <w:szCs w:val="20"/>
          <w:rtl/>
          <w:cs/>
        </w:rPr>
      </w:pP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জাতিসংঘসহ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আন্তর্জাতিক</w:t>
      </w:r>
      <w:r>
        <w:rPr>
          <w:rFonts w:ascii="NikoshBAN" w:eastAsia="Nikosh" w:hAnsi="NikoshBAN" w:cs="NikoshBAN"/>
          <w:b/>
          <w:sz w:val="20"/>
          <w:szCs w:val="20"/>
        </w:rPr>
        <w:t xml:space="preserve">,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আঞ্চলিক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সংস্থাসমূহের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সাথে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যোগাযোগ</w:t>
      </w:r>
      <w:r>
        <w:rPr>
          <w:rFonts w:ascii="NikoshBAN" w:eastAsia="Nikosh" w:hAnsi="NikoshBAN" w:cs="NikoshBAN"/>
          <w:b/>
          <w:sz w:val="20"/>
          <w:szCs w:val="20"/>
        </w:rPr>
        <w:t xml:space="preserve">,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আলোচনা</w:t>
      </w:r>
      <w:r>
        <w:rPr>
          <w:rFonts w:ascii="NikoshBAN" w:eastAsia="Nikosh" w:hAnsi="NikoshBAN" w:cs="NikoshBAN"/>
          <w:b/>
          <w:sz w:val="20"/>
          <w:szCs w:val="20"/>
        </w:rPr>
        <w:t xml:space="preserve">,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চুক্তি</w:t>
      </w:r>
      <w:r>
        <w:rPr>
          <w:rFonts w:ascii="NikoshBAN" w:eastAsia="Nikosh" w:hAnsi="NikoshBAN" w:cs="NikoshBAN"/>
          <w:b/>
          <w:sz w:val="20"/>
          <w:szCs w:val="20"/>
          <w:lang w:val="en-US" w:bidi="bn-IN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সম্পাদন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ও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সমন্বয়</w:t>
      </w:r>
      <w:r>
        <w:rPr>
          <w:rFonts w:ascii="NikoshBAN" w:eastAsia="Nikosh" w:hAnsi="NikoshBAN" w:cs="NikoshBAN"/>
          <w:b/>
          <w:sz w:val="20"/>
          <w:szCs w:val="20"/>
          <w:lang w:val="en-US" w:bidi="bn-IN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সাধন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এবং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আঞ্চলিক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ও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আন্তর্জাতিক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পর্যায়ে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শান্তি</w:t>
      </w:r>
      <w:r>
        <w:rPr>
          <w:rFonts w:ascii="NikoshBAN" w:eastAsia="Nikosh" w:hAnsi="NikoshBAN" w:cs="NikoshBAN"/>
          <w:b/>
          <w:sz w:val="20"/>
          <w:szCs w:val="20"/>
        </w:rPr>
        <w:t xml:space="preserve">,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নিরাপত্তা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ও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উন্নয়নের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লক্ষ্যে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উপযুক্ত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ভূমিকা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পালন</w:t>
      </w:r>
      <w:r>
        <w:rPr>
          <w:rFonts w:ascii="NikoshBAN" w:eastAsia="NikoshBAN" w:hAnsi="NikoshBAN" w:cs="NikoshBAN"/>
          <w:b/>
          <w:sz w:val="20"/>
          <w:szCs w:val="20"/>
          <w:rtl/>
          <w:cs/>
        </w:rPr>
        <w:t>;</w:t>
      </w:r>
    </w:p>
    <w:p w:rsidR="00B84AFA" w:rsidRDefault="009B25E0">
      <w:pPr>
        <w:numPr>
          <w:ilvl w:val="2"/>
          <w:numId w:val="1"/>
        </w:numPr>
        <w:spacing w:before="120" w:after="120" w:line="300" w:lineRule="auto"/>
        <w:ind w:left="720" w:hanging="720"/>
        <w:jc w:val="both"/>
        <w:rPr>
          <w:rFonts w:ascii="NikoshBAN" w:hAnsi="NikoshBAN" w:cs="NikoshBAN"/>
          <w:b/>
        </w:rPr>
      </w:pP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বিদেশস্থ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বাংলাদেশি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মিশনসমূহের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সার্বিক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ব্যবস্থাপনা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এবং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অভিবাসী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বাংলাদেশি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নাগরিকদের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কনস্যুলার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ও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কল্যাণ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সেবাসহ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বিবিধ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সহযোগিতা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প্রদান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এবং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দেশে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সরকারের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বিভিন্ন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মন্ত্রণালয়</w:t>
      </w:r>
      <w:r>
        <w:rPr>
          <w:rFonts w:ascii="NikoshBAN" w:eastAsia="Nikosh" w:hAnsi="NikoshBAN" w:cs="NikoshBAN"/>
          <w:b/>
          <w:sz w:val="20"/>
          <w:szCs w:val="20"/>
          <w:lang w:val="en-US" w:bidi="bn-IN"/>
        </w:rPr>
        <w:t>/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বিভাগের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সাথে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বৈদেশিক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সম্পর্ক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সংক্রান্ত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সমন্বয়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সাধন</w:t>
      </w:r>
      <w:r>
        <w:rPr>
          <w:rFonts w:ascii="NikoshBAN" w:eastAsia="NikoshBAN" w:hAnsi="NikoshBAN" w:cs="NikoshBAN"/>
          <w:b/>
          <w:sz w:val="20"/>
          <w:szCs w:val="20"/>
        </w:rPr>
        <w:t>;</w:t>
      </w:r>
    </w:p>
    <w:p w:rsidR="00B84AFA" w:rsidRDefault="009B25E0">
      <w:pPr>
        <w:numPr>
          <w:ilvl w:val="2"/>
          <w:numId w:val="1"/>
        </w:numPr>
        <w:spacing w:before="120" w:after="120" w:line="300" w:lineRule="auto"/>
        <w:ind w:left="720" w:hanging="720"/>
        <w:jc w:val="both"/>
        <w:rPr>
          <w:rFonts w:ascii="NikoshBAN" w:eastAsia="NikoshBAN" w:hAnsi="NikoshBAN" w:cs="NikoshBAN"/>
          <w:b/>
          <w:sz w:val="20"/>
          <w:szCs w:val="20"/>
          <w:rtl/>
          <w:cs/>
        </w:rPr>
      </w:pP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বাংলাদেশের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ভূ</w:t>
      </w:r>
      <w:r>
        <w:rPr>
          <w:rFonts w:ascii="NikoshBAN" w:eastAsia="Nikosh" w:hAnsi="NikoshBAN" w:cs="NikoshBAN"/>
          <w:b/>
          <w:sz w:val="20"/>
          <w:szCs w:val="20"/>
        </w:rPr>
        <w:t>-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সীমানা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এবং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সমুদ্রসীমা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ও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মহীসোপান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বিষয়ে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সরকারের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বিভিন্ন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মন্ত্রণালয়</w:t>
      </w:r>
      <w:r>
        <w:rPr>
          <w:rFonts w:ascii="NikoshBAN" w:eastAsia="Nikosh" w:hAnsi="NikoshBAN" w:cs="NikoshBAN"/>
          <w:b/>
          <w:sz w:val="20"/>
          <w:szCs w:val="20"/>
        </w:rPr>
        <w:t>/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বিভাগের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সাথে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বিদেশস্থ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বাংলাদেশ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মিশনসমূহের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কার্যাবলির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সমন্বয়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ও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সমাধান</w:t>
      </w:r>
      <w:r>
        <w:rPr>
          <w:rFonts w:ascii="NikoshBAN" w:eastAsia="NikoshBAN" w:hAnsi="NikoshBAN" w:cs="NikoshBAN"/>
          <w:b/>
          <w:sz w:val="20"/>
          <w:szCs w:val="20"/>
          <w:rtl/>
          <w:cs/>
        </w:rPr>
        <w:t>;</w:t>
      </w:r>
    </w:p>
    <w:p w:rsidR="00B84AFA" w:rsidRDefault="009B25E0">
      <w:pPr>
        <w:numPr>
          <w:ilvl w:val="2"/>
          <w:numId w:val="1"/>
        </w:numPr>
        <w:spacing w:before="120" w:after="120" w:line="300" w:lineRule="auto"/>
        <w:ind w:left="720" w:hanging="720"/>
        <w:jc w:val="both"/>
        <w:rPr>
          <w:rFonts w:ascii="NikoshBAN" w:hAnsi="NikoshBAN" w:cs="NikoshBAN"/>
          <w:b/>
        </w:rPr>
      </w:pP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মহামান্য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রাষ্ট্রপতি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ও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মাননীয়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প্রধানমন্ত্রীর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বৈদেশিক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সফরসহ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বাংলাদেশে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আগত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বিদেশি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রাষ্ট্র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ও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সরকার</w:t>
      </w:r>
      <w:r>
        <w:rPr>
          <w:rFonts w:ascii="NikoshBAN" w:eastAsia="Nikosh" w:hAnsi="NikoshBAN" w:cs="NikoshBAN"/>
          <w:b/>
          <w:sz w:val="20"/>
          <w:szCs w:val="20"/>
          <w:lang w:val="en-US" w:bidi="bn-IN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প্রধানগণের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সফর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ব্যবস্থাপনাসহ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অন্যান্য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রাষ্ট্রাচার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পালন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এবং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বাংলাদেশে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অবস্থানরত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বিদেশি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কূটনৈতিক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ও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কনস্যুলার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প্রতিনিধিদের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প্রটোকল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সংক্রান্ত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কার্যাবলী</w:t>
      </w:r>
      <w:r>
        <w:rPr>
          <w:rFonts w:ascii="NikoshBAN" w:eastAsia="Nikosh" w:hAnsi="NikoshBAN" w:cs="NikoshBAN"/>
          <w:b/>
          <w:sz w:val="20"/>
          <w:szCs w:val="20"/>
          <w:lang w:val="nl-NL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সম্পাদন</w:t>
      </w:r>
      <w:r>
        <w:rPr>
          <w:rFonts w:ascii="NikoshBAN" w:eastAsia="NikoshBAN" w:hAnsi="NikoshBAN" w:cs="NikoshBAN"/>
          <w:b/>
          <w:sz w:val="20"/>
          <w:szCs w:val="20"/>
        </w:rPr>
        <w:t>;</w:t>
      </w:r>
    </w:p>
    <w:p w:rsidR="00B84AFA" w:rsidRDefault="009B25E0">
      <w:pPr>
        <w:numPr>
          <w:ilvl w:val="2"/>
          <w:numId w:val="1"/>
        </w:numPr>
        <w:spacing w:before="120" w:after="120" w:line="300" w:lineRule="auto"/>
        <w:ind w:left="720" w:hanging="720"/>
        <w:jc w:val="both"/>
        <w:rPr>
          <w:rFonts w:ascii="NikoshBAN" w:hAnsi="NikoshBAN" w:cs="NikoshBAN"/>
          <w:b/>
        </w:rPr>
      </w:pP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বাংলাদেশে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অবস্থানরত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জোরপূর্বক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বাস্তুচ্যুত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মিয়ানমার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নাগরিকদের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নিরাপদ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প্রত্যাবাসনের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ব্যবস্থা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গ্রহণ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এবং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জলবায়ু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পরিবর্তন</w:t>
      </w:r>
      <w:r>
        <w:rPr>
          <w:rFonts w:ascii="NikoshBAN" w:eastAsia="Nikosh" w:hAnsi="NikoshBAN" w:cs="NikoshBAN"/>
          <w:b/>
          <w:sz w:val="20"/>
          <w:szCs w:val="20"/>
        </w:rPr>
        <w:t xml:space="preserve">,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আন্তর্জাতিক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অভিবাসন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ও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সার্বিক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অপ্রথাগত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eastAsia="Nikosh"/>
          <w:bCs/>
          <w:sz w:val="18"/>
          <w:szCs w:val="18"/>
        </w:rPr>
        <w:t>(</w:t>
      </w:r>
      <w:r w:rsidRPr="001E67D8">
        <w:rPr>
          <w:rFonts w:ascii="Calibri" w:eastAsia="Nikosh" w:hAnsi="Calibri" w:cs="Calibri"/>
          <w:bCs/>
          <w:sz w:val="18"/>
          <w:szCs w:val="18"/>
        </w:rPr>
        <w:t>non-traditional</w:t>
      </w:r>
      <w:r>
        <w:rPr>
          <w:rFonts w:ascii="NikoshBAN" w:eastAsia="Nikosh" w:hAnsi="NikoshBAN" w:cs="NikoshBAN"/>
          <w:bCs/>
          <w:sz w:val="20"/>
          <w:szCs w:val="20"/>
        </w:rPr>
        <w:t>)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জাতীয়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নিরাপত্তা</w:t>
      </w:r>
      <w:r>
        <w:rPr>
          <w:rFonts w:ascii="NikoshBAN" w:eastAsia="Nikosh" w:hAnsi="NikoshBAN" w:cs="NikoshBAN"/>
          <w:b/>
          <w:sz w:val="20"/>
          <w:szCs w:val="20"/>
          <w:lang w:val="en-US" w:bidi="bn-IN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সংক্রান্ত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বিভিন্ন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সমসাময়িক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বৈশ্বিক</w:t>
      </w:r>
      <w:r>
        <w:rPr>
          <w:rFonts w:ascii="NikoshBAN" w:eastAsia="Nikosh" w:hAnsi="NikoshBAN" w:cs="NikoshBAN"/>
          <w:b/>
          <w:sz w:val="20"/>
          <w:szCs w:val="20"/>
        </w:rPr>
        <w:t>/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আঞ্চলিক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ইস্যুতে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বাংলাদেশের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স্বার্থ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বজায়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রেখে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গঠনমূলক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অবস্থান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নিশ্চিতকরণ</w:t>
      </w:r>
      <w:r>
        <w:rPr>
          <w:rFonts w:ascii="NikoshBAN" w:eastAsia="NikoshBAN" w:hAnsi="NikoshBAN" w:cs="NikoshBAN"/>
          <w:b/>
          <w:sz w:val="20"/>
          <w:szCs w:val="20"/>
        </w:rPr>
        <w:t>;</w:t>
      </w:r>
    </w:p>
    <w:p w:rsidR="00B84AFA" w:rsidRDefault="009B25E0">
      <w:pPr>
        <w:numPr>
          <w:ilvl w:val="2"/>
          <w:numId w:val="1"/>
        </w:numPr>
        <w:spacing w:before="120" w:after="120" w:line="300" w:lineRule="auto"/>
        <w:ind w:left="720" w:hanging="720"/>
        <w:jc w:val="both"/>
        <w:rPr>
          <w:rFonts w:ascii="NikoshBAN" w:hAnsi="NikoshBAN" w:cs="NikoshBAN"/>
          <w:b/>
        </w:rPr>
      </w:pP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আন্তর্জাতিক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পরিমণ্ডলে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একটি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অসাম্প্রদায়িক</w:t>
      </w:r>
      <w:r>
        <w:rPr>
          <w:rFonts w:ascii="NikoshBAN" w:eastAsia="Nikosh" w:hAnsi="NikoshBAN" w:cs="NikoshBAN"/>
          <w:b/>
          <w:sz w:val="20"/>
          <w:szCs w:val="20"/>
        </w:rPr>
        <w:t xml:space="preserve">,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গণতান্ত্রিক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ও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প্রগতিশীল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রাষ্ট্র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হিসেবে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বাংলাদেশের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ভাবমূর্তি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তুলে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ধরতে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শক্তিশালী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বহিঃপ্রচার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কার্যক্রম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এবং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সার্বিক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জনকূটনীতি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পরিচালন</w:t>
      </w:r>
      <w:r>
        <w:rPr>
          <w:rFonts w:ascii="NikoshBAN" w:eastAsia="Nikosh" w:hAnsi="NikoshBAN" w:cs="NikoshBAN"/>
          <w:b/>
          <w:sz w:val="20"/>
          <w:szCs w:val="20"/>
        </w:rPr>
        <w:t xml:space="preserve">;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এবং</w:t>
      </w:r>
    </w:p>
    <w:p w:rsidR="00B84AFA" w:rsidRDefault="009B25E0">
      <w:pPr>
        <w:numPr>
          <w:ilvl w:val="2"/>
          <w:numId w:val="1"/>
        </w:numPr>
        <w:spacing w:before="120" w:after="120" w:line="300" w:lineRule="auto"/>
        <w:ind w:left="720" w:hanging="720"/>
        <w:jc w:val="both"/>
        <w:rPr>
          <w:rFonts w:ascii="NikoshBAN" w:hAnsi="NikoshBAN" w:cs="NikoshBAN"/>
          <w:b/>
        </w:rPr>
      </w:pP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lastRenderedPageBreak/>
        <w:t>বিদেশে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সাংস্কৃতিক</w:t>
      </w:r>
      <w:r>
        <w:rPr>
          <w:rFonts w:ascii="NikoshBAN" w:eastAsia="Nikosh" w:hAnsi="NikoshBAN" w:cs="NikoshBAN"/>
          <w:b/>
          <w:sz w:val="20"/>
          <w:szCs w:val="20"/>
        </w:rPr>
        <w:t xml:space="preserve">,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অর্থনৈতিক</w:t>
      </w:r>
      <w:r>
        <w:rPr>
          <w:rFonts w:ascii="NikoshBAN" w:eastAsia="Nikosh" w:hAnsi="NikoshBAN" w:cs="NikoshBAN"/>
          <w:b/>
          <w:sz w:val="20"/>
          <w:szCs w:val="20"/>
        </w:rPr>
        <w:t xml:space="preserve">,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কারিগরি</w:t>
      </w:r>
      <w:r>
        <w:rPr>
          <w:rFonts w:ascii="NikoshBAN" w:eastAsia="Nikosh" w:hAnsi="NikoshBAN" w:cs="NikoshBAN"/>
          <w:b/>
          <w:sz w:val="20"/>
          <w:szCs w:val="20"/>
        </w:rPr>
        <w:t xml:space="preserve">,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বাণিজ্য</w:t>
      </w:r>
      <w:r>
        <w:rPr>
          <w:rFonts w:ascii="NikoshBAN" w:eastAsia="Nikosh" w:hAnsi="NikoshBAN" w:cs="NikoshBAN"/>
          <w:b/>
          <w:sz w:val="20"/>
          <w:szCs w:val="20"/>
        </w:rPr>
        <w:t xml:space="preserve">,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শিক্ষা</w:t>
      </w:r>
      <w:r>
        <w:rPr>
          <w:rFonts w:ascii="NikoshBAN" w:eastAsia="Nikosh" w:hAnsi="NikoshBAN" w:cs="NikoshBAN"/>
          <w:b/>
          <w:sz w:val="20"/>
          <w:szCs w:val="20"/>
        </w:rPr>
        <w:t xml:space="preserve">,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প্রশিক্ষণ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প্রভৃতি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বিষয়ে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বাংলাদেশের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নাগরিকদের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স্বার্থ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সংরক্ষণ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ও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উন্নয়ন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এবং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বাংলাদেশের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প্রবাসী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নাগরিকদের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কল্যাণ</w:t>
      </w:r>
      <w:r>
        <w:rPr>
          <w:rFonts w:ascii="NikoshBAN" w:eastAsia="Nikosh" w:hAnsi="NikoshBAN" w:cs="NikoshBAN"/>
          <w:b/>
          <w:sz w:val="20"/>
          <w:szCs w:val="20"/>
        </w:rPr>
        <w:t xml:space="preserve"> 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bn-IN"/>
        </w:rPr>
        <w:t>নিশ্চিতকরণ</w:t>
      </w:r>
      <w:r>
        <w:rPr>
          <w:rFonts w:ascii="NikoshBAN" w:eastAsia="Nikosh" w:hAnsi="NikoshBAN" w:cs="NikoshBAN"/>
          <w:b/>
          <w:sz w:val="20"/>
          <w:szCs w:val="20"/>
          <w:cs/>
          <w:lang w:val="nl-NL" w:bidi="hi-IN"/>
        </w:rPr>
        <w:t>।</w:t>
      </w:r>
    </w:p>
    <w:permEnd w:id="901083354"/>
    <w:p w:rsidR="00B84AFA" w:rsidRDefault="009B25E0">
      <w:pPr>
        <w:pStyle w:val="Title"/>
        <w:spacing w:before="120" w:after="120" w:line="276" w:lineRule="auto"/>
        <w:jc w:val="both"/>
        <w:rPr>
          <w:rFonts w:ascii="NikoshBAN" w:eastAsia="NikoshBAN" w:hAnsi="NikoshBAN" w:cs="NikoshBAN"/>
          <w:b/>
          <w:sz w:val="22"/>
          <w:szCs w:val="22"/>
        </w:rPr>
      </w:pPr>
      <w:r>
        <w:rPr>
          <w:rFonts w:ascii="NikoshBAN" w:eastAsia="NikoshBAN" w:hAnsi="NikoshBAN" w:cs="NikoshBAN"/>
          <w:b/>
          <w:bCs/>
          <w:sz w:val="22"/>
          <w:szCs w:val="22"/>
          <w:cs/>
        </w:rPr>
        <w:t>২</w:t>
      </w:r>
      <w:r>
        <w:rPr>
          <w:rFonts w:ascii="NikoshBAN" w:eastAsia="NikoshBAN" w:hAnsi="NikoshBAN" w:cs="NikoshBAN"/>
          <w:b/>
          <w:sz w:val="22"/>
          <w:szCs w:val="22"/>
        </w:rPr>
        <w:t>.</w:t>
      </w:r>
      <w:r>
        <w:rPr>
          <w:rFonts w:ascii="NikoshBAN" w:eastAsia="NikoshBAN" w:hAnsi="NikoshBAN" w:cs="NikoshBAN"/>
          <w:b/>
          <w:bCs/>
          <w:sz w:val="22"/>
          <w:szCs w:val="22"/>
          <w:cs/>
        </w:rPr>
        <w:t xml:space="preserve">০ </w:t>
      </w:r>
      <w:r>
        <w:rPr>
          <w:rFonts w:ascii="NikoshBAN" w:eastAsia="NikoshBAN" w:hAnsi="NikoshBAN" w:cs="NikoshBAN"/>
          <w:b/>
          <w:sz w:val="22"/>
          <w:szCs w:val="22"/>
        </w:rPr>
        <w:tab/>
      </w:r>
      <w:r>
        <w:rPr>
          <w:rFonts w:ascii="NikoshBAN" w:eastAsia="NikoshBAN" w:hAnsi="NikoshBAN" w:cs="NikoshBAN"/>
          <w:b/>
          <w:bCs/>
          <w:sz w:val="22"/>
          <w:szCs w:val="22"/>
          <w:cs/>
        </w:rPr>
        <w:t>মধ্যমেয়াদি কৌশলগতউদ্দেশ্য ও কার্যক্রমসমূহ</w:t>
      </w:r>
    </w:p>
    <w:tbl>
      <w:tblPr>
        <w:tblStyle w:val="Style12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3684"/>
        <w:gridCol w:w="2186"/>
      </w:tblGrid>
      <w:tr w:rsidR="00B84AFA" w:rsidTr="005539CB">
        <w:trPr>
          <w:tblHeader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FA" w:rsidRDefault="009B25E0" w:rsidP="005539CB">
            <w:pPr>
              <w:spacing w:before="40" w:after="40"/>
              <w:jc w:val="center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>মধ্যমেয়াদি কৌশলগত উদ্দেশ্য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FA" w:rsidRDefault="009B25E0" w:rsidP="005539CB">
            <w:pPr>
              <w:spacing w:before="40" w:after="40"/>
              <w:jc w:val="center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>কার্যক্রমসমূহ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FA" w:rsidRDefault="009B25E0" w:rsidP="005539CB">
            <w:pPr>
              <w:spacing w:before="40" w:after="40"/>
              <w:jc w:val="center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>বাস্তবায়নকারী অধিদপ্তর</w:t>
            </w:r>
            <w:r>
              <w:rPr>
                <w:rFonts w:ascii="NikoshBAN" w:eastAsia="NikoshBAN" w:hAnsi="NikoshBAN" w:cs="NikoshBAN"/>
                <w:sz w:val="20"/>
                <w:szCs w:val="20"/>
              </w:rPr>
              <w:t>/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>সংস্থা</w:t>
            </w:r>
          </w:p>
        </w:tc>
      </w:tr>
      <w:tr w:rsidR="00B84AFA" w:rsidTr="005539CB">
        <w:trPr>
          <w:tblHeader/>
        </w:trPr>
        <w:tc>
          <w:tcPr>
            <w:tcW w:w="2437" w:type="dxa"/>
            <w:tcBorders>
              <w:top w:val="single" w:sz="4" w:space="0" w:color="000000"/>
            </w:tcBorders>
          </w:tcPr>
          <w:p w:rsidR="00B84AFA" w:rsidRDefault="009B25E0" w:rsidP="005539CB">
            <w:pPr>
              <w:spacing w:before="40" w:after="40"/>
              <w:jc w:val="center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>১</w:t>
            </w:r>
          </w:p>
        </w:tc>
        <w:tc>
          <w:tcPr>
            <w:tcW w:w="3684" w:type="dxa"/>
            <w:tcBorders>
              <w:top w:val="single" w:sz="4" w:space="0" w:color="000000"/>
            </w:tcBorders>
          </w:tcPr>
          <w:p w:rsidR="00B84AFA" w:rsidRDefault="009B25E0" w:rsidP="005539CB">
            <w:pPr>
              <w:spacing w:before="40" w:after="40"/>
              <w:jc w:val="center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>২</w:t>
            </w:r>
          </w:p>
        </w:tc>
        <w:tc>
          <w:tcPr>
            <w:tcW w:w="2186" w:type="dxa"/>
            <w:tcBorders>
              <w:top w:val="single" w:sz="4" w:space="0" w:color="000000"/>
            </w:tcBorders>
          </w:tcPr>
          <w:p w:rsidR="00B84AFA" w:rsidRDefault="009B25E0" w:rsidP="005539CB">
            <w:pPr>
              <w:spacing w:before="40" w:after="40"/>
              <w:jc w:val="center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>৩</w:t>
            </w:r>
          </w:p>
        </w:tc>
      </w:tr>
      <w:tr w:rsidR="00B84AFA" w:rsidTr="005539CB">
        <w:tc>
          <w:tcPr>
            <w:tcW w:w="2437" w:type="dxa"/>
            <w:vMerge w:val="restart"/>
            <w:tcBorders>
              <w:top w:val="single" w:sz="4" w:space="0" w:color="000000"/>
            </w:tcBorders>
          </w:tcPr>
          <w:p w:rsidR="00B84AFA" w:rsidRDefault="009B25E0" w:rsidP="005539CB">
            <w:pPr>
              <w:numPr>
                <w:ilvl w:val="0"/>
                <w:numId w:val="2"/>
              </w:numPr>
              <w:spacing w:before="60" w:after="60" w:line="288" w:lineRule="auto"/>
              <w:ind w:left="312" w:hanging="312"/>
              <w:rPr>
                <w:rFonts w:ascii="NikoshBAN" w:hAnsi="NikoshBAN" w:cs="NikoshBAN"/>
                <w:sz w:val="20"/>
                <w:szCs w:val="20"/>
              </w:rPr>
            </w:pPr>
            <w:permStart w:id="1343301903" w:edGrp="everyone" w:colFirst="0" w:colLast="0"/>
            <w:permStart w:id="901010054" w:edGrp="everyone" w:colFirst="1" w:colLast="1"/>
            <w:permStart w:id="405502033" w:edGrp="everyone" w:colFirst="2" w:colLast="2"/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প্রতিবেশী দেশসহ বিশ্বের অন্যান্য দেশের সাথে দ্বিপাক্ষিক সম্পর্ক সুসংহতকরণের মাধ্যমে জাতীয় স্বার্থ সংরক্ষণ</w:t>
            </w:r>
          </w:p>
        </w:tc>
        <w:tc>
          <w:tcPr>
            <w:tcW w:w="3684" w:type="dxa"/>
            <w:tcBorders>
              <w:top w:val="single" w:sz="4" w:space="0" w:color="000000"/>
            </w:tcBorders>
          </w:tcPr>
          <w:p w:rsidR="00B84AFA" w:rsidRDefault="009B25E0" w:rsidP="005539CB">
            <w:pPr>
              <w:numPr>
                <w:ilvl w:val="0"/>
                <w:numId w:val="3"/>
              </w:numPr>
              <w:spacing w:before="60" w:after="60" w:line="288" w:lineRule="auto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মহামান্য রাষ্ট্রপতি ও মাননীয় প্রধানমন্ত্রীর বিদেশ সফর এবং বিদেশি সরকার ও রাষ্ট্রপ্রধানগণের বাংলাদেশ সফরের আয়োজন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</w:tcBorders>
          </w:tcPr>
          <w:p w:rsidR="00B84AFA" w:rsidRDefault="009B25E0" w:rsidP="005539CB">
            <w:pPr>
              <w:numPr>
                <w:ilvl w:val="0"/>
                <w:numId w:val="3"/>
              </w:numPr>
              <w:spacing w:before="60" w:after="60" w:line="288" w:lineRule="auto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eastAsia="NikoshBAN" w:hAnsi="NikoshBAN" w:cs="NikoshBAN"/>
                <w:sz w:val="20"/>
                <w:szCs w:val="20"/>
                <w:cs/>
                <w:lang w:bidi="bn-IN"/>
              </w:rPr>
              <w:t>সচিবালয়</w:t>
            </w:r>
            <w:r>
              <w:rPr>
                <w:rFonts w:ascii="NikoshBAN" w:eastAsia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 xml:space="preserve">ও 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  <w:lang w:bidi="bn-IN"/>
              </w:rPr>
              <w:t>সংশ্লিষ্ট</w:t>
            </w:r>
            <w:r>
              <w:rPr>
                <w:rFonts w:ascii="NikoshBAN" w:eastAsia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  <w:lang w:bidi="bn-IN"/>
              </w:rPr>
              <w:t>মিশনসমূহ</w:t>
            </w:r>
          </w:p>
        </w:tc>
      </w:tr>
      <w:tr w:rsidR="00B84AFA" w:rsidTr="005539CB">
        <w:tc>
          <w:tcPr>
            <w:tcW w:w="2437" w:type="dxa"/>
            <w:vMerge/>
            <w:tcBorders>
              <w:top w:val="single" w:sz="4" w:space="0" w:color="000000"/>
            </w:tcBorders>
          </w:tcPr>
          <w:p w:rsidR="00B84AFA" w:rsidRDefault="00B84AFA" w:rsidP="005539CB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  <w:ind w:left="312" w:hanging="312"/>
              <w:rPr>
                <w:rFonts w:ascii="NikoshBAN" w:eastAsia="NikoshBAN" w:hAnsi="NikoshBAN" w:cs="NikoshBAN"/>
                <w:sz w:val="20"/>
                <w:szCs w:val="20"/>
              </w:rPr>
            </w:pPr>
            <w:permStart w:id="820996587" w:edGrp="everyone" w:colFirst="1" w:colLast="1"/>
            <w:permEnd w:id="1343301903"/>
            <w:permEnd w:id="901010054"/>
            <w:permEnd w:id="405502033"/>
          </w:p>
        </w:tc>
        <w:tc>
          <w:tcPr>
            <w:tcW w:w="3684" w:type="dxa"/>
            <w:tcBorders>
              <w:top w:val="single" w:sz="4" w:space="0" w:color="000000"/>
            </w:tcBorders>
          </w:tcPr>
          <w:p w:rsidR="00B84AFA" w:rsidRDefault="009B25E0" w:rsidP="005539CB">
            <w:pPr>
              <w:numPr>
                <w:ilvl w:val="1"/>
                <w:numId w:val="4"/>
              </w:numPr>
              <w:spacing w:before="60" w:after="60" w:line="288" w:lineRule="auto"/>
              <w:ind w:left="234" w:hanging="234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দেশে ও বিদেশে মন্ত্রী পর্যায়ের বৈঠক আয়োজন ও অংশগ্রহণ</w:t>
            </w:r>
          </w:p>
        </w:tc>
        <w:tc>
          <w:tcPr>
            <w:tcW w:w="2186" w:type="dxa"/>
            <w:vMerge/>
            <w:tcBorders>
              <w:top w:val="single" w:sz="4" w:space="0" w:color="000000"/>
            </w:tcBorders>
          </w:tcPr>
          <w:p w:rsidR="00B84AFA" w:rsidRDefault="00B84AFA" w:rsidP="005539CB">
            <w:pPr>
              <w:widowControl w:val="0"/>
              <w:spacing w:line="276" w:lineRule="auto"/>
              <w:rPr>
                <w:rFonts w:ascii="NikoshBAN" w:eastAsia="NikoshBAN" w:hAnsi="NikoshBAN" w:cs="NikoshBAN"/>
                <w:sz w:val="20"/>
                <w:szCs w:val="20"/>
              </w:rPr>
            </w:pPr>
          </w:p>
        </w:tc>
      </w:tr>
      <w:tr w:rsidR="00B84AFA" w:rsidTr="005539CB">
        <w:tc>
          <w:tcPr>
            <w:tcW w:w="2437" w:type="dxa"/>
            <w:vMerge/>
            <w:tcBorders>
              <w:top w:val="single" w:sz="4" w:space="0" w:color="000000"/>
            </w:tcBorders>
          </w:tcPr>
          <w:p w:rsidR="00B84AFA" w:rsidRDefault="00B84AFA" w:rsidP="005539CB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  <w:ind w:left="312" w:hanging="312"/>
              <w:rPr>
                <w:rFonts w:ascii="NikoshBAN" w:eastAsia="NikoshBAN" w:hAnsi="NikoshBAN" w:cs="NikoshBAN"/>
                <w:sz w:val="20"/>
                <w:szCs w:val="20"/>
              </w:rPr>
            </w:pPr>
            <w:permStart w:id="1006438494" w:edGrp="everyone" w:colFirst="1" w:colLast="1"/>
            <w:permEnd w:id="820996587"/>
          </w:p>
        </w:tc>
        <w:tc>
          <w:tcPr>
            <w:tcW w:w="3684" w:type="dxa"/>
            <w:tcBorders>
              <w:top w:val="single" w:sz="4" w:space="0" w:color="000000"/>
            </w:tcBorders>
          </w:tcPr>
          <w:p w:rsidR="00B84AFA" w:rsidRDefault="009B25E0" w:rsidP="005539CB">
            <w:pPr>
              <w:numPr>
                <w:ilvl w:val="1"/>
                <w:numId w:val="4"/>
              </w:numPr>
              <w:spacing w:before="60" w:after="60" w:line="288" w:lineRule="auto"/>
              <w:ind w:left="234" w:hanging="234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দ্বিপাক্ষিক চুক্তি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/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সমঝোতা স্মারক সম্পাদন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/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সম্পাদন প্রক্রিয়ায় প্রয়োজনীয় সমন্বয় সাধন</w:t>
            </w:r>
          </w:p>
        </w:tc>
        <w:tc>
          <w:tcPr>
            <w:tcW w:w="2186" w:type="dxa"/>
            <w:vMerge/>
            <w:tcBorders>
              <w:top w:val="single" w:sz="4" w:space="0" w:color="000000"/>
            </w:tcBorders>
          </w:tcPr>
          <w:p w:rsidR="00B84AFA" w:rsidRDefault="00B84AFA" w:rsidP="005539CB">
            <w:pPr>
              <w:widowControl w:val="0"/>
              <w:spacing w:line="276" w:lineRule="auto"/>
              <w:rPr>
                <w:rFonts w:ascii="NikoshBAN" w:eastAsia="NikoshBAN" w:hAnsi="NikoshBAN" w:cs="NikoshBAN"/>
                <w:sz w:val="20"/>
                <w:szCs w:val="20"/>
              </w:rPr>
            </w:pPr>
          </w:p>
        </w:tc>
      </w:tr>
      <w:tr w:rsidR="00B84AFA" w:rsidTr="005539CB">
        <w:tc>
          <w:tcPr>
            <w:tcW w:w="2437" w:type="dxa"/>
            <w:vMerge/>
            <w:tcBorders>
              <w:top w:val="single" w:sz="4" w:space="0" w:color="000000"/>
            </w:tcBorders>
          </w:tcPr>
          <w:p w:rsidR="00B84AFA" w:rsidRDefault="00B84AFA" w:rsidP="005539CB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  <w:ind w:left="312" w:hanging="312"/>
              <w:rPr>
                <w:rFonts w:ascii="NikoshBAN" w:eastAsia="NikoshBAN" w:hAnsi="NikoshBAN" w:cs="NikoshBAN"/>
                <w:sz w:val="20"/>
                <w:szCs w:val="20"/>
              </w:rPr>
            </w:pPr>
            <w:permStart w:id="1265377897" w:edGrp="everyone" w:colFirst="1" w:colLast="1"/>
            <w:permEnd w:id="1006438494"/>
          </w:p>
        </w:tc>
        <w:tc>
          <w:tcPr>
            <w:tcW w:w="3684" w:type="dxa"/>
            <w:tcBorders>
              <w:top w:val="single" w:sz="4" w:space="0" w:color="000000"/>
            </w:tcBorders>
          </w:tcPr>
          <w:p w:rsidR="00B84AFA" w:rsidRDefault="009B25E0" w:rsidP="005539CB">
            <w:pPr>
              <w:numPr>
                <w:ilvl w:val="0"/>
                <w:numId w:val="3"/>
              </w:numPr>
              <w:spacing w:before="60" w:after="60" w:line="288" w:lineRule="auto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দ্বিপাক্ষিক সংলাপ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/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সভা আয়োজন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/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অংশগ্রহণ </w:t>
            </w:r>
          </w:p>
        </w:tc>
        <w:tc>
          <w:tcPr>
            <w:tcW w:w="2186" w:type="dxa"/>
            <w:vMerge/>
            <w:tcBorders>
              <w:top w:val="single" w:sz="4" w:space="0" w:color="000000"/>
            </w:tcBorders>
          </w:tcPr>
          <w:p w:rsidR="00B84AFA" w:rsidRDefault="00B84AFA" w:rsidP="005539CB">
            <w:pPr>
              <w:widowControl w:val="0"/>
              <w:spacing w:line="276" w:lineRule="auto"/>
              <w:rPr>
                <w:rFonts w:ascii="NikoshBAN" w:eastAsia="NikoshBAN" w:hAnsi="NikoshBAN" w:cs="NikoshBAN"/>
                <w:sz w:val="20"/>
                <w:szCs w:val="20"/>
              </w:rPr>
            </w:pPr>
          </w:p>
        </w:tc>
      </w:tr>
      <w:tr w:rsidR="00B84AFA" w:rsidTr="005539CB">
        <w:tc>
          <w:tcPr>
            <w:tcW w:w="2437" w:type="dxa"/>
            <w:vMerge/>
            <w:tcBorders>
              <w:top w:val="single" w:sz="4" w:space="0" w:color="000000"/>
            </w:tcBorders>
          </w:tcPr>
          <w:p w:rsidR="00B84AFA" w:rsidRDefault="00B84AFA" w:rsidP="005539CB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  <w:ind w:left="312" w:hanging="312"/>
              <w:rPr>
                <w:rFonts w:ascii="NikoshBAN" w:eastAsia="NikoshBAN" w:hAnsi="NikoshBAN" w:cs="NikoshBAN"/>
                <w:sz w:val="20"/>
                <w:szCs w:val="20"/>
              </w:rPr>
            </w:pPr>
            <w:permStart w:id="53354794" w:edGrp="everyone" w:colFirst="1" w:colLast="1"/>
            <w:permEnd w:id="1265377897"/>
          </w:p>
        </w:tc>
        <w:tc>
          <w:tcPr>
            <w:tcW w:w="3684" w:type="dxa"/>
            <w:tcBorders>
              <w:top w:val="single" w:sz="4" w:space="0" w:color="000000"/>
            </w:tcBorders>
          </w:tcPr>
          <w:p w:rsidR="00B84AFA" w:rsidRDefault="009B25E0" w:rsidP="005539CB">
            <w:pPr>
              <w:numPr>
                <w:ilvl w:val="0"/>
                <w:numId w:val="3"/>
              </w:numPr>
              <w:spacing w:before="60" w:after="60" w:line="288" w:lineRule="auto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মহামান্য রাষ্ট্রপতি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মাননীয় প্রধানমন্ত্রী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মাননীয় পররাষ্ট্র মন্ত্রী এবং মাননীয় পররাষ্ট্র প্রতিমন্ত্রী</w:t>
            </w:r>
            <w:r>
              <w:rPr>
                <w:rFonts w:ascii="NikoshBAN" w:hAnsi="NikoshBAN" w:cs="NikoshBAN"/>
                <w:sz w:val="20"/>
                <w:szCs w:val="20"/>
              </w:rPr>
              <w:t>-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এর সাথে বিদেশি রাষ্ট্রদূত</w:t>
            </w:r>
            <w:r>
              <w:rPr>
                <w:rFonts w:ascii="NikoshBAN" w:hAnsi="NikoshBAN" w:cs="NikoshBAN"/>
                <w:sz w:val="20"/>
                <w:szCs w:val="20"/>
              </w:rPr>
              <w:t>/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প্রতিনিধি দলের সাক্ষাত</w:t>
            </w:r>
            <w:r>
              <w:rPr>
                <w:rFonts w:ascii="NikoshBAN" w:hAnsi="NikoshBAN" w:cs="NikoshBAN"/>
                <w:sz w:val="20"/>
                <w:szCs w:val="20"/>
              </w:rPr>
              <w:t>/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ফোনালাপ</w:t>
            </w:r>
            <w:r>
              <w:rPr>
                <w:rFonts w:ascii="NikoshBAN" w:hAnsi="NikoshBAN" w:cs="NikoshBAN"/>
                <w:sz w:val="20"/>
                <w:szCs w:val="20"/>
              </w:rPr>
              <w:t>-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এর আয়োজন</w:t>
            </w:r>
          </w:p>
        </w:tc>
        <w:tc>
          <w:tcPr>
            <w:tcW w:w="2186" w:type="dxa"/>
            <w:vMerge/>
            <w:tcBorders>
              <w:top w:val="single" w:sz="4" w:space="0" w:color="000000"/>
            </w:tcBorders>
          </w:tcPr>
          <w:p w:rsidR="00B84AFA" w:rsidRDefault="00B84AFA" w:rsidP="005539CB">
            <w:pPr>
              <w:widowControl w:val="0"/>
              <w:spacing w:line="276" w:lineRule="auto"/>
              <w:rPr>
                <w:rFonts w:ascii="NikoshBAN" w:eastAsia="NikoshBAN" w:hAnsi="NikoshBAN" w:cs="NikoshBAN"/>
                <w:sz w:val="20"/>
                <w:szCs w:val="20"/>
              </w:rPr>
            </w:pPr>
          </w:p>
        </w:tc>
      </w:tr>
      <w:tr w:rsidR="00B84AFA" w:rsidTr="005539CB">
        <w:tc>
          <w:tcPr>
            <w:tcW w:w="2437" w:type="dxa"/>
            <w:vMerge/>
            <w:tcBorders>
              <w:top w:val="single" w:sz="4" w:space="0" w:color="000000"/>
            </w:tcBorders>
          </w:tcPr>
          <w:p w:rsidR="00B84AFA" w:rsidRDefault="00B84AFA" w:rsidP="005539CB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  <w:ind w:left="312" w:hanging="312"/>
              <w:rPr>
                <w:rFonts w:ascii="NikoshBAN" w:eastAsia="NikoshBAN" w:hAnsi="NikoshBAN" w:cs="NikoshBAN"/>
                <w:sz w:val="20"/>
                <w:szCs w:val="20"/>
              </w:rPr>
            </w:pPr>
            <w:permStart w:id="109328904" w:edGrp="everyone" w:colFirst="1" w:colLast="1"/>
            <w:permStart w:id="427761422" w:edGrp="everyone" w:colFirst="2" w:colLast="2"/>
            <w:permEnd w:id="53354794"/>
          </w:p>
        </w:tc>
        <w:tc>
          <w:tcPr>
            <w:tcW w:w="3684" w:type="dxa"/>
            <w:tcBorders>
              <w:top w:val="single" w:sz="4" w:space="0" w:color="000000"/>
            </w:tcBorders>
          </w:tcPr>
          <w:p w:rsidR="00B84AFA" w:rsidRDefault="009B25E0" w:rsidP="005539CB">
            <w:pPr>
              <w:numPr>
                <w:ilvl w:val="0"/>
                <w:numId w:val="3"/>
              </w:numPr>
              <w:spacing w:before="60" w:after="60" w:line="288" w:lineRule="auto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দে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শি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ও বিদে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শি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প্রশিক্ষণার্থীদের কূটনীতি বিষয়ক প্রশিক্ষণ প্রদান</w:t>
            </w:r>
          </w:p>
          <w:p w:rsidR="00B84AFA" w:rsidRDefault="009B25E0" w:rsidP="005539CB">
            <w:pPr>
              <w:numPr>
                <w:ilvl w:val="0"/>
                <w:numId w:val="3"/>
              </w:numPr>
              <w:spacing w:before="60" w:after="60" w:line="288" w:lineRule="auto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বিদে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শি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ভাষা শিক্ষা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হিসাব ব্যবস্থাপনা ও বেসিক কম্পিউটার সংক্রান্ত প্রশিক্ষণ প্রদান</w:t>
            </w:r>
          </w:p>
        </w:tc>
        <w:tc>
          <w:tcPr>
            <w:tcW w:w="2186" w:type="dxa"/>
            <w:tcBorders>
              <w:top w:val="single" w:sz="4" w:space="0" w:color="000000"/>
            </w:tcBorders>
          </w:tcPr>
          <w:p w:rsidR="00B84AFA" w:rsidRDefault="009B25E0" w:rsidP="005539CB">
            <w:pPr>
              <w:numPr>
                <w:ilvl w:val="0"/>
                <w:numId w:val="3"/>
              </w:numPr>
              <w:spacing w:before="60" w:after="60" w:line="288" w:lineRule="auto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eastAsia="NikoshBAN" w:hAnsi="NikoshBAN" w:cs="NikoshBAN"/>
                <w:sz w:val="20"/>
                <w:szCs w:val="20"/>
                <w:cs/>
                <w:lang w:bidi="bn-IN"/>
              </w:rPr>
              <w:t>ফরেন</w:t>
            </w:r>
            <w:r>
              <w:rPr>
                <w:rFonts w:ascii="NikoshBAN" w:eastAsia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  <w:lang w:bidi="bn-IN"/>
              </w:rPr>
              <w:t>সার্ভিস</w:t>
            </w:r>
            <w:r>
              <w:rPr>
                <w:rFonts w:ascii="NikoshBAN" w:eastAsia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  <w:lang w:bidi="bn-IN"/>
              </w:rPr>
              <w:t>একাডেমি</w:t>
            </w:r>
          </w:p>
        </w:tc>
      </w:tr>
      <w:tr w:rsidR="00B84AFA" w:rsidTr="005539CB">
        <w:tc>
          <w:tcPr>
            <w:tcW w:w="2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AFA" w:rsidRDefault="009B25E0" w:rsidP="005539CB">
            <w:pPr>
              <w:pStyle w:val="ListParagraph"/>
              <w:numPr>
                <w:ilvl w:val="0"/>
                <w:numId w:val="2"/>
              </w:numPr>
              <w:spacing w:before="60" w:after="60" w:line="288" w:lineRule="auto"/>
              <w:ind w:left="312" w:hanging="312"/>
              <w:rPr>
                <w:rFonts w:ascii="NikoshBAN" w:eastAsia="NikoshBAN" w:hAnsi="NikoshBAN" w:cs="NikoshBAN"/>
                <w:sz w:val="20"/>
                <w:szCs w:val="20"/>
              </w:rPr>
            </w:pPr>
            <w:permStart w:id="691948743" w:edGrp="everyone" w:colFirst="0" w:colLast="0"/>
            <w:permStart w:id="1490777101" w:edGrp="everyone" w:colFirst="1" w:colLast="1"/>
            <w:permStart w:id="1307648617" w:edGrp="everyone" w:colFirst="2" w:colLast="2"/>
            <w:permEnd w:id="109328904"/>
            <w:permEnd w:id="427761422"/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বহুপাক্ষিক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আঞ্চলিক ও আন্তর্জাতিক ফোরামে বাংলাদেশের স্বার্থ সংরক্ষণ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অংশীদারিত্ব বৃদ্ধিকরণ এবং রোহিঙ্গা প্রত্যাবাসনের প্রচেষ্টা জোরদারকরণ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</w:tcBorders>
          </w:tcPr>
          <w:p w:rsidR="00B84AFA" w:rsidRDefault="009B25E0" w:rsidP="005539CB">
            <w:pPr>
              <w:numPr>
                <w:ilvl w:val="0"/>
                <w:numId w:val="3"/>
              </w:numPr>
              <w:spacing w:before="60" w:after="60" w:line="288" w:lineRule="auto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বহুপাক্ষিক/আঞ্চলিক ফোরামে মহামান্য রাষ্ট্রপতি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মাননীয় প্রধানমন্ত্রী ও মন্ত্রী পর্যায়ের/বিশিষ্ট ব্যক্তিবর্গের/সংস্থার প্রতিনিধিদের অংশগ্রহণ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এবং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বাংলাদেশে বিদেশি বিশিষ্ট ব্যক্তিবর্গের/ সংস্থার প্রতিনিধিদের সফর আয়োজন ও ডকুমেন্ট প্রস্তুতকরণ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;</w:t>
            </w:r>
          </w:p>
          <w:p w:rsidR="00B84AFA" w:rsidRDefault="009B25E0" w:rsidP="005539CB">
            <w:pPr>
              <w:numPr>
                <w:ilvl w:val="0"/>
                <w:numId w:val="3"/>
              </w:numPr>
              <w:spacing w:before="60" w:after="60" w:line="288" w:lineRule="auto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বহুপাক্ষিক/আঞ্চলিক/আন্তর্জাতিক বিভিন্ন সেমিনার/ কনফারেন্স/সভা/প্রশিক্ষণ/কর্মশালার আয়োজন অথবা সে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গু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লোতে অংশগ্রহণ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;</w:t>
            </w:r>
          </w:p>
          <w:p w:rsidR="00B84AFA" w:rsidRDefault="009B25E0" w:rsidP="005539CB">
            <w:pPr>
              <w:numPr>
                <w:ilvl w:val="0"/>
                <w:numId w:val="3"/>
              </w:numPr>
              <w:spacing w:before="60" w:after="60" w:line="288" w:lineRule="auto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বহুপাক্ষিক/আঞ্চলিক/আন্তর্জাতিক বিভিন্ন সেমিনার/কনফারেন্স/সভা/প্রশিক্ষণ/কর্মশালার ডকুমেন্ট (নেগোসিয়েশনসহ) প্রস্তুতকরণ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;</w:t>
            </w:r>
          </w:p>
          <w:p w:rsidR="00B84AFA" w:rsidRDefault="009B25E0" w:rsidP="005539CB">
            <w:pPr>
              <w:numPr>
                <w:ilvl w:val="0"/>
                <w:numId w:val="3"/>
              </w:numPr>
              <w:spacing w:before="60" w:after="60" w:line="288" w:lineRule="auto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জাতিসংঘ এবং বিভিন্ন আন্তর্জাতিক/আঞ্চলিক সংস্থার নির্বাচনে অংশগ্রহণ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;</w:t>
            </w:r>
          </w:p>
          <w:p w:rsidR="00B84AFA" w:rsidRDefault="009B25E0" w:rsidP="005539CB">
            <w:pPr>
              <w:numPr>
                <w:ilvl w:val="0"/>
                <w:numId w:val="3"/>
              </w:numPr>
              <w:spacing w:before="60" w:after="60" w:line="288" w:lineRule="auto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জাতিসংঘের বিভিন্ন সংস্থাসহ অন্যান্য আন্তর্জাতিক/ আঞ্চলিক কমিটিতে/সংস্থায় বাংলাদেশের প্রতিবেদন দাখিল এবং এ সংক্রান্ত অন্তঃ/আন্তঃমন্ত্রণালয় সমন্বয় সাধন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;</w:t>
            </w:r>
          </w:p>
          <w:p w:rsidR="00B84AFA" w:rsidRDefault="009B25E0" w:rsidP="005539CB">
            <w:pPr>
              <w:numPr>
                <w:ilvl w:val="0"/>
                <w:numId w:val="3"/>
              </w:numPr>
              <w:spacing w:before="60" w:after="60" w:line="288" w:lineRule="auto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টেকসই উন্নয়ন অভীষ্ট লক্ষ্য অর্জনের জন্য সভা/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lastRenderedPageBreak/>
              <w:t>সেমিনার/আলোচনা/কর্মশালা/প্রশিক্ষণ আয়োজন ও সক্রিয় অংশগ্রহণ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;</w:t>
            </w:r>
          </w:p>
          <w:p w:rsidR="00B84AFA" w:rsidRDefault="009B25E0" w:rsidP="005539CB">
            <w:pPr>
              <w:numPr>
                <w:ilvl w:val="0"/>
                <w:numId w:val="3"/>
              </w:numPr>
              <w:spacing w:before="60" w:after="60" w:line="288" w:lineRule="auto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জাতিসংঘসহ বিভিন্ন আন্তর্জাতিক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/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আঞ্চলিক সংস্থায় উত্থাপিত এবং গৃহীত রেজ্যুলেশনে সক্রিয় অংশগ্রহণ এবং স্বার্থ সংরক্ষণ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;</w:t>
            </w:r>
          </w:p>
          <w:p w:rsidR="00B84AFA" w:rsidRDefault="009B25E0" w:rsidP="005539CB">
            <w:pPr>
              <w:numPr>
                <w:ilvl w:val="0"/>
                <w:numId w:val="3"/>
              </w:numPr>
              <w:spacing w:before="60" w:after="60" w:line="288" w:lineRule="auto"/>
              <w:rPr>
                <w:rFonts w:ascii="NikoshBAN" w:hAnsi="NikoshBAN" w:cs="NikoshBAN"/>
                <w:sz w:val="20"/>
                <w:szCs w:val="20"/>
              </w:rPr>
            </w:pPr>
            <w:r w:rsidRPr="001E67D8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বাংলাদেশে আশ্রিত রোহিঙ্গা জনগোষ্ঠীর প্রত্যাবাসনে সরকারের সংশ্লিষ্ট সংস্থাসমূহের সাথে সমন্বয়ক্রমে কূটনৈতিক উদ্যোগ অব্যাহত রাখা</w:t>
            </w:r>
            <w:r w:rsidRPr="001E67D8">
              <w:rPr>
                <w:rFonts w:ascii="NikoshBAN" w:hAnsi="NikoshBAN" w:cs="NikoshBAN"/>
                <w:sz w:val="20"/>
                <w:szCs w:val="20"/>
                <w:cs/>
                <w:lang w:val="en-US" w:bidi="bn-IN"/>
              </w:rPr>
              <w:t>।</w:t>
            </w:r>
          </w:p>
        </w:tc>
        <w:tc>
          <w:tcPr>
            <w:tcW w:w="2186" w:type="dxa"/>
            <w:tcBorders>
              <w:top w:val="single" w:sz="4" w:space="0" w:color="000000"/>
            </w:tcBorders>
          </w:tcPr>
          <w:p w:rsidR="00B84AFA" w:rsidRDefault="009B25E0" w:rsidP="005539CB">
            <w:pPr>
              <w:numPr>
                <w:ilvl w:val="0"/>
                <w:numId w:val="3"/>
              </w:numPr>
              <w:spacing w:before="60" w:after="60" w:line="288" w:lineRule="auto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eastAsia="NikoshBAN" w:hAnsi="NikoshBAN" w:cs="NikoshBAN"/>
                <w:sz w:val="20"/>
                <w:szCs w:val="20"/>
                <w:cs/>
                <w:lang w:bidi="bn-IN"/>
              </w:rPr>
              <w:lastRenderedPageBreak/>
              <w:t>সচিবালয়</w:t>
            </w:r>
            <w:r>
              <w:rPr>
                <w:rFonts w:ascii="NikoshBAN" w:eastAsia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  <w:lang w:bidi="bn-IN"/>
              </w:rPr>
              <w:t>এবং</w:t>
            </w:r>
            <w:r>
              <w:rPr>
                <w:rFonts w:ascii="NikoshBAN" w:eastAsia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  <w:lang w:bidi="bn-IN"/>
              </w:rPr>
              <w:t>সংশ্লিষ্ট</w:t>
            </w:r>
            <w:r>
              <w:rPr>
                <w:rFonts w:ascii="NikoshBAN" w:eastAsia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  <w:lang w:bidi="bn-IN"/>
              </w:rPr>
              <w:t>মিশনসমূহ</w:t>
            </w:r>
          </w:p>
          <w:p w:rsidR="00B84AFA" w:rsidRDefault="00B84AFA" w:rsidP="005539CB">
            <w:pPr>
              <w:spacing w:after="200" w:line="276" w:lineRule="auto"/>
              <w:rPr>
                <w:rFonts w:ascii="NikoshBAN" w:hAnsi="NikoshBAN" w:cs="NikoshBAN"/>
                <w:color w:val="000000"/>
                <w:sz w:val="20"/>
                <w:szCs w:val="20"/>
              </w:rPr>
            </w:pPr>
          </w:p>
        </w:tc>
      </w:tr>
      <w:tr w:rsidR="00B84AFA" w:rsidTr="005539C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FA" w:rsidRDefault="009B25E0" w:rsidP="005539CB">
            <w:pPr>
              <w:pStyle w:val="ListParagraph"/>
              <w:numPr>
                <w:ilvl w:val="0"/>
                <w:numId w:val="2"/>
              </w:numPr>
              <w:spacing w:before="60" w:after="60" w:line="288" w:lineRule="auto"/>
              <w:ind w:left="312" w:hanging="312"/>
              <w:rPr>
                <w:rFonts w:ascii="NikoshBAN" w:eastAsia="NikoshBAN" w:hAnsi="NikoshBAN" w:cs="NikoshBAN"/>
                <w:sz w:val="20"/>
                <w:szCs w:val="20"/>
              </w:rPr>
            </w:pPr>
            <w:permStart w:id="357197130" w:edGrp="everyone" w:colFirst="0" w:colLast="0"/>
            <w:permStart w:id="2040622804" w:edGrp="everyone" w:colFirst="1" w:colLast="1"/>
            <w:permStart w:id="416505295" w:edGrp="everyone" w:colFirst="2" w:colLast="2"/>
            <w:permEnd w:id="691948743"/>
            <w:permEnd w:id="1490777101"/>
            <w:permEnd w:id="1307648617"/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lastRenderedPageBreak/>
              <w:t>অর্থনৈতিক কূটনীতি জোরদারকরণের মাধ্যমে বৈদেশিক বাণিজ্য এবং বিনিয়োগ সম্প্রসারণ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সুনীল অর্থনীতির উন্নয়ন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বৈদেশিক কর্মসংস্থান সম্প্রসারণ ইত্যাদি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84AFA" w:rsidRDefault="009B25E0" w:rsidP="005539CB">
            <w:pPr>
              <w:numPr>
                <w:ilvl w:val="0"/>
                <w:numId w:val="3"/>
              </w:numPr>
              <w:spacing w:before="60" w:after="60" w:line="288" w:lineRule="auto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স্বল্পোন্নত দেশ হতে উত্তরণ পরবর্তী ও সার্বিক অর্থনৈতিক সহযোগিতা সংক্রান্ত দ্বিপাক্ষিক ও বহুপাক্ষিক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আলোচনা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>,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বৈঠক এবং কর্মশালা আয়োজন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>/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অংশগ্রহণ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>;</w:t>
            </w:r>
          </w:p>
          <w:p w:rsidR="00B84AFA" w:rsidRDefault="009B25E0" w:rsidP="005539CB">
            <w:pPr>
              <w:numPr>
                <w:ilvl w:val="0"/>
                <w:numId w:val="3"/>
              </w:numPr>
              <w:spacing w:before="60" w:after="60" w:line="288" w:lineRule="auto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বৈদেশিক বাণিজ্য ও বিনিয়োগ সম্প্রসারণে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>,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বৈদেশিক কর্মসংস্থান তৈরিতে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, </w:t>
            </w:r>
            <w:r w:rsidRPr="005539CB">
              <w:rPr>
                <w:rFonts w:ascii="Calibri" w:hAnsi="Calibri" w:cs="Calibri"/>
                <w:bCs/>
                <w:sz w:val="18"/>
                <w:szCs w:val="18"/>
                <w:lang w:bidi="bn-IN"/>
              </w:rPr>
              <w:t>Ease of Doing Business</w:t>
            </w:r>
            <w:r>
              <w:rPr>
                <w:bCs/>
                <w:sz w:val="18"/>
                <w:szCs w:val="18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পরিস্থিতির উন্নয়নে এবং শ্রম পরিবেশ উন্নয়নে বাণিজ্য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প্রবাসী কল্যাণ ও বৈদেশিক কর্মসংস্থান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val="en-US" w:bidi="bn-IN"/>
              </w:rPr>
              <w:t xml:space="preserve">শ্রম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ও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val="en-US" w:bidi="bn-IN"/>
              </w:rPr>
              <w:t xml:space="preserve">কর্মসংস্থান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মন্ত্রণালয় এবং </w:t>
            </w:r>
            <w:r w:rsidRPr="005539CB">
              <w:rPr>
                <w:rFonts w:ascii="Calibri" w:hAnsi="Calibri" w:cs="Calibri"/>
                <w:bCs/>
                <w:sz w:val="18"/>
                <w:szCs w:val="18"/>
                <w:lang w:bidi="bn-IN"/>
              </w:rPr>
              <w:t>BIDA, BEZA, BEPZA, BHTPA</w:t>
            </w:r>
            <w:r>
              <w:rPr>
                <w:bCs/>
                <w:sz w:val="18"/>
                <w:szCs w:val="18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ইত্যাদি সংস্থার সাথে বিভিন্ন কার্যক্রম গ্রহণ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>;</w:t>
            </w:r>
          </w:p>
          <w:p w:rsidR="00B84AFA" w:rsidRDefault="009B25E0" w:rsidP="005539CB">
            <w:pPr>
              <w:numPr>
                <w:ilvl w:val="0"/>
                <w:numId w:val="3"/>
              </w:numPr>
              <w:spacing w:before="60" w:after="60" w:line="288" w:lineRule="auto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বিশ্বের বিভিন্ন দেশে শ্রমবাজার সম্প্রসারণ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val="en-US" w:bidi="bn-IN"/>
              </w:rPr>
              <w:t xml:space="preserve">এবং রেমিটেন্স বৃদ্ধির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লক্ষ্যে কূটনৈতিক উদ্যোগ গ্রহণ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;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</w:tcBorders>
          </w:tcPr>
          <w:p w:rsidR="00B84AFA" w:rsidRDefault="009B25E0" w:rsidP="005539CB">
            <w:pPr>
              <w:numPr>
                <w:ilvl w:val="0"/>
                <w:numId w:val="3"/>
              </w:numPr>
              <w:spacing w:after="200" w:line="276" w:lineRule="auto"/>
              <w:rPr>
                <w:rFonts w:ascii="NikoshBAN" w:eastAsia="NikoshBAN" w:hAnsi="NikoshBAN" w:cs="NikoshBAN"/>
                <w:color w:val="000000"/>
                <w:sz w:val="20"/>
                <w:szCs w:val="20"/>
              </w:rPr>
            </w:pPr>
            <w:r>
              <w:rPr>
                <w:rFonts w:ascii="NikoshBAN" w:eastAsia="NikoshBAN" w:hAnsi="NikoshBAN" w:cs="NikoshBAN"/>
                <w:color w:val="000000"/>
                <w:sz w:val="20"/>
                <w:szCs w:val="20"/>
                <w:cs/>
                <w:lang w:bidi="bn-IN"/>
              </w:rPr>
              <w:t>সচিবালয়</w:t>
            </w:r>
            <w:r>
              <w:rPr>
                <w:rFonts w:ascii="NikoshBAN" w:eastAsia="NikoshBAN" w:hAnsi="NikoshBAN" w:cs="NikoshB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NikoshBAN" w:eastAsia="NikoshBAN" w:hAnsi="NikoshBAN" w:cs="NikoshBAN"/>
                <w:color w:val="000000"/>
                <w:sz w:val="20"/>
                <w:szCs w:val="20"/>
                <w:cs/>
              </w:rPr>
              <w:t xml:space="preserve">ও </w:t>
            </w:r>
            <w:r>
              <w:rPr>
                <w:rFonts w:ascii="NikoshBAN" w:eastAsia="NikoshBAN" w:hAnsi="NikoshBAN" w:cs="NikoshBAN"/>
                <w:color w:val="000000"/>
                <w:sz w:val="20"/>
                <w:szCs w:val="20"/>
                <w:cs/>
                <w:lang w:bidi="bn-IN"/>
              </w:rPr>
              <w:t>সংশ্লিষ্ট</w:t>
            </w:r>
            <w:r>
              <w:rPr>
                <w:rFonts w:ascii="NikoshBAN" w:eastAsia="NikoshBAN" w:hAnsi="NikoshBAN" w:cs="NikoshB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NikoshBAN" w:eastAsia="NikoshBAN" w:hAnsi="NikoshBAN" w:cs="NikoshBAN"/>
                <w:color w:val="000000"/>
                <w:sz w:val="20"/>
                <w:szCs w:val="20"/>
                <w:cs/>
                <w:lang w:bidi="bn-IN"/>
              </w:rPr>
              <w:t>মিশনসমূহ</w:t>
            </w:r>
          </w:p>
        </w:tc>
      </w:tr>
      <w:tr w:rsidR="00B84AFA" w:rsidTr="005539C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FA" w:rsidRDefault="00B84AFA" w:rsidP="005539CB">
            <w:pPr>
              <w:pStyle w:val="ListParagraph"/>
              <w:numPr>
                <w:ilvl w:val="0"/>
                <w:numId w:val="2"/>
              </w:numPr>
              <w:spacing w:before="60" w:after="60" w:line="288" w:lineRule="auto"/>
              <w:ind w:left="312" w:hanging="312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permStart w:id="819008697" w:edGrp="everyone" w:colFirst="1" w:colLast="1"/>
            <w:permStart w:id="52823703" w:edGrp="everyone" w:colFirst="2" w:colLast="2"/>
            <w:permEnd w:id="357197130"/>
            <w:permEnd w:id="2040622804"/>
            <w:permEnd w:id="416505295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84AFA" w:rsidRDefault="009B25E0" w:rsidP="001E67D8">
            <w:pPr>
              <w:numPr>
                <w:ilvl w:val="0"/>
                <w:numId w:val="3"/>
              </w:numPr>
              <w:spacing w:before="60" w:after="60" w:line="288" w:lineRule="auto"/>
              <w:rPr>
                <w:rFonts w:ascii="NikoshBAN" w:eastAsia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ব্লু ইকোনমি সেক্টরসমূহের উন্নয়ন এবং বাংলাদেশের সমুদ্রসীমায় বিদ্যমান সম্পদ আহরণ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সংরক্ষণ ও জীববৈচিত্র্যের টেকসই ব্যবহারের বিষয়ে প্রয়োজনীয় সমন্বয় সাধন</w:t>
            </w:r>
            <w:r>
              <w:rPr>
                <w:rFonts w:ascii="NikoshBAN" w:hAnsi="NikoshBAN" w:cs="NikoshBAN"/>
                <w:sz w:val="20"/>
                <w:szCs w:val="20"/>
                <w:cs/>
                <w:lang w:val="en-US" w:bidi="bn-IN"/>
              </w:rPr>
              <w:t>।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</w:tcBorders>
          </w:tcPr>
          <w:p w:rsidR="00B84AFA" w:rsidRDefault="009B25E0" w:rsidP="005539CB">
            <w:pPr>
              <w:numPr>
                <w:ilvl w:val="0"/>
                <w:numId w:val="3"/>
              </w:numPr>
              <w:spacing w:after="200" w:line="276" w:lineRule="auto"/>
              <w:rPr>
                <w:rFonts w:ascii="NikoshBAN" w:eastAsia="NikoshBAN" w:hAnsi="NikoshBAN" w:cs="NikoshBAN"/>
                <w:color w:val="000000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মেরিটাইম এফেয়ারস ইউনিট</w:t>
            </w:r>
          </w:p>
        </w:tc>
      </w:tr>
      <w:tr w:rsidR="00B84AFA" w:rsidTr="005539CB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FA" w:rsidRDefault="009B25E0" w:rsidP="005539CB">
            <w:pPr>
              <w:pStyle w:val="ListParagraph"/>
              <w:numPr>
                <w:ilvl w:val="0"/>
                <w:numId w:val="2"/>
              </w:numPr>
              <w:spacing w:before="60" w:after="60" w:line="288" w:lineRule="auto"/>
              <w:ind w:left="312" w:hanging="312"/>
              <w:rPr>
                <w:rFonts w:ascii="NikoshBAN" w:eastAsia="NikoshBAN" w:hAnsi="NikoshBAN" w:cs="NikoshBAN"/>
                <w:sz w:val="20"/>
                <w:szCs w:val="20"/>
                <w:rtl/>
                <w:lang w:val="en-US"/>
              </w:rPr>
            </w:pPr>
            <w:permStart w:id="1431793736" w:edGrp="everyone" w:colFirst="0" w:colLast="0"/>
            <w:permStart w:id="1306864264" w:edGrp="everyone" w:colFirst="1" w:colLast="1"/>
            <w:permStart w:id="65806244" w:edGrp="everyone" w:colFirst="2" w:colLast="2"/>
            <w:permEnd w:id="819008697"/>
            <w:permEnd w:id="52823703"/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জনকূটনীতি ও রাষ্ট্রাচার সংক্রান্ত কার্যাবলিতে 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উৎকর্ষ অর্জনের মাধ্যমে দেশের ভাবমূর্তি উন্নয়ন এবং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কূটনৈতিক সৌহার্দ্য বৃদ্ধিকরণ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84AFA" w:rsidRPr="001E67D8" w:rsidRDefault="009B25E0" w:rsidP="001E67D8">
            <w:pPr>
              <w:pStyle w:val="ListParagraph"/>
              <w:numPr>
                <w:ilvl w:val="0"/>
                <w:numId w:val="10"/>
              </w:numPr>
              <w:spacing w:before="60" w:after="60" w:line="288" w:lineRule="auto"/>
              <w:ind w:left="216" w:hanging="216"/>
              <w:rPr>
                <w:rFonts w:ascii="NikoshBAN" w:eastAsia="NikoshBAN" w:hAnsi="NikoshBAN" w:cs="NikoshBAN"/>
                <w:sz w:val="20"/>
                <w:szCs w:val="20"/>
                <w:lang w:val="en-US"/>
              </w:rPr>
            </w:pPr>
            <w:r w:rsidRPr="001E67D8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দেশে </w:t>
            </w:r>
            <w:r w:rsidRPr="001E67D8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ও</w:t>
            </w:r>
            <w:r w:rsidRPr="001E67D8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 w:rsidRPr="001E67D8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বিদেশে</w:t>
            </w:r>
            <w:r w:rsidRPr="001E67D8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 w:rsidRPr="001E67D8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কূটনৈতিক</w:t>
            </w:r>
            <w:r w:rsidRPr="001E67D8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 w:rsidRPr="001E67D8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প্রতিনিধি</w:t>
            </w:r>
            <w:r w:rsidRPr="001E67D8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 w:rsidRPr="001E67D8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নিয়োগ</w:t>
            </w:r>
            <w:r w:rsidRPr="001E67D8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 w:rsidRPr="001E67D8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সংক্রান্ত</w:t>
            </w:r>
            <w:r w:rsidRPr="001E67D8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 w:rsidRPr="001E67D8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কার্যাবলি</w:t>
            </w:r>
            <w:r w:rsidRPr="001E67D8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সম্পাদন এবং কূটনৈতিক প্রতিনিধিত্ব সম্প্রসারণ</w:t>
            </w:r>
            <w:r w:rsidRPr="001E67D8">
              <w:rPr>
                <w:rFonts w:ascii="NikoshBAN" w:hAnsi="NikoshBAN" w:cs="NikoshBAN"/>
                <w:sz w:val="20"/>
                <w:szCs w:val="20"/>
                <w:lang w:val="en-US" w:bidi="bn-IN"/>
              </w:rPr>
              <w:t>;</w:t>
            </w:r>
          </w:p>
          <w:p w:rsidR="00B84AFA" w:rsidRDefault="009B25E0" w:rsidP="001E67D8">
            <w:pPr>
              <w:numPr>
                <w:ilvl w:val="0"/>
                <w:numId w:val="3"/>
              </w:numPr>
              <w:spacing w:before="60" w:after="60" w:line="288" w:lineRule="auto"/>
              <w:rPr>
                <w:rFonts w:ascii="NikoshBAN" w:eastAsia="NikoshBAN" w:hAnsi="NikoshBAN" w:cs="NikoshBAN"/>
                <w:sz w:val="20"/>
                <w:szCs w:val="20"/>
                <w:rtl/>
                <w:cs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বাংলাদেশের আকাশসীমা ব্যবহার করে উড্ডয়ন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/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অবতরণের জন্য বিশেষ 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>(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চার্টার্ড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>)-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সহ ফ্লাইটসমূহের কূটনৈতিক ছাড়পত্র প্রদান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;</w:t>
            </w:r>
          </w:p>
          <w:p w:rsidR="00B84AFA" w:rsidRDefault="009B25E0" w:rsidP="001E67D8">
            <w:pPr>
              <w:numPr>
                <w:ilvl w:val="0"/>
                <w:numId w:val="3"/>
              </w:numPr>
              <w:spacing w:before="60" w:after="60" w:line="288" w:lineRule="auto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বাংলাদেশে অবস্থিত বিদেশি মিশনসমূহকে কূটনৈতিক প্রাধিকার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val="en-US" w:bidi="bn-IN"/>
              </w:rPr>
              <w:t>ও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সুবিধা প্রদান সংক্রান্ত কার্যাবলি সম্পাদন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;</w:t>
            </w:r>
          </w:p>
          <w:p w:rsidR="00B84AFA" w:rsidRDefault="009B25E0" w:rsidP="001E67D8">
            <w:pPr>
              <w:numPr>
                <w:ilvl w:val="0"/>
                <w:numId w:val="3"/>
              </w:numPr>
              <w:spacing w:before="60" w:after="60" w:line="288" w:lineRule="auto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রাষ্ট্রীয়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/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বিদেশি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/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অন্যান্য বিশিষ্ট অতিথিবৃন্দের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/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কূটনীতিবিদদের সম্মানে রাষ্ট্রীয় ব্যাংকুয়েট আয়োজন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;</w:t>
            </w:r>
          </w:p>
          <w:p w:rsidR="00B84AFA" w:rsidRDefault="009B25E0" w:rsidP="001E67D8">
            <w:pPr>
              <w:numPr>
                <w:ilvl w:val="0"/>
                <w:numId w:val="3"/>
              </w:numPr>
              <w:spacing w:before="60" w:after="60" w:line="288" w:lineRule="auto"/>
              <w:rPr>
                <w:rFonts w:ascii="NikoshBAN" w:eastAsia="NikoshBAN" w:hAnsi="NikoshBAN" w:cs="NikoshBAN"/>
                <w:sz w:val="20"/>
                <w:szCs w:val="20"/>
                <w:rtl/>
                <w:cs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পররাষ্ট্র মন্ত্রণালয় এবং বিদেশস্থ বাংলাদেশ মিশনসমূহের কার্যক্রমভিত্তিক মাসিক প্রকাশনা </w:t>
            </w:r>
            <w:r w:rsidRPr="005539CB">
              <w:rPr>
                <w:rFonts w:ascii="Calibri" w:hAnsi="Calibri" w:cs="Calibri"/>
                <w:b/>
                <w:sz w:val="18"/>
                <w:szCs w:val="18"/>
                <w:lang w:bidi="bn-IN"/>
              </w:rPr>
              <w:t>‘</w:t>
            </w:r>
            <w:r w:rsidRPr="005539CB">
              <w:rPr>
                <w:rFonts w:ascii="Calibri" w:hAnsi="Calibri" w:cs="Calibri"/>
                <w:bCs/>
                <w:sz w:val="18"/>
                <w:szCs w:val="18"/>
                <w:lang w:bidi="bn-IN"/>
              </w:rPr>
              <w:t>FOBN (Foreign Office Briefing Notes)</w:t>
            </w:r>
            <w:r w:rsidRPr="005539CB">
              <w:rPr>
                <w:rFonts w:ascii="Calibri" w:hAnsi="Calibri" w:cs="Calibri"/>
                <w:bCs/>
                <w:sz w:val="20"/>
                <w:szCs w:val="20"/>
                <w:lang w:bidi="bn-IN"/>
              </w:rPr>
              <w:t>’</w:t>
            </w:r>
            <w:r>
              <w:rPr>
                <w:rFonts w:ascii="NikoshBAN" w:hAnsi="NikoshBAN" w:cs="NikoshBAN"/>
                <w:bCs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প্রকাশ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;</w:t>
            </w:r>
          </w:p>
          <w:p w:rsidR="00B84AFA" w:rsidRDefault="009B25E0" w:rsidP="001E67D8">
            <w:pPr>
              <w:numPr>
                <w:ilvl w:val="0"/>
                <w:numId w:val="3"/>
              </w:numPr>
              <w:spacing w:before="60" w:after="60" w:line="288" w:lineRule="auto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অন্যান্য প্রকাশনা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সম্পাদনা ও মুদ্রণ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/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ডিজিটাল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lastRenderedPageBreak/>
              <w:t>প্রকাশনা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/ </w:t>
            </w:r>
            <w:r w:rsidRPr="005539CB">
              <w:rPr>
                <w:rFonts w:ascii="Calibri" w:hAnsi="Calibri" w:cs="Calibri"/>
                <w:bCs/>
                <w:sz w:val="18"/>
                <w:szCs w:val="18"/>
                <w:lang w:bidi="bn-IN"/>
              </w:rPr>
              <w:t>Diplomatic Corps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প্রকাশনা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;</w:t>
            </w:r>
          </w:p>
          <w:p w:rsidR="00B84AFA" w:rsidRDefault="009B25E0" w:rsidP="001E67D8">
            <w:pPr>
              <w:numPr>
                <w:ilvl w:val="0"/>
                <w:numId w:val="3"/>
              </w:numPr>
              <w:spacing w:before="60" w:after="60" w:line="288" w:lineRule="auto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ঢাকায় অবস্থিত বিভিন্ন দেশের কূটনৈতিক মিশন ও আন্তর্জাতিক সংস্থাসমূহের নিকট সরকারের গৃহীত কার্যক্রম ও বিভিন্ন বিষয়ে অবস্থান তুলে ধরা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/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মন্ত্রণালয় ও মিশন থেকে প্রাপ্ত প্রেস রিলিজ মিডিয়ায় প্রেরণ</w:t>
            </w:r>
            <w:r>
              <w:rPr>
                <w:rFonts w:ascii="NikoshBAN" w:hAnsi="NikoshBAN" w:cs="NikoshBAN"/>
                <w:sz w:val="20"/>
                <w:szCs w:val="20"/>
                <w:cs/>
                <w:lang w:val="en-US" w:bidi="bn-IN"/>
              </w:rPr>
              <w:t>।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</w:tcBorders>
          </w:tcPr>
          <w:p w:rsidR="00B84AFA" w:rsidRDefault="009B25E0" w:rsidP="005539CB">
            <w:pPr>
              <w:numPr>
                <w:ilvl w:val="0"/>
                <w:numId w:val="3"/>
              </w:numPr>
              <w:spacing w:after="200" w:line="276" w:lineRule="auto"/>
              <w:rPr>
                <w:rFonts w:ascii="NikoshBAN" w:eastAsia="NikoshBAN" w:hAnsi="NikoshBAN" w:cs="NikoshBAN"/>
                <w:color w:val="000000"/>
                <w:sz w:val="20"/>
                <w:szCs w:val="20"/>
              </w:rPr>
            </w:pPr>
            <w:r>
              <w:rPr>
                <w:rFonts w:ascii="NikoshBAN" w:eastAsia="NikoshBAN" w:hAnsi="NikoshBAN" w:cs="NikoshBAN"/>
                <w:color w:val="000000"/>
                <w:sz w:val="20"/>
                <w:szCs w:val="20"/>
                <w:cs/>
                <w:lang w:bidi="bn-IN"/>
              </w:rPr>
              <w:lastRenderedPageBreak/>
              <w:t>সচিবালয়</w:t>
            </w:r>
            <w:r>
              <w:rPr>
                <w:rFonts w:ascii="NikoshBAN" w:eastAsia="NikoshBAN" w:hAnsi="NikoshBAN" w:cs="NikoshBAN"/>
                <w:color w:val="000000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eastAsia="NikoshBAN" w:hAnsi="NikoshBAN" w:cs="NikoshBAN"/>
                <w:color w:val="000000"/>
                <w:sz w:val="20"/>
                <w:szCs w:val="20"/>
                <w:cs/>
                <w:lang w:bidi="bn-IN"/>
              </w:rPr>
              <w:t>ও সংশ্লিষ্ট</w:t>
            </w:r>
            <w:r>
              <w:rPr>
                <w:rFonts w:ascii="NikoshBAN" w:eastAsia="NikoshBAN" w:hAnsi="NikoshBAN" w:cs="NikoshB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NikoshBAN" w:eastAsia="NikoshBAN" w:hAnsi="NikoshBAN" w:cs="NikoshBAN"/>
                <w:color w:val="000000"/>
                <w:sz w:val="20"/>
                <w:szCs w:val="20"/>
                <w:cs/>
                <w:lang w:bidi="bn-IN"/>
              </w:rPr>
              <w:t>মিশনসমূহ</w:t>
            </w:r>
          </w:p>
        </w:tc>
      </w:tr>
      <w:tr w:rsidR="00B84AFA" w:rsidTr="005539CB"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FA" w:rsidRDefault="009B25E0" w:rsidP="005539CB">
            <w:pPr>
              <w:pStyle w:val="ListParagraph"/>
              <w:numPr>
                <w:ilvl w:val="0"/>
                <w:numId w:val="2"/>
              </w:numPr>
              <w:spacing w:before="60" w:after="60" w:line="288" w:lineRule="auto"/>
              <w:ind w:left="312" w:hanging="312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permStart w:id="351220399" w:edGrp="everyone" w:colFirst="0" w:colLast="0"/>
            <w:permStart w:id="1741510861" w:edGrp="everyone" w:colFirst="1" w:colLast="1"/>
            <w:permStart w:id="776040916" w:edGrp="everyone" w:colFirst="2" w:colLast="2"/>
            <w:permStart w:id="2055610422" w:edGrp="everyone" w:colFirst="3" w:colLast="3"/>
            <w:permEnd w:id="1431793736"/>
            <w:permEnd w:id="1306864264"/>
            <w:permEnd w:id="65806244"/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lastRenderedPageBreak/>
              <w:t>কনস্যুলার ও কল্যাণ সেবা প্রদান সহজীকরণ এবং উৎকর্ষ সাধন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</w:tcBorders>
          </w:tcPr>
          <w:p w:rsidR="00B84AFA" w:rsidRDefault="009B25E0" w:rsidP="005539CB">
            <w:pPr>
              <w:numPr>
                <w:ilvl w:val="0"/>
                <w:numId w:val="3"/>
              </w:numPr>
              <w:spacing w:before="60" w:after="60" w:line="288" w:lineRule="auto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বিদেশস্থ বাংলাদেশ মিশনসমূহে ই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>-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পাসপোর্ট প্রদান কার্যক্রম সম্প্রসারণ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;</w:t>
            </w:r>
          </w:p>
          <w:p w:rsidR="00B84AFA" w:rsidRDefault="009B25E0" w:rsidP="005539CB">
            <w:pPr>
              <w:numPr>
                <w:ilvl w:val="0"/>
                <w:numId w:val="3"/>
              </w:numPr>
              <w:spacing w:before="60" w:after="60" w:line="288" w:lineRule="auto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ডকুমেন্ট সত্যায়ন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কূটনৈতিক পাসপোর্ট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>/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সার্ক স্টিকার ইস্যুকরণ এবং অন্যান্য কনসুলার সেবা প্রদান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;</w:t>
            </w:r>
          </w:p>
          <w:p w:rsidR="00B84AFA" w:rsidRDefault="009B25E0" w:rsidP="005539CB">
            <w:pPr>
              <w:numPr>
                <w:ilvl w:val="0"/>
                <w:numId w:val="3"/>
              </w:numPr>
              <w:spacing w:before="60" w:after="60" w:line="288" w:lineRule="auto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বিদেশে আটক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/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আটকে পড়া বাংলাদেশি নাগরিকদের প্রত্যাবাসন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দুঃস্থ প্রবাসী বাংলাদেশিদের নগদ অর্থ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মানবিক সহায়তা ও ত্রাণ সহায়তা প্রদান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আইনি সহায়তা প্রদান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মৃতদেহ প্রত্যাবর্তন</w:t>
            </w:r>
            <w:r>
              <w:rPr>
                <w:rFonts w:ascii="NikoshBAN" w:hAnsi="NikoshBAN" w:cs="NikoshBAN"/>
                <w:sz w:val="20"/>
                <w:szCs w:val="20"/>
                <w:cs/>
                <w:lang w:val="en-US" w:bidi="bn-IN"/>
              </w:rPr>
              <w:t>।</w:t>
            </w:r>
          </w:p>
        </w:tc>
        <w:tc>
          <w:tcPr>
            <w:tcW w:w="2186" w:type="dxa"/>
            <w:tcBorders>
              <w:top w:val="single" w:sz="4" w:space="0" w:color="000000"/>
            </w:tcBorders>
          </w:tcPr>
          <w:p w:rsidR="00B84AFA" w:rsidRDefault="009B25E0" w:rsidP="005539CB">
            <w:pPr>
              <w:numPr>
                <w:ilvl w:val="0"/>
                <w:numId w:val="5"/>
              </w:numPr>
              <w:spacing w:before="60" w:after="60" w:line="288" w:lineRule="auto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সচিবালয়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ও সংশ্লিষ্ট মিশনসমূহ</w:t>
            </w:r>
          </w:p>
        </w:tc>
      </w:tr>
    </w:tbl>
    <w:permEnd w:id="351220399"/>
    <w:permEnd w:id="1741510861"/>
    <w:permEnd w:id="776040916"/>
    <w:permEnd w:id="2055610422"/>
    <w:p w:rsidR="00B84AFA" w:rsidRDefault="009B25E0">
      <w:pPr>
        <w:spacing w:before="120" w:line="276" w:lineRule="auto"/>
        <w:rPr>
          <w:rFonts w:ascii="NikoshBAN" w:eastAsia="NikoshBAN" w:hAnsi="NikoshBAN" w:cs="NikoshBAN"/>
          <w:b/>
          <w:sz w:val="20"/>
          <w:szCs w:val="20"/>
        </w:rPr>
      </w:pPr>
      <w:r>
        <w:rPr>
          <w:rFonts w:ascii="NikoshBAN" w:eastAsia="NikoshBAN" w:hAnsi="NikoshBAN" w:cs="NikoshBAN"/>
          <w:b/>
          <w:bCs/>
          <w:sz w:val="20"/>
          <w:szCs w:val="20"/>
          <w:cs/>
        </w:rPr>
        <w:t>৩</w:t>
      </w:r>
      <w:r>
        <w:rPr>
          <w:rFonts w:ascii="NikoshBAN" w:eastAsia="NikoshBAN" w:hAnsi="NikoshBAN" w:cs="NikoshBAN"/>
          <w:b/>
          <w:sz w:val="20"/>
          <w:szCs w:val="20"/>
        </w:rPr>
        <w:t>.</w:t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 xml:space="preserve">০ </w:t>
      </w:r>
      <w:r>
        <w:rPr>
          <w:rFonts w:ascii="NikoshBAN" w:eastAsia="NikoshBAN" w:hAnsi="NikoshBAN" w:cs="NikoshBAN"/>
          <w:b/>
          <w:sz w:val="20"/>
          <w:szCs w:val="20"/>
        </w:rPr>
        <w:tab/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 xml:space="preserve">দারিদ্র্য নিরসন ও নারী উন্নয়ন সংক্রান্ত তথ্য </w:t>
      </w:r>
    </w:p>
    <w:p w:rsidR="00B84AFA" w:rsidRDefault="009B25E0">
      <w:pPr>
        <w:pStyle w:val="Title"/>
        <w:spacing w:before="120" w:line="276" w:lineRule="auto"/>
        <w:ind w:left="720" w:hanging="720"/>
        <w:jc w:val="both"/>
        <w:rPr>
          <w:rFonts w:ascii="NikoshBAN" w:eastAsia="NikoshBAN" w:hAnsi="NikoshBAN" w:cs="NikoshBAN"/>
          <w:b/>
          <w:sz w:val="22"/>
          <w:szCs w:val="22"/>
        </w:rPr>
      </w:pPr>
      <w:r>
        <w:rPr>
          <w:rFonts w:ascii="NikoshBAN" w:eastAsia="NikoshBAN" w:hAnsi="NikoshBAN" w:cs="NikoshBAN"/>
          <w:b/>
          <w:bCs/>
          <w:sz w:val="22"/>
          <w:szCs w:val="22"/>
          <w:cs/>
        </w:rPr>
        <w:t>৩</w:t>
      </w:r>
      <w:r>
        <w:rPr>
          <w:rFonts w:ascii="NikoshBAN" w:eastAsia="NikoshBAN" w:hAnsi="NikoshBAN" w:cs="NikoshBAN"/>
          <w:b/>
          <w:sz w:val="22"/>
          <w:szCs w:val="22"/>
        </w:rPr>
        <w:t>.</w:t>
      </w:r>
      <w:r>
        <w:rPr>
          <w:rFonts w:ascii="NikoshBAN" w:eastAsia="NikoshBAN" w:hAnsi="NikoshBAN" w:cs="NikoshBAN"/>
          <w:b/>
          <w:bCs/>
          <w:sz w:val="22"/>
          <w:szCs w:val="22"/>
          <w:cs/>
        </w:rPr>
        <w:t>১</w:t>
      </w:r>
      <w:r>
        <w:rPr>
          <w:rFonts w:ascii="NikoshBAN" w:eastAsia="NikoshBAN" w:hAnsi="NikoshBAN" w:cs="NikoshBAN"/>
          <w:b/>
          <w:sz w:val="22"/>
          <w:szCs w:val="22"/>
        </w:rPr>
        <w:tab/>
      </w:r>
      <w:r>
        <w:rPr>
          <w:rFonts w:ascii="NikoshBAN" w:eastAsia="NikoshBAN" w:hAnsi="NikoshBAN" w:cs="NikoshBAN"/>
          <w:b/>
          <w:bCs/>
          <w:sz w:val="22"/>
          <w:szCs w:val="22"/>
          <w:cs/>
        </w:rPr>
        <w:t>দারিদ্র্য নিরসন ও নারী উন্নয়নের ওপর মধ্যমেয়াদি কৌশলগত উদ্দেশ্যসমূহের প্রভাব</w:t>
      </w:r>
    </w:p>
    <w:p w:rsidR="00B84AFA" w:rsidRDefault="009B25E0" w:rsidP="001E67D8">
      <w:pPr>
        <w:spacing w:before="120" w:after="120" w:line="300" w:lineRule="auto"/>
        <w:ind w:left="720" w:hanging="720"/>
        <w:jc w:val="both"/>
        <w:rPr>
          <w:rFonts w:ascii="NikoshBAN" w:eastAsia="NikoshBAN" w:hAnsi="NikoshBAN" w:cs="NikoshBAN"/>
          <w:b/>
          <w:sz w:val="20"/>
          <w:szCs w:val="20"/>
          <w:lang w:bidi="bn-IN"/>
        </w:rPr>
      </w:pPr>
      <w:r>
        <w:rPr>
          <w:rFonts w:ascii="NikoshBAN" w:eastAsia="NikoshBAN" w:hAnsi="NikoshBAN" w:cs="NikoshBAN"/>
          <w:b/>
          <w:bCs/>
          <w:sz w:val="20"/>
          <w:szCs w:val="20"/>
          <w:cs/>
        </w:rPr>
        <w:t>৩</w:t>
      </w:r>
      <w:r>
        <w:rPr>
          <w:rFonts w:ascii="NikoshBAN" w:eastAsia="NikoshBAN" w:hAnsi="NikoshBAN" w:cs="NikoshBAN"/>
          <w:b/>
          <w:sz w:val="20"/>
          <w:szCs w:val="20"/>
        </w:rPr>
        <w:t>.</w:t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১</w:t>
      </w:r>
      <w:r>
        <w:rPr>
          <w:rFonts w:ascii="NikoshBAN" w:eastAsia="NikoshBAN" w:hAnsi="NikoshBAN" w:cs="NikoshBAN"/>
          <w:b/>
          <w:sz w:val="20"/>
          <w:szCs w:val="20"/>
        </w:rPr>
        <w:t>.</w:t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১</w:t>
      </w:r>
      <w:r>
        <w:rPr>
          <w:rFonts w:ascii="NikoshBAN" w:eastAsia="NikoshBAN" w:hAnsi="NikoshBAN" w:cs="NikoshBAN"/>
          <w:b/>
          <w:sz w:val="20"/>
          <w:szCs w:val="20"/>
        </w:rPr>
        <w:tab/>
      </w:r>
      <w:permStart w:id="1880829387" w:edGrp="everyone"/>
      <w:r w:rsidRPr="007C09E4">
        <w:rPr>
          <w:rFonts w:ascii="NikoshBAN" w:eastAsia="NikoshBAN" w:hAnsi="NikoshBAN" w:cs="NikoshBAN"/>
          <w:b/>
          <w:bCs/>
          <w:sz w:val="20"/>
          <w:szCs w:val="20"/>
          <w:cs/>
          <w:lang w:bidi="bn-IN"/>
        </w:rPr>
        <w:t>প্রতিবেশী দেশসহ বিশ্বের অন্যান্য দেশের সাথে দ্বিপাক্ষিক সম্পর্ক সুসংহতকরণের মাধ্যমে জাতীয় স্বার্থ সংরক্ষণ</w:t>
      </w:r>
      <w:r>
        <w:rPr>
          <w:rFonts w:ascii="NikoshBAN" w:eastAsia="NikoshBAN" w:hAnsi="NikoshBAN" w:cs="NikoshBAN"/>
          <w:b/>
          <w:sz w:val="20"/>
          <w:szCs w:val="20"/>
          <w:cs/>
          <w:lang w:bidi="bn-IN"/>
        </w:rPr>
        <w:t xml:space="preserve"> </w:t>
      </w:r>
      <w:permEnd w:id="1880829387"/>
    </w:p>
    <w:p w:rsidR="00B84AFA" w:rsidRDefault="009B25E0" w:rsidP="001E67D8">
      <w:pPr>
        <w:spacing w:before="120" w:after="120" w:line="300" w:lineRule="auto"/>
        <w:ind w:left="720" w:hanging="720"/>
        <w:jc w:val="both"/>
        <w:rPr>
          <w:rFonts w:ascii="NikoshBAN" w:eastAsia="NikoshBAN" w:hAnsi="NikoshBAN" w:cs="NikoshBAN"/>
          <w:strike/>
          <w:color w:val="FF0000"/>
          <w:sz w:val="20"/>
          <w:szCs w:val="20"/>
          <w:highlight w:val="yellow"/>
        </w:rPr>
      </w:pPr>
      <w:r>
        <w:rPr>
          <w:rFonts w:ascii="NikoshBAN" w:eastAsia="NikoshBAN" w:hAnsi="NikoshBAN" w:cs="NikoshBAN"/>
          <w:b/>
          <w:sz w:val="20"/>
          <w:szCs w:val="20"/>
        </w:rPr>
        <w:t xml:space="preserve">               </w:t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দারিদ্র্য দূরীকরণের ওপর প্রভাব</w:t>
      </w:r>
      <w:r>
        <w:rPr>
          <w:rFonts w:ascii="NikoshBAN" w:eastAsia="NikoshBAN" w:hAnsi="NikoshBAN" w:cs="NikoshBAN"/>
          <w:b/>
          <w:sz w:val="20"/>
          <w:szCs w:val="20"/>
        </w:rPr>
        <w:t xml:space="preserve">: </w:t>
      </w:r>
      <w:permStart w:id="50821494" w:edGrp="everyone"/>
      <w:r>
        <w:rPr>
          <w:rFonts w:ascii="NikoshBAN" w:eastAsia="NikoshBAN" w:hAnsi="NikoshBAN" w:cs="NikoshBAN"/>
          <w:sz w:val="20"/>
          <w:szCs w:val="20"/>
          <w:cs/>
          <w:lang w:bidi="bn-IN"/>
        </w:rPr>
        <w:t>প্রত্যক্ষ</w:t>
      </w:r>
      <w:r>
        <w:rPr>
          <w:rFonts w:ascii="NikoshBAN" w:eastAsia="NikoshBAN" w:hAnsi="NikoshBAN" w:cs="NikoshBAN"/>
          <w:sz w:val="20"/>
          <w:szCs w:val="20"/>
        </w:rPr>
        <w:t xml:space="preserve"> </w:t>
      </w:r>
      <w:r>
        <w:rPr>
          <w:rFonts w:ascii="NikoshBAN" w:eastAsia="NikoshBAN" w:hAnsi="NikoshBAN" w:cs="NikoshBAN"/>
          <w:sz w:val="20"/>
          <w:szCs w:val="20"/>
          <w:cs/>
          <w:lang w:bidi="bn-IN"/>
        </w:rPr>
        <w:t>প্রভাব</w:t>
      </w:r>
      <w:r>
        <w:rPr>
          <w:rFonts w:ascii="NikoshBAN" w:eastAsia="NikoshBAN" w:hAnsi="NikoshBAN" w:cs="NikoshBAN"/>
          <w:sz w:val="20"/>
          <w:szCs w:val="20"/>
        </w:rPr>
        <w:t xml:space="preserve"> </w:t>
      </w:r>
      <w:r>
        <w:rPr>
          <w:rFonts w:ascii="NikoshBAN" w:eastAsia="NikoshBAN" w:hAnsi="NikoshBAN" w:cs="NikoshBAN"/>
          <w:sz w:val="20"/>
          <w:szCs w:val="20"/>
          <w:cs/>
          <w:lang w:bidi="bn-IN"/>
        </w:rPr>
        <w:t>নেই</w:t>
      </w:r>
      <w:r>
        <w:rPr>
          <w:rFonts w:ascii="NikoshBAN" w:eastAsia="NikoshBAN" w:hAnsi="NikoshBAN" w:cs="NikoshBAN"/>
          <w:sz w:val="20"/>
          <w:szCs w:val="20"/>
          <w:cs/>
          <w:lang w:bidi="hi-IN"/>
        </w:rPr>
        <w:t>।</w:t>
      </w:r>
    </w:p>
    <w:permEnd w:id="50821494"/>
    <w:p w:rsidR="00B84AFA" w:rsidRDefault="009B25E0" w:rsidP="001E67D8">
      <w:pPr>
        <w:shd w:val="clear" w:color="auto" w:fill="FFFFFF"/>
        <w:spacing w:before="120" w:after="120" w:line="300" w:lineRule="auto"/>
        <w:ind w:left="720"/>
        <w:jc w:val="both"/>
        <w:rPr>
          <w:rFonts w:ascii="NikoshBAN" w:eastAsia="NikoshBAN" w:hAnsi="NikoshBAN" w:cs="NikoshBAN"/>
          <w:sz w:val="20"/>
          <w:szCs w:val="20"/>
          <w:cs/>
          <w:lang w:bidi="bn-IN"/>
        </w:rPr>
      </w:pPr>
      <w:r>
        <w:rPr>
          <w:rFonts w:ascii="NikoshBAN" w:eastAsia="NikoshBAN" w:hAnsi="NikoshBAN" w:cs="NikoshBAN"/>
          <w:b/>
          <w:bCs/>
          <w:sz w:val="20"/>
          <w:szCs w:val="20"/>
          <w:cs/>
        </w:rPr>
        <w:t>নারী উন্নয়নের ওপর প্রভাব</w:t>
      </w:r>
      <w:r>
        <w:rPr>
          <w:rFonts w:ascii="NikoshBAN" w:eastAsia="NikoshBAN" w:hAnsi="NikoshBAN" w:cs="NikoshBAN"/>
          <w:b/>
          <w:sz w:val="20"/>
          <w:szCs w:val="20"/>
        </w:rPr>
        <w:t xml:space="preserve">: </w:t>
      </w:r>
      <w:permStart w:id="1764966600" w:edGrp="everyone"/>
      <w:r>
        <w:rPr>
          <w:rFonts w:ascii="NikoshBAN" w:eastAsia="NikoshBAN" w:hAnsi="NikoshBAN" w:cs="NikoshBAN"/>
          <w:sz w:val="20"/>
          <w:szCs w:val="20"/>
          <w:cs/>
          <w:lang w:bidi="bn-IN"/>
        </w:rPr>
        <w:t>প্রত্যক্ষ</w:t>
      </w:r>
      <w:r>
        <w:rPr>
          <w:rFonts w:ascii="NikoshBAN" w:eastAsia="NikoshBAN" w:hAnsi="NikoshBAN" w:cs="NikoshBAN"/>
          <w:sz w:val="20"/>
          <w:szCs w:val="20"/>
        </w:rPr>
        <w:t xml:space="preserve"> </w:t>
      </w:r>
      <w:r>
        <w:rPr>
          <w:rFonts w:ascii="NikoshBAN" w:eastAsia="NikoshBAN" w:hAnsi="NikoshBAN" w:cs="NikoshBAN"/>
          <w:sz w:val="20"/>
          <w:szCs w:val="20"/>
          <w:cs/>
          <w:lang w:bidi="bn-IN"/>
        </w:rPr>
        <w:t>প্রভাব</w:t>
      </w:r>
      <w:r>
        <w:rPr>
          <w:rFonts w:ascii="NikoshBAN" w:eastAsia="NikoshBAN" w:hAnsi="NikoshBAN" w:cs="NikoshBAN"/>
          <w:sz w:val="20"/>
          <w:szCs w:val="20"/>
        </w:rPr>
        <w:t xml:space="preserve"> </w:t>
      </w:r>
      <w:r>
        <w:rPr>
          <w:rFonts w:ascii="NikoshBAN" w:eastAsia="NikoshBAN" w:hAnsi="NikoshBAN" w:cs="NikoshBAN"/>
          <w:sz w:val="20"/>
          <w:szCs w:val="20"/>
          <w:cs/>
          <w:lang w:bidi="bn-IN"/>
        </w:rPr>
        <w:t>নেই</w:t>
      </w:r>
      <w:r>
        <w:rPr>
          <w:rFonts w:ascii="NikoshBAN" w:eastAsia="NikoshBAN" w:hAnsi="NikoshBAN" w:cs="NikoshBAN"/>
          <w:sz w:val="20"/>
          <w:szCs w:val="20"/>
          <w:cs/>
          <w:lang w:bidi="hi-IN"/>
        </w:rPr>
        <w:t>।</w:t>
      </w:r>
    </w:p>
    <w:permEnd w:id="1764966600"/>
    <w:p w:rsidR="00B84AFA" w:rsidRDefault="009B25E0" w:rsidP="001E67D8">
      <w:pPr>
        <w:spacing w:before="120" w:after="120" w:line="300" w:lineRule="auto"/>
        <w:ind w:left="720" w:hanging="720"/>
        <w:jc w:val="both"/>
        <w:rPr>
          <w:rFonts w:ascii="NikoshBAN" w:eastAsia="NikoshBAN" w:hAnsi="NikoshBAN" w:cs="NikoshBAN"/>
          <w:bCs/>
          <w:sz w:val="20"/>
          <w:szCs w:val="20"/>
          <w:lang w:bidi="bn-IN"/>
        </w:rPr>
      </w:pPr>
      <w:r>
        <w:rPr>
          <w:rFonts w:ascii="NikoshBAN" w:eastAsia="NikoshBAN" w:hAnsi="NikoshBAN" w:cs="NikoshBAN"/>
          <w:b/>
          <w:bCs/>
          <w:sz w:val="20"/>
          <w:szCs w:val="20"/>
          <w:cs/>
        </w:rPr>
        <w:t>৩</w:t>
      </w:r>
      <w:r>
        <w:rPr>
          <w:rFonts w:ascii="NikoshBAN" w:eastAsia="NikoshBAN" w:hAnsi="NikoshBAN" w:cs="NikoshBAN"/>
          <w:b/>
          <w:sz w:val="20"/>
          <w:szCs w:val="20"/>
        </w:rPr>
        <w:t>.</w:t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১</w:t>
      </w:r>
      <w:r>
        <w:rPr>
          <w:rFonts w:ascii="NikoshBAN" w:eastAsia="NikoshBAN" w:hAnsi="NikoshBAN" w:cs="NikoshBAN"/>
          <w:b/>
          <w:sz w:val="20"/>
          <w:szCs w:val="20"/>
        </w:rPr>
        <w:t>.</w:t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২</w:t>
      </w:r>
      <w:r>
        <w:rPr>
          <w:rFonts w:ascii="NikoshBAN" w:eastAsia="NikoshBAN" w:hAnsi="NikoshBAN" w:cs="NikoshBAN"/>
          <w:b/>
          <w:sz w:val="20"/>
          <w:szCs w:val="20"/>
        </w:rPr>
        <w:tab/>
      </w:r>
      <w:permStart w:id="1858997844" w:edGrp="everyone"/>
      <w:r>
        <w:rPr>
          <w:rFonts w:ascii="NikoshBAN" w:eastAsia="NikoshBAN" w:hAnsi="NikoshBAN" w:cs="NikoshBAN"/>
          <w:b/>
          <w:bCs/>
          <w:sz w:val="20"/>
          <w:szCs w:val="20"/>
          <w:cs/>
          <w:lang w:bidi="bn-IN"/>
        </w:rPr>
        <w:t>বহুপাক্ষিক</w:t>
      </w:r>
      <w:r>
        <w:rPr>
          <w:rFonts w:ascii="NikoshBAN" w:eastAsia="NikoshBAN" w:hAnsi="NikoshBAN" w:cs="NikoshBAN"/>
          <w:b/>
          <w:bCs/>
          <w:sz w:val="20"/>
          <w:szCs w:val="20"/>
        </w:rPr>
        <w:t xml:space="preserve">, </w:t>
      </w:r>
      <w:r>
        <w:rPr>
          <w:rFonts w:ascii="NikoshBAN" w:eastAsia="NikoshBAN" w:hAnsi="NikoshBAN" w:cs="NikoshBAN"/>
          <w:b/>
          <w:bCs/>
          <w:sz w:val="20"/>
          <w:szCs w:val="20"/>
          <w:cs/>
          <w:lang w:bidi="bn-IN"/>
        </w:rPr>
        <w:t>আঞ্চলিক ও আন্তর্জাতিক ফোরামে বাংলাদেশের স্বার্থ সংরক্ষণ</w:t>
      </w:r>
      <w:r>
        <w:rPr>
          <w:rFonts w:ascii="NikoshBAN" w:eastAsia="NikoshBAN" w:hAnsi="NikoshBAN" w:cs="NikoshBAN"/>
          <w:b/>
          <w:bCs/>
          <w:sz w:val="20"/>
          <w:szCs w:val="20"/>
        </w:rPr>
        <w:t xml:space="preserve">, </w:t>
      </w:r>
      <w:r>
        <w:rPr>
          <w:rFonts w:ascii="NikoshBAN" w:eastAsia="NikoshBAN" w:hAnsi="NikoshBAN" w:cs="NikoshBAN"/>
          <w:b/>
          <w:bCs/>
          <w:sz w:val="20"/>
          <w:szCs w:val="20"/>
          <w:cs/>
          <w:lang w:bidi="bn-IN"/>
        </w:rPr>
        <w:t>অংশীদারিত্ব বৃদ্ধিকরণ এবং রোহিঙ্গা</w:t>
      </w:r>
      <w:r>
        <w:rPr>
          <w:rFonts w:ascii="NikoshBAN" w:eastAsia="NikoshBAN" w:hAnsi="NikoshBAN" w:cs="NikoshBAN"/>
          <w:b/>
          <w:bCs/>
          <w:sz w:val="20"/>
          <w:szCs w:val="20"/>
          <w:lang w:bidi="bn-IN"/>
        </w:rPr>
        <w:t xml:space="preserve"> </w:t>
      </w:r>
      <w:r>
        <w:rPr>
          <w:rFonts w:ascii="NikoshBAN" w:eastAsia="NikoshBAN" w:hAnsi="NikoshBAN" w:cs="NikoshBAN"/>
          <w:b/>
          <w:bCs/>
          <w:sz w:val="20"/>
          <w:szCs w:val="20"/>
          <w:cs/>
          <w:lang w:bidi="bn-IN"/>
        </w:rPr>
        <w:t>প্রত্যাবাসনের</w:t>
      </w:r>
      <w:r>
        <w:rPr>
          <w:rFonts w:ascii="NikoshBAN" w:eastAsia="NikoshBAN" w:hAnsi="NikoshBAN" w:cs="NikoshBAN"/>
          <w:b/>
          <w:bCs/>
          <w:sz w:val="20"/>
          <w:szCs w:val="20"/>
          <w:lang w:bidi="bn-IN"/>
        </w:rPr>
        <w:t xml:space="preserve"> </w:t>
      </w:r>
      <w:r>
        <w:rPr>
          <w:rFonts w:ascii="NikoshBAN" w:eastAsia="NikoshBAN" w:hAnsi="NikoshBAN" w:cs="NikoshBAN"/>
          <w:b/>
          <w:bCs/>
          <w:sz w:val="20"/>
          <w:szCs w:val="20"/>
          <w:cs/>
          <w:lang w:bidi="bn-IN"/>
        </w:rPr>
        <w:t xml:space="preserve">প্রচেষ্টা জোরদারকরণ </w:t>
      </w:r>
    </w:p>
    <w:permEnd w:id="1858997844"/>
    <w:p w:rsidR="00B84AFA" w:rsidRDefault="009B25E0" w:rsidP="001E67D8">
      <w:pPr>
        <w:spacing w:before="120" w:after="120" w:line="300" w:lineRule="auto"/>
        <w:ind w:left="720" w:hanging="720"/>
        <w:jc w:val="both"/>
        <w:rPr>
          <w:rFonts w:ascii="NikoshBAN" w:eastAsia="NikoshBAN" w:hAnsi="NikoshBAN" w:cs="NikoshBAN"/>
          <w:sz w:val="20"/>
          <w:szCs w:val="20"/>
        </w:rPr>
      </w:pPr>
      <w:r>
        <w:rPr>
          <w:rFonts w:ascii="NikoshBAN" w:eastAsia="NikoshBAN" w:hAnsi="NikoshBAN" w:cs="NikoshBAN"/>
          <w:b/>
          <w:sz w:val="20"/>
          <w:szCs w:val="20"/>
          <w:lang w:bidi="bn-IN"/>
        </w:rPr>
        <w:t xml:space="preserve">              </w:t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 xml:space="preserve">দারিদ্র্য </w:t>
      </w:r>
      <w:r>
        <w:rPr>
          <w:rFonts w:ascii="NikoshBAN" w:eastAsia="NikoshBAN" w:hAnsi="NikoshBAN" w:cs="NikoshBAN"/>
          <w:b/>
          <w:bCs/>
          <w:sz w:val="20"/>
          <w:szCs w:val="20"/>
          <w:cs/>
          <w:lang w:val="en-US"/>
        </w:rPr>
        <w:t xml:space="preserve">নিরসনের </w:t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ওপর প্রভাব</w:t>
      </w:r>
      <w:r>
        <w:rPr>
          <w:rFonts w:ascii="NikoshBAN" w:eastAsia="NikoshBAN" w:hAnsi="NikoshBAN" w:cs="NikoshBAN"/>
          <w:b/>
          <w:sz w:val="20"/>
          <w:szCs w:val="20"/>
        </w:rPr>
        <w:t xml:space="preserve">: </w:t>
      </w:r>
      <w:permStart w:id="1913074774" w:edGrp="everyone"/>
      <w:r>
        <w:rPr>
          <w:rFonts w:ascii="NikoshBAN" w:eastAsia="NikoshBAN" w:hAnsi="NikoshBAN" w:cs="NikoshBAN"/>
          <w:sz w:val="20"/>
          <w:szCs w:val="20"/>
          <w:cs/>
          <w:lang w:bidi="bn-IN"/>
        </w:rPr>
        <w:t>প্রত্যক্ষ</w:t>
      </w:r>
      <w:r>
        <w:rPr>
          <w:rFonts w:ascii="NikoshBAN" w:eastAsia="NikoshBAN" w:hAnsi="NikoshBAN" w:cs="NikoshBAN"/>
          <w:sz w:val="20"/>
          <w:szCs w:val="20"/>
        </w:rPr>
        <w:t xml:space="preserve"> </w:t>
      </w:r>
      <w:r>
        <w:rPr>
          <w:rFonts w:ascii="NikoshBAN" w:eastAsia="NikoshBAN" w:hAnsi="NikoshBAN" w:cs="NikoshBAN"/>
          <w:sz w:val="20"/>
          <w:szCs w:val="20"/>
          <w:cs/>
          <w:lang w:bidi="bn-IN"/>
        </w:rPr>
        <w:t>প্রভাব</w:t>
      </w:r>
      <w:r>
        <w:rPr>
          <w:rFonts w:ascii="NikoshBAN" w:eastAsia="NikoshBAN" w:hAnsi="NikoshBAN" w:cs="NikoshBAN"/>
          <w:sz w:val="20"/>
          <w:szCs w:val="20"/>
        </w:rPr>
        <w:t xml:space="preserve"> </w:t>
      </w:r>
      <w:r>
        <w:rPr>
          <w:rFonts w:ascii="NikoshBAN" w:eastAsia="NikoshBAN" w:hAnsi="NikoshBAN" w:cs="NikoshBAN"/>
          <w:sz w:val="20"/>
          <w:szCs w:val="20"/>
          <w:cs/>
          <w:lang w:bidi="bn-IN"/>
        </w:rPr>
        <w:t>নেই</w:t>
      </w:r>
      <w:r>
        <w:rPr>
          <w:rFonts w:ascii="NikoshBAN" w:eastAsia="NikoshBAN" w:hAnsi="NikoshBAN" w:cs="NikoshBAN"/>
          <w:sz w:val="20"/>
          <w:szCs w:val="20"/>
          <w:cs/>
          <w:lang w:bidi="hi-IN"/>
        </w:rPr>
        <w:t>।</w:t>
      </w:r>
    </w:p>
    <w:permEnd w:id="1913074774"/>
    <w:p w:rsidR="00B84AFA" w:rsidRDefault="009B25E0" w:rsidP="001E67D8">
      <w:pPr>
        <w:shd w:val="clear" w:color="auto" w:fill="FFFFFF"/>
        <w:spacing w:before="120" w:after="120" w:line="300" w:lineRule="auto"/>
        <w:ind w:left="720"/>
        <w:jc w:val="both"/>
        <w:rPr>
          <w:rFonts w:ascii="NikoshBAN" w:eastAsia="NikoshBAN" w:hAnsi="NikoshBAN" w:cs="NikoshBAN"/>
          <w:sz w:val="20"/>
          <w:szCs w:val="20"/>
        </w:rPr>
      </w:pPr>
      <w:r>
        <w:rPr>
          <w:rFonts w:ascii="NikoshBAN" w:eastAsia="NikoshBAN" w:hAnsi="NikoshBAN" w:cs="NikoshBAN"/>
          <w:b/>
          <w:bCs/>
          <w:sz w:val="20"/>
          <w:szCs w:val="20"/>
          <w:cs/>
        </w:rPr>
        <w:t>নারী উন্নয়নের ওপর প্রভাব</w:t>
      </w:r>
      <w:r>
        <w:rPr>
          <w:rFonts w:ascii="NikoshBAN" w:eastAsia="NikoshBAN" w:hAnsi="NikoshBAN" w:cs="NikoshBAN"/>
          <w:b/>
          <w:sz w:val="20"/>
          <w:szCs w:val="20"/>
        </w:rPr>
        <w:t xml:space="preserve">: </w:t>
      </w:r>
      <w:permStart w:id="844449754" w:edGrp="everyone"/>
      <w:r>
        <w:rPr>
          <w:rFonts w:ascii="NikoshBAN" w:eastAsia="NikoshBAN" w:hAnsi="NikoshBAN" w:cs="NikoshBAN"/>
          <w:sz w:val="20"/>
          <w:szCs w:val="20"/>
          <w:cs/>
          <w:lang w:bidi="bn-IN"/>
        </w:rPr>
        <w:t>প্রত্যক্ষ</w:t>
      </w:r>
      <w:r>
        <w:rPr>
          <w:rFonts w:ascii="NikoshBAN" w:eastAsia="NikoshBAN" w:hAnsi="NikoshBAN" w:cs="NikoshBAN"/>
          <w:sz w:val="20"/>
          <w:szCs w:val="20"/>
        </w:rPr>
        <w:t xml:space="preserve"> </w:t>
      </w:r>
      <w:r>
        <w:rPr>
          <w:rFonts w:ascii="NikoshBAN" w:eastAsia="NikoshBAN" w:hAnsi="NikoshBAN" w:cs="NikoshBAN"/>
          <w:sz w:val="20"/>
          <w:szCs w:val="20"/>
          <w:cs/>
          <w:lang w:bidi="bn-IN"/>
        </w:rPr>
        <w:t>প্রভাব</w:t>
      </w:r>
      <w:r>
        <w:rPr>
          <w:rFonts w:ascii="NikoshBAN" w:eastAsia="NikoshBAN" w:hAnsi="NikoshBAN" w:cs="NikoshBAN"/>
          <w:sz w:val="20"/>
          <w:szCs w:val="20"/>
        </w:rPr>
        <w:t xml:space="preserve"> </w:t>
      </w:r>
      <w:r>
        <w:rPr>
          <w:rFonts w:ascii="NikoshBAN" w:eastAsia="NikoshBAN" w:hAnsi="NikoshBAN" w:cs="NikoshBAN"/>
          <w:sz w:val="20"/>
          <w:szCs w:val="20"/>
          <w:cs/>
          <w:lang w:bidi="bn-IN"/>
        </w:rPr>
        <w:t>নেই</w:t>
      </w:r>
      <w:r>
        <w:rPr>
          <w:rFonts w:ascii="NikoshBAN" w:eastAsia="NikoshBAN" w:hAnsi="NikoshBAN" w:cs="NikoshBAN"/>
          <w:sz w:val="20"/>
          <w:szCs w:val="20"/>
          <w:cs/>
          <w:lang w:bidi="hi-IN"/>
        </w:rPr>
        <w:t>।</w:t>
      </w:r>
    </w:p>
    <w:permEnd w:id="844449754"/>
    <w:p w:rsidR="00B84AFA" w:rsidRDefault="009B25E0" w:rsidP="001E67D8">
      <w:pPr>
        <w:spacing w:before="120" w:after="120" w:line="300" w:lineRule="auto"/>
        <w:ind w:left="720" w:hanging="720"/>
        <w:jc w:val="both"/>
        <w:rPr>
          <w:rStyle w:val="Strong"/>
          <w:rFonts w:ascii="NikoshBAN" w:eastAsia="NikoshBAN" w:hAnsi="NikoshBAN" w:cs="NikoshBAN"/>
          <w:sz w:val="20"/>
          <w:szCs w:val="20"/>
          <w:lang w:bidi="bn-IN"/>
        </w:rPr>
      </w:pPr>
      <w:r>
        <w:rPr>
          <w:rFonts w:ascii="NikoshBAN" w:eastAsia="NikoshBAN" w:hAnsi="NikoshBAN" w:cs="NikoshBAN"/>
          <w:b/>
          <w:bCs/>
          <w:sz w:val="20"/>
          <w:szCs w:val="20"/>
          <w:cs/>
        </w:rPr>
        <w:t>৩</w:t>
      </w:r>
      <w:r>
        <w:rPr>
          <w:rFonts w:ascii="NikoshBAN" w:eastAsia="NikoshBAN" w:hAnsi="NikoshBAN" w:cs="NikoshBAN"/>
          <w:b/>
          <w:sz w:val="20"/>
          <w:szCs w:val="20"/>
        </w:rPr>
        <w:t>.</w:t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১</w:t>
      </w:r>
      <w:r>
        <w:rPr>
          <w:rFonts w:ascii="NikoshBAN" w:eastAsia="NikoshBAN" w:hAnsi="NikoshBAN" w:cs="NikoshBAN"/>
          <w:b/>
          <w:sz w:val="20"/>
          <w:szCs w:val="20"/>
        </w:rPr>
        <w:t>.</w:t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৩</w:t>
      </w:r>
      <w:r>
        <w:rPr>
          <w:rFonts w:ascii="NikoshBAN" w:eastAsia="NikoshBAN" w:hAnsi="NikoshBAN" w:cs="NikoshBAN"/>
          <w:b/>
          <w:sz w:val="20"/>
          <w:szCs w:val="20"/>
        </w:rPr>
        <w:tab/>
      </w:r>
      <w:permStart w:id="1500322769" w:edGrp="everyone"/>
      <w:r>
        <w:rPr>
          <w:rStyle w:val="Strong"/>
          <w:rFonts w:ascii="NikoshBAN" w:eastAsia="NikoshBAN" w:hAnsi="NikoshBAN" w:cs="NikoshBAN"/>
          <w:sz w:val="20"/>
          <w:szCs w:val="20"/>
          <w:cs/>
          <w:lang w:bidi="bn-IN"/>
        </w:rPr>
        <w:t>অর্থনৈতিক কূটনীতি জোরদারকরণের মাধ্যমে বৈদেশিক বাণিজ্য এবং বিনিয়োগ সম্প্রসারণ</w:t>
      </w:r>
      <w:r>
        <w:rPr>
          <w:rStyle w:val="Strong"/>
          <w:rFonts w:ascii="NikoshBAN" w:eastAsia="NikoshBAN" w:hAnsi="NikoshBAN" w:cs="NikoshBAN"/>
          <w:sz w:val="20"/>
          <w:szCs w:val="20"/>
        </w:rPr>
        <w:t xml:space="preserve">, </w:t>
      </w:r>
      <w:r>
        <w:rPr>
          <w:rStyle w:val="Strong"/>
          <w:rFonts w:ascii="NikoshBAN" w:eastAsia="NikoshBAN" w:hAnsi="NikoshBAN" w:cs="NikoshBAN"/>
          <w:sz w:val="20"/>
          <w:szCs w:val="20"/>
          <w:cs/>
          <w:lang w:bidi="bn-IN"/>
        </w:rPr>
        <w:t>সুনীল অর্থনীতির</w:t>
      </w:r>
      <w:r>
        <w:rPr>
          <w:rStyle w:val="Strong"/>
          <w:rFonts w:ascii="NikoshBAN" w:eastAsia="NikoshBAN" w:hAnsi="NikoshBAN" w:cs="NikoshBAN"/>
          <w:sz w:val="20"/>
          <w:szCs w:val="20"/>
          <w:lang w:bidi="bn-IN"/>
        </w:rPr>
        <w:t xml:space="preserve"> </w:t>
      </w:r>
      <w:r>
        <w:rPr>
          <w:rStyle w:val="Strong"/>
          <w:rFonts w:ascii="NikoshBAN" w:eastAsia="NikoshBAN" w:hAnsi="NikoshBAN" w:cs="NikoshBAN"/>
          <w:sz w:val="20"/>
          <w:szCs w:val="20"/>
          <w:cs/>
          <w:lang w:bidi="bn-IN"/>
        </w:rPr>
        <w:t>উন্নয়ন</w:t>
      </w:r>
      <w:r>
        <w:rPr>
          <w:rStyle w:val="Strong"/>
          <w:rFonts w:ascii="NikoshBAN" w:eastAsia="NikoshBAN" w:hAnsi="NikoshBAN" w:cs="NikoshBAN"/>
          <w:sz w:val="20"/>
          <w:szCs w:val="20"/>
        </w:rPr>
        <w:t xml:space="preserve">, </w:t>
      </w:r>
      <w:r>
        <w:rPr>
          <w:rStyle w:val="Strong"/>
          <w:rFonts w:ascii="NikoshBAN" w:eastAsia="NikoshBAN" w:hAnsi="NikoshBAN" w:cs="NikoshBAN"/>
          <w:sz w:val="20"/>
          <w:szCs w:val="20"/>
          <w:cs/>
          <w:lang w:bidi="bn-IN"/>
        </w:rPr>
        <w:t>বৈদেশিক</w:t>
      </w:r>
      <w:r>
        <w:rPr>
          <w:rStyle w:val="Strong"/>
          <w:rFonts w:ascii="NikoshBAN" w:eastAsia="NikoshBAN" w:hAnsi="NikoshBAN" w:cs="NikoshBAN"/>
          <w:sz w:val="20"/>
          <w:szCs w:val="20"/>
          <w:lang w:bidi="bn-IN"/>
        </w:rPr>
        <w:t xml:space="preserve"> </w:t>
      </w:r>
      <w:r>
        <w:rPr>
          <w:rStyle w:val="Strong"/>
          <w:rFonts w:ascii="NikoshBAN" w:eastAsia="NikoshBAN" w:hAnsi="NikoshBAN" w:cs="NikoshBAN"/>
          <w:sz w:val="20"/>
          <w:szCs w:val="20"/>
          <w:cs/>
          <w:lang w:bidi="bn-IN"/>
        </w:rPr>
        <w:t xml:space="preserve">কর্মসংস্থান সম্প্রসারণ ইত্যাদি </w:t>
      </w:r>
      <w:permEnd w:id="1500322769"/>
    </w:p>
    <w:p w:rsidR="00B84AFA" w:rsidRDefault="009B25E0" w:rsidP="001E67D8">
      <w:pPr>
        <w:spacing w:before="120" w:after="120" w:line="300" w:lineRule="auto"/>
        <w:ind w:left="720" w:hanging="720"/>
        <w:jc w:val="both"/>
        <w:rPr>
          <w:rFonts w:ascii="NikoshBAN" w:eastAsia="NikoshBAN" w:hAnsi="NikoshBAN" w:cs="NikoshBAN"/>
          <w:sz w:val="20"/>
          <w:szCs w:val="20"/>
        </w:rPr>
      </w:pPr>
      <w:r>
        <w:rPr>
          <w:rStyle w:val="Strong"/>
          <w:rFonts w:ascii="NikoshBAN" w:eastAsia="NikoshBAN" w:hAnsi="NikoshBAN" w:cs="NikoshBAN"/>
          <w:sz w:val="20"/>
          <w:szCs w:val="20"/>
          <w:lang w:bidi="bn-IN"/>
        </w:rPr>
        <w:t xml:space="preserve">               </w:t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 xml:space="preserve">দারিদ্র্য </w:t>
      </w:r>
      <w:r>
        <w:rPr>
          <w:rFonts w:ascii="NikoshBAN" w:eastAsia="NikoshBAN" w:hAnsi="NikoshBAN" w:cs="NikoshBAN"/>
          <w:b/>
          <w:bCs/>
          <w:sz w:val="20"/>
          <w:szCs w:val="20"/>
          <w:cs/>
          <w:lang w:val="en-US"/>
        </w:rPr>
        <w:t>নিরসনের</w:t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 xml:space="preserve"> ওপর প্রভাব</w:t>
      </w:r>
      <w:r>
        <w:rPr>
          <w:rFonts w:ascii="NikoshBAN" w:eastAsia="NikoshBAN" w:hAnsi="NikoshBAN" w:cs="NikoshBAN"/>
          <w:b/>
          <w:sz w:val="20"/>
          <w:szCs w:val="20"/>
        </w:rPr>
        <w:t xml:space="preserve">: </w:t>
      </w:r>
      <w:permStart w:id="494630216" w:edGrp="everyone"/>
      <w:r>
        <w:rPr>
          <w:rFonts w:ascii="NikoshBAN" w:eastAsia="NikoshBAN" w:hAnsi="NikoshBAN" w:cs="NikoshBAN"/>
          <w:sz w:val="20"/>
          <w:szCs w:val="20"/>
          <w:cs/>
          <w:lang w:bidi="bn-IN"/>
        </w:rPr>
        <w:t>প্রত্যক্ষ</w:t>
      </w:r>
      <w:r>
        <w:rPr>
          <w:rFonts w:ascii="NikoshBAN" w:eastAsia="NikoshBAN" w:hAnsi="NikoshBAN" w:cs="NikoshBAN"/>
          <w:sz w:val="20"/>
          <w:szCs w:val="20"/>
        </w:rPr>
        <w:t xml:space="preserve"> </w:t>
      </w:r>
      <w:r>
        <w:rPr>
          <w:rFonts w:ascii="NikoshBAN" w:eastAsia="NikoshBAN" w:hAnsi="NikoshBAN" w:cs="NikoshBAN"/>
          <w:sz w:val="20"/>
          <w:szCs w:val="20"/>
          <w:cs/>
          <w:lang w:bidi="bn-IN"/>
        </w:rPr>
        <w:t>প্রভাব</w:t>
      </w:r>
      <w:r>
        <w:rPr>
          <w:rFonts w:ascii="NikoshBAN" w:eastAsia="NikoshBAN" w:hAnsi="NikoshBAN" w:cs="NikoshBAN"/>
          <w:sz w:val="20"/>
          <w:szCs w:val="20"/>
        </w:rPr>
        <w:t xml:space="preserve"> </w:t>
      </w:r>
      <w:r>
        <w:rPr>
          <w:rFonts w:ascii="NikoshBAN" w:eastAsia="NikoshBAN" w:hAnsi="NikoshBAN" w:cs="NikoshBAN"/>
          <w:sz w:val="20"/>
          <w:szCs w:val="20"/>
          <w:cs/>
          <w:lang w:bidi="bn-IN"/>
        </w:rPr>
        <w:t>নেই</w:t>
      </w:r>
      <w:r>
        <w:rPr>
          <w:rFonts w:ascii="NikoshBAN" w:eastAsia="NikoshBAN" w:hAnsi="NikoshBAN" w:cs="NikoshBAN"/>
          <w:sz w:val="20"/>
          <w:szCs w:val="20"/>
          <w:cs/>
          <w:lang w:bidi="hi-IN"/>
        </w:rPr>
        <w:t>।</w:t>
      </w:r>
    </w:p>
    <w:permEnd w:id="494630216"/>
    <w:p w:rsidR="00B84AFA" w:rsidRDefault="009B25E0" w:rsidP="001E67D8">
      <w:pPr>
        <w:shd w:val="clear" w:color="auto" w:fill="FFFFFF"/>
        <w:spacing w:before="120" w:after="120" w:line="300" w:lineRule="auto"/>
        <w:ind w:left="720"/>
        <w:jc w:val="both"/>
        <w:rPr>
          <w:rFonts w:ascii="NikoshBAN" w:eastAsia="NikoshBAN" w:hAnsi="NikoshBAN" w:cs="NikoshBAN"/>
          <w:sz w:val="20"/>
          <w:szCs w:val="20"/>
          <w:lang w:val="en-US" w:bidi="hi-IN"/>
        </w:rPr>
      </w:pPr>
      <w:r>
        <w:rPr>
          <w:rFonts w:ascii="NikoshBAN" w:eastAsia="NikoshBAN" w:hAnsi="NikoshBAN" w:cs="NikoshBAN"/>
          <w:b/>
          <w:bCs/>
          <w:sz w:val="20"/>
          <w:szCs w:val="20"/>
          <w:cs/>
        </w:rPr>
        <w:t>নারী উন্নয়নের ওপর প্রভাব</w:t>
      </w:r>
      <w:r>
        <w:rPr>
          <w:rFonts w:ascii="NikoshBAN" w:eastAsia="NikoshBAN" w:hAnsi="NikoshBAN" w:cs="NikoshBAN"/>
          <w:b/>
          <w:sz w:val="20"/>
          <w:szCs w:val="20"/>
        </w:rPr>
        <w:t xml:space="preserve">: </w:t>
      </w:r>
      <w:permStart w:id="44122446" w:edGrp="everyone"/>
      <w:r>
        <w:rPr>
          <w:rFonts w:ascii="NikoshBAN" w:eastAsia="NikoshBAN" w:hAnsi="NikoshBAN" w:cs="NikoshBAN"/>
          <w:sz w:val="20"/>
          <w:szCs w:val="20"/>
          <w:cs/>
          <w:lang w:bidi="bn-IN"/>
        </w:rPr>
        <w:t>প্রত্যক্ষ</w:t>
      </w:r>
      <w:r>
        <w:rPr>
          <w:rFonts w:ascii="NikoshBAN" w:eastAsia="NikoshBAN" w:hAnsi="NikoshBAN" w:cs="NikoshBAN"/>
          <w:sz w:val="20"/>
          <w:szCs w:val="20"/>
        </w:rPr>
        <w:t xml:space="preserve"> </w:t>
      </w:r>
      <w:r>
        <w:rPr>
          <w:rFonts w:ascii="NikoshBAN" w:eastAsia="NikoshBAN" w:hAnsi="NikoshBAN" w:cs="NikoshBAN"/>
          <w:sz w:val="20"/>
          <w:szCs w:val="20"/>
          <w:cs/>
          <w:lang w:bidi="bn-IN"/>
        </w:rPr>
        <w:t>প্রভাব</w:t>
      </w:r>
      <w:r>
        <w:rPr>
          <w:rFonts w:ascii="NikoshBAN" w:eastAsia="NikoshBAN" w:hAnsi="NikoshBAN" w:cs="NikoshBAN"/>
          <w:sz w:val="20"/>
          <w:szCs w:val="20"/>
        </w:rPr>
        <w:t xml:space="preserve"> </w:t>
      </w:r>
      <w:r>
        <w:rPr>
          <w:rFonts w:ascii="NikoshBAN" w:eastAsia="NikoshBAN" w:hAnsi="NikoshBAN" w:cs="NikoshBAN"/>
          <w:sz w:val="20"/>
          <w:szCs w:val="20"/>
          <w:cs/>
          <w:lang w:bidi="bn-IN"/>
        </w:rPr>
        <w:t>নেই</w:t>
      </w:r>
      <w:r>
        <w:rPr>
          <w:rFonts w:ascii="NikoshBAN" w:eastAsia="NikoshBAN" w:hAnsi="NikoshBAN" w:cs="NikoshBAN"/>
          <w:sz w:val="20"/>
          <w:szCs w:val="20"/>
          <w:cs/>
          <w:lang w:val="en-US" w:bidi="bn-IN"/>
        </w:rPr>
        <w:t>।</w:t>
      </w:r>
    </w:p>
    <w:permEnd w:id="44122446"/>
    <w:p w:rsidR="00B84AFA" w:rsidRDefault="009B25E0" w:rsidP="001E67D8">
      <w:pPr>
        <w:spacing w:before="120" w:after="120" w:line="300" w:lineRule="auto"/>
        <w:ind w:left="720" w:hanging="720"/>
        <w:jc w:val="both"/>
        <w:rPr>
          <w:rStyle w:val="Strong"/>
          <w:rFonts w:ascii="NikoshBAN" w:eastAsia="NikoshBAN" w:hAnsi="NikoshBAN" w:cs="NikoshBAN"/>
          <w:sz w:val="20"/>
          <w:szCs w:val="20"/>
          <w:lang w:bidi="bn-IN"/>
        </w:rPr>
      </w:pPr>
      <w:r>
        <w:rPr>
          <w:rFonts w:ascii="NikoshBAN" w:eastAsia="NikoshBAN" w:hAnsi="NikoshBAN" w:cs="NikoshBAN"/>
          <w:b/>
          <w:bCs/>
          <w:sz w:val="20"/>
          <w:szCs w:val="20"/>
          <w:cs/>
        </w:rPr>
        <w:t>৩</w:t>
      </w:r>
      <w:r>
        <w:rPr>
          <w:rFonts w:ascii="NikoshBAN" w:eastAsia="NikoshBAN" w:hAnsi="NikoshBAN" w:cs="NikoshBAN"/>
          <w:b/>
          <w:sz w:val="20"/>
          <w:szCs w:val="20"/>
        </w:rPr>
        <w:t>.</w:t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১</w:t>
      </w:r>
      <w:r>
        <w:rPr>
          <w:rFonts w:ascii="NikoshBAN" w:eastAsia="NikoshBAN" w:hAnsi="NikoshBAN" w:cs="NikoshBAN"/>
          <w:b/>
          <w:sz w:val="20"/>
          <w:szCs w:val="20"/>
        </w:rPr>
        <w:t>.</w:t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 xml:space="preserve">৪ </w:t>
      </w:r>
      <w:r>
        <w:rPr>
          <w:rFonts w:ascii="NikoshBAN" w:eastAsia="NikoshBAN" w:hAnsi="NikoshBAN" w:cs="NikoshBAN"/>
          <w:b/>
          <w:sz w:val="20"/>
          <w:szCs w:val="20"/>
        </w:rPr>
        <w:tab/>
      </w:r>
      <w:permStart w:id="1450839339" w:edGrp="everyone"/>
      <w:r>
        <w:rPr>
          <w:rStyle w:val="Strong"/>
          <w:rFonts w:ascii="NikoshBAN" w:eastAsia="NikoshBAN" w:hAnsi="NikoshBAN" w:cs="NikoshBAN"/>
          <w:sz w:val="20"/>
          <w:szCs w:val="20"/>
          <w:cs/>
          <w:lang w:bidi="bn-IN"/>
        </w:rPr>
        <w:t>জনকূটনীতি ও রাষ্ট্রাচার সংক্রান্ত কার্যাবলিতে উৎকর্ষ অর্জনের মাধ্যমে দেশের ভাবমূর্তি উন্নয়ন এবং কূটনৈতিক সৌহার্য  বৃদ্ধিকরণ</w:t>
      </w:r>
    </w:p>
    <w:permEnd w:id="1450839339"/>
    <w:p w:rsidR="00B84AFA" w:rsidRDefault="009B25E0" w:rsidP="001E67D8">
      <w:pPr>
        <w:spacing w:before="120" w:after="120" w:line="300" w:lineRule="auto"/>
        <w:ind w:left="720" w:hanging="720"/>
        <w:jc w:val="both"/>
        <w:rPr>
          <w:rFonts w:ascii="NikoshBAN" w:eastAsia="NikoshBAN" w:hAnsi="NikoshBAN" w:cs="NikoshBAN"/>
          <w:sz w:val="20"/>
          <w:szCs w:val="20"/>
        </w:rPr>
      </w:pPr>
      <w:r>
        <w:rPr>
          <w:rStyle w:val="Strong"/>
          <w:rFonts w:ascii="NikoshBAN" w:eastAsia="NikoshBAN" w:hAnsi="NikoshBAN" w:cs="NikoshBAN"/>
          <w:sz w:val="20"/>
          <w:szCs w:val="20"/>
          <w:lang w:bidi="bn-IN"/>
        </w:rPr>
        <w:t xml:space="preserve">               </w:t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দারিদ্র্য দূরীকরণের ওপর প্রভাব</w:t>
      </w:r>
      <w:r>
        <w:rPr>
          <w:rFonts w:ascii="NikoshBAN" w:eastAsia="NikoshBAN" w:hAnsi="NikoshBAN" w:cs="NikoshBAN"/>
          <w:b/>
          <w:sz w:val="20"/>
          <w:szCs w:val="20"/>
        </w:rPr>
        <w:t xml:space="preserve">: </w:t>
      </w:r>
      <w:permStart w:id="340614463" w:edGrp="everyone"/>
      <w:r>
        <w:rPr>
          <w:rFonts w:ascii="NikoshBAN" w:eastAsia="NikoshBAN" w:hAnsi="NikoshBAN" w:cs="NikoshBAN"/>
          <w:sz w:val="20"/>
          <w:szCs w:val="20"/>
          <w:cs/>
          <w:lang w:bidi="bn-IN"/>
        </w:rPr>
        <w:t>প্রত্যক্ষ</w:t>
      </w:r>
      <w:r>
        <w:rPr>
          <w:rFonts w:ascii="NikoshBAN" w:eastAsia="NikoshBAN" w:hAnsi="NikoshBAN" w:cs="NikoshBAN"/>
          <w:sz w:val="20"/>
          <w:szCs w:val="20"/>
        </w:rPr>
        <w:t xml:space="preserve"> </w:t>
      </w:r>
      <w:r>
        <w:rPr>
          <w:rFonts w:ascii="NikoshBAN" w:eastAsia="NikoshBAN" w:hAnsi="NikoshBAN" w:cs="NikoshBAN"/>
          <w:sz w:val="20"/>
          <w:szCs w:val="20"/>
          <w:cs/>
          <w:lang w:bidi="bn-IN"/>
        </w:rPr>
        <w:t>প্রভাব</w:t>
      </w:r>
      <w:r>
        <w:rPr>
          <w:rFonts w:ascii="NikoshBAN" w:eastAsia="NikoshBAN" w:hAnsi="NikoshBAN" w:cs="NikoshBAN"/>
          <w:sz w:val="20"/>
          <w:szCs w:val="20"/>
        </w:rPr>
        <w:t xml:space="preserve"> </w:t>
      </w:r>
      <w:r>
        <w:rPr>
          <w:rFonts w:ascii="NikoshBAN" w:eastAsia="NikoshBAN" w:hAnsi="NikoshBAN" w:cs="NikoshBAN"/>
          <w:sz w:val="20"/>
          <w:szCs w:val="20"/>
          <w:cs/>
          <w:lang w:bidi="bn-IN"/>
        </w:rPr>
        <w:t>নেই</w:t>
      </w:r>
      <w:r>
        <w:rPr>
          <w:rFonts w:ascii="NikoshBAN" w:eastAsia="NikoshBAN" w:hAnsi="NikoshBAN" w:cs="NikoshBAN"/>
          <w:sz w:val="20"/>
          <w:szCs w:val="20"/>
          <w:cs/>
          <w:lang w:bidi="hi-IN"/>
        </w:rPr>
        <w:t>।</w:t>
      </w:r>
    </w:p>
    <w:permEnd w:id="340614463"/>
    <w:p w:rsidR="00B84AFA" w:rsidRDefault="009B25E0" w:rsidP="001E67D8">
      <w:pPr>
        <w:shd w:val="clear" w:color="auto" w:fill="FFFFFF"/>
        <w:spacing w:before="120" w:after="120" w:line="300" w:lineRule="auto"/>
        <w:ind w:left="720"/>
        <w:jc w:val="both"/>
        <w:rPr>
          <w:rFonts w:ascii="NikoshBAN" w:eastAsia="NikoshBAN" w:hAnsi="NikoshBAN" w:cs="NikoshBAN"/>
          <w:sz w:val="20"/>
          <w:szCs w:val="20"/>
          <w:lang w:val="en-US" w:bidi="hi-IN"/>
        </w:rPr>
      </w:pPr>
      <w:r>
        <w:rPr>
          <w:rFonts w:ascii="NikoshBAN" w:eastAsia="NikoshBAN" w:hAnsi="NikoshBAN" w:cs="NikoshBAN"/>
          <w:b/>
          <w:bCs/>
          <w:sz w:val="20"/>
          <w:szCs w:val="20"/>
          <w:cs/>
        </w:rPr>
        <w:t>নারী উন্নয়নের ওপর প্রভাব</w:t>
      </w:r>
      <w:r>
        <w:rPr>
          <w:rFonts w:ascii="NikoshBAN" w:eastAsia="NikoshBAN" w:hAnsi="NikoshBAN" w:cs="NikoshBAN"/>
          <w:b/>
          <w:sz w:val="20"/>
          <w:szCs w:val="20"/>
        </w:rPr>
        <w:t xml:space="preserve">: </w:t>
      </w:r>
      <w:permStart w:id="445058632" w:edGrp="everyone"/>
      <w:r>
        <w:rPr>
          <w:rFonts w:ascii="NikoshBAN" w:eastAsia="NikoshBAN" w:hAnsi="NikoshBAN" w:cs="NikoshBAN"/>
          <w:sz w:val="20"/>
          <w:szCs w:val="20"/>
          <w:cs/>
          <w:lang w:bidi="bn-IN"/>
        </w:rPr>
        <w:t>প্রত্যক্ষ</w:t>
      </w:r>
      <w:r>
        <w:rPr>
          <w:rFonts w:ascii="NikoshBAN" w:eastAsia="NikoshBAN" w:hAnsi="NikoshBAN" w:cs="NikoshBAN"/>
          <w:sz w:val="20"/>
          <w:szCs w:val="20"/>
        </w:rPr>
        <w:t xml:space="preserve"> </w:t>
      </w:r>
      <w:r>
        <w:rPr>
          <w:rFonts w:ascii="NikoshBAN" w:eastAsia="NikoshBAN" w:hAnsi="NikoshBAN" w:cs="NikoshBAN"/>
          <w:sz w:val="20"/>
          <w:szCs w:val="20"/>
          <w:cs/>
          <w:lang w:bidi="bn-IN"/>
        </w:rPr>
        <w:t>প্রভাব</w:t>
      </w:r>
      <w:r>
        <w:rPr>
          <w:rFonts w:ascii="NikoshBAN" w:eastAsia="NikoshBAN" w:hAnsi="NikoshBAN" w:cs="NikoshBAN"/>
          <w:sz w:val="20"/>
          <w:szCs w:val="20"/>
        </w:rPr>
        <w:t xml:space="preserve"> </w:t>
      </w:r>
      <w:r>
        <w:rPr>
          <w:rFonts w:ascii="NikoshBAN" w:eastAsia="NikoshBAN" w:hAnsi="NikoshBAN" w:cs="NikoshBAN"/>
          <w:sz w:val="20"/>
          <w:szCs w:val="20"/>
          <w:cs/>
          <w:lang w:bidi="bn-IN"/>
        </w:rPr>
        <w:t>নেই</w:t>
      </w:r>
      <w:r>
        <w:rPr>
          <w:rFonts w:ascii="NikoshBAN" w:eastAsia="NikoshBAN" w:hAnsi="NikoshBAN" w:cs="NikoshBAN"/>
          <w:sz w:val="20"/>
          <w:szCs w:val="20"/>
          <w:cs/>
          <w:lang w:val="en-US" w:bidi="bn-IN"/>
        </w:rPr>
        <w:t>।</w:t>
      </w:r>
    </w:p>
    <w:permEnd w:id="445058632"/>
    <w:p w:rsidR="00B84AFA" w:rsidRDefault="009B25E0" w:rsidP="001E67D8">
      <w:pPr>
        <w:spacing w:before="120" w:after="120" w:line="300" w:lineRule="auto"/>
        <w:ind w:left="720" w:hanging="720"/>
        <w:jc w:val="both"/>
        <w:rPr>
          <w:rStyle w:val="Strong"/>
          <w:rFonts w:ascii="NikoshBAN" w:eastAsia="NikoshBAN" w:hAnsi="NikoshBAN" w:cs="NikoshBAN"/>
          <w:sz w:val="20"/>
          <w:szCs w:val="20"/>
          <w:lang w:bidi="bn-IN"/>
        </w:rPr>
      </w:pPr>
      <w:r>
        <w:rPr>
          <w:rFonts w:ascii="NikoshBAN" w:eastAsia="NikoshBAN" w:hAnsi="NikoshBAN" w:cs="NikoshBAN"/>
          <w:b/>
          <w:bCs/>
          <w:sz w:val="20"/>
          <w:szCs w:val="20"/>
          <w:cs/>
        </w:rPr>
        <w:t>৩</w:t>
      </w:r>
      <w:r>
        <w:rPr>
          <w:rFonts w:ascii="NikoshBAN" w:eastAsia="NikoshBAN" w:hAnsi="NikoshBAN" w:cs="NikoshBAN"/>
          <w:b/>
          <w:sz w:val="20"/>
          <w:szCs w:val="20"/>
        </w:rPr>
        <w:t>.</w:t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১</w:t>
      </w:r>
      <w:r>
        <w:rPr>
          <w:rFonts w:ascii="NikoshBAN" w:eastAsia="NikoshBAN" w:hAnsi="NikoshBAN" w:cs="NikoshBAN"/>
          <w:b/>
          <w:sz w:val="20"/>
          <w:szCs w:val="20"/>
        </w:rPr>
        <w:t>.</w:t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 xml:space="preserve">৫ </w:t>
      </w:r>
      <w:r>
        <w:rPr>
          <w:rFonts w:ascii="NikoshBAN" w:eastAsia="NikoshBAN" w:hAnsi="NikoshBAN" w:cs="NikoshBAN"/>
          <w:b/>
          <w:sz w:val="20"/>
          <w:szCs w:val="20"/>
        </w:rPr>
        <w:tab/>
      </w:r>
      <w:permStart w:id="1087134880" w:edGrp="everyone"/>
      <w:r>
        <w:rPr>
          <w:rStyle w:val="Strong"/>
          <w:rFonts w:ascii="NikoshBAN" w:eastAsia="NikoshBAN" w:hAnsi="NikoshBAN" w:cs="NikoshBAN"/>
          <w:sz w:val="20"/>
          <w:szCs w:val="20"/>
          <w:cs/>
          <w:lang w:bidi="bn-IN"/>
        </w:rPr>
        <w:t>কনস্যুলার ও কল্যাণ সেবা প্রদান সহজীকরণ এবং উৎকর্ষ সাধন</w:t>
      </w:r>
    </w:p>
    <w:permEnd w:id="1087134880"/>
    <w:p w:rsidR="00B84AFA" w:rsidRDefault="009B25E0" w:rsidP="001E67D8">
      <w:pPr>
        <w:spacing w:before="120" w:after="120" w:line="300" w:lineRule="auto"/>
        <w:ind w:left="720" w:hanging="720"/>
        <w:jc w:val="both"/>
        <w:rPr>
          <w:rFonts w:ascii="NikoshBAN" w:eastAsia="NikoshBAN" w:hAnsi="NikoshBAN" w:cs="NikoshBAN"/>
          <w:sz w:val="20"/>
          <w:szCs w:val="20"/>
        </w:rPr>
      </w:pPr>
      <w:r>
        <w:rPr>
          <w:rStyle w:val="Strong"/>
          <w:rFonts w:ascii="NikoshBAN" w:eastAsia="NikoshBAN" w:hAnsi="NikoshBAN" w:cs="NikoshBAN"/>
          <w:sz w:val="20"/>
          <w:szCs w:val="20"/>
          <w:lang w:bidi="bn-IN"/>
        </w:rPr>
        <w:t xml:space="preserve">               </w:t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 xml:space="preserve">দারিদ্র্য </w:t>
      </w:r>
      <w:r>
        <w:rPr>
          <w:rFonts w:ascii="NikoshBAN" w:eastAsia="NikoshBAN" w:hAnsi="NikoshBAN" w:cs="NikoshBAN"/>
          <w:b/>
          <w:bCs/>
          <w:sz w:val="20"/>
          <w:szCs w:val="20"/>
          <w:cs/>
          <w:lang w:val="en-US"/>
        </w:rPr>
        <w:t>নিরসনের</w:t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 xml:space="preserve"> ওপর প্রভাব</w:t>
      </w:r>
      <w:r>
        <w:rPr>
          <w:rFonts w:ascii="NikoshBAN" w:eastAsia="NikoshBAN" w:hAnsi="NikoshBAN" w:cs="NikoshBAN"/>
          <w:b/>
          <w:sz w:val="20"/>
          <w:szCs w:val="20"/>
        </w:rPr>
        <w:t xml:space="preserve">: </w:t>
      </w:r>
      <w:permStart w:id="222364168" w:edGrp="everyone"/>
      <w:r>
        <w:rPr>
          <w:rFonts w:ascii="NikoshBAN" w:eastAsia="NikoshBAN" w:hAnsi="NikoshBAN" w:cs="NikoshBAN"/>
          <w:sz w:val="20"/>
          <w:szCs w:val="20"/>
          <w:cs/>
          <w:lang w:bidi="bn-IN"/>
        </w:rPr>
        <w:t>প্রত্যক্ষ</w:t>
      </w:r>
      <w:r>
        <w:rPr>
          <w:rFonts w:ascii="NikoshBAN" w:eastAsia="NikoshBAN" w:hAnsi="NikoshBAN" w:cs="NikoshBAN"/>
          <w:sz w:val="20"/>
          <w:szCs w:val="20"/>
        </w:rPr>
        <w:t xml:space="preserve"> </w:t>
      </w:r>
      <w:r>
        <w:rPr>
          <w:rFonts w:ascii="NikoshBAN" w:eastAsia="NikoshBAN" w:hAnsi="NikoshBAN" w:cs="NikoshBAN"/>
          <w:sz w:val="20"/>
          <w:szCs w:val="20"/>
          <w:cs/>
          <w:lang w:bidi="bn-IN"/>
        </w:rPr>
        <w:t>প্রভাব</w:t>
      </w:r>
      <w:r>
        <w:rPr>
          <w:rFonts w:ascii="NikoshBAN" w:eastAsia="NikoshBAN" w:hAnsi="NikoshBAN" w:cs="NikoshBAN"/>
          <w:sz w:val="20"/>
          <w:szCs w:val="20"/>
        </w:rPr>
        <w:t xml:space="preserve"> </w:t>
      </w:r>
      <w:r>
        <w:rPr>
          <w:rFonts w:ascii="NikoshBAN" w:eastAsia="NikoshBAN" w:hAnsi="NikoshBAN" w:cs="NikoshBAN"/>
          <w:sz w:val="20"/>
          <w:szCs w:val="20"/>
          <w:cs/>
          <w:lang w:bidi="bn-IN"/>
        </w:rPr>
        <w:t>নেই</w:t>
      </w:r>
      <w:r>
        <w:rPr>
          <w:rFonts w:ascii="NikoshBAN" w:eastAsia="NikoshBAN" w:hAnsi="NikoshBAN" w:cs="NikoshBAN"/>
          <w:sz w:val="20"/>
          <w:szCs w:val="20"/>
          <w:cs/>
          <w:lang w:bidi="hi-IN"/>
        </w:rPr>
        <w:t>।</w:t>
      </w:r>
    </w:p>
    <w:permEnd w:id="222364168"/>
    <w:p w:rsidR="00B84AFA" w:rsidRDefault="009B25E0" w:rsidP="001E67D8">
      <w:pPr>
        <w:shd w:val="clear" w:color="auto" w:fill="FFFFFF"/>
        <w:spacing w:before="120" w:after="120" w:line="300" w:lineRule="auto"/>
        <w:ind w:left="720"/>
        <w:jc w:val="both"/>
        <w:rPr>
          <w:rFonts w:ascii="NikoshBAN" w:eastAsia="NikoshBAN" w:hAnsi="NikoshBAN" w:cs="NikoshBAN"/>
          <w:sz w:val="20"/>
          <w:szCs w:val="20"/>
          <w:lang w:val="en-US" w:bidi="hi-IN"/>
        </w:rPr>
      </w:pPr>
      <w:r>
        <w:rPr>
          <w:rFonts w:ascii="NikoshBAN" w:eastAsia="NikoshBAN" w:hAnsi="NikoshBAN" w:cs="NikoshBAN"/>
          <w:b/>
          <w:bCs/>
          <w:sz w:val="20"/>
          <w:szCs w:val="20"/>
          <w:cs/>
        </w:rPr>
        <w:t>নারী উন্নয়নের ওপর প্রভাব</w:t>
      </w:r>
      <w:r>
        <w:rPr>
          <w:rFonts w:ascii="NikoshBAN" w:eastAsia="NikoshBAN" w:hAnsi="NikoshBAN" w:cs="NikoshBAN"/>
          <w:b/>
          <w:sz w:val="20"/>
          <w:szCs w:val="20"/>
        </w:rPr>
        <w:t xml:space="preserve">: </w:t>
      </w:r>
      <w:permStart w:id="408366766" w:edGrp="everyone"/>
      <w:r>
        <w:rPr>
          <w:rFonts w:ascii="NikoshBAN" w:eastAsia="NikoshBAN" w:hAnsi="NikoshBAN" w:cs="NikoshBAN"/>
          <w:sz w:val="20"/>
          <w:szCs w:val="20"/>
          <w:cs/>
          <w:lang w:bidi="bn-IN"/>
        </w:rPr>
        <w:t>প্রত্যক্ষ</w:t>
      </w:r>
      <w:r>
        <w:rPr>
          <w:rFonts w:ascii="NikoshBAN" w:eastAsia="NikoshBAN" w:hAnsi="NikoshBAN" w:cs="NikoshBAN"/>
          <w:sz w:val="20"/>
          <w:szCs w:val="20"/>
        </w:rPr>
        <w:t xml:space="preserve"> </w:t>
      </w:r>
      <w:r>
        <w:rPr>
          <w:rFonts w:ascii="NikoshBAN" w:eastAsia="NikoshBAN" w:hAnsi="NikoshBAN" w:cs="NikoshBAN"/>
          <w:sz w:val="20"/>
          <w:szCs w:val="20"/>
          <w:cs/>
          <w:lang w:bidi="bn-IN"/>
        </w:rPr>
        <w:t>প্রভাব</w:t>
      </w:r>
      <w:r>
        <w:rPr>
          <w:rFonts w:ascii="NikoshBAN" w:eastAsia="NikoshBAN" w:hAnsi="NikoshBAN" w:cs="NikoshBAN"/>
          <w:sz w:val="20"/>
          <w:szCs w:val="20"/>
        </w:rPr>
        <w:t xml:space="preserve"> </w:t>
      </w:r>
      <w:r>
        <w:rPr>
          <w:rFonts w:ascii="NikoshBAN" w:eastAsia="NikoshBAN" w:hAnsi="NikoshBAN" w:cs="NikoshBAN"/>
          <w:sz w:val="20"/>
          <w:szCs w:val="20"/>
          <w:cs/>
          <w:lang w:bidi="bn-IN"/>
        </w:rPr>
        <w:t>নেই</w:t>
      </w:r>
      <w:r>
        <w:rPr>
          <w:rFonts w:ascii="NikoshBAN" w:eastAsia="NikoshBAN" w:hAnsi="NikoshBAN" w:cs="NikoshBAN"/>
          <w:sz w:val="20"/>
          <w:szCs w:val="20"/>
          <w:cs/>
          <w:lang w:val="en-US" w:bidi="bn-IN"/>
        </w:rPr>
        <w:t xml:space="preserve">। </w:t>
      </w:r>
    </w:p>
    <w:permEnd w:id="408366766"/>
    <w:p w:rsidR="00B84AFA" w:rsidRDefault="009B25E0">
      <w:pPr>
        <w:spacing w:before="120" w:line="276" w:lineRule="auto"/>
        <w:ind w:right="187"/>
        <w:jc w:val="both"/>
        <w:rPr>
          <w:rFonts w:ascii="NikoshBAN" w:eastAsia="NikoshBAN" w:hAnsi="NikoshBAN" w:cs="NikoshBAN"/>
          <w:b/>
          <w:sz w:val="22"/>
          <w:szCs w:val="22"/>
        </w:rPr>
      </w:pPr>
      <w:r>
        <w:rPr>
          <w:rFonts w:ascii="NikoshBAN" w:eastAsia="NikoshBAN" w:hAnsi="NikoshBAN" w:cs="NikoshBAN"/>
          <w:b/>
          <w:bCs/>
          <w:sz w:val="22"/>
          <w:szCs w:val="22"/>
          <w:cs/>
        </w:rPr>
        <w:lastRenderedPageBreak/>
        <w:t>৩</w:t>
      </w:r>
      <w:r>
        <w:rPr>
          <w:rFonts w:ascii="NikoshBAN" w:eastAsia="NikoshBAN" w:hAnsi="NikoshBAN" w:cs="NikoshBAN"/>
          <w:b/>
          <w:sz w:val="22"/>
          <w:szCs w:val="22"/>
        </w:rPr>
        <w:t>.</w:t>
      </w:r>
      <w:r>
        <w:rPr>
          <w:rFonts w:ascii="NikoshBAN" w:eastAsia="NikoshBAN" w:hAnsi="NikoshBAN" w:cs="NikoshBAN"/>
          <w:b/>
          <w:bCs/>
          <w:sz w:val="22"/>
          <w:szCs w:val="22"/>
          <w:cs/>
        </w:rPr>
        <w:t>২</w:t>
      </w:r>
      <w:r>
        <w:rPr>
          <w:rFonts w:ascii="NikoshBAN" w:eastAsia="NikoshBAN" w:hAnsi="NikoshBAN" w:cs="NikoshBAN"/>
          <w:b/>
          <w:sz w:val="22"/>
          <w:szCs w:val="22"/>
        </w:rPr>
        <w:tab/>
      </w:r>
      <w:r>
        <w:rPr>
          <w:rFonts w:ascii="NikoshBAN" w:eastAsia="NikoshBAN" w:hAnsi="NikoshBAN" w:cs="NikoshBAN"/>
          <w:b/>
          <w:bCs/>
          <w:sz w:val="22"/>
          <w:szCs w:val="22"/>
          <w:cs/>
        </w:rPr>
        <w:t>দারিদ্র্য নিরসন ও নারী উন্নয়ন সম্পর্কিত বরাদ্দ</w:t>
      </w:r>
    </w:p>
    <w:p w:rsidR="007C09E4" w:rsidRPr="00461983" w:rsidRDefault="007C09E4" w:rsidP="007C09E4">
      <w:pPr>
        <w:spacing w:line="276" w:lineRule="auto"/>
        <w:ind w:right="29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070"/>
        <w:gridCol w:w="2070"/>
        <w:gridCol w:w="2007"/>
      </w:tblGrid>
      <w:tr w:rsidR="007C09E4" w:rsidRPr="00461983" w:rsidTr="008F4B36">
        <w:trPr>
          <w:trHeight w:val="260"/>
          <w:tblHeader/>
        </w:trPr>
        <w:tc>
          <w:tcPr>
            <w:tcW w:w="2160" w:type="dxa"/>
            <w:vMerge w:val="restart"/>
            <w:vAlign w:val="center"/>
          </w:tcPr>
          <w:p w:rsidR="007C09E4" w:rsidRPr="00461983" w:rsidRDefault="007C09E4" w:rsidP="008F4B36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7C09E4" w:rsidRPr="00461983" w:rsidRDefault="007C09E4" w:rsidP="008F4B3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7C09E4" w:rsidRPr="00461983" w:rsidRDefault="007C09E4" w:rsidP="008F4B3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077" w:type="dxa"/>
            <w:gridSpan w:val="2"/>
            <w:vAlign w:val="center"/>
          </w:tcPr>
          <w:p w:rsidR="007C09E4" w:rsidRPr="00461983" w:rsidRDefault="007C09E4" w:rsidP="008F4B3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7C09E4" w:rsidRPr="00461983" w:rsidTr="008F4B36">
        <w:trPr>
          <w:tblHeader/>
        </w:trPr>
        <w:tc>
          <w:tcPr>
            <w:tcW w:w="2160" w:type="dxa"/>
            <w:vMerge/>
            <w:vAlign w:val="center"/>
          </w:tcPr>
          <w:p w:rsidR="007C09E4" w:rsidRPr="00461983" w:rsidRDefault="007C09E4" w:rsidP="008F4B36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7C09E4" w:rsidRPr="00461983" w:rsidRDefault="007C09E4" w:rsidP="008F4B36">
            <w:pPr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7C09E4" w:rsidRPr="00461983" w:rsidRDefault="007C09E4" w:rsidP="008F4B3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007" w:type="dxa"/>
            <w:vAlign w:val="center"/>
          </w:tcPr>
          <w:p w:rsidR="007C09E4" w:rsidRPr="00461983" w:rsidRDefault="007C09E4" w:rsidP="008F4B3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7C09E4" w:rsidRPr="00461983" w:rsidTr="008F4B36">
        <w:tc>
          <w:tcPr>
            <w:tcW w:w="2160" w:type="dxa"/>
          </w:tcPr>
          <w:p w:rsidR="007C09E4" w:rsidRPr="00461983" w:rsidRDefault="007C09E4" w:rsidP="008F4B36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দারিদ্র্র্য নিরসন</w:t>
            </w:r>
          </w:p>
        </w:tc>
        <w:tc>
          <w:tcPr>
            <w:tcW w:w="2070" w:type="dxa"/>
            <w:vAlign w:val="center"/>
          </w:tcPr>
          <w:p w:rsidR="007C09E4" w:rsidRPr="00461983" w:rsidRDefault="007C09E4" w:rsidP="008F4B3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7C09E4" w:rsidRPr="00461983" w:rsidRDefault="007C09E4" w:rsidP="008F4B3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7C09E4" w:rsidRPr="00461983" w:rsidRDefault="007C09E4" w:rsidP="008F4B3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7C09E4" w:rsidRPr="00461983" w:rsidTr="008F4B36">
        <w:tc>
          <w:tcPr>
            <w:tcW w:w="2160" w:type="dxa"/>
          </w:tcPr>
          <w:p w:rsidR="007C09E4" w:rsidRPr="00461983" w:rsidRDefault="007C09E4" w:rsidP="008F4B36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নারী উন্নয়ন</w:t>
            </w:r>
          </w:p>
        </w:tc>
        <w:tc>
          <w:tcPr>
            <w:tcW w:w="2070" w:type="dxa"/>
            <w:vAlign w:val="center"/>
          </w:tcPr>
          <w:p w:rsidR="007C09E4" w:rsidRPr="00461983" w:rsidRDefault="007C09E4" w:rsidP="008F4B3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7C09E4" w:rsidRPr="00461983" w:rsidRDefault="007C09E4" w:rsidP="008F4B3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7C09E4" w:rsidRPr="00461983" w:rsidRDefault="007C09E4" w:rsidP="008F4B3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</w:tbl>
    <w:p w:rsidR="00B84AFA" w:rsidRPr="001E67D8" w:rsidRDefault="009B25E0">
      <w:pPr>
        <w:spacing w:before="120" w:after="120"/>
        <w:ind w:left="720" w:hanging="720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NikoshBAN" w:eastAsia="NikoshBAN" w:hAnsi="NikoshBAN" w:cs="NikoshBAN"/>
          <w:b/>
          <w:bCs/>
          <w:sz w:val="22"/>
          <w:szCs w:val="22"/>
          <w:cs/>
        </w:rPr>
        <w:t>৪</w:t>
      </w:r>
      <w:r>
        <w:rPr>
          <w:rFonts w:ascii="NikoshBAN" w:eastAsia="NikoshBAN" w:hAnsi="NikoshBAN" w:cs="NikoshBAN"/>
          <w:b/>
          <w:sz w:val="22"/>
          <w:szCs w:val="22"/>
        </w:rPr>
        <w:t>.</w:t>
      </w:r>
      <w:r>
        <w:rPr>
          <w:rFonts w:ascii="NikoshBAN" w:eastAsia="NikoshBAN" w:hAnsi="NikoshBAN" w:cs="NikoshBAN"/>
          <w:b/>
          <w:bCs/>
          <w:sz w:val="22"/>
          <w:szCs w:val="22"/>
          <w:cs/>
        </w:rPr>
        <w:t>১</w:t>
      </w:r>
      <w:r>
        <w:rPr>
          <w:rFonts w:ascii="NikoshBAN" w:eastAsia="NikoshBAN" w:hAnsi="NikoshBAN" w:cs="NikoshBAN"/>
          <w:b/>
          <w:sz w:val="22"/>
          <w:szCs w:val="22"/>
        </w:rPr>
        <w:tab/>
      </w:r>
      <w:r>
        <w:rPr>
          <w:rFonts w:ascii="NikoshBAN" w:eastAsia="NikoshBAN" w:hAnsi="NikoshBAN" w:cs="NikoshBAN"/>
          <w:b/>
          <w:bCs/>
          <w:sz w:val="22"/>
          <w:szCs w:val="22"/>
          <w:cs/>
        </w:rPr>
        <w:t>অগ্রাধিকার ব্যয় খাত</w:t>
      </w:r>
      <w:r>
        <w:rPr>
          <w:rFonts w:ascii="NikoshBAN" w:eastAsia="NikoshBAN" w:hAnsi="NikoshBAN" w:cs="NikoshBAN"/>
          <w:b/>
          <w:sz w:val="22"/>
          <w:szCs w:val="22"/>
        </w:rPr>
        <w:t>/</w:t>
      </w:r>
      <w:r>
        <w:rPr>
          <w:rFonts w:ascii="NikoshBAN" w:eastAsia="NikoshBAN" w:hAnsi="NikoshBAN" w:cs="NikoshBAN"/>
          <w:b/>
          <w:bCs/>
          <w:sz w:val="22"/>
          <w:szCs w:val="22"/>
          <w:cs/>
        </w:rPr>
        <w:t xml:space="preserve">কর্মসূচিসমূহ </w:t>
      </w:r>
      <w:r w:rsidRPr="001E67D8">
        <w:rPr>
          <w:rFonts w:ascii="Calibri" w:eastAsia="Calibri" w:hAnsi="Calibri" w:cs="Calibri"/>
          <w:b/>
          <w:sz w:val="20"/>
          <w:szCs w:val="20"/>
        </w:rPr>
        <w:t>(Priority Spending Areas/Programmes)</w:t>
      </w:r>
    </w:p>
    <w:tbl>
      <w:tblPr>
        <w:tblStyle w:val="Style14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9"/>
        <w:gridCol w:w="2466"/>
      </w:tblGrid>
      <w:tr w:rsidR="00B84AFA" w:rsidTr="005539CB">
        <w:trPr>
          <w:tblHeader/>
          <w:jc w:val="right"/>
        </w:trPr>
        <w:tc>
          <w:tcPr>
            <w:tcW w:w="5959" w:type="dxa"/>
            <w:vAlign w:val="center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>অগ্রাধিকার ব্যয় খাত</w:t>
            </w:r>
            <w:r>
              <w:rPr>
                <w:rFonts w:ascii="NikoshBAN" w:eastAsia="NikoshBAN" w:hAnsi="NikoshBAN" w:cs="NikoshBAN"/>
                <w:sz w:val="20"/>
                <w:szCs w:val="20"/>
              </w:rPr>
              <w:t>/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 xml:space="preserve">কর্মসূচিসমূহ </w:t>
            </w:r>
          </w:p>
        </w:tc>
        <w:tc>
          <w:tcPr>
            <w:tcW w:w="2466" w:type="dxa"/>
            <w:vAlign w:val="center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>সংশ্লিষ্ট মধ্যমেয়াদি কৌশলগত উদ্দেশ্য</w:t>
            </w:r>
          </w:p>
        </w:tc>
      </w:tr>
      <w:tr w:rsidR="00B84AFA" w:rsidTr="005539CB">
        <w:trPr>
          <w:jc w:val="right"/>
        </w:trPr>
        <w:tc>
          <w:tcPr>
            <w:tcW w:w="5959" w:type="dxa"/>
          </w:tcPr>
          <w:p w:rsidR="00B84AFA" w:rsidRDefault="009B25E0" w:rsidP="005539CB">
            <w:pPr>
              <w:spacing w:before="40" w:after="40" w:line="276" w:lineRule="auto"/>
              <w:ind w:left="282" w:hanging="282"/>
              <w:jc w:val="both"/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</w:pPr>
            <w:permStart w:id="1536195330" w:edGrp="everyone" w:colFirst="0" w:colLast="0"/>
            <w:permStart w:id="934377170" w:edGrp="everyone" w:colFirst="1" w:colLast="1"/>
            <w:r>
              <w:rPr>
                <w:rFonts w:ascii="NikoshBAN" w:eastAsia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১</w:t>
            </w:r>
            <w:r>
              <w:rPr>
                <w:rFonts w:ascii="NikoshBAN" w:eastAsia="NikoshBAN" w:hAnsi="NikoshBAN" w:cs="NikoshBAN"/>
                <w:b/>
                <w:sz w:val="20"/>
                <w:szCs w:val="20"/>
              </w:rPr>
              <w:t xml:space="preserve">. </w:t>
            </w:r>
            <w:r>
              <w:rPr>
                <w:rFonts w:ascii="NikoshBAN" w:eastAsia="NikoshBAN" w:hAnsi="NikoshBAN" w:cs="NikoshBAN"/>
                <w:b/>
                <w:sz w:val="20"/>
                <w:szCs w:val="20"/>
              </w:rPr>
              <w:tab/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 xml:space="preserve">আন্তর্জাতিক অঙ্গনে জাতীয় স্বার্থ সংরক্ষণ </w:t>
            </w:r>
          </w:p>
          <w:p w:rsidR="00B84AFA" w:rsidRDefault="009B25E0" w:rsidP="005539CB">
            <w:pPr>
              <w:spacing w:before="40" w:after="40" w:line="276" w:lineRule="auto"/>
              <w:ind w:left="282" w:hanging="282"/>
              <w:jc w:val="both"/>
              <w:rPr>
                <w:rFonts w:ascii="NikoshBAN" w:eastAsia="NikoshBAN" w:hAnsi="NikoshBAN" w:cs="NikoshBAN"/>
                <w:b/>
                <w:bCs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ab/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বিভিন্ন দেশে মহামান্য রাষ্ট্রপতি ও মাননীয় প্রধানমন্ত্রীর দ্বিপাক্ষিক ও বহুপাক্ষিক রাষ্ট্রীয় সফর আয়োজনসহ বিভিন্ন স্তরের কনফারেন্স/ সেমিনার/ সভা/ কর্মশালা প্রভৃতিতে দূত প্রেরণ এবং আন্তর্জাতিক বিভিন্ন ফোরামে প্রতিনিধিত্বের মাধ্যমে জাতীয় স্বার্থ সংরক্ষণ করা পররাষ্ট্র মন্ত্রণালয়ের প্রধান দায়িত্ব। আন্তর্জাতিক অঙ্গনে জাতীয় স্বার্থ সংরক্ষণ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কার্যক্রমকে সর্বোচ্চ অগ্রাধিকার প্রদান করা হয়েছে।</w:t>
            </w:r>
          </w:p>
        </w:tc>
        <w:tc>
          <w:tcPr>
            <w:tcW w:w="2466" w:type="dxa"/>
          </w:tcPr>
          <w:p w:rsidR="00B84AFA" w:rsidRDefault="009B25E0" w:rsidP="005539CB">
            <w:pPr>
              <w:numPr>
                <w:ilvl w:val="0"/>
                <w:numId w:val="6"/>
              </w:numPr>
              <w:spacing w:before="40" w:after="40" w:line="276" w:lineRule="auto"/>
              <w:ind w:left="162" w:hanging="180"/>
              <w:rPr>
                <w:rFonts w:ascii="NikoshBAN" w:hAnsi="NikoshBAN" w:cs="NikoshBAN"/>
                <w:color w:val="000000"/>
                <w:sz w:val="20"/>
                <w:szCs w:val="20"/>
                <w:rtl/>
                <w:cs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প্রতিবেশী দেশসহ বিশ্বের অন্যান্য দেশের সাথে দ্বিপাক্ষিক সম্পর্ক সুসংহতকরণের মাধ্যমে জাতীয় স্বার্থ সংরক্ষণ </w:t>
            </w:r>
          </w:p>
        </w:tc>
      </w:tr>
      <w:tr w:rsidR="00B84AFA" w:rsidTr="005539CB">
        <w:trPr>
          <w:jc w:val="right"/>
        </w:trPr>
        <w:tc>
          <w:tcPr>
            <w:tcW w:w="5959" w:type="dxa"/>
          </w:tcPr>
          <w:p w:rsidR="00B84AFA" w:rsidRDefault="009B25E0" w:rsidP="005539CB">
            <w:pPr>
              <w:spacing w:before="40" w:after="40" w:line="276" w:lineRule="auto"/>
              <w:ind w:left="282" w:hanging="282"/>
              <w:jc w:val="both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permStart w:id="1944209402" w:edGrp="everyone" w:colFirst="0" w:colLast="0"/>
            <w:permStart w:id="597852132" w:edGrp="everyone" w:colFirst="1" w:colLast="1"/>
            <w:permEnd w:id="1536195330"/>
            <w:permEnd w:id="934377170"/>
            <w:r>
              <w:rPr>
                <w:rFonts w:ascii="NikoshBAN" w:eastAsia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২</w:t>
            </w:r>
            <w:r>
              <w:rPr>
                <w:rFonts w:ascii="NikoshBAN" w:eastAsia="NikoshBAN" w:hAnsi="NikoshBAN" w:cs="NikoshBAN"/>
                <w:b/>
                <w:sz w:val="20"/>
                <w:szCs w:val="20"/>
              </w:rPr>
              <w:t xml:space="preserve">. </w:t>
            </w:r>
            <w:r>
              <w:rPr>
                <w:rFonts w:ascii="NikoshBAN" w:eastAsia="NikoshBAN" w:hAnsi="NikoshBAN" w:cs="NikoshBAN"/>
                <w:b/>
                <w:sz w:val="20"/>
                <w:szCs w:val="20"/>
              </w:rPr>
              <w:tab/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বহি:বিশ্বে প্রতিনিধিত্বের মাধ্যমে দেশের ভাবমূর্তি সমুন্নতকরণ</w:t>
            </w:r>
          </w:p>
          <w:p w:rsidR="00B84AFA" w:rsidRDefault="009B25E0" w:rsidP="005539CB">
            <w:pPr>
              <w:tabs>
                <w:tab w:val="left" w:pos="36"/>
              </w:tabs>
              <w:spacing w:before="40" w:after="40" w:line="276" w:lineRule="auto"/>
              <w:ind w:left="282" w:hanging="282"/>
              <w:jc w:val="both"/>
              <w:rPr>
                <w:rFonts w:ascii="NikoshBAN" w:eastAsia="NikoshBAN" w:hAnsi="NikoshBAN" w:cs="NikoshBAN"/>
                <w:b/>
                <w:bCs/>
                <w:sz w:val="20"/>
                <w:szCs w:val="20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20"/>
                <w:szCs w:val="20"/>
              </w:rPr>
              <w:tab/>
            </w:r>
            <w:r w:rsidR="003F04BA">
              <w:rPr>
                <w:rFonts w:ascii="NikoshBAN" w:eastAsia="NikoshBAN" w:hAnsi="NikoshBAN" w:cs="NikoshBAN"/>
                <w:sz w:val="20"/>
                <w:szCs w:val="20"/>
              </w:rPr>
              <w:tab/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বিদেশে নিজস্ব জমিতে মিশন প্রতিষ্ঠা করে যথাযথ প্রতিনিধিত্বের মাধ্যমে বহি:বিশ্বে বাংলাদেশের ভাবমূর্তি সমুন্নতকরণ পররাষ্ট্র মন্ত্রণালয়ের মৌলিক দায়িত্বসমূহের অন্যতম। মাননীয় প্রধানমন্ত্রীর সদয় নির্দেশনাক্রমে পররাষ্ট্র মন্ত্রণালয় বিদেশে নিজস্ব জমি ক্রয়সহ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দূতাবাস চ্যান্সারি কমপ্লেক্স/বাংলাদেশ হাউজ নির্মাণের মাধ্যমে বহি:বিশ্বে প্রতিনিধিত্ব জোরদার করার প্রয়াস চালিয়ে যাচ্ছে। এছাড়াও বাংলাদেশকে একটি প্রগতিশীল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গণতান্ত্রিক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ধর্মনিরপেক্ষ রাষ্ট্র হিসেবে প্রতিষ্ঠারমাধ্যমে দেশের ভাবমূর্তি সমুন্নত রাখার প্রচেষ্টা অব্যাহত রয়েছে। এ প্রেক্ষাপটে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বহি:বিশ্বে প্রতিনিধিত্বের মাধ্যমে দেশের ভাবমূর্তি সমুন্নতকরণকে দ্বিতীয় সর্বোচ্চ অগ্রাধিকার প্রদান করা হয়েছে।</w:t>
            </w:r>
          </w:p>
        </w:tc>
        <w:tc>
          <w:tcPr>
            <w:tcW w:w="2466" w:type="dxa"/>
          </w:tcPr>
          <w:p w:rsidR="00B84AFA" w:rsidRDefault="009B25E0" w:rsidP="005539CB">
            <w:pPr>
              <w:numPr>
                <w:ilvl w:val="0"/>
                <w:numId w:val="6"/>
              </w:numPr>
              <w:spacing w:before="40" w:after="40" w:line="276" w:lineRule="auto"/>
              <w:ind w:left="162" w:hanging="180"/>
              <w:rPr>
                <w:rFonts w:ascii="NikoshBAN" w:hAnsi="NikoshBAN" w:cs="NikoshBAN"/>
                <w:color w:val="000000"/>
                <w:sz w:val="20"/>
                <w:szCs w:val="20"/>
                <w:rtl/>
                <w:cs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বহুপাক্ষিক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আঞ্চলিক ও আন্তর্জাতিক ফোরামে বাংলাদেশের স্বার্থ সংরক্ষণ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অংশীদারিত্ব বৃদ্ধিকরণ এবং রোহিঙ্গা প্রত্যাবাসনের প্রচেষ্টা জোরদারকরণ</w:t>
            </w:r>
          </w:p>
        </w:tc>
      </w:tr>
      <w:tr w:rsidR="00B84AFA" w:rsidTr="005539CB">
        <w:trPr>
          <w:jc w:val="right"/>
        </w:trPr>
        <w:tc>
          <w:tcPr>
            <w:tcW w:w="5959" w:type="dxa"/>
          </w:tcPr>
          <w:p w:rsidR="00B84AFA" w:rsidRDefault="009B25E0" w:rsidP="005539CB">
            <w:pPr>
              <w:spacing w:before="40" w:after="40" w:line="276" w:lineRule="auto"/>
              <w:ind w:left="282" w:hanging="282"/>
              <w:jc w:val="both"/>
              <w:rPr>
                <w:rFonts w:ascii="NikoshBAN" w:hAnsi="NikoshBAN" w:cs="NikoshBAN"/>
                <w:b/>
                <w:sz w:val="20"/>
                <w:szCs w:val="20"/>
                <w:cs/>
                <w:lang w:bidi="bn-IN"/>
              </w:rPr>
            </w:pPr>
            <w:permStart w:id="539701758" w:edGrp="everyone" w:colFirst="0" w:colLast="0"/>
            <w:permStart w:id="442908656" w:edGrp="everyone" w:colFirst="1" w:colLast="1"/>
            <w:permEnd w:id="1944209402"/>
            <w:permEnd w:id="597852132"/>
            <w:r>
              <w:rPr>
                <w:rFonts w:ascii="NikoshBAN" w:eastAsia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৩</w:t>
            </w:r>
            <w:r>
              <w:rPr>
                <w:rFonts w:ascii="NikoshBAN" w:eastAsia="NikoshBAN" w:hAnsi="NikoshBAN" w:cs="NikoshBAN"/>
                <w:sz w:val="20"/>
                <w:szCs w:val="20"/>
              </w:rPr>
              <w:t xml:space="preserve">.   </w:t>
            </w:r>
            <w:r>
              <w:rPr>
                <w:rFonts w:ascii="NikoshBAN" w:hAnsi="NikoshBAN" w:cs="NikoshBAN"/>
                <w:bCs/>
                <w:sz w:val="20"/>
                <w:szCs w:val="20"/>
                <w:cs/>
                <w:lang w:bidi="bn-IN"/>
              </w:rPr>
              <w:t>বিশ্বব্যাপী জাতির পিতার মতাদর্শের প্রচার</w:t>
            </w:r>
          </w:p>
          <w:p w:rsidR="00B84AFA" w:rsidRDefault="003F04BA" w:rsidP="005539CB">
            <w:pPr>
              <w:spacing w:before="40" w:after="40" w:line="276" w:lineRule="auto"/>
              <w:ind w:left="282" w:hanging="282"/>
              <w:jc w:val="both"/>
              <w:rPr>
                <w:rFonts w:ascii="NikoshBAN" w:eastAsia="NikoshBAN" w:hAnsi="NikoshBAN" w:cs="NikoshBAN"/>
                <w:b/>
                <w:bCs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ab/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দারিদ</w:t>
            </w:r>
            <w:r w:rsidR="009B25E0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্র্য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ও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শোষণমুক্ত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বিশ্ব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গড়ে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তোলা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এবং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বিশ্বশান্তি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প্রতিষ্ঠায়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জাতির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পিতার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অবদানকে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বিশ্বব্যাপী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প্রচারের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লক্ষ্যে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মিশনসমূহ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জাতীয়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দিবসসমূহে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বিশেষ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কার্যক্রম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গ্রহণ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করে।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মিশনসমূহে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স্বাধীনতা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দিবস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/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বিজয়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দিবস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>/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জাতীয়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শোক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দিবস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/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শিশু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দিবসসহ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‘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’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শ্রেণির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সকল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দিবস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পালন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এবং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সংশ্লিষ্ট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সভা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/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সেমিনার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/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কনফারেন্স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আয়োজন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করা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হয়।</w:t>
            </w:r>
            <w:r w:rsidR="009B25E0">
              <w:rPr>
                <w:rFonts w:ascii="NikoshBAN" w:hAnsi="NikoshBAN" w:cs="NikoshBAN"/>
                <w:sz w:val="20"/>
                <w:szCs w:val="20"/>
                <w:lang w:val="en-US"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বিশ্বের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স্বনামধন্য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বিশ্ববিদ্যালয়সমূহে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বঙ্গবন্ধুর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নামে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চেয়ার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প্রতিষ্ঠা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,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গবেষণা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কার্যক্রম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পরিচালনা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করাসহ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বিভিন্ন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কার্যক্রম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চলমান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রয়েছে।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এ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খাতকে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তৃতীয়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সর্বোচ্চ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অগ্রাধিকার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প্রদান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করা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হয়েছে।</w:t>
            </w:r>
          </w:p>
        </w:tc>
        <w:tc>
          <w:tcPr>
            <w:tcW w:w="2466" w:type="dxa"/>
          </w:tcPr>
          <w:p w:rsidR="00B84AFA" w:rsidRDefault="009B25E0" w:rsidP="005539CB">
            <w:pPr>
              <w:pStyle w:val="ListParagraph"/>
              <w:numPr>
                <w:ilvl w:val="0"/>
                <w:numId w:val="5"/>
              </w:numPr>
              <w:spacing w:before="40" w:after="40" w:line="276" w:lineRule="auto"/>
              <w:ind w:left="162" w:hanging="180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জনকূটনীতি ও রাষ্ট্রাচার সংক্রান্ত কার্যাবলিতে ক্রম উৎকর্ষ অর্জনের মাধ্যমে দেশের ভাবমূর্তি উন্নয়ন এবং কূটনৈতিক সৌহার্দ্য বৃদ্ধিকরণ</w:t>
            </w:r>
          </w:p>
        </w:tc>
      </w:tr>
      <w:tr w:rsidR="00B84AFA" w:rsidTr="005539CB">
        <w:trPr>
          <w:jc w:val="right"/>
        </w:trPr>
        <w:tc>
          <w:tcPr>
            <w:tcW w:w="5959" w:type="dxa"/>
          </w:tcPr>
          <w:p w:rsidR="00B84AFA" w:rsidRDefault="009B25E0" w:rsidP="005539CB">
            <w:pPr>
              <w:spacing w:before="40" w:after="40" w:line="276" w:lineRule="auto"/>
              <w:ind w:left="282" w:hanging="282"/>
              <w:jc w:val="both"/>
              <w:rPr>
                <w:rFonts w:ascii="NikoshBAN" w:eastAsia="NikoshBAN" w:hAnsi="NikoshBAN" w:cs="NikoshBAN"/>
                <w:b/>
                <w:bCs/>
                <w:sz w:val="20"/>
                <w:szCs w:val="20"/>
                <w:lang w:bidi="bn-IN"/>
              </w:rPr>
            </w:pPr>
            <w:permStart w:id="1538749956" w:edGrp="everyone" w:colFirst="0" w:colLast="0"/>
            <w:permStart w:id="1881684367" w:edGrp="everyone" w:colFirst="1" w:colLast="1"/>
            <w:permEnd w:id="539701758"/>
            <w:permEnd w:id="442908656"/>
            <w:r>
              <w:rPr>
                <w:rFonts w:ascii="NikoshBAN" w:eastAsia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৪</w:t>
            </w:r>
            <w:r>
              <w:rPr>
                <w:rFonts w:ascii="NikoshBAN" w:eastAsia="NikoshBAN" w:hAnsi="NikoshBAN" w:cs="NikoshBAN"/>
                <w:b/>
                <w:bCs/>
                <w:sz w:val="20"/>
                <w:szCs w:val="20"/>
                <w:lang w:bidi="bn-IN"/>
              </w:rPr>
              <w:t xml:space="preserve">. </w:t>
            </w:r>
            <w:r>
              <w:rPr>
                <w:rFonts w:ascii="NikoshBAN" w:eastAsia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আন্তর্জাতিক সংস্থা/ফোরামে চেয়ার হিসাবে বৈঠক আয়োজন</w:t>
            </w:r>
          </w:p>
          <w:p w:rsidR="00B84AFA" w:rsidRDefault="003F04BA" w:rsidP="005539CB">
            <w:pPr>
              <w:spacing w:before="40" w:after="40" w:line="276" w:lineRule="auto"/>
              <w:ind w:leftChars="15" w:left="318" w:hanging="282"/>
              <w:jc w:val="both"/>
              <w:rPr>
                <w:rFonts w:ascii="NikoshBAN" w:eastAsia="NikoshBAN" w:hAnsi="NikoshBAN" w:cs="NikoshBAN"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ab/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আন্তর্জাতিক অঙ্গনে বাংলাদেশের গ্রহণযোগ্যতার স্বীকৃতিস্বরূপ জাতিসংঘসহ বিভিন্ন আন্তর্জাতিক সংস্থার বিভিন্ন ফোরামে বাংলাদেশ চেয়ার নির্বাচিত হয়। চেয়ার হিসাবে শীর্ষ সম্মেলনসহ মন্ত্রী পর্যায়ের বৈঠক আয়োজন করতে হয়</w:t>
            </w:r>
            <w:r w:rsidR="009B25E0">
              <w:rPr>
                <w:rFonts w:ascii="NikoshBAN" w:hAnsi="NikoshBAN" w:cs="NikoshBAN"/>
                <w:sz w:val="20"/>
                <w:szCs w:val="20"/>
                <w:lang w:val="en-US" w:bidi="bn-IN"/>
              </w:rPr>
              <w:t>,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যার মাধ্যমে অভিবাসন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,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জলবায়ু পরিবর্তনসহ বিভিন্ন ইস্যুতে বাংলাদেশ তার অবস্থান জোরালো করতে পারে।</w:t>
            </w:r>
            <w:r w:rsidR="009B25E0">
              <w:rPr>
                <w:rFonts w:ascii="NikoshBAN" w:hAnsi="NikoshBAN" w:cs="NikoshBAN"/>
                <w:sz w:val="20"/>
                <w:szCs w:val="20"/>
                <w:lang w:val="en-US"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এ খাতকে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চতুর্থ সর্বোচ্চ অগ্রাধিকার খাত হিসেবে বিবেচনা</w:t>
            </w:r>
            <w:r w:rsidR="009B25E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9B25E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করা হয়েছে। </w:t>
            </w:r>
          </w:p>
        </w:tc>
        <w:tc>
          <w:tcPr>
            <w:tcW w:w="2466" w:type="dxa"/>
          </w:tcPr>
          <w:p w:rsidR="00B84AFA" w:rsidRDefault="009B25E0" w:rsidP="005539CB">
            <w:pPr>
              <w:pStyle w:val="ListParagraph"/>
              <w:numPr>
                <w:ilvl w:val="0"/>
                <w:numId w:val="5"/>
              </w:numPr>
              <w:spacing w:before="40" w:after="40" w:line="276" w:lineRule="auto"/>
              <w:ind w:left="162" w:hanging="180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বহুপাক্ষিক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আঞ্চলিক ও আন্তর্জাতিক ফোরামে বাংলাদেশের স্বার্থ সংরক্ষণ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অংশীদারিত্ব বৃদ্ধিকরণ এবং রোহিঙ্গা প্রত্যাবাসনের প্রচেষ্টা জোরদারকরণ</w:t>
            </w:r>
          </w:p>
        </w:tc>
      </w:tr>
      <w:tr w:rsidR="00B84AFA" w:rsidTr="005539CB">
        <w:trPr>
          <w:jc w:val="right"/>
        </w:trPr>
        <w:tc>
          <w:tcPr>
            <w:tcW w:w="5959" w:type="dxa"/>
          </w:tcPr>
          <w:p w:rsidR="00B84AFA" w:rsidRDefault="009B25E0" w:rsidP="005539CB">
            <w:pPr>
              <w:spacing w:before="40" w:after="40" w:line="276" w:lineRule="auto"/>
              <w:ind w:left="282" w:hanging="282"/>
              <w:jc w:val="both"/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</w:pPr>
            <w:permStart w:id="1121746330" w:edGrp="everyone" w:colFirst="0" w:colLast="0"/>
            <w:permStart w:id="1277706482" w:edGrp="everyone" w:colFirst="1" w:colLast="1"/>
            <w:permEnd w:id="1538749956"/>
            <w:permEnd w:id="1881684367"/>
            <w:r>
              <w:rPr>
                <w:rFonts w:ascii="NikoshBAN" w:eastAsia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৫</w:t>
            </w:r>
            <w:r>
              <w:rPr>
                <w:rFonts w:ascii="NikoshBAN" w:eastAsia="NikoshBAN" w:hAnsi="NikoshBAN" w:cs="NikoshBAN"/>
                <w:b/>
                <w:sz w:val="20"/>
                <w:szCs w:val="20"/>
              </w:rPr>
              <w:t xml:space="preserve">. 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অর্থনৈতিক কূটনৈতিক প্রয়াসের মাধ্যমে পণ্যবাজার বহুমুখীকরণ, বিনিয়োগ আকর্ষণ এবং শ্রমবাজার সম্প্রসারণ</w:t>
            </w:r>
          </w:p>
          <w:p w:rsidR="00B84AFA" w:rsidRDefault="009B25E0" w:rsidP="005539CB">
            <w:pPr>
              <w:spacing w:before="40" w:after="40" w:line="276" w:lineRule="auto"/>
              <w:ind w:left="282" w:hanging="282"/>
              <w:jc w:val="both"/>
              <w:rPr>
                <w:rFonts w:ascii="NikoshBAN" w:eastAsia="NikoshBAN" w:hAnsi="NikoshBAN" w:cs="NikoshBAN"/>
                <w:b/>
                <w:bCs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ab/>
            </w:r>
            <w:r>
              <w:rPr>
                <w:rFonts w:ascii="NikoshBAN" w:hAnsi="NikoshBAN" w:cs="NikoshBAN"/>
                <w:sz w:val="20"/>
                <w:szCs w:val="20"/>
                <w:cs/>
              </w:rPr>
              <w:t>জনশক্তি ও পণ্যসামগ্রী রপ্তানি বৃদ্ধির লক্ষ্যে নতুন নতুন বাজার অনুসন্ধান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</w:rPr>
              <w:t>বিদ্যমান বাজার সুসংহতকরণ এবং সম্প্রসারণের লক্ষ্যে বিভিন্ন দেশে অনুসন্ধানী মিশন প্রেরণসহ বহির্বিশ্বে বাংলাদেশের বিনিয়োগ ও ব্যবসা</w:t>
            </w:r>
            <w:r>
              <w:rPr>
                <w:rFonts w:ascii="NikoshBAN" w:hAnsi="NikoshBAN" w:cs="NikoshBAN"/>
                <w:sz w:val="20"/>
                <w:szCs w:val="20"/>
              </w:rPr>
              <w:t>-</w:t>
            </w:r>
            <w:r>
              <w:rPr>
                <w:rFonts w:ascii="NikoshBAN" w:hAnsi="NikoshBAN" w:cs="NikoshBAN"/>
                <w:sz w:val="20"/>
                <w:szCs w:val="20"/>
                <w:cs/>
              </w:rPr>
              <w:t>বাণিজ্যের সুবিধাদি তুলে ধরার লক্ষ্যে প্রচারণা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</w:rPr>
              <w:t>সেমিনার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</w:rPr>
              <w:lastRenderedPageBreak/>
              <w:t>প্রদর্শনী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</w:rPr>
              <w:t>কর্মশালা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</w:rPr>
              <w:t>কনফারেন্স ইত্যাদি আয়োজন করা অত্যন্ত গুরুত্বপূর্ণ। একারণে এ খাতকে অগ্রাধিকার প্রদান করা হয়েছে।</w:t>
            </w:r>
          </w:p>
        </w:tc>
        <w:tc>
          <w:tcPr>
            <w:tcW w:w="2466" w:type="dxa"/>
          </w:tcPr>
          <w:p w:rsidR="00B84AFA" w:rsidRDefault="009B25E0" w:rsidP="005539CB">
            <w:pPr>
              <w:pStyle w:val="ListParagraph"/>
              <w:numPr>
                <w:ilvl w:val="0"/>
                <w:numId w:val="5"/>
              </w:numPr>
              <w:spacing w:before="40" w:after="40" w:line="276" w:lineRule="auto"/>
              <w:ind w:left="162" w:hanging="180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lastRenderedPageBreak/>
              <w:t>অর্থনৈতিক কূটনীতি জোরদারকরণের মাধ্যমে বৈদেশিক বাণিজ্য এবং বিনিয়োগ সম্প্রসারণ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সুনীল অর্থনীতির উন্নয়ন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বৈদেশিক কর্মসংস্থান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lastRenderedPageBreak/>
              <w:t>সম্প্রসারণ ইত্যাদি</w:t>
            </w:r>
          </w:p>
        </w:tc>
      </w:tr>
      <w:tr w:rsidR="00B84AFA" w:rsidTr="005539CB">
        <w:trPr>
          <w:jc w:val="right"/>
        </w:trPr>
        <w:tc>
          <w:tcPr>
            <w:tcW w:w="5959" w:type="dxa"/>
          </w:tcPr>
          <w:p w:rsidR="00B84AFA" w:rsidRDefault="009B25E0" w:rsidP="005539CB">
            <w:pPr>
              <w:spacing w:before="40" w:after="40" w:line="276" w:lineRule="auto"/>
              <w:ind w:left="282" w:hanging="282"/>
              <w:jc w:val="both"/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en-US" w:bidi="bn-IN"/>
              </w:rPr>
            </w:pPr>
            <w:permStart w:id="1187469946" w:edGrp="everyone" w:colFirst="0" w:colLast="0"/>
            <w:permStart w:id="700021885" w:edGrp="everyone" w:colFirst="1" w:colLast="1"/>
            <w:permEnd w:id="1121746330"/>
            <w:permEnd w:id="1277706482"/>
            <w:r>
              <w:rPr>
                <w:rFonts w:ascii="NikoshBAN" w:eastAsia="NikoshBAN" w:hAnsi="NikoshBAN" w:cs="NikoshBAN"/>
                <w:b/>
                <w:bCs/>
                <w:sz w:val="20"/>
                <w:szCs w:val="20"/>
                <w:cs/>
                <w:lang w:bidi="bn-IN"/>
              </w:rPr>
              <w:lastRenderedPageBreak/>
              <w:t>৬</w:t>
            </w:r>
            <w:r>
              <w:rPr>
                <w:rFonts w:ascii="NikoshBAN" w:eastAsia="NikoshBAN" w:hAnsi="NikoshBAN" w:cs="NikoshBAN"/>
                <w:b/>
                <w:sz w:val="20"/>
                <w:szCs w:val="20"/>
              </w:rPr>
              <w:t>.</w:t>
            </w:r>
            <w:r>
              <w:rPr>
                <w:rFonts w:ascii="NikoshBAN" w:eastAsia="NikoshBAN" w:hAnsi="NikoshBAN" w:cs="NikoshBAN"/>
                <w:b/>
                <w:sz w:val="20"/>
                <w:szCs w:val="20"/>
              </w:rPr>
              <w:tab/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বাংলাদেশের মহীসোপান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rtl/>
                <w:cs/>
              </w:rPr>
              <w:t xml:space="preserve">, 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rtl/>
                <w:cs/>
                <w:lang w:bidi="bn-IN"/>
              </w:rPr>
              <w:t xml:space="preserve">সমুদ্র আইন এবং সুনীল অর্থনীতির 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rtl/>
                <w:cs/>
                <w:lang w:bidi="bn-IN"/>
              </w:rPr>
              <w:t>উন্নয়ন</w:t>
            </w:r>
          </w:p>
          <w:p w:rsidR="00B84AFA" w:rsidRDefault="009B25E0" w:rsidP="005539CB">
            <w:pPr>
              <w:spacing w:before="40" w:after="40" w:line="276" w:lineRule="auto"/>
              <w:ind w:left="282" w:hanging="282"/>
              <w:jc w:val="both"/>
              <w:rPr>
                <w:rFonts w:ascii="NikoshBAN" w:eastAsia="NikoshBAN" w:hAnsi="NikoshBAN" w:cs="NikoshBAN"/>
                <w:b/>
                <w:bCs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    দেশের সার্বিক অর্থনৈতিক উন্নয়নে ‘সুনীল অর্থনীতি”কে সম্ভাবনার নতুন ক্ষেত্র হিসাবে নির্ধারণ করা হয়েছে। সমুদ্র সম্পদের সর্বোচ্চ ব্যবহার সুনিশ্চিত করা তথা সামুদ্রিক সম্পদের সুষ্ঠু ব্যবস্থাপনা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আহরণ ও পরিপূর্ণ সদ্ব্যবহারের লক্ষ্যে সুনীল অর্থনীতির সম্ভাবনাময় ক্ষেত্রসমূহ নির্ধারণ করার জন্য সরকার ইতোমধ্যেই 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>‘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সুনীল অর্থনীতি উন্নয়ন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কর্মপরিকল্পনা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’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প্রস্তুত করেছে। এ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কর্মপরিকল্পনা বাস্তবায়ন পররাষ্ট্র মন্ত্রণালয়ের অন্যতম অগ্রাধিকার খাত।</w:t>
            </w:r>
          </w:p>
        </w:tc>
        <w:tc>
          <w:tcPr>
            <w:tcW w:w="2466" w:type="dxa"/>
          </w:tcPr>
          <w:p w:rsidR="00B84AFA" w:rsidRDefault="009B25E0" w:rsidP="005539CB">
            <w:pPr>
              <w:pStyle w:val="ListParagraph"/>
              <w:numPr>
                <w:ilvl w:val="0"/>
                <w:numId w:val="5"/>
              </w:numPr>
              <w:spacing w:before="40" w:after="40" w:line="276" w:lineRule="auto"/>
              <w:ind w:left="162" w:hanging="180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অর্থনৈতিক কূটনীতি জোরদারকরণের মাধ্যমে বৈদেশিক বাণিজ্য এবং বিনিয়োগ সম্প্রসারণ</w:t>
            </w:r>
            <w:r>
              <w:rPr>
                <w:rFonts w:ascii="NikoshBAN" w:hAnsi="NikoshBAN" w:cs="NikoshBAN"/>
                <w:sz w:val="20"/>
                <w:szCs w:val="20"/>
              </w:rPr>
              <w:t>,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সুনীল অর্থনীতির উন্নয়ন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বৈদেশিক কর্মসংস্থান সম্প্রসারণ ইত্যাদি</w:t>
            </w:r>
          </w:p>
        </w:tc>
      </w:tr>
      <w:tr w:rsidR="00B84AFA" w:rsidTr="005539CB">
        <w:trPr>
          <w:jc w:val="right"/>
        </w:trPr>
        <w:tc>
          <w:tcPr>
            <w:tcW w:w="5959" w:type="dxa"/>
          </w:tcPr>
          <w:p w:rsidR="00B84AFA" w:rsidRDefault="009B25E0" w:rsidP="005539CB">
            <w:pPr>
              <w:spacing w:before="40" w:after="40" w:line="276" w:lineRule="auto"/>
              <w:ind w:left="282" w:hanging="282"/>
              <w:jc w:val="both"/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</w:pPr>
            <w:permStart w:id="1067929536" w:edGrp="everyone" w:colFirst="0" w:colLast="0"/>
            <w:permStart w:id="1283537111" w:edGrp="everyone" w:colFirst="1" w:colLast="1"/>
            <w:permEnd w:id="1187469946"/>
            <w:permEnd w:id="700021885"/>
            <w:r>
              <w:rPr>
                <w:rFonts w:ascii="NikoshBAN" w:eastAsia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৭</w:t>
            </w:r>
            <w:r>
              <w:rPr>
                <w:rFonts w:ascii="NikoshBAN" w:eastAsia="NikoshBAN" w:hAnsi="NikoshBAN" w:cs="NikoshBAN"/>
                <w:b/>
                <w:sz w:val="20"/>
                <w:szCs w:val="20"/>
              </w:rPr>
              <w:t xml:space="preserve">. </w:t>
            </w:r>
            <w:r>
              <w:rPr>
                <w:rFonts w:ascii="NikoshBAN" w:eastAsia="NikoshBAN" w:hAnsi="NikoshBAN" w:cs="NikoshBAN"/>
                <w:b/>
                <w:sz w:val="20"/>
                <w:szCs w:val="20"/>
              </w:rPr>
              <w:tab/>
            </w:r>
            <w:r>
              <w:rPr>
                <w:rFonts w:ascii="NikoshBAN" w:eastAsia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উন্নত</w:t>
            </w:r>
            <w:r>
              <w:rPr>
                <w:rFonts w:ascii="NikoshBAN" w:eastAsia="NikoshBAN" w:hAnsi="NikoshBAN" w:cs="NikoshBAN"/>
                <w:b/>
                <w:sz w:val="20"/>
                <w:szCs w:val="20"/>
              </w:rPr>
              <w:t xml:space="preserve"> 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কনস্যুলার সেবা প্রদান</w:t>
            </w:r>
          </w:p>
          <w:p w:rsidR="00B84AFA" w:rsidRDefault="009B25E0" w:rsidP="005539CB">
            <w:pPr>
              <w:spacing w:before="40" w:after="40" w:line="276" w:lineRule="auto"/>
              <w:ind w:left="282" w:hanging="282"/>
              <w:jc w:val="both"/>
              <w:rPr>
                <w:rFonts w:ascii="NikoshBAN" w:eastAsia="NikoshBAN" w:hAnsi="NikoshBAN" w:cs="NikoshBAN"/>
                <w:b/>
                <w:bCs/>
                <w:sz w:val="20"/>
                <w:szCs w:val="20"/>
                <w:lang w:val="en-US" w:bidi="bn-IN"/>
              </w:rPr>
            </w:pP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ab/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বিদেশে অবস্থিত বাংলাদেশ মিশনসমূহ বাংলাদেশি নাগরিকদের কনস্যুলার সেবা প্রদানকে সবসময়ই অগ্রাধিকার দিয়ে আসছে। প্রবাসী বাংলাদেশিগণ শ্রমলব্ধ রেমিটেন্স বাংলাদেশে প্রেরণের মাধ্যমে দেশের অর্থনীতির চাকা সচল রাখেন। তাই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তাঁদের দোরগোড়ায় কনস্যুলার সেবা পৌঁছে দিতে এ খাতকে অগ্রাধিকার খাত হিসাবে বিবেচনা করা হয়েছে</w:t>
            </w:r>
            <w:r>
              <w:rPr>
                <w:rFonts w:ascii="NikoshBAN" w:hAnsi="NikoshBAN" w:cs="NikoshBAN"/>
                <w:sz w:val="20"/>
                <w:szCs w:val="20"/>
                <w:cs/>
                <w:lang w:val="en-US" w:bidi="bn-IN"/>
              </w:rPr>
              <w:t>।</w:t>
            </w:r>
          </w:p>
        </w:tc>
        <w:tc>
          <w:tcPr>
            <w:tcW w:w="2466" w:type="dxa"/>
          </w:tcPr>
          <w:p w:rsidR="00B84AFA" w:rsidRDefault="009B25E0" w:rsidP="005539CB">
            <w:pPr>
              <w:pStyle w:val="ListParagraph"/>
              <w:numPr>
                <w:ilvl w:val="0"/>
                <w:numId w:val="5"/>
              </w:numPr>
              <w:spacing w:before="40" w:after="40" w:line="276" w:lineRule="auto"/>
              <w:ind w:left="162" w:hanging="180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কনস্যুলার ও কল্যাণ সেবা প্রদান সহজীকরণ এবং উৎকর্ষ সাধন</w:t>
            </w:r>
          </w:p>
        </w:tc>
      </w:tr>
      <w:tr w:rsidR="00B84AFA" w:rsidTr="005539CB">
        <w:trPr>
          <w:jc w:val="right"/>
        </w:trPr>
        <w:tc>
          <w:tcPr>
            <w:tcW w:w="5959" w:type="dxa"/>
          </w:tcPr>
          <w:p w:rsidR="00B84AFA" w:rsidRDefault="009B25E0" w:rsidP="005539CB">
            <w:pPr>
              <w:spacing w:before="40" w:after="40" w:line="276" w:lineRule="auto"/>
              <w:ind w:left="282" w:hanging="282"/>
              <w:jc w:val="both"/>
              <w:rPr>
                <w:rFonts w:ascii="NikoshBAN" w:eastAsia="NikoshBAN" w:hAnsi="NikoshBAN" w:cs="NikoshBAN"/>
                <w:b/>
                <w:bCs/>
                <w:sz w:val="20"/>
                <w:szCs w:val="20"/>
                <w:lang w:bidi="bn-IN"/>
              </w:rPr>
            </w:pPr>
            <w:permStart w:id="1635397300" w:edGrp="everyone" w:colFirst="0" w:colLast="0"/>
            <w:permStart w:id="2050184350" w:edGrp="everyone" w:colFirst="1" w:colLast="1"/>
            <w:permStart w:id="680808347" w:edGrp="everyone" w:colFirst="2" w:colLast="2"/>
            <w:permEnd w:id="1067929536"/>
            <w:permEnd w:id="1283537111"/>
            <w:r>
              <w:rPr>
                <w:rFonts w:ascii="NikoshBAN" w:eastAsia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৮</w:t>
            </w:r>
            <w:r>
              <w:rPr>
                <w:rFonts w:ascii="NikoshBAN" w:eastAsia="NikoshBAN" w:hAnsi="NikoshBAN" w:cs="NikoshBAN"/>
                <w:b/>
                <w:bCs/>
                <w:sz w:val="20"/>
                <w:szCs w:val="20"/>
                <w:lang w:bidi="bn-IN"/>
              </w:rPr>
              <w:t xml:space="preserve">. </w:t>
            </w:r>
            <w:r>
              <w:rPr>
                <w:rFonts w:ascii="NikoshBAN" w:eastAsia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কূটনৈতিক কার্যক্রম সম্প্রসারণ</w:t>
            </w:r>
          </w:p>
          <w:p w:rsidR="00B84AFA" w:rsidRDefault="009B25E0" w:rsidP="005539CB">
            <w:pPr>
              <w:tabs>
                <w:tab w:val="left" w:pos="0"/>
              </w:tabs>
              <w:spacing w:before="40" w:after="40" w:line="276" w:lineRule="auto"/>
              <w:ind w:left="282" w:hanging="282"/>
              <w:jc w:val="both"/>
              <w:rPr>
                <w:rFonts w:ascii="NikoshBAN" w:eastAsia="NikoshBAN" w:hAnsi="NikoshBAN" w:cs="NikoshBAN"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   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দ্রুত পরিবর্তনশীল দেশীয়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আঞ্চলিক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উপ-আঞ্চলিক ও বৈশ্বিক প্রেক্ষাপটে বাংলাদেশের সার্বিক ভূ-রাজনৈতিক ও অর্থনৈতিক স্বার্থ এবং চাহিদা নিরূপণ করা প্রয়োজন। সে আলোকে বাংলাদেশি ও বিদেশি নাগরিকদের সহজীকৃত সেবা প্রদান এবং একটি উদীয়মান মধ্যম আয়ের দেশ হিসেবে উপস্থাপনের লক্ষ্যে বর্ধিত কূ্টনৈতিক উপস্থিতি ও কার্যক্রম গ্রহণ করা আবশ্যক। সেই প্রেক্ষাপটে চিহ্নিত সম্ভাব্য অঞ্চল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/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রাষ্ট্রে নতুন মিশন/ দূতাবাস চালু করার বিষয় বিবেচনা করা হবে। এ কার্যক্রমকে অন্যতম অগ্রাধিকার ব্যয় খাত হিসাবে </w:t>
            </w:r>
            <w:r>
              <w:rPr>
                <w:rFonts w:ascii="NikoshBAN" w:hAnsi="NikoshBAN" w:cs="NikoshBAN"/>
                <w:sz w:val="20"/>
                <w:szCs w:val="20"/>
                <w:cs/>
                <w:lang w:val="en-US" w:bidi="bn-IN"/>
              </w:rPr>
              <w:t>বিবেচনা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করা হয়েছে।</w:t>
            </w:r>
          </w:p>
        </w:tc>
        <w:tc>
          <w:tcPr>
            <w:tcW w:w="2466" w:type="dxa"/>
          </w:tcPr>
          <w:p w:rsidR="00B84AFA" w:rsidRDefault="009B25E0" w:rsidP="005539CB">
            <w:pPr>
              <w:pStyle w:val="ListParagraph"/>
              <w:numPr>
                <w:ilvl w:val="0"/>
                <w:numId w:val="5"/>
              </w:numPr>
              <w:spacing w:before="40" w:after="40" w:line="276" w:lineRule="auto"/>
              <w:ind w:left="162" w:hanging="180"/>
              <w:rPr>
                <w:rFonts w:ascii="NikoshBAN" w:hAnsi="NikoshBAN" w:cs="NikoshBAN"/>
                <w:color w:val="000000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প্রতিবেশী দেশসহ বিশ্বের অন্যান্য দেশের সাথে দ্বিপাক্ষিক সম্পর্ক সুসংহতকরণের মাধ্যমে জাতীয় স্বার্থ সংরক্ষণ</w:t>
            </w:r>
          </w:p>
        </w:tc>
      </w:tr>
    </w:tbl>
    <w:permEnd w:id="1635397300"/>
    <w:permEnd w:id="2050184350"/>
    <w:permEnd w:id="680808347"/>
    <w:p w:rsidR="007C09E4" w:rsidRPr="00461983" w:rsidRDefault="007C09E4" w:rsidP="007C09E4">
      <w:pPr>
        <w:spacing w:before="120" w:after="120" w:line="276" w:lineRule="auto"/>
        <w:ind w:left="720" w:hanging="720"/>
        <w:jc w:val="both"/>
        <w:rPr>
          <w:rFonts w:ascii="NikoshBAN" w:eastAsia="Nikosh" w:hAnsi="NikoshBAN" w:cs="NikoshBAN"/>
          <w:b/>
          <w:bCs/>
          <w:sz w:val="22"/>
          <w:szCs w:val="26"/>
          <w:cs/>
          <w:lang w:bidi="bn-BD"/>
        </w:rPr>
      </w:pP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ab/>
        <w:t>মধ্যমেয়াদি ব্যয় প্রাক্কলন ও প্রক্ষেপণ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(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৫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2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৬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BD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হতে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৭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৮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 xml:space="preserve">) </w:t>
      </w:r>
    </w:p>
    <w:p w:rsidR="007C09E4" w:rsidRPr="00461983" w:rsidRDefault="007C09E4" w:rsidP="007C09E4">
      <w:pPr>
        <w:spacing w:before="120"/>
        <w:ind w:left="720" w:hanging="720"/>
        <w:jc w:val="both"/>
        <w:rPr>
          <w:rFonts w:ascii="NikoshBAN" w:hAnsi="NikoshBAN" w:cs="NikoshBAN"/>
          <w:bCs/>
          <w:sz w:val="22"/>
          <w:szCs w:val="22"/>
          <w:lang w:bidi="bn-IN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১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  <w:t>দপ্তর/সংস্থা/প্রাতিষ্ঠানিক ইউনিটওয়ারী ব্যয়</w:t>
      </w:r>
    </w:p>
    <w:p w:rsidR="007C09E4" w:rsidRPr="00461983" w:rsidRDefault="007C09E4" w:rsidP="007C09E4">
      <w:pPr>
        <w:spacing w:before="120"/>
        <w:jc w:val="right"/>
        <w:rPr>
          <w:rFonts w:ascii="NikoshBAN" w:hAnsi="NikoshBAN" w:cs="NikoshBAN"/>
          <w:sz w:val="16"/>
          <w:szCs w:val="16"/>
          <w:lang w:val="en-US"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1008"/>
        <w:gridCol w:w="1080"/>
        <w:gridCol w:w="1080"/>
        <w:gridCol w:w="1062"/>
        <w:gridCol w:w="1125"/>
      </w:tblGrid>
      <w:tr w:rsidR="007C09E4" w:rsidRPr="00461983" w:rsidTr="008F4B36">
        <w:trPr>
          <w:trHeight w:val="51"/>
          <w:tblHeader/>
        </w:trPr>
        <w:tc>
          <w:tcPr>
            <w:tcW w:w="2970" w:type="dxa"/>
            <w:vMerge w:val="restart"/>
            <w:vAlign w:val="center"/>
          </w:tcPr>
          <w:p w:rsidR="007C09E4" w:rsidRPr="00461983" w:rsidRDefault="007C09E4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08" w:type="dxa"/>
            <w:vAlign w:val="center"/>
          </w:tcPr>
          <w:p w:rsidR="007C09E4" w:rsidRPr="00461983" w:rsidRDefault="007C09E4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Align w:val="center"/>
          </w:tcPr>
          <w:p w:rsidR="007C09E4" w:rsidRPr="00461983" w:rsidRDefault="007C09E4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7C09E4" w:rsidRPr="00461983" w:rsidRDefault="007C09E4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Merge w:val="restart"/>
            <w:vAlign w:val="center"/>
          </w:tcPr>
          <w:p w:rsidR="007C09E4" w:rsidRPr="00461983" w:rsidRDefault="007C09E4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7C09E4" w:rsidRPr="00461983" w:rsidRDefault="007C09E4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87" w:type="dxa"/>
            <w:gridSpan w:val="2"/>
            <w:vAlign w:val="center"/>
          </w:tcPr>
          <w:p w:rsidR="007C09E4" w:rsidRPr="00461983" w:rsidRDefault="007C09E4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7C09E4" w:rsidRPr="00461983" w:rsidTr="008F4B36">
        <w:trPr>
          <w:trHeight w:val="51"/>
          <w:tblHeader/>
        </w:trPr>
        <w:tc>
          <w:tcPr>
            <w:tcW w:w="2970" w:type="dxa"/>
            <w:vMerge/>
            <w:vAlign w:val="center"/>
          </w:tcPr>
          <w:p w:rsidR="007C09E4" w:rsidRPr="00461983" w:rsidRDefault="007C09E4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7C09E4" w:rsidRPr="00461983" w:rsidRDefault="007C09E4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80" w:type="dxa"/>
            <w:vMerge/>
            <w:vAlign w:val="center"/>
          </w:tcPr>
          <w:p w:rsidR="007C09E4" w:rsidRPr="00461983" w:rsidRDefault="007C09E4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7C09E4" w:rsidRPr="000341C4" w:rsidRDefault="007C09E4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25" w:type="dxa"/>
            <w:vAlign w:val="center"/>
          </w:tcPr>
          <w:p w:rsidR="007C09E4" w:rsidRPr="000341C4" w:rsidRDefault="007C09E4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7C09E4" w:rsidRPr="00461983" w:rsidTr="008F4B36">
        <w:tc>
          <w:tcPr>
            <w:tcW w:w="2970" w:type="dxa"/>
            <w:vAlign w:val="center"/>
          </w:tcPr>
          <w:p w:rsidR="007C09E4" w:rsidRPr="00461983" w:rsidRDefault="007C09E4" w:rsidP="008F4B36">
            <w:pPr>
              <w:spacing w:before="40" w:after="40"/>
              <w:ind w:left="-36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7C09E4" w:rsidRPr="00461983" w:rsidRDefault="007C09E4" w:rsidP="008F4B3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7C09E4" w:rsidRPr="00461983" w:rsidRDefault="007C09E4" w:rsidP="008F4B3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7C09E4" w:rsidRPr="00461983" w:rsidRDefault="007C09E4" w:rsidP="008F4B3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2" w:type="dxa"/>
            <w:vAlign w:val="center"/>
          </w:tcPr>
          <w:p w:rsidR="007C09E4" w:rsidRPr="00461983" w:rsidRDefault="007C09E4" w:rsidP="008F4B3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25" w:type="dxa"/>
            <w:vAlign w:val="center"/>
          </w:tcPr>
          <w:p w:rsidR="007C09E4" w:rsidRPr="00461983" w:rsidRDefault="007C09E4" w:rsidP="008F4B3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</w:tbl>
    <w:p w:rsidR="007C09E4" w:rsidRPr="00461983" w:rsidRDefault="007C09E4" w:rsidP="007C09E4">
      <w:pPr>
        <w:spacing w:before="120"/>
        <w:ind w:left="720" w:hanging="720"/>
        <w:jc w:val="both"/>
        <w:rPr>
          <w:rFonts w:ascii="NikoshBAN" w:hAnsi="NikoshBAN" w:cs="NikoshBAN"/>
          <w:b/>
          <w:sz w:val="22"/>
          <w:szCs w:val="22"/>
          <w:cs/>
          <w:lang w:bidi="bn-BD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</w:r>
      <w:r w:rsidRPr="00461983">
        <w:rPr>
          <w:rFonts w:ascii="NikoshBAN" w:hAnsi="NikoshBAN" w:cs="NikoshBAN"/>
          <w:b/>
          <w:bCs/>
          <w:sz w:val="22"/>
          <w:szCs w:val="22"/>
          <w:cs/>
          <w:lang w:val="en-US" w:bidi="bn-IN"/>
        </w:rPr>
        <w:t>অর্থনৈ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তিক গ্রুপ কোড অনুযায়ী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 xml:space="preserve"> ব্যয়</w:t>
      </w:r>
    </w:p>
    <w:p w:rsidR="007C09E4" w:rsidRPr="00461983" w:rsidRDefault="007C09E4" w:rsidP="007C09E4">
      <w:pPr>
        <w:jc w:val="right"/>
        <w:rPr>
          <w:rFonts w:ascii="NikoshBAN" w:hAnsi="NikoshBAN" w:cs="NikoshBAN"/>
          <w:sz w:val="16"/>
          <w:szCs w:val="16"/>
          <w:lang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 xml:space="preserve"> 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2328"/>
        <w:gridCol w:w="1068"/>
        <w:gridCol w:w="1069"/>
        <w:gridCol w:w="1068"/>
        <w:gridCol w:w="1068"/>
        <w:gridCol w:w="1111"/>
      </w:tblGrid>
      <w:tr w:rsidR="007C09E4" w:rsidRPr="00461983" w:rsidTr="008F4B36">
        <w:trPr>
          <w:trHeight w:val="166"/>
          <w:tblHeader/>
        </w:trPr>
        <w:tc>
          <w:tcPr>
            <w:tcW w:w="603" w:type="dxa"/>
            <w:vMerge w:val="restart"/>
            <w:vAlign w:val="center"/>
          </w:tcPr>
          <w:p w:rsidR="007C09E4" w:rsidRPr="00461983" w:rsidRDefault="007C09E4" w:rsidP="008F4B36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অর্থনৈতিক গ্রুপ কোড</w:t>
            </w:r>
          </w:p>
        </w:tc>
        <w:tc>
          <w:tcPr>
            <w:tcW w:w="2328" w:type="dxa"/>
            <w:vMerge w:val="restart"/>
            <w:vAlign w:val="center"/>
          </w:tcPr>
          <w:p w:rsidR="007C09E4" w:rsidRPr="00461983" w:rsidRDefault="007C09E4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68" w:type="dxa"/>
            <w:vAlign w:val="center"/>
          </w:tcPr>
          <w:p w:rsidR="007C09E4" w:rsidRPr="00461983" w:rsidRDefault="007C09E4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9" w:type="dxa"/>
            <w:vAlign w:val="center"/>
          </w:tcPr>
          <w:p w:rsidR="007C09E4" w:rsidRPr="00461983" w:rsidRDefault="007C09E4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7C09E4" w:rsidRPr="00461983" w:rsidRDefault="007C09E4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8" w:type="dxa"/>
            <w:vMerge w:val="restart"/>
            <w:vAlign w:val="center"/>
          </w:tcPr>
          <w:p w:rsidR="007C09E4" w:rsidRPr="00461983" w:rsidRDefault="007C09E4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7C09E4" w:rsidRPr="00461983" w:rsidRDefault="007C09E4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79" w:type="dxa"/>
            <w:gridSpan w:val="2"/>
            <w:vAlign w:val="center"/>
          </w:tcPr>
          <w:p w:rsidR="007C09E4" w:rsidRPr="00461983" w:rsidRDefault="007C09E4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7C09E4" w:rsidRPr="00461983" w:rsidTr="008F4B36">
        <w:trPr>
          <w:trHeight w:val="166"/>
          <w:tblHeader/>
        </w:trPr>
        <w:tc>
          <w:tcPr>
            <w:tcW w:w="603" w:type="dxa"/>
            <w:vMerge/>
            <w:vAlign w:val="center"/>
          </w:tcPr>
          <w:p w:rsidR="007C09E4" w:rsidRPr="00461983" w:rsidRDefault="007C09E4" w:rsidP="008F4B36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328" w:type="dxa"/>
            <w:vMerge/>
            <w:vAlign w:val="center"/>
          </w:tcPr>
          <w:p w:rsidR="007C09E4" w:rsidRPr="00461983" w:rsidRDefault="007C09E4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7C09E4" w:rsidRPr="00461983" w:rsidRDefault="007C09E4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68" w:type="dxa"/>
            <w:vMerge/>
            <w:vAlign w:val="center"/>
          </w:tcPr>
          <w:p w:rsidR="007C09E4" w:rsidRPr="00461983" w:rsidRDefault="007C09E4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</w:rPr>
            </w:pPr>
          </w:p>
        </w:tc>
        <w:tc>
          <w:tcPr>
            <w:tcW w:w="1068" w:type="dxa"/>
            <w:vAlign w:val="center"/>
          </w:tcPr>
          <w:p w:rsidR="007C09E4" w:rsidRPr="000341C4" w:rsidRDefault="007C09E4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11" w:type="dxa"/>
            <w:vAlign w:val="center"/>
          </w:tcPr>
          <w:p w:rsidR="007C09E4" w:rsidRPr="000341C4" w:rsidRDefault="007C09E4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7C09E4" w:rsidRPr="00461983" w:rsidTr="008F4B36">
        <w:trPr>
          <w:trHeight w:val="51"/>
        </w:trPr>
        <w:tc>
          <w:tcPr>
            <w:tcW w:w="603" w:type="dxa"/>
            <w:vAlign w:val="center"/>
          </w:tcPr>
          <w:p w:rsidR="007C09E4" w:rsidRPr="00461983" w:rsidRDefault="007C09E4" w:rsidP="008F4B36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2328" w:type="dxa"/>
            <w:vAlign w:val="center"/>
          </w:tcPr>
          <w:p w:rsidR="007C09E4" w:rsidRPr="00461983" w:rsidRDefault="007C09E4" w:rsidP="008F4B36">
            <w:pPr>
              <w:spacing w:before="40" w:after="40"/>
              <w:rPr>
                <w:rFonts w:ascii="NikoshBAN" w:hAnsi="NikoshBAN" w:cs="NikoshBAN"/>
                <w:b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:rsidR="007C09E4" w:rsidRPr="00461983" w:rsidRDefault="007C09E4" w:rsidP="008F4B3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9" w:type="dxa"/>
            <w:vAlign w:val="center"/>
          </w:tcPr>
          <w:p w:rsidR="007C09E4" w:rsidRPr="00461983" w:rsidRDefault="007C09E4" w:rsidP="008F4B3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7C09E4" w:rsidRPr="00461983" w:rsidRDefault="007C09E4" w:rsidP="008F4B3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7C09E4" w:rsidRPr="00461983" w:rsidRDefault="007C09E4" w:rsidP="008F4B3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11" w:type="dxa"/>
            <w:vAlign w:val="center"/>
          </w:tcPr>
          <w:p w:rsidR="007C09E4" w:rsidRPr="00461983" w:rsidRDefault="007C09E4" w:rsidP="008F4B3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 w:rsidR="00B84AFA" w:rsidRPr="003F04BA" w:rsidRDefault="009B25E0">
      <w:pPr>
        <w:spacing w:before="120" w:after="120" w:line="276" w:lineRule="auto"/>
        <w:ind w:left="720" w:right="187" w:hanging="7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NikoshBAN" w:eastAsia="NikoshBAN" w:hAnsi="NikoshBAN" w:cs="NikoshBAN"/>
          <w:b/>
          <w:bCs/>
          <w:cs/>
        </w:rPr>
        <w:t>৫</w:t>
      </w:r>
      <w:r>
        <w:rPr>
          <w:rFonts w:ascii="NikoshBAN" w:eastAsia="NikoshBAN" w:hAnsi="NikoshBAN" w:cs="NikoshBAN"/>
          <w:b/>
        </w:rPr>
        <w:t>.</w:t>
      </w:r>
      <w:r>
        <w:rPr>
          <w:rFonts w:ascii="NikoshBAN" w:eastAsia="NikoshBAN" w:hAnsi="NikoshBAN" w:cs="NikoshBAN"/>
          <w:b/>
          <w:bCs/>
          <w:cs/>
        </w:rPr>
        <w:t>০</w:t>
      </w:r>
      <w:r>
        <w:rPr>
          <w:rFonts w:ascii="NikoshBAN" w:eastAsia="NikoshBAN" w:hAnsi="NikoshBAN" w:cs="NikoshBAN"/>
          <w:b/>
        </w:rPr>
        <w:tab/>
      </w:r>
      <w:r>
        <w:rPr>
          <w:rFonts w:ascii="NikoshBAN" w:eastAsia="NikoshBAN" w:hAnsi="NikoshBAN" w:cs="NikoshBAN"/>
          <w:b/>
          <w:bCs/>
          <w:cs/>
        </w:rPr>
        <w:t>মন্ত্রণালয়</w:t>
      </w:r>
      <w:r>
        <w:rPr>
          <w:rFonts w:ascii="NikoshBAN" w:eastAsia="NikoshBAN" w:hAnsi="NikoshBAN" w:cs="NikoshBAN"/>
          <w:b/>
        </w:rPr>
        <w:t>/</w:t>
      </w:r>
      <w:r>
        <w:rPr>
          <w:rFonts w:ascii="NikoshBAN" w:eastAsia="NikoshBAN" w:hAnsi="NikoshBAN" w:cs="NikoshBAN"/>
          <w:b/>
          <w:bCs/>
          <w:cs/>
        </w:rPr>
        <w:t xml:space="preserve">বিভাগের প্রধান কর্মকৃতি নির্দেশক সমূহ </w:t>
      </w:r>
      <w:r w:rsidRPr="003F04BA">
        <w:rPr>
          <w:rFonts w:ascii="Calibri" w:eastAsia="Calibri" w:hAnsi="Calibri" w:cs="Calibri"/>
          <w:b/>
          <w:sz w:val="22"/>
          <w:szCs w:val="22"/>
        </w:rPr>
        <w:t>(</w:t>
      </w:r>
      <w:r w:rsidRPr="003F04BA">
        <w:rPr>
          <w:rFonts w:ascii="Calibri" w:eastAsia="Calibri" w:hAnsi="Calibri" w:cs="Calibri"/>
          <w:b/>
          <w:sz w:val="21"/>
          <w:szCs w:val="21"/>
        </w:rPr>
        <w:t>Key Performance Indicators</w:t>
      </w:r>
      <w:r w:rsidRPr="003F04BA">
        <w:rPr>
          <w:rFonts w:ascii="Calibri" w:eastAsia="Calibri" w:hAnsi="Calibri" w:cs="Calibri"/>
          <w:b/>
          <w:sz w:val="22"/>
          <w:szCs w:val="22"/>
        </w:rPr>
        <w:t>)</w:t>
      </w: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695"/>
        <w:gridCol w:w="674"/>
        <w:gridCol w:w="631"/>
        <w:gridCol w:w="743"/>
        <w:gridCol w:w="674"/>
        <w:gridCol w:w="700"/>
        <w:gridCol w:w="727"/>
        <w:gridCol w:w="727"/>
        <w:gridCol w:w="857"/>
      </w:tblGrid>
      <w:tr w:rsidR="00B84AFA" w:rsidTr="007C09E4">
        <w:trPr>
          <w:cantSplit/>
          <w:trHeight w:val="51"/>
          <w:tblHeader/>
        </w:trPr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FA" w:rsidRDefault="009B25E0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FA" w:rsidRDefault="009B25E0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সংশ্লিষ্ট</w:t>
            </w:r>
          </w:p>
          <w:p w:rsidR="00B84AFA" w:rsidRDefault="009B25E0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কৌশলগত উদ্দেশ্য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FA" w:rsidRDefault="009B25E0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FA" w:rsidRDefault="009B25E0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FA" w:rsidRDefault="009B25E0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প্রকৃতঅর্জন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FA" w:rsidRDefault="009B25E0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FA" w:rsidRDefault="009B25E0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FA" w:rsidRDefault="009B25E0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7C09E4" w:rsidTr="007C09E4">
        <w:trPr>
          <w:cantSplit/>
          <w:tblHeader/>
        </w:trPr>
        <w:tc>
          <w:tcPr>
            <w:tcW w:w="1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E4" w:rsidRDefault="007C09E4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E4" w:rsidRDefault="007C09E4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E4" w:rsidRDefault="007C09E4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Pr="008E15B8" w:rsidRDefault="007C09E4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Pr="00B74D46" w:rsidRDefault="007C09E4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Pr="00142FC9" w:rsidRDefault="007C09E4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Pr="00142FC9" w:rsidRDefault="007C09E4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Pr="000341C4" w:rsidRDefault="007C09E4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B84AFA" w:rsidTr="007C09E4">
        <w:trPr>
          <w:cantSplit/>
          <w:trHeight w:val="70"/>
          <w:tblHeader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FA" w:rsidRDefault="009B25E0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FA" w:rsidRDefault="009B25E0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FA" w:rsidRDefault="009B25E0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FA" w:rsidRDefault="009B25E0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FA" w:rsidRDefault="009B25E0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FA" w:rsidRDefault="009B25E0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FA" w:rsidRDefault="009B25E0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FA" w:rsidRDefault="009B25E0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FA" w:rsidRDefault="009B25E0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FA" w:rsidRDefault="009B25E0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১০</w:t>
            </w:r>
          </w:p>
        </w:tc>
      </w:tr>
      <w:tr w:rsidR="00B84AFA" w:rsidTr="007C09E4">
        <w:trPr>
          <w:cantSplit/>
          <w:trHeight w:val="7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FA" w:rsidRDefault="009B25E0">
            <w:pPr>
              <w:pStyle w:val="ListParagraph"/>
              <w:numPr>
                <w:ilvl w:val="0"/>
                <w:numId w:val="7"/>
              </w:numPr>
              <w:spacing w:before="40" w:after="40"/>
              <w:ind w:left="247" w:right="-72" w:hanging="247"/>
              <w:rPr>
                <w:rFonts w:ascii="NikoshBAN" w:eastAsia="NikoshBAN" w:hAnsi="NikoshBAN" w:cs="NikoshBAN"/>
                <w:sz w:val="16"/>
                <w:szCs w:val="16"/>
              </w:rPr>
            </w:pPr>
            <w:permStart w:id="413956708" w:edGrp="everyone" w:colFirst="0" w:colLast="0"/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শীর্ষ সফর</w:t>
            </w:r>
          </w:p>
        </w:tc>
        <w:tc>
          <w:tcPr>
            <w:tcW w:w="38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FA" w:rsidRDefault="00B84AFA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7C09E4" w:rsidTr="007C09E4">
        <w:trPr>
          <w:cantSplit/>
          <w:trHeight w:val="7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spacing w:before="40" w:after="40"/>
              <w:ind w:left="-72" w:right="-72"/>
              <w:jc w:val="right"/>
              <w:rPr>
                <w:rFonts w:ascii="NikoshBAN" w:eastAsia="NikoshBAN" w:hAnsi="NikoshBAN" w:cs="NikoshBAN"/>
                <w:sz w:val="16"/>
                <w:szCs w:val="16"/>
                <w:rtl/>
                <w:cs/>
              </w:rPr>
            </w:pPr>
            <w:permStart w:id="858536404" w:edGrp="everyone" w:colFirst="0" w:colLast="0"/>
            <w:permStart w:id="1617848385" w:edGrp="everyone" w:colFirst="1" w:colLast="1"/>
            <w:permStart w:id="1336092576" w:edGrp="everyone" w:colFirst="2" w:colLast="2"/>
            <w:permStart w:id="655452054" w:edGrp="everyone" w:colFirst="3" w:colLast="3"/>
            <w:permStart w:id="1411804796" w:edGrp="everyone" w:colFirst="4" w:colLast="4"/>
            <w:permStart w:id="1154156575" w:edGrp="everyone" w:colFirst="5" w:colLast="5"/>
            <w:permStart w:id="452817511" w:edGrp="everyone" w:colFirst="6" w:colLast="6"/>
            <w:permStart w:id="1833241973" w:edGrp="everyone" w:colFirst="7" w:colLast="7"/>
            <w:permStart w:id="52384312" w:edGrp="everyone" w:colFirst="8" w:colLast="8"/>
            <w:permStart w:id="1859804916" w:edGrp="everyone" w:colFirst="9" w:colLast="9"/>
            <w:permEnd w:id="413956708"/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বহিঃমুখী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BD"/>
              </w:rPr>
              <w:t>১,২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BD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BD"/>
              </w:rPr>
              <w:t>সংখ্যা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243F95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১</w:t>
            </w: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CC2D04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১</w:t>
            </w: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BE76C4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১৪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BE76C4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১৪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7C09E4" w:rsidTr="007C09E4">
        <w:trPr>
          <w:cantSplit/>
          <w:trHeight w:val="7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spacing w:before="40" w:after="40"/>
              <w:ind w:left="-72" w:right="-72"/>
              <w:jc w:val="right"/>
              <w:rPr>
                <w:rFonts w:ascii="NikoshBAN" w:eastAsia="NikoshBAN" w:hAnsi="NikoshBAN" w:cs="NikoshBAN"/>
                <w:sz w:val="16"/>
                <w:szCs w:val="16"/>
                <w:rtl/>
                <w:cs/>
              </w:rPr>
            </w:pPr>
            <w:permStart w:id="1430677389" w:edGrp="everyone" w:colFirst="0" w:colLast="0"/>
            <w:permStart w:id="435040139" w:edGrp="everyone" w:colFirst="3" w:colLast="3"/>
            <w:permStart w:id="1686701832" w:edGrp="everyone" w:colFirst="4" w:colLast="4"/>
            <w:permStart w:id="415506183" w:edGrp="everyone" w:colFirst="5" w:colLast="5"/>
            <w:permStart w:id="333074090" w:edGrp="everyone" w:colFirst="6" w:colLast="6"/>
            <w:permStart w:id="62928375" w:edGrp="everyone" w:colFirst="7" w:colLast="7"/>
            <w:permStart w:id="636623914" w:edGrp="everyone" w:colFirst="8" w:colLast="8"/>
            <w:permStart w:id="1167091096" w:edGrp="everyone" w:colFirst="9" w:colLast="9"/>
            <w:permEnd w:id="858536404"/>
            <w:permEnd w:id="1617848385"/>
            <w:permEnd w:id="1336092576"/>
            <w:permEnd w:id="655452054"/>
            <w:permEnd w:id="1411804796"/>
            <w:permEnd w:id="1154156575"/>
            <w:permEnd w:id="452817511"/>
            <w:permEnd w:id="1833241973"/>
            <w:permEnd w:id="52384312"/>
            <w:permEnd w:id="1859804916"/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lastRenderedPageBreak/>
              <w:t>অন্তর্মুখী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BD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BD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243F95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CC2D04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BE76C4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BE76C4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7C09E4" w:rsidTr="007C09E4">
        <w:trPr>
          <w:cantSplit/>
          <w:trHeight w:val="7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spacing w:before="40" w:after="40"/>
              <w:ind w:left="-72" w:right="-72"/>
              <w:jc w:val="right"/>
              <w:rPr>
                <w:rFonts w:ascii="NikoshBAN" w:eastAsia="NikoshBAN" w:hAnsi="NikoshBAN" w:cs="NikoshBAN"/>
                <w:sz w:val="16"/>
                <w:szCs w:val="16"/>
                <w:rtl/>
                <w:cs/>
              </w:rPr>
            </w:pPr>
            <w:permStart w:id="1459385764" w:edGrp="everyone" w:colFirst="0" w:colLast="0"/>
            <w:permStart w:id="1303272095" w:edGrp="everyone" w:colFirst="3" w:colLast="3"/>
            <w:permStart w:id="1222205551" w:edGrp="everyone" w:colFirst="4" w:colLast="4"/>
            <w:permStart w:id="1768386006" w:edGrp="everyone" w:colFirst="5" w:colLast="5"/>
            <w:permStart w:id="1648186739" w:edGrp="everyone" w:colFirst="6" w:colLast="6"/>
            <w:permStart w:id="69602581" w:edGrp="everyone" w:colFirst="7" w:colLast="7"/>
            <w:permStart w:id="629760864" w:edGrp="everyone" w:colFirst="8" w:colLast="8"/>
            <w:permStart w:id="2053124789" w:edGrp="everyone" w:colFirst="9" w:colLast="9"/>
            <w:permEnd w:id="1430677389"/>
            <w:permEnd w:id="435040139"/>
            <w:permEnd w:id="1686701832"/>
            <w:permEnd w:id="415506183"/>
            <w:permEnd w:id="333074090"/>
            <w:permEnd w:id="62928375"/>
            <w:permEnd w:id="636623914"/>
            <w:permEnd w:id="1167091096"/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মোট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BD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BD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243F95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১৮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CC2D04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20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BE76C4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22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BE76C4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22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7C09E4" w:rsidTr="007C09E4">
        <w:trPr>
          <w:cantSplit/>
          <w:trHeight w:val="7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ListParagraph"/>
              <w:numPr>
                <w:ilvl w:val="0"/>
                <w:numId w:val="7"/>
              </w:numPr>
              <w:spacing w:before="40" w:after="40"/>
              <w:ind w:left="247" w:right="-72" w:hanging="247"/>
              <w:rPr>
                <w:rFonts w:ascii="NikoshBAN" w:eastAsia="NikoshBAN" w:hAnsi="NikoshBAN" w:cs="NikoshBAN"/>
                <w:sz w:val="16"/>
                <w:szCs w:val="16"/>
              </w:rPr>
            </w:pPr>
            <w:permStart w:id="2062490271" w:edGrp="everyone" w:colFirst="0" w:colLast="0"/>
            <w:permEnd w:id="1459385764"/>
            <w:permEnd w:id="1303272095"/>
            <w:permEnd w:id="1222205551"/>
            <w:permEnd w:id="1768386006"/>
            <w:permEnd w:id="1648186739"/>
            <w:permEnd w:id="69602581"/>
            <w:permEnd w:id="629760864"/>
            <w:permEnd w:id="2053124789"/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কনস্যুলার বিষয়ক সত্যায়নের গড় সময়</w:t>
            </w:r>
          </w:p>
        </w:tc>
        <w:tc>
          <w:tcPr>
            <w:tcW w:w="3818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spacing w:before="40" w:after="40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7C09E4" w:rsidTr="007C09E4">
        <w:trPr>
          <w:cantSplit/>
          <w:trHeight w:val="7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spacing w:before="40" w:after="40"/>
              <w:ind w:left="-72" w:right="-72"/>
              <w:jc w:val="right"/>
              <w:rPr>
                <w:rFonts w:ascii="NikoshBAN" w:eastAsia="NikoshBAN" w:hAnsi="NikoshBAN" w:cs="NikoshBAN"/>
                <w:sz w:val="16"/>
                <w:szCs w:val="16"/>
              </w:rPr>
            </w:pPr>
            <w:permStart w:id="598111667" w:edGrp="everyone" w:colFirst="0" w:colLast="0"/>
            <w:permStart w:id="140790838" w:edGrp="everyone" w:colFirst="1" w:colLast="1"/>
            <w:permStart w:id="88741995" w:edGrp="everyone" w:colFirst="2" w:colLast="2"/>
            <w:permStart w:id="1928799326" w:edGrp="everyone" w:colFirst="3" w:colLast="3"/>
            <w:permStart w:id="2057582875" w:edGrp="everyone" w:colFirst="4" w:colLast="4"/>
            <w:permStart w:id="756231752" w:edGrp="everyone" w:colFirst="5" w:colLast="5"/>
            <w:permStart w:id="1488936764" w:edGrp="everyone" w:colFirst="6" w:colLast="6"/>
            <w:permStart w:id="1112434132" w:edGrp="everyone" w:colFirst="7" w:colLast="7"/>
            <w:permStart w:id="543059645" w:edGrp="everyone" w:colFirst="8" w:colLast="8"/>
            <w:permStart w:id="1798732864" w:edGrp="everyone" w:colFirst="9" w:colLast="9"/>
            <w:permEnd w:id="2062490271"/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মিশনসমূহ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lang w:val="en-US" w:eastAsia="en-US" w:bidi="bn-BD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US" w:eastAsia="en-US" w:bidi="bn-BD"/>
              </w:rPr>
              <w:t>৫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  <w:t>কার্যদিবস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6A36A9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  <w:t>১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F1468C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  <w:t>১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9B38A8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  <w:t>১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9B38A8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  <w:t>১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</w:p>
        </w:tc>
      </w:tr>
      <w:tr w:rsidR="007C09E4" w:rsidTr="007C09E4">
        <w:trPr>
          <w:cantSplit/>
          <w:trHeight w:val="7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spacing w:before="40" w:after="40"/>
              <w:ind w:left="-72" w:right="-72"/>
              <w:jc w:val="right"/>
              <w:rPr>
                <w:rFonts w:ascii="NikoshBAN" w:eastAsia="NikoshBAN" w:hAnsi="NikoshBAN" w:cs="NikoshBAN"/>
                <w:sz w:val="16"/>
                <w:szCs w:val="16"/>
              </w:rPr>
            </w:pPr>
            <w:permStart w:id="1577472224" w:edGrp="everyone" w:colFirst="0" w:colLast="0"/>
            <w:permStart w:id="872432848" w:edGrp="everyone" w:colFirst="3" w:colLast="3"/>
            <w:permStart w:id="1677208787" w:edGrp="everyone" w:colFirst="4" w:colLast="4"/>
            <w:permStart w:id="1273129449" w:edGrp="everyone" w:colFirst="5" w:colLast="5"/>
            <w:permStart w:id="858283488" w:edGrp="everyone" w:colFirst="6" w:colLast="6"/>
            <w:permStart w:id="2005029232" w:edGrp="everyone" w:colFirst="7" w:colLast="7"/>
            <w:permStart w:id="1321039484" w:edGrp="everyone" w:colFirst="8" w:colLast="8"/>
            <w:permStart w:id="377125953" w:edGrp="everyone" w:colFirst="9" w:colLast="9"/>
            <w:permEnd w:id="598111667"/>
            <w:permEnd w:id="140790838"/>
            <w:permEnd w:id="88741995"/>
            <w:permEnd w:id="1928799326"/>
            <w:permEnd w:id="2057582875"/>
            <w:permEnd w:id="756231752"/>
            <w:permEnd w:id="1488936764"/>
            <w:permEnd w:id="1112434132"/>
            <w:permEnd w:id="543059645"/>
            <w:permEnd w:id="1798732864"/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সচিবালয়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BD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BD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6A36A9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  <w:t>১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F1468C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  <w:t>১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9B38A8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  <w:t>১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9B38A8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  <w:t>১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</w:p>
        </w:tc>
      </w:tr>
      <w:tr w:rsidR="007C09E4" w:rsidTr="007C09E4">
        <w:trPr>
          <w:cantSplit/>
          <w:trHeight w:val="7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ListParagraph"/>
              <w:numPr>
                <w:ilvl w:val="0"/>
                <w:numId w:val="7"/>
              </w:numPr>
              <w:spacing w:before="40" w:after="40"/>
              <w:ind w:left="247" w:right="-72" w:hanging="247"/>
              <w:rPr>
                <w:rFonts w:ascii="NikoshBAN" w:eastAsia="NikoshBAN" w:hAnsi="NikoshBAN" w:cs="NikoshBAN"/>
                <w:sz w:val="16"/>
                <w:szCs w:val="16"/>
                <w:rtl/>
                <w:cs/>
              </w:rPr>
            </w:pPr>
            <w:permStart w:id="1677658921" w:edGrp="everyone" w:colFirst="0" w:colLast="0"/>
            <w:permStart w:id="565541006" w:edGrp="everyone" w:colFirst="1" w:colLast="1"/>
            <w:permStart w:id="1270310930" w:edGrp="everyone" w:colFirst="2" w:colLast="2"/>
            <w:permStart w:id="1650816924" w:edGrp="everyone" w:colFirst="3" w:colLast="3"/>
            <w:permStart w:id="2035093761" w:edGrp="everyone" w:colFirst="4" w:colLast="4"/>
            <w:permStart w:id="1944870257" w:edGrp="everyone" w:colFirst="5" w:colLast="5"/>
            <w:permStart w:id="493249429" w:edGrp="everyone" w:colFirst="6" w:colLast="6"/>
            <w:permStart w:id="1944982218" w:edGrp="everyone" w:colFirst="7" w:colLast="7"/>
            <w:permStart w:id="112015360" w:edGrp="everyone" w:colFirst="8" w:colLast="8"/>
            <w:permStart w:id="1651789024" w:edGrp="everyone" w:colFirst="9" w:colLast="9"/>
            <w:permEnd w:id="1577472224"/>
            <w:permEnd w:id="872432848"/>
            <w:permEnd w:id="1677208787"/>
            <w:permEnd w:id="1273129449"/>
            <w:permEnd w:id="858283488"/>
            <w:permEnd w:id="2005029232"/>
            <w:permEnd w:id="1321039484"/>
            <w:permEnd w:id="377125953"/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দ্বিপাক্ষিক ও বহুপাক্ষিক চুক্তি স্বাক্ষরের জন্য বৈঠকে অংশগ্রহণ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  <w:t>১,২</w:t>
            </w: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  <w:t>সংখ্যা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6A36A9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val="en-AU" w:eastAsia="en-US" w:bidi="bn-IN"/>
              </w:rPr>
              <w:t>18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F1468C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val="en-AU" w:eastAsia="en-US" w:bidi="bn-IN"/>
              </w:rPr>
              <w:t>18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9B38A8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val="en-AU" w:eastAsia="en-US" w:bidi="bn-IN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9B38A8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val="en-AU" w:eastAsia="en-US" w:bidi="bn-IN"/>
              </w:rPr>
              <w:t>18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</w:p>
        </w:tc>
      </w:tr>
      <w:tr w:rsidR="007C09E4" w:rsidTr="007C09E4">
        <w:trPr>
          <w:cantSplit/>
          <w:trHeight w:val="7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ListParagraph"/>
              <w:numPr>
                <w:ilvl w:val="0"/>
                <w:numId w:val="7"/>
              </w:numPr>
              <w:spacing w:before="40" w:after="40"/>
              <w:ind w:left="247" w:right="-72" w:hanging="247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2073053084" w:edGrp="everyone" w:colFirst="0" w:colLast="0"/>
            <w:permStart w:id="1159599106" w:edGrp="everyone" w:colFirst="1" w:colLast="1"/>
            <w:permStart w:id="1033523580" w:edGrp="everyone" w:colFirst="2" w:colLast="2"/>
            <w:permStart w:id="140053267" w:edGrp="everyone" w:colFirst="3" w:colLast="3"/>
            <w:permStart w:id="1243703584" w:edGrp="everyone" w:colFirst="4" w:colLast="4"/>
            <w:permStart w:id="1455622302" w:edGrp="everyone" w:colFirst="5" w:colLast="5"/>
            <w:permStart w:id="2014660962" w:edGrp="everyone" w:colFirst="6" w:colLast="6"/>
            <w:permStart w:id="377360258" w:edGrp="everyone" w:colFirst="7" w:colLast="7"/>
            <w:permStart w:id="897718884" w:edGrp="everyone" w:colFirst="8" w:colLast="8"/>
            <w:permStart w:id="268397018" w:edGrp="everyone" w:colFirst="9" w:colLast="9"/>
            <w:permEnd w:id="1677658921"/>
            <w:permEnd w:id="565541006"/>
            <w:permEnd w:id="1270310930"/>
            <w:permEnd w:id="1650816924"/>
            <w:permEnd w:id="2035093761"/>
            <w:permEnd w:id="1944870257"/>
            <w:permEnd w:id="493249429"/>
            <w:permEnd w:id="1944982218"/>
            <w:permEnd w:id="112015360"/>
            <w:permEnd w:id="1651789024"/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দ্বিপাক্ষিক ও বহুপাক্ষিক  সমঝোতা স্মারক স্বাক্ষরের জন্য বৈঠকে অংশগ্রহণ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  <w:t>১,২</w:t>
            </w: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  <w:t>সংখ্যা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6A36A9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  <w:t>৪০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F1468C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val="en-AU" w:eastAsia="en-US" w:bidi="bn-IN"/>
              </w:rPr>
              <w:t>40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9B38A8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val="en-AU" w:eastAsia="en-US" w:bidi="bn-IN"/>
              </w:rPr>
              <w:t>40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9B38A8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val="en-AU" w:eastAsia="en-US" w:bidi="bn-IN"/>
              </w:rPr>
              <w:t>40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</w:p>
        </w:tc>
      </w:tr>
      <w:tr w:rsidR="007C09E4" w:rsidTr="007C09E4">
        <w:trPr>
          <w:cantSplit/>
          <w:trHeight w:val="7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ListParagraph"/>
              <w:numPr>
                <w:ilvl w:val="0"/>
                <w:numId w:val="7"/>
              </w:numPr>
              <w:spacing w:before="40" w:after="40"/>
              <w:ind w:left="247" w:right="-72" w:hanging="247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1493912929" w:edGrp="everyone" w:colFirst="0" w:colLast="0"/>
            <w:permStart w:id="254947654" w:edGrp="everyone" w:colFirst="1" w:colLast="1"/>
            <w:permStart w:id="1103633527" w:edGrp="everyone" w:colFirst="2" w:colLast="2"/>
            <w:permStart w:id="1233348299" w:edGrp="everyone" w:colFirst="3" w:colLast="3"/>
            <w:permStart w:id="173308569" w:edGrp="everyone" w:colFirst="4" w:colLast="4"/>
            <w:permStart w:id="566326357" w:edGrp="everyone" w:colFirst="5" w:colLast="5"/>
            <w:permStart w:id="605760255" w:edGrp="everyone" w:colFirst="6" w:colLast="6"/>
            <w:permStart w:id="254634748" w:edGrp="everyone" w:colFirst="7" w:colLast="7"/>
            <w:permStart w:id="499867588" w:edGrp="everyone" w:colFirst="8" w:colLast="8"/>
            <w:permStart w:id="1816013125" w:edGrp="everyone" w:colFirst="9" w:colLast="9"/>
            <w:permEnd w:id="2073053084"/>
            <w:permEnd w:id="1159599106"/>
            <w:permEnd w:id="1033523580"/>
            <w:permEnd w:id="140053267"/>
            <w:permEnd w:id="1243703584"/>
            <w:permEnd w:id="1455622302"/>
            <w:permEnd w:id="2014660962"/>
            <w:permEnd w:id="377360258"/>
            <w:permEnd w:id="897718884"/>
            <w:permEnd w:id="268397018"/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 xml:space="preserve">মন্ত্রী পর্যায়ের বৈঠক 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  <w:t>১,২</w:t>
            </w: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  <w:t>সংখ্যা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6A36A9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val="en-AU" w:eastAsia="en-US" w:bidi="bn-IN"/>
              </w:rPr>
              <w:t>6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  <w:t xml:space="preserve">২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F1468C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val="en-AU" w:eastAsia="en-US" w:bidi="bn-IN"/>
              </w:rPr>
              <w:t>6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  <w:t xml:space="preserve">৪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9B38A8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  <w:t xml:space="preserve">৬৫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9B38A8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val="en-AU" w:eastAsia="en-US" w:bidi="bn-IN"/>
              </w:rPr>
              <w:t>65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</w:p>
        </w:tc>
      </w:tr>
      <w:tr w:rsidR="007C09E4" w:rsidTr="007C09E4">
        <w:trPr>
          <w:cantSplit/>
          <w:trHeight w:val="7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ListParagraph"/>
              <w:numPr>
                <w:ilvl w:val="0"/>
                <w:numId w:val="7"/>
              </w:numPr>
              <w:spacing w:before="40" w:after="40"/>
              <w:ind w:left="247" w:right="-72" w:hanging="247"/>
              <w:rPr>
                <w:rFonts w:ascii="NikoshBAN" w:eastAsia="NikoshBAN" w:hAnsi="NikoshBAN" w:cs="NikoshBAN"/>
                <w:sz w:val="16"/>
                <w:szCs w:val="16"/>
                <w:rtl/>
                <w:cs/>
              </w:rPr>
            </w:pPr>
            <w:permStart w:id="2138525564" w:edGrp="everyone" w:colFirst="0" w:colLast="0"/>
            <w:permStart w:id="596591063" w:edGrp="everyone" w:colFirst="1" w:colLast="1"/>
            <w:permStart w:id="1732927029" w:edGrp="everyone" w:colFirst="2" w:colLast="2"/>
            <w:permStart w:id="1752517682" w:edGrp="everyone" w:colFirst="3" w:colLast="3"/>
            <w:permStart w:id="134422506" w:edGrp="everyone" w:colFirst="4" w:colLast="4"/>
            <w:permStart w:id="2002261930" w:edGrp="everyone" w:colFirst="5" w:colLast="5"/>
            <w:permStart w:id="668611174" w:edGrp="everyone" w:colFirst="6" w:colLast="6"/>
            <w:permStart w:id="92276285" w:edGrp="everyone" w:colFirst="7" w:colLast="7"/>
            <w:permStart w:id="738014038" w:edGrp="everyone" w:colFirst="8" w:colLast="8"/>
            <w:permStart w:id="862274278" w:edGrp="everyone" w:colFirst="9" w:colLast="9"/>
            <w:permEnd w:id="1493912929"/>
            <w:permEnd w:id="254947654"/>
            <w:permEnd w:id="1103633527"/>
            <w:permEnd w:id="1233348299"/>
            <w:permEnd w:id="173308569"/>
            <w:permEnd w:id="566326357"/>
            <w:permEnd w:id="605760255"/>
            <w:permEnd w:id="254634748"/>
            <w:permEnd w:id="499867588"/>
            <w:permEnd w:id="1816013125"/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ফরেন অফিস কনসালটেশন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  <w:t>১,২</w:t>
            </w: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  <w:t>সংখ্যা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6A36A9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val="en-AU" w:eastAsia="en-US" w:bidi="bn-IN"/>
              </w:rPr>
              <w:t>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F1468C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  <w:t>১৩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9B38A8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  <w:t xml:space="preserve">১৪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9B38A8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val="en-AU" w:eastAsia="en-US" w:bidi="bn-IN"/>
              </w:rPr>
              <w:t>14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</w:p>
        </w:tc>
      </w:tr>
      <w:tr w:rsidR="007C09E4" w:rsidTr="007C09E4">
        <w:trPr>
          <w:cantSplit/>
          <w:trHeight w:val="7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ListParagraph"/>
              <w:numPr>
                <w:ilvl w:val="0"/>
                <w:numId w:val="7"/>
              </w:numPr>
              <w:spacing w:before="40" w:after="40"/>
              <w:ind w:left="247" w:right="-72" w:hanging="247"/>
              <w:rPr>
                <w:rFonts w:ascii="NikoshBAN" w:eastAsia="NikoshBAN" w:hAnsi="NikoshBAN" w:cs="NikoshBAN"/>
                <w:sz w:val="16"/>
                <w:szCs w:val="16"/>
                <w:rtl/>
                <w:cs/>
              </w:rPr>
            </w:pPr>
            <w:permStart w:id="1677422414" w:edGrp="everyone" w:colFirst="0" w:colLast="0"/>
            <w:permEnd w:id="2138525564"/>
            <w:permEnd w:id="596591063"/>
            <w:permEnd w:id="1732927029"/>
            <w:permEnd w:id="1752517682"/>
            <w:permEnd w:id="134422506"/>
            <w:permEnd w:id="2002261930"/>
            <w:permEnd w:id="668611174"/>
            <w:permEnd w:id="92276285"/>
            <w:permEnd w:id="738014038"/>
            <w:permEnd w:id="862274278"/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জনকূটনীতি</w:t>
            </w:r>
          </w:p>
        </w:tc>
        <w:tc>
          <w:tcPr>
            <w:tcW w:w="3818" w:type="pct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</w:p>
        </w:tc>
      </w:tr>
      <w:tr w:rsidR="007C09E4" w:rsidTr="007C09E4">
        <w:trPr>
          <w:cantSplit/>
          <w:trHeight w:val="7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spacing w:before="40" w:after="40"/>
              <w:ind w:left="-72" w:right="-72"/>
              <w:jc w:val="right"/>
              <w:rPr>
                <w:rFonts w:ascii="NikoshBAN" w:eastAsia="NikoshBAN" w:hAnsi="NikoshBAN" w:cs="NikoshBAN"/>
                <w:sz w:val="16"/>
                <w:szCs w:val="16"/>
                <w:rtl/>
                <w:cs/>
              </w:rPr>
            </w:pPr>
            <w:permStart w:id="1902989877" w:edGrp="everyone" w:colFirst="0" w:colLast="0"/>
            <w:permStart w:id="872687149" w:edGrp="everyone" w:colFirst="1" w:colLast="1"/>
            <w:permStart w:id="607404663" w:edGrp="everyone" w:colFirst="2" w:colLast="2"/>
            <w:permStart w:id="1941575253" w:edGrp="everyone" w:colFirst="3" w:colLast="3"/>
            <w:permStart w:id="1868433687" w:edGrp="everyone" w:colFirst="4" w:colLast="4"/>
            <w:permStart w:id="1813199084" w:edGrp="everyone" w:colFirst="5" w:colLast="5"/>
            <w:permStart w:id="1949917176" w:edGrp="everyone" w:colFirst="6" w:colLast="6"/>
            <w:permStart w:id="788729754" w:edGrp="everyone" w:colFirst="7" w:colLast="7"/>
            <w:permStart w:id="107430399" w:edGrp="everyone" w:colFirst="8" w:colLast="8"/>
            <w:permStart w:id="829965544" w:edGrp="everyone" w:colFirst="9" w:colLast="9"/>
            <w:permEnd w:id="1677422414"/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বিদেশী অতিথিদের  সফর আয়োজন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lang w:val="en-US" w:eastAsia="en-US" w:bidi="bn-BD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US" w:eastAsia="en-US" w:bidi="bn-BD"/>
              </w:rPr>
              <w:t>৪</w:t>
            </w: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  <w:t>সংখ্যা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A70403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val="en-AU" w:eastAsia="en-US" w:bidi="bn-IN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BF13F3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BD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BD"/>
              </w:rPr>
              <w:t>৩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971135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BD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rtl/>
                <w:lang w:val="en-AU" w:eastAsia="en-US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971135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val="en-AU" w:eastAsia="en-US" w:bidi="bn-IN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</w:p>
        </w:tc>
      </w:tr>
      <w:tr w:rsidR="007C09E4" w:rsidTr="007C09E4">
        <w:trPr>
          <w:cantSplit/>
          <w:trHeight w:val="7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spacing w:before="40" w:after="40"/>
              <w:ind w:left="-72" w:right="-72"/>
              <w:jc w:val="right"/>
              <w:rPr>
                <w:rFonts w:ascii="NikoshBAN" w:eastAsia="NikoshBAN" w:hAnsi="NikoshBAN" w:cs="NikoshBAN"/>
                <w:sz w:val="16"/>
                <w:szCs w:val="16"/>
                <w:rtl/>
                <w:cs/>
              </w:rPr>
            </w:pPr>
            <w:permStart w:id="610498875" w:edGrp="everyone" w:colFirst="0" w:colLast="0"/>
            <w:permStart w:id="631709148" w:edGrp="everyone" w:colFirst="1" w:colLast="1"/>
            <w:permStart w:id="900938957" w:edGrp="everyone" w:colFirst="2" w:colLast="2"/>
            <w:permStart w:id="1338720515" w:edGrp="everyone" w:colFirst="3" w:colLast="3"/>
            <w:permStart w:id="1561088888" w:edGrp="everyone" w:colFirst="4" w:colLast="4"/>
            <w:permStart w:id="1997301853" w:edGrp="everyone" w:colFirst="5" w:colLast="5"/>
            <w:permStart w:id="959990710" w:edGrp="everyone" w:colFirst="6" w:colLast="6"/>
            <w:permStart w:id="1207388419" w:edGrp="everyone" w:colFirst="7" w:colLast="7"/>
            <w:permStart w:id="1323378058" w:edGrp="everyone" w:colFirst="8" w:colLast="8"/>
            <w:permStart w:id="285891046" w:edGrp="everyone" w:colFirst="9" w:colLast="9"/>
            <w:permEnd w:id="1902989877"/>
            <w:permEnd w:id="872687149"/>
            <w:permEnd w:id="607404663"/>
            <w:permEnd w:id="1941575253"/>
            <w:permEnd w:id="1868433687"/>
            <w:permEnd w:id="1813199084"/>
            <w:permEnd w:id="1949917176"/>
            <w:permEnd w:id="788729754"/>
            <w:permEnd w:id="107430399"/>
            <w:permEnd w:id="829965544"/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 xml:space="preserve">   প্রকাশনা 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lang w:val="en-US" w:eastAsia="en-US" w:bidi="bn-BD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US" w:eastAsia="en-US" w:bidi="bn-BD"/>
              </w:rPr>
              <w:t>৪</w:t>
            </w: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  <w:t>সংখ্যা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A70403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val="en-AU" w:eastAsia="en-US" w:bidi="bn-IN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BF13F3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BD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BD"/>
              </w:rPr>
              <w:t>৩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971135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BD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rtl/>
                <w:lang w:val="en-AU" w:eastAsia="en-US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971135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val="en-AU" w:eastAsia="en-US" w:bidi="bn-IN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</w:p>
        </w:tc>
      </w:tr>
      <w:tr w:rsidR="007C09E4" w:rsidTr="007C09E4">
        <w:trPr>
          <w:cantSplit/>
          <w:trHeight w:val="7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ListParagraph"/>
              <w:numPr>
                <w:ilvl w:val="0"/>
                <w:numId w:val="7"/>
              </w:numPr>
              <w:spacing w:before="40" w:after="40"/>
              <w:ind w:left="247" w:right="-72" w:hanging="247"/>
              <w:rPr>
                <w:rFonts w:ascii="NikoshBAN" w:eastAsia="NikoshBAN" w:hAnsi="NikoshBAN" w:cs="NikoshBAN"/>
                <w:sz w:val="16"/>
                <w:szCs w:val="16"/>
                <w:rtl/>
                <w:cs/>
              </w:rPr>
            </w:pPr>
            <w:permStart w:id="65621463" w:edGrp="everyone" w:colFirst="0" w:colLast="0"/>
            <w:permStart w:id="1636247710" w:edGrp="everyone" w:colFirst="1" w:colLast="1"/>
            <w:permStart w:id="955531863" w:edGrp="everyone" w:colFirst="2" w:colLast="2"/>
            <w:permStart w:id="782121231" w:edGrp="everyone" w:colFirst="3" w:colLast="3"/>
            <w:permStart w:id="750071788" w:edGrp="everyone" w:colFirst="4" w:colLast="4"/>
            <w:permStart w:id="56317073" w:edGrp="everyone" w:colFirst="5" w:colLast="5"/>
            <w:permStart w:id="968255626" w:edGrp="everyone" w:colFirst="6" w:colLast="6"/>
            <w:permStart w:id="916270027" w:edGrp="everyone" w:colFirst="7" w:colLast="7"/>
            <w:permStart w:id="1757705389" w:edGrp="everyone" w:colFirst="8" w:colLast="8"/>
            <w:permStart w:id="269971276" w:edGrp="everyone" w:colFirst="9" w:colLast="9"/>
            <w:permEnd w:id="610498875"/>
            <w:permEnd w:id="631709148"/>
            <w:permEnd w:id="900938957"/>
            <w:permEnd w:id="1338720515"/>
            <w:permEnd w:id="1561088888"/>
            <w:permEnd w:id="1997301853"/>
            <w:permEnd w:id="959990710"/>
            <w:permEnd w:id="1207388419"/>
            <w:permEnd w:id="1323378058"/>
            <w:permEnd w:id="285891046"/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বৈদেশিক বিনিয়োগ উদ্বুদ্ধকরণ সেমিনার</w:t>
            </w:r>
            <w:r>
              <w:rPr>
                <w:rFonts w:ascii="NikoshBAN" w:eastAsia="NikoshBAN" w:hAnsi="NikoshBAN" w:cs="NikoshBAN"/>
                <w:sz w:val="16"/>
                <w:szCs w:val="16"/>
                <w:rtl/>
                <w:cs/>
              </w:rPr>
              <w:t xml:space="preserve">/ </w:t>
            </w:r>
            <w:r>
              <w:rPr>
                <w:rFonts w:ascii="NikoshBAN" w:eastAsia="NikoshBAN" w:hAnsi="NikoshBAN" w:cs="NikoshBAN"/>
                <w:sz w:val="16"/>
                <w:szCs w:val="16"/>
                <w:rtl/>
                <w:cs/>
                <w:lang w:bidi="bn-IN"/>
              </w:rPr>
              <w:t>ওয়ার্কশপ আয়োজন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lang w:val="en-US" w:eastAsia="en-US" w:bidi="bn-BD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US" w:eastAsia="en-US" w:bidi="bn-BD"/>
              </w:rPr>
              <w:t>৩</w:t>
            </w: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  <w:t>সংখ্যা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A70403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  <w:t xml:space="preserve">৮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BF13F3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BD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BD"/>
              </w:rPr>
              <w:t>৯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971135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BD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val="en-AU" w:eastAsia="en-US" w:bidi="bn-IN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971135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val="en-AU" w:eastAsia="en-US" w:bidi="bn-IN"/>
              </w:rP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</w:p>
        </w:tc>
      </w:tr>
      <w:tr w:rsidR="007C09E4" w:rsidTr="007C09E4">
        <w:trPr>
          <w:cantSplit/>
          <w:trHeight w:val="7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ListParagraph"/>
              <w:numPr>
                <w:ilvl w:val="0"/>
                <w:numId w:val="7"/>
              </w:numPr>
              <w:spacing w:before="40" w:after="40"/>
              <w:ind w:left="247" w:right="-72" w:hanging="247"/>
              <w:rPr>
                <w:rFonts w:ascii="NikoshBAN" w:eastAsia="NikoshBAN" w:hAnsi="NikoshBAN" w:cs="NikoshBAN"/>
                <w:sz w:val="16"/>
                <w:szCs w:val="16"/>
                <w:rtl/>
                <w:cs/>
              </w:rPr>
            </w:pPr>
            <w:permStart w:id="627010280" w:edGrp="everyone" w:colFirst="0" w:colLast="0"/>
            <w:permStart w:id="1747545951" w:edGrp="everyone" w:colFirst="1" w:colLast="1"/>
            <w:permStart w:id="1370894667" w:edGrp="everyone" w:colFirst="2" w:colLast="2"/>
            <w:permStart w:id="1230439922" w:edGrp="everyone" w:colFirst="3" w:colLast="3"/>
            <w:permStart w:id="780949757" w:edGrp="everyone" w:colFirst="4" w:colLast="4"/>
            <w:permStart w:id="894000885" w:edGrp="everyone" w:colFirst="5" w:colLast="5"/>
            <w:permStart w:id="1305044400" w:edGrp="everyone" w:colFirst="6" w:colLast="6"/>
            <w:permStart w:id="1672571493" w:edGrp="everyone" w:colFirst="7" w:colLast="7"/>
            <w:permStart w:id="1334853043" w:edGrp="everyone" w:colFirst="8" w:colLast="8"/>
            <w:permStart w:id="262996534" w:edGrp="everyone" w:colFirst="9" w:colLast="9"/>
            <w:permEnd w:id="65621463"/>
            <w:permEnd w:id="1636247710"/>
            <w:permEnd w:id="955531863"/>
            <w:permEnd w:id="782121231"/>
            <w:permEnd w:id="750071788"/>
            <w:permEnd w:id="56317073"/>
            <w:permEnd w:id="968255626"/>
            <w:permEnd w:id="916270027"/>
            <w:permEnd w:id="1757705389"/>
            <w:permEnd w:id="269971276"/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বৈদেশিক বাণিজ্য সম্প্রসারণের জন্য সেমিনার</w:t>
            </w:r>
            <w:r>
              <w:rPr>
                <w:rFonts w:ascii="NikoshBAN" w:eastAsia="NikoshBAN" w:hAnsi="NikoshBAN" w:cs="NikoshBAN"/>
                <w:sz w:val="16"/>
                <w:szCs w:val="16"/>
                <w:rtl/>
                <w:cs/>
              </w:rPr>
              <w:t xml:space="preserve">/ </w:t>
            </w:r>
            <w:r>
              <w:rPr>
                <w:rFonts w:ascii="NikoshBAN" w:eastAsia="NikoshBAN" w:hAnsi="NikoshBAN" w:cs="NikoshBAN"/>
                <w:sz w:val="16"/>
                <w:szCs w:val="16"/>
                <w:rtl/>
                <w:cs/>
                <w:lang w:bidi="bn-IN"/>
              </w:rPr>
              <w:t>প্রদর্শনী আয়োজন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lang w:val="en-US" w:eastAsia="en-US" w:bidi="bn-BD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US" w:eastAsia="en-US" w:bidi="bn-BD"/>
              </w:rPr>
              <w:t>৩</w:t>
            </w: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  <w:t>সংখ্যা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A70403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  <w:t xml:space="preserve">৮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BF13F3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BD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BD"/>
              </w:rPr>
              <w:t>৯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971135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BD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val="en-AU" w:eastAsia="en-US" w:bidi="bn-IN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971135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val="en-AU" w:eastAsia="en-US" w:bidi="bn-IN"/>
              </w:rP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</w:p>
        </w:tc>
      </w:tr>
      <w:tr w:rsidR="007C09E4" w:rsidTr="007C09E4">
        <w:trPr>
          <w:cantSplit/>
          <w:trHeight w:val="7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ListParagraph"/>
              <w:numPr>
                <w:ilvl w:val="0"/>
                <w:numId w:val="7"/>
              </w:numPr>
              <w:spacing w:before="40" w:after="40"/>
              <w:ind w:left="247" w:right="-72" w:hanging="247"/>
              <w:rPr>
                <w:rFonts w:ascii="NikoshBAN" w:eastAsia="NikoshBAN" w:hAnsi="NikoshBAN" w:cs="NikoshBAN"/>
                <w:sz w:val="16"/>
                <w:szCs w:val="16"/>
                <w:rtl/>
                <w:cs/>
              </w:rPr>
            </w:pPr>
            <w:permStart w:id="594679703" w:edGrp="everyone" w:colFirst="0" w:colLast="0"/>
            <w:permStart w:id="380048795" w:edGrp="everyone" w:colFirst="1" w:colLast="1"/>
            <w:permStart w:id="814172435" w:edGrp="everyone" w:colFirst="2" w:colLast="2"/>
            <w:permStart w:id="1181577535" w:edGrp="everyone" w:colFirst="3" w:colLast="3"/>
            <w:permStart w:id="661394236" w:edGrp="everyone" w:colFirst="4" w:colLast="4"/>
            <w:permStart w:id="907483905" w:edGrp="everyone" w:colFirst="5" w:colLast="5"/>
            <w:permStart w:id="453726236" w:edGrp="everyone" w:colFirst="6" w:colLast="6"/>
            <w:permStart w:id="983637658" w:edGrp="everyone" w:colFirst="7" w:colLast="7"/>
            <w:permStart w:id="652043514" w:edGrp="everyone" w:colFirst="8" w:colLast="8"/>
            <w:permStart w:id="1080178179" w:edGrp="everyone" w:colFirst="9" w:colLast="9"/>
            <w:permStart w:id="2136027729" w:edGrp="everyone" w:colFirst="10" w:colLast="10"/>
            <w:permEnd w:id="627010280"/>
            <w:permEnd w:id="1747545951"/>
            <w:permEnd w:id="1370894667"/>
            <w:permEnd w:id="1230439922"/>
            <w:permEnd w:id="780949757"/>
            <w:permEnd w:id="894000885"/>
            <w:permEnd w:id="1305044400"/>
            <w:permEnd w:id="1672571493"/>
            <w:permEnd w:id="1334853043"/>
            <w:permEnd w:id="262996534"/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কূটনৈতিকভাবে গুরুত্বপূর্ণ নানা বিষয়ে সেমিনার আয়োজন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BD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BD"/>
              </w:rPr>
              <w:t>১,২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BD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BD"/>
              </w:rPr>
              <w:t>সংখ্যা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A70403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  <w:t xml:space="preserve">৮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BF13F3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BD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BD"/>
              </w:rPr>
              <w:t>৯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971135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BD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val="en-AU" w:eastAsia="en-US" w:bidi="bn-IN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 w:rsidP="00971135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val="en-AU" w:eastAsia="en-US" w:bidi="bn-IN"/>
              </w:rP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Default="007C09E4">
            <w:pPr>
              <w:pStyle w:val="BoxText"/>
              <w:ind w:left="-72" w:right="-72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AU" w:eastAsia="en-US" w:bidi="bn-IN"/>
              </w:rPr>
            </w:pPr>
          </w:p>
        </w:tc>
      </w:tr>
    </w:tbl>
    <w:permEnd w:id="594679703"/>
    <w:permEnd w:id="380048795"/>
    <w:permEnd w:id="814172435"/>
    <w:permEnd w:id="1181577535"/>
    <w:permEnd w:id="661394236"/>
    <w:permEnd w:id="907483905"/>
    <w:permEnd w:id="453726236"/>
    <w:permEnd w:id="983637658"/>
    <w:permEnd w:id="652043514"/>
    <w:permEnd w:id="1080178179"/>
    <w:permEnd w:id="2136027729"/>
    <w:p w:rsidR="00B84AFA" w:rsidRDefault="009B25E0">
      <w:pPr>
        <w:spacing w:before="120" w:after="120" w:line="276" w:lineRule="auto"/>
        <w:ind w:left="720" w:right="29" w:hanging="720"/>
        <w:jc w:val="both"/>
        <w:rPr>
          <w:rFonts w:ascii="NikoshBAN" w:eastAsia="NikoshBAN" w:hAnsi="NikoshBAN" w:cs="NikoshBAN"/>
          <w:b/>
        </w:rPr>
      </w:pPr>
      <w:r>
        <w:rPr>
          <w:rFonts w:ascii="NikoshBAN" w:eastAsia="NikoshBAN" w:hAnsi="NikoshBAN" w:cs="NikoshBAN"/>
          <w:b/>
          <w:bCs/>
          <w:cs/>
        </w:rPr>
        <w:t>৬</w:t>
      </w:r>
      <w:r>
        <w:rPr>
          <w:rFonts w:ascii="NikoshBAN" w:eastAsia="NikoshBAN" w:hAnsi="NikoshBAN" w:cs="NikoshBAN"/>
          <w:b/>
        </w:rPr>
        <w:t>.</w:t>
      </w:r>
      <w:r>
        <w:rPr>
          <w:rFonts w:ascii="NikoshBAN" w:eastAsia="NikoshBAN" w:hAnsi="NikoshBAN" w:cs="NikoshBAN"/>
          <w:b/>
          <w:bCs/>
          <w:cs/>
        </w:rPr>
        <w:t>০</w:t>
      </w:r>
      <w:r>
        <w:rPr>
          <w:rFonts w:ascii="NikoshBAN" w:eastAsia="NikoshBAN" w:hAnsi="NikoshBAN" w:cs="NikoshBAN"/>
          <w:b/>
        </w:rPr>
        <w:tab/>
      </w:r>
      <w:r>
        <w:rPr>
          <w:rFonts w:ascii="NikoshBAN" w:eastAsia="NikoshBAN" w:hAnsi="NikoshBAN" w:cs="NikoshBAN"/>
          <w:b/>
          <w:bCs/>
          <w:cs/>
        </w:rPr>
        <w:t>অধিদপ্তর</w:t>
      </w:r>
      <w:r>
        <w:rPr>
          <w:rFonts w:ascii="NikoshBAN" w:eastAsia="NikoshBAN" w:hAnsi="NikoshBAN" w:cs="NikoshBAN"/>
          <w:b/>
        </w:rPr>
        <w:t>/</w:t>
      </w:r>
      <w:r>
        <w:rPr>
          <w:rFonts w:ascii="NikoshBAN" w:eastAsia="NikoshBAN" w:hAnsi="NikoshBAN" w:cs="NikoshBAN"/>
          <w:b/>
          <w:bCs/>
          <w:cs/>
        </w:rPr>
        <w:t>সংস্থার সাম্প্রতিক অর্জন</w:t>
      </w:r>
      <w:r>
        <w:rPr>
          <w:rFonts w:ascii="NikoshBAN" w:eastAsia="NikoshBAN" w:hAnsi="NikoshBAN" w:cs="NikoshBAN"/>
          <w:b/>
        </w:rPr>
        <w:t xml:space="preserve">, </w:t>
      </w:r>
      <w:r>
        <w:rPr>
          <w:rFonts w:ascii="NikoshBAN" w:eastAsia="NikoshBAN" w:hAnsi="NikoshBAN" w:cs="NikoshBAN"/>
          <w:b/>
          <w:bCs/>
          <w:cs/>
        </w:rPr>
        <w:t>কার্যক্রমসমূহ</w:t>
      </w:r>
      <w:r>
        <w:rPr>
          <w:rFonts w:ascii="NikoshBAN" w:eastAsia="NikoshBAN" w:hAnsi="NikoshBAN" w:cs="NikoshBAN"/>
          <w:b/>
        </w:rPr>
        <w:t xml:space="preserve">, </w:t>
      </w:r>
      <w:r>
        <w:rPr>
          <w:rFonts w:ascii="NikoshBAN" w:eastAsia="NikoshBAN" w:hAnsi="NikoshBAN" w:cs="NikoshBAN"/>
          <w:b/>
          <w:bCs/>
          <w:cs/>
        </w:rPr>
        <w:t>ফলাফল নির্দেশক ও লক্ষ্যমাত্রা এবং ব্যয় প্রাক্কলন</w:t>
      </w:r>
    </w:p>
    <w:p w:rsidR="00B84AFA" w:rsidRDefault="009B25E0">
      <w:pPr>
        <w:spacing w:after="40" w:line="276" w:lineRule="auto"/>
        <w:ind w:left="720" w:right="7" w:hanging="720"/>
        <w:jc w:val="both"/>
        <w:rPr>
          <w:rFonts w:ascii="NikoshBAN" w:eastAsia="NikoshBAN" w:hAnsi="NikoshBAN" w:cs="NikoshBAN"/>
          <w:b/>
          <w:color w:val="000000"/>
          <w:sz w:val="22"/>
          <w:szCs w:val="22"/>
        </w:rPr>
      </w:pPr>
      <w:r>
        <w:rPr>
          <w:rFonts w:ascii="NikoshBAN" w:eastAsia="NikoshBAN" w:hAnsi="NikoshBAN" w:cs="NikoshBAN"/>
          <w:b/>
          <w:bCs/>
          <w:color w:val="000000"/>
          <w:sz w:val="22"/>
          <w:szCs w:val="22"/>
          <w:cs/>
        </w:rPr>
        <w:t>৬</w:t>
      </w:r>
      <w:r>
        <w:rPr>
          <w:rFonts w:ascii="NikoshBAN" w:eastAsia="NikoshBAN" w:hAnsi="NikoshBAN" w:cs="NikoshBAN"/>
          <w:b/>
          <w:color w:val="000000"/>
          <w:sz w:val="22"/>
          <w:szCs w:val="22"/>
        </w:rPr>
        <w:t>.</w:t>
      </w:r>
      <w:r>
        <w:rPr>
          <w:rFonts w:ascii="NikoshBAN" w:eastAsia="NikoshBAN" w:hAnsi="NikoshBAN" w:cs="NikoshBAN"/>
          <w:b/>
          <w:bCs/>
          <w:color w:val="000000"/>
          <w:sz w:val="22"/>
          <w:szCs w:val="22"/>
          <w:cs/>
        </w:rPr>
        <w:t>১</w:t>
      </w:r>
      <w:r>
        <w:rPr>
          <w:rFonts w:ascii="NikoshBAN" w:eastAsia="NikoshBAN" w:hAnsi="NikoshBAN" w:cs="NikoshBAN"/>
          <w:b/>
          <w:color w:val="000000"/>
          <w:sz w:val="22"/>
          <w:szCs w:val="22"/>
        </w:rPr>
        <w:tab/>
      </w:r>
      <w:r>
        <w:rPr>
          <w:rFonts w:ascii="NikoshBAN" w:eastAsia="NikoshBAN" w:hAnsi="NikoshBAN" w:cs="NikoshBAN"/>
          <w:b/>
          <w:bCs/>
          <w:color w:val="000000"/>
          <w:sz w:val="22"/>
          <w:szCs w:val="22"/>
          <w:cs/>
        </w:rPr>
        <w:t>সচিবালয়</w:t>
      </w:r>
    </w:p>
    <w:p w:rsidR="00B84AFA" w:rsidRDefault="009B25E0" w:rsidP="001E67D8">
      <w:pPr>
        <w:spacing w:before="120" w:after="120" w:line="288" w:lineRule="auto"/>
        <w:ind w:left="720" w:hanging="720"/>
        <w:jc w:val="both"/>
        <w:rPr>
          <w:rFonts w:ascii="NikoshBAN" w:hAnsi="NikoshBAN" w:cs="NikoshBAN"/>
          <w:color w:val="FF0000"/>
          <w:sz w:val="20"/>
          <w:szCs w:val="20"/>
          <w:lang w:bidi="bn-BD"/>
        </w:rPr>
      </w:pPr>
      <w:r>
        <w:rPr>
          <w:rFonts w:ascii="NikoshBAN" w:eastAsia="NikoshBAN" w:hAnsi="NikoshBAN" w:cs="NikoshBAN"/>
          <w:b/>
          <w:bCs/>
          <w:sz w:val="20"/>
          <w:szCs w:val="20"/>
          <w:cs/>
        </w:rPr>
        <w:t>৬</w:t>
      </w:r>
      <w:r>
        <w:rPr>
          <w:rFonts w:ascii="NikoshBAN" w:eastAsia="NikoshBAN" w:hAnsi="NikoshBAN" w:cs="NikoshBAN"/>
          <w:b/>
          <w:sz w:val="20"/>
          <w:szCs w:val="20"/>
        </w:rPr>
        <w:t>.</w:t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১</w:t>
      </w:r>
      <w:r>
        <w:rPr>
          <w:rFonts w:ascii="NikoshBAN" w:eastAsia="NikoshBAN" w:hAnsi="NikoshBAN" w:cs="NikoshBAN"/>
          <w:b/>
          <w:sz w:val="20"/>
          <w:szCs w:val="20"/>
        </w:rPr>
        <w:t>.</w:t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 xml:space="preserve">১ </w:t>
      </w:r>
      <w:r>
        <w:rPr>
          <w:rFonts w:ascii="NikoshBAN" w:eastAsia="NikoshBAN" w:hAnsi="NikoshBAN" w:cs="NikoshBAN"/>
          <w:b/>
          <w:sz w:val="20"/>
          <w:szCs w:val="20"/>
        </w:rPr>
        <w:tab/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সাম্প্রতিক অর্জন</w:t>
      </w:r>
      <w:r>
        <w:rPr>
          <w:rFonts w:ascii="NikoshBAN" w:eastAsia="NikoshBAN" w:hAnsi="NikoshBAN" w:cs="NikoshBAN"/>
          <w:b/>
          <w:bCs/>
          <w:sz w:val="20"/>
          <w:szCs w:val="20"/>
          <w:lang w:val="en-US"/>
        </w:rPr>
        <w:t>:</w:t>
      </w:r>
      <w:r>
        <w:rPr>
          <w:rFonts w:ascii="NikoshBAN" w:eastAsia="Calibri" w:hAnsi="NikoshBAN" w:cs="NikoshBAN"/>
          <w:kern w:val="2"/>
          <w:cs/>
          <w:lang w:val="en-US" w:bidi="bn-IN"/>
        </w:rPr>
        <w:t xml:space="preserve"> </w:t>
      </w:r>
      <w:permStart w:id="1197156255" w:edGrp="everyone"/>
      <w:r>
        <w:rPr>
          <w:rFonts w:ascii="NikoshBAN" w:hAnsi="NikoshBAN" w:cs="NikoshBAN"/>
          <w:sz w:val="20"/>
          <w:szCs w:val="20"/>
          <w:cs/>
          <w:lang w:bidi="bn-IN"/>
        </w:rPr>
        <w:t xml:space="preserve">গত ৩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 xml:space="preserve">অর্থবছরে </w:t>
      </w:r>
      <w:r>
        <w:rPr>
          <w:rFonts w:ascii="NikoshBAN" w:hAnsi="NikoshBAN" w:cs="NikoshBAN"/>
          <w:sz w:val="20"/>
          <w:szCs w:val="20"/>
          <w:cs/>
          <w:lang w:bidi="bn-IN"/>
        </w:rPr>
        <w:t>মাননীয় প্রধানমন্ত্রীর নেতৃত্বে প্রতিবেশী দেশসহ বিশ্বের অন্যান্য দেশের সাথে বাংলাদেশের দ্বিপাক্ষিক সম্পর্ক আরও সুসংহত হয়েছে। এসময়ে মহামান্য রাষ্ট্রপতি ও মাননীয় প্রধানমন্ত্রী কূটনৈতিক লক্ষ্য অর্জনে</w:t>
      </w:r>
      <w:r>
        <w:rPr>
          <w:rFonts w:ascii="NikoshBAN" w:hAnsi="NikoshBAN" w:cs="NikoshBAN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ভারত</w:t>
      </w:r>
      <w:r>
        <w:rPr>
          <w:rFonts w:ascii="NikoshBAN" w:hAnsi="NikoshBAN" w:cs="NikoshBAN"/>
          <w:sz w:val="20"/>
          <w:szCs w:val="20"/>
        </w:rPr>
        <w:t xml:space="preserve">, </w:t>
      </w:r>
      <w:r>
        <w:rPr>
          <w:rFonts w:ascii="NikoshBAN" w:hAnsi="NikoshBAN" w:cs="NikoshBAN"/>
          <w:sz w:val="20"/>
          <w:szCs w:val="20"/>
          <w:cs/>
        </w:rPr>
        <w:t>সৌদিআরব</w:t>
      </w:r>
      <w:r>
        <w:rPr>
          <w:rFonts w:ascii="NikoshBAN" w:hAnsi="NikoshBAN" w:cs="NikoshBAN"/>
          <w:sz w:val="20"/>
          <w:szCs w:val="20"/>
        </w:rPr>
        <w:t xml:space="preserve">, </w:t>
      </w:r>
      <w:r>
        <w:rPr>
          <w:rFonts w:ascii="NikoshBAN" w:hAnsi="NikoshBAN" w:cs="NikoshBAN"/>
          <w:sz w:val="20"/>
          <w:szCs w:val="20"/>
          <w:cs/>
        </w:rPr>
        <w:t>কাতার</w:t>
      </w:r>
      <w:r>
        <w:rPr>
          <w:rFonts w:ascii="NikoshBAN" w:hAnsi="NikoshBAN" w:cs="NikoshBAN"/>
          <w:sz w:val="20"/>
          <w:szCs w:val="20"/>
        </w:rPr>
        <w:t xml:space="preserve">, </w:t>
      </w:r>
      <w:r>
        <w:rPr>
          <w:rFonts w:ascii="NikoshBAN" w:hAnsi="NikoshBAN" w:cs="NikoshBAN"/>
          <w:sz w:val="20"/>
          <w:szCs w:val="20"/>
          <w:cs/>
        </w:rPr>
        <w:t>সংযুক্ত আরব আমিরাত</w:t>
      </w:r>
      <w:r>
        <w:rPr>
          <w:rFonts w:ascii="NikoshBAN" w:hAnsi="NikoshBAN" w:cs="NikoshBAN"/>
          <w:sz w:val="20"/>
          <w:szCs w:val="20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IN"/>
        </w:rPr>
        <w:t>জাপান</w:t>
      </w:r>
      <w:r>
        <w:rPr>
          <w:rFonts w:ascii="NikoshBAN" w:hAnsi="NikoshBAN" w:cs="NikoshBAN"/>
          <w:sz w:val="20"/>
          <w:szCs w:val="20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IN"/>
        </w:rPr>
        <w:t>যুক্তরাজ্য</w:t>
      </w:r>
      <w:r>
        <w:rPr>
          <w:rFonts w:ascii="NikoshBAN" w:hAnsi="NikoshBAN" w:cs="NikoshBAN"/>
          <w:sz w:val="20"/>
          <w:szCs w:val="20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IN"/>
        </w:rPr>
        <w:t>যুক্তরাষ্ট্রসহ বিশ্বের ৩০টিরও বেশি রাষ্ট্রে সফর করেছেন। অপরদিকে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,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বিশ্বের ১৭ টির বেশি বন্ধু রাষ্ট্রের রাষ্ট্র ও সরকার প্রধানগণও</w:t>
      </w:r>
      <w:r>
        <w:rPr>
          <w:rFonts w:ascii="NikoshBAN" w:hAnsi="NikoshBAN" w:cs="NikoshBAN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রাষ্ট্রীয় সফরে বাংলাদেশে এসেছেন।</w:t>
      </w:r>
      <w:r>
        <w:rPr>
          <w:rFonts w:ascii="NikoshBAN" w:hAnsi="NikoshBAN" w:cs="NikoshBAN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সমগ্র বিশ্বে বাংলাদেশ মিশনসমূহের উদ্যোগে যথাযথ মর্যাদায় জাতির পিতা বঙ্গবন্ধু শেখ মুজিবুর রহমান-এর</w:t>
      </w:r>
      <w:r>
        <w:rPr>
          <w:rFonts w:ascii="NikoshBAN" w:hAnsi="NikoshBAN" w:cs="NikoshBAN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জন্মশতবার্ষিকী উদযাপিত হয়েছে। জাতির পিতার জন্মশতবার্ষিকী উদযাপন এবং স্বাধীনতার সুবর্ণজয়ন্তী উপলক্ষ্যে ১০৮ টি দেশের রাষ্ট্র ও সরকার প্রধান এবং বিশিষ্ট ব্যক্তিবর্গ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ও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১২টি আন্তর্জাতিক সংস্থার প্রধান মহামান্য রাষ্ট্রপতি এবং মাননীয় প্রধানমন্ত্রী বরাবর শুভেচ্ছা বার্তা এবং ভিডিও বার্তা প্রেরণ করেন।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এছাড়া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যুদ্ধাবস্থায় ইউক্রেন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এবং সুদান থেকে</w:t>
      </w:r>
      <w:r>
        <w:rPr>
          <w:rFonts w:ascii="NikoshBAN" w:hAnsi="NikoshBAN" w:cs="NikoshBAN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২ হাজারেরও বেশি বাংলাদেশ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ি</w:t>
      </w:r>
      <w:r>
        <w:rPr>
          <w:rFonts w:ascii="NikoshBAN" w:hAnsi="NikoshBAN" w:cs="NikoshBAN"/>
          <w:sz w:val="20"/>
          <w:szCs w:val="20"/>
          <w:cs/>
          <w:lang w:bidi="bn-IN"/>
        </w:rPr>
        <w:t>দের নিরাপদ আশ্রয়ে সরিয়ে আনা এবং বাংলাদেশে প্রত্যাবাসনের ক্ষেত্রে সংশ্লিষ্ট মিশনসমূহ গুরুত্বপূর্ণ ভূমিকা পালন করে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ছে</w:t>
      </w:r>
      <w:r>
        <w:rPr>
          <w:rFonts w:ascii="NikoshBAN" w:hAnsi="NikoshBAN" w:cs="NikoshBAN"/>
          <w:sz w:val="20"/>
          <w:szCs w:val="20"/>
          <w:cs/>
          <w:lang w:bidi="bn-IN"/>
        </w:rPr>
        <w:t>।</w:t>
      </w:r>
    </w:p>
    <w:permEnd w:id="1197156255"/>
    <w:p w:rsidR="00B84AFA" w:rsidRDefault="009B25E0">
      <w:pPr>
        <w:spacing w:before="120" w:after="120" w:line="276" w:lineRule="auto"/>
        <w:jc w:val="both"/>
        <w:rPr>
          <w:rFonts w:ascii="NikoshBAN" w:eastAsia="NikoshBAN" w:hAnsi="NikoshBAN" w:cs="NikoshBAN"/>
          <w:b/>
          <w:sz w:val="20"/>
          <w:szCs w:val="20"/>
        </w:rPr>
      </w:pPr>
      <w:r>
        <w:rPr>
          <w:rFonts w:ascii="NikoshBAN" w:eastAsia="NikoshBAN" w:hAnsi="NikoshBAN" w:cs="NikoshBAN"/>
          <w:b/>
          <w:bCs/>
          <w:sz w:val="20"/>
          <w:szCs w:val="20"/>
          <w:cs/>
        </w:rPr>
        <w:t>৬</w:t>
      </w:r>
      <w:r>
        <w:rPr>
          <w:rFonts w:ascii="NikoshBAN" w:eastAsia="NikoshBAN" w:hAnsi="NikoshBAN" w:cs="NikoshBAN"/>
          <w:b/>
          <w:sz w:val="20"/>
          <w:szCs w:val="20"/>
        </w:rPr>
        <w:t>.</w:t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১</w:t>
      </w:r>
      <w:r>
        <w:rPr>
          <w:rFonts w:ascii="NikoshBAN" w:eastAsia="NikoshBAN" w:hAnsi="NikoshBAN" w:cs="NikoshBAN"/>
          <w:b/>
          <w:sz w:val="20"/>
          <w:szCs w:val="20"/>
        </w:rPr>
        <w:t>.</w:t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২</w:t>
      </w:r>
      <w:r>
        <w:rPr>
          <w:rFonts w:ascii="NikoshBAN" w:eastAsia="NikoshBAN" w:hAnsi="NikoshBAN" w:cs="NikoshBAN"/>
          <w:b/>
          <w:sz w:val="20"/>
          <w:szCs w:val="20"/>
        </w:rPr>
        <w:tab/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কার্যক্রমসমূহ</w:t>
      </w:r>
      <w:r>
        <w:rPr>
          <w:rFonts w:ascii="NikoshBAN" w:eastAsia="NikoshBAN" w:hAnsi="NikoshBAN" w:cs="NikoshBAN"/>
          <w:b/>
          <w:sz w:val="20"/>
          <w:szCs w:val="20"/>
        </w:rPr>
        <w:t xml:space="preserve">, </w:t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ফলাফল নির্দেশক এবং নির্দেশকের লক্ষ্যমাত্রা</w:t>
      </w:r>
    </w:p>
    <w:tbl>
      <w:tblPr>
        <w:tblStyle w:val="Style18"/>
        <w:tblW w:w="4974" w:type="pct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1133"/>
        <w:gridCol w:w="648"/>
        <w:gridCol w:w="733"/>
        <w:gridCol w:w="595"/>
        <w:gridCol w:w="526"/>
        <w:gridCol w:w="573"/>
        <w:gridCol w:w="595"/>
        <w:gridCol w:w="601"/>
        <w:gridCol w:w="621"/>
        <w:gridCol w:w="615"/>
      </w:tblGrid>
      <w:tr w:rsidR="00B84AFA" w:rsidTr="007C09E4">
        <w:trPr>
          <w:trHeight w:val="170"/>
          <w:tblHeader/>
        </w:trPr>
        <w:tc>
          <w:tcPr>
            <w:tcW w:w="1024" w:type="pct"/>
            <w:vMerge w:val="restart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কার্যক্রম</w:t>
            </w:r>
          </w:p>
        </w:tc>
        <w:tc>
          <w:tcPr>
            <w:tcW w:w="678" w:type="pct"/>
            <w:vMerge w:val="restart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ফলাফল</w:t>
            </w:r>
          </w:p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নির্দেশক</w:t>
            </w:r>
          </w:p>
        </w:tc>
        <w:tc>
          <w:tcPr>
            <w:tcW w:w="388" w:type="pct"/>
            <w:vMerge w:val="restart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সংশ্লিষ্ট কৌশলগত উদ্দেশ্য</w:t>
            </w:r>
          </w:p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এর ক্রমিক</w:t>
            </w:r>
          </w:p>
        </w:tc>
        <w:tc>
          <w:tcPr>
            <w:tcW w:w="439" w:type="pct"/>
            <w:vMerge w:val="restart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পরিমাপের একক</w:t>
            </w:r>
          </w:p>
        </w:tc>
        <w:tc>
          <w:tcPr>
            <w:tcW w:w="356" w:type="pct"/>
            <w:shd w:val="clear" w:color="auto" w:fill="auto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সংশোধিত লক্ষ্যমাত্রা</w:t>
            </w:r>
          </w:p>
        </w:tc>
        <w:tc>
          <w:tcPr>
            <w:tcW w:w="315" w:type="pct"/>
            <w:shd w:val="clear" w:color="auto" w:fill="auto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প্রকৃত অর্জন</w:t>
            </w:r>
          </w:p>
        </w:tc>
        <w:tc>
          <w:tcPr>
            <w:tcW w:w="343" w:type="pct"/>
            <w:shd w:val="clear" w:color="auto" w:fill="auto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লক্ষ্যমাত্রা</w:t>
            </w:r>
          </w:p>
        </w:tc>
        <w:tc>
          <w:tcPr>
            <w:tcW w:w="356" w:type="pct"/>
            <w:shd w:val="clear" w:color="auto" w:fill="auto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সংশোধিত লক্ষ্যমাত্রা</w:t>
            </w:r>
          </w:p>
        </w:tc>
        <w:tc>
          <w:tcPr>
            <w:tcW w:w="1100" w:type="pct"/>
            <w:gridSpan w:val="3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মধ্যমেয়াদি লক্ষ্যমাত্রা</w:t>
            </w:r>
          </w:p>
        </w:tc>
      </w:tr>
      <w:tr w:rsidR="007C09E4" w:rsidTr="007C09E4">
        <w:trPr>
          <w:trHeight w:val="51"/>
          <w:tblHeader/>
        </w:trPr>
        <w:tc>
          <w:tcPr>
            <w:tcW w:w="1024" w:type="pct"/>
            <w:vMerge/>
          </w:tcPr>
          <w:p w:rsidR="007C09E4" w:rsidRDefault="007C09E4">
            <w:pPr>
              <w:widowControl w:val="0"/>
              <w:spacing w:line="276" w:lineRule="auto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678" w:type="pct"/>
            <w:vMerge/>
          </w:tcPr>
          <w:p w:rsidR="007C09E4" w:rsidRDefault="007C09E4">
            <w:pPr>
              <w:widowControl w:val="0"/>
              <w:spacing w:line="276" w:lineRule="auto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88" w:type="pct"/>
            <w:vMerge/>
          </w:tcPr>
          <w:p w:rsidR="007C09E4" w:rsidRDefault="007C09E4">
            <w:pPr>
              <w:widowControl w:val="0"/>
              <w:spacing w:line="276" w:lineRule="auto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7C09E4" w:rsidRDefault="007C09E4">
            <w:pPr>
              <w:widowControl w:val="0"/>
              <w:spacing w:line="276" w:lineRule="auto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671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C09E4" w:rsidRPr="008E15B8" w:rsidRDefault="007C09E4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699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C09E4" w:rsidRPr="00B74D46" w:rsidRDefault="007C09E4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vAlign w:val="center"/>
          </w:tcPr>
          <w:p w:rsidR="007C09E4" w:rsidRPr="00142FC9" w:rsidRDefault="007C09E4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372" w:type="pct"/>
            <w:tcBorders>
              <w:bottom w:val="single" w:sz="4" w:space="0" w:color="000000"/>
            </w:tcBorders>
            <w:vAlign w:val="center"/>
          </w:tcPr>
          <w:p w:rsidR="007C09E4" w:rsidRPr="00142FC9" w:rsidRDefault="007C09E4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368" w:type="pct"/>
            <w:tcBorders>
              <w:bottom w:val="single" w:sz="4" w:space="0" w:color="000000"/>
            </w:tcBorders>
            <w:vAlign w:val="center"/>
          </w:tcPr>
          <w:p w:rsidR="007C09E4" w:rsidRPr="000341C4" w:rsidRDefault="007C09E4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B84AFA" w:rsidTr="007C09E4">
        <w:trPr>
          <w:tblHeader/>
        </w:trPr>
        <w:tc>
          <w:tcPr>
            <w:tcW w:w="1024" w:type="pct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১</w:t>
            </w:r>
          </w:p>
        </w:tc>
        <w:tc>
          <w:tcPr>
            <w:tcW w:w="678" w:type="pct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২</w:t>
            </w:r>
          </w:p>
        </w:tc>
        <w:tc>
          <w:tcPr>
            <w:tcW w:w="388" w:type="pct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৩</w:t>
            </w:r>
          </w:p>
        </w:tc>
        <w:tc>
          <w:tcPr>
            <w:tcW w:w="439" w:type="pct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৪</w:t>
            </w:r>
          </w:p>
        </w:tc>
        <w:tc>
          <w:tcPr>
            <w:tcW w:w="356" w:type="pct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৫</w:t>
            </w:r>
          </w:p>
        </w:tc>
        <w:tc>
          <w:tcPr>
            <w:tcW w:w="315" w:type="pct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৬</w:t>
            </w:r>
          </w:p>
        </w:tc>
        <w:tc>
          <w:tcPr>
            <w:tcW w:w="343" w:type="pct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৭</w:t>
            </w:r>
          </w:p>
        </w:tc>
        <w:tc>
          <w:tcPr>
            <w:tcW w:w="356" w:type="pct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৮</w:t>
            </w:r>
          </w:p>
        </w:tc>
        <w:tc>
          <w:tcPr>
            <w:tcW w:w="360" w:type="pct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৯</w:t>
            </w:r>
          </w:p>
        </w:tc>
        <w:tc>
          <w:tcPr>
            <w:tcW w:w="372" w:type="pct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১০</w:t>
            </w:r>
          </w:p>
        </w:tc>
        <w:tc>
          <w:tcPr>
            <w:tcW w:w="368" w:type="pct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১১</w:t>
            </w:r>
          </w:p>
        </w:tc>
      </w:tr>
      <w:tr w:rsidR="007C09E4" w:rsidTr="007C09E4">
        <w:tc>
          <w:tcPr>
            <w:tcW w:w="1024" w:type="pct"/>
          </w:tcPr>
          <w:p w:rsidR="007C09E4" w:rsidRDefault="007C09E4">
            <w:pPr>
              <w:numPr>
                <w:ilvl w:val="0"/>
                <w:numId w:val="8"/>
              </w:numPr>
              <w:spacing w:before="40" w:after="40" w:line="264" w:lineRule="auto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1787502783" w:edGrp="everyone" w:colFirst="0" w:colLast="0"/>
            <w:permStart w:id="1042429252" w:edGrp="everyone" w:colFirst="1" w:colLast="1"/>
            <w:permStart w:id="1588356595" w:edGrp="everyone" w:colFirst="2" w:colLast="2"/>
            <w:permStart w:id="843524840" w:edGrp="everyone" w:colFirst="3" w:colLast="3"/>
            <w:permStart w:id="499782290" w:edGrp="everyone" w:colFirst="4" w:colLast="4"/>
            <w:permStart w:id="935556725" w:edGrp="everyone" w:colFirst="5" w:colLast="5"/>
            <w:permStart w:id="855572974" w:edGrp="everyone" w:colFirst="6" w:colLast="6"/>
            <w:permStart w:id="947727427" w:edGrp="everyone" w:colFirst="7" w:colLast="7"/>
            <w:permStart w:id="1019236718" w:edGrp="everyone" w:colFirst="8" w:colLast="8"/>
            <w:permStart w:id="1995328626" w:edGrp="everyone" w:colFirst="9" w:colLast="9"/>
            <w:permStart w:id="1198672735" w:edGrp="everyone" w:colFirst="10" w:colLast="10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মহামান্য রাষ্ট্রপতি ও মাননীয় প্রধানমন্ত্রীর বিদেশ সফর এবং বিদেশি সরকার ও রাষ্ট্রপ্রধানগণের বাংলাদেশ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lastRenderedPageBreak/>
              <w:t>সফরের আয়োজন</w:t>
            </w:r>
          </w:p>
        </w:tc>
        <w:tc>
          <w:tcPr>
            <w:tcW w:w="67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lastRenderedPageBreak/>
              <w:t>আয়োজিত সফর</w:t>
            </w:r>
          </w:p>
        </w:tc>
        <w:tc>
          <w:tcPr>
            <w:tcW w:w="38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1</w:t>
            </w:r>
          </w:p>
        </w:tc>
        <w:tc>
          <w:tcPr>
            <w:tcW w:w="439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56" w:type="pct"/>
            <w:vAlign w:val="center"/>
          </w:tcPr>
          <w:p w:rsidR="007C09E4" w:rsidRDefault="007C09E4" w:rsidP="00672BB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10</w:t>
            </w:r>
          </w:p>
        </w:tc>
        <w:tc>
          <w:tcPr>
            <w:tcW w:w="315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43" w:type="pct"/>
            <w:vAlign w:val="center"/>
          </w:tcPr>
          <w:p w:rsidR="007C09E4" w:rsidRDefault="007C09E4" w:rsidP="00046055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12</w:t>
            </w:r>
          </w:p>
        </w:tc>
        <w:tc>
          <w:tcPr>
            <w:tcW w:w="356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60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12</w:t>
            </w:r>
          </w:p>
        </w:tc>
        <w:tc>
          <w:tcPr>
            <w:tcW w:w="372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12</w:t>
            </w:r>
          </w:p>
        </w:tc>
        <w:tc>
          <w:tcPr>
            <w:tcW w:w="368" w:type="pct"/>
            <w:vAlign w:val="center"/>
          </w:tcPr>
          <w:p w:rsidR="007C09E4" w:rsidRDefault="007C09E4" w:rsidP="003F04BA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7C09E4" w:rsidTr="007C09E4">
        <w:tc>
          <w:tcPr>
            <w:tcW w:w="1024" w:type="pct"/>
          </w:tcPr>
          <w:p w:rsidR="007C09E4" w:rsidRDefault="007C09E4">
            <w:pPr>
              <w:numPr>
                <w:ilvl w:val="0"/>
                <w:numId w:val="8"/>
              </w:numPr>
              <w:spacing w:before="40" w:after="40" w:line="264" w:lineRule="auto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1512642446" w:edGrp="everyone" w:colFirst="0" w:colLast="0"/>
            <w:permStart w:id="1707348348" w:edGrp="everyone" w:colFirst="1" w:colLast="1"/>
            <w:permStart w:id="1323262310" w:edGrp="everyone" w:colFirst="2" w:colLast="2"/>
            <w:permStart w:id="365824120" w:edGrp="everyone" w:colFirst="3" w:colLast="3"/>
            <w:permStart w:id="367999683" w:edGrp="everyone" w:colFirst="4" w:colLast="4"/>
            <w:permStart w:id="8199759" w:edGrp="everyone" w:colFirst="5" w:colLast="5"/>
            <w:permStart w:id="494693143" w:edGrp="everyone" w:colFirst="6" w:colLast="6"/>
            <w:permStart w:id="48718160" w:edGrp="everyone" w:colFirst="7" w:colLast="7"/>
            <w:permStart w:id="1862402944" w:edGrp="everyone" w:colFirst="8" w:colLast="8"/>
            <w:permStart w:id="1524133030" w:edGrp="everyone" w:colFirst="9" w:colLast="9"/>
            <w:permStart w:id="1533432289" w:edGrp="everyone" w:colFirst="10" w:colLast="10"/>
            <w:permEnd w:id="1787502783"/>
            <w:permEnd w:id="1042429252"/>
            <w:permEnd w:id="1588356595"/>
            <w:permEnd w:id="843524840"/>
            <w:permEnd w:id="499782290"/>
            <w:permEnd w:id="935556725"/>
            <w:permEnd w:id="855572974"/>
            <w:permEnd w:id="947727427"/>
            <w:permEnd w:id="1019236718"/>
            <w:permEnd w:id="1995328626"/>
            <w:permEnd w:id="1198672735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lastRenderedPageBreak/>
              <w:t>দেশে ও বিদেশে মন্ত্রী পর্যায়ের বৈঠক আয়োজন ও অংশগ্রহণ</w:t>
            </w:r>
          </w:p>
        </w:tc>
        <w:tc>
          <w:tcPr>
            <w:tcW w:w="67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আয়োজিত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অংশগ্রহণকৃত বৈঠক </w:t>
            </w:r>
            <w:r>
              <w:rPr>
                <w:rFonts w:ascii="NikoshBAN" w:hAnsi="NikoshBAN" w:cs="NikoshBAN"/>
                <w:sz w:val="16"/>
                <w:szCs w:val="16"/>
              </w:rPr>
              <w:t>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ভার্চুয়াল বৈঠকসহ</w:t>
            </w:r>
            <w:r>
              <w:rPr>
                <w:rFonts w:ascii="NikoshBAN" w:hAnsi="NikoshBAN" w:cs="NikoshBAN"/>
                <w:sz w:val="16"/>
                <w:szCs w:val="16"/>
              </w:rPr>
              <w:t>)</w:t>
            </w:r>
          </w:p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1</w:t>
            </w:r>
          </w:p>
        </w:tc>
        <w:tc>
          <w:tcPr>
            <w:tcW w:w="439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56" w:type="pct"/>
            <w:vAlign w:val="center"/>
          </w:tcPr>
          <w:p w:rsidR="007C09E4" w:rsidRDefault="007C09E4" w:rsidP="00672BB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35</w:t>
            </w:r>
          </w:p>
        </w:tc>
        <w:tc>
          <w:tcPr>
            <w:tcW w:w="315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43" w:type="pct"/>
            <w:vAlign w:val="center"/>
          </w:tcPr>
          <w:p w:rsidR="007C09E4" w:rsidRDefault="007C09E4" w:rsidP="00046055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36</w:t>
            </w:r>
          </w:p>
        </w:tc>
        <w:tc>
          <w:tcPr>
            <w:tcW w:w="356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60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37</w:t>
            </w:r>
          </w:p>
        </w:tc>
        <w:tc>
          <w:tcPr>
            <w:tcW w:w="372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37</w:t>
            </w:r>
          </w:p>
        </w:tc>
        <w:tc>
          <w:tcPr>
            <w:tcW w:w="368" w:type="pct"/>
            <w:vAlign w:val="center"/>
          </w:tcPr>
          <w:p w:rsidR="007C09E4" w:rsidRDefault="007C09E4" w:rsidP="003F04BA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7C09E4" w:rsidTr="007C09E4">
        <w:tc>
          <w:tcPr>
            <w:tcW w:w="1024" w:type="pct"/>
          </w:tcPr>
          <w:p w:rsidR="007C09E4" w:rsidRDefault="007C09E4">
            <w:pPr>
              <w:numPr>
                <w:ilvl w:val="0"/>
                <w:numId w:val="8"/>
              </w:numPr>
              <w:spacing w:before="40" w:after="40" w:line="264" w:lineRule="auto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1013849387" w:edGrp="everyone" w:colFirst="0" w:colLast="0"/>
            <w:permStart w:id="2073562435" w:edGrp="everyone" w:colFirst="1" w:colLast="1"/>
            <w:permStart w:id="1119963202" w:edGrp="everyone" w:colFirst="2" w:colLast="2"/>
            <w:permStart w:id="215621393" w:edGrp="everyone" w:colFirst="3" w:colLast="3"/>
            <w:permStart w:id="520963620" w:edGrp="everyone" w:colFirst="4" w:colLast="4"/>
            <w:permStart w:id="1092378318" w:edGrp="everyone" w:colFirst="5" w:colLast="5"/>
            <w:permStart w:id="1838094576" w:edGrp="everyone" w:colFirst="6" w:colLast="6"/>
            <w:permStart w:id="1039293033" w:edGrp="everyone" w:colFirst="7" w:colLast="7"/>
            <w:permStart w:id="1474304964" w:edGrp="everyone" w:colFirst="8" w:colLast="8"/>
            <w:permStart w:id="724659751" w:edGrp="everyone" w:colFirst="9" w:colLast="9"/>
            <w:permStart w:id="519911498" w:edGrp="everyone" w:colFirst="10" w:colLast="10"/>
            <w:permEnd w:id="1512642446"/>
            <w:permEnd w:id="1707348348"/>
            <w:permEnd w:id="1323262310"/>
            <w:permEnd w:id="365824120"/>
            <w:permEnd w:id="367999683"/>
            <w:permEnd w:id="8199759"/>
            <w:permEnd w:id="494693143"/>
            <w:permEnd w:id="48718160"/>
            <w:permEnd w:id="1862402944"/>
            <w:permEnd w:id="1524133030"/>
            <w:permEnd w:id="1533432289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দ্বিপাক্ষিক চুক্তি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সমঝোতা স্মারক সম্পাদন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সম্পাদন প্রক্রিয়ায় সহায়তাকরণ</w:t>
            </w:r>
          </w:p>
        </w:tc>
        <w:tc>
          <w:tcPr>
            <w:tcW w:w="67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খসড়া প্রণয়ন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আলোচনা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স্বাক্ষর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সংশোধন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অনুসমর্থন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নবায়ন</w:t>
            </w:r>
          </w:p>
        </w:tc>
        <w:tc>
          <w:tcPr>
            <w:tcW w:w="38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1</w:t>
            </w:r>
          </w:p>
        </w:tc>
        <w:tc>
          <w:tcPr>
            <w:tcW w:w="439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56" w:type="pct"/>
            <w:vAlign w:val="center"/>
          </w:tcPr>
          <w:p w:rsidR="007C09E4" w:rsidRDefault="007C09E4" w:rsidP="00672BB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82</w:t>
            </w:r>
          </w:p>
        </w:tc>
        <w:tc>
          <w:tcPr>
            <w:tcW w:w="315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43" w:type="pct"/>
            <w:vAlign w:val="center"/>
          </w:tcPr>
          <w:p w:rsidR="007C09E4" w:rsidRDefault="007C09E4" w:rsidP="00046055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84</w:t>
            </w:r>
          </w:p>
        </w:tc>
        <w:tc>
          <w:tcPr>
            <w:tcW w:w="356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60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85</w:t>
            </w:r>
          </w:p>
        </w:tc>
        <w:tc>
          <w:tcPr>
            <w:tcW w:w="372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85</w:t>
            </w:r>
          </w:p>
        </w:tc>
        <w:tc>
          <w:tcPr>
            <w:tcW w:w="368" w:type="pct"/>
            <w:vAlign w:val="center"/>
          </w:tcPr>
          <w:p w:rsidR="007C09E4" w:rsidRDefault="007C09E4" w:rsidP="003F04BA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7C09E4" w:rsidTr="007C09E4">
        <w:tc>
          <w:tcPr>
            <w:tcW w:w="1024" w:type="pct"/>
          </w:tcPr>
          <w:p w:rsidR="007C09E4" w:rsidRDefault="007C09E4">
            <w:pPr>
              <w:numPr>
                <w:ilvl w:val="0"/>
                <w:numId w:val="8"/>
              </w:numPr>
              <w:spacing w:before="40" w:after="40" w:line="264" w:lineRule="auto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1940945207" w:edGrp="everyone" w:colFirst="0" w:colLast="0"/>
            <w:permStart w:id="2060150987" w:edGrp="everyone" w:colFirst="1" w:colLast="1"/>
            <w:permStart w:id="291444230" w:edGrp="everyone" w:colFirst="2" w:colLast="2"/>
            <w:permStart w:id="351215187" w:edGrp="everyone" w:colFirst="3" w:colLast="3"/>
            <w:permStart w:id="1708673634" w:edGrp="everyone" w:colFirst="4" w:colLast="4"/>
            <w:permStart w:id="280250779" w:edGrp="everyone" w:colFirst="5" w:colLast="5"/>
            <w:permStart w:id="941294586" w:edGrp="everyone" w:colFirst="6" w:colLast="6"/>
            <w:permStart w:id="1193484074" w:edGrp="everyone" w:colFirst="7" w:colLast="7"/>
            <w:permStart w:id="1847347160" w:edGrp="everyone" w:colFirst="8" w:colLast="8"/>
            <w:permStart w:id="1307575197" w:edGrp="everyone" w:colFirst="9" w:colLast="9"/>
            <w:permStart w:id="2105951366" w:edGrp="everyone" w:colFirst="10" w:colLast="10"/>
            <w:permEnd w:id="1013849387"/>
            <w:permEnd w:id="2073562435"/>
            <w:permEnd w:id="1119963202"/>
            <w:permEnd w:id="215621393"/>
            <w:permEnd w:id="520963620"/>
            <w:permEnd w:id="1092378318"/>
            <w:permEnd w:id="1838094576"/>
            <w:permEnd w:id="1039293033"/>
            <w:permEnd w:id="1474304964"/>
            <w:permEnd w:id="724659751"/>
            <w:permEnd w:id="519911498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দ্বিপাক্ষিক সংলাপ</w:t>
            </w:r>
            <w:r>
              <w:rPr>
                <w:rFonts w:ascii="NikoshBAN" w:hAnsi="NikoshBAN" w:cs="NikoshBAN"/>
                <w:sz w:val="16"/>
                <w:szCs w:val="16"/>
              </w:rPr>
              <w:t>/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সভা আয়োজন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অংশগ্রহণ</w:t>
            </w:r>
          </w:p>
        </w:tc>
        <w:tc>
          <w:tcPr>
            <w:tcW w:w="67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আয়োজিত</w:t>
            </w:r>
            <w:r>
              <w:rPr>
                <w:rFonts w:ascii="NikoshBAN" w:hAnsi="NikoshBAN" w:cs="NikoshBAN"/>
                <w:sz w:val="16"/>
                <w:szCs w:val="16"/>
              </w:rPr>
              <w:t>/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অংশগ্রহণকৃত আলোচনা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সভা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সেমিনার ও কর্মশালা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প্রশিক্ষণ </w:t>
            </w:r>
            <w:r>
              <w:rPr>
                <w:rFonts w:ascii="NikoshBAN" w:hAnsi="NikoshBAN" w:cs="NikoshBAN"/>
                <w:sz w:val="16"/>
                <w:szCs w:val="16"/>
              </w:rPr>
              <w:t>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ভার্চুয়ালসহ</w:t>
            </w:r>
            <w:r>
              <w:rPr>
                <w:rFonts w:ascii="NikoshBAN" w:hAnsi="NikoshBAN" w:cs="NikoshBAN"/>
                <w:sz w:val="16"/>
                <w:szCs w:val="16"/>
              </w:rPr>
              <w:t>)</w:t>
            </w:r>
          </w:p>
        </w:tc>
        <w:tc>
          <w:tcPr>
            <w:tcW w:w="38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1</w:t>
            </w:r>
          </w:p>
        </w:tc>
        <w:tc>
          <w:tcPr>
            <w:tcW w:w="439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56" w:type="pct"/>
            <w:vAlign w:val="center"/>
          </w:tcPr>
          <w:p w:rsidR="007C09E4" w:rsidRDefault="007C09E4" w:rsidP="00672BB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52</w:t>
            </w:r>
          </w:p>
        </w:tc>
        <w:tc>
          <w:tcPr>
            <w:tcW w:w="315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43" w:type="pct"/>
            <w:vAlign w:val="center"/>
          </w:tcPr>
          <w:p w:rsidR="007C09E4" w:rsidRDefault="007C09E4" w:rsidP="00046055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54</w:t>
            </w:r>
          </w:p>
        </w:tc>
        <w:tc>
          <w:tcPr>
            <w:tcW w:w="356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60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55</w:t>
            </w:r>
          </w:p>
        </w:tc>
        <w:tc>
          <w:tcPr>
            <w:tcW w:w="372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55</w:t>
            </w:r>
          </w:p>
        </w:tc>
        <w:tc>
          <w:tcPr>
            <w:tcW w:w="368" w:type="pct"/>
            <w:vAlign w:val="center"/>
          </w:tcPr>
          <w:p w:rsidR="007C09E4" w:rsidRDefault="007C09E4" w:rsidP="003F04BA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7C09E4" w:rsidTr="007C09E4">
        <w:tc>
          <w:tcPr>
            <w:tcW w:w="1024" w:type="pct"/>
          </w:tcPr>
          <w:p w:rsidR="007C09E4" w:rsidRDefault="007C09E4">
            <w:pPr>
              <w:numPr>
                <w:ilvl w:val="0"/>
                <w:numId w:val="8"/>
              </w:numPr>
              <w:spacing w:before="40" w:after="40" w:line="264" w:lineRule="auto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1627475134" w:edGrp="everyone" w:colFirst="0" w:colLast="0"/>
            <w:permStart w:id="112077532" w:edGrp="everyone" w:colFirst="1" w:colLast="1"/>
            <w:permStart w:id="826106143" w:edGrp="everyone" w:colFirst="2" w:colLast="2"/>
            <w:permStart w:id="1980052245" w:edGrp="everyone" w:colFirst="3" w:colLast="3"/>
            <w:permStart w:id="397442276" w:edGrp="everyone" w:colFirst="4" w:colLast="4"/>
            <w:permStart w:id="291398649" w:edGrp="everyone" w:colFirst="5" w:colLast="5"/>
            <w:permStart w:id="1892052768" w:edGrp="everyone" w:colFirst="6" w:colLast="6"/>
            <w:permStart w:id="1499996914" w:edGrp="everyone" w:colFirst="7" w:colLast="7"/>
            <w:permStart w:id="1703428682" w:edGrp="everyone" w:colFirst="8" w:colLast="8"/>
            <w:permStart w:id="465134542" w:edGrp="everyone" w:colFirst="9" w:colLast="9"/>
            <w:permStart w:id="1109667403" w:edGrp="everyone" w:colFirst="10" w:colLast="10"/>
            <w:permEnd w:id="1940945207"/>
            <w:permEnd w:id="2060150987"/>
            <w:permEnd w:id="291444230"/>
            <w:permEnd w:id="351215187"/>
            <w:permEnd w:id="1708673634"/>
            <w:permEnd w:id="280250779"/>
            <w:permEnd w:id="941294586"/>
            <w:permEnd w:id="1193484074"/>
            <w:permEnd w:id="1847347160"/>
            <w:permEnd w:id="1307575197"/>
            <w:permEnd w:id="2105951366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মহামান্য রাষ্ট্রপতি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মাননীয় প্রধানমন্ত্রী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মাননীয় পররাষ্ট্র মন্ত্রী এবং মাননীয় পররাষ্ট্র প্রতিমন্ত্রী</w:t>
            </w:r>
            <w:r>
              <w:rPr>
                <w:rFonts w:ascii="NikoshBAN" w:hAnsi="NikoshBAN" w:cs="NikoshBAN"/>
                <w:sz w:val="16"/>
                <w:szCs w:val="16"/>
              </w:rPr>
              <w:t>-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এর সাথে বিদেশি প্রতিনিধি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রাষ্ট্রদূত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দলের সাক্ষা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ৎ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ফোনালাপ</w:t>
            </w:r>
            <w:r>
              <w:rPr>
                <w:rFonts w:ascii="NikoshBAN" w:hAnsi="NikoshBAN" w:cs="NikoshBAN"/>
                <w:sz w:val="16"/>
                <w:szCs w:val="16"/>
              </w:rPr>
              <w:t>-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এর আয়োজন</w:t>
            </w:r>
          </w:p>
        </w:tc>
        <w:tc>
          <w:tcPr>
            <w:tcW w:w="67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আয়োজিত সাক্ষাৎ </w:t>
            </w:r>
            <w:r>
              <w:rPr>
                <w:rFonts w:ascii="NikoshBAN" w:hAnsi="NikoshBAN" w:cs="NikoshBAN"/>
                <w:sz w:val="16"/>
                <w:szCs w:val="16"/>
              </w:rPr>
              <w:t>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ভার্চুয়াল বৈঠক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টেলিফোন সংলাপসহ</w:t>
            </w:r>
            <w:r>
              <w:rPr>
                <w:rFonts w:ascii="NikoshBAN" w:hAnsi="NikoshBAN" w:cs="NikoshBAN"/>
                <w:sz w:val="16"/>
                <w:szCs w:val="16"/>
              </w:rPr>
              <w:t>)</w:t>
            </w:r>
          </w:p>
        </w:tc>
        <w:tc>
          <w:tcPr>
            <w:tcW w:w="38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1</w:t>
            </w:r>
          </w:p>
        </w:tc>
        <w:tc>
          <w:tcPr>
            <w:tcW w:w="439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56" w:type="pct"/>
            <w:vAlign w:val="center"/>
          </w:tcPr>
          <w:p w:rsidR="007C09E4" w:rsidRDefault="007C09E4" w:rsidP="00672BB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170</w:t>
            </w:r>
          </w:p>
        </w:tc>
        <w:tc>
          <w:tcPr>
            <w:tcW w:w="315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43" w:type="pct"/>
            <w:vAlign w:val="center"/>
          </w:tcPr>
          <w:p w:rsidR="007C09E4" w:rsidRDefault="007C09E4" w:rsidP="00046055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180</w:t>
            </w:r>
          </w:p>
        </w:tc>
        <w:tc>
          <w:tcPr>
            <w:tcW w:w="356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60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185</w:t>
            </w:r>
          </w:p>
        </w:tc>
        <w:tc>
          <w:tcPr>
            <w:tcW w:w="372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185</w:t>
            </w:r>
          </w:p>
        </w:tc>
        <w:tc>
          <w:tcPr>
            <w:tcW w:w="368" w:type="pct"/>
            <w:vAlign w:val="center"/>
          </w:tcPr>
          <w:p w:rsidR="007C09E4" w:rsidRDefault="007C09E4" w:rsidP="003F04BA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7C09E4" w:rsidTr="007C09E4">
        <w:tc>
          <w:tcPr>
            <w:tcW w:w="1024" w:type="pct"/>
            <w:vMerge w:val="restart"/>
          </w:tcPr>
          <w:p w:rsidR="007C09E4" w:rsidRDefault="007C09E4">
            <w:pPr>
              <w:numPr>
                <w:ilvl w:val="0"/>
                <w:numId w:val="8"/>
              </w:numPr>
              <w:spacing w:before="40" w:after="40" w:line="264" w:lineRule="auto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1892364917" w:edGrp="everyone" w:colFirst="0" w:colLast="0"/>
            <w:permStart w:id="1736335121" w:edGrp="everyone" w:colFirst="1" w:colLast="1"/>
            <w:permStart w:id="382473654" w:edGrp="everyone" w:colFirst="2" w:colLast="2"/>
            <w:permStart w:id="421412858" w:edGrp="everyone" w:colFirst="3" w:colLast="3"/>
            <w:permStart w:id="356341345" w:edGrp="everyone" w:colFirst="4" w:colLast="4"/>
            <w:permStart w:id="451640558" w:edGrp="everyone" w:colFirst="5" w:colLast="5"/>
            <w:permStart w:id="1193046325" w:edGrp="everyone" w:colFirst="6" w:colLast="6"/>
            <w:permStart w:id="452017966" w:edGrp="everyone" w:colFirst="7" w:colLast="7"/>
            <w:permStart w:id="1383674771" w:edGrp="everyone" w:colFirst="8" w:colLast="8"/>
            <w:permStart w:id="324615408" w:edGrp="everyone" w:colFirst="9" w:colLast="9"/>
            <w:permStart w:id="702809038" w:edGrp="everyone" w:colFirst="10" w:colLast="10"/>
            <w:permEnd w:id="1627475134"/>
            <w:permEnd w:id="112077532"/>
            <w:permEnd w:id="826106143"/>
            <w:permEnd w:id="1980052245"/>
            <w:permEnd w:id="397442276"/>
            <w:permEnd w:id="291398649"/>
            <w:permEnd w:id="1892052768"/>
            <w:permEnd w:id="1499996914"/>
            <w:permEnd w:id="1703428682"/>
            <w:permEnd w:id="465134542"/>
            <w:permEnd w:id="1109667403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বহুপাক্ষিক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আঞ্চলিক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ফোরামে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মহামান্য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রাষ্ট্রপতি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মাননীয়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প্রধানমন্ত্রী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মন্ত্রীপর্যায়ের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বিশিষ্ট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ব্যক্তিবর্গের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সংস্থার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প্রতিনিধিদের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অংশগ্রহণ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এবং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বাংলাদেশে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বিদেশি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বিশিষ্ট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ব্যক্তিবর্গের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সংস্থার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প্রতিনিধিদের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সফর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আয়োজন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ডকুমেন্ট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প্রস্তুতকরণ</w:t>
            </w:r>
          </w:p>
        </w:tc>
        <w:tc>
          <w:tcPr>
            <w:tcW w:w="67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আয়োজিত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সফর</w:t>
            </w:r>
          </w:p>
        </w:tc>
        <w:tc>
          <w:tcPr>
            <w:tcW w:w="38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2</w:t>
            </w:r>
          </w:p>
        </w:tc>
        <w:tc>
          <w:tcPr>
            <w:tcW w:w="439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56" w:type="pct"/>
            <w:vAlign w:val="center"/>
          </w:tcPr>
          <w:p w:rsidR="007C09E4" w:rsidRDefault="007C09E4" w:rsidP="00672BB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16</w:t>
            </w:r>
          </w:p>
        </w:tc>
        <w:tc>
          <w:tcPr>
            <w:tcW w:w="315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43" w:type="pct"/>
            <w:vAlign w:val="center"/>
          </w:tcPr>
          <w:p w:rsidR="007C09E4" w:rsidRDefault="007C09E4" w:rsidP="00046055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17</w:t>
            </w:r>
          </w:p>
        </w:tc>
        <w:tc>
          <w:tcPr>
            <w:tcW w:w="356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60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17</w:t>
            </w:r>
          </w:p>
        </w:tc>
        <w:tc>
          <w:tcPr>
            <w:tcW w:w="372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1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368" w:type="pct"/>
            <w:vAlign w:val="center"/>
          </w:tcPr>
          <w:p w:rsidR="007C09E4" w:rsidRDefault="007C09E4" w:rsidP="003F04BA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7C09E4" w:rsidTr="007C09E4">
        <w:tc>
          <w:tcPr>
            <w:tcW w:w="1024" w:type="pct"/>
            <w:vMerge/>
          </w:tcPr>
          <w:p w:rsidR="007C09E4" w:rsidRDefault="007C09E4">
            <w:pPr>
              <w:numPr>
                <w:ilvl w:val="0"/>
                <w:numId w:val="8"/>
              </w:numPr>
              <w:spacing w:before="40" w:after="40" w:line="264" w:lineRule="auto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2037142546" w:edGrp="everyone" w:colFirst="1" w:colLast="1"/>
            <w:permStart w:id="1124270207" w:edGrp="everyone" w:colFirst="2" w:colLast="2"/>
            <w:permStart w:id="361070250" w:edGrp="everyone" w:colFirst="3" w:colLast="3"/>
            <w:permStart w:id="693913258" w:edGrp="everyone" w:colFirst="4" w:colLast="4"/>
            <w:permStart w:id="758544926" w:edGrp="everyone" w:colFirst="5" w:colLast="5"/>
            <w:permStart w:id="962541088" w:edGrp="everyone" w:colFirst="6" w:colLast="6"/>
            <w:permStart w:id="627262008" w:edGrp="everyone" w:colFirst="7" w:colLast="7"/>
            <w:permStart w:id="330566826" w:edGrp="everyone" w:colFirst="8" w:colLast="8"/>
            <w:permStart w:id="1111565986" w:edGrp="everyone" w:colFirst="9" w:colLast="9"/>
            <w:permStart w:id="1098739143" w:edGrp="everyone" w:colFirst="10" w:colLast="10"/>
            <w:permEnd w:id="1892364917"/>
            <w:permEnd w:id="1736335121"/>
            <w:permEnd w:id="382473654"/>
            <w:permEnd w:id="421412858"/>
            <w:permEnd w:id="356341345"/>
            <w:permEnd w:id="451640558"/>
            <w:permEnd w:id="1193046325"/>
            <w:permEnd w:id="452017966"/>
            <w:permEnd w:id="1383674771"/>
            <w:permEnd w:id="324615408"/>
            <w:permEnd w:id="702809038"/>
          </w:p>
        </w:tc>
        <w:tc>
          <w:tcPr>
            <w:tcW w:w="67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প্রস্তুতকৃত ডকুমেন্টস </w:t>
            </w:r>
            <w:r>
              <w:rPr>
                <w:rFonts w:ascii="NikoshBAN" w:hAnsi="NikoshBAN" w:cs="NikoshBAN"/>
                <w:sz w:val="16"/>
                <w:szCs w:val="16"/>
              </w:rPr>
              <w:t>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প্রস্তুতকৃত পজিশন পেপার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ইন্টারভেনশন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ব্রিফ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বাচ্যাবলি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বক্তৃতা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পত্র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শুভেচ্ছা বার্তা ইত্যাদি</w:t>
            </w:r>
            <w:r>
              <w:rPr>
                <w:rFonts w:ascii="NikoshBAN" w:hAnsi="NikoshBAN" w:cs="NikoshBAN"/>
                <w:sz w:val="16"/>
                <w:szCs w:val="16"/>
              </w:rPr>
              <w:t>)</w:t>
            </w:r>
          </w:p>
        </w:tc>
        <w:tc>
          <w:tcPr>
            <w:tcW w:w="38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2</w:t>
            </w:r>
          </w:p>
        </w:tc>
        <w:tc>
          <w:tcPr>
            <w:tcW w:w="439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56" w:type="pct"/>
            <w:vAlign w:val="center"/>
          </w:tcPr>
          <w:p w:rsidR="007C09E4" w:rsidRDefault="007C09E4" w:rsidP="00672BB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77</w:t>
            </w:r>
          </w:p>
        </w:tc>
        <w:tc>
          <w:tcPr>
            <w:tcW w:w="315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43" w:type="pct"/>
            <w:vAlign w:val="center"/>
          </w:tcPr>
          <w:p w:rsidR="007C09E4" w:rsidRDefault="007C09E4" w:rsidP="00046055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78</w:t>
            </w:r>
          </w:p>
        </w:tc>
        <w:tc>
          <w:tcPr>
            <w:tcW w:w="356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60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80</w:t>
            </w:r>
          </w:p>
        </w:tc>
        <w:tc>
          <w:tcPr>
            <w:tcW w:w="372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80</w:t>
            </w:r>
          </w:p>
        </w:tc>
        <w:tc>
          <w:tcPr>
            <w:tcW w:w="368" w:type="pct"/>
            <w:vAlign w:val="center"/>
          </w:tcPr>
          <w:p w:rsidR="007C09E4" w:rsidRDefault="007C09E4" w:rsidP="003F04BA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7C09E4" w:rsidTr="007C09E4">
        <w:tc>
          <w:tcPr>
            <w:tcW w:w="1024" w:type="pct"/>
          </w:tcPr>
          <w:p w:rsidR="007C09E4" w:rsidRDefault="007C09E4">
            <w:pPr>
              <w:numPr>
                <w:ilvl w:val="0"/>
                <w:numId w:val="8"/>
              </w:numPr>
              <w:spacing w:before="40" w:after="40" w:line="264" w:lineRule="auto"/>
              <w:rPr>
                <w:rFonts w:ascii="NikoshBAN" w:eastAsia="NikoshBAN" w:hAnsi="NikoshBAN" w:cs="NikoshBAN"/>
                <w:b/>
                <w:sz w:val="16"/>
                <w:szCs w:val="16"/>
                <w:cs/>
                <w:lang w:bidi="bn-IN"/>
              </w:rPr>
            </w:pPr>
            <w:permStart w:id="1688015578" w:edGrp="everyone" w:colFirst="0" w:colLast="0"/>
            <w:permStart w:id="1067130933" w:edGrp="everyone" w:colFirst="1" w:colLast="1"/>
            <w:permStart w:id="254365407" w:edGrp="everyone" w:colFirst="2" w:colLast="2"/>
            <w:permStart w:id="2092188262" w:edGrp="everyone" w:colFirst="3" w:colLast="3"/>
            <w:permStart w:id="1311140656" w:edGrp="everyone" w:colFirst="4" w:colLast="4"/>
            <w:permStart w:id="1495677734" w:edGrp="everyone" w:colFirst="5" w:colLast="5"/>
            <w:permStart w:id="1732460977" w:edGrp="everyone" w:colFirst="6" w:colLast="6"/>
            <w:permStart w:id="171064550" w:edGrp="everyone" w:colFirst="7" w:colLast="7"/>
            <w:permStart w:id="461853842" w:edGrp="everyone" w:colFirst="8" w:colLast="8"/>
            <w:permStart w:id="764362666" w:edGrp="everyone" w:colFirst="9" w:colLast="9"/>
            <w:permStart w:id="1814459442" w:edGrp="everyone" w:colFirst="10" w:colLast="10"/>
            <w:permEnd w:id="2037142546"/>
            <w:permEnd w:id="1124270207"/>
            <w:permEnd w:id="361070250"/>
            <w:permEnd w:id="693913258"/>
            <w:permEnd w:id="758544926"/>
            <w:permEnd w:id="962541088"/>
            <w:permEnd w:id="627262008"/>
            <w:permEnd w:id="330566826"/>
            <w:permEnd w:id="1111565986"/>
            <w:permEnd w:id="1098739143"/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IN"/>
              </w:rPr>
              <w:t>বহুপাক্ষিক</w:t>
            </w:r>
            <w:r>
              <w:rPr>
                <w:rFonts w:ascii="NikoshBAN" w:hAnsi="NikoshBAN" w:cs="NikoshBAN"/>
                <w:b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IN"/>
              </w:rPr>
              <w:t>আঞ্চলিক</w:t>
            </w:r>
            <w:r>
              <w:rPr>
                <w:rFonts w:ascii="NikoshBAN" w:hAnsi="NikoshBAN" w:cs="NikoshBAN"/>
                <w:b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IN"/>
              </w:rPr>
              <w:t>আন্তর্জাতিক কনফারেন্স</w:t>
            </w:r>
            <w:r>
              <w:rPr>
                <w:rFonts w:ascii="NikoshBAN" w:hAnsi="NikoshBAN" w:cs="NikoshBAN"/>
                <w:b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IN"/>
              </w:rPr>
              <w:t>সেমিনার</w:t>
            </w:r>
            <w:r>
              <w:rPr>
                <w:rFonts w:ascii="NikoshBAN" w:hAnsi="NikoshBAN" w:cs="NikoshBAN"/>
                <w:b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IN"/>
              </w:rPr>
              <w:t>সভা</w:t>
            </w:r>
            <w:r>
              <w:rPr>
                <w:rFonts w:ascii="NikoshBAN" w:hAnsi="NikoshBAN" w:cs="NikoshBAN"/>
                <w:b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IN"/>
              </w:rPr>
              <w:t>কর্মশালা আয়োজন অথবা সেগুলোতে অংশগ্রহণ</w:t>
            </w:r>
          </w:p>
        </w:tc>
        <w:tc>
          <w:tcPr>
            <w:tcW w:w="67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অংশগ্রহণকৃত</w:t>
            </w: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কনফারেন্স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সেমিনার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সভা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কর্মশালা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(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টেলি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-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কনফারেন্স</w:t>
            </w: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ও</w:t>
            </w: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ভার্চুয়াল</w:t>
            </w: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বৈঠকসহ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>)</w:t>
            </w:r>
          </w:p>
        </w:tc>
        <w:tc>
          <w:tcPr>
            <w:tcW w:w="38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2</w:t>
            </w:r>
          </w:p>
        </w:tc>
        <w:tc>
          <w:tcPr>
            <w:tcW w:w="439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56" w:type="pct"/>
            <w:vAlign w:val="center"/>
          </w:tcPr>
          <w:p w:rsidR="007C09E4" w:rsidRDefault="007C09E4" w:rsidP="00672BB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78</w:t>
            </w:r>
          </w:p>
        </w:tc>
        <w:tc>
          <w:tcPr>
            <w:tcW w:w="315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43" w:type="pct"/>
            <w:vAlign w:val="center"/>
          </w:tcPr>
          <w:p w:rsidR="007C09E4" w:rsidRDefault="007C09E4" w:rsidP="00046055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80</w:t>
            </w:r>
          </w:p>
        </w:tc>
        <w:tc>
          <w:tcPr>
            <w:tcW w:w="356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60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80</w:t>
            </w:r>
          </w:p>
        </w:tc>
        <w:tc>
          <w:tcPr>
            <w:tcW w:w="372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80</w:t>
            </w:r>
          </w:p>
        </w:tc>
        <w:tc>
          <w:tcPr>
            <w:tcW w:w="368" w:type="pct"/>
            <w:vAlign w:val="center"/>
          </w:tcPr>
          <w:p w:rsidR="007C09E4" w:rsidRDefault="007C09E4" w:rsidP="003F04BA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7C09E4" w:rsidTr="007C09E4">
        <w:tc>
          <w:tcPr>
            <w:tcW w:w="1024" w:type="pct"/>
          </w:tcPr>
          <w:p w:rsidR="007C09E4" w:rsidRDefault="007C09E4">
            <w:pPr>
              <w:numPr>
                <w:ilvl w:val="0"/>
                <w:numId w:val="8"/>
              </w:numPr>
              <w:spacing w:before="40" w:after="40" w:line="264" w:lineRule="auto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656159157" w:edGrp="everyone" w:colFirst="0" w:colLast="0"/>
            <w:permStart w:id="411636947" w:edGrp="everyone" w:colFirst="1" w:colLast="1"/>
            <w:permStart w:id="639465787" w:edGrp="everyone" w:colFirst="2" w:colLast="2"/>
            <w:permStart w:id="1841520675" w:edGrp="everyone" w:colFirst="3" w:colLast="3"/>
            <w:permStart w:id="2010525838" w:edGrp="everyone" w:colFirst="4" w:colLast="4"/>
            <w:permStart w:id="1083253062" w:edGrp="everyone" w:colFirst="5" w:colLast="5"/>
            <w:permStart w:id="1292975403" w:edGrp="everyone" w:colFirst="6" w:colLast="6"/>
            <w:permStart w:id="80302718" w:edGrp="everyone" w:colFirst="7" w:colLast="7"/>
            <w:permStart w:id="1535198411" w:edGrp="everyone" w:colFirst="8" w:colLast="8"/>
            <w:permStart w:id="1213152835" w:edGrp="everyone" w:colFirst="9" w:colLast="9"/>
            <w:permStart w:id="1546930322" w:edGrp="everyone" w:colFirst="10" w:colLast="10"/>
            <w:permEnd w:id="1688015578"/>
            <w:permEnd w:id="1067130933"/>
            <w:permEnd w:id="254365407"/>
            <w:permEnd w:id="2092188262"/>
            <w:permEnd w:id="1311140656"/>
            <w:permEnd w:id="1495677734"/>
            <w:permEnd w:id="1732460977"/>
            <w:permEnd w:id="171064550"/>
            <w:permEnd w:id="461853842"/>
            <w:permEnd w:id="764362666"/>
            <w:permEnd w:id="1814459442"/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বহুপাক্ষিক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আঞ্চলিক</w:t>
            </w: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এবং</w:t>
            </w: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আন্তর্জাতিক</w:t>
            </w: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কনফারেন্স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সেমিনার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সভা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কর্মশালার</w:t>
            </w: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ডকুমেন্ট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(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নেগোসিয়েশন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>-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সহ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)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প্রস্তুতকরণ</w:t>
            </w:r>
          </w:p>
        </w:tc>
        <w:tc>
          <w:tcPr>
            <w:tcW w:w="67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প্রস্তুতকৃত ডকুমেন্টস</w:t>
            </w:r>
          </w:p>
        </w:tc>
        <w:tc>
          <w:tcPr>
            <w:tcW w:w="38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2</w:t>
            </w:r>
          </w:p>
        </w:tc>
        <w:tc>
          <w:tcPr>
            <w:tcW w:w="439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56" w:type="pct"/>
            <w:vAlign w:val="center"/>
          </w:tcPr>
          <w:p w:rsidR="007C09E4" w:rsidRDefault="007C09E4" w:rsidP="00672BB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52</w:t>
            </w:r>
          </w:p>
        </w:tc>
        <w:tc>
          <w:tcPr>
            <w:tcW w:w="315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43" w:type="pct"/>
            <w:vAlign w:val="center"/>
          </w:tcPr>
          <w:p w:rsidR="007C09E4" w:rsidRDefault="007C09E4" w:rsidP="00046055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52</w:t>
            </w:r>
          </w:p>
        </w:tc>
        <w:tc>
          <w:tcPr>
            <w:tcW w:w="356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60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53</w:t>
            </w:r>
          </w:p>
        </w:tc>
        <w:tc>
          <w:tcPr>
            <w:tcW w:w="372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55</w:t>
            </w:r>
          </w:p>
        </w:tc>
        <w:tc>
          <w:tcPr>
            <w:tcW w:w="368" w:type="pct"/>
            <w:vAlign w:val="center"/>
          </w:tcPr>
          <w:p w:rsidR="007C09E4" w:rsidRDefault="007C09E4" w:rsidP="003F04BA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7C09E4" w:rsidTr="007C09E4">
        <w:tc>
          <w:tcPr>
            <w:tcW w:w="1024" w:type="pct"/>
          </w:tcPr>
          <w:p w:rsidR="007C09E4" w:rsidRDefault="007C09E4">
            <w:pPr>
              <w:numPr>
                <w:ilvl w:val="0"/>
                <w:numId w:val="8"/>
              </w:numPr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</w:rPr>
            </w:pPr>
            <w:permStart w:id="1923942636" w:edGrp="everyone" w:colFirst="0" w:colLast="0"/>
            <w:permStart w:id="1893999544" w:edGrp="everyone" w:colFirst="1" w:colLast="1"/>
            <w:permStart w:id="1959209428" w:edGrp="everyone" w:colFirst="2" w:colLast="2"/>
            <w:permStart w:id="988302835" w:edGrp="everyone" w:colFirst="3" w:colLast="3"/>
            <w:permStart w:id="390728708" w:edGrp="everyone" w:colFirst="4" w:colLast="4"/>
            <w:permStart w:id="731789663" w:edGrp="everyone" w:colFirst="5" w:colLast="5"/>
            <w:permStart w:id="1942557759" w:edGrp="everyone" w:colFirst="6" w:colLast="6"/>
            <w:permStart w:id="1646732289" w:edGrp="everyone" w:colFirst="7" w:colLast="7"/>
            <w:permStart w:id="1367158114" w:edGrp="everyone" w:colFirst="8" w:colLast="8"/>
            <w:permStart w:id="1500603213" w:edGrp="everyone" w:colFirst="9" w:colLast="9"/>
            <w:permStart w:id="1445399220" w:edGrp="everyone" w:colFirst="10" w:colLast="10"/>
            <w:permEnd w:id="656159157"/>
            <w:permEnd w:id="411636947"/>
            <w:permEnd w:id="639465787"/>
            <w:permEnd w:id="1841520675"/>
            <w:permEnd w:id="2010525838"/>
            <w:permEnd w:id="1083253062"/>
            <w:permEnd w:id="1292975403"/>
            <w:permEnd w:id="80302718"/>
            <w:permEnd w:id="1535198411"/>
            <w:permEnd w:id="1213152835"/>
            <w:permEnd w:id="1546930322"/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জাতিসংঘ</w:t>
            </w: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এবং</w:t>
            </w: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বিভিন্ন</w:t>
            </w: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আন্তর্জাতিক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আঞ্চলিক</w:t>
            </w: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সংস্থার</w:t>
            </w: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নির্বাচনে</w:t>
            </w: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অংশগ্রহণ</w:t>
            </w:r>
          </w:p>
        </w:tc>
        <w:tc>
          <w:tcPr>
            <w:tcW w:w="67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অংশগ্রহণকৃত নির্বাচন</w:t>
            </w:r>
          </w:p>
        </w:tc>
        <w:tc>
          <w:tcPr>
            <w:tcW w:w="38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2</w:t>
            </w:r>
          </w:p>
        </w:tc>
        <w:tc>
          <w:tcPr>
            <w:tcW w:w="439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56" w:type="pct"/>
            <w:vAlign w:val="center"/>
          </w:tcPr>
          <w:p w:rsidR="007C09E4" w:rsidRDefault="007C09E4" w:rsidP="00672BB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3</w:t>
            </w:r>
          </w:p>
        </w:tc>
        <w:tc>
          <w:tcPr>
            <w:tcW w:w="315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:rsidR="007C09E4" w:rsidRDefault="007C09E4" w:rsidP="00046055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3</w:t>
            </w:r>
          </w:p>
        </w:tc>
        <w:tc>
          <w:tcPr>
            <w:tcW w:w="356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60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3</w:t>
            </w:r>
          </w:p>
        </w:tc>
        <w:tc>
          <w:tcPr>
            <w:tcW w:w="372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4</w:t>
            </w:r>
          </w:p>
        </w:tc>
        <w:tc>
          <w:tcPr>
            <w:tcW w:w="368" w:type="pct"/>
            <w:vAlign w:val="center"/>
          </w:tcPr>
          <w:p w:rsidR="007C09E4" w:rsidRDefault="007C09E4" w:rsidP="003F04BA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</w:tr>
      <w:tr w:rsidR="007C09E4" w:rsidTr="007C09E4">
        <w:tc>
          <w:tcPr>
            <w:tcW w:w="1024" w:type="pct"/>
          </w:tcPr>
          <w:p w:rsidR="007C09E4" w:rsidRDefault="007C09E4">
            <w:pPr>
              <w:numPr>
                <w:ilvl w:val="0"/>
                <w:numId w:val="8"/>
              </w:numPr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1382179127" w:edGrp="everyone" w:colFirst="0" w:colLast="0"/>
            <w:permStart w:id="240138697" w:edGrp="everyone" w:colFirst="1" w:colLast="1"/>
            <w:permStart w:id="1131042115" w:edGrp="everyone" w:colFirst="2" w:colLast="2"/>
            <w:permStart w:id="1095922663" w:edGrp="everyone" w:colFirst="3" w:colLast="3"/>
            <w:permStart w:id="378086602" w:edGrp="everyone" w:colFirst="4" w:colLast="4"/>
            <w:permStart w:id="1366245725" w:edGrp="everyone" w:colFirst="5" w:colLast="5"/>
            <w:permStart w:id="1325228780" w:edGrp="everyone" w:colFirst="6" w:colLast="6"/>
            <w:permStart w:id="631506667" w:edGrp="everyone" w:colFirst="7" w:colLast="7"/>
            <w:permStart w:id="1961967312" w:edGrp="everyone" w:colFirst="8" w:colLast="8"/>
            <w:permStart w:id="951849822" w:edGrp="everyone" w:colFirst="9" w:colLast="9"/>
            <w:permStart w:id="2106341889" w:edGrp="everyone" w:colFirst="10" w:colLast="10"/>
            <w:permEnd w:id="1923942636"/>
            <w:permEnd w:id="1893999544"/>
            <w:permEnd w:id="1959209428"/>
            <w:permEnd w:id="988302835"/>
            <w:permEnd w:id="390728708"/>
            <w:permEnd w:id="731789663"/>
            <w:permEnd w:id="1942557759"/>
            <w:permEnd w:id="1646732289"/>
            <w:permEnd w:id="1367158114"/>
            <w:permEnd w:id="1500603213"/>
            <w:permEnd w:id="1445399220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জাতিসংঘের বিভিন্ন সংস্থাসহ অন্যান্য আন্তর্জাতিক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আঞ্চলিক কমিটিতে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সংস্থায় বাংলাদেশের প্রতিবেদন দাখিল এবং এ সংক্রান্ত অন্তঃ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আন্তঃমন্ত্রণালয় সমন্বয় সাধন</w:t>
            </w:r>
          </w:p>
        </w:tc>
        <w:tc>
          <w:tcPr>
            <w:tcW w:w="67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দাখিলকৃত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প্রতিবেদন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সমন্বয়কৃত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অন্তঃ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আন্তঃমন্ত্রণালয়</w:t>
            </w:r>
          </w:p>
        </w:tc>
        <w:tc>
          <w:tcPr>
            <w:tcW w:w="38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2</w:t>
            </w:r>
          </w:p>
        </w:tc>
        <w:tc>
          <w:tcPr>
            <w:tcW w:w="439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56" w:type="pct"/>
            <w:vAlign w:val="center"/>
          </w:tcPr>
          <w:p w:rsidR="007C09E4" w:rsidRDefault="007C09E4" w:rsidP="00672BB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19</w:t>
            </w:r>
          </w:p>
        </w:tc>
        <w:tc>
          <w:tcPr>
            <w:tcW w:w="315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43" w:type="pct"/>
            <w:vAlign w:val="center"/>
          </w:tcPr>
          <w:p w:rsidR="007C09E4" w:rsidRDefault="007C09E4" w:rsidP="00046055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19</w:t>
            </w:r>
          </w:p>
        </w:tc>
        <w:tc>
          <w:tcPr>
            <w:tcW w:w="356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60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19</w:t>
            </w:r>
          </w:p>
        </w:tc>
        <w:tc>
          <w:tcPr>
            <w:tcW w:w="372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20</w:t>
            </w:r>
          </w:p>
        </w:tc>
        <w:tc>
          <w:tcPr>
            <w:tcW w:w="368" w:type="pct"/>
            <w:vAlign w:val="center"/>
          </w:tcPr>
          <w:p w:rsidR="007C09E4" w:rsidRDefault="007C09E4" w:rsidP="003F04BA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7C09E4" w:rsidTr="007C09E4">
        <w:tc>
          <w:tcPr>
            <w:tcW w:w="1024" w:type="pct"/>
          </w:tcPr>
          <w:p w:rsidR="007C09E4" w:rsidRDefault="007C09E4">
            <w:pPr>
              <w:numPr>
                <w:ilvl w:val="0"/>
                <w:numId w:val="8"/>
              </w:numPr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583548468" w:edGrp="everyone" w:colFirst="0" w:colLast="0"/>
            <w:permStart w:id="361302340" w:edGrp="everyone" w:colFirst="1" w:colLast="1"/>
            <w:permStart w:id="214920959" w:edGrp="everyone" w:colFirst="2" w:colLast="2"/>
            <w:permStart w:id="575147412" w:edGrp="everyone" w:colFirst="3" w:colLast="3"/>
            <w:permStart w:id="1487165347" w:edGrp="everyone" w:colFirst="4" w:colLast="4"/>
            <w:permStart w:id="2103731069" w:edGrp="everyone" w:colFirst="5" w:colLast="5"/>
            <w:permStart w:id="1107118886" w:edGrp="everyone" w:colFirst="6" w:colLast="6"/>
            <w:permStart w:id="717311518" w:edGrp="everyone" w:colFirst="7" w:colLast="7"/>
            <w:permStart w:id="1991599020" w:edGrp="everyone" w:colFirst="8" w:colLast="8"/>
            <w:permStart w:id="1609325806" w:edGrp="everyone" w:colFirst="9" w:colLast="9"/>
            <w:permStart w:id="142877627" w:edGrp="everyone" w:colFirst="10" w:colLast="10"/>
            <w:permEnd w:id="1382179127"/>
            <w:permEnd w:id="240138697"/>
            <w:permEnd w:id="1131042115"/>
            <w:permEnd w:id="1095922663"/>
            <w:permEnd w:id="378086602"/>
            <w:permEnd w:id="1366245725"/>
            <w:permEnd w:id="1325228780"/>
            <w:permEnd w:id="631506667"/>
            <w:permEnd w:id="1961967312"/>
            <w:permEnd w:id="951849822"/>
            <w:permEnd w:id="2106341889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বহুপাক্ষিক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আঞ্চলিক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বিভিন্ন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lastRenderedPageBreak/>
              <w:t>সেমিনার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কনফারেন্স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সভা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প্রশিক্ষণ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আয়োজন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অংশগ্রহণের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জন্য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আন্তঃমন্ত্রণালয়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বিভাগ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সংস্থার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সাথে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সমন্বয়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সাধন</w:t>
            </w:r>
          </w:p>
        </w:tc>
        <w:tc>
          <w:tcPr>
            <w:tcW w:w="67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lastRenderedPageBreak/>
              <w:t>আন্তঃমন্ত্রণালয়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lastRenderedPageBreak/>
              <w:t>বিভাগ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সংস্থার সাথে সমন্বয় সংক্রান্ত কার্যাবলি</w:t>
            </w:r>
          </w:p>
        </w:tc>
        <w:tc>
          <w:tcPr>
            <w:tcW w:w="38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lastRenderedPageBreak/>
              <w:t>2</w:t>
            </w:r>
          </w:p>
        </w:tc>
        <w:tc>
          <w:tcPr>
            <w:tcW w:w="439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56" w:type="pct"/>
            <w:vAlign w:val="center"/>
          </w:tcPr>
          <w:p w:rsidR="007C09E4" w:rsidRDefault="007C09E4" w:rsidP="00672BB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107</w:t>
            </w:r>
          </w:p>
        </w:tc>
        <w:tc>
          <w:tcPr>
            <w:tcW w:w="315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43" w:type="pct"/>
            <w:vAlign w:val="center"/>
          </w:tcPr>
          <w:p w:rsidR="007C09E4" w:rsidRDefault="007C09E4" w:rsidP="00046055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110</w:t>
            </w:r>
          </w:p>
        </w:tc>
        <w:tc>
          <w:tcPr>
            <w:tcW w:w="356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60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115</w:t>
            </w:r>
          </w:p>
        </w:tc>
        <w:tc>
          <w:tcPr>
            <w:tcW w:w="372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115</w:t>
            </w:r>
          </w:p>
        </w:tc>
        <w:tc>
          <w:tcPr>
            <w:tcW w:w="368" w:type="pct"/>
            <w:vAlign w:val="center"/>
          </w:tcPr>
          <w:p w:rsidR="007C09E4" w:rsidRDefault="007C09E4" w:rsidP="003F04BA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7C09E4" w:rsidTr="007C09E4">
        <w:tc>
          <w:tcPr>
            <w:tcW w:w="1024" w:type="pct"/>
            <w:vMerge w:val="restart"/>
          </w:tcPr>
          <w:p w:rsidR="007C09E4" w:rsidRDefault="007C09E4" w:rsidP="001E67D8">
            <w:pPr>
              <w:numPr>
                <w:ilvl w:val="0"/>
                <w:numId w:val="8"/>
              </w:numPr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987918941" w:edGrp="everyone" w:colFirst="0" w:colLast="0"/>
            <w:permStart w:id="863905355" w:edGrp="everyone" w:colFirst="1" w:colLast="1"/>
            <w:permStart w:id="210444967" w:edGrp="everyone" w:colFirst="2" w:colLast="2"/>
            <w:permStart w:id="1066955738" w:edGrp="everyone" w:colFirst="3" w:colLast="3"/>
            <w:permStart w:id="1099001010" w:edGrp="everyone" w:colFirst="4" w:colLast="4"/>
            <w:permStart w:id="115818793" w:edGrp="everyone" w:colFirst="5" w:colLast="5"/>
            <w:permStart w:id="76156614" w:edGrp="everyone" w:colFirst="6" w:colLast="6"/>
            <w:permStart w:id="605045888" w:edGrp="everyone" w:colFirst="7" w:colLast="7"/>
            <w:permStart w:id="1581072053" w:edGrp="everyone" w:colFirst="8" w:colLast="8"/>
            <w:permStart w:id="297341529" w:edGrp="everyone" w:colFirst="9" w:colLast="9"/>
            <w:permStart w:id="594348583" w:edGrp="everyone" w:colFirst="10" w:colLast="10"/>
            <w:permEnd w:id="583548468"/>
            <w:permEnd w:id="361302340"/>
            <w:permEnd w:id="214920959"/>
            <w:permEnd w:id="575147412"/>
            <w:permEnd w:id="1487165347"/>
            <w:permEnd w:id="2103731069"/>
            <w:permEnd w:id="1107118886"/>
            <w:permEnd w:id="717311518"/>
            <w:permEnd w:id="1991599020"/>
            <w:permEnd w:id="1609325806"/>
            <w:permEnd w:id="142877627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lastRenderedPageBreak/>
              <w:t>টেকসই উন্নয়ন অভীষ্ট সংক্রান্ত বিভিন্ন সভা/ সেমিনার/ আলোচনা/ কর্মশালা/ প্রশিক্ষণ আয়োজন ও সক্রিয় অংশগ্রহণ</w:t>
            </w:r>
          </w:p>
        </w:tc>
        <w:tc>
          <w:tcPr>
            <w:tcW w:w="678" w:type="pct"/>
            <w:vAlign w:val="center"/>
          </w:tcPr>
          <w:p w:rsidR="007C09E4" w:rsidRDefault="007C09E4" w:rsidP="001E67D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আয়োজনকৃত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আলোচনা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সভা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সেমিনার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কর্মশালা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প্রশিক্ষণ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ভার্চুয়ালসহ</w:t>
            </w:r>
            <w:r>
              <w:rPr>
                <w:rFonts w:ascii="NikoshBAN" w:hAnsi="NikoshBAN" w:cs="NikoshBAN"/>
                <w:sz w:val="16"/>
                <w:szCs w:val="16"/>
              </w:rPr>
              <w:t>)</w:t>
            </w:r>
          </w:p>
        </w:tc>
        <w:tc>
          <w:tcPr>
            <w:tcW w:w="388" w:type="pct"/>
            <w:vMerge w:val="restart"/>
            <w:vAlign w:val="center"/>
          </w:tcPr>
          <w:p w:rsidR="007C09E4" w:rsidRDefault="007C09E4" w:rsidP="001E67D8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2</w:t>
            </w:r>
          </w:p>
        </w:tc>
        <w:tc>
          <w:tcPr>
            <w:tcW w:w="439" w:type="pct"/>
            <w:vAlign w:val="center"/>
          </w:tcPr>
          <w:p w:rsidR="007C09E4" w:rsidRDefault="007C09E4" w:rsidP="001E67D8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56" w:type="pct"/>
            <w:vAlign w:val="center"/>
          </w:tcPr>
          <w:p w:rsidR="007C09E4" w:rsidRDefault="007C09E4" w:rsidP="00672BB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4</w:t>
            </w:r>
          </w:p>
        </w:tc>
        <w:tc>
          <w:tcPr>
            <w:tcW w:w="315" w:type="pct"/>
            <w:vAlign w:val="center"/>
          </w:tcPr>
          <w:p w:rsidR="007C09E4" w:rsidRDefault="007C09E4" w:rsidP="001E67D8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43" w:type="pct"/>
            <w:vAlign w:val="center"/>
          </w:tcPr>
          <w:p w:rsidR="007C09E4" w:rsidRDefault="007C09E4" w:rsidP="00046055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4</w:t>
            </w:r>
          </w:p>
        </w:tc>
        <w:tc>
          <w:tcPr>
            <w:tcW w:w="356" w:type="pct"/>
            <w:vAlign w:val="center"/>
          </w:tcPr>
          <w:p w:rsidR="007C09E4" w:rsidRDefault="007C09E4" w:rsidP="001E67D8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60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4</w:t>
            </w:r>
          </w:p>
        </w:tc>
        <w:tc>
          <w:tcPr>
            <w:tcW w:w="372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4</w:t>
            </w:r>
          </w:p>
        </w:tc>
        <w:tc>
          <w:tcPr>
            <w:tcW w:w="368" w:type="pct"/>
            <w:vAlign w:val="center"/>
          </w:tcPr>
          <w:p w:rsidR="007C09E4" w:rsidRDefault="007C09E4" w:rsidP="001E67D8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7C09E4" w:rsidTr="007C09E4">
        <w:tc>
          <w:tcPr>
            <w:tcW w:w="1024" w:type="pct"/>
            <w:vMerge/>
          </w:tcPr>
          <w:p w:rsidR="007C09E4" w:rsidRDefault="007C09E4">
            <w:pPr>
              <w:numPr>
                <w:ilvl w:val="0"/>
                <w:numId w:val="8"/>
              </w:numPr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1796559636" w:edGrp="everyone" w:colFirst="1" w:colLast="1"/>
            <w:permStart w:id="1773750926" w:edGrp="everyone" w:colFirst="3" w:colLast="3"/>
            <w:permStart w:id="824256034" w:edGrp="everyone" w:colFirst="4" w:colLast="4"/>
            <w:permStart w:id="1782908026" w:edGrp="everyone" w:colFirst="5" w:colLast="5"/>
            <w:permStart w:id="143401258" w:edGrp="everyone" w:colFirst="6" w:colLast="6"/>
            <w:permStart w:id="1666515729" w:edGrp="everyone" w:colFirst="7" w:colLast="7"/>
            <w:permStart w:id="330633787" w:edGrp="everyone" w:colFirst="8" w:colLast="8"/>
            <w:permStart w:id="833695641" w:edGrp="everyone" w:colFirst="9" w:colLast="9"/>
            <w:permStart w:id="1841172516" w:edGrp="everyone" w:colFirst="10" w:colLast="10"/>
            <w:permEnd w:id="987918941"/>
            <w:permEnd w:id="863905355"/>
            <w:permEnd w:id="210444967"/>
            <w:permEnd w:id="1066955738"/>
            <w:permEnd w:id="1099001010"/>
            <w:permEnd w:id="115818793"/>
            <w:permEnd w:id="76156614"/>
            <w:permEnd w:id="605045888"/>
            <w:permEnd w:id="1581072053"/>
            <w:permEnd w:id="297341529"/>
            <w:permEnd w:id="594348583"/>
          </w:p>
        </w:tc>
        <w:tc>
          <w:tcPr>
            <w:tcW w:w="678" w:type="pct"/>
            <w:vAlign w:val="center"/>
          </w:tcPr>
          <w:p w:rsidR="007C09E4" w:rsidRDefault="007C09E4" w:rsidP="001E67D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অংশগ্রহণকৃত আলোচনা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সভা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সেমিনার ও কর্মশালা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প্রশিক্ষণ </w:t>
            </w:r>
            <w:r>
              <w:rPr>
                <w:rFonts w:ascii="NikoshBAN" w:hAnsi="NikoshBAN" w:cs="NikoshBAN"/>
                <w:sz w:val="16"/>
                <w:szCs w:val="16"/>
              </w:rPr>
              <w:t>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ভার্চুয়ালসহ</w:t>
            </w:r>
            <w:r>
              <w:rPr>
                <w:rFonts w:ascii="NikoshBAN" w:hAnsi="NikoshBAN" w:cs="NikoshBAN"/>
                <w:sz w:val="16"/>
                <w:szCs w:val="16"/>
              </w:rPr>
              <w:t>)</w:t>
            </w:r>
          </w:p>
        </w:tc>
        <w:tc>
          <w:tcPr>
            <w:tcW w:w="388" w:type="pct"/>
            <w:vMerge/>
            <w:vAlign w:val="center"/>
          </w:tcPr>
          <w:p w:rsidR="007C09E4" w:rsidRDefault="007C09E4" w:rsidP="001E67D8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39" w:type="pct"/>
            <w:vAlign w:val="center"/>
          </w:tcPr>
          <w:p w:rsidR="007C09E4" w:rsidRDefault="007C09E4" w:rsidP="001E67D8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56" w:type="pct"/>
            <w:vAlign w:val="center"/>
          </w:tcPr>
          <w:p w:rsidR="007C09E4" w:rsidRDefault="007C09E4" w:rsidP="00672BB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4</w:t>
            </w:r>
          </w:p>
        </w:tc>
        <w:tc>
          <w:tcPr>
            <w:tcW w:w="315" w:type="pct"/>
            <w:vAlign w:val="center"/>
          </w:tcPr>
          <w:p w:rsidR="007C09E4" w:rsidRDefault="007C09E4" w:rsidP="001E67D8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43" w:type="pct"/>
            <w:vAlign w:val="center"/>
          </w:tcPr>
          <w:p w:rsidR="007C09E4" w:rsidRDefault="007C09E4" w:rsidP="00046055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4</w:t>
            </w:r>
          </w:p>
        </w:tc>
        <w:tc>
          <w:tcPr>
            <w:tcW w:w="356" w:type="pct"/>
            <w:vAlign w:val="center"/>
          </w:tcPr>
          <w:p w:rsidR="007C09E4" w:rsidRDefault="007C09E4" w:rsidP="001E67D8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60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4</w:t>
            </w:r>
          </w:p>
        </w:tc>
        <w:tc>
          <w:tcPr>
            <w:tcW w:w="372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5</w:t>
            </w:r>
          </w:p>
        </w:tc>
        <w:tc>
          <w:tcPr>
            <w:tcW w:w="368" w:type="pct"/>
            <w:vAlign w:val="center"/>
          </w:tcPr>
          <w:p w:rsidR="007C09E4" w:rsidRDefault="007C09E4" w:rsidP="001E67D8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7C09E4" w:rsidTr="007C09E4">
        <w:tc>
          <w:tcPr>
            <w:tcW w:w="1024" w:type="pct"/>
          </w:tcPr>
          <w:p w:rsidR="007C09E4" w:rsidRDefault="007C09E4" w:rsidP="007C09E4">
            <w:pPr>
              <w:numPr>
                <w:ilvl w:val="0"/>
                <w:numId w:val="8"/>
              </w:numPr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</w:rPr>
            </w:pPr>
            <w:permStart w:id="687231078" w:edGrp="everyone" w:colFirst="0" w:colLast="0"/>
            <w:permStart w:id="408105637" w:edGrp="everyone" w:colFirst="1" w:colLast="1"/>
            <w:permStart w:id="1396271506" w:edGrp="everyone" w:colFirst="2" w:colLast="2"/>
            <w:permStart w:id="1253992900" w:edGrp="everyone" w:colFirst="3" w:colLast="3"/>
            <w:permStart w:id="795617166" w:edGrp="everyone" w:colFirst="4" w:colLast="4"/>
            <w:permStart w:id="1599566287" w:edGrp="everyone" w:colFirst="5" w:colLast="5"/>
            <w:permStart w:id="823876511" w:edGrp="everyone" w:colFirst="6" w:colLast="6"/>
            <w:permStart w:id="2066154188" w:edGrp="everyone" w:colFirst="7" w:colLast="7"/>
            <w:permStart w:id="19157617" w:edGrp="everyone" w:colFirst="8" w:colLast="8"/>
            <w:permStart w:id="1749842544" w:edGrp="everyone" w:colFirst="9" w:colLast="9"/>
            <w:permStart w:id="571343588" w:edGrp="everyone" w:colFirst="10" w:colLast="10"/>
            <w:permEnd w:id="1796559636"/>
            <w:permEnd w:id="1773750926"/>
            <w:permEnd w:id="824256034"/>
            <w:permEnd w:id="1782908026"/>
            <w:permEnd w:id="143401258"/>
            <w:permEnd w:id="1666515729"/>
            <w:permEnd w:id="330633787"/>
            <w:permEnd w:id="833695641"/>
            <w:permEnd w:id="1841172516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জাতিসংঘসহ বিভিন্ন আন্তর্জাতিক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আঞ্চলিক সংস্থায় উত্থাপিত এবং গৃহীত রেজ্যুলেশনে সক্রিয় অংশগ্রহণ</w:t>
            </w:r>
          </w:p>
        </w:tc>
        <w:tc>
          <w:tcPr>
            <w:tcW w:w="678" w:type="pct"/>
            <w:vAlign w:val="center"/>
          </w:tcPr>
          <w:p w:rsidR="007C09E4" w:rsidRDefault="007C09E4" w:rsidP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স্পন্সর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কো</w:t>
            </w:r>
            <w:r>
              <w:rPr>
                <w:rFonts w:ascii="NikoshBAN" w:hAnsi="NikoshBAN" w:cs="NikoshBAN"/>
                <w:sz w:val="16"/>
                <w:szCs w:val="16"/>
              </w:rPr>
              <w:t>-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স্পন্সরকৃত রেজ্যুলেশন</w:t>
            </w:r>
          </w:p>
        </w:tc>
        <w:tc>
          <w:tcPr>
            <w:tcW w:w="388" w:type="pct"/>
            <w:vAlign w:val="center"/>
          </w:tcPr>
          <w:p w:rsidR="007C09E4" w:rsidRDefault="007C09E4" w:rsidP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2</w:t>
            </w:r>
          </w:p>
        </w:tc>
        <w:tc>
          <w:tcPr>
            <w:tcW w:w="439" w:type="pct"/>
            <w:vAlign w:val="center"/>
          </w:tcPr>
          <w:p w:rsidR="007C09E4" w:rsidRDefault="007C09E4" w:rsidP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56" w:type="pct"/>
            <w:vAlign w:val="center"/>
          </w:tcPr>
          <w:p w:rsidR="007C09E4" w:rsidRDefault="007C09E4" w:rsidP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৪</w:t>
            </w:r>
          </w:p>
        </w:tc>
        <w:tc>
          <w:tcPr>
            <w:tcW w:w="315" w:type="pct"/>
            <w:vAlign w:val="center"/>
          </w:tcPr>
          <w:p w:rsidR="007C09E4" w:rsidRDefault="007C09E4" w:rsidP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43" w:type="pct"/>
            <w:vAlign w:val="center"/>
          </w:tcPr>
          <w:p w:rsidR="007C09E4" w:rsidRDefault="007C09E4" w:rsidP="007C09E4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৪</w:t>
            </w:r>
          </w:p>
        </w:tc>
        <w:tc>
          <w:tcPr>
            <w:tcW w:w="356" w:type="pct"/>
            <w:vAlign w:val="center"/>
          </w:tcPr>
          <w:p w:rsidR="007C09E4" w:rsidRDefault="007C09E4" w:rsidP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60" w:type="pct"/>
            <w:vAlign w:val="center"/>
          </w:tcPr>
          <w:p w:rsidR="007C09E4" w:rsidRDefault="007C09E4" w:rsidP="007C09E4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৪</w:t>
            </w:r>
          </w:p>
        </w:tc>
        <w:tc>
          <w:tcPr>
            <w:tcW w:w="372" w:type="pct"/>
            <w:vAlign w:val="center"/>
          </w:tcPr>
          <w:p w:rsidR="007C09E4" w:rsidRDefault="007C09E4" w:rsidP="007C09E4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৪</w:t>
            </w:r>
          </w:p>
        </w:tc>
        <w:tc>
          <w:tcPr>
            <w:tcW w:w="368" w:type="pct"/>
            <w:vAlign w:val="center"/>
          </w:tcPr>
          <w:p w:rsidR="007C09E4" w:rsidRDefault="007C09E4" w:rsidP="007C09E4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</w:tr>
      <w:tr w:rsidR="007C09E4" w:rsidTr="007C09E4">
        <w:tc>
          <w:tcPr>
            <w:tcW w:w="1024" w:type="pct"/>
            <w:vMerge w:val="restart"/>
          </w:tcPr>
          <w:p w:rsidR="007C09E4" w:rsidRDefault="007C09E4">
            <w:pPr>
              <w:numPr>
                <w:ilvl w:val="0"/>
                <w:numId w:val="8"/>
              </w:numPr>
              <w:spacing w:before="40" w:after="40" w:line="264" w:lineRule="auto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permStart w:id="652224798" w:edGrp="everyone" w:colFirst="0" w:colLast="0"/>
            <w:permStart w:id="900996896" w:edGrp="everyone" w:colFirst="1" w:colLast="1"/>
            <w:permStart w:id="140144917" w:edGrp="everyone" w:colFirst="2" w:colLast="2"/>
            <w:permStart w:id="576398435" w:edGrp="everyone" w:colFirst="3" w:colLast="3"/>
            <w:permStart w:id="1348159077" w:edGrp="everyone" w:colFirst="4" w:colLast="4"/>
            <w:permStart w:id="526481947" w:edGrp="everyone" w:colFirst="5" w:colLast="5"/>
            <w:permStart w:id="236721927" w:edGrp="everyone" w:colFirst="6" w:colLast="6"/>
            <w:permStart w:id="153517644" w:edGrp="everyone" w:colFirst="7" w:colLast="7"/>
            <w:permStart w:id="2089755009" w:edGrp="everyone" w:colFirst="8" w:colLast="8"/>
            <w:permStart w:id="1574518299" w:edGrp="everyone" w:colFirst="9" w:colLast="9"/>
            <w:permStart w:id="507449251" w:edGrp="everyone" w:colFirst="10" w:colLast="10"/>
            <w:permEnd w:id="687231078"/>
            <w:permEnd w:id="408105637"/>
            <w:permEnd w:id="1396271506"/>
            <w:permEnd w:id="1253992900"/>
            <w:permEnd w:id="795617166"/>
            <w:permEnd w:id="1599566287"/>
            <w:permEnd w:id="823876511"/>
            <w:permEnd w:id="2066154188"/>
            <w:permEnd w:id="19157617"/>
            <w:permEnd w:id="1749842544"/>
            <w:permEnd w:id="571343588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বাংলাদেশে আশ্রিত রোহিঙ্গা জনগোষ্ঠীর প্রত্যাবাসনে ত্রাণ ও পুনর্বাসন মন্ত্রণালয়সহ সরকারের সংশ্লিষ্ট সংস্থাসমূহের সাথে সমন্বয়ক্রমে কূটনৈতিক উদ্যোগ অব্যাহত রাখা</w:t>
            </w:r>
          </w:p>
        </w:tc>
        <w:tc>
          <w:tcPr>
            <w:tcW w:w="67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সরকারের সংশ্লিষ্ট মন্ত্রণালয় ও দপ্তরের সাথে সমন্বয় করে কক্সবাজার ও ভাসানচরস্থ রোহিঙ্গা ক্যাম্পে উচ্চ পর্যায়ের সফর আয়োজন</w:t>
            </w:r>
          </w:p>
        </w:tc>
        <w:tc>
          <w:tcPr>
            <w:tcW w:w="38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2</w:t>
            </w:r>
          </w:p>
        </w:tc>
        <w:tc>
          <w:tcPr>
            <w:tcW w:w="439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56" w:type="pct"/>
            <w:vAlign w:val="center"/>
          </w:tcPr>
          <w:p w:rsidR="007C09E4" w:rsidRDefault="007C09E4" w:rsidP="00672BB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3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315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43" w:type="pct"/>
            <w:vAlign w:val="center"/>
          </w:tcPr>
          <w:p w:rsidR="007C09E4" w:rsidRDefault="007C09E4" w:rsidP="00046055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3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356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60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3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372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3</w:t>
            </w:r>
          </w:p>
        </w:tc>
        <w:tc>
          <w:tcPr>
            <w:tcW w:w="368" w:type="pct"/>
            <w:vAlign w:val="center"/>
          </w:tcPr>
          <w:p w:rsidR="007C09E4" w:rsidRDefault="007C09E4" w:rsidP="003F04BA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7C09E4" w:rsidTr="007C09E4">
        <w:tc>
          <w:tcPr>
            <w:tcW w:w="1024" w:type="pct"/>
            <w:vMerge/>
          </w:tcPr>
          <w:p w:rsidR="007C09E4" w:rsidRDefault="007C09E4">
            <w:pPr>
              <w:numPr>
                <w:ilvl w:val="0"/>
                <w:numId w:val="8"/>
              </w:numPr>
              <w:spacing w:before="40" w:after="40" w:line="264" w:lineRule="auto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permStart w:id="1020727598" w:edGrp="everyone" w:colFirst="1" w:colLast="1"/>
            <w:permStart w:id="2024092284" w:edGrp="everyone" w:colFirst="2" w:colLast="2"/>
            <w:permStart w:id="661468527" w:edGrp="everyone" w:colFirst="3" w:colLast="3"/>
            <w:permStart w:id="1661221543" w:edGrp="everyone" w:colFirst="4" w:colLast="4"/>
            <w:permStart w:id="1183670433" w:edGrp="everyone" w:colFirst="5" w:colLast="5"/>
            <w:permStart w:id="259871042" w:edGrp="everyone" w:colFirst="6" w:colLast="6"/>
            <w:permStart w:id="756109691" w:edGrp="everyone" w:colFirst="7" w:colLast="7"/>
            <w:permStart w:id="1037314422" w:edGrp="everyone" w:colFirst="8" w:colLast="8"/>
            <w:permStart w:id="208355605" w:edGrp="everyone" w:colFirst="9" w:colLast="9"/>
            <w:permStart w:id="212866919" w:edGrp="everyone" w:colFirst="10" w:colLast="10"/>
            <w:permEnd w:id="652224798"/>
            <w:permEnd w:id="900996896"/>
            <w:permEnd w:id="140144917"/>
            <w:permEnd w:id="576398435"/>
            <w:permEnd w:id="1348159077"/>
            <w:permEnd w:id="526481947"/>
            <w:permEnd w:id="236721927"/>
            <w:permEnd w:id="153517644"/>
            <w:permEnd w:id="2089755009"/>
            <w:permEnd w:id="1574518299"/>
            <w:permEnd w:id="507449251"/>
          </w:p>
        </w:tc>
        <w:tc>
          <w:tcPr>
            <w:tcW w:w="67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রোহিঙ্গা প্রত্যাবাসন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ব্যবস্থাপনা ও জবাবদিহিতা বিষয়ে দেশে ও বিদেশে সরকারি পর্যায়ে আয়োজিত </w:t>
            </w:r>
            <w:r>
              <w:rPr>
                <w:rFonts w:ascii="NikoshBAN" w:hAnsi="NikoshBAN" w:cs="NikoshBAN"/>
                <w:sz w:val="16"/>
                <w:szCs w:val="16"/>
              </w:rPr>
              <w:t>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জাতীয় টাস্কফোর্স সহ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)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বিভিন্ন সভা ও সেমিনার</w:t>
            </w:r>
          </w:p>
        </w:tc>
        <w:tc>
          <w:tcPr>
            <w:tcW w:w="38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2</w:t>
            </w:r>
          </w:p>
        </w:tc>
        <w:tc>
          <w:tcPr>
            <w:tcW w:w="439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56" w:type="pct"/>
            <w:vAlign w:val="center"/>
          </w:tcPr>
          <w:p w:rsidR="007C09E4" w:rsidRDefault="007C09E4" w:rsidP="00672BB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315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43" w:type="pct"/>
            <w:vAlign w:val="center"/>
          </w:tcPr>
          <w:p w:rsidR="007C09E4" w:rsidRDefault="007C09E4" w:rsidP="00046055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356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60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372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368" w:type="pct"/>
            <w:vAlign w:val="center"/>
          </w:tcPr>
          <w:p w:rsidR="007C09E4" w:rsidRDefault="007C09E4" w:rsidP="003F04BA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7C09E4" w:rsidTr="007C09E4">
        <w:tc>
          <w:tcPr>
            <w:tcW w:w="1024" w:type="pct"/>
            <w:vMerge/>
          </w:tcPr>
          <w:p w:rsidR="007C09E4" w:rsidRDefault="007C09E4">
            <w:pPr>
              <w:numPr>
                <w:ilvl w:val="0"/>
                <w:numId w:val="8"/>
              </w:numPr>
              <w:spacing w:before="40" w:after="40" w:line="264" w:lineRule="auto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permStart w:id="1750035138" w:edGrp="everyone" w:colFirst="1" w:colLast="1"/>
            <w:permStart w:id="599549609" w:edGrp="everyone" w:colFirst="2" w:colLast="2"/>
            <w:permStart w:id="354036852" w:edGrp="everyone" w:colFirst="3" w:colLast="3"/>
            <w:permStart w:id="69610845" w:edGrp="everyone" w:colFirst="4" w:colLast="4"/>
            <w:permStart w:id="914704619" w:edGrp="everyone" w:colFirst="5" w:colLast="5"/>
            <w:permStart w:id="1194149680" w:edGrp="everyone" w:colFirst="6" w:colLast="6"/>
            <w:permStart w:id="850410684" w:edGrp="everyone" w:colFirst="7" w:colLast="7"/>
            <w:permStart w:id="263082039" w:edGrp="everyone" w:colFirst="8" w:colLast="8"/>
            <w:permStart w:id="1634482588" w:edGrp="everyone" w:colFirst="9" w:colLast="9"/>
            <w:permStart w:id="543049539" w:edGrp="everyone" w:colFirst="10" w:colLast="10"/>
            <w:permEnd w:id="1020727598"/>
            <w:permEnd w:id="2024092284"/>
            <w:permEnd w:id="661468527"/>
            <w:permEnd w:id="1661221543"/>
            <w:permEnd w:id="1183670433"/>
            <w:permEnd w:id="259871042"/>
            <w:permEnd w:id="756109691"/>
            <w:permEnd w:id="1037314422"/>
            <w:permEnd w:id="208355605"/>
            <w:permEnd w:id="212866919"/>
          </w:p>
        </w:tc>
        <w:tc>
          <w:tcPr>
            <w:tcW w:w="67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রোহিঙ্গা প্রত্যাবাসন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ব্যবস্থাপনা ও জবাবদিহিতা বিষয়ে দেশে ও বিদেশে সরকারি পর্যায়ে অংশগ্রহণকৃত বিভিন্ন সভা ও সেমিনার</w:t>
            </w:r>
          </w:p>
        </w:tc>
        <w:tc>
          <w:tcPr>
            <w:tcW w:w="38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2</w:t>
            </w:r>
          </w:p>
        </w:tc>
        <w:tc>
          <w:tcPr>
            <w:tcW w:w="439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56" w:type="pct"/>
            <w:vAlign w:val="center"/>
          </w:tcPr>
          <w:p w:rsidR="007C09E4" w:rsidRDefault="007C09E4" w:rsidP="00672BB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5</w:t>
            </w:r>
          </w:p>
        </w:tc>
        <w:tc>
          <w:tcPr>
            <w:tcW w:w="315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43" w:type="pct"/>
            <w:vAlign w:val="center"/>
          </w:tcPr>
          <w:p w:rsidR="007C09E4" w:rsidRDefault="007C09E4" w:rsidP="00046055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5</w:t>
            </w:r>
          </w:p>
        </w:tc>
        <w:tc>
          <w:tcPr>
            <w:tcW w:w="356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60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5</w:t>
            </w:r>
          </w:p>
        </w:tc>
        <w:tc>
          <w:tcPr>
            <w:tcW w:w="372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5</w:t>
            </w:r>
          </w:p>
        </w:tc>
        <w:tc>
          <w:tcPr>
            <w:tcW w:w="368" w:type="pct"/>
            <w:vAlign w:val="center"/>
          </w:tcPr>
          <w:p w:rsidR="007C09E4" w:rsidRDefault="007C09E4" w:rsidP="003F04BA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7C09E4" w:rsidTr="007C09E4">
        <w:tc>
          <w:tcPr>
            <w:tcW w:w="1024" w:type="pct"/>
            <w:vMerge w:val="restart"/>
          </w:tcPr>
          <w:p w:rsidR="007C09E4" w:rsidRDefault="007C09E4">
            <w:pPr>
              <w:numPr>
                <w:ilvl w:val="0"/>
                <w:numId w:val="8"/>
              </w:numPr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</w:rPr>
            </w:pPr>
            <w:permStart w:id="1309147214" w:edGrp="everyone" w:colFirst="0" w:colLast="0"/>
            <w:permStart w:id="1070293246" w:edGrp="everyone" w:colFirst="1" w:colLast="1"/>
            <w:permStart w:id="2125076991" w:edGrp="everyone" w:colFirst="2" w:colLast="2"/>
            <w:permStart w:id="1825120737" w:edGrp="everyone" w:colFirst="3" w:colLast="3"/>
            <w:permStart w:id="471676498" w:edGrp="everyone" w:colFirst="4" w:colLast="4"/>
            <w:permStart w:id="2074624837" w:edGrp="everyone" w:colFirst="5" w:colLast="5"/>
            <w:permStart w:id="548614270" w:edGrp="everyone" w:colFirst="6" w:colLast="6"/>
            <w:permStart w:id="841366562" w:edGrp="everyone" w:colFirst="7" w:colLast="7"/>
            <w:permStart w:id="1724254434" w:edGrp="everyone" w:colFirst="8" w:colLast="8"/>
            <w:permStart w:id="147588496" w:edGrp="everyone" w:colFirst="9" w:colLast="9"/>
            <w:permStart w:id="157162263" w:edGrp="everyone" w:colFirst="10" w:colLast="10"/>
            <w:permEnd w:id="1750035138"/>
            <w:permEnd w:id="599549609"/>
            <w:permEnd w:id="354036852"/>
            <w:permEnd w:id="69610845"/>
            <w:permEnd w:id="914704619"/>
            <w:permEnd w:id="1194149680"/>
            <w:permEnd w:id="850410684"/>
            <w:permEnd w:id="263082039"/>
            <w:permEnd w:id="1634482588"/>
            <w:permEnd w:id="543049539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স্বল্পোন্নত দেশ হতে উত্তরণ পরবর্তী ও সার্বিক অর্থনৈতিক সহযোগিতা সংক্রান্ত দ্বিপাক্ষিক ও বহুপাক্ষিকসহ বিভিন্ন আলোচনা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বৈঠক এবং কর্মশালা আয়োজন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অংশগ্রহণ</w:t>
            </w:r>
          </w:p>
        </w:tc>
        <w:tc>
          <w:tcPr>
            <w:tcW w:w="67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আয়োজিত আলোচনা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বৈঠক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কর্মশালা </w:t>
            </w:r>
            <w:r>
              <w:rPr>
                <w:rFonts w:ascii="NikoshBAN" w:hAnsi="NikoshBAN" w:cs="NikoshBAN"/>
                <w:sz w:val="16"/>
                <w:szCs w:val="16"/>
              </w:rPr>
              <w:t>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ভার্চুয়াল সহ</w:t>
            </w:r>
            <w:r>
              <w:rPr>
                <w:rFonts w:ascii="NikoshBAN" w:hAnsi="NikoshBAN" w:cs="NikoshBAN"/>
                <w:sz w:val="20"/>
                <w:szCs w:val="20"/>
              </w:rPr>
              <w:t>)</w:t>
            </w:r>
          </w:p>
        </w:tc>
        <w:tc>
          <w:tcPr>
            <w:tcW w:w="38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US" w:bidi="bn-IN"/>
              </w:rPr>
              <w:t>৩</w:t>
            </w:r>
          </w:p>
        </w:tc>
        <w:tc>
          <w:tcPr>
            <w:tcW w:w="439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56" w:type="pct"/>
            <w:vAlign w:val="center"/>
          </w:tcPr>
          <w:p w:rsidR="007C09E4" w:rsidRDefault="007C09E4" w:rsidP="00672BB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315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:rsidR="007C09E4" w:rsidRDefault="007C09E4" w:rsidP="00046055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7</w:t>
            </w:r>
          </w:p>
        </w:tc>
        <w:tc>
          <w:tcPr>
            <w:tcW w:w="356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60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7</w:t>
            </w:r>
          </w:p>
        </w:tc>
        <w:tc>
          <w:tcPr>
            <w:tcW w:w="372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7</w:t>
            </w:r>
          </w:p>
        </w:tc>
        <w:tc>
          <w:tcPr>
            <w:tcW w:w="368" w:type="pct"/>
            <w:vAlign w:val="center"/>
          </w:tcPr>
          <w:p w:rsidR="007C09E4" w:rsidRDefault="007C09E4" w:rsidP="003F04BA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7C09E4" w:rsidTr="007C09E4">
        <w:tc>
          <w:tcPr>
            <w:tcW w:w="1024" w:type="pct"/>
            <w:vMerge/>
          </w:tcPr>
          <w:p w:rsidR="007C09E4" w:rsidRDefault="007C09E4">
            <w:pPr>
              <w:numPr>
                <w:ilvl w:val="0"/>
                <w:numId w:val="8"/>
              </w:numPr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1514735027" w:edGrp="everyone" w:colFirst="1" w:colLast="1"/>
            <w:permStart w:id="891645456" w:edGrp="everyone" w:colFirst="2" w:colLast="2"/>
            <w:permStart w:id="1926103442" w:edGrp="everyone" w:colFirst="3" w:colLast="3"/>
            <w:permStart w:id="586229125" w:edGrp="everyone" w:colFirst="4" w:colLast="4"/>
            <w:permStart w:id="1266229838" w:edGrp="everyone" w:colFirst="5" w:colLast="5"/>
            <w:permStart w:id="354689856" w:edGrp="everyone" w:colFirst="6" w:colLast="6"/>
            <w:permStart w:id="1580546737" w:edGrp="everyone" w:colFirst="7" w:colLast="7"/>
            <w:permStart w:id="254170287" w:edGrp="everyone" w:colFirst="8" w:colLast="8"/>
            <w:permStart w:id="942363891" w:edGrp="everyone" w:colFirst="9" w:colLast="9"/>
            <w:permStart w:id="1683227049" w:edGrp="everyone" w:colFirst="10" w:colLast="10"/>
            <w:permEnd w:id="1309147214"/>
            <w:permEnd w:id="1070293246"/>
            <w:permEnd w:id="2125076991"/>
            <w:permEnd w:id="1825120737"/>
            <w:permEnd w:id="471676498"/>
            <w:permEnd w:id="2074624837"/>
            <w:permEnd w:id="548614270"/>
            <w:permEnd w:id="841366562"/>
            <w:permEnd w:id="1724254434"/>
            <w:permEnd w:id="147588496"/>
            <w:permEnd w:id="157162263"/>
          </w:p>
        </w:tc>
        <w:tc>
          <w:tcPr>
            <w:tcW w:w="67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অংশগ্রহণকৃত  আলোচনা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বৈঠক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কর্মশালা </w:t>
            </w:r>
            <w:r>
              <w:rPr>
                <w:rFonts w:ascii="NikoshBAN" w:hAnsi="NikoshBAN" w:cs="NikoshBAN"/>
                <w:sz w:val="16"/>
                <w:szCs w:val="16"/>
              </w:rPr>
              <w:t>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ভার্চুয়াল সহ</w:t>
            </w:r>
          </w:p>
        </w:tc>
        <w:tc>
          <w:tcPr>
            <w:tcW w:w="38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439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56" w:type="pct"/>
            <w:vAlign w:val="center"/>
          </w:tcPr>
          <w:p w:rsidR="007C09E4" w:rsidRDefault="007C09E4" w:rsidP="00672BB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১০</w:t>
            </w:r>
          </w:p>
        </w:tc>
        <w:tc>
          <w:tcPr>
            <w:tcW w:w="315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:rsidR="007C09E4" w:rsidRDefault="007C09E4" w:rsidP="00046055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১১</w:t>
            </w:r>
          </w:p>
        </w:tc>
        <w:tc>
          <w:tcPr>
            <w:tcW w:w="356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60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১১</w:t>
            </w:r>
          </w:p>
        </w:tc>
        <w:tc>
          <w:tcPr>
            <w:tcW w:w="372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১১</w:t>
            </w:r>
          </w:p>
        </w:tc>
        <w:tc>
          <w:tcPr>
            <w:tcW w:w="368" w:type="pct"/>
            <w:vAlign w:val="center"/>
          </w:tcPr>
          <w:p w:rsidR="007C09E4" w:rsidRDefault="007C09E4" w:rsidP="003F04BA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</w:tr>
      <w:tr w:rsidR="007C09E4" w:rsidTr="007C09E4">
        <w:tc>
          <w:tcPr>
            <w:tcW w:w="1024" w:type="pct"/>
            <w:vMerge w:val="restart"/>
          </w:tcPr>
          <w:p w:rsidR="007C09E4" w:rsidRDefault="007C09E4">
            <w:pPr>
              <w:numPr>
                <w:ilvl w:val="0"/>
                <w:numId w:val="8"/>
              </w:numPr>
              <w:spacing w:before="40" w:after="40" w:line="264" w:lineRule="auto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144651720" w:edGrp="everyone" w:colFirst="0" w:colLast="0"/>
            <w:permStart w:id="1697999227" w:edGrp="everyone" w:colFirst="1" w:colLast="1"/>
            <w:permStart w:id="468475667" w:edGrp="everyone" w:colFirst="2" w:colLast="2"/>
            <w:permStart w:id="781214567" w:edGrp="everyone" w:colFirst="3" w:colLast="3"/>
            <w:permStart w:id="1872984665" w:edGrp="everyone" w:colFirst="4" w:colLast="4"/>
            <w:permStart w:id="1085604992" w:edGrp="everyone" w:colFirst="5" w:colLast="5"/>
            <w:permStart w:id="348593143" w:edGrp="everyone" w:colFirst="6" w:colLast="6"/>
            <w:permStart w:id="425154572" w:edGrp="everyone" w:colFirst="7" w:colLast="7"/>
            <w:permStart w:id="1947817285" w:edGrp="everyone" w:colFirst="8" w:colLast="8"/>
            <w:permStart w:id="2013871891" w:edGrp="everyone" w:colFirst="9" w:colLast="9"/>
            <w:permStart w:id="881939048" w:edGrp="everyone" w:colFirst="10" w:colLast="10"/>
            <w:permEnd w:id="1514735027"/>
            <w:permEnd w:id="891645456"/>
            <w:permEnd w:id="1926103442"/>
            <w:permEnd w:id="586229125"/>
            <w:permEnd w:id="1266229838"/>
            <w:permEnd w:id="354689856"/>
            <w:permEnd w:id="1580546737"/>
            <w:permEnd w:id="254170287"/>
            <w:permEnd w:id="942363891"/>
            <w:permEnd w:id="1683227049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বৈদেশিক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বাণিজ্য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বিনিয়োগ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সম্প্রসারণে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কর্মসংস্থান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তৈরিতে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 w:rsidRPr="003F04BA">
              <w:rPr>
                <w:rFonts w:ascii="Calibri" w:hAnsi="Calibri" w:cs="Calibri"/>
                <w:sz w:val="15"/>
                <w:szCs w:val="15"/>
              </w:rPr>
              <w:t xml:space="preserve">Ease </w:t>
            </w:r>
            <w:r w:rsidRPr="003F04BA">
              <w:rPr>
                <w:rFonts w:ascii="Calibri" w:hAnsi="Calibri" w:cs="Calibri"/>
                <w:sz w:val="15"/>
                <w:szCs w:val="15"/>
              </w:rPr>
              <w:lastRenderedPageBreak/>
              <w:t>of Doing Business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পরিস্থিতির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উন্নয়নে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এবং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শ্রমপরিবেশ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উন্নততরকরণে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বাণিজ্য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শ্রমসহ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সংশ্লিষ্ট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মন্ত্রণাল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য়সমূহ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এবং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 w:rsidRPr="003F04BA">
              <w:rPr>
                <w:rFonts w:ascii="Calibri" w:hAnsi="Calibri" w:cs="Calibri"/>
                <w:sz w:val="15"/>
                <w:szCs w:val="15"/>
              </w:rPr>
              <w:t>BIDA, BEZA, BEPZA, BHTPA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ইত্যাদি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সংস্থার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সাথে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যৌথভাবে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গৃহীত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বিভিন্ন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67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lastRenderedPageBreak/>
              <w:t>যৌথভাবে আয়োজিত সভা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সেমিনার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মেলা এবং সরকারি ও বেসরকারি সংস্থা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lastRenderedPageBreak/>
              <w:t>বিজনেস চেম্বার ও উন্নয়ন সহযোগী সংস্থার সাথে বৈঠক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সভা </w:t>
            </w:r>
            <w:r>
              <w:rPr>
                <w:rFonts w:ascii="NikoshBAN" w:hAnsi="NikoshBAN" w:cs="NikoshBAN"/>
                <w:sz w:val="16"/>
                <w:szCs w:val="16"/>
              </w:rPr>
              <w:t>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ভার্চুয়াল সহ</w:t>
            </w:r>
            <w:r>
              <w:rPr>
                <w:rFonts w:ascii="NikoshBAN" w:hAnsi="NikoshBAN" w:cs="NikoshBAN"/>
                <w:sz w:val="16"/>
                <w:szCs w:val="16"/>
              </w:rPr>
              <w:t>)</w:t>
            </w:r>
          </w:p>
        </w:tc>
        <w:tc>
          <w:tcPr>
            <w:tcW w:w="38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lastRenderedPageBreak/>
              <w:t>3</w:t>
            </w:r>
          </w:p>
        </w:tc>
        <w:tc>
          <w:tcPr>
            <w:tcW w:w="439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56" w:type="pct"/>
            <w:vAlign w:val="center"/>
          </w:tcPr>
          <w:p w:rsidR="007C09E4" w:rsidRDefault="007C09E4" w:rsidP="00672BB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15</w:t>
            </w:r>
          </w:p>
        </w:tc>
        <w:tc>
          <w:tcPr>
            <w:tcW w:w="315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:rsidR="007C09E4" w:rsidRDefault="007C09E4" w:rsidP="00046055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16</w:t>
            </w:r>
          </w:p>
        </w:tc>
        <w:tc>
          <w:tcPr>
            <w:tcW w:w="356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60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16</w:t>
            </w:r>
          </w:p>
        </w:tc>
        <w:tc>
          <w:tcPr>
            <w:tcW w:w="372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16</w:t>
            </w:r>
          </w:p>
        </w:tc>
        <w:tc>
          <w:tcPr>
            <w:tcW w:w="368" w:type="pct"/>
            <w:vAlign w:val="center"/>
          </w:tcPr>
          <w:p w:rsidR="007C09E4" w:rsidRDefault="007C09E4" w:rsidP="003F04BA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</w:tr>
      <w:tr w:rsidR="007C09E4" w:rsidTr="007C09E4">
        <w:tc>
          <w:tcPr>
            <w:tcW w:w="1024" w:type="pct"/>
            <w:vMerge/>
          </w:tcPr>
          <w:p w:rsidR="007C09E4" w:rsidRDefault="007C09E4">
            <w:pPr>
              <w:numPr>
                <w:ilvl w:val="0"/>
                <w:numId w:val="8"/>
              </w:numPr>
              <w:spacing w:before="40" w:after="40" w:line="264" w:lineRule="auto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746810586" w:edGrp="everyone" w:colFirst="1" w:colLast="1"/>
            <w:permStart w:id="1890929711" w:edGrp="everyone" w:colFirst="2" w:colLast="2"/>
            <w:permStart w:id="1479288999" w:edGrp="everyone" w:colFirst="3" w:colLast="3"/>
            <w:permStart w:id="912608058" w:edGrp="everyone" w:colFirst="4" w:colLast="4"/>
            <w:permStart w:id="1675853020" w:edGrp="everyone" w:colFirst="5" w:colLast="5"/>
            <w:permStart w:id="587615277" w:edGrp="everyone" w:colFirst="6" w:colLast="6"/>
            <w:permStart w:id="1229742331" w:edGrp="everyone" w:colFirst="7" w:colLast="7"/>
            <w:permStart w:id="134491338" w:edGrp="everyone" w:colFirst="8" w:colLast="8"/>
            <w:permStart w:id="1184707925" w:edGrp="everyone" w:colFirst="9" w:colLast="9"/>
            <w:permStart w:id="285684195" w:edGrp="everyone" w:colFirst="10" w:colLast="10"/>
            <w:permEnd w:id="144651720"/>
            <w:permEnd w:id="1697999227"/>
            <w:permEnd w:id="468475667"/>
            <w:permEnd w:id="781214567"/>
            <w:permEnd w:id="1872984665"/>
            <w:permEnd w:id="1085604992"/>
            <w:permEnd w:id="348593143"/>
            <w:permEnd w:id="425154572"/>
            <w:permEnd w:id="1947817285"/>
            <w:permEnd w:id="2013871891"/>
            <w:permEnd w:id="881939048"/>
          </w:p>
        </w:tc>
        <w:tc>
          <w:tcPr>
            <w:tcW w:w="67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অংশগ্রহ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ণ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কৃত সভা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সেমিনার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মেলা এবং সরকারি ও বেসরকারি সংস্থা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বিজনেস চেম্বার ও উন্নয়ন সহযোগী সংস্থার সাথে বৈঠক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সভা </w:t>
            </w:r>
            <w:r>
              <w:rPr>
                <w:rFonts w:ascii="NikoshBAN" w:hAnsi="NikoshBAN" w:cs="NikoshBAN"/>
                <w:sz w:val="16"/>
                <w:szCs w:val="16"/>
              </w:rPr>
              <w:t>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ভার্চুয়াল সহ</w:t>
            </w:r>
            <w:r>
              <w:rPr>
                <w:rFonts w:ascii="NikoshBAN" w:hAnsi="NikoshBAN" w:cs="NikoshBAN"/>
                <w:sz w:val="16"/>
                <w:szCs w:val="16"/>
              </w:rPr>
              <w:t>)</w:t>
            </w:r>
          </w:p>
        </w:tc>
        <w:tc>
          <w:tcPr>
            <w:tcW w:w="38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3</w:t>
            </w:r>
          </w:p>
        </w:tc>
        <w:tc>
          <w:tcPr>
            <w:tcW w:w="439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56" w:type="pct"/>
            <w:vAlign w:val="center"/>
          </w:tcPr>
          <w:p w:rsidR="007C09E4" w:rsidRDefault="007C09E4" w:rsidP="00672BB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25</w:t>
            </w:r>
          </w:p>
        </w:tc>
        <w:tc>
          <w:tcPr>
            <w:tcW w:w="315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:rsidR="007C09E4" w:rsidRDefault="007C09E4" w:rsidP="00046055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26</w:t>
            </w:r>
          </w:p>
        </w:tc>
        <w:tc>
          <w:tcPr>
            <w:tcW w:w="356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60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26</w:t>
            </w:r>
          </w:p>
        </w:tc>
        <w:tc>
          <w:tcPr>
            <w:tcW w:w="372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27</w:t>
            </w:r>
          </w:p>
        </w:tc>
        <w:tc>
          <w:tcPr>
            <w:tcW w:w="368" w:type="pct"/>
            <w:vAlign w:val="center"/>
          </w:tcPr>
          <w:p w:rsidR="007C09E4" w:rsidRDefault="007C09E4" w:rsidP="003F04BA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</w:tr>
      <w:tr w:rsidR="007C09E4" w:rsidTr="007C09E4">
        <w:tc>
          <w:tcPr>
            <w:tcW w:w="1024" w:type="pct"/>
          </w:tcPr>
          <w:p w:rsidR="007C09E4" w:rsidRDefault="007C09E4" w:rsidP="001E67D8">
            <w:pPr>
              <w:numPr>
                <w:ilvl w:val="0"/>
                <w:numId w:val="8"/>
              </w:numPr>
              <w:spacing w:before="40" w:after="40" w:line="264" w:lineRule="auto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674129200" w:edGrp="everyone" w:colFirst="0" w:colLast="0"/>
            <w:permStart w:id="1758472914" w:edGrp="everyone" w:colFirst="1" w:colLast="1"/>
            <w:permStart w:id="2118005309" w:edGrp="everyone" w:colFirst="2" w:colLast="2"/>
            <w:permStart w:id="673930994" w:edGrp="everyone" w:colFirst="3" w:colLast="3"/>
            <w:permStart w:id="340277678" w:edGrp="everyone" w:colFirst="4" w:colLast="4"/>
            <w:permStart w:id="133647808" w:edGrp="everyone" w:colFirst="5" w:colLast="5"/>
            <w:permStart w:id="823865958" w:edGrp="everyone" w:colFirst="6" w:colLast="6"/>
            <w:permStart w:id="273025931" w:edGrp="everyone" w:colFirst="7" w:colLast="7"/>
            <w:permStart w:id="1029337724" w:edGrp="everyone" w:colFirst="8" w:colLast="8"/>
            <w:permStart w:id="1586787734" w:edGrp="everyone" w:colFirst="9" w:colLast="9"/>
            <w:permStart w:id="2111641694" w:edGrp="everyone" w:colFirst="10" w:colLast="10"/>
            <w:permEnd w:id="746810586"/>
            <w:permEnd w:id="1890929711"/>
            <w:permEnd w:id="1479288999"/>
            <w:permEnd w:id="912608058"/>
            <w:permEnd w:id="1675853020"/>
            <w:permEnd w:id="587615277"/>
            <w:permEnd w:id="1229742331"/>
            <w:permEnd w:id="134491338"/>
            <w:permEnd w:id="1184707925"/>
            <w:permEnd w:id="285684195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দক্ষতা এবং সক্ষমতা বৃদ্ধির জন্য বৈশ্বিক কূটনীতি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ভূ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-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রাজনীতি ও অর্থনীতি সংশ্লিষ্ট সমসাময়িক বিষয়াবলি নিয়ে বিশেষ লার্নিং সেশন আয়োজন</w:t>
            </w:r>
          </w:p>
        </w:tc>
        <w:tc>
          <w:tcPr>
            <w:tcW w:w="678" w:type="pct"/>
            <w:vAlign w:val="center"/>
          </w:tcPr>
          <w:p w:rsidR="007C09E4" w:rsidRDefault="007C09E4" w:rsidP="001E67D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আয়োজিত লার্নিং সেশন</w:t>
            </w:r>
          </w:p>
        </w:tc>
        <w:tc>
          <w:tcPr>
            <w:tcW w:w="388" w:type="pct"/>
            <w:vAlign w:val="center"/>
          </w:tcPr>
          <w:p w:rsidR="007C09E4" w:rsidRDefault="007C09E4" w:rsidP="001E67D8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3</w:t>
            </w:r>
          </w:p>
        </w:tc>
        <w:tc>
          <w:tcPr>
            <w:tcW w:w="439" w:type="pct"/>
            <w:vAlign w:val="center"/>
          </w:tcPr>
          <w:p w:rsidR="007C09E4" w:rsidRDefault="007C09E4" w:rsidP="001E67D8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56" w:type="pct"/>
            <w:vAlign w:val="center"/>
          </w:tcPr>
          <w:p w:rsidR="007C09E4" w:rsidRDefault="007C09E4" w:rsidP="00672BB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4</w:t>
            </w:r>
          </w:p>
        </w:tc>
        <w:tc>
          <w:tcPr>
            <w:tcW w:w="315" w:type="pct"/>
            <w:vAlign w:val="center"/>
          </w:tcPr>
          <w:p w:rsidR="007C09E4" w:rsidRDefault="007C09E4" w:rsidP="001E67D8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:rsidR="007C09E4" w:rsidRDefault="007C09E4" w:rsidP="00046055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5</w:t>
            </w:r>
          </w:p>
        </w:tc>
        <w:tc>
          <w:tcPr>
            <w:tcW w:w="356" w:type="pct"/>
            <w:vAlign w:val="center"/>
          </w:tcPr>
          <w:p w:rsidR="007C09E4" w:rsidRDefault="007C09E4" w:rsidP="001E67D8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60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6</w:t>
            </w:r>
          </w:p>
        </w:tc>
        <w:tc>
          <w:tcPr>
            <w:tcW w:w="372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6</w:t>
            </w:r>
          </w:p>
        </w:tc>
        <w:tc>
          <w:tcPr>
            <w:tcW w:w="368" w:type="pct"/>
            <w:vAlign w:val="center"/>
          </w:tcPr>
          <w:p w:rsidR="007C09E4" w:rsidRDefault="007C09E4" w:rsidP="001E67D8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</w:tr>
      <w:tr w:rsidR="007C09E4" w:rsidTr="007C09E4">
        <w:tc>
          <w:tcPr>
            <w:tcW w:w="1024" w:type="pct"/>
          </w:tcPr>
          <w:p w:rsidR="007C09E4" w:rsidRDefault="007C09E4">
            <w:pPr>
              <w:numPr>
                <w:ilvl w:val="0"/>
                <w:numId w:val="8"/>
              </w:numPr>
              <w:spacing w:before="40" w:after="40" w:line="264" w:lineRule="auto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576213781" w:edGrp="everyone" w:colFirst="0" w:colLast="0"/>
            <w:permStart w:id="1768246389" w:edGrp="everyone" w:colFirst="1" w:colLast="1"/>
            <w:permStart w:id="241960816" w:edGrp="everyone" w:colFirst="2" w:colLast="2"/>
            <w:permStart w:id="1666023281" w:edGrp="everyone" w:colFirst="3" w:colLast="3"/>
            <w:permStart w:id="131678922" w:edGrp="everyone" w:colFirst="4" w:colLast="4"/>
            <w:permStart w:id="1643989315" w:edGrp="everyone" w:colFirst="5" w:colLast="5"/>
            <w:permStart w:id="1250254972" w:edGrp="everyone" w:colFirst="6" w:colLast="6"/>
            <w:permStart w:id="988096278" w:edGrp="everyone" w:colFirst="7" w:colLast="7"/>
            <w:permStart w:id="1043735788" w:edGrp="everyone" w:colFirst="8" w:colLast="8"/>
            <w:permStart w:id="1223184140" w:edGrp="everyone" w:colFirst="9" w:colLast="9"/>
            <w:permStart w:id="1571696478" w:edGrp="everyone" w:colFirst="10" w:colLast="10"/>
            <w:permEnd w:id="674129200"/>
            <w:permEnd w:id="1758472914"/>
            <w:permEnd w:id="2118005309"/>
            <w:permEnd w:id="673930994"/>
            <w:permEnd w:id="340277678"/>
            <w:permEnd w:id="133647808"/>
            <w:permEnd w:id="823865958"/>
            <w:permEnd w:id="273025931"/>
            <w:permEnd w:id="1029337724"/>
            <w:permEnd w:id="1586787734"/>
            <w:permEnd w:id="2111641694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সমসাময়িক ইস্যুতে স্টাডি কার্যক্রম পরিচালনা করা</w:t>
            </w:r>
          </w:p>
        </w:tc>
        <w:tc>
          <w:tcPr>
            <w:tcW w:w="67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পরিচালিত গবেষণা কার্যক্রম</w:t>
            </w:r>
          </w:p>
        </w:tc>
        <w:tc>
          <w:tcPr>
            <w:tcW w:w="38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3</w:t>
            </w:r>
          </w:p>
        </w:tc>
        <w:tc>
          <w:tcPr>
            <w:tcW w:w="439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56" w:type="pct"/>
            <w:vAlign w:val="center"/>
          </w:tcPr>
          <w:p w:rsidR="007C09E4" w:rsidRDefault="007C09E4" w:rsidP="00672BB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5</w:t>
            </w:r>
          </w:p>
        </w:tc>
        <w:tc>
          <w:tcPr>
            <w:tcW w:w="315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:rsidR="007C09E4" w:rsidRDefault="007C09E4" w:rsidP="00046055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5</w:t>
            </w:r>
          </w:p>
        </w:tc>
        <w:tc>
          <w:tcPr>
            <w:tcW w:w="356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60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6</w:t>
            </w:r>
          </w:p>
        </w:tc>
        <w:tc>
          <w:tcPr>
            <w:tcW w:w="372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6</w:t>
            </w:r>
          </w:p>
        </w:tc>
        <w:tc>
          <w:tcPr>
            <w:tcW w:w="368" w:type="pct"/>
            <w:vAlign w:val="center"/>
          </w:tcPr>
          <w:p w:rsidR="007C09E4" w:rsidRDefault="007C09E4" w:rsidP="003F04BA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</w:tr>
      <w:tr w:rsidR="007C09E4" w:rsidTr="007C09E4">
        <w:tc>
          <w:tcPr>
            <w:tcW w:w="1024" w:type="pct"/>
            <w:vMerge w:val="restart"/>
          </w:tcPr>
          <w:p w:rsidR="007C09E4" w:rsidRDefault="007C09E4">
            <w:pPr>
              <w:numPr>
                <w:ilvl w:val="0"/>
                <w:numId w:val="8"/>
              </w:numPr>
              <w:spacing w:before="40" w:after="40" w:line="264" w:lineRule="auto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1154623191" w:edGrp="everyone" w:colFirst="0" w:colLast="0"/>
            <w:permStart w:id="1715363765" w:edGrp="everyone" w:colFirst="1" w:colLast="1"/>
            <w:permStart w:id="415767363" w:edGrp="everyone" w:colFirst="2" w:colLast="2"/>
            <w:permStart w:id="1484743481" w:edGrp="everyone" w:colFirst="3" w:colLast="3"/>
            <w:permStart w:id="493305596" w:edGrp="everyone" w:colFirst="4" w:colLast="4"/>
            <w:permStart w:id="100277873" w:edGrp="everyone" w:colFirst="5" w:colLast="5"/>
            <w:permStart w:id="693857965" w:edGrp="everyone" w:colFirst="6" w:colLast="6"/>
            <w:permStart w:id="42611805" w:edGrp="everyone" w:colFirst="7" w:colLast="7"/>
            <w:permStart w:id="82515598" w:edGrp="everyone" w:colFirst="8" w:colLast="8"/>
            <w:permStart w:id="1501326728" w:edGrp="everyone" w:colFirst="9" w:colLast="9"/>
            <w:permStart w:id="1376468761" w:edGrp="everyone" w:colFirst="10" w:colLast="10"/>
            <w:permEnd w:id="576213781"/>
            <w:permEnd w:id="1768246389"/>
            <w:permEnd w:id="241960816"/>
            <w:permEnd w:id="1666023281"/>
            <w:permEnd w:id="131678922"/>
            <w:permEnd w:id="1643989315"/>
            <w:permEnd w:id="1250254972"/>
            <w:permEnd w:id="988096278"/>
            <w:permEnd w:id="1043735788"/>
            <w:permEnd w:id="1223184140"/>
            <w:permEnd w:id="1571696478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ব্লু ইকোনমি সেক্টরসমূহের উন্নয়ন এবং বাংলাদেশের সমুদ্রসীমায় বিদ্যমান সম্পদ আহরণ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সংরক্ষণ ও জীববৈচিত্র্যের টেকসই ব্যবহারের বিষয়ে প্রয়োজনীয় সমন্বয় সাধন</w:t>
            </w:r>
          </w:p>
        </w:tc>
        <w:tc>
          <w:tcPr>
            <w:tcW w:w="67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আয়োজিত কনফারেন্স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সভা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সেমিনার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কর্মশালা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প্রশিক্ষণ কর্মসূচি</w:t>
            </w:r>
          </w:p>
        </w:tc>
        <w:tc>
          <w:tcPr>
            <w:tcW w:w="38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3</w:t>
            </w:r>
          </w:p>
        </w:tc>
        <w:tc>
          <w:tcPr>
            <w:tcW w:w="439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56" w:type="pct"/>
            <w:vAlign w:val="center"/>
          </w:tcPr>
          <w:p w:rsidR="007C09E4" w:rsidRDefault="007C09E4" w:rsidP="00672BB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5</w:t>
            </w:r>
          </w:p>
        </w:tc>
        <w:tc>
          <w:tcPr>
            <w:tcW w:w="315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:rsidR="007C09E4" w:rsidRDefault="007C09E4" w:rsidP="00046055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৬</w:t>
            </w:r>
          </w:p>
        </w:tc>
        <w:tc>
          <w:tcPr>
            <w:tcW w:w="356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60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6</w:t>
            </w:r>
          </w:p>
        </w:tc>
        <w:tc>
          <w:tcPr>
            <w:tcW w:w="372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6</w:t>
            </w:r>
          </w:p>
        </w:tc>
        <w:tc>
          <w:tcPr>
            <w:tcW w:w="368" w:type="pct"/>
            <w:vAlign w:val="center"/>
          </w:tcPr>
          <w:p w:rsidR="007C09E4" w:rsidRDefault="007C09E4" w:rsidP="003F04BA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</w:tr>
      <w:tr w:rsidR="007C09E4" w:rsidTr="007C09E4">
        <w:tc>
          <w:tcPr>
            <w:tcW w:w="1024" w:type="pct"/>
            <w:vMerge/>
          </w:tcPr>
          <w:p w:rsidR="007C09E4" w:rsidRDefault="007C09E4">
            <w:pPr>
              <w:numPr>
                <w:ilvl w:val="0"/>
                <w:numId w:val="8"/>
              </w:numPr>
              <w:spacing w:before="40" w:after="40" w:line="264" w:lineRule="auto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408108693" w:edGrp="everyone" w:colFirst="1" w:colLast="1"/>
            <w:permStart w:id="774531229" w:edGrp="everyone" w:colFirst="2" w:colLast="2"/>
            <w:permStart w:id="1198533963" w:edGrp="everyone" w:colFirst="3" w:colLast="3"/>
            <w:permStart w:id="1615685594" w:edGrp="everyone" w:colFirst="4" w:colLast="4"/>
            <w:permStart w:id="983378474" w:edGrp="everyone" w:colFirst="5" w:colLast="5"/>
            <w:permStart w:id="1573149550" w:edGrp="everyone" w:colFirst="6" w:colLast="6"/>
            <w:permStart w:id="848822723" w:edGrp="everyone" w:colFirst="7" w:colLast="7"/>
            <w:permStart w:id="1445799309" w:edGrp="everyone" w:colFirst="8" w:colLast="8"/>
            <w:permStart w:id="329011152" w:edGrp="everyone" w:colFirst="9" w:colLast="9"/>
            <w:permStart w:id="622493505" w:edGrp="everyone" w:colFirst="10" w:colLast="10"/>
            <w:permEnd w:id="1154623191"/>
            <w:permEnd w:id="1715363765"/>
            <w:permEnd w:id="415767363"/>
            <w:permEnd w:id="1484743481"/>
            <w:permEnd w:id="493305596"/>
            <w:permEnd w:id="100277873"/>
            <w:permEnd w:id="693857965"/>
            <w:permEnd w:id="42611805"/>
            <w:permEnd w:id="82515598"/>
            <w:permEnd w:id="1501326728"/>
            <w:permEnd w:id="1376468761"/>
          </w:p>
        </w:tc>
        <w:tc>
          <w:tcPr>
            <w:tcW w:w="67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অংশগ্রহণকৃত কনফারেন্স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সভা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সেমিনার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কর্মশালা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প্রশিক্ষণ কর্মসূচি</w:t>
            </w:r>
          </w:p>
        </w:tc>
        <w:tc>
          <w:tcPr>
            <w:tcW w:w="38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3</w:t>
            </w:r>
          </w:p>
        </w:tc>
        <w:tc>
          <w:tcPr>
            <w:tcW w:w="439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56" w:type="pct"/>
            <w:vAlign w:val="center"/>
          </w:tcPr>
          <w:p w:rsidR="007C09E4" w:rsidRDefault="007C09E4" w:rsidP="00672BB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4</w:t>
            </w:r>
          </w:p>
        </w:tc>
        <w:tc>
          <w:tcPr>
            <w:tcW w:w="315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:rsidR="007C09E4" w:rsidRDefault="007C09E4" w:rsidP="00046055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5</w:t>
            </w:r>
          </w:p>
        </w:tc>
        <w:tc>
          <w:tcPr>
            <w:tcW w:w="356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60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5</w:t>
            </w:r>
          </w:p>
        </w:tc>
        <w:tc>
          <w:tcPr>
            <w:tcW w:w="372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5</w:t>
            </w:r>
          </w:p>
        </w:tc>
        <w:tc>
          <w:tcPr>
            <w:tcW w:w="368" w:type="pct"/>
            <w:vAlign w:val="center"/>
          </w:tcPr>
          <w:p w:rsidR="007C09E4" w:rsidRDefault="007C09E4" w:rsidP="003F04BA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</w:tr>
      <w:tr w:rsidR="007C09E4" w:rsidTr="007C09E4">
        <w:tc>
          <w:tcPr>
            <w:tcW w:w="1024" w:type="pct"/>
            <w:vMerge w:val="restart"/>
          </w:tcPr>
          <w:p w:rsidR="007C09E4" w:rsidRDefault="007C09E4">
            <w:pPr>
              <w:numPr>
                <w:ilvl w:val="0"/>
                <w:numId w:val="8"/>
              </w:numPr>
              <w:spacing w:before="40" w:after="40" w:line="264" w:lineRule="auto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799806996" w:edGrp="everyone" w:colFirst="0" w:colLast="0"/>
            <w:permStart w:id="1794383702" w:edGrp="everyone" w:colFirst="1" w:colLast="1"/>
            <w:permStart w:id="1902075375" w:edGrp="everyone" w:colFirst="2" w:colLast="2"/>
            <w:permStart w:id="744958846" w:edGrp="everyone" w:colFirst="3" w:colLast="3"/>
            <w:permStart w:id="966857893" w:edGrp="everyone" w:colFirst="4" w:colLast="4"/>
            <w:permStart w:id="2087001082" w:edGrp="everyone" w:colFirst="5" w:colLast="5"/>
            <w:permStart w:id="672729662" w:edGrp="everyone" w:colFirst="6" w:colLast="6"/>
            <w:permStart w:id="1635285682" w:edGrp="everyone" w:colFirst="7" w:colLast="7"/>
            <w:permStart w:id="2069788702" w:edGrp="everyone" w:colFirst="8" w:colLast="8"/>
            <w:permStart w:id="2135698090" w:edGrp="everyone" w:colFirst="9" w:colLast="9"/>
            <w:permStart w:id="601050494" w:edGrp="everyone" w:colFirst="10" w:colLast="10"/>
            <w:permEnd w:id="408108693"/>
            <w:permEnd w:id="774531229"/>
            <w:permEnd w:id="1198533963"/>
            <w:permEnd w:id="1615685594"/>
            <w:permEnd w:id="983378474"/>
            <w:permEnd w:id="1573149550"/>
            <w:permEnd w:id="848822723"/>
            <w:permEnd w:id="1445799309"/>
            <w:permEnd w:id="329011152"/>
            <w:permEnd w:id="622493505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আন্তর্জাতিক এবং আঞ্চলিক সংস্থাসমূহের সহযোগিতায় আনক্লজ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-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১৯৮২ বাস্তবায়ন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বাংলাদেশের মহীসোপানের ন্যায্য প্রাপ্যতা নিশ্চিতকরণে কার্যক্রম পরিচালনা এবং ব্লু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-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ইকোনমি সংক্রান্ত সক্ষমতা বৃদ্ধি</w:t>
            </w:r>
          </w:p>
        </w:tc>
        <w:tc>
          <w:tcPr>
            <w:tcW w:w="67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আয়োজিত বিভিন্ন সভা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কর্মশালা ও প্রশিক্ষণ কর্মসূচি এবং অন্যান্য রাষ্ট্র ও সংস্থার সাথে সহযোগিতা স্থাপন সংক্রান্ত কার্যক্রম</w:t>
            </w:r>
          </w:p>
        </w:tc>
        <w:tc>
          <w:tcPr>
            <w:tcW w:w="38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3</w:t>
            </w:r>
          </w:p>
        </w:tc>
        <w:tc>
          <w:tcPr>
            <w:tcW w:w="439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56" w:type="pct"/>
            <w:vAlign w:val="center"/>
          </w:tcPr>
          <w:p w:rsidR="007C09E4" w:rsidRDefault="007C09E4" w:rsidP="00672BB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5</w:t>
            </w:r>
          </w:p>
        </w:tc>
        <w:tc>
          <w:tcPr>
            <w:tcW w:w="315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:rsidR="007C09E4" w:rsidRDefault="007C09E4" w:rsidP="00046055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6</w:t>
            </w:r>
          </w:p>
        </w:tc>
        <w:tc>
          <w:tcPr>
            <w:tcW w:w="356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60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6</w:t>
            </w:r>
          </w:p>
        </w:tc>
        <w:tc>
          <w:tcPr>
            <w:tcW w:w="372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6</w:t>
            </w:r>
          </w:p>
        </w:tc>
        <w:tc>
          <w:tcPr>
            <w:tcW w:w="368" w:type="pct"/>
            <w:vAlign w:val="center"/>
          </w:tcPr>
          <w:p w:rsidR="007C09E4" w:rsidRDefault="007C09E4" w:rsidP="003F04BA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</w:tr>
      <w:tr w:rsidR="007C09E4" w:rsidTr="007C09E4">
        <w:tc>
          <w:tcPr>
            <w:tcW w:w="1024" w:type="pct"/>
            <w:vMerge/>
          </w:tcPr>
          <w:p w:rsidR="007C09E4" w:rsidRDefault="007C09E4">
            <w:pPr>
              <w:numPr>
                <w:ilvl w:val="0"/>
                <w:numId w:val="8"/>
              </w:numPr>
              <w:spacing w:before="40" w:after="40" w:line="264" w:lineRule="auto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363471263" w:edGrp="everyone" w:colFirst="1" w:colLast="1"/>
            <w:permStart w:id="1692684609" w:edGrp="everyone" w:colFirst="2" w:colLast="2"/>
            <w:permStart w:id="560553116" w:edGrp="everyone" w:colFirst="3" w:colLast="3"/>
            <w:permStart w:id="1548974383" w:edGrp="everyone" w:colFirst="4" w:colLast="4"/>
            <w:permStart w:id="1891246484" w:edGrp="everyone" w:colFirst="5" w:colLast="5"/>
            <w:permStart w:id="857827179" w:edGrp="everyone" w:colFirst="6" w:colLast="6"/>
            <w:permStart w:id="2065970272" w:edGrp="everyone" w:colFirst="7" w:colLast="7"/>
            <w:permStart w:id="527259634" w:edGrp="everyone" w:colFirst="8" w:colLast="8"/>
            <w:permStart w:id="1615552233" w:edGrp="everyone" w:colFirst="9" w:colLast="9"/>
            <w:permStart w:id="1535144142" w:edGrp="everyone" w:colFirst="10" w:colLast="10"/>
            <w:permEnd w:id="799806996"/>
            <w:permEnd w:id="1794383702"/>
            <w:permEnd w:id="1902075375"/>
            <w:permEnd w:id="744958846"/>
            <w:permEnd w:id="966857893"/>
            <w:permEnd w:id="2087001082"/>
            <w:permEnd w:id="672729662"/>
            <w:permEnd w:id="1635285682"/>
            <w:permEnd w:id="2069788702"/>
            <w:permEnd w:id="2135698090"/>
            <w:permEnd w:id="601050494"/>
          </w:p>
        </w:tc>
        <w:tc>
          <w:tcPr>
            <w:tcW w:w="67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অংশগ্রহণকৃত বিভিন্ন সভা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কর্মশালা ও প্রশিক্ষণ কর্মসূচি এবং অন্যান্য রাষ্ট্র ও সংস্থার সাথে সহযোগিতা স্থাপন সংক্রান্ত কার্যক্রম</w:t>
            </w:r>
          </w:p>
        </w:tc>
        <w:tc>
          <w:tcPr>
            <w:tcW w:w="38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3</w:t>
            </w:r>
          </w:p>
        </w:tc>
        <w:tc>
          <w:tcPr>
            <w:tcW w:w="439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56" w:type="pct"/>
            <w:vAlign w:val="center"/>
          </w:tcPr>
          <w:p w:rsidR="007C09E4" w:rsidRDefault="007C09E4" w:rsidP="00672BB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4</w:t>
            </w:r>
          </w:p>
        </w:tc>
        <w:tc>
          <w:tcPr>
            <w:tcW w:w="315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:rsidR="007C09E4" w:rsidRDefault="007C09E4" w:rsidP="00046055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5</w:t>
            </w:r>
          </w:p>
        </w:tc>
        <w:tc>
          <w:tcPr>
            <w:tcW w:w="356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60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5</w:t>
            </w:r>
          </w:p>
        </w:tc>
        <w:tc>
          <w:tcPr>
            <w:tcW w:w="372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5</w:t>
            </w:r>
          </w:p>
        </w:tc>
        <w:tc>
          <w:tcPr>
            <w:tcW w:w="368" w:type="pct"/>
            <w:vAlign w:val="center"/>
          </w:tcPr>
          <w:p w:rsidR="007C09E4" w:rsidRDefault="007C09E4" w:rsidP="003F04BA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</w:tr>
      <w:tr w:rsidR="007C09E4" w:rsidTr="007C09E4">
        <w:tc>
          <w:tcPr>
            <w:tcW w:w="1024" w:type="pct"/>
          </w:tcPr>
          <w:p w:rsidR="007C09E4" w:rsidRDefault="007C09E4">
            <w:pPr>
              <w:numPr>
                <w:ilvl w:val="0"/>
                <w:numId w:val="8"/>
              </w:numPr>
              <w:spacing w:before="40" w:after="40" w:line="264" w:lineRule="auto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2052002399" w:edGrp="everyone" w:colFirst="0" w:colLast="0"/>
            <w:permStart w:id="2065921601" w:edGrp="everyone" w:colFirst="1" w:colLast="1"/>
            <w:permStart w:id="720982328" w:edGrp="everyone" w:colFirst="2" w:colLast="2"/>
            <w:permStart w:id="1871924141" w:edGrp="everyone" w:colFirst="3" w:colLast="3"/>
            <w:permStart w:id="1383086679" w:edGrp="everyone" w:colFirst="4" w:colLast="4"/>
            <w:permStart w:id="1211520624" w:edGrp="everyone" w:colFirst="5" w:colLast="5"/>
            <w:permStart w:id="85425080" w:edGrp="everyone" w:colFirst="6" w:colLast="6"/>
            <w:permStart w:id="150013448" w:edGrp="everyone" w:colFirst="7" w:colLast="7"/>
            <w:permStart w:id="932005937" w:edGrp="everyone" w:colFirst="8" w:colLast="8"/>
            <w:permStart w:id="1934839458" w:edGrp="everyone" w:colFirst="9" w:colLast="9"/>
            <w:permStart w:id="2005011265" w:edGrp="everyone" w:colFirst="10" w:colLast="10"/>
            <w:permEnd w:id="363471263"/>
            <w:permEnd w:id="1692684609"/>
            <w:permEnd w:id="560553116"/>
            <w:permEnd w:id="1548974383"/>
            <w:permEnd w:id="1891246484"/>
            <w:permEnd w:id="857827179"/>
            <w:permEnd w:id="2065970272"/>
            <w:permEnd w:id="527259634"/>
            <w:permEnd w:id="1615552233"/>
            <w:permEnd w:id="1535144142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বিশ্বের বিভিন্ন দেশে শ্রমবাজার সম্প্রসারণের লক্ষ্যে কূটনৈতিক উদ্যোগ গ্রহণ</w:t>
            </w:r>
          </w:p>
        </w:tc>
        <w:tc>
          <w:tcPr>
            <w:tcW w:w="67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শ্রমবাজার সম্প্রসারণের লক্ষ্যে বিভিন্ন দেশের শ্রম মন্ত্রণালয়ের সাথে দ্বিপাক্ষিক বৈঠক আয়োজন</w:t>
            </w:r>
          </w:p>
        </w:tc>
        <w:tc>
          <w:tcPr>
            <w:tcW w:w="38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3</w:t>
            </w:r>
          </w:p>
        </w:tc>
        <w:tc>
          <w:tcPr>
            <w:tcW w:w="439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56" w:type="pct"/>
            <w:vAlign w:val="center"/>
          </w:tcPr>
          <w:p w:rsidR="007C09E4" w:rsidRDefault="007C09E4" w:rsidP="00672BB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5</w:t>
            </w:r>
          </w:p>
        </w:tc>
        <w:tc>
          <w:tcPr>
            <w:tcW w:w="315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:rsidR="007C09E4" w:rsidRDefault="007C09E4" w:rsidP="00046055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5</w:t>
            </w:r>
          </w:p>
        </w:tc>
        <w:tc>
          <w:tcPr>
            <w:tcW w:w="356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60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6</w:t>
            </w:r>
          </w:p>
        </w:tc>
        <w:tc>
          <w:tcPr>
            <w:tcW w:w="372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7</w:t>
            </w:r>
          </w:p>
        </w:tc>
        <w:tc>
          <w:tcPr>
            <w:tcW w:w="368" w:type="pct"/>
            <w:vAlign w:val="center"/>
          </w:tcPr>
          <w:p w:rsidR="007C09E4" w:rsidRDefault="007C09E4" w:rsidP="003F04BA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</w:tr>
      <w:tr w:rsidR="007C09E4" w:rsidTr="007C09E4">
        <w:tc>
          <w:tcPr>
            <w:tcW w:w="1024" w:type="pct"/>
          </w:tcPr>
          <w:p w:rsidR="007C09E4" w:rsidRDefault="007C09E4">
            <w:pPr>
              <w:numPr>
                <w:ilvl w:val="0"/>
                <w:numId w:val="8"/>
              </w:numPr>
              <w:spacing w:before="40" w:after="40" w:line="264" w:lineRule="auto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448271648" w:edGrp="everyone" w:colFirst="0" w:colLast="0"/>
            <w:permStart w:id="333987657" w:edGrp="everyone" w:colFirst="1" w:colLast="1"/>
            <w:permStart w:id="1295210486" w:edGrp="everyone" w:colFirst="2" w:colLast="2"/>
            <w:permStart w:id="159473109" w:edGrp="everyone" w:colFirst="3" w:colLast="3"/>
            <w:permStart w:id="1817526455" w:edGrp="everyone" w:colFirst="4" w:colLast="4"/>
            <w:permStart w:id="246239567" w:edGrp="everyone" w:colFirst="5" w:colLast="5"/>
            <w:permStart w:id="540619202" w:edGrp="everyone" w:colFirst="6" w:colLast="6"/>
            <w:permStart w:id="179859263" w:edGrp="everyone" w:colFirst="7" w:colLast="7"/>
            <w:permStart w:id="1576692628" w:edGrp="everyone" w:colFirst="8" w:colLast="8"/>
            <w:permStart w:id="692000312" w:edGrp="everyone" w:colFirst="9" w:colLast="9"/>
            <w:permStart w:id="223283120" w:edGrp="everyone" w:colFirst="10" w:colLast="10"/>
            <w:permEnd w:id="2052002399"/>
            <w:permEnd w:id="2065921601"/>
            <w:permEnd w:id="720982328"/>
            <w:permEnd w:id="1871924141"/>
            <w:permEnd w:id="1383086679"/>
            <w:permEnd w:id="1211520624"/>
            <w:permEnd w:id="85425080"/>
            <w:permEnd w:id="150013448"/>
            <w:permEnd w:id="932005937"/>
            <w:permEnd w:id="1934839458"/>
            <w:permEnd w:id="2005011265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দেশে ও বিদেশে কূটনৈতিক প্রতিনিধি নিয়োগ সংক্রান্ত কার্যাবলি সম্পাদন এবং কূটনৈতিক প্রতিনিধিত্ব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lastRenderedPageBreak/>
              <w:t>সম্প্রসারণ</w:t>
            </w:r>
          </w:p>
        </w:tc>
        <w:tc>
          <w:tcPr>
            <w:tcW w:w="67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lastRenderedPageBreak/>
              <w:t>রাষ্ট্রদূত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হাইকমিশনার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অনারারি কনসাল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এটাশে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আন্তর্জাতিক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lastRenderedPageBreak/>
              <w:t>সংস্থার প্রধান নিয়োগ সংক্রান্ত কার্যাবলি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নতুন মিশন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অনারারি কনস্যুলেট স্থাপনের জন্য গৃহীত কার্যক্রম</w:t>
            </w:r>
          </w:p>
        </w:tc>
        <w:tc>
          <w:tcPr>
            <w:tcW w:w="38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lastRenderedPageBreak/>
              <w:t>4</w:t>
            </w:r>
          </w:p>
        </w:tc>
        <w:tc>
          <w:tcPr>
            <w:tcW w:w="439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56" w:type="pct"/>
            <w:vAlign w:val="center"/>
          </w:tcPr>
          <w:p w:rsidR="007C09E4" w:rsidRDefault="007C09E4" w:rsidP="00672BB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62</w:t>
            </w:r>
          </w:p>
        </w:tc>
        <w:tc>
          <w:tcPr>
            <w:tcW w:w="315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:rsidR="007C09E4" w:rsidRDefault="007C09E4" w:rsidP="00046055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63</w:t>
            </w:r>
          </w:p>
        </w:tc>
        <w:tc>
          <w:tcPr>
            <w:tcW w:w="356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60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65</w:t>
            </w:r>
          </w:p>
        </w:tc>
        <w:tc>
          <w:tcPr>
            <w:tcW w:w="372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65</w:t>
            </w:r>
          </w:p>
        </w:tc>
        <w:tc>
          <w:tcPr>
            <w:tcW w:w="368" w:type="pct"/>
            <w:vAlign w:val="center"/>
          </w:tcPr>
          <w:p w:rsidR="007C09E4" w:rsidRDefault="007C09E4" w:rsidP="003F04BA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</w:tr>
      <w:tr w:rsidR="007C09E4" w:rsidTr="007C09E4">
        <w:tc>
          <w:tcPr>
            <w:tcW w:w="1024" w:type="pct"/>
          </w:tcPr>
          <w:p w:rsidR="007C09E4" w:rsidRDefault="007C09E4">
            <w:pPr>
              <w:numPr>
                <w:ilvl w:val="0"/>
                <w:numId w:val="8"/>
              </w:numPr>
              <w:spacing w:before="40" w:after="40" w:line="264" w:lineRule="auto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49957592" w:edGrp="everyone" w:colFirst="0" w:colLast="0"/>
            <w:permStart w:id="234905946" w:edGrp="everyone" w:colFirst="1" w:colLast="1"/>
            <w:permStart w:id="1599232228" w:edGrp="everyone" w:colFirst="2" w:colLast="2"/>
            <w:permStart w:id="562829817" w:edGrp="everyone" w:colFirst="3" w:colLast="3"/>
            <w:permStart w:id="693320765" w:edGrp="everyone" w:colFirst="4" w:colLast="4"/>
            <w:permStart w:id="2029485497" w:edGrp="everyone" w:colFirst="5" w:colLast="5"/>
            <w:permStart w:id="744383025" w:edGrp="everyone" w:colFirst="6" w:colLast="6"/>
            <w:permStart w:id="1527990375" w:edGrp="everyone" w:colFirst="7" w:colLast="7"/>
            <w:permStart w:id="1330528138" w:edGrp="everyone" w:colFirst="8" w:colLast="8"/>
            <w:permStart w:id="143928626" w:edGrp="everyone" w:colFirst="9" w:colLast="9"/>
            <w:permStart w:id="2051225035" w:edGrp="everyone" w:colFirst="10" w:colLast="10"/>
            <w:permEnd w:id="448271648"/>
            <w:permEnd w:id="333987657"/>
            <w:permEnd w:id="1295210486"/>
            <w:permEnd w:id="159473109"/>
            <w:permEnd w:id="1817526455"/>
            <w:permEnd w:id="246239567"/>
            <w:permEnd w:id="540619202"/>
            <w:permEnd w:id="179859263"/>
            <w:permEnd w:id="1576692628"/>
            <w:permEnd w:id="692000312"/>
            <w:permEnd w:id="223283120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lastRenderedPageBreak/>
              <w:t>বাংলাদেশের আকাশসীমা ব্যবহার করে উড্ডয়ন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অবতরণের জন্য বিশেষ 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চার্টার্ড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)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সহ ফ্লাইট সমূহের কূটনৈতিক ছাড়পত্র প্রদান</w:t>
            </w:r>
          </w:p>
        </w:tc>
        <w:tc>
          <w:tcPr>
            <w:tcW w:w="67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ছাড়পত্র প্রদানের সংখ্যা</w:t>
            </w:r>
          </w:p>
        </w:tc>
        <w:tc>
          <w:tcPr>
            <w:tcW w:w="38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4</w:t>
            </w:r>
          </w:p>
        </w:tc>
        <w:tc>
          <w:tcPr>
            <w:tcW w:w="439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56" w:type="pct"/>
            <w:vAlign w:val="center"/>
          </w:tcPr>
          <w:p w:rsidR="007C09E4" w:rsidRDefault="007C09E4" w:rsidP="00672BB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53</w:t>
            </w:r>
          </w:p>
        </w:tc>
        <w:tc>
          <w:tcPr>
            <w:tcW w:w="315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:rsidR="007C09E4" w:rsidRDefault="007C09E4" w:rsidP="00046055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53</w:t>
            </w:r>
          </w:p>
        </w:tc>
        <w:tc>
          <w:tcPr>
            <w:tcW w:w="356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60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53</w:t>
            </w:r>
          </w:p>
        </w:tc>
        <w:tc>
          <w:tcPr>
            <w:tcW w:w="372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53</w:t>
            </w:r>
          </w:p>
        </w:tc>
        <w:tc>
          <w:tcPr>
            <w:tcW w:w="368" w:type="pct"/>
            <w:vAlign w:val="center"/>
          </w:tcPr>
          <w:p w:rsidR="007C09E4" w:rsidRDefault="007C09E4" w:rsidP="003F04BA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</w:tr>
      <w:tr w:rsidR="007C09E4" w:rsidTr="007C09E4">
        <w:tc>
          <w:tcPr>
            <w:tcW w:w="1024" w:type="pct"/>
            <w:vMerge w:val="restart"/>
          </w:tcPr>
          <w:p w:rsidR="007C09E4" w:rsidRDefault="007C09E4">
            <w:pPr>
              <w:numPr>
                <w:ilvl w:val="0"/>
                <w:numId w:val="8"/>
              </w:numPr>
              <w:spacing w:before="40" w:after="40" w:line="264" w:lineRule="auto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1620257082" w:edGrp="everyone" w:colFirst="0" w:colLast="0"/>
            <w:permStart w:id="1064575809" w:edGrp="everyone" w:colFirst="1" w:colLast="1"/>
            <w:permStart w:id="2088572438" w:edGrp="everyone" w:colFirst="2" w:colLast="2"/>
            <w:permStart w:id="1895705191" w:edGrp="everyone" w:colFirst="3" w:colLast="3"/>
            <w:permStart w:id="405569371" w:edGrp="everyone" w:colFirst="4" w:colLast="4"/>
            <w:permStart w:id="2098398497" w:edGrp="everyone" w:colFirst="5" w:colLast="5"/>
            <w:permStart w:id="2009400809" w:edGrp="everyone" w:colFirst="6" w:colLast="6"/>
            <w:permStart w:id="1092881926" w:edGrp="everyone" w:colFirst="7" w:colLast="7"/>
            <w:permStart w:id="1033649680" w:edGrp="everyone" w:colFirst="8" w:colLast="8"/>
            <w:permStart w:id="923425468" w:edGrp="everyone" w:colFirst="9" w:colLast="9"/>
            <w:permStart w:id="1770015341" w:edGrp="everyone" w:colFirst="10" w:colLast="10"/>
            <w:permEnd w:id="49957592"/>
            <w:permEnd w:id="234905946"/>
            <w:permEnd w:id="1599232228"/>
            <w:permEnd w:id="562829817"/>
            <w:permEnd w:id="693320765"/>
            <w:permEnd w:id="2029485497"/>
            <w:permEnd w:id="744383025"/>
            <w:permEnd w:id="1527990375"/>
            <w:permEnd w:id="1330528138"/>
            <w:permEnd w:id="143928626"/>
            <w:permEnd w:id="2051225035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বাংলাদেশে অবস্থিত বিদেশি মিশনসমূহকে কূটনৈতিক সুবিধাদি প্রদান</w:t>
            </w:r>
          </w:p>
        </w:tc>
        <w:tc>
          <w:tcPr>
            <w:tcW w:w="67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প্রদানকৃত ডিপ্লোমেটিক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নন</w:t>
            </w:r>
            <w:r>
              <w:rPr>
                <w:rFonts w:ascii="NikoshBAN" w:hAnsi="NikoshBAN" w:cs="NikoshBAN"/>
                <w:sz w:val="16"/>
                <w:szCs w:val="16"/>
              </w:rPr>
              <w:t>-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ডিপ্লোমেটিক ভিসা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ডিপ্লোমেটিক পরিচয়পত্র</w:t>
            </w:r>
          </w:p>
        </w:tc>
        <w:tc>
          <w:tcPr>
            <w:tcW w:w="38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4</w:t>
            </w:r>
          </w:p>
        </w:tc>
        <w:tc>
          <w:tcPr>
            <w:tcW w:w="439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দিন</w:t>
            </w:r>
          </w:p>
        </w:tc>
        <w:tc>
          <w:tcPr>
            <w:tcW w:w="356" w:type="pct"/>
            <w:vAlign w:val="center"/>
          </w:tcPr>
          <w:p w:rsidR="007C09E4" w:rsidRDefault="007C09E4" w:rsidP="00672BB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২১</w:t>
            </w:r>
          </w:p>
        </w:tc>
        <w:tc>
          <w:tcPr>
            <w:tcW w:w="315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:rsidR="007C09E4" w:rsidRDefault="007C09E4" w:rsidP="00046055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২১</w:t>
            </w:r>
          </w:p>
        </w:tc>
        <w:tc>
          <w:tcPr>
            <w:tcW w:w="356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60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২২</w:t>
            </w:r>
          </w:p>
        </w:tc>
        <w:tc>
          <w:tcPr>
            <w:tcW w:w="372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২২</w:t>
            </w:r>
          </w:p>
        </w:tc>
        <w:tc>
          <w:tcPr>
            <w:tcW w:w="368" w:type="pct"/>
            <w:vAlign w:val="center"/>
          </w:tcPr>
          <w:p w:rsidR="007C09E4" w:rsidRDefault="007C09E4" w:rsidP="003F04BA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</w:tr>
      <w:tr w:rsidR="007C09E4" w:rsidTr="007C09E4">
        <w:tc>
          <w:tcPr>
            <w:tcW w:w="1024" w:type="pct"/>
            <w:vMerge/>
          </w:tcPr>
          <w:p w:rsidR="007C09E4" w:rsidRDefault="007C09E4">
            <w:pPr>
              <w:numPr>
                <w:ilvl w:val="0"/>
                <w:numId w:val="8"/>
              </w:numPr>
              <w:spacing w:before="40" w:after="40" w:line="264" w:lineRule="auto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1304769637" w:edGrp="everyone" w:colFirst="1" w:colLast="1"/>
            <w:permStart w:id="254429198" w:edGrp="everyone" w:colFirst="2" w:colLast="2"/>
            <w:permStart w:id="1735555165" w:edGrp="everyone" w:colFirst="3" w:colLast="3"/>
            <w:permStart w:id="788749859" w:edGrp="everyone" w:colFirst="4" w:colLast="4"/>
            <w:permStart w:id="1489124341" w:edGrp="everyone" w:colFirst="5" w:colLast="5"/>
            <w:permStart w:id="1295926705" w:edGrp="everyone" w:colFirst="6" w:colLast="6"/>
            <w:permStart w:id="1326914129" w:edGrp="everyone" w:colFirst="7" w:colLast="7"/>
            <w:permStart w:id="1097301575" w:edGrp="everyone" w:colFirst="8" w:colLast="8"/>
            <w:permStart w:id="228023088" w:edGrp="everyone" w:colFirst="9" w:colLast="9"/>
            <w:permStart w:id="235699158" w:edGrp="everyone" w:colFirst="10" w:colLast="10"/>
            <w:permEnd w:id="1620257082"/>
            <w:permEnd w:id="1064575809"/>
            <w:permEnd w:id="2088572438"/>
            <w:permEnd w:id="1895705191"/>
            <w:permEnd w:id="405569371"/>
            <w:permEnd w:id="2098398497"/>
            <w:permEnd w:id="2009400809"/>
            <w:permEnd w:id="1092881926"/>
            <w:permEnd w:id="1033649680"/>
            <w:permEnd w:id="923425468"/>
            <w:permEnd w:id="1770015341"/>
          </w:p>
        </w:tc>
        <w:tc>
          <w:tcPr>
            <w:tcW w:w="67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অনুমোদিত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সমন্বয়কৃত বিদেশি কূটনীতিকদের অভ্যন্তরীণ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স্থানীয় সফর</w:t>
            </w:r>
          </w:p>
        </w:tc>
        <w:tc>
          <w:tcPr>
            <w:tcW w:w="38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4</w:t>
            </w:r>
          </w:p>
        </w:tc>
        <w:tc>
          <w:tcPr>
            <w:tcW w:w="439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56" w:type="pct"/>
            <w:vAlign w:val="center"/>
          </w:tcPr>
          <w:p w:rsidR="007C09E4" w:rsidRDefault="007C09E4" w:rsidP="00672BB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৬২</w:t>
            </w:r>
          </w:p>
        </w:tc>
        <w:tc>
          <w:tcPr>
            <w:tcW w:w="315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:rsidR="007C09E4" w:rsidRDefault="007C09E4" w:rsidP="00046055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৬৩</w:t>
            </w:r>
          </w:p>
        </w:tc>
        <w:tc>
          <w:tcPr>
            <w:tcW w:w="356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60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৬৩</w:t>
            </w:r>
          </w:p>
        </w:tc>
        <w:tc>
          <w:tcPr>
            <w:tcW w:w="372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৬৩</w:t>
            </w:r>
          </w:p>
        </w:tc>
        <w:tc>
          <w:tcPr>
            <w:tcW w:w="368" w:type="pct"/>
            <w:vAlign w:val="center"/>
          </w:tcPr>
          <w:p w:rsidR="007C09E4" w:rsidRDefault="007C09E4" w:rsidP="003F04BA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</w:tr>
      <w:tr w:rsidR="007C09E4" w:rsidTr="007C09E4">
        <w:tc>
          <w:tcPr>
            <w:tcW w:w="1024" w:type="pct"/>
          </w:tcPr>
          <w:p w:rsidR="007C09E4" w:rsidRDefault="007C09E4">
            <w:pPr>
              <w:numPr>
                <w:ilvl w:val="0"/>
                <w:numId w:val="8"/>
              </w:numPr>
              <w:spacing w:before="40" w:after="40" w:line="264" w:lineRule="auto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1284048013" w:edGrp="everyone" w:colFirst="0" w:colLast="0"/>
            <w:permStart w:id="1802066562" w:edGrp="everyone" w:colFirst="1" w:colLast="1"/>
            <w:permStart w:id="724397297" w:edGrp="everyone" w:colFirst="2" w:colLast="2"/>
            <w:permStart w:id="843525003" w:edGrp="everyone" w:colFirst="3" w:colLast="3"/>
            <w:permStart w:id="536706530" w:edGrp="everyone" w:colFirst="4" w:colLast="4"/>
            <w:permStart w:id="1368544807" w:edGrp="everyone" w:colFirst="5" w:colLast="5"/>
            <w:permStart w:id="1899566056" w:edGrp="everyone" w:colFirst="6" w:colLast="6"/>
            <w:permStart w:id="583165072" w:edGrp="everyone" w:colFirst="7" w:colLast="7"/>
            <w:permStart w:id="1523393713" w:edGrp="everyone" w:colFirst="8" w:colLast="8"/>
            <w:permStart w:id="2051220258" w:edGrp="everyone" w:colFirst="9" w:colLast="9"/>
            <w:permStart w:id="1281702333" w:edGrp="everyone" w:colFirst="10" w:colLast="10"/>
            <w:permEnd w:id="1304769637"/>
            <w:permEnd w:id="254429198"/>
            <w:permEnd w:id="1735555165"/>
            <w:permEnd w:id="788749859"/>
            <w:permEnd w:id="1489124341"/>
            <w:permEnd w:id="1295926705"/>
            <w:permEnd w:id="1326914129"/>
            <w:permEnd w:id="1097301575"/>
            <w:permEnd w:id="228023088"/>
            <w:permEnd w:id="235699158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রাষ্ট্রীয়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বিদেশি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অন্যান্য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বিশিষ্ট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অতিথিবৃন্দের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কূটনীতিবিদদের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সম্মানে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রাষ্ট্রীয়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ব্যাংকুয়েট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আয়োজন</w:t>
            </w:r>
          </w:p>
        </w:tc>
        <w:tc>
          <w:tcPr>
            <w:tcW w:w="67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আয়োজিত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রাষ্ট্রীয়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ব্যাংকুয়েট</w:t>
            </w:r>
          </w:p>
        </w:tc>
        <w:tc>
          <w:tcPr>
            <w:tcW w:w="38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439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56" w:type="pct"/>
            <w:vAlign w:val="center"/>
          </w:tcPr>
          <w:p w:rsidR="007C09E4" w:rsidRDefault="007C09E4" w:rsidP="00672BB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৩০</w:t>
            </w:r>
          </w:p>
        </w:tc>
        <w:tc>
          <w:tcPr>
            <w:tcW w:w="315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:rsidR="007C09E4" w:rsidRDefault="007C09E4" w:rsidP="00046055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৩১</w:t>
            </w:r>
          </w:p>
        </w:tc>
        <w:tc>
          <w:tcPr>
            <w:tcW w:w="356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60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৩২</w:t>
            </w:r>
          </w:p>
        </w:tc>
        <w:tc>
          <w:tcPr>
            <w:tcW w:w="372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৩২</w:t>
            </w:r>
          </w:p>
        </w:tc>
        <w:tc>
          <w:tcPr>
            <w:tcW w:w="368" w:type="pct"/>
            <w:vAlign w:val="center"/>
          </w:tcPr>
          <w:p w:rsidR="007C09E4" w:rsidRDefault="007C09E4" w:rsidP="003F04BA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</w:tr>
      <w:tr w:rsidR="007C09E4" w:rsidTr="007C09E4">
        <w:tc>
          <w:tcPr>
            <w:tcW w:w="1024" w:type="pct"/>
          </w:tcPr>
          <w:p w:rsidR="007C09E4" w:rsidRDefault="007C09E4" w:rsidP="007C09E4">
            <w:pPr>
              <w:numPr>
                <w:ilvl w:val="0"/>
                <w:numId w:val="8"/>
              </w:numPr>
              <w:spacing w:before="40" w:after="40" w:line="264" w:lineRule="auto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1679690971" w:edGrp="everyone" w:colFirst="0" w:colLast="0"/>
            <w:permStart w:id="898633372" w:edGrp="everyone" w:colFirst="1" w:colLast="1"/>
            <w:permStart w:id="2101153829" w:edGrp="everyone" w:colFirst="2" w:colLast="2"/>
            <w:permStart w:id="871716770" w:edGrp="everyone" w:colFirst="3" w:colLast="3"/>
            <w:permStart w:id="1198423203" w:edGrp="everyone" w:colFirst="4" w:colLast="4"/>
            <w:permStart w:id="1208554902" w:edGrp="everyone" w:colFirst="5" w:colLast="5"/>
            <w:permStart w:id="1127763107" w:edGrp="everyone" w:colFirst="6" w:colLast="6"/>
            <w:permStart w:id="437155918" w:edGrp="everyone" w:colFirst="7" w:colLast="7"/>
            <w:permStart w:id="224349682" w:edGrp="everyone" w:colFirst="8" w:colLast="8"/>
            <w:permStart w:id="1611671363" w:edGrp="everyone" w:colFirst="9" w:colLast="9"/>
            <w:permStart w:id="2122777432" w:edGrp="everyone" w:colFirst="10" w:colLast="10"/>
            <w:permEnd w:id="1284048013"/>
            <w:permEnd w:id="1802066562"/>
            <w:permEnd w:id="724397297"/>
            <w:permEnd w:id="843525003"/>
            <w:permEnd w:id="536706530"/>
            <w:permEnd w:id="1368544807"/>
            <w:permEnd w:id="1899566056"/>
            <w:permEnd w:id="583165072"/>
            <w:permEnd w:id="1523393713"/>
            <w:permEnd w:id="2051220258"/>
            <w:permEnd w:id="1281702333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পররাষ্ট্র মন্ত্রণালয় এবং বিদেশস্থ বাংলাদেশ মিশনসমূহের কার্যক্রমভিত্তিক মাসিক প্রকাশনা </w:t>
            </w:r>
            <w:r w:rsidRPr="001E67D8">
              <w:rPr>
                <w:rFonts w:ascii="Calibri" w:hAnsi="Calibri" w:cs="Calibri"/>
                <w:b/>
                <w:sz w:val="15"/>
                <w:szCs w:val="15"/>
                <w:lang w:bidi="bn-IN"/>
              </w:rPr>
              <w:t>‘</w:t>
            </w:r>
            <w:r w:rsidRPr="001E67D8">
              <w:rPr>
                <w:rFonts w:ascii="Calibri" w:hAnsi="Calibri" w:cs="Calibri"/>
                <w:bCs/>
                <w:sz w:val="15"/>
                <w:szCs w:val="15"/>
                <w:lang w:bidi="bn-IN"/>
              </w:rPr>
              <w:t>FOBN (Foreign Office</w:t>
            </w:r>
            <w:r w:rsidRPr="001E67D8">
              <w:rPr>
                <w:rFonts w:ascii="Calibri" w:hAnsi="Calibri" w:cs="Calibri"/>
                <w:bCs/>
                <w:sz w:val="16"/>
                <w:szCs w:val="16"/>
                <w:lang w:bidi="bn-IN"/>
              </w:rPr>
              <w:t xml:space="preserve"> </w:t>
            </w:r>
            <w:r w:rsidRPr="001E67D8">
              <w:rPr>
                <w:rFonts w:ascii="Calibri" w:hAnsi="Calibri" w:cs="Calibri"/>
                <w:bCs/>
                <w:sz w:val="15"/>
                <w:szCs w:val="15"/>
                <w:lang w:bidi="bn-IN"/>
              </w:rPr>
              <w:t>Briefing Notes)’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প্রকাশ</w:t>
            </w:r>
          </w:p>
        </w:tc>
        <w:tc>
          <w:tcPr>
            <w:tcW w:w="678" w:type="pct"/>
            <w:vAlign w:val="center"/>
          </w:tcPr>
          <w:p w:rsidR="007C09E4" w:rsidRDefault="007C09E4" w:rsidP="007C09E4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প্রকাশনা প্রচারিত (অনলাইনসহ)</w:t>
            </w:r>
          </w:p>
        </w:tc>
        <w:tc>
          <w:tcPr>
            <w:tcW w:w="388" w:type="pct"/>
            <w:vAlign w:val="center"/>
          </w:tcPr>
          <w:p w:rsidR="007C09E4" w:rsidRDefault="007C09E4" w:rsidP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439" w:type="pct"/>
            <w:vAlign w:val="center"/>
          </w:tcPr>
          <w:p w:rsidR="007C09E4" w:rsidRDefault="007C09E4" w:rsidP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 xml:space="preserve"> (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হাজার</w:t>
            </w: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)</w:t>
            </w:r>
          </w:p>
        </w:tc>
        <w:tc>
          <w:tcPr>
            <w:tcW w:w="356" w:type="pct"/>
            <w:vAlign w:val="center"/>
          </w:tcPr>
          <w:p w:rsidR="007C09E4" w:rsidRDefault="007C09E4" w:rsidP="00672BB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315" w:type="pct"/>
            <w:vAlign w:val="center"/>
          </w:tcPr>
          <w:p w:rsidR="007C09E4" w:rsidRDefault="007C09E4" w:rsidP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:rsidR="007C09E4" w:rsidRDefault="007C09E4" w:rsidP="00046055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৫</w:t>
            </w:r>
          </w:p>
        </w:tc>
        <w:tc>
          <w:tcPr>
            <w:tcW w:w="356" w:type="pct"/>
            <w:vAlign w:val="center"/>
          </w:tcPr>
          <w:p w:rsidR="007C09E4" w:rsidRDefault="007C09E4" w:rsidP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60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372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368" w:type="pct"/>
            <w:vAlign w:val="center"/>
          </w:tcPr>
          <w:p w:rsidR="007C09E4" w:rsidRDefault="007C09E4" w:rsidP="007C09E4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</w:tr>
      <w:tr w:rsidR="007C09E4" w:rsidTr="007C09E4">
        <w:tc>
          <w:tcPr>
            <w:tcW w:w="1024" w:type="pct"/>
          </w:tcPr>
          <w:p w:rsidR="007C09E4" w:rsidRDefault="007C09E4">
            <w:pPr>
              <w:numPr>
                <w:ilvl w:val="0"/>
                <w:numId w:val="8"/>
              </w:numPr>
              <w:spacing w:before="40" w:after="40" w:line="264" w:lineRule="auto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1878676598" w:edGrp="everyone" w:colFirst="0" w:colLast="0"/>
            <w:permStart w:id="1210258331" w:edGrp="everyone" w:colFirst="1" w:colLast="1"/>
            <w:permStart w:id="1685985970" w:edGrp="everyone" w:colFirst="2" w:colLast="2"/>
            <w:permStart w:id="2111179465" w:edGrp="everyone" w:colFirst="3" w:colLast="3"/>
            <w:permStart w:id="2020562198" w:edGrp="everyone" w:colFirst="4" w:colLast="4"/>
            <w:permStart w:id="258283738" w:edGrp="everyone" w:colFirst="5" w:colLast="5"/>
            <w:permStart w:id="1217213821" w:edGrp="everyone" w:colFirst="6" w:colLast="6"/>
            <w:permStart w:id="1997801605" w:edGrp="everyone" w:colFirst="7" w:colLast="7"/>
            <w:permStart w:id="1908474912" w:edGrp="everyone" w:colFirst="8" w:colLast="8"/>
            <w:permStart w:id="1284128330" w:edGrp="everyone" w:colFirst="9" w:colLast="9"/>
            <w:permStart w:id="642257501" w:edGrp="everyone" w:colFirst="10" w:colLast="10"/>
            <w:permEnd w:id="1679690971"/>
            <w:permEnd w:id="898633372"/>
            <w:permEnd w:id="2101153829"/>
            <w:permEnd w:id="871716770"/>
            <w:permEnd w:id="1198423203"/>
            <w:permEnd w:id="1208554902"/>
            <w:permEnd w:id="1127763107"/>
            <w:permEnd w:id="437155918"/>
            <w:permEnd w:id="224349682"/>
            <w:permEnd w:id="1611671363"/>
            <w:permEnd w:id="2122777432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অন্যান্য প্রকাশনা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সম্পাদনা ও মুদ্রণ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ডিজিটাল প্রকাশনা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/ </w:t>
            </w:r>
            <w:r w:rsidRPr="001E67D8">
              <w:rPr>
                <w:rFonts w:ascii="Calibri" w:hAnsi="Calibri" w:cs="Calibri"/>
                <w:bCs/>
                <w:sz w:val="15"/>
                <w:szCs w:val="15"/>
                <w:lang w:bidi="bn-IN"/>
              </w:rPr>
              <w:t>Diplomatic Corps</w:t>
            </w:r>
            <w:r>
              <w:rPr>
                <w:rFonts w:ascii="NikoshBAN" w:hAnsi="NikoshBAN" w:cs="NikoshBAN"/>
                <w:bCs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প্রকাশনা</w:t>
            </w:r>
          </w:p>
        </w:tc>
        <w:tc>
          <w:tcPr>
            <w:tcW w:w="67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প্রকাশনা প্রচারিত (অনলাইনসহ)</w:t>
            </w:r>
          </w:p>
        </w:tc>
        <w:tc>
          <w:tcPr>
            <w:tcW w:w="38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439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 xml:space="preserve"> (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হাজার</w:t>
            </w: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)</w:t>
            </w:r>
          </w:p>
        </w:tc>
        <w:tc>
          <w:tcPr>
            <w:tcW w:w="356" w:type="pct"/>
            <w:vAlign w:val="center"/>
          </w:tcPr>
          <w:p w:rsidR="007C09E4" w:rsidRDefault="007C09E4" w:rsidP="00672BB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.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315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:rsidR="007C09E4" w:rsidRDefault="007C09E4" w:rsidP="00046055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>.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356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60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>.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372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>.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368" w:type="pct"/>
            <w:vAlign w:val="center"/>
          </w:tcPr>
          <w:p w:rsidR="007C09E4" w:rsidRDefault="007C09E4" w:rsidP="003F04BA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</w:tr>
      <w:tr w:rsidR="007C09E4" w:rsidTr="007C09E4">
        <w:tc>
          <w:tcPr>
            <w:tcW w:w="1024" w:type="pct"/>
          </w:tcPr>
          <w:p w:rsidR="007C09E4" w:rsidRDefault="007C09E4">
            <w:pPr>
              <w:numPr>
                <w:ilvl w:val="0"/>
                <w:numId w:val="8"/>
              </w:numPr>
              <w:spacing w:before="40" w:after="40" w:line="264" w:lineRule="auto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1036279054" w:edGrp="everyone" w:colFirst="0" w:colLast="0"/>
            <w:permStart w:id="1330137424" w:edGrp="everyone" w:colFirst="1" w:colLast="1"/>
            <w:permStart w:id="197154277" w:edGrp="everyone" w:colFirst="2" w:colLast="2"/>
            <w:permStart w:id="1584359853" w:edGrp="everyone" w:colFirst="3" w:colLast="3"/>
            <w:permStart w:id="407834915" w:edGrp="everyone" w:colFirst="4" w:colLast="4"/>
            <w:permStart w:id="393560882" w:edGrp="everyone" w:colFirst="5" w:colLast="5"/>
            <w:permStart w:id="1270614925" w:edGrp="everyone" w:colFirst="6" w:colLast="6"/>
            <w:permStart w:id="1728915293" w:edGrp="everyone" w:colFirst="7" w:colLast="7"/>
            <w:permStart w:id="108474087" w:edGrp="everyone" w:colFirst="8" w:colLast="8"/>
            <w:permStart w:id="1646799439" w:edGrp="everyone" w:colFirst="9" w:colLast="9"/>
            <w:permStart w:id="176837290" w:edGrp="everyone" w:colFirst="10" w:colLast="10"/>
            <w:permEnd w:id="1878676598"/>
            <w:permEnd w:id="1210258331"/>
            <w:permEnd w:id="1685985970"/>
            <w:permEnd w:id="2111179465"/>
            <w:permEnd w:id="2020562198"/>
            <w:permEnd w:id="258283738"/>
            <w:permEnd w:id="1217213821"/>
            <w:permEnd w:id="1997801605"/>
            <w:permEnd w:id="1908474912"/>
            <w:permEnd w:id="1284128330"/>
            <w:permEnd w:id="642257501"/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ঢাকায় অবস্থিত বিভিন্ন দেশের কূটনৈতিক মিশন ও আন্তর্জাতিক সংস্থাসমূহের নিকট সরকারের গৃহীত কার্যক্রম ও বিভিন্ন বিষয়ে অবস্থান তুলে ধরা/ মন্ত্রণালয় ও মিশন থেকে প্রাপ্ত প্রেস রিলিজ মিডিয়ায় প্রেরণ</w:t>
            </w:r>
          </w:p>
        </w:tc>
        <w:tc>
          <w:tcPr>
            <w:tcW w:w="67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আয়োজিত কূটনৈতিক ব্রিফিং ও প্রেস রিলিজ</w:t>
            </w:r>
          </w:p>
        </w:tc>
        <w:tc>
          <w:tcPr>
            <w:tcW w:w="38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439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56" w:type="pct"/>
            <w:vAlign w:val="center"/>
          </w:tcPr>
          <w:p w:rsidR="007C09E4" w:rsidRDefault="007C09E4" w:rsidP="00672BB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২০০</w:t>
            </w:r>
          </w:p>
        </w:tc>
        <w:tc>
          <w:tcPr>
            <w:tcW w:w="315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:rsidR="007C09E4" w:rsidRDefault="007C09E4" w:rsidP="00046055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২০০</w:t>
            </w:r>
          </w:p>
        </w:tc>
        <w:tc>
          <w:tcPr>
            <w:tcW w:w="356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60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২০০</w:t>
            </w:r>
          </w:p>
        </w:tc>
        <w:tc>
          <w:tcPr>
            <w:tcW w:w="372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২০৫</w:t>
            </w:r>
          </w:p>
        </w:tc>
        <w:tc>
          <w:tcPr>
            <w:tcW w:w="368" w:type="pct"/>
            <w:vAlign w:val="center"/>
          </w:tcPr>
          <w:p w:rsidR="007C09E4" w:rsidRDefault="007C09E4" w:rsidP="003F04BA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</w:tr>
      <w:tr w:rsidR="007C09E4" w:rsidTr="007C09E4">
        <w:tc>
          <w:tcPr>
            <w:tcW w:w="1024" w:type="pct"/>
          </w:tcPr>
          <w:p w:rsidR="007C09E4" w:rsidRDefault="007C09E4">
            <w:pPr>
              <w:numPr>
                <w:ilvl w:val="0"/>
                <w:numId w:val="8"/>
              </w:numPr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</w:rPr>
            </w:pPr>
            <w:permStart w:id="857503169" w:edGrp="everyone" w:colFirst="0" w:colLast="0"/>
            <w:permStart w:id="1283851429" w:edGrp="everyone" w:colFirst="1" w:colLast="1"/>
            <w:permStart w:id="648112412" w:edGrp="everyone" w:colFirst="2" w:colLast="2"/>
            <w:permStart w:id="66920042" w:edGrp="everyone" w:colFirst="3" w:colLast="3"/>
            <w:permStart w:id="336279098" w:edGrp="everyone" w:colFirst="4" w:colLast="4"/>
            <w:permStart w:id="1321152653" w:edGrp="everyone" w:colFirst="5" w:colLast="5"/>
            <w:permStart w:id="1616201271" w:edGrp="everyone" w:colFirst="6" w:colLast="6"/>
            <w:permStart w:id="971072983" w:edGrp="everyone" w:colFirst="7" w:colLast="7"/>
            <w:permStart w:id="1412114266" w:edGrp="everyone" w:colFirst="8" w:colLast="8"/>
            <w:permStart w:id="542519002" w:edGrp="everyone" w:colFirst="9" w:colLast="9"/>
            <w:permStart w:id="1524185373" w:edGrp="everyone" w:colFirst="10" w:colLast="10"/>
            <w:permEnd w:id="1036279054"/>
            <w:permEnd w:id="1330137424"/>
            <w:permEnd w:id="197154277"/>
            <w:permEnd w:id="1584359853"/>
            <w:permEnd w:id="407834915"/>
            <w:permEnd w:id="393560882"/>
            <w:permEnd w:id="1270614925"/>
            <w:permEnd w:id="1728915293"/>
            <w:permEnd w:id="108474087"/>
            <w:permEnd w:id="1646799439"/>
            <w:permEnd w:id="176837290"/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বিদেশস্থ বাংলাদেশ মিশনসমূহে ই-পাসপোর্ট প্রদান কার্যক্রম সম্প্রসারণ</w:t>
            </w:r>
          </w:p>
        </w:tc>
        <w:tc>
          <w:tcPr>
            <w:tcW w:w="67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lang w:eastAsia="ko-KR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কার্যক্রম চালুকৃত মিশন</w:t>
            </w:r>
          </w:p>
        </w:tc>
        <w:tc>
          <w:tcPr>
            <w:tcW w:w="38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lang w:val="en-US" w:eastAsia="ko-KR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439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ক্রম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US" w:bidi="bn-IN"/>
              </w:rPr>
              <w:t>পুঞ্জিভূত</w:t>
            </w:r>
          </w:p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56" w:type="pct"/>
            <w:vAlign w:val="center"/>
          </w:tcPr>
          <w:p w:rsidR="007C09E4" w:rsidRDefault="007C09E4" w:rsidP="00672BB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৪০</w:t>
            </w:r>
          </w:p>
        </w:tc>
        <w:tc>
          <w:tcPr>
            <w:tcW w:w="315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:rsidR="007C09E4" w:rsidRDefault="007C09E4" w:rsidP="00046055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40</w:t>
            </w:r>
          </w:p>
        </w:tc>
        <w:tc>
          <w:tcPr>
            <w:tcW w:w="356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60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</w:rPr>
              <w:t>50</w:t>
            </w:r>
          </w:p>
        </w:tc>
        <w:tc>
          <w:tcPr>
            <w:tcW w:w="372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৬০</w:t>
            </w:r>
          </w:p>
        </w:tc>
        <w:tc>
          <w:tcPr>
            <w:tcW w:w="368" w:type="pct"/>
            <w:vAlign w:val="center"/>
          </w:tcPr>
          <w:p w:rsidR="007C09E4" w:rsidRDefault="007C09E4" w:rsidP="003F04BA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</w:tr>
      <w:tr w:rsidR="007C09E4" w:rsidTr="007C09E4">
        <w:tc>
          <w:tcPr>
            <w:tcW w:w="1024" w:type="pct"/>
            <w:vMerge w:val="restart"/>
          </w:tcPr>
          <w:p w:rsidR="007C09E4" w:rsidRDefault="007C09E4">
            <w:pPr>
              <w:numPr>
                <w:ilvl w:val="0"/>
                <w:numId w:val="8"/>
              </w:numPr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882736811" w:edGrp="everyone" w:colFirst="0" w:colLast="0"/>
            <w:permStart w:id="98446568" w:edGrp="everyone" w:colFirst="1" w:colLast="1"/>
            <w:permStart w:id="1655066050" w:edGrp="everyone" w:colFirst="2" w:colLast="2"/>
            <w:permStart w:id="939014886" w:edGrp="everyone" w:colFirst="3" w:colLast="3"/>
            <w:permStart w:id="124148485" w:edGrp="everyone" w:colFirst="4" w:colLast="4"/>
            <w:permStart w:id="540936559" w:edGrp="everyone" w:colFirst="5" w:colLast="5"/>
            <w:permStart w:id="1177431618" w:edGrp="everyone" w:colFirst="6" w:colLast="6"/>
            <w:permStart w:id="1700536714" w:edGrp="everyone" w:colFirst="7" w:colLast="7"/>
            <w:permStart w:id="276518007" w:edGrp="everyone" w:colFirst="8" w:colLast="8"/>
            <w:permStart w:id="716857641" w:edGrp="everyone" w:colFirst="9" w:colLast="9"/>
            <w:permStart w:id="1669090648" w:edGrp="everyone" w:colFirst="10" w:colLast="10"/>
            <w:permEnd w:id="857503169"/>
            <w:permEnd w:id="1283851429"/>
            <w:permEnd w:id="648112412"/>
            <w:permEnd w:id="66920042"/>
            <w:permEnd w:id="336279098"/>
            <w:permEnd w:id="1321152653"/>
            <w:permEnd w:id="1616201271"/>
            <w:permEnd w:id="971072983"/>
            <w:permEnd w:id="1412114266"/>
            <w:permEnd w:id="542519002"/>
            <w:permEnd w:id="1524185373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ডকুমেন্ট সত্যায়ন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কূটনৈতিক পাসপোর্ট/ সার্ক স্টিকার ইস্যুকরণ ও অন্যান্য কনসুলার সেবা প্রদান</w:t>
            </w:r>
          </w:p>
        </w:tc>
        <w:tc>
          <w:tcPr>
            <w:tcW w:w="67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পুলিশ ক্লিয়ারেন্স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শিক্ষাগত সনদ ও অন্যান্য সনদ সত্যায়ন</w:t>
            </w:r>
          </w:p>
        </w:tc>
        <w:tc>
          <w:tcPr>
            <w:tcW w:w="38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439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 xml:space="preserve"> (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লক্ষ</w:t>
            </w: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)</w:t>
            </w:r>
          </w:p>
        </w:tc>
        <w:tc>
          <w:tcPr>
            <w:tcW w:w="356" w:type="pct"/>
            <w:vAlign w:val="center"/>
          </w:tcPr>
          <w:p w:rsidR="007C09E4" w:rsidRDefault="007C09E4" w:rsidP="00672BB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৬</w:t>
            </w: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.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২৫</w:t>
            </w:r>
          </w:p>
        </w:tc>
        <w:tc>
          <w:tcPr>
            <w:tcW w:w="315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43" w:type="pct"/>
            <w:vAlign w:val="center"/>
          </w:tcPr>
          <w:p w:rsidR="007C09E4" w:rsidRDefault="007C09E4" w:rsidP="00046055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৬</w:t>
            </w: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.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২৫</w:t>
            </w:r>
          </w:p>
        </w:tc>
        <w:tc>
          <w:tcPr>
            <w:tcW w:w="356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60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৬</w:t>
            </w: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.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৩০</w:t>
            </w:r>
          </w:p>
        </w:tc>
        <w:tc>
          <w:tcPr>
            <w:tcW w:w="372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৬</w:t>
            </w: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.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৪০</w:t>
            </w:r>
          </w:p>
        </w:tc>
        <w:tc>
          <w:tcPr>
            <w:tcW w:w="368" w:type="pct"/>
            <w:vAlign w:val="center"/>
          </w:tcPr>
          <w:p w:rsidR="007C09E4" w:rsidRDefault="007C09E4" w:rsidP="003F04BA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7C09E4" w:rsidTr="007C09E4">
        <w:tc>
          <w:tcPr>
            <w:tcW w:w="1024" w:type="pct"/>
            <w:vMerge/>
          </w:tcPr>
          <w:p w:rsidR="007C09E4" w:rsidRDefault="007C09E4">
            <w:pPr>
              <w:numPr>
                <w:ilvl w:val="0"/>
                <w:numId w:val="8"/>
              </w:numPr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350571511" w:edGrp="everyone" w:colFirst="1" w:colLast="1"/>
            <w:permStart w:id="1869040303" w:edGrp="everyone" w:colFirst="2" w:colLast="2"/>
            <w:permStart w:id="1079379352" w:edGrp="everyone" w:colFirst="3" w:colLast="3"/>
            <w:permStart w:id="1564955995" w:edGrp="everyone" w:colFirst="4" w:colLast="4"/>
            <w:permStart w:id="1672890288" w:edGrp="everyone" w:colFirst="5" w:colLast="5"/>
            <w:permStart w:id="96801038" w:edGrp="everyone" w:colFirst="6" w:colLast="6"/>
            <w:permStart w:id="200938727" w:edGrp="everyone" w:colFirst="7" w:colLast="7"/>
            <w:permStart w:id="532504" w:edGrp="everyone" w:colFirst="8" w:colLast="8"/>
            <w:permStart w:id="2060346053" w:edGrp="everyone" w:colFirst="9" w:colLast="9"/>
            <w:permStart w:id="815859022" w:edGrp="everyone" w:colFirst="10" w:colLast="10"/>
            <w:permEnd w:id="882736811"/>
            <w:permEnd w:id="98446568"/>
            <w:permEnd w:id="1655066050"/>
            <w:permEnd w:id="939014886"/>
            <w:permEnd w:id="124148485"/>
            <w:permEnd w:id="540936559"/>
            <w:permEnd w:id="1177431618"/>
            <w:permEnd w:id="1700536714"/>
            <w:permEnd w:id="276518007"/>
            <w:permEnd w:id="716857641"/>
            <w:permEnd w:id="1669090648"/>
          </w:p>
        </w:tc>
        <w:tc>
          <w:tcPr>
            <w:tcW w:w="67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নোট ভার্বাল ও এলওআই ইস্যুকরণ</w:t>
            </w:r>
          </w:p>
        </w:tc>
        <w:tc>
          <w:tcPr>
            <w:tcW w:w="38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439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গড়</w:t>
            </w: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কার্যদিবস</w:t>
            </w:r>
          </w:p>
        </w:tc>
        <w:tc>
          <w:tcPr>
            <w:tcW w:w="356" w:type="pct"/>
            <w:vAlign w:val="center"/>
          </w:tcPr>
          <w:p w:rsidR="007C09E4" w:rsidRDefault="007C09E4" w:rsidP="00672BB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315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43" w:type="pct"/>
            <w:vAlign w:val="center"/>
          </w:tcPr>
          <w:p w:rsidR="007C09E4" w:rsidRDefault="007C09E4" w:rsidP="00046055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356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60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372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368" w:type="pct"/>
            <w:vAlign w:val="center"/>
          </w:tcPr>
          <w:p w:rsidR="007C09E4" w:rsidRDefault="007C09E4" w:rsidP="003F04BA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7C09E4" w:rsidTr="007C09E4">
        <w:tc>
          <w:tcPr>
            <w:tcW w:w="1024" w:type="pct"/>
            <w:vMerge/>
          </w:tcPr>
          <w:p w:rsidR="007C09E4" w:rsidRDefault="007C09E4">
            <w:pPr>
              <w:numPr>
                <w:ilvl w:val="0"/>
                <w:numId w:val="8"/>
              </w:numPr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123099261" w:edGrp="everyone" w:colFirst="1" w:colLast="1"/>
            <w:permStart w:id="1974805058" w:edGrp="everyone" w:colFirst="2" w:colLast="2"/>
            <w:permStart w:id="362414900" w:edGrp="everyone" w:colFirst="3" w:colLast="3"/>
            <w:permStart w:id="647524863" w:edGrp="everyone" w:colFirst="4" w:colLast="4"/>
            <w:permStart w:id="630872000" w:edGrp="everyone" w:colFirst="5" w:colLast="5"/>
            <w:permStart w:id="1777153770" w:edGrp="everyone" w:colFirst="6" w:colLast="6"/>
            <w:permStart w:id="147680016" w:edGrp="everyone" w:colFirst="7" w:colLast="7"/>
            <w:permStart w:id="707349269" w:edGrp="everyone" w:colFirst="8" w:colLast="8"/>
            <w:permStart w:id="762451843" w:edGrp="everyone" w:colFirst="9" w:colLast="9"/>
            <w:permStart w:id="1941840600" w:edGrp="everyone" w:colFirst="10" w:colLast="10"/>
            <w:permEnd w:id="350571511"/>
            <w:permEnd w:id="1869040303"/>
            <w:permEnd w:id="1079379352"/>
            <w:permEnd w:id="1564955995"/>
            <w:permEnd w:id="1672890288"/>
            <w:permEnd w:id="96801038"/>
            <w:permEnd w:id="200938727"/>
            <w:permEnd w:id="532504"/>
            <w:permEnd w:id="2060346053"/>
            <w:permEnd w:id="815859022"/>
          </w:p>
        </w:tc>
        <w:tc>
          <w:tcPr>
            <w:tcW w:w="67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 xml:space="preserve">কূটনৈতিক পাসপোর্ট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lastRenderedPageBreak/>
              <w:t>ইস্যুকরণ</w:t>
            </w:r>
          </w:p>
        </w:tc>
        <w:tc>
          <w:tcPr>
            <w:tcW w:w="38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lastRenderedPageBreak/>
              <w:t>৫</w:t>
            </w:r>
          </w:p>
        </w:tc>
        <w:tc>
          <w:tcPr>
            <w:tcW w:w="439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56" w:type="pct"/>
            <w:vAlign w:val="center"/>
          </w:tcPr>
          <w:p w:rsidR="007C09E4" w:rsidRDefault="007C09E4" w:rsidP="00672BB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৩০০</w:t>
            </w:r>
          </w:p>
        </w:tc>
        <w:tc>
          <w:tcPr>
            <w:tcW w:w="315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43" w:type="pct"/>
            <w:vAlign w:val="center"/>
          </w:tcPr>
          <w:p w:rsidR="007C09E4" w:rsidRDefault="007C09E4" w:rsidP="00046055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৩২০</w:t>
            </w:r>
          </w:p>
        </w:tc>
        <w:tc>
          <w:tcPr>
            <w:tcW w:w="356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60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৩৩০</w:t>
            </w:r>
          </w:p>
        </w:tc>
        <w:tc>
          <w:tcPr>
            <w:tcW w:w="372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৩৪০</w:t>
            </w:r>
          </w:p>
        </w:tc>
        <w:tc>
          <w:tcPr>
            <w:tcW w:w="368" w:type="pct"/>
            <w:vAlign w:val="center"/>
          </w:tcPr>
          <w:p w:rsidR="007C09E4" w:rsidRDefault="007C09E4" w:rsidP="003F04BA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7C09E4" w:rsidTr="007C09E4">
        <w:tc>
          <w:tcPr>
            <w:tcW w:w="1024" w:type="pct"/>
            <w:vMerge/>
          </w:tcPr>
          <w:p w:rsidR="007C09E4" w:rsidRDefault="007C09E4">
            <w:pPr>
              <w:numPr>
                <w:ilvl w:val="0"/>
                <w:numId w:val="8"/>
              </w:numPr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</w:rPr>
            </w:pPr>
            <w:permStart w:id="1288834991" w:edGrp="everyone" w:colFirst="1" w:colLast="1"/>
            <w:permStart w:id="1656579578" w:edGrp="everyone" w:colFirst="2" w:colLast="2"/>
            <w:permStart w:id="72762228" w:edGrp="everyone" w:colFirst="3" w:colLast="3"/>
            <w:permStart w:id="57412895" w:edGrp="everyone" w:colFirst="4" w:colLast="4"/>
            <w:permStart w:id="1317367940" w:edGrp="everyone" w:colFirst="5" w:colLast="5"/>
            <w:permStart w:id="1726616893" w:edGrp="everyone" w:colFirst="6" w:colLast="6"/>
            <w:permStart w:id="1147230985" w:edGrp="everyone" w:colFirst="7" w:colLast="7"/>
            <w:permStart w:id="1003096942" w:edGrp="everyone" w:colFirst="8" w:colLast="8"/>
            <w:permStart w:id="1969423969" w:edGrp="everyone" w:colFirst="9" w:colLast="9"/>
            <w:permStart w:id="1808605034" w:edGrp="everyone" w:colFirst="10" w:colLast="10"/>
            <w:permEnd w:id="123099261"/>
            <w:permEnd w:id="1974805058"/>
            <w:permEnd w:id="362414900"/>
            <w:permEnd w:id="647524863"/>
            <w:permEnd w:id="630872000"/>
            <w:permEnd w:id="1777153770"/>
            <w:permEnd w:id="147680016"/>
            <w:permEnd w:id="707349269"/>
            <w:permEnd w:id="762451843"/>
            <w:permEnd w:id="1941840600"/>
          </w:p>
        </w:tc>
        <w:tc>
          <w:tcPr>
            <w:tcW w:w="67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সার্ক ভিসা স্টিকার ইস্যুকরণ</w:t>
            </w:r>
          </w:p>
        </w:tc>
        <w:tc>
          <w:tcPr>
            <w:tcW w:w="38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439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56" w:type="pct"/>
            <w:vAlign w:val="center"/>
          </w:tcPr>
          <w:p w:rsidR="007C09E4" w:rsidRDefault="007C09E4" w:rsidP="00672BB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৩০০</w:t>
            </w:r>
          </w:p>
        </w:tc>
        <w:tc>
          <w:tcPr>
            <w:tcW w:w="315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:rsidR="007C09E4" w:rsidRDefault="007C09E4" w:rsidP="00046055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৩২০</w:t>
            </w:r>
          </w:p>
        </w:tc>
        <w:tc>
          <w:tcPr>
            <w:tcW w:w="356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60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৩৩০</w:t>
            </w:r>
          </w:p>
        </w:tc>
        <w:tc>
          <w:tcPr>
            <w:tcW w:w="372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৩৪০</w:t>
            </w:r>
          </w:p>
        </w:tc>
        <w:tc>
          <w:tcPr>
            <w:tcW w:w="368" w:type="pct"/>
            <w:vAlign w:val="center"/>
          </w:tcPr>
          <w:p w:rsidR="007C09E4" w:rsidRDefault="007C09E4" w:rsidP="003F04BA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7C09E4" w:rsidTr="007C09E4">
        <w:tc>
          <w:tcPr>
            <w:tcW w:w="1024" w:type="pct"/>
          </w:tcPr>
          <w:p w:rsidR="007C09E4" w:rsidRDefault="007C09E4">
            <w:pPr>
              <w:numPr>
                <w:ilvl w:val="0"/>
                <w:numId w:val="8"/>
              </w:numPr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</w:rPr>
            </w:pPr>
            <w:permStart w:id="1563251979" w:edGrp="everyone" w:colFirst="0" w:colLast="0"/>
            <w:permStart w:id="1560891569" w:edGrp="everyone" w:colFirst="1" w:colLast="1"/>
            <w:permStart w:id="1216968430" w:edGrp="everyone" w:colFirst="2" w:colLast="2"/>
            <w:permStart w:id="164200022" w:edGrp="everyone" w:colFirst="3" w:colLast="3"/>
            <w:permStart w:id="1887643579" w:edGrp="everyone" w:colFirst="4" w:colLast="4"/>
            <w:permStart w:id="508963175" w:edGrp="everyone" w:colFirst="5" w:colLast="5"/>
            <w:permStart w:id="1105528503" w:edGrp="everyone" w:colFirst="6" w:colLast="6"/>
            <w:permStart w:id="707931673" w:edGrp="everyone" w:colFirst="7" w:colLast="7"/>
            <w:permStart w:id="1617852896" w:edGrp="everyone" w:colFirst="8" w:colLast="8"/>
            <w:permStart w:id="1488988541" w:edGrp="everyone" w:colFirst="9" w:colLast="9"/>
            <w:permStart w:id="21828021" w:edGrp="everyone" w:colFirst="10" w:colLast="10"/>
            <w:permStart w:id="1826099707" w:edGrp="everyone" w:colFirst="11" w:colLast="11"/>
            <w:permEnd w:id="1288834991"/>
            <w:permEnd w:id="1656579578"/>
            <w:permEnd w:id="72762228"/>
            <w:permEnd w:id="57412895"/>
            <w:permEnd w:id="1317367940"/>
            <w:permEnd w:id="1726616893"/>
            <w:permEnd w:id="1147230985"/>
            <w:permEnd w:id="1003096942"/>
            <w:permEnd w:id="1969423969"/>
            <w:permEnd w:id="1808605034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বিদেশে আটক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আটকে পড়া বাংলাদেশি নাগরিকদের প্রত্যাবাসন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দুঃস্থ প্রবাসী বাংলাদেশিদের নগদ অর্থ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মানবিক সহায়তা ও ত্রাণ সহায়তা প্রদান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আইনি সহায়তা প্রদান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মৃতদেহ প্রত্যাবর্তন</w:t>
            </w:r>
          </w:p>
        </w:tc>
        <w:tc>
          <w:tcPr>
            <w:tcW w:w="67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প্রত্যাবাসনকৃত বাংলাদেশি</w:t>
            </w:r>
          </w:p>
        </w:tc>
        <w:tc>
          <w:tcPr>
            <w:tcW w:w="388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439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56" w:type="pct"/>
            <w:vAlign w:val="center"/>
          </w:tcPr>
          <w:p w:rsidR="007C09E4" w:rsidRDefault="007C09E4" w:rsidP="00672BB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২৩২</w:t>
            </w:r>
          </w:p>
        </w:tc>
        <w:tc>
          <w:tcPr>
            <w:tcW w:w="315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:rsidR="007C09E4" w:rsidRDefault="007C09E4" w:rsidP="00046055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২১০</w:t>
            </w:r>
          </w:p>
        </w:tc>
        <w:tc>
          <w:tcPr>
            <w:tcW w:w="356" w:type="pct"/>
            <w:vAlign w:val="center"/>
          </w:tcPr>
          <w:p w:rsidR="007C09E4" w:rsidRDefault="007C09E4" w:rsidP="003F04BA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60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২১৫</w:t>
            </w:r>
          </w:p>
        </w:tc>
        <w:tc>
          <w:tcPr>
            <w:tcW w:w="372" w:type="pct"/>
            <w:vAlign w:val="center"/>
          </w:tcPr>
          <w:p w:rsidR="007C09E4" w:rsidRDefault="007C09E4" w:rsidP="00DA1C89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২১৫</w:t>
            </w:r>
          </w:p>
        </w:tc>
        <w:tc>
          <w:tcPr>
            <w:tcW w:w="368" w:type="pct"/>
            <w:vAlign w:val="center"/>
          </w:tcPr>
          <w:p w:rsidR="007C09E4" w:rsidRDefault="007C09E4" w:rsidP="003F04BA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</w:tr>
    </w:tbl>
    <w:permEnd w:id="1563251979"/>
    <w:permEnd w:id="1560891569"/>
    <w:permEnd w:id="1216968430"/>
    <w:permEnd w:id="164200022"/>
    <w:permEnd w:id="1887643579"/>
    <w:permEnd w:id="508963175"/>
    <w:permEnd w:id="1105528503"/>
    <w:permEnd w:id="707931673"/>
    <w:permEnd w:id="1617852896"/>
    <w:permEnd w:id="1488988541"/>
    <w:permEnd w:id="21828021"/>
    <w:permEnd w:id="1826099707"/>
    <w:p w:rsidR="00B84AFA" w:rsidRDefault="009B25E0">
      <w:pPr>
        <w:spacing w:before="120" w:line="276" w:lineRule="auto"/>
        <w:rPr>
          <w:rFonts w:ascii="NikoshBAN" w:eastAsia="NikoshBAN" w:hAnsi="NikoshBAN" w:cs="NikoshBAN"/>
          <w:b/>
          <w:sz w:val="20"/>
          <w:szCs w:val="20"/>
        </w:rPr>
      </w:pPr>
      <w:r>
        <w:rPr>
          <w:rFonts w:ascii="NikoshBAN" w:eastAsia="NikoshBAN" w:hAnsi="NikoshBAN" w:cs="NikoshBAN"/>
          <w:b/>
          <w:bCs/>
          <w:sz w:val="20"/>
          <w:szCs w:val="20"/>
          <w:cs/>
        </w:rPr>
        <w:t>৬</w:t>
      </w:r>
      <w:r>
        <w:rPr>
          <w:rFonts w:ascii="NikoshBAN" w:eastAsia="NikoshBAN" w:hAnsi="NikoshBAN" w:cs="NikoshBAN"/>
          <w:b/>
          <w:sz w:val="20"/>
          <w:szCs w:val="20"/>
        </w:rPr>
        <w:t>.</w:t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১</w:t>
      </w:r>
      <w:r>
        <w:rPr>
          <w:rFonts w:ascii="NikoshBAN" w:eastAsia="NikoshBAN" w:hAnsi="NikoshBAN" w:cs="NikoshBAN"/>
          <w:b/>
          <w:sz w:val="20"/>
          <w:szCs w:val="20"/>
        </w:rPr>
        <w:t>.</w:t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৩</w:t>
      </w:r>
      <w:r>
        <w:rPr>
          <w:rFonts w:ascii="NikoshBAN" w:eastAsia="NikoshBAN" w:hAnsi="NikoshBAN" w:cs="NikoshBAN"/>
          <w:b/>
          <w:sz w:val="20"/>
          <w:szCs w:val="20"/>
        </w:rPr>
        <w:tab/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অপারেশন ইউনিট</w:t>
      </w:r>
      <w:r>
        <w:rPr>
          <w:rFonts w:ascii="NikoshBAN" w:eastAsia="NikoshBAN" w:hAnsi="NikoshBAN" w:cs="NikoshBAN"/>
          <w:b/>
          <w:sz w:val="20"/>
          <w:szCs w:val="20"/>
        </w:rPr>
        <w:t xml:space="preserve">, </w:t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স্কিম এবং প্রকল্পওয়ারি মধ্যমেয়াদি ব্যয় প্রাক্কলন</w:t>
      </w:r>
    </w:p>
    <w:p w:rsidR="007C09E4" w:rsidRPr="00461983" w:rsidRDefault="007C09E4" w:rsidP="007C09E4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7C09E4" w:rsidRPr="00461983" w:rsidTr="008F4B36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7C09E4" w:rsidRPr="00461983" w:rsidRDefault="007C09E4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7C09E4" w:rsidRPr="00461983" w:rsidRDefault="007C09E4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7C09E4" w:rsidRPr="00461983" w:rsidTr="008F4B36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Pr="00461983" w:rsidRDefault="007C09E4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Pr="00461983" w:rsidRDefault="007C09E4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Pr="00461983" w:rsidRDefault="007C09E4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7C09E4" w:rsidRPr="00461983" w:rsidTr="008F4B36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7C09E4" w:rsidRPr="00461983" w:rsidTr="008F4B36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Pr="00461983" w:rsidRDefault="007C09E4" w:rsidP="008F4B36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Pr="00461983" w:rsidRDefault="007C09E4" w:rsidP="008F4B36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Pr="00461983" w:rsidRDefault="007C09E4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Pr="00461983" w:rsidRDefault="007C09E4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Pr="00461983" w:rsidRDefault="007C09E4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Pr="00461983" w:rsidRDefault="007C09E4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Pr="00461983" w:rsidRDefault="007C09E4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Pr="00461983" w:rsidRDefault="007C09E4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B84AFA" w:rsidRDefault="009B25E0">
      <w:pPr>
        <w:spacing w:before="120" w:after="120" w:line="276" w:lineRule="auto"/>
        <w:rPr>
          <w:rFonts w:ascii="NikoshBAN" w:eastAsia="NikoshBAN" w:hAnsi="NikoshBAN" w:cs="NikoshBAN"/>
          <w:b/>
          <w:sz w:val="20"/>
          <w:szCs w:val="20"/>
        </w:rPr>
      </w:pPr>
      <w:r>
        <w:rPr>
          <w:rFonts w:ascii="NikoshBAN" w:eastAsia="NikoshBAN" w:hAnsi="NikoshBAN" w:cs="NikoshBAN"/>
          <w:b/>
          <w:bCs/>
          <w:sz w:val="20"/>
          <w:szCs w:val="20"/>
          <w:cs/>
        </w:rPr>
        <w:t>৬</w:t>
      </w:r>
      <w:r>
        <w:rPr>
          <w:rFonts w:ascii="NikoshBAN" w:eastAsia="NikoshBAN" w:hAnsi="NikoshBAN" w:cs="NikoshBAN"/>
          <w:b/>
          <w:sz w:val="20"/>
          <w:szCs w:val="20"/>
        </w:rPr>
        <w:t>.</w:t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২</w:t>
      </w:r>
      <w:r>
        <w:rPr>
          <w:rFonts w:ascii="NikoshBAN" w:eastAsia="NikoshBAN" w:hAnsi="NikoshBAN" w:cs="NikoshBAN"/>
          <w:b/>
          <w:sz w:val="20"/>
          <w:szCs w:val="20"/>
        </w:rPr>
        <w:tab/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ফরেন সার্ভিস একাডেমি</w:t>
      </w:r>
    </w:p>
    <w:p w:rsidR="00B84AFA" w:rsidRDefault="009B25E0" w:rsidP="003F04BA">
      <w:pPr>
        <w:spacing w:before="120" w:after="120" w:line="300" w:lineRule="auto"/>
        <w:ind w:left="720" w:hanging="720"/>
        <w:jc w:val="both"/>
        <w:rPr>
          <w:rFonts w:ascii="NikoshBAN" w:hAnsi="NikoshBAN" w:cs="NikoshBAN"/>
          <w:cs/>
        </w:rPr>
      </w:pPr>
      <w:r>
        <w:rPr>
          <w:rFonts w:ascii="NikoshBAN" w:eastAsia="NikoshBAN" w:hAnsi="NikoshBAN" w:cs="NikoshBAN"/>
          <w:b/>
          <w:bCs/>
          <w:sz w:val="20"/>
          <w:szCs w:val="20"/>
          <w:cs/>
        </w:rPr>
        <w:t>৬</w:t>
      </w:r>
      <w:r>
        <w:rPr>
          <w:rFonts w:ascii="NikoshBAN" w:eastAsia="NikoshBAN" w:hAnsi="NikoshBAN" w:cs="NikoshBAN"/>
          <w:b/>
          <w:sz w:val="20"/>
          <w:szCs w:val="20"/>
        </w:rPr>
        <w:t>.</w:t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২</w:t>
      </w:r>
      <w:r>
        <w:rPr>
          <w:rFonts w:ascii="NikoshBAN" w:eastAsia="NikoshBAN" w:hAnsi="NikoshBAN" w:cs="NikoshBAN"/>
          <w:b/>
          <w:sz w:val="20"/>
          <w:szCs w:val="20"/>
        </w:rPr>
        <w:t>.</w:t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১</w:t>
      </w:r>
      <w:r>
        <w:rPr>
          <w:rFonts w:ascii="NikoshBAN" w:eastAsia="NikoshBAN" w:hAnsi="NikoshBAN" w:cs="NikoshBAN"/>
          <w:b/>
          <w:sz w:val="20"/>
          <w:szCs w:val="20"/>
        </w:rPr>
        <w:tab/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সাম্প্রতিক অর্জন</w:t>
      </w:r>
      <w:r>
        <w:rPr>
          <w:rFonts w:ascii="NikoshBAN" w:eastAsia="NikoshBAN" w:hAnsi="NikoshBAN" w:cs="NikoshBAN"/>
          <w:b/>
          <w:sz w:val="20"/>
          <w:szCs w:val="20"/>
        </w:rPr>
        <w:t>:</w:t>
      </w:r>
      <w:r>
        <w:rPr>
          <w:rFonts w:ascii="NikoshBAN" w:hAnsi="NikoshBAN" w:cs="NikoshBAN"/>
          <w:cs/>
        </w:rPr>
        <w:t xml:space="preserve"> </w:t>
      </w:r>
      <w:bookmarkStart w:id="1" w:name="_Hlk159767100"/>
      <w:permStart w:id="1131049499" w:edGrp="everyone"/>
      <w:r>
        <w:rPr>
          <w:rFonts w:ascii="NikoshBAN" w:hAnsi="NikoshBAN" w:cs="NikoshBAN"/>
          <w:sz w:val="20"/>
          <w:szCs w:val="20"/>
          <w:cs/>
          <w:lang w:bidi="bn-BD"/>
        </w:rPr>
        <w:t>ফরেন সার্ভিস একাডেমি ঢাকা বিশ্ববিদ্যালয়ের আন্তর্জাতিক সম্পর্ক বিভাগের সাথে যৌথভাবে আন্তর্জাতিক সম্পর্ক ও কূটনীতি বিষয়ে এক বছর মেয়াদী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পেশাদার স্নাতকোত্তর কোর্স চালু করেছে। </w:t>
      </w:r>
      <w:r>
        <w:rPr>
          <w:rFonts w:ascii="NikoshBAN" w:hAnsi="NikoshBAN" w:cs="NikoshBAN" w:hint="cs"/>
          <w:sz w:val="20"/>
          <w:szCs w:val="20"/>
          <w:cs/>
          <w:lang w:bidi="bn-BD"/>
        </w:rPr>
        <w:t>২০২২-</w:t>
      </w:r>
      <w:r>
        <w:rPr>
          <w:rFonts w:ascii="NikoshBAN" w:hAnsi="NikoshBAN" w:cs="NikoshBAN"/>
          <w:sz w:val="20"/>
          <w:szCs w:val="20"/>
          <w:cs/>
          <w:lang w:bidi="bn-BD"/>
        </w:rPr>
        <w:t>২০২৩</w:t>
      </w:r>
      <w:r>
        <w:rPr>
          <w:rFonts w:ascii="NikoshBAN" w:hAnsi="NikoshBAN" w:cs="NikoshBAN" w:hint="cs"/>
          <w:sz w:val="20"/>
          <w:szCs w:val="20"/>
          <w:cs/>
          <w:lang w:bidi="bn-BD"/>
        </w:rPr>
        <w:t xml:space="preserve"> অর্থবছরে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 ১১ জন পররাষ্ট্র ক্যাডারভুক্ত প্রবেশনার কর্মকর্তা এবং ৫ জন বিদেশ</w:t>
      </w:r>
      <w:r>
        <w:rPr>
          <w:rFonts w:ascii="NikoshBAN" w:hAnsi="NikoshBAN" w:cs="NikoshBAN" w:hint="cs"/>
          <w:sz w:val="20"/>
          <w:szCs w:val="20"/>
          <w:cs/>
          <w:lang w:bidi="bn-BD"/>
        </w:rPr>
        <w:t>ি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 কূটনীতিক সফলতার সাথে ১ম বিশেষায়িত কূটনৈতিক প্রশিক্ষণ কোর্স ও স্নাতকোত্তোর কোর্স সম্পন্ন করেন। এছাড়া বিভিন্ন মন্ত্রণালয়</w:t>
      </w:r>
      <w:r>
        <w:rPr>
          <w:rFonts w:ascii="NikoshBAN" w:hAnsi="NikoshBAN" w:cs="NikoshBAN"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BD"/>
        </w:rPr>
        <w:t>বিভাগ</w:t>
      </w:r>
      <w:r>
        <w:rPr>
          <w:rFonts w:ascii="NikoshBAN" w:hAnsi="NikoshBAN" w:cs="NikoshBAN"/>
          <w:sz w:val="20"/>
          <w:szCs w:val="20"/>
          <w:lang w:bidi="bn-BD"/>
        </w:rPr>
        <w:t xml:space="preserve">,  </w:t>
      </w:r>
      <w:r>
        <w:rPr>
          <w:rFonts w:ascii="NikoshBAN" w:hAnsi="NikoshBAN" w:cs="NikoshBAN"/>
          <w:sz w:val="20"/>
          <w:szCs w:val="20"/>
          <w:cs/>
          <w:lang w:bidi="bn-BD"/>
        </w:rPr>
        <w:t>সরকার</w:t>
      </w:r>
      <w:r>
        <w:rPr>
          <w:rFonts w:ascii="NikoshBAN" w:hAnsi="NikoshBAN" w:cs="NikoshBAN" w:hint="cs"/>
          <w:sz w:val="20"/>
          <w:szCs w:val="20"/>
          <w:cs/>
          <w:lang w:bidi="bn-BD"/>
        </w:rPr>
        <w:t>ি</w:t>
      </w:r>
      <w:r>
        <w:rPr>
          <w:rFonts w:ascii="NikoshBAN" w:hAnsi="NikoshBAN" w:cs="NikoshBAN"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BD"/>
        </w:rPr>
        <w:t>বেসরকার</w:t>
      </w:r>
      <w:r>
        <w:rPr>
          <w:rFonts w:ascii="NikoshBAN" w:hAnsi="NikoshBAN" w:cs="NikoshBAN" w:hint="cs"/>
          <w:sz w:val="20"/>
          <w:szCs w:val="20"/>
          <w:cs/>
          <w:lang w:bidi="bn-BD"/>
        </w:rPr>
        <w:t>ি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 ও স্বায়ত্তশাসিত প্রতিষ্ঠান এর জন্য প্রশিক্ষণ আয়োজন</w:t>
      </w:r>
      <w:r>
        <w:rPr>
          <w:rFonts w:ascii="NikoshBAN" w:hAnsi="NikoshBAN" w:cs="NikoshBAN"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BD"/>
        </w:rPr>
        <w:t>বাংলাদেশে কর্মরত বিদেশ</w:t>
      </w:r>
      <w:r>
        <w:rPr>
          <w:rFonts w:ascii="NikoshBAN" w:hAnsi="NikoshBAN" w:cs="NikoshBAN" w:hint="cs"/>
          <w:sz w:val="20"/>
          <w:szCs w:val="20"/>
          <w:cs/>
          <w:lang w:bidi="bn-BD"/>
        </w:rPr>
        <w:t>ি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 কূটনীতিকদের জন্য বিভিন্ন বিষয় ভিত্তিক প্রশিক্ষণ</w:t>
      </w:r>
      <w:r>
        <w:rPr>
          <w:rFonts w:ascii="NikoshBAN" w:hAnsi="NikoshBAN" w:cs="NikoshBAN"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BD"/>
        </w:rPr>
        <w:t>বিদেশস্থ বাংলাদেশ মিশনসমূহের শ্রম</w:t>
      </w:r>
      <w:r>
        <w:rPr>
          <w:rFonts w:ascii="NikoshBAN" w:hAnsi="NikoshBAN" w:cs="NikoshBAN"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BD"/>
        </w:rPr>
        <w:t>বাণিজ্য</w:t>
      </w:r>
      <w:r>
        <w:rPr>
          <w:rFonts w:ascii="NikoshBAN" w:hAnsi="NikoshBAN" w:cs="NikoshBAN"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BD"/>
        </w:rPr>
        <w:t>অর্থনীতি</w:t>
      </w:r>
      <w:r>
        <w:rPr>
          <w:rFonts w:ascii="NikoshBAN" w:hAnsi="NikoshBAN" w:cs="NikoshBAN"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BD"/>
        </w:rPr>
        <w:t>পাসপোর্ট ও ভিসা ইত্যাদি উইং</w:t>
      </w:r>
      <w:r>
        <w:rPr>
          <w:rFonts w:ascii="NikoshBAN" w:hAnsi="NikoshBAN" w:cs="NikoshBAN"/>
          <w:sz w:val="20"/>
          <w:szCs w:val="20"/>
          <w:lang w:bidi="bn-BD"/>
        </w:rPr>
        <w:t>-</w:t>
      </w:r>
      <w:r>
        <w:rPr>
          <w:rFonts w:ascii="NikoshBAN" w:hAnsi="NikoshBAN" w:cs="NikoshBAN"/>
          <w:sz w:val="20"/>
          <w:szCs w:val="20"/>
          <w:cs/>
          <w:lang w:bidi="bn-BD"/>
        </w:rPr>
        <w:t>এ নবনিযুক্ত কর্মকর্তাদের জন্য প্রশিক্ষণ এবং বিশ্ববিদ্যালয়ের শিক্ষার্থীদের জন্য স্বল্পমেয়াদ</w:t>
      </w:r>
      <w:r>
        <w:rPr>
          <w:rFonts w:ascii="NikoshBAN" w:hAnsi="NikoshBAN" w:cs="NikoshBAN" w:hint="cs"/>
          <w:sz w:val="20"/>
          <w:szCs w:val="20"/>
          <w:cs/>
          <w:lang w:bidi="bn-BD"/>
        </w:rPr>
        <w:t>ি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 প্রশিক্ষণ এবং বিভিন্ন কর্মশালা ও সেমিনার আয়োজন করা হয়েছে। </w:t>
      </w:r>
    </w:p>
    <w:bookmarkEnd w:id="1"/>
    <w:permEnd w:id="1131049499"/>
    <w:p w:rsidR="00B84AFA" w:rsidRDefault="009B25E0">
      <w:pPr>
        <w:spacing w:before="120" w:after="120" w:line="276" w:lineRule="auto"/>
        <w:jc w:val="both"/>
        <w:rPr>
          <w:rFonts w:ascii="NikoshBAN" w:eastAsia="NikoshBAN" w:hAnsi="NikoshBAN" w:cs="NikoshBAN"/>
          <w:b/>
          <w:sz w:val="20"/>
          <w:szCs w:val="20"/>
        </w:rPr>
      </w:pPr>
      <w:r>
        <w:rPr>
          <w:rFonts w:ascii="NikoshBAN" w:eastAsia="NikoshBAN" w:hAnsi="NikoshBAN" w:cs="NikoshBAN"/>
          <w:b/>
          <w:bCs/>
          <w:sz w:val="20"/>
          <w:szCs w:val="20"/>
          <w:cs/>
        </w:rPr>
        <w:t>৬</w:t>
      </w:r>
      <w:r>
        <w:rPr>
          <w:rFonts w:ascii="NikoshBAN" w:eastAsia="NikoshBAN" w:hAnsi="NikoshBAN" w:cs="NikoshBAN"/>
          <w:b/>
          <w:sz w:val="20"/>
          <w:szCs w:val="20"/>
        </w:rPr>
        <w:t>.</w:t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২</w:t>
      </w:r>
      <w:r>
        <w:rPr>
          <w:rFonts w:ascii="NikoshBAN" w:eastAsia="NikoshBAN" w:hAnsi="NikoshBAN" w:cs="NikoshBAN"/>
          <w:b/>
          <w:sz w:val="20"/>
          <w:szCs w:val="20"/>
        </w:rPr>
        <w:t>.</w:t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২</w:t>
      </w:r>
      <w:r>
        <w:rPr>
          <w:rFonts w:ascii="NikoshBAN" w:eastAsia="NikoshBAN" w:hAnsi="NikoshBAN" w:cs="NikoshBAN"/>
          <w:b/>
          <w:sz w:val="20"/>
          <w:szCs w:val="20"/>
        </w:rPr>
        <w:tab/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কার্যক্রমসমূহ</w:t>
      </w:r>
      <w:r>
        <w:rPr>
          <w:rFonts w:ascii="NikoshBAN" w:eastAsia="NikoshBAN" w:hAnsi="NikoshBAN" w:cs="NikoshBAN"/>
          <w:b/>
          <w:sz w:val="20"/>
          <w:szCs w:val="20"/>
        </w:rPr>
        <w:t xml:space="preserve">, </w:t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ফলাফল নির্দেশক এবং নির্দেশকের লক্ষ্যমাত্রা</w:t>
      </w:r>
    </w:p>
    <w:tbl>
      <w:tblPr>
        <w:tblStyle w:val="Style20"/>
        <w:tblW w:w="4974" w:type="pct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7"/>
        <w:gridCol w:w="1001"/>
        <w:gridCol w:w="637"/>
        <w:gridCol w:w="637"/>
        <w:gridCol w:w="636"/>
        <w:gridCol w:w="636"/>
        <w:gridCol w:w="636"/>
        <w:gridCol w:w="636"/>
        <w:gridCol w:w="681"/>
        <w:gridCol w:w="681"/>
        <w:gridCol w:w="673"/>
      </w:tblGrid>
      <w:tr w:rsidR="00B84AFA">
        <w:trPr>
          <w:trHeight w:val="170"/>
          <w:tblHeader/>
        </w:trPr>
        <w:tc>
          <w:tcPr>
            <w:tcW w:w="896" w:type="pct"/>
            <w:vMerge w:val="restart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কার্যক্রম</w:t>
            </w:r>
          </w:p>
        </w:tc>
        <w:tc>
          <w:tcPr>
            <w:tcW w:w="599" w:type="pct"/>
            <w:vMerge w:val="restart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ফলাফল</w:t>
            </w:r>
          </w:p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নির্দেশক</w:t>
            </w:r>
          </w:p>
        </w:tc>
        <w:tc>
          <w:tcPr>
            <w:tcW w:w="381" w:type="pct"/>
            <w:vMerge w:val="restart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সংশ্লিষ্ট কৌশলগত উদ্দেশ্য</w:t>
            </w:r>
          </w:p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এর ক্রমিক</w:t>
            </w:r>
          </w:p>
        </w:tc>
        <w:tc>
          <w:tcPr>
            <w:tcW w:w="381" w:type="pct"/>
            <w:vMerge w:val="restart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পরিমাপের একক</w:t>
            </w:r>
          </w:p>
        </w:tc>
        <w:tc>
          <w:tcPr>
            <w:tcW w:w="381" w:type="pct"/>
            <w:shd w:val="clear" w:color="auto" w:fill="auto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সংশোধিত লক্ষ্যমাত্রা</w:t>
            </w:r>
          </w:p>
        </w:tc>
        <w:tc>
          <w:tcPr>
            <w:tcW w:w="381" w:type="pct"/>
            <w:shd w:val="clear" w:color="auto" w:fill="auto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প্রকৃত অর্জন</w:t>
            </w:r>
          </w:p>
        </w:tc>
        <w:tc>
          <w:tcPr>
            <w:tcW w:w="381" w:type="pct"/>
            <w:shd w:val="clear" w:color="auto" w:fill="auto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লক্ষ্যমাত্রা</w:t>
            </w:r>
          </w:p>
        </w:tc>
        <w:tc>
          <w:tcPr>
            <w:tcW w:w="381" w:type="pct"/>
            <w:shd w:val="clear" w:color="auto" w:fill="auto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সংশোধিত লক্ষ্যমাত্রা</w:t>
            </w:r>
          </w:p>
        </w:tc>
        <w:tc>
          <w:tcPr>
            <w:tcW w:w="1218" w:type="pct"/>
            <w:gridSpan w:val="3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মধ্যমেয়াদি লক্ষ্যমাত্রা</w:t>
            </w:r>
          </w:p>
        </w:tc>
      </w:tr>
      <w:tr w:rsidR="007C09E4">
        <w:trPr>
          <w:trHeight w:val="51"/>
          <w:tblHeader/>
        </w:trPr>
        <w:tc>
          <w:tcPr>
            <w:tcW w:w="896" w:type="pct"/>
            <w:vMerge/>
          </w:tcPr>
          <w:p w:rsidR="007C09E4" w:rsidRDefault="007C09E4">
            <w:pPr>
              <w:widowControl w:val="0"/>
              <w:spacing w:line="276" w:lineRule="auto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599" w:type="pct"/>
            <w:vMerge/>
          </w:tcPr>
          <w:p w:rsidR="007C09E4" w:rsidRDefault="007C09E4">
            <w:pPr>
              <w:widowControl w:val="0"/>
              <w:spacing w:line="276" w:lineRule="auto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81" w:type="pct"/>
            <w:vMerge/>
          </w:tcPr>
          <w:p w:rsidR="007C09E4" w:rsidRDefault="007C09E4">
            <w:pPr>
              <w:widowControl w:val="0"/>
              <w:spacing w:line="276" w:lineRule="auto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81" w:type="pct"/>
            <w:vMerge/>
          </w:tcPr>
          <w:p w:rsidR="007C09E4" w:rsidRDefault="007C09E4">
            <w:pPr>
              <w:widowControl w:val="0"/>
              <w:spacing w:line="276" w:lineRule="auto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762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C09E4" w:rsidRPr="008E15B8" w:rsidRDefault="007C09E4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62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C09E4" w:rsidRPr="00B74D46" w:rsidRDefault="007C09E4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08" w:type="pct"/>
            <w:tcBorders>
              <w:bottom w:val="single" w:sz="4" w:space="0" w:color="000000"/>
            </w:tcBorders>
            <w:vAlign w:val="center"/>
          </w:tcPr>
          <w:p w:rsidR="007C09E4" w:rsidRPr="00142FC9" w:rsidRDefault="007C09E4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08" w:type="pct"/>
            <w:tcBorders>
              <w:bottom w:val="single" w:sz="4" w:space="0" w:color="000000"/>
            </w:tcBorders>
            <w:vAlign w:val="center"/>
          </w:tcPr>
          <w:p w:rsidR="007C09E4" w:rsidRPr="00142FC9" w:rsidRDefault="007C09E4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03" w:type="pct"/>
            <w:tcBorders>
              <w:bottom w:val="single" w:sz="4" w:space="0" w:color="000000"/>
            </w:tcBorders>
            <w:vAlign w:val="center"/>
          </w:tcPr>
          <w:p w:rsidR="007C09E4" w:rsidRPr="000341C4" w:rsidRDefault="007C09E4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B84AFA">
        <w:trPr>
          <w:tblHeader/>
        </w:trPr>
        <w:tc>
          <w:tcPr>
            <w:tcW w:w="896" w:type="pct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১</w:t>
            </w:r>
          </w:p>
        </w:tc>
        <w:tc>
          <w:tcPr>
            <w:tcW w:w="599" w:type="pct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২</w:t>
            </w:r>
          </w:p>
        </w:tc>
        <w:tc>
          <w:tcPr>
            <w:tcW w:w="381" w:type="pct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৩</w:t>
            </w:r>
          </w:p>
        </w:tc>
        <w:tc>
          <w:tcPr>
            <w:tcW w:w="381" w:type="pct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৪</w:t>
            </w:r>
          </w:p>
        </w:tc>
        <w:tc>
          <w:tcPr>
            <w:tcW w:w="381" w:type="pct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৫</w:t>
            </w:r>
          </w:p>
        </w:tc>
        <w:tc>
          <w:tcPr>
            <w:tcW w:w="381" w:type="pct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৬</w:t>
            </w:r>
          </w:p>
        </w:tc>
        <w:tc>
          <w:tcPr>
            <w:tcW w:w="381" w:type="pct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৭</w:t>
            </w:r>
          </w:p>
        </w:tc>
        <w:tc>
          <w:tcPr>
            <w:tcW w:w="381" w:type="pct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৮</w:t>
            </w:r>
          </w:p>
        </w:tc>
        <w:tc>
          <w:tcPr>
            <w:tcW w:w="408" w:type="pct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৯</w:t>
            </w:r>
          </w:p>
        </w:tc>
        <w:tc>
          <w:tcPr>
            <w:tcW w:w="408" w:type="pct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১০</w:t>
            </w:r>
          </w:p>
        </w:tc>
        <w:tc>
          <w:tcPr>
            <w:tcW w:w="403" w:type="pct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১১</w:t>
            </w:r>
          </w:p>
        </w:tc>
      </w:tr>
      <w:tr w:rsidR="007C09E4">
        <w:tc>
          <w:tcPr>
            <w:tcW w:w="896" w:type="pct"/>
            <w:vMerge w:val="restart"/>
          </w:tcPr>
          <w:p w:rsidR="007C09E4" w:rsidRDefault="007C09E4">
            <w:pPr>
              <w:numPr>
                <w:ilvl w:val="0"/>
                <w:numId w:val="9"/>
              </w:numPr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</w:rPr>
            </w:pPr>
            <w:permStart w:id="1745945375" w:edGrp="everyone" w:colFirst="0" w:colLast="0"/>
            <w:permStart w:id="214769402" w:edGrp="everyone" w:colFirst="1" w:colLast="1"/>
            <w:permStart w:id="1217935098" w:edGrp="everyone" w:colFirst="2" w:colLast="2"/>
            <w:permStart w:id="1439905637" w:edGrp="everyone" w:colFirst="3" w:colLast="3"/>
            <w:permStart w:id="1163741680" w:edGrp="everyone" w:colFirst="4" w:colLast="4"/>
            <w:permStart w:id="1738033405" w:edGrp="everyone" w:colFirst="5" w:colLast="5"/>
            <w:permStart w:id="1797226470" w:edGrp="everyone" w:colFirst="6" w:colLast="6"/>
            <w:permStart w:id="866866973" w:edGrp="everyone" w:colFirst="7" w:colLast="7"/>
            <w:permStart w:id="573593920" w:edGrp="everyone" w:colFirst="8" w:colLast="8"/>
            <w:permStart w:id="1414285058" w:edGrp="everyone" w:colFirst="9" w:colLast="9"/>
            <w:permStart w:id="620314325" w:edGrp="everyone" w:colFirst="10" w:colLast="10"/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দে</w:t>
            </w:r>
            <w:r>
              <w:rPr>
                <w:rFonts w:ascii="NikoshBAN" w:eastAsia="NikoshBAN" w:hAnsi="NikoshBAN" w:cs="NikoshBAN" w:hint="cs"/>
                <w:sz w:val="16"/>
                <w:szCs w:val="16"/>
                <w:cs/>
                <w:lang w:bidi="bn-IN"/>
              </w:rPr>
              <w:t>শি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ও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বিদে</w:t>
            </w:r>
            <w:r>
              <w:rPr>
                <w:rFonts w:ascii="NikoshBAN" w:eastAsia="NikoshBAN" w:hAnsi="NikoshBAN" w:cs="NikoshBAN" w:hint="cs"/>
                <w:sz w:val="16"/>
                <w:szCs w:val="16"/>
                <w:cs/>
                <w:lang w:bidi="bn-IN"/>
              </w:rPr>
              <w:t>শি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প্রশিক্ষণার্থীদের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কূটনীতি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বিষয়ক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প্রশিক্ষণ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প্রদান</w:t>
            </w:r>
          </w:p>
        </w:tc>
        <w:tc>
          <w:tcPr>
            <w:tcW w:w="599" w:type="pc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প্রশিক্ষিত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প্রবেশনার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কর্মকর্তা</w:t>
            </w:r>
          </w:p>
        </w:tc>
        <w:tc>
          <w:tcPr>
            <w:tcW w:w="381" w:type="pct"/>
            <w:vMerge w:val="restar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381" w:type="pct"/>
            <w:vMerge w:val="restar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(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জন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>)</w:t>
            </w:r>
          </w:p>
        </w:tc>
        <w:tc>
          <w:tcPr>
            <w:tcW w:w="381" w:type="pct"/>
            <w:vAlign w:val="center"/>
          </w:tcPr>
          <w:p w:rsidR="007C09E4" w:rsidRDefault="007C09E4" w:rsidP="00E27B26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১৬</w:t>
            </w:r>
          </w:p>
        </w:tc>
        <w:tc>
          <w:tcPr>
            <w:tcW w:w="381" w:type="pc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81" w:type="pct"/>
            <w:vAlign w:val="center"/>
          </w:tcPr>
          <w:p w:rsidR="007C09E4" w:rsidRDefault="007C09E4" w:rsidP="005901C4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 xml:space="preserve">১৬ </w:t>
            </w:r>
          </w:p>
        </w:tc>
        <w:tc>
          <w:tcPr>
            <w:tcW w:w="381" w:type="pc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 w:rsidR="007C09E4" w:rsidRDefault="007C09E4" w:rsidP="007E1EDC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 xml:space="preserve">১৭ </w:t>
            </w:r>
          </w:p>
        </w:tc>
        <w:tc>
          <w:tcPr>
            <w:tcW w:w="408" w:type="pct"/>
            <w:vAlign w:val="center"/>
          </w:tcPr>
          <w:p w:rsidR="007C09E4" w:rsidRDefault="007C09E4" w:rsidP="007E1EDC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১৭</w:t>
            </w:r>
          </w:p>
        </w:tc>
        <w:tc>
          <w:tcPr>
            <w:tcW w:w="403" w:type="pct"/>
            <w:vAlign w:val="center"/>
          </w:tcPr>
          <w:p w:rsidR="007C09E4" w:rsidRDefault="007C09E4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</w:tr>
      <w:tr w:rsidR="007C09E4">
        <w:tc>
          <w:tcPr>
            <w:tcW w:w="896" w:type="pct"/>
            <w:vMerge/>
          </w:tcPr>
          <w:p w:rsidR="007C09E4" w:rsidRDefault="007C09E4">
            <w:pPr>
              <w:widowControl w:val="0"/>
              <w:spacing w:before="40" w:after="40" w:line="264" w:lineRule="auto"/>
              <w:rPr>
                <w:rFonts w:ascii="NikoshBAN" w:eastAsia="NikoshBAN" w:hAnsi="NikoshBAN" w:cs="NikoshBAN"/>
                <w:sz w:val="16"/>
                <w:szCs w:val="16"/>
              </w:rPr>
            </w:pPr>
            <w:permStart w:id="81268459" w:edGrp="everyone" w:colFirst="1" w:colLast="1"/>
            <w:permStart w:id="481260432" w:edGrp="everyone" w:colFirst="4" w:colLast="4"/>
            <w:permStart w:id="1373114350" w:edGrp="everyone" w:colFirst="5" w:colLast="5"/>
            <w:permStart w:id="340137822" w:edGrp="everyone" w:colFirst="6" w:colLast="6"/>
            <w:permStart w:id="1803843197" w:edGrp="everyone" w:colFirst="7" w:colLast="7"/>
            <w:permStart w:id="1879601248" w:edGrp="everyone" w:colFirst="8" w:colLast="8"/>
            <w:permStart w:id="2094482652" w:edGrp="everyone" w:colFirst="9" w:colLast="9"/>
            <w:permStart w:id="1576733495" w:edGrp="everyone" w:colFirst="10" w:colLast="10"/>
            <w:permEnd w:id="1745945375"/>
            <w:permEnd w:id="214769402"/>
            <w:permEnd w:id="1217935098"/>
            <w:permEnd w:id="1439905637"/>
            <w:permEnd w:id="1163741680"/>
            <w:permEnd w:id="1738033405"/>
            <w:permEnd w:id="1797226470"/>
            <w:permEnd w:id="866866973"/>
            <w:permEnd w:id="573593920"/>
            <w:permEnd w:id="1414285058"/>
            <w:permEnd w:id="620314325"/>
          </w:p>
        </w:tc>
        <w:tc>
          <w:tcPr>
            <w:tcW w:w="599" w:type="pc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b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নির্বাচিত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কর্মকর্তাদের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ওরিয়েন্টেশন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কোর্স</w:t>
            </w:r>
          </w:p>
        </w:tc>
        <w:tc>
          <w:tcPr>
            <w:tcW w:w="381" w:type="pct"/>
            <w:vMerge/>
            <w:vAlign w:val="center"/>
          </w:tcPr>
          <w:p w:rsidR="007C09E4" w:rsidRDefault="007C09E4">
            <w:pPr>
              <w:widowControl w:val="0"/>
              <w:spacing w:before="40" w:after="40" w:line="264" w:lineRule="auto"/>
              <w:rPr>
                <w:rFonts w:ascii="NikoshBAN" w:eastAsia="NikoshBAN" w:hAnsi="NikoshBAN" w:cs="NikoshBAN"/>
                <w:b/>
                <w:sz w:val="16"/>
                <w:szCs w:val="16"/>
              </w:rPr>
            </w:pPr>
          </w:p>
        </w:tc>
        <w:tc>
          <w:tcPr>
            <w:tcW w:w="381" w:type="pct"/>
            <w:vMerge/>
            <w:vAlign w:val="center"/>
          </w:tcPr>
          <w:p w:rsidR="007C09E4" w:rsidRDefault="007C09E4">
            <w:pPr>
              <w:widowControl w:val="0"/>
              <w:spacing w:before="40" w:after="40" w:line="264" w:lineRule="auto"/>
              <w:rPr>
                <w:rFonts w:ascii="NikoshBAN" w:eastAsia="NikoshBAN" w:hAnsi="NikoshBAN" w:cs="NikoshBAN"/>
                <w:b/>
                <w:sz w:val="16"/>
                <w:szCs w:val="16"/>
              </w:rPr>
            </w:pPr>
          </w:p>
        </w:tc>
        <w:tc>
          <w:tcPr>
            <w:tcW w:w="381" w:type="pct"/>
            <w:vAlign w:val="center"/>
          </w:tcPr>
          <w:p w:rsidR="007C09E4" w:rsidRDefault="007C09E4" w:rsidP="00E27B26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 xml:space="preserve">১৭ </w:t>
            </w:r>
          </w:p>
        </w:tc>
        <w:tc>
          <w:tcPr>
            <w:tcW w:w="381" w:type="pc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81" w:type="pct"/>
            <w:vAlign w:val="center"/>
          </w:tcPr>
          <w:p w:rsidR="007C09E4" w:rsidRDefault="007C09E4" w:rsidP="005901C4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১৭</w:t>
            </w:r>
          </w:p>
        </w:tc>
        <w:tc>
          <w:tcPr>
            <w:tcW w:w="381" w:type="pc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 w:rsidR="007C09E4" w:rsidRDefault="007C09E4" w:rsidP="007E1EDC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 xml:space="preserve">১৮ </w:t>
            </w:r>
          </w:p>
        </w:tc>
        <w:tc>
          <w:tcPr>
            <w:tcW w:w="408" w:type="pct"/>
            <w:vAlign w:val="center"/>
          </w:tcPr>
          <w:p w:rsidR="007C09E4" w:rsidRDefault="007C09E4" w:rsidP="007E1EDC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১৮</w:t>
            </w:r>
          </w:p>
        </w:tc>
        <w:tc>
          <w:tcPr>
            <w:tcW w:w="403" w:type="pct"/>
            <w:vAlign w:val="center"/>
          </w:tcPr>
          <w:p w:rsidR="007C09E4" w:rsidRDefault="007C09E4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</w:tr>
      <w:tr w:rsidR="007C09E4">
        <w:tc>
          <w:tcPr>
            <w:tcW w:w="896" w:type="pct"/>
            <w:vMerge/>
          </w:tcPr>
          <w:p w:rsidR="007C09E4" w:rsidRDefault="007C09E4">
            <w:pPr>
              <w:widowControl w:val="0"/>
              <w:spacing w:before="40" w:after="40" w:line="264" w:lineRule="auto"/>
              <w:rPr>
                <w:rFonts w:ascii="NikoshBAN" w:eastAsia="NikoshBAN" w:hAnsi="NikoshBAN" w:cs="NikoshBAN"/>
                <w:sz w:val="16"/>
                <w:szCs w:val="16"/>
              </w:rPr>
            </w:pPr>
            <w:permStart w:id="100350362" w:edGrp="everyone" w:colFirst="1" w:colLast="1"/>
            <w:permStart w:id="1551502575" w:edGrp="everyone" w:colFirst="4" w:colLast="4"/>
            <w:permStart w:id="1969583971" w:edGrp="everyone" w:colFirst="5" w:colLast="5"/>
            <w:permStart w:id="1565197654" w:edGrp="everyone" w:colFirst="6" w:colLast="6"/>
            <w:permStart w:id="423053674" w:edGrp="everyone" w:colFirst="7" w:colLast="7"/>
            <w:permStart w:id="1523586114" w:edGrp="everyone" w:colFirst="8" w:colLast="8"/>
            <w:permStart w:id="1811751410" w:edGrp="everyone" w:colFirst="9" w:colLast="9"/>
            <w:permStart w:id="1878526648" w:edGrp="everyone" w:colFirst="10" w:colLast="10"/>
            <w:permEnd w:id="81268459"/>
            <w:permEnd w:id="481260432"/>
            <w:permEnd w:id="1373114350"/>
            <w:permEnd w:id="340137822"/>
            <w:permEnd w:id="1803843197"/>
            <w:permEnd w:id="1879601248"/>
            <w:permEnd w:id="2094482652"/>
            <w:permEnd w:id="1576733495"/>
          </w:p>
        </w:tc>
        <w:tc>
          <w:tcPr>
            <w:tcW w:w="599" w:type="pc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নির্বাচিত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রাষ্ট্রদূত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ও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হাই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>-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কমিশনারদের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বিশেষ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ওরিয়েন্টেশন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কোর্স</w:t>
            </w:r>
          </w:p>
        </w:tc>
        <w:tc>
          <w:tcPr>
            <w:tcW w:w="381" w:type="pct"/>
            <w:vMerge/>
            <w:vAlign w:val="center"/>
          </w:tcPr>
          <w:p w:rsidR="007C09E4" w:rsidRDefault="007C09E4">
            <w:pPr>
              <w:widowControl w:val="0"/>
              <w:spacing w:before="40" w:after="40" w:line="264" w:lineRule="auto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81" w:type="pct"/>
            <w:vMerge/>
            <w:vAlign w:val="center"/>
          </w:tcPr>
          <w:p w:rsidR="007C09E4" w:rsidRDefault="007C09E4">
            <w:pPr>
              <w:widowControl w:val="0"/>
              <w:spacing w:before="40" w:after="40" w:line="264" w:lineRule="auto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81" w:type="pct"/>
            <w:vAlign w:val="center"/>
          </w:tcPr>
          <w:p w:rsidR="007C09E4" w:rsidRDefault="007C09E4" w:rsidP="00E27B26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381" w:type="pc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81" w:type="pct"/>
            <w:vAlign w:val="center"/>
          </w:tcPr>
          <w:p w:rsidR="007C09E4" w:rsidRDefault="007C09E4" w:rsidP="005901C4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381" w:type="pc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 w:rsidR="007C09E4" w:rsidRDefault="007C09E4" w:rsidP="007E1EDC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408" w:type="pct"/>
            <w:vAlign w:val="center"/>
          </w:tcPr>
          <w:p w:rsidR="007C09E4" w:rsidRDefault="007C09E4" w:rsidP="007E1EDC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403" w:type="pct"/>
            <w:vAlign w:val="center"/>
          </w:tcPr>
          <w:p w:rsidR="007C09E4" w:rsidRDefault="007C09E4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</w:tr>
      <w:tr w:rsidR="007C09E4">
        <w:tc>
          <w:tcPr>
            <w:tcW w:w="896" w:type="pct"/>
            <w:vMerge/>
          </w:tcPr>
          <w:p w:rsidR="007C09E4" w:rsidRDefault="007C09E4">
            <w:pPr>
              <w:widowControl w:val="0"/>
              <w:spacing w:before="40" w:after="40" w:line="264" w:lineRule="auto"/>
              <w:rPr>
                <w:rFonts w:ascii="NikoshBAN" w:eastAsia="NikoshBAN" w:hAnsi="NikoshBAN" w:cs="NikoshBAN"/>
                <w:sz w:val="16"/>
                <w:szCs w:val="16"/>
              </w:rPr>
            </w:pPr>
            <w:permStart w:id="1345147013" w:edGrp="everyone" w:colFirst="1" w:colLast="1"/>
            <w:permStart w:id="561382543" w:edGrp="everyone" w:colFirst="4" w:colLast="4"/>
            <w:permStart w:id="1658545090" w:edGrp="everyone" w:colFirst="5" w:colLast="5"/>
            <w:permStart w:id="2139829020" w:edGrp="everyone" w:colFirst="6" w:colLast="6"/>
            <w:permStart w:id="1401832063" w:edGrp="everyone" w:colFirst="7" w:colLast="7"/>
            <w:permStart w:id="72433978" w:edGrp="everyone" w:colFirst="8" w:colLast="8"/>
            <w:permStart w:id="1608466651" w:edGrp="everyone" w:colFirst="9" w:colLast="9"/>
            <w:permStart w:id="639384230" w:edGrp="everyone" w:colFirst="10" w:colLast="10"/>
            <w:permEnd w:id="100350362"/>
            <w:permEnd w:id="1551502575"/>
            <w:permEnd w:id="1969583971"/>
            <w:permEnd w:id="1565197654"/>
            <w:permEnd w:id="423053674"/>
            <w:permEnd w:id="1523586114"/>
            <w:permEnd w:id="1811751410"/>
            <w:permEnd w:id="1878526648"/>
          </w:p>
        </w:tc>
        <w:tc>
          <w:tcPr>
            <w:tcW w:w="599" w:type="pc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b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সমসাময়িক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বিষয়ের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ওপর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lastRenderedPageBreak/>
              <w:t>স্বল্পমেয়াদি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প্রশিক্ষণ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>-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সেমিনার</w:t>
            </w:r>
          </w:p>
        </w:tc>
        <w:tc>
          <w:tcPr>
            <w:tcW w:w="381" w:type="pct"/>
            <w:vMerge/>
            <w:vAlign w:val="center"/>
          </w:tcPr>
          <w:p w:rsidR="007C09E4" w:rsidRDefault="007C09E4">
            <w:pPr>
              <w:widowControl w:val="0"/>
              <w:spacing w:before="40" w:after="40" w:line="264" w:lineRule="auto"/>
              <w:rPr>
                <w:rFonts w:ascii="NikoshBAN" w:eastAsia="NikoshBAN" w:hAnsi="NikoshBAN" w:cs="NikoshBAN"/>
                <w:b/>
                <w:sz w:val="16"/>
                <w:szCs w:val="16"/>
              </w:rPr>
            </w:pPr>
          </w:p>
        </w:tc>
        <w:tc>
          <w:tcPr>
            <w:tcW w:w="381" w:type="pct"/>
            <w:vMerge/>
            <w:vAlign w:val="center"/>
          </w:tcPr>
          <w:p w:rsidR="007C09E4" w:rsidRDefault="007C09E4">
            <w:pPr>
              <w:widowControl w:val="0"/>
              <w:spacing w:before="40" w:after="40" w:line="264" w:lineRule="auto"/>
              <w:rPr>
                <w:rFonts w:ascii="NikoshBAN" w:eastAsia="NikoshBAN" w:hAnsi="NikoshBAN" w:cs="NikoshBAN"/>
                <w:b/>
                <w:sz w:val="16"/>
                <w:szCs w:val="16"/>
              </w:rPr>
            </w:pPr>
          </w:p>
        </w:tc>
        <w:tc>
          <w:tcPr>
            <w:tcW w:w="381" w:type="pct"/>
            <w:vAlign w:val="center"/>
          </w:tcPr>
          <w:p w:rsidR="007C09E4" w:rsidRDefault="007C09E4" w:rsidP="00E27B26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381" w:type="pc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81" w:type="pct"/>
            <w:vAlign w:val="center"/>
          </w:tcPr>
          <w:p w:rsidR="007C09E4" w:rsidRDefault="007C09E4" w:rsidP="005901C4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 xml:space="preserve">১১০ </w:t>
            </w:r>
          </w:p>
        </w:tc>
        <w:tc>
          <w:tcPr>
            <w:tcW w:w="381" w:type="pc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08" w:type="pct"/>
            <w:vAlign w:val="center"/>
          </w:tcPr>
          <w:p w:rsidR="007C09E4" w:rsidRDefault="007C09E4" w:rsidP="007E1EDC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 xml:space="preserve">১১২ </w:t>
            </w:r>
          </w:p>
        </w:tc>
        <w:tc>
          <w:tcPr>
            <w:tcW w:w="408" w:type="pct"/>
            <w:vAlign w:val="center"/>
          </w:tcPr>
          <w:p w:rsidR="007C09E4" w:rsidRDefault="007C09E4" w:rsidP="007E1EDC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১১২</w:t>
            </w:r>
          </w:p>
        </w:tc>
        <w:tc>
          <w:tcPr>
            <w:tcW w:w="403" w:type="pct"/>
            <w:vAlign w:val="center"/>
          </w:tcPr>
          <w:p w:rsidR="007C09E4" w:rsidRDefault="007C09E4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</w:tr>
      <w:tr w:rsidR="007C09E4">
        <w:tc>
          <w:tcPr>
            <w:tcW w:w="896" w:type="pct"/>
            <w:vMerge w:val="restart"/>
          </w:tcPr>
          <w:p w:rsidR="007C09E4" w:rsidRDefault="007C09E4">
            <w:pPr>
              <w:numPr>
                <w:ilvl w:val="0"/>
                <w:numId w:val="9"/>
              </w:numPr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</w:rPr>
            </w:pPr>
            <w:permStart w:id="2107718509" w:edGrp="everyone" w:colFirst="0" w:colLast="0"/>
            <w:permStart w:id="1633897519" w:edGrp="everyone" w:colFirst="1" w:colLast="1"/>
            <w:permStart w:id="293498734" w:edGrp="everyone" w:colFirst="2" w:colLast="2"/>
            <w:permStart w:id="274152155" w:edGrp="everyone" w:colFirst="3" w:colLast="3"/>
            <w:permStart w:id="1719303502" w:edGrp="everyone" w:colFirst="4" w:colLast="4"/>
            <w:permStart w:id="2050960159" w:edGrp="everyone" w:colFirst="5" w:colLast="5"/>
            <w:permStart w:id="1016598343" w:edGrp="everyone" w:colFirst="6" w:colLast="6"/>
            <w:permStart w:id="1962495540" w:edGrp="everyone" w:colFirst="7" w:colLast="7"/>
            <w:permStart w:id="57825479" w:edGrp="everyone" w:colFirst="8" w:colLast="8"/>
            <w:permStart w:id="731010668" w:edGrp="everyone" w:colFirst="9" w:colLast="9"/>
            <w:permStart w:id="1553550720" w:edGrp="everyone" w:colFirst="10" w:colLast="10"/>
            <w:permEnd w:id="1345147013"/>
            <w:permEnd w:id="561382543"/>
            <w:permEnd w:id="1658545090"/>
            <w:permEnd w:id="2139829020"/>
            <w:permEnd w:id="1401832063"/>
            <w:permEnd w:id="72433978"/>
            <w:permEnd w:id="1608466651"/>
            <w:permEnd w:id="639384230"/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lastRenderedPageBreak/>
              <w:t>বিদেশ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US" w:bidi="bn-IN"/>
              </w:rPr>
              <w:t>ি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ভাষা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শিক্ষা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হিসাব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ব্যবস্থাপনা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ও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বেসিক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কম্পিউটার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সংক্রান্ত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প্রশিক্ষণ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প্রদান</w:t>
            </w:r>
          </w:p>
        </w:tc>
        <w:tc>
          <w:tcPr>
            <w:tcW w:w="599" w:type="pc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বিদেশ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US" w:bidi="bn-IN"/>
              </w:rPr>
              <w:t>ি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ভাষার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ওপর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প্রশিক্ষণ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</w:t>
            </w:r>
          </w:p>
        </w:tc>
        <w:tc>
          <w:tcPr>
            <w:tcW w:w="381" w:type="pct"/>
            <w:vMerge w:val="restar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381" w:type="pct"/>
            <w:vMerge w:val="restar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(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জন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>)</w:t>
            </w:r>
          </w:p>
        </w:tc>
        <w:tc>
          <w:tcPr>
            <w:tcW w:w="381" w:type="pct"/>
            <w:vAlign w:val="center"/>
          </w:tcPr>
          <w:p w:rsidR="007C09E4" w:rsidRDefault="007C09E4" w:rsidP="00E27B26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২৪</w:t>
            </w:r>
          </w:p>
        </w:tc>
        <w:tc>
          <w:tcPr>
            <w:tcW w:w="381" w:type="pc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381" w:type="pct"/>
            <w:vAlign w:val="center"/>
          </w:tcPr>
          <w:p w:rsidR="007C09E4" w:rsidRDefault="007C09E4" w:rsidP="005901C4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 xml:space="preserve">২৬ </w:t>
            </w:r>
          </w:p>
        </w:tc>
        <w:tc>
          <w:tcPr>
            <w:tcW w:w="381" w:type="pc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 w:rsidR="007C09E4" w:rsidRDefault="007C09E4" w:rsidP="007E1EDC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 xml:space="preserve">২৮ </w:t>
            </w:r>
          </w:p>
        </w:tc>
        <w:tc>
          <w:tcPr>
            <w:tcW w:w="408" w:type="pct"/>
            <w:vAlign w:val="center"/>
          </w:tcPr>
          <w:p w:rsidR="007C09E4" w:rsidRDefault="007C09E4" w:rsidP="007E1EDC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২৮</w:t>
            </w:r>
          </w:p>
        </w:tc>
        <w:tc>
          <w:tcPr>
            <w:tcW w:w="403" w:type="pct"/>
            <w:vAlign w:val="center"/>
          </w:tcPr>
          <w:p w:rsidR="007C09E4" w:rsidRDefault="007C09E4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</w:tr>
      <w:tr w:rsidR="007C09E4">
        <w:tc>
          <w:tcPr>
            <w:tcW w:w="896" w:type="pct"/>
            <w:vMerge/>
          </w:tcPr>
          <w:p w:rsidR="007C09E4" w:rsidRDefault="007C09E4">
            <w:pPr>
              <w:widowControl w:val="0"/>
              <w:spacing w:before="40" w:after="40" w:line="264" w:lineRule="auto"/>
              <w:rPr>
                <w:rFonts w:ascii="NikoshBAN" w:eastAsia="NikoshBAN" w:hAnsi="NikoshBAN" w:cs="NikoshBAN"/>
                <w:sz w:val="16"/>
                <w:szCs w:val="16"/>
              </w:rPr>
            </w:pPr>
            <w:permStart w:id="1415391303" w:edGrp="everyone" w:colFirst="1" w:colLast="1"/>
            <w:permStart w:id="378748572" w:edGrp="everyone" w:colFirst="4" w:colLast="4"/>
            <w:permStart w:id="203705262" w:edGrp="everyone" w:colFirst="5" w:colLast="5"/>
            <w:permStart w:id="1484222133" w:edGrp="everyone" w:colFirst="6" w:colLast="6"/>
            <w:permStart w:id="488638885" w:edGrp="everyone" w:colFirst="7" w:colLast="7"/>
            <w:permStart w:id="1152940315" w:edGrp="everyone" w:colFirst="8" w:colLast="8"/>
            <w:permStart w:id="187177561" w:edGrp="everyone" w:colFirst="9" w:colLast="9"/>
            <w:permStart w:id="1261516014" w:edGrp="everyone" w:colFirst="10" w:colLast="10"/>
            <w:permStart w:id="1833198514" w:edGrp="everyone" w:colFirst="11" w:colLast="11"/>
            <w:permEnd w:id="2107718509"/>
            <w:permEnd w:id="1633897519"/>
            <w:permEnd w:id="293498734"/>
            <w:permEnd w:id="274152155"/>
            <w:permEnd w:id="1719303502"/>
            <w:permEnd w:id="2050960159"/>
            <w:permEnd w:id="1016598343"/>
            <w:permEnd w:id="1962495540"/>
            <w:permEnd w:id="57825479"/>
            <w:permEnd w:id="731010668"/>
            <w:permEnd w:id="1553550720"/>
          </w:p>
        </w:tc>
        <w:tc>
          <w:tcPr>
            <w:tcW w:w="599" w:type="pc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b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হিসাব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ব্যবস্থাপনা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ও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বেসিক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কম্পিউটার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অপারেশন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প্রশিক্ষণ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 </w:t>
            </w:r>
          </w:p>
        </w:tc>
        <w:tc>
          <w:tcPr>
            <w:tcW w:w="381" w:type="pct"/>
            <w:vMerge/>
            <w:vAlign w:val="center"/>
          </w:tcPr>
          <w:p w:rsidR="007C09E4" w:rsidRDefault="007C09E4">
            <w:pPr>
              <w:widowControl w:val="0"/>
              <w:spacing w:before="40" w:after="40" w:line="264" w:lineRule="auto"/>
              <w:rPr>
                <w:rFonts w:ascii="NikoshBAN" w:eastAsia="NikoshBAN" w:hAnsi="NikoshBAN" w:cs="NikoshBAN"/>
                <w:b/>
                <w:sz w:val="16"/>
                <w:szCs w:val="16"/>
              </w:rPr>
            </w:pPr>
          </w:p>
        </w:tc>
        <w:tc>
          <w:tcPr>
            <w:tcW w:w="381" w:type="pct"/>
            <w:vMerge/>
            <w:vAlign w:val="center"/>
          </w:tcPr>
          <w:p w:rsidR="007C09E4" w:rsidRDefault="007C09E4">
            <w:pPr>
              <w:widowControl w:val="0"/>
              <w:spacing w:before="40" w:after="40" w:line="264" w:lineRule="auto"/>
              <w:rPr>
                <w:rFonts w:ascii="NikoshBAN" w:eastAsia="NikoshBAN" w:hAnsi="NikoshBAN" w:cs="NikoshBAN"/>
                <w:b/>
                <w:sz w:val="16"/>
                <w:szCs w:val="16"/>
              </w:rPr>
            </w:pPr>
          </w:p>
        </w:tc>
        <w:tc>
          <w:tcPr>
            <w:tcW w:w="381" w:type="pct"/>
            <w:vAlign w:val="center"/>
          </w:tcPr>
          <w:p w:rsidR="007C09E4" w:rsidRDefault="007C09E4" w:rsidP="00E27B26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 xml:space="preserve">৩০ </w:t>
            </w:r>
          </w:p>
        </w:tc>
        <w:tc>
          <w:tcPr>
            <w:tcW w:w="381" w:type="pc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381" w:type="pct"/>
            <w:vAlign w:val="center"/>
          </w:tcPr>
          <w:p w:rsidR="007C09E4" w:rsidRDefault="007C09E4" w:rsidP="005901C4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 xml:space="preserve">৩২ </w:t>
            </w:r>
          </w:p>
        </w:tc>
        <w:tc>
          <w:tcPr>
            <w:tcW w:w="381" w:type="pc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 w:rsidR="007C09E4" w:rsidRDefault="007C09E4" w:rsidP="007E1EDC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 xml:space="preserve">৩৪ </w:t>
            </w:r>
          </w:p>
        </w:tc>
        <w:tc>
          <w:tcPr>
            <w:tcW w:w="408" w:type="pct"/>
            <w:vAlign w:val="center"/>
          </w:tcPr>
          <w:p w:rsidR="007C09E4" w:rsidRDefault="007C09E4" w:rsidP="007E1EDC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৩৪</w:t>
            </w:r>
          </w:p>
        </w:tc>
        <w:tc>
          <w:tcPr>
            <w:tcW w:w="403" w:type="pct"/>
            <w:vAlign w:val="center"/>
          </w:tcPr>
          <w:p w:rsidR="007C09E4" w:rsidRDefault="007C09E4">
            <w:pPr>
              <w:spacing w:before="40" w:after="40" w:line="264" w:lineRule="auto"/>
              <w:ind w:left="-37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</w:tr>
    </w:tbl>
    <w:permEnd w:id="1415391303"/>
    <w:permEnd w:id="378748572"/>
    <w:permEnd w:id="203705262"/>
    <w:permEnd w:id="1484222133"/>
    <w:permEnd w:id="488638885"/>
    <w:permEnd w:id="1152940315"/>
    <w:permEnd w:id="187177561"/>
    <w:permEnd w:id="1261516014"/>
    <w:permEnd w:id="1833198514"/>
    <w:p w:rsidR="00B84AFA" w:rsidRDefault="009B25E0">
      <w:pPr>
        <w:spacing w:before="120" w:line="276" w:lineRule="auto"/>
        <w:rPr>
          <w:rFonts w:ascii="NikoshBAN" w:eastAsia="NikoshBAN" w:hAnsi="NikoshBAN" w:cs="NikoshBAN"/>
          <w:b/>
          <w:sz w:val="20"/>
          <w:szCs w:val="20"/>
        </w:rPr>
      </w:pPr>
      <w:r>
        <w:rPr>
          <w:rFonts w:ascii="NikoshBAN" w:eastAsia="NikoshBAN" w:hAnsi="NikoshBAN" w:cs="NikoshBAN"/>
          <w:b/>
          <w:bCs/>
          <w:sz w:val="20"/>
          <w:szCs w:val="20"/>
          <w:cs/>
        </w:rPr>
        <w:t>৬</w:t>
      </w:r>
      <w:r>
        <w:rPr>
          <w:rFonts w:ascii="NikoshBAN" w:eastAsia="NikoshBAN" w:hAnsi="NikoshBAN" w:cs="NikoshBAN"/>
          <w:b/>
          <w:sz w:val="20"/>
          <w:szCs w:val="20"/>
        </w:rPr>
        <w:t>.</w:t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২</w:t>
      </w:r>
      <w:r>
        <w:rPr>
          <w:rFonts w:ascii="NikoshBAN" w:eastAsia="NikoshBAN" w:hAnsi="NikoshBAN" w:cs="NikoshBAN"/>
          <w:b/>
          <w:sz w:val="20"/>
          <w:szCs w:val="20"/>
        </w:rPr>
        <w:t>.</w:t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৩</w:t>
      </w:r>
      <w:r>
        <w:rPr>
          <w:rFonts w:ascii="NikoshBAN" w:eastAsia="NikoshBAN" w:hAnsi="NikoshBAN" w:cs="NikoshBAN"/>
          <w:b/>
          <w:sz w:val="20"/>
          <w:szCs w:val="20"/>
        </w:rPr>
        <w:tab/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অপারেশন ইউনিট</w:t>
      </w:r>
      <w:r>
        <w:rPr>
          <w:rFonts w:ascii="NikoshBAN" w:eastAsia="NikoshBAN" w:hAnsi="NikoshBAN" w:cs="NikoshBAN"/>
          <w:b/>
          <w:sz w:val="20"/>
          <w:szCs w:val="20"/>
        </w:rPr>
        <w:t xml:space="preserve">, </w:t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স্কিম এবং প্রকল্পওয়ারি মধ্যমেয়াদি ব্যয় প্রাক্কলন</w:t>
      </w:r>
    </w:p>
    <w:p w:rsidR="007C09E4" w:rsidRPr="00461983" w:rsidRDefault="007C09E4" w:rsidP="007C09E4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7C09E4" w:rsidRPr="00461983" w:rsidTr="008F4B36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7C09E4" w:rsidRPr="00461983" w:rsidRDefault="007C09E4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7C09E4" w:rsidRPr="00461983" w:rsidRDefault="007C09E4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7C09E4" w:rsidRPr="00461983" w:rsidTr="008F4B36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Pr="00461983" w:rsidRDefault="007C09E4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Pr="00461983" w:rsidRDefault="007C09E4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Pr="00461983" w:rsidRDefault="007C09E4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7C09E4" w:rsidRPr="00461983" w:rsidTr="008F4B36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7C09E4" w:rsidRPr="00461983" w:rsidTr="008F4B36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Pr="00461983" w:rsidRDefault="007C09E4" w:rsidP="008F4B36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  <w:t>প্রযোজ্য নয়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Pr="00461983" w:rsidRDefault="007C09E4" w:rsidP="008F4B36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Pr="00461983" w:rsidRDefault="007C09E4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Pr="00461983" w:rsidRDefault="007C09E4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Pr="00461983" w:rsidRDefault="007C09E4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Pr="00461983" w:rsidRDefault="007C09E4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Pr="00461983" w:rsidRDefault="007C09E4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Pr="00461983" w:rsidRDefault="007C09E4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B84AFA" w:rsidRDefault="009B25E0">
      <w:pPr>
        <w:spacing w:before="120" w:after="120" w:line="300" w:lineRule="auto"/>
        <w:rPr>
          <w:rFonts w:ascii="NikoshBAN" w:eastAsia="NikoshBAN" w:hAnsi="NikoshBAN" w:cs="NikoshBAN"/>
          <w:b/>
        </w:rPr>
      </w:pPr>
      <w:r>
        <w:rPr>
          <w:rFonts w:ascii="NikoshBAN" w:eastAsia="NikoshBAN" w:hAnsi="NikoshBAN" w:cs="NikoshBAN"/>
          <w:b/>
          <w:bCs/>
          <w:cs/>
        </w:rPr>
        <w:t>৬</w:t>
      </w:r>
      <w:r>
        <w:rPr>
          <w:rFonts w:ascii="NikoshBAN" w:eastAsia="NikoshBAN" w:hAnsi="NikoshBAN" w:cs="NikoshBAN"/>
          <w:b/>
        </w:rPr>
        <w:t>.</w:t>
      </w:r>
      <w:r>
        <w:rPr>
          <w:rFonts w:ascii="NikoshBAN" w:eastAsia="NikoshBAN" w:hAnsi="NikoshBAN" w:cs="NikoshBAN"/>
          <w:b/>
          <w:bCs/>
          <w:cs/>
        </w:rPr>
        <w:t>৩</w:t>
      </w:r>
      <w:r>
        <w:rPr>
          <w:rFonts w:ascii="NikoshBAN" w:eastAsia="NikoshBAN" w:hAnsi="NikoshBAN" w:cs="NikoshBAN"/>
          <w:b/>
        </w:rPr>
        <w:tab/>
      </w:r>
      <w:r>
        <w:rPr>
          <w:rFonts w:ascii="NikoshBAN" w:eastAsia="NikoshBAN" w:hAnsi="NikoshBAN" w:cs="NikoshBAN"/>
          <w:b/>
          <w:bCs/>
          <w:cs/>
        </w:rPr>
        <w:t>মেরিটাইম এফেয়ার্স ইউনিট</w:t>
      </w:r>
    </w:p>
    <w:p w:rsidR="00B84AFA" w:rsidRDefault="009B25E0" w:rsidP="003F04BA">
      <w:pPr>
        <w:spacing w:before="120" w:after="120" w:line="300" w:lineRule="auto"/>
        <w:ind w:left="720" w:hanging="720"/>
        <w:jc w:val="both"/>
        <w:rPr>
          <w:rFonts w:ascii="NikoshBAN" w:eastAsia="Times New Roman" w:hAnsi="NikoshBAN" w:cs="NikoshBAN"/>
          <w:sz w:val="20"/>
          <w:szCs w:val="20"/>
          <w:cs/>
          <w:lang w:bidi="bn-IN"/>
        </w:rPr>
      </w:pPr>
      <w:r>
        <w:rPr>
          <w:rFonts w:ascii="NikoshBAN" w:eastAsia="NikoshBAN" w:hAnsi="NikoshBAN" w:cs="NikoshBAN"/>
          <w:b/>
          <w:bCs/>
          <w:sz w:val="20"/>
          <w:szCs w:val="20"/>
          <w:cs/>
        </w:rPr>
        <w:t>৬</w:t>
      </w:r>
      <w:r>
        <w:rPr>
          <w:rFonts w:ascii="NikoshBAN" w:eastAsia="NikoshBAN" w:hAnsi="NikoshBAN" w:cs="NikoshBAN"/>
          <w:b/>
          <w:sz w:val="20"/>
          <w:szCs w:val="20"/>
        </w:rPr>
        <w:t>.</w:t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৩</w:t>
      </w:r>
      <w:r>
        <w:rPr>
          <w:rFonts w:ascii="NikoshBAN" w:eastAsia="NikoshBAN" w:hAnsi="NikoshBAN" w:cs="NikoshBAN"/>
          <w:b/>
          <w:sz w:val="20"/>
          <w:szCs w:val="20"/>
        </w:rPr>
        <w:t>.</w:t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১</w:t>
      </w:r>
      <w:r>
        <w:rPr>
          <w:rFonts w:ascii="NikoshBAN" w:eastAsia="NikoshBAN" w:hAnsi="NikoshBAN" w:cs="NikoshBAN"/>
          <w:b/>
          <w:sz w:val="20"/>
          <w:szCs w:val="20"/>
        </w:rPr>
        <w:tab/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সাম্প্রতিক</w:t>
      </w:r>
      <w:r>
        <w:rPr>
          <w:rFonts w:ascii="NikoshBAN" w:eastAsia="NikoshBAN" w:hAnsi="NikoshBAN" w:cs="NikoshBAN"/>
          <w:b/>
          <w:bCs/>
          <w:sz w:val="20"/>
          <w:szCs w:val="20"/>
          <w:lang w:val="en-US"/>
        </w:rPr>
        <w:t xml:space="preserve"> </w:t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অর্জন</w:t>
      </w:r>
      <w:r>
        <w:rPr>
          <w:rFonts w:ascii="NikoshBAN" w:eastAsia="NikoshBAN" w:hAnsi="NikoshBAN" w:cs="NikoshBAN"/>
          <w:b/>
          <w:sz w:val="20"/>
          <w:szCs w:val="20"/>
        </w:rPr>
        <w:t>:</w:t>
      </w:r>
      <w:r>
        <w:rPr>
          <w:rFonts w:ascii="NikoshBAN" w:eastAsia="Times New Roman" w:hAnsi="NikoshBAN" w:cs="NikoshBAN"/>
          <w:cs/>
          <w:lang w:bidi="bn-IN"/>
        </w:rPr>
        <w:t xml:space="preserve"> </w:t>
      </w:r>
      <w:permStart w:id="927274833" w:edGrp="everyone"/>
      <w:r>
        <w:rPr>
          <w:rFonts w:ascii="NikoshBAN" w:eastAsia="Times New Roman" w:hAnsi="NikoshBAN" w:cs="NikoshBAN"/>
          <w:sz w:val="20"/>
          <w:szCs w:val="20"/>
          <w:cs/>
          <w:lang w:bidi="bn-IN"/>
        </w:rPr>
        <w:t xml:space="preserve">সুনীল অর্থনীতির সম্ভাবনাময় ক্ষেত্রসমূহে পরবর্তী করনীয় নির্ধারনে ইউরোপীয় ইউনিয়নের সহায়তায় মেরিটাইম এফেয়ার্স ইউনিট একটি </w:t>
      </w:r>
      <w:r w:rsidRPr="003F04BA">
        <w:rPr>
          <w:rFonts w:ascii="Calibri" w:eastAsia="Times New Roman" w:hAnsi="Calibri" w:cs="Calibri"/>
          <w:sz w:val="20"/>
          <w:szCs w:val="20"/>
          <w:cs/>
          <w:lang w:bidi="bn-IN"/>
        </w:rPr>
        <w:t>"</w:t>
      </w:r>
      <w:r w:rsidRPr="003F04BA">
        <w:rPr>
          <w:rFonts w:ascii="Calibri" w:eastAsia="Times New Roman" w:hAnsi="Calibri" w:cs="Calibri"/>
          <w:sz w:val="20"/>
          <w:szCs w:val="20"/>
        </w:rPr>
        <w:t xml:space="preserve">Policy Guideline for Bangladesh on Blue Economy" </w:t>
      </w:r>
      <w:r>
        <w:rPr>
          <w:rFonts w:ascii="NikoshBAN" w:eastAsia="Times New Roman" w:hAnsi="NikoshBAN" w:cs="NikoshBAN"/>
          <w:sz w:val="20"/>
          <w:szCs w:val="20"/>
          <w:cs/>
          <w:lang w:bidi="bn-IN"/>
        </w:rPr>
        <w:t xml:space="preserve">শীর্ষক একটি কৌশলপত্র প্রণয়ন করেছে। </w:t>
      </w:r>
      <w:r w:rsidRPr="003F04BA">
        <w:rPr>
          <w:rFonts w:ascii="Calibri" w:eastAsia="Times New Roman" w:hAnsi="Calibri" w:cs="Calibri"/>
          <w:sz w:val="20"/>
          <w:szCs w:val="20"/>
          <w:cs/>
          <w:lang w:bidi="bn-BD"/>
        </w:rPr>
        <w:t xml:space="preserve">“Territorial Waters and Maritime Zones Act, 1974” </w:t>
      </w:r>
      <w:r>
        <w:rPr>
          <w:rFonts w:ascii="NikoshBAN" w:eastAsia="Times New Roman" w:hAnsi="NikoshBAN" w:cs="NikoshBAN"/>
          <w:sz w:val="20"/>
          <w:szCs w:val="20"/>
          <w:cs/>
          <w:lang w:bidi="bn-BD"/>
        </w:rPr>
        <w:t>সংশোধন ও যুগোপযোগী করা হয়েছে। এছাড়া</w:t>
      </w:r>
      <w:r>
        <w:rPr>
          <w:rFonts w:ascii="NikoshBAN" w:eastAsia="Times New Roman" w:hAnsi="NikoshBAN" w:cs="NikoshBAN"/>
          <w:sz w:val="20"/>
          <w:szCs w:val="20"/>
          <w:cs/>
          <w:lang w:bidi="bn-IN"/>
        </w:rPr>
        <w:t xml:space="preserve"> মাননীয় প্রধানমন্ত্রী জাতিসংঘ সাধারণ পরিষদের ৭৮ তম অধিবেশনে </w:t>
      </w:r>
      <w:r w:rsidRPr="003F04BA">
        <w:rPr>
          <w:rFonts w:ascii="Calibri" w:eastAsia="Times New Roman" w:hAnsi="Calibri" w:cs="Calibri"/>
          <w:sz w:val="20"/>
          <w:szCs w:val="20"/>
          <w:cs/>
          <w:lang w:bidi="bn-IN"/>
        </w:rPr>
        <w:t>‘</w:t>
      </w:r>
      <w:r w:rsidRPr="003F04BA">
        <w:rPr>
          <w:rFonts w:ascii="Calibri" w:eastAsia="Times New Roman" w:hAnsi="Calibri" w:cs="Calibri"/>
          <w:sz w:val="20"/>
          <w:szCs w:val="20"/>
          <w:lang w:bidi="bn-BD"/>
        </w:rPr>
        <w:t xml:space="preserve">Treaty </w:t>
      </w:r>
      <w:r w:rsidRPr="003F04BA">
        <w:rPr>
          <w:rFonts w:ascii="Calibri" w:eastAsia="Times New Roman" w:hAnsi="Calibri" w:cs="Calibri"/>
          <w:sz w:val="20"/>
          <w:szCs w:val="20"/>
          <w:cs/>
          <w:lang w:bidi="bn-BD"/>
        </w:rPr>
        <w:t>on the Conservation and Sustainable Use of Marine Biological Diversity of Areas Beyond National Jurisdiction (BBNJ)</w:t>
      </w:r>
      <w:r w:rsidRPr="003F04BA">
        <w:rPr>
          <w:rFonts w:ascii="Calibri" w:eastAsia="Times New Roman" w:hAnsi="Calibri" w:cs="Calibri"/>
          <w:sz w:val="20"/>
          <w:szCs w:val="20"/>
          <w:cs/>
          <w:lang w:bidi="bn-IN"/>
        </w:rPr>
        <w:t xml:space="preserve">’ </w:t>
      </w:r>
      <w:r>
        <w:rPr>
          <w:rFonts w:ascii="NikoshBAN" w:eastAsia="Times New Roman" w:hAnsi="NikoshBAN" w:cs="NikoshBAN"/>
          <w:sz w:val="20"/>
          <w:szCs w:val="20"/>
          <w:cs/>
          <w:lang w:bidi="bn-IN"/>
        </w:rPr>
        <w:t xml:space="preserve">বিষয়ক আন্তর্জাতিক আইনী দলিলে স্বাক্ষর করেন।  </w:t>
      </w:r>
    </w:p>
    <w:permEnd w:id="927274833"/>
    <w:p w:rsidR="00B84AFA" w:rsidRDefault="009B25E0">
      <w:pPr>
        <w:spacing w:before="120" w:after="120" w:line="276" w:lineRule="auto"/>
        <w:jc w:val="both"/>
        <w:rPr>
          <w:rFonts w:ascii="NikoshBAN" w:eastAsia="NikoshBAN" w:hAnsi="NikoshBAN" w:cs="NikoshBAN"/>
          <w:b/>
          <w:sz w:val="20"/>
          <w:szCs w:val="20"/>
        </w:rPr>
      </w:pPr>
      <w:r>
        <w:rPr>
          <w:rFonts w:ascii="NikoshBAN" w:eastAsia="NikoshBAN" w:hAnsi="NikoshBAN" w:cs="NikoshBAN"/>
          <w:b/>
          <w:bCs/>
          <w:sz w:val="20"/>
          <w:szCs w:val="20"/>
          <w:cs/>
        </w:rPr>
        <w:t>৬</w:t>
      </w:r>
      <w:r>
        <w:rPr>
          <w:rFonts w:ascii="NikoshBAN" w:eastAsia="NikoshBAN" w:hAnsi="NikoshBAN" w:cs="NikoshBAN"/>
          <w:b/>
          <w:sz w:val="20"/>
          <w:szCs w:val="20"/>
        </w:rPr>
        <w:t>.2.</w:t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২</w:t>
      </w:r>
      <w:r>
        <w:rPr>
          <w:rFonts w:ascii="NikoshBAN" w:eastAsia="NikoshBAN" w:hAnsi="NikoshBAN" w:cs="NikoshBAN"/>
          <w:b/>
          <w:sz w:val="20"/>
          <w:szCs w:val="20"/>
        </w:rPr>
        <w:tab/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কার্যক্রমসমূহ</w:t>
      </w:r>
      <w:r>
        <w:rPr>
          <w:rFonts w:ascii="NikoshBAN" w:eastAsia="NikoshBAN" w:hAnsi="NikoshBAN" w:cs="NikoshBAN"/>
          <w:b/>
          <w:sz w:val="20"/>
          <w:szCs w:val="20"/>
        </w:rPr>
        <w:t xml:space="preserve">, </w:t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ফলাফল নির্দেশক এবং নির্দেশকের লক্ষ্যমাত্রা</w:t>
      </w:r>
    </w:p>
    <w:tbl>
      <w:tblPr>
        <w:tblStyle w:val="Style22"/>
        <w:tblW w:w="4974" w:type="pct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7"/>
        <w:gridCol w:w="1001"/>
        <w:gridCol w:w="637"/>
        <w:gridCol w:w="637"/>
        <w:gridCol w:w="636"/>
        <w:gridCol w:w="636"/>
        <w:gridCol w:w="636"/>
        <w:gridCol w:w="636"/>
        <w:gridCol w:w="681"/>
        <w:gridCol w:w="681"/>
        <w:gridCol w:w="673"/>
      </w:tblGrid>
      <w:tr w:rsidR="00B84AFA">
        <w:trPr>
          <w:trHeight w:val="170"/>
          <w:tblHeader/>
        </w:trPr>
        <w:tc>
          <w:tcPr>
            <w:tcW w:w="896" w:type="pct"/>
            <w:vMerge w:val="restart"/>
          </w:tcPr>
          <w:p w:rsidR="00B84AFA" w:rsidRDefault="009B25E0">
            <w:pPr>
              <w:spacing w:before="40" w:after="40"/>
              <w:jc w:val="center"/>
              <w:rPr>
                <w:rFonts w:ascii="NikoshBAN" w:eastAsia="SulekhaT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কার্যক্রম</w:t>
            </w:r>
          </w:p>
        </w:tc>
        <w:tc>
          <w:tcPr>
            <w:tcW w:w="599" w:type="pct"/>
            <w:vMerge w:val="restart"/>
          </w:tcPr>
          <w:p w:rsidR="00B84AFA" w:rsidRDefault="009B25E0">
            <w:pPr>
              <w:spacing w:before="40" w:after="40"/>
              <w:jc w:val="center"/>
              <w:rPr>
                <w:rFonts w:ascii="NikoshBAN" w:eastAsia="SulekhaT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ফলাফল</w:t>
            </w:r>
          </w:p>
          <w:p w:rsidR="00B84AFA" w:rsidRDefault="009B25E0">
            <w:pPr>
              <w:spacing w:before="40" w:after="40"/>
              <w:jc w:val="center"/>
              <w:rPr>
                <w:rFonts w:ascii="NikoshBAN" w:eastAsia="SulekhaT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নির্দেশক</w:t>
            </w:r>
          </w:p>
        </w:tc>
        <w:tc>
          <w:tcPr>
            <w:tcW w:w="381" w:type="pct"/>
            <w:vMerge w:val="restart"/>
          </w:tcPr>
          <w:p w:rsidR="00B84AFA" w:rsidRDefault="009B25E0">
            <w:pPr>
              <w:spacing w:before="40" w:after="40"/>
              <w:jc w:val="center"/>
              <w:rPr>
                <w:rFonts w:ascii="NikoshBAN" w:eastAsia="SulekhaT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সংশ্লিষ্ট কৌশলগত উদ্দেশ্য</w:t>
            </w:r>
          </w:p>
          <w:p w:rsidR="00B84AFA" w:rsidRDefault="009B25E0">
            <w:pPr>
              <w:spacing w:before="40" w:after="40"/>
              <w:jc w:val="center"/>
              <w:rPr>
                <w:rFonts w:ascii="NikoshBAN" w:eastAsia="SulekhaT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এর ক্রমিক</w:t>
            </w:r>
          </w:p>
        </w:tc>
        <w:tc>
          <w:tcPr>
            <w:tcW w:w="381" w:type="pct"/>
            <w:vMerge w:val="restart"/>
          </w:tcPr>
          <w:p w:rsidR="00B84AFA" w:rsidRDefault="009B25E0">
            <w:pPr>
              <w:spacing w:before="40" w:after="40"/>
              <w:jc w:val="center"/>
              <w:rPr>
                <w:rFonts w:ascii="NikoshBAN" w:eastAsia="SulekhaT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পরিমাপের একক</w:t>
            </w:r>
          </w:p>
        </w:tc>
        <w:tc>
          <w:tcPr>
            <w:tcW w:w="381" w:type="pct"/>
            <w:shd w:val="clear" w:color="auto" w:fill="auto"/>
          </w:tcPr>
          <w:p w:rsidR="00B84AFA" w:rsidRDefault="009B25E0">
            <w:pPr>
              <w:spacing w:before="40" w:after="40"/>
              <w:jc w:val="center"/>
              <w:rPr>
                <w:rFonts w:ascii="NikoshBAN" w:eastAsia="SulekhaT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সংশোধিত লক্ষ্যমাত্রা</w:t>
            </w:r>
          </w:p>
        </w:tc>
        <w:tc>
          <w:tcPr>
            <w:tcW w:w="381" w:type="pct"/>
            <w:shd w:val="clear" w:color="auto" w:fill="auto"/>
          </w:tcPr>
          <w:p w:rsidR="00B84AFA" w:rsidRDefault="009B25E0">
            <w:pPr>
              <w:spacing w:before="40" w:after="40"/>
              <w:jc w:val="center"/>
              <w:rPr>
                <w:rFonts w:ascii="NikoshBAN" w:eastAsia="SulekhaT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প্রকৃত অর্জন</w:t>
            </w:r>
          </w:p>
        </w:tc>
        <w:tc>
          <w:tcPr>
            <w:tcW w:w="381" w:type="pct"/>
            <w:shd w:val="clear" w:color="auto" w:fill="auto"/>
          </w:tcPr>
          <w:p w:rsidR="00B84AFA" w:rsidRDefault="009B25E0">
            <w:pPr>
              <w:spacing w:before="40" w:after="40"/>
              <w:jc w:val="center"/>
              <w:rPr>
                <w:rFonts w:ascii="NikoshBAN" w:eastAsia="SulekhaT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লক্ষ্যমাত্রা</w:t>
            </w:r>
          </w:p>
        </w:tc>
        <w:tc>
          <w:tcPr>
            <w:tcW w:w="381" w:type="pct"/>
            <w:shd w:val="clear" w:color="auto" w:fill="auto"/>
          </w:tcPr>
          <w:p w:rsidR="00B84AFA" w:rsidRDefault="009B25E0">
            <w:pPr>
              <w:spacing w:before="40" w:after="40"/>
              <w:jc w:val="center"/>
              <w:rPr>
                <w:rFonts w:ascii="NikoshBAN" w:eastAsia="SulekhaT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সংশোধিত লক্ষ্যমাত্রা</w:t>
            </w:r>
          </w:p>
        </w:tc>
        <w:tc>
          <w:tcPr>
            <w:tcW w:w="1218" w:type="pct"/>
            <w:gridSpan w:val="3"/>
          </w:tcPr>
          <w:p w:rsidR="00B84AFA" w:rsidRDefault="009B25E0">
            <w:pPr>
              <w:spacing w:before="40" w:after="40"/>
              <w:jc w:val="center"/>
              <w:rPr>
                <w:rFonts w:ascii="NikoshBAN" w:eastAsia="SulekhaT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মধ্যমেয়াদি লক্ষ্যমাত্রা</w:t>
            </w:r>
          </w:p>
        </w:tc>
      </w:tr>
      <w:tr w:rsidR="007C09E4">
        <w:trPr>
          <w:trHeight w:val="51"/>
          <w:tblHeader/>
        </w:trPr>
        <w:tc>
          <w:tcPr>
            <w:tcW w:w="896" w:type="pct"/>
            <w:vMerge/>
          </w:tcPr>
          <w:p w:rsidR="007C09E4" w:rsidRDefault="007C09E4">
            <w:pPr>
              <w:widowControl w:val="0"/>
              <w:spacing w:line="276" w:lineRule="auto"/>
              <w:rPr>
                <w:rFonts w:ascii="NikoshBAN" w:eastAsia="SulekhaT" w:hAnsi="NikoshBAN" w:cs="NikoshBAN"/>
                <w:sz w:val="16"/>
                <w:szCs w:val="16"/>
              </w:rPr>
            </w:pPr>
          </w:p>
        </w:tc>
        <w:tc>
          <w:tcPr>
            <w:tcW w:w="599" w:type="pct"/>
            <w:vMerge/>
          </w:tcPr>
          <w:p w:rsidR="007C09E4" w:rsidRDefault="007C09E4">
            <w:pPr>
              <w:widowControl w:val="0"/>
              <w:spacing w:line="276" w:lineRule="auto"/>
              <w:rPr>
                <w:rFonts w:ascii="NikoshBAN" w:eastAsia="SulekhaT" w:hAnsi="NikoshBAN" w:cs="NikoshBAN"/>
                <w:sz w:val="16"/>
                <w:szCs w:val="16"/>
              </w:rPr>
            </w:pPr>
          </w:p>
        </w:tc>
        <w:tc>
          <w:tcPr>
            <w:tcW w:w="381" w:type="pct"/>
            <w:vMerge/>
          </w:tcPr>
          <w:p w:rsidR="007C09E4" w:rsidRDefault="007C09E4">
            <w:pPr>
              <w:widowControl w:val="0"/>
              <w:spacing w:line="276" w:lineRule="auto"/>
              <w:rPr>
                <w:rFonts w:ascii="NikoshBAN" w:eastAsia="SulekhaT" w:hAnsi="NikoshBAN" w:cs="NikoshBAN"/>
                <w:sz w:val="16"/>
                <w:szCs w:val="16"/>
              </w:rPr>
            </w:pPr>
          </w:p>
        </w:tc>
        <w:tc>
          <w:tcPr>
            <w:tcW w:w="381" w:type="pct"/>
            <w:vMerge/>
          </w:tcPr>
          <w:p w:rsidR="007C09E4" w:rsidRDefault="007C09E4">
            <w:pPr>
              <w:widowControl w:val="0"/>
              <w:spacing w:line="276" w:lineRule="auto"/>
              <w:rPr>
                <w:rFonts w:ascii="NikoshBAN" w:eastAsia="SulekhaT" w:hAnsi="NikoshBAN" w:cs="NikoshBAN"/>
                <w:sz w:val="16"/>
                <w:szCs w:val="16"/>
              </w:rPr>
            </w:pPr>
          </w:p>
        </w:tc>
        <w:tc>
          <w:tcPr>
            <w:tcW w:w="762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C09E4" w:rsidRPr="008E15B8" w:rsidRDefault="007C09E4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62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C09E4" w:rsidRPr="00B74D46" w:rsidRDefault="007C09E4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08" w:type="pct"/>
            <w:tcBorders>
              <w:bottom w:val="single" w:sz="4" w:space="0" w:color="000000"/>
            </w:tcBorders>
            <w:vAlign w:val="center"/>
          </w:tcPr>
          <w:p w:rsidR="007C09E4" w:rsidRPr="00142FC9" w:rsidRDefault="007C09E4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08" w:type="pct"/>
            <w:tcBorders>
              <w:bottom w:val="single" w:sz="4" w:space="0" w:color="000000"/>
            </w:tcBorders>
            <w:vAlign w:val="center"/>
          </w:tcPr>
          <w:p w:rsidR="007C09E4" w:rsidRPr="00142FC9" w:rsidRDefault="007C09E4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03" w:type="pct"/>
            <w:tcBorders>
              <w:bottom w:val="single" w:sz="4" w:space="0" w:color="000000"/>
            </w:tcBorders>
            <w:vAlign w:val="center"/>
          </w:tcPr>
          <w:p w:rsidR="007C09E4" w:rsidRPr="000341C4" w:rsidRDefault="007C09E4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B84AFA">
        <w:trPr>
          <w:tblHeader/>
        </w:trPr>
        <w:tc>
          <w:tcPr>
            <w:tcW w:w="896" w:type="pct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১</w:t>
            </w:r>
          </w:p>
        </w:tc>
        <w:tc>
          <w:tcPr>
            <w:tcW w:w="599" w:type="pct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২</w:t>
            </w:r>
          </w:p>
        </w:tc>
        <w:tc>
          <w:tcPr>
            <w:tcW w:w="381" w:type="pct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৩</w:t>
            </w:r>
          </w:p>
        </w:tc>
        <w:tc>
          <w:tcPr>
            <w:tcW w:w="381" w:type="pct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৪</w:t>
            </w:r>
          </w:p>
        </w:tc>
        <w:tc>
          <w:tcPr>
            <w:tcW w:w="381" w:type="pct"/>
          </w:tcPr>
          <w:p w:rsidR="00B84AFA" w:rsidRDefault="009B25E0">
            <w:pPr>
              <w:spacing w:before="40" w:after="40"/>
              <w:jc w:val="center"/>
              <w:rPr>
                <w:rFonts w:ascii="NikoshBAN" w:eastAsia="SulekhaT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৫</w:t>
            </w:r>
          </w:p>
        </w:tc>
        <w:tc>
          <w:tcPr>
            <w:tcW w:w="381" w:type="pct"/>
          </w:tcPr>
          <w:p w:rsidR="00B84AFA" w:rsidRDefault="009B25E0">
            <w:pPr>
              <w:spacing w:before="40" w:after="40"/>
              <w:jc w:val="center"/>
              <w:rPr>
                <w:rFonts w:ascii="NikoshBAN" w:eastAsia="SulekhaT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৬</w:t>
            </w:r>
          </w:p>
        </w:tc>
        <w:tc>
          <w:tcPr>
            <w:tcW w:w="381" w:type="pct"/>
          </w:tcPr>
          <w:p w:rsidR="00B84AFA" w:rsidRDefault="009B25E0">
            <w:pPr>
              <w:spacing w:before="40" w:after="40"/>
              <w:jc w:val="center"/>
              <w:rPr>
                <w:rFonts w:ascii="NikoshBAN" w:eastAsia="SulekhaT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৭</w:t>
            </w:r>
          </w:p>
        </w:tc>
        <w:tc>
          <w:tcPr>
            <w:tcW w:w="381" w:type="pct"/>
          </w:tcPr>
          <w:p w:rsidR="00B84AFA" w:rsidRDefault="009B25E0">
            <w:pPr>
              <w:spacing w:before="40" w:after="40"/>
              <w:jc w:val="center"/>
              <w:rPr>
                <w:rFonts w:ascii="NikoshBAN" w:eastAsia="SulekhaT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৮</w:t>
            </w:r>
          </w:p>
        </w:tc>
        <w:tc>
          <w:tcPr>
            <w:tcW w:w="408" w:type="pct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৯</w:t>
            </w:r>
          </w:p>
        </w:tc>
        <w:tc>
          <w:tcPr>
            <w:tcW w:w="408" w:type="pct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১০</w:t>
            </w:r>
          </w:p>
        </w:tc>
        <w:tc>
          <w:tcPr>
            <w:tcW w:w="403" w:type="pct"/>
          </w:tcPr>
          <w:p w:rsidR="00B84AFA" w:rsidRDefault="009B25E0">
            <w:pPr>
              <w:spacing w:before="40" w:after="40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</w:rPr>
              <w:t>১১</w:t>
            </w:r>
          </w:p>
        </w:tc>
      </w:tr>
      <w:tr w:rsidR="007C09E4">
        <w:tc>
          <w:tcPr>
            <w:tcW w:w="896" w:type="pct"/>
            <w:vMerge w:val="restart"/>
          </w:tcPr>
          <w:p w:rsidR="007C09E4" w:rsidRDefault="007C09E4">
            <w:pPr>
              <w:spacing w:before="40" w:after="40" w:line="264" w:lineRule="auto"/>
              <w:ind w:left="218" w:hanging="218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1984634023" w:edGrp="everyone" w:colFirst="0" w:colLast="0"/>
            <w:permStart w:id="1067741389" w:edGrp="everyone" w:colFirst="1" w:colLast="1"/>
            <w:permStart w:id="1731473506" w:edGrp="everyone" w:colFirst="2" w:colLast="2"/>
            <w:permStart w:id="1938424991" w:edGrp="everyone" w:colFirst="3" w:colLast="3"/>
            <w:permStart w:id="1889353194" w:edGrp="everyone" w:colFirst="4" w:colLast="4"/>
            <w:permStart w:id="2025750028" w:edGrp="everyone" w:colFirst="5" w:colLast="5"/>
            <w:permStart w:id="1685803609" w:edGrp="everyone" w:colFirst="6" w:colLast="6"/>
            <w:permStart w:id="954598050" w:edGrp="everyone" w:colFirst="7" w:colLast="7"/>
            <w:permStart w:id="69539821" w:edGrp="everyone" w:colFirst="8" w:colLast="8"/>
            <w:permStart w:id="82850475" w:edGrp="everyone" w:colFirst="9" w:colLast="9"/>
            <w:permStart w:id="1786712007" w:edGrp="everyone" w:colFirst="10" w:colLast="10"/>
            <w:r>
              <w:rPr>
                <w:rFonts w:ascii="NikoshBAN" w:eastAsia="NikoshBAN" w:hAnsi="NikoshBAN" w:cs="NikoshBAN"/>
                <w:sz w:val="16"/>
                <w:szCs w:val="16"/>
                <w:lang w:val="en-US" w:bidi="bn-IN"/>
              </w:rPr>
              <w:t>1.</w:t>
            </w:r>
            <w:r>
              <w:rPr>
                <w:rFonts w:ascii="NikoshBAN" w:eastAsia="NikoshBAN" w:hAnsi="NikoshBAN" w:cs="NikoshBAN"/>
                <w:sz w:val="16"/>
                <w:szCs w:val="16"/>
                <w:lang w:val="en-US" w:bidi="bn-IN"/>
              </w:rPr>
              <w:tab/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ইকোনমি সেক্টর সমূহের উন্নয়ন এবং বাংলাদেশের সমুদ্রসীমায় বিদ্যমান সম্পদ আহরণ</w:t>
            </w:r>
            <w:r>
              <w:rPr>
                <w:rFonts w:ascii="NikoshBAN" w:eastAsia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সংরক্ষণ ও জীববৈচিত্র্যের টেকসই ব্যবহারের বিষয়ে প্রয়োজনীয় সমন্বয় সাধন</w:t>
            </w:r>
          </w:p>
        </w:tc>
        <w:tc>
          <w:tcPr>
            <w:tcW w:w="599" w:type="pc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আয়োজিত কনফারেন্স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সভা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,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সেমিনার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কর্মশালা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প্রশিক্ষণ কর্মসূচি  </w:t>
            </w:r>
          </w:p>
        </w:tc>
        <w:tc>
          <w:tcPr>
            <w:tcW w:w="381" w:type="pc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en-US" w:eastAsia="ko-KR"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en-US" w:eastAsia="ko-KR" w:bidi="bn-IN"/>
              </w:rPr>
              <w:t>৩</w:t>
            </w:r>
          </w:p>
        </w:tc>
        <w:tc>
          <w:tcPr>
            <w:tcW w:w="381" w:type="pc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81" w:type="pct"/>
            <w:vAlign w:val="center"/>
          </w:tcPr>
          <w:p w:rsidR="007C09E4" w:rsidRDefault="007C09E4" w:rsidP="00975E2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381" w:type="pc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1" w:type="pct"/>
            <w:vAlign w:val="center"/>
          </w:tcPr>
          <w:p w:rsidR="007C09E4" w:rsidRDefault="007C09E4" w:rsidP="00D20BAE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 xml:space="preserve">৫ </w:t>
            </w:r>
          </w:p>
        </w:tc>
        <w:tc>
          <w:tcPr>
            <w:tcW w:w="381" w:type="pc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08" w:type="pct"/>
            <w:vAlign w:val="center"/>
          </w:tcPr>
          <w:p w:rsidR="007C09E4" w:rsidRDefault="007C09E4" w:rsidP="007D0B1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 xml:space="preserve">৫ </w:t>
            </w:r>
          </w:p>
        </w:tc>
        <w:tc>
          <w:tcPr>
            <w:tcW w:w="408" w:type="pct"/>
            <w:vAlign w:val="center"/>
          </w:tcPr>
          <w:p w:rsidR="007C09E4" w:rsidRDefault="007C09E4" w:rsidP="007D0B1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 xml:space="preserve">৫ </w:t>
            </w:r>
          </w:p>
        </w:tc>
        <w:tc>
          <w:tcPr>
            <w:tcW w:w="403" w:type="pc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7C09E4">
        <w:tc>
          <w:tcPr>
            <w:tcW w:w="896" w:type="pct"/>
            <w:vMerge/>
          </w:tcPr>
          <w:p w:rsidR="007C09E4" w:rsidRDefault="007C09E4">
            <w:pPr>
              <w:spacing w:before="40" w:after="40" w:line="264" w:lineRule="auto"/>
              <w:ind w:left="218" w:hanging="218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944395804" w:edGrp="everyone" w:colFirst="1" w:colLast="1"/>
            <w:permStart w:id="2961187" w:edGrp="everyone" w:colFirst="2" w:colLast="2"/>
            <w:permStart w:id="124222051" w:edGrp="everyone" w:colFirst="3" w:colLast="3"/>
            <w:permStart w:id="811938419" w:edGrp="everyone" w:colFirst="4" w:colLast="4"/>
            <w:permStart w:id="1524260895" w:edGrp="everyone" w:colFirst="5" w:colLast="5"/>
            <w:permStart w:id="1331967071" w:edGrp="everyone" w:colFirst="6" w:colLast="6"/>
            <w:permStart w:id="1691444546" w:edGrp="everyone" w:colFirst="7" w:colLast="7"/>
            <w:permStart w:id="1734435849" w:edGrp="everyone" w:colFirst="8" w:colLast="8"/>
            <w:permStart w:id="1609844038" w:edGrp="everyone" w:colFirst="9" w:colLast="9"/>
            <w:permStart w:id="1616080445" w:edGrp="everyone" w:colFirst="10" w:colLast="10"/>
            <w:permEnd w:id="1984634023"/>
            <w:permEnd w:id="1067741389"/>
            <w:permEnd w:id="1731473506"/>
            <w:permEnd w:id="1938424991"/>
            <w:permEnd w:id="1889353194"/>
            <w:permEnd w:id="2025750028"/>
            <w:permEnd w:id="1685803609"/>
            <w:permEnd w:id="954598050"/>
            <w:permEnd w:id="69539821"/>
            <w:permEnd w:id="82850475"/>
            <w:permEnd w:id="1786712007"/>
          </w:p>
        </w:tc>
        <w:tc>
          <w:tcPr>
            <w:tcW w:w="599" w:type="pc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অংশগ্রহণকৃত কনফারেন্স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,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সভা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সেমিনার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কর্মশালা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প্রশিক্ষণ কর্মসূচি</w:t>
            </w:r>
          </w:p>
        </w:tc>
        <w:tc>
          <w:tcPr>
            <w:tcW w:w="381" w:type="pc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381" w:type="pc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81" w:type="pct"/>
            <w:vAlign w:val="center"/>
          </w:tcPr>
          <w:p w:rsidR="007C09E4" w:rsidRDefault="007C09E4" w:rsidP="00975E2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 xml:space="preserve">৬ </w:t>
            </w:r>
          </w:p>
        </w:tc>
        <w:tc>
          <w:tcPr>
            <w:tcW w:w="381" w:type="pc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1" w:type="pct"/>
            <w:vAlign w:val="center"/>
          </w:tcPr>
          <w:p w:rsidR="007C09E4" w:rsidRDefault="007C09E4" w:rsidP="00D20BAE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 xml:space="preserve">৬ </w:t>
            </w:r>
          </w:p>
        </w:tc>
        <w:tc>
          <w:tcPr>
            <w:tcW w:w="381" w:type="pc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08" w:type="pct"/>
            <w:vAlign w:val="center"/>
          </w:tcPr>
          <w:p w:rsidR="007C09E4" w:rsidRDefault="007C09E4" w:rsidP="007D0B1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 xml:space="preserve">৬ </w:t>
            </w:r>
          </w:p>
        </w:tc>
        <w:tc>
          <w:tcPr>
            <w:tcW w:w="408" w:type="pct"/>
            <w:vAlign w:val="center"/>
          </w:tcPr>
          <w:p w:rsidR="007C09E4" w:rsidRDefault="007C09E4" w:rsidP="007D0B1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 xml:space="preserve">৬ </w:t>
            </w:r>
          </w:p>
        </w:tc>
        <w:tc>
          <w:tcPr>
            <w:tcW w:w="403" w:type="pc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7C09E4">
        <w:tc>
          <w:tcPr>
            <w:tcW w:w="896" w:type="pct"/>
            <w:vMerge/>
          </w:tcPr>
          <w:p w:rsidR="007C09E4" w:rsidRDefault="007C09E4">
            <w:pPr>
              <w:spacing w:before="40" w:after="40" w:line="264" w:lineRule="auto"/>
              <w:ind w:left="218" w:hanging="218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1740319665" w:edGrp="everyone" w:colFirst="1" w:colLast="1"/>
            <w:permStart w:id="769212694" w:edGrp="everyone" w:colFirst="2" w:colLast="2"/>
            <w:permStart w:id="234367695" w:edGrp="everyone" w:colFirst="3" w:colLast="3"/>
            <w:permStart w:id="1934362063" w:edGrp="everyone" w:colFirst="4" w:colLast="4"/>
            <w:permStart w:id="2048555552" w:edGrp="everyone" w:colFirst="5" w:colLast="5"/>
            <w:permStart w:id="617814158" w:edGrp="everyone" w:colFirst="6" w:colLast="6"/>
            <w:permStart w:id="408313382" w:edGrp="everyone" w:colFirst="7" w:colLast="7"/>
            <w:permStart w:id="143936957" w:edGrp="everyone" w:colFirst="8" w:colLast="8"/>
            <w:permStart w:id="1706771849" w:edGrp="everyone" w:colFirst="9" w:colLast="9"/>
            <w:permStart w:id="875693147" w:edGrp="everyone" w:colFirst="10" w:colLast="10"/>
            <w:permEnd w:id="944395804"/>
            <w:permEnd w:id="2961187"/>
            <w:permEnd w:id="124222051"/>
            <w:permEnd w:id="811938419"/>
            <w:permEnd w:id="1524260895"/>
            <w:permEnd w:id="1331967071"/>
            <w:permEnd w:id="1691444546"/>
            <w:permEnd w:id="1734435849"/>
            <w:permEnd w:id="1609844038"/>
            <w:permEnd w:id="1616080445"/>
          </w:p>
        </w:tc>
        <w:tc>
          <w:tcPr>
            <w:tcW w:w="599" w:type="pc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আয়োজিত বিভিন্ন সভা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কর্মশালা ও প্রশিক্ষণ কর্মসূচ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ি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এবং অন্যান্য রাষ্ট্র ও সংস্থার সাথে সহযোগিতা স্থাপন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lastRenderedPageBreak/>
              <w:t>সংক্রান্ত কার্যক্রম</w:t>
            </w:r>
          </w:p>
        </w:tc>
        <w:tc>
          <w:tcPr>
            <w:tcW w:w="381" w:type="pc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lastRenderedPageBreak/>
              <w:t>৩</w:t>
            </w:r>
          </w:p>
        </w:tc>
        <w:tc>
          <w:tcPr>
            <w:tcW w:w="381" w:type="pc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81" w:type="pct"/>
            <w:vAlign w:val="center"/>
          </w:tcPr>
          <w:p w:rsidR="007C09E4" w:rsidRDefault="007C09E4" w:rsidP="00975E2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 xml:space="preserve">৫ </w:t>
            </w:r>
          </w:p>
        </w:tc>
        <w:tc>
          <w:tcPr>
            <w:tcW w:w="381" w:type="pc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1" w:type="pct"/>
            <w:vAlign w:val="center"/>
          </w:tcPr>
          <w:p w:rsidR="007C09E4" w:rsidRDefault="007C09E4" w:rsidP="00D20BAE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 xml:space="preserve">৫ </w:t>
            </w:r>
          </w:p>
        </w:tc>
        <w:tc>
          <w:tcPr>
            <w:tcW w:w="381" w:type="pc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08" w:type="pct"/>
            <w:vAlign w:val="center"/>
          </w:tcPr>
          <w:p w:rsidR="007C09E4" w:rsidRDefault="007C09E4" w:rsidP="007D0B1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 xml:space="preserve">৫ </w:t>
            </w:r>
          </w:p>
        </w:tc>
        <w:tc>
          <w:tcPr>
            <w:tcW w:w="408" w:type="pct"/>
            <w:vAlign w:val="center"/>
          </w:tcPr>
          <w:p w:rsidR="007C09E4" w:rsidRDefault="007C09E4" w:rsidP="007D0B1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 xml:space="preserve">৫ </w:t>
            </w:r>
          </w:p>
        </w:tc>
        <w:tc>
          <w:tcPr>
            <w:tcW w:w="403" w:type="pc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7C09E4">
        <w:trPr>
          <w:trHeight w:val="1929"/>
        </w:trPr>
        <w:tc>
          <w:tcPr>
            <w:tcW w:w="896" w:type="pct"/>
            <w:vMerge/>
          </w:tcPr>
          <w:p w:rsidR="007C09E4" w:rsidRDefault="007C09E4">
            <w:pPr>
              <w:spacing w:before="40" w:after="40" w:line="264" w:lineRule="auto"/>
              <w:ind w:left="218" w:hanging="218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635054757" w:edGrp="everyone" w:colFirst="1" w:colLast="1"/>
            <w:permStart w:id="272454598" w:edGrp="everyone" w:colFirst="2" w:colLast="2"/>
            <w:permStart w:id="1160787372" w:edGrp="everyone" w:colFirst="3" w:colLast="3"/>
            <w:permStart w:id="2072057890" w:edGrp="everyone" w:colFirst="4" w:colLast="4"/>
            <w:permStart w:id="832333728" w:edGrp="everyone" w:colFirst="5" w:colLast="5"/>
            <w:permStart w:id="43804888" w:edGrp="everyone" w:colFirst="6" w:colLast="6"/>
            <w:permStart w:id="851527418" w:edGrp="everyone" w:colFirst="7" w:colLast="7"/>
            <w:permStart w:id="1413502630" w:edGrp="everyone" w:colFirst="8" w:colLast="8"/>
            <w:permStart w:id="791900135" w:edGrp="everyone" w:colFirst="9" w:colLast="9"/>
            <w:permStart w:id="1729657079" w:edGrp="everyone" w:colFirst="10" w:colLast="10"/>
            <w:permStart w:id="382093393" w:edGrp="everyone" w:colFirst="11" w:colLast="11"/>
            <w:permEnd w:id="1740319665"/>
            <w:permEnd w:id="769212694"/>
            <w:permEnd w:id="234367695"/>
            <w:permEnd w:id="1934362063"/>
            <w:permEnd w:id="2048555552"/>
            <w:permEnd w:id="617814158"/>
            <w:permEnd w:id="408313382"/>
            <w:permEnd w:id="143936957"/>
            <w:permEnd w:id="1706771849"/>
            <w:permEnd w:id="875693147"/>
          </w:p>
        </w:tc>
        <w:tc>
          <w:tcPr>
            <w:tcW w:w="599" w:type="pc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অংশগ্রহণকৃত বিভিন্ন সভা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কর্মশালা ও প্রশিক্ষণ কর্মসূচ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ি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এবং অন্যান্য রাষ্ট্র ও সংস্থার সাথে সহযোগিতা স্থাপন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সংক্রান্ত কার্যক্রম</w:t>
            </w:r>
          </w:p>
        </w:tc>
        <w:tc>
          <w:tcPr>
            <w:tcW w:w="381" w:type="pc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381" w:type="pc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81" w:type="pct"/>
            <w:vAlign w:val="center"/>
          </w:tcPr>
          <w:p w:rsidR="007C09E4" w:rsidRDefault="007C09E4" w:rsidP="00975E2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 xml:space="preserve">৬ </w:t>
            </w:r>
          </w:p>
        </w:tc>
        <w:tc>
          <w:tcPr>
            <w:tcW w:w="381" w:type="pc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1" w:type="pct"/>
            <w:vAlign w:val="center"/>
          </w:tcPr>
          <w:p w:rsidR="007C09E4" w:rsidRDefault="007C09E4" w:rsidP="00D20BAE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 xml:space="preserve">৬ </w:t>
            </w:r>
          </w:p>
        </w:tc>
        <w:tc>
          <w:tcPr>
            <w:tcW w:w="381" w:type="pc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08" w:type="pct"/>
            <w:vAlign w:val="center"/>
          </w:tcPr>
          <w:p w:rsidR="007C09E4" w:rsidRDefault="007C09E4" w:rsidP="007D0B1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 xml:space="preserve">৬ </w:t>
            </w:r>
          </w:p>
        </w:tc>
        <w:tc>
          <w:tcPr>
            <w:tcW w:w="408" w:type="pct"/>
            <w:vAlign w:val="center"/>
          </w:tcPr>
          <w:p w:rsidR="007C09E4" w:rsidRDefault="007C09E4" w:rsidP="007D0B1B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 xml:space="preserve">৬ </w:t>
            </w:r>
          </w:p>
        </w:tc>
        <w:tc>
          <w:tcPr>
            <w:tcW w:w="403" w:type="pct"/>
            <w:vAlign w:val="center"/>
          </w:tcPr>
          <w:p w:rsidR="007C09E4" w:rsidRDefault="007C09E4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ermEnd w:id="635054757"/>
    <w:permEnd w:id="272454598"/>
    <w:permEnd w:id="1160787372"/>
    <w:permEnd w:id="2072057890"/>
    <w:permEnd w:id="832333728"/>
    <w:permEnd w:id="43804888"/>
    <w:permEnd w:id="851527418"/>
    <w:permEnd w:id="1413502630"/>
    <w:permEnd w:id="791900135"/>
    <w:permEnd w:id="1729657079"/>
    <w:permEnd w:id="382093393"/>
    <w:p w:rsidR="00B84AFA" w:rsidRDefault="009B25E0">
      <w:pPr>
        <w:spacing w:before="120" w:line="276" w:lineRule="auto"/>
        <w:rPr>
          <w:rFonts w:ascii="NikoshBAN" w:eastAsia="NikoshBAN" w:hAnsi="NikoshBAN" w:cs="NikoshBAN"/>
          <w:b/>
          <w:sz w:val="20"/>
          <w:szCs w:val="20"/>
        </w:rPr>
      </w:pPr>
      <w:r>
        <w:rPr>
          <w:rFonts w:ascii="NikoshBAN" w:eastAsia="NikoshBAN" w:hAnsi="NikoshBAN" w:cs="NikoshBAN"/>
          <w:b/>
          <w:bCs/>
          <w:sz w:val="20"/>
          <w:szCs w:val="20"/>
          <w:cs/>
        </w:rPr>
        <w:t>৬</w:t>
      </w:r>
      <w:r>
        <w:rPr>
          <w:rFonts w:ascii="NikoshBAN" w:eastAsia="NikoshBAN" w:hAnsi="NikoshBAN" w:cs="NikoshBAN"/>
          <w:b/>
          <w:sz w:val="20"/>
          <w:szCs w:val="20"/>
        </w:rPr>
        <w:t>.</w:t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৩</w:t>
      </w:r>
      <w:r>
        <w:rPr>
          <w:rFonts w:ascii="NikoshBAN" w:eastAsia="NikoshBAN" w:hAnsi="NikoshBAN" w:cs="NikoshBAN"/>
          <w:b/>
          <w:sz w:val="20"/>
          <w:szCs w:val="20"/>
        </w:rPr>
        <w:t>.</w:t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৩</w:t>
      </w:r>
      <w:r>
        <w:rPr>
          <w:rFonts w:ascii="NikoshBAN" w:eastAsia="NikoshBAN" w:hAnsi="NikoshBAN" w:cs="NikoshBAN"/>
          <w:b/>
          <w:sz w:val="20"/>
          <w:szCs w:val="20"/>
        </w:rPr>
        <w:tab/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অপারেশন ইউনিট</w:t>
      </w:r>
      <w:r>
        <w:rPr>
          <w:rFonts w:ascii="NikoshBAN" w:eastAsia="NikoshBAN" w:hAnsi="NikoshBAN" w:cs="NikoshBAN"/>
          <w:b/>
          <w:sz w:val="20"/>
          <w:szCs w:val="20"/>
        </w:rPr>
        <w:t xml:space="preserve">, </w:t>
      </w:r>
      <w:r>
        <w:rPr>
          <w:rFonts w:ascii="NikoshBAN" w:eastAsia="NikoshBAN" w:hAnsi="NikoshBAN" w:cs="NikoshBAN"/>
          <w:b/>
          <w:bCs/>
          <w:sz w:val="20"/>
          <w:szCs w:val="20"/>
          <w:cs/>
        </w:rPr>
        <w:t>স্কিম এবং প্রকল্পওয়ারি মধ্যমেয়াদি ব্যয় প্রাক্কলন</w:t>
      </w:r>
    </w:p>
    <w:p w:rsidR="007C09E4" w:rsidRPr="00461983" w:rsidRDefault="007C09E4" w:rsidP="007C09E4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7C09E4" w:rsidRPr="00461983" w:rsidTr="008F4B36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7C09E4" w:rsidRPr="00461983" w:rsidRDefault="007C09E4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7C09E4" w:rsidRPr="00461983" w:rsidRDefault="007C09E4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7C09E4" w:rsidRPr="00461983" w:rsidTr="008F4B36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Pr="00461983" w:rsidRDefault="007C09E4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Pr="00461983" w:rsidRDefault="007C09E4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Pr="00461983" w:rsidRDefault="007C09E4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7C09E4" w:rsidRPr="00461983" w:rsidTr="008F4B36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E4" w:rsidRPr="00461983" w:rsidRDefault="007C09E4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7C09E4" w:rsidRPr="00461983" w:rsidTr="008F4B36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Pr="00461983" w:rsidRDefault="007C09E4" w:rsidP="008F4B36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  <w:t>প্রযোজ্য নয়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Pr="00461983" w:rsidRDefault="007C09E4" w:rsidP="008F4B36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Pr="00461983" w:rsidRDefault="007C09E4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Pr="00461983" w:rsidRDefault="007C09E4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Pr="00461983" w:rsidRDefault="007C09E4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Pr="00461983" w:rsidRDefault="007C09E4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Pr="00461983" w:rsidRDefault="007C09E4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E4" w:rsidRPr="00461983" w:rsidRDefault="007C09E4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B84AFA" w:rsidRDefault="00B84AFA">
      <w:pPr>
        <w:spacing w:before="120" w:after="120" w:line="276" w:lineRule="auto"/>
        <w:jc w:val="both"/>
        <w:rPr>
          <w:rFonts w:ascii="NikoshBAN" w:eastAsia="NikoshBAN" w:hAnsi="NikoshBAN" w:cs="NikoshBAN"/>
          <w:sz w:val="20"/>
          <w:szCs w:val="20"/>
        </w:rPr>
      </w:pPr>
    </w:p>
    <w:sectPr w:rsidR="00B84A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2160" w:right="1440" w:bottom="1800" w:left="2160" w:header="180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C99" w:rsidRDefault="00115C99">
      <w:r>
        <w:separator/>
      </w:r>
    </w:p>
  </w:endnote>
  <w:endnote w:type="continuationSeparator" w:id="0">
    <w:p w:rsidR="00115C99" w:rsidRDefault="0011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arsha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ulekhaT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AFA" w:rsidRDefault="00B84A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AFA" w:rsidRDefault="00B84A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AFA" w:rsidRDefault="00B84A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C99" w:rsidRDefault="00115C99">
      <w:r>
        <w:separator/>
      </w:r>
    </w:p>
  </w:footnote>
  <w:footnote w:type="continuationSeparator" w:id="0">
    <w:p w:rsidR="00115C99" w:rsidRDefault="00115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AFA" w:rsidRDefault="009B25E0">
    <w:pP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84AFA" w:rsidRDefault="00B84AFA">
    <w:pP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AFA" w:rsidRDefault="009B25E0">
    <w:pPr>
      <w:tabs>
        <w:tab w:val="center" w:pos="4320"/>
        <w:tab w:val="right" w:pos="8640"/>
      </w:tabs>
      <w:jc w:val="center"/>
      <w:rPr>
        <w:rFonts w:ascii="SutonnyMJ" w:eastAsia="SulekhaT" w:hAnsi="SutonnyMJ" w:cs="SutonnyMJ"/>
        <w:color w:val="000000"/>
        <w:sz w:val="20"/>
        <w:szCs w:val="20"/>
      </w:rPr>
    </w:pPr>
    <w:r>
      <w:rPr>
        <w:rFonts w:ascii="SutonnyMJ" w:eastAsia="SulekhaT" w:hAnsi="SutonnyMJ" w:cs="SutonnyMJ"/>
        <w:color w:val="000000"/>
        <w:sz w:val="20"/>
        <w:szCs w:val="20"/>
      </w:rPr>
      <w:fldChar w:fldCharType="begin"/>
    </w:r>
    <w:r>
      <w:rPr>
        <w:rFonts w:ascii="SutonnyMJ" w:eastAsia="SulekhaT" w:hAnsi="SutonnyMJ" w:cs="SutonnyMJ"/>
        <w:color w:val="000000"/>
        <w:sz w:val="20"/>
        <w:szCs w:val="20"/>
      </w:rPr>
      <w:instrText>PAGE</w:instrText>
    </w:r>
    <w:r>
      <w:rPr>
        <w:rFonts w:ascii="SutonnyMJ" w:eastAsia="SulekhaT" w:hAnsi="SutonnyMJ" w:cs="SutonnyMJ"/>
        <w:color w:val="000000"/>
        <w:sz w:val="20"/>
        <w:szCs w:val="20"/>
      </w:rPr>
      <w:fldChar w:fldCharType="separate"/>
    </w:r>
    <w:r w:rsidR="007A7445">
      <w:rPr>
        <w:rFonts w:ascii="SutonnyMJ" w:eastAsia="SulekhaT" w:hAnsi="SutonnyMJ" w:cs="SutonnyMJ"/>
        <w:noProof/>
        <w:color w:val="000000"/>
        <w:sz w:val="20"/>
        <w:szCs w:val="20"/>
      </w:rPr>
      <w:t>1</w:t>
    </w:r>
    <w:r>
      <w:rPr>
        <w:rFonts w:ascii="SutonnyMJ" w:eastAsia="SulekhaT" w:hAnsi="SutonnyMJ" w:cs="SutonnyMJ"/>
        <w:color w:val="000000"/>
        <w:sz w:val="20"/>
        <w:szCs w:val="20"/>
      </w:rPr>
      <w:fldChar w:fldCharType="end"/>
    </w:r>
  </w:p>
  <w:p w:rsidR="00B84AFA" w:rsidRDefault="00B84AFA">
    <w:pP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AFA" w:rsidRDefault="00B84A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578"/>
    <w:multiLevelType w:val="multilevel"/>
    <w:tmpl w:val="C610D076"/>
    <w:lvl w:ilvl="0">
      <w:start w:val="1"/>
      <w:numFmt w:val="decimal"/>
      <w:lvlText w:val="%1."/>
      <w:lvlJc w:val="left"/>
      <w:pPr>
        <w:ind w:left="216" w:hanging="216"/>
      </w:pPr>
      <w:rPr>
        <w:rFonts w:ascii="NikoshBAN" w:eastAsia="NikoshBAN" w:hAnsi="NikoshBAN" w:cs="NikoshBAN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00BDE"/>
    <w:multiLevelType w:val="multilevel"/>
    <w:tmpl w:val="17000BDE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621D5"/>
    <w:multiLevelType w:val="multilevel"/>
    <w:tmpl w:val="375621D5"/>
    <w:lvl w:ilvl="0">
      <w:start w:val="1"/>
      <w:numFmt w:val="decimal"/>
      <w:lvlText w:val="%1."/>
      <w:lvlJc w:val="left"/>
      <w:pPr>
        <w:ind w:left="288" w:hanging="288"/>
      </w:pPr>
      <w:rPr>
        <w:rFonts w:ascii="NikoshBAN" w:eastAsia="NikoshBAN" w:hAnsi="NikoshBAN" w:cs="NikoshBAN"/>
        <w:b w:val="0"/>
      </w:rPr>
    </w:lvl>
    <w:lvl w:ilvl="1">
      <w:start w:val="1"/>
      <w:numFmt w:val="bullet"/>
      <w:lvlText w:val="●"/>
      <w:lvlJc w:val="left"/>
      <w:pPr>
        <w:ind w:left="1296" w:hanging="216"/>
      </w:pPr>
      <w:rPr>
        <w:rFonts w:ascii="Noto Sans Symbols" w:eastAsia="Noto Sans Symbols" w:hAnsi="Noto Sans Symbols" w:cs="Noto Sans Symbols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94850"/>
    <w:multiLevelType w:val="multilevel"/>
    <w:tmpl w:val="4F594850"/>
    <w:lvl w:ilvl="0">
      <w:start w:val="1"/>
      <w:numFmt w:val="decimal"/>
      <w:lvlText w:val="%1."/>
      <w:lvlJc w:val="left"/>
      <w:pPr>
        <w:ind w:left="648" w:hanging="360"/>
      </w:p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508E1C95"/>
    <w:multiLevelType w:val="multilevel"/>
    <w:tmpl w:val="508E1C95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8EB6843"/>
    <w:multiLevelType w:val="multilevel"/>
    <w:tmpl w:val="58EB6843"/>
    <w:lvl w:ilvl="0">
      <w:start w:val="1"/>
      <w:numFmt w:val="decimal"/>
      <w:lvlText w:val="%1."/>
      <w:lvlJc w:val="left"/>
      <w:pPr>
        <w:ind w:left="216" w:hanging="216"/>
      </w:pPr>
      <w:rPr>
        <w:rFonts w:ascii="NikoshBAN" w:eastAsia="NikoshBAN" w:hAnsi="NikoshBAN" w:cs="NikoshB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F70DD"/>
    <w:multiLevelType w:val="hybridMultilevel"/>
    <w:tmpl w:val="203A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9A25E3"/>
    <w:multiLevelType w:val="multilevel"/>
    <w:tmpl w:val="779A25E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D1D2490"/>
    <w:multiLevelType w:val="multilevel"/>
    <w:tmpl w:val="F7528D58"/>
    <w:lvl w:ilvl="0">
      <w:start w:val="1"/>
      <w:numFmt w:val="bullet"/>
      <w:lvlText w:val="●"/>
      <w:lvlJc w:val="left"/>
      <w:pPr>
        <w:ind w:left="216" w:hanging="21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E30431B"/>
    <w:multiLevelType w:val="multilevel"/>
    <w:tmpl w:val="7E30431B"/>
    <w:lvl w:ilvl="0">
      <w:start w:val="1"/>
      <w:numFmt w:val="decimal"/>
      <w:lvlText w:val="%1."/>
      <w:lvlJc w:val="left"/>
      <w:pPr>
        <w:ind w:left="360" w:hanging="360"/>
      </w:pPr>
      <w:rPr>
        <w:rFonts w:ascii="NikoshBAN" w:eastAsia="NikoshBAN" w:hAnsi="NikoshBAN" w:cs="NikoshBAN"/>
        <w:sz w:val="24"/>
        <w:szCs w:val="24"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786" w:hanging="360"/>
      </w:pPr>
      <w:rPr>
        <w:rFonts w:ascii="NikoshBAN" w:eastAsia="NikoshBAN" w:hAnsi="NikoshBAN" w:cs="NikoshBAN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ocumentProtection w:edit="readOnly" w:enforcement="1" w:cryptProviderType="rsaFull" w:cryptAlgorithmClass="hash" w:cryptAlgorithmType="typeAny" w:cryptAlgorithmSid="4" w:cryptSpinCount="100000" w:hash="jkO6noO+AUl7XecJb8252csDeNw=" w:salt="fzhqCR6PfLOQQaMujwfaS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2MjIzMTM2NzYxNzNS0lEKTi0uzszPAykwrgUA25viwCwAAAA="/>
  </w:docVars>
  <w:rsids>
    <w:rsidRoot w:val="00A956D2"/>
    <w:rsid w:val="0000111E"/>
    <w:rsid w:val="0000621A"/>
    <w:rsid w:val="00006C56"/>
    <w:rsid w:val="000212AF"/>
    <w:rsid w:val="00030EF6"/>
    <w:rsid w:val="0003135F"/>
    <w:rsid w:val="000362F4"/>
    <w:rsid w:val="00043C19"/>
    <w:rsid w:val="00051704"/>
    <w:rsid w:val="0006145D"/>
    <w:rsid w:val="00074B27"/>
    <w:rsid w:val="00087BD1"/>
    <w:rsid w:val="000B0D00"/>
    <w:rsid w:val="000D1774"/>
    <w:rsid w:val="000D5C4E"/>
    <w:rsid w:val="000D7C6F"/>
    <w:rsid w:val="000E260E"/>
    <w:rsid w:val="000E46AC"/>
    <w:rsid w:val="000E4B31"/>
    <w:rsid w:val="0011126B"/>
    <w:rsid w:val="00115C99"/>
    <w:rsid w:val="00116D20"/>
    <w:rsid w:val="00126F87"/>
    <w:rsid w:val="00152CFF"/>
    <w:rsid w:val="0017053E"/>
    <w:rsid w:val="001712DB"/>
    <w:rsid w:val="00184BC7"/>
    <w:rsid w:val="001A785E"/>
    <w:rsid w:val="001B3FDB"/>
    <w:rsid w:val="001E67D8"/>
    <w:rsid w:val="001F0A04"/>
    <w:rsid w:val="00201215"/>
    <w:rsid w:val="00203273"/>
    <w:rsid w:val="00220713"/>
    <w:rsid w:val="00220D29"/>
    <w:rsid w:val="002222A4"/>
    <w:rsid w:val="002226B6"/>
    <w:rsid w:val="0023217D"/>
    <w:rsid w:val="00233FDD"/>
    <w:rsid w:val="0024544D"/>
    <w:rsid w:val="002A03B2"/>
    <w:rsid w:val="002A2173"/>
    <w:rsid w:val="002A313D"/>
    <w:rsid w:val="002A4D06"/>
    <w:rsid w:val="002A50C1"/>
    <w:rsid w:val="002B1A67"/>
    <w:rsid w:val="002B3683"/>
    <w:rsid w:val="00301EE4"/>
    <w:rsid w:val="00321842"/>
    <w:rsid w:val="00334964"/>
    <w:rsid w:val="0033636B"/>
    <w:rsid w:val="00350AD8"/>
    <w:rsid w:val="0036244A"/>
    <w:rsid w:val="00370391"/>
    <w:rsid w:val="00372D07"/>
    <w:rsid w:val="00375F13"/>
    <w:rsid w:val="00376921"/>
    <w:rsid w:val="003A44D5"/>
    <w:rsid w:val="003D22E9"/>
    <w:rsid w:val="003D4B24"/>
    <w:rsid w:val="003F04BA"/>
    <w:rsid w:val="003F07DD"/>
    <w:rsid w:val="003F42E3"/>
    <w:rsid w:val="00403990"/>
    <w:rsid w:val="0040463C"/>
    <w:rsid w:val="0040611C"/>
    <w:rsid w:val="00406764"/>
    <w:rsid w:val="00411BDA"/>
    <w:rsid w:val="004316F6"/>
    <w:rsid w:val="00434AA5"/>
    <w:rsid w:val="00443F3A"/>
    <w:rsid w:val="00445E90"/>
    <w:rsid w:val="00456FFD"/>
    <w:rsid w:val="00462919"/>
    <w:rsid w:val="00466568"/>
    <w:rsid w:val="004665CF"/>
    <w:rsid w:val="004728BF"/>
    <w:rsid w:val="0047714F"/>
    <w:rsid w:val="004A2438"/>
    <w:rsid w:val="004B0A66"/>
    <w:rsid w:val="004C0C00"/>
    <w:rsid w:val="004C17A0"/>
    <w:rsid w:val="004E396F"/>
    <w:rsid w:val="004E5C6F"/>
    <w:rsid w:val="004F4C00"/>
    <w:rsid w:val="004F717D"/>
    <w:rsid w:val="005047F6"/>
    <w:rsid w:val="00504B2B"/>
    <w:rsid w:val="00505213"/>
    <w:rsid w:val="00520794"/>
    <w:rsid w:val="00533F8D"/>
    <w:rsid w:val="00544A18"/>
    <w:rsid w:val="005539CB"/>
    <w:rsid w:val="00557E88"/>
    <w:rsid w:val="0057124A"/>
    <w:rsid w:val="00574754"/>
    <w:rsid w:val="00583AB3"/>
    <w:rsid w:val="0058550E"/>
    <w:rsid w:val="00586AE3"/>
    <w:rsid w:val="00587403"/>
    <w:rsid w:val="005A5578"/>
    <w:rsid w:val="005B5382"/>
    <w:rsid w:val="005E0CAF"/>
    <w:rsid w:val="005F5145"/>
    <w:rsid w:val="00610F9F"/>
    <w:rsid w:val="00613236"/>
    <w:rsid w:val="006201E7"/>
    <w:rsid w:val="00661E1C"/>
    <w:rsid w:val="00663143"/>
    <w:rsid w:val="00675F4D"/>
    <w:rsid w:val="00690EF2"/>
    <w:rsid w:val="00692022"/>
    <w:rsid w:val="0069555A"/>
    <w:rsid w:val="006B7BF7"/>
    <w:rsid w:val="006C5501"/>
    <w:rsid w:val="006C66BE"/>
    <w:rsid w:val="006F057A"/>
    <w:rsid w:val="00703265"/>
    <w:rsid w:val="00714C17"/>
    <w:rsid w:val="0074166F"/>
    <w:rsid w:val="007546C3"/>
    <w:rsid w:val="00755C15"/>
    <w:rsid w:val="00760A6D"/>
    <w:rsid w:val="007704E3"/>
    <w:rsid w:val="00772171"/>
    <w:rsid w:val="00777000"/>
    <w:rsid w:val="0078246D"/>
    <w:rsid w:val="0078417B"/>
    <w:rsid w:val="00787131"/>
    <w:rsid w:val="007964E0"/>
    <w:rsid w:val="007A5F14"/>
    <w:rsid w:val="007A7445"/>
    <w:rsid w:val="007C09E4"/>
    <w:rsid w:val="007C10BF"/>
    <w:rsid w:val="007C786F"/>
    <w:rsid w:val="007E4D3F"/>
    <w:rsid w:val="007E551D"/>
    <w:rsid w:val="007E6ACD"/>
    <w:rsid w:val="007F3BBB"/>
    <w:rsid w:val="00800B86"/>
    <w:rsid w:val="008070A8"/>
    <w:rsid w:val="00814245"/>
    <w:rsid w:val="00822624"/>
    <w:rsid w:val="00875983"/>
    <w:rsid w:val="00890821"/>
    <w:rsid w:val="00892B54"/>
    <w:rsid w:val="008938FE"/>
    <w:rsid w:val="008A1611"/>
    <w:rsid w:val="008B459D"/>
    <w:rsid w:val="008C32E8"/>
    <w:rsid w:val="008D7595"/>
    <w:rsid w:val="008E05DF"/>
    <w:rsid w:val="008E1839"/>
    <w:rsid w:val="008F34E0"/>
    <w:rsid w:val="00904C97"/>
    <w:rsid w:val="009076EA"/>
    <w:rsid w:val="009076F3"/>
    <w:rsid w:val="00917198"/>
    <w:rsid w:val="009214FE"/>
    <w:rsid w:val="00957E5A"/>
    <w:rsid w:val="00960F22"/>
    <w:rsid w:val="00967EA0"/>
    <w:rsid w:val="00973DF5"/>
    <w:rsid w:val="00982591"/>
    <w:rsid w:val="00996F9D"/>
    <w:rsid w:val="00997B22"/>
    <w:rsid w:val="009B25E0"/>
    <w:rsid w:val="009C5A30"/>
    <w:rsid w:val="009C731C"/>
    <w:rsid w:val="009E46FE"/>
    <w:rsid w:val="009F5D5B"/>
    <w:rsid w:val="00A0294A"/>
    <w:rsid w:val="00A163D0"/>
    <w:rsid w:val="00A1791C"/>
    <w:rsid w:val="00A30943"/>
    <w:rsid w:val="00A424FC"/>
    <w:rsid w:val="00A42E24"/>
    <w:rsid w:val="00A4709F"/>
    <w:rsid w:val="00A47BB5"/>
    <w:rsid w:val="00A5619B"/>
    <w:rsid w:val="00A86A8F"/>
    <w:rsid w:val="00A94A4E"/>
    <w:rsid w:val="00A956D2"/>
    <w:rsid w:val="00A974A0"/>
    <w:rsid w:val="00AB4A5E"/>
    <w:rsid w:val="00AB4A70"/>
    <w:rsid w:val="00AC51AE"/>
    <w:rsid w:val="00AE131D"/>
    <w:rsid w:val="00AE65C6"/>
    <w:rsid w:val="00AE7927"/>
    <w:rsid w:val="00B17A6A"/>
    <w:rsid w:val="00B22D9A"/>
    <w:rsid w:val="00B32737"/>
    <w:rsid w:val="00B4492F"/>
    <w:rsid w:val="00B542BD"/>
    <w:rsid w:val="00B65BDB"/>
    <w:rsid w:val="00B83A42"/>
    <w:rsid w:val="00B84AFA"/>
    <w:rsid w:val="00B858A3"/>
    <w:rsid w:val="00B8668F"/>
    <w:rsid w:val="00B90086"/>
    <w:rsid w:val="00B9589B"/>
    <w:rsid w:val="00B96093"/>
    <w:rsid w:val="00BA05AE"/>
    <w:rsid w:val="00BA4A0C"/>
    <w:rsid w:val="00BA532F"/>
    <w:rsid w:val="00BB0F52"/>
    <w:rsid w:val="00BB5B85"/>
    <w:rsid w:val="00BC4C8A"/>
    <w:rsid w:val="00BD1236"/>
    <w:rsid w:val="00BD7B73"/>
    <w:rsid w:val="00BF2E3B"/>
    <w:rsid w:val="00BF3CCD"/>
    <w:rsid w:val="00BF51A5"/>
    <w:rsid w:val="00C24F28"/>
    <w:rsid w:val="00C466EC"/>
    <w:rsid w:val="00C5621A"/>
    <w:rsid w:val="00C60D24"/>
    <w:rsid w:val="00C630EE"/>
    <w:rsid w:val="00C64A57"/>
    <w:rsid w:val="00C723D8"/>
    <w:rsid w:val="00C75BB8"/>
    <w:rsid w:val="00C761DA"/>
    <w:rsid w:val="00C91E98"/>
    <w:rsid w:val="00C9428C"/>
    <w:rsid w:val="00CA7802"/>
    <w:rsid w:val="00CD54BB"/>
    <w:rsid w:val="00CE130A"/>
    <w:rsid w:val="00CE1B63"/>
    <w:rsid w:val="00CE2F77"/>
    <w:rsid w:val="00D135E3"/>
    <w:rsid w:val="00D30778"/>
    <w:rsid w:val="00D321D5"/>
    <w:rsid w:val="00D43A7F"/>
    <w:rsid w:val="00D46E0D"/>
    <w:rsid w:val="00D51CE0"/>
    <w:rsid w:val="00D653A0"/>
    <w:rsid w:val="00D70831"/>
    <w:rsid w:val="00D709B7"/>
    <w:rsid w:val="00D75F74"/>
    <w:rsid w:val="00D81A67"/>
    <w:rsid w:val="00D93341"/>
    <w:rsid w:val="00DB6A6F"/>
    <w:rsid w:val="00DB6BB6"/>
    <w:rsid w:val="00DC1038"/>
    <w:rsid w:val="00DC69AA"/>
    <w:rsid w:val="00DC6BE6"/>
    <w:rsid w:val="00DD3936"/>
    <w:rsid w:val="00E008A3"/>
    <w:rsid w:val="00E03FEA"/>
    <w:rsid w:val="00E137A1"/>
    <w:rsid w:val="00E1520D"/>
    <w:rsid w:val="00E264D3"/>
    <w:rsid w:val="00E4485E"/>
    <w:rsid w:val="00E469DB"/>
    <w:rsid w:val="00E51DD2"/>
    <w:rsid w:val="00E62B6E"/>
    <w:rsid w:val="00E65968"/>
    <w:rsid w:val="00E8336E"/>
    <w:rsid w:val="00E86835"/>
    <w:rsid w:val="00E94367"/>
    <w:rsid w:val="00EA1861"/>
    <w:rsid w:val="00EA3982"/>
    <w:rsid w:val="00ED3187"/>
    <w:rsid w:val="00EF1BF9"/>
    <w:rsid w:val="00EF3EE5"/>
    <w:rsid w:val="00EF4E5E"/>
    <w:rsid w:val="00EF6CEC"/>
    <w:rsid w:val="00F026A0"/>
    <w:rsid w:val="00F05108"/>
    <w:rsid w:val="00F0535B"/>
    <w:rsid w:val="00F07D62"/>
    <w:rsid w:val="00F22F93"/>
    <w:rsid w:val="00F24F04"/>
    <w:rsid w:val="00F2691C"/>
    <w:rsid w:val="00F40299"/>
    <w:rsid w:val="00F40402"/>
    <w:rsid w:val="00F40C01"/>
    <w:rsid w:val="00F433E4"/>
    <w:rsid w:val="00F52510"/>
    <w:rsid w:val="00F71D77"/>
    <w:rsid w:val="00F7702C"/>
    <w:rsid w:val="00F8261B"/>
    <w:rsid w:val="00FC535C"/>
    <w:rsid w:val="00FC5919"/>
    <w:rsid w:val="00FC7DFE"/>
    <w:rsid w:val="00FD0AE6"/>
    <w:rsid w:val="00FE003C"/>
    <w:rsid w:val="00FE34FF"/>
    <w:rsid w:val="00FE7DEB"/>
    <w:rsid w:val="0293294A"/>
    <w:rsid w:val="18FE5C92"/>
    <w:rsid w:val="1A266374"/>
    <w:rsid w:val="1DDE25A9"/>
    <w:rsid w:val="22B73EDA"/>
    <w:rsid w:val="24267B5E"/>
    <w:rsid w:val="243133BC"/>
    <w:rsid w:val="32F123EA"/>
    <w:rsid w:val="3DDF160F"/>
    <w:rsid w:val="464B7174"/>
    <w:rsid w:val="485876BE"/>
    <w:rsid w:val="4D221DA3"/>
    <w:rsid w:val="4D265D25"/>
    <w:rsid w:val="4F2C0ADC"/>
    <w:rsid w:val="561A68A6"/>
    <w:rsid w:val="5A646D0A"/>
    <w:rsid w:val="5B126540"/>
    <w:rsid w:val="5EBC48A2"/>
    <w:rsid w:val="6C9A2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rPr>
      <w:rFonts w:ascii="Calibri" w:eastAsia="SimSun" w:hAnsi="Calibri"/>
      <w:lang w:val="en-US"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qFormat/>
    <w:pPr>
      <w:spacing w:after="60"/>
      <w:jc w:val="center"/>
    </w:pPr>
    <w:rPr>
      <w:rFonts w:ascii="Arial" w:eastAsia="Arial" w:hAnsi="Arial" w:cs="Arial"/>
    </w:rPr>
  </w:style>
  <w:style w:type="paragraph" w:styleId="Title">
    <w:name w:val="Title"/>
    <w:basedOn w:val="Normal"/>
    <w:next w:val="Normal"/>
    <w:qFormat/>
    <w:pPr>
      <w:jc w:val="center"/>
    </w:pPr>
    <w:rPr>
      <w:rFonts w:ascii="AdarshaLipiNormal" w:eastAsia="AdarshaLipiNormal" w:hAnsi="AdarshaLipiNormal" w:cs="AdarshaLipiNormal"/>
      <w:sz w:val="30"/>
      <w:szCs w:val="30"/>
    </w:rPr>
  </w:style>
  <w:style w:type="table" w:customStyle="1" w:styleId="Style11">
    <w:name w:val="_Style 11"/>
    <w:basedOn w:val="TableNormal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2">
    <w:name w:val="_Style 12"/>
    <w:basedOn w:val="TableNormal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3">
    <w:name w:val="_Style 13"/>
    <w:basedOn w:val="TableNormal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4">
    <w:name w:val="_Style 14"/>
    <w:basedOn w:val="TableNormal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5">
    <w:name w:val="_Style 15"/>
    <w:basedOn w:val="TableNormal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6">
    <w:name w:val="_Style 16"/>
    <w:basedOn w:val="TableNormal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7">
    <w:name w:val="_Style 17"/>
    <w:basedOn w:val="TableNormal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8">
    <w:name w:val="_Style 18"/>
    <w:basedOn w:val="TableNormal"/>
    <w:tblPr>
      <w:tblInd w:w="0" w:type="dxa"/>
      <w:tblCellMar>
        <w:top w:w="0" w:type="dxa"/>
        <w:left w:w="43" w:type="dxa"/>
        <w:bottom w:w="0" w:type="dxa"/>
        <w:right w:w="43" w:type="dxa"/>
      </w:tblCellMar>
    </w:tblPr>
  </w:style>
  <w:style w:type="table" w:customStyle="1" w:styleId="Style19">
    <w:name w:val="_Style 19"/>
    <w:basedOn w:val="TableNormal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0">
    <w:name w:val="_Style 20"/>
    <w:basedOn w:val="TableNormal"/>
    <w:qFormat/>
    <w:tblPr>
      <w:tblInd w:w="0" w:type="dxa"/>
      <w:tblCellMar>
        <w:top w:w="0" w:type="dxa"/>
        <w:left w:w="43" w:type="dxa"/>
        <w:bottom w:w="0" w:type="dxa"/>
        <w:right w:w="43" w:type="dxa"/>
      </w:tblCellMar>
    </w:tblPr>
  </w:style>
  <w:style w:type="table" w:customStyle="1" w:styleId="Style21">
    <w:name w:val="_Style 21"/>
    <w:basedOn w:val="TableNormal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2">
    <w:name w:val="_Style 22"/>
    <w:basedOn w:val="TableNormal"/>
    <w:qFormat/>
    <w:tblPr>
      <w:tblInd w:w="0" w:type="dxa"/>
      <w:tblCellMar>
        <w:top w:w="0" w:type="dxa"/>
        <w:left w:w="43" w:type="dxa"/>
        <w:bottom w:w="0" w:type="dxa"/>
        <w:right w:w="43" w:type="dxa"/>
      </w:tblCellMar>
    </w:tblPr>
  </w:style>
  <w:style w:type="table" w:customStyle="1" w:styleId="Style23">
    <w:name w:val="_Style 23"/>
    <w:basedOn w:val="TableNormal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oxText">
    <w:name w:val="Box Text"/>
    <w:basedOn w:val="Normal"/>
    <w:qFormat/>
    <w:pPr>
      <w:suppressAutoHyphens/>
      <w:spacing w:before="40" w:after="40"/>
    </w:pPr>
    <w:rPr>
      <w:sz w:val="17"/>
      <w:szCs w:val="20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rPr>
      <w:rFonts w:ascii="Calibri" w:eastAsia="SimSun" w:hAnsi="Calibri"/>
      <w:lang w:val="en-US"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qFormat/>
    <w:pPr>
      <w:spacing w:after="60"/>
      <w:jc w:val="center"/>
    </w:pPr>
    <w:rPr>
      <w:rFonts w:ascii="Arial" w:eastAsia="Arial" w:hAnsi="Arial" w:cs="Arial"/>
    </w:rPr>
  </w:style>
  <w:style w:type="paragraph" w:styleId="Title">
    <w:name w:val="Title"/>
    <w:basedOn w:val="Normal"/>
    <w:next w:val="Normal"/>
    <w:qFormat/>
    <w:pPr>
      <w:jc w:val="center"/>
    </w:pPr>
    <w:rPr>
      <w:rFonts w:ascii="AdarshaLipiNormal" w:eastAsia="AdarshaLipiNormal" w:hAnsi="AdarshaLipiNormal" w:cs="AdarshaLipiNormal"/>
      <w:sz w:val="30"/>
      <w:szCs w:val="30"/>
    </w:rPr>
  </w:style>
  <w:style w:type="table" w:customStyle="1" w:styleId="Style11">
    <w:name w:val="_Style 11"/>
    <w:basedOn w:val="TableNormal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2">
    <w:name w:val="_Style 12"/>
    <w:basedOn w:val="TableNormal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3">
    <w:name w:val="_Style 13"/>
    <w:basedOn w:val="TableNormal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4">
    <w:name w:val="_Style 14"/>
    <w:basedOn w:val="TableNormal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5">
    <w:name w:val="_Style 15"/>
    <w:basedOn w:val="TableNormal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6">
    <w:name w:val="_Style 16"/>
    <w:basedOn w:val="TableNormal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7">
    <w:name w:val="_Style 17"/>
    <w:basedOn w:val="TableNormal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8">
    <w:name w:val="_Style 18"/>
    <w:basedOn w:val="TableNormal"/>
    <w:tblPr>
      <w:tblInd w:w="0" w:type="dxa"/>
      <w:tblCellMar>
        <w:top w:w="0" w:type="dxa"/>
        <w:left w:w="43" w:type="dxa"/>
        <w:bottom w:w="0" w:type="dxa"/>
        <w:right w:w="43" w:type="dxa"/>
      </w:tblCellMar>
    </w:tblPr>
  </w:style>
  <w:style w:type="table" w:customStyle="1" w:styleId="Style19">
    <w:name w:val="_Style 19"/>
    <w:basedOn w:val="TableNormal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0">
    <w:name w:val="_Style 20"/>
    <w:basedOn w:val="TableNormal"/>
    <w:qFormat/>
    <w:tblPr>
      <w:tblInd w:w="0" w:type="dxa"/>
      <w:tblCellMar>
        <w:top w:w="0" w:type="dxa"/>
        <w:left w:w="43" w:type="dxa"/>
        <w:bottom w:w="0" w:type="dxa"/>
        <w:right w:w="43" w:type="dxa"/>
      </w:tblCellMar>
    </w:tblPr>
  </w:style>
  <w:style w:type="table" w:customStyle="1" w:styleId="Style21">
    <w:name w:val="_Style 21"/>
    <w:basedOn w:val="TableNormal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2">
    <w:name w:val="_Style 22"/>
    <w:basedOn w:val="TableNormal"/>
    <w:qFormat/>
    <w:tblPr>
      <w:tblInd w:w="0" w:type="dxa"/>
      <w:tblCellMar>
        <w:top w:w="0" w:type="dxa"/>
        <w:left w:w="43" w:type="dxa"/>
        <w:bottom w:w="0" w:type="dxa"/>
        <w:right w:w="43" w:type="dxa"/>
      </w:tblCellMar>
    </w:tblPr>
  </w:style>
  <w:style w:type="table" w:customStyle="1" w:styleId="Style23">
    <w:name w:val="_Style 23"/>
    <w:basedOn w:val="TableNormal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oxText">
    <w:name w:val="Box Text"/>
    <w:basedOn w:val="Normal"/>
    <w:qFormat/>
    <w:pPr>
      <w:suppressAutoHyphens/>
      <w:spacing w:before="40" w:after="40"/>
    </w:pPr>
    <w:rPr>
      <w:sz w:val="17"/>
      <w:szCs w:val="20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E6BC-DD20-46AF-97BD-C0E82CA1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4058</Words>
  <Characters>23136</Characters>
  <Application>Microsoft Office Word</Application>
  <DocSecurity>8</DocSecurity>
  <Lines>192</Lines>
  <Paragraphs>54</Paragraphs>
  <ScaleCrop>false</ScaleCrop>
  <Company>HP Inc.</Company>
  <LinksUpToDate>false</LinksUpToDate>
  <CharactersWithSpaces>27140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13</cp:revision>
  <cp:lastPrinted>2024-05-12T04:33:00Z</cp:lastPrinted>
  <dcterms:created xsi:type="dcterms:W3CDTF">2024-05-27T12:05:00Z</dcterms:created>
  <dcterms:modified xsi:type="dcterms:W3CDTF">2024-09-18T05:40:00Z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E951CF7B327B4ADEA1C432B636BB1B3A_13</vt:lpwstr>
  </property>
</Properties>
</file>