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B8B7" w:themeFill="accent2" w:themeFillTint="66"/>
        <w:tblLook w:val="04A0" w:firstRow="1" w:lastRow="0" w:firstColumn="1" w:lastColumn="0" w:noHBand="0" w:noVBand="1"/>
      </w:tblPr>
      <w:tblGrid>
        <w:gridCol w:w="7207"/>
      </w:tblGrid>
      <w:tr w:rsidR="00A45FEC" w:rsidRPr="00285CEC" w:rsidTr="00A45FEC">
        <w:tc>
          <w:tcPr>
            <w:tcW w:w="8316" w:type="dxa"/>
            <w:shd w:val="clear" w:color="auto" w:fill="E5B8B7" w:themeFill="accent2" w:themeFillTint="66"/>
          </w:tcPr>
          <w:p w:rsidR="00104272" w:rsidRPr="00285CEC" w:rsidRDefault="00104272" w:rsidP="006B4689">
            <w:pPr>
              <w:spacing w:before="120" w:after="120"/>
              <w:jc w:val="center"/>
              <w:rPr>
                <w:rFonts w:ascii="NikoshBAN" w:hAnsi="NikoshBAN" w:cs="NikoshBAN"/>
                <w:b/>
                <w:bCs/>
                <w:sz w:val="32"/>
                <w:szCs w:val="32"/>
                <w:lang w:bidi="bn-IN"/>
              </w:rPr>
            </w:pPr>
            <w:r w:rsidRPr="00285CEC">
              <w:rPr>
                <w:rFonts w:ascii="NikoshBAN" w:hAnsi="NikoshBAN" w:cs="NikoshBAN"/>
                <w:b/>
                <w:bCs/>
                <w:sz w:val="32"/>
                <w:szCs w:val="32"/>
                <w:cs/>
                <w:lang w:bidi="bn-IN"/>
              </w:rPr>
              <w:t>অধ্যায়-</w:t>
            </w:r>
            <w:r w:rsidR="00E45257" w:rsidRPr="00285CEC">
              <w:rPr>
                <w:rFonts w:ascii="NikoshBAN" w:hAnsi="NikoshBAN" w:cs="NikoshBAN"/>
                <w:b/>
                <w:bCs/>
                <w:sz w:val="32"/>
                <w:szCs w:val="32"/>
                <w:cs/>
                <w:lang w:bidi="bn-IN"/>
              </w:rPr>
              <w:t>১৩</w:t>
            </w:r>
          </w:p>
          <w:p w:rsidR="00A45FEC" w:rsidRPr="00285CEC" w:rsidRDefault="00B35BF1" w:rsidP="006B4689">
            <w:pPr>
              <w:spacing w:before="120" w:after="120"/>
              <w:jc w:val="center"/>
              <w:rPr>
                <w:rFonts w:ascii="NikoshBAN" w:hAnsi="NikoshBAN" w:cs="NikoshBAN"/>
                <w:b/>
                <w:bCs/>
                <w:sz w:val="32"/>
                <w:szCs w:val="32"/>
                <w:rtl/>
                <w:cs/>
              </w:rPr>
            </w:pPr>
            <w:r w:rsidRPr="00285CEC">
              <w:rPr>
                <w:rStyle w:val="Strong"/>
                <w:rFonts w:ascii="NikoshBAN" w:hAnsi="NikoshBAN" w:cs="NikoshBAN"/>
                <w:sz w:val="32"/>
                <w:szCs w:val="32"/>
                <w:cs/>
                <w:lang w:bidi="bn-IN"/>
              </w:rPr>
              <w:t>আইন ও বিচার বিভাগ</w:t>
            </w:r>
          </w:p>
        </w:tc>
      </w:tr>
    </w:tbl>
    <w:p w:rsidR="007E117A" w:rsidRPr="00BE2464" w:rsidRDefault="007E117A" w:rsidP="0099324C">
      <w:pPr>
        <w:spacing w:before="120" w:after="120"/>
        <w:ind w:left="547" w:hanging="547"/>
        <w:jc w:val="both"/>
        <w:rPr>
          <w:rFonts w:ascii="Nikosh" w:hAnsi="Nikosh" w:cs="Nikosh"/>
          <w:b/>
          <w:sz w:val="26"/>
          <w:szCs w:val="26"/>
        </w:rPr>
      </w:pPr>
      <w:r w:rsidRPr="00BE2464">
        <w:rPr>
          <w:rFonts w:ascii="Nikosh" w:hAnsi="Nikosh" w:cs="Nikosh"/>
          <w:b/>
          <w:bCs/>
          <w:sz w:val="26"/>
          <w:szCs w:val="26"/>
          <w:cs/>
          <w:lang w:bidi="bn-IN"/>
        </w:rPr>
        <w:t>১</w:t>
      </w:r>
      <w:r w:rsidRPr="00BE2464">
        <w:rPr>
          <w:rFonts w:ascii="Nikosh" w:hAnsi="Nikosh" w:cs="Nikosh"/>
          <w:b/>
          <w:sz w:val="26"/>
          <w:szCs w:val="26"/>
        </w:rPr>
        <w:t>.</w:t>
      </w:r>
      <w:r w:rsidR="00270E0C" w:rsidRPr="00BE2464">
        <w:rPr>
          <w:rFonts w:ascii="Nikosh" w:hAnsi="Nikosh" w:cs="Nikosh" w:hint="cs"/>
          <w:b/>
          <w:sz w:val="26"/>
          <w:szCs w:val="26"/>
          <w:cs/>
          <w:lang w:bidi="bn-IN"/>
        </w:rPr>
        <w:t>০</w:t>
      </w:r>
      <w:r w:rsidRPr="00BE2464">
        <w:rPr>
          <w:rFonts w:ascii="Nikosh" w:hAnsi="Nikosh" w:cs="Nikosh"/>
          <w:b/>
          <w:sz w:val="26"/>
          <w:szCs w:val="26"/>
        </w:rPr>
        <w:tab/>
      </w:r>
      <w:r w:rsidRPr="00BE2464">
        <w:rPr>
          <w:rFonts w:ascii="Nikosh" w:hAnsi="Nikosh" w:cs="Nikosh"/>
          <w:b/>
          <w:bCs/>
          <w:sz w:val="26"/>
          <w:szCs w:val="26"/>
          <w:cs/>
          <w:lang w:bidi="bn-IN"/>
        </w:rPr>
        <w:t>ভূমিকা</w:t>
      </w:r>
    </w:p>
    <w:p w:rsidR="00503096" w:rsidRPr="00285CEC" w:rsidRDefault="003B55F3" w:rsidP="00285CEC">
      <w:pPr>
        <w:spacing w:before="120" w:after="120" w:line="288" w:lineRule="auto"/>
        <w:ind w:left="547"/>
        <w:jc w:val="both"/>
        <w:rPr>
          <w:rFonts w:ascii="Nikosh" w:hAnsi="Nikosh" w:cs="Nikosh"/>
          <w:sz w:val="24"/>
          <w:szCs w:val="24"/>
          <w:rtl/>
          <w:cs/>
        </w:rPr>
      </w:pPr>
      <w:permStart w:id="707620111" w:edGrp="everyone"/>
      <w:r w:rsidRPr="00285CEC">
        <w:rPr>
          <w:rFonts w:ascii="Nikosh" w:hAnsi="Nikosh" w:cs="Nikosh" w:hint="cs"/>
          <w:sz w:val="24"/>
          <w:szCs w:val="24"/>
          <w:cs/>
          <w:lang w:bidi="bn-IN"/>
        </w:rPr>
        <w:t>উন্নত</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ও</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কাঙ্খিত</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সমাজ</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ব্যবস্থার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অন্যতম</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একটি</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বৈশিষ্ট্য</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হল</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শিশুকে</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একটি</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স্বাভাবিক</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এবং</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বাধাহীন</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পরিবেশের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মধ্য</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দিয়ে</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বড়</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হতে</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দেয়ার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সুযোগ</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করে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দেয়া।</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এ</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ধরণের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পরিবেশের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একটি</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দিক</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হল</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বিচার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প্রার্থী</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শিশুর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বিচার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প্রাপ্তি</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নিশ্চিত</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করা।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শিশুদের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ন্যায়</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বিচার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প্রাপ্তির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পথ</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সুগম</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করাসহ</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নির্যাতন</w:t>
      </w:r>
      <w:r w:rsidRPr="00285CEC">
        <w:rPr>
          <w:rFonts w:ascii="Nikosh" w:hAnsi="Nikosh" w:cs="Nikosh"/>
          <w:sz w:val="24"/>
          <w:szCs w:val="24"/>
          <w:cs/>
          <w:lang w:bidi="bn-IN"/>
        </w:rPr>
        <w:t>-</w:t>
      </w:r>
      <w:r w:rsidRPr="00285CEC">
        <w:rPr>
          <w:rFonts w:ascii="Nikosh" w:hAnsi="Nikosh" w:cs="Nikosh" w:hint="cs"/>
          <w:sz w:val="24"/>
          <w:szCs w:val="24"/>
          <w:cs/>
          <w:lang w:bidi="bn-IN"/>
        </w:rPr>
        <w:t>সহিংসতা</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বা</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অন্য</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কোন</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ধর</w:t>
      </w:r>
      <w:r w:rsidR="004728FC">
        <w:rPr>
          <w:rFonts w:ascii="Nikosh" w:hAnsi="Nikosh" w:cs="Nikosh" w:hint="cs"/>
          <w:sz w:val="24"/>
          <w:szCs w:val="24"/>
          <w:cs/>
          <w:lang w:bidi="bn-IN"/>
        </w:rPr>
        <w:t>নে</w:t>
      </w:r>
      <w:r w:rsidRPr="00285CEC">
        <w:rPr>
          <w:rFonts w:ascii="Nikosh" w:hAnsi="Nikosh" w:cs="Nikosh" w:hint="cs"/>
          <w:sz w:val="24"/>
          <w:szCs w:val="24"/>
          <w:cs/>
          <w:lang w:bidi="bn-IN"/>
        </w:rPr>
        <w:t>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নি</w:t>
      </w:r>
      <w:r w:rsidR="00426EDA">
        <w:rPr>
          <w:rFonts w:ascii="Nikosh" w:hAnsi="Nikosh" w:cs="Nikosh" w:hint="cs"/>
          <w:sz w:val="24"/>
          <w:szCs w:val="24"/>
          <w:cs/>
          <w:lang w:bidi="bn-IN"/>
        </w:rPr>
        <w:t>র্যাতন</w:t>
      </w:r>
      <w:r w:rsidRPr="00285CEC">
        <w:rPr>
          <w:rFonts w:ascii="Nikosh" w:hAnsi="Nikosh" w:cs="Nikosh" w:hint="cs"/>
          <w:sz w:val="24"/>
          <w:szCs w:val="24"/>
          <w:cs/>
          <w:lang w:bidi="bn-IN"/>
        </w:rPr>
        <w:t>মূলক</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মানসিক</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ও</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শারীরিক</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কার্যাদি</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হতে</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শিশুকে</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সুরক্ষা</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প্রদান</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করা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আইন</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ও</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বিচার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বিভাগের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অন্যতম</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কাজ।</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আইন</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ও</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বিচার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বিভাগ</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বাজেট</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প্রণয়নের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ক্ষেত্রে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নিজেদের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লক্ষ্য</w:t>
      </w:r>
      <w:r w:rsidRPr="00285CEC">
        <w:rPr>
          <w:rFonts w:ascii="Nikosh" w:hAnsi="Nikosh" w:cs="Nikosh"/>
          <w:sz w:val="24"/>
          <w:szCs w:val="24"/>
        </w:rPr>
        <w:t xml:space="preserve">, </w:t>
      </w:r>
      <w:r w:rsidRPr="00285CEC">
        <w:rPr>
          <w:rFonts w:ascii="Nikosh" w:hAnsi="Nikosh" w:cs="Nikosh" w:hint="cs"/>
          <w:sz w:val="24"/>
          <w:szCs w:val="24"/>
          <w:cs/>
          <w:lang w:bidi="bn-IN"/>
        </w:rPr>
        <w:t>উদ্দেশ্য</w:t>
      </w:r>
      <w:r w:rsidRPr="00285CEC">
        <w:rPr>
          <w:rFonts w:ascii="Nikosh" w:hAnsi="Nikosh" w:cs="Nikosh"/>
          <w:sz w:val="24"/>
          <w:szCs w:val="24"/>
        </w:rPr>
        <w:t xml:space="preserve">, </w:t>
      </w:r>
      <w:r w:rsidRPr="00285CEC">
        <w:rPr>
          <w:rFonts w:ascii="Nikosh" w:hAnsi="Nikosh" w:cs="Nikosh" w:hint="cs"/>
          <w:sz w:val="24"/>
          <w:szCs w:val="24"/>
          <w:cs/>
          <w:lang w:bidi="bn-IN"/>
        </w:rPr>
        <w:t>কৌশলগত</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পরিকল্পনাসহ</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উন্নয়ন</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অংশিদারগণের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মতামত</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এবং</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জাতিসংঘের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টেকসই</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উন্নয়ন</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অভিষ্ট</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লক্ষ্যমাত্রা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এসডিজি</w:t>
      </w:r>
      <w:r w:rsidRPr="00285CEC">
        <w:rPr>
          <w:rFonts w:ascii="Nikosh" w:hAnsi="Nikosh" w:cs="Nikosh"/>
          <w:sz w:val="24"/>
          <w:szCs w:val="24"/>
          <w:cs/>
          <w:lang w:bidi="bn-IN"/>
        </w:rPr>
        <w:t>)-</w:t>
      </w:r>
      <w:r w:rsidRPr="00285CEC">
        <w:rPr>
          <w:rFonts w:ascii="Nikosh" w:hAnsi="Nikosh" w:cs="Nikosh" w:hint="cs"/>
          <w:sz w:val="24"/>
          <w:szCs w:val="24"/>
          <w:cs/>
          <w:lang w:bidi="bn-IN"/>
        </w:rPr>
        <w:t>কে</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গুরুত্ব</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প্রদান</w:t>
      </w:r>
      <w:r w:rsidRPr="00285CEC">
        <w:rPr>
          <w:rFonts w:ascii="Nikosh" w:hAnsi="Nikosh" w:cs="Nikosh"/>
          <w:sz w:val="24"/>
          <w:szCs w:val="24"/>
          <w:cs/>
          <w:lang w:bidi="bn-IN"/>
        </w:rPr>
        <w:t xml:space="preserve"> </w:t>
      </w:r>
      <w:r w:rsidR="00426EDA">
        <w:rPr>
          <w:rFonts w:ascii="Nikosh" w:hAnsi="Nikosh" w:cs="Nikosh" w:hint="cs"/>
          <w:sz w:val="24"/>
          <w:szCs w:val="24"/>
          <w:cs/>
          <w:lang w:bidi="bn-IN"/>
        </w:rPr>
        <w:t>কর</w:t>
      </w:r>
      <w:r w:rsidRPr="00285CEC">
        <w:rPr>
          <w:rFonts w:ascii="Nikosh" w:hAnsi="Nikosh" w:cs="Nikosh" w:hint="cs"/>
          <w:sz w:val="24"/>
          <w:szCs w:val="24"/>
          <w:cs/>
          <w:lang w:bidi="bn-IN"/>
        </w:rPr>
        <w:t>ছে।</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শিশুদের</w:t>
      </w:r>
      <w:r w:rsidRPr="00285CEC">
        <w:rPr>
          <w:rFonts w:ascii="Nikosh" w:hAnsi="Nikosh" w:cs="Nikosh"/>
          <w:sz w:val="24"/>
          <w:szCs w:val="24"/>
          <w:cs/>
          <w:lang w:bidi="bn-IN"/>
        </w:rPr>
        <w:t xml:space="preserve"> </w:t>
      </w:r>
      <w:r w:rsidR="00426EDA">
        <w:rPr>
          <w:rFonts w:ascii="Nikosh" w:hAnsi="Nikosh" w:cs="Nikosh" w:hint="cs"/>
          <w:sz w:val="24"/>
          <w:szCs w:val="24"/>
          <w:cs/>
          <w:lang w:bidi="bn-IN"/>
        </w:rPr>
        <w:t>জন্য</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আইন</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ও</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বিচার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বিভাগ</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উন্নয়ন</w:t>
      </w:r>
      <w:r w:rsidRPr="00285CEC">
        <w:rPr>
          <w:rFonts w:ascii="Nikosh" w:hAnsi="Nikosh" w:cs="Nikosh"/>
          <w:sz w:val="24"/>
          <w:szCs w:val="24"/>
          <w:cs/>
          <w:lang w:bidi="bn-IN"/>
        </w:rPr>
        <w:t xml:space="preserve"> </w:t>
      </w:r>
      <w:r w:rsidR="00426EDA">
        <w:rPr>
          <w:rFonts w:ascii="Nikosh" w:hAnsi="Nikosh" w:cs="Nikosh" w:hint="cs"/>
          <w:sz w:val="24"/>
          <w:szCs w:val="24"/>
          <w:cs/>
          <w:lang w:bidi="bn-IN"/>
        </w:rPr>
        <w:t>সহযোগী</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বিশেষভাবে</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ইউনিসেফ</w:t>
      </w:r>
      <w:r w:rsidRPr="00285CEC">
        <w:rPr>
          <w:rFonts w:ascii="Nikosh" w:hAnsi="Nikosh" w:cs="Nikosh"/>
          <w:sz w:val="24"/>
          <w:szCs w:val="24"/>
          <w:cs/>
          <w:lang w:bidi="bn-IN"/>
        </w:rPr>
        <w:t>-</w:t>
      </w:r>
      <w:r w:rsidRPr="00285CEC">
        <w:rPr>
          <w:rFonts w:ascii="Nikosh" w:hAnsi="Nikosh" w:cs="Nikosh" w:hint="cs"/>
          <w:sz w:val="24"/>
          <w:szCs w:val="24"/>
          <w:cs/>
          <w:lang w:bidi="bn-IN"/>
        </w:rPr>
        <w:t>এর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সাথে</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সরাসরি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কাজ</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করছে।</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এ</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বিভাগের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সকল</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কাজকর্ম</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সরকারের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সপ্তম</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পঞ্চবার্ষিকী</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পরিকল্পনা</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এবং</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উন্নয়ন</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অংশীদারগণের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লক্ষ্য</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ও</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উদ্দেশ্যের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সাথে</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সামঞ্জস্যপূর্ণ।</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শিশুকেন্দ্রিক</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বাজেট</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প্রণয়েনের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ক্ষেত্রে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শিশু</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আইন</w:t>
      </w:r>
      <w:r w:rsidRPr="00285CEC">
        <w:rPr>
          <w:rFonts w:ascii="Nikosh" w:hAnsi="Nikosh" w:cs="Nikosh"/>
          <w:sz w:val="24"/>
          <w:szCs w:val="24"/>
        </w:rPr>
        <w:t xml:space="preserve">, </w:t>
      </w:r>
      <w:r w:rsidRPr="00285CEC">
        <w:rPr>
          <w:rFonts w:ascii="Nikosh" w:hAnsi="Nikosh" w:cs="Nikosh" w:hint="cs"/>
          <w:sz w:val="24"/>
          <w:szCs w:val="24"/>
          <w:cs/>
          <w:lang w:bidi="bn-IN"/>
        </w:rPr>
        <w:t>২০১৩</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এবং</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অন্যান্য</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আইনের</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প্রভাব</w:t>
      </w:r>
      <w:r w:rsidRPr="00285CEC">
        <w:rPr>
          <w:rFonts w:ascii="Nikosh" w:hAnsi="Nikosh" w:cs="Nikosh"/>
          <w:sz w:val="24"/>
          <w:szCs w:val="24"/>
          <w:cs/>
          <w:lang w:bidi="bn-IN"/>
        </w:rPr>
        <w:t xml:space="preserve"> </w:t>
      </w:r>
      <w:r w:rsidRPr="00285CEC">
        <w:rPr>
          <w:rFonts w:ascii="Nikosh" w:hAnsi="Nikosh" w:cs="Nikosh" w:hint="cs"/>
          <w:sz w:val="24"/>
          <w:szCs w:val="24"/>
          <w:cs/>
          <w:lang w:bidi="bn-IN"/>
        </w:rPr>
        <w:t>অনস্বীকার্য।</w:t>
      </w:r>
    </w:p>
    <w:permEnd w:id="707620111"/>
    <w:p w:rsidR="00B35BF1" w:rsidRPr="00285CEC" w:rsidRDefault="00B35BF1" w:rsidP="0099324C">
      <w:pPr>
        <w:spacing w:before="120" w:after="120"/>
        <w:ind w:left="547" w:hanging="547"/>
        <w:jc w:val="both"/>
        <w:rPr>
          <w:rFonts w:ascii="Nikosh" w:hAnsi="Nikosh" w:cs="Nikosh"/>
          <w:b/>
          <w:bCs/>
          <w:sz w:val="24"/>
          <w:szCs w:val="24"/>
          <w:cs/>
          <w:lang w:bidi="bn-IN"/>
        </w:rPr>
      </w:pPr>
      <w:r w:rsidRPr="00285CEC">
        <w:rPr>
          <w:rFonts w:ascii="Nikosh" w:hAnsi="Nikosh" w:cs="Nikosh" w:hint="cs"/>
          <w:b/>
          <w:bCs/>
          <w:sz w:val="24"/>
          <w:szCs w:val="24"/>
          <w:cs/>
          <w:lang w:bidi="bn-IN"/>
        </w:rPr>
        <w:t>২</w:t>
      </w:r>
      <w:r w:rsidRPr="00285CEC">
        <w:rPr>
          <w:rFonts w:ascii="Nikosh" w:hAnsi="Nikosh" w:cs="Nikosh" w:hint="cs"/>
          <w:b/>
          <w:bCs/>
          <w:sz w:val="24"/>
          <w:szCs w:val="24"/>
          <w:rtl/>
          <w:cs/>
        </w:rPr>
        <w:t>.</w:t>
      </w:r>
      <w:r w:rsidR="00270E0C" w:rsidRPr="00285CEC">
        <w:rPr>
          <w:rFonts w:ascii="Nikosh" w:hAnsi="Nikosh" w:cs="Nikosh" w:hint="cs"/>
          <w:b/>
          <w:bCs/>
          <w:sz w:val="24"/>
          <w:szCs w:val="24"/>
          <w:cs/>
          <w:lang w:bidi="bn-IN"/>
        </w:rPr>
        <w:t>০</w:t>
      </w:r>
      <w:r w:rsidRPr="00285CEC">
        <w:rPr>
          <w:rFonts w:ascii="Nikosh" w:hAnsi="Nikosh" w:cs="Nikosh"/>
          <w:b/>
          <w:bCs/>
          <w:sz w:val="24"/>
          <w:szCs w:val="24"/>
          <w:rtl/>
          <w:cs/>
        </w:rPr>
        <w:tab/>
      </w:r>
      <w:r w:rsidRPr="00285CEC">
        <w:rPr>
          <w:rFonts w:ascii="Nikosh" w:hAnsi="Nikosh" w:cs="Nikosh"/>
          <w:b/>
          <w:bCs/>
          <w:sz w:val="24"/>
          <w:szCs w:val="24"/>
          <w:cs/>
          <w:lang w:bidi="bn-IN"/>
        </w:rPr>
        <w:t>জাতীয় নীতি</w:t>
      </w:r>
      <w:r w:rsidR="005F4AC9" w:rsidRPr="00285CEC">
        <w:rPr>
          <w:rFonts w:ascii="Nikosh" w:hAnsi="Nikosh" w:cs="Nikosh"/>
          <w:b/>
          <w:bCs/>
          <w:sz w:val="24"/>
          <w:szCs w:val="24"/>
          <w:cs/>
          <w:lang w:bidi="bn-IN"/>
        </w:rPr>
        <w:t>/</w:t>
      </w:r>
      <w:r w:rsidRPr="00285CEC">
        <w:rPr>
          <w:rFonts w:ascii="Nikosh" w:hAnsi="Nikosh" w:cs="Nikosh"/>
          <w:b/>
          <w:bCs/>
          <w:sz w:val="24"/>
          <w:szCs w:val="24"/>
          <w:cs/>
          <w:lang w:bidi="bn-IN"/>
        </w:rPr>
        <w:t xml:space="preserve">কৌশলের আলোকে শিশুদের উন্নয়নে গৃহীত </w:t>
      </w:r>
      <w:r w:rsidRPr="00285CEC">
        <w:rPr>
          <w:rFonts w:ascii="Nikosh" w:hAnsi="Nikosh" w:cs="Nikosh" w:hint="cs"/>
          <w:b/>
          <w:bCs/>
          <w:sz w:val="24"/>
          <w:szCs w:val="24"/>
          <w:cs/>
          <w:lang w:bidi="bn-IN"/>
        </w:rPr>
        <w:t>কার্যক্রম</w:t>
      </w:r>
      <w:r w:rsidR="005F4AC9" w:rsidRPr="00285CEC">
        <w:rPr>
          <w:rFonts w:ascii="Nikosh" w:hAnsi="Nikosh" w:cs="Nikosh"/>
          <w:b/>
          <w:bCs/>
          <w:sz w:val="24"/>
          <w:szCs w:val="24"/>
          <w:cs/>
          <w:lang w:bidi="bn-IN"/>
        </w:rPr>
        <w:t>সমূহ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960"/>
      </w:tblGrid>
      <w:tr w:rsidR="00B35BF1" w:rsidRPr="00285CEC" w:rsidTr="0099324C">
        <w:trPr>
          <w:tblHeader/>
        </w:trPr>
        <w:tc>
          <w:tcPr>
            <w:tcW w:w="3150" w:type="dxa"/>
            <w:shd w:val="clear" w:color="auto" w:fill="B8CCE4" w:themeFill="accent1" w:themeFillTint="66"/>
          </w:tcPr>
          <w:p w:rsidR="00B35BF1" w:rsidRPr="00285CEC" w:rsidRDefault="00B35BF1" w:rsidP="00B35BF1">
            <w:pPr>
              <w:spacing w:before="60" w:after="60" w:line="264" w:lineRule="auto"/>
              <w:jc w:val="center"/>
              <w:rPr>
                <w:b/>
                <w:sz w:val="22"/>
                <w:szCs w:val="22"/>
              </w:rPr>
            </w:pPr>
            <w:r w:rsidRPr="00285CEC">
              <w:rPr>
                <w:rFonts w:ascii="Nikosh" w:hAnsi="Nikosh" w:cs="Nikosh"/>
                <w:b/>
                <w:bCs/>
                <w:sz w:val="22"/>
                <w:szCs w:val="22"/>
                <w:cs/>
                <w:lang w:bidi="bn-IN"/>
              </w:rPr>
              <w:t>জাতীয় নীত</w:t>
            </w:r>
            <w:r w:rsidRPr="00285CEC">
              <w:rPr>
                <w:rFonts w:ascii="Nikosh" w:hAnsi="Nikosh" w:cs="Nikosh"/>
                <w:b/>
                <w:sz w:val="22"/>
                <w:szCs w:val="22"/>
              </w:rPr>
              <w:t>/</w:t>
            </w:r>
            <w:r w:rsidRPr="00285CEC">
              <w:rPr>
                <w:rFonts w:ascii="Nikosh" w:hAnsi="Nikosh" w:cs="Nikosh"/>
                <w:b/>
                <w:bCs/>
                <w:sz w:val="22"/>
                <w:szCs w:val="22"/>
                <w:cs/>
                <w:lang w:bidi="bn-IN"/>
              </w:rPr>
              <w:t>কৌশল ও বিবরণ</w:t>
            </w:r>
          </w:p>
        </w:tc>
        <w:tc>
          <w:tcPr>
            <w:tcW w:w="3960" w:type="dxa"/>
            <w:shd w:val="clear" w:color="auto" w:fill="B8CCE4" w:themeFill="accent1" w:themeFillTint="66"/>
          </w:tcPr>
          <w:p w:rsidR="00B35BF1" w:rsidRPr="00285CEC" w:rsidRDefault="00B35BF1" w:rsidP="00B35BF1">
            <w:pPr>
              <w:spacing w:before="60" w:after="60" w:line="264" w:lineRule="auto"/>
              <w:jc w:val="center"/>
              <w:rPr>
                <w:b/>
                <w:sz w:val="22"/>
                <w:szCs w:val="22"/>
              </w:rPr>
            </w:pPr>
            <w:r w:rsidRPr="00285CEC">
              <w:rPr>
                <w:rFonts w:ascii="Nikosh" w:hAnsi="Nikosh" w:cs="Nikosh"/>
                <w:b/>
                <w:bCs/>
                <w:sz w:val="22"/>
                <w:szCs w:val="22"/>
                <w:cs/>
                <w:lang w:bidi="bn-IN"/>
              </w:rPr>
              <w:t>কার্যক্রমসমূহ</w:t>
            </w:r>
          </w:p>
        </w:tc>
      </w:tr>
      <w:tr w:rsidR="00B35BF1" w:rsidRPr="00285CEC" w:rsidTr="00426EDA">
        <w:tc>
          <w:tcPr>
            <w:tcW w:w="3150" w:type="dxa"/>
          </w:tcPr>
          <w:p w:rsidR="00B35BF1" w:rsidRPr="00285CEC" w:rsidRDefault="00364DF1" w:rsidP="008B5C32">
            <w:pPr>
              <w:spacing w:before="40" w:after="40" w:line="264" w:lineRule="auto"/>
              <w:rPr>
                <w:sz w:val="22"/>
                <w:szCs w:val="22"/>
              </w:rPr>
            </w:pPr>
            <w:permStart w:id="851200426" w:edGrp="everyone" w:colFirst="0" w:colLast="0"/>
            <w:permStart w:id="18223141" w:edGrp="everyone" w:colFirst="1" w:colLast="1"/>
            <w:r w:rsidRPr="00285CEC">
              <w:rPr>
                <w:rFonts w:eastAsia="Nikosh" w:cs="Nikosh"/>
                <w:b/>
                <w:bCs/>
                <w:sz w:val="22"/>
                <w:szCs w:val="22"/>
                <w:cs/>
                <w:lang w:bidi="bn-BD"/>
              </w:rPr>
              <w:t>শিশু আইন, ২০১৩ এবং শিশু আদালত</w:t>
            </w:r>
          </w:p>
        </w:tc>
        <w:tc>
          <w:tcPr>
            <w:tcW w:w="3960" w:type="dxa"/>
          </w:tcPr>
          <w:p w:rsidR="00364DF1" w:rsidRPr="00285CEC" w:rsidRDefault="00364DF1" w:rsidP="008B5C32">
            <w:pPr>
              <w:pStyle w:val="ListParagraph"/>
              <w:widowControl w:val="0"/>
              <w:numPr>
                <w:ilvl w:val="0"/>
                <w:numId w:val="16"/>
              </w:numPr>
              <w:spacing w:before="40" w:after="40" w:line="264" w:lineRule="auto"/>
              <w:ind w:left="252" w:hanging="270"/>
              <w:jc w:val="both"/>
              <w:rPr>
                <w:rFonts w:ascii="Times New Roman" w:hAnsi="Times New Roman" w:cs="Nikosh"/>
                <w:lang w:bidi="bn-IN"/>
              </w:rPr>
            </w:pPr>
            <w:r w:rsidRPr="00285CEC">
              <w:rPr>
                <w:rFonts w:ascii="Times New Roman" w:hAnsi="Times New Roman" w:cs="Nikosh"/>
                <w:cs/>
                <w:lang w:bidi="bn-IN"/>
              </w:rPr>
              <w:t>শিশু হিসেবে গণ্য হওয়ার বয়স আঠারো বছর পূর্ণ হওয়া পর্যন্ত নির্ধারণ করা হয়েছে</w:t>
            </w:r>
            <w:r w:rsidRPr="00285CEC">
              <w:rPr>
                <w:rFonts w:ascii="Times New Roman" w:hAnsi="Times New Roman" w:cs="Nikosh"/>
                <w:lang w:bidi="bn-IN"/>
              </w:rPr>
              <w:t>;</w:t>
            </w:r>
          </w:p>
          <w:p w:rsidR="00364DF1" w:rsidRPr="00285CEC" w:rsidRDefault="00364DF1" w:rsidP="008B5C32">
            <w:pPr>
              <w:pStyle w:val="ListParagraph"/>
              <w:widowControl w:val="0"/>
              <w:numPr>
                <w:ilvl w:val="0"/>
                <w:numId w:val="16"/>
              </w:numPr>
              <w:spacing w:before="40" w:after="40" w:line="264" w:lineRule="auto"/>
              <w:ind w:left="252" w:hanging="270"/>
              <w:jc w:val="both"/>
              <w:rPr>
                <w:rFonts w:ascii="Times New Roman" w:hAnsi="Times New Roman" w:cs="Nikosh"/>
                <w:lang w:bidi="bn-IN"/>
              </w:rPr>
            </w:pPr>
            <w:r w:rsidRPr="00285CEC">
              <w:rPr>
                <w:rFonts w:ascii="Times New Roman" w:hAnsi="Times New Roman" w:cs="Nikosh"/>
                <w:cs/>
                <w:lang w:bidi="bn-IN"/>
              </w:rPr>
              <w:t>শিশু অধিকার কমিটি (</w:t>
            </w:r>
            <w:r w:rsidRPr="00285CEC">
              <w:rPr>
                <w:rFonts w:cs="Nikosh"/>
                <w:lang w:bidi="bn-IN"/>
              </w:rPr>
              <w:t>CRC</w:t>
            </w:r>
            <w:r w:rsidRPr="00285CEC">
              <w:rPr>
                <w:rFonts w:ascii="Times New Roman" w:hAnsi="Times New Roman" w:cs="Nikosh"/>
                <w:lang w:bidi="bn-IN"/>
              </w:rPr>
              <w:t xml:space="preserve">) </w:t>
            </w:r>
            <w:r w:rsidRPr="00285CEC">
              <w:rPr>
                <w:rFonts w:ascii="Times New Roman" w:hAnsi="Times New Roman" w:cs="Nikosh"/>
                <w:cs/>
                <w:lang w:bidi="bn-IN"/>
              </w:rPr>
              <w:t>কার্যকরকরণ</w:t>
            </w:r>
            <w:r w:rsidRPr="00285CEC">
              <w:rPr>
                <w:rFonts w:ascii="Times New Roman" w:hAnsi="Times New Roman" w:cs="Nikosh"/>
                <w:lang w:bidi="bn-IN"/>
              </w:rPr>
              <w:t>;</w:t>
            </w:r>
          </w:p>
          <w:p w:rsidR="00364DF1" w:rsidRPr="00285CEC" w:rsidRDefault="00364DF1" w:rsidP="008B5C32">
            <w:pPr>
              <w:pStyle w:val="ListParagraph"/>
              <w:widowControl w:val="0"/>
              <w:numPr>
                <w:ilvl w:val="0"/>
                <w:numId w:val="16"/>
              </w:numPr>
              <w:spacing w:before="40" w:after="40" w:line="264" w:lineRule="auto"/>
              <w:ind w:left="252" w:hanging="270"/>
              <w:jc w:val="both"/>
              <w:rPr>
                <w:rFonts w:ascii="Times New Roman" w:hAnsi="Times New Roman" w:cs="Nikosh"/>
                <w:lang w:bidi="bn-IN"/>
              </w:rPr>
            </w:pPr>
            <w:r w:rsidRPr="00285CEC">
              <w:rPr>
                <w:rFonts w:ascii="Times New Roman" w:hAnsi="Times New Roman" w:cs="Nikosh"/>
                <w:cs/>
                <w:lang w:bidi="bn-IN"/>
              </w:rPr>
              <w:t>শিশুদের জন্য জাতীয় শিশু কল্যাণ বোর্ড গঠনকরণ</w:t>
            </w:r>
            <w:r w:rsidRPr="00285CEC">
              <w:rPr>
                <w:rFonts w:ascii="Times New Roman" w:hAnsi="Times New Roman" w:cs="Nikosh"/>
                <w:lang w:bidi="bn-IN"/>
              </w:rPr>
              <w:t>;</w:t>
            </w:r>
          </w:p>
          <w:p w:rsidR="00364DF1" w:rsidRPr="00285CEC" w:rsidRDefault="00364DF1" w:rsidP="008B5C32">
            <w:pPr>
              <w:pStyle w:val="ListParagraph"/>
              <w:widowControl w:val="0"/>
              <w:numPr>
                <w:ilvl w:val="0"/>
                <w:numId w:val="16"/>
              </w:numPr>
              <w:spacing w:before="40" w:after="40" w:line="264" w:lineRule="auto"/>
              <w:ind w:left="252" w:hanging="270"/>
              <w:jc w:val="both"/>
              <w:rPr>
                <w:rFonts w:ascii="Times New Roman" w:hAnsi="Times New Roman" w:cs="Nikosh"/>
                <w:lang w:bidi="bn-IN"/>
              </w:rPr>
            </w:pPr>
            <w:r w:rsidRPr="00285CEC">
              <w:rPr>
                <w:rFonts w:ascii="Times New Roman" w:hAnsi="Times New Roman" w:cs="Nikosh"/>
                <w:cs/>
                <w:lang w:bidi="bn-IN"/>
              </w:rPr>
              <w:t>জেলা ও উপজেলা পর্যায়ে শিশু সংশ্লিষ্ট বিভিন্ন কমিটি গঠনকরণ</w:t>
            </w:r>
            <w:r w:rsidRPr="00285CEC">
              <w:rPr>
                <w:rFonts w:ascii="Times New Roman" w:hAnsi="Times New Roman" w:cs="Nikosh"/>
                <w:lang w:bidi="bn-IN"/>
              </w:rPr>
              <w:t>;</w:t>
            </w:r>
          </w:p>
          <w:p w:rsidR="00364DF1" w:rsidRPr="00285CEC" w:rsidRDefault="00364DF1" w:rsidP="008B5C32">
            <w:pPr>
              <w:pStyle w:val="ListParagraph"/>
              <w:widowControl w:val="0"/>
              <w:numPr>
                <w:ilvl w:val="0"/>
                <w:numId w:val="16"/>
              </w:numPr>
              <w:spacing w:before="40" w:after="40" w:line="264" w:lineRule="auto"/>
              <w:ind w:left="252" w:hanging="270"/>
              <w:jc w:val="both"/>
              <w:rPr>
                <w:rFonts w:ascii="Times New Roman" w:hAnsi="Times New Roman" w:cs="Nikosh"/>
                <w:lang w:bidi="bn-IN"/>
              </w:rPr>
            </w:pPr>
            <w:r w:rsidRPr="00285CEC">
              <w:rPr>
                <w:rFonts w:ascii="Times New Roman" w:hAnsi="Times New Roman" w:cs="Nikosh"/>
                <w:cs/>
                <w:lang w:bidi="bn-IN"/>
              </w:rPr>
              <w:t xml:space="preserve">আইনের সংষ্পর্শে আসা শিশুদের </w:t>
            </w:r>
            <w:r w:rsidRPr="00285CEC">
              <w:rPr>
                <w:rFonts w:ascii="Times New Roman" w:hAnsi="Times New Roman" w:cs="Nikosh" w:hint="cs"/>
                <w:cs/>
                <w:lang w:bidi="bn-BD"/>
              </w:rPr>
              <w:t>জন্য</w:t>
            </w:r>
            <w:r w:rsidRPr="00285CEC">
              <w:rPr>
                <w:rFonts w:ascii="Times New Roman" w:hAnsi="Times New Roman" w:cs="Nikosh"/>
                <w:cs/>
                <w:lang w:bidi="bn-IN"/>
              </w:rPr>
              <w:t xml:space="preserve"> প্রবেসন অফিসার নিয়োগ</w:t>
            </w:r>
            <w:r w:rsidRPr="00285CEC">
              <w:rPr>
                <w:rFonts w:ascii="Times New Roman" w:hAnsi="Times New Roman" w:cs="Nikosh"/>
                <w:lang w:bidi="bn-IN"/>
              </w:rPr>
              <w:t>;</w:t>
            </w:r>
          </w:p>
          <w:p w:rsidR="00364DF1" w:rsidRPr="00285CEC" w:rsidRDefault="00364DF1" w:rsidP="008B5C32">
            <w:pPr>
              <w:pStyle w:val="ListParagraph"/>
              <w:widowControl w:val="0"/>
              <w:numPr>
                <w:ilvl w:val="0"/>
                <w:numId w:val="16"/>
              </w:numPr>
              <w:spacing w:before="40" w:after="40" w:line="264" w:lineRule="auto"/>
              <w:ind w:left="252" w:hanging="270"/>
              <w:jc w:val="both"/>
              <w:rPr>
                <w:rFonts w:ascii="Times New Roman" w:hAnsi="Times New Roman" w:cs="Nikosh"/>
                <w:lang w:bidi="bn-IN"/>
              </w:rPr>
            </w:pPr>
            <w:r w:rsidRPr="00285CEC">
              <w:rPr>
                <w:rFonts w:ascii="Times New Roman" w:hAnsi="Times New Roman" w:cs="Nikosh"/>
                <w:cs/>
                <w:lang w:bidi="bn-IN"/>
              </w:rPr>
              <w:t xml:space="preserve">প্রতিটি </w:t>
            </w:r>
            <w:r w:rsidR="00426EDA">
              <w:rPr>
                <w:rFonts w:ascii="Times New Roman" w:hAnsi="Times New Roman" w:cs="Nikosh" w:hint="cs"/>
                <w:cs/>
                <w:lang w:bidi="bn-IN"/>
              </w:rPr>
              <w:t>উপজেলায়</w:t>
            </w:r>
            <w:r w:rsidRPr="00285CEC">
              <w:rPr>
                <w:rFonts w:ascii="Times New Roman" w:hAnsi="Times New Roman" w:cs="Nikosh"/>
                <w:cs/>
                <w:lang w:bidi="bn-IN"/>
              </w:rPr>
              <w:t xml:space="preserve"> শিশু</w:t>
            </w:r>
            <w:r w:rsidRPr="00285CEC">
              <w:rPr>
                <w:rFonts w:ascii="Times New Roman" w:hAnsi="Times New Roman" w:cs="Nikosh" w:hint="cs"/>
                <w:cs/>
                <w:lang w:bidi="bn-BD"/>
              </w:rPr>
              <w:t xml:space="preserve"> </w:t>
            </w:r>
            <w:r w:rsidRPr="00285CEC">
              <w:rPr>
                <w:rFonts w:ascii="Times New Roman" w:hAnsi="Times New Roman" w:cs="Nikosh"/>
                <w:cs/>
                <w:lang w:bidi="bn-IN"/>
              </w:rPr>
              <w:t>সহায়তা ডেস্ক স্থাপন</w:t>
            </w:r>
            <w:r w:rsidRPr="00285CEC">
              <w:rPr>
                <w:rFonts w:ascii="Times New Roman" w:hAnsi="Times New Roman" w:cs="Nikosh"/>
                <w:lang w:bidi="bn-IN"/>
              </w:rPr>
              <w:t>;</w:t>
            </w:r>
          </w:p>
          <w:p w:rsidR="00364DF1" w:rsidRPr="00285CEC" w:rsidRDefault="00364DF1" w:rsidP="008B5C32">
            <w:pPr>
              <w:pStyle w:val="ListParagraph"/>
              <w:widowControl w:val="0"/>
              <w:numPr>
                <w:ilvl w:val="0"/>
                <w:numId w:val="16"/>
              </w:numPr>
              <w:spacing w:before="40" w:after="40" w:line="264" w:lineRule="auto"/>
              <w:ind w:left="252" w:hanging="270"/>
              <w:jc w:val="both"/>
              <w:rPr>
                <w:rFonts w:ascii="Times New Roman" w:hAnsi="Times New Roman" w:cs="Nikosh"/>
                <w:lang w:bidi="bn-IN"/>
              </w:rPr>
            </w:pPr>
            <w:r w:rsidRPr="00285CEC">
              <w:rPr>
                <w:rFonts w:ascii="Times New Roman" w:hAnsi="Times New Roman" w:cs="Nikosh"/>
                <w:cs/>
                <w:lang w:bidi="bn-IN"/>
              </w:rPr>
              <w:t xml:space="preserve">প্রতিটি জেলা/মহানগরে একটি আদালতকে আইনের সংস্পর্শে আসা শিশুদের বিচারিক কার্যক্রমের দায়িত্ব </w:t>
            </w:r>
            <w:r w:rsidRPr="00285CEC">
              <w:rPr>
                <w:rFonts w:ascii="Times New Roman" w:hAnsi="Times New Roman" w:cs="Nikosh"/>
                <w:cs/>
                <w:lang w:bidi="bn-IN"/>
              </w:rPr>
              <w:lastRenderedPageBreak/>
              <w:t>প্রদান</w:t>
            </w:r>
            <w:r w:rsidRPr="00285CEC">
              <w:rPr>
                <w:rFonts w:ascii="Times New Roman" w:hAnsi="Times New Roman" w:cs="Nikosh"/>
                <w:lang w:bidi="bn-IN"/>
              </w:rPr>
              <w:t>;</w:t>
            </w:r>
          </w:p>
          <w:p w:rsidR="00364DF1" w:rsidRPr="00285CEC" w:rsidRDefault="00364DF1" w:rsidP="008B5C32">
            <w:pPr>
              <w:pStyle w:val="ListParagraph"/>
              <w:widowControl w:val="0"/>
              <w:numPr>
                <w:ilvl w:val="0"/>
                <w:numId w:val="16"/>
              </w:numPr>
              <w:spacing w:before="40" w:after="40" w:line="264" w:lineRule="auto"/>
              <w:ind w:left="252" w:hanging="270"/>
              <w:jc w:val="both"/>
              <w:rPr>
                <w:rFonts w:ascii="Times New Roman" w:hAnsi="Times New Roman" w:cs="Nikosh"/>
                <w:lang w:bidi="bn-IN"/>
              </w:rPr>
            </w:pPr>
            <w:r w:rsidRPr="00285CEC">
              <w:rPr>
                <w:rFonts w:ascii="Times New Roman" w:hAnsi="Times New Roman" w:cs="Nikosh"/>
                <w:cs/>
                <w:lang w:bidi="bn-IN"/>
              </w:rPr>
              <w:t>শিশু কর্তৃক যেকোন ধর</w:t>
            </w:r>
            <w:r w:rsidR="004728FC">
              <w:rPr>
                <w:rFonts w:ascii="Times New Roman" w:hAnsi="Times New Roman" w:cs="Nikosh" w:hint="cs"/>
                <w:cs/>
                <w:lang w:bidi="bn-IN"/>
              </w:rPr>
              <w:t>নে</w:t>
            </w:r>
            <w:r w:rsidRPr="00285CEC">
              <w:rPr>
                <w:rFonts w:ascii="Times New Roman" w:hAnsi="Times New Roman" w:cs="Nikosh"/>
                <w:cs/>
                <w:lang w:bidi="bn-IN"/>
              </w:rPr>
              <w:t>র অপরাধ সংঘটনের ক্ষেত্রে তার বিচার সংশ্লিষ্ট নারী ও শিশু আদালতে প্রেরণ</w:t>
            </w:r>
            <w:r w:rsidRPr="00285CEC">
              <w:rPr>
                <w:rFonts w:ascii="Times New Roman" w:hAnsi="Times New Roman" w:cs="Nikosh"/>
                <w:lang w:bidi="bn-IN"/>
              </w:rPr>
              <w:t>;</w:t>
            </w:r>
          </w:p>
          <w:p w:rsidR="00B35BF1" w:rsidRPr="00285CEC" w:rsidRDefault="00364DF1" w:rsidP="008B5C32">
            <w:pPr>
              <w:pStyle w:val="ListParagraph"/>
              <w:numPr>
                <w:ilvl w:val="0"/>
                <w:numId w:val="16"/>
              </w:numPr>
              <w:spacing w:before="40" w:after="40" w:line="264" w:lineRule="auto"/>
              <w:ind w:left="252" w:hanging="270"/>
              <w:jc w:val="both"/>
              <w:rPr>
                <w:rFonts w:ascii="Nikosh" w:hAnsi="Nikosh" w:cs="Nikosh"/>
              </w:rPr>
            </w:pPr>
            <w:r w:rsidRPr="00285CEC">
              <w:rPr>
                <w:rFonts w:ascii="Times New Roman" w:hAnsi="Times New Roman" w:cs="Nikosh"/>
                <w:cs/>
                <w:lang w:bidi="bn-IN"/>
              </w:rPr>
              <w:t>শিশু আইনে শিশু নির্যাতন রোধে গৃহীত পদক্ষেপ এবং শিশুদের গ্রেফতার সংক্রান্ত বিধানাবলী চালুকরণ</w:t>
            </w:r>
            <w:r w:rsidRPr="00285CEC">
              <w:rPr>
                <w:rFonts w:ascii="Times New Roman" w:hAnsi="Times New Roman" w:cs="Nikosh"/>
                <w:lang w:bidi="bn-IN"/>
              </w:rPr>
              <w:t>;</w:t>
            </w:r>
          </w:p>
        </w:tc>
      </w:tr>
      <w:tr w:rsidR="00B35BF1" w:rsidRPr="00285CEC" w:rsidTr="00285CEC">
        <w:trPr>
          <w:trHeight w:val="2393"/>
        </w:trPr>
        <w:tc>
          <w:tcPr>
            <w:tcW w:w="3150" w:type="dxa"/>
            <w:vAlign w:val="center"/>
          </w:tcPr>
          <w:p w:rsidR="00364DF1" w:rsidRPr="00285CEC" w:rsidRDefault="00364DF1" w:rsidP="008B5C32">
            <w:pPr>
              <w:widowControl w:val="0"/>
              <w:spacing w:before="40" w:after="40" w:line="264" w:lineRule="auto"/>
              <w:jc w:val="both"/>
              <w:rPr>
                <w:rFonts w:ascii="Times New Roman" w:eastAsia="Nikosh" w:hAnsi="Times New Roman" w:cs="Nikosh"/>
                <w:b/>
                <w:bCs/>
                <w:sz w:val="22"/>
                <w:szCs w:val="22"/>
                <w:lang w:bidi="bn-BD"/>
              </w:rPr>
            </w:pPr>
            <w:permStart w:id="204025715" w:edGrp="everyone" w:colFirst="0" w:colLast="0"/>
            <w:permStart w:id="1396521539" w:edGrp="everyone" w:colFirst="1" w:colLast="1"/>
            <w:permStart w:id="1683817557" w:edGrp="everyone" w:colFirst="2" w:colLast="2"/>
            <w:permEnd w:id="851200426"/>
            <w:permEnd w:id="18223141"/>
            <w:r w:rsidRPr="00285CEC">
              <w:rPr>
                <w:rFonts w:ascii="Times New Roman" w:eastAsia="Nikosh" w:hAnsi="Times New Roman" w:cs="Nikosh"/>
                <w:b/>
                <w:bCs/>
                <w:sz w:val="22"/>
                <w:szCs w:val="22"/>
                <w:cs/>
                <w:lang w:bidi="bn-BD"/>
              </w:rPr>
              <w:lastRenderedPageBreak/>
              <w:t>টেকসই উন্নয়ন অভিষ্ট লক্ষ্যমাত্রা (এসডিজি) এবং সপ্তম পঞ্চবার্ষিকী পরিকল্পনা</w:t>
            </w:r>
          </w:p>
          <w:p w:rsidR="00364DF1" w:rsidRPr="00285CEC" w:rsidRDefault="00364DF1" w:rsidP="008B5C32">
            <w:pPr>
              <w:widowControl w:val="0"/>
              <w:spacing w:before="40" w:after="40" w:line="264" w:lineRule="auto"/>
              <w:jc w:val="both"/>
              <w:rPr>
                <w:rFonts w:ascii="Times New Roman" w:eastAsia="Nikosh" w:hAnsi="Times New Roman" w:cs="Nikosh"/>
                <w:b/>
                <w:bCs/>
                <w:sz w:val="22"/>
                <w:szCs w:val="22"/>
                <w:lang w:bidi="bn-BD"/>
              </w:rPr>
            </w:pPr>
            <w:r w:rsidRPr="00285CEC">
              <w:rPr>
                <w:rFonts w:ascii="Times New Roman" w:eastAsia="Nikosh" w:hAnsi="Times New Roman" w:cs="Nikosh"/>
                <w:b/>
                <w:bCs/>
                <w:sz w:val="22"/>
                <w:szCs w:val="22"/>
                <w:cs/>
                <w:lang w:bidi="bn-BD"/>
              </w:rPr>
              <w:t>এসডিজি</w:t>
            </w:r>
          </w:p>
          <w:p w:rsidR="00364DF1" w:rsidRPr="00285CEC" w:rsidRDefault="00364DF1" w:rsidP="008B5C32">
            <w:pPr>
              <w:widowControl w:val="0"/>
              <w:spacing w:before="40" w:after="40" w:line="264" w:lineRule="auto"/>
              <w:jc w:val="both"/>
              <w:rPr>
                <w:rFonts w:ascii="Times New Roman" w:eastAsia="Nikosh" w:hAnsi="Times New Roman" w:cs="Nikosh"/>
                <w:sz w:val="22"/>
                <w:szCs w:val="22"/>
                <w:lang w:bidi="bn-BD"/>
              </w:rPr>
            </w:pPr>
            <w:r w:rsidRPr="00285CEC">
              <w:rPr>
                <w:rFonts w:ascii="Times New Roman" w:eastAsia="Nikosh" w:hAnsi="Times New Roman" w:cs="Nikosh"/>
                <w:b/>
                <w:bCs/>
                <w:sz w:val="22"/>
                <w:szCs w:val="22"/>
                <w:cs/>
                <w:lang w:bidi="bn-BD"/>
              </w:rPr>
              <w:t>লক্ষ্য ১৬:</w:t>
            </w:r>
            <w:r w:rsidRPr="00285CEC">
              <w:rPr>
                <w:rFonts w:ascii="Times New Roman" w:eastAsia="Nikosh" w:hAnsi="Times New Roman" w:cs="Nikosh"/>
                <w:sz w:val="22"/>
                <w:szCs w:val="22"/>
                <w:cs/>
                <w:lang w:bidi="bn-BD"/>
              </w:rPr>
              <w:t xml:space="preserve"> টেকসই উন্নয়নের জন্য শান্তিপূর্ণ ও অন্তর্ভুক্তিমূলক সমাজ ব</w:t>
            </w:r>
            <w:r w:rsidRPr="00285CEC">
              <w:rPr>
                <w:rFonts w:ascii="Times New Roman" w:eastAsia="Nikosh" w:hAnsi="Times New Roman" w:cs="Nikosh" w:hint="cs"/>
                <w:sz w:val="22"/>
                <w:szCs w:val="22"/>
                <w:cs/>
                <w:lang w:bidi="bn-BD"/>
              </w:rPr>
              <w:t>্য</w:t>
            </w:r>
            <w:r w:rsidRPr="00285CEC">
              <w:rPr>
                <w:rFonts w:ascii="Times New Roman" w:eastAsia="Nikosh" w:hAnsi="Times New Roman" w:cs="Nikosh"/>
                <w:sz w:val="22"/>
                <w:szCs w:val="22"/>
                <w:cs/>
                <w:lang w:bidi="bn-BD"/>
              </w:rPr>
              <w:t>বস্থার প্রচলন</w:t>
            </w:r>
            <w:r w:rsidRPr="00285CEC">
              <w:rPr>
                <w:rFonts w:ascii="Times New Roman" w:eastAsia="Nikosh" w:hAnsi="Times New Roman" w:cs="Nikosh"/>
                <w:sz w:val="22"/>
                <w:szCs w:val="22"/>
                <w:lang w:bidi="bn-BD"/>
              </w:rPr>
              <w:t xml:space="preserve">, </w:t>
            </w:r>
            <w:r w:rsidRPr="00285CEC">
              <w:rPr>
                <w:rFonts w:ascii="Times New Roman" w:eastAsia="Nikosh" w:hAnsi="Times New Roman" w:cs="Nikosh"/>
                <w:sz w:val="22"/>
                <w:szCs w:val="22"/>
                <w:cs/>
                <w:lang w:bidi="bn-BD"/>
              </w:rPr>
              <w:t>সকলের জন্য ন্যায় বিচার প্রাপ্তির পথ সুগম করা এবং সকল স্তরে কার্যকর</w:t>
            </w:r>
            <w:r w:rsidRPr="00285CEC">
              <w:rPr>
                <w:rFonts w:ascii="Times New Roman" w:eastAsia="Nikosh" w:hAnsi="Times New Roman" w:cs="Nikosh"/>
                <w:sz w:val="22"/>
                <w:szCs w:val="22"/>
                <w:lang w:bidi="bn-BD"/>
              </w:rPr>
              <w:t xml:space="preserve">, </w:t>
            </w:r>
            <w:r w:rsidRPr="00285CEC">
              <w:rPr>
                <w:rFonts w:ascii="Times New Roman" w:eastAsia="Nikosh" w:hAnsi="Times New Roman" w:cs="Nikosh"/>
                <w:sz w:val="22"/>
                <w:szCs w:val="22"/>
                <w:cs/>
                <w:lang w:bidi="bn-BD"/>
              </w:rPr>
              <w:t>জবাবদিহিতাপূর্ণ ও অন্তর্ভুক্তিমূলক প্রতিষ্ঠান বিনির্মাণ</w:t>
            </w:r>
            <w:r w:rsidRPr="00285CEC">
              <w:rPr>
                <w:rFonts w:ascii="Times New Roman" w:eastAsia="Nikosh" w:hAnsi="Times New Roman" w:cs="Nikosh" w:hint="cs"/>
                <w:sz w:val="22"/>
                <w:szCs w:val="22"/>
                <w:cs/>
                <w:lang w:bidi="hi-IN"/>
              </w:rPr>
              <w:t>।</w:t>
            </w:r>
          </w:p>
          <w:p w:rsidR="00364DF1" w:rsidRPr="00285CEC" w:rsidRDefault="00364DF1" w:rsidP="008B5C32">
            <w:pPr>
              <w:widowControl w:val="0"/>
              <w:spacing w:before="40" w:after="40" w:line="264" w:lineRule="auto"/>
              <w:jc w:val="both"/>
              <w:rPr>
                <w:rFonts w:ascii="Times New Roman" w:eastAsia="Nikosh" w:hAnsi="Times New Roman" w:cs="Nikosh"/>
                <w:b/>
                <w:bCs/>
                <w:sz w:val="22"/>
                <w:szCs w:val="22"/>
                <w:lang w:bidi="bn-BD"/>
              </w:rPr>
            </w:pPr>
            <w:r w:rsidRPr="00285CEC">
              <w:rPr>
                <w:rFonts w:ascii="Times New Roman" w:eastAsia="Nikosh" w:hAnsi="Times New Roman" w:cs="Nikosh"/>
                <w:b/>
                <w:bCs/>
                <w:sz w:val="22"/>
                <w:szCs w:val="22"/>
                <w:cs/>
                <w:lang w:bidi="bn-BD"/>
              </w:rPr>
              <w:t>সপ্তম পঞ্চবার্ষিকী পরিকল্পনার লক্ষ্যসমূহ</w:t>
            </w:r>
          </w:p>
          <w:p w:rsidR="00B35BF1" w:rsidRPr="00285CEC" w:rsidRDefault="00364DF1" w:rsidP="008B5C32">
            <w:pPr>
              <w:spacing w:before="40" w:after="40" w:line="264" w:lineRule="auto"/>
              <w:jc w:val="both"/>
              <w:rPr>
                <w:sz w:val="22"/>
                <w:szCs w:val="22"/>
              </w:rPr>
            </w:pPr>
            <w:r w:rsidRPr="00285CEC">
              <w:rPr>
                <w:rFonts w:ascii="Times New Roman" w:eastAsia="Nikosh" w:hAnsi="Times New Roman" w:cs="Nikosh"/>
                <w:sz w:val="22"/>
                <w:szCs w:val="22"/>
                <w:cs/>
                <w:lang w:bidi="bn-BD"/>
              </w:rPr>
              <w:t>সপ্তম পঞ্চবার্ষিকী পরিকল্পনায় শিশুদের সকল অধিকার প্রয়োগের লক্ষ্য ঠিক করা হয়েছে এবং অসমদৃষ্টির ক্ষেত্রে অধিকার প্রয়োগ</w:t>
            </w:r>
            <w:r w:rsidRPr="00285CEC">
              <w:rPr>
                <w:rFonts w:ascii="Times New Roman" w:eastAsia="Nikosh" w:hAnsi="Times New Roman" w:cs="Nikosh"/>
                <w:sz w:val="22"/>
                <w:szCs w:val="22"/>
                <w:lang w:bidi="bn-BD"/>
              </w:rPr>
              <w:t xml:space="preserve">, </w:t>
            </w:r>
            <w:r w:rsidRPr="00285CEC">
              <w:rPr>
                <w:rFonts w:ascii="Times New Roman" w:eastAsia="Nikosh" w:hAnsi="Times New Roman" w:cs="Nikosh"/>
                <w:sz w:val="22"/>
                <w:szCs w:val="22"/>
                <w:cs/>
                <w:lang w:bidi="bn-BD"/>
              </w:rPr>
              <w:t>মামলার সৃষ্ট ও দ্রুত বিচার এবং বিরোধ নিষ্পত্তির মাধ্যমে শিশুদের মামলা দ্রুত নিষ্পত্তি।</w:t>
            </w:r>
          </w:p>
        </w:tc>
        <w:tc>
          <w:tcPr>
            <w:tcW w:w="3960" w:type="dxa"/>
          </w:tcPr>
          <w:p w:rsidR="00364DF1" w:rsidRPr="00285CEC" w:rsidRDefault="00364DF1" w:rsidP="008B5C32">
            <w:pPr>
              <w:pStyle w:val="ListParagraph"/>
              <w:widowControl w:val="0"/>
              <w:numPr>
                <w:ilvl w:val="0"/>
                <w:numId w:val="15"/>
              </w:numPr>
              <w:spacing w:before="40" w:after="40" w:line="264" w:lineRule="auto"/>
              <w:ind w:left="252" w:hanging="270"/>
              <w:jc w:val="both"/>
              <w:rPr>
                <w:rFonts w:ascii="Times New Roman" w:hAnsi="Times New Roman" w:cs="Nikosh"/>
                <w:lang w:bidi="bn-IN"/>
              </w:rPr>
            </w:pPr>
            <w:r w:rsidRPr="00285CEC">
              <w:rPr>
                <w:rFonts w:ascii="Times New Roman" w:hAnsi="Times New Roman" w:cs="Nikosh"/>
                <w:cs/>
                <w:lang w:bidi="bn-IN"/>
              </w:rPr>
              <w:t>শিশু অধিকার কনভেনসন</w:t>
            </w:r>
            <w:r w:rsidRPr="00285CEC">
              <w:rPr>
                <w:rFonts w:ascii="Times New Roman" w:hAnsi="Times New Roman" w:cs="Nikosh"/>
                <w:lang w:bidi="bn-IN"/>
              </w:rPr>
              <w:t xml:space="preserve">, </w:t>
            </w:r>
            <w:r w:rsidRPr="00285CEC">
              <w:rPr>
                <w:rFonts w:ascii="Times New Roman" w:hAnsi="Times New Roman" w:cs="Nikosh"/>
                <w:cs/>
                <w:lang w:bidi="bn-IN"/>
              </w:rPr>
              <w:t>শিশু আইন</w:t>
            </w:r>
            <w:r w:rsidRPr="00285CEC">
              <w:rPr>
                <w:rFonts w:ascii="Times New Roman" w:hAnsi="Times New Roman" w:cs="Nikosh"/>
                <w:lang w:bidi="bn-IN"/>
              </w:rPr>
              <w:t xml:space="preserve">, </w:t>
            </w:r>
            <w:r w:rsidRPr="00285CEC">
              <w:rPr>
                <w:rFonts w:ascii="Times New Roman" w:hAnsi="Times New Roman" w:cs="Nikosh"/>
                <w:cs/>
                <w:lang w:bidi="bn-IN"/>
              </w:rPr>
              <w:t>২০১৩ এবং এতদসংশ্লিষ্ট আইনি</w:t>
            </w:r>
            <w:r w:rsidR="00426EDA">
              <w:rPr>
                <w:rFonts w:ascii="Times New Roman" w:hAnsi="Times New Roman" w:cs="Nikosh"/>
                <w:cs/>
                <w:lang w:bidi="bn-IN"/>
              </w:rPr>
              <w:t xml:space="preserve"> বিষয়গুলো কার্যকর</w:t>
            </w:r>
            <w:r w:rsidRPr="00285CEC">
              <w:rPr>
                <w:rFonts w:ascii="Times New Roman" w:hAnsi="Times New Roman" w:cs="Nikosh"/>
                <w:cs/>
                <w:lang w:bidi="bn-IN"/>
              </w:rPr>
              <w:t>করণ</w:t>
            </w:r>
            <w:r w:rsidRPr="00285CEC">
              <w:rPr>
                <w:rFonts w:ascii="Times New Roman" w:hAnsi="Times New Roman" w:cs="Nikosh"/>
                <w:lang w:bidi="bn-IN"/>
              </w:rPr>
              <w:t>;</w:t>
            </w:r>
          </w:p>
          <w:p w:rsidR="00364DF1" w:rsidRPr="00285CEC" w:rsidRDefault="00364DF1" w:rsidP="008B5C32">
            <w:pPr>
              <w:pStyle w:val="ListParagraph"/>
              <w:widowControl w:val="0"/>
              <w:numPr>
                <w:ilvl w:val="0"/>
                <w:numId w:val="15"/>
              </w:numPr>
              <w:spacing w:before="40" w:after="40" w:line="264" w:lineRule="auto"/>
              <w:ind w:left="252" w:hanging="270"/>
              <w:jc w:val="both"/>
              <w:rPr>
                <w:rFonts w:ascii="Times New Roman" w:hAnsi="Times New Roman" w:cs="Nikosh"/>
                <w:lang w:bidi="bn-IN"/>
              </w:rPr>
            </w:pPr>
            <w:r w:rsidRPr="00285CEC">
              <w:rPr>
                <w:rFonts w:ascii="Times New Roman" w:hAnsi="Times New Roman" w:cs="Nikosh"/>
                <w:cs/>
                <w:lang w:bidi="bn-IN"/>
              </w:rPr>
              <w:t>আইনি ব্যবস্থায় সহজ প্রবেশাধিকারে আই</w:t>
            </w:r>
            <w:r w:rsidR="00426EDA">
              <w:rPr>
                <w:rFonts w:ascii="Times New Roman" w:hAnsi="Times New Roman" w:cs="Nikosh"/>
                <w:cs/>
                <w:lang w:bidi="bn-IN"/>
              </w:rPr>
              <w:t>ন ও বিচার বিভাগ উদ্যোগ গ্রহণ কর</w:t>
            </w:r>
            <w:r w:rsidRPr="00285CEC">
              <w:rPr>
                <w:rFonts w:ascii="Times New Roman" w:hAnsi="Times New Roman" w:cs="Nikosh"/>
                <w:cs/>
                <w:lang w:bidi="bn-IN"/>
              </w:rPr>
              <w:t>ছে। কোন শিশু সরকারের কাছে আইনি সহায়তা চাইলে জাতীয় আইনগত সহায়তা প্রদান সংস্থা আইনি প্রবেশাধিকারে সহায়তা প্রদান করছে</w:t>
            </w:r>
            <w:r w:rsidRPr="00285CEC">
              <w:rPr>
                <w:rFonts w:ascii="Times New Roman" w:hAnsi="Times New Roman" w:cs="Nikosh"/>
                <w:lang w:bidi="bn-IN"/>
              </w:rPr>
              <w:t>;</w:t>
            </w:r>
          </w:p>
          <w:p w:rsidR="00364DF1" w:rsidRPr="00285CEC" w:rsidRDefault="00364DF1" w:rsidP="008B5C32">
            <w:pPr>
              <w:pStyle w:val="ListParagraph"/>
              <w:widowControl w:val="0"/>
              <w:numPr>
                <w:ilvl w:val="0"/>
                <w:numId w:val="15"/>
              </w:numPr>
              <w:spacing w:before="40" w:after="40" w:line="264" w:lineRule="auto"/>
              <w:ind w:left="252" w:hanging="270"/>
              <w:jc w:val="both"/>
              <w:rPr>
                <w:rFonts w:ascii="Times New Roman" w:hAnsi="Times New Roman" w:cs="Nikosh"/>
                <w:cs/>
                <w:lang w:bidi="bn-BD"/>
              </w:rPr>
            </w:pPr>
            <w:r w:rsidRPr="00285CEC">
              <w:rPr>
                <w:rFonts w:ascii="Times New Roman" w:hAnsi="Times New Roman" w:cs="Nikosh"/>
                <w:cs/>
                <w:lang w:bidi="bn-IN"/>
              </w:rPr>
              <w:t>বিকল্প বিরোধ নিষ্পত্তির মাধ্যমে মামলার পূর্ববর্তী এবং পরবর্তী বিষয়গুলি নিষ্পত্তি করা হয়। এ বিষয়ে দীর্ঘমেয়াদি পরিকল্পনা গ্রহণ।</w:t>
            </w:r>
          </w:p>
          <w:p w:rsidR="00B35BF1" w:rsidRPr="00285CEC" w:rsidRDefault="00364DF1" w:rsidP="008B5C32">
            <w:pPr>
              <w:spacing w:before="40" w:after="40" w:line="264" w:lineRule="auto"/>
              <w:jc w:val="both"/>
              <w:rPr>
                <w:rFonts w:ascii="Nikosh" w:hAnsi="Nikosh" w:cs="Nikosh"/>
                <w:sz w:val="22"/>
                <w:szCs w:val="22"/>
                <w:rtl/>
                <w:cs/>
              </w:rPr>
            </w:pPr>
            <w:r w:rsidRPr="00285CEC">
              <w:rPr>
                <w:rFonts w:ascii="Times New Roman" w:hAnsi="Times New Roman" w:cs="Nikosh"/>
                <w:sz w:val="22"/>
                <w:szCs w:val="22"/>
                <w:cs/>
                <w:lang w:bidi="bn-IN"/>
              </w:rPr>
              <w:t>উপর্যুক্ত কার্যক্রমগুলি সপ্তম পঞ্চবার্ষিকী পরিকল্পনা এবং এসডিজি উভয় লক্ষ্যমাত্রায় প্রতিফলন ঘটানো হচ্ছে।</w:t>
            </w:r>
          </w:p>
        </w:tc>
      </w:tr>
    </w:tbl>
    <w:permEnd w:id="204025715"/>
    <w:permEnd w:id="1396521539"/>
    <w:permEnd w:id="1683817557"/>
    <w:p w:rsidR="00B35BF1" w:rsidRPr="00285CEC" w:rsidRDefault="00B35BF1" w:rsidP="00285CEC">
      <w:pPr>
        <w:spacing w:before="120" w:after="120"/>
        <w:ind w:left="547" w:hanging="547"/>
        <w:jc w:val="both"/>
        <w:rPr>
          <w:rFonts w:ascii="Nikosh" w:hAnsi="Nikosh" w:cs="Nikosh"/>
          <w:bCs/>
          <w:sz w:val="24"/>
          <w:szCs w:val="24"/>
        </w:rPr>
      </w:pPr>
      <w:r w:rsidRPr="00285CEC">
        <w:rPr>
          <w:rFonts w:ascii="Nikosh" w:hAnsi="Nikosh" w:cs="Nikosh" w:hint="cs"/>
          <w:bCs/>
          <w:sz w:val="24"/>
          <w:szCs w:val="24"/>
          <w:cs/>
          <w:lang w:bidi="bn-IN"/>
        </w:rPr>
        <w:t>৩</w:t>
      </w:r>
      <w:r w:rsidRPr="00285CEC">
        <w:rPr>
          <w:rFonts w:ascii="Nikosh" w:hAnsi="Nikosh" w:cs="Nikosh" w:hint="cs"/>
          <w:bCs/>
          <w:sz w:val="24"/>
          <w:szCs w:val="24"/>
          <w:rtl/>
          <w:cs/>
        </w:rPr>
        <w:t>.</w:t>
      </w:r>
      <w:r w:rsidR="00270E0C" w:rsidRPr="00285CEC">
        <w:rPr>
          <w:rFonts w:ascii="Nikosh" w:hAnsi="Nikosh" w:cs="Nikosh" w:hint="cs"/>
          <w:bCs/>
          <w:sz w:val="24"/>
          <w:szCs w:val="24"/>
          <w:cs/>
          <w:lang w:bidi="bn-IN"/>
        </w:rPr>
        <w:t>০</w:t>
      </w:r>
      <w:r w:rsidRPr="00285CEC">
        <w:rPr>
          <w:rFonts w:ascii="Nikosh" w:hAnsi="Nikosh" w:cs="Nikosh"/>
          <w:bCs/>
          <w:sz w:val="24"/>
          <w:szCs w:val="24"/>
          <w:rtl/>
          <w:cs/>
        </w:rPr>
        <w:tab/>
      </w:r>
      <w:r w:rsidRPr="00285CEC">
        <w:rPr>
          <w:rFonts w:ascii="Nikosh" w:hAnsi="Nikosh" w:cs="Nikosh" w:hint="cs"/>
          <w:bCs/>
          <w:sz w:val="24"/>
          <w:szCs w:val="24"/>
          <w:cs/>
          <w:lang w:bidi="bn-IN"/>
        </w:rPr>
        <w:t xml:space="preserve">শিশু বাজেট বাস্তবায়নের প্রেক্ষিতে </w:t>
      </w:r>
      <w:r w:rsidRPr="00285CEC">
        <w:rPr>
          <w:rFonts w:ascii="Nikosh" w:hAnsi="Nikosh" w:cs="Nikosh"/>
          <w:bCs/>
          <w:sz w:val="24"/>
          <w:szCs w:val="24"/>
          <w:cs/>
          <w:lang w:bidi="bn-BD"/>
        </w:rPr>
        <w:t>গত তিন বছরে</w:t>
      </w:r>
      <w:r w:rsidRPr="00285CEC">
        <w:rPr>
          <w:rFonts w:ascii="Nikosh" w:hAnsi="Nikosh" w:cs="Nikosh" w:hint="cs"/>
          <w:bCs/>
          <w:sz w:val="24"/>
          <w:szCs w:val="24"/>
          <w:cs/>
          <w:lang w:bidi="bn-IN"/>
        </w:rPr>
        <w:t>র অর্জন</w:t>
      </w:r>
    </w:p>
    <w:p w:rsidR="00122A4D" w:rsidRPr="00285CEC" w:rsidRDefault="00364DF1" w:rsidP="00426EDA">
      <w:pPr>
        <w:spacing w:before="80" w:after="80" w:line="276" w:lineRule="auto"/>
        <w:ind w:left="540"/>
        <w:jc w:val="both"/>
        <w:rPr>
          <w:rFonts w:ascii="Nikosh" w:hAnsi="Nikosh" w:cs="Nikosh"/>
          <w:sz w:val="24"/>
          <w:szCs w:val="24"/>
          <w:lang w:val="en-GB" w:bidi="bn-BD"/>
        </w:rPr>
      </w:pPr>
      <w:permStart w:id="920257730" w:edGrp="everyone"/>
      <w:r w:rsidRPr="00285CEC">
        <w:rPr>
          <w:rFonts w:cs="Nikosh"/>
          <w:sz w:val="24"/>
          <w:szCs w:val="24"/>
          <w:cs/>
          <w:lang w:val="en-GB" w:bidi="bn-BD"/>
        </w:rPr>
        <w:t>আইন ও বিচার বিভাগের বিভিন্ন পদক্ষেপ শিশুদের জীবনমান উন্নয়ন এবং তাদের সুরক্ষায় বিশেষ ভূমিকা পালন করছে। বিগত ৩ বছরে শিশুদের উন্নয়নে উল্লেখযোগ্য পদক্ষেপসমূহ নিম্নরূপ:</w:t>
      </w:r>
    </w:p>
    <w:p w:rsidR="00364DF1" w:rsidRPr="00285CEC" w:rsidRDefault="00364DF1" w:rsidP="00426EDA">
      <w:pPr>
        <w:widowControl w:val="0"/>
        <w:numPr>
          <w:ilvl w:val="0"/>
          <w:numId w:val="17"/>
        </w:numPr>
        <w:spacing w:before="80" w:after="80" w:line="276" w:lineRule="auto"/>
        <w:ind w:left="900"/>
        <w:jc w:val="both"/>
        <w:rPr>
          <w:rFonts w:ascii="Times New Roman" w:hAnsi="Times New Roman" w:cs="Nikosh"/>
          <w:sz w:val="24"/>
          <w:szCs w:val="24"/>
          <w:lang w:bidi="bn-IN"/>
        </w:rPr>
      </w:pPr>
      <w:r w:rsidRPr="00285CEC">
        <w:rPr>
          <w:rFonts w:ascii="Times New Roman" w:hAnsi="Times New Roman" w:cs="Nikosh"/>
          <w:sz w:val="24"/>
          <w:szCs w:val="24"/>
          <w:cs/>
          <w:lang w:bidi="bn-IN"/>
        </w:rPr>
        <w:t>আইন ও বিচার বিভাগ ন্যাশনাল হেল্পলাইন চালু করেছে। এর নাম্বার ১৬৪৩০। এটি বিনা মাসুলে পরিচালিত হয়। আইন ও বিচার বিভাগের অধীনস্ত দপ্তর জাতীয় আইনগত সহায়তা প্রদান সংস্থা এ হেল্পলাইন পরিচালনা করছে। এ হেল্পলাইনের মাধ্যমে দেশের ধনী-দরিদ্র</w:t>
      </w:r>
      <w:r w:rsidRPr="00285CEC">
        <w:rPr>
          <w:rFonts w:ascii="Times New Roman" w:hAnsi="Times New Roman" w:cs="Nikosh"/>
          <w:sz w:val="24"/>
          <w:szCs w:val="24"/>
          <w:lang w:bidi="bn-IN"/>
        </w:rPr>
        <w:t xml:space="preserve">, </w:t>
      </w:r>
      <w:r w:rsidRPr="00285CEC">
        <w:rPr>
          <w:rFonts w:ascii="Times New Roman" w:hAnsi="Times New Roman" w:cs="Nikosh"/>
          <w:sz w:val="24"/>
          <w:szCs w:val="24"/>
          <w:cs/>
          <w:lang w:bidi="bn-IN"/>
        </w:rPr>
        <w:t xml:space="preserve">নারী-পুরুষ এবং শিশু-যুবক-বৃদ্ধ সকল শ্রেণীর লোককে বিনামূল্যে </w:t>
      </w:r>
      <w:r w:rsidRPr="00285CEC">
        <w:rPr>
          <w:rFonts w:ascii="Times New Roman" w:hAnsi="Times New Roman" w:cs="Nikosh" w:hint="cs"/>
          <w:sz w:val="24"/>
          <w:szCs w:val="24"/>
          <w:cs/>
          <w:lang w:bidi="bn-BD"/>
        </w:rPr>
        <w:t>সপ্তাহের ৭</w:t>
      </w:r>
      <w:r w:rsidRPr="00285CEC">
        <w:rPr>
          <w:rFonts w:ascii="Times New Roman" w:hAnsi="Times New Roman" w:cs="Nikosh"/>
          <w:sz w:val="24"/>
          <w:szCs w:val="24"/>
          <w:cs/>
          <w:lang w:bidi="bn-IN"/>
        </w:rPr>
        <w:t xml:space="preserve"> দিন</w:t>
      </w:r>
      <w:r w:rsidRPr="00285CEC">
        <w:rPr>
          <w:rFonts w:ascii="Times New Roman" w:hAnsi="Times New Roman" w:cs="Nikosh" w:hint="cs"/>
          <w:sz w:val="24"/>
          <w:szCs w:val="24"/>
          <w:cs/>
          <w:lang w:bidi="bn-BD"/>
        </w:rPr>
        <w:t>ই</w:t>
      </w:r>
      <w:r w:rsidRPr="00285CEC">
        <w:rPr>
          <w:rFonts w:ascii="Times New Roman" w:hAnsi="Times New Roman" w:cs="Nikosh"/>
          <w:sz w:val="24"/>
          <w:szCs w:val="24"/>
          <w:cs/>
          <w:lang w:bidi="bn-IN"/>
        </w:rPr>
        <w:t xml:space="preserve"> ২৪ ঘন্টা আইনি পরামর্শ সেবা প্রদান করার জন্য ব্যবস্থা করা হয়েছে। হেল্প </w:t>
      </w:r>
      <w:r w:rsidRPr="00285CEC">
        <w:rPr>
          <w:rFonts w:ascii="Times New Roman" w:hAnsi="Times New Roman" w:cs="Nikosh"/>
          <w:sz w:val="24"/>
          <w:szCs w:val="24"/>
          <w:cs/>
          <w:lang w:bidi="bn-IN"/>
        </w:rPr>
        <w:lastRenderedPageBreak/>
        <w:t>লাইনের মাধ্যমে এ পর্যন্ত ৩২৭ জন শিশুকে পরামর্শ প্রদান করা হয়েছে</w:t>
      </w:r>
      <w:r w:rsidRPr="00285CEC">
        <w:rPr>
          <w:rFonts w:ascii="Times New Roman" w:hAnsi="Times New Roman" w:cs="Nikosh"/>
          <w:sz w:val="24"/>
          <w:szCs w:val="24"/>
          <w:lang w:bidi="bn-IN"/>
        </w:rPr>
        <w:t>;</w:t>
      </w:r>
    </w:p>
    <w:p w:rsidR="00364DF1" w:rsidRPr="00285CEC" w:rsidRDefault="00364DF1" w:rsidP="00426EDA">
      <w:pPr>
        <w:widowControl w:val="0"/>
        <w:numPr>
          <w:ilvl w:val="0"/>
          <w:numId w:val="17"/>
        </w:numPr>
        <w:spacing w:before="80" w:after="80" w:line="276" w:lineRule="auto"/>
        <w:ind w:left="900"/>
        <w:jc w:val="both"/>
        <w:rPr>
          <w:rFonts w:ascii="Times New Roman" w:hAnsi="Times New Roman" w:cs="Nikosh"/>
          <w:sz w:val="24"/>
          <w:szCs w:val="24"/>
          <w:lang w:bidi="bn-IN"/>
        </w:rPr>
      </w:pPr>
      <w:r w:rsidRPr="00285CEC">
        <w:rPr>
          <w:rFonts w:ascii="Times New Roman" w:hAnsi="Times New Roman" w:cs="Nikosh"/>
          <w:sz w:val="24"/>
          <w:szCs w:val="24"/>
          <w:cs/>
          <w:lang w:bidi="bn-IN"/>
        </w:rPr>
        <w:t>জাতীয় আইনগত সহায়তা প্রদান সংস্থার মাধ্যমে এ পর্যন্ত ১০০৫ জন শিশুকে তাদের মামলা পরিচালনায় সরাসরি আইনি সহায়তা প্রদান করা হয়েছে</w:t>
      </w:r>
      <w:r w:rsidRPr="00285CEC">
        <w:rPr>
          <w:rFonts w:ascii="Times New Roman" w:hAnsi="Times New Roman" w:cs="Nikosh"/>
          <w:sz w:val="24"/>
          <w:szCs w:val="24"/>
          <w:lang w:bidi="bn-IN"/>
        </w:rPr>
        <w:t xml:space="preserve">; </w:t>
      </w:r>
    </w:p>
    <w:p w:rsidR="00364DF1" w:rsidRPr="00285CEC" w:rsidRDefault="00364DF1" w:rsidP="00426EDA">
      <w:pPr>
        <w:widowControl w:val="0"/>
        <w:numPr>
          <w:ilvl w:val="0"/>
          <w:numId w:val="17"/>
        </w:numPr>
        <w:spacing w:before="80" w:after="80" w:line="276" w:lineRule="auto"/>
        <w:ind w:left="900"/>
        <w:jc w:val="both"/>
        <w:rPr>
          <w:rFonts w:ascii="Times New Roman" w:hAnsi="Times New Roman" w:cs="Nikosh"/>
          <w:sz w:val="24"/>
          <w:szCs w:val="24"/>
          <w:lang w:bidi="bn-IN"/>
        </w:rPr>
      </w:pPr>
      <w:r w:rsidRPr="00285CEC">
        <w:rPr>
          <w:rFonts w:ascii="Times New Roman" w:hAnsi="Times New Roman" w:cs="Nikosh"/>
          <w:sz w:val="24"/>
          <w:szCs w:val="24"/>
          <w:cs/>
          <w:lang w:bidi="bn-IN"/>
        </w:rPr>
        <w:t>আইন ও বিচার বিভাগের আওতায় নির্মিত চীফ জুডিসিয়াল ম্যাজিস্ট্রেট আদালত ভবনসমূহে একটি কক্ষ শিশু যত্নকেন্দ্র হিসেবে চিহ্নিত করা হয়েছে। অন্যান্য উন্নয়ন প্রকল্পের মাধ্যমে নির্মিতব্য বিভিন্ন আদালত ভবনে শিশু যত্নকেন্দ্র হিসেবে একটি রুমকে চিহ্নিত করার উদ্যোগ গ্রহণ করা হয়েছে।</w:t>
      </w:r>
    </w:p>
    <w:p w:rsidR="00122A4D" w:rsidRPr="00285CEC" w:rsidRDefault="00364DF1" w:rsidP="00426EDA">
      <w:pPr>
        <w:numPr>
          <w:ilvl w:val="0"/>
          <w:numId w:val="17"/>
        </w:numPr>
        <w:spacing w:before="80" w:after="80" w:line="276" w:lineRule="auto"/>
        <w:ind w:left="900"/>
        <w:jc w:val="both"/>
        <w:rPr>
          <w:rFonts w:ascii="Nikosh" w:hAnsi="Nikosh" w:cs="Nikosh"/>
          <w:sz w:val="24"/>
          <w:szCs w:val="24"/>
          <w:rtl/>
          <w:cs/>
        </w:rPr>
      </w:pPr>
      <w:r w:rsidRPr="00285CEC">
        <w:rPr>
          <w:rFonts w:ascii="Times New Roman" w:hAnsi="Times New Roman" w:cs="Nikosh"/>
          <w:sz w:val="24"/>
          <w:szCs w:val="24"/>
          <w:cs/>
          <w:lang w:bidi="bn-IN"/>
        </w:rPr>
        <w:t>যেসকল হতদরিদ্র শিশু আইনের সংষ্পর্শে এসেছে তাদের আদালতে আসা যাওয়া এবং এ সংক্রান্ত ব্যয় নির্বাহের জন্য আইন ও বিচার বিভাগ তাদের নগদ সহায়তা প্রদান করার কার্যক্রম গ্রহণ করেছে।</w:t>
      </w:r>
      <w:r w:rsidR="00122A4D" w:rsidRPr="00285CEC">
        <w:rPr>
          <w:rFonts w:ascii="Nikosh" w:hAnsi="Nikosh" w:cs="Nikosh"/>
          <w:sz w:val="24"/>
          <w:szCs w:val="24"/>
          <w:cs/>
          <w:lang w:bidi="bn-BD"/>
        </w:rPr>
        <w:t xml:space="preserve"> </w:t>
      </w:r>
    </w:p>
    <w:permEnd w:id="920257730"/>
    <w:p w:rsidR="00B35BF1" w:rsidRDefault="00B35BF1" w:rsidP="00426EDA">
      <w:pPr>
        <w:spacing w:before="120" w:after="120"/>
        <w:jc w:val="both"/>
        <w:rPr>
          <w:rFonts w:ascii="Nikosh" w:hAnsi="Nikosh" w:cs="Nikosh"/>
          <w:b/>
          <w:bCs/>
          <w:sz w:val="26"/>
          <w:szCs w:val="26"/>
          <w:cs/>
          <w:lang w:bidi="bn-IN"/>
        </w:rPr>
      </w:pPr>
      <w:r w:rsidRPr="00D07824">
        <w:rPr>
          <w:rFonts w:ascii="Nikosh" w:hAnsi="Nikosh" w:cs="Nikosh" w:hint="cs"/>
          <w:b/>
          <w:bCs/>
          <w:sz w:val="26"/>
          <w:szCs w:val="26"/>
          <w:cs/>
          <w:lang w:bidi="bn-IN"/>
        </w:rPr>
        <w:t>৪</w:t>
      </w:r>
      <w:r w:rsidRPr="00D07824">
        <w:rPr>
          <w:rFonts w:ascii="Nikosh" w:hAnsi="Nikosh" w:cs="Nikosh" w:hint="cs"/>
          <w:b/>
          <w:bCs/>
          <w:sz w:val="26"/>
          <w:szCs w:val="26"/>
          <w:rtl/>
          <w:cs/>
        </w:rPr>
        <w:t>.</w:t>
      </w:r>
      <w:r w:rsidR="00270E0C">
        <w:rPr>
          <w:rFonts w:ascii="Nikosh" w:hAnsi="Nikosh" w:cs="Nikosh" w:hint="cs"/>
          <w:b/>
          <w:bCs/>
          <w:sz w:val="26"/>
          <w:szCs w:val="26"/>
          <w:cs/>
          <w:lang w:bidi="bn-IN"/>
        </w:rPr>
        <w:t>০</w:t>
      </w:r>
      <w:r>
        <w:rPr>
          <w:rFonts w:ascii="Nikosh" w:hAnsi="Nikosh" w:cs="Nikosh"/>
          <w:b/>
          <w:bCs/>
          <w:sz w:val="26"/>
          <w:szCs w:val="26"/>
          <w:rtl/>
          <w:cs/>
        </w:rPr>
        <w:tab/>
      </w:r>
      <w:r w:rsidR="00426EDA">
        <w:rPr>
          <w:rFonts w:ascii="Nikosh" w:hAnsi="Nikosh" w:cs="Nikosh" w:hint="cs"/>
          <w:b/>
          <w:bCs/>
          <w:sz w:val="26"/>
          <w:szCs w:val="26"/>
          <w:cs/>
          <w:lang w:bidi="bn-IN"/>
        </w:rPr>
        <w:t>আইন ও বিচার বিভাগের</w:t>
      </w:r>
      <w:r w:rsidR="00426EDA">
        <w:rPr>
          <w:rFonts w:ascii="Nikosh" w:hAnsi="Nikosh" w:cs="Nikosh"/>
          <w:b/>
          <w:bCs/>
          <w:sz w:val="26"/>
          <w:szCs w:val="26"/>
          <w:cs/>
          <w:lang w:bidi="bn-IN"/>
        </w:rPr>
        <w:t xml:space="preserve"> বাজেটে</w:t>
      </w:r>
      <w:r w:rsidRPr="00D07824">
        <w:rPr>
          <w:rFonts w:ascii="Nikosh" w:hAnsi="Nikosh" w:cs="Nikosh"/>
          <w:b/>
          <w:bCs/>
          <w:sz w:val="26"/>
          <w:szCs w:val="26"/>
          <w:cs/>
          <w:lang w:bidi="bn-IN"/>
        </w:rPr>
        <w:t xml:space="preserve"> শিশু সংশ্লিষ্ট অংশ</w:t>
      </w:r>
    </w:p>
    <w:p w:rsidR="00AB338D" w:rsidRDefault="00AB338D" w:rsidP="00426EDA">
      <w:pPr>
        <w:spacing w:before="120"/>
        <w:ind w:left="547" w:hanging="547"/>
        <w:jc w:val="right"/>
        <w:rPr>
          <w:rStyle w:val="Strong"/>
          <w:rFonts w:ascii="NikoshBAN" w:hAnsi="NikoshBAN" w:cs="NikoshBAN"/>
        </w:rPr>
      </w:pPr>
      <w:r>
        <w:rPr>
          <w:rFonts w:ascii="Nikosh" w:hAnsi="Nikosh" w:cs="Nikosh"/>
          <w:sz w:val="20"/>
          <w:cs/>
          <w:lang w:bidi="bn-IN"/>
        </w:rPr>
        <w:t>(বিলিয়ন টাকা)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5"/>
        <w:gridCol w:w="900"/>
        <w:gridCol w:w="810"/>
        <w:gridCol w:w="813"/>
      </w:tblGrid>
      <w:tr w:rsidR="00AA2A99" w:rsidRPr="00A018C4" w:rsidTr="00426EDA">
        <w:trPr>
          <w:tblHeader/>
          <w:jc w:val="center"/>
        </w:trPr>
        <w:tc>
          <w:tcPr>
            <w:tcW w:w="4605" w:type="dxa"/>
            <w:tcBorders>
              <w:top w:val="single" w:sz="4" w:space="0" w:color="auto"/>
              <w:left w:val="nil"/>
              <w:bottom w:val="single" w:sz="4" w:space="0" w:color="auto"/>
              <w:right w:val="nil"/>
            </w:tcBorders>
            <w:shd w:val="clear" w:color="auto" w:fill="C6D9F1"/>
            <w:noWrap/>
            <w:vAlign w:val="center"/>
            <w:hideMark/>
          </w:tcPr>
          <w:p w:rsidR="00AA2A99" w:rsidRPr="00E1159D" w:rsidRDefault="00AA2A99" w:rsidP="00AA2A99">
            <w:pPr>
              <w:spacing w:before="20" w:after="20"/>
              <w:jc w:val="center"/>
              <w:rPr>
                <w:rStyle w:val="Strong"/>
                <w:rFonts w:ascii="NikoshBAN" w:eastAsia="Calibri" w:hAnsi="NikoshBAN" w:cs="NikoshBAN"/>
                <w:sz w:val="18"/>
                <w:szCs w:val="18"/>
                <w:rtl/>
                <w:cs/>
              </w:rPr>
            </w:pPr>
            <w:r w:rsidRPr="00E1159D">
              <w:rPr>
                <w:rStyle w:val="Strong"/>
                <w:rFonts w:ascii="NikoshBAN" w:eastAsia="Calibri" w:hAnsi="NikoshBAN" w:cs="NikoshBAN"/>
                <w:sz w:val="18"/>
                <w:szCs w:val="18"/>
                <w:cs/>
                <w:lang w:bidi="bn-IN"/>
              </w:rPr>
              <w:t>বিবরণ</w:t>
            </w:r>
          </w:p>
        </w:tc>
        <w:tc>
          <w:tcPr>
            <w:tcW w:w="900" w:type="dxa"/>
            <w:tcBorders>
              <w:top w:val="single" w:sz="4" w:space="0" w:color="auto"/>
              <w:left w:val="nil"/>
              <w:bottom w:val="single" w:sz="4" w:space="0" w:color="auto"/>
              <w:right w:val="nil"/>
            </w:tcBorders>
            <w:shd w:val="clear" w:color="auto" w:fill="C6D9F1"/>
            <w:vAlign w:val="center"/>
            <w:hideMark/>
          </w:tcPr>
          <w:p w:rsidR="00AA2A99" w:rsidRPr="00E1159D" w:rsidRDefault="00AA2A99" w:rsidP="00AA2A99">
            <w:pPr>
              <w:spacing w:before="20" w:after="20"/>
              <w:jc w:val="center"/>
              <w:rPr>
                <w:rStyle w:val="Strong"/>
                <w:rFonts w:ascii="NikoshBAN" w:eastAsia="Calibri" w:hAnsi="NikoshBAN" w:cs="NikoshBAN"/>
                <w:sz w:val="18"/>
                <w:szCs w:val="18"/>
                <w:rtl/>
                <w:cs/>
              </w:rPr>
            </w:pPr>
            <w:r w:rsidRPr="00E1159D">
              <w:rPr>
                <w:rStyle w:val="Strong"/>
                <w:rFonts w:ascii="NikoshBAN" w:eastAsia="Calibri" w:hAnsi="NikoshBAN" w:cs="NikoshBAN"/>
                <w:sz w:val="18"/>
                <w:szCs w:val="18"/>
                <w:cs/>
                <w:lang w:bidi="bn-IN"/>
              </w:rPr>
              <w:t xml:space="preserve">বাজেট </w:t>
            </w:r>
          </w:p>
          <w:p w:rsidR="00AA2A99" w:rsidRPr="00E1159D" w:rsidRDefault="00AA2A99" w:rsidP="00AA2A99">
            <w:pPr>
              <w:spacing w:before="20" w:after="20"/>
              <w:jc w:val="center"/>
              <w:rPr>
                <w:rStyle w:val="Strong"/>
                <w:rFonts w:ascii="NikoshBAN" w:eastAsia="Calibri" w:hAnsi="NikoshBAN" w:cs="NikoshBAN"/>
                <w:sz w:val="18"/>
                <w:szCs w:val="18"/>
                <w:rtl/>
                <w:cs/>
              </w:rPr>
            </w:pPr>
            <w:r w:rsidRPr="00E1159D">
              <w:rPr>
                <w:rStyle w:val="Strong"/>
                <w:rFonts w:ascii="NikoshBAN" w:eastAsia="Calibri" w:hAnsi="NikoshBAN" w:cs="NikoshBAN"/>
                <w:sz w:val="18"/>
                <w:szCs w:val="18"/>
              </w:rPr>
              <w:t>20</w:t>
            </w:r>
            <w:r>
              <w:rPr>
                <w:rStyle w:val="Strong"/>
                <w:rFonts w:ascii="NikoshBAN" w:eastAsia="Calibri" w:hAnsi="NikoshBAN" w:cs="NikoshBAN"/>
                <w:sz w:val="18"/>
                <w:szCs w:val="18"/>
              </w:rPr>
              <w:t>20</w:t>
            </w:r>
            <w:r w:rsidRPr="00E1159D">
              <w:rPr>
                <w:rStyle w:val="Strong"/>
                <w:rFonts w:ascii="NikoshBAN" w:eastAsia="Calibri" w:hAnsi="NikoshBAN" w:cs="NikoshBAN"/>
                <w:sz w:val="18"/>
                <w:szCs w:val="18"/>
              </w:rPr>
              <w:t>-2</w:t>
            </w:r>
            <w:r>
              <w:rPr>
                <w:rStyle w:val="Strong"/>
                <w:rFonts w:ascii="NikoshBAN" w:eastAsia="Calibri" w:hAnsi="NikoshBAN" w:cs="NikoshBAN"/>
                <w:sz w:val="18"/>
                <w:szCs w:val="18"/>
              </w:rPr>
              <w:t>1</w:t>
            </w:r>
          </w:p>
        </w:tc>
        <w:tc>
          <w:tcPr>
            <w:tcW w:w="810" w:type="dxa"/>
            <w:tcBorders>
              <w:top w:val="single" w:sz="4" w:space="0" w:color="auto"/>
              <w:left w:val="nil"/>
              <w:bottom w:val="single" w:sz="4" w:space="0" w:color="auto"/>
              <w:right w:val="nil"/>
            </w:tcBorders>
            <w:shd w:val="clear" w:color="auto" w:fill="C6D9F1"/>
            <w:noWrap/>
            <w:vAlign w:val="center"/>
            <w:hideMark/>
          </w:tcPr>
          <w:p w:rsidR="00AA2A99" w:rsidRPr="00E1159D" w:rsidRDefault="00AA2A99" w:rsidP="00AA2A99">
            <w:pPr>
              <w:spacing w:before="20" w:after="20"/>
              <w:jc w:val="center"/>
              <w:rPr>
                <w:rStyle w:val="Strong"/>
                <w:rFonts w:ascii="NikoshBAN" w:eastAsia="Calibri" w:hAnsi="NikoshBAN" w:cs="NikoshBAN"/>
                <w:sz w:val="18"/>
                <w:szCs w:val="18"/>
                <w:rtl/>
                <w:cs/>
              </w:rPr>
            </w:pPr>
            <w:r w:rsidRPr="00E1159D">
              <w:rPr>
                <w:rStyle w:val="Strong"/>
                <w:rFonts w:ascii="NikoshBAN" w:eastAsia="Calibri" w:hAnsi="NikoshBAN" w:cs="NikoshBAN"/>
                <w:sz w:val="18"/>
                <w:szCs w:val="18"/>
                <w:cs/>
                <w:lang w:bidi="bn-IN"/>
              </w:rPr>
              <w:t>বাজেট</w:t>
            </w:r>
            <w:r w:rsidRPr="00E1159D">
              <w:rPr>
                <w:rStyle w:val="Strong"/>
                <w:rFonts w:ascii="NikoshBAN" w:eastAsia="Calibri" w:hAnsi="NikoshBAN" w:cs="NikoshBAN"/>
                <w:sz w:val="18"/>
                <w:szCs w:val="18"/>
                <w:rtl/>
                <w:cs/>
              </w:rPr>
              <w:t xml:space="preserve">  </w:t>
            </w:r>
          </w:p>
          <w:p w:rsidR="00AA2A99" w:rsidRPr="00E1159D" w:rsidRDefault="00AA2A99" w:rsidP="00AA2A99">
            <w:pPr>
              <w:spacing w:before="20" w:after="20"/>
              <w:jc w:val="center"/>
              <w:rPr>
                <w:rStyle w:val="Strong"/>
                <w:rFonts w:ascii="NikoshBAN" w:eastAsia="Calibri" w:hAnsi="NikoshBAN" w:cs="NikoshBAN"/>
                <w:sz w:val="18"/>
                <w:szCs w:val="18"/>
              </w:rPr>
            </w:pPr>
            <w:r w:rsidRPr="00E1159D">
              <w:rPr>
                <w:rStyle w:val="Strong"/>
                <w:rFonts w:ascii="NikoshBAN" w:eastAsia="Calibri" w:hAnsi="NikoshBAN" w:cs="NikoshBAN"/>
                <w:sz w:val="18"/>
                <w:szCs w:val="18"/>
                <w:lang w:bidi="bn-IN"/>
              </w:rPr>
              <w:t>201</w:t>
            </w:r>
            <w:r>
              <w:rPr>
                <w:rStyle w:val="Strong"/>
                <w:rFonts w:ascii="NikoshBAN" w:eastAsia="Calibri" w:hAnsi="NikoshBAN" w:cs="NikoshBAN"/>
                <w:sz w:val="18"/>
                <w:szCs w:val="18"/>
                <w:lang w:bidi="bn-IN"/>
              </w:rPr>
              <w:t>9</w:t>
            </w:r>
            <w:r w:rsidRPr="00E1159D">
              <w:rPr>
                <w:rStyle w:val="Strong"/>
                <w:rFonts w:ascii="NikoshBAN" w:eastAsia="Calibri" w:hAnsi="NikoshBAN" w:cs="NikoshBAN"/>
                <w:sz w:val="18"/>
                <w:szCs w:val="18"/>
                <w:lang w:bidi="bn-IN"/>
              </w:rPr>
              <w:t>-</w:t>
            </w:r>
            <w:r>
              <w:rPr>
                <w:rStyle w:val="Strong"/>
                <w:rFonts w:ascii="NikoshBAN" w:eastAsia="Calibri" w:hAnsi="NikoshBAN" w:cs="NikoshBAN"/>
                <w:sz w:val="18"/>
                <w:szCs w:val="18"/>
                <w:lang w:bidi="bn-IN"/>
              </w:rPr>
              <w:t>20</w:t>
            </w:r>
          </w:p>
        </w:tc>
        <w:tc>
          <w:tcPr>
            <w:tcW w:w="813" w:type="dxa"/>
            <w:tcBorders>
              <w:top w:val="single" w:sz="4" w:space="0" w:color="auto"/>
              <w:left w:val="nil"/>
              <w:bottom w:val="single" w:sz="4" w:space="0" w:color="auto"/>
              <w:right w:val="nil"/>
            </w:tcBorders>
            <w:shd w:val="clear" w:color="auto" w:fill="C6D9F1"/>
            <w:noWrap/>
            <w:vAlign w:val="center"/>
            <w:hideMark/>
          </w:tcPr>
          <w:p w:rsidR="00AA2A99" w:rsidRPr="00E1159D" w:rsidRDefault="00AA2A99" w:rsidP="00AA2A99">
            <w:pPr>
              <w:spacing w:before="20" w:after="20"/>
              <w:jc w:val="center"/>
              <w:rPr>
                <w:rStyle w:val="Strong"/>
                <w:rFonts w:ascii="NikoshBAN" w:eastAsia="Calibri" w:hAnsi="NikoshBAN" w:cs="NikoshBAN"/>
                <w:sz w:val="18"/>
                <w:szCs w:val="18"/>
                <w:rtl/>
                <w:cs/>
              </w:rPr>
            </w:pPr>
            <w:r>
              <w:rPr>
                <w:rStyle w:val="Strong"/>
                <w:rFonts w:ascii="NikoshBAN" w:eastAsia="Calibri" w:hAnsi="NikoshBAN" w:cs="NikoshBAN" w:hint="cs"/>
                <w:sz w:val="18"/>
                <w:szCs w:val="18"/>
                <w:cs/>
                <w:lang w:bidi="bn-IN"/>
              </w:rPr>
              <w:t>প্রকৃত</w:t>
            </w:r>
          </w:p>
          <w:p w:rsidR="00AA2A99" w:rsidRPr="00E1159D" w:rsidRDefault="00AA2A99" w:rsidP="00AA2A99">
            <w:pPr>
              <w:spacing w:before="20" w:after="20"/>
              <w:jc w:val="center"/>
              <w:rPr>
                <w:rStyle w:val="Strong"/>
                <w:rFonts w:ascii="NikoshBAN" w:eastAsia="Calibri" w:hAnsi="NikoshBAN" w:cs="NikoshBAN"/>
                <w:sz w:val="18"/>
                <w:szCs w:val="18"/>
                <w:rtl/>
                <w:cs/>
              </w:rPr>
            </w:pPr>
            <w:r w:rsidRPr="00E1159D">
              <w:rPr>
                <w:rStyle w:val="Strong"/>
                <w:rFonts w:ascii="NikoshBAN" w:eastAsia="Calibri" w:hAnsi="NikoshBAN" w:cs="NikoshBAN"/>
                <w:sz w:val="18"/>
                <w:szCs w:val="18"/>
                <w:lang w:bidi="bn-IN"/>
              </w:rPr>
              <w:t>201</w:t>
            </w:r>
            <w:r>
              <w:rPr>
                <w:rStyle w:val="Strong"/>
                <w:rFonts w:ascii="NikoshBAN" w:eastAsia="Calibri" w:hAnsi="NikoshBAN" w:cs="NikoshBAN"/>
                <w:sz w:val="18"/>
                <w:szCs w:val="18"/>
                <w:lang w:bidi="bn-IN"/>
              </w:rPr>
              <w:t>8</w:t>
            </w:r>
            <w:r w:rsidRPr="00E1159D">
              <w:rPr>
                <w:rStyle w:val="Strong"/>
                <w:rFonts w:ascii="NikoshBAN" w:eastAsia="Calibri" w:hAnsi="NikoshBAN" w:cs="NikoshBAN"/>
                <w:sz w:val="18"/>
                <w:szCs w:val="18"/>
                <w:lang w:bidi="bn-IN"/>
              </w:rPr>
              <w:t>-</w:t>
            </w:r>
            <w:r>
              <w:rPr>
                <w:rStyle w:val="Strong"/>
                <w:rFonts w:ascii="NikoshBAN" w:eastAsia="Calibri" w:hAnsi="NikoshBAN" w:cs="NikoshBAN"/>
                <w:sz w:val="18"/>
                <w:szCs w:val="18"/>
                <w:lang w:bidi="bn-IN"/>
              </w:rPr>
              <w:t>19</w:t>
            </w:r>
          </w:p>
        </w:tc>
      </w:tr>
      <w:tr w:rsidR="00AA2A99" w:rsidRPr="00A018C4" w:rsidTr="00304B2A">
        <w:trPr>
          <w:jc w:val="center"/>
        </w:trPr>
        <w:tc>
          <w:tcPr>
            <w:tcW w:w="4605" w:type="dxa"/>
            <w:tcBorders>
              <w:top w:val="single" w:sz="4" w:space="0" w:color="auto"/>
              <w:left w:val="nil"/>
              <w:bottom w:val="single" w:sz="4" w:space="0" w:color="auto"/>
              <w:right w:val="nil"/>
            </w:tcBorders>
            <w:noWrap/>
            <w:vAlign w:val="bottom"/>
          </w:tcPr>
          <w:p w:rsidR="00AA2A99" w:rsidRPr="00A018C4" w:rsidRDefault="00AA2A99" w:rsidP="00AA2A99">
            <w:pPr>
              <w:spacing w:before="40" w:after="40"/>
              <w:rPr>
                <w:rFonts w:ascii="Nikosh" w:hAnsi="Nikosh" w:cs="Nikosh"/>
                <w:sz w:val="20"/>
                <w:cs/>
                <w:lang w:bidi="bn-IN"/>
              </w:rPr>
            </w:pPr>
            <w:permStart w:id="1955088818" w:edGrp="everyone" w:colFirst="1" w:colLast="1"/>
            <w:permStart w:id="1375370086" w:edGrp="everyone" w:colFirst="3" w:colLast="3"/>
            <w:r w:rsidRPr="00A018C4">
              <w:rPr>
                <w:rFonts w:ascii="Nikosh" w:hAnsi="Nikosh" w:cs="Nikosh" w:hint="cs"/>
                <w:sz w:val="20"/>
                <w:cs/>
                <w:lang w:bidi="bn-IN"/>
              </w:rPr>
              <w:t>বিভাগের</w:t>
            </w:r>
            <w:r w:rsidRPr="00A018C4">
              <w:rPr>
                <w:rFonts w:ascii="Nikosh" w:hAnsi="Nikosh" w:cs="Nikosh"/>
                <w:sz w:val="20"/>
                <w:cs/>
                <w:lang w:bidi="bn-IN"/>
              </w:rPr>
              <w:t xml:space="preserve"> মোট বাজেট</w:t>
            </w:r>
          </w:p>
        </w:tc>
        <w:tc>
          <w:tcPr>
            <w:tcW w:w="900" w:type="dxa"/>
            <w:tcBorders>
              <w:top w:val="single" w:sz="4" w:space="0" w:color="auto"/>
              <w:left w:val="nil"/>
              <w:bottom w:val="single" w:sz="4" w:space="0" w:color="auto"/>
              <w:right w:val="nil"/>
            </w:tcBorders>
            <w:vAlign w:val="center"/>
          </w:tcPr>
          <w:p w:rsidR="00AA2A99" w:rsidRPr="00304B2A" w:rsidRDefault="00AA2A99" w:rsidP="00AA2A99">
            <w:pPr>
              <w:jc w:val="right"/>
              <w:rPr>
                <w:rFonts w:ascii="NikoshBAN" w:hAnsi="NikoshBAN" w:cs="NikoshBAN"/>
                <w:sz w:val="18"/>
                <w:szCs w:val="18"/>
              </w:rPr>
            </w:pPr>
          </w:p>
        </w:tc>
        <w:tc>
          <w:tcPr>
            <w:tcW w:w="810" w:type="dxa"/>
            <w:tcBorders>
              <w:top w:val="single" w:sz="4" w:space="0" w:color="auto"/>
              <w:left w:val="nil"/>
              <w:bottom w:val="single" w:sz="4" w:space="0" w:color="auto"/>
              <w:right w:val="nil"/>
            </w:tcBorders>
            <w:noWrap/>
            <w:vAlign w:val="center"/>
          </w:tcPr>
          <w:p w:rsidR="00AA2A99" w:rsidRPr="00304B2A" w:rsidRDefault="00AA2A99" w:rsidP="00AA2A99">
            <w:pPr>
              <w:jc w:val="right"/>
              <w:rPr>
                <w:rFonts w:ascii="NikoshBAN" w:hAnsi="NikoshBAN" w:cs="NikoshBAN"/>
                <w:sz w:val="18"/>
                <w:szCs w:val="18"/>
              </w:rPr>
            </w:pPr>
            <w:r w:rsidRPr="00304B2A">
              <w:rPr>
                <w:rFonts w:ascii="NikoshBAN" w:hAnsi="NikoshBAN" w:cs="NikoshBAN"/>
                <w:sz w:val="18"/>
                <w:szCs w:val="18"/>
              </w:rPr>
              <w:t>16.53</w:t>
            </w:r>
          </w:p>
        </w:tc>
        <w:tc>
          <w:tcPr>
            <w:tcW w:w="813" w:type="dxa"/>
            <w:tcBorders>
              <w:top w:val="single" w:sz="4" w:space="0" w:color="auto"/>
              <w:left w:val="nil"/>
              <w:bottom w:val="single" w:sz="4" w:space="0" w:color="auto"/>
              <w:right w:val="nil"/>
            </w:tcBorders>
            <w:noWrap/>
            <w:vAlign w:val="center"/>
          </w:tcPr>
          <w:p w:rsidR="00AA2A99" w:rsidRPr="00304B2A" w:rsidRDefault="00AA2A99" w:rsidP="00AA2A99">
            <w:pPr>
              <w:jc w:val="right"/>
              <w:rPr>
                <w:rFonts w:ascii="NikoshBAN" w:hAnsi="NikoshBAN" w:cs="NikoshBAN"/>
                <w:sz w:val="18"/>
                <w:szCs w:val="18"/>
              </w:rPr>
            </w:pPr>
          </w:p>
        </w:tc>
      </w:tr>
      <w:tr w:rsidR="00AA2A99" w:rsidRPr="00A018C4" w:rsidTr="00304B2A">
        <w:trPr>
          <w:jc w:val="center"/>
        </w:trPr>
        <w:tc>
          <w:tcPr>
            <w:tcW w:w="4605" w:type="dxa"/>
            <w:tcBorders>
              <w:top w:val="single" w:sz="4" w:space="0" w:color="auto"/>
              <w:left w:val="nil"/>
              <w:bottom w:val="single" w:sz="4" w:space="0" w:color="auto"/>
              <w:right w:val="nil"/>
            </w:tcBorders>
            <w:noWrap/>
            <w:vAlign w:val="bottom"/>
          </w:tcPr>
          <w:p w:rsidR="00AA2A99" w:rsidRPr="00A018C4" w:rsidRDefault="00AA2A99" w:rsidP="00AA2A99">
            <w:pPr>
              <w:spacing w:before="40" w:after="40"/>
              <w:jc w:val="right"/>
              <w:rPr>
                <w:rFonts w:ascii="Nikosh" w:hAnsi="Nikosh" w:cs="Nikosh"/>
                <w:sz w:val="20"/>
                <w:cs/>
                <w:lang w:bidi="bn-IN"/>
              </w:rPr>
            </w:pPr>
            <w:permStart w:id="401103878" w:edGrp="everyone" w:colFirst="1" w:colLast="1"/>
            <w:permStart w:id="2033785430" w:edGrp="everyone" w:colFirst="3" w:colLast="3"/>
            <w:permEnd w:id="1955088818"/>
            <w:permEnd w:id="1375370086"/>
            <w:r w:rsidRPr="00A018C4">
              <w:rPr>
                <w:rFonts w:ascii="Nikosh" w:hAnsi="Nikosh" w:cs="Nikosh" w:hint="cs"/>
                <w:sz w:val="20"/>
                <w:cs/>
                <w:lang w:bidi="bn-IN"/>
              </w:rPr>
              <w:t>পরিচালন</w:t>
            </w:r>
            <w:r w:rsidRPr="00A018C4">
              <w:rPr>
                <w:rFonts w:ascii="Nikosh" w:hAnsi="Nikosh" w:cs="Nikosh"/>
                <w:sz w:val="20"/>
                <w:cs/>
                <w:lang w:bidi="bn-IN"/>
              </w:rPr>
              <w:t xml:space="preserve"> বাজেট</w:t>
            </w:r>
          </w:p>
        </w:tc>
        <w:tc>
          <w:tcPr>
            <w:tcW w:w="900" w:type="dxa"/>
            <w:tcBorders>
              <w:top w:val="single" w:sz="4" w:space="0" w:color="auto"/>
              <w:left w:val="nil"/>
              <w:bottom w:val="single" w:sz="4" w:space="0" w:color="auto"/>
              <w:right w:val="nil"/>
            </w:tcBorders>
            <w:vAlign w:val="center"/>
          </w:tcPr>
          <w:p w:rsidR="00AA2A99" w:rsidRPr="00304B2A" w:rsidRDefault="00AA2A99" w:rsidP="00AA2A99">
            <w:pPr>
              <w:jc w:val="right"/>
              <w:rPr>
                <w:rFonts w:ascii="NikoshBAN" w:hAnsi="NikoshBAN" w:cs="NikoshBAN"/>
                <w:sz w:val="18"/>
                <w:szCs w:val="18"/>
              </w:rPr>
            </w:pPr>
          </w:p>
        </w:tc>
        <w:tc>
          <w:tcPr>
            <w:tcW w:w="810" w:type="dxa"/>
            <w:tcBorders>
              <w:top w:val="single" w:sz="4" w:space="0" w:color="auto"/>
              <w:left w:val="nil"/>
              <w:bottom w:val="single" w:sz="4" w:space="0" w:color="auto"/>
              <w:right w:val="nil"/>
            </w:tcBorders>
            <w:noWrap/>
            <w:vAlign w:val="center"/>
          </w:tcPr>
          <w:p w:rsidR="00AA2A99" w:rsidRPr="00304B2A" w:rsidRDefault="00AA2A99" w:rsidP="00AA2A99">
            <w:pPr>
              <w:jc w:val="right"/>
              <w:rPr>
                <w:rFonts w:ascii="NikoshBAN" w:hAnsi="NikoshBAN" w:cs="NikoshBAN"/>
                <w:sz w:val="18"/>
                <w:szCs w:val="18"/>
              </w:rPr>
            </w:pPr>
            <w:r w:rsidRPr="00304B2A">
              <w:rPr>
                <w:rFonts w:ascii="NikoshBAN" w:hAnsi="NikoshBAN" w:cs="NikoshBAN"/>
                <w:sz w:val="18"/>
                <w:szCs w:val="18"/>
              </w:rPr>
              <w:t>11.99</w:t>
            </w:r>
          </w:p>
        </w:tc>
        <w:tc>
          <w:tcPr>
            <w:tcW w:w="813" w:type="dxa"/>
            <w:tcBorders>
              <w:top w:val="single" w:sz="4" w:space="0" w:color="auto"/>
              <w:left w:val="nil"/>
              <w:bottom w:val="single" w:sz="4" w:space="0" w:color="auto"/>
              <w:right w:val="nil"/>
            </w:tcBorders>
            <w:noWrap/>
            <w:vAlign w:val="center"/>
          </w:tcPr>
          <w:p w:rsidR="00AA2A99" w:rsidRPr="00304B2A" w:rsidRDefault="00AA2A99" w:rsidP="00AA2A99">
            <w:pPr>
              <w:jc w:val="right"/>
              <w:rPr>
                <w:rFonts w:ascii="NikoshBAN" w:hAnsi="NikoshBAN" w:cs="NikoshBAN"/>
                <w:sz w:val="18"/>
                <w:szCs w:val="18"/>
              </w:rPr>
            </w:pPr>
          </w:p>
        </w:tc>
      </w:tr>
      <w:tr w:rsidR="00AA2A99" w:rsidRPr="00A018C4" w:rsidTr="00304B2A">
        <w:trPr>
          <w:jc w:val="center"/>
        </w:trPr>
        <w:tc>
          <w:tcPr>
            <w:tcW w:w="4605" w:type="dxa"/>
            <w:tcBorders>
              <w:top w:val="single" w:sz="4" w:space="0" w:color="auto"/>
              <w:left w:val="nil"/>
              <w:bottom w:val="single" w:sz="4" w:space="0" w:color="auto"/>
              <w:right w:val="nil"/>
            </w:tcBorders>
            <w:noWrap/>
            <w:vAlign w:val="bottom"/>
          </w:tcPr>
          <w:p w:rsidR="00AA2A99" w:rsidRPr="00A018C4" w:rsidRDefault="00AA2A99" w:rsidP="00AA2A99">
            <w:pPr>
              <w:spacing w:before="40" w:after="40"/>
              <w:jc w:val="right"/>
              <w:rPr>
                <w:rFonts w:ascii="Nikosh" w:hAnsi="Nikosh" w:cs="Nikosh"/>
                <w:sz w:val="20"/>
                <w:lang w:bidi="bn-BD"/>
              </w:rPr>
            </w:pPr>
            <w:permStart w:id="808344452" w:edGrp="everyone" w:colFirst="1" w:colLast="1"/>
            <w:permStart w:id="236929191" w:edGrp="everyone" w:colFirst="3" w:colLast="3"/>
            <w:permEnd w:id="401103878"/>
            <w:permEnd w:id="2033785430"/>
            <w:r w:rsidRPr="00A018C4">
              <w:rPr>
                <w:rFonts w:ascii="Nikosh" w:hAnsi="Nikosh" w:cs="Nikosh"/>
                <w:sz w:val="20"/>
                <w:cs/>
                <w:lang w:bidi="bn-IN"/>
              </w:rPr>
              <w:t>উন্নয়ন বাজেট</w:t>
            </w:r>
          </w:p>
        </w:tc>
        <w:tc>
          <w:tcPr>
            <w:tcW w:w="900" w:type="dxa"/>
            <w:tcBorders>
              <w:top w:val="single" w:sz="4" w:space="0" w:color="auto"/>
              <w:left w:val="nil"/>
              <w:bottom w:val="single" w:sz="4" w:space="0" w:color="auto"/>
              <w:right w:val="nil"/>
            </w:tcBorders>
            <w:vAlign w:val="center"/>
          </w:tcPr>
          <w:p w:rsidR="00AA2A99" w:rsidRPr="00304B2A" w:rsidRDefault="00AA2A99" w:rsidP="00AA2A99">
            <w:pPr>
              <w:jc w:val="right"/>
              <w:rPr>
                <w:rFonts w:ascii="NikoshBAN" w:hAnsi="NikoshBAN" w:cs="NikoshBAN"/>
                <w:sz w:val="18"/>
                <w:szCs w:val="18"/>
              </w:rPr>
            </w:pPr>
          </w:p>
        </w:tc>
        <w:tc>
          <w:tcPr>
            <w:tcW w:w="810" w:type="dxa"/>
            <w:tcBorders>
              <w:top w:val="single" w:sz="4" w:space="0" w:color="auto"/>
              <w:left w:val="nil"/>
              <w:bottom w:val="single" w:sz="4" w:space="0" w:color="auto"/>
              <w:right w:val="nil"/>
            </w:tcBorders>
            <w:noWrap/>
            <w:vAlign w:val="center"/>
          </w:tcPr>
          <w:p w:rsidR="00AA2A99" w:rsidRPr="00304B2A" w:rsidRDefault="00AA2A99" w:rsidP="00AA2A99">
            <w:pPr>
              <w:jc w:val="right"/>
              <w:rPr>
                <w:rFonts w:ascii="NikoshBAN" w:hAnsi="NikoshBAN" w:cs="NikoshBAN"/>
                <w:sz w:val="18"/>
                <w:szCs w:val="18"/>
              </w:rPr>
            </w:pPr>
            <w:r w:rsidRPr="00304B2A">
              <w:rPr>
                <w:rFonts w:ascii="NikoshBAN" w:hAnsi="NikoshBAN" w:cs="NikoshBAN"/>
                <w:sz w:val="18"/>
                <w:szCs w:val="18"/>
              </w:rPr>
              <w:t>4.54</w:t>
            </w:r>
          </w:p>
        </w:tc>
        <w:tc>
          <w:tcPr>
            <w:tcW w:w="813" w:type="dxa"/>
            <w:tcBorders>
              <w:top w:val="single" w:sz="4" w:space="0" w:color="auto"/>
              <w:left w:val="nil"/>
              <w:bottom w:val="single" w:sz="4" w:space="0" w:color="auto"/>
              <w:right w:val="nil"/>
            </w:tcBorders>
            <w:noWrap/>
            <w:vAlign w:val="center"/>
          </w:tcPr>
          <w:p w:rsidR="00AA2A99" w:rsidRPr="00304B2A" w:rsidRDefault="00AA2A99" w:rsidP="00AA2A99">
            <w:pPr>
              <w:jc w:val="right"/>
              <w:rPr>
                <w:rFonts w:ascii="NikoshBAN" w:hAnsi="NikoshBAN" w:cs="NikoshBAN"/>
                <w:sz w:val="18"/>
                <w:szCs w:val="18"/>
              </w:rPr>
            </w:pPr>
          </w:p>
        </w:tc>
      </w:tr>
      <w:tr w:rsidR="00AA2A99" w:rsidRPr="00A018C4" w:rsidTr="00304B2A">
        <w:trPr>
          <w:jc w:val="center"/>
        </w:trPr>
        <w:tc>
          <w:tcPr>
            <w:tcW w:w="4605" w:type="dxa"/>
            <w:tcBorders>
              <w:top w:val="single" w:sz="4" w:space="0" w:color="auto"/>
              <w:left w:val="nil"/>
              <w:bottom w:val="single" w:sz="4" w:space="0" w:color="auto"/>
              <w:right w:val="nil"/>
            </w:tcBorders>
            <w:noWrap/>
            <w:vAlign w:val="bottom"/>
          </w:tcPr>
          <w:p w:rsidR="00AA2A99" w:rsidRPr="00A018C4" w:rsidRDefault="00AA2A99" w:rsidP="00AA2A99">
            <w:pPr>
              <w:spacing w:before="40" w:after="40"/>
              <w:rPr>
                <w:rFonts w:ascii="Nikosh" w:hAnsi="Nikosh" w:cs="Nikosh"/>
                <w:sz w:val="20"/>
                <w:cs/>
                <w:lang w:bidi="bn-IN"/>
              </w:rPr>
            </w:pPr>
            <w:permStart w:id="21437017" w:edGrp="everyone" w:colFirst="1" w:colLast="1"/>
            <w:permStart w:id="1158247039" w:edGrp="everyone" w:colFirst="3" w:colLast="3"/>
            <w:permEnd w:id="808344452"/>
            <w:permEnd w:id="236929191"/>
            <w:r w:rsidRPr="00A018C4">
              <w:rPr>
                <w:rFonts w:ascii="Nikosh" w:hAnsi="Nikosh" w:cs="Nikosh" w:hint="cs"/>
                <w:sz w:val="20"/>
                <w:cs/>
                <w:lang w:bidi="bn-IN"/>
              </w:rPr>
              <w:t>বিভাগের</w:t>
            </w:r>
            <w:r w:rsidRPr="00A018C4">
              <w:rPr>
                <w:rFonts w:ascii="Nikosh" w:hAnsi="Nikosh" w:cs="Nikosh"/>
                <w:sz w:val="20"/>
                <w:cs/>
                <w:lang w:bidi="bn-IN"/>
              </w:rPr>
              <w:t xml:space="preserve"> বাজেটে শিশু সংশ্লিষ্ট অংশের বাজেট</w:t>
            </w:r>
          </w:p>
        </w:tc>
        <w:tc>
          <w:tcPr>
            <w:tcW w:w="900" w:type="dxa"/>
            <w:tcBorders>
              <w:top w:val="single" w:sz="4" w:space="0" w:color="auto"/>
              <w:left w:val="nil"/>
              <w:bottom w:val="single" w:sz="4" w:space="0" w:color="auto"/>
              <w:right w:val="nil"/>
            </w:tcBorders>
            <w:vAlign w:val="center"/>
          </w:tcPr>
          <w:p w:rsidR="00AA2A99" w:rsidRPr="00304B2A" w:rsidRDefault="00AA2A99" w:rsidP="00AA2A99">
            <w:pPr>
              <w:jc w:val="right"/>
              <w:rPr>
                <w:rFonts w:ascii="NikoshBAN" w:hAnsi="NikoshBAN" w:cs="NikoshBAN"/>
                <w:sz w:val="18"/>
                <w:szCs w:val="18"/>
              </w:rPr>
            </w:pPr>
          </w:p>
        </w:tc>
        <w:tc>
          <w:tcPr>
            <w:tcW w:w="810" w:type="dxa"/>
            <w:tcBorders>
              <w:top w:val="single" w:sz="4" w:space="0" w:color="auto"/>
              <w:left w:val="nil"/>
              <w:bottom w:val="single" w:sz="4" w:space="0" w:color="auto"/>
              <w:right w:val="nil"/>
            </w:tcBorders>
            <w:noWrap/>
            <w:vAlign w:val="center"/>
          </w:tcPr>
          <w:p w:rsidR="00AA2A99" w:rsidRPr="00304B2A" w:rsidRDefault="00AA2A99" w:rsidP="00AA2A99">
            <w:pPr>
              <w:jc w:val="right"/>
              <w:rPr>
                <w:rFonts w:ascii="NikoshBAN" w:hAnsi="NikoshBAN" w:cs="NikoshBAN"/>
                <w:sz w:val="18"/>
                <w:szCs w:val="18"/>
              </w:rPr>
            </w:pPr>
            <w:r w:rsidRPr="00304B2A">
              <w:rPr>
                <w:rFonts w:ascii="NikoshBAN" w:hAnsi="NikoshBAN" w:cs="NikoshBAN"/>
                <w:sz w:val="18"/>
                <w:szCs w:val="18"/>
              </w:rPr>
              <w:t>0.77</w:t>
            </w:r>
          </w:p>
        </w:tc>
        <w:tc>
          <w:tcPr>
            <w:tcW w:w="813" w:type="dxa"/>
            <w:tcBorders>
              <w:top w:val="single" w:sz="4" w:space="0" w:color="auto"/>
              <w:left w:val="nil"/>
              <w:bottom w:val="single" w:sz="4" w:space="0" w:color="auto"/>
              <w:right w:val="nil"/>
            </w:tcBorders>
            <w:noWrap/>
            <w:vAlign w:val="center"/>
          </w:tcPr>
          <w:p w:rsidR="00AA2A99" w:rsidRPr="00304B2A" w:rsidRDefault="00AA2A99" w:rsidP="00AA2A99">
            <w:pPr>
              <w:jc w:val="right"/>
              <w:rPr>
                <w:rFonts w:ascii="NikoshBAN" w:hAnsi="NikoshBAN" w:cs="NikoshBAN"/>
                <w:sz w:val="18"/>
                <w:szCs w:val="18"/>
              </w:rPr>
            </w:pPr>
          </w:p>
        </w:tc>
      </w:tr>
      <w:tr w:rsidR="00AA2A99" w:rsidRPr="00A018C4" w:rsidTr="00304B2A">
        <w:trPr>
          <w:jc w:val="center"/>
        </w:trPr>
        <w:tc>
          <w:tcPr>
            <w:tcW w:w="4605" w:type="dxa"/>
            <w:tcBorders>
              <w:top w:val="single" w:sz="4" w:space="0" w:color="auto"/>
              <w:left w:val="nil"/>
              <w:bottom w:val="single" w:sz="4" w:space="0" w:color="auto"/>
              <w:right w:val="nil"/>
            </w:tcBorders>
            <w:noWrap/>
            <w:vAlign w:val="bottom"/>
          </w:tcPr>
          <w:p w:rsidR="00AA2A99" w:rsidRPr="00A018C4" w:rsidRDefault="00AA2A99" w:rsidP="00AA2A99">
            <w:pPr>
              <w:spacing w:before="40" w:after="40"/>
              <w:jc w:val="right"/>
              <w:rPr>
                <w:rFonts w:ascii="Nikosh" w:hAnsi="Nikosh" w:cs="Nikosh"/>
                <w:sz w:val="20"/>
                <w:cs/>
                <w:lang w:bidi="bn-IN"/>
              </w:rPr>
            </w:pPr>
            <w:permStart w:id="1031158819" w:edGrp="everyone" w:colFirst="1" w:colLast="1"/>
            <w:permStart w:id="1964519976" w:edGrp="everyone" w:colFirst="3" w:colLast="3"/>
            <w:permEnd w:id="21437017"/>
            <w:permEnd w:id="1158247039"/>
            <w:r w:rsidRPr="00A018C4">
              <w:rPr>
                <w:rFonts w:ascii="Nikosh" w:hAnsi="Nikosh" w:cs="Nikosh" w:hint="cs"/>
                <w:sz w:val="20"/>
                <w:cs/>
                <w:lang w:bidi="bn-IN"/>
              </w:rPr>
              <w:t>পরিচালন</w:t>
            </w:r>
            <w:r w:rsidRPr="00A018C4">
              <w:rPr>
                <w:rFonts w:ascii="Nikosh" w:hAnsi="Nikosh" w:cs="Nikosh"/>
                <w:sz w:val="20"/>
                <w:cs/>
                <w:lang w:bidi="bn-IN"/>
              </w:rPr>
              <w:t xml:space="preserve"> বাজেট</w:t>
            </w:r>
          </w:p>
        </w:tc>
        <w:tc>
          <w:tcPr>
            <w:tcW w:w="900" w:type="dxa"/>
            <w:tcBorders>
              <w:top w:val="single" w:sz="4" w:space="0" w:color="auto"/>
              <w:left w:val="nil"/>
              <w:bottom w:val="single" w:sz="4" w:space="0" w:color="auto"/>
              <w:right w:val="nil"/>
            </w:tcBorders>
            <w:vAlign w:val="center"/>
          </w:tcPr>
          <w:p w:rsidR="00AA2A99" w:rsidRPr="00304B2A" w:rsidRDefault="00AA2A99" w:rsidP="00AA2A99">
            <w:pPr>
              <w:jc w:val="right"/>
              <w:rPr>
                <w:rFonts w:ascii="NikoshBAN" w:hAnsi="NikoshBAN" w:cs="NikoshBAN"/>
                <w:sz w:val="18"/>
                <w:szCs w:val="18"/>
              </w:rPr>
            </w:pPr>
          </w:p>
        </w:tc>
        <w:tc>
          <w:tcPr>
            <w:tcW w:w="810" w:type="dxa"/>
            <w:tcBorders>
              <w:top w:val="single" w:sz="4" w:space="0" w:color="auto"/>
              <w:left w:val="nil"/>
              <w:bottom w:val="single" w:sz="4" w:space="0" w:color="auto"/>
              <w:right w:val="nil"/>
            </w:tcBorders>
            <w:noWrap/>
            <w:vAlign w:val="center"/>
          </w:tcPr>
          <w:p w:rsidR="00AA2A99" w:rsidRPr="00304B2A" w:rsidRDefault="00AA2A99" w:rsidP="00AA2A99">
            <w:pPr>
              <w:jc w:val="right"/>
              <w:rPr>
                <w:rFonts w:ascii="NikoshBAN" w:hAnsi="NikoshBAN" w:cs="NikoshBAN"/>
                <w:sz w:val="18"/>
                <w:szCs w:val="18"/>
              </w:rPr>
            </w:pPr>
            <w:r w:rsidRPr="00304B2A">
              <w:rPr>
                <w:rFonts w:ascii="NikoshBAN" w:hAnsi="NikoshBAN" w:cs="NikoshBAN"/>
                <w:sz w:val="18"/>
                <w:szCs w:val="18"/>
              </w:rPr>
              <w:t>0.56</w:t>
            </w:r>
          </w:p>
        </w:tc>
        <w:tc>
          <w:tcPr>
            <w:tcW w:w="813" w:type="dxa"/>
            <w:tcBorders>
              <w:top w:val="single" w:sz="4" w:space="0" w:color="auto"/>
              <w:left w:val="nil"/>
              <w:bottom w:val="single" w:sz="4" w:space="0" w:color="auto"/>
              <w:right w:val="nil"/>
            </w:tcBorders>
            <w:noWrap/>
            <w:vAlign w:val="center"/>
          </w:tcPr>
          <w:p w:rsidR="00AA2A99" w:rsidRPr="00304B2A" w:rsidRDefault="00AA2A99" w:rsidP="00AA2A99">
            <w:pPr>
              <w:jc w:val="right"/>
              <w:rPr>
                <w:rFonts w:ascii="NikoshBAN" w:hAnsi="NikoshBAN" w:cs="NikoshBAN"/>
                <w:sz w:val="18"/>
                <w:szCs w:val="18"/>
              </w:rPr>
            </w:pPr>
          </w:p>
        </w:tc>
      </w:tr>
      <w:tr w:rsidR="00AA2A99" w:rsidRPr="00A018C4" w:rsidTr="00304B2A">
        <w:trPr>
          <w:jc w:val="center"/>
        </w:trPr>
        <w:tc>
          <w:tcPr>
            <w:tcW w:w="4605" w:type="dxa"/>
            <w:tcBorders>
              <w:top w:val="single" w:sz="4" w:space="0" w:color="auto"/>
              <w:left w:val="nil"/>
              <w:bottom w:val="single" w:sz="4" w:space="0" w:color="auto"/>
              <w:right w:val="nil"/>
            </w:tcBorders>
            <w:noWrap/>
            <w:vAlign w:val="bottom"/>
          </w:tcPr>
          <w:p w:rsidR="00AA2A99" w:rsidRPr="00A018C4" w:rsidRDefault="00AA2A99" w:rsidP="00AA2A99">
            <w:pPr>
              <w:spacing w:before="40" w:after="40"/>
              <w:jc w:val="right"/>
              <w:rPr>
                <w:rFonts w:ascii="Nikosh" w:hAnsi="Nikosh" w:cs="Nikosh"/>
                <w:sz w:val="20"/>
                <w:lang w:bidi="bn-BD"/>
              </w:rPr>
            </w:pPr>
            <w:permStart w:id="1249514555" w:edGrp="everyone" w:colFirst="1" w:colLast="1"/>
            <w:permStart w:id="136536397" w:edGrp="everyone" w:colFirst="3" w:colLast="3"/>
            <w:permEnd w:id="1031158819"/>
            <w:permEnd w:id="1964519976"/>
            <w:r w:rsidRPr="00A018C4">
              <w:rPr>
                <w:rFonts w:ascii="Nikosh" w:hAnsi="Nikosh" w:cs="Nikosh"/>
                <w:sz w:val="20"/>
                <w:cs/>
                <w:lang w:bidi="bn-IN"/>
              </w:rPr>
              <w:t>উন্নয়ন বাজেট</w:t>
            </w:r>
          </w:p>
        </w:tc>
        <w:tc>
          <w:tcPr>
            <w:tcW w:w="900" w:type="dxa"/>
            <w:tcBorders>
              <w:top w:val="single" w:sz="4" w:space="0" w:color="auto"/>
              <w:left w:val="nil"/>
              <w:bottom w:val="single" w:sz="4" w:space="0" w:color="auto"/>
              <w:right w:val="nil"/>
            </w:tcBorders>
            <w:vAlign w:val="center"/>
          </w:tcPr>
          <w:p w:rsidR="00AA2A99" w:rsidRPr="00304B2A" w:rsidRDefault="00AA2A99" w:rsidP="00AA2A99">
            <w:pPr>
              <w:jc w:val="right"/>
              <w:rPr>
                <w:rFonts w:ascii="NikoshBAN" w:hAnsi="NikoshBAN" w:cs="NikoshBAN"/>
                <w:sz w:val="18"/>
                <w:szCs w:val="18"/>
              </w:rPr>
            </w:pPr>
          </w:p>
        </w:tc>
        <w:tc>
          <w:tcPr>
            <w:tcW w:w="810" w:type="dxa"/>
            <w:tcBorders>
              <w:top w:val="single" w:sz="4" w:space="0" w:color="auto"/>
              <w:left w:val="nil"/>
              <w:bottom w:val="single" w:sz="4" w:space="0" w:color="auto"/>
              <w:right w:val="nil"/>
            </w:tcBorders>
            <w:noWrap/>
            <w:vAlign w:val="center"/>
          </w:tcPr>
          <w:p w:rsidR="00AA2A99" w:rsidRPr="00304B2A" w:rsidRDefault="00AA2A99" w:rsidP="00AA2A99">
            <w:pPr>
              <w:jc w:val="right"/>
              <w:rPr>
                <w:rFonts w:ascii="NikoshBAN" w:hAnsi="NikoshBAN" w:cs="NikoshBAN"/>
                <w:sz w:val="18"/>
                <w:szCs w:val="18"/>
              </w:rPr>
            </w:pPr>
            <w:r w:rsidRPr="00304B2A">
              <w:rPr>
                <w:rFonts w:ascii="NikoshBAN" w:hAnsi="NikoshBAN" w:cs="NikoshBAN"/>
                <w:sz w:val="18"/>
                <w:szCs w:val="18"/>
              </w:rPr>
              <w:t>0.21</w:t>
            </w:r>
          </w:p>
        </w:tc>
        <w:tc>
          <w:tcPr>
            <w:tcW w:w="813" w:type="dxa"/>
            <w:tcBorders>
              <w:top w:val="single" w:sz="4" w:space="0" w:color="auto"/>
              <w:left w:val="nil"/>
              <w:bottom w:val="single" w:sz="4" w:space="0" w:color="auto"/>
              <w:right w:val="nil"/>
            </w:tcBorders>
            <w:noWrap/>
            <w:vAlign w:val="center"/>
          </w:tcPr>
          <w:p w:rsidR="00AA2A99" w:rsidRPr="00304B2A" w:rsidRDefault="00AA2A99" w:rsidP="00AA2A99">
            <w:pPr>
              <w:jc w:val="right"/>
              <w:rPr>
                <w:rFonts w:ascii="NikoshBAN" w:hAnsi="NikoshBAN" w:cs="NikoshBAN"/>
                <w:sz w:val="18"/>
                <w:szCs w:val="18"/>
              </w:rPr>
            </w:pPr>
          </w:p>
        </w:tc>
      </w:tr>
      <w:tr w:rsidR="00AA2A99" w:rsidRPr="00A018C4" w:rsidTr="00304B2A">
        <w:trPr>
          <w:jc w:val="center"/>
        </w:trPr>
        <w:tc>
          <w:tcPr>
            <w:tcW w:w="4605" w:type="dxa"/>
            <w:tcBorders>
              <w:top w:val="single" w:sz="4" w:space="0" w:color="auto"/>
              <w:left w:val="nil"/>
              <w:bottom w:val="single" w:sz="4" w:space="0" w:color="auto"/>
              <w:right w:val="nil"/>
            </w:tcBorders>
            <w:noWrap/>
            <w:vAlign w:val="bottom"/>
          </w:tcPr>
          <w:p w:rsidR="00AA2A99" w:rsidRPr="00A018C4" w:rsidRDefault="00AA2A99" w:rsidP="00AA2A99">
            <w:pPr>
              <w:spacing w:before="40" w:after="40"/>
              <w:rPr>
                <w:rFonts w:ascii="Nikosh" w:hAnsi="Nikosh" w:cs="Nikosh"/>
                <w:sz w:val="20"/>
                <w:cs/>
                <w:lang w:bidi="bn-IN"/>
              </w:rPr>
            </w:pPr>
            <w:permStart w:id="1934258803" w:edGrp="everyone" w:colFirst="1" w:colLast="1"/>
            <w:permStart w:id="1497393691" w:edGrp="everyone" w:colFirst="3" w:colLast="3"/>
            <w:permEnd w:id="1249514555"/>
            <w:permEnd w:id="136536397"/>
            <w:r w:rsidRPr="00A018C4">
              <w:rPr>
                <w:rFonts w:ascii="Nikosh" w:hAnsi="Nikosh" w:cs="Nikosh" w:hint="cs"/>
                <w:sz w:val="20"/>
                <w:cs/>
                <w:lang w:bidi="bn-IN"/>
              </w:rPr>
              <w:t>জাতীয়</w:t>
            </w:r>
            <w:r w:rsidRPr="00A018C4">
              <w:rPr>
                <w:rFonts w:ascii="Nikosh" w:hAnsi="Nikosh" w:cs="Nikosh"/>
                <w:sz w:val="20"/>
                <w:cs/>
                <w:lang w:bidi="bn-IN"/>
              </w:rPr>
              <w:t xml:space="preserve"> বাজেট</w:t>
            </w:r>
          </w:p>
        </w:tc>
        <w:tc>
          <w:tcPr>
            <w:tcW w:w="900" w:type="dxa"/>
            <w:tcBorders>
              <w:top w:val="single" w:sz="4" w:space="0" w:color="auto"/>
              <w:left w:val="nil"/>
              <w:bottom w:val="single" w:sz="4" w:space="0" w:color="auto"/>
              <w:right w:val="nil"/>
            </w:tcBorders>
            <w:vAlign w:val="center"/>
          </w:tcPr>
          <w:p w:rsidR="00AA2A99" w:rsidRPr="00304B2A" w:rsidRDefault="00AA2A99" w:rsidP="00AA2A99">
            <w:pPr>
              <w:jc w:val="right"/>
              <w:rPr>
                <w:rFonts w:ascii="NikoshBAN" w:hAnsi="NikoshBAN" w:cs="NikoshBAN"/>
                <w:b/>
                <w:bCs/>
                <w:sz w:val="18"/>
                <w:szCs w:val="18"/>
              </w:rPr>
            </w:pPr>
          </w:p>
        </w:tc>
        <w:tc>
          <w:tcPr>
            <w:tcW w:w="810" w:type="dxa"/>
            <w:tcBorders>
              <w:top w:val="single" w:sz="4" w:space="0" w:color="auto"/>
              <w:left w:val="nil"/>
              <w:bottom w:val="single" w:sz="4" w:space="0" w:color="auto"/>
              <w:right w:val="nil"/>
            </w:tcBorders>
            <w:noWrap/>
            <w:vAlign w:val="center"/>
          </w:tcPr>
          <w:p w:rsidR="00AA2A99" w:rsidRPr="00304B2A" w:rsidRDefault="00AA2A99" w:rsidP="00AA2A99">
            <w:pPr>
              <w:jc w:val="right"/>
              <w:rPr>
                <w:rFonts w:ascii="NikoshBAN" w:hAnsi="NikoshBAN" w:cs="NikoshBAN"/>
                <w:b/>
                <w:bCs/>
                <w:sz w:val="18"/>
                <w:szCs w:val="18"/>
              </w:rPr>
            </w:pPr>
            <w:r w:rsidRPr="00304B2A">
              <w:rPr>
                <w:rFonts w:ascii="NikoshBAN" w:hAnsi="NikoshBAN" w:cs="NikoshBAN"/>
                <w:b/>
                <w:bCs/>
                <w:sz w:val="18"/>
                <w:szCs w:val="18"/>
              </w:rPr>
              <w:t>5</w:t>
            </w:r>
            <w:r>
              <w:rPr>
                <w:rFonts w:ascii="NikoshBAN" w:hAnsi="NikoshBAN" w:cs="NikoshBAN"/>
                <w:b/>
                <w:bCs/>
                <w:sz w:val="18"/>
                <w:szCs w:val="18"/>
              </w:rPr>
              <w:t>,</w:t>
            </w:r>
            <w:r w:rsidRPr="00304B2A">
              <w:rPr>
                <w:rFonts w:ascii="NikoshBAN" w:hAnsi="NikoshBAN" w:cs="NikoshBAN"/>
                <w:b/>
                <w:bCs/>
                <w:sz w:val="18"/>
                <w:szCs w:val="18"/>
              </w:rPr>
              <w:t>23</w:t>
            </w:r>
            <w:r>
              <w:rPr>
                <w:rFonts w:ascii="NikoshBAN" w:hAnsi="NikoshBAN" w:cs="NikoshBAN"/>
                <w:b/>
                <w:bCs/>
                <w:sz w:val="18"/>
                <w:szCs w:val="18"/>
              </w:rPr>
              <w:t>2</w:t>
            </w:r>
          </w:p>
        </w:tc>
        <w:tc>
          <w:tcPr>
            <w:tcW w:w="813" w:type="dxa"/>
            <w:tcBorders>
              <w:top w:val="single" w:sz="4" w:space="0" w:color="auto"/>
              <w:left w:val="nil"/>
              <w:bottom w:val="single" w:sz="4" w:space="0" w:color="auto"/>
              <w:right w:val="nil"/>
            </w:tcBorders>
            <w:noWrap/>
            <w:vAlign w:val="center"/>
          </w:tcPr>
          <w:p w:rsidR="00AA2A99" w:rsidRPr="00304B2A" w:rsidRDefault="00AA2A99" w:rsidP="00AA2A99">
            <w:pPr>
              <w:jc w:val="right"/>
              <w:rPr>
                <w:rFonts w:ascii="NikoshBAN" w:hAnsi="NikoshBAN" w:cs="NikoshBAN"/>
                <w:b/>
                <w:bCs/>
                <w:sz w:val="18"/>
                <w:szCs w:val="18"/>
              </w:rPr>
            </w:pPr>
          </w:p>
        </w:tc>
      </w:tr>
      <w:tr w:rsidR="00AA2A99" w:rsidRPr="00A018C4" w:rsidTr="00304B2A">
        <w:trPr>
          <w:jc w:val="center"/>
        </w:trPr>
        <w:tc>
          <w:tcPr>
            <w:tcW w:w="4605" w:type="dxa"/>
            <w:tcBorders>
              <w:top w:val="single" w:sz="4" w:space="0" w:color="auto"/>
              <w:left w:val="nil"/>
              <w:bottom w:val="single" w:sz="4" w:space="0" w:color="auto"/>
              <w:right w:val="nil"/>
            </w:tcBorders>
            <w:noWrap/>
            <w:vAlign w:val="bottom"/>
          </w:tcPr>
          <w:p w:rsidR="00AA2A99" w:rsidRPr="00A018C4" w:rsidRDefault="00AA2A99" w:rsidP="00AA2A99">
            <w:pPr>
              <w:spacing w:before="40" w:after="40"/>
              <w:jc w:val="right"/>
              <w:rPr>
                <w:rFonts w:ascii="Nikosh" w:hAnsi="Nikosh" w:cs="Nikosh"/>
                <w:sz w:val="20"/>
                <w:cs/>
                <w:lang w:bidi="bn-IN"/>
              </w:rPr>
            </w:pPr>
            <w:permStart w:id="297353253" w:edGrp="everyone" w:colFirst="1" w:colLast="1"/>
            <w:permStart w:id="938680940" w:edGrp="everyone" w:colFirst="3" w:colLast="3"/>
            <w:permEnd w:id="1934258803"/>
            <w:permEnd w:id="1497393691"/>
            <w:r w:rsidRPr="00A018C4">
              <w:rPr>
                <w:rFonts w:ascii="Nikosh" w:hAnsi="Nikosh" w:cs="Nikosh"/>
                <w:sz w:val="20"/>
                <w:cs/>
                <w:lang w:bidi="bn-IN"/>
              </w:rPr>
              <w:t>জিডিপি</w:t>
            </w:r>
          </w:p>
        </w:tc>
        <w:tc>
          <w:tcPr>
            <w:tcW w:w="900" w:type="dxa"/>
            <w:tcBorders>
              <w:top w:val="single" w:sz="4" w:space="0" w:color="auto"/>
              <w:left w:val="nil"/>
              <w:bottom w:val="single" w:sz="4" w:space="0" w:color="auto"/>
              <w:right w:val="nil"/>
            </w:tcBorders>
            <w:vAlign w:val="center"/>
          </w:tcPr>
          <w:p w:rsidR="00AA2A99" w:rsidRPr="00304B2A" w:rsidRDefault="00AA2A99" w:rsidP="00AA2A99">
            <w:pPr>
              <w:jc w:val="right"/>
              <w:rPr>
                <w:rFonts w:ascii="NikoshBAN" w:hAnsi="NikoshBAN" w:cs="NikoshBAN"/>
                <w:sz w:val="18"/>
                <w:szCs w:val="18"/>
              </w:rPr>
            </w:pPr>
          </w:p>
        </w:tc>
        <w:tc>
          <w:tcPr>
            <w:tcW w:w="810" w:type="dxa"/>
            <w:tcBorders>
              <w:top w:val="single" w:sz="4" w:space="0" w:color="auto"/>
              <w:left w:val="nil"/>
              <w:bottom w:val="single" w:sz="4" w:space="0" w:color="auto"/>
              <w:right w:val="nil"/>
            </w:tcBorders>
            <w:noWrap/>
            <w:vAlign w:val="center"/>
          </w:tcPr>
          <w:p w:rsidR="00AA2A99" w:rsidRPr="00304B2A" w:rsidRDefault="00AA2A99" w:rsidP="00AA2A99">
            <w:pPr>
              <w:jc w:val="right"/>
              <w:rPr>
                <w:rFonts w:ascii="NikoshBAN" w:hAnsi="NikoshBAN" w:cs="NikoshBAN"/>
                <w:sz w:val="18"/>
                <w:szCs w:val="18"/>
              </w:rPr>
            </w:pPr>
            <w:r w:rsidRPr="00304B2A">
              <w:rPr>
                <w:rFonts w:ascii="NikoshBAN" w:hAnsi="NikoshBAN" w:cs="NikoshBAN"/>
                <w:sz w:val="18"/>
                <w:szCs w:val="18"/>
              </w:rPr>
              <w:t>28,859</w:t>
            </w:r>
          </w:p>
        </w:tc>
        <w:tc>
          <w:tcPr>
            <w:tcW w:w="813" w:type="dxa"/>
            <w:tcBorders>
              <w:top w:val="single" w:sz="4" w:space="0" w:color="auto"/>
              <w:left w:val="nil"/>
              <w:bottom w:val="single" w:sz="4" w:space="0" w:color="auto"/>
              <w:right w:val="nil"/>
            </w:tcBorders>
            <w:noWrap/>
            <w:vAlign w:val="center"/>
          </w:tcPr>
          <w:p w:rsidR="00AA2A99" w:rsidRPr="00304B2A" w:rsidRDefault="00AA2A99" w:rsidP="00AA2A99">
            <w:pPr>
              <w:jc w:val="right"/>
              <w:rPr>
                <w:rFonts w:ascii="NikoshBAN" w:hAnsi="NikoshBAN" w:cs="NikoshBAN"/>
                <w:sz w:val="18"/>
                <w:szCs w:val="18"/>
              </w:rPr>
            </w:pPr>
          </w:p>
        </w:tc>
      </w:tr>
      <w:tr w:rsidR="00AA2A99" w:rsidRPr="00A018C4" w:rsidTr="00304B2A">
        <w:trPr>
          <w:jc w:val="center"/>
        </w:trPr>
        <w:tc>
          <w:tcPr>
            <w:tcW w:w="4605" w:type="dxa"/>
            <w:tcBorders>
              <w:top w:val="single" w:sz="4" w:space="0" w:color="auto"/>
              <w:left w:val="nil"/>
              <w:bottom w:val="single" w:sz="4" w:space="0" w:color="auto"/>
              <w:right w:val="nil"/>
            </w:tcBorders>
            <w:noWrap/>
            <w:vAlign w:val="bottom"/>
          </w:tcPr>
          <w:p w:rsidR="00AA2A99" w:rsidRPr="00A018C4" w:rsidRDefault="00AA2A99" w:rsidP="00AA2A99">
            <w:pPr>
              <w:spacing w:before="40" w:after="40"/>
              <w:jc w:val="right"/>
              <w:rPr>
                <w:rFonts w:ascii="Nikosh" w:hAnsi="Nikosh" w:cs="Nikosh"/>
                <w:sz w:val="20"/>
                <w:cs/>
                <w:lang w:bidi="bn-IN"/>
              </w:rPr>
            </w:pPr>
            <w:permStart w:id="850796269" w:edGrp="everyone" w:colFirst="1" w:colLast="1"/>
            <w:permStart w:id="2140214319" w:edGrp="everyone" w:colFirst="3" w:colLast="3"/>
            <w:permEnd w:id="297353253"/>
            <w:permEnd w:id="938680940"/>
            <w:r w:rsidRPr="00A018C4">
              <w:rPr>
                <w:rFonts w:ascii="Nikosh" w:hAnsi="Nikosh" w:cs="Nikosh"/>
                <w:sz w:val="20"/>
                <w:cs/>
                <w:lang w:bidi="bn-IN"/>
              </w:rPr>
              <w:t>সরকারের মোট বাজেট (জিডিপি’র শতকরা হার)</w:t>
            </w:r>
          </w:p>
        </w:tc>
        <w:tc>
          <w:tcPr>
            <w:tcW w:w="900" w:type="dxa"/>
            <w:tcBorders>
              <w:top w:val="single" w:sz="4" w:space="0" w:color="auto"/>
              <w:left w:val="nil"/>
              <w:bottom w:val="single" w:sz="4" w:space="0" w:color="auto"/>
              <w:right w:val="nil"/>
            </w:tcBorders>
            <w:vAlign w:val="center"/>
          </w:tcPr>
          <w:p w:rsidR="00AA2A99" w:rsidRPr="00304B2A" w:rsidRDefault="00AA2A99" w:rsidP="00AA2A99">
            <w:pPr>
              <w:jc w:val="right"/>
              <w:rPr>
                <w:rFonts w:ascii="NikoshBAN" w:hAnsi="NikoshBAN" w:cs="NikoshBAN"/>
                <w:sz w:val="18"/>
                <w:szCs w:val="18"/>
              </w:rPr>
            </w:pPr>
          </w:p>
        </w:tc>
        <w:tc>
          <w:tcPr>
            <w:tcW w:w="810" w:type="dxa"/>
            <w:tcBorders>
              <w:top w:val="single" w:sz="4" w:space="0" w:color="auto"/>
              <w:left w:val="nil"/>
              <w:bottom w:val="single" w:sz="4" w:space="0" w:color="auto"/>
              <w:right w:val="nil"/>
            </w:tcBorders>
            <w:noWrap/>
            <w:vAlign w:val="center"/>
          </w:tcPr>
          <w:p w:rsidR="00AA2A99" w:rsidRPr="00304B2A" w:rsidRDefault="00AA2A99" w:rsidP="00AA2A99">
            <w:pPr>
              <w:jc w:val="right"/>
              <w:rPr>
                <w:rFonts w:ascii="NikoshBAN" w:hAnsi="NikoshBAN" w:cs="NikoshBAN"/>
                <w:sz w:val="18"/>
                <w:szCs w:val="18"/>
              </w:rPr>
            </w:pPr>
            <w:r w:rsidRPr="00304B2A">
              <w:rPr>
                <w:rFonts w:ascii="NikoshBAN" w:hAnsi="NikoshBAN" w:cs="NikoshBAN"/>
                <w:sz w:val="18"/>
                <w:szCs w:val="18"/>
              </w:rPr>
              <w:t>18.13</w:t>
            </w:r>
          </w:p>
        </w:tc>
        <w:tc>
          <w:tcPr>
            <w:tcW w:w="813" w:type="dxa"/>
            <w:tcBorders>
              <w:top w:val="single" w:sz="4" w:space="0" w:color="auto"/>
              <w:left w:val="nil"/>
              <w:bottom w:val="single" w:sz="4" w:space="0" w:color="auto"/>
              <w:right w:val="nil"/>
            </w:tcBorders>
            <w:noWrap/>
            <w:vAlign w:val="center"/>
          </w:tcPr>
          <w:p w:rsidR="00AA2A99" w:rsidRPr="00304B2A" w:rsidRDefault="00AA2A99" w:rsidP="00AA2A99">
            <w:pPr>
              <w:jc w:val="right"/>
              <w:rPr>
                <w:rFonts w:ascii="NikoshBAN" w:hAnsi="NikoshBAN" w:cs="NikoshBAN"/>
                <w:sz w:val="18"/>
                <w:szCs w:val="18"/>
              </w:rPr>
            </w:pPr>
          </w:p>
        </w:tc>
      </w:tr>
      <w:tr w:rsidR="00AA2A99" w:rsidRPr="00A018C4" w:rsidTr="00304B2A">
        <w:trPr>
          <w:jc w:val="center"/>
        </w:trPr>
        <w:tc>
          <w:tcPr>
            <w:tcW w:w="4605" w:type="dxa"/>
            <w:tcBorders>
              <w:top w:val="single" w:sz="4" w:space="0" w:color="auto"/>
              <w:left w:val="nil"/>
              <w:bottom w:val="single" w:sz="4" w:space="0" w:color="auto"/>
              <w:right w:val="nil"/>
            </w:tcBorders>
            <w:noWrap/>
            <w:vAlign w:val="bottom"/>
          </w:tcPr>
          <w:p w:rsidR="00AA2A99" w:rsidRPr="00A018C4" w:rsidRDefault="00AA2A99" w:rsidP="00AA2A99">
            <w:pPr>
              <w:spacing w:before="40" w:after="40"/>
              <w:jc w:val="right"/>
              <w:rPr>
                <w:rFonts w:ascii="Nikosh" w:hAnsi="Nikosh" w:cs="Nikosh"/>
                <w:sz w:val="20"/>
                <w:cs/>
                <w:lang w:bidi="bn-IN"/>
              </w:rPr>
            </w:pPr>
            <w:permStart w:id="1791895570" w:edGrp="everyone" w:colFirst="1" w:colLast="1"/>
            <w:permStart w:id="1021981633" w:edGrp="everyone" w:colFirst="3" w:colLast="3"/>
            <w:permEnd w:id="850796269"/>
            <w:permEnd w:id="2140214319"/>
            <w:r w:rsidRPr="00A018C4">
              <w:rPr>
                <w:rFonts w:ascii="Nikosh" w:hAnsi="Nikosh" w:cs="Nikosh" w:hint="cs"/>
                <w:sz w:val="20"/>
                <w:cs/>
                <w:lang w:bidi="bn-IN"/>
              </w:rPr>
              <w:t>বিভাগের</w:t>
            </w:r>
            <w:r w:rsidRPr="00A018C4">
              <w:rPr>
                <w:rFonts w:ascii="Nikosh" w:hAnsi="Nikosh" w:cs="Nikosh"/>
                <w:sz w:val="20"/>
                <w:cs/>
                <w:lang w:bidi="bn-IN"/>
              </w:rPr>
              <w:t xml:space="preserve"> বাজেট (জিডিপি’র শতকরা হার)</w:t>
            </w:r>
          </w:p>
        </w:tc>
        <w:tc>
          <w:tcPr>
            <w:tcW w:w="900" w:type="dxa"/>
            <w:tcBorders>
              <w:top w:val="single" w:sz="4" w:space="0" w:color="auto"/>
              <w:left w:val="nil"/>
              <w:bottom w:val="single" w:sz="4" w:space="0" w:color="auto"/>
              <w:right w:val="nil"/>
            </w:tcBorders>
            <w:vAlign w:val="center"/>
          </w:tcPr>
          <w:p w:rsidR="00AA2A99" w:rsidRPr="00304B2A" w:rsidRDefault="00AA2A99" w:rsidP="00AA2A99">
            <w:pPr>
              <w:jc w:val="right"/>
              <w:rPr>
                <w:rFonts w:ascii="NikoshBAN" w:hAnsi="NikoshBAN" w:cs="NikoshBAN"/>
                <w:sz w:val="18"/>
                <w:szCs w:val="18"/>
              </w:rPr>
            </w:pPr>
          </w:p>
        </w:tc>
        <w:tc>
          <w:tcPr>
            <w:tcW w:w="810" w:type="dxa"/>
            <w:tcBorders>
              <w:top w:val="single" w:sz="4" w:space="0" w:color="auto"/>
              <w:left w:val="nil"/>
              <w:bottom w:val="single" w:sz="4" w:space="0" w:color="auto"/>
              <w:right w:val="nil"/>
            </w:tcBorders>
            <w:noWrap/>
            <w:vAlign w:val="center"/>
          </w:tcPr>
          <w:p w:rsidR="00AA2A99" w:rsidRPr="00304B2A" w:rsidRDefault="00AA2A99" w:rsidP="00AA2A99">
            <w:pPr>
              <w:jc w:val="right"/>
              <w:rPr>
                <w:rFonts w:ascii="NikoshBAN" w:hAnsi="NikoshBAN" w:cs="NikoshBAN"/>
                <w:sz w:val="18"/>
                <w:szCs w:val="18"/>
              </w:rPr>
            </w:pPr>
            <w:r w:rsidRPr="00304B2A">
              <w:rPr>
                <w:rFonts w:ascii="NikoshBAN" w:hAnsi="NikoshBAN" w:cs="NikoshBAN"/>
                <w:sz w:val="18"/>
                <w:szCs w:val="18"/>
              </w:rPr>
              <w:t>0.06</w:t>
            </w:r>
          </w:p>
        </w:tc>
        <w:tc>
          <w:tcPr>
            <w:tcW w:w="813" w:type="dxa"/>
            <w:tcBorders>
              <w:top w:val="single" w:sz="4" w:space="0" w:color="auto"/>
              <w:left w:val="nil"/>
              <w:bottom w:val="single" w:sz="4" w:space="0" w:color="auto"/>
              <w:right w:val="nil"/>
            </w:tcBorders>
            <w:noWrap/>
            <w:vAlign w:val="center"/>
          </w:tcPr>
          <w:p w:rsidR="00AA2A99" w:rsidRPr="00304B2A" w:rsidRDefault="00AA2A99" w:rsidP="00AA2A99">
            <w:pPr>
              <w:jc w:val="right"/>
              <w:rPr>
                <w:rFonts w:ascii="NikoshBAN" w:hAnsi="NikoshBAN" w:cs="NikoshBAN"/>
                <w:sz w:val="18"/>
                <w:szCs w:val="18"/>
              </w:rPr>
            </w:pPr>
          </w:p>
        </w:tc>
      </w:tr>
      <w:tr w:rsidR="00AA2A99" w:rsidRPr="00A018C4" w:rsidTr="00304B2A">
        <w:trPr>
          <w:jc w:val="center"/>
        </w:trPr>
        <w:tc>
          <w:tcPr>
            <w:tcW w:w="4605" w:type="dxa"/>
            <w:tcBorders>
              <w:top w:val="single" w:sz="4" w:space="0" w:color="auto"/>
              <w:left w:val="nil"/>
              <w:bottom w:val="single" w:sz="4" w:space="0" w:color="auto"/>
              <w:right w:val="nil"/>
            </w:tcBorders>
          </w:tcPr>
          <w:p w:rsidR="00AA2A99" w:rsidRPr="00A018C4" w:rsidRDefault="00AA2A99" w:rsidP="00AA2A99">
            <w:pPr>
              <w:spacing w:before="40" w:after="40"/>
              <w:jc w:val="right"/>
              <w:rPr>
                <w:rFonts w:ascii="Nikosh" w:hAnsi="Nikosh" w:cs="Nikosh"/>
                <w:sz w:val="20"/>
                <w:cs/>
                <w:lang w:bidi="bn-IN"/>
              </w:rPr>
            </w:pPr>
            <w:permStart w:id="1829117485" w:edGrp="everyone" w:colFirst="1" w:colLast="1"/>
            <w:permStart w:id="785848679" w:edGrp="everyone" w:colFirst="3" w:colLast="3"/>
            <w:permEnd w:id="1791895570"/>
            <w:permEnd w:id="1021981633"/>
            <w:r w:rsidRPr="00A018C4">
              <w:rPr>
                <w:rFonts w:ascii="Nikosh" w:hAnsi="Nikosh" w:cs="Nikosh" w:hint="cs"/>
                <w:sz w:val="20"/>
                <w:cs/>
                <w:lang w:bidi="bn-IN"/>
              </w:rPr>
              <w:t>বিভাগের</w:t>
            </w:r>
            <w:r w:rsidRPr="00A018C4">
              <w:rPr>
                <w:rFonts w:ascii="Nikosh" w:hAnsi="Nikosh" w:cs="Nikosh"/>
                <w:sz w:val="20"/>
                <w:cs/>
                <w:lang w:bidi="bn-IN"/>
              </w:rPr>
              <w:t xml:space="preserve"> বাজেট (</w:t>
            </w:r>
            <w:r w:rsidRPr="00A018C4">
              <w:rPr>
                <w:rFonts w:ascii="Nikosh" w:hAnsi="Nikosh" w:cs="Nikosh" w:hint="cs"/>
                <w:sz w:val="20"/>
                <w:cs/>
                <w:lang w:bidi="bn-IN"/>
              </w:rPr>
              <w:t>জাতীয়</w:t>
            </w:r>
            <w:r w:rsidRPr="00A018C4">
              <w:rPr>
                <w:rFonts w:ascii="Nikosh" w:hAnsi="Nikosh" w:cs="Nikosh"/>
                <w:sz w:val="20"/>
                <w:cs/>
                <w:lang w:bidi="bn-IN"/>
              </w:rPr>
              <w:t xml:space="preserve"> বাজেটের শতকরা হার)</w:t>
            </w:r>
          </w:p>
        </w:tc>
        <w:tc>
          <w:tcPr>
            <w:tcW w:w="900" w:type="dxa"/>
            <w:tcBorders>
              <w:top w:val="single" w:sz="4" w:space="0" w:color="auto"/>
              <w:left w:val="nil"/>
              <w:bottom w:val="single" w:sz="4" w:space="0" w:color="auto"/>
              <w:right w:val="nil"/>
            </w:tcBorders>
            <w:vAlign w:val="center"/>
          </w:tcPr>
          <w:p w:rsidR="00AA2A99" w:rsidRPr="00304B2A" w:rsidRDefault="00AA2A99" w:rsidP="00AA2A99">
            <w:pPr>
              <w:jc w:val="right"/>
              <w:rPr>
                <w:rFonts w:ascii="NikoshBAN" w:hAnsi="NikoshBAN" w:cs="NikoshBAN"/>
                <w:sz w:val="18"/>
                <w:szCs w:val="18"/>
              </w:rPr>
            </w:pPr>
          </w:p>
        </w:tc>
        <w:tc>
          <w:tcPr>
            <w:tcW w:w="810" w:type="dxa"/>
            <w:tcBorders>
              <w:top w:val="single" w:sz="4" w:space="0" w:color="auto"/>
              <w:left w:val="nil"/>
              <w:bottom w:val="single" w:sz="4" w:space="0" w:color="auto"/>
              <w:right w:val="nil"/>
            </w:tcBorders>
            <w:noWrap/>
            <w:vAlign w:val="center"/>
          </w:tcPr>
          <w:p w:rsidR="00AA2A99" w:rsidRPr="00304B2A" w:rsidRDefault="00AA2A99" w:rsidP="00AA2A99">
            <w:pPr>
              <w:jc w:val="right"/>
              <w:rPr>
                <w:rFonts w:ascii="NikoshBAN" w:hAnsi="NikoshBAN" w:cs="NikoshBAN"/>
                <w:sz w:val="18"/>
                <w:szCs w:val="18"/>
              </w:rPr>
            </w:pPr>
            <w:r w:rsidRPr="00304B2A">
              <w:rPr>
                <w:rFonts w:ascii="NikoshBAN" w:hAnsi="NikoshBAN" w:cs="NikoshBAN"/>
                <w:sz w:val="18"/>
                <w:szCs w:val="18"/>
              </w:rPr>
              <w:t>0.32</w:t>
            </w:r>
          </w:p>
        </w:tc>
        <w:tc>
          <w:tcPr>
            <w:tcW w:w="813" w:type="dxa"/>
            <w:tcBorders>
              <w:top w:val="single" w:sz="4" w:space="0" w:color="auto"/>
              <w:left w:val="nil"/>
              <w:bottom w:val="single" w:sz="4" w:space="0" w:color="auto"/>
              <w:right w:val="nil"/>
            </w:tcBorders>
            <w:noWrap/>
            <w:vAlign w:val="center"/>
          </w:tcPr>
          <w:p w:rsidR="00AA2A99" w:rsidRPr="00304B2A" w:rsidRDefault="00AA2A99" w:rsidP="00AA2A99">
            <w:pPr>
              <w:jc w:val="right"/>
              <w:rPr>
                <w:rFonts w:ascii="NikoshBAN" w:hAnsi="NikoshBAN" w:cs="NikoshBAN"/>
                <w:sz w:val="18"/>
                <w:szCs w:val="18"/>
              </w:rPr>
            </w:pPr>
          </w:p>
        </w:tc>
      </w:tr>
      <w:tr w:rsidR="00AA2A99" w:rsidRPr="00A018C4" w:rsidTr="00304B2A">
        <w:trPr>
          <w:jc w:val="center"/>
        </w:trPr>
        <w:tc>
          <w:tcPr>
            <w:tcW w:w="4605" w:type="dxa"/>
            <w:tcBorders>
              <w:top w:val="single" w:sz="4" w:space="0" w:color="auto"/>
              <w:left w:val="nil"/>
              <w:bottom w:val="single" w:sz="4" w:space="0" w:color="auto"/>
              <w:right w:val="nil"/>
            </w:tcBorders>
            <w:noWrap/>
            <w:vAlign w:val="bottom"/>
          </w:tcPr>
          <w:p w:rsidR="00AA2A99" w:rsidRPr="00A018C4" w:rsidRDefault="00AA2A99" w:rsidP="00AA2A99">
            <w:pPr>
              <w:spacing w:before="40" w:after="40"/>
              <w:jc w:val="right"/>
              <w:rPr>
                <w:rFonts w:ascii="Nikosh" w:hAnsi="Nikosh" w:cs="Nikosh"/>
                <w:sz w:val="20"/>
                <w:cs/>
                <w:lang w:bidi="bn-IN"/>
              </w:rPr>
            </w:pPr>
            <w:permStart w:id="1431654370" w:edGrp="everyone" w:colFirst="1" w:colLast="1"/>
            <w:permStart w:id="18684525" w:edGrp="everyone" w:colFirst="3" w:colLast="3"/>
            <w:permEnd w:id="1829117485"/>
            <w:permEnd w:id="785848679"/>
            <w:r w:rsidRPr="00A018C4">
              <w:rPr>
                <w:rFonts w:ascii="Nikosh" w:hAnsi="Nikosh" w:cs="Nikosh" w:hint="cs"/>
                <w:sz w:val="20"/>
                <w:cs/>
                <w:lang w:bidi="bn-IN"/>
              </w:rPr>
              <w:t>বিভাগের</w:t>
            </w:r>
            <w:r w:rsidRPr="00A018C4">
              <w:rPr>
                <w:rFonts w:ascii="Nikosh" w:hAnsi="Nikosh" w:cs="Nikosh"/>
                <w:sz w:val="20"/>
                <w:cs/>
                <w:lang w:bidi="bn-IN"/>
              </w:rPr>
              <w:t xml:space="preserve"> বাজেটে শিশু সংশ্লিষ্ট অংশ (জিডিপি’র শতকরা হার)</w:t>
            </w:r>
          </w:p>
        </w:tc>
        <w:tc>
          <w:tcPr>
            <w:tcW w:w="900" w:type="dxa"/>
            <w:tcBorders>
              <w:top w:val="single" w:sz="4" w:space="0" w:color="auto"/>
              <w:left w:val="nil"/>
              <w:bottom w:val="single" w:sz="4" w:space="0" w:color="auto"/>
              <w:right w:val="nil"/>
            </w:tcBorders>
            <w:vAlign w:val="center"/>
          </w:tcPr>
          <w:p w:rsidR="00AA2A99" w:rsidRPr="00304B2A" w:rsidRDefault="00AA2A99" w:rsidP="00AA2A99">
            <w:pPr>
              <w:jc w:val="right"/>
              <w:rPr>
                <w:rFonts w:ascii="NikoshBAN" w:hAnsi="NikoshBAN" w:cs="NikoshBAN"/>
                <w:sz w:val="18"/>
                <w:szCs w:val="18"/>
              </w:rPr>
            </w:pPr>
          </w:p>
        </w:tc>
        <w:tc>
          <w:tcPr>
            <w:tcW w:w="810" w:type="dxa"/>
            <w:tcBorders>
              <w:top w:val="single" w:sz="4" w:space="0" w:color="auto"/>
              <w:left w:val="nil"/>
              <w:bottom w:val="single" w:sz="4" w:space="0" w:color="auto"/>
              <w:right w:val="nil"/>
            </w:tcBorders>
            <w:noWrap/>
            <w:vAlign w:val="center"/>
          </w:tcPr>
          <w:p w:rsidR="00AA2A99" w:rsidRPr="00304B2A" w:rsidRDefault="00AA2A99" w:rsidP="00AA2A99">
            <w:pPr>
              <w:jc w:val="right"/>
              <w:rPr>
                <w:rFonts w:ascii="NikoshBAN" w:hAnsi="NikoshBAN" w:cs="NikoshBAN"/>
                <w:sz w:val="18"/>
                <w:szCs w:val="18"/>
              </w:rPr>
            </w:pPr>
            <w:r w:rsidRPr="00304B2A">
              <w:rPr>
                <w:rFonts w:ascii="NikoshBAN" w:hAnsi="NikoshBAN" w:cs="NikoshBAN"/>
                <w:sz w:val="18"/>
                <w:szCs w:val="18"/>
              </w:rPr>
              <w:t>0.00</w:t>
            </w:r>
          </w:p>
        </w:tc>
        <w:tc>
          <w:tcPr>
            <w:tcW w:w="813" w:type="dxa"/>
            <w:tcBorders>
              <w:top w:val="single" w:sz="4" w:space="0" w:color="auto"/>
              <w:left w:val="nil"/>
              <w:bottom w:val="single" w:sz="4" w:space="0" w:color="auto"/>
              <w:right w:val="nil"/>
            </w:tcBorders>
            <w:noWrap/>
            <w:vAlign w:val="center"/>
          </w:tcPr>
          <w:p w:rsidR="00AA2A99" w:rsidRPr="00304B2A" w:rsidRDefault="00AA2A99" w:rsidP="00AA2A99">
            <w:pPr>
              <w:jc w:val="right"/>
              <w:rPr>
                <w:rFonts w:ascii="NikoshBAN" w:hAnsi="NikoshBAN" w:cs="NikoshBAN"/>
                <w:sz w:val="18"/>
                <w:szCs w:val="18"/>
              </w:rPr>
            </w:pPr>
          </w:p>
        </w:tc>
      </w:tr>
      <w:tr w:rsidR="00AA2A99" w:rsidRPr="00A018C4" w:rsidTr="00304B2A">
        <w:trPr>
          <w:jc w:val="center"/>
        </w:trPr>
        <w:tc>
          <w:tcPr>
            <w:tcW w:w="4605" w:type="dxa"/>
            <w:tcBorders>
              <w:top w:val="single" w:sz="4" w:space="0" w:color="auto"/>
              <w:left w:val="nil"/>
              <w:bottom w:val="single" w:sz="4" w:space="0" w:color="auto"/>
              <w:right w:val="nil"/>
            </w:tcBorders>
            <w:noWrap/>
            <w:vAlign w:val="bottom"/>
          </w:tcPr>
          <w:p w:rsidR="00AA2A99" w:rsidRPr="00A018C4" w:rsidRDefault="00AA2A99" w:rsidP="00AA2A99">
            <w:pPr>
              <w:spacing w:before="40" w:after="40"/>
              <w:jc w:val="right"/>
              <w:rPr>
                <w:rFonts w:ascii="Nikosh" w:hAnsi="Nikosh" w:cs="Nikosh"/>
                <w:sz w:val="20"/>
                <w:lang w:bidi="bn-BD"/>
              </w:rPr>
            </w:pPr>
            <w:permStart w:id="242707540" w:edGrp="everyone" w:colFirst="1" w:colLast="1"/>
            <w:permStart w:id="1306097313" w:edGrp="everyone" w:colFirst="3" w:colLast="3"/>
            <w:permEnd w:id="1431654370"/>
            <w:permEnd w:id="18684525"/>
            <w:r w:rsidRPr="00A018C4">
              <w:rPr>
                <w:rFonts w:ascii="Nikosh" w:hAnsi="Nikosh" w:cs="Nikosh" w:hint="cs"/>
                <w:sz w:val="20"/>
                <w:cs/>
                <w:lang w:bidi="bn-IN"/>
              </w:rPr>
              <w:t>বিভাগের</w:t>
            </w:r>
            <w:r w:rsidRPr="00A018C4">
              <w:rPr>
                <w:rFonts w:ascii="Nikosh" w:hAnsi="Nikosh" w:cs="Nikosh"/>
                <w:sz w:val="20"/>
                <w:cs/>
                <w:lang w:bidi="bn-IN"/>
              </w:rPr>
              <w:t xml:space="preserve"> বাজেটে শিশু সংশ্লিষ্ট অংশ (</w:t>
            </w:r>
            <w:r w:rsidRPr="00A018C4">
              <w:rPr>
                <w:rFonts w:ascii="Nikosh" w:hAnsi="Nikosh" w:cs="Nikosh" w:hint="cs"/>
                <w:sz w:val="20"/>
                <w:cs/>
                <w:lang w:bidi="bn-IN"/>
              </w:rPr>
              <w:t>জাতীয়</w:t>
            </w:r>
            <w:r w:rsidRPr="00A018C4">
              <w:rPr>
                <w:rFonts w:ascii="Nikosh" w:hAnsi="Nikosh" w:cs="Nikosh"/>
                <w:sz w:val="20"/>
                <w:cs/>
                <w:lang w:bidi="bn-IN"/>
              </w:rPr>
              <w:t xml:space="preserve"> বাজেটের শতকরা হার)</w:t>
            </w:r>
          </w:p>
        </w:tc>
        <w:tc>
          <w:tcPr>
            <w:tcW w:w="900" w:type="dxa"/>
            <w:tcBorders>
              <w:top w:val="single" w:sz="4" w:space="0" w:color="auto"/>
              <w:left w:val="nil"/>
              <w:bottom w:val="single" w:sz="4" w:space="0" w:color="auto"/>
              <w:right w:val="nil"/>
            </w:tcBorders>
            <w:vAlign w:val="center"/>
          </w:tcPr>
          <w:p w:rsidR="00AA2A99" w:rsidRPr="00304B2A" w:rsidRDefault="00AA2A99" w:rsidP="00AA2A99">
            <w:pPr>
              <w:jc w:val="right"/>
              <w:rPr>
                <w:rFonts w:ascii="NikoshBAN" w:hAnsi="NikoshBAN" w:cs="NikoshBAN"/>
                <w:sz w:val="18"/>
                <w:szCs w:val="18"/>
              </w:rPr>
            </w:pPr>
          </w:p>
        </w:tc>
        <w:tc>
          <w:tcPr>
            <w:tcW w:w="810" w:type="dxa"/>
            <w:tcBorders>
              <w:top w:val="single" w:sz="4" w:space="0" w:color="auto"/>
              <w:left w:val="nil"/>
              <w:bottom w:val="single" w:sz="4" w:space="0" w:color="auto"/>
              <w:right w:val="nil"/>
            </w:tcBorders>
            <w:noWrap/>
            <w:vAlign w:val="center"/>
          </w:tcPr>
          <w:p w:rsidR="00AA2A99" w:rsidRPr="00304B2A" w:rsidRDefault="00AA2A99" w:rsidP="00AA2A99">
            <w:pPr>
              <w:jc w:val="right"/>
              <w:rPr>
                <w:rFonts w:ascii="NikoshBAN" w:hAnsi="NikoshBAN" w:cs="NikoshBAN"/>
                <w:sz w:val="18"/>
                <w:szCs w:val="18"/>
              </w:rPr>
            </w:pPr>
            <w:r w:rsidRPr="00304B2A">
              <w:rPr>
                <w:rFonts w:ascii="NikoshBAN" w:hAnsi="NikoshBAN" w:cs="NikoshBAN"/>
                <w:sz w:val="18"/>
                <w:szCs w:val="18"/>
              </w:rPr>
              <w:t>0.01</w:t>
            </w:r>
          </w:p>
        </w:tc>
        <w:tc>
          <w:tcPr>
            <w:tcW w:w="813" w:type="dxa"/>
            <w:tcBorders>
              <w:top w:val="single" w:sz="4" w:space="0" w:color="auto"/>
              <w:left w:val="nil"/>
              <w:bottom w:val="single" w:sz="4" w:space="0" w:color="auto"/>
              <w:right w:val="nil"/>
            </w:tcBorders>
            <w:noWrap/>
            <w:vAlign w:val="center"/>
          </w:tcPr>
          <w:p w:rsidR="00AA2A99" w:rsidRPr="00304B2A" w:rsidRDefault="00AA2A99" w:rsidP="00AA2A99">
            <w:pPr>
              <w:jc w:val="right"/>
              <w:rPr>
                <w:rFonts w:ascii="NikoshBAN" w:hAnsi="NikoshBAN" w:cs="NikoshBAN"/>
                <w:sz w:val="18"/>
                <w:szCs w:val="18"/>
              </w:rPr>
            </w:pPr>
          </w:p>
        </w:tc>
      </w:tr>
      <w:tr w:rsidR="00AA2A99" w:rsidRPr="00A018C4" w:rsidTr="00304B2A">
        <w:trPr>
          <w:jc w:val="center"/>
        </w:trPr>
        <w:tc>
          <w:tcPr>
            <w:tcW w:w="4605" w:type="dxa"/>
            <w:tcBorders>
              <w:top w:val="single" w:sz="4" w:space="0" w:color="auto"/>
              <w:left w:val="nil"/>
              <w:bottom w:val="single" w:sz="4" w:space="0" w:color="auto"/>
              <w:right w:val="nil"/>
            </w:tcBorders>
            <w:shd w:val="clear" w:color="auto" w:fill="C6D9F1"/>
            <w:noWrap/>
            <w:vAlign w:val="bottom"/>
          </w:tcPr>
          <w:p w:rsidR="00AA2A99" w:rsidRPr="00A018C4" w:rsidRDefault="00AA2A99" w:rsidP="00AA2A99">
            <w:pPr>
              <w:spacing w:before="40" w:after="40"/>
              <w:jc w:val="right"/>
              <w:rPr>
                <w:rFonts w:ascii="Nikosh" w:hAnsi="Nikosh" w:cs="Nikosh"/>
                <w:sz w:val="20"/>
                <w:cs/>
                <w:lang w:bidi="bn-IN"/>
              </w:rPr>
            </w:pPr>
            <w:permStart w:id="2047029480" w:edGrp="everyone" w:colFirst="1" w:colLast="1"/>
            <w:permStart w:id="989346821" w:edGrp="everyone" w:colFirst="3" w:colLast="3"/>
            <w:permEnd w:id="242707540"/>
            <w:permEnd w:id="1306097313"/>
            <w:r w:rsidRPr="00A018C4">
              <w:rPr>
                <w:rFonts w:ascii="Nikosh" w:hAnsi="Nikosh" w:cs="Nikosh" w:hint="cs"/>
                <w:sz w:val="20"/>
                <w:cs/>
                <w:lang w:bidi="bn-IN"/>
              </w:rPr>
              <w:t>বিভাগের</w:t>
            </w:r>
            <w:r w:rsidRPr="00A018C4">
              <w:rPr>
                <w:rFonts w:ascii="Nikosh" w:hAnsi="Nikosh" w:cs="Nikosh"/>
                <w:sz w:val="20"/>
                <w:cs/>
                <w:lang w:bidi="bn-IN"/>
              </w:rPr>
              <w:t xml:space="preserve"> বাজেটে শিশু সংশ্লিষ্ট অংশ (মন্ত্রণালয়ের মোট বাজেটের শতকরা হার)</w:t>
            </w:r>
          </w:p>
        </w:tc>
        <w:tc>
          <w:tcPr>
            <w:tcW w:w="900" w:type="dxa"/>
            <w:tcBorders>
              <w:top w:val="single" w:sz="4" w:space="0" w:color="auto"/>
              <w:left w:val="nil"/>
              <w:bottom w:val="single" w:sz="4" w:space="0" w:color="auto"/>
              <w:right w:val="nil"/>
            </w:tcBorders>
            <w:shd w:val="clear" w:color="auto" w:fill="C6D9F1"/>
            <w:vAlign w:val="center"/>
          </w:tcPr>
          <w:p w:rsidR="00AA2A99" w:rsidRPr="00304B2A" w:rsidRDefault="00AA2A99" w:rsidP="00AA2A99">
            <w:pPr>
              <w:jc w:val="right"/>
              <w:rPr>
                <w:rFonts w:ascii="NikoshBAN" w:hAnsi="NikoshBAN" w:cs="NikoshBAN"/>
                <w:b/>
                <w:bCs/>
                <w:sz w:val="18"/>
                <w:szCs w:val="18"/>
              </w:rPr>
            </w:pPr>
          </w:p>
        </w:tc>
        <w:tc>
          <w:tcPr>
            <w:tcW w:w="810" w:type="dxa"/>
            <w:tcBorders>
              <w:top w:val="single" w:sz="4" w:space="0" w:color="auto"/>
              <w:left w:val="nil"/>
              <w:bottom w:val="single" w:sz="4" w:space="0" w:color="auto"/>
              <w:right w:val="nil"/>
            </w:tcBorders>
            <w:shd w:val="clear" w:color="auto" w:fill="C6D9F1"/>
            <w:noWrap/>
            <w:vAlign w:val="center"/>
          </w:tcPr>
          <w:p w:rsidR="00AA2A99" w:rsidRPr="00304B2A" w:rsidRDefault="00AA2A99" w:rsidP="00AA2A99">
            <w:pPr>
              <w:jc w:val="right"/>
              <w:rPr>
                <w:rFonts w:ascii="NikoshBAN" w:hAnsi="NikoshBAN" w:cs="NikoshBAN"/>
                <w:b/>
                <w:bCs/>
                <w:sz w:val="18"/>
                <w:szCs w:val="18"/>
              </w:rPr>
            </w:pPr>
            <w:r w:rsidRPr="00304B2A">
              <w:rPr>
                <w:rFonts w:ascii="NikoshBAN" w:hAnsi="NikoshBAN" w:cs="NikoshBAN"/>
                <w:b/>
                <w:bCs/>
                <w:sz w:val="18"/>
                <w:szCs w:val="18"/>
              </w:rPr>
              <w:t>4.66</w:t>
            </w:r>
          </w:p>
        </w:tc>
        <w:tc>
          <w:tcPr>
            <w:tcW w:w="813" w:type="dxa"/>
            <w:tcBorders>
              <w:top w:val="single" w:sz="4" w:space="0" w:color="auto"/>
              <w:left w:val="nil"/>
              <w:bottom w:val="single" w:sz="4" w:space="0" w:color="auto"/>
              <w:right w:val="nil"/>
            </w:tcBorders>
            <w:shd w:val="clear" w:color="auto" w:fill="C6D9F1"/>
            <w:noWrap/>
            <w:vAlign w:val="center"/>
          </w:tcPr>
          <w:p w:rsidR="00AA2A99" w:rsidRPr="00304B2A" w:rsidRDefault="00AA2A99" w:rsidP="00AA2A99">
            <w:pPr>
              <w:jc w:val="right"/>
              <w:rPr>
                <w:rFonts w:ascii="NikoshBAN" w:hAnsi="NikoshBAN" w:cs="NikoshBAN"/>
                <w:b/>
                <w:bCs/>
                <w:sz w:val="18"/>
                <w:szCs w:val="18"/>
              </w:rPr>
            </w:pPr>
          </w:p>
        </w:tc>
      </w:tr>
    </w:tbl>
    <w:permEnd w:id="2047029480"/>
    <w:permEnd w:id="989346821"/>
    <w:p w:rsidR="00AB338D" w:rsidRDefault="00AB338D" w:rsidP="00AB338D">
      <w:pPr>
        <w:spacing w:before="120" w:after="120" w:line="288" w:lineRule="auto"/>
        <w:rPr>
          <w:rStyle w:val="Strong"/>
          <w:rFonts w:ascii="NikoshBAN" w:hAnsi="NikoshBAN" w:cs="NikoshBAN"/>
        </w:rPr>
      </w:pPr>
      <w:r>
        <w:rPr>
          <w:rFonts w:ascii="Nikosh" w:hAnsi="Nikosh" w:cs="Nikosh"/>
          <w:b/>
          <w:sz w:val="20"/>
          <w:cs/>
          <w:lang w:bidi="bn-IN"/>
        </w:rPr>
        <w:t>সূত্রঃ অর্থ বিভাগ</w:t>
      </w:r>
    </w:p>
    <w:p w:rsidR="0066233C" w:rsidRPr="003816E2" w:rsidRDefault="0066233C" w:rsidP="00285CEC">
      <w:pPr>
        <w:spacing w:before="120" w:after="120" w:line="288" w:lineRule="auto"/>
        <w:ind w:left="547"/>
        <w:jc w:val="both"/>
        <w:rPr>
          <w:rFonts w:ascii="Nikosh" w:hAnsi="Nikosh" w:cs="Nikosh"/>
          <w:sz w:val="22"/>
          <w:szCs w:val="22"/>
          <w:cs/>
          <w:lang w:bidi="bn-IN"/>
        </w:rPr>
      </w:pPr>
      <w:permStart w:id="440105195" w:edGrp="everyone"/>
      <w:r w:rsidRPr="003816E2">
        <w:rPr>
          <w:rFonts w:ascii="Nikosh" w:hAnsi="Nikosh" w:cs="Nikosh"/>
          <w:sz w:val="22"/>
          <w:szCs w:val="22"/>
          <w:cs/>
          <w:lang w:bidi="bn-IN"/>
        </w:rPr>
        <w:lastRenderedPageBreak/>
        <w:t>২০১</w:t>
      </w:r>
      <w:r w:rsidRPr="003816E2">
        <w:rPr>
          <w:rFonts w:ascii="Nikosh" w:hAnsi="Nikosh" w:cs="Nikosh" w:hint="cs"/>
          <w:sz w:val="22"/>
          <w:szCs w:val="22"/>
          <w:cs/>
          <w:lang w:bidi="bn-IN"/>
        </w:rPr>
        <w:t>৮-১৯</w:t>
      </w:r>
      <w:r w:rsidRPr="003816E2">
        <w:rPr>
          <w:rFonts w:ascii="Nikosh" w:hAnsi="Nikosh" w:cs="Nikosh"/>
          <w:sz w:val="22"/>
          <w:szCs w:val="22"/>
          <w:cs/>
          <w:lang w:bidi="bn-IN"/>
        </w:rPr>
        <w:t xml:space="preserve"> অর্থবছরে আইন ও বিচার বিভাগের বাজেট দাঁড়াবে জিডিপি'র ০.০</w:t>
      </w:r>
      <w:r w:rsidRPr="003816E2">
        <w:rPr>
          <w:rFonts w:ascii="Nikosh" w:hAnsi="Nikosh" w:cs="Nikosh" w:hint="cs"/>
          <w:sz w:val="22"/>
          <w:szCs w:val="22"/>
          <w:cs/>
          <w:lang w:bidi="bn-IN"/>
        </w:rPr>
        <w:t>৬</w:t>
      </w:r>
      <w:r w:rsidRPr="003816E2">
        <w:rPr>
          <w:rFonts w:ascii="Nikosh" w:hAnsi="Nikosh" w:cs="Nikosh"/>
          <w:sz w:val="22"/>
          <w:szCs w:val="22"/>
          <w:cs/>
          <w:lang w:bidi="bn-IN"/>
        </w:rPr>
        <w:t xml:space="preserve"> শতাংশ এবং এর মধ্যে শিশু সংবেদনশীল কার্যক্রমে ব্যয় হবে মন্ত্রণালয়ের মোট বাজেটের মাত্র </w:t>
      </w:r>
      <w:r w:rsidRPr="003816E2">
        <w:rPr>
          <w:rFonts w:ascii="Nikosh" w:hAnsi="Nikosh" w:cs="Nikosh" w:hint="cs"/>
          <w:sz w:val="22"/>
          <w:szCs w:val="22"/>
          <w:cs/>
          <w:lang w:bidi="bn-IN"/>
        </w:rPr>
        <w:t>২.৬৮</w:t>
      </w:r>
      <w:r w:rsidRPr="003816E2">
        <w:rPr>
          <w:rFonts w:ascii="Nikosh" w:hAnsi="Nikosh" w:cs="Nikosh"/>
          <w:sz w:val="22"/>
          <w:szCs w:val="22"/>
          <w:cs/>
          <w:lang w:bidi="bn-IN"/>
        </w:rPr>
        <w:t xml:space="preserve"> শতাংশ। </w:t>
      </w:r>
    </w:p>
    <w:permEnd w:id="440105195"/>
    <w:p w:rsidR="00B35BF1" w:rsidRPr="00C13042" w:rsidRDefault="00B35BF1" w:rsidP="00B35BF1">
      <w:pPr>
        <w:spacing w:before="120" w:after="120" w:line="288" w:lineRule="auto"/>
        <w:ind w:left="547" w:hanging="547"/>
        <w:jc w:val="both"/>
        <w:rPr>
          <w:rFonts w:ascii="Nikosh" w:hAnsi="Nikosh" w:cs="Nikosh"/>
          <w:b/>
          <w:bCs/>
          <w:sz w:val="26"/>
          <w:szCs w:val="26"/>
        </w:rPr>
      </w:pPr>
      <w:r w:rsidRPr="00C13042">
        <w:rPr>
          <w:rFonts w:ascii="Nikosh" w:hAnsi="Nikosh" w:cs="Nikosh" w:hint="cs"/>
          <w:b/>
          <w:bCs/>
          <w:sz w:val="26"/>
          <w:szCs w:val="26"/>
          <w:cs/>
          <w:lang w:bidi="bn-IN"/>
        </w:rPr>
        <w:t>৫</w:t>
      </w:r>
      <w:r w:rsidRPr="00C13042">
        <w:rPr>
          <w:rFonts w:ascii="Nikosh" w:hAnsi="Nikosh" w:cs="Nikosh" w:hint="cs"/>
          <w:b/>
          <w:bCs/>
          <w:sz w:val="26"/>
          <w:szCs w:val="26"/>
          <w:rtl/>
          <w:cs/>
        </w:rPr>
        <w:t>.</w:t>
      </w:r>
      <w:r w:rsidR="00270E0C" w:rsidRPr="00C13042">
        <w:rPr>
          <w:rFonts w:ascii="Nikosh" w:hAnsi="Nikosh" w:cs="Nikosh" w:hint="cs"/>
          <w:b/>
          <w:bCs/>
          <w:sz w:val="26"/>
          <w:szCs w:val="26"/>
          <w:cs/>
          <w:lang w:bidi="bn-IN"/>
        </w:rPr>
        <w:t>০</w:t>
      </w:r>
      <w:r w:rsidRPr="00C13042">
        <w:rPr>
          <w:rFonts w:ascii="Nikosh" w:hAnsi="Nikosh" w:cs="Nikosh"/>
          <w:b/>
          <w:bCs/>
          <w:sz w:val="26"/>
          <w:szCs w:val="26"/>
          <w:rtl/>
          <w:cs/>
        </w:rPr>
        <w:tab/>
      </w:r>
      <w:r w:rsidRPr="00C13042">
        <w:rPr>
          <w:rFonts w:ascii="Nikosh" w:hAnsi="Nikosh" w:cs="Nikosh" w:hint="cs"/>
          <w:b/>
          <w:bCs/>
          <w:sz w:val="26"/>
          <w:szCs w:val="26"/>
          <w:cs/>
          <w:lang w:bidi="bn-IN"/>
        </w:rPr>
        <w:t>উত্তম চর্চা</w:t>
      </w:r>
    </w:p>
    <w:tbl>
      <w:tblPr>
        <w:tblStyle w:val="TableGrid"/>
        <w:tblW w:w="0" w:type="auto"/>
        <w:tblInd w:w="108" w:type="dxa"/>
        <w:shd w:val="clear" w:color="auto" w:fill="DBE5F1" w:themeFill="accent1" w:themeFillTint="33"/>
        <w:tblLook w:val="04A0" w:firstRow="1" w:lastRow="0" w:firstColumn="1" w:lastColumn="0" w:noHBand="0" w:noVBand="1"/>
      </w:tblPr>
      <w:tblGrid>
        <w:gridCol w:w="7110"/>
      </w:tblGrid>
      <w:tr w:rsidR="00152774" w:rsidRPr="007E08B8" w:rsidTr="008C2A5C">
        <w:tc>
          <w:tcPr>
            <w:tcW w:w="7110" w:type="dxa"/>
            <w:shd w:val="clear" w:color="auto" w:fill="DBE5F1" w:themeFill="accent1" w:themeFillTint="33"/>
          </w:tcPr>
          <w:p w:rsidR="00BE2464" w:rsidRPr="00BE2464" w:rsidRDefault="00BE2464" w:rsidP="00285CEC">
            <w:pPr>
              <w:widowControl w:val="0"/>
              <w:spacing w:before="60" w:after="60" w:line="276" w:lineRule="auto"/>
              <w:jc w:val="center"/>
              <w:rPr>
                <w:rFonts w:ascii="Times New Roman" w:hAnsi="Times New Roman" w:cs="Nikosh"/>
                <w:b/>
                <w:bCs/>
                <w:sz w:val="24"/>
                <w:szCs w:val="26"/>
                <w:lang w:bidi="bn-IN"/>
              </w:rPr>
            </w:pPr>
            <w:permStart w:id="470286719" w:edGrp="everyone" w:colFirst="0" w:colLast="0"/>
            <w:r w:rsidRPr="00BE2464">
              <w:rPr>
                <w:rFonts w:ascii="Times New Roman" w:hAnsi="Times New Roman" w:cs="Nikosh"/>
                <w:b/>
                <w:bCs/>
                <w:sz w:val="24"/>
                <w:szCs w:val="26"/>
                <w:cs/>
                <w:lang w:bidi="bn-IN"/>
              </w:rPr>
              <w:t>ছোট্ট শিশু ফিরে পেল তার পরিবার</w:t>
            </w:r>
          </w:p>
          <w:p w:rsidR="003816E2" w:rsidRDefault="00BE2464" w:rsidP="00285CEC">
            <w:pPr>
              <w:widowControl w:val="0"/>
              <w:spacing w:before="60" w:after="60" w:line="276" w:lineRule="auto"/>
              <w:jc w:val="center"/>
              <w:rPr>
                <w:rFonts w:ascii="Times New Roman" w:hAnsi="Times New Roman" w:cs="Nikosh"/>
                <w:sz w:val="20"/>
                <w:szCs w:val="22"/>
                <w:lang w:bidi="bn-IN"/>
              </w:rPr>
            </w:pPr>
            <w:r w:rsidRPr="00BE2464">
              <w:rPr>
                <w:rFonts w:ascii="Times New Roman" w:hAnsi="Times New Roman" w:cs="Nikosh"/>
                <w:sz w:val="20"/>
                <w:szCs w:val="22"/>
                <w:lang w:bidi="bn-IN"/>
              </w:rPr>
              <w:t>(</w:t>
            </w:r>
            <w:r w:rsidRPr="00BE2464">
              <w:rPr>
                <w:rFonts w:ascii="Times New Roman" w:hAnsi="Times New Roman" w:cs="Nikosh"/>
                <w:sz w:val="20"/>
                <w:szCs w:val="22"/>
                <w:cs/>
                <w:lang w:bidi="bn-IN"/>
              </w:rPr>
              <w:t>ছোট্ট শিশুর অনুরোধে বিচারকের এডিআর সংঘটন)</w:t>
            </w:r>
          </w:p>
          <w:p w:rsidR="00BE2464" w:rsidRPr="00BE2464" w:rsidRDefault="00BE2464" w:rsidP="00285CEC">
            <w:pPr>
              <w:widowControl w:val="0"/>
              <w:spacing w:before="60" w:after="60" w:line="276" w:lineRule="auto"/>
              <w:jc w:val="both"/>
              <w:rPr>
                <w:rFonts w:ascii="Times New Roman" w:hAnsi="Times New Roman" w:cs="Nikosh"/>
                <w:sz w:val="22"/>
                <w:szCs w:val="22"/>
                <w:lang w:bidi="bn-IN"/>
              </w:rPr>
            </w:pPr>
            <w:r w:rsidRPr="00BE2464">
              <w:rPr>
                <w:rFonts w:ascii="Times New Roman" w:hAnsi="Times New Roman" w:cs="Nikosh"/>
                <w:sz w:val="22"/>
                <w:szCs w:val="22"/>
                <w:cs/>
                <w:lang w:bidi="bn-IN"/>
              </w:rPr>
              <w:t>৫ বছরের সালমান চোখে টলমলে পানি নিয়ে মা</w:t>
            </w:r>
            <w:r w:rsidRPr="00BE2464">
              <w:rPr>
                <w:rFonts w:ascii="Times New Roman" w:hAnsi="Times New Roman" w:cs="Nikosh"/>
                <w:sz w:val="22"/>
                <w:szCs w:val="22"/>
                <w:lang w:bidi="bn-IN"/>
              </w:rPr>
              <w:t xml:space="preserve">, </w:t>
            </w:r>
            <w:r w:rsidRPr="00BE2464">
              <w:rPr>
                <w:rFonts w:ascii="Times New Roman" w:hAnsi="Times New Roman" w:cs="Nikosh"/>
                <w:sz w:val="22"/>
                <w:szCs w:val="22"/>
                <w:cs/>
                <w:lang w:bidi="bn-IN"/>
              </w:rPr>
              <w:t>দুই মামি আর ছোট্ট বোনটার হাত ধরে সে দাঁড়িয়ে আছে কিশোরগঞ্জ জেলা লিগ্যাল এইড অফিস</w:t>
            </w:r>
            <w:r w:rsidRPr="00BE2464">
              <w:rPr>
                <w:rFonts w:ascii="Times New Roman" w:hAnsi="Times New Roman" w:cs="Nikosh" w:hint="cs"/>
                <w:sz w:val="22"/>
                <w:szCs w:val="22"/>
                <w:cs/>
                <w:lang w:bidi="bn-BD"/>
              </w:rPr>
              <w:t>ে</w:t>
            </w:r>
            <w:r w:rsidRPr="00BE2464">
              <w:rPr>
                <w:rFonts w:ascii="Times New Roman" w:hAnsi="Times New Roman" w:cs="Nikosh"/>
                <w:sz w:val="22"/>
                <w:szCs w:val="22"/>
                <w:cs/>
                <w:lang w:bidi="bn-IN"/>
              </w:rPr>
              <w:t>র সামনে। সে তার বাবার দিকে তাকিয়ে আছে। সে প্রায় ৫ মাস পর তার বাবাকে দেখছে। ইচ্ছে হচ্ছে ছুটে গিয়ে বাবার কোলে চড়ে বসতে। তার বাবা-মা</w:t>
            </w:r>
            <w:r w:rsidRPr="00BE2464">
              <w:rPr>
                <w:rFonts w:ascii="Times New Roman" w:hAnsi="Times New Roman" w:cs="Nikosh" w:hint="cs"/>
                <w:sz w:val="22"/>
                <w:szCs w:val="22"/>
                <w:cs/>
                <w:lang w:bidi="bn-BD"/>
              </w:rPr>
              <w:t xml:space="preserve"> পরস্পরকে</w:t>
            </w:r>
            <w:r w:rsidRPr="00BE2464">
              <w:rPr>
                <w:rFonts w:ascii="Times New Roman" w:hAnsi="Times New Roman" w:cs="Nikosh"/>
                <w:sz w:val="22"/>
                <w:szCs w:val="22"/>
                <w:cs/>
                <w:lang w:bidi="bn-IN"/>
              </w:rPr>
              <w:t xml:space="preserve"> সকলের সামনে অকথ্য ভাষায় গালিগালাজ করছে। সে এই অফিসে আগেও একবার এসেছে মায়ের সাথে। অফিসার আন্টি তার মাকে বুঝিয়েছে</w:t>
            </w:r>
            <w:r w:rsidRPr="00BE2464">
              <w:rPr>
                <w:rFonts w:ascii="Times New Roman" w:hAnsi="Times New Roman" w:cs="Nikosh"/>
                <w:sz w:val="22"/>
                <w:szCs w:val="22"/>
                <w:lang w:bidi="bn-IN"/>
              </w:rPr>
              <w:t xml:space="preserve">, </w:t>
            </w:r>
            <w:r w:rsidRPr="00BE2464">
              <w:rPr>
                <w:rFonts w:ascii="Times New Roman" w:hAnsi="Times New Roman" w:cs="Nikosh"/>
                <w:sz w:val="22"/>
                <w:szCs w:val="22"/>
                <w:cs/>
                <w:lang w:bidi="bn-IN"/>
              </w:rPr>
              <w:t>তাকে বলেছে বাবা-মার ঝগড়া মিটিয়ে দেবে। তাই আজ সে স্কুল কামাই দিয়ে জোর করে মার সাথে এসেছিল একসাথে বাবা-মায়ের হাত ধরবে বলে। বাবা-মার ঝগড়ায় লোকজন জড়ো হয়ে গেছে। তার ভয় হচ্ছে</w:t>
            </w:r>
            <w:r w:rsidRPr="00BE2464">
              <w:rPr>
                <w:rFonts w:ascii="Times New Roman" w:hAnsi="Times New Roman" w:cs="Nikosh"/>
                <w:sz w:val="22"/>
                <w:szCs w:val="22"/>
                <w:lang w:bidi="bn-IN"/>
              </w:rPr>
              <w:t xml:space="preserve">, </w:t>
            </w:r>
            <w:r w:rsidRPr="00BE2464">
              <w:rPr>
                <w:rFonts w:ascii="Times New Roman" w:hAnsi="Times New Roman" w:cs="Nikosh"/>
                <w:sz w:val="22"/>
                <w:szCs w:val="22"/>
                <w:cs/>
                <w:lang w:bidi="bn-IN"/>
              </w:rPr>
              <w:t>যেমনটা দাদার বাড়িতে দাদী-মা-বাবার ঝ</w:t>
            </w:r>
            <w:r w:rsidR="00426EDA">
              <w:rPr>
                <w:rFonts w:ascii="Times New Roman" w:hAnsi="Times New Roman" w:cs="Nikosh"/>
                <w:sz w:val="22"/>
                <w:szCs w:val="22"/>
                <w:cs/>
                <w:lang w:bidi="bn-IN"/>
              </w:rPr>
              <w:t>গড়া দেখ</w:t>
            </w:r>
            <w:r w:rsidR="00426EDA">
              <w:rPr>
                <w:rFonts w:ascii="Times New Roman" w:hAnsi="Times New Roman" w:cs="Nikosh" w:hint="cs"/>
                <w:sz w:val="22"/>
                <w:szCs w:val="22"/>
                <w:cs/>
                <w:lang w:bidi="bn-IN"/>
              </w:rPr>
              <w:t>তে</w:t>
            </w:r>
            <w:r w:rsidRPr="00BE2464">
              <w:rPr>
                <w:rFonts w:ascii="Times New Roman" w:hAnsi="Times New Roman" w:cs="Nikosh"/>
                <w:sz w:val="22"/>
                <w:szCs w:val="22"/>
                <w:cs/>
                <w:lang w:bidi="bn-IN"/>
              </w:rPr>
              <w:t xml:space="preserve"> হত। </w:t>
            </w:r>
          </w:p>
          <w:p w:rsidR="00152774" w:rsidRPr="00273506" w:rsidRDefault="00BE2464" w:rsidP="00285CEC">
            <w:pPr>
              <w:spacing w:before="60" w:after="60" w:line="276" w:lineRule="auto"/>
              <w:jc w:val="both"/>
              <w:rPr>
                <w:rFonts w:cs="SutonnyMJ"/>
                <w:sz w:val="30"/>
                <w:rtl/>
                <w:cs/>
              </w:rPr>
            </w:pPr>
            <w:r w:rsidRPr="003816E2">
              <w:rPr>
                <w:rFonts w:ascii="Times New Roman" w:hAnsi="Times New Roman" w:cs="Nikosh"/>
                <w:sz w:val="22"/>
                <w:szCs w:val="22"/>
                <w:cs/>
                <w:lang w:bidi="bn-IN"/>
              </w:rPr>
              <w:t>সালমানের মা মো</w:t>
            </w:r>
            <w:r w:rsidRPr="003816E2">
              <w:rPr>
                <w:rFonts w:ascii="Times New Roman" w:hAnsi="Times New Roman" w:cs="Nikosh" w:hint="cs"/>
                <w:sz w:val="22"/>
                <w:szCs w:val="22"/>
                <w:cs/>
                <w:lang w:bidi="bn-BD"/>
              </w:rPr>
              <w:t>ছাঃ</w:t>
            </w:r>
            <w:r w:rsidRPr="003816E2">
              <w:rPr>
                <w:rFonts w:ascii="Times New Roman" w:hAnsi="Times New Roman" w:cs="Nikosh"/>
                <w:sz w:val="22"/>
                <w:szCs w:val="22"/>
                <w:cs/>
                <w:lang w:bidi="bn-IN"/>
              </w:rPr>
              <w:t xml:space="preserve"> আয়শা আক্তার তার স্বামী মো</w:t>
            </w:r>
            <w:r w:rsidRPr="003816E2">
              <w:rPr>
                <w:rFonts w:ascii="Times New Roman" w:hAnsi="Times New Roman" w:cs="Nikosh" w:hint="cs"/>
                <w:sz w:val="22"/>
                <w:szCs w:val="22"/>
                <w:cs/>
                <w:lang w:bidi="bn-BD"/>
              </w:rPr>
              <w:t>ঃ</w:t>
            </w:r>
            <w:r w:rsidRPr="003816E2">
              <w:rPr>
                <w:rFonts w:ascii="Times New Roman" w:hAnsi="Times New Roman" w:cs="Nikosh"/>
                <w:sz w:val="22"/>
                <w:szCs w:val="22"/>
                <w:cs/>
                <w:lang w:bidi="bn-IN"/>
              </w:rPr>
              <w:t xml:space="preserve"> আবু আইয়ুব আনছারীর বিরুদ্ধে যৌতুকের জন্য তাকে নির্যাতন করে দুই সন্তানসহ বাবার বাড়িতে পাঠিয়ে দিয়েছে মর্মে অভিযোগ করে জানান যে</w:t>
            </w:r>
            <w:r w:rsidRPr="003816E2">
              <w:rPr>
                <w:rFonts w:ascii="Times New Roman" w:hAnsi="Times New Roman" w:cs="Nikosh"/>
                <w:sz w:val="22"/>
                <w:szCs w:val="22"/>
                <w:lang w:bidi="bn-IN"/>
              </w:rPr>
              <w:t xml:space="preserve">, </w:t>
            </w:r>
            <w:r w:rsidRPr="003816E2">
              <w:rPr>
                <w:rFonts w:ascii="Times New Roman" w:hAnsi="Times New Roman" w:cs="Nikosh"/>
                <w:sz w:val="22"/>
                <w:szCs w:val="22"/>
                <w:cs/>
                <w:lang w:bidi="bn-IN"/>
              </w:rPr>
              <w:t>গত ৪ মাস যাবৎ তিনি ২ সন্তানসহ অসচ্ছল বাবার বাড়িতে আর্থিক কষ্টে আছেন। অথচ তার সন্তানের বিত্তশালী পিতা তাদের কোন খোঁজখবর রাখছেন না। পিতা-মাতার নিষেধ অমান্য করে</w:t>
            </w:r>
            <w:r w:rsidRPr="003816E2">
              <w:rPr>
                <w:rFonts w:ascii="Times New Roman" w:hAnsi="Times New Roman" w:cs="Nikosh" w:hint="cs"/>
                <w:sz w:val="22"/>
                <w:szCs w:val="22"/>
                <w:cs/>
                <w:lang w:bidi="bn-BD"/>
              </w:rPr>
              <w:t xml:space="preserve"> যাকে</w:t>
            </w:r>
            <w:r w:rsidRPr="003816E2">
              <w:rPr>
                <w:rFonts w:ascii="Times New Roman" w:hAnsi="Times New Roman" w:cs="Nikosh"/>
                <w:sz w:val="22"/>
                <w:szCs w:val="22"/>
                <w:cs/>
                <w:lang w:bidi="bn-IN"/>
              </w:rPr>
              <w:t xml:space="preserve"> ৭ বছর আগে ভালোবেসে বিয়ে করেছিলেন সেই স্বামী আইয়ুব</w:t>
            </w:r>
            <w:r w:rsidRPr="003816E2">
              <w:rPr>
                <w:rFonts w:ascii="Times New Roman" w:hAnsi="Times New Roman" w:cs="Nikosh" w:hint="cs"/>
                <w:sz w:val="22"/>
                <w:szCs w:val="22"/>
                <w:cs/>
                <w:lang w:bidi="bn-BD"/>
              </w:rPr>
              <w:t xml:space="preserve"> </w:t>
            </w:r>
            <w:r w:rsidRPr="003816E2">
              <w:rPr>
                <w:rFonts w:ascii="Times New Roman" w:hAnsi="Times New Roman" w:cs="Nikosh"/>
                <w:sz w:val="22"/>
                <w:szCs w:val="22"/>
                <w:cs/>
                <w:lang w:bidi="bn-IN"/>
              </w:rPr>
              <w:t>গত ৩ বছর যাবৎ মাঝে মাঝেই নির্যাতন করে</w:t>
            </w:r>
            <w:r w:rsidRPr="003816E2">
              <w:rPr>
                <w:rFonts w:ascii="Times New Roman" w:hAnsi="Times New Roman" w:cs="Nikosh" w:hint="cs"/>
                <w:sz w:val="22"/>
                <w:szCs w:val="22"/>
                <w:cs/>
                <w:lang w:bidi="bn-BD"/>
              </w:rPr>
              <w:t xml:space="preserve"> অবশেষে</w:t>
            </w:r>
            <w:r w:rsidRPr="003816E2">
              <w:rPr>
                <w:rFonts w:ascii="Times New Roman" w:hAnsi="Times New Roman" w:cs="Nikosh"/>
                <w:sz w:val="22"/>
                <w:szCs w:val="22"/>
                <w:cs/>
                <w:lang w:bidi="bn-IN"/>
              </w:rPr>
              <w:t xml:space="preserve"> তাড়িয়ে দেন। আজ তিনি স্বামীকে ডিভোর্স দিতে চান। জেলা লিগ্যাল এইড অফিসার তাকে বুঝিয়ে মীমাংসার জন্য রাজি করান। অত</w:t>
            </w:r>
            <w:r w:rsidRPr="003816E2">
              <w:rPr>
                <w:rFonts w:ascii="Times New Roman" w:hAnsi="Times New Roman" w:cs="Nikosh" w:hint="cs"/>
                <w:sz w:val="22"/>
                <w:szCs w:val="22"/>
                <w:cs/>
                <w:lang w:bidi="bn-BD"/>
              </w:rPr>
              <w:t>ঃ</w:t>
            </w:r>
            <w:r w:rsidRPr="003816E2">
              <w:rPr>
                <w:rFonts w:ascii="Times New Roman" w:hAnsi="Times New Roman" w:cs="Nikosh"/>
                <w:sz w:val="22"/>
                <w:szCs w:val="22"/>
                <w:cs/>
                <w:lang w:bidi="bn-IN"/>
              </w:rPr>
              <w:t>পর প্রতিপক্ষ মো</w:t>
            </w:r>
            <w:r w:rsidRPr="003816E2">
              <w:rPr>
                <w:rFonts w:ascii="Times New Roman" w:hAnsi="Times New Roman" w:cs="Nikosh" w:hint="cs"/>
                <w:sz w:val="22"/>
                <w:szCs w:val="22"/>
                <w:cs/>
                <w:lang w:bidi="bn-BD"/>
              </w:rPr>
              <w:t>ঃ</w:t>
            </w:r>
            <w:r w:rsidRPr="003816E2">
              <w:rPr>
                <w:rFonts w:ascii="Times New Roman" w:hAnsi="Times New Roman" w:cs="Nikosh"/>
                <w:sz w:val="22"/>
                <w:szCs w:val="22"/>
                <w:cs/>
                <w:lang w:bidi="bn-IN"/>
              </w:rPr>
              <w:t xml:space="preserve"> আবু আইয়ুব আনছারীকে নোটিশ প্রদান করা হলে তিনি যথাসময়ে জেলা লিগ্যাল এইড অফিসে এসে হাজির হন। জেলা লিগ্যাল এইড অফিসার তাদের বক্তব্য শুনে মধ্যস্থতার চেষ্টা করেন। কিন্তু উভয়পক্ষই এত তিক্ততার ভিতর দিয়ে সম্পর্কটাকে নিয়ে চলেছেন যে তারা আর সংসারে ফেরত যেতে চান না। অথচ দুটি নিষ্পাপ </w:t>
            </w:r>
            <w:r w:rsidRPr="003816E2">
              <w:rPr>
                <w:rFonts w:ascii="Times New Roman" w:hAnsi="Times New Roman" w:cs="Nikosh" w:hint="cs"/>
                <w:sz w:val="22"/>
                <w:szCs w:val="22"/>
                <w:cs/>
                <w:lang w:bidi="bn-BD"/>
              </w:rPr>
              <w:t>শিশু</w:t>
            </w:r>
            <w:r w:rsidRPr="003816E2">
              <w:rPr>
                <w:rFonts w:ascii="Times New Roman" w:hAnsi="Times New Roman" w:cs="Nikosh"/>
                <w:sz w:val="22"/>
                <w:szCs w:val="22"/>
                <w:cs/>
                <w:lang w:bidi="bn-IN"/>
              </w:rPr>
              <w:t xml:space="preserve"> একবার বাবার দিকে</w:t>
            </w:r>
            <w:r w:rsidRPr="003816E2">
              <w:rPr>
                <w:rFonts w:ascii="Times New Roman" w:hAnsi="Times New Roman" w:cs="Nikosh"/>
                <w:sz w:val="22"/>
                <w:szCs w:val="22"/>
                <w:lang w:bidi="bn-IN"/>
              </w:rPr>
              <w:t xml:space="preserve">, </w:t>
            </w:r>
            <w:r w:rsidRPr="003816E2">
              <w:rPr>
                <w:rFonts w:ascii="Times New Roman" w:hAnsi="Times New Roman" w:cs="Nikosh"/>
                <w:sz w:val="22"/>
                <w:szCs w:val="22"/>
                <w:cs/>
                <w:lang w:bidi="bn-IN"/>
              </w:rPr>
              <w:t xml:space="preserve">একবার মায়ের দিকে ফ্যালফেলিয়ে তাকিয়ে আছে। জেলা লিগ্যাল এইড অফিসার এই বাচ্চা দুটির দৃষ্টিকে অবহেলা করতে পারেননি। তিনি মীমাংসার শেষ চেষ্টাস্বরুপ উভয়পক্ষকে আরো ১ দিন অফিসে আসতে বললেন। পরবর্তী তারিখের দিন তাদের বিরোধ আরো চরমে। অন্য একটি এডিআর চলাকালীন সময়ে জেলা লিগ্যাল এইড অফিসের বারান্দায় উভয়পক্ষ নিজ নিজ পক্ষের লোকজনসহ ঝগড়ায় জড়িয়ে এমন একটি পরিস্থিতির সৃষ্টি করেন যে জেলা লিগ্যাল এইড অফিসের সামনে আদালতে আসা লোকজনের ভিড় জমে যায়। বড় ছেলেটি কাদোঁ স্বরে জেলা লিগ্যাল এইড অফিসারকে আস্তে আস্তে বললো </w:t>
            </w:r>
            <w:r w:rsidRPr="003816E2">
              <w:rPr>
                <w:rFonts w:ascii="Times New Roman" w:hAnsi="Times New Roman" w:cs="Nikosh" w:hint="cs"/>
                <w:sz w:val="22"/>
                <w:szCs w:val="22"/>
                <w:cs/>
                <w:lang w:bidi="bn-BD"/>
              </w:rPr>
              <w:t>“</w:t>
            </w:r>
            <w:r w:rsidRPr="003816E2">
              <w:rPr>
                <w:rFonts w:ascii="Times New Roman" w:hAnsi="Times New Roman" w:cs="Nikosh"/>
                <w:sz w:val="22"/>
                <w:szCs w:val="22"/>
                <w:cs/>
                <w:lang w:bidi="bn-IN"/>
              </w:rPr>
              <w:t>আন্টি আমার আব্বা-আম্মাকে ঠিক করে দেও</w:t>
            </w:r>
            <w:r w:rsidRPr="003816E2">
              <w:rPr>
                <w:rFonts w:ascii="Times New Roman" w:hAnsi="Times New Roman" w:cs="Nikosh" w:hint="cs"/>
                <w:sz w:val="22"/>
                <w:szCs w:val="22"/>
                <w:cs/>
                <w:lang w:bidi="bn-BD"/>
              </w:rPr>
              <w:t>”</w:t>
            </w:r>
            <w:r w:rsidRPr="003816E2">
              <w:rPr>
                <w:rFonts w:ascii="Times New Roman" w:hAnsi="Times New Roman" w:cs="Nikosh"/>
                <w:sz w:val="22"/>
                <w:szCs w:val="22"/>
                <w:cs/>
                <w:lang w:bidi="hi-IN"/>
              </w:rPr>
              <w:t xml:space="preserve">। </w:t>
            </w:r>
            <w:r w:rsidRPr="003816E2">
              <w:rPr>
                <w:rFonts w:ascii="Times New Roman" w:hAnsi="Times New Roman" w:cs="Nikosh"/>
                <w:sz w:val="22"/>
                <w:szCs w:val="22"/>
                <w:cs/>
                <w:lang w:bidi="bn-IN"/>
              </w:rPr>
              <w:t>জেলা লিগ্যাল এইড অফিসারের একটানা ২ ঘন্টার চেষ্টায় উভয়পক্ষের মন নরম হলো। এবার সন্তানরা নয়</w:t>
            </w:r>
            <w:r w:rsidRPr="003816E2">
              <w:rPr>
                <w:rFonts w:ascii="Times New Roman" w:hAnsi="Times New Roman" w:cs="Nikosh"/>
                <w:sz w:val="22"/>
                <w:szCs w:val="22"/>
                <w:lang w:bidi="bn-IN"/>
              </w:rPr>
              <w:t xml:space="preserve">, </w:t>
            </w:r>
            <w:r w:rsidRPr="003816E2">
              <w:rPr>
                <w:rFonts w:ascii="Times New Roman" w:hAnsi="Times New Roman" w:cs="Nikosh"/>
                <w:sz w:val="22"/>
                <w:szCs w:val="22"/>
                <w:cs/>
                <w:lang w:bidi="bn-IN"/>
              </w:rPr>
              <w:t>কাঁদছে তাদের বাবা-মা। তারা তাদের ভুল বুঝতে পারে। তারা নিজেদের পবিত্র ভালোবাসাকে ফিরে পেয়েছে। সালমানের চোখে এখন আনন্দের ঝলকানি।</w:t>
            </w:r>
            <w:r w:rsidR="00273506" w:rsidRPr="00273506">
              <w:rPr>
                <w:rFonts w:ascii="Nikosh" w:hAnsi="Nikosh" w:cs="Nikosh"/>
                <w:sz w:val="22"/>
                <w:szCs w:val="22"/>
                <w:rtl/>
                <w:cs/>
                <w:lang w:bidi="bn-IN"/>
              </w:rPr>
              <w:t xml:space="preserve"> </w:t>
            </w:r>
          </w:p>
        </w:tc>
      </w:tr>
    </w:tbl>
    <w:permEnd w:id="470286719"/>
    <w:p w:rsidR="00B35BF1" w:rsidRPr="003816E2" w:rsidRDefault="00270E0C" w:rsidP="003816E2">
      <w:pPr>
        <w:spacing w:before="240" w:after="120" w:line="288" w:lineRule="auto"/>
        <w:ind w:left="547" w:hanging="547"/>
        <w:jc w:val="both"/>
        <w:rPr>
          <w:rFonts w:ascii="Nikosh" w:hAnsi="Nikosh" w:cs="Nikosh"/>
          <w:b/>
          <w:bCs/>
          <w:sz w:val="26"/>
          <w:szCs w:val="26"/>
          <w:lang w:bidi="bn-IN"/>
        </w:rPr>
      </w:pPr>
      <w:r w:rsidRPr="003816E2">
        <w:rPr>
          <w:rFonts w:ascii="Nikosh" w:hAnsi="Nikosh" w:cs="Nikosh" w:hint="cs"/>
          <w:b/>
          <w:bCs/>
          <w:sz w:val="26"/>
          <w:szCs w:val="26"/>
          <w:cs/>
          <w:lang w:bidi="bn-IN"/>
        </w:rPr>
        <w:lastRenderedPageBreak/>
        <w:t>৬</w:t>
      </w:r>
      <w:r w:rsidRPr="003816E2">
        <w:rPr>
          <w:rFonts w:ascii="Nikosh" w:hAnsi="Nikosh" w:cs="Nikosh" w:hint="cs"/>
          <w:b/>
          <w:bCs/>
          <w:sz w:val="26"/>
          <w:szCs w:val="26"/>
          <w:rtl/>
          <w:cs/>
        </w:rPr>
        <w:t>.</w:t>
      </w:r>
      <w:r w:rsidRPr="003816E2">
        <w:rPr>
          <w:rFonts w:ascii="Nikosh" w:hAnsi="Nikosh" w:cs="Nikosh" w:hint="cs"/>
          <w:b/>
          <w:bCs/>
          <w:sz w:val="26"/>
          <w:szCs w:val="26"/>
          <w:cs/>
          <w:lang w:bidi="bn-IN"/>
        </w:rPr>
        <w:t>০</w:t>
      </w:r>
      <w:r w:rsidR="00B35BF1" w:rsidRPr="003816E2">
        <w:rPr>
          <w:rFonts w:ascii="Nikosh" w:hAnsi="Nikosh" w:cs="Nikosh"/>
          <w:b/>
          <w:bCs/>
          <w:sz w:val="26"/>
          <w:szCs w:val="26"/>
          <w:rtl/>
          <w:cs/>
        </w:rPr>
        <w:tab/>
      </w:r>
      <w:r w:rsidR="00B35BF1" w:rsidRPr="003816E2">
        <w:rPr>
          <w:rFonts w:ascii="Nikosh" w:hAnsi="Nikosh" w:cs="Nikosh" w:hint="cs"/>
          <w:b/>
          <w:bCs/>
          <w:sz w:val="26"/>
          <w:szCs w:val="26"/>
          <w:cs/>
          <w:lang w:bidi="bn-IN"/>
        </w:rPr>
        <w:t xml:space="preserve">শিশুদের কল্যাণ নিশ্চিতকরণে </w:t>
      </w:r>
      <w:r w:rsidR="00152774" w:rsidRPr="003816E2">
        <w:rPr>
          <w:rFonts w:ascii="Nikosh" w:hAnsi="Nikosh" w:cs="Nikosh"/>
          <w:b/>
          <w:bCs/>
          <w:sz w:val="26"/>
          <w:szCs w:val="26"/>
          <w:cs/>
          <w:lang w:bidi="bn-BD"/>
        </w:rPr>
        <w:t>মন্ত্রণালয়ের চ্যালেঞ্জসমূহ</w:t>
      </w:r>
    </w:p>
    <w:p w:rsidR="0030489D" w:rsidRPr="0099324C" w:rsidRDefault="00BE2464" w:rsidP="00285CEC">
      <w:pPr>
        <w:widowControl w:val="0"/>
        <w:spacing w:before="120" w:after="120" w:line="288" w:lineRule="auto"/>
        <w:ind w:left="540"/>
        <w:jc w:val="both"/>
        <w:rPr>
          <w:rFonts w:ascii="Times New Roman" w:hAnsi="Times New Roman" w:cs="Nikosh"/>
          <w:sz w:val="20"/>
          <w:szCs w:val="22"/>
          <w:lang w:bidi="bn-BD"/>
        </w:rPr>
      </w:pPr>
      <w:permStart w:id="102500615" w:edGrp="everyone"/>
      <w:r w:rsidRPr="0099324C">
        <w:rPr>
          <w:rFonts w:ascii="Times New Roman" w:hAnsi="Times New Roman" w:cs="Nikosh"/>
          <w:sz w:val="20"/>
          <w:szCs w:val="22"/>
          <w:cs/>
          <w:lang w:bidi="bn-BD"/>
        </w:rPr>
        <w:t>আইন ও বিচার বিভাগের অন্যতম উদ্দেশ্য শিশু নিরাপত্তা</w:t>
      </w:r>
      <w:r w:rsidRPr="0099324C">
        <w:rPr>
          <w:rFonts w:ascii="Times New Roman" w:hAnsi="Times New Roman" w:cs="Nikosh"/>
          <w:sz w:val="20"/>
          <w:szCs w:val="22"/>
          <w:lang w:bidi="bn-BD"/>
        </w:rPr>
        <w:t xml:space="preserve">, </w:t>
      </w:r>
      <w:r w:rsidRPr="0099324C">
        <w:rPr>
          <w:rFonts w:ascii="Times New Roman" w:hAnsi="Times New Roman" w:cs="Nikosh"/>
          <w:sz w:val="20"/>
          <w:szCs w:val="22"/>
          <w:cs/>
          <w:lang w:bidi="bn-BD"/>
        </w:rPr>
        <w:t>শিশু সুরক্ষা</w:t>
      </w:r>
      <w:r w:rsidRPr="0099324C">
        <w:rPr>
          <w:rFonts w:ascii="Times New Roman" w:hAnsi="Times New Roman" w:cs="Nikosh"/>
          <w:sz w:val="20"/>
          <w:szCs w:val="22"/>
          <w:lang w:bidi="bn-BD"/>
        </w:rPr>
        <w:t xml:space="preserve">, </w:t>
      </w:r>
      <w:r w:rsidRPr="0099324C">
        <w:rPr>
          <w:rFonts w:ascii="Times New Roman" w:hAnsi="Times New Roman" w:cs="Nikosh"/>
          <w:sz w:val="20"/>
          <w:szCs w:val="22"/>
          <w:cs/>
          <w:lang w:bidi="bn-BD"/>
        </w:rPr>
        <w:t>শিশুদের ন্যায় বিচার প্রাপ্তিতে সহায়তা প্রদান এবং বিচারিক কার্যক্রমে সহজ প্রবেশাধিকার নিশ্চিত করা। এ সকল কার্যক্রম বাস্তবায়নে আইন ও বিচার বিভাগকে যেসকল চ্যালেঞ্জ মোকাবিলা করতে হয় তা নিম্নরূপ</w:t>
      </w:r>
      <w:r w:rsidRPr="0099324C">
        <w:rPr>
          <w:rFonts w:ascii="Times New Roman" w:hAnsi="Times New Roman" w:cs="Nikosh"/>
          <w:sz w:val="20"/>
          <w:szCs w:val="22"/>
          <w:lang w:bidi="bn-BD"/>
        </w:rPr>
        <w:t>:</w:t>
      </w:r>
    </w:p>
    <w:p w:rsidR="00BE2464" w:rsidRPr="0099324C" w:rsidRDefault="00BE2464" w:rsidP="00285CEC">
      <w:pPr>
        <w:widowControl w:val="0"/>
        <w:numPr>
          <w:ilvl w:val="0"/>
          <w:numId w:val="18"/>
        </w:numPr>
        <w:spacing w:before="120" w:after="120" w:line="288" w:lineRule="auto"/>
        <w:ind w:left="900"/>
        <w:jc w:val="both"/>
        <w:rPr>
          <w:rFonts w:ascii="Times New Roman" w:hAnsi="Times New Roman" w:cs="Nikosh"/>
          <w:sz w:val="20"/>
          <w:szCs w:val="22"/>
          <w:lang w:bidi="bn-IN"/>
        </w:rPr>
      </w:pPr>
      <w:r w:rsidRPr="0099324C">
        <w:rPr>
          <w:rFonts w:ascii="Times New Roman" w:hAnsi="Times New Roman" w:cs="Nikosh"/>
          <w:sz w:val="20"/>
          <w:szCs w:val="22"/>
          <w:cs/>
          <w:lang w:bidi="bn-IN"/>
        </w:rPr>
        <w:t>শিশু নিরাপত্তা</w:t>
      </w:r>
      <w:r w:rsidRPr="0099324C">
        <w:rPr>
          <w:rFonts w:ascii="Times New Roman" w:hAnsi="Times New Roman" w:cs="Nikosh"/>
          <w:sz w:val="20"/>
          <w:szCs w:val="22"/>
          <w:lang w:bidi="bn-IN"/>
        </w:rPr>
        <w:t xml:space="preserve">, </w:t>
      </w:r>
      <w:r w:rsidRPr="0099324C">
        <w:rPr>
          <w:rFonts w:ascii="Times New Roman" w:hAnsi="Times New Roman" w:cs="Nikosh"/>
          <w:sz w:val="20"/>
          <w:szCs w:val="22"/>
          <w:cs/>
          <w:lang w:bidi="bn-IN"/>
        </w:rPr>
        <w:t>শিশু সুরক্ষা এবং বিচারিক কার্যক্রমে শিশুদের সহজ প্রবেশাধিকার শুধুমাত্র আইন ও</w:t>
      </w:r>
      <w:r w:rsidR="004728FC">
        <w:rPr>
          <w:rFonts w:ascii="Times New Roman" w:hAnsi="Times New Roman" w:cs="Nikosh" w:hint="cs"/>
          <w:sz w:val="20"/>
          <w:szCs w:val="22"/>
          <w:cs/>
          <w:lang w:bidi="bn-IN"/>
        </w:rPr>
        <w:t xml:space="preserve"> </w:t>
      </w:r>
      <w:r w:rsidRPr="0099324C">
        <w:rPr>
          <w:rFonts w:ascii="Times New Roman" w:hAnsi="Times New Roman" w:cs="Nikosh"/>
          <w:sz w:val="20"/>
          <w:szCs w:val="22"/>
          <w:cs/>
          <w:lang w:bidi="bn-IN"/>
        </w:rPr>
        <w:t>বিচার বিভাগের ওপর নির্ভর করে না। এ ক্ষেত্রে অন্যান্য দপ্তরের গুরুত্বপূর্ণ ভূমিকা রয়েছে</w:t>
      </w:r>
      <w:r w:rsidRPr="0099324C">
        <w:rPr>
          <w:rFonts w:ascii="Times New Roman" w:hAnsi="Times New Roman" w:cs="Nikosh"/>
          <w:sz w:val="20"/>
          <w:szCs w:val="22"/>
          <w:lang w:bidi="bn-IN"/>
        </w:rPr>
        <w:t>;</w:t>
      </w:r>
    </w:p>
    <w:p w:rsidR="00BE2464" w:rsidRPr="0099324C" w:rsidRDefault="00BE2464" w:rsidP="00285CEC">
      <w:pPr>
        <w:widowControl w:val="0"/>
        <w:numPr>
          <w:ilvl w:val="0"/>
          <w:numId w:val="18"/>
        </w:numPr>
        <w:spacing w:before="120" w:after="120" w:line="288" w:lineRule="auto"/>
        <w:ind w:left="900"/>
        <w:jc w:val="both"/>
        <w:rPr>
          <w:rFonts w:ascii="Times New Roman" w:hAnsi="Times New Roman" w:cs="Nikosh"/>
          <w:sz w:val="20"/>
          <w:szCs w:val="22"/>
          <w:lang w:bidi="bn-IN"/>
        </w:rPr>
      </w:pPr>
      <w:r w:rsidRPr="0099324C">
        <w:rPr>
          <w:rFonts w:ascii="Times New Roman" w:hAnsi="Times New Roman" w:cs="Nikosh"/>
          <w:sz w:val="20"/>
          <w:szCs w:val="22"/>
          <w:cs/>
          <w:lang w:bidi="bn-IN"/>
        </w:rPr>
        <w:t>এ বিভাগ কর্তৃক গৃহীত উন্নয়ন প্রকল্প এবং অন্যান্য কার্যক্রম এককভাবে শিশুকেন্দ্রিক বা পূর্ণাঙ্গভাবে শুধুমাত্র শিশুদের কথা বিবেচনা করে নির্ধারণ করার ‍সুযোগ কম। শিশুকেন্দ্রিক বাজেট বরাদ্দের জন্য শিশুদের চাহিদার সুনির্দিষ্ট প্রাক্কলন করা হয় না</w:t>
      </w:r>
      <w:r w:rsidRPr="0099324C">
        <w:rPr>
          <w:rFonts w:ascii="Times New Roman" w:hAnsi="Times New Roman" w:cs="Nikosh"/>
          <w:sz w:val="20"/>
          <w:szCs w:val="22"/>
          <w:lang w:bidi="bn-IN"/>
        </w:rPr>
        <w:t>;</w:t>
      </w:r>
    </w:p>
    <w:p w:rsidR="00BE2464" w:rsidRPr="0099324C" w:rsidRDefault="00BE2464" w:rsidP="00285CEC">
      <w:pPr>
        <w:widowControl w:val="0"/>
        <w:numPr>
          <w:ilvl w:val="0"/>
          <w:numId w:val="18"/>
        </w:numPr>
        <w:spacing w:before="120" w:after="120" w:line="288" w:lineRule="auto"/>
        <w:ind w:left="900"/>
        <w:jc w:val="both"/>
        <w:rPr>
          <w:rFonts w:ascii="Times New Roman" w:hAnsi="Times New Roman" w:cs="Nikosh"/>
          <w:sz w:val="20"/>
          <w:szCs w:val="22"/>
          <w:lang w:bidi="bn-IN"/>
        </w:rPr>
      </w:pPr>
      <w:r w:rsidRPr="0099324C">
        <w:rPr>
          <w:rFonts w:ascii="Times New Roman" w:hAnsi="Times New Roman" w:cs="Nikosh"/>
          <w:sz w:val="20"/>
          <w:szCs w:val="22"/>
          <w:cs/>
          <w:lang w:bidi="bn-IN"/>
        </w:rPr>
        <w:t>শিশুর নিরাপত্তা এবং তাদের উন্নয়নে সরকারি দপ্তরের তদারকির চেয়ে পরিবার এবং সমাজের সচেতনতা এবং যত্ন সর্বাগ্রে প্রয়োজন। এটি নিশ্চিত করা একটি সামাজ</w:t>
      </w:r>
      <w:r w:rsidR="000131A7">
        <w:rPr>
          <w:rFonts w:ascii="Times New Roman" w:hAnsi="Times New Roman" w:cs="Nikosh"/>
          <w:sz w:val="20"/>
          <w:szCs w:val="22"/>
          <w:cs/>
          <w:lang w:bidi="bn-IN"/>
        </w:rPr>
        <w:t>িক চ্যালেঞ্জ</w:t>
      </w:r>
      <w:r w:rsidR="000131A7">
        <w:rPr>
          <w:rFonts w:ascii="Times New Roman" w:hAnsi="Times New Roman" w:cs="Nikosh"/>
          <w:sz w:val="20"/>
          <w:szCs w:val="22"/>
          <w:lang w:bidi="bn-IN"/>
        </w:rPr>
        <w:t>;</w:t>
      </w:r>
      <w:r w:rsidRPr="0099324C">
        <w:rPr>
          <w:rFonts w:ascii="Times New Roman" w:hAnsi="Times New Roman" w:cs="Nikosh"/>
          <w:sz w:val="20"/>
          <w:szCs w:val="22"/>
          <w:cs/>
          <w:lang w:bidi="bn-IN"/>
        </w:rPr>
        <w:t xml:space="preserve"> </w:t>
      </w:r>
    </w:p>
    <w:p w:rsidR="00BE2464" w:rsidRPr="0099324C" w:rsidRDefault="00BE5C97" w:rsidP="00285CEC">
      <w:pPr>
        <w:widowControl w:val="0"/>
        <w:numPr>
          <w:ilvl w:val="0"/>
          <w:numId w:val="18"/>
        </w:numPr>
        <w:spacing w:before="120" w:after="120" w:line="288" w:lineRule="auto"/>
        <w:ind w:left="900"/>
        <w:jc w:val="both"/>
        <w:rPr>
          <w:rFonts w:ascii="Times New Roman" w:hAnsi="Times New Roman" w:cs="Nikosh"/>
          <w:sz w:val="20"/>
          <w:szCs w:val="22"/>
          <w:lang w:bidi="bn-IN"/>
        </w:rPr>
      </w:pPr>
      <w:r>
        <w:rPr>
          <w:rFonts w:ascii="Times New Roman" w:hAnsi="Times New Roman" w:cs="Nikosh"/>
          <w:sz w:val="20"/>
          <w:szCs w:val="22"/>
          <w:cs/>
          <w:lang w:bidi="bn-IN"/>
        </w:rPr>
        <w:t>আপো</w:t>
      </w:r>
      <w:r>
        <w:rPr>
          <w:rFonts w:ascii="Times New Roman" w:hAnsi="Times New Roman" w:cs="Nikosh" w:hint="cs"/>
          <w:sz w:val="20"/>
          <w:szCs w:val="22"/>
          <w:cs/>
          <w:lang w:bidi="bn-IN"/>
        </w:rPr>
        <w:t>ষ-</w:t>
      </w:r>
      <w:r w:rsidR="00BE2464" w:rsidRPr="0099324C">
        <w:rPr>
          <w:rFonts w:ascii="Times New Roman" w:hAnsi="Times New Roman" w:cs="Nikosh"/>
          <w:sz w:val="20"/>
          <w:szCs w:val="22"/>
          <w:cs/>
          <w:lang w:bidi="bn-IN"/>
        </w:rPr>
        <w:t>মিমাংসা উৎসাহিত করে বিকল্প পদ্ধতিতে মামলা নিষ্পত্তি পদ্ধতি গ্রহণে বিভিন্ন মহলের অনীহা</w:t>
      </w:r>
      <w:r w:rsidR="00BE2464" w:rsidRPr="0099324C">
        <w:rPr>
          <w:rFonts w:ascii="Times New Roman" w:hAnsi="Times New Roman" w:cs="Nikosh"/>
          <w:sz w:val="20"/>
          <w:szCs w:val="22"/>
          <w:lang w:bidi="bn-IN"/>
        </w:rPr>
        <w:t xml:space="preserve">; </w:t>
      </w:r>
    </w:p>
    <w:p w:rsidR="00B35BF1" w:rsidRPr="0030489D" w:rsidRDefault="00BE2464" w:rsidP="00285CEC">
      <w:pPr>
        <w:numPr>
          <w:ilvl w:val="0"/>
          <w:numId w:val="18"/>
        </w:numPr>
        <w:spacing w:before="120" w:after="120" w:line="288" w:lineRule="auto"/>
        <w:ind w:left="900"/>
        <w:jc w:val="both"/>
        <w:rPr>
          <w:rFonts w:ascii="Nikosh" w:hAnsi="Nikosh" w:cs="Nikosh"/>
          <w:sz w:val="22"/>
          <w:szCs w:val="22"/>
        </w:rPr>
      </w:pPr>
      <w:r w:rsidRPr="0099324C">
        <w:rPr>
          <w:rFonts w:ascii="Times New Roman" w:hAnsi="Times New Roman" w:cs="Nikosh"/>
          <w:sz w:val="20"/>
          <w:szCs w:val="22"/>
          <w:cs/>
          <w:lang w:bidi="bn-IN"/>
        </w:rPr>
        <w:t>বর্তমানে বিদ্যমান আদালতসমূহের অবকাঠামো শিশুবান্ধব নয় এবং প্রতিবন্ধী শিশুদের স</w:t>
      </w:r>
      <w:r w:rsidRPr="0099324C">
        <w:rPr>
          <w:rFonts w:ascii="Times New Roman" w:hAnsi="Times New Roman" w:cs="Nikosh" w:hint="cs"/>
          <w:sz w:val="20"/>
          <w:szCs w:val="22"/>
          <w:cs/>
          <w:lang w:bidi="bn-BD"/>
        </w:rPr>
        <w:t>্বা</w:t>
      </w:r>
      <w:r w:rsidRPr="0099324C">
        <w:rPr>
          <w:rFonts w:ascii="Times New Roman" w:hAnsi="Times New Roman" w:cs="Nikosh"/>
          <w:sz w:val="20"/>
          <w:szCs w:val="22"/>
          <w:cs/>
          <w:lang w:bidi="bn-IN"/>
        </w:rPr>
        <w:t>চ্ছন্দ প্রবেশ উপযোগী নয়। অতিরিক্ত জেলা জজ পদমর্যাদার বিচারকগণ তাদের নিজ দায়িত্বের অতিরিক্ত দায়িত্ব হিসাবে শিশু আদালতের বিচারক হিসেবে দায়িত্ব পালন করছেন যার ফলে অনেক ক্ষ</w:t>
      </w:r>
      <w:r w:rsidR="004728FC">
        <w:rPr>
          <w:rFonts w:ascii="Times New Roman" w:hAnsi="Times New Roman" w:cs="Nikosh"/>
          <w:sz w:val="20"/>
          <w:szCs w:val="22"/>
          <w:cs/>
          <w:lang w:bidi="bn-IN"/>
        </w:rPr>
        <w:t>েত্রে বিচারে দীর্ঘসূত্রিতার তৈর</w:t>
      </w:r>
      <w:r w:rsidR="004728FC">
        <w:rPr>
          <w:rFonts w:ascii="Times New Roman" w:hAnsi="Times New Roman" w:cs="Nikosh" w:hint="cs"/>
          <w:sz w:val="20"/>
          <w:szCs w:val="22"/>
          <w:cs/>
          <w:lang w:bidi="bn-IN"/>
        </w:rPr>
        <w:t>ি</w:t>
      </w:r>
      <w:r w:rsidRPr="0099324C">
        <w:rPr>
          <w:rFonts w:ascii="Times New Roman" w:hAnsi="Times New Roman" w:cs="Nikosh"/>
          <w:sz w:val="20"/>
          <w:szCs w:val="22"/>
          <w:cs/>
          <w:lang w:bidi="bn-IN"/>
        </w:rPr>
        <w:t xml:space="preserve"> হয়। এইরূপ দীর্ঘসূত্রিতা অনেক ক্ষেত্রে শিশুর স্বাভাবিকভাবে বেড়ে উঠার পথকে বাধাগ্রস্থ করে।</w:t>
      </w:r>
    </w:p>
    <w:permEnd w:id="102500615"/>
    <w:p w:rsidR="00B35BF1" w:rsidRPr="00B35BF1" w:rsidRDefault="00B35BF1" w:rsidP="0065132F">
      <w:pPr>
        <w:spacing w:before="240" w:after="120"/>
        <w:ind w:left="540" w:hanging="540"/>
        <w:jc w:val="both"/>
        <w:rPr>
          <w:rFonts w:ascii="Nikosh" w:hAnsi="Nikosh" w:cs="Nikosh"/>
          <w:bCs/>
          <w:sz w:val="24"/>
          <w:szCs w:val="24"/>
          <w:cs/>
          <w:lang w:bidi="bn-IN"/>
        </w:rPr>
      </w:pPr>
      <w:r w:rsidRPr="00B35BF1">
        <w:rPr>
          <w:rFonts w:ascii="Nikosh" w:hAnsi="Nikosh" w:cs="Nikosh" w:hint="cs"/>
          <w:bCs/>
          <w:sz w:val="24"/>
          <w:szCs w:val="24"/>
          <w:cs/>
          <w:lang w:bidi="bn-IN"/>
        </w:rPr>
        <w:t>৭</w:t>
      </w:r>
      <w:r w:rsidRPr="00B35BF1">
        <w:rPr>
          <w:rFonts w:ascii="Nikosh" w:hAnsi="Nikosh" w:cs="Nikosh" w:hint="cs"/>
          <w:bCs/>
          <w:sz w:val="24"/>
          <w:szCs w:val="24"/>
          <w:rtl/>
          <w:cs/>
        </w:rPr>
        <w:t>.</w:t>
      </w:r>
      <w:r w:rsidR="00270E0C">
        <w:rPr>
          <w:rFonts w:ascii="Nikosh" w:hAnsi="Nikosh" w:cs="Nikosh" w:hint="cs"/>
          <w:bCs/>
          <w:sz w:val="24"/>
          <w:szCs w:val="24"/>
          <w:cs/>
          <w:lang w:bidi="bn-IN"/>
        </w:rPr>
        <w:t>০</w:t>
      </w:r>
      <w:r w:rsidRPr="00B35BF1">
        <w:rPr>
          <w:rFonts w:ascii="Nikosh" w:hAnsi="Nikosh" w:cs="Nikosh"/>
          <w:bCs/>
          <w:sz w:val="24"/>
          <w:szCs w:val="24"/>
          <w:rtl/>
          <w:cs/>
        </w:rPr>
        <w:tab/>
      </w:r>
      <w:r w:rsidRPr="00B35BF1">
        <w:rPr>
          <w:rFonts w:ascii="Nikosh" w:hAnsi="Nikosh" w:cs="Nikosh"/>
          <w:bCs/>
          <w:sz w:val="24"/>
          <w:szCs w:val="24"/>
          <w:cs/>
          <w:lang w:bidi="bn-BD"/>
        </w:rPr>
        <w:t>শিশু</w:t>
      </w:r>
      <w:r w:rsidRPr="00B35BF1">
        <w:rPr>
          <w:rFonts w:ascii="Nikosh" w:hAnsi="Nikosh" w:cs="Nikosh" w:hint="cs"/>
          <w:bCs/>
          <w:sz w:val="24"/>
          <w:szCs w:val="24"/>
          <w:cs/>
          <w:lang w:bidi="bn-IN"/>
        </w:rPr>
        <w:t xml:space="preserve"> কেন্দ্রিক</w:t>
      </w:r>
      <w:r w:rsidRPr="00B35BF1">
        <w:rPr>
          <w:rFonts w:ascii="Nikosh" w:hAnsi="Nikosh" w:cs="Nikosh"/>
          <w:bCs/>
          <w:sz w:val="24"/>
          <w:szCs w:val="24"/>
          <w:cs/>
          <w:lang w:bidi="bn-BD"/>
        </w:rPr>
        <w:t xml:space="preserve"> উন্নয়নে</w:t>
      </w:r>
      <w:r w:rsidRPr="00B35BF1">
        <w:rPr>
          <w:rFonts w:ascii="Nikosh" w:hAnsi="Nikosh" w:cs="Nikosh" w:hint="cs"/>
          <w:bCs/>
          <w:sz w:val="24"/>
          <w:szCs w:val="24"/>
          <w:cs/>
          <w:lang w:bidi="bn-IN"/>
        </w:rPr>
        <w:t>র</w:t>
      </w:r>
      <w:r w:rsidR="00212210">
        <w:rPr>
          <w:rFonts w:ascii="Nikosh" w:hAnsi="Nikosh" w:cs="Nikosh"/>
          <w:bCs/>
          <w:sz w:val="24"/>
          <w:szCs w:val="24"/>
          <w:lang w:bidi="bn-IN"/>
        </w:rPr>
        <w:t xml:space="preserve"> </w:t>
      </w:r>
      <w:r w:rsidR="004F29B7">
        <w:rPr>
          <w:rFonts w:ascii="Nikosh" w:hAnsi="Nikosh" w:cs="Nikosh" w:hint="cs"/>
          <w:bCs/>
          <w:sz w:val="24"/>
          <w:szCs w:val="24"/>
          <w:cs/>
          <w:lang w:bidi="bn-IN"/>
        </w:rPr>
        <w:t>পরিকল্পনা</w:t>
      </w:r>
    </w:p>
    <w:tbl>
      <w:tblPr>
        <w:tblW w:w="734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5490"/>
      </w:tblGrid>
      <w:tr w:rsidR="00B35BF1" w:rsidRPr="00285CEC" w:rsidTr="00A3608E">
        <w:trPr>
          <w:tblHeader/>
        </w:trPr>
        <w:tc>
          <w:tcPr>
            <w:tcW w:w="1854" w:type="dxa"/>
            <w:shd w:val="clear" w:color="auto" w:fill="B8CCE4" w:themeFill="accent1" w:themeFillTint="66"/>
          </w:tcPr>
          <w:p w:rsidR="00B35BF1" w:rsidRPr="00285CEC" w:rsidRDefault="00B35BF1" w:rsidP="008A6E8D">
            <w:pPr>
              <w:spacing w:before="60" w:after="60" w:line="264" w:lineRule="auto"/>
              <w:jc w:val="center"/>
              <w:rPr>
                <w:rFonts w:ascii="Nikosh" w:hAnsi="Nikosh" w:cs="Nikosh"/>
                <w:bCs/>
                <w:color w:val="FF0000"/>
                <w:sz w:val="22"/>
                <w:szCs w:val="22"/>
                <w:rtl/>
                <w:cs/>
              </w:rPr>
            </w:pPr>
            <w:r w:rsidRPr="00285CEC">
              <w:rPr>
                <w:rFonts w:ascii="Nikosh" w:hAnsi="Nikosh" w:cs="Nikosh" w:hint="cs"/>
                <w:bCs/>
                <w:sz w:val="22"/>
                <w:szCs w:val="22"/>
                <w:cs/>
                <w:lang w:bidi="bn-IN"/>
              </w:rPr>
              <w:t>পরিকল্পনার মেয়াদ</w:t>
            </w:r>
          </w:p>
        </w:tc>
        <w:tc>
          <w:tcPr>
            <w:tcW w:w="5490" w:type="dxa"/>
            <w:shd w:val="clear" w:color="auto" w:fill="B8CCE4" w:themeFill="accent1" w:themeFillTint="66"/>
          </w:tcPr>
          <w:p w:rsidR="00B35BF1" w:rsidRPr="00285CEC" w:rsidRDefault="00B35BF1" w:rsidP="008A6E8D">
            <w:pPr>
              <w:spacing w:before="60" w:after="60" w:line="264" w:lineRule="auto"/>
              <w:jc w:val="center"/>
              <w:rPr>
                <w:rFonts w:ascii="Nikosh" w:hAnsi="Nikosh" w:cs="Nikosh"/>
                <w:bCs/>
                <w:color w:val="FF0000"/>
                <w:sz w:val="22"/>
                <w:szCs w:val="22"/>
              </w:rPr>
            </w:pPr>
            <w:r w:rsidRPr="00285CEC">
              <w:rPr>
                <w:rFonts w:ascii="Nikosh" w:hAnsi="Nikosh" w:cs="Nikosh" w:hint="cs"/>
                <w:bCs/>
                <w:sz w:val="22"/>
                <w:szCs w:val="22"/>
                <w:cs/>
                <w:lang w:bidi="bn-IN"/>
              </w:rPr>
              <w:t xml:space="preserve">পরিকল্পনার </w:t>
            </w:r>
            <w:r w:rsidR="008A6E8D" w:rsidRPr="00285CEC">
              <w:rPr>
                <w:rFonts w:ascii="Nikosh" w:hAnsi="Nikosh" w:cs="Nikosh" w:hint="cs"/>
                <w:bCs/>
                <w:sz w:val="22"/>
                <w:szCs w:val="22"/>
                <w:cs/>
                <w:lang w:bidi="bn-IN"/>
              </w:rPr>
              <w:t>আলোকে</w:t>
            </w:r>
            <w:r w:rsidRPr="00285CEC">
              <w:rPr>
                <w:rFonts w:ascii="Nikosh" w:hAnsi="Nikosh" w:cs="Nikosh" w:hint="cs"/>
                <w:bCs/>
                <w:sz w:val="22"/>
                <w:szCs w:val="22"/>
                <w:cs/>
                <w:lang w:bidi="bn-IN"/>
              </w:rPr>
              <w:t xml:space="preserve"> গৃহিতব্য কার্যক্রম</w:t>
            </w:r>
          </w:p>
        </w:tc>
      </w:tr>
      <w:tr w:rsidR="00B35BF1" w:rsidRPr="00285CEC" w:rsidTr="00A3608E">
        <w:tc>
          <w:tcPr>
            <w:tcW w:w="1854" w:type="dxa"/>
            <w:shd w:val="clear" w:color="auto" w:fill="auto"/>
            <w:vAlign w:val="center"/>
          </w:tcPr>
          <w:p w:rsidR="00B35BF1" w:rsidRPr="00285CEC" w:rsidRDefault="00B35BF1" w:rsidP="00285CEC">
            <w:pPr>
              <w:spacing w:before="60" w:after="60" w:line="276" w:lineRule="auto"/>
              <w:rPr>
                <w:rFonts w:ascii="Nikosh" w:hAnsi="Nikosh" w:cs="Nikosh"/>
                <w:bCs/>
                <w:color w:val="FF0000"/>
                <w:sz w:val="22"/>
                <w:szCs w:val="22"/>
              </w:rPr>
            </w:pPr>
            <w:permStart w:id="769460585" w:edGrp="everyone" w:colFirst="0" w:colLast="0"/>
            <w:permStart w:id="732571654" w:edGrp="everyone" w:colFirst="1" w:colLast="1"/>
            <w:r w:rsidRPr="00285CEC">
              <w:rPr>
                <w:rFonts w:ascii="Nikosh" w:hAnsi="Nikosh" w:cs="Nikosh"/>
                <w:bCs/>
                <w:sz w:val="22"/>
                <w:szCs w:val="22"/>
                <w:cs/>
                <w:lang w:bidi="bn-BD"/>
              </w:rPr>
              <w:t>২০১</w:t>
            </w:r>
            <w:r w:rsidR="0011153C" w:rsidRPr="00285CEC">
              <w:rPr>
                <w:rFonts w:ascii="Nikosh" w:hAnsi="Nikosh" w:cs="Nikosh"/>
                <w:bCs/>
                <w:sz w:val="22"/>
                <w:szCs w:val="22"/>
                <w:cs/>
                <w:lang w:val="en-GB" w:bidi="bn-BD"/>
              </w:rPr>
              <w:t>৯</w:t>
            </w:r>
            <w:r w:rsidRPr="00285CEC">
              <w:rPr>
                <w:rFonts w:ascii="Nikosh" w:hAnsi="Nikosh" w:cs="Nikosh"/>
                <w:bCs/>
                <w:sz w:val="22"/>
                <w:szCs w:val="22"/>
                <w:cs/>
                <w:lang w:bidi="bn-BD"/>
              </w:rPr>
              <w:t>-</w:t>
            </w:r>
            <w:r w:rsidR="0011153C" w:rsidRPr="00285CEC">
              <w:rPr>
                <w:rFonts w:ascii="Nikosh" w:hAnsi="Nikosh" w:cs="Nikosh"/>
                <w:bCs/>
                <w:sz w:val="22"/>
                <w:szCs w:val="22"/>
                <w:cs/>
                <w:lang w:val="en-GB" w:bidi="bn-BD"/>
              </w:rPr>
              <w:t>২০</w:t>
            </w:r>
            <w:r w:rsidR="004728FC">
              <w:rPr>
                <w:rFonts w:ascii="Nikosh" w:hAnsi="Nikosh" w:cs="Nikosh"/>
                <w:bCs/>
                <w:sz w:val="22"/>
                <w:szCs w:val="22"/>
                <w:cs/>
                <w:lang w:bidi="bn-BD"/>
              </w:rPr>
              <w:t xml:space="preserve"> অর্থ</w:t>
            </w:r>
            <w:r w:rsidRPr="00285CEC">
              <w:rPr>
                <w:rFonts w:ascii="Nikosh" w:hAnsi="Nikosh" w:cs="Nikosh"/>
                <w:bCs/>
                <w:sz w:val="22"/>
                <w:szCs w:val="22"/>
                <w:cs/>
                <w:lang w:bidi="bn-BD"/>
              </w:rPr>
              <w:t>বছরে</w:t>
            </w:r>
            <w:r w:rsidRPr="00285CEC">
              <w:rPr>
                <w:rFonts w:ascii="Nikosh" w:hAnsi="Nikosh" w:cs="Nikosh" w:hint="cs"/>
                <w:bCs/>
                <w:sz w:val="22"/>
                <w:szCs w:val="22"/>
                <w:cs/>
                <w:lang w:bidi="bn-IN"/>
              </w:rPr>
              <w:t>র পরিকল্পনা</w:t>
            </w:r>
          </w:p>
        </w:tc>
        <w:tc>
          <w:tcPr>
            <w:tcW w:w="5490" w:type="dxa"/>
            <w:shd w:val="clear" w:color="auto" w:fill="auto"/>
          </w:tcPr>
          <w:p w:rsidR="00BE2464" w:rsidRPr="00285CEC" w:rsidRDefault="00BE2464" w:rsidP="00285CEC">
            <w:pPr>
              <w:pStyle w:val="ListParagraph"/>
              <w:widowControl w:val="0"/>
              <w:numPr>
                <w:ilvl w:val="0"/>
                <w:numId w:val="20"/>
              </w:numPr>
              <w:spacing w:before="60" w:after="60"/>
              <w:ind w:left="260" w:hanging="274"/>
              <w:rPr>
                <w:rFonts w:ascii="Times New Roman" w:hAnsi="Times New Roman" w:cs="Nikosh"/>
                <w:lang w:bidi="bn-BD"/>
              </w:rPr>
            </w:pPr>
            <w:r w:rsidRPr="00285CEC">
              <w:rPr>
                <w:rFonts w:ascii="Times New Roman" w:hAnsi="Times New Roman" w:cs="Nikosh"/>
                <w:cs/>
                <w:lang w:bidi="bn-BD"/>
              </w:rPr>
              <w:t>বিচার চলাকালীন সময়ে নারী ও শিশু আদালতের সংশ্লিষ্ট আদালত শিশুবান্ধব করা</w:t>
            </w:r>
            <w:r w:rsidRPr="00285CEC">
              <w:rPr>
                <w:rFonts w:ascii="Times New Roman" w:hAnsi="Times New Roman" w:cs="Nikosh"/>
                <w:lang w:bidi="bn-BD"/>
              </w:rPr>
              <w:t>;</w:t>
            </w:r>
          </w:p>
          <w:p w:rsidR="00BE2464" w:rsidRPr="00285CEC" w:rsidRDefault="00BE2464" w:rsidP="00285CEC">
            <w:pPr>
              <w:pStyle w:val="ListParagraph"/>
              <w:widowControl w:val="0"/>
              <w:numPr>
                <w:ilvl w:val="0"/>
                <w:numId w:val="20"/>
              </w:numPr>
              <w:spacing w:before="60" w:after="60"/>
              <w:ind w:left="260" w:hanging="274"/>
              <w:rPr>
                <w:rFonts w:ascii="Times New Roman" w:hAnsi="Times New Roman" w:cs="Nikosh"/>
                <w:lang w:bidi="bn-BD"/>
              </w:rPr>
            </w:pPr>
            <w:r w:rsidRPr="00285CEC">
              <w:rPr>
                <w:rFonts w:ascii="Times New Roman" w:hAnsi="Times New Roman" w:cs="Nikosh"/>
                <w:cs/>
                <w:lang w:bidi="bn-BD"/>
              </w:rPr>
              <w:t>নারী ও শিশু আদালতের সংশ্লিষ্ট বিচারকগণকে রিফ্রেশমেন্ট প্রশিক্ষণ</w:t>
            </w:r>
            <w:r w:rsidRPr="00285CEC">
              <w:rPr>
                <w:rFonts w:ascii="Times New Roman" w:hAnsi="Times New Roman" w:cs="Nikosh"/>
                <w:lang w:bidi="bn-BD"/>
              </w:rPr>
              <w:t>;</w:t>
            </w:r>
          </w:p>
          <w:p w:rsidR="00BE2464" w:rsidRPr="00285CEC" w:rsidRDefault="00BE2464" w:rsidP="00285CEC">
            <w:pPr>
              <w:pStyle w:val="ListParagraph"/>
              <w:widowControl w:val="0"/>
              <w:numPr>
                <w:ilvl w:val="0"/>
                <w:numId w:val="20"/>
              </w:numPr>
              <w:spacing w:before="60" w:after="60"/>
              <w:ind w:left="260" w:hanging="274"/>
              <w:rPr>
                <w:rFonts w:ascii="Times New Roman" w:hAnsi="Times New Roman" w:cs="Nikosh"/>
                <w:lang w:bidi="bn-BD"/>
              </w:rPr>
            </w:pPr>
            <w:r w:rsidRPr="00285CEC">
              <w:rPr>
                <w:rFonts w:ascii="Times New Roman" w:hAnsi="Times New Roman" w:cs="Nikosh"/>
                <w:cs/>
                <w:lang w:bidi="bn-BD"/>
              </w:rPr>
              <w:t>উন্নত দেশের শিশু আদালতের বিচার ব্যবস্থা সম্বন্ধে অভিজ্ঞতা অর্জন</w:t>
            </w:r>
            <w:r w:rsidRPr="00285CEC">
              <w:rPr>
                <w:rFonts w:ascii="Times New Roman" w:hAnsi="Times New Roman" w:cs="Nikosh"/>
                <w:lang w:bidi="bn-BD"/>
              </w:rPr>
              <w:t>;</w:t>
            </w:r>
          </w:p>
          <w:p w:rsidR="00BE2464" w:rsidRPr="00285CEC" w:rsidRDefault="00BE2464" w:rsidP="00285CEC">
            <w:pPr>
              <w:pStyle w:val="ListParagraph"/>
              <w:widowControl w:val="0"/>
              <w:numPr>
                <w:ilvl w:val="0"/>
                <w:numId w:val="20"/>
              </w:numPr>
              <w:spacing w:before="60" w:after="60"/>
              <w:ind w:left="260" w:hanging="274"/>
              <w:rPr>
                <w:rFonts w:ascii="Times New Roman" w:hAnsi="Times New Roman" w:cs="Nikosh"/>
                <w:lang w:bidi="bn-BD"/>
              </w:rPr>
            </w:pPr>
            <w:r w:rsidRPr="00285CEC">
              <w:rPr>
                <w:rFonts w:ascii="Times New Roman" w:hAnsi="Times New Roman" w:cs="Nikosh"/>
                <w:cs/>
                <w:lang w:bidi="bn-BD"/>
              </w:rPr>
              <w:t>বিচারক</w:t>
            </w:r>
            <w:r w:rsidRPr="00285CEC">
              <w:rPr>
                <w:rFonts w:ascii="Times New Roman" w:hAnsi="Times New Roman" w:cs="Nikosh"/>
                <w:lang w:bidi="bn-BD"/>
              </w:rPr>
              <w:t xml:space="preserve">, </w:t>
            </w:r>
            <w:r w:rsidRPr="00285CEC">
              <w:rPr>
                <w:rFonts w:ascii="Times New Roman" w:hAnsi="Times New Roman" w:cs="Nikosh"/>
                <w:cs/>
                <w:lang w:bidi="bn-BD"/>
              </w:rPr>
              <w:t>প্রবেসন অফিসার এবং আইন প্রয়োগকারী সংস্থার সদস্যদের স্বল্পমেয়াদি প্রশিক্ষণ</w:t>
            </w:r>
            <w:r w:rsidRPr="00285CEC">
              <w:rPr>
                <w:rFonts w:ascii="Times New Roman" w:hAnsi="Times New Roman" w:cs="Nikosh"/>
                <w:lang w:bidi="bn-BD"/>
              </w:rPr>
              <w:t>;</w:t>
            </w:r>
          </w:p>
          <w:p w:rsidR="00BE2464" w:rsidRPr="00285CEC" w:rsidRDefault="00BE2464" w:rsidP="00285CEC">
            <w:pPr>
              <w:pStyle w:val="ListParagraph"/>
              <w:widowControl w:val="0"/>
              <w:numPr>
                <w:ilvl w:val="0"/>
                <w:numId w:val="20"/>
              </w:numPr>
              <w:spacing w:before="60" w:after="60"/>
              <w:ind w:left="260" w:hanging="274"/>
              <w:rPr>
                <w:rFonts w:ascii="Times New Roman" w:hAnsi="Times New Roman" w:cs="Nikosh"/>
                <w:lang w:bidi="bn-BD"/>
              </w:rPr>
            </w:pPr>
            <w:r w:rsidRPr="00285CEC">
              <w:rPr>
                <w:rFonts w:ascii="Times New Roman" w:hAnsi="Times New Roman" w:cs="Nikosh"/>
                <w:cs/>
                <w:lang w:bidi="bn-BD"/>
              </w:rPr>
              <w:lastRenderedPageBreak/>
              <w:t>আদালত ভবনসমূহে শিশু যত্ন কেন্দ্রের ব্যবস্থাকরণ</w:t>
            </w:r>
            <w:r w:rsidRPr="00285CEC">
              <w:rPr>
                <w:rFonts w:ascii="Times New Roman" w:hAnsi="Times New Roman" w:cs="Nikosh"/>
                <w:lang w:bidi="bn-BD"/>
              </w:rPr>
              <w:t>;</w:t>
            </w:r>
          </w:p>
          <w:p w:rsidR="00BE2464" w:rsidRPr="00285CEC" w:rsidRDefault="00BE2464" w:rsidP="00285CEC">
            <w:pPr>
              <w:pStyle w:val="ListParagraph"/>
              <w:widowControl w:val="0"/>
              <w:numPr>
                <w:ilvl w:val="0"/>
                <w:numId w:val="20"/>
              </w:numPr>
              <w:spacing w:before="60" w:after="60"/>
              <w:ind w:left="260" w:hanging="274"/>
              <w:rPr>
                <w:rFonts w:ascii="Times New Roman" w:hAnsi="Times New Roman" w:cs="Nikosh"/>
                <w:lang w:bidi="bn-BD"/>
              </w:rPr>
            </w:pPr>
            <w:r w:rsidRPr="00285CEC">
              <w:rPr>
                <w:rFonts w:ascii="Times New Roman" w:hAnsi="Times New Roman" w:cs="Nikosh"/>
                <w:cs/>
                <w:lang w:bidi="bn-BD"/>
              </w:rPr>
              <w:t>শিশু আইন বিষয়ে জনসচেতনতা সৃষ্টি</w:t>
            </w:r>
            <w:r w:rsidRPr="00285CEC">
              <w:rPr>
                <w:rFonts w:ascii="Times New Roman" w:hAnsi="Times New Roman" w:cs="Nikosh" w:hint="cs"/>
                <w:cs/>
                <w:lang w:bidi="bn-BD"/>
              </w:rPr>
              <w:t>;</w:t>
            </w:r>
          </w:p>
          <w:p w:rsidR="00BE2464" w:rsidRPr="00285CEC" w:rsidRDefault="00426EDA" w:rsidP="00285CEC">
            <w:pPr>
              <w:pStyle w:val="ListParagraph"/>
              <w:widowControl w:val="0"/>
              <w:numPr>
                <w:ilvl w:val="0"/>
                <w:numId w:val="20"/>
              </w:numPr>
              <w:spacing w:before="60" w:after="60"/>
              <w:ind w:left="260" w:hanging="274"/>
              <w:rPr>
                <w:rFonts w:ascii="Times New Roman" w:hAnsi="Times New Roman" w:cs="Nikosh"/>
                <w:lang w:bidi="bn-BD"/>
              </w:rPr>
            </w:pPr>
            <w:r>
              <w:rPr>
                <w:rFonts w:ascii="Times New Roman" w:hAnsi="Times New Roman" w:cs="Nikosh"/>
                <w:cs/>
                <w:lang w:bidi="bn-BD"/>
              </w:rPr>
              <w:t>দুস্থ ও অসহায় শিশুদের সরকার</w:t>
            </w:r>
            <w:r>
              <w:rPr>
                <w:rFonts w:ascii="Times New Roman" w:hAnsi="Times New Roman" w:cs="Nikosh" w:hint="cs"/>
                <w:cs/>
                <w:lang w:bidi="bn-IN"/>
              </w:rPr>
              <w:t>ি</w:t>
            </w:r>
            <w:r w:rsidR="00BE2464" w:rsidRPr="00285CEC">
              <w:rPr>
                <w:rFonts w:ascii="Times New Roman" w:hAnsi="Times New Roman" w:cs="Nikosh"/>
                <w:cs/>
                <w:lang w:bidi="bn-BD"/>
              </w:rPr>
              <w:t xml:space="preserve"> আইন সহায়তা প্রদান</w:t>
            </w:r>
            <w:r w:rsidR="00BE2464" w:rsidRPr="00285CEC">
              <w:rPr>
                <w:rFonts w:ascii="Times New Roman" w:hAnsi="Times New Roman" w:cs="Nikosh"/>
                <w:lang w:bidi="bn-BD"/>
              </w:rPr>
              <w:t>;</w:t>
            </w:r>
          </w:p>
          <w:p w:rsidR="00BE2464" w:rsidRPr="00285CEC" w:rsidRDefault="00BE2464" w:rsidP="00285CEC">
            <w:pPr>
              <w:pStyle w:val="ListParagraph"/>
              <w:widowControl w:val="0"/>
              <w:numPr>
                <w:ilvl w:val="0"/>
                <w:numId w:val="20"/>
              </w:numPr>
              <w:spacing w:before="60" w:after="60"/>
              <w:ind w:left="260" w:hanging="274"/>
              <w:rPr>
                <w:rFonts w:ascii="Times New Roman" w:hAnsi="Times New Roman" w:cs="Nikosh"/>
                <w:lang w:bidi="bn-BD"/>
              </w:rPr>
            </w:pPr>
            <w:r w:rsidRPr="00285CEC">
              <w:rPr>
                <w:rFonts w:ascii="Times New Roman" w:hAnsi="Times New Roman" w:cs="Nikosh"/>
                <w:cs/>
                <w:lang w:bidi="bn-BD"/>
              </w:rPr>
              <w:t>২৫টি ম্যাজিস্ট্রেট আদালত ভবনসমূহে শিশু যত্ন কেন্দ্র নির্দিষ্টকরণ</w:t>
            </w:r>
            <w:r w:rsidRPr="00285CEC">
              <w:rPr>
                <w:rFonts w:ascii="Times New Roman" w:hAnsi="Times New Roman" w:cs="Nikosh"/>
                <w:lang w:bidi="bn-BD"/>
              </w:rPr>
              <w:t>;</w:t>
            </w:r>
          </w:p>
          <w:p w:rsidR="00B35BF1" w:rsidRPr="00285CEC" w:rsidRDefault="00BE2464" w:rsidP="00285CEC">
            <w:pPr>
              <w:pStyle w:val="ListParagraph"/>
              <w:numPr>
                <w:ilvl w:val="0"/>
                <w:numId w:val="20"/>
              </w:numPr>
              <w:spacing w:before="60" w:after="60"/>
              <w:ind w:left="260" w:hanging="274"/>
              <w:jc w:val="both"/>
              <w:rPr>
                <w:rFonts w:ascii="Nikosh" w:hAnsi="Nikosh" w:cs="Nikosh"/>
              </w:rPr>
            </w:pPr>
            <w:r w:rsidRPr="00285CEC">
              <w:rPr>
                <w:rFonts w:ascii="Times New Roman" w:hAnsi="Times New Roman" w:cs="Nikosh"/>
                <w:cs/>
                <w:lang w:bidi="bn-BD"/>
              </w:rPr>
              <w:t>১৪টি জেলা রেজিস্ট্রি অফিস এবং ৯৪টি সাব-রেজিস্ট্রি অফিস ভবনে ১টি করে রুম শিশু যত্নের জন্য নির্ধারিত করে দেয়া।</w:t>
            </w:r>
          </w:p>
        </w:tc>
      </w:tr>
      <w:tr w:rsidR="00B35BF1" w:rsidRPr="00285CEC" w:rsidTr="00A3608E">
        <w:tc>
          <w:tcPr>
            <w:tcW w:w="1854" w:type="dxa"/>
            <w:shd w:val="clear" w:color="auto" w:fill="auto"/>
            <w:vAlign w:val="center"/>
          </w:tcPr>
          <w:p w:rsidR="00B35BF1" w:rsidRPr="00285CEC" w:rsidRDefault="00AB338D" w:rsidP="00A9208A">
            <w:pPr>
              <w:spacing w:before="60" w:after="60" w:line="264" w:lineRule="auto"/>
              <w:rPr>
                <w:rFonts w:ascii="Nikosh" w:hAnsi="Nikosh" w:cs="Nikosh"/>
                <w:bCs/>
                <w:color w:val="FF0000"/>
                <w:sz w:val="22"/>
                <w:szCs w:val="22"/>
              </w:rPr>
            </w:pPr>
            <w:permStart w:id="680222700" w:edGrp="everyone" w:colFirst="0" w:colLast="0"/>
            <w:permStart w:id="1262034373" w:edGrp="everyone" w:colFirst="1" w:colLast="1"/>
            <w:permEnd w:id="769460585"/>
            <w:permEnd w:id="732571654"/>
            <w:r w:rsidRPr="00285CEC">
              <w:rPr>
                <w:rFonts w:ascii="Nikosh" w:hAnsi="Nikosh" w:cs="Nikosh" w:hint="cs"/>
                <w:bCs/>
                <w:sz w:val="22"/>
                <w:szCs w:val="22"/>
                <w:cs/>
                <w:lang w:bidi="bn-IN"/>
              </w:rPr>
              <w:lastRenderedPageBreak/>
              <w:t>মধ্য</w:t>
            </w:r>
            <w:r w:rsidR="00B35BF1" w:rsidRPr="00285CEC">
              <w:rPr>
                <w:rFonts w:ascii="Nikosh" w:hAnsi="Nikosh" w:cs="Nikosh" w:hint="cs"/>
                <w:bCs/>
                <w:sz w:val="22"/>
                <w:szCs w:val="22"/>
                <w:cs/>
                <w:lang w:bidi="bn-IN"/>
              </w:rPr>
              <w:t>মেয়া</w:t>
            </w:r>
            <w:r w:rsidR="00212210" w:rsidRPr="00285CEC">
              <w:rPr>
                <w:rFonts w:ascii="Nikosh" w:hAnsi="Nikosh" w:cs="Nikosh"/>
                <w:bCs/>
                <w:sz w:val="22"/>
                <w:szCs w:val="22"/>
                <w:cs/>
                <w:lang w:bidi="bn-IN"/>
              </w:rPr>
              <w:t>দ</w:t>
            </w:r>
            <w:r w:rsidR="00212210" w:rsidRPr="00285CEC">
              <w:rPr>
                <w:rFonts w:ascii="Nikosh" w:hAnsi="Nikosh" w:cs="Nikosh" w:hint="cs"/>
                <w:bCs/>
                <w:sz w:val="22"/>
                <w:szCs w:val="22"/>
                <w:cs/>
                <w:lang w:bidi="bn-IN"/>
              </w:rPr>
              <w:t>ি</w:t>
            </w:r>
            <w:r w:rsidR="00072A30" w:rsidRPr="00285CEC">
              <w:rPr>
                <w:rFonts w:ascii="Nikosh" w:hAnsi="Nikosh" w:cs="Nikosh"/>
                <w:bCs/>
                <w:sz w:val="22"/>
                <w:szCs w:val="22"/>
                <w:lang w:bidi="bn-IN"/>
              </w:rPr>
              <w:t xml:space="preserve"> </w:t>
            </w:r>
            <w:r w:rsidR="00B35BF1" w:rsidRPr="00285CEC">
              <w:rPr>
                <w:rFonts w:ascii="Nikosh" w:hAnsi="Nikosh" w:cs="Nikosh" w:hint="cs"/>
                <w:bCs/>
                <w:sz w:val="22"/>
                <w:szCs w:val="22"/>
                <w:cs/>
                <w:lang w:bidi="bn-IN"/>
              </w:rPr>
              <w:t>পরিকল্পনা</w:t>
            </w:r>
          </w:p>
        </w:tc>
        <w:tc>
          <w:tcPr>
            <w:tcW w:w="5490" w:type="dxa"/>
            <w:shd w:val="clear" w:color="auto" w:fill="auto"/>
          </w:tcPr>
          <w:p w:rsidR="00BE2464" w:rsidRPr="00285CEC" w:rsidRDefault="00BE2464" w:rsidP="00285CEC">
            <w:pPr>
              <w:pStyle w:val="ListParagraph"/>
              <w:widowControl w:val="0"/>
              <w:numPr>
                <w:ilvl w:val="0"/>
                <w:numId w:val="20"/>
              </w:numPr>
              <w:spacing w:before="60" w:after="60"/>
              <w:ind w:left="260" w:hanging="274"/>
              <w:rPr>
                <w:rFonts w:ascii="Times New Roman" w:hAnsi="Times New Roman" w:cs="Nikosh"/>
                <w:lang w:bidi="bn-BD"/>
              </w:rPr>
            </w:pPr>
            <w:r w:rsidRPr="00285CEC">
              <w:rPr>
                <w:rFonts w:ascii="Times New Roman" w:hAnsi="Times New Roman" w:cs="Nikosh"/>
                <w:cs/>
                <w:lang w:bidi="bn-BD"/>
              </w:rPr>
              <w:t>শিশুদের উন্নয়নে চাহিদার ভিত্তিতে উন্নয়ন পরিকল্</w:t>
            </w:r>
            <w:r w:rsidRPr="00285CEC">
              <w:rPr>
                <w:rFonts w:ascii="Times New Roman" w:hAnsi="Times New Roman" w:cs="Nikosh" w:hint="cs"/>
                <w:cs/>
                <w:lang w:bidi="bn-BD"/>
              </w:rPr>
              <w:t>পনা</w:t>
            </w:r>
            <w:r w:rsidRPr="00285CEC">
              <w:rPr>
                <w:rFonts w:ascii="Times New Roman" w:hAnsi="Times New Roman" w:cs="Nikosh"/>
                <w:cs/>
                <w:lang w:bidi="bn-BD"/>
              </w:rPr>
              <w:t xml:space="preserve"> গ্রহণ</w:t>
            </w:r>
            <w:r w:rsidRPr="00285CEC">
              <w:rPr>
                <w:rFonts w:ascii="Times New Roman" w:hAnsi="Times New Roman" w:cs="Nikosh"/>
                <w:lang w:bidi="bn-BD"/>
              </w:rPr>
              <w:t>;</w:t>
            </w:r>
          </w:p>
          <w:p w:rsidR="00BE2464" w:rsidRPr="00285CEC" w:rsidRDefault="00BE2464" w:rsidP="00285CEC">
            <w:pPr>
              <w:pStyle w:val="ListParagraph"/>
              <w:widowControl w:val="0"/>
              <w:numPr>
                <w:ilvl w:val="0"/>
                <w:numId w:val="20"/>
              </w:numPr>
              <w:spacing w:before="60" w:after="60"/>
              <w:ind w:left="260" w:hanging="274"/>
              <w:rPr>
                <w:rFonts w:ascii="Times New Roman" w:hAnsi="Times New Roman" w:cs="Nikosh"/>
                <w:lang w:bidi="bn-BD"/>
              </w:rPr>
            </w:pPr>
            <w:r w:rsidRPr="00285CEC">
              <w:rPr>
                <w:rFonts w:ascii="Times New Roman" w:hAnsi="Times New Roman" w:cs="Nikosh"/>
                <w:cs/>
                <w:lang w:bidi="bn-BD"/>
              </w:rPr>
              <w:t>শিশুদের অধিকার বিষয়ে সামাজিক সচেতনতা সৃষ্টি</w:t>
            </w:r>
            <w:r w:rsidRPr="00285CEC">
              <w:rPr>
                <w:rFonts w:ascii="Times New Roman" w:hAnsi="Times New Roman" w:cs="Nikosh"/>
                <w:lang w:bidi="bn-BD"/>
              </w:rPr>
              <w:t>;</w:t>
            </w:r>
          </w:p>
          <w:p w:rsidR="00BE2464" w:rsidRPr="00285CEC" w:rsidRDefault="00BE2464" w:rsidP="00285CEC">
            <w:pPr>
              <w:pStyle w:val="ListParagraph"/>
              <w:widowControl w:val="0"/>
              <w:numPr>
                <w:ilvl w:val="0"/>
                <w:numId w:val="20"/>
              </w:numPr>
              <w:spacing w:before="60" w:after="60"/>
              <w:ind w:left="260" w:hanging="274"/>
              <w:rPr>
                <w:rFonts w:ascii="Times New Roman" w:hAnsi="Times New Roman" w:cs="Nikosh"/>
                <w:lang w:bidi="bn-BD"/>
              </w:rPr>
            </w:pPr>
            <w:r w:rsidRPr="00285CEC">
              <w:rPr>
                <w:rFonts w:ascii="Times New Roman" w:hAnsi="Times New Roman" w:cs="Nikosh"/>
                <w:cs/>
                <w:lang w:bidi="bn-BD"/>
              </w:rPr>
              <w:t>বিচারক</w:t>
            </w:r>
            <w:r w:rsidRPr="00285CEC">
              <w:rPr>
                <w:rFonts w:ascii="Times New Roman" w:hAnsi="Times New Roman" w:cs="Nikosh"/>
                <w:lang w:bidi="bn-BD"/>
              </w:rPr>
              <w:t xml:space="preserve">, </w:t>
            </w:r>
            <w:r w:rsidRPr="00285CEC">
              <w:rPr>
                <w:rFonts w:ascii="Times New Roman" w:hAnsi="Times New Roman" w:cs="Nikosh"/>
                <w:cs/>
                <w:lang w:bidi="bn-BD"/>
              </w:rPr>
              <w:t>প্রবেসন অফিসার এবং আইন প্রয়োগকারী সংস্থার সদস্যদের স্বল্পমেয়াদি প্রশিক্ষণ</w:t>
            </w:r>
            <w:r w:rsidRPr="00285CEC">
              <w:rPr>
                <w:rFonts w:ascii="Times New Roman" w:hAnsi="Times New Roman" w:cs="Nikosh"/>
                <w:lang w:bidi="bn-BD"/>
              </w:rPr>
              <w:t>;</w:t>
            </w:r>
          </w:p>
          <w:p w:rsidR="00BE2464" w:rsidRPr="00285CEC" w:rsidRDefault="004728FC" w:rsidP="00285CEC">
            <w:pPr>
              <w:pStyle w:val="ListParagraph"/>
              <w:widowControl w:val="0"/>
              <w:numPr>
                <w:ilvl w:val="0"/>
                <w:numId w:val="20"/>
              </w:numPr>
              <w:spacing w:before="60" w:after="60"/>
              <w:ind w:left="260" w:hanging="274"/>
              <w:rPr>
                <w:rFonts w:ascii="Times New Roman" w:hAnsi="Times New Roman" w:cs="Nikosh"/>
                <w:lang w:bidi="bn-BD"/>
              </w:rPr>
            </w:pPr>
            <w:r>
              <w:rPr>
                <w:rFonts w:ascii="Times New Roman" w:hAnsi="Times New Roman" w:cs="Nikosh"/>
                <w:cs/>
                <w:lang w:bidi="bn-BD"/>
              </w:rPr>
              <w:t>সরকার</w:t>
            </w:r>
            <w:r>
              <w:rPr>
                <w:rFonts w:ascii="Times New Roman" w:hAnsi="Times New Roman" w:cs="Nikosh" w:hint="cs"/>
                <w:cs/>
                <w:lang w:bidi="bn-IN"/>
              </w:rPr>
              <w:t>ি</w:t>
            </w:r>
            <w:r w:rsidR="00BE2464" w:rsidRPr="00285CEC">
              <w:rPr>
                <w:rFonts w:ascii="Times New Roman" w:hAnsi="Times New Roman" w:cs="Nikosh"/>
                <w:cs/>
                <w:lang w:bidi="bn-BD"/>
              </w:rPr>
              <w:t xml:space="preserve"> আদালত ভবনসমূহে শিশু যত্ন কেন্দ্রের ব্যবস্থাকরণ</w:t>
            </w:r>
            <w:r w:rsidR="00BE2464" w:rsidRPr="00285CEC">
              <w:rPr>
                <w:rFonts w:ascii="Times New Roman" w:hAnsi="Times New Roman" w:cs="Nikosh"/>
                <w:lang w:bidi="bn-BD"/>
              </w:rPr>
              <w:t xml:space="preserve">; </w:t>
            </w:r>
          </w:p>
          <w:p w:rsidR="00BE2464" w:rsidRPr="00285CEC" w:rsidRDefault="00BE2464" w:rsidP="00285CEC">
            <w:pPr>
              <w:pStyle w:val="ListParagraph"/>
              <w:widowControl w:val="0"/>
              <w:numPr>
                <w:ilvl w:val="0"/>
                <w:numId w:val="20"/>
              </w:numPr>
              <w:spacing w:before="60" w:after="60"/>
              <w:ind w:left="260" w:hanging="274"/>
              <w:rPr>
                <w:rFonts w:ascii="Times New Roman" w:hAnsi="Times New Roman" w:cs="Nikosh"/>
                <w:lang w:bidi="bn-BD"/>
              </w:rPr>
            </w:pPr>
            <w:r w:rsidRPr="00285CEC">
              <w:rPr>
                <w:rFonts w:ascii="Times New Roman" w:hAnsi="Times New Roman" w:cs="Nikosh"/>
                <w:cs/>
                <w:lang w:bidi="bn-BD"/>
              </w:rPr>
              <w:t>শিশু আইন বিষয়ে জনসচেতনতা সৃষ্টি অব্যাহত রাখা</w:t>
            </w:r>
            <w:r w:rsidRPr="00285CEC">
              <w:rPr>
                <w:rFonts w:ascii="Times New Roman" w:hAnsi="Times New Roman" w:cs="Nikosh"/>
                <w:lang w:bidi="bn-BD"/>
              </w:rPr>
              <w:t>;</w:t>
            </w:r>
          </w:p>
          <w:p w:rsidR="00BE2464" w:rsidRPr="00285CEC" w:rsidRDefault="00426EDA" w:rsidP="00285CEC">
            <w:pPr>
              <w:pStyle w:val="ListParagraph"/>
              <w:widowControl w:val="0"/>
              <w:numPr>
                <w:ilvl w:val="0"/>
                <w:numId w:val="20"/>
              </w:numPr>
              <w:spacing w:before="60" w:after="60"/>
              <w:ind w:left="260" w:hanging="274"/>
              <w:rPr>
                <w:rFonts w:ascii="Times New Roman" w:hAnsi="Times New Roman" w:cs="Nikosh"/>
                <w:lang w:bidi="bn-BD"/>
              </w:rPr>
            </w:pPr>
            <w:r>
              <w:rPr>
                <w:rFonts w:ascii="Times New Roman" w:hAnsi="Times New Roman" w:cs="Nikosh"/>
                <w:cs/>
                <w:lang w:bidi="bn-BD"/>
              </w:rPr>
              <w:t>দুস্থ ও অসহায় শিশুদের সরকার</w:t>
            </w:r>
            <w:r>
              <w:rPr>
                <w:rFonts w:ascii="Times New Roman" w:hAnsi="Times New Roman" w:cs="Nikosh" w:hint="cs"/>
                <w:cs/>
                <w:lang w:bidi="bn-IN"/>
              </w:rPr>
              <w:t>ি</w:t>
            </w:r>
            <w:r w:rsidR="00BE2464" w:rsidRPr="00285CEC">
              <w:rPr>
                <w:rFonts w:ascii="Times New Roman" w:hAnsi="Times New Roman" w:cs="Nikosh"/>
                <w:cs/>
                <w:lang w:bidi="bn-BD"/>
              </w:rPr>
              <w:t xml:space="preserve"> আইন সহায়তা প্রদান</w:t>
            </w:r>
            <w:r w:rsidR="00BE2464" w:rsidRPr="00285CEC">
              <w:rPr>
                <w:rFonts w:ascii="Times New Roman" w:hAnsi="Times New Roman" w:cs="Nikosh"/>
                <w:lang w:bidi="bn-BD"/>
              </w:rPr>
              <w:t>;</w:t>
            </w:r>
          </w:p>
          <w:p w:rsidR="00BE2464" w:rsidRPr="00285CEC" w:rsidRDefault="00BE2464" w:rsidP="00285CEC">
            <w:pPr>
              <w:pStyle w:val="ListParagraph"/>
              <w:widowControl w:val="0"/>
              <w:numPr>
                <w:ilvl w:val="0"/>
                <w:numId w:val="20"/>
              </w:numPr>
              <w:spacing w:before="60" w:after="60"/>
              <w:ind w:left="260" w:hanging="274"/>
              <w:rPr>
                <w:rFonts w:ascii="Times New Roman" w:hAnsi="Times New Roman" w:cs="Nikosh"/>
                <w:lang w:bidi="bn-BD"/>
              </w:rPr>
            </w:pPr>
            <w:r w:rsidRPr="00285CEC">
              <w:rPr>
                <w:rFonts w:ascii="Times New Roman" w:hAnsi="Times New Roman" w:cs="Nikosh"/>
                <w:cs/>
                <w:lang w:bidi="bn-BD"/>
              </w:rPr>
              <w:t>ম্যাজিস্ট্রেট আদালত এবং সরকারি ভবনসমূহে শিশু যত্ন কেন্দ্র নির্দিষ্টকরণ</w:t>
            </w:r>
            <w:r w:rsidRPr="00285CEC">
              <w:rPr>
                <w:rFonts w:ascii="Times New Roman" w:hAnsi="Times New Roman" w:cs="Nikosh"/>
                <w:lang w:bidi="bn-BD"/>
              </w:rPr>
              <w:t>;</w:t>
            </w:r>
          </w:p>
          <w:p w:rsidR="00BE2464" w:rsidRPr="00285CEC" w:rsidRDefault="00BE2464" w:rsidP="00285CEC">
            <w:pPr>
              <w:pStyle w:val="ListParagraph"/>
              <w:widowControl w:val="0"/>
              <w:numPr>
                <w:ilvl w:val="0"/>
                <w:numId w:val="20"/>
              </w:numPr>
              <w:spacing w:before="60" w:after="60"/>
              <w:ind w:left="260" w:hanging="274"/>
              <w:rPr>
                <w:rFonts w:ascii="Times New Roman" w:hAnsi="Times New Roman" w:cs="Nikosh"/>
                <w:lang w:bidi="bn-BD"/>
              </w:rPr>
            </w:pPr>
            <w:r w:rsidRPr="00285CEC">
              <w:rPr>
                <w:rFonts w:ascii="Times New Roman" w:hAnsi="Times New Roman" w:cs="Nikosh"/>
                <w:cs/>
                <w:lang w:bidi="bn-BD"/>
              </w:rPr>
              <w:t>৪২টি ম্যাজিস্ট্রেট আদালত ভবনসমূহে শিশু যত্ন কেন্দ্র নির্দিষ্টকরণ</w:t>
            </w:r>
            <w:r w:rsidRPr="00285CEC">
              <w:rPr>
                <w:rFonts w:ascii="Times New Roman" w:hAnsi="Times New Roman" w:cs="Nikosh"/>
                <w:lang w:bidi="bn-BD"/>
              </w:rPr>
              <w:t>;</w:t>
            </w:r>
          </w:p>
          <w:p w:rsidR="00BE2464" w:rsidRPr="00285CEC" w:rsidRDefault="00BE2464" w:rsidP="00285CEC">
            <w:pPr>
              <w:pStyle w:val="ListParagraph"/>
              <w:widowControl w:val="0"/>
              <w:numPr>
                <w:ilvl w:val="0"/>
                <w:numId w:val="20"/>
              </w:numPr>
              <w:spacing w:before="60" w:after="60"/>
              <w:ind w:left="260" w:hanging="274"/>
              <w:rPr>
                <w:rFonts w:ascii="Times New Roman" w:hAnsi="Times New Roman" w:cs="Nikosh"/>
                <w:lang w:bidi="bn-BD"/>
              </w:rPr>
            </w:pPr>
            <w:r w:rsidRPr="00285CEC">
              <w:rPr>
                <w:rFonts w:ascii="Times New Roman" w:hAnsi="Times New Roman" w:cs="Nikosh"/>
                <w:cs/>
                <w:lang w:bidi="bn-BD"/>
              </w:rPr>
              <w:t>জজ আদালতসমূহে শিশু যত্ন কেন্দ্র নির্দিষ্টকরণ</w:t>
            </w:r>
            <w:r w:rsidRPr="00285CEC">
              <w:rPr>
                <w:rFonts w:ascii="Times New Roman" w:hAnsi="Times New Roman" w:cs="Nikosh"/>
                <w:lang w:bidi="bn-BD"/>
              </w:rPr>
              <w:t>;</w:t>
            </w:r>
          </w:p>
          <w:p w:rsidR="00BE2464" w:rsidRPr="00285CEC" w:rsidRDefault="00BE2464" w:rsidP="00285CEC">
            <w:pPr>
              <w:pStyle w:val="ListParagraph"/>
              <w:widowControl w:val="0"/>
              <w:numPr>
                <w:ilvl w:val="0"/>
                <w:numId w:val="20"/>
              </w:numPr>
              <w:spacing w:before="60" w:after="60"/>
              <w:ind w:left="260" w:hanging="274"/>
              <w:rPr>
                <w:rFonts w:ascii="Times New Roman" w:hAnsi="Times New Roman" w:cs="Nikosh"/>
                <w:lang w:bidi="bn-BD"/>
              </w:rPr>
            </w:pPr>
            <w:r w:rsidRPr="00285CEC">
              <w:rPr>
                <w:rFonts w:ascii="Times New Roman" w:hAnsi="Times New Roman" w:cs="Nikosh"/>
                <w:cs/>
                <w:lang w:bidi="bn-BD"/>
              </w:rPr>
              <w:t>উচ্চ আদালত ভবনসমূহে শিশু যত্ন কেন্দ্র নির্দিষ্টকরণ</w:t>
            </w:r>
            <w:r w:rsidRPr="00285CEC">
              <w:rPr>
                <w:rFonts w:ascii="Times New Roman" w:hAnsi="Times New Roman" w:cs="Nikosh" w:hint="cs"/>
                <w:cs/>
                <w:lang w:bidi="bn-BD"/>
              </w:rPr>
              <w:t>;</w:t>
            </w:r>
          </w:p>
          <w:p w:rsidR="00B35BF1" w:rsidRPr="00285CEC" w:rsidRDefault="00BE2464" w:rsidP="00285CEC">
            <w:pPr>
              <w:pStyle w:val="ListParagraph"/>
              <w:numPr>
                <w:ilvl w:val="0"/>
                <w:numId w:val="20"/>
              </w:numPr>
              <w:spacing w:before="60" w:after="60"/>
              <w:ind w:left="260" w:hanging="274"/>
              <w:jc w:val="both"/>
              <w:rPr>
                <w:rFonts w:ascii="Nikosh" w:hAnsi="Nikosh" w:cs="Nikosh"/>
                <w:bCs/>
                <w:rtl/>
                <w:cs/>
                <w:lang w:bidi="bn-BD"/>
              </w:rPr>
            </w:pPr>
            <w:r w:rsidRPr="00285CEC">
              <w:rPr>
                <w:rFonts w:ascii="Times New Roman" w:hAnsi="Times New Roman" w:cs="Nikosh"/>
                <w:cs/>
                <w:lang w:bidi="bn-BD"/>
              </w:rPr>
              <w:t>দেশের সকল জেলা রেজিস্ট্রি অফিস এবং সাব-রেজিস্ট্রি অফিস ভবনে ১টি করে রুম শিশু যত্নের জন্য নির্ধারিত করে দেওয়া।</w:t>
            </w:r>
          </w:p>
        </w:tc>
      </w:tr>
      <w:tr w:rsidR="00B35BF1" w:rsidRPr="00285CEC" w:rsidTr="00A3608E">
        <w:tc>
          <w:tcPr>
            <w:tcW w:w="1854" w:type="dxa"/>
            <w:shd w:val="clear" w:color="auto" w:fill="auto"/>
            <w:vAlign w:val="center"/>
          </w:tcPr>
          <w:p w:rsidR="00B35BF1" w:rsidRPr="00285CEC" w:rsidRDefault="00AB338D" w:rsidP="00A9208A">
            <w:pPr>
              <w:spacing w:before="60" w:after="60" w:line="264" w:lineRule="auto"/>
              <w:rPr>
                <w:rFonts w:ascii="Nikosh" w:hAnsi="Nikosh" w:cs="Nikosh"/>
                <w:b/>
                <w:color w:val="FF0000"/>
                <w:sz w:val="22"/>
                <w:szCs w:val="22"/>
              </w:rPr>
            </w:pPr>
            <w:permStart w:id="1203772002" w:edGrp="everyone" w:colFirst="0" w:colLast="0"/>
            <w:permStart w:id="567105111" w:edGrp="everyone" w:colFirst="1" w:colLast="1"/>
            <w:permStart w:id="747859842" w:edGrp="everyone" w:colFirst="2" w:colLast="2"/>
            <w:permEnd w:id="680222700"/>
            <w:permEnd w:id="1262034373"/>
            <w:r w:rsidRPr="00285CEC">
              <w:rPr>
                <w:rFonts w:ascii="Nikosh" w:hAnsi="Nikosh" w:cs="Nikosh" w:hint="cs"/>
                <w:bCs/>
                <w:sz w:val="22"/>
                <w:szCs w:val="22"/>
                <w:cs/>
                <w:lang w:bidi="bn-IN"/>
              </w:rPr>
              <w:t>দীর্ঘ</w:t>
            </w:r>
            <w:r w:rsidR="00B35BF1" w:rsidRPr="00285CEC">
              <w:rPr>
                <w:rFonts w:ascii="Nikosh" w:hAnsi="Nikosh" w:cs="Nikosh" w:hint="cs"/>
                <w:bCs/>
                <w:sz w:val="22"/>
                <w:szCs w:val="22"/>
                <w:cs/>
                <w:lang w:bidi="bn-IN"/>
              </w:rPr>
              <w:t>মেয়া</w:t>
            </w:r>
            <w:r w:rsidR="00212210" w:rsidRPr="00285CEC">
              <w:rPr>
                <w:rFonts w:ascii="Nikosh" w:hAnsi="Nikosh" w:cs="Nikosh"/>
                <w:bCs/>
                <w:sz w:val="22"/>
                <w:szCs w:val="22"/>
                <w:cs/>
                <w:lang w:bidi="bn-IN"/>
              </w:rPr>
              <w:t>দ</w:t>
            </w:r>
            <w:r w:rsidR="00212210" w:rsidRPr="00285CEC">
              <w:rPr>
                <w:rFonts w:ascii="Nikosh" w:hAnsi="Nikosh" w:cs="Nikosh" w:hint="cs"/>
                <w:bCs/>
                <w:sz w:val="22"/>
                <w:szCs w:val="22"/>
                <w:cs/>
                <w:lang w:bidi="bn-IN"/>
              </w:rPr>
              <w:t xml:space="preserve">ি </w:t>
            </w:r>
            <w:r w:rsidR="00B35BF1" w:rsidRPr="00285CEC">
              <w:rPr>
                <w:rFonts w:ascii="Nikosh" w:hAnsi="Nikosh" w:cs="Nikosh" w:hint="cs"/>
                <w:bCs/>
                <w:sz w:val="22"/>
                <w:szCs w:val="22"/>
                <w:cs/>
                <w:lang w:bidi="bn-IN"/>
              </w:rPr>
              <w:t>পরিকল্পনা</w:t>
            </w:r>
          </w:p>
        </w:tc>
        <w:tc>
          <w:tcPr>
            <w:tcW w:w="5490" w:type="dxa"/>
            <w:shd w:val="clear" w:color="auto" w:fill="auto"/>
          </w:tcPr>
          <w:p w:rsidR="00BE2464" w:rsidRPr="00285CEC" w:rsidRDefault="00BE2464" w:rsidP="00285CEC">
            <w:pPr>
              <w:pStyle w:val="ListParagraph"/>
              <w:widowControl w:val="0"/>
              <w:numPr>
                <w:ilvl w:val="0"/>
                <w:numId w:val="20"/>
              </w:numPr>
              <w:spacing w:before="60" w:after="60"/>
              <w:ind w:left="260" w:hanging="274"/>
              <w:rPr>
                <w:rFonts w:ascii="Times New Roman" w:hAnsi="Times New Roman" w:cs="Nikosh"/>
                <w:lang w:bidi="bn-BD"/>
              </w:rPr>
            </w:pPr>
            <w:r w:rsidRPr="00285CEC">
              <w:rPr>
                <w:rFonts w:ascii="Times New Roman" w:hAnsi="Times New Roman" w:cs="Nikosh"/>
                <w:cs/>
                <w:lang w:bidi="bn-BD"/>
              </w:rPr>
              <w:t>জাতিসংঘের শিশুসংক্রান্ত সনদের ভিত্তি এবং এসডিজির লক্ষ্যমাত্রার আলোকে শিশুদের উন্নয়নে পরিকল্পনা গ্রহণ</w:t>
            </w:r>
            <w:r w:rsidRPr="00285CEC">
              <w:rPr>
                <w:rFonts w:ascii="Times New Roman" w:hAnsi="Times New Roman" w:cs="Nikosh"/>
                <w:lang w:bidi="bn-BD"/>
              </w:rPr>
              <w:t>;</w:t>
            </w:r>
          </w:p>
          <w:p w:rsidR="00BE2464" w:rsidRPr="00285CEC" w:rsidRDefault="00BE2464" w:rsidP="00285CEC">
            <w:pPr>
              <w:pStyle w:val="ListParagraph"/>
              <w:widowControl w:val="0"/>
              <w:numPr>
                <w:ilvl w:val="0"/>
                <w:numId w:val="20"/>
              </w:numPr>
              <w:spacing w:before="60" w:after="60"/>
              <w:ind w:left="260" w:hanging="274"/>
              <w:rPr>
                <w:rFonts w:ascii="Times New Roman" w:hAnsi="Times New Roman" w:cs="Nikosh"/>
                <w:lang w:bidi="bn-BD"/>
              </w:rPr>
            </w:pPr>
            <w:r w:rsidRPr="00285CEC">
              <w:rPr>
                <w:rFonts w:ascii="Times New Roman" w:hAnsi="Times New Roman" w:cs="Nikosh"/>
                <w:cs/>
                <w:lang w:bidi="bn-BD"/>
              </w:rPr>
              <w:t>শিশুদের অধিকার বিষয়ে সামাজিক সচেতনতা সৃষ্টি অব্যাহত রাখা</w:t>
            </w:r>
            <w:r w:rsidRPr="00285CEC">
              <w:rPr>
                <w:rFonts w:ascii="Times New Roman" w:hAnsi="Times New Roman" w:cs="Nikosh"/>
                <w:lang w:bidi="bn-BD"/>
              </w:rPr>
              <w:t>;</w:t>
            </w:r>
          </w:p>
          <w:p w:rsidR="00BE2464" w:rsidRPr="00285CEC" w:rsidRDefault="00BE2464" w:rsidP="00285CEC">
            <w:pPr>
              <w:pStyle w:val="ListParagraph"/>
              <w:widowControl w:val="0"/>
              <w:numPr>
                <w:ilvl w:val="0"/>
                <w:numId w:val="20"/>
              </w:numPr>
              <w:spacing w:before="60" w:after="60"/>
              <w:ind w:left="260" w:hanging="274"/>
              <w:rPr>
                <w:rFonts w:ascii="Times New Roman" w:hAnsi="Times New Roman" w:cs="Nikosh"/>
                <w:lang w:bidi="bn-BD"/>
              </w:rPr>
            </w:pPr>
            <w:r w:rsidRPr="00285CEC">
              <w:rPr>
                <w:rFonts w:ascii="Times New Roman" w:hAnsi="Times New Roman" w:cs="Nikosh"/>
                <w:cs/>
                <w:lang w:bidi="bn-BD"/>
              </w:rPr>
              <w:t>শিশু আইন বিষয়ে জনসচেতনতা সৃষ্টি অব্যাহত রাখা</w:t>
            </w:r>
            <w:r w:rsidRPr="00285CEC">
              <w:rPr>
                <w:rFonts w:ascii="Times New Roman" w:hAnsi="Times New Roman" w:cs="Nikosh"/>
                <w:lang w:bidi="bn-BD"/>
              </w:rPr>
              <w:t>;</w:t>
            </w:r>
          </w:p>
          <w:p w:rsidR="00BE2464" w:rsidRPr="00285CEC" w:rsidRDefault="00BE2464" w:rsidP="00285CEC">
            <w:pPr>
              <w:pStyle w:val="ListParagraph"/>
              <w:widowControl w:val="0"/>
              <w:numPr>
                <w:ilvl w:val="0"/>
                <w:numId w:val="20"/>
              </w:numPr>
              <w:spacing w:before="60" w:after="60"/>
              <w:ind w:left="260" w:hanging="274"/>
              <w:rPr>
                <w:rFonts w:ascii="Times New Roman" w:hAnsi="Times New Roman" w:cs="Nikosh"/>
                <w:lang w:bidi="bn-BD"/>
              </w:rPr>
            </w:pPr>
            <w:r w:rsidRPr="00285CEC">
              <w:rPr>
                <w:rFonts w:ascii="Times New Roman" w:hAnsi="Times New Roman" w:cs="Nikosh"/>
                <w:cs/>
                <w:lang w:bidi="bn-BD"/>
              </w:rPr>
              <w:t>বিশ্বের পরিবর্তিত পরিস্থিতিতে সময়ে সময়ে শিশু সংক্রান্ত আইন</w:t>
            </w:r>
            <w:r w:rsidRPr="00285CEC">
              <w:rPr>
                <w:rFonts w:ascii="Times New Roman" w:hAnsi="Times New Roman" w:cs="Nikosh"/>
                <w:lang w:bidi="bn-BD"/>
              </w:rPr>
              <w:t xml:space="preserve">, </w:t>
            </w:r>
            <w:r w:rsidRPr="00285CEC">
              <w:rPr>
                <w:rFonts w:ascii="Times New Roman" w:hAnsi="Times New Roman" w:cs="Nikosh"/>
                <w:cs/>
                <w:lang w:bidi="bn-BD"/>
              </w:rPr>
              <w:t>বিধি</w:t>
            </w:r>
            <w:r w:rsidRPr="00285CEC">
              <w:rPr>
                <w:rFonts w:ascii="Times New Roman" w:hAnsi="Times New Roman" w:cs="Nikosh"/>
                <w:lang w:bidi="bn-BD"/>
              </w:rPr>
              <w:t xml:space="preserve">, </w:t>
            </w:r>
            <w:r w:rsidRPr="00285CEC">
              <w:rPr>
                <w:rFonts w:ascii="Times New Roman" w:hAnsi="Times New Roman" w:cs="Nikosh"/>
                <w:cs/>
                <w:lang w:bidi="bn-BD"/>
              </w:rPr>
              <w:t>আদালত ব্যবস্থাপনা</w:t>
            </w:r>
            <w:r w:rsidRPr="00285CEC">
              <w:rPr>
                <w:rFonts w:ascii="Times New Roman" w:hAnsi="Times New Roman" w:cs="Nikosh"/>
                <w:lang w:bidi="bn-BD"/>
              </w:rPr>
              <w:t xml:space="preserve">, </w:t>
            </w:r>
            <w:r w:rsidRPr="00285CEC">
              <w:rPr>
                <w:rFonts w:ascii="Times New Roman" w:hAnsi="Times New Roman" w:cs="Nikosh"/>
                <w:cs/>
                <w:lang w:bidi="bn-BD"/>
              </w:rPr>
              <w:t>বিচার ব্যবস্থা ইত্যাদি সংস্কার করা</w:t>
            </w:r>
            <w:r w:rsidRPr="00285CEC">
              <w:rPr>
                <w:rFonts w:ascii="Times New Roman" w:hAnsi="Times New Roman" w:cs="Nikosh"/>
                <w:lang w:bidi="bn-BD"/>
              </w:rPr>
              <w:t>;</w:t>
            </w:r>
          </w:p>
          <w:p w:rsidR="00BE2464" w:rsidRPr="00285CEC" w:rsidRDefault="00426EDA" w:rsidP="00285CEC">
            <w:pPr>
              <w:pStyle w:val="ListParagraph"/>
              <w:widowControl w:val="0"/>
              <w:numPr>
                <w:ilvl w:val="0"/>
                <w:numId w:val="20"/>
              </w:numPr>
              <w:spacing w:before="60" w:after="60"/>
              <w:ind w:left="260" w:hanging="274"/>
              <w:rPr>
                <w:rFonts w:ascii="Times New Roman" w:hAnsi="Times New Roman" w:cs="Nikosh"/>
                <w:lang w:bidi="bn-BD"/>
              </w:rPr>
            </w:pPr>
            <w:r>
              <w:rPr>
                <w:rFonts w:ascii="Times New Roman" w:hAnsi="Times New Roman" w:cs="Nikosh"/>
                <w:cs/>
                <w:lang w:bidi="bn-BD"/>
              </w:rPr>
              <w:t>দুস্থ ও অসহায় শিশুদের সরকার</w:t>
            </w:r>
            <w:r>
              <w:rPr>
                <w:rFonts w:ascii="Times New Roman" w:hAnsi="Times New Roman" w:cs="Nikosh" w:hint="cs"/>
                <w:cs/>
                <w:lang w:bidi="bn-IN"/>
              </w:rPr>
              <w:t>ি</w:t>
            </w:r>
            <w:r w:rsidR="00BE2464" w:rsidRPr="00285CEC">
              <w:rPr>
                <w:rFonts w:ascii="Times New Roman" w:hAnsi="Times New Roman" w:cs="Nikosh"/>
                <w:cs/>
                <w:lang w:bidi="bn-BD"/>
              </w:rPr>
              <w:t xml:space="preserve"> আইন সহায়তা প্রদান অব্যাহত রাখা</w:t>
            </w:r>
            <w:r w:rsidR="00BE2464" w:rsidRPr="00285CEC">
              <w:rPr>
                <w:rFonts w:ascii="Times New Roman" w:hAnsi="Times New Roman" w:cs="Nikosh"/>
                <w:lang w:bidi="bn-BD"/>
              </w:rPr>
              <w:t>;</w:t>
            </w:r>
          </w:p>
          <w:p w:rsidR="00BE2464" w:rsidRPr="00285CEC" w:rsidRDefault="00BE2464" w:rsidP="00285CEC">
            <w:pPr>
              <w:pStyle w:val="ListParagraph"/>
              <w:widowControl w:val="0"/>
              <w:numPr>
                <w:ilvl w:val="0"/>
                <w:numId w:val="20"/>
              </w:numPr>
              <w:spacing w:before="60" w:after="60"/>
              <w:ind w:left="260" w:hanging="274"/>
              <w:rPr>
                <w:rFonts w:ascii="Times New Roman" w:hAnsi="Times New Roman" w:cs="Nikosh"/>
                <w:lang w:bidi="bn-BD"/>
              </w:rPr>
            </w:pPr>
            <w:r w:rsidRPr="00285CEC">
              <w:rPr>
                <w:rFonts w:ascii="Times New Roman" w:hAnsi="Times New Roman" w:cs="Nikosh"/>
                <w:cs/>
                <w:lang w:bidi="bn-BD"/>
              </w:rPr>
              <w:lastRenderedPageBreak/>
              <w:t>বিকল্প বিরোধ নিষ্পত্তি শক্তিশালী করার জন্য দেশের প্রতি জেলায় এডিআর সেন্টার স্থাপন</w:t>
            </w:r>
            <w:r w:rsidRPr="00285CEC">
              <w:rPr>
                <w:rFonts w:ascii="Times New Roman" w:hAnsi="Times New Roman" w:cs="Nikosh"/>
                <w:lang w:bidi="bn-BD"/>
              </w:rPr>
              <w:t>;</w:t>
            </w:r>
          </w:p>
          <w:p w:rsidR="00B35BF1" w:rsidRPr="00285CEC" w:rsidRDefault="00BE2464" w:rsidP="00285CEC">
            <w:pPr>
              <w:pStyle w:val="ListParagraph"/>
              <w:numPr>
                <w:ilvl w:val="0"/>
                <w:numId w:val="20"/>
              </w:numPr>
              <w:spacing w:before="60" w:after="60"/>
              <w:ind w:left="260" w:hanging="274"/>
              <w:jc w:val="both"/>
              <w:rPr>
                <w:rFonts w:ascii="Nikosh" w:hAnsi="Nikosh" w:cs="Nikosh"/>
                <w:bCs/>
                <w:rtl/>
                <w:cs/>
                <w:lang w:bidi="bn-BD"/>
              </w:rPr>
            </w:pPr>
            <w:r w:rsidRPr="00285CEC">
              <w:rPr>
                <w:rFonts w:ascii="Times New Roman" w:hAnsi="Times New Roman" w:cs="Nikosh"/>
                <w:cs/>
                <w:lang w:bidi="bn-BD"/>
              </w:rPr>
              <w:t>৬৪টি ম্যাজিস্ট্রেট আদালত ভবনসমূহে শিশু যত্ন কেন্দ্র নির্দিষ্টকরণ।</w:t>
            </w:r>
          </w:p>
        </w:tc>
      </w:tr>
    </w:tbl>
    <w:permEnd w:id="1203772002"/>
    <w:permEnd w:id="567105111"/>
    <w:permEnd w:id="747859842"/>
    <w:p w:rsidR="00B35BF1" w:rsidRPr="001F075D" w:rsidRDefault="00B35BF1" w:rsidP="00285CEC">
      <w:pPr>
        <w:spacing w:before="120" w:after="120"/>
        <w:ind w:left="547" w:hanging="547"/>
        <w:jc w:val="both"/>
        <w:rPr>
          <w:rFonts w:ascii="Nikosh" w:hAnsi="Nikosh" w:cs="Nikosh"/>
          <w:b/>
          <w:bCs/>
          <w:sz w:val="24"/>
          <w:szCs w:val="24"/>
          <w:lang w:bidi="bn-BD"/>
        </w:rPr>
      </w:pPr>
      <w:r w:rsidRPr="001F075D">
        <w:rPr>
          <w:rFonts w:ascii="Nikosh" w:hAnsi="Nikosh" w:cs="Nikosh" w:hint="cs"/>
          <w:b/>
          <w:bCs/>
          <w:sz w:val="24"/>
          <w:szCs w:val="24"/>
          <w:cs/>
          <w:lang w:bidi="bn-IN"/>
        </w:rPr>
        <w:lastRenderedPageBreak/>
        <w:t>৮</w:t>
      </w:r>
      <w:r w:rsidRPr="001F075D">
        <w:rPr>
          <w:rFonts w:ascii="Nikosh" w:hAnsi="Nikosh" w:cs="Nikosh" w:hint="cs"/>
          <w:b/>
          <w:bCs/>
          <w:sz w:val="24"/>
          <w:szCs w:val="24"/>
          <w:rtl/>
          <w:cs/>
        </w:rPr>
        <w:t>.</w:t>
      </w:r>
      <w:r w:rsidR="00270E0C">
        <w:rPr>
          <w:rFonts w:ascii="Nikosh" w:hAnsi="Nikosh" w:cs="Nikosh" w:hint="cs"/>
          <w:b/>
          <w:bCs/>
          <w:sz w:val="24"/>
          <w:szCs w:val="24"/>
          <w:cs/>
          <w:lang w:bidi="bn-IN"/>
        </w:rPr>
        <w:t>০</w:t>
      </w:r>
      <w:r w:rsidR="001F075D">
        <w:rPr>
          <w:rFonts w:ascii="Nikosh" w:hAnsi="Nikosh" w:cs="Nikosh"/>
          <w:b/>
          <w:bCs/>
          <w:sz w:val="24"/>
          <w:szCs w:val="24"/>
          <w:rtl/>
          <w:cs/>
        </w:rPr>
        <w:tab/>
      </w:r>
      <w:r w:rsidR="001F075D">
        <w:rPr>
          <w:rFonts w:ascii="Nikosh" w:hAnsi="Nikosh" w:cs="Nikosh"/>
          <w:b/>
          <w:bCs/>
          <w:sz w:val="24"/>
          <w:szCs w:val="24"/>
          <w:cs/>
          <w:lang w:bidi="bn-BD"/>
        </w:rPr>
        <w:t xml:space="preserve">উপসংহার </w:t>
      </w:r>
    </w:p>
    <w:p w:rsidR="00B35BF1" w:rsidRPr="003B55F3" w:rsidRDefault="003B55F3" w:rsidP="00285CEC">
      <w:pPr>
        <w:spacing w:before="120" w:after="120" w:line="288" w:lineRule="auto"/>
        <w:ind w:left="547"/>
        <w:jc w:val="both"/>
        <w:rPr>
          <w:rFonts w:ascii="Nikosh" w:hAnsi="Nikosh" w:cs="Nikosh"/>
          <w:sz w:val="24"/>
          <w:szCs w:val="24"/>
          <w:lang w:val="en-GB"/>
        </w:rPr>
      </w:pPr>
      <w:bookmarkStart w:id="0" w:name="_GoBack"/>
      <w:permStart w:id="728645540" w:edGrp="everyone"/>
      <w:r w:rsidRPr="003B55F3">
        <w:rPr>
          <w:rFonts w:ascii="Nikosh" w:hAnsi="Nikosh" w:cs="Nikosh" w:hint="cs"/>
          <w:sz w:val="24"/>
          <w:szCs w:val="24"/>
          <w:cs/>
          <w:lang w:val="en-GB" w:bidi="bn-IN"/>
        </w:rPr>
        <w:t>উন্নত</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রাষ্ট্র</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গঠনের</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লক্ষ্যে</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সরকার</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শিশুদের</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স্বাস্থ্য</w:t>
      </w:r>
      <w:r w:rsidRPr="003B55F3">
        <w:rPr>
          <w:rFonts w:ascii="Nikosh" w:hAnsi="Nikosh" w:cs="Nikosh"/>
          <w:sz w:val="24"/>
          <w:szCs w:val="24"/>
          <w:lang w:val="en-GB"/>
        </w:rPr>
        <w:t xml:space="preserve">, </w:t>
      </w:r>
      <w:r w:rsidRPr="003B55F3">
        <w:rPr>
          <w:rFonts w:ascii="Nikosh" w:hAnsi="Nikosh" w:cs="Nikosh" w:hint="cs"/>
          <w:sz w:val="24"/>
          <w:szCs w:val="24"/>
          <w:cs/>
          <w:lang w:val="en-GB" w:bidi="bn-IN"/>
        </w:rPr>
        <w:t>শিক্ষা</w:t>
      </w:r>
      <w:r w:rsidRPr="003B55F3">
        <w:rPr>
          <w:rFonts w:ascii="Nikosh" w:hAnsi="Nikosh" w:cs="Nikosh"/>
          <w:sz w:val="24"/>
          <w:szCs w:val="24"/>
          <w:lang w:val="en-GB"/>
        </w:rPr>
        <w:t xml:space="preserve">, </w:t>
      </w:r>
      <w:r w:rsidRPr="003B55F3">
        <w:rPr>
          <w:rFonts w:ascii="Nikosh" w:hAnsi="Nikosh" w:cs="Nikosh" w:hint="cs"/>
          <w:sz w:val="24"/>
          <w:szCs w:val="24"/>
          <w:cs/>
          <w:lang w:val="en-GB" w:bidi="bn-IN"/>
        </w:rPr>
        <w:t>অধিকার</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সুরক্ষা</w:t>
      </w:r>
      <w:r w:rsidRPr="003B55F3">
        <w:rPr>
          <w:rFonts w:ascii="Nikosh" w:hAnsi="Nikosh" w:cs="Nikosh"/>
          <w:sz w:val="24"/>
          <w:szCs w:val="24"/>
          <w:lang w:val="en-GB"/>
        </w:rPr>
        <w:t xml:space="preserve">, </w:t>
      </w:r>
      <w:r w:rsidRPr="003B55F3">
        <w:rPr>
          <w:rFonts w:ascii="Nikosh" w:hAnsi="Nikosh" w:cs="Nikosh" w:hint="cs"/>
          <w:sz w:val="24"/>
          <w:szCs w:val="24"/>
          <w:cs/>
          <w:lang w:val="en-GB" w:bidi="bn-IN"/>
        </w:rPr>
        <w:t>নিরাপত্তা</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প্রদান</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ইত্যাদি</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বিষয়ে</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সুনির্দিষ্ট</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পথরেখায়</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এগিয়ে</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যাচ্ছে।</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তাদের</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সঠিকভাবে</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বেড়ে</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ওঠার</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জন্য</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ন্যায়</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বিচার</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প্রাপ্তি</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ও</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সামাজিক</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কল্যাণ</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নিশ্চিতকরণ</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এবং</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রুপকল্প</w:t>
      </w:r>
      <w:r w:rsidRPr="003B55F3">
        <w:rPr>
          <w:rFonts w:ascii="Nikosh" w:hAnsi="Nikosh" w:cs="Nikosh"/>
          <w:sz w:val="24"/>
          <w:szCs w:val="24"/>
          <w:cs/>
          <w:lang w:val="en-GB" w:bidi="bn-IN"/>
        </w:rPr>
        <w:t>-</w:t>
      </w:r>
      <w:r w:rsidRPr="003B55F3">
        <w:rPr>
          <w:rFonts w:ascii="Nikosh" w:hAnsi="Nikosh" w:cs="Nikosh" w:hint="cs"/>
          <w:sz w:val="24"/>
          <w:szCs w:val="24"/>
          <w:cs/>
          <w:lang w:val="en-GB" w:bidi="bn-IN"/>
        </w:rPr>
        <w:t>২০২১</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এবং</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রুপকল্প</w:t>
      </w:r>
      <w:r w:rsidRPr="003B55F3">
        <w:rPr>
          <w:rFonts w:ascii="Nikosh" w:hAnsi="Nikosh" w:cs="Nikosh"/>
          <w:sz w:val="24"/>
          <w:szCs w:val="24"/>
          <w:cs/>
          <w:lang w:val="en-GB" w:bidi="bn-IN"/>
        </w:rPr>
        <w:t>-</w:t>
      </w:r>
      <w:r w:rsidRPr="003B55F3">
        <w:rPr>
          <w:rFonts w:ascii="Nikosh" w:hAnsi="Nikosh" w:cs="Nikosh" w:hint="cs"/>
          <w:sz w:val="24"/>
          <w:szCs w:val="24"/>
          <w:cs/>
          <w:lang w:val="en-GB" w:bidi="bn-IN"/>
        </w:rPr>
        <w:t>২০৪১</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অর্জনে</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আইন</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ও</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বিচার</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বিভাগ</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কর্তৃক</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শিশুদের</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উপযোগী</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করে</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বিভিন্ন</w:t>
      </w:r>
      <w:r w:rsidRPr="003B55F3">
        <w:rPr>
          <w:rFonts w:ascii="Nikosh" w:hAnsi="Nikosh" w:cs="Nikosh"/>
          <w:sz w:val="24"/>
          <w:szCs w:val="24"/>
          <w:cs/>
          <w:lang w:val="en-GB" w:bidi="bn-IN"/>
        </w:rPr>
        <w:t xml:space="preserve"> </w:t>
      </w:r>
      <w:r w:rsidR="004728FC">
        <w:rPr>
          <w:rFonts w:ascii="Nikosh" w:hAnsi="Nikosh" w:cs="Nikosh" w:hint="cs"/>
          <w:sz w:val="24"/>
          <w:szCs w:val="24"/>
          <w:cs/>
          <w:lang w:val="en-GB" w:bidi="bn-IN"/>
        </w:rPr>
        <w:t>মেয়াদি</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পরিকল্পনা</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এবং</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উন্নয়ন</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কার্যক্রম</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গ্রহণ</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করা</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হয়েছে।</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এসকল</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কার্যক্রমের</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সাথে</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সংশ্লিষ্ট</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মন্ত্রণালয়</w:t>
      </w:r>
      <w:r w:rsidRPr="003B55F3">
        <w:rPr>
          <w:rFonts w:ascii="Nikosh" w:hAnsi="Nikosh" w:cs="Nikosh"/>
          <w:sz w:val="24"/>
          <w:szCs w:val="24"/>
          <w:cs/>
          <w:lang w:val="en-GB" w:bidi="bn-IN"/>
        </w:rPr>
        <w:t>/</w:t>
      </w:r>
      <w:r w:rsidRPr="003B55F3">
        <w:rPr>
          <w:rFonts w:ascii="Nikosh" w:hAnsi="Nikosh" w:cs="Nikosh" w:hint="cs"/>
          <w:sz w:val="24"/>
          <w:szCs w:val="24"/>
          <w:cs/>
          <w:lang w:val="en-GB" w:bidi="bn-IN"/>
        </w:rPr>
        <w:t>বিভাগ</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যেমন</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জননিরাপত্তা</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বিভাগ</w:t>
      </w:r>
      <w:r w:rsidRPr="003B55F3">
        <w:rPr>
          <w:rFonts w:ascii="Nikosh" w:hAnsi="Nikosh" w:cs="Nikosh"/>
          <w:sz w:val="24"/>
          <w:szCs w:val="24"/>
          <w:lang w:val="en-GB"/>
        </w:rPr>
        <w:t xml:space="preserve">, </w:t>
      </w:r>
      <w:r w:rsidRPr="003B55F3">
        <w:rPr>
          <w:rFonts w:ascii="Nikosh" w:hAnsi="Nikosh" w:cs="Nikosh" w:hint="cs"/>
          <w:sz w:val="24"/>
          <w:szCs w:val="24"/>
          <w:cs/>
          <w:lang w:val="en-GB" w:bidi="bn-IN"/>
        </w:rPr>
        <w:t>স্বরাষ্ট্র</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মন্ত্রণালয়</w:t>
      </w:r>
      <w:r w:rsidRPr="003B55F3">
        <w:rPr>
          <w:rFonts w:ascii="Nikosh" w:hAnsi="Nikosh" w:cs="Nikosh"/>
          <w:sz w:val="24"/>
          <w:szCs w:val="24"/>
          <w:lang w:val="en-GB"/>
        </w:rPr>
        <w:t xml:space="preserve">, </w:t>
      </w:r>
      <w:r w:rsidRPr="003B55F3">
        <w:rPr>
          <w:rFonts w:ascii="Nikosh" w:hAnsi="Nikosh" w:cs="Nikosh" w:hint="cs"/>
          <w:sz w:val="24"/>
          <w:szCs w:val="24"/>
          <w:cs/>
          <w:lang w:val="en-GB" w:bidi="bn-IN"/>
        </w:rPr>
        <w:t>সমাজ</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কল্যাণ</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মন্ত্রণালয়</w:t>
      </w:r>
      <w:r w:rsidRPr="003B55F3">
        <w:rPr>
          <w:rFonts w:ascii="Nikosh" w:hAnsi="Nikosh" w:cs="Nikosh"/>
          <w:sz w:val="24"/>
          <w:szCs w:val="24"/>
          <w:lang w:val="en-GB"/>
        </w:rPr>
        <w:t xml:space="preserve">, </w:t>
      </w:r>
      <w:r w:rsidRPr="003B55F3">
        <w:rPr>
          <w:rFonts w:ascii="Nikosh" w:hAnsi="Nikosh" w:cs="Nikosh" w:hint="cs"/>
          <w:sz w:val="24"/>
          <w:szCs w:val="24"/>
          <w:cs/>
          <w:lang w:val="en-GB" w:bidi="bn-IN"/>
        </w:rPr>
        <w:t>মহিলা</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ও</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শিশু</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বিষয়ক</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মন্ত্রণালয়</w:t>
      </w:r>
      <w:r w:rsidRPr="003B55F3">
        <w:rPr>
          <w:rFonts w:ascii="Nikosh" w:hAnsi="Nikosh" w:cs="Nikosh"/>
          <w:sz w:val="24"/>
          <w:szCs w:val="24"/>
          <w:lang w:val="en-GB"/>
        </w:rPr>
        <w:t xml:space="preserve">, </w:t>
      </w:r>
      <w:r w:rsidRPr="003B55F3">
        <w:rPr>
          <w:rFonts w:ascii="Nikosh" w:hAnsi="Nikosh" w:cs="Nikosh" w:hint="cs"/>
          <w:sz w:val="24"/>
          <w:szCs w:val="24"/>
          <w:cs/>
          <w:lang w:val="en-GB" w:bidi="bn-IN"/>
        </w:rPr>
        <w:t>পরিকল্পনা</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কমিশনের</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সহযোগিতা</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পেলে</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আইন</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ও</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বিচার</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বিভাগ</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অভিষ্ট</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লক্ষ্যমাত্রায়</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পৌঁছাতে</w:t>
      </w:r>
      <w:r w:rsidRPr="003B55F3">
        <w:rPr>
          <w:rFonts w:ascii="Nikosh" w:hAnsi="Nikosh" w:cs="Nikosh"/>
          <w:sz w:val="24"/>
          <w:szCs w:val="24"/>
          <w:cs/>
          <w:lang w:val="en-GB" w:bidi="bn-IN"/>
        </w:rPr>
        <w:t xml:space="preserve"> </w:t>
      </w:r>
      <w:r w:rsidRPr="003B55F3">
        <w:rPr>
          <w:rFonts w:ascii="Nikosh" w:hAnsi="Nikosh" w:cs="Nikosh" w:hint="cs"/>
          <w:sz w:val="24"/>
          <w:szCs w:val="24"/>
          <w:cs/>
          <w:lang w:val="en-GB" w:bidi="bn-IN"/>
        </w:rPr>
        <w:t>পারবে।</w:t>
      </w:r>
    </w:p>
    <w:bookmarkEnd w:id="0"/>
    <w:permEnd w:id="728645540"/>
    <w:p w:rsidR="00946509" w:rsidRPr="00D93999" w:rsidRDefault="00946509" w:rsidP="00B35BF1">
      <w:pPr>
        <w:spacing w:before="120" w:after="120" w:line="288" w:lineRule="auto"/>
        <w:ind w:left="540"/>
        <w:jc w:val="both"/>
        <w:rPr>
          <w:rFonts w:ascii="Nikosh" w:eastAsia="Nikosh" w:hAnsi="Nikosh" w:cs="Nikosh"/>
          <w:szCs w:val="24"/>
          <w:lang w:bidi="bn-BD"/>
        </w:rPr>
      </w:pPr>
    </w:p>
    <w:sectPr w:rsidR="00946509" w:rsidRPr="00D93999" w:rsidSect="0060111D">
      <w:headerReference w:type="default" r:id="rId8"/>
      <w:pgSz w:w="11909" w:h="16834" w:code="9"/>
      <w:pgMar w:top="3600" w:right="2405" w:bottom="2880" w:left="2405" w:header="3168" w:footer="720" w:gutter="0"/>
      <w:pgNumType w:start="10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5A5" w:rsidRDefault="005F75A5">
      <w:r>
        <w:separator/>
      </w:r>
    </w:p>
  </w:endnote>
  <w:endnote w:type="continuationSeparator" w:id="0">
    <w:p w:rsidR="005F75A5" w:rsidRDefault="005F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00000003" w:usb1="00000000" w:usb2="00000000" w:usb3="00000000" w:csb0="00000001" w:csb1="00000000"/>
  </w:font>
  <w:font w:name="AdarshaLipiNormal">
    <w:panose1 w:val="00000000000000000000"/>
    <w:charset w:val="00"/>
    <w:family w:val="auto"/>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darshaLipiC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HIDD A+ A Grotesk">
    <w:altName w:val="Grotesk"/>
    <w:panose1 w:val="00000000000000000000"/>
    <w:charset w:val="00"/>
    <w:family w:val="swiss"/>
    <w:notTrueType/>
    <w:pitch w:val="default"/>
    <w:sig w:usb0="00000003" w:usb1="00000000" w:usb2="00000000" w:usb3="00000000" w:csb0="00000001" w:csb1="00000000"/>
  </w:font>
  <w:font w:name="Adobe Caslon Pro">
    <w:altName w:val="Adobe Caslon Pro"/>
    <w:panose1 w:val="00000000000000000000"/>
    <w:charset w:val="00"/>
    <w:family w:val="roman"/>
    <w:notTrueType/>
    <w:pitch w:val="variable"/>
    <w:sig w:usb0="00000007" w:usb1="00000001" w:usb2="00000000" w:usb3="00000000" w:csb0="00000093" w:csb1="00000000"/>
  </w:font>
  <w:font w:name="New Caledonia">
    <w:altName w:val="New Caledon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ikosh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5A5" w:rsidRDefault="005F75A5">
      <w:r>
        <w:separator/>
      </w:r>
    </w:p>
  </w:footnote>
  <w:footnote w:type="continuationSeparator" w:id="0">
    <w:p w:rsidR="005F75A5" w:rsidRDefault="005F7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4AC" w:rsidRPr="00B37229" w:rsidRDefault="00BF783A" w:rsidP="00CD2504">
    <w:pPr>
      <w:pStyle w:val="Header"/>
      <w:jc w:val="center"/>
      <w:rPr>
        <w:rFonts w:ascii="NikoshBAN" w:hAnsi="NikoshBAN" w:cs="NikoshBAN"/>
        <w:sz w:val="24"/>
        <w:szCs w:val="24"/>
      </w:rPr>
    </w:pPr>
    <w:r w:rsidRPr="00B37229">
      <w:rPr>
        <w:rFonts w:ascii="NikoshBAN" w:hAnsi="NikoshBAN" w:cs="NikoshBAN"/>
        <w:sz w:val="24"/>
        <w:szCs w:val="24"/>
      </w:rPr>
      <w:fldChar w:fldCharType="begin"/>
    </w:r>
    <w:r w:rsidR="009A54AC" w:rsidRPr="00B37229">
      <w:rPr>
        <w:rFonts w:ascii="NikoshBAN" w:hAnsi="NikoshBAN" w:cs="NikoshBAN"/>
        <w:sz w:val="24"/>
        <w:szCs w:val="24"/>
      </w:rPr>
      <w:instrText xml:space="preserve"> PAGE   \* MERGEFORMAT </w:instrText>
    </w:r>
    <w:r w:rsidRPr="00B37229">
      <w:rPr>
        <w:rFonts w:ascii="NikoshBAN" w:hAnsi="NikoshBAN" w:cs="NikoshBAN"/>
        <w:sz w:val="24"/>
        <w:szCs w:val="24"/>
      </w:rPr>
      <w:fldChar w:fldCharType="separate"/>
    </w:r>
    <w:r w:rsidR="00AA2A99">
      <w:rPr>
        <w:rFonts w:ascii="NikoshBAN" w:hAnsi="NikoshBAN" w:cs="NikoshBAN"/>
        <w:noProof/>
        <w:sz w:val="24"/>
        <w:szCs w:val="24"/>
      </w:rPr>
      <w:t>113</w:t>
    </w:r>
    <w:r w:rsidRPr="00B37229">
      <w:rPr>
        <w:rFonts w:ascii="NikoshBAN" w:hAnsi="NikoshBAN" w:cs="NikoshB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F1D63"/>
    <w:multiLevelType w:val="hybridMultilevel"/>
    <w:tmpl w:val="636E0214"/>
    <w:lvl w:ilvl="0" w:tplc="08090001">
      <w:start w:val="1"/>
      <w:numFmt w:val="bullet"/>
      <w:lvlText w:val=""/>
      <w:lvlJc w:val="left"/>
      <w:pPr>
        <w:ind w:left="1324" w:hanging="360"/>
      </w:pPr>
      <w:rPr>
        <w:rFonts w:ascii="Symbol" w:hAnsi="Symbol" w:hint="default"/>
      </w:rPr>
    </w:lvl>
    <w:lvl w:ilvl="1" w:tplc="08090003">
      <w:start w:val="1"/>
      <w:numFmt w:val="bullet"/>
      <w:lvlText w:val="o"/>
      <w:lvlJc w:val="left"/>
      <w:pPr>
        <w:ind w:left="2044" w:hanging="360"/>
      </w:pPr>
      <w:rPr>
        <w:rFonts w:ascii="Courier New" w:hAnsi="Courier New" w:cs="Courier New" w:hint="default"/>
      </w:rPr>
    </w:lvl>
    <w:lvl w:ilvl="2" w:tplc="08090005">
      <w:start w:val="1"/>
      <w:numFmt w:val="bullet"/>
      <w:lvlText w:val=""/>
      <w:lvlJc w:val="left"/>
      <w:pPr>
        <w:ind w:left="2764" w:hanging="360"/>
      </w:pPr>
      <w:rPr>
        <w:rFonts w:ascii="Wingdings" w:hAnsi="Wingdings" w:hint="default"/>
      </w:rPr>
    </w:lvl>
    <w:lvl w:ilvl="3" w:tplc="08090001">
      <w:start w:val="1"/>
      <w:numFmt w:val="bullet"/>
      <w:lvlText w:val=""/>
      <w:lvlJc w:val="left"/>
      <w:pPr>
        <w:ind w:left="3484" w:hanging="360"/>
      </w:pPr>
      <w:rPr>
        <w:rFonts w:ascii="Symbol" w:hAnsi="Symbol" w:hint="default"/>
      </w:rPr>
    </w:lvl>
    <w:lvl w:ilvl="4" w:tplc="08090003">
      <w:start w:val="1"/>
      <w:numFmt w:val="bullet"/>
      <w:lvlText w:val="o"/>
      <w:lvlJc w:val="left"/>
      <w:pPr>
        <w:ind w:left="4204" w:hanging="360"/>
      </w:pPr>
      <w:rPr>
        <w:rFonts w:ascii="Courier New" w:hAnsi="Courier New" w:cs="Courier New" w:hint="default"/>
      </w:rPr>
    </w:lvl>
    <w:lvl w:ilvl="5" w:tplc="08090005">
      <w:start w:val="1"/>
      <w:numFmt w:val="bullet"/>
      <w:lvlText w:val=""/>
      <w:lvlJc w:val="left"/>
      <w:pPr>
        <w:ind w:left="4924" w:hanging="360"/>
      </w:pPr>
      <w:rPr>
        <w:rFonts w:ascii="Wingdings" w:hAnsi="Wingdings" w:hint="default"/>
      </w:rPr>
    </w:lvl>
    <w:lvl w:ilvl="6" w:tplc="08090001">
      <w:start w:val="1"/>
      <w:numFmt w:val="bullet"/>
      <w:lvlText w:val=""/>
      <w:lvlJc w:val="left"/>
      <w:pPr>
        <w:ind w:left="5644" w:hanging="360"/>
      </w:pPr>
      <w:rPr>
        <w:rFonts w:ascii="Symbol" w:hAnsi="Symbol" w:hint="default"/>
      </w:rPr>
    </w:lvl>
    <w:lvl w:ilvl="7" w:tplc="08090003">
      <w:start w:val="1"/>
      <w:numFmt w:val="bullet"/>
      <w:lvlText w:val="o"/>
      <w:lvlJc w:val="left"/>
      <w:pPr>
        <w:ind w:left="6364" w:hanging="360"/>
      </w:pPr>
      <w:rPr>
        <w:rFonts w:ascii="Courier New" w:hAnsi="Courier New" w:cs="Courier New" w:hint="default"/>
      </w:rPr>
    </w:lvl>
    <w:lvl w:ilvl="8" w:tplc="08090005">
      <w:start w:val="1"/>
      <w:numFmt w:val="bullet"/>
      <w:lvlText w:val=""/>
      <w:lvlJc w:val="left"/>
      <w:pPr>
        <w:ind w:left="7084" w:hanging="360"/>
      </w:pPr>
      <w:rPr>
        <w:rFonts w:ascii="Wingdings" w:hAnsi="Wingdings" w:hint="default"/>
      </w:rPr>
    </w:lvl>
  </w:abstractNum>
  <w:abstractNum w:abstractNumId="1">
    <w:nsid w:val="1AFF56C4"/>
    <w:multiLevelType w:val="hybridMultilevel"/>
    <w:tmpl w:val="45E028FE"/>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2">
    <w:nsid w:val="1B873470"/>
    <w:multiLevelType w:val="hybridMultilevel"/>
    <w:tmpl w:val="E1B6C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D310B50"/>
    <w:multiLevelType w:val="hybridMultilevel"/>
    <w:tmpl w:val="E8220F3E"/>
    <w:lvl w:ilvl="0" w:tplc="04DCDA8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06464"/>
    <w:multiLevelType w:val="hybridMultilevel"/>
    <w:tmpl w:val="CE1C8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033063B"/>
    <w:multiLevelType w:val="hybridMultilevel"/>
    <w:tmpl w:val="7602B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40F1094"/>
    <w:multiLevelType w:val="hybridMultilevel"/>
    <w:tmpl w:val="4986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FC1564"/>
    <w:multiLevelType w:val="hybridMultilevel"/>
    <w:tmpl w:val="A1442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131B87"/>
    <w:multiLevelType w:val="hybridMultilevel"/>
    <w:tmpl w:val="8CFE5D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C57137"/>
    <w:multiLevelType w:val="hybridMultilevel"/>
    <w:tmpl w:val="591C1FB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CB061AB"/>
    <w:multiLevelType w:val="singleLevel"/>
    <w:tmpl w:val="66CAD4CC"/>
    <w:lvl w:ilvl="0">
      <w:start w:val="1"/>
      <w:numFmt w:val="decimal"/>
      <w:pStyle w:val="ParaNo"/>
      <w:lvlText w:val="%1."/>
      <w:lvlJc w:val="left"/>
      <w:pPr>
        <w:tabs>
          <w:tab w:val="num" w:pos="360"/>
        </w:tabs>
        <w:ind w:left="-1" w:firstLine="1"/>
      </w:pPr>
    </w:lvl>
  </w:abstractNum>
  <w:abstractNum w:abstractNumId="11">
    <w:nsid w:val="3FF43492"/>
    <w:multiLevelType w:val="hybridMultilevel"/>
    <w:tmpl w:val="E8F47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9C7C59"/>
    <w:multiLevelType w:val="hybridMultilevel"/>
    <w:tmpl w:val="A18015AA"/>
    <w:lvl w:ilvl="0" w:tplc="71425EC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515032"/>
    <w:multiLevelType w:val="hybridMultilevel"/>
    <w:tmpl w:val="C1AA2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4DA86BF0"/>
    <w:multiLevelType w:val="hybridMultilevel"/>
    <w:tmpl w:val="4DE47AAC"/>
    <w:lvl w:ilvl="0" w:tplc="04090009">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D270BE"/>
    <w:multiLevelType w:val="hybridMultilevel"/>
    <w:tmpl w:val="D94CC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E333FD"/>
    <w:multiLevelType w:val="hybridMultilevel"/>
    <w:tmpl w:val="487AF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63DF412A"/>
    <w:multiLevelType w:val="hybridMultilevel"/>
    <w:tmpl w:val="399EC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6D7517"/>
    <w:multiLevelType w:val="hybridMultilevel"/>
    <w:tmpl w:val="17BE5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73CC2819"/>
    <w:multiLevelType w:val="hybridMultilevel"/>
    <w:tmpl w:val="01B2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6"/>
  </w:num>
  <w:num w:numId="5">
    <w:abstractNumId w:val="18"/>
  </w:num>
  <w:num w:numId="6">
    <w:abstractNumId w:val="13"/>
  </w:num>
  <w:num w:numId="7">
    <w:abstractNumId w:val="2"/>
  </w:num>
  <w:num w:numId="8">
    <w:abstractNumId w:val="1"/>
  </w:num>
  <w:num w:numId="9">
    <w:abstractNumId w:val="0"/>
  </w:num>
  <w:num w:numId="10">
    <w:abstractNumId w:val="12"/>
  </w:num>
  <w:num w:numId="11">
    <w:abstractNumId w:val="3"/>
  </w:num>
  <w:num w:numId="12">
    <w:abstractNumId w:val="11"/>
  </w:num>
  <w:num w:numId="13">
    <w:abstractNumId w:val="6"/>
  </w:num>
  <w:num w:numId="14">
    <w:abstractNumId w:val="17"/>
  </w:num>
  <w:num w:numId="15">
    <w:abstractNumId w:val="15"/>
  </w:num>
  <w:num w:numId="16">
    <w:abstractNumId w:val="19"/>
  </w:num>
  <w:num w:numId="17">
    <w:abstractNumId w:val="9"/>
  </w:num>
  <w:num w:numId="18">
    <w:abstractNumId w:val="14"/>
  </w:num>
  <w:num w:numId="19">
    <w:abstractNumId w:val="8"/>
  </w:num>
  <w:num w:numId="2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3HdnO8/P4Yh7OAI+ilW+3rb0+6LK433TCgGS2hoanO+XlggZWdtnVa4TKpZ6IK6mub2xqS5g14S+rCnRVGb1Q==" w:salt="Fd9kzj6RwHg4mfCuMWYKF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79"/>
    <w:rsid w:val="000131A7"/>
    <w:rsid w:val="00015719"/>
    <w:rsid w:val="00033212"/>
    <w:rsid w:val="0004603A"/>
    <w:rsid w:val="00052E1B"/>
    <w:rsid w:val="00056151"/>
    <w:rsid w:val="00060FB7"/>
    <w:rsid w:val="00072A30"/>
    <w:rsid w:val="00081EA9"/>
    <w:rsid w:val="00084109"/>
    <w:rsid w:val="0008751E"/>
    <w:rsid w:val="00087DA5"/>
    <w:rsid w:val="000A05BA"/>
    <w:rsid w:val="000B4439"/>
    <w:rsid w:val="000B753D"/>
    <w:rsid w:val="000D5E0F"/>
    <w:rsid w:val="000E2884"/>
    <w:rsid w:val="000E5B24"/>
    <w:rsid w:val="00101853"/>
    <w:rsid w:val="00104272"/>
    <w:rsid w:val="0011153C"/>
    <w:rsid w:val="00115E44"/>
    <w:rsid w:val="00122A4D"/>
    <w:rsid w:val="00133D4E"/>
    <w:rsid w:val="00134753"/>
    <w:rsid w:val="00134E48"/>
    <w:rsid w:val="00151CEF"/>
    <w:rsid w:val="00152774"/>
    <w:rsid w:val="00155251"/>
    <w:rsid w:val="001559A7"/>
    <w:rsid w:val="001626B6"/>
    <w:rsid w:val="001712E1"/>
    <w:rsid w:val="001803EB"/>
    <w:rsid w:val="00185C6E"/>
    <w:rsid w:val="001A4FEF"/>
    <w:rsid w:val="001A6803"/>
    <w:rsid w:val="001B00A1"/>
    <w:rsid w:val="001B75BE"/>
    <w:rsid w:val="001C4241"/>
    <w:rsid w:val="001C5B70"/>
    <w:rsid w:val="001C70A4"/>
    <w:rsid w:val="001D0BD5"/>
    <w:rsid w:val="001D57A3"/>
    <w:rsid w:val="001F075D"/>
    <w:rsid w:val="001F4776"/>
    <w:rsid w:val="001F772F"/>
    <w:rsid w:val="00212210"/>
    <w:rsid w:val="00217671"/>
    <w:rsid w:val="0022180B"/>
    <w:rsid w:val="002430DA"/>
    <w:rsid w:val="00253F5C"/>
    <w:rsid w:val="0026271B"/>
    <w:rsid w:val="00270662"/>
    <w:rsid w:val="00270E0C"/>
    <w:rsid w:val="00272F99"/>
    <w:rsid w:val="00273506"/>
    <w:rsid w:val="00273C9F"/>
    <w:rsid w:val="0027740E"/>
    <w:rsid w:val="00285CEC"/>
    <w:rsid w:val="00285F67"/>
    <w:rsid w:val="002A6568"/>
    <w:rsid w:val="002A6B36"/>
    <w:rsid w:val="002C4234"/>
    <w:rsid w:val="002D2A3F"/>
    <w:rsid w:val="002E0772"/>
    <w:rsid w:val="002E404F"/>
    <w:rsid w:val="002F0F52"/>
    <w:rsid w:val="00300320"/>
    <w:rsid w:val="0030489D"/>
    <w:rsid w:val="00304B2A"/>
    <w:rsid w:val="00310EB3"/>
    <w:rsid w:val="0031174D"/>
    <w:rsid w:val="00312D5A"/>
    <w:rsid w:val="00314820"/>
    <w:rsid w:val="00317656"/>
    <w:rsid w:val="0033028B"/>
    <w:rsid w:val="003302DB"/>
    <w:rsid w:val="00331A9F"/>
    <w:rsid w:val="003320F1"/>
    <w:rsid w:val="003338E6"/>
    <w:rsid w:val="003403F1"/>
    <w:rsid w:val="00340F6B"/>
    <w:rsid w:val="00351512"/>
    <w:rsid w:val="00352325"/>
    <w:rsid w:val="0036210D"/>
    <w:rsid w:val="00364DF1"/>
    <w:rsid w:val="00367780"/>
    <w:rsid w:val="0037307E"/>
    <w:rsid w:val="003816E2"/>
    <w:rsid w:val="003B1347"/>
    <w:rsid w:val="003B2C6C"/>
    <w:rsid w:val="003B537D"/>
    <w:rsid w:val="003B55F3"/>
    <w:rsid w:val="003C41FA"/>
    <w:rsid w:val="003C51D8"/>
    <w:rsid w:val="003D36DC"/>
    <w:rsid w:val="003D388E"/>
    <w:rsid w:val="003D422F"/>
    <w:rsid w:val="003E2F24"/>
    <w:rsid w:val="003E4456"/>
    <w:rsid w:val="003E7E59"/>
    <w:rsid w:val="003F312D"/>
    <w:rsid w:val="003F4D27"/>
    <w:rsid w:val="00403E4D"/>
    <w:rsid w:val="0041211E"/>
    <w:rsid w:val="004151FC"/>
    <w:rsid w:val="00422C50"/>
    <w:rsid w:val="00426EDA"/>
    <w:rsid w:val="0044210E"/>
    <w:rsid w:val="00456464"/>
    <w:rsid w:val="00457FC4"/>
    <w:rsid w:val="00457FCE"/>
    <w:rsid w:val="004728FC"/>
    <w:rsid w:val="0047701B"/>
    <w:rsid w:val="0048231A"/>
    <w:rsid w:val="004A2A05"/>
    <w:rsid w:val="004A465F"/>
    <w:rsid w:val="004B7386"/>
    <w:rsid w:val="004B764A"/>
    <w:rsid w:val="004C1859"/>
    <w:rsid w:val="004C2B67"/>
    <w:rsid w:val="004D23B4"/>
    <w:rsid w:val="004E2B29"/>
    <w:rsid w:val="004F29B7"/>
    <w:rsid w:val="005028EA"/>
    <w:rsid w:val="00503096"/>
    <w:rsid w:val="00513245"/>
    <w:rsid w:val="00524B1A"/>
    <w:rsid w:val="005305A1"/>
    <w:rsid w:val="00531C1D"/>
    <w:rsid w:val="00536F0F"/>
    <w:rsid w:val="00545CCA"/>
    <w:rsid w:val="00547072"/>
    <w:rsid w:val="005849F8"/>
    <w:rsid w:val="005972B2"/>
    <w:rsid w:val="00597C90"/>
    <w:rsid w:val="005A663F"/>
    <w:rsid w:val="005D5300"/>
    <w:rsid w:val="005D7648"/>
    <w:rsid w:val="005D7ECC"/>
    <w:rsid w:val="005E2F86"/>
    <w:rsid w:val="005E4792"/>
    <w:rsid w:val="005E798A"/>
    <w:rsid w:val="005F1CF7"/>
    <w:rsid w:val="005F4AC9"/>
    <w:rsid w:val="005F75A5"/>
    <w:rsid w:val="0060111D"/>
    <w:rsid w:val="006109E6"/>
    <w:rsid w:val="00613A22"/>
    <w:rsid w:val="006159B6"/>
    <w:rsid w:val="00623C6F"/>
    <w:rsid w:val="00647802"/>
    <w:rsid w:val="0065132F"/>
    <w:rsid w:val="0066233C"/>
    <w:rsid w:val="00664FA3"/>
    <w:rsid w:val="006A4E77"/>
    <w:rsid w:val="006B4689"/>
    <w:rsid w:val="006C15A5"/>
    <w:rsid w:val="006C40F4"/>
    <w:rsid w:val="00726835"/>
    <w:rsid w:val="007415E4"/>
    <w:rsid w:val="00754FB3"/>
    <w:rsid w:val="00760C22"/>
    <w:rsid w:val="00766A40"/>
    <w:rsid w:val="00793A07"/>
    <w:rsid w:val="00795BE1"/>
    <w:rsid w:val="007D0956"/>
    <w:rsid w:val="007E08B8"/>
    <w:rsid w:val="007E117A"/>
    <w:rsid w:val="007F1CCF"/>
    <w:rsid w:val="00801BD4"/>
    <w:rsid w:val="00823D64"/>
    <w:rsid w:val="0083536F"/>
    <w:rsid w:val="00847A5A"/>
    <w:rsid w:val="00853F75"/>
    <w:rsid w:val="00854979"/>
    <w:rsid w:val="008761AD"/>
    <w:rsid w:val="00884B49"/>
    <w:rsid w:val="008900EB"/>
    <w:rsid w:val="00891601"/>
    <w:rsid w:val="008A3084"/>
    <w:rsid w:val="008A4C88"/>
    <w:rsid w:val="008A6E8D"/>
    <w:rsid w:val="008B5C32"/>
    <w:rsid w:val="008C2A5C"/>
    <w:rsid w:val="008D321C"/>
    <w:rsid w:val="008D45FF"/>
    <w:rsid w:val="008E2DB5"/>
    <w:rsid w:val="008F7EFD"/>
    <w:rsid w:val="00924875"/>
    <w:rsid w:val="009313DD"/>
    <w:rsid w:val="00946509"/>
    <w:rsid w:val="00953D8A"/>
    <w:rsid w:val="009627F5"/>
    <w:rsid w:val="00987112"/>
    <w:rsid w:val="009904B1"/>
    <w:rsid w:val="0099324C"/>
    <w:rsid w:val="009A1117"/>
    <w:rsid w:val="009A54AC"/>
    <w:rsid w:val="009A6E10"/>
    <w:rsid w:val="009D701C"/>
    <w:rsid w:val="009F16D4"/>
    <w:rsid w:val="009F225A"/>
    <w:rsid w:val="00A012B2"/>
    <w:rsid w:val="00A018C4"/>
    <w:rsid w:val="00A054F2"/>
    <w:rsid w:val="00A11D61"/>
    <w:rsid w:val="00A16A18"/>
    <w:rsid w:val="00A27DE0"/>
    <w:rsid w:val="00A33133"/>
    <w:rsid w:val="00A3608E"/>
    <w:rsid w:val="00A45FEC"/>
    <w:rsid w:val="00A501F2"/>
    <w:rsid w:val="00A83072"/>
    <w:rsid w:val="00A9208A"/>
    <w:rsid w:val="00AA2A99"/>
    <w:rsid w:val="00AB338D"/>
    <w:rsid w:val="00AD13E3"/>
    <w:rsid w:val="00AD2FA4"/>
    <w:rsid w:val="00AD3060"/>
    <w:rsid w:val="00AE0452"/>
    <w:rsid w:val="00AE5F2B"/>
    <w:rsid w:val="00AF53A3"/>
    <w:rsid w:val="00B23A43"/>
    <w:rsid w:val="00B27382"/>
    <w:rsid w:val="00B35BF1"/>
    <w:rsid w:val="00B37229"/>
    <w:rsid w:val="00B457EE"/>
    <w:rsid w:val="00B46403"/>
    <w:rsid w:val="00B57BD7"/>
    <w:rsid w:val="00B638C2"/>
    <w:rsid w:val="00B64AD9"/>
    <w:rsid w:val="00B75F82"/>
    <w:rsid w:val="00B868AF"/>
    <w:rsid w:val="00B970C0"/>
    <w:rsid w:val="00BE2464"/>
    <w:rsid w:val="00BE5C97"/>
    <w:rsid w:val="00BE7372"/>
    <w:rsid w:val="00BF6F7A"/>
    <w:rsid w:val="00BF783A"/>
    <w:rsid w:val="00C13042"/>
    <w:rsid w:val="00C2297C"/>
    <w:rsid w:val="00C30141"/>
    <w:rsid w:val="00C5583C"/>
    <w:rsid w:val="00C57DAE"/>
    <w:rsid w:val="00C60DC6"/>
    <w:rsid w:val="00C63E9C"/>
    <w:rsid w:val="00C8073D"/>
    <w:rsid w:val="00CB0A65"/>
    <w:rsid w:val="00CB4672"/>
    <w:rsid w:val="00CC0324"/>
    <w:rsid w:val="00CC0BE0"/>
    <w:rsid w:val="00CD2504"/>
    <w:rsid w:val="00D010DF"/>
    <w:rsid w:val="00D015DB"/>
    <w:rsid w:val="00D17CFA"/>
    <w:rsid w:val="00D20B0A"/>
    <w:rsid w:val="00D32954"/>
    <w:rsid w:val="00D3343D"/>
    <w:rsid w:val="00D3346C"/>
    <w:rsid w:val="00D41309"/>
    <w:rsid w:val="00D42B5B"/>
    <w:rsid w:val="00D45F51"/>
    <w:rsid w:val="00D85986"/>
    <w:rsid w:val="00D95319"/>
    <w:rsid w:val="00D956AE"/>
    <w:rsid w:val="00DA3644"/>
    <w:rsid w:val="00DA5CAD"/>
    <w:rsid w:val="00DD15B5"/>
    <w:rsid w:val="00DD6798"/>
    <w:rsid w:val="00E1030D"/>
    <w:rsid w:val="00E235CD"/>
    <w:rsid w:val="00E2593C"/>
    <w:rsid w:val="00E438DF"/>
    <w:rsid w:val="00E45257"/>
    <w:rsid w:val="00E45C38"/>
    <w:rsid w:val="00E60BB8"/>
    <w:rsid w:val="00E651D9"/>
    <w:rsid w:val="00E70A8B"/>
    <w:rsid w:val="00E874C6"/>
    <w:rsid w:val="00E90BF5"/>
    <w:rsid w:val="00EB2934"/>
    <w:rsid w:val="00EB7AAB"/>
    <w:rsid w:val="00EC4247"/>
    <w:rsid w:val="00EF36A9"/>
    <w:rsid w:val="00F17AB1"/>
    <w:rsid w:val="00F3524E"/>
    <w:rsid w:val="00F374AD"/>
    <w:rsid w:val="00F47064"/>
    <w:rsid w:val="00F570E0"/>
    <w:rsid w:val="00F71941"/>
    <w:rsid w:val="00F813BF"/>
    <w:rsid w:val="00FB4106"/>
    <w:rsid w:val="00FB586F"/>
    <w:rsid w:val="00FD5AEF"/>
    <w:rsid w:val="00FE68F9"/>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50F396-2D9A-45C4-ACD8-BF6009DB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utonnyMJ" w:hAnsi="SutonnyMJ"/>
      <w:sz w:val="28"/>
      <w:lang w:bidi="ar-SA"/>
    </w:rPr>
  </w:style>
  <w:style w:type="paragraph" w:styleId="Heading1">
    <w:name w:val="heading 1"/>
    <w:basedOn w:val="Normal"/>
    <w:next w:val="Normal"/>
    <w:link w:val="Heading1Char"/>
    <w:uiPriority w:val="9"/>
    <w:qFormat/>
    <w:pPr>
      <w:keepNext/>
      <w:spacing w:after="120"/>
      <w:jc w:val="both"/>
      <w:outlineLvl w:val="0"/>
    </w:pPr>
    <w:rPr>
      <w:b/>
      <w:u w:val="single"/>
    </w:rPr>
  </w:style>
  <w:style w:type="paragraph" w:styleId="Heading2">
    <w:name w:val="heading 2"/>
    <w:basedOn w:val="Normal"/>
    <w:next w:val="Normal"/>
    <w:link w:val="Heading2Char"/>
    <w:qFormat/>
    <w:pPr>
      <w:keepNext/>
      <w:ind w:right="-540"/>
      <w:jc w:val="right"/>
      <w:outlineLvl w:val="1"/>
    </w:pPr>
    <w:rPr>
      <w:u w:val="single"/>
    </w:rPr>
  </w:style>
  <w:style w:type="paragraph" w:styleId="Heading3">
    <w:name w:val="heading 3"/>
    <w:basedOn w:val="Normal"/>
    <w:next w:val="Normal"/>
    <w:link w:val="Heading3Char"/>
    <w:uiPriority w:val="9"/>
    <w:qFormat/>
    <w:pPr>
      <w:keepNext/>
      <w:spacing w:after="120"/>
      <w:jc w:val="both"/>
      <w:outlineLvl w:val="2"/>
    </w:pPr>
    <w:rPr>
      <w:b/>
    </w:rPr>
  </w:style>
  <w:style w:type="paragraph" w:styleId="Heading4">
    <w:name w:val="heading 4"/>
    <w:basedOn w:val="Normal"/>
    <w:next w:val="Normal"/>
    <w:qFormat/>
    <w:pPr>
      <w:keepNext/>
      <w:tabs>
        <w:tab w:val="left" w:pos="5760"/>
      </w:tabs>
      <w:spacing w:after="120"/>
      <w:jc w:val="both"/>
      <w:outlineLvl w:val="3"/>
    </w:pPr>
    <w:rPr>
      <w:u w:val="single"/>
    </w:rPr>
  </w:style>
  <w:style w:type="paragraph" w:styleId="Heading5">
    <w:name w:val="heading 5"/>
    <w:basedOn w:val="Normal"/>
    <w:next w:val="Normal"/>
    <w:qFormat/>
    <w:pPr>
      <w:keepNext/>
      <w:spacing w:after="240" w:line="230" w:lineRule="exac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
    <w:name w:val="Body Text Indent"/>
    <w:basedOn w:val="Normal"/>
    <w:pPr>
      <w:tabs>
        <w:tab w:val="left" w:pos="540"/>
        <w:tab w:val="left" w:pos="900"/>
      </w:tabs>
      <w:ind w:left="900" w:hanging="900"/>
      <w:jc w:val="both"/>
    </w:pPr>
  </w:style>
  <w:style w:type="paragraph" w:styleId="BodyText">
    <w:name w:val="Body Text"/>
    <w:aliases w:val=" Char"/>
    <w:basedOn w:val="Normal"/>
    <w:link w:val="BodyTextChar"/>
    <w:uiPriority w:val="99"/>
    <w:pPr>
      <w:jc w:val="both"/>
    </w:pPr>
  </w:style>
  <w:style w:type="character" w:styleId="Emphasis">
    <w:name w:val="Emphasis"/>
    <w:qFormat/>
    <w:rPr>
      <w:i/>
    </w:rPr>
  </w:style>
  <w:style w:type="paragraph" w:styleId="BodyTextIndent2">
    <w:name w:val="Body Text Indent 2"/>
    <w:basedOn w:val="Normal"/>
    <w:pPr>
      <w:tabs>
        <w:tab w:val="left" w:pos="540"/>
      </w:tabs>
      <w:ind w:left="540" w:hanging="540"/>
      <w:jc w:val="both"/>
    </w:pPr>
  </w:style>
  <w:style w:type="paragraph" w:styleId="BodyText2">
    <w:name w:val="Body Text 2"/>
    <w:basedOn w:val="Normal"/>
    <w:pPr>
      <w:jc w:val="both"/>
    </w:pPr>
    <w:rPr>
      <w:sz w:val="24"/>
    </w:rPr>
  </w:style>
  <w:style w:type="character" w:customStyle="1" w:styleId="BodyTextChar">
    <w:name w:val="Body Text Char"/>
    <w:aliases w:val=" Char Char"/>
    <w:link w:val="BodyText"/>
    <w:uiPriority w:val="99"/>
    <w:rsid w:val="00E75D53"/>
    <w:rPr>
      <w:rFonts w:ascii="SutonnyMJ" w:hAnsi="SutonnyMJ"/>
      <w:sz w:val="28"/>
      <w:lang w:val="en-US" w:eastAsia="en-US" w:bidi="ar-SA"/>
    </w:rPr>
  </w:style>
  <w:style w:type="table" w:styleId="TableGrid">
    <w:name w:val="Table Grid"/>
    <w:basedOn w:val="TableNormal"/>
    <w:uiPriority w:val="39"/>
    <w:rsid w:val="004F71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Char,Char Char Char,Char Char Char Char Char Char"/>
    <w:basedOn w:val="Normal"/>
    <w:link w:val="TitleChar1"/>
    <w:qFormat/>
    <w:rsid w:val="00E3545F"/>
    <w:pPr>
      <w:jc w:val="center"/>
    </w:pPr>
    <w:rPr>
      <w:rFonts w:ascii="AdarshaLipiNormal" w:hAnsi="AdarshaLipiNormal" w:cs="Vrinda"/>
      <w:sz w:val="24"/>
      <w:lang w:val="x-none" w:eastAsia="x-none" w:bidi="bn-IN"/>
    </w:rPr>
  </w:style>
  <w:style w:type="character" w:customStyle="1" w:styleId="TitleChar">
    <w:name w:val="Title Char"/>
    <w:aliases w:val="Char Char Char Char1,Char Char Char Char Char Char Char1,Char Char1"/>
    <w:rsid w:val="00E3545F"/>
    <w:rPr>
      <w:rFonts w:ascii="Cambria" w:eastAsia="Times New Roman" w:hAnsi="Cambria" w:cs="Times New Roman"/>
      <w:b/>
      <w:bCs/>
      <w:kern w:val="28"/>
      <w:sz w:val="32"/>
      <w:szCs w:val="32"/>
    </w:rPr>
  </w:style>
  <w:style w:type="character" w:customStyle="1" w:styleId="TitleChar1">
    <w:name w:val="Title Char1"/>
    <w:aliases w:val="Char Char,Char Char Char Char,Char Char Char Char Char Char Char"/>
    <w:link w:val="Title"/>
    <w:locked/>
    <w:rsid w:val="00E3545F"/>
    <w:rPr>
      <w:rFonts w:ascii="AdarshaLipiNormal" w:hAnsi="AdarshaLipiNormal" w:cs="Vrinda"/>
      <w:sz w:val="24"/>
      <w:lang w:val="x-none" w:eastAsia="x-none" w:bidi="bn-IN"/>
    </w:rPr>
  </w:style>
  <w:style w:type="paragraph" w:styleId="ListParagraph">
    <w:name w:val="List Paragraph"/>
    <w:basedOn w:val="Normal"/>
    <w:uiPriority w:val="34"/>
    <w:qFormat/>
    <w:rsid w:val="00E3545F"/>
    <w:pPr>
      <w:spacing w:after="200" w:line="276" w:lineRule="auto"/>
      <w:ind w:left="720"/>
    </w:pPr>
    <w:rPr>
      <w:rFonts w:ascii="Calibri" w:hAnsi="Calibri"/>
      <w:sz w:val="22"/>
      <w:szCs w:val="22"/>
    </w:rPr>
  </w:style>
  <w:style w:type="character" w:customStyle="1" w:styleId="FooterChar">
    <w:name w:val="Footer Char"/>
    <w:link w:val="Footer"/>
    <w:uiPriority w:val="99"/>
    <w:rsid w:val="00A23058"/>
    <w:rPr>
      <w:rFonts w:ascii="SutonnyMJ" w:hAnsi="SutonnyMJ"/>
      <w:sz w:val="28"/>
      <w:lang w:bidi="ar-SA"/>
    </w:rPr>
  </w:style>
  <w:style w:type="character" w:styleId="Strong">
    <w:name w:val="Strong"/>
    <w:qFormat/>
    <w:rsid w:val="005D72F7"/>
    <w:rPr>
      <w:b/>
      <w:bCs/>
    </w:rPr>
  </w:style>
  <w:style w:type="character" w:customStyle="1" w:styleId="HeaderChar">
    <w:name w:val="Header Char"/>
    <w:link w:val="Header"/>
    <w:uiPriority w:val="99"/>
    <w:rsid w:val="00CD2504"/>
    <w:rPr>
      <w:rFonts w:ascii="SutonnyMJ" w:hAnsi="SutonnyMJ"/>
      <w:sz w:val="28"/>
    </w:rPr>
  </w:style>
  <w:style w:type="table" w:styleId="LightList-Accent3">
    <w:name w:val="Light List Accent 3"/>
    <w:basedOn w:val="TableNormal"/>
    <w:uiPriority w:val="61"/>
    <w:rsid w:val="00E438DF"/>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HTMLPreformatted">
    <w:name w:val="HTML Preformatted"/>
    <w:basedOn w:val="Normal"/>
    <w:link w:val="HTMLPreformattedChar"/>
    <w:uiPriority w:val="99"/>
    <w:unhideWhenUsed/>
    <w:rsid w:val="00084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084109"/>
    <w:rPr>
      <w:rFonts w:ascii="Courier New" w:hAnsi="Courier New" w:cs="Courier New"/>
    </w:rPr>
  </w:style>
  <w:style w:type="paragraph" w:styleId="BalloonText">
    <w:name w:val="Balloon Text"/>
    <w:basedOn w:val="Normal"/>
    <w:link w:val="BalloonTextChar"/>
    <w:uiPriority w:val="99"/>
    <w:rsid w:val="00BE7372"/>
    <w:rPr>
      <w:rFonts w:ascii="Tahoma" w:hAnsi="Tahoma" w:cs="Tahoma"/>
      <w:sz w:val="16"/>
      <w:szCs w:val="16"/>
    </w:rPr>
  </w:style>
  <w:style w:type="character" w:customStyle="1" w:styleId="BalloonTextChar">
    <w:name w:val="Balloon Text Char"/>
    <w:basedOn w:val="DefaultParagraphFont"/>
    <w:link w:val="BalloonText"/>
    <w:uiPriority w:val="99"/>
    <w:rsid w:val="00BE7372"/>
    <w:rPr>
      <w:rFonts w:ascii="Tahoma" w:hAnsi="Tahoma" w:cs="Tahoma"/>
      <w:sz w:val="16"/>
      <w:szCs w:val="16"/>
      <w:lang w:bidi="ar-SA"/>
    </w:rPr>
  </w:style>
  <w:style w:type="character" w:customStyle="1" w:styleId="Heading1Char">
    <w:name w:val="Heading 1 Char"/>
    <w:basedOn w:val="DefaultParagraphFont"/>
    <w:link w:val="Heading1"/>
    <w:uiPriority w:val="9"/>
    <w:rsid w:val="008E2DB5"/>
    <w:rPr>
      <w:rFonts w:ascii="SutonnyMJ" w:hAnsi="SutonnyMJ"/>
      <w:b/>
      <w:sz w:val="28"/>
      <w:u w:val="single"/>
      <w:lang w:bidi="ar-SA"/>
    </w:rPr>
  </w:style>
  <w:style w:type="character" w:customStyle="1" w:styleId="Heading2Char">
    <w:name w:val="Heading 2 Char"/>
    <w:basedOn w:val="DefaultParagraphFont"/>
    <w:link w:val="Heading2"/>
    <w:rsid w:val="008E2DB5"/>
    <w:rPr>
      <w:rFonts w:ascii="SutonnyMJ" w:hAnsi="SutonnyMJ"/>
      <w:sz w:val="28"/>
      <w:u w:val="single"/>
      <w:lang w:bidi="ar-SA"/>
    </w:rPr>
  </w:style>
  <w:style w:type="character" w:customStyle="1" w:styleId="Heading3Char">
    <w:name w:val="Heading 3 Char"/>
    <w:basedOn w:val="DefaultParagraphFont"/>
    <w:link w:val="Heading3"/>
    <w:uiPriority w:val="9"/>
    <w:rsid w:val="008E2DB5"/>
    <w:rPr>
      <w:rFonts w:ascii="SutonnyMJ" w:hAnsi="SutonnyMJ"/>
      <w:b/>
      <w:sz w:val="28"/>
      <w:lang w:bidi="ar-SA"/>
    </w:rPr>
  </w:style>
  <w:style w:type="character" w:styleId="Hyperlink">
    <w:name w:val="Hyperlink"/>
    <w:uiPriority w:val="99"/>
    <w:unhideWhenUsed/>
    <w:rsid w:val="008E2DB5"/>
    <w:rPr>
      <w:color w:val="0000FF"/>
      <w:u w:val="single"/>
    </w:rPr>
  </w:style>
  <w:style w:type="character" w:styleId="FollowedHyperlink">
    <w:name w:val="FollowedHyperlink"/>
    <w:basedOn w:val="DefaultParagraphFont"/>
    <w:uiPriority w:val="99"/>
    <w:unhideWhenUsed/>
    <w:rsid w:val="008E2DB5"/>
    <w:rPr>
      <w:color w:val="800080" w:themeColor="followedHyperlink"/>
      <w:u w:val="single"/>
    </w:rPr>
  </w:style>
  <w:style w:type="paragraph" w:styleId="NormalWeb">
    <w:name w:val="Normal (Web)"/>
    <w:basedOn w:val="Normal"/>
    <w:uiPriority w:val="99"/>
    <w:unhideWhenUsed/>
    <w:rsid w:val="008E2DB5"/>
    <w:pPr>
      <w:spacing w:before="100" w:beforeAutospacing="1" w:after="100" w:afterAutospacing="1"/>
    </w:pPr>
    <w:rPr>
      <w:rFonts w:ascii="Times New Roman" w:hAnsi="Times New Roman"/>
      <w:sz w:val="24"/>
      <w:szCs w:val="24"/>
    </w:rPr>
  </w:style>
  <w:style w:type="paragraph" w:styleId="TOC2">
    <w:name w:val="toc 2"/>
    <w:basedOn w:val="Normal"/>
    <w:next w:val="Normal"/>
    <w:autoRedefine/>
    <w:uiPriority w:val="39"/>
    <w:unhideWhenUsed/>
    <w:rsid w:val="008E2DB5"/>
    <w:pPr>
      <w:tabs>
        <w:tab w:val="right" w:leader="dot" w:pos="9017"/>
      </w:tabs>
      <w:spacing w:after="100" w:line="276" w:lineRule="auto"/>
      <w:ind w:left="220"/>
      <w:jc w:val="center"/>
    </w:pPr>
    <w:rPr>
      <w:rFonts w:ascii="Calibri" w:eastAsia="Calibri" w:hAnsi="Calibri"/>
      <w:sz w:val="22"/>
      <w:szCs w:val="22"/>
    </w:rPr>
  </w:style>
  <w:style w:type="character" w:customStyle="1" w:styleId="FootnoteTextChar">
    <w:name w:val="Footnote Text Char"/>
    <w:aliases w:val="single space Char,footnote text Char,ft Char,Footnote Text Char Char Char Char Char Char Char Char Char Char Char,FOOTNOTES Char,fn Char,ADB Char,WB-Fußnotentext Char,Footnote Char,Fußnote Char,WB-Fuﬂnotentext Char,Fuﬂnote Char,f Char"/>
    <w:basedOn w:val="DefaultParagraphFont"/>
    <w:link w:val="FootnoteText"/>
    <w:locked/>
    <w:rsid w:val="008E2DB5"/>
    <w:rPr>
      <w:lang w:val="en-GB"/>
    </w:rPr>
  </w:style>
  <w:style w:type="paragraph" w:styleId="FootnoteText">
    <w:name w:val="footnote text"/>
    <w:aliases w:val="single space,footnote text,ft,Footnote Text Char Char Char Char Char Char Char Char Char Char,FOOTNOTES,fn,ADB,WB-Fußnotentext,Footnote,Fußnote,WB-Fuﬂnotentext,Fuﬂnote,Geneva 9,Font: Geneva 9,Boston 10,f,Footnote Text4,Footnote Text Char22"/>
    <w:basedOn w:val="Normal"/>
    <w:link w:val="FootnoteTextChar"/>
    <w:unhideWhenUsed/>
    <w:rsid w:val="008E2DB5"/>
    <w:pPr>
      <w:spacing w:after="200" w:line="276" w:lineRule="auto"/>
    </w:pPr>
    <w:rPr>
      <w:rFonts w:ascii="Times New Roman" w:hAnsi="Times New Roman"/>
      <w:sz w:val="20"/>
      <w:lang w:val="en-GB" w:bidi="bn-BD"/>
    </w:rPr>
  </w:style>
  <w:style w:type="character" w:customStyle="1" w:styleId="FootnoteTextChar1">
    <w:name w:val="Footnote Text Char1"/>
    <w:aliases w:val="single space Char1,footnote text Char1,ft Char1,Footnote Text Char Char Char Char Char Char Char Char Char Char Char1,FOOTNOTES Char1,fn Char1,ADB Char1,WB-Fußnotentext Char1,Footnote Char1,Fußnote Char1,WB-Fuﬂnotentext Char1,f Char1"/>
    <w:basedOn w:val="DefaultParagraphFont"/>
    <w:rsid w:val="008E2DB5"/>
    <w:rPr>
      <w:rFonts w:ascii="SutonnyMJ" w:hAnsi="SutonnyMJ"/>
      <w:lang w:bidi="ar-SA"/>
    </w:rPr>
  </w:style>
  <w:style w:type="paragraph" w:styleId="CommentText">
    <w:name w:val="annotation text"/>
    <w:basedOn w:val="Normal"/>
    <w:link w:val="CommentTextChar"/>
    <w:uiPriority w:val="99"/>
    <w:unhideWhenUsed/>
    <w:rsid w:val="008E2DB5"/>
    <w:pPr>
      <w:spacing w:after="200" w:line="276" w:lineRule="auto"/>
    </w:pPr>
    <w:rPr>
      <w:rFonts w:ascii="Calibri" w:eastAsia="Calibri" w:hAnsi="Calibri"/>
      <w:sz w:val="20"/>
    </w:rPr>
  </w:style>
  <w:style w:type="character" w:customStyle="1" w:styleId="CommentTextChar">
    <w:name w:val="Comment Text Char"/>
    <w:basedOn w:val="DefaultParagraphFont"/>
    <w:link w:val="CommentText"/>
    <w:uiPriority w:val="99"/>
    <w:rsid w:val="008E2DB5"/>
    <w:rPr>
      <w:rFonts w:ascii="Calibri" w:eastAsia="Calibri" w:hAnsi="Calibri"/>
      <w:lang w:bidi="ar-SA"/>
    </w:rPr>
  </w:style>
  <w:style w:type="paragraph" w:styleId="Caption">
    <w:name w:val="caption"/>
    <w:basedOn w:val="Normal"/>
    <w:next w:val="Normal"/>
    <w:uiPriority w:val="99"/>
    <w:semiHidden/>
    <w:unhideWhenUsed/>
    <w:qFormat/>
    <w:rsid w:val="008E2DB5"/>
    <w:pPr>
      <w:spacing w:after="200"/>
    </w:pPr>
    <w:rPr>
      <w:rFonts w:ascii="Times New Roman" w:hAnsi="Times New Roman" w:cs="Symbol"/>
      <w:b/>
      <w:bCs/>
      <w:color w:val="4F81BD"/>
      <w:sz w:val="18"/>
      <w:szCs w:val="18"/>
    </w:rPr>
  </w:style>
  <w:style w:type="paragraph" w:styleId="EndnoteText">
    <w:name w:val="endnote text"/>
    <w:basedOn w:val="Normal"/>
    <w:link w:val="EndnoteTextChar"/>
    <w:uiPriority w:val="99"/>
    <w:unhideWhenUsed/>
    <w:rsid w:val="008E2DB5"/>
    <w:rPr>
      <w:rFonts w:ascii="Times New Roman" w:hAnsi="Times New Roman" w:cs="Symbol"/>
      <w:sz w:val="20"/>
    </w:rPr>
  </w:style>
  <w:style w:type="character" w:customStyle="1" w:styleId="EndnoteTextChar">
    <w:name w:val="Endnote Text Char"/>
    <w:basedOn w:val="DefaultParagraphFont"/>
    <w:link w:val="EndnoteText"/>
    <w:uiPriority w:val="99"/>
    <w:rsid w:val="008E2DB5"/>
    <w:rPr>
      <w:rFonts w:cs="Symbol"/>
      <w:lang w:bidi="ar-SA"/>
    </w:rPr>
  </w:style>
  <w:style w:type="paragraph" w:styleId="CommentSubject">
    <w:name w:val="annotation subject"/>
    <w:basedOn w:val="CommentText"/>
    <w:next w:val="CommentText"/>
    <w:link w:val="CommentSubjectChar"/>
    <w:uiPriority w:val="99"/>
    <w:unhideWhenUsed/>
    <w:rsid w:val="008E2DB5"/>
    <w:pPr>
      <w:spacing w:line="240" w:lineRule="auto"/>
    </w:pPr>
    <w:rPr>
      <w:b/>
      <w:bCs/>
    </w:rPr>
  </w:style>
  <w:style w:type="character" w:customStyle="1" w:styleId="CommentSubjectChar">
    <w:name w:val="Comment Subject Char"/>
    <w:basedOn w:val="CommentTextChar"/>
    <w:link w:val="CommentSubject"/>
    <w:uiPriority w:val="99"/>
    <w:rsid w:val="008E2DB5"/>
    <w:rPr>
      <w:rFonts w:ascii="Calibri" w:eastAsia="Calibri" w:hAnsi="Calibri"/>
      <w:b/>
      <w:bCs/>
      <w:lang w:bidi="ar-SA"/>
    </w:rPr>
  </w:style>
  <w:style w:type="paragraph" w:styleId="TOCHeading">
    <w:name w:val="TOC Heading"/>
    <w:basedOn w:val="Heading1"/>
    <w:next w:val="Normal"/>
    <w:uiPriority w:val="39"/>
    <w:semiHidden/>
    <w:unhideWhenUsed/>
    <w:qFormat/>
    <w:rsid w:val="008E2DB5"/>
    <w:pPr>
      <w:keepLines/>
      <w:spacing w:before="480" w:after="0" w:line="276" w:lineRule="auto"/>
      <w:jc w:val="left"/>
      <w:outlineLvl w:val="9"/>
    </w:pPr>
    <w:rPr>
      <w:rFonts w:ascii="Cambria" w:hAnsi="Cambria"/>
      <w:bCs/>
      <w:color w:val="365F91"/>
      <w:szCs w:val="28"/>
      <w:u w:val="none"/>
    </w:rPr>
  </w:style>
  <w:style w:type="paragraph" w:customStyle="1" w:styleId="NormalWeb2">
    <w:name w:val="Normal (Web)2"/>
    <w:basedOn w:val="Normal"/>
    <w:uiPriority w:val="99"/>
    <w:rsid w:val="008E2DB5"/>
    <w:pPr>
      <w:spacing w:before="100" w:after="100" w:line="360" w:lineRule="atLeast"/>
    </w:pPr>
    <w:rPr>
      <w:rFonts w:ascii="Arial Unicode MS" w:eastAsia="Arial Unicode MS" w:hAnsi="Arial Unicode MS" w:cs="Arial Unicode MS"/>
      <w:sz w:val="24"/>
      <w:szCs w:val="24"/>
    </w:rPr>
  </w:style>
  <w:style w:type="paragraph" w:customStyle="1" w:styleId="ParaNo">
    <w:name w:val="ParaNo."/>
    <w:basedOn w:val="Normal"/>
    <w:uiPriority w:val="99"/>
    <w:rsid w:val="008E2DB5"/>
    <w:pPr>
      <w:numPr>
        <w:numId w:val="1"/>
      </w:numPr>
      <w:tabs>
        <w:tab w:val="left" w:pos="737"/>
      </w:tabs>
      <w:spacing w:after="240"/>
    </w:pPr>
    <w:rPr>
      <w:rFonts w:ascii="Times New Roman" w:hAnsi="Times New Roman"/>
      <w:sz w:val="24"/>
      <w:lang w:val="fr-CH"/>
    </w:rPr>
  </w:style>
  <w:style w:type="paragraph" w:customStyle="1" w:styleId="NormalLatinAdarshaLipiCon">
    <w:name w:val="Normal + (Latin) AdarshaLipiCon"/>
    <w:aliases w:val="(Complex) Arial,11 pt"/>
    <w:basedOn w:val="Normal"/>
    <w:uiPriority w:val="99"/>
    <w:rsid w:val="008E2DB5"/>
    <w:rPr>
      <w:rFonts w:ascii="AdarshaLipiCon" w:hAnsi="AdarshaLipiCon" w:cs="Vrinda"/>
      <w:sz w:val="22"/>
      <w:szCs w:val="22"/>
      <w:lang w:bidi="bn-IN"/>
    </w:rPr>
  </w:style>
  <w:style w:type="paragraph" w:customStyle="1" w:styleId="CharCharCharChar2">
    <w:name w:val="Char Char Char Char2"/>
    <w:basedOn w:val="Normal"/>
    <w:uiPriority w:val="99"/>
    <w:rsid w:val="008E2DB5"/>
    <w:pPr>
      <w:spacing w:after="160" w:line="240" w:lineRule="exact"/>
    </w:pPr>
    <w:rPr>
      <w:rFonts w:ascii="Arial" w:hAnsi="Arial" w:cs="Arial"/>
      <w:sz w:val="20"/>
    </w:rPr>
  </w:style>
  <w:style w:type="paragraph" w:customStyle="1" w:styleId="Default">
    <w:name w:val="Default"/>
    <w:rsid w:val="008E2DB5"/>
    <w:pPr>
      <w:autoSpaceDE w:val="0"/>
      <w:autoSpaceDN w:val="0"/>
      <w:adjustRightInd w:val="0"/>
    </w:pPr>
    <w:rPr>
      <w:rFonts w:eastAsia="Calibri"/>
      <w:color w:val="000000"/>
      <w:sz w:val="24"/>
      <w:szCs w:val="24"/>
      <w:lang w:bidi="ar-SA"/>
    </w:rPr>
  </w:style>
  <w:style w:type="paragraph" w:customStyle="1" w:styleId="Pa2">
    <w:name w:val="Pa2"/>
    <w:basedOn w:val="Default"/>
    <w:next w:val="Default"/>
    <w:uiPriority w:val="99"/>
    <w:rsid w:val="008E2DB5"/>
    <w:pPr>
      <w:spacing w:line="241" w:lineRule="atLeast"/>
    </w:pPr>
    <w:rPr>
      <w:rFonts w:ascii="VHIDD A+ A Grotesk" w:hAnsi="VHIDD A+ A Grotesk"/>
      <w:color w:val="auto"/>
    </w:rPr>
  </w:style>
  <w:style w:type="paragraph" w:customStyle="1" w:styleId="Pa7">
    <w:name w:val="Pa7"/>
    <w:basedOn w:val="Default"/>
    <w:next w:val="Default"/>
    <w:uiPriority w:val="99"/>
    <w:rsid w:val="008E2DB5"/>
    <w:pPr>
      <w:spacing w:line="216" w:lineRule="atLeast"/>
    </w:pPr>
    <w:rPr>
      <w:rFonts w:ascii="Adobe Caslon Pro" w:hAnsi="Adobe Caslon Pro"/>
      <w:color w:val="auto"/>
    </w:rPr>
  </w:style>
  <w:style w:type="paragraph" w:customStyle="1" w:styleId="Pa31">
    <w:name w:val="Pa3+1"/>
    <w:basedOn w:val="Default"/>
    <w:next w:val="Default"/>
    <w:uiPriority w:val="99"/>
    <w:rsid w:val="008E2DB5"/>
    <w:pPr>
      <w:spacing w:line="211" w:lineRule="atLeast"/>
    </w:pPr>
    <w:rPr>
      <w:rFonts w:ascii="New Caledonia" w:hAnsi="New Caledonia"/>
      <w:color w:val="auto"/>
    </w:rPr>
  </w:style>
  <w:style w:type="character" w:styleId="FootnoteReference">
    <w:name w:val="footnote reference"/>
    <w:aliases w:val="ftref,Ref,de nota al pie,Footnote Reference 2,16 Point,Superscript 6 Point,Footnote Reference Number,Footnote symbol,Знак сноски-FN,Footnote Reference_LVL6,Footnote Reference_LVL61,Footnote Reference_LVL62,Footnote Reference_LVL63,fr"/>
    <w:uiPriority w:val="99"/>
    <w:unhideWhenUsed/>
    <w:rsid w:val="008E2DB5"/>
    <w:rPr>
      <w:vertAlign w:val="superscript"/>
    </w:rPr>
  </w:style>
  <w:style w:type="character" w:styleId="CommentReference">
    <w:name w:val="annotation reference"/>
    <w:uiPriority w:val="99"/>
    <w:unhideWhenUsed/>
    <w:rsid w:val="008E2DB5"/>
    <w:rPr>
      <w:sz w:val="16"/>
      <w:szCs w:val="16"/>
    </w:rPr>
  </w:style>
  <w:style w:type="character" w:styleId="PageNumber">
    <w:name w:val="page number"/>
    <w:unhideWhenUsed/>
    <w:rsid w:val="008E2DB5"/>
    <w:rPr>
      <w:rFonts w:ascii="Times New Roman" w:hAnsi="Times New Roman" w:cs="Times New Roman" w:hint="default"/>
    </w:rPr>
  </w:style>
  <w:style w:type="character" w:styleId="EndnoteReference">
    <w:name w:val="endnote reference"/>
    <w:unhideWhenUsed/>
    <w:rsid w:val="008E2DB5"/>
    <w:rPr>
      <w:vertAlign w:val="superscript"/>
    </w:rPr>
  </w:style>
  <w:style w:type="character" w:customStyle="1" w:styleId="apple-converted-space">
    <w:name w:val="apple-converted-space"/>
    <w:basedOn w:val="DefaultParagraphFont"/>
    <w:rsid w:val="008E2DB5"/>
  </w:style>
  <w:style w:type="character" w:customStyle="1" w:styleId="A1">
    <w:name w:val="A1"/>
    <w:uiPriority w:val="99"/>
    <w:rsid w:val="008E2DB5"/>
    <w:rPr>
      <w:rFonts w:ascii="VHIDD A+ A Grotesk" w:hAnsi="VHIDD A+ A Grotesk" w:cs="VHIDD A+ A Grotesk" w:hint="default"/>
      <w:color w:val="000000"/>
      <w:sz w:val="28"/>
      <w:szCs w:val="28"/>
    </w:rPr>
  </w:style>
  <w:style w:type="character" w:customStyle="1" w:styleId="A2">
    <w:name w:val="A2"/>
    <w:uiPriority w:val="99"/>
    <w:rsid w:val="008E2DB5"/>
    <w:rPr>
      <w:rFonts w:ascii="VHIDD A+ A Grotesk" w:hAnsi="VHIDD A+ A Grotesk" w:cs="VHIDD A+ A Grotesk" w:hint="default"/>
      <w:color w:val="000000"/>
      <w:sz w:val="52"/>
      <w:szCs w:val="52"/>
    </w:rPr>
  </w:style>
  <w:style w:type="character" w:customStyle="1" w:styleId="uficommentbody">
    <w:name w:val="uficommentbody"/>
    <w:rsid w:val="008E2DB5"/>
  </w:style>
  <w:style w:type="table" w:styleId="LightShading-Accent3">
    <w:name w:val="Light Shading Accent 3"/>
    <w:basedOn w:val="TableNormal"/>
    <w:uiPriority w:val="60"/>
    <w:rsid w:val="008E2DB5"/>
    <w:rPr>
      <w:rFonts w:ascii="Calibri" w:eastAsia="Calibri" w:hAnsi="Calibri" w:cs="Vrinda"/>
      <w:color w:val="76923C"/>
      <w:sz w:val="22"/>
      <w:szCs w:val="22"/>
      <w:lang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3">
    <w:name w:val="Light Grid Accent 3"/>
    <w:basedOn w:val="TableNormal"/>
    <w:uiPriority w:val="62"/>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
    <w:name w:val="Table Grid1"/>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31">
    <w:name w:val="Light List - Accent 31"/>
    <w:basedOn w:val="TableNormal"/>
    <w:uiPriority w:val="61"/>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
    <w:name w:val="Light Grid - Accent 31"/>
    <w:basedOn w:val="TableNormal"/>
    <w:uiPriority w:val="62"/>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3">
    <w:name w:val="Table Grid3"/>
    <w:basedOn w:val="TableNormal"/>
    <w:uiPriority w:val="59"/>
    <w:rsid w:val="008E2DB5"/>
    <w:rPr>
      <w:rFonts w:cs="Symbol"/>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8E2DB5"/>
    <w:rPr>
      <w:rFonts w:cs="Symbol"/>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8E2DB5"/>
    <w:pPr>
      <w:spacing w:after="200" w:line="276" w:lineRule="auto"/>
    </w:pPr>
    <w:rPr>
      <w:rFonts w:eastAsia="SimSu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2">
    <w:name w:val="Light List - Accent 32"/>
    <w:basedOn w:val="TableNormal"/>
    <w:uiPriority w:val="61"/>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2">
    <w:name w:val="Light Grid - Accent 32"/>
    <w:basedOn w:val="TableNormal"/>
    <w:uiPriority w:val="62"/>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7">
    <w:name w:val="Table Grid7"/>
    <w:basedOn w:val="TableNormal"/>
    <w:uiPriority w:val="59"/>
    <w:rsid w:val="008E2DB5"/>
    <w:rPr>
      <w:rFonts w:cs="Symbol"/>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uiPriority w:val="59"/>
    <w:rsid w:val="008E2DB5"/>
    <w:rPr>
      <w:rFonts w:ascii="Calibri" w:hAnsi="Calibr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8E2DB5"/>
    <w:rPr>
      <w:rFonts w:ascii="Calibri" w:eastAsia="Calibri" w:hAnsi="Calibri" w:cs="Vrind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3">
    <w:name w:val="Light List - Accent 33"/>
    <w:basedOn w:val="TableNormal"/>
    <w:uiPriority w:val="61"/>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3">
    <w:name w:val="Light Grid - Accent 33"/>
    <w:basedOn w:val="TableNormal"/>
    <w:uiPriority w:val="62"/>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8">
    <w:name w:val="Table Grid8"/>
    <w:basedOn w:val="TableNormal"/>
    <w:uiPriority w:val="59"/>
    <w:rsid w:val="008E2DB5"/>
    <w:rPr>
      <w:rFonts w:cs="Symbol"/>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uiPriority w:val="59"/>
    <w:rsid w:val="008E2DB5"/>
    <w:rPr>
      <w:rFonts w:ascii="Calibri" w:hAnsi="Calibr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59"/>
    <w:rsid w:val="008E2DB5"/>
    <w:rPr>
      <w:rFonts w:ascii="Calibri" w:eastAsia="Calibri" w:hAnsi="Calibri" w:cs="Vrind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sid w:val="008E2DB5"/>
    <w:rPr>
      <w:rFonts w:ascii="Calibri" w:hAnsi="Calibri" w:cs="Vrinda"/>
      <w:sz w:val="22"/>
      <w:szCs w:val="28"/>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59159">
      <w:bodyDiv w:val="1"/>
      <w:marLeft w:val="0"/>
      <w:marRight w:val="0"/>
      <w:marTop w:val="0"/>
      <w:marBottom w:val="0"/>
      <w:divBdr>
        <w:top w:val="none" w:sz="0" w:space="0" w:color="auto"/>
        <w:left w:val="none" w:sz="0" w:space="0" w:color="auto"/>
        <w:bottom w:val="none" w:sz="0" w:space="0" w:color="auto"/>
        <w:right w:val="none" w:sz="0" w:space="0" w:color="auto"/>
      </w:divBdr>
    </w:div>
    <w:div w:id="826283245">
      <w:bodyDiv w:val="1"/>
      <w:marLeft w:val="0"/>
      <w:marRight w:val="0"/>
      <w:marTop w:val="0"/>
      <w:marBottom w:val="0"/>
      <w:divBdr>
        <w:top w:val="none" w:sz="0" w:space="0" w:color="auto"/>
        <w:left w:val="none" w:sz="0" w:space="0" w:color="auto"/>
        <w:bottom w:val="none" w:sz="0" w:space="0" w:color="auto"/>
        <w:right w:val="none" w:sz="0" w:space="0" w:color="auto"/>
      </w:divBdr>
    </w:div>
    <w:div w:id="1404402602">
      <w:bodyDiv w:val="1"/>
      <w:marLeft w:val="0"/>
      <w:marRight w:val="0"/>
      <w:marTop w:val="0"/>
      <w:marBottom w:val="0"/>
      <w:divBdr>
        <w:top w:val="none" w:sz="0" w:space="0" w:color="auto"/>
        <w:left w:val="none" w:sz="0" w:space="0" w:color="auto"/>
        <w:bottom w:val="none" w:sz="0" w:space="0" w:color="auto"/>
        <w:right w:val="none" w:sz="0" w:space="0" w:color="auto"/>
      </w:divBdr>
    </w:div>
    <w:div w:id="1791120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B5794-3902-4C65-B7CC-47373E6F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1642</Words>
  <Characters>9360</Characters>
  <Application>Microsoft Office Word</Application>
  <DocSecurity>8</DocSecurity>
  <Lines>78</Lines>
  <Paragraphs>21</Paragraphs>
  <ScaleCrop>false</ScaleCrop>
  <HeadingPairs>
    <vt:vector size="2" baseType="variant">
      <vt:variant>
        <vt:lpstr>Title</vt:lpstr>
      </vt:variant>
      <vt:variant>
        <vt:i4>1</vt:i4>
      </vt:variant>
    </vt:vector>
  </HeadingPairs>
  <TitlesOfParts>
    <vt:vector size="1" baseType="lpstr">
      <vt:lpstr>AZxe Ri“ix</vt:lpstr>
    </vt:vector>
  </TitlesOfParts>
  <Company>Microsoft</Company>
  <LinksUpToDate>false</LinksUpToDate>
  <CharactersWithSpaces>10981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AZxe Ri“ix</dc:title>
  <dc:creator>user</dc:creator>
  <cp:lastModifiedBy>kzaman</cp:lastModifiedBy>
  <cp:revision>22</cp:revision>
  <cp:lastPrinted>2019-05-15T11:22:00Z</cp:lastPrinted>
  <dcterms:created xsi:type="dcterms:W3CDTF">2019-05-16T04:06:00Z</dcterms:created>
  <dcterms:modified xsi:type="dcterms:W3CDTF">2019-12-03T04:23:00Z</dcterms:modified>
</cp:coreProperties>
</file>