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shd w:val="clear" w:color="auto" w:fill="99CCFF"/>
        <w:tblLayout w:type="fixed"/>
        <w:tblLook w:val="0000" w:firstRow="0" w:lastRow="0" w:firstColumn="0" w:lastColumn="0" w:noHBand="0" w:noVBand="0"/>
      </w:tblPr>
      <w:tblGrid>
        <w:gridCol w:w="8309"/>
      </w:tblGrid>
      <w:tr w:rsidR="00202BDB" w:rsidRPr="00FA0EA3" w:rsidTr="00AD6792">
        <w:trPr>
          <w:trHeight w:val="1"/>
          <w:jc w:val="center"/>
        </w:trPr>
        <w:tc>
          <w:tcPr>
            <w:tcW w:w="8309" w:type="dxa"/>
            <w:shd w:val="clear" w:color="auto" w:fill="99CCFF"/>
          </w:tcPr>
          <w:p w:rsidR="008207C2" w:rsidRPr="008207C2" w:rsidRDefault="00C73CF8" w:rsidP="008207C2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NikoshBAN" w:hAnsi="NikoshBAN" w:cs="NikoshBAN"/>
                <w:b/>
                <w:bCs/>
                <w:sz w:val="32"/>
                <w:szCs w:val="32"/>
                <w:lang w:bidi="bn-IN"/>
              </w:rPr>
            </w:pPr>
            <w:r>
              <w:rPr>
                <w:rFonts w:ascii="NikoshBAN" w:hAnsi="NikoshBAN" w:cs="NikoshBAN"/>
                <w:b/>
                <w:bCs/>
                <w:sz w:val="32"/>
                <w:szCs w:val="32"/>
                <w:cs/>
                <w:lang w:bidi="bn-IN"/>
              </w:rPr>
              <w:t>কৃষি</w:t>
            </w:r>
            <w:r w:rsidR="0022207E" w:rsidRPr="0022207E">
              <w:rPr>
                <w:rFonts w:ascii="NikoshBAN" w:hAnsi="NikoshBAN" w:cs="NikoshBAN"/>
                <w:b/>
                <w:bCs/>
                <w:sz w:val="32"/>
                <w:szCs w:val="32"/>
                <w:lang w:bidi="bn-IN"/>
              </w:rPr>
              <w:t xml:space="preserve"> </w:t>
            </w:r>
            <w:r w:rsidR="0022207E" w:rsidRPr="0022207E">
              <w:rPr>
                <w:rFonts w:ascii="NikoshBAN" w:hAnsi="NikoshBAN" w:cs="NikoshBAN" w:hint="cs"/>
                <w:b/>
                <w:bCs/>
                <w:sz w:val="32"/>
                <w:szCs w:val="32"/>
                <w:cs/>
                <w:lang w:bidi="bn-IN"/>
              </w:rPr>
              <w:t>মন্ত্রণালয়</w:t>
            </w:r>
          </w:p>
        </w:tc>
      </w:tr>
    </w:tbl>
    <w:p w:rsidR="00F83AF7" w:rsidRDefault="00F83AF7" w:rsidP="00F83AF7">
      <w:pPr>
        <w:autoSpaceDE w:val="0"/>
        <w:autoSpaceDN w:val="0"/>
        <w:adjustRightInd w:val="0"/>
        <w:spacing w:before="120" w:after="120" w:line="300" w:lineRule="auto"/>
        <w:ind w:left="720" w:hanging="720"/>
        <w:jc w:val="both"/>
        <w:rPr>
          <w:rFonts w:ascii="NikoshBAN" w:hAnsi="NikoshBAN" w:cs="NikoshBAN"/>
          <w:b/>
          <w:bCs/>
          <w:sz w:val="24"/>
          <w:szCs w:val="24"/>
          <w:lang w:bidi="bn-IN"/>
        </w:rPr>
      </w:pP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১.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>0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ab/>
        <w:t>ভূমিকা</w:t>
      </w:r>
    </w:p>
    <w:p w:rsidR="00CD6F40" w:rsidRPr="002E2890" w:rsidRDefault="007C405E" w:rsidP="002E2890">
      <w:pPr>
        <w:spacing w:before="120" w:after="120" w:line="300" w:lineRule="auto"/>
        <w:ind w:left="720"/>
        <w:jc w:val="both"/>
        <w:rPr>
          <w:rFonts w:ascii="NikoshBAN" w:hAnsi="NikoshBAN" w:cs="NikoshBAN"/>
          <w:sz w:val="24"/>
          <w:szCs w:val="24"/>
          <w:lang w:bidi="bn-IN"/>
        </w:rPr>
      </w:pPr>
      <w:permStart w:id="1872517241" w:edGrp="everyone"/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জাতীয়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অর্থনীতির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সামগ্রিক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প্রবৃদ্ধি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অর্জনে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কৃষিখাতের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গুরুত্ব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অপরিসীম।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মোট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শ্রমশক্তির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প্রায়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৪০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>.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৬</w:t>
      </w:r>
      <w:r w:rsidR="00AB4776">
        <w:rPr>
          <w:rFonts w:ascii="NikoshBAN" w:hAnsi="NikoshBAN" w:cs="NikoshBAN" w:hint="cs"/>
          <w:sz w:val="24"/>
          <w:szCs w:val="24"/>
          <w:cs/>
          <w:lang w:bidi="bn-IN"/>
        </w:rPr>
        <w:t xml:space="preserve"> শতাংশ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কৃষি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কৃষিকাজে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নিয়োজিত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বিধায়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এ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খাতের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উন্নয়ন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CF4227">
        <w:rPr>
          <w:rFonts w:ascii="NikoshBAN" w:hAnsi="NikoshBAN" w:cs="NikoshBAN" w:hint="cs"/>
          <w:sz w:val="24"/>
          <w:szCs w:val="24"/>
          <w:cs/>
          <w:lang w:bidi="bn-IN"/>
        </w:rPr>
        <w:t>ব্যতী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ত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দেশের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আর্থসামাজিক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উন্নয়ন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সম্ভব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নয়।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AB4776">
        <w:rPr>
          <w:rFonts w:ascii="NikoshBAN" w:hAnsi="NikoshBAN" w:cs="NikoshBAN" w:hint="cs"/>
          <w:sz w:val="24"/>
          <w:szCs w:val="24"/>
          <w:cs/>
          <w:lang w:bidi="bn-IN"/>
        </w:rPr>
        <w:t>8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ম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পঞ্চবার্ষিক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পরিকল্পনা</w:t>
      </w:r>
      <w:r w:rsidRPr="002E2890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টেকসই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উন্নয়ন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অভীষ্ট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(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এসডিজি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)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জাতীয়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কৃষিনীতির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আলোকে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দারিদ্র্য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দূরীকরণ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খাদ্য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নিরাপত্তা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নিশ্চিতকরণের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লক্ষ্যে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উপযুক্ত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প্রযুক্তি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আহরণ</w:t>
      </w:r>
      <w:r w:rsidRPr="002E2890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উদ্ভাবন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হস্তান্তরের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মাধ্যমে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B30B88" w:rsidRPr="002E2890">
        <w:rPr>
          <w:rFonts w:ascii="NikoshBAN" w:hAnsi="NikoshBAN" w:cs="NikoshBAN" w:hint="cs"/>
          <w:sz w:val="24"/>
          <w:szCs w:val="24"/>
          <w:cs/>
          <w:lang w:bidi="bn-IN"/>
        </w:rPr>
        <w:t>কৃষি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খাতের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উৎপাদন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বৃদ্ধি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বিপণন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ব্যবস্থা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আধুনিকায়ন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করে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একটি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স্বয়ংসম্পূর্ণ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টেকসই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আধুনিক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কৃষি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ব্যবস্থা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গড়ে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তোলা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কৃষি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মন্ত্রণালয়ের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কার্যক্রমের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মূল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লক্ষ্য।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টেকসই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কৃষি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ব্যবস্থা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বিনির্মাণে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পুরুষের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পাশাপাশি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নারীরাও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অবদান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রাখছে।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খাদ্যশস্যের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উৎপাদন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বৃদ্ধির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প্রক্রিয়ায়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দেশের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কৃষক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পরিবারের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পূর্ণবয়স্ক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নারীদের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প্রায়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/>
          <w:sz w:val="24"/>
          <w:szCs w:val="24"/>
          <w:lang w:bidi="bn-IN"/>
        </w:rPr>
        <w:t>5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০</w:t>
      </w:r>
      <w:r w:rsidR="00AB4776" w:rsidRPr="00AB4776">
        <w:rPr>
          <w:rFonts w:ascii="NikoshBAN" w:hAnsi="NikoshBAN" w:cs="NikoshBAN" w:hint="cs"/>
          <w:sz w:val="24"/>
          <w:szCs w:val="24"/>
          <w:cs/>
          <w:lang w:bidi="bn-IN"/>
        </w:rPr>
        <w:t xml:space="preserve"> </w:t>
      </w:r>
      <w:r w:rsidR="00AB4776">
        <w:rPr>
          <w:rFonts w:ascii="NikoshBAN" w:hAnsi="NikoshBAN" w:cs="NikoshBAN" w:hint="cs"/>
          <w:sz w:val="24"/>
          <w:szCs w:val="24"/>
          <w:cs/>
          <w:lang w:bidi="bn-IN"/>
        </w:rPr>
        <w:t>শতাংশ</w:t>
      </w:r>
      <w:r w:rsidR="00AB4776"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প্রত্যক্ষ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পরোক্ষভাবে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কৃষিকাজে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সম্পৃক্ত।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মন্ত্রণালয়</w:t>
      </w:r>
      <w:r w:rsidR="00B30B88" w:rsidRPr="002E2890">
        <w:rPr>
          <w:rFonts w:ascii="NikoshBAN" w:hAnsi="NikoshBAN" w:cs="NikoshBAN" w:hint="cs"/>
          <w:sz w:val="24"/>
          <w:szCs w:val="24"/>
          <w:cs/>
          <w:lang w:bidi="bn-IN"/>
        </w:rPr>
        <w:t xml:space="preserve">ের নীতি-দলিলসমূহ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নারীর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977928" w:rsidRPr="002E2890">
        <w:rPr>
          <w:rFonts w:ascii="NikoshBAN" w:hAnsi="NikoshBAN" w:cs="NikoshBAN" w:hint="cs"/>
          <w:sz w:val="24"/>
          <w:szCs w:val="24"/>
          <w:cs/>
          <w:lang w:bidi="bn-IN"/>
        </w:rPr>
        <w:t>ক্ষমতায়ন,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পারিবারিক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খাদ্য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পুষ্টির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নিশ্চয়তা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বিধান</w:t>
      </w:r>
      <w:r w:rsidR="00830BC6" w:rsidRPr="002E2890">
        <w:rPr>
          <w:rFonts w:ascii="NikoshBAN" w:hAnsi="NikoshBAN" w:cs="NikoshBAN" w:hint="cs"/>
          <w:sz w:val="24"/>
          <w:szCs w:val="24"/>
          <w:cs/>
          <w:lang w:bidi="bn-IN"/>
        </w:rPr>
        <w:t>,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নারীর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দক্ষতা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বৃদ্ধিতে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প্রয়োজনীয়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সহায়তা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প্রদান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কৃষি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>-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ব্যবসা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কর্মকাণ্ডে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নারীদের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অংশগ্রহণ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উৎসাহিত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করার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প্রতি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গুরুত্বারোপ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করেছে</w:t>
      </w:r>
      <w:r w:rsidR="00830BC6" w:rsidRPr="002E2890">
        <w:rPr>
          <w:rFonts w:ascii="NikoshBAN" w:hAnsi="NikoshBAN" w:cs="NikoshBAN" w:hint="cs"/>
          <w:sz w:val="24"/>
          <w:szCs w:val="24"/>
          <w:cs/>
          <w:lang w:bidi="hi-IN"/>
        </w:rPr>
        <w:t xml:space="preserve">। </w:t>
      </w:r>
      <w:r w:rsidR="00830BC6" w:rsidRPr="002E2890">
        <w:rPr>
          <w:rFonts w:ascii="NikoshBAN" w:hAnsi="NikoshBAN" w:cs="NikoshBAN" w:hint="cs"/>
          <w:sz w:val="24"/>
          <w:szCs w:val="24"/>
          <w:cs/>
          <w:lang w:bidi="bn-IN"/>
        </w:rPr>
        <w:t xml:space="preserve">এর ফলে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নারীর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অর্থনৈতিক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830BC6" w:rsidRPr="002E2890">
        <w:rPr>
          <w:rFonts w:ascii="NikoshBAN" w:hAnsi="NikoshBAN" w:cs="NikoshBAN" w:hint="cs"/>
          <w:sz w:val="24"/>
          <w:szCs w:val="24"/>
          <w:cs/>
          <w:lang w:bidi="bn-IN"/>
        </w:rPr>
        <w:t xml:space="preserve">ক্ষমতায়ন সুনিশ্চিত হচ্ছে। </w:t>
      </w:r>
    </w:p>
    <w:permEnd w:id="1872517241"/>
    <w:p w:rsidR="00F83AF7" w:rsidRDefault="00F83AF7" w:rsidP="00F83AF7">
      <w:pPr>
        <w:autoSpaceDE w:val="0"/>
        <w:autoSpaceDN w:val="0"/>
        <w:adjustRightInd w:val="0"/>
        <w:spacing w:before="120" w:after="120" w:line="300" w:lineRule="auto"/>
        <w:ind w:left="720" w:hanging="720"/>
        <w:jc w:val="both"/>
        <w:rPr>
          <w:rFonts w:ascii="NikoshBAN" w:hAnsi="NikoshBAN" w:cs="NikoshBAN"/>
          <w:b/>
          <w:bCs/>
          <w:sz w:val="24"/>
          <w:szCs w:val="24"/>
          <w:lang w:bidi="bn-IN"/>
        </w:rPr>
      </w:pP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২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>.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>0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আইন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,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পরিকল্পনা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দলিল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ও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নীতিমাল</w:t>
      </w:r>
      <w:r w:rsidR="001779E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া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য়</w:t>
      </w:r>
      <w:r w:rsidR="001779E0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1779E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বর্ণিত</w:t>
      </w:r>
      <w:r w:rsidR="001779E0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1779E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নারী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উন্নয়নে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মন্ত্রণালয়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>/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বিভাগের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 xml:space="preserve"> ম্যান্ডেট</w:t>
      </w:r>
    </w:p>
    <w:p w:rsidR="008603F2" w:rsidRPr="002E2890" w:rsidRDefault="008603F2" w:rsidP="002E2890">
      <w:pPr>
        <w:spacing w:before="120" w:after="120" w:line="300" w:lineRule="auto"/>
        <w:ind w:left="720"/>
        <w:jc w:val="both"/>
        <w:rPr>
          <w:rFonts w:ascii="NikoshBAN" w:hAnsi="NikoshBAN" w:cs="NikoshBAN"/>
          <w:sz w:val="24"/>
          <w:szCs w:val="24"/>
          <w:lang w:bidi="bn-IN"/>
        </w:rPr>
      </w:pPr>
      <w:permStart w:id="736041792" w:edGrp="everyone"/>
      <w:r w:rsidRPr="002E2890">
        <w:rPr>
          <w:rFonts w:cs="Calibri"/>
          <w:szCs w:val="24"/>
          <w:lang w:bidi="bn-IN"/>
        </w:rPr>
        <w:t xml:space="preserve">Allocation of </w:t>
      </w:r>
      <w:r w:rsidR="00D01014" w:rsidRPr="002E2890">
        <w:rPr>
          <w:rFonts w:cs="Calibri"/>
          <w:szCs w:val="24"/>
          <w:lang w:bidi="bn-IN"/>
        </w:rPr>
        <w:t>B</w:t>
      </w:r>
      <w:r w:rsidRPr="002E2890">
        <w:rPr>
          <w:rFonts w:cs="Calibri"/>
          <w:szCs w:val="24"/>
          <w:lang w:bidi="bn-IN"/>
        </w:rPr>
        <w:t>usiness</w:t>
      </w:r>
      <w:r w:rsidRPr="002E2890">
        <w:rPr>
          <w:rFonts w:ascii="NikoshBAN" w:hAnsi="NikoshBAN" w:cs="NikoshBAN"/>
          <w:szCs w:val="24"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অনুযায়ী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কৃষি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সম্প্রসারণ</w:t>
      </w:r>
      <w:r w:rsidRPr="002E2890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প্রশিক্ষণ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খাদ্যভিত্তিক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পুষ্টি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সচেতনতা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সৃষ্টি</w:t>
      </w:r>
      <w:r w:rsidRPr="002E2890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বীজ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উৎপাদন</w:t>
      </w:r>
      <w:r w:rsidRPr="002E2890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মান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নিয়ন্ত্রণ</w:t>
      </w:r>
      <w:r w:rsidRPr="002E2890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প্রত্যয়ন</w:t>
      </w:r>
      <w:r w:rsidRPr="002E2890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সংরক্ষণ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বিতরণ</w:t>
      </w:r>
      <w:r w:rsidRPr="002E2890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কৃষিতে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সহায়তা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পুনর্বাসন</w:t>
      </w:r>
      <w:r w:rsidRPr="002E2890">
        <w:rPr>
          <w:rFonts w:ascii="NikoshBAN" w:hAnsi="NikoshBAN" w:cs="NikoshBAN"/>
          <w:sz w:val="24"/>
          <w:szCs w:val="24"/>
          <w:lang w:bidi="bn-IN"/>
        </w:rPr>
        <w:t>,</w:t>
      </w:r>
      <w:r w:rsidR="009B5B39" w:rsidRPr="002E289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কৃষি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উপকরণ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যন্ত্রপাতি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সংগ্রহ</w:t>
      </w:r>
      <w:r w:rsidRPr="002E2890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বিতরণ</w:t>
      </w:r>
      <w:r w:rsidRPr="002E2890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উদ্ভাবন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ব্যবস্থাপনা</w:t>
      </w:r>
      <w:r w:rsidR="00146828" w:rsidRPr="002E2890">
        <w:rPr>
          <w:rFonts w:ascii="NikoshBAN" w:hAnsi="NikoshBAN" w:cs="NikoshBAN" w:hint="cs"/>
          <w:sz w:val="24"/>
          <w:szCs w:val="24"/>
          <w:cs/>
          <w:lang w:bidi="bn-IN"/>
        </w:rPr>
        <w:t xml:space="preserve"> ইত্যাদি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কৃষি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মন্ত্রণালয়ের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ম্যান্ডেট।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</w:p>
    <w:p w:rsidR="008603F2" w:rsidRPr="002E2890" w:rsidRDefault="008603F2" w:rsidP="002E2890">
      <w:pPr>
        <w:spacing w:before="120" w:after="120" w:line="300" w:lineRule="auto"/>
        <w:ind w:left="720"/>
        <w:jc w:val="both"/>
        <w:rPr>
          <w:rFonts w:ascii="NikoshBAN" w:hAnsi="NikoshBAN" w:cs="NikoshBAN"/>
          <w:sz w:val="24"/>
          <w:szCs w:val="24"/>
          <w:lang w:bidi="bn-IN"/>
        </w:rPr>
      </w:pP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জাতীয়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কৃষি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নীতি</w:t>
      </w:r>
      <w:r w:rsidR="00146828" w:rsidRPr="002E2890">
        <w:rPr>
          <w:rFonts w:ascii="NikoshBAN" w:hAnsi="NikoshBAN" w:cs="NikoshBAN" w:hint="cs"/>
          <w:sz w:val="24"/>
          <w:szCs w:val="24"/>
          <w:cs/>
          <w:lang w:bidi="bn-IN"/>
        </w:rPr>
        <w:t>-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২০১৮</w:t>
      </w:r>
      <w:r w:rsidR="00CF4227">
        <w:rPr>
          <w:rFonts w:ascii="NikoshBAN" w:hAnsi="NikoshBAN" w:cs="NikoshBAN" w:hint="cs"/>
          <w:sz w:val="24"/>
          <w:szCs w:val="24"/>
          <w:cs/>
          <w:lang w:bidi="bn-IN"/>
        </w:rPr>
        <w:t>-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এ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কৃষিশিক্ষা</w:t>
      </w:r>
      <w:r w:rsidRPr="002E2890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গবেষণা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সম্প্রসারণ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প্রশিক্ষণে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নারীদের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331240" w:rsidRPr="002E2890">
        <w:rPr>
          <w:rFonts w:ascii="NikoshBAN" w:hAnsi="NikoshBAN" w:cs="NikoshBAN" w:hint="cs"/>
          <w:sz w:val="24"/>
          <w:szCs w:val="24"/>
          <w:cs/>
          <w:lang w:bidi="bn-IN"/>
        </w:rPr>
        <w:t>অংশগ্রহণকে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উৎসাহিত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করা</w:t>
      </w:r>
      <w:r w:rsidR="00331240" w:rsidRPr="002E2890">
        <w:rPr>
          <w:rFonts w:ascii="NikoshBAN" w:hAnsi="NikoshBAN" w:cs="NikoshBAN" w:hint="cs"/>
          <w:sz w:val="24"/>
          <w:szCs w:val="24"/>
          <w:cs/>
          <w:lang w:bidi="bn-IN"/>
        </w:rPr>
        <w:t xml:space="preserve"> হয়েছে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কৃষি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উপকরণ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প্রাপ্তি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ব্যবস্থাপনার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ক্ষেত্রে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নারীর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সম</w:t>
      </w:r>
      <w:r w:rsidR="00D01014">
        <w:rPr>
          <w:rFonts w:ascii="NikoshBAN" w:hAnsi="NikoshBAN" w:cs="NikoshBAN" w:hint="cs"/>
          <w:sz w:val="24"/>
          <w:szCs w:val="24"/>
          <w:cs/>
          <w:lang w:bidi="bn-IN"/>
        </w:rPr>
        <w:t>-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অধিকার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নিশ্চিত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করার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বিষয়ে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প্রচেষ্টা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গ্রহণ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করার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কথা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বলা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হয়েছে।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বিশেষত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কৃষি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প্রক্রিয়াকরণ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কৃষি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>-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ব্যবসা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কর্মকা</w:t>
      </w:r>
      <w:r w:rsidR="00CF4227">
        <w:rPr>
          <w:rFonts w:ascii="NikoshBAN" w:hAnsi="NikoshBAN" w:cs="NikoshBAN" w:hint="cs"/>
          <w:sz w:val="24"/>
          <w:szCs w:val="24"/>
          <w:cs/>
          <w:lang w:bidi="bn-IN"/>
        </w:rPr>
        <w:t>ণ্ডে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গ্রামীণ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দরিদ্র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নারীদের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অংশগ্রহণ</w:t>
      </w:r>
      <w:r w:rsidR="00D94468" w:rsidRPr="002E2890">
        <w:rPr>
          <w:rFonts w:ascii="NikoshBAN" w:hAnsi="NikoshBAN" w:cs="NikoshBAN" w:hint="cs"/>
          <w:sz w:val="24"/>
          <w:szCs w:val="24"/>
          <w:cs/>
          <w:lang w:bidi="bn-IN"/>
        </w:rPr>
        <w:t>কে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উৎসাহিত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করা</w:t>
      </w:r>
      <w:r w:rsidRPr="002E2890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যাতে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তারা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তাদের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অর্থনৈতিক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অবস্থার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উন্নতি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করতে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পারে।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331240" w:rsidRPr="002E2890">
        <w:rPr>
          <w:rFonts w:ascii="NikoshBAN" w:hAnsi="NikoshBAN" w:cs="NikoshBAN" w:hint="cs"/>
          <w:sz w:val="24"/>
          <w:szCs w:val="24"/>
          <w:cs/>
          <w:lang w:bidi="bn-IN"/>
        </w:rPr>
        <w:t xml:space="preserve">পাশাপাশি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কৃষিপ্রযুক্তি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প্রাপ্তিতে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নারীর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অধিকার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প্রতিষ্ঠার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মাধ্যমে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কৃষি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উৎপাদন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ব্যবস্থায়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নারীর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অংশগ্রহণকে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সহজতর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করা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বিভিন্ন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প্রকার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কৃষি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সম্প্রসারণ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কর্মকা</w:t>
      </w:r>
      <w:r w:rsidR="00CF4227">
        <w:rPr>
          <w:rFonts w:ascii="NikoshBAN" w:hAnsi="NikoshBAN" w:cs="NikoshBAN" w:hint="cs"/>
          <w:sz w:val="24"/>
          <w:szCs w:val="24"/>
          <w:cs/>
          <w:lang w:bidi="bn-IN"/>
        </w:rPr>
        <w:t>ণ্ড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যেমন</w:t>
      </w:r>
      <w:r w:rsidR="00CF4227">
        <w:rPr>
          <w:rFonts w:ascii="Tempus Sans ITC" w:hAnsi="Tempus Sans ITC" w:cs="NikoshBAN"/>
          <w:sz w:val="24"/>
          <w:szCs w:val="24"/>
          <w:lang w:bidi="bn-IN"/>
        </w:rPr>
        <w:t>−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প্রশিক্ষণ</w:t>
      </w:r>
      <w:r w:rsidRPr="002E2890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কৃষক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সমাবেশ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কর্মশালায়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নারীর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অংশগ্রহণ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উৎসাহিত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করার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লক্ষ্যে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সরকার</w:t>
      </w:r>
      <w:r w:rsidR="00331240" w:rsidRPr="002E2890">
        <w:rPr>
          <w:rFonts w:ascii="NikoshBAN" w:hAnsi="NikoshBAN" w:cs="NikoshBAN" w:hint="cs"/>
          <w:sz w:val="24"/>
          <w:szCs w:val="24"/>
          <w:cs/>
          <w:lang w:bidi="bn-IN"/>
        </w:rPr>
        <w:t>ের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পদক্ষেপ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গ্রহণ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করার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কথা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নীতিমালায়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রয়েছে।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কৃষি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বিষয়ক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বিভিন্ন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কর্মকা</w:t>
      </w:r>
      <w:r w:rsidR="00CF4227">
        <w:rPr>
          <w:rFonts w:ascii="NikoshBAN" w:hAnsi="NikoshBAN" w:cs="NikoshBAN" w:hint="cs"/>
          <w:sz w:val="24"/>
          <w:szCs w:val="24"/>
          <w:cs/>
          <w:lang w:bidi="bn-IN"/>
        </w:rPr>
        <w:t>ণ্ড</w:t>
      </w:r>
      <w:r w:rsidRPr="002E2890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যেমন</w:t>
      </w:r>
      <w:r w:rsidR="00CF4227">
        <w:rPr>
          <w:rFonts w:ascii="Tempus Sans ITC" w:hAnsi="Tempus Sans ITC" w:cs="NikoshBAN"/>
          <w:sz w:val="24"/>
          <w:szCs w:val="24"/>
          <w:lang w:bidi="bn-IN"/>
        </w:rPr>
        <w:t>−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বসতবাড়িতে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বাগান</w:t>
      </w:r>
      <w:r w:rsidRPr="002E2890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ফসল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কর্তনোত্তর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কর্মকা</w:t>
      </w:r>
      <w:r w:rsidR="00CF4227">
        <w:rPr>
          <w:rFonts w:ascii="NikoshBAN" w:hAnsi="NikoshBAN" w:cs="NikoshBAN" w:hint="cs"/>
          <w:sz w:val="24"/>
          <w:szCs w:val="24"/>
          <w:cs/>
          <w:lang w:bidi="bn-IN"/>
        </w:rPr>
        <w:t>ণ্ড</w:t>
      </w:r>
      <w:r w:rsidRPr="002E2890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বীজ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উৎপাদন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সংরক্ষণ</w:t>
      </w:r>
      <w:r w:rsidRPr="002E2890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="00CF4227">
        <w:rPr>
          <w:rFonts w:ascii="NikoshBAN" w:hAnsi="NikoshBAN" w:cs="NikoshBAN" w:hint="cs"/>
          <w:sz w:val="24"/>
          <w:szCs w:val="24"/>
          <w:cs/>
          <w:lang w:bidi="bn-IN"/>
        </w:rPr>
        <w:t>নার্সারি</w:t>
      </w:r>
      <w:r w:rsidRPr="002E2890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মৌমাছি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পালন</w:t>
      </w:r>
      <w:r w:rsidRPr="002E2890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খাদ্য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প্রক্রিয়াকরণ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ইত্যাদিতে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নারীর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অংশগ্রহণের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ক্ষেত্রে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সরকার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অন্যান্য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কৃষকের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সাথে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নারীকেও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ঋণ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সহায়তা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প্রদান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করবে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মর্মে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নীতিমালায়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উল্লেখ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আছে।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সরকার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ক্ষুদ্র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আকারের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কৃষি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প্রক্রিয়াকরণ</w:t>
      </w:r>
      <w:r w:rsidRPr="002E2890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গুদামজাতকরণ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সংরক্ষণে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মহিলাদের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ক্ষুদ্র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ঋণ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সহায়তা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প্রদান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করবে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পুরুষের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মধ্যে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মজুর</w:t>
      </w:r>
      <w:r w:rsidR="00CF4227">
        <w:rPr>
          <w:rFonts w:ascii="NikoshBAN" w:hAnsi="NikoshBAN" w:cs="NikoshBAN" w:hint="cs"/>
          <w:sz w:val="24"/>
          <w:szCs w:val="24"/>
          <w:cs/>
          <w:lang w:bidi="bn-IN"/>
        </w:rPr>
        <w:t>ি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বৈষম্য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দূরীকরণ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নিশ্চিত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করার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প্রচেষ্টা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গ্রহণ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করার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কথা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নীতিমালায়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প্রতিধ্বনিত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হয়েছে।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 </w:t>
      </w:r>
    </w:p>
    <w:p w:rsidR="008603F2" w:rsidRPr="002E2890" w:rsidRDefault="008603F2" w:rsidP="002E2890">
      <w:pPr>
        <w:spacing w:before="120" w:after="120" w:line="300" w:lineRule="auto"/>
        <w:ind w:left="720"/>
        <w:jc w:val="both"/>
        <w:rPr>
          <w:rFonts w:ascii="NikoshBAN" w:hAnsi="NikoshBAN" w:cs="NikoshBAN"/>
          <w:sz w:val="24"/>
          <w:szCs w:val="24"/>
          <w:lang w:bidi="bn-IN"/>
        </w:rPr>
      </w:pPr>
      <w:r w:rsidRPr="002E2890">
        <w:rPr>
          <w:rFonts w:ascii="NikoshBAN" w:hAnsi="NikoshBAN" w:cs="NikoshBAN"/>
          <w:sz w:val="24"/>
          <w:szCs w:val="24"/>
          <w:lang w:bidi="bn-IN"/>
        </w:rPr>
        <w:t>8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ম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পঞ্চবার্ষিক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পরিকল্পনায়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ক্ষুদ্র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ব্যবসার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জন্য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মহিলাদের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দক্ষতা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বৃদ্ধি</w:t>
      </w:r>
      <w:r w:rsidRPr="002E2890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সমন্বিত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কার্যক্রম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বাজার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সংযোগ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ব্যবসার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ক্ষেত্রে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মহিলাদের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অধিক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অংশগ্রহণ</w:t>
      </w:r>
      <w:r w:rsidRPr="002E2890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গৃহস্থালি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কৃষিতে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মূল্য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সংযোজনের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সহায়ক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কৌশল</w:t>
      </w:r>
      <w:r w:rsidRPr="002E2890">
        <w:rPr>
          <w:rFonts w:ascii="NikoshBAN" w:hAnsi="NikoshBAN" w:cs="NikoshBAN"/>
          <w:sz w:val="24"/>
          <w:szCs w:val="24"/>
          <w:lang w:bidi="bn-IN"/>
        </w:rPr>
        <w:t>,</w:t>
      </w:r>
      <w:r w:rsidR="00331240" w:rsidRPr="002E2890">
        <w:rPr>
          <w:rFonts w:ascii="NikoshBAN" w:hAnsi="NikoshBAN" w:cs="NikoshBAN" w:hint="cs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lastRenderedPageBreak/>
        <w:t>কৃষিক্ষেত্রে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মহিলাদের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অধিক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নিয়োগ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প্রযুক্তি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উদ্ভাবনে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তাদের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অংশগ্রহণ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বৃদ্ধি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কৃষিকাজের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সময়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মহিলা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শিশুদের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স্বাস্থ্য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ঝুঁকি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থেকে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নিরাপদ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রাখার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কথা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বলা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হয়েছে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</w:p>
    <w:p w:rsidR="00F83AF7" w:rsidRPr="008603F2" w:rsidRDefault="008603F2" w:rsidP="002E2890">
      <w:pPr>
        <w:spacing w:before="120" w:after="120" w:line="300" w:lineRule="auto"/>
        <w:ind w:left="720"/>
        <w:jc w:val="both"/>
        <w:rPr>
          <w:rFonts w:ascii="NikoshBAN" w:hAnsi="NikoshBAN" w:cs="NikoshBAN"/>
          <w:b/>
          <w:sz w:val="24"/>
          <w:szCs w:val="24"/>
          <w:lang w:bidi="bn-IN"/>
        </w:rPr>
      </w:pP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টেকসই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উন্নয়ন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অভীষ্ট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অর্জনের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লক্ষ্যে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সকল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মানুষ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বিশেষ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করে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দরিদ্র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ক্ষুধার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ঝুঁকিতে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থাকা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মানুষের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জন্য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সারাবছর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নিরাপদ</w:t>
      </w:r>
      <w:r w:rsidRPr="002E2890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পুষ্টিকর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পর্যাপ্ত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খাদ্য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নিশ্চিত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করা</w:t>
      </w:r>
      <w:r w:rsidRPr="002E2890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২০২৫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সালের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মধ্যে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বয়</w:t>
      </w:r>
      <w:r w:rsidR="00CF4227">
        <w:rPr>
          <w:rFonts w:ascii="NikoshBAN" w:hAnsi="NikoshBAN" w:cs="NikoshBAN" w:hint="cs"/>
          <w:sz w:val="24"/>
          <w:szCs w:val="24"/>
          <w:cs/>
          <w:lang w:bidi="bn-IN"/>
        </w:rPr>
        <w:t>ঃ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সন্ধিকালের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মেয়েদের</w:t>
      </w:r>
      <w:r w:rsidRPr="002E2890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গর্ভবতী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দুগ্ধদানকারী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মায়েদের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পুষ্টির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প্রয়োজনীয়তাকে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সঠিকভাবে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তুলে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ধরার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মাধ্যমে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২০৩০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সালের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মধ্যে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সকল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প্রকার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অপুষ্টি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দূরীকরণ</w:t>
      </w:r>
      <w:r w:rsidRPr="002E2890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২০৩০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সালের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মধ্যে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স্বল্প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পরিসরে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খাদ্য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উৎপাদনকারী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বিশেষ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করে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Pr="002E2890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আদিবাসী</w:t>
      </w:r>
      <w:r w:rsidRPr="002E2890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পশু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মৎস্য</w:t>
      </w:r>
      <w:r w:rsidR="00CF4227">
        <w:rPr>
          <w:rFonts w:ascii="NikoshBAN" w:hAnsi="NikoshBAN" w:cs="NikoshBAN" w:hint="cs"/>
          <w:sz w:val="24"/>
          <w:szCs w:val="24"/>
          <w:cs/>
          <w:lang w:bidi="bn-IN"/>
        </w:rPr>
        <w:t>চাষি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দের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কৃষিজ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উৎপাদন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আয়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দ্বিগুণ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করা</w:t>
      </w:r>
      <w:r w:rsidR="00331240" w:rsidRPr="002E2890">
        <w:rPr>
          <w:rFonts w:ascii="NikoshBAN" w:hAnsi="NikoshBAN" w:cs="NikoshBAN" w:hint="cs"/>
          <w:sz w:val="24"/>
          <w:szCs w:val="24"/>
          <w:cs/>
          <w:lang w:bidi="bn-IN"/>
        </w:rPr>
        <w:t xml:space="preserve"> এবং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অকৃষি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কর্মসংস্থানের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সুযোগ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CF4227">
        <w:rPr>
          <w:rFonts w:ascii="NikoshBAN" w:hAnsi="NikoshBAN" w:cs="NikoshBAN" w:hint="cs"/>
          <w:sz w:val="24"/>
          <w:szCs w:val="24"/>
          <w:cs/>
          <w:lang w:bidi="bn-IN"/>
        </w:rPr>
        <w:t>তৈরি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র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লক্ষ্য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নির্ধারণ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করা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হয়েছে।</w:t>
      </w:r>
    </w:p>
    <w:permEnd w:id="736041792"/>
    <w:p w:rsidR="00F83AF7" w:rsidRDefault="00F83AF7" w:rsidP="00F83AF7">
      <w:pPr>
        <w:autoSpaceDE w:val="0"/>
        <w:autoSpaceDN w:val="0"/>
        <w:adjustRightInd w:val="0"/>
        <w:spacing w:before="120" w:after="120" w:line="300" w:lineRule="auto"/>
        <w:ind w:left="720" w:hanging="720"/>
        <w:jc w:val="both"/>
        <w:rPr>
          <w:rFonts w:ascii="NikoshBAN" w:hAnsi="NikoshBAN" w:cs="NikoshBAN"/>
          <w:b/>
          <w:bCs/>
          <w:sz w:val="24"/>
          <w:szCs w:val="24"/>
          <w:lang w:bidi="bn-IN"/>
        </w:rPr>
      </w:pP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৩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>.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>0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মন্ত্রণালয়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>/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বিভাগ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>/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দপ্তর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>/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সংস্থায়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কর্মরত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এবং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উপকারভোগী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নারী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ও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পুরুষ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ের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তথ্য</w:t>
      </w:r>
    </w:p>
    <w:p w:rsidR="005E20CA" w:rsidRPr="00116AC7" w:rsidRDefault="005E20CA" w:rsidP="00F83AF7">
      <w:pPr>
        <w:autoSpaceDE w:val="0"/>
        <w:autoSpaceDN w:val="0"/>
        <w:adjustRightInd w:val="0"/>
        <w:spacing w:before="120" w:after="120" w:line="300" w:lineRule="auto"/>
        <w:ind w:left="720" w:hanging="720"/>
        <w:jc w:val="both"/>
        <w:rPr>
          <w:rFonts w:ascii="NikoshBAN" w:hAnsi="NikoshBAN" w:cs="NikoshBAN"/>
          <w:b/>
          <w:bCs/>
          <w:lang w:bidi="bn-IN"/>
        </w:rPr>
      </w:pPr>
      <w:r w:rsidRPr="00116AC7">
        <w:rPr>
          <w:rFonts w:ascii="NikoshBAN" w:hAnsi="NikoshBAN" w:cs="NikoshBAN"/>
          <w:b/>
          <w:bCs/>
          <w:cs/>
          <w:lang w:bidi="bn-IN"/>
        </w:rPr>
        <w:t>৩</w:t>
      </w:r>
      <w:r w:rsidRPr="00116AC7">
        <w:rPr>
          <w:rFonts w:ascii="NikoshBAN" w:hAnsi="NikoshBAN" w:cs="NikoshBAN"/>
          <w:b/>
          <w:bCs/>
          <w:lang w:bidi="bn-IN"/>
        </w:rPr>
        <w:t>.</w:t>
      </w:r>
      <w:r w:rsidRPr="00116AC7">
        <w:rPr>
          <w:rFonts w:ascii="NikoshBAN" w:hAnsi="NikoshBAN" w:cs="NikoshBAN"/>
          <w:b/>
          <w:bCs/>
          <w:cs/>
          <w:lang w:bidi="bn-IN"/>
        </w:rPr>
        <w:t>১</w:t>
      </w:r>
      <w:r w:rsidRPr="00116AC7">
        <w:rPr>
          <w:rFonts w:ascii="NikoshBAN" w:hAnsi="NikoshBAN" w:cs="NikoshBAN"/>
          <w:b/>
          <w:bCs/>
          <w:lang w:bidi="bn-IN"/>
        </w:rPr>
        <w:tab/>
      </w:r>
      <w:r w:rsidRPr="00116AC7">
        <w:rPr>
          <w:rFonts w:ascii="NikoshBAN" w:hAnsi="NikoshBAN" w:cs="NikoshBAN"/>
          <w:b/>
          <w:bCs/>
          <w:cs/>
          <w:lang w:bidi="bn-IN"/>
        </w:rPr>
        <w:t>কর্মরত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নারী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ও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পুরুষের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তথ্য</w:t>
      </w:r>
    </w:p>
    <w:tbl>
      <w:tblPr>
        <w:tblStyle w:val="TableGrid"/>
        <w:tblW w:w="4460" w:type="pct"/>
        <w:tblInd w:w="828" w:type="dxa"/>
        <w:tblLook w:val="04A0" w:firstRow="1" w:lastRow="0" w:firstColumn="1" w:lastColumn="0" w:noHBand="0" w:noVBand="1"/>
      </w:tblPr>
      <w:tblGrid>
        <w:gridCol w:w="3529"/>
        <w:gridCol w:w="1071"/>
        <w:gridCol w:w="970"/>
        <w:gridCol w:w="982"/>
        <w:gridCol w:w="1052"/>
      </w:tblGrid>
      <w:tr w:rsidR="005E20CA" w:rsidRPr="00F367B6" w:rsidTr="00145C26">
        <w:trPr>
          <w:trHeight w:val="179"/>
          <w:tblHeader/>
        </w:trPr>
        <w:tc>
          <w:tcPr>
            <w:tcW w:w="2320" w:type="pct"/>
            <w:shd w:val="clear" w:color="auto" w:fill="99CCFF"/>
            <w:vAlign w:val="center"/>
          </w:tcPr>
          <w:p w:rsidR="005E20CA" w:rsidRPr="00F367B6" w:rsidRDefault="005E20CA" w:rsidP="00CD6F40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</w:rPr>
            </w:pPr>
            <w:r w:rsidRPr="00F367B6">
              <w:rPr>
                <w:rStyle w:val="Strong"/>
                <w:rFonts w:ascii="NikoshBAN" w:hAnsi="NikoshBAN" w:cs="NikoshBAN"/>
                <w:cs/>
              </w:rPr>
              <w:t>প্রতিষ্ঠান</w:t>
            </w:r>
          </w:p>
        </w:tc>
        <w:tc>
          <w:tcPr>
            <w:tcW w:w="704" w:type="pct"/>
            <w:shd w:val="clear" w:color="auto" w:fill="99CCFF"/>
            <w:vAlign w:val="center"/>
          </w:tcPr>
          <w:p w:rsidR="005E20CA" w:rsidRPr="00F367B6" w:rsidRDefault="005E20CA" w:rsidP="00CD6F40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  <w:cs/>
              </w:rPr>
            </w:pPr>
            <w:r w:rsidRPr="00F367B6">
              <w:rPr>
                <w:rStyle w:val="Strong"/>
                <w:rFonts w:ascii="NikoshBAN" w:hAnsi="NikoshBAN" w:cs="NikoshBAN"/>
                <w:cs/>
              </w:rPr>
              <w:t>মোট</w:t>
            </w:r>
          </w:p>
        </w:tc>
        <w:tc>
          <w:tcPr>
            <w:tcW w:w="638" w:type="pct"/>
            <w:shd w:val="clear" w:color="auto" w:fill="99CCFF"/>
            <w:vAlign w:val="center"/>
          </w:tcPr>
          <w:p w:rsidR="005E20CA" w:rsidRPr="00F367B6" w:rsidRDefault="005E20CA" w:rsidP="00CD6F40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  <w:cs/>
              </w:rPr>
            </w:pPr>
            <w:r w:rsidRPr="00F367B6">
              <w:rPr>
                <w:rStyle w:val="Strong"/>
                <w:rFonts w:ascii="NikoshBAN" w:hAnsi="NikoshBAN" w:cs="NikoshBAN"/>
                <w:cs/>
              </w:rPr>
              <w:t>পুরুষ</w:t>
            </w:r>
          </w:p>
        </w:tc>
        <w:tc>
          <w:tcPr>
            <w:tcW w:w="646" w:type="pct"/>
            <w:shd w:val="clear" w:color="auto" w:fill="99CCFF"/>
            <w:vAlign w:val="center"/>
          </w:tcPr>
          <w:p w:rsidR="005E20CA" w:rsidRPr="00F367B6" w:rsidRDefault="005E20CA" w:rsidP="00CD6F40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</w:rPr>
            </w:pPr>
            <w:r w:rsidRPr="00F367B6">
              <w:rPr>
                <w:rStyle w:val="Strong"/>
                <w:rFonts w:ascii="NikoshBAN" w:hAnsi="NikoshBAN" w:cs="NikoshBAN"/>
                <w:cs/>
              </w:rPr>
              <w:t>নারী</w:t>
            </w:r>
          </w:p>
        </w:tc>
        <w:tc>
          <w:tcPr>
            <w:tcW w:w="692" w:type="pct"/>
            <w:shd w:val="clear" w:color="auto" w:fill="99CCFF"/>
            <w:vAlign w:val="center"/>
          </w:tcPr>
          <w:p w:rsidR="005E20CA" w:rsidRPr="00F367B6" w:rsidRDefault="005E20CA" w:rsidP="00CD6F40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  <w:cs/>
              </w:rPr>
            </w:pPr>
            <w:r w:rsidRPr="00F367B6">
              <w:rPr>
                <w:rStyle w:val="Strong"/>
                <w:rFonts w:ascii="NikoshBAN" w:hAnsi="NikoshBAN" w:cs="NikoshBAN"/>
                <w:cs/>
              </w:rPr>
              <w:t>নারীর শতকরা হার</w:t>
            </w:r>
          </w:p>
        </w:tc>
      </w:tr>
      <w:tr w:rsidR="00030C63" w:rsidRPr="00F367B6" w:rsidTr="00030C63">
        <w:trPr>
          <w:trHeight w:val="186"/>
        </w:trPr>
        <w:tc>
          <w:tcPr>
            <w:tcW w:w="2320" w:type="pct"/>
            <w:vAlign w:val="center"/>
          </w:tcPr>
          <w:p w:rsidR="00030C63" w:rsidRPr="00F367B6" w:rsidRDefault="00030C63" w:rsidP="00030C63">
            <w:pPr>
              <w:spacing w:before="60" w:after="60" w:line="240" w:lineRule="auto"/>
              <w:rPr>
                <w:rFonts w:ascii="NikoshBAN" w:hAnsi="NikoshBAN" w:cs="NikoshBAN"/>
              </w:rPr>
            </w:pPr>
            <w:permStart w:id="451441118" w:edGrp="everyone" w:colFirst="0" w:colLast="0"/>
            <w:permStart w:id="1463426291" w:edGrp="everyone" w:colFirst="1" w:colLast="1"/>
            <w:permStart w:id="2035483447" w:edGrp="everyone" w:colFirst="2" w:colLast="2"/>
            <w:permStart w:id="872555796" w:edGrp="everyone" w:colFirst="3" w:colLast="3"/>
            <w:permStart w:id="1858895773" w:edGrp="everyone" w:colFirst="4" w:colLast="4"/>
            <w:r w:rsidRPr="00F367B6">
              <w:rPr>
                <w:rFonts w:ascii="NikoshBAN" w:hAnsi="NikoshBAN" w:cs="NikoshBAN" w:hint="cs"/>
                <w:cs/>
              </w:rPr>
              <w:t>সচিবালয়</w:t>
            </w:r>
          </w:p>
        </w:tc>
        <w:tc>
          <w:tcPr>
            <w:tcW w:w="704" w:type="pct"/>
            <w:shd w:val="clear" w:color="auto" w:fill="auto"/>
            <w:vAlign w:val="bottom"/>
          </w:tcPr>
          <w:p w:rsidR="00030C63" w:rsidRPr="00F367B6" w:rsidRDefault="00030C63" w:rsidP="00030C63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F367B6">
              <w:rPr>
                <w:rFonts w:ascii="NikoshBAN" w:hAnsi="NikoshBAN" w:cs="NikoshBAN"/>
                <w:cs/>
              </w:rPr>
              <w:t>২১৮</w:t>
            </w:r>
          </w:p>
        </w:tc>
        <w:tc>
          <w:tcPr>
            <w:tcW w:w="638" w:type="pct"/>
          </w:tcPr>
          <w:p w:rsidR="00030C63" w:rsidRPr="00F367B6" w:rsidRDefault="00030C63" w:rsidP="00030C63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F367B6">
              <w:rPr>
                <w:rFonts w:ascii="NikoshBAN" w:hAnsi="NikoshBAN" w:cs="NikoshBAN"/>
                <w:cs/>
              </w:rPr>
              <w:t>১৬৭</w:t>
            </w:r>
          </w:p>
        </w:tc>
        <w:tc>
          <w:tcPr>
            <w:tcW w:w="646" w:type="pct"/>
          </w:tcPr>
          <w:p w:rsidR="00030C63" w:rsidRPr="00F367B6" w:rsidRDefault="00030C63" w:rsidP="00030C63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F367B6">
              <w:rPr>
                <w:rFonts w:ascii="NikoshBAN" w:hAnsi="NikoshBAN" w:cs="NikoshBAN"/>
                <w:cs/>
              </w:rPr>
              <w:t>৫১</w:t>
            </w:r>
          </w:p>
        </w:tc>
        <w:tc>
          <w:tcPr>
            <w:tcW w:w="692" w:type="pct"/>
            <w:shd w:val="clear" w:color="auto" w:fill="auto"/>
            <w:vAlign w:val="bottom"/>
          </w:tcPr>
          <w:p w:rsidR="00030C63" w:rsidRPr="00F367B6" w:rsidRDefault="00331240" w:rsidP="00331240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 w:hint="cs"/>
                <w:cs/>
              </w:rPr>
              <w:t>২৩.৪</w:t>
            </w:r>
          </w:p>
        </w:tc>
      </w:tr>
      <w:tr w:rsidR="00030C63" w:rsidRPr="00F367B6" w:rsidTr="00030C63">
        <w:trPr>
          <w:trHeight w:val="179"/>
        </w:trPr>
        <w:tc>
          <w:tcPr>
            <w:tcW w:w="2320" w:type="pct"/>
          </w:tcPr>
          <w:p w:rsidR="00030C63" w:rsidRPr="00F367B6" w:rsidRDefault="00030C63" w:rsidP="00030C63">
            <w:pPr>
              <w:spacing w:before="60" w:after="60" w:line="240" w:lineRule="auto"/>
              <w:rPr>
                <w:rFonts w:ascii="NikoshBAN" w:hAnsi="NikoshBAN" w:cs="NikoshBAN"/>
              </w:rPr>
            </w:pPr>
            <w:permStart w:id="1551058383" w:edGrp="everyone" w:colFirst="0" w:colLast="0"/>
            <w:permStart w:id="1912228417" w:edGrp="everyone" w:colFirst="1" w:colLast="1"/>
            <w:permStart w:id="1714509558" w:edGrp="everyone" w:colFirst="2" w:colLast="2"/>
            <w:permStart w:id="1820607695" w:edGrp="everyone" w:colFirst="3" w:colLast="3"/>
            <w:permStart w:id="1342391699" w:edGrp="everyone" w:colFirst="4" w:colLast="4"/>
            <w:permEnd w:id="451441118"/>
            <w:permEnd w:id="1463426291"/>
            <w:permEnd w:id="2035483447"/>
            <w:permEnd w:id="872555796"/>
            <w:permEnd w:id="1858895773"/>
            <w:r w:rsidRPr="00F367B6">
              <w:rPr>
                <w:rFonts w:ascii="NikoshBAN" w:hAnsi="NikoshBAN" w:cs="NikoshBAN"/>
                <w:i/>
                <w:cs/>
                <w:lang w:val="en-GB" w:bidi="bn-BD"/>
              </w:rPr>
              <w:t>কৃষি সম্প্রসারণ অধিদপ্তর</w:t>
            </w:r>
          </w:p>
        </w:tc>
        <w:tc>
          <w:tcPr>
            <w:tcW w:w="704" w:type="pct"/>
            <w:shd w:val="clear" w:color="auto" w:fill="auto"/>
            <w:vAlign w:val="bottom"/>
          </w:tcPr>
          <w:p w:rsidR="00030C63" w:rsidRPr="00F367B6" w:rsidRDefault="00030C63" w:rsidP="00030C63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F367B6">
              <w:rPr>
                <w:rFonts w:ascii="NikoshBAN" w:hAnsi="NikoshBAN" w:cs="NikoshBAN"/>
                <w:cs/>
              </w:rPr>
              <w:t>১৮</w:t>
            </w:r>
            <w:r w:rsidR="003A0CEC">
              <w:rPr>
                <w:rFonts w:ascii="NikoshBAN" w:hAnsi="NikoshBAN" w:cs="NikoshBAN" w:hint="cs"/>
                <w:cs/>
              </w:rPr>
              <w:t>,</w:t>
            </w:r>
            <w:r w:rsidRPr="00F367B6">
              <w:rPr>
                <w:rFonts w:ascii="NikoshBAN" w:hAnsi="NikoshBAN" w:cs="NikoshBAN"/>
                <w:cs/>
              </w:rPr>
              <w:t>৮৭১</w:t>
            </w:r>
          </w:p>
        </w:tc>
        <w:tc>
          <w:tcPr>
            <w:tcW w:w="638" w:type="pct"/>
          </w:tcPr>
          <w:p w:rsidR="00030C63" w:rsidRPr="00F367B6" w:rsidRDefault="00030C63" w:rsidP="00030C63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F367B6">
              <w:rPr>
                <w:rFonts w:ascii="NikoshBAN" w:hAnsi="NikoshBAN" w:cs="NikoshBAN"/>
                <w:cs/>
              </w:rPr>
              <w:t>১৬</w:t>
            </w:r>
            <w:r w:rsidR="003A0CEC">
              <w:rPr>
                <w:rFonts w:ascii="NikoshBAN" w:hAnsi="NikoshBAN" w:cs="NikoshBAN" w:hint="cs"/>
                <w:cs/>
              </w:rPr>
              <w:t>,</w:t>
            </w:r>
            <w:r w:rsidRPr="00F367B6">
              <w:rPr>
                <w:rFonts w:ascii="NikoshBAN" w:hAnsi="NikoshBAN" w:cs="NikoshBAN"/>
                <w:cs/>
              </w:rPr>
              <w:t>১৮১</w:t>
            </w:r>
          </w:p>
        </w:tc>
        <w:tc>
          <w:tcPr>
            <w:tcW w:w="646" w:type="pct"/>
          </w:tcPr>
          <w:p w:rsidR="00030C63" w:rsidRPr="00F367B6" w:rsidRDefault="00030C63" w:rsidP="00030C63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F367B6">
              <w:rPr>
                <w:rFonts w:ascii="NikoshBAN" w:hAnsi="NikoshBAN" w:cs="NikoshBAN"/>
                <w:cs/>
              </w:rPr>
              <w:t>২</w:t>
            </w:r>
            <w:r w:rsidR="003A0CEC">
              <w:rPr>
                <w:rFonts w:ascii="NikoshBAN" w:hAnsi="NikoshBAN" w:cs="NikoshBAN" w:hint="cs"/>
                <w:cs/>
              </w:rPr>
              <w:t>,</w:t>
            </w:r>
            <w:r w:rsidRPr="00F367B6">
              <w:rPr>
                <w:rFonts w:ascii="NikoshBAN" w:hAnsi="NikoshBAN" w:cs="NikoshBAN"/>
                <w:cs/>
              </w:rPr>
              <w:t>৬৯০</w:t>
            </w:r>
          </w:p>
        </w:tc>
        <w:tc>
          <w:tcPr>
            <w:tcW w:w="692" w:type="pct"/>
            <w:shd w:val="clear" w:color="auto" w:fill="auto"/>
            <w:vAlign w:val="bottom"/>
          </w:tcPr>
          <w:p w:rsidR="00030C63" w:rsidRPr="00F367B6" w:rsidRDefault="00331240" w:rsidP="00030C63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 w:hint="cs"/>
                <w:cs/>
              </w:rPr>
              <w:t>১৪.৩</w:t>
            </w:r>
          </w:p>
        </w:tc>
      </w:tr>
      <w:tr w:rsidR="00030C63" w:rsidRPr="00F367B6" w:rsidTr="00030C63">
        <w:trPr>
          <w:trHeight w:val="179"/>
        </w:trPr>
        <w:tc>
          <w:tcPr>
            <w:tcW w:w="2320" w:type="pct"/>
          </w:tcPr>
          <w:p w:rsidR="00030C63" w:rsidRPr="00F367B6" w:rsidRDefault="00030C63" w:rsidP="008F2BF0">
            <w:pPr>
              <w:spacing w:before="60" w:after="60" w:line="240" w:lineRule="auto"/>
              <w:rPr>
                <w:rFonts w:ascii="NikoshBAN" w:hAnsi="NikoshBAN" w:cs="NikoshBAN"/>
                <w:i/>
                <w:cs/>
                <w:lang w:val="en-GB" w:bidi="bn-BD"/>
              </w:rPr>
            </w:pPr>
            <w:permStart w:id="1547324706" w:edGrp="everyone" w:colFirst="0" w:colLast="0"/>
            <w:permStart w:id="334771810" w:edGrp="everyone" w:colFirst="1" w:colLast="1"/>
            <w:permStart w:id="1757231253" w:edGrp="everyone" w:colFirst="2" w:colLast="2"/>
            <w:permStart w:id="1915320027" w:edGrp="everyone" w:colFirst="3" w:colLast="3"/>
            <w:permStart w:id="877677780" w:edGrp="everyone" w:colFirst="4" w:colLast="4"/>
            <w:permEnd w:id="1551058383"/>
            <w:permEnd w:id="1912228417"/>
            <w:permEnd w:id="1714509558"/>
            <w:permEnd w:id="1820607695"/>
            <w:permEnd w:id="1342391699"/>
            <w:r w:rsidRPr="00F367B6">
              <w:rPr>
                <w:rFonts w:ascii="NikoshBAN" w:hAnsi="NikoshBAN" w:cs="NikoshBAN"/>
                <w:i/>
                <w:cs/>
                <w:lang w:val="en-GB" w:bidi="bn-BD"/>
              </w:rPr>
              <w:t>বীজ প্রত্য</w:t>
            </w:r>
            <w:r w:rsidR="008F2BF0">
              <w:rPr>
                <w:rFonts w:ascii="NikoshBAN" w:hAnsi="NikoshBAN" w:cs="NikoshBAN" w:hint="cs"/>
                <w:i/>
                <w:cs/>
                <w:lang w:val="en-GB"/>
              </w:rPr>
              <w:t>য়ন</w:t>
            </w:r>
            <w:r w:rsidRPr="00F367B6">
              <w:rPr>
                <w:rFonts w:ascii="NikoshBAN" w:hAnsi="NikoshBAN" w:cs="NikoshBAN"/>
                <w:i/>
                <w:cs/>
                <w:lang w:val="en-GB" w:bidi="bn-BD"/>
              </w:rPr>
              <w:t xml:space="preserve"> এজেন্সি</w:t>
            </w:r>
          </w:p>
        </w:tc>
        <w:tc>
          <w:tcPr>
            <w:tcW w:w="704" w:type="pct"/>
            <w:shd w:val="clear" w:color="auto" w:fill="auto"/>
            <w:vAlign w:val="bottom"/>
          </w:tcPr>
          <w:p w:rsidR="00030C63" w:rsidRPr="00F367B6" w:rsidRDefault="00030C63" w:rsidP="00030C63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F367B6">
              <w:rPr>
                <w:rFonts w:ascii="NikoshBAN" w:hAnsi="NikoshBAN" w:cs="NikoshBAN"/>
                <w:cs/>
              </w:rPr>
              <w:t>৩০৩</w:t>
            </w:r>
          </w:p>
        </w:tc>
        <w:tc>
          <w:tcPr>
            <w:tcW w:w="638" w:type="pct"/>
          </w:tcPr>
          <w:p w:rsidR="00030C63" w:rsidRPr="00F367B6" w:rsidRDefault="00030C63" w:rsidP="00030C63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F367B6">
              <w:rPr>
                <w:rFonts w:ascii="NikoshBAN" w:hAnsi="NikoshBAN" w:cs="NikoshBAN"/>
                <w:cs/>
              </w:rPr>
              <w:t>২৩৭</w:t>
            </w:r>
          </w:p>
        </w:tc>
        <w:tc>
          <w:tcPr>
            <w:tcW w:w="646" w:type="pct"/>
          </w:tcPr>
          <w:p w:rsidR="00030C63" w:rsidRPr="00F367B6" w:rsidRDefault="00030C63" w:rsidP="00030C63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F367B6">
              <w:rPr>
                <w:rFonts w:ascii="NikoshBAN" w:hAnsi="NikoshBAN" w:cs="NikoshBAN"/>
                <w:cs/>
              </w:rPr>
              <w:t>৬৬</w:t>
            </w:r>
          </w:p>
        </w:tc>
        <w:tc>
          <w:tcPr>
            <w:tcW w:w="692" w:type="pct"/>
            <w:shd w:val="clear" w:color="auto" w:fill="auto"/>
            <w:vAlign w:val="bottom"/>
          </w:tcPr>
          <w:p w:rsidR="00030C63" w:rsidRPr="00F367B6" w:rsidRDefault="00331240" w:rsidP="00030C63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 w:hint="cs"/>
                <w:cs/>
              </w:rPr>
              <w:t>২১.৮</w:t>
            </w:r>
          </w:p>
        </w:tc>
      </w:tr>
      <w:tr w:rsidR="00030C63" w:rsidRPr="00F367B6" w:rsidTr="00030C63">
        <w:trPr>
          <w:trHeight w:val="179"/>
        </w:trPr>
        <w:tc>
          <w:tcPr>
            <w:tcW w:w="2320" w:type="pct"/>
          </w:tcPr>
          <w:p w:rsidR="00030C63" w:rsidRPr="00F367B6" w:rsidRDefault="00030C63" w:rsidP="00030C63">
            <w:pPr>
              <w:spacing w:before="60" w:after="60" w:line="240" w:lineRule="auto"/>
              <w:rPr>
                <w:rFonts w:ascii="NikoshBAN" w:hAnsi="NikoshBAN" w:cs="NikoshBAN"/>
                <w:i/>
                <w:cs/>
                <w:lang w:val="en-GB" w:bidi="bn-BD"/>
              </w:rPr>
            </w:pPr>
            <w:permStart w:id="1072308310" w:edGrp="everyone" w:colFirst="0" w:colLast="0"/>
            <w:permStart w:id="1102402286" w:edGrp="everyone" w:colFirst="1" w:colLast="1"/>
            <w:permStart w:id="1885343587" w:edGrp="everyone" w:colFirst="2" w:colLast="2"/>
            <w:permStart w:id="1912828117" w:edGrp="everyone" w:colFirst="3" w:colLast="3"/>
            <w:permStart w:id="1800092091" w:edGrp="everyone" w:colFirst="4" w:colLast="4"/>
            <w:permEnd w:id="1547324706"/>
            <w:permEnd w:id="334771810"/>
            <w:permEnd w:id="1757231253"/>
            <w:permEnd w:id="1915320027"/>
            <w:permEnd w:id="877677780"/>
            <w:r w:rsidRPr="00F367B6">
              <w:rPr>
                <w:rFonts w:ascii="NikoshBAN" w:hAnsi="NikoshBAN" w:cs="NikoshBAN"/>
                <w:i/>
                <w:cs/>
                <w:lang w:val="nl-NL" w:bidi="bn-BD"/>
              </w:rPr>
              <w:t>তুলা উন্নয়ন বোর্ড</w:t>
            </w:r>
          </w:p>
        </w:tc>
        <w:tc>
          <w:tcPr>
            <w:tcW w:w="704" w:type="pct"/>
            <w:shd w:val="clear" w:color="auto" w:fill="auto"/>
            <w:vAlign w:val="bottom"/>
          </w:tcPr>
          <w:p w:rsidR="00030C63" w:rsidRPr="00F367B6" w:rsidRDefault="00030C63" w:rsidP="00030C63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F367B6">
              <w:rPr>
                <w:rFonts w:ascii="NikoshBAN" w:hAnsi="NikoshBAN" w:cs="NikoshBAN"/>
                <w:cs/>
              </w:rPr>
              <w:t>৫৩০</w:t>
            </w:r>
          </w:p>
        </w:tc>
        <w:tc>
          <w:tcPr>
            <w:tcW w:w="638" w:type="pct"/>
          </w:tcPr>
          <w:p w:rsidR="00030C63" w:rsidRPr="00F367B6" w:rsidRDefault="00030C63" w:rsidP="00030C63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F367B6">
              <w:rPr>
                <w:rFonts w:ascii="NikoshBAN" w:hAnsi="NikoshBAN" w:cs="NikoshBAN"/>
                <w:cs/>
              </w:rPr>
              <w:t>৪৭৪</w:t>
            </w:r>
          </w:p>
        </w:tc>
        <w:tc>
          <w:tcPr>
            <w:tcW w:w="646" w:type="pct"/>
          </w:tcPr>
          <w:p w:rsidR="00030C63" w:rsidRPr="00F367B6" w:rsidRDefault="00030C63" w:rsidP="00030C63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F367B6">
              <w:rPr>
                <w:rFonts w:ascii="NikoshBAN" w:hAnsi="NikoshBAN" w:cs="NikoshBAN"/>
                <w:cs/>
              </w:rPr>
              <w:t>৫৬</w:t>
            </w:r>
          </w:p>
        </w:tc>
        <w:tc>
          <w:tcPr>
            <w:tcW w:w="692" w:type="pct"/>
            <w:shd w:val="clear" w:color="auto" w:fill="auto"/>
            <w:vAlign w:val="bottom"/>
          </w:tcPr>
          <w:p w:rsidR="00030C63" w:rsidRPr="00F367B6" w:rsidRDefault="00331240" w:rsidP="00030C63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 w:hint="cs"/>
                <w:cs/>
              </w:rPr>
              <w:t>১০.৬</w:t>
            </w:r>
          </w:p>
        </w:tc>
      </w:tr>
      <w:tr w:rsidR="00030C63" w:rsidRPr="00F367B6" w:rsidTr="00030C63">
        <w:trPr>
          <w:trHeight w:val="179"/>
        </w:trPr>
        <w:tc>
          <w:tcPr>
            <w:tcW w:w="2320" w:type="pct"/>
          </w:tcPr>
          <w:p w:rsidR="00030C63" w:rsidRPr="00F367B6" w:rsidRDefault="00030C63" w:rsidP="00030C63">
            <w:pPr>
              <w:spacing w:before="60" w:after="60" w:line="240" w:lineRule="auto"/>
              <w:rPr>
                <w:rFonts w:ascii="NikoshBAN" w:hAnsi="NikoshBAN" w:cs="NikoshBAN"/>
                <w:i/>
                <w:cs/>
                <w:lang w:val="nl-NL" w:bidi="bn-BD"/>
              </w:rPr>
            </w:pPr>
            <w:permStart w:id="1504866193" w:edGrp="everyone" w:colFirst="0" w:colLast="0"/>
            <w:permStart w:id="991837522" w:edGrp="everyone" w:colFirst="1" w:colLast="1"/>
            <w:permStart w:id="30749445" w:edGrp="everyone" w:colFirst="2" w:colLast="2"/>
            <w:permStart w:id="1700754658" w:edGrp="everyone" w:colFirst="3" w:colLast="3"/>
            <w:permStart w:id="1996572305" w:edGrp="everyone" w:colFirst="4" w:colLast="4"/>
            <w:permEnd w:id="1072308310"/>
            <w:permEnd w:id="1102402286"/>
            <w:permEnd w:id="1885343587"/>
            <w:permEnd w:id="1912828117"/>
            <w:permEnd w:id="1800092091"/>
            <w:r w:rsidRPr="00F367B6">
              <w:rPr>
                <w:rFonts w:ascii="NikoshBAN" w:hAnsi="NikoshBAN" w:cs="NikoshBAN"/>
                <w:cs/>
                <w:lang w:val="nl-NL" w:bidi="bn-BD"/>
              </w:rPr>
              <w:t>কৃষি তথ্য সার্ভিস</w:t>
            </w:r>
          </w:p>
        </w:tc>
        <w:tc>
          <w:tcPr>
            <w:tcW w:w="704" w:type="pct"/>
            <w:shd w:val="clear" w:color="auto" w:fill="auto"/>
            <w:vAlign w:val="bottom"/>
          </w:tcPr>
          <w:p w:rsidR="00030C63" w:rsidRPr="00F367B6" w:rsidRDefault="00030C63" w:rsidP="00030C63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F367B6">
              <w:rPr>
                <w:rFonts w:ascii="NikoshBAN" w:hAnsi="NikoshBAN" w:cs="NikoshBAN"/>
                <w:cs/>
              </w:rPr>
              <w:t>২২৩</w:t>
            </w:r>
          </w:p>
        </w:tc>
        <w:tc>
          <w:tcPr>
            <w:tcW w:w="638" w:type="pct"/>
          </w:tcPr>
          <w:p w:rsidR="00030C63" w:rsidRPr="00F367B6" w:rsidRDefault="00030C63" w:rsidP="00030C63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F367B6">
              <w:rPr>
                <w:rFonts w:ascii="NikoshBAN" w:hAnsi="NikoshBAN" w:cs="NikoshBAN"/>
                <w:cs/>
              </w:rPr>
              <w:t>১৮৯</w:t>
            </w:r>
          </w:p>
        </w:tc>
        <w:tc>
          <w:tcPr>
            <w:tcW w:w="646" w:type="pct"/>
          </w:tcPr>
          <w:p w:rsidR="00030C63" w:rsidRPr="00F367B6" w:rsidRDefault="00030C63" w:rsidP="00030C63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F367B6">
              <w:rPr>
                <w:rFonts w:ascii="NikoshBAN" w:hAnsi="NikoshBAN" w:cs="NikoshBAN"/>
                <w:cs/>
              </w:rPr>
              <w:t>৩৪</w:t>
            </w:r>
          </w:p>
        </w:tc>
        <w:tc>
          <w:tcPr>
            <w:tcW w:w="692" w:type="pct"/>
            <w:shd w:val="clear" w:color="auto" w:fill="auto"/>
            <w:vAlign w:val="bottom"/>
          </w:tcPr>
          <w:p w:rsidR="00030C63" w:rsidRPr="00F367B6" w:rsidRDefault="00331240" w:rsidP="00030C63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 w:hint="cs"/>
                <w:cs/>
              </w:rPr>
              <w:t>১৫.২</w:t>
            </w:r>
          </w:p>
        </w:tc>
      </w:tr>
      <w:tr w:rsidR="00030C63" w:rsidRPr="00F367B6" w:rsidTr="00030C63">
        <w:trPr>
          <w:trHeight w:val="179"/>
        </w:trPr>
        <w:tc>
          <w:tcPr>
            <w:tcW w:w="2320" w:type="pct"/>
          </w:tcPr>
          <w:p w:rsidR="00030C63" w:rsidRPr="00F367B6" w:rsidRDefault="00030C63" w:rsidP="00030C63">
            <w:pPr>
              <w:spacing w:before="60" w:after="60" w:line="240" w:lineRule="auto"/>
              <w:rPr>
                <w:rFonts w:ascii="NikoshBAN" w:hAnsi="NikoshBAN" w:cs="NikoshBAN"/>
                <w:cs/>
                <w:lang w:val="nl-NL" w:bidi="bn-BD"/>
              </w:rPr>
            </w:pPr>
            <w:permStart w:id="578241200" w:edGrp="everyone" w:colFirst="0" w:colLast="0"/>
            <w:permStart w:id="964888000" w:edGrp="everyone" w:colFirst="1" w:colLast="1"/>
            <w:permStart w:id="1194725875" w:edGrp="everyone" w:colFirst="2" w:colLast="2"/>
            <w:permStart w:id="755640196" w:edGrp="everyone" w:colFirst="3" w:colLast="3"/>
            <w:permStart w:id="1739392769" w:edGrp="everyone" w:colFirst="4" w:colLast="4"/>
            <w:permEnd w:id="1504866193"/>
            <w:permEnd w:id="991837522"/>
            <w:permEnd w:id="30749445"/>
            <w:permEnd w:id="1700754658"/>
            <w:permEnd w:id="1996572305"/>
            <w:r w:rsidRPr="00F367B6">
              <w:rPr>
                <w:rFonts w:ascii="NikoshBAN" w:hAnsi="NikoshBAN" w:cs="NikoshBAN"/>
                <w:cs/>
                <w:lang w:val="nl-NL" w:bidi="bn-BD"/>
              </w:rPr>
              <w:t>কৃষি বিপণন অধিদপ্তর</w:t>
            </w:r>
          </w:p>
        </w:tc>
        <w:tc>
          <w:tcPr>
            <w:tcW w:w="704" w:type="pct"/>
            <w:shd w:val="clear" w:color="auto" w:fill="auto"/>
            <w:vAlign w:val="bottom"/>
          </w:tcPr>
          <w:p w:rsidR="00030C63" w:rsidRPr="00F367B6" w:rsidRDefault="00030C63" w:rsidP="00030C63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F367B6">
              <w:rPr>
                <w:rFonts w:ascii="NikoshBAN" w:hAnsi="NikoshBAN" w:cs="NikoshBAN"/>
                <w:cs/>
              </w:rPr>
              <w:t>৫১৪</w:t>
            </w:r>
          </w:p>
        </w:tc>
        <w:tc>
          <w:tcPr>
            <w:tcW w:w="638" w:type="pct"/>
          </w:tcPr>
          <w:p w:rsidR="00030C63" w:rsidRPr="00F367B6" w:rsidRDefault="00030C63" w:rsidP="00030C63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F367B6">
              <w:rPr>
                <w:rFonts w:ascii="NikoshBAN" w:hAnsi="NikoshBAN" w:cs="NikoshBAN"/>
                <w:cs/>
              </w:rPr>
              <w:t>৪৩৭</w:t>
            </w:r>
          </w:p>
        </w:tc>
        <w:tc>
          <w:tcPr>
            <w:tcW w:w="646" w:type="pct"/>
          </w:tcPr>
          <w:p w:rsidR="00030C63" w:rsidRPr="00F367B6" w:rsidRDefault="00030C63" w:rsidP="00030C63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F367B6">
              <w:rPr>
                <w:rFonts w:ascii="NikoshBAN" w:hAnsi="NikoshBAN" w:cs="NikoshBAN"/>
                <w:cs/>
              </w:rPr>
              <w:t>৭৭</w:t>
            </w:r>
          </w:p>
        </w:tc>
        <w:tc>
          <w:tcPr>
            <w:tcW w:w="692" w:type="pct"/>
            <w:shd w:val="clear" w:color="auto" w:fill="auto"/>
            <w:vAlign w:val="bottom"/>
          </w:tcPr>
          <w:p w:rsidR="00030C63" w:rsidRPr="00F367B6" w:rsidRDefault="00331240" w:rsidP="00030C63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 w:hint="cs"/>
                <w:cs/>
              </w:rPr>
              <w:t>১৫</w:t>
            </w:r>
            <w:r w:rsidR="003A0CEC">
              <w:rPr>
                <w:rFonts w:ascii="NikoshBAN" w:hAnsi="NikoshBAN" w:cs="NikoshBAN" w:hint="cs"/>
                <w:cs/>
              </w:rPr>
              <w:t>.0</w:t>
            </w:r>
          </w:p>
        </w:tc>
      </w:tr>
      <w:tr w:rsidR="00030C63" w:rsidRPr="00F367B6" w:rsidTr="00030C63">
        <w:trPr>
          <w:trHeight w:val="179"/>
        </w:trPr>
        <w:tc>
          <w:tcPr>
            <w:tcW w:w="2320" w:type="pct"/>
          </w:tcPr>
          <w:p w:rsidR="00030C63" w:rsidRPr="00F367B6" w:rsidRDefault="00030C63" w:rsidP="00030C63">
            <w:pPr>
              <w:spacing w:before="60" w:after="60" w:line="240" w:lineRule="auto"/>
              <w:rPr>
                <w:rFonts w:ascii="NikoshBAN" w:hAnsi="NikoshBAN" w:cs="NikoshBAN"/>
                <w:cs/>
                <w:lang w:val="nl-NL" w:bidi="bn-BD"/>
              </w:rPr>
            </w:pPr>
            <w:permStart w:id="2010063463" w:edGrp="everyone" w:colFirst="0" w:colLast="0"/>
            <w:permStart w:id="1064922424" w:edGrp="everyone" w:colFirst="1" w:colLast="1"/>
            <w:permStart w:id="478887003" w:edGrp="everyone" w:colFirst="2" w:colLast="2"/>
            <w:permStart w:id="999569346" w:edGrp="everyone" w:colFirst="3" w:colLast="3"/>
            <w:permStart w:id="347625751" w:edGrp="everyone" w:colFirst="4" w:colLast="4"/>
            <w:permEnd w:id="578241200"/>
            <w:permEnd w:id="964888000"/>
            <w:permEnd w:id="1194725875"/>
            <w:permEnd w:id="755640196"/>
            <w:permEnd w:id="1739392769"/>
            <w:r w:rsidRPr="00F367B6">
              <w:rPr>
                <w:rFonts w:ascii="NikoshBAN" w:hAnsi="NikoshBAN" w:cs="NikoshBAN"/>
                <w:cs/>
                <w:lang w:val="nl-NL" w:bidi="bn-BD"/>
              </w:rPr>
              <w:t>মৃত্তিকা সম্পদ উন্নয়ন ই</w:t>
            </w:r>
            <w:r w:rsidRPr="00F367B6">
              <w:rPr>
                <w:rFonts w:ascii="NikoshBAN" w:hAnsi="NikoshBAN" w:cs="NikoshBAN"/>
                <w:cs/>
                <w:lang w:bidi="bn-BD"/>
              </w:rPr>
              <w:t>ন</w:t>
            </w:r>
            <w:r w:rsidRPr="00F367B6">
              <w:rPr>
                <w:rFonts w:ascii="NikoshBAN" w:hAnsi="NikoshBAN" w:cs="NikoshBAN"/>
                <w:cs/>
                <w:lang w:val="nl-NL"/>
              </w:rPr>
              <w:t>স্টি</w:t>
            </w:r>
            <w:r w:rsidRPr="00F367B6">
              <w:rPr>
                <w:rFonts w:ascii="NikoshBAN" w:hAnsi="NikoshBAN" w:cs="NikoshBAN"/>
                <w:cs/>
                <w:lang w:val="nl-NL" w:bidi="bn-BD"/>
              </w:rPr>
              <w:t>টিউট</w:t>
            </w:r>
          </w:p>
        </w:tc>
        <w:tc>
          <w:tcPr>
            <w:tcW w:w="704" w:type="pct"/>
            <w:shd w:val="clear" w:color="auto" w:fill="auto"/>
            <w:vAlign w:val="bottom"/>
          </w:tcPr>
          <w:p w:rsidR="00030C63" w:rsidRPr="00F367B6" w:rsidRDefault="00030C63" w:rsidP="00030C63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F367B6">
              <w:rPr>
                <w:rFonts w:ascii="NikoshBAN" w:hAnsi="NikoshBAN" w:cs="NikoshBAN"/>
                <w:cs/>
              </w:rPr>
              <w:t>৫৯৯</w:t>
            </w:r>
          </w:p>
        </w:tc>
        <w:tc>
          <w:tcPr>
            <w:tcW w:w="638" w:type="pct"/>
          </w:tcPr>
          <w:p w:rsidR="00030C63" w:rsidRPr="00F367B6" w:rsidRDefault="00030C63" w:rsidP="00030C63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F367B6">
              <w:rPr>
                <w:rFonts w:ascii="NikoshBAN" w:hAnsi="NikoshBAN" w:cs="NikoshBAN"/>
                <w:cs/>
              </w:rPr>
              <w:t>৪৮৪</w:t>
            </w:r>
          </w:p>
        </w:tc>
        <w:tc>
          <w:tcPr>
            <w:tcW w:w="646" w:type="pct"/>
          </w:tcPr>
          <w:p w:rsidR="00030C63" w:rsidRPr="00F367B6" w:rsidRDefault="00030C63" w:rsidP="00030C63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F367B6">
              <w:rPr>
                <w:rFonts w:ascii="NikoshBAN" w:hAnsi="NikoshBAN" w:cs="NikoshBAN"/>
                <w:cs/>
              </w:rPr>
              <w:t>১১৫</w:t>
            </w:r>
          </w:p>
        </w:tc>
        <w:tc>
          <w:tcPr>
            <w:tcW w:w="692" w:type="pct"/>
            <w:shd w:val="clear" w:color="auto" w:fill="auto"/>
            <w:vAlign w:val="bottom"/>
          </w:tcPr>
          <w:p w:rsidR="00030C63" w:rsidRPr="00F367B6" w:rsidRDefault="00331240" w:rsidP="00030C63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 w:hint="cs"/>
                <w:cs/>
              </w:rPr>
              <w:t>১৯.২</w:t>
            </w:r>
          </w:p>
        </w:tc>
      </w:tr>
      <w:tr w:rsidR="00030C63" w:rsidRPr="00F367B6" w:rsidTr="00030C63">
        <w:trPr>
          <w:trHeight w:val="179"/>
        </w:trPr>
        <w:tc>
          <w:tcPr>
            <w:tcW w:w="2320" w:type="pct"/>
          </w:tcPr>
          <w:p w:rsidR="00030C63" w:rsidRPr="00F367B6" w:rsidRDefault="00030C63" w:rsidP="00030C63">
            <w:pPr>
              <w:spacing w:before="60" w:after="60" w:line="240" w:lineRule="auto"/>
              <w:rPr>
                <w:rFonts w:ascii="NikoshBAN" w:hAnsi="NikoshBAN" w:cs="NikoshBAN"/>
                <w:cs/>
                <w:lang w:val="nl-NL" w:bidi="bn-BD"/>
              </w:rPr>
            </w:pPr>
            <w:permStart w:id="433028661" w:edGrp="everyone" w:colFirst="0" w:colLast="0"/>
            <w:permStart w:id="156182170" w:edGrp="everyone" w:colFirst="1" w:colLast="1"/>
            <w:permStart w:id="482036300" w:edGrp="everyone" w:colFirst="2" w:colLast="2"/>
            <w:permStart w:id="1806656434" w:edGrp="everyone" w:colFirst="3" w:colLast="3"/>
            <w:permStart w:id="920935180" w:edGrp="everyone" w:colFirst="4" w:colLast="4"/>
            <w:permEnd w:id="2010063463"/>
            <w:permEnd w:id="1064922424"/>
            <w:permEnd w:id="478887003"/>
            <w:permEnd w:id="999569346"/>
            <w:permEnd w:id="347625751"/>
            <w:r w:rsidRPr="00F367B6">
              <w:rPr>
                <w:rFonts w:ascii="NikoshBAN" w:eastAsia="Nikosh" w:hAnsi="NikoshBAN" w:cs="NikoshBAN"/>
                <w:color w:val="000000" w:themeColor="text1"/>
                <w:cs/>
                <w:lang w:eastAsia="en-GB"/>
              </w:rPr>
              <w:t>জাতীয় কৃষি প্রশিক্ষণ একাডেমি</w:t>
            </w:r>
          </w:p>
        </w:tc>
        <w:tc>
          <w:tcPr>
            <w:tcW w:w="704" w:type="pct"/>
            <w:shd w:val="clear" w:color="auto" w:fill="auto"/>
            <w:vAlign w:val="bottom"/>
          </w:tcPr>
          <w:p w:rsidR="00030C63" w:rsidRPr="00F367B6" w:rsidRDefault="00030C63" w:rsidP="00030C63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F367B6">
              <w:rPr>
                <w:rFonts w:ascii="NikoshBAN" w:hAnsi="NikoshBAN" w:cs="NikoshBAN"/>
                <w:cs/>
              </w:rPr>
              <w:t>১২৭</w:t>
            </w:r>
          </w:p>
        </w:tc>
        <w:tc>
          <w:tcPr>
            <w:tcW w:w="638" w:type="pct"/>
          </w:tcPr>
          <w:p w:rsidR="00030C63" w:rsidRPr="00F367B6" w:rsidRDefault="00030C63" w:rsidP="00030C63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F367B6">
              <w:rPr>
                <w:rFonts w:ascii="NikoshBAN" w:hAnsi="NikoshBAN" w:cs="NikoshBAN"/>
                <w:cs/>
              </w:rPr>
              <w:t>৯৪</w:t>
            </w:r>
          </w:p>
        </w:tc>
        <w:tc>
          <w:tcPr>
            <w:tcW w:w="646" w:type="pct"/>
          </w:tcPr>
          <w:p w:rsidR="00030C63" w:rsidRPr="00F367B6" w:rsidRDefault="00030C63" w:rsidP="00030C63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F367B6">
              <w:rPr>
                <w:rFonts w:ascii="NikoshBAN" w:hAnsi="NikoshBAN" w:cs="NikoshBAN"/>
              </w:rPr>
              <w:t>3</w:t>
            </w:r>
            <w:r w:rsidRPr="00F367B6">
              <w:rPr>
                <w:rFonts w:ascii="NikoshBAN" w:hAnsi="NikoshBAN" w:cs="NikoshBAN"/>
                <w:cs/>
              </w:rPr>
              <w:t>৩</w:t>
            </w:r>
          </w:p>
        </w:tc>
        <w:tc>
          <w:tcPr>
            <w:tcW w:w="692" w:type="pct"/>
            <w:shd w:val="clear" w:color="auto" w:fill="auto"/>
            <w:vAlign w:val="bottom"/>
          </w:tcPr>
          <w:p w:rsidR="00030C63" w:rsidRPr="00F367B6" w:rsidRDefault="00331240" w:rsidP="00030C63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 w:hint="cs"/>
                <w:cs/>
              </w:rPr>
              <w:t>২৬</w:t>
            </w:r>
            <w:r w:rsidR="003A0CEC">
              <w:rPr>
                <w:rFonts w:ascii="NikoshBAN" w:hAnsi="NikoshBAN" w:cs="NikoshBAN" w:hint="cs"/>
                <w:cs/>
              </w:rPr>
              <w:t>.০</w:t>
            </w:r>
          </w:p>
        </w:tc>
      </w:tr>
      <w:tr w:rsidR="00030C63" w:rsidRPr="00F367B6" w:rsidTr="00030C63">
        <w:trPr>
          <w:trHeight w:val="179"/>
        </w:trPr>
        <w:tc>
          <w:tcPr>
            <w:tcW w:w="2320" w:type="pct"/>
          </w:tcPr>
          <w:p w:rsidR="00030C63" w:rsidRPr="00F367B6" w:rsidRDefault="00030C63" w:rsidP="00030C63">
            <w:pPr>
              <w:spacing w:before="60" w:after="60" w:line="240" w:lineRule="auto"/>
              <w:rPr>
                <w:rFonts w:ascii="NikoshBAN" w:eastAsia="Nikosh" w:hAnsi="NikoshBAN" w:cs="NikoshBAN"/>
                <w:color w:val="000000" w:themeColor="text1"/>
                <w:cs/>
                <w:lang w:eastAsia="en-GB"/>
              </w:rPr>
            </w:pPr>
            <w:permStart w:id="891686346" w:edGrp="everyone" w:colFirst="0" w:colLast="0"/>
            <w:permStart w:id="584995182" w:edGrp="everyone" w:colFirst="1" w:colLast="1"/>
            <w:permStart w:id="1340562683" w:edGrp="everyone" w:colFirst="2" w:colLast="2"/>
            <w:permStart w:id="786566128" w:edGrp="everyone" w:colFirst="3" w:colLast="3"/>
            <w:permStart w:id="1226723348" w:edGrp="everyone" w:colFirst="4" w:colLast="4"/>
            <w:permEnd w:id="433028661"/>
            <w:permEnd w:id="156182170"/>
            <w:permEnd w:id="482036300"/>
            <w:permEnd w:id="1806656434"/>
            <w:permEnd w:id="920935180"/>
            <w:r w:rsidRPr="00F367B6">
              <w:rPr>
                <w:rFonts w:ascii="NikoshBAN" w:hAnsi="NikoshBAN" w:cs="NikoshBAN"/>
                <w:cs/>
                <w:lang w:bidi="bn-BD"/>
              </w:rPr>
              <w:t>স্বায়ত্তশাসিত</w:t>
            </w:r>
            <w:r w:rsidRPr="00F367B6">
              <w:rPr>
                <w:rFonts w:ascii="NikoshBAN" w:hAnsi="NikoshBAN" w:cs="NikoshBAN"/>
                <w:lang w:bidi="bn-BD"/>
              </w:rPr>
              <w:t xml:space="preserve"> </w:t>
            </w:r>
            <w:r w:rsidRPr="00F367B6">
              <w:rPr>
                <w:rFonts w:ascii="NikoshBAN" w:hAnsi="NikoshBAN" w:cs="NikoshBAN"/>
                <w:cs/>
                <w:lang w:bidi="bn-BD"/>
              </w:rPr>
              <w:t>প্রতিষ্ঠানসমূহ</w:t>
            </w:r>
          </w:p>
        </w:tc>
        <w:tc>
          <w:tcPr>
            <w:tcW w:w="704" w:type="pct"/>
            <w:shd w:val="clear" w:color="auto" w:fill="auto"/>
            <w:vAlign w:val="bottom"/>
          </w:tcPr>
          <w:p w:rsidR="00030C63" w:rsidRPr="00F367B6" w:rsidRDefault="00030C63" w:rsidP="00030C63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F367B6">
              <w:rPr>
                <w:rFonts w:ascii="NikoshBAN" w:hAnsi="NikoshBAN" w:cs="NikoshBAN"/>
                <w:cs/>
              </w:rPr>
              <w:t>৮</w:t>
            </w:r>
            <w:r w:rsidR="003A0CEC">
              <w:rPr>
                <w:rFonts w:ascii="NikoshBAN" w:hAnsi="NikoshBAN" w:cs="NikoshBAN" w:hint="cs"/>
                <w:cs/>
              </w:rPr>
              <w:t>,</w:t>
            </w:r>
            <w:r w:rsidRPr="00F367B6">
              <w:rPr>
                <w:rFonts w:ascii="NikoshBAN" w:hAnsi="NikoshBAN" w:cs="NikoshBAN"/>
                <w:cs/>
              </w:rPr>
              <w:t>০৮৭</w:t>
            </w:r>
          </w:p>
        </w:tc>
        <w:tc>
          <w:tcPr>
            <w:tcW w:w="638" w:type="pct"/>
          </w:tcPr>
          <w:p w:rsidR="00030C63" w:rsidRPr="00F367B6" w:rsidRDefault="00030C63" w:rsidP="00030C63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F367B6">
              <w:rPr>
                <w:rFonts w:ascii="NikoshBAN" w:hAnsi="NikoshBAN" w:cs="NikoshBAN"/>
                <w:cs/>
              </w:rPr>
              <w:t>৭</w:t>
            </w:r>
            <w:r w:rsidR="003A0CEC">
              <w:rPr>
                <w:rFonts w:ascii="NikoshBAN" w:hAnsi="NikoshBAN" w:cs="NikoshBAN" w:hint="cs"/>
                <w:cs/>
              </w:rPr>
              <w:t>,</w:t>
            </w:r>
            <w:r w:rsidRPr="00F367B6">
              <w:rPr>
                <w:rFonts w:ascii="NikoshBAN" w:hAnsi="NikoshBAN" w:cs="NikoshBAN"/>
                <w:cs/>
              </w:rPr>
              <w:t>০১৮</w:t>
            </w:r>
          </w:p>
        </w:tc>
        <w:tc>
          <w:tcPr>
            <w:tcW w:w="646" w:type="pct"/>
          </w:tcPr>
          <w:p w:rsidR="00030C63" w:rsidRPr="00F367B6" w:rsidRDefault="00030C63" w:rsidP="00030C63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F367B6">
              <w:rPr>
                <w:rFonts w:ascii="NikoshBAN" w:hAnsi="NikoshBAN" w:cs="NikoshBAN"/>
                <w:cs/>
              </w:rPr>
              <w:t>১</w:t>
            </w:r>
            <w:r w:rsidR="003A0CEC">
              <w:rPr>
                <w:rFonts w:ascii="NikoshBAN" w:hAnsi="NikoshBAN" w:cs="NikoshBAN" w:hint="cs"/>
                <w:cs/>
              </w:rPr>
              <w:t>,</w:t>
            </w:r>
            <w:r w:rsidRPr="00F367B6">
              <w:rPr>
                <w:rFonts w:ascii="NikoshBAN" w:hAnsi="NikoshBAN" w:cs="NikoshBAN"/>
                <w:cs/>
              </w:rPr>
              <w:t>০৬৯</w:t>
            </w:r>
          </w:p>
        </w:tc>
        <w:tc>
          <w:tcPr>
            <w:tcW w:w="692" w:type="pct"/>
            <w:shd w:val="clear" w:color="auto" w:fill="auto"/>
            <w:vAlign w:val="bottom"/>
          </w:tcPr>
          <w:p w:rsidR="00030C63" w:rsidRPr="00F367B6" w:rsidRDefault="00331240" w:rsidP="00030C63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 w:hint="cs"/>
                <w:cs/>
              </w:rPr>
              <w:t>১৩.২</w:t>
            </w:r>
          </w:p>
        </w:tc>
      </w:tr>
      <w:tr w:rsidR="00030C63" w:rsidRPr="00F367B6" w:rsidTr="00030C63">
        <w:trPr>
          <w:trHeight w:val="179"/>
        </w:trPr>
        <w:tc>
          <w:tcPr>
            <w:tcW w:w="2320" w:type="pct"/>
          </w:tcPr>
          <w:p w:rsidR="00030C63" w:rsidRPr="00F367B6" w:rsidRDefault="00030C63" w:rsidP="00030C63">
            <w:pPr>
              <w:spacing w:before="60" w:after="60" w:line="240" w:lineRule="auto"/>
              <w:jc w:val="right"/>
              <w:rPr>
                <w:rFonts w:ascii="NikoshBAN" w:hAnsi="NikoshBAN" w:cs="NikoshBAN"/>
                <w:lang w:bidi="bn-BD"/>
              </w:rPr>
            </w:pPr>
            <w:permStart w:id="431714415" w:edGrp="everyone" w:colFirst="0" w:colLast="0"/>
            <w:permStart w:id="1275075667" w:edGrp="everyone" w:colFirst="1" w:colLast="1"/>
            <w:permStart w:id="1822772768" w:edGrp="everyone" w:colFirst="2" w:colLast="2"/>
            <w:permStart w:id="283916124" w:edGrp="everyone" w:colFirst="3" w:colLast="3"/>
            <w:permStart w:id="1153980570" w:edGrp="everyone" w:colFirst="4" w:colLast="4"/>
            <w:permStart w:id="1370513009" w:edGrp="everyone" w:colFirst="5" w:colLast="5"/>
            <w:permEnd w:id="891686346"/>
            <w:permEnd w:id="584995182"/>
            <w:permEnd w:id="1340562683"/>
            <w:permEnd w:id="786566128"/>
            <w:permEnd w:id="1226723348"/>
            <w:r w:rsidRPr="00F367B6">
              <w:rPr>
                <w:rFonts w:ascii="NikoshBAN" w:hAnsi="NikoshBAN" w:cs="NikoshBAN"/>
                <w:b/>
                <w:bCs/>
                <w:cs/>
              </w:rPr>
              <w:t>মোট</w:t>
            </w:r>
            <w:r w:rsidR="00CF4227">
              <w:rPr>
                <w:rFonts w:ascii="NikoshBAN" w:hAnsi="NikoshBAN" w:cs="NikoshBAN" w:hint="cs"/>
                <w:b/>
                <w:bCs/>
                <w:cs/>
              </w:rPr>
              <w:t xml:space="preserve"> :</w:t>
            </w:r>
          </w:p>
        </w:tc>
        <w:tc>
          <w:tcPr>
            <w:tcW w:w="704" w:type="pct"/>
            <w:shd w:val="clear" w:color="auto" w:fill="auto"/>
            <w:vAlign w:val="bottom"/>
          </w:tcPr>
          <w:p w:rsidR="00030C63" w:rsidRPr="00573BE1" w:rsidRDefault="00030C63" w:rsidP="00030C63">
            <w:pPr>
              <w:spacing w:before="60" w:after="60" w:line="240" w:lineRule="auto"/>
              <w:jc w:val="center"/>
              <w:rPr>
                <w:rFonts w:ascii="NikoshBAN" w:hAnsi="NikoshBAN" w:cs="NikoshBAN"/>
                <w:b/>
                <w:bCs/>
              </w:rPr>
            </w:pPr>
            <w:r w:rsidRPr="00573BE1">
              <w:rPr>
                <w:rFonts w:ascii="NikoshBAN" w:hAnsi="NikoshBAN" w:cs="NikoshBAN"/>
                <w:b/>
                <w:bCs/>
                <w:cs/>
              </w:rPr>
              <w:t>২৯</w:t>
            </w:r>
            <w:r w:rsidR="003A0CEC">
              <w:rPr>
                <w:rFonts w:ascii="NikoshBAN" w:hAnsi="NikoshBAN" w:cs="NikoshBAN" w:hint="cs"/>
                <w:b/>
                <w:bCs/>
                <w:cs/>
              </w:rPr>
              <w:t>,</w:t>
            </w:r>
            <w:r w:rsidRPr="00573BE1">
              <w:rPr>
                <w:rFonts w:ascii="NikoshBAN" w:hAnsi="NikoshBAN" w:cs="NikoshBAN"/>
                <w:b/>
                <w:bCs/>
                <w:cs/>
              </w:rPr>
              <w:t>৪৭২</w:t>
            </w:r>
          </w:p>
        </w:tc>
        <w:tc>
          <w:tcPr>
            <w:tcW w:w="638" w:type="pct"/>
          </w:tcPr>
          <w:p w:rsidR="00030C63" w:rsidRPr="00573BE1" w:rsidRDefault="00030C63" w:rsidP="00030C63">
            <w:pPr>
              <w:spacing w:before="40" w:after="40" w:line="276" w:lineRule="auto"/>
              <w:ind w:left="-72" w:right="-72"/>
              <w:jc w:val="center"/>
              <w:rPr>
                <w:rFonts w:ascii="NikoshBAN" w:hAnsi="NikoshBAN" w:cs="NikoshBAN"/>
                <w:b/>
                <w:bCs/>
              </w:rPr>
            </w:pPr>
            <w:r w:rsidRPr="00573BE1">
              <w:rPr>
                <w:rFonts w:ascii="NikoshBAN" w:hAnsi="NikoshBAN" w:cs="NikoshBAN"/>
                <w:b/>
                <w:bCs/>
                <w:cs/>
              </w:rPr>
              <w:t>২৫</w:t>
            </w:r>
            <w:r w:rsidR="003A0CEC">
              <w:rPr>
                <w:rFonts w:ascii="NikoshBAN" w:hAnsi="NikoshBAN" w:cs="NikoshBAN" w:hint="cs"/>
                <w:b/>
                <w:bCs/>
                <w:cs/>
              </w:rPr>
              <w:t>,</w:t>
            </w:r>
            <w:r w:rsidRPr="00573BE1">
              <w:rPr>
                <w:rFonts w:ascii="NikoshBAN" w:hAnsi="NikoshBAN" w:cs="NikoshBAN"/>
                <w:b/>
                <w:bCs/>
                <w:cs/>
              </w:rPr>
              <w:t>৩০১</w:t>
            </w:r>
          </w:p>
        </w:tc>
        <w:tc>
          <w:tcPr>
            <w:tcW w:w="646" w:type="pct"/>
          </w:tcPr>
          <w:p w:rsidR="00030C63" w:rsidRPr="00573BE1" w:rsidRDefault="00030C63" w:rsidP="00030C63">
            <w:pPr>
              <w:spacing w:before="60" w:after="60" w:line="240" w:lineRule="auto"/>
              <w:jc w:val="center"/>
              <w:rPr>
                <w:rFonts w:ascii="NikoshBAN" w:hAnsi="NikoshBAN" w:cs="NikoshBAN"/>
                <w:b/>
                <w:bCs/>
              </w:rPr>
            </w:pPr>
            <w:r w:rsidRPr="00573BE1">
              <w:rPr>
                <w:rFonts w:ascii="NikoshBAN" w:hAnsi="NikoshBAN" w:cs="NikoshBAN"/>
                <w:b/>
                <w:bCs/>
                <w:cs/>
              </w:rPr>
              <w:t>৪</w:t>
            </w:r>
            <w:r w:rsidR="003A0CEC">
              <w:rPr>
                <w:rFonts w:ascii="NikoshBAN" w:hAnsi="NikoshBAN" w:cs="NikoshBAN" w:hint="cs"/>
                <w:b/>
                <w:bCs/>
                <w:cs/>
              </w:rPr>
              <w:t>,</w:t>
            </w:r>
            <w:r w:rsidRPr="00573BE1">
              <w:rPr>
                <w:rFonts w:ascii="NikoshBAN" w:hAnsi="NikoshBAN" w:cs="NikoshBAN"/>
                <w:b/>
                <w:bCs/>
                <w:cs/>
              </w:rPr>
              <w:t>১৯১</w:t>
            </w:r>
          </w:p>
        </w:tc>
        <w:tc>
          <w:tcPr>
            <w:tcW w:w="692" w:type="pct"/>
            <w:shd w:val="clear" w:color="auto" w:fill="auto"/>
            <w:vAlign w:val="bottom"/>
          </w:tcPr>
          <w:p w:rsidR="00030C63" w:rsidRPr="00573BE1" w:rsidRDefault="00331240" w:rsidP="00030C63">
            <w:pPr>
              <w:spacing w:before="60" w:after="60" w:line="240" w:lineRule="auto"/>
              <w:jc w:val="center"/>
              <w:rPr>
                <w:rFonts w:ascii="NikoshBAN" w:hAnsi="NikoshBAN" w:cs="NikoshBAN"/>
                <w:b/>
                <w:bCs/>
              </w:rPr>
            </w:pPr>
            <w:r>
              <w:rPr>
                <w:rFonts w:ascii="NikoshBAN" w:hAnsi="NikoshBAN" w:cs="NikoshBAN" w:hint="cs"/>
                <w:b/>
                <w:bCs/>
                <w:cs/>
              </w:rPr>
              <w:t>১৪.২</w:t>
            </w:r>
          </w:p>
        </w:tc>
      </w:tr>
    </w:tbl>
    <w:permEnd w:id="431714415"/>
    <w:permEnd w:id="1275075667"/>
    <w:permEnd w:id="1822772768"/>
    <w:permEnd w:id="283916124"/>
    <w:permEnd w:id="1153980570"/>
    <w:permEnd w:id="1370513009"/>
    <w:p w:rsidR="005E20CA" w:rsidRPr="00116AC7" w:rsidRDefault="005E20CA" w:rsidP="00D01014">
      <w:pPr>
        <w:autoSpaceDE w:val="0"/>
        <w:autoSpaceDN w:val="0"/>
        <w:adjustRightInd w:val="0"/>
        <w:spacing w:before="240" w:after="120" w:line="300" w:lineRule="auto"/>
        <w:ind w:left="720" w:hanging="720"/>
        <w:jc w:val="both"/>
        <w:rPr>
          <w:rFonts w:ascii="NikoshBAN" w:hAnsi="NikoshBAN" w:cs="NikoshBAN"/>
          <w:b/>
          <w:bCs/>
          <w:lang w:bidi="bn-IN"/>
        </w:rPr>
      </w:pPr>
      <w:r w:rsidRPr="00116AC7">
        <w:rPr>
          <w:rFonts w:ascii="NikoshBAN" w:hAnsi="NikoshBAN" w:cs="NikoshBAN"/>
          <w:b/>
          <w:bCs/>
          <w:cs/>
          <w:lang w:bidi="bn-IN"/>
        </w:rPr>
        <w:t>৩</w:t>
      </w:r>
      <w:r w:rsidRPr="00116AC7">
        <w:rPr>
          <w:rFonts w:ascii="NikoshBAN" w:hAnsi="NikoshBAN" w:cs="NikoshBAN"/>
          <w:b/>
          <w:bCs/>
          <w:lang w:bidi="bn-IN"/>
        </w:rPr>
        <w:t>.</w:t>
      </w:r>
      <w:r w:rsidRPr="00116AC7">
        <w:rPr>
          <w:rFonts w:ascii="NikoshBAN" w:hAnsi="NikoshBAN" w:cs="NikoshBAN"/>
          <w:b/>
          <w:bCs/>
          <w:cs/>
          <w:lang w:bidi="bn-IN"/>
        </w:rPr>
        <w:t>২</w:t>
      </w:r>
      <w:r w:rsidRPr="00116AC7">
        <w:rPr>
          <w:rFonts w:ascii="NikoshBAN" w:hAnsi="NikoshBAN" w:cs="NikoshBAN"/>
          <w:b/>
          <w:bCs/>
          <w:lang w:bidi="bn-IN"/>
        </w:rPr>
        <w:tab/>
      </w:r>
      <w:r w:rsidRPr="00116AC7">
        <w:rPr>
          <w:rFonts w:ascii="NikoshBAN" w:hAnsi="NikoshBAN" w:cs="NikoshBAN"/>
          <w:b/>
          <w:bCs/>
          <w:cs/>
          <w:lang w:bidi="bn-IN"/>
        </w:rPr>
        <w:t>উপকারভোগী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নারী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ও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পুরুষের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তথ্য</w:t>
      </w:r>
    </w:p>
    <w:p w:rsidR="00AC6A1B" w:rsidRPr="00A55BA0" w:rsidRDefault="00AC6A1B" w:rsidP="00AC6A1B">
      <w:pPr>
        <w:numPr>
          <w:ilvl w:val="0"/>
          <w:numId w:val="9"/>
        </w:numPr>
        <w:spacing w:before="120" w:after="120" w:line="300" w:lineRule="auto"/>
        <w:jc w:val="both"/>
        <w:rPr>
          <w:rFonts w:ascii="NikoshBAN" w:hAnsi="NikoshBAN" w:cs="NikoshBAN"/>
          <w:sz w:val="32"/>
          <w:szCs w:val="32"/>
        </w:rPr>
      </w:pPr>
      <w:permStart w:id="792862462" w:edGrp="everyone"/>
      <w:r w:rsidRPr="00A55BA0">
        <w:rPr>
          <w:rFonts w:ascii="NikoshBAN" w:eastAsia="Nikosh" w:hAnsi="NikoshBAN" w:cs="NikoshBAN"/>
          <w:sz w:val="24"/>
          <w:szCs w:val="24"/>
          <w:cs/>
          <w:lang w:val="pt-BR" w:bidi="bn-BD"/>
        </w:rPr>
        <w:t xml:space="preserve">কৃষি সম্প্রসারণ অধিদপ্তর কর্তৃক আধুনিক প্রযুক্তির উপর </w:t>
      </w:r>
      <w:r w:rsidRPr="00A55BA0">
        <w:rPr>
          <w:rFonts w:ascii="NikoshBAN" w:eastAsia="Nikosh" w:hAnsi="NikoshBAN" w:cs="NikoshBAN"/>
          <w:sz w:val="24"/>
          <w:szCs w:val="24"/>
          <w:cs/>
          <w:lang w:val="pt-BR" w:bidi="bn-IN"/>
        </w:rPr>
        <w:t xml:space="preserve">প্রদত্ত প্রশিক্ষণগ্রহণকারী কৃষকের সংখ্যা </w:t>
      </w:r>
      <w:r w:rsidRPr="00A55BA0">
        <w:rPr>
          <w:rFonts w:ascii="NikoshBAN" w:eastAsia="Nikosh" w:hAnsi="NikoshBAN" w:cs="NikoshBAN" w:hint="cs"/>
          <w:sz w:val="24"/>
          <w:szCs w:val="24"/>
          <w:cs/>
          <w:lang w:val="pt-BR" w:bidi="bn-IN"/>
        </w:rPr>
        <w:t>২৩</w:t>
      </w:r>
      <w:r w:rsidRPr="00A55BA0">
        <w:rPr>
          <w:rFonts w:ascii="NikoshBAN" w:eastAsia="Nikosh" w:hAnsi="NikoshBAN" w:cs="NikoshBAN"/>
          <w:sz w:val="24"/>
          <w:szCs w:val="24"/>
          <w:cs/>
          <w:lang w:bidi="bn-IN"/>
        </w:rPr>
        <w:t>,</w:t>
      </w:r>
      <w:r w:rsidRPr="00A55BA0">
        <w:rPr>
          <w:rFonts w:ascii="NikoshBAN" w:eastAsia="Nikosh" w:hAnsi="NikoshBAN" w:cs="NikoshBAN" w:hint="cs"/>
          <w:sz w:val="24"/>
          <w:szCs w:val="24"/>
          <w:cs/>
          <w:lang w:bidi="bn-IN"/>
        </w:rPr>
        <w:t>৪৪</w:t>
      </w:r>
      <w:r w:rsidRPr="00A55BA0">
        <w:rPr>
          <w:rFonts w:ascii="NikoshBAN" w:eastAsia="Nikosh" w:hAnsi="NikoshBAN" w:cs="NikoshBAN"/>
          <w:sz w:val="24"/>
          <w:szCs w:val="24"/>
          <w:cs/>
          <w:lang w:bidi="bn-IN"/>
        </w:rPr>
        <w:t>,</w:t>
      </w:r>
      <w:r w:rsidRPr="00A55BA0">
        <w:rPr>
          <w:rFonts w:ascii="NikoshBAN" w:eastAsia="Nikosh" w:hAnsi="NikoshBAN" w:cs="NikoshBAN" w:hint="cs"/>
          <w:sz w:val="24"/>
          <w:szCs w:val="24"/>
          <w:cs/>
          <w:lang w:bidi="bn-IN"/>
        </w:rPr>
        <w:t>৭১১</w:t>
      </w:r>
      <w:r w:rsidRPr="00A55BA0">
        <w:rPr>
          <w:rFonts w:ascii="NikoshBAN" w:eastAsia="Nikosh" w:hAnsi="NikoshBAN" w:cs="NikoshBAN"/>
          <w:sz w:val="24"/>
          <w:szCs w:val="24"/>
          <w:cs/>
          <w:lang w:bidi="bn-IN"/>
        </w:rPr>
        <w:t>,</w:t>
      </w:r>
      <w:r w:rsidRPr="00A55BA0">
        <w:rPr>
          <w:rFonts w:ascii="NikoshBAN" w:eastAsia="Nikosh" w:hAnsi="NikoshBAN" w:cs="NikoshBAN"/>
          <w:sz w:val="24"/>
          <w:szCs w:val="24"/>
          <w:lang w:bidi="bn-IN"/>
        </w:rPr>
        <w:t xml:space="preserve"> </w:t>
      </w:r>
      <w:r w:rsidRPr="00A55BA0">
        <w:rPr>
          <w:rFonts w:ascii="NikoshBAN" w:eastAsia="Nikosh" w:hAnsi="NikoshBAN" w:cs="NikoshBAN"/>
          <w:sz w:val="24"/>
          <w:szCs w:val="24"/>
          <w:cs/>
          <w:lang w:val="pt-BR" w:bidi="bn-IN"/>
        </w:rPr>
        <w:t>যার মধ্যে</w:t>
      </w:r>
      <w:r w:rsidRPr="00A55BA0">
        <w:rPr>
          <w:rFonts w:ascii="NikoshBAN" w:eastAsia="Nikosh" w:hAnsi="NikoshBAN" w:cs="NikoshBAN"/>
          <w:sz w:val="24"/>
          <w:szCs w:val="24"/>
          <w:lang w:bidi="bn-BD"/>
        </w:rPr>
        <w:t xml:space="preserve"> </w:t>
      </w:r>
      <w:r w:rsidRPr="00A55BA0">
        <w:rPr>
          <w:rFonts w:ascii="NikoshBAN" w:eastAsia="Nikosh" w:hAnsi="NikoshBAN" w:cs="NikoshBAN"/>
          <w:sz w:val="24"/>
          <w:szCs w:val="24"/>
          <w:cs/>
          <w:lang w:bidi="bn-BD"/>
        </w:rPr>
        <w:t>৫</w:t>
      </w:r>
      <w:r w:rsidRPr="00A55BA0">
        <w:rPr>
          <w:rFonts w:ascii="NikoshBAN" w:eastAsia="Nikosh" w:hAnsi="NikoshBAN" w:cs="NikoshBAN"/>
          <w:sz w:val="24"/>
          <w:szCs w:val="24"/>
          <w:lang w:bidi="bn-BD"/>
        </w:rPr>
        <w:t>,</w:t>
      </w:r>
      <w:r w:rsidRPr="00A55BA0">
        <w:rPr>
          <w:rFonts w:ascii="NikoshBAN" w:eastAsia="Nikosh" w:hAnsi="NikoshBAN" w:cs="NikoshBAN"/>
          <w:sz w:val="24"/>
          <w:szCs w:val="24"/>
          <w:cs/>
          <w:lang w:bidi="bn-BD"/>
        </w:rPr>
        <w:t>০৫</w:t>
      </w:r>
      <w:r w:rsidRPr="00A55BA0">
        <w:rPr>
          <w:rFonts w:ascii="NikoshBAN" w:eastAsia="Nikosh" w:hAnsi="NikoshBAN" w:cs="NikoshBAN"/>
          <w:sz w:val="24"/>
          <w:szCs w:val="24"/>
          <w:lang w:bidi="bn-BD"/>
        </w:rPr>
        <w:t>,</w:t>
      </w:r>
      <w:r w:rsidRPr="00A55BA0">
        <w:rPr>
          <w:rFonts w:ascii="NikoshBAN" w:eastAsia="Nikosh" w:hAnsi="NikoshBAN" w:cs="NikoshBAN"/>
          <w:sz w:val="24"/>
          <w:szCs w:val="24"/>
          <w:cs/>
          <w:lang w:bidi="bn-BD"/>
        </w:rPr>
        <w:t>৮৬৫</w:t>
      </w:r>
      <w:r w:rsidRPr="00A55BA0">
        <w:rPr>
          <w:rFonts w:ascii="NikoshBAN" w:eastAsia="Nikosh" w:hAnsi="NikoshBAN" w:cs="NikoshBAN"/>
          <w:sz w:val="24"/>
          <w:szCs w:val="24"/>
          <w:lang w:bidi="bn-BD"/>
        </w:rPr>
        <w:t xml:space="preserve"> </w:t>
      </w:r>
      <w:r w:rsidRPr="00A55BA0">
        <w:rPr>
          <w:rFonts w:ascii="NikoshBAN" w:eastAsia="Nikosh" w:hAnsi="NikoshBAN" w:cs="NikoshBAN"/>
          <w:sz w:val="24"/>
          <w:szCs w:val="24"/>
          <w:cs/>
          <w:lang w:bidi="bn-BD"/>
        </w:rPr>
        <w:t>জন</w:t>
      </w:r>
      <w:r w:rsidRPr="00A55BA0">
        <w:rPr>
          <w:rFonts w:ascii="NikoshBAN" w:eastAsia="Nikosh" w:hAnsi="NikoshBAN" w:cs="NikoshBAN"/>
          <w:sz w:val="24"/>
          <w:szCs w:val="24"/>
          <w:cs/>
          <w:lang w:val="pt-BR" w:bidi="bn-BD"/>
        </w:rPr>
        <w:t xml:space="preserve"> </w:t>
      </w:r>
      <w:r w:rsidR="00F34F17" w:rsidRPr="00A55BA0">
        <w:rPr>
          <w:rFonts w:ascii="NikoshBAN" w:eastAsia="Nikosh" w:hAnsi="NikoshBAN" w:cs="NikoshBAN"/>
          <w:sz w:val="24"/>
          <w:szCs w:val="24"/>
          <w:lang w:bidi="bn-BD"/>
        </w:rPr>
        <w:t>(</w:t>
      </w:r>
      <w:r w:rsidR="00F34F17" w:rsidRPr="00A55BA0">
        <w:rPr>
          <w:rFonts w:ascii="NikoshBAN" w:eastAsia="Nikosh" w:hAnsi="NikoshBAN" w:cs="NikoshBAN"/>
          <w:sz w:val="24"/>
          <w:szCs w:val="24"/>
          <w:cs/>
          <w:lang w:bidi="bn-BD"/>
        </w:rPr>
        <w:t>২১</w:t>
      </w:r>
      <w:r w:rsidR="00F34F17" w:rsidRPr="00A55BA0">
        <w:rPr>
          <w:rFonts w:ascii="NikoshBAN" w:eastAsia="Nikosh" w:hAnsi="NikoshBAN" w:cs="NikoshBAN"/>
          <w:sz w:val="24"/>
          <w:szCs w:val="24"/>
          <w:lang w:bidi="bn-IN"/>
        </w:rPr>
        <w:t>.</w:t>
      </w:r>
      <w:r w:rsidR="00F34F17">
        <w:rPr>
          <w:rFonts w:ascii="NikoshBAN" w:eastAsia="Nikosh" w:hAnsi="NikoshBAN" w:cs="NikoshBAN" w:hint="cs"/>
          <w:sz w:val="24"/>
          <w:szCs w:val="24"/>
          <w:cs/>
          <w:lang w:bidi="bn-IN"/>
        </w:rPr>
        <w:t>6</w:t>
      </w:r>
      <w:r w:rsidR="00F34F17" w:rsidRPr="00A55BA0">
        <w:rPr>
          <w:rFonts w:ascii="NikoshBAN" w:eastAsia="Nikosh" w:hAnsi="NikoshBAN" w:cs="NikoshBAN"/>
          <w:sz w:val="24"/>
          <w:szCs w:val="24"/>
          <w:cs/>
          <w:lang w:val="pt-BR" w:bidi="bn-BD"/>
        </w:rPr>
        <w:t>%</w:t>
      </w:r>
      <w:r w:rsidR="00F34F17" w:rsidRPr="00A55BA0">
        <w:rPr>
          <w:rFonts w:ascii="NikoshBAN" w:eastAsia="Nikosh" w:hAnsi="NikoshBAN" w:cs="NikoshBAN"/>
          <w:sz w:val="24"/>
          <w:szCs w:val="24"/>
          <w:lang w:bidi="bn-BD"/>
        </w:rPr>
        <w:t>)</w:t>
      </w:r>
      <w:r w:rsidR="00F34F17">
        <w:rPr>
          <w:rFonts w:ascii="NikoshBAN" w:eastAsia="Nikosh" w:hAnsi="NikoshBAN" w:cs="NikoshBAN"/>
          <w:sz w:val="24"/>
          <w:szCs w:val="24"/>
          <w:lang w:bidi="bn-BD"/>
        </w:rPr>
        <w:t xml:space="preserve"> </w:t>
      </w:r>
      <w:r w:rsidRPr="00A55BA0">
        <w:rPr>
          <w:rFonts w:ascii="NikoshBAN" w:eastAsia="Nikosh" w:hAnsi="NikoshBAN" w:cs="NikoshBAN"/>
          <w:sz w:val="24"/>
          <w:szCs w:val="24"/>
          <w:cs/>
          <w:lang w:val="pt-BR" w:bidi="bn-BD"/>
        </w:rPr>
        <w:t>নারী</w:t>
      </w:r>
      <w:r w:rsidRPr="00A55BA0">
        <w:rPr>
          <w:rFonts w:ascii="NikoshBAN" w:eastAsia="Nikosh" w:hAnsi="NikoshBAN" w:cs="NikoshBAN"/>
          <w:sz w:val="24"/>
          <w:szCs w:val="24"/>
          <w:lang w:val="pt-BR" w:bidi="bn-BD"/>
        </w:rPr>
        <w:t>;</w:t>
      </w:r>
    </w:p>
    <w:p w:rsidR="00AC6A1B" w:rsidRDefault="00AC6A1B" w:rsidP="00AC6A1B">
      <w:pPr>
        <w:numPr>
          <w:ilvl w:val="0"/>
          <w:numId w:val="9"/>
        </w:numPr>
        <w:spacing w:before="120" w:after="120" w:line="300" w:lineRule="auto"/>
        <w:jc w:val="both"/>
        <w:rPr>
          <w:rFonts w:ascii="NikoshBAN" w:hAnsi="NikoshBAN" w:cs="NikoshBAN"/>
          <w:sz w:val="32"/>
          <w:szCs w:val="32"/>
        </w:rPr>
      </w:pPr>
      <w:r w:rsidRPr="00A55BA0">
        <w:rPr>
          <w:rFonts w:ascii="NikoshBAN" w:eastAsia="Nikosh" w:hAnsi="NikoshBAN" w:cs="NikoshBAN"/>
          <w:sz w:val="24"/>
          <w:szCs w:val="24"/>
          <w:cs/>
          <w:lang w:val="pl-PL" w:bidi="bn-BD"/>
        </w:rPr>
        <w:t>কৃষি বিপণন অধিদপ্তরের</w:t>
      </w:r>
      <w:r w:rsidRPr="00A55BA0">
        <w:rPr>
          <w:rFonts w:ascii="NikoshBAN" w:eastAsia="Nikosh" w:hAnsi="NikoshBAN" w:cs="NikoshBAN"/>
          <w:sz w:val="24"/>
          <w:szCs w:val="24"/>
          <w:lang w:val="pl-PL" w:bidi="bn-BD"/>
        </w:rPr>
        <w:t xml:space="preserve"> </w:t>
      </w:r>
      <w:r w:rsidRPr="00A55BA0">
        <w:rPr>
          <w:rFonts w:ascii="NikoshBAN" w:eastAsia="Nikosh" w:hAnsi="NikoshBAN" w:cs="NikoshBAN"/>
          <w:sz w:val="24"/>
          <w:szCs w:val="24"/>
          <w:cs/>
          <w:lang w:val="pl-PL" w:bidi="bn-BD"/>
        </w:rPr>
        <w:t>মাধ্যমে</w:t>
      </w:r>
      <w:r w:rsidRPr="00A55BA0">
        <w:rPr>
          <w:rFonts w:ascii="NikoshBAN" w:eastAsia="Nikosh" w:hAnsi="NikoshBAN" w:cs="NikoshBAN"/>
          <w:sz w:val="24"/>
          <w:szCs w:val="24"/>
          <w:lang w:val="pl-PL" w:bidi="bn-BD"/>
        </w:rPr>
        <w:t xml:space="preserve"> </w:t>
      </w:r>
      <w:r w:rsidRPr="00A55BA0">
        <w:rPr>
          <w:rFonts w:ascii="NikoshBAN" w:eastAsia="Nikosh" w:hAnsi="NikoshBAN" w:cs="NikoshBAN"/>
          <w:sz w:val="24"/>
          <w:szCs w:val="24"/>
          <w:cs/>
          <w:lang w:val="pl-PL" w:bidi="bn-BD"/>
        </w:rPr>
        <w:t>বাস্তবায়িত</w:t>
      </w:r>
      <w:r w:rsidRPr="00A55BA0">
        <w:rPr>
          <w:rFonts w:ascii="NikoshBAN" w:eastAsia="Nikosh" w:hAnsi="NikoshBAN" w:cs="NikoshBAN"/>
          <w:sz w:val="24"/>
          <w:szCs w:val="24"/>
          <w:lang w:val="pl-PL" w:bidi="bn-BD"/>
        </w:rPr>
        <w:t xml:space="preserve"> </w:t>
      </w:r>
      <w:r w:rsidRPr="00A55BA0">
        <w:rPr>
          <w:rFonts w:ascii="NikoshBAN" w:eastAsia="Nikosh" w:hAnsi="NikoshBAN" w:cs="NikoshBAN"/>
          <w:sz w:val="24"/>
          <w:szCs w:val="24"/>
          <w:cs/>
          <w:lang w:val="pl-PL" w:bidi="bn-BD"/>
        </w:rPr>
        <w:t>বিভিন্ন</w:t>
      </w:r>
      <w:r w:rsidRPr="00A55BA0">
        <w:rPr>
          <w:rFonts w:ascii="NikoshBAN" w:eastAsia="Nikosh" w:hAnsi="NikoshBAN" w:cs="NikoshBAN"/>
          <w:sz w:val="24"/>
          <w:szCs w:val="24"/>
          <w:lang w:val="pl-PL" w:bidi="bn-BD"/>
        </w:rPr>
        <w:t xml:space="preserve"> </w:t>
      </w:r>
      <w:r w:rsidRPr="00A55BA0">
        <w:rPr>
          <w:rFonts w:ascii="NikoshBAN" w:eastAsia="Nikosh" w:hAnsi="NikoshBAN" w:cs="NikoshBAN"/>
          <w:sz w:val="24"/>
          <w:szCs w:val="24"/>
          <w:cs/>
          <w:lang w:val="pl-PL" w:bidi="bn-BD"/>
        </w:rPr>
        <w:t>প্রকল্পের</w:t>
      </w:r>
      <w:r w:rsidRPr="00A55BA0">
        <w:rPr>
          <w:rFonts w:ascii="NikoshBAN" w:eastAsia="Nikosh" w:hAnsi="NikoshBAN" w:cs="NikoshBAN"/>
          <w:sz w:val="24"/>
          <w:szCs w:val="24"/>
          <w:lang w:val="pl-PL" w:bidi="bn-BD"/>
        </w:rPr>
        <w:t xml:space="preserve"> </w:t>
      </w:r>
      <w:r w:rsidRPr="00A55BA0">
        <w:rPr>
          <w:rFonts w:ascii="NikoshBAN" w:eastAsia="Nikosh" w:hAnsi="NikoshBAN" w:cs="NikoshBAN"/>
          <w:sz w:val="24"/>
          <w:szCs w:val="24"/>
          <w:cs/>
          <w:lang w:val="pl-PL" w:bidi="bn-BD"/>
        </w:rPr>
        <w:t xml:space="preserve">আওতায় </w:t>
      </w:r>
      <w:r w:rsidRPr="00A55BA0">
        <w:rPr>
          <w:rFonts w:ascii="NikoshBAN" w:eastAsia="Nikosh" w:hAnsi="NikoshBAN" w:cs="NikoshBAN" w:hint="cs"/>
          <w:sz w:val="24"/>
          <w:szCs w:val="24"/>
          <w:cs/>
          <w:lang w:val="pl-PL" w:bidi="bn-BD"/>
        </w:rPr>
        <w:t>২</w:t>
      </w:r>
      <w:r w:rsidRPr="00A55BA0">
        <w:rPr>
          <w:rFonts w:ascii="NikoshBAN" w:eastAsia="Nikosh" w:hAnsi="NikoshBAN" w:cs="NikoshBAN"/>
          <w:sz w:val="24"/>
          <w:szCs w:val="24"/>
          <w:lang w:bidi="bn-BD"/>
        </w:rPr>
        <w:t>,</w:t>
      </w:r>
      <w:r w:rsidRPr="00A55BA0">
        <w:rPr>
          <w:rFonts w:ascii="NikoshBAN" w:eastAsia="Nikosh" w:hAnsi="NikoshBAN" w:cs="NikoshBAN"/>
          <w:sz w:val="24"/>
          <w:szCs w:val="24"/>
          <w:cs/>
          <w:lang w:bidi="bn-BD"/>
        </w:rPr>
        <w:t>২৫</w:t>
      </w:r>
      <w:r w:rsidRPr="00A55BA0">
        <w:rPr>
          <w:rFonts w:ascii="NikoshBAN" w:eastAsia="Nikosh" w:hAnsi="NikoshBAN" w:cs="NikoshBAN"/>
          <w:sz w:val="24"/>
          <w:szCs w:val="24"/>
          <w:lang w:bidi="bn-BD"/>
        </w:rPr>
        <w:t>,</w:t>
      </w:r>
      <w:r w:rsidRPr="00A55BA0">
        <w:rPr>
          <w:rFonts w:ascii="NikoshBAN" w:eastAsia="Nikosh" w:hAnsi="NikoshBAN" w:cs="NikoshBAN" w:hint="cs"/>
          <w:sz w:val="24"/>
          <w:szCs w:val="24"/>
          <w:cs/>
          <w:lang w:val="pl-PL" w:bidi="bn-BD"/>
        </w:rPr>
        <w:t>৯৯৫</w:t>
      </w:r>
      <w:r w:rsidRPr="00A55BA0">
        <w:rPr>
          <w:rFonts w:ascii="NikoshBAN" w:eastAsia="Nikosh" w:hAnsi="NikoshBAN" w:cs="NikoshBAN"/>
          <w:sz w:val="24"/>
          <w:szCs w:val="24"/>
          <w:cs/>
          <w:lang w:val="pl-PL" w:bidi="bn-BD"/>
        </w:rPr>
        <w:t xml:space="preserve"> জন কিষা</w:t>
      </w:r>
      <w:r w:rsidR="00CF4227">
        <w:rPr>
          <w:rFonts w:ascii="NikoshBAN" w:eastAsia="Nikosh" w:hAnsi="NikoshBAN" w:cs="NikoshBAN" w:hint="cs"/>
          <w:sz w:val="24"/>
          <w:szCs w:val="24"/>
          <w:cs/>
          <w:lang w:val="pl-PL" w:bidi="bn-IN"/>
        </w:rPr>
        <w:t>ন</w:t>
      </w:r>
      <w:r w:rsidRPr="00A55BA0">
        <w:rPr>
          <w:rFonts w:ascii="NikoshBAN" w:eastAsia="Nikosh" w:hAnsi="NikoshBAN" w:cs="NikoshBAN"/>
          <w:sz w:val="24"/>
          <w:szCs w:val="24"/>
          <w:cs/>
          <w:lang w:val="pl-PL" w:bidi="bn-BD"/>
        </w:rPr>
        <w:t>-কিষা</w:t>
      </w:r>
      <w:r w:rsidR="002D7456">
        <w:rPr>
          <w:rFonts w:ascii="NikoshBAN" w:eastAsia="Nikosh" w:hAnsi="NikoshBAN" w:cs="NikoshBAN" w:hint="cs"/>
          <w:sz w:val="24"/>
          <w:szCs w:val="24"/>
          <w:cs/>
          <w:lang w:val="pl-PL" w:bidi="bn-IN"/>
        </w:rPr>
        <w:t>নি</w:t>
      </w:r>
      <w:r w:rsidRPr="00A55BA0">
        <w:rPr>
          <w:rFonts w:ascii="NikoshBAN" w:eastAsia="Nikosh" w:hAnsi="NikoshBAN" w:cs="NikoshBAN"/>
          <w:sz w:val="24"/>
          <w:szCs w:val="24"/>
          <w:cs/>
          <w:lang w:val="pl-PL" w:bidi="bn-BD"/>
        </w:rPr>
        <w:t>কে ফসল কর্তনোত্তর ক্ষতি হ্রাস, ভ্যালু চেইন, সাপ্লাই চেইন উন্নয়ন, উদ্যোক্তা</w:t>
      </w:r>
      <w:r w:rsidRPr="00A55BA0">
        <w:rPr>
          <w:rFonts w:ascii="NikoshBAN" w:hAnsi="NikoshBAN" w:cs="NikoshBAN"/>
          <w:sz w:val="24"/>
          <w:szCs w:val="24"/>
          <w:cs/>
          <w:lang w:bidi="bn-BD"/>
        </w:rPr>
        <w:t xml:space="preserve"> উন্নয়ন ইত্যাদি বিষয়ে প্রশিক্ষণের আওতায় আনা হয়েছে</w:t>
      </w:r>
      <w:r w:rsidR="00F34F17">
        <w:rPr>
          <w:rFonts w:ascii="NikoshBAN" w:hAnsi="NikoshBAN" w:cs="NikoshBAN" w:hint="cs"/>
          <w:sz w:val="24"/>
          <w:szCs w:val="24"/>
          <w:cs/>
          <w:lang w:bidi="bn-BD"/>
        </w:rPr>
        <w:t>,</w:t>
      </w:r>
      <w:r w:rsidRPr="00A55BA0">
        <w:rPr>
          <w:rFonts w:ascii="NikoshBAN" w:hAnsi="NikoshBAN" w:cs="NikoshBAN"/>
          <w:sz w:val="24"/>
          <w:szCs w:val="24"/>
          <w:cs/>
          <w:lang w:bidi="bn-BD"/>
        </w:rPr>
        <w:t xml:space="preserve"> যার মধ্যে </w:t>
      </w:r>
      <w:r w:rsidRPr="00A55BA0">
        <w:rPr>
          <w:rFonts w:ascii="NikoshBAN" w:hAnsi="NikoshBAN" w:cs="NikoshBAN" w:hint="cs"/>
          <w:sz w:val="24"/>
          <w:szCs w:val="24"/>
          <w:cs/>
          <w:lang w:bidi="bn-BD"/>
        </w:rPr>
        <w:t>৬৭</w:t>
      </w:r>
      <w:r w:rsidRPr="00A55BA0">
        <w:rPr>
          <w:rFonts w:ascii="NikoshBAN" w:hAnsi="NikoshBAN" w:cs="NikoshBAN"/>
          <w:sz w:val="24"/>
          <w:szCs w:val="24"/>
          <w:cs/>
          <w:lang w:bidi="bn-BD"/>
        </w:rPr>
        <w:t>,</w:t>
      </w:r>
      <w:r w:rsidRPr="00A55BA0">
        <w:rPr>
          <w:rFonts w:ascii="NikoshBAN" w:hAnsi="NikoshBAN" w:cs="NikoshBAN" w:hint="cs"/>
          <w:sz w:val="24"/>
          <w:szCs w:val="24"/>
          <w:cs/>
          <w:lang w:bidi="bn-BD"/>
        </w:rPr>
        <w:t>৭৯৯</w:t>
      </w:r>
      <w:r w:rsidRPr="00A55BA0">
        <w:rPr>
          <w:rFonts w:ascii="NikoshBAN" w:hAnsi="NikoshBAN" w:cs="NikoshBAN"/>
          <w:sz w:val="24"/>
          <w:szCs w:val="24"/>
          <w:cs/>
          <w:lang w:bidi="bn-BD"/>
        </w:rPr>
        <w:t xml:space="preserve"> জন (৩০%) নারী; এবং</w:t>
      </w:r>
    </w:p>
    <w:p w:rsidR="00AC6A1B" w:rsidRDefault="00AC6A1B" w:rsidP="00AC6A1B">
      <w:pPr>
        <w:numPr>
          <w:ilvl w:val="0"/>
          <w:numId w:val="9"/>
        </w:numPr>
        <w:spacing w:before="120" w:after="120" w:line="300" w:lineRule="auto"/>
        <w:jc w:val="both"/>
        <w:rPr>
          <w:rFonts w:ascii="NikoshBAN" w:hAnsi="NikoshBAN" w:cs="NikoshBAN"/>
          <w:sz w:val="32"/>
          <w:szCs w:val="32"/>
        </w:rPr>
      </w:pPr>
      <w:r w:rsidRPr="00AC6A1B">
        <w:rPr>
          <w:rFonts w:ascii="NikoshBAN" w:eastAsia="Nikosh" w:hAnsi="NikoshBAN" w:cs="NikoshBAN"/>
          <w:sz w:val="24"/>
          <w:szCs w:val="24"/>
          <w:cs/>
          <w:lang w:bidi="bn-BD"/>
        </w:rPr>
        <w:t>বিভিন্ন</w:t>
      </w:r>
      <w:r w:rsidRPr="00AC6A1B">
        <w:rPr>
          <w:rFonts w:ascii="NikoshBAN" w:hAnsi="NikoshBAN" w:cs="NikoshBAN"/>
          <w:sz w:val="24"/>
          <w:szCs w:val="24"/>
          <w:cs/>
          <w:lang w:bidi="bn-BD"/>
        </w:rPr>
        <w:t xml:space="preserve"> প্রকল্প/কর্মসূচির মাধ্যমে এ পর্যন্ত </w:t>
      </w:r>
      <w:r w:rsidRPr="00AC6A1B">
        <w:rPr>
          <w:rFonts w:ascii="NikoshBAN" w:hAnsi="NikoshBAN" w:cs="NikoshBAN" w:hint="cs"/>
          <w:sz w:val="24"/>
          <w:szCs w:val="24"/>
          <w:cs/>
          <w:lang w:bidi="bn-BD"/>
        </w:rPr>
        <w:t>৬৬</w:t>
      </w:r>
      <w:r w:rsidRPr="00AC6A1B">
        <w:rPr>
          <w:rFonts w:ascii="NikoshBAN" w:hAnsi="NikoshBAN" w:cs="NikoshBAN"/>
          <w:sz w:val="24"/>
          <w:szCs w:val="24"/>
          <w:cs/>
          <w:lang w:bidi="bn-BD"/>
        </w:rPr>
        <w:t>,</w:t>
      </w:r>
      <w:r w:rsidRPr="00AC6A1B">
        <w:rPr>
          <w:rFonts w:ascii="NikoshBAN" w:hAnsi="NikoshBAN" w:cs="NikoshBAN" w:hint="cs"/>
          <w:sz w:val="24"/>
          <w:szCs w:val="24"/>
          <w:cs/>
          <w:lang w:bidi="bn-BD"/>
        </w:rPr>
        <w:t>৫১৭</w:t>
      </w:r>
      <w:r w:rsidRPr="00AC6A1B">
        <w:rPr>
          <w:rFonts w:ascii="NikoshBAN" w:hAnsi="NikoshBAN" w:cs="NikoshBAN"/>
          <w:sz w:val="24"/>
          <w:szCs w:val="24"/>
          <w:cs/>
          <w:lang w:bidi="bn-BD"/>
        </w:rPr>
        <w:t xml:space="preserve"> জন উদ্যোক্তা সৃষ্টি করা হয়েছে</w:t>
      </w:r>
      <w:r w:rsidRPr="00AC6A1B">
        <w:rPr>
          <w:rFonts w:ascii="NikoshBAN" w:eastAsia="Nikosh" w:hAnsi="NikoshBAN" w:cs="NikoshBAN"/>
          <w:sz w:val="24"/>
          <w:szCs w:val="24"/>
          <w:cs/>
          <w:lang w:bidi="bn-IN"/>
        </w:rPr>
        <w:t xml:space="preserve"> </w:t>
      </w:r>
      <w:r w:rsidRPr="00AC6A1B">
        <w:rPr>
          <w:rFonts w:ascii="NikoshBAN" w:hAnsi="NikoshBAN" w:cs="NikoshBAN"/>
          <w:sz w:val="24"/>
          <w:szCs w:val="24"/>
          <w:cs/>
          <w:lang w:bidi="bn-BD"/>
        </w:rPr>
        <w:t>যার মধ্যে</w:t>
      </w:r>
      <w:r w:rsidRPr="00AC6A1B">
        <w:rPr>
          <w:rFonts w:ascii="NikoshBAN" w:eastAsia="Nikosh" w:hAnsi="NikoshBAN" w:cs="NikoshBAN"/>
          <w:sz w:val="24"/>
          <w:szCs w:val="24"/>
          <w:cs/>
          <w:lang w:bidi="bn-IN"/>
        </w:rPr>
        <w:t xml:space="preserve"> </w:t>
      </w:r>
      <w:r w:rsidRPr="00AC6A1B">
        <w:rPr>
          <w:rFonts w:ascii="NikoshBAN" w:eastAsia="Nikosh" w:hAnsi="NikoshBAN" w:cs="NikoshBAN" w:hint="cs"/>
          <w:sz w:val="24"/>
          <w:szCs w:val="24"/>
          <w:cs/>
          <w:lang w:bidi="bn-IN"/>
        </w:rPr>
        <w:t>২৮</w:t>
      </w:r>
      <w:r w:rsidRPr="00AC6A1B">
        <w:rPr>
          <w:rFonts w:ascii="NikoshBAN" w:eastAsia="Nikosh" w:hAnsi="NikoshBAN" w:cs="NikoshBAN"/>
          <w:sz w:val="24"/>
          <w:szCs w:val="24"/>
          <w:cs/>
          <w:lang w:bidi="bn-IN"/>
        </w:rPr>
        <w:t>,</w:t>
      </w:r>
      <w:r w:rsidRPr="00AC6A1B">
        <w:rPr>
          <w:rFonts w:ascii="NikoshBAN" w:eastAsia="Nikosh" w:hAnsi="NikoshBAN" w:cs="NikoshBAN" w:hint="cs"/>
          <w:sz w:val="24"/>
          <w:szCs w:val="24"/>
          <w:cs/>
          <w:lang w:bidi="bn-IN"/>
        </w:rPr>
        <w:t>১৪৮</w:t>
      </w:r>
      <w:r w:rsidRPr="00AC6A1B">
        <w:rPr>
          <w:rFonts w:ascii="NikoshBAN" w:eastAsia="Nikosh" w:hAnsi="NikoshBAN" w:cs="NikoshBAN"/>
          <w:sz w:val="24"/>
          <w:szCs w:val="24"/>
          <w:cs/>
          <w:lang w:bidi="bn-IN"/>
        </w:rPr>
        <w:t xml:space="preserve"> জন</w:t>
      </w:r>
      <w:r w:rsidR="00A47FF5">
        <w:rPr>
          <w:rFonts w:ascii="NikoshBAN" w:eastAsia="Nikosh" w:hAnsi="NikoshBAN" w:cs="NikoshBAN" w:hint="cs"/>
          <w:sz w:val="24"/>
          <w:szCs w:val="24"/>
          <w:cs/>
          <w:lang w:bidi="bn-IN"/>
        </w:rPr>
        <w:t xml:space="preserve"> </w:t>
      </w:r>
      <w:r w:rsidR="00A47FF5" w:rsidRPr="00AC6A1B">
        <w:rPr>
          <w:rFonts w:ascii="NikoshBAN" w:eastAsia="Nikosh" w:hAnsi="NikoshBAN" w:cs="NikoshBAN"/>
          <w:sz w:val="24"/>
          <w:szCs w:val="24"/>
          <w:cs/>
          <w:lang w:bidi="bn-IN"/>
        </w:rPr>
        <w:t>(</w:t>
      </w:r>
      <w:r w:rsidR="00A47FF5" w:rsidRPr="00AC6A1B">
        <w:rPr>
          <w:rFonts w:ascii="NikoshBAN" w:eastAsia="Nikosh" w:hAnsi="NikoshBAN" w:cs="NikoshBAN" w:hint="cs"/>
          <w:sz w:val="24"/>
          <w:szCs w:val="24"/>
          <w:cs/>
          <w:lang w:bidi="bn-IN"/>
        </w:rPr>
        <w:t>৪</w:t>
      </w:r>
      <w:r w:rsidR="00A47FF5" w:rsidRPr="00AC6A1B">
        <w:rPr>
          <w:rFonts w:ascii="NikoshBAN" w:eastAsia="Nikosh" w:hAnsi="NikoshBAN" w:cs="NikoshBAN"/>
          <w:sz w:val="24"/>
          <w:szCs w:val="24"/>
          <w:cs/>
          <w:lang w:bidi="bn-IN"/>
        </w:rPr>
        <w:t>2.80%)</w:t>
      </w:r>
      <w:r w:rsidRPr="00AC6A1B">
        <w:rPr>
          <w:rFonts w:ascii="NikoshBAN" w:eastAsia="Nikosh" w:hAnsi="NikoshBAN" w:cs="NikoshBAN"/>
          <w:sz w:val="24"/>
          <w:szCs w:val="24"/>
          <w:cs/>
          <w:lang w:bidi="bn-IN"/>
        </w:rPr>
        <w:t xml:space="preserve"> নারী</w:t>
      </w:r>
      <w:r w:rsidRPr="00AC6A1B">
        <w:rPr>
          <w:rFonts w:ascii="NikoshBAN" w:eastAsia="Nikosh" w:hAnsi="NikoshBAN" w:cs="NikoshBAN"/>
          <w:sz w:val="24"/>
          <w:szCs w:val="24"/>
          <w:cs/>
          <w:lang w:bidi="hi-IN"/>
        </w:rPr>
        <w:t>।</w:t>
      </w:r>
    </w:p>
    <w:permEnd w:id="792862462"/>
    <w:p w:rsidR="002F1E59" w:rsidRPr="0041784C" w:rsidRDefault="002F1E59" w:rsidP="002F1E59">
      <w:pPr>
        <w:spacing w:before="240" w:after="120" w:line="240" w:lineRule="auto"/>
        <w:rPr>
          <w:rFonts w:ascii="NikoshBAN" w:hAnsi="NikoshBAN" w:cs="NikoshBAN"/>
          <w:b/>
          <w:bCs/>
          <w:sz w:val="24"/>
          <w:szCs w:val="24"/>
          <w:lang w:bidi="bn-IN"/>
        </w:rPr>
      </w:pPr>
      <w:r w:rsidRPr="0041784C">
        <w:rPr>
          <w:rFonts w:ascii="NikoshBAN" w:hAnsi="NikoshBAN" w:cs="NikoshBAN"/>
          <w:b/>
          <w:bCs/>
          <w:sz w:val="24"/>
          <w:szCs w:val="24"/>
          <w:cs/>
          <w:lang w:bidi="bn-BD"/>
        </w:rPr>
        <w:lastRenderedPageBreak/>
        <w:t>4</w:t>
      </w:r>
      <w:r w:rsidRPr="0041784C">
        <w:rPr>
          <w:rFonts w:ascii="NikoshBAN" w:hAnsi="NikoshBAN" w:cs="NikoshBAN"/>
          <w:b/>
          <w:bCs/>
          <w:sz w:val="24"/>
          <w:szCs w:val="24"/>
          <w:cs/>
          <w:lang w:bidi="bn-IN"/>
        </w:rPr>
        <w:t xml:space="preserve">.০ </w:t>
      </w:r>
      <w:r w:rsidRPr="0041784C">
        <w:rPr>
          <w:rFonts w:ascii="NikoshBAN" w:hAnsi="NikoshBAN" w:cs="NikoshBAN"/>
          <w:b/>
          <w:bCs/>
          <w:sz w:val="24"/>
          <w:szCs w:val="24"/>
          <w:cs/>
          <w:lang w:bidi="bn-IN"/>
        </w:rPr>
        <w:tab/>
        <w:t>মন্ত্রণালয়/বিভাগের বাজেটে নারীর হিস্যা</w:t>
      </w:r>
    </w:p>
    <w:p w:rsidR="002F1E59" w:rsidRDefault="002F1E59" w:rsidP="002F1E59">
      <w:pPr>
        <w:tabs>
          <w:tab w:val="right" w:pos="8309"/>
        </w:tabs>
        <w:spacing w:after="0" w:line="276" w:lineRule="auto"/>
        <w:jc w:val="right"/>
        <w:rPr>
          <w:rFonts w:ascii="NikoshBAN" w:hAnsi="NikoshBAN" w:cs="NikoshBAN"/>
          <w:sz w:val="18"/>
          <w:szCs w:val="18"/>
          <w:lang w:bidi="bn-BD"/>
        </w:rPr>
      </w:pPr>
      <w:r>
        <w:rPr>
          <w:rFonts w:ascii="NikoshBAN" w:hAnsi="NikoshBAN" w:cs="NikoshBAN"/>
          <w:sz w:val="18"/>
          <w:szCs w:val="18"/>
          <w:cs/>
          <w:lang w:bidi="bn-BD"/>
        </w:rPr>
        <w:t>(কোটি টাকায়)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"/>
        <w:gridCol w:w="702"/>
        <w:gridCol w:w="666"/>
        <w:gridCol w:w="483"/>
        <w:gridCol w:w="729"/>
        <w:gridCol w:w="651"/>
        <w:gridCol w:w="495"/>
        <w:gridCol w:w="702"/>
        <w:gridCol w:w="648"/>
        <w:gridCol w:w="477"/>
        <w:gridCol w:w="711"/>
        <w:gridCol w:w="675"/>
        <w:gridCol w:w="477"/>
      </w:tblGrid>
      <w:tr w:rsidR="00E06289" w:rsidTr="00145C26">
        <w:tc>
          <w:tcPr>
            <w:tcW w:w="93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E06289" w:rsidRDefault="00E06289">
            <w:pPr>
              <w:spacing w:before="20" w:after="20" w:line="240" w:lineRule="auto"/>
              <w:jc w:val="center"/>
              <w:rPr>
                <w:rStyle w:val="Strong"/>
                <w:rFonts w:ascii="NikoshBAN" w:hAnsi="NikoshBAN" w:cs="NikoshBAN"/>
                <w:sz w:val="18"/>
                <w:szCs w:val="18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বিবরণ</w:t>
            </w:r>
          </w:p>
        </w:tc>
        <w:tc>
          <w:tcPr>
            <w:tcW w:w="1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:rsidR="00E06289" w:rsidRDefault="00E06289" w:rsidP="0020425D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 xml:space="preserve">বাজেট 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20</w:t>
            </w:r>
            <w:r>
              <w:rPr>
                <w:rStyle w:val="Strong"/>
                <w:rFonts w:ascii="NikoshBAN" w:hAnsi="NikoshBAN" w:cs="NikoshBAN" w:hint="cs"/>
                <w:sz w:val="18"/>
                <w:szCs w:val="18"/>
                <w:cs/>
              </w:rPr>
              <w:t>২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4-25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:rsidR="00E06289" w:rsidRDefault="00E06289" w:rsidP="0020425D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 xml:space="preserve">সংশোধিত 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2023-</w:t>
            </w:r>
            <w:r>
              <w:rPr>
                <w:rStyle w:val="Strong"/>
                <w:rFonts w:ascii="NikoshBAN" w:hAnsi="NikoshBAN" w:cs="NikoshBAN" w:hint="cs"/>
                <w:sz w:val="18"/>
                <w:szCs w:val="18"/>
                <w:cs/>
              </w:rPr>
              <w:t>২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4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:rsidR="00E06289" w:rsidRDefault="00E06289" w:rsidP="0020425D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 xml:space="preserve">বাজেট 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2023-</w:t>
            </w:r>
            <w:r>
              <w:rPr>
                <w:rStyle w:val="Strong"/>
                <w:rFonts w:ascii="NikoshBAN" w:hAnsi="NikoshBAN" w:cs="NikoshBAN" w:hint="cs"/>
                <w:sz w:val="18"/>
                <w:szCs w:val="18"/>
                <w:cs/>
              </w:rPr>
              <w:t>২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4</w:t>
            </w: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E06289" w:rsidRDefault="00E06289" w:rsidP="0020425D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 xml:space="preserve">প্রকৃত 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2022-23</w:t>
            </w:r>
          </w:p>
        </w:tc>
      </w:tr>
      <w:tr w:rsidR="002F1E59" w:rsidTr="00145C26">
        <w:tc>
          <w:tcPr>
            <w:tcW w:w="93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2F1E59" w:rsidRDefault="002F1E59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2F1E59" w:rsidRDefault="002F1E59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বাজেট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2F1E59" w:rsidRDefault="002F1E59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নারীর হিস্যা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2F1E59" w:rsidRDefault="002F1E59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সংশোধিত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2F1E59" w:rsidRDefault="002F1E59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নারীর হিস্যা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2F1E59" w:rsidRDefault="002F1E59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বাজেট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2F1E59" w:rsidRDefault="002F1E59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নারীর হিস্যা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2F1E59" w:rsidRDefault="002F1E59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প্রকৃত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2F1E59" w:rsidRDefault="002F1E59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নারীর হিস্যা</w:t>
            </w:r>
          </w:p>
        </w:tc>
      </w:tr>
      <w:tr w:rsidR="002F1E59" w:rsidTr="00145C26">
        <w:tc>
          <w:tcPr>
            <w:tcW w:w="93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2F1E59" w:rsidRDefault="002F1E59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2F1E59" w:rsidRDefault="002F1E59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2F1E59" w:rsidRDefault="002F1E59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2F1E59" w:rsidRDefault="002F1E59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শতকরা হার</w:t>
            </w:r>
          </w:p>
        </w:tc>
        <w:tc>
          <w:tcPr>
            <w:tcW w:w="72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2F1E59" w:rsidRDefault="002F1E59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2F1E59" w:rsidRDefault="002F1E59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2F1E59" w:rsidRDefault="002F1E59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শতকরা হার</w:t>
            </w:r>
          </w:p>
        </w:tc>
        <w:tc>
          <w:tcPr>
            <w:tcW w:w="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2F1E59" w:rsidRDefault="002F1E59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2F1E59" w:rsidRDefault="002F1E59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2F1E59" w:rsidRDefault="002F1E59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শতকরা হার</w:t>
            </w:r>
          </w:p>
        </w:tc>
        <w:tc>
          <w:tcPr>
            <w:tcW w:w="71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2F1E59" w:rsidRDefault="002F1E59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2F1E59" w:rsidRDefault="002F1E59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2F1E59" w:rsidRDefault="002F1E59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শতকরা হার</w:t>
            </w:r>
          </w:p>
        </w:tc>
      </w:tr>
      <w:tr w:rsidR="00145C26" w:rsidTr="00145C26"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145C26" w:rsidRDefault="00145C26">
            <w:pPr>
              <w:spacing w:before="40" w:after="40" w:line="240" w:lineRule="auto"/>
              <w:ind w:left="-90" w:right="-99"/>
              <w:rPr>
                <w:rFonts w:ascii="NikoshBAN" w:hAnsi="NikoshBAN" w:cs="NikoshBAN"/>
                <w:sz w:val="18"/>
                <w:szCs w:val="18"/>
              </w:rPr>
            </w:pPr>
            <w: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  <w:t>মোট বাজেট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45C26" w:rsidRDefault="00145C26" w:rsidP="00145C26">
            <w:pPr>
              <w:spacing w:before="40" w:after="40" w:line="240" w:lineRule="auto"/>
              <w:ind w:left="-101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45C26" w:rsidRDefault="00145C26" w:rsidP="00145C26">
            <w:pPr>
              <w:spacing w:before="40" w:after="40" w:line="240" w:lineRule="auto"/>
              <w:ind w:left="-101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45C26" w:rsidRDefault="00145C26" w:rsidP="00145C26">
            <w:pPr>
              <w:spacing w:before="40" w:after="40" w:line="240" w:lineRule="auto"/>
              <w:ind w:left="-101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45C26" w:rsidRDefault="00145C26" w:rsidP="00145C26">
            <w:pPr>
              <w:spacing w:before="40" w:after="40" w:line="240" w:lineRule="auto"/>
              <w:ind w:left="-101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45C26" w:rsidRDefault="00145C26" w:rsidP="00145C26">
            <w:pPr>
              <w:spacing w:before="40" w:after="40" w:line="240" w:lineRule="auto"/>
              <w:ind w:left="-101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45C26" w:rsidRDefault="00145C26" w:rsidP="00145C26">
            <w:pPr>
              <w:spacing w:before="40" w:after="40" w:line="240" w:lineRule="auto"/>
              <w:ind w:left="-101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45C26" w:rsidRDefault="00145C26" w:rsidP="00145C26">
            <w:pPr>
              <w:spacing w:before="40" w:after="40" w:line="240" w:lineRule="auto"/>
              <w:ind w:left="-101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45C26" w:rsidRDefault="00145C26" w:rsidP="00145C26">
            <w:pPr>
              <w:spacing w:before="40" w:after="40" w:line="240" w:lineRule="auto"/>
              <w:ind w:left="-101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45C26" w:rsidRDefault="00145C26" w:rsidP="00145C26">
            <w:pPr>
              <w:spacing w:before="40" w:after="40" w:line="240" w:lineRule="auto"/>
              <w:ind w:left="-101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45C26" w:rsidRDefault="00145C26" w:rsidP="00145C26">
            <w:pPr>
              <w:spacing w:before="40" w:after="40" w:line="240" w:lineRule="auto"/>
              <w:ind w:left="-101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45C26" w:rsidRDefault="00145C26" w:rsidP="00145C26">
            <w:pPr>
              <w:spacing w:before="40" w:after="40" w:line="240" w:lineRule="auto"/>
              <w:ind w:left="-101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45C26" w:rsidRDefault="00145C26" w:rsidP="00145C26">
            <w:pPr>
              <w:spacing w:before="40" w:after="40" w:line="240" w:lineRule="auto"/>
              <w:ind w:left="-101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</w:tr>
      <w:tr w:rsidR="00145C26" w:rsidTr="00145C26"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145C26" w:rsidRDefault="00145C26">
            <w:pPr>
              <w:spacing w:before="40" w:after="40" w:line="240" w:lineRule="auto"/>
              <w:ind w:left="-90" w:right="-99"/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  <w:t>বিভাগের বাজেট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45C26" w:rsidRDefault="00145C26" w:rsidP="00145C26">
            <w:pPr>
              <w:spacing w:before="40" w:after="40" w:line="240" w:lineRule="auto"/>
              <w:ind w:left="-101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45C26" w:rsidRDefault="00145C26" w:rsidP="00145C26">
            <w:pPr>
              <w:spacing w:before="40" w:after="40" w:line="240" w:lineRule="auto"/>
              <w:ind w:left="-101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45C26" w:rsidRDefault="00145C26" w:rsidP="00145C26">
            <w:pPr>
              <w:spacing w:before="40" w:after="40" w:line="240" w:lineRule="auto"/>
              <w:ind w:left="-101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45C26" w:rsidRDefault="00145C26" w:rsidP="00145C26">
            <w:pPr>
              <w:spacing w:before="40" w:after="40" w:line="240" w:lineRule="auto"/>
              <w:ind w:left="-101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45C26" w:rsidRDefault="00145C26" w:rsidP="00145C26">
            <w:pPr>
              <w:spacing w:before="40" w:after="40" w:line="240" w:lineRule="auto"/>
              <w:ind w:left="-101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45C26" w:rsidRDefault="00145C26" w:rsidP="00145C26">
            <w:pPr>
              <w:spacing w:before="40" w:after="40" w:line="240" w:lineRule="auto"/>
              <w:ind w:left="-101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45C26" w:rsidRDefault="00145C26" w:rsidP="00145C26">
            <w:pPr>
              <w:spacing w:before="40" w:after="40" w:line="240" w:lineRule="auto"/>
              <w:ind w:left="-101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45C26" w:rsidRDefault="00145C26" w:rsidP="00145C26">
            <w:pPr>
              <w:spacing w:before="40" w:after="40" w:line="240" w:lineRule="auto"/>
              <w:ind w:left="-101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45C26" w:rsidRDefault="00145C26" w:rsidP="00145C26">
            <w:pPr>
              <w:spacing w:before="40" w:after="40" w:line="240" w:lineRule="auto"/>
              <w:ind w:left="-101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45C26" w:rsidRDefault="00145C26" w:rsidP="00145C26">
            <w:pPr>
              <w:spacing w:before="40" w:after="40" w:line="240" w:lineRule="auto"/>
              <w:ind w:left="-101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45C26" w:rsidRDefault="00145C26" w:rsidP="00145C26">
            <w:pPr>
              <w:spacing w:before="40" w:after="40" w:line="240" w:lineRule="auto"/>
              <w:ind w:left="-101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45C26" w:rsidRDefault="00145C26" w:rsidP="00145C26">
            <w:pPr>
              <w:spacing w:before="40" w:after="40" w:line="240" w:lineRule="auto"/>
              <w:ind w:left="-101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</w:tr>
      <w:tr w:rsidR="00145C26" w:rsidTr="00145C26"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145C26" w:rsidRDefault="00145C26">
            <w:pPr>
              <w:spacing w:before="40" w:after="40" w:line="240" w:lineRule="auto"/>
              <w:ind w:left="-90" w:right="-99"/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  <w:t>উন্নয়ন বাজেট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45C26" w:rsidRDefault="00145C26" w:rsidP="00145C26">
            <w:pPr>
              <w:spacing w:before="40" w:after="40" w:line="240" w:lineRule="auto"/>
              <w:ind w:left="-101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45C26" w:rsidRDefault="00145C26" w:rsidP="00145C26">
            <w:pPr>
              <w:spacing w:before="40" w:after="40" w:line="240" w:lineRule="auto"/>
              <w:ind w:left="-101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45C26" w:rsidRDefault="00145C26" w:rsidP="00145C26">
            <w:pPr>
              <w:spacing w:before="40" w:after="40" w:line="240" w:lineRule="auto"/>
              <w:ind w:left="-101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45C26" w:rsidRDefault="00145C26" w:rsidP="00145C26">
            <w:pPr>
              <w:spacing w:before="40" w:after="40" w:line="240" w:lineRule="auto"/>
              <w:ind w:left="-101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45C26" w:rsidRDefault="00145C26" w:rsidP="00145C26">
            <w:pPr>
              <w:spacing w:before="40" w:after="40" w:line="240" w:lineRule="auto"/>
              <w:ind w:left="-101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45C26" w:rsidRDefault="00145C26" w:rsidP="00145C26">
            <w:pPr>
              <w:spacing w:before="40" w:after="40" w:line="240" w:lineRule="auto"/>
              <w:ind w:left="-101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45C26" w:rsidRDefault="00145C26" w:rsidP="00145C26">
            <w:pPr>
              <w:spacing w:before="40" w:after="40" w:line="240" w:lineRule="auto"/>
              <w:ind w:left="-101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45C26" w:rsidRDefault="00145C26" w:rsidP="00145C26">
            <w:pPr>
              <w:spacing w:before="40" w:after="40" w:line="240" w:lineRule="auto"/>
              <w:ind w:left="-101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45C26" w:rsidRDefault="00145C26" w:rsidP="00145C26">
            <w:pPr>
              <w:spacing w:before="40" w:after="40" w:line="240" w:lineRule="auto"/>
              <w:ind w:left="-101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45C26" w:rsidRDefault="00145C26" w:rsidP="00145C26">
            <w:pPr>
              <w:spacing w:before="40" w:after="40" w:line="240" w:lineRule="auto"/>
              <w:ind w:left="-101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45C26" w:rsidRDefault="00145C26" w:rsidP="00145C26">
            <w:pPr>
              <w:spacing w:before="40" w:after="40" w:line="240" w:lineRule="auto"/>
              <w:ind w:left="-101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45C26" w:rsidRDefault="00145C26" w:rsidP="00145C26">
            <w:pPr>
              <w:spacing w:before="40" w:after="40" w:line="240" w:lineRule="auto"/>
              <w:ind w:left="-101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</w:tr>
      <w:tr w:rsidR="00145C26" w:rsidTr="00145C26"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145C26" w:rsidRDefault="00145C26">
            <w:pPr>
              <w:spacing w:before="40" w:after="40" w:line="240" w:lineRule="auto"/>
              <w:ind w:left="-90" w:right="-99"/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  <w:t>পরিচালন বাজেট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45C26" w:rsidRDefault="00145C26" w:rsidP="00145C26">
            <w:pPr>
              <w:spacing w:before="40" w:after="40" w:line="240" w:lineRule="auto"/>
              <w:ind w:left="-101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45C26" w:rsidRDefault="00145C26" w:rsidP="00145C26">
            <w:pPr>
              <w:spacing w:before="40" w:after="40" w:line="240" w:lineRule="auto"/>
              <w:ind w:left="-101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45C26" w:rsidRDefault="00145C26" w:rsidP="00145C26">
            <w:pPr>
              <w:spacing w:before="40" w:after="40" w:line="240" w:lineRule="auto"/>
              <w:ind w:left="-101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45C26" w:rsidRDefault="00145C26" w:rsidP="00145C26">
            <w:pPr>
              <w:spacing w:before="40" w:after="40" w:line="240" w:lineRule="auto"/>
              <w:ind w:left="-101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45C26" w:rsidRDefault="00145C26" w:rsidP="00145C26">
            <w:pPr>
              <w:spacing w:before="40" w:after="40" w:line="240" w:lineRule="auto"/>
              <w:ind w:left="-101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45C26" w:rsidRDefault="00145C26" w:rsidP="00145C26">
            <w:pPr>
              <w:spacing w:before="40" w:after="40" w:line="240" w:lineRule="auto"/>
              <w:ind w:left="-101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45C26" w:rsidRDefault="00145C26" w:rsidP="00145C26">
            <w:pPr>
              <w:spacing w:before="40" w:after="40" w:line="240" w:lineRule="auto"/>
              <w:ind w:left="-101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45C26" w:rsidRDefault="00145C26" w:rsidP="00145C26">
            <w:pPr>
              <w:spacing w:before="40" w:after="40" w:line="240" w:lineRule="auto"/>
              <w:ind w:left="-101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45C26" w:rsidRDefault="00145C26" w:rsidP="00145C26">
            <w:pPr>
              <w:spacing w:before="40" w:after="40" w:line="240" w:lineRule="auto"/>
              <w:ind w:left="-101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45C26" w:rsidRDefault="00145C26" w:rsidP="00145C26">
            <w:pPr>
              <w:spacing w:before="40" w:after="40" w:line="240" w:lineRule="auto"/>
              <w:ind w:left="-101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45C26" w:rsidRDefault="00145C26" w:rsidP="00145C26">
            <w:pPr>
              <w:spacing w:before="40" w:after="40" w:line="240" w:lineRule="auto"/>
              <w:ind w:left="-101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45C26" w:rsidRDefault="00145C26" w:rsidP="00145C26">
            <w:pPr>
              <w:spacing w:before="40" w:after="40" w:line="240" w:lineRule="auto"/>
              <w:ind w:left="-101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</w:tr>
    </w:tbl>
    <w:p w:rsidR="002F1E59" w:rsidRDefault="002F1E59" w:rsidP="002F1E59">
      <w:pPr>
        <w:spacing w:before="60"/>
        <w:rPr>
          <w:rFonts w:ascii="NikoshBAN" w:hAnsi="NikoshBAN" w:cs="NikoshBAN"/>
          <w:sz w:val="18"/>
          <w:szCs w:val="18"/>
          <w:lang w:bidi="bn-BD"/>
        </w:rPr>
      </w:pPr>
      <w:r>
        <w:rPr>
          <w:rFonts w:ascii="NikoshBAN" w:hAnsi="NikoshBAN" w:cs="NikoshBAN"/>
          <w:sz w:val="18"/>
          <w:szCs w:val="18"/>
          <w:cs/>
          <w:lang w:bidi="bn-BD"/>
        </w:rPr>
        <w:t>সূ</w:t>
      </w:r>
      <w:r w:rsidR="00CF4227">
        <w:rPr>
          <w:rFonts w:ascii="NikoshBAN" w:hAnsi="NikoshBAN" w:cs="NikoshBAN" w:hint="cs"/>
          <w:sz w:val="18"/>
          <w:szCs w:val="18"/>
          <w:cs/>
          <w:lang w:bidi="bn-IN"/>
        </w:rPr>
        <w:t xml:space="preserve">ত্র : </w:t>
      </w:r>
      <w:r>
        <w:rPr>
          <w:rFonts w:ascii="NikoshBAN" w:hAnsi="NikoshBAN" w:cs="NikoshBAN"/>
          <w:sz w:val="18"/>
          <w:szCs w:val="18"/>
          <w:cs/>
          <w:lang w:bidi="bn-BD"/>
        </w:rPr>
        <w:t>আর</w:t>
      </w:r>
      <w:r>
        <w:rPr>
          <w:rFonts w:ascii="NikoshBAN" w:hAnsi="NikoshBAN" w:cs="NikoshBAN" w:hint="cs"/>
          <w:sz w:val="18"/>
          <w:szCs w:val="18"/>
          <w:cs/>
          <w:lang w:bidi="bn-BD"/>
        </w:rPr>
        <w:t>সিজিপি</w:t>
      </w:r>
      <w:r>
        <w:rPr>
          <w:rFonts w:ascii="NikoshBAN" w:hAnsi="NikoshBAN" w:cs="NikoshBAN"/>
          <w:sz w:val="18"/>
          <w:szCs w:val="18"/>
          <w:lang w:bidi="bn-BD"/>
        </w:rPr>
        <w:t xml:space="preserve"> </w:t>
      </w:r>
      <w:r>
        <w:rPr>
          <w:rFonts w:ascii="NikoshBAN" w:hAnsi="NikoshBAN" w:cs="NikoshBAN" w:hint="cs"/>
          <w:sz w:val="18"/>
          <w:szCs w:val="18"/>
          <w:cs/>
          <w:lang w:bidi="bn-BD"/>
        </w:rPr>
        <w:t>ডাটাবেইজ</w:t>
      </w:r>
    </w:p>
    <w:p w:rsidR="00F83AF7" w:rsidRDefault="00F83AF7" w:rsidP="00F83AF7">
      <w:pPr>
        <w:spacing w:before="120" w:after="120" w:line="300" w:lineRule="auto"/>
        <w:rPr>
          <w:rFonts w:ascii="Nikosh" w:hAnsi="Nikosh" w:cs="Nikosh"/>
          <w:b/>
          <w:sz w:val="24"/>
          <w:szCs w:val="24"/>
        </w:rPr>
      </w:pP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৫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>.0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 w:rsidR="00CF4227">
        <w:rPr>
          <w:rFonts w:ascii="NikoshBAN" w:hAnsi="NikoshBAN" w:cs="NikoshBAN"/>
          <w:b/>
          <w:bCs/>
          <w:sz w:val="24"/>
          <w:szCs w:val="24"/>
          <w:cs/>
          <w:lang w:bidi="bn-IN"/>
        </w:rPr>
        <w:t>মন্ত্র</w:t>
      </w: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ণালয়ের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অগ্রাধিকার</w:t>
      </w:r>
      <w:r w:rsidR="00CF4227">
        <w:rPr>
          <w:rFonts w:ascii="NikoshBAN" w:hAnsi="NikoshBAN" w:cs="NikoshBAN" w:hint="cs"/>
          <w:b/>
          <w:bCs/>
          <w:sz w:val="24"/>
          <w:szCs w:val="24"/>
          <w:cs/>
          <w:lang w:bidi="bn-IN"/>
        </w:rPr>
        <w:t>সম্পন্ন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ব্যয়খাত</w:t>
      </w:r>
      <w:r>
        <w:rPr>
          <w:rFonts w:ascii="Nikosh" w:hAnsi="Nikosh" w:cs="Nikosh"/>
          <w:b/>
          <w:sz w:val="24"/>
          <w:szCs w:val="24"/>
        </w:rPr>
        <w:t>/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কর্মসূচিসমূহের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মাধ্যমে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নারী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উন্নয়নের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প্রভাব</w:t>
      </w:r>
    </w:p>
    <w:tbl>
      <w:tblPr>
        <w:tblStyle w:val="TableGrid"/>
        <w:tblW w:w="0" w:type="auto"/>
        <w:tblInd w:w="828" w:type="dxa"/>
        <w:tblLayout w:type="fixed"/>
        <w:tblLook w:val="04A0" w:firstRow="1" w:lastRow="0" w:firstColumn="1" w:lastColumn="0" w:noHBand="0" w:noVBand="1"/>
      </w:tblPr>
      <w:tblGrid>
        <w:gridCol w:w="3285"/>
        <w:gridCol w:w="4275"/>
      </w:tblGrid>
      <w:tr w:rsidR="00DF7960" w:rsidRPr="00116AC7" w:rsidTr="00145C26">
        <w:trPr>
          <w:trHeight w:val="45"/>
          <w:tblHeader/>
        </w:trPr>
        <w:tc>
          <w:tcPr>
            <w:tcW w:w="3285" w:type="dxa"/>
            <w:shd w:val="clear" w:color="auto" w:fill="99CCFF"/>
            <w:vAlign w:val="center"/>
          </w:tcPr>
          <w:p w:rsidR="00DF7960" w:rsidRPr="001779E0" w:rsidRDefault="00F83AF7" w:rsidP="00CF4227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</w:rPr>
            </w:pPr>
            <w:r w:rsidRPr="00CD6F4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="00DF7960" w:rsidRPr="003D68F1">
              <w:rPr>
                <w:rStyle w:val="Strong"/>
                <w:rFonts w:ascii="NikoshBAN" w:hAnsi="NikoshBAN" w:cs="NikoshBAN" w:hint="cs"/>
                <w:cs/>
              </w:rPr>
              <w:t>অগ্রাধিকারসম্পন্ন</w:t>
            </w:r>
            <w:r w:rsidR="00DF7960" w:rsidRPr="003D68F1">
              <w:rPr>
                <w:rStyle w:val="Strong"/>
                <w:rFonts w:ascii="NikoshBAN" w:hAnsi="NikoshBAN" w:cs="NikoshBAN"/>
              </w:rPr>
              <w:t xml:space="preserve"> </w:t>
            </w:r>
            <w:r w:rsidR="00DF7960" w:rsidRPr="003D68F1">
              <w:rPr>
                <w:rStyle w:val="Strong"/>
                <w:rFonts w:ascii="NikoshBAN" w:hAnsi="NikoshBAN" w:cs="NikoshBAN" w:hint="cs"/>
                <w:cs/>
              </w:rPr>
              <w:t>ব্যয়খাত</w:t>
            </w:r>
            <w:r w:rsidR="00DF7960" w:rsidRPr="003D68F1">
              <w:rPr>
                <w:rStyle w:val="Strong"/>
                <w:rFonts w:ascii="NikoshBAN" w:hAnsi="NikoshBAN" w:cs="NikoshBAN"/>
              </w:rPr>
              <w:t>/</w:t>
            </w:r>
            <w:r w:rsidR="00DF7960" w:rsidRPr="003D68F1">
              <w:rPr>
                <w:rStyle w:val="Strong"/>
                <w:rFonts w:ascii="NikoshBAN" w:hAnsi="NikoshBAN" w:cs="NikoshBAN" w:hint="cs"/>
                <w:cs/>
              </w:rPr>
              <w:t>কর্মসূচিসমূহ</w:t>
            </w:r>
          </w:p>
        </w:tc>
        <w:tc>
          <w:tcPr>
            <w:tcW w:w="4275" w:type="dxa"/>
            <w:shd w:val="clear" w:color="auto" w:fill="99CCFF"/>
            <w:vAlign w:val="center"/>
          </w:tcPr>
          <w:p w:rsidR="00DF7960" w:rsidRPr="001779E0" w:rsidRDefault="00DF7960" w:rsidP="00B30B88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  <w:cs/>
              </w:rPr>
            </w:pPr>
            <w:r w:rsidRPr="00781189">
              <w:rPr>
                <w:rStyle w:val="Strong"/>
                <w:rFonts w:ascii="NikoshBAN" w:hAnsi="NikoshBAN" w:cs="NikoshBAN" w:hint="cs"/>
                <w:cs/>
              </w:rPr>
              <w:t>নারী</w:t>
            </w:r>
            <w:r w:rsidRPr="00781189">
              <w:rPr>
                <w:rStyle w:val="Strong"/>
                <w:rFonts w:ascii="NikoshBAN" w:hAnsi="NikoshBAN" w:cs="NikoshBAN"/>
              </w:rPr>
              <w:t xml:space="preserve"> </w:t>
            </w:r>
            <w:r w:rsidRPr="00781189">
              <w:rPr>
                <w:rStyle w:val="Strong"/>
                <w:rFonts w:ascii="NikoshBAN" w:hAnsi="NikoshBAN" w:cs="NikoshBAN" w:hint="cs"/>
                <w:cs/>
              </w:rPr>
              <w:t>উন্নয়নে</w:t>
            </w:r>
            <w:r w:rsidRPr="00781189">
              <w:rPr>
                <w:rStyle w:val="Strong"/>
                <w:rFonts w:ascii="NikoshBAN" w:hAnsi="NikoshBAN" w:cs="NikoshBAN"/>
              </w:rPr>
              <w:t xml:space="preserve"> </w:t>
            </w:r>
            <w:r w:rsidRPr="00781189">
              <w:rPr>
                <w:rStyle w:val="Strong"/>
                <w:rFonts w:ascii="NikoshBAN" w:hAnsi="NikoshBAN" w:cs="NikoshBAN" w:hint="cs"/>
                <w:cs/>
              </w:rPr>
              <w:t>এর</w:t>
            </w:r>
            <w:r w:rsidRPr="00781189">
              <w:rPr>
                <w:rStyle w:val="Strong"/>
                <w:rFonts w:ascii="NikoshBAN" w:hAnsi="NikoshBAN" w:cs="NikoshBAN"/>
              </w:rPr>
              <w:t xml:space="preserve"> </w:t>
            </w:r>
            <w:r w:rsidRPr="00781189">
              <w:rPr>
                <w:rStyle w:val="Strong"/>
                <w:rFonts w:ascii="NikoshBAN" w:hAnsi="NikoshBAN" w:cs="NikoshBAN" w:hint="cs"/>
                <w:cs/>
              </w:rPr>
              <w:t>প্রভাব</w:t>
            </w:r>
            <w:r w:rsidRPr="00781189">
              <w:rPr>
                <w:rStyle w:val="Strong"/>
                <w:rFonts w:ascii="NikoshBAN" w:hAnsi="NikoshBAN" w:cs="NikoshBAN"/>
              </w:rPr>
              <w:t xml:space="preserve"> (</w:t>
            </w:r>
            <w:r w:rsidRPr="00781189">
              <w:rPr>
                <w:rStyle w:val="Strong"/>
                <w:rFonts w:ascii="NikoshBAN" w:hAnsi="NikoshBAN" w:cs="NikoshBAN" w:hint="cs"/>
                <w:cs/>
              </w:rPr>
              <w:t>প্রত্যক্ষ</w:t>
            </w:r>
            <w:r w:rsidRPr="00781189">
              <w:rPr>
                <w:rStyle w:val="Strong"/>
                <w:rFonts w:ascii="NikoshBAN" w:hAnsi="NikoshBAN" w:cs="NikoshBAN"/>
              </w:rPr>
              <w:t xml:space="preserve"> </w:t>
            </w:r>
            <w:r w:rsidRPr="00781189">
              <w:rPr>
                <w:rStyle w:val="Strong"/>
                <w:rFonts w:ascii="NikoshBAN" w:hAnsi="NikoshBAN" w:cs="NikoshBAN" w:hint="cs"/>
                <w:cs/>
              </w:rPr>
              <w:t>ও</w:t>
            </w:r>
            <w:r w:rsidRPr="00781189">
              <w:rPr>
                <w:rStyle w:val="Strong"/>
                <w:rFonts w:ascii="NikoshBAN" w:hAnsi="NikoshBAN" w:cs="NikoshBAN"/>
              </w:rPr>
              <w:t xml:space="preserve"> </w:t>
            </w:r>
            <w:r w:rsidRPr="00781189">
              <w:rPr>
                <w:rStyle w:val="Strong"/>
                <w:rFonts w:ascii="NikoshBAN" w:hAnsi="NikoshBAN" w:cs="NikoshBAN" w:hint="cs"/>
                <w:cs/>
              </w:rPr>
              <w:t>পরোক্ষ</w:t>
            </w:r>
            <w:r w:rsidRPr="00781189">
              <w:rPr>
                <w:rStyle w:val="Strong"/>
                <w:rFonts w:ascii="NikoshBAN" w:hAnsi="NikoshBAN" w:cs="NikoshBAN"/>
              </w:rPr>
              <w:t>)</w:t>
            </w:r>
            <w:r>
              <w:rPr>
                <w:rStyle w:val="Strong"/>
                <w:rFonts w:ascii="NikoshBAN" w:hAnsi="NikoshBAN" w:cs="NikoshBAN"/>
              </w:rPr>
              <w:t xml:space="preserve"> </w:t>
            </w:r>
          </w:p>
        </w:tc>
      </w:tr>
      <w:tr w:rsidR="0019611E" w:rsidRPr="00116AC7" w:rsidTr="002F4E65">
        <w:trPr>
          <w:trHeight w:val="178"/>
        </w:trPr>
        <w:tc>
          <w:tcPr>
            <w:tcW w:w="3285" w:type="dxa"/>
          </w:tcPr>
          <w:p w:rsidR="0019611E" w:rsidRPr="00035F16" w:rsidRDefault="0019611E" w:rsidP="008065C7">
            <w:pPr>
              <w:spacing w:before="60" w:after="60" w:line="264" w:lineRule="auto"/>
              <w:rPr>
                <w:rFonts w:ascii="NikoshBAN" w:eastAsia="Nikosh" w:hAnsi="NikoshBAN" w:cs="NikoshBAN"/>
                <w:cs/>
                <w:lang w:val="en-AU" w:bidi="bn-BD"/>
              </w:rPr>
            </w:pPr>
            <w:permStart w:id="2057250474" w:edGrp="everyone" w:colFirst="0" w:colLast="0"/>
            <w:permStart w:id="1564885445" w:edGrp="everyone" w:colFirst="1" w:colLast="1"/>
            <w:r w:rsidRPr="0045071F">
              <w:rPr>
                <w:rFonts w:ascii="NikoshBAN" w:hAnsi="NikoshBAN" w:cs="NikoshBAN"/>
                <w:cs/>
              </w:rPr>
              <w:t>মানসম্পন্ন বীজ উৎপাদন এবং বীজের সঠিক মান নির্ধারণ</w:t>
            </w:r>
          </w:p>
        </w:tc>
        <w:tc>
          <w:tcPr>
            <w:tcW w:w="4275" w:type="dxa"/>
          </w:tcPr>
          <w:p w:rsidR="0019611E" w:rsidRPr="00A47FF5" w:rsidRDefault="0019611E" w:rsidP="008065C7">
            <w:pPr>
              <w:spacing w:before="60" w:after="60" w:line="264" w:lineRule="auto"/>
              <w:jc w:val="both"/>
              <w:rPr>
                <w:rFonts w:ascii="NikoshBAN" w:eastAsia="Nikosh" w:hAnsi="NikoshBAN" w:cs="NikoshBAN"/>
                <w:cs/>
                <w:lang w:val="en-AU" w:bidi="bn-BD"/>
              </w:rPr>
            </w:pPr>
            <w:r w:rsidRPr="00A47FF5">
              <w:rPr>
                <w:rFonts w:ascii="NikoshBAN" w:eastAsia="Nikosh" w:hAnsi="NikoshBAN" w:cs="NikoshBAN"/>
                <w:cs/>
                <w:lang w:bidi="bn-BD"/>
              </w:rPr>
              <w:t>অধিক ফসল উৎপাদনের জন্য মানসম্পন্ন বীজ অপরিহার্য। কৃষকের চাহিদা অনুযায়ী মানসম্পন্ন বীজ উৎপাদন এবং সরবরাহ নিশ্চিত করার লক্ষ্যে বীজ উৎপাদন ও</w:t>
            </w:r>
            <w:r w:rsidRPr="00A47FF5">
              <w:rPr>
                <w:rFonts w:ascii="NikoshBAN" w:eastAsia="Nikosh" w:hAnsi="NikoshBAN" w:cs="NikoshBAN"/>
                <w:lang w:bidi="bn-BD"/>
              </w:rPr>
              <w:t xml:space="preserve"> </w:t>
            </w:r>
            <w:r w:rsidRPr="00A47FF5">
              <w:rPr>
                <w:rFonts w:ascii="NikoshBAN" w:eastAsia="Nikosh" w:hAnsi="NikoshBAN" w:cs="NikoshBAN"/>
                <w:cs/>
                <w:lang w:bidi="bn-BD"/>
              </w:rPr>
              <w:t>পারিবারিক</w:t>
            </w:r>
            <w:r w:rsidRPr="00A47FF5">
              <w:rPr>
                <w:rFonts w:ascii="NikoshBAN" w:eastAsia="Nikosh" w:hAnsi="NikoshBAN" w:cs="NikoshBAN"/>
                <w:lang w:bidi="bn-BD"/>
              </w:rPr>
              <w:t xml:space="preserve"> </w:t>
            </w:r>
            <w:r w:rsidRPr="00A47FF5">
              <w:rPr>
                <w:rFonts w:ascii="NikoshBAN" w:eastAsia="Nikosh" w:hAnsi="NikoshBAN" w:cs="NikoshBAN"/>
                <w:cs/>
                <w:lang w:bidi="bn-BD"/>
              </w:rPr>
              <w:t>পুষ্টি</w:t>
            </w:r>
            <w:r w:rsidRPr="00A47FF5">
              <w:rPr>
                <w:rFonts w:ascii="NikoshBAN" w:eastAsia="Nikosh" w:hAnsi="NikoshBAN" w:cs="NikoshBAN"/>
                <w:lang w:bidi="bn-BD"/>
              </w:rPr>
              <w:t xml:space="preserve"> </w:t>
            </w:r>
            <w:r w:rsidRPr="00A47FF5">
              <w:rPr>
                <w:rFonts w:ascii="NikoshBAN" w:eastAsia="Nikosh" w:hAnsi="NikoshBAN" w:cs="NikoshBAN"/>
                <w:cs/>
                <w:lang w:bidi="bn-BD"/>
              </w:rPr>
              <w:t>বাগান কার্যক্রমে প্রায় ৩০</w:t>
            </w:r>
            <w:r w:rsidR="00A47FF5" w:rsidRPr="00A47FF5">
              <w:rPr>
                <w:rFonts w:ascii="NikoshBAN" w:hAnsi="NikoshBAN" w:cs="NikoshBAN" w:hint="cs"/>
                <w:cs/>
              </w:rPr>
              <w:t xml:space="preserve"> শতাংশ</w:t>
            </w:r>
            <w:r w:rsidR="00A47FF5" w:rsidRPr="00A47FF5">
              <w:rPr>
                <w:rFonts w:ascii="NikoshBAN" w:eastAsia="Nikosh" w:hAnsi="NikoshBAN" w:cs="NikoshBAN"/>
                <w:cs/>
                <w:lang w:bidi="bn-BD"/>
              </w:rPr>
              <w:t xml:space="preserve"> </w:t>
            </w:r>
            <w:r w:rsidRPr="00A47FF5">
              <w:rPr>
                <w:rFonts w:ascii="NikoshBAN" w:eastAsia="Nikosh" w:hAnsi="NikoshBAN" w:cs="NikoshBAN"/>
                <w:cs/>
                <w:lang w:bidi="bn-BD"/>
              </w:rPr>
              <w:t>নারী শ্রমিককে সম্পৃক্ত করা হয়েছে</w:t>
            </w:r>
            <w:r w:rsidRPr="00A47FF5">
              <w:rPr>
                <w:rFonts w:ascii="NikoshBAN" w:eastAsia="Nikosh" w:hAnsi="NikoshBAN" w:cs="NikoshBAN"/>
                <w:cs/>
                <w:lang w:bidi="hi-IN"/>
              </w:rPr>
              <w:t>।</w:t>
            </w:r>
          </w:p>
        </w:tc>
      </w:tr>
      <w:tr w:rsidR="0019611E" w:rsidRPr="00116AC7" w:rsidTr="002F4E65">
        <w:trPr>
          <w:trHeight w:val="178"/>
        </w:trPr>
        <w:tc>
          <w:tcPr>
            <w:tcW w:w="3285" w:type="dxa"/>
          </w:tcPr>
          <w:p w:rsidR="0019611E" w:rsidRPr="0045071F" w:rsidRDefault="0019611E" w:rsidP="008065C7">
            <w:pPr>
              <w:spacing w:before="60" w:after="60" w:line="264" w:lineRule="auto"/>
              <w:rPr>
                <w:rFonts w:ascii="NikoshBAN" w:hAnsi="NikoshBAN" w:cs="NikoshBAN"/>
                <w:cs/>
              </w:rPr>
            </w:pPr>
            <w:permStart w:id="723845727" w:edGrp="everyone" w:colFirst="0" w:colLast="0"/>
            <w:permStart w:id="1566651660" w:edGrp="everyone" w:colFirst="1" w:colLast="1"/>
            <w:permEnd w:id="2057250474"/>
            <w:permEnd w:id="1564885445"/>
            <w:r w:rsidRPr="00694F87">
              <w:rPr>
                <w:rFonts w:ascii="NikoshBAN" w:hAnsi="NikoshBAN" w:cs="NikoshBAN"/>
                <w:cs/>
              </w:rPr>
              <w:t>উন্নত শস্য উৎপাদন  প্রযুক্তি  কৃষকদের মাঝে  সম্প্রসারণ কার্যক্রম (প্রশিক্ষণ, প্রদর্শনী, মাঠদিবস, র‌্যালি, মেলা</w:t>
            </w:r>
            <w:r w:rsidRPr="00694F87">
              <w:rPr>
                <w:rFonts w:ascii="NikoshBAN" w:hAnsi="NikoshBAN" w:cs="NikoshBAN"/>
              </w:rPr>
              <w:t>,</w:t>
            </w:r>
            <w:r>
              <w:rPr>
                <w:rFonts w:ascii="NikoshBAN" w:hAnsi="NikoshBAN" w:cs="NikoshBAN"/>
                <w:cs/>
              </w:rPr>
              <w:t xml:space="preserve"> গণমাধ্যমে প্রচার)</w:t>
            </w:r>
          </w:p>
        </w:tc>
        <w:tc>
          <w:tcPr>
            <w:tcW w:w="4275" w:type="dxa"/>
          </w:tcPr>
          <w:p w:rsidR="0019611E" w:rsidRPr="00A47FF5" w:rsidRDefault="0019611E" w:rsidP="00331240">
            <w:pPr>
              <w:spacing w:before="60" w:after="60" w:line="264" w:lineRule="auto"/>
              <w:jc w:val="both"/>
              <w:rPr>
                <w:rFonts w:ascii="NikoshBAN" w:eastAsia="Nikosh" w:hAnsi="NikoshBAN" w:cs="NikoshBAN"/>
                <w:cs/>
                <w:lang w:bidi="bn-BD"/>
              </w:rPr>
            </w:pPr>
            <w:r w:rsidRPr="00A47FF5">
              <w:rPr>
                <w:rFonts w:ascii="NikoshBAN" w:eastAsia="Nikosh" w:hAnsi="NikoshBAN" w:cs="NikoshBAN"/>
                <w:cs/>
                <w:lang w:val="it-IT" w:bidi="bn-BD"/>
              </w:rPr>
              <w:t>উদ্ভাবিত জাত ও প্রযুক্তি</w:t>
            </w:r>
            <w:r w:rsidR="00CF4227">
              <w:rPr>
                <w:rFonts w:ascii="NikoshBAN" w:eastAsia="Nikosh" w:hAnsi="NikoshBAN" w:cs="NikoshBAN"/>
                <w:cs/>
                <w:lang w:val="it-IT"/>
              </w:rPr>
              <w:t xml:space="preserve"> চাষ</w:t>
            </w:r>
            <w:r w:rsidR="00CF4227">
              <w:rPr>
                <w:rFonts w:ascii="NikoshBAN" w:eastAsia="Nikosh" w:hAnsi="NikoshBAN" w:cs="NikoshBAN" w:hint="cs"/>
                <w:cs/>
                <w:lang w:val="it-IT"/>
              </w:rPr>
              <w:t>ি</w:t>
            </w:r>
            <w:r w:rsidRPr="00A47FF5">
              <w:rPr>
                <w:rFonts w:ascii="NikoshBAN" w:eastAsia="Nikosh" w:hAnsi="NikoshBAN" w:cs="NikoshBAN"/>
                <w:cs/>
                <w:lang w:val="it-IT"/>
              </w:rPr>
              <w:t xml:space="preserve"> পর্যায়ে পৌঁছানো</w:t>
            </w:r>
            <w:r w:rsidR="00331240" w:rsidRPr="00A47FF5">
              <w:rPr>
                <w:rFonts w:ascii="NikoshBAN" w:eastAsia="Nikosh" w:hAnsi="NikoshBAN" w:cs="NikoshBAN" w:hint="cs"/>
                <w:cs/>
                <w:lang w:val="it-IT"/>
              </w:rPr>
              <w:t xml:space="preserve">, </w:t>
            </w:r>
            <w:r w:rsidRPr="00A47FF5">
              <w:rPr>
                <w:rFonts w:ascii="NikoshBAN" w:eastAsia="Nikosh" w:hAnsi="NikoshBAN" w:cs="NikoshBAN"/>
                <w:cs/>
                <w:lang w:val="da-DK" w:bidi="bn-BD"/>
              </w:rPr>
              <w:t>খাদ্যমান ও পুষ্টি বিষয়ে</w:t>
            </w:r>
            <w:r w:rsidRPr="00A47FF5">
              <w:rPr>
                <w:rFonts w:ascii="NikoshBAN" w:eastAsia="Nikosh" w:hAnsi="NikoshBAN" w:cs="NikoshBAN"/>
                <w:lang w:val="da-DK" w:bidi="bn-BD"/>
              </w:rPr>
              <w:t xml:space="preserve"> </w:t>
            </w:r>
            <w:r w:rsidR="00331240" w:rsidRPr="00A47FF5">
              <w:rPr>
                <w:rFonts w:ascii="NikoshBAN" w:eastAsia="Nikosh" w:hAnsi="NikoshBAN" w:cs="NikoshBAN"/>
                <w:cs/>
                <w:lang w:val="it-IT"/>
              </w:rPr>
              <w:t>প্রশিক্ষণ প্রদান</w:t>
            </w:r>
            <w:r w:rsidR="00331240" w:rsidRPr="00A47FF5">
              <w:rPr>
                <w:rFonts w:ascii="NikoshBAN" w:eastAsia="Nikosh" w:hAnsi="NikoshBAN" w:cs="NikoshBAN" w:hint="cs"/>
                <w:cs/>
                <w:lang w:val="it-IT"/>
              </w:rPr>
              <w:t xml:space="preserve"> </w:t>
            </w:r>
            <w:r w:rsidRPr="00A47FF5">
              <w:rPr>
                <w:rFonts w:ascii="NikoshBAN" w:eastAsia="Nikosh" w:hAnsi="NikoshBAN" w:cs="NikoshBAN"/>
                <w:cs/>
                <w:lang w:val="it-IT"/>
              </w:rPr>
              <w:t xml:space="preserve">এবং </w:t>
            </w:r>
            <w:r w:rsidRPr="00A47FF5">
              <w:rPr>
                <w:rFonts w:ascii="NikoshBAN" w:eastAsia="Nikosh" w:hAnsi="NikoshBAN" w:cs="NikoshBAN"/>
                <w:cs/>
                <w:lang w:val="it-IT" w:bidi="bn-BD"/>
              </w:rPr>
              <w:t>প্রদর্শনী</w:t>
            </w:r>
            <w:r w:rsidRPr="00A47FF5">
              <w:rPr>
                <w:rFonts w:ascii="NikoshBAN" w:eastAsia="Nikosh" w:hAnsi="NikoshBAN" w:cs="NikoshBAN"/>
                <w:cs/>
                <w:lang w:val="it-IT"/>
              </w:rPr>
              <w:t>-</w:t>
            </w:r>
            <w:r w:rsidRPr="00A47FF5">
              <w:rPr>
                <w:rFonts w:ascii="NikoshBAN" w:eastAsia="Nikosh" w:hAnsi="NikoshBAN" w:cs="NikoshBAN"/>
                <w:cs/>
                <w:lang w:val="it-IT" w:bidi="bn-BD"/>
              </w:rPr>
              <w:t>মেলা</w:t>
            </w:r>
            <w:r w:rsidRPr="00A47FF5">
              <w:rPr>
                <w:rFonts w:ascii="NikoshBAN" w:eastAsia="Nikosh" w:hAnsi="NikoshBAN" w:cs="NikoshBAN"/>
                <w:cs/>
                <w:lang w:val="it-IT"/>
              </w:rPr>
              <w:t>-</w:t>
            </w:r>
            <w:r w:rsidR="00CF4227">
              <w:rPr>
                <w:rFonts w:ascii="NikoshBAN" w:eastAsia="Nikosh" w:hAnsi="NikoshBAN" w:cs="NikoshBAN"/>
                <w:cs/>
                <w:lang w:val="it-IT" w:bidi="bn-BD"/>
              </w:rPr>
              <w:t>র‍্যাল</w:t>
            </w:r>
            <w:r w:rsidR="00CF4227">
              <w:rPr>
                <w:rFonts w:ascii="NikoshBAN" w:eastAsia="Nikosh" w:hAnsi="NikoshBAN" w:cs="NikoshBAN" w:hint="cs"/>
                <w:cs/>
                <w:lang w:val="it-IT"/>
              </w:rPr>
              <w:t>ি</w:t>
            </w:r>
            <w:r w:rsidRPr="00A47FF5">
              <w:rPr>
                <w:rFonts w:ascii="NikoshBAN" w:eastAsia="Nikosh" w:hAnsi="NikoshBAN" w:cs="NikoshBAN"/>
                <w:cs/>
                <w:lang w:val="it-IT"/>
              </w:rPr>
              <w:t>-</w:t>
            </w:r>
            <w:r w:rsidRPr="00A47FF5">
              <w:rPr>
                <w:rFonts w:ascii="NikoshBAN" w:eastAsia="Nikosh" w:hAnsi="NikoshBAN" w:cs="NikoshBAN"/>
                <w:cs/>
                <w:lang w:val="it-IT" w:bidi="bn-BD"/>
              </w:rPr>
              <w:t>সেমিনার</w:t>
            </w:r>
            <w:r w:rsidRPr="00A47FF5">
              <w:rPr>
                <w:rFonts w:ascii="NikoshBAN" w:eastAsia="Nikosh" w:hAnsi="NikoshBAN" w:cs="NikoshBAN"/>
                <w:cs/>
                <w:lang w:val="it-IT"/>
              </w:rPr>
              <w:t>-</w:t>
            </w:r>
            <w:r w:rsidRPr="00A47FF5">
              <w:rPr>
                <w:rFonts w:ascii="NikoshBAN" w:eastAsia="Nikosh" w:hAnsi="NikoshBAN" w:cs="NikoshBAN"/>
                <w:cs/>
                <w:lang w:val="it-IT" w:bidi="bn-BD"/>
              </w:rPr>
              <w:t>কর্মশালা</w:t>
            </w:r>
            <w:r w:rsidRPr="00A47FF5">
              <w:rPr>
                <w:rFonts w:ascii="NikoshBAN" w:eastAsia="Nikosh" w:hAnsi="NikoshBAN" w:cs="NikoshBAN"/>
                <w:cs/>
                <w:lang w:bidi="bn-BD"/>
              </w:rPr>
              <w:t>য়</w:t>
            </w:r>
            <w:r w:rsidRPr="00A47FF5">
              <w:rPr>
                <w:rFonts w:ascii="NikoshBAN" w:eastAsia="Nikosh" w:hAnsi="NikoshBAN" w:cs="NikoshBAN"/>
                <w:lang w:bidi="bn-BD"/>
              </w:rPr>
              <w:t xml:space="preserve"> </w:t>
            </w:r>
            <w:r w:rsidRPr="00A47FF5">
              <w:rPr>
                <w:rFonts w:ascii="NikoshBAN" w:eastAsia="Nikosh" w:hAnsi="NikoshBAN" w:cs="NikoshBAN"/>
                <w:cs/>
                <w:lang w:bidi="bn-BD"/>
              </w:rPr>
              <w:t>৫০</w:t>
            </w:r>
            <w:r w:rsidR="00A47FF5" w:rsidRPr="00A47FF5">
              <w:rPr>
                <w:rFonts w:ascii="NikoshBAN" w:hAnsi="NikoshBAN" w:cs="NikoshBAN" w:hint="cs"/>
                <w:cs/>
              </w:rPr>
              <w:t xml:space="preserve"> শতাংশ</w:t>
            </w:r>
            <w:r w:rsidR="00A47FF5" w:rsidRPr="00A47FF5">
              <w:rPr>
                <w:rFonts w:ascii="NikoshBAN" w:eastAsia="Nikosh" w:hAnsi="NikoshBAN" w:cs="NikoshBAN"/>
                <w:lang w:bidi="bn-BD"/>
              </w:rPr>
              <w:t xml:space="preserve"> </w:t>
            </w:r>
            <w:r w:rsidRPr="00A47FF5">
              <w:rPr>
                <w:rFonts w:ascii="NikoshBAN" w:eastAsia="Nikosh" w:hAnsi="NikoshBAN" w:cs="NikoshBAN"/>
                <w:cs/>
                <w:lang w:bidi="bn-BD"/>
              </w:rPr>
              <w:t>নারীদের</w:t>
            </w:r>
            <w:r w:rsidRPr="00A47FF5">
              <w:rPr>
                <w:rFonts w:ascii="NikoshBAN" w:eastAsia="Nikosh" w:hAnsi="NikoshBAN" w:cs="NikoshBAN"/>
                <w:lang w:bidi="bn-BD"/>
              </w:rPr>
              <w:t xml:space="preserve"> </w:t>
            </w:r>
            <w:r w:rsidRPr="00A47FF5">
              <w:rPr>
                <w:rFonts w:ascii="NikoshBAN" w:eastAsia="Nikosh" w:hAnsi="NikoshBAN" w:cs="NikoshBAN"/>
                <w:cs/>
              </w:rPr>
              <w:t>সম্পৃক্ত</w:t>
            </w:r>
            <w:r w:rsidR="00331240" w:rsidRPr="00A47FF5">
              <w:rPr>
                <w:rFonts w:ascii="NikoshBAN" w:eastAsia="Nikosh" w:hAnsi="NikoshBAN" w:cs="NikoshBAN" w:hint="cs"/>
                <w:cs/>
              </w:rPr>
              <w:t xml:space="preserve"> করা হচ্ছে। </w:t>
            </w:r>
            <w:r w:rsidRPr="00A47FF5">
              <w:rPr>
                <w:rFonts w:ascii="NikoshBAN" w:eastAsia="Nikosh" w:hAnsi="NikoshBAN" w:cs="NikoshBAN"/>
                <w:cs/>
              </w:rPr>
              <w:t xml:space="preserve">ফলে নারীদের কর্মসংস্থানের সুযোগ সৃষ্টি হয়েছে এবং নারী ও শিশুদের পুষ্টিকর খাদ্য গ্রহণের সুযোগ আরো সম্প্রসারিত </w:t>
            </w:r>
            <w:r w:rsidRPr="00A47FF5">
              <w:rPr>
                <w:rFonts w:ascii="NikoshBAN" w:eastAsia="Nikosh" w:hAnsi="NikoshBAN" w:cs="NikoshBAN"/>
                <w:cs/>
                <w:lang w:bidi="bn-BD"/>
              </w:rPr>
              <w:t>হচ্ছে</w:t>
            </w:r>
            <w:r w:rsidRPr="00A47FF5">
              <w:rPr>
                <w:rFonts w:ascii="NikoshBAN" w:eastAsia="Nikosh" w:hAnsi="NikoshBAN" w:cs="NikoshBAN"/>
                <w:cs/>
                <w:lang w:bidi="hi-IN"/>
              </w:rPr>
              <w:t>।</w:t>
            </w:r>
            <w:r w:rsidRPr="00A47FF5">
              <w:rPr>
                <w:rFonts w:ascii="NikoshBAN" w:eastAsia="Nikosh" w:hAnsi="NikoshBAN" w:cs="NikoshBAN"/>
                <w:cs/>
                <w:lang w:bidi="bn-BD"/>
              </w:rPr>
              <w:t xml:space="preserve"> </w:t>
            </w:r>
          </w:p>
        </w:tc>
      </w:tr>
      <w:tr w:rsidR="0019611E" w:rsidRPr="00116AC7" w:rsidTr="002F4E65">
        <w:trPr>
          <w:trHeight w:val="178"/>
        </w:trPr>
        <w:tc>
          <w:tcPr>
            <w:tcW w:w="3285" w:type="dxa"/>
          </w:tcPr>
          <w:p w:rsidR="0019611E" w:rsidRPr="00694F87" w:rsidRDefault="0019611E" w:rsidP="008065C7">
            <w:pPr>
              <w:spacing w:before="60" w:after="60" w:line="264" w:lineRule="auto"/>
              <w:rPr>
                <w:rFonts w:ascii="NikoshBAN" w:hAnsi="NikoshBAN" w:cs="NikoshBAN"/>
                <w:cs/>
              </w:rPr>
            </w:pPr>
            <w:permStart w:id="878911083" w:edGrp="everyone" w:colFirst="0" w:colLast="0"/>
            <w:permStart w:id="897265274" w:edGrp="everyone" w:colFirst="1" w:colLast="1"/>
            <w:permStart w:id="632578739" w:edGrp="everyone" w:colFirst="2" w:colLast="2"/>
            <w:permEnd w:id="723845727"/>
            <w:permEnd w:id="1566651660"/>
            <w:r w:rsidRPr="00204BFF">
              <w:rPr>
                <w:rFonts w:ascii="NikoshBAN" w:eastAsia="Nikosh" w:hAnsi="NikoshBAN" w:cs="NikoshBAN"/>
                <w:cs/>
                <w:lang w:val="en-AU" w:bidi="bn-BD"/>
              </w:rPr>
              <w:t>ভূ</w:t>
            </w:r>
            <w:r w:rsidRPr="00204BFF">
              <w:rPr>
                <w:rFonts w:ascii="NikoshBAN" w:eastAsia="Nikosh" w:hAnsi="NikoshBAN" w:cs="NikoshBAN"/>
                <w:lang w:val="en-AU" w:bidi="bn-BD"/>
              </w:rPr>
              <w:t>-</w:t>
            </w:r>
            <w:r w:rsidRPr="00204BFF">
              <w:rPr>
                <w:rFonts w:ascii="NikoshBAN" w:eastAsia="Nikosh" w:hAnsi="NikoshBAN" w:cs="NikoshBAN"/>
                <w:cs/>
                <w:lang w:val="en-AU" w:bidi="bn-BD"/>
              </w:rPr>
              <w:t>উপরিস্থ পানির সর্বোত্তম ব্যবহার</w:t>
            </w:r>
          </w:p>
        </w:tc>
        <w:tc>
          <w:tcPr>
            <w:tcW w:w="4275" w:type="dxa"/>
          </w:tcPr>
          <w:p w:rsidR="0019611E" w:rsidRPr="00A47FF5" w:rsidRDefault="0019611E" w:rsidP="00331240">
            <w:pPr>
              <w:spacing w:before="60" w:after="60" w:line="264" w:lineRule="auto"/>
              <w:jc w:val="both"/>
              <w:rPr>
                <w:rFonts w:ascii="NikoshBAN" w:eastAsia="Nikosh" w:hAnsi="NikoshBAN" w:cs="NikoshBAN"/>
                <w:cs/>
                <w:lang w:val="it-IT" w:bidi="bn-BD"/>
              </w:rPr>
            </w:pPr>
            <w:r w:rsidRPr="00A47FF5">
              <w:rPr>
                <w:rFonts w:ascii="NikoshBAN" w:eastAsia="Nikosh" w:hAnsi="NikoshBAN" w:cs="NikoshBAN"/>
                <w:cs/>
                <w:lang w:val="en-AU" w:bidi="bn-BD"/>
              </w:rPr>
              <w:t>ভূ-</w:t>
            </w:r>
            <w:r w:rsidR="00331240" w:rsidRPr="00A47FF5">
              <w:rPr>
                <w:rFonts w:ascii="NikoshBAN" w:eastAsia="Nikosh" w:hAnsi="NikoshBAN" w:cs="NikoshBAN" w:hint="cs"/>
                <w:cs/>
                <w:lang w:val="en-AU"/>
              </w:rPr>
              <w:t>উ</w:t>
            </w:r>
            <w:r w:rsidRPr="00A47FF5">
              <w:rPr>
                <w:rFonts w:ascii="NikoshBAN" w:eastAsia="Nikosh" w:hAnsi="NikoshBAN" w:cs="NikoshBAN"/>
                <w:cs/>
                <w:lang w:val="en-AU" w:bidi="bn-BD"/>
              </w:rPr>
              <w:t>পরিস্থ পানি ব্যবহার করে ক্ষুদ্র সেচ কার্যক্রম সম্প্রসারণ, জলাবদ্ধতা ও জলমগ্নতা দূরীকরণের মাধ্যমে আবাদি জমির আওতা বৃদ্ধি কার্যক্রমে নারী শ্রমিককে অন্তর্ভুক্ত করা</w:t>
            </w:r>
            <w:r w:rsidR="00331240" w:rsidRPr="00A47FF5">
              <w:rPr>
                <w:rFonts w:ascii="NikoshBAN" w:eastAsia="Nikosh" w:hAnsi="NikoshBAN" w:cs="NikoshBAN" w:hint="cs"/>
                <w:cs/>
                <w:lang w:val="en-AU"/>
              </w:rPr>
              <w:t xml:space="preserve"> হচ্ছে। </w:t>
            </w:r>
            <w:r w:rsidRPr="00A47FF5">
              <w:rPr>
                <w:rFonts w:ascii="NikoshBAN" w:eastAsia="Nikosh" w:hAnsi="NikoshBAN" w:cs="NikoshBAN"/>
                <w:cs/>
                <w:lang w:val="en-AU" w:bidi="hi-IN"/>
              </w:rPr>
              <w:t xml:space="preserve">  </w:t>
            </w:r>
          </w:p>
        </w:tc>
      </w:tr>
    </w:tbl>
    <w:permEnd w:id="878911083"/>
    <w:permEnd w:id="897265274"/>
    <w:permEnd w:id="632578739"/>
    <w:p w:rsidR="00F83AF7" w:rsidRDefault="002E2890" w:rsidP="002E2890">
      <w:pPr>
        <w:spacing w:before="240" w:after="120" w:line="300" w:lineRule="auto"/>
        <w:rPr>
          <w:rFonts w:ascii="Nikosh" w:hAnsi="Nikosh" w:cs="Nikosh"/>
          <w:b/>
          <w:sz w:val="24"/>
          <w:szCs w:val="24"/>
        </w:rPr>
      </w:pPr>
      <w:r>
        <w:rPr>
          <w:rFonts w:ascii="NikoshBAN" w:hAnsi="NikoshBAN" w:cs="NikoshBAN"/>
          <w:b/>
          <w:bCs/>
          <w:sz w:val="24"/>
          <w:szCs w:val="24"/>
          <w:lang w:bidi="bn-IN"/>
        </w:rPr>
        <w:t>6</w:t>
      </w:r>
      <w:r w:rsidR="00F83AF7">
        <w:rPr>
          <w:rFonts w:ascii="NikoshBAN" w:hAnsi="NikoshBAN" w:cs="NikoshBAN"/>
          <w:b/>
          <w:bCs/>
          <w:sz w:val="24"/>
          <w:szCs w:val="24"/>
          <w:lang w:bidi="bn-IN"/>
        </w:rPr>
        <w:t>.0</w:t>
      </w:r>
      <w:r w:rsidR="00F83AF7"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নারী</w:t>
      </w:r>
      <w:r w:rsidR="00F83AF7">
        <w:rPr>
          <w:rFonts w:ascii="Nikosh" w:hAnsi="Nikosh" w:cs="Nikosh"/>
          <w:b/>
          <w:sz w:val="24"/>
          <w:szCs w:val="24"/>
        </w:rPr>
        <w:t xml:space="preserve"> </w:t>
      </w:r>
      <w:r w:rsidR="00AE6451">
        <w:rPr>
          <w:rFonts w:ascii="Nikosh" w:hAnsi="Nikosh" w:cs="Nikosh"/>
          <w:b/>
          <w:bCs/>
          <w:sz w:val="24"/>
          <w:szCs w:val="24"/>
          <w:cs/>
          <w:lang w:bidi="bn-IN"/>
        </w:rPr>
        <w:t>উন্নয়নে</w:t>
      </w:r>
      <w:r w:rsidR="00F83AF7">
        <w:rPr>
          <w:rFonts w:ascii="Nikosh" w:hAnsi="Nikosh" w:cs="Nikosh"/>
          <w:b/>
          <w:sz w:val="24"/>
          <w:szCs w:val="24"/>
        </w:rPr>
        <w:t xml:space="preserve"> </w:t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মন্ত্রণালয়</w:t>
      </w:r>
      <w:r w:rsidR="00F83AF7">
        <w:rPr>
          <w:rFonts w:ascii="Nikosh" w:hAnsi="Nikosh" w:cs="Nikosh"/>
          <w:b/>
          <w:sz w:val="24"/>
          <w:szCs w:val="24"/>
        </w:rPr>
        <w:t>/</w:t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বিভাগের</w:t>
      </w:r>
      <w:r w:rsidR="00F83AF7">
        <w:rPr>
          <w:rFonts w:ascii="Nikosh" w:hAnsi="Nikosh" w:cs="Nikosh"/>
          <w:b/>
          <w:sz w:val="24"/>
          <w:szCs w:val="24"/>
        </w:rPr>
        <w:t xml:space="preserve"> </w:t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সাম্প্রতিক</w:t>
      </w:r>
      <w:r w:rsidR="00F83AF7">
        <w:rPr>
          <w:rFonts w:ascii="Nikosh" w:hAnsi="Nikosh" w:cs="Nikosh"/>
          <w:b/>
          <w:sz w:val="24"/>
          <w:szCs w:val="24"/>
        </w:rPr>
        <w:t xml:space="preserve"> </w:t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সময়ের</w:t>
      </w:r>
      <w:r w:rsidR="00F83AF7">
        <w:rPr>
          <w:rFonts w:ascii="Nikosh" w:hAnsi="Nikosh" w:cs="Nikosh"/>
          <w:b/>
          <w:sz w:val="24"/>
          <w:szCs w:val="24"/>
        </w:rPr>
        <w:t xml:space="preserve"> </w:t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উল্লেখযোগ্য</w:t>
      </w:r>
      <w:r w:rsidR="00F83AF7">
        <w:rPr>
          <w:rFonts w:ascii="Nikosh" w:hAnsi="Nikosh" w:cs="Nikosh"/>
          <w:b/>
          <w:sz w:val="24"/>
          <w:szCs w:val="24"/>
        </w:rPr>
        <w:t xml:space="preserve"> </w:t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সাফল্য</w:t>
      </w:r>
    </w:p>
    <w:p w:rsidR="00F83AF7" w:rsidRPr="00B71A0B" w:rsidRDefault="00B71A0B" w:rsidP="009D281C">
      <w:pPr>
        <w:spacing w:before="120" w:after="120" w:line="300" w:lineRule="auto"/>
        <w:ind w:left="720"/>
        <w:jc w:val="both"/>
        <w:rPr>
          <w:rFonts w:ascii="NikoshBAN" w:hAnsi="NikoshBAN" w:cs="NikoshBAN"/>
          <w:b/>
          <w:sz w:val="24"/>
          <w:szCs w:val="24"/>
          <w:lang w:bidi="bn-IN"/>
        </w:rPr>
      </w:pPr>
      <w:permStart w:id="445127094" w:edGrp="everyone"/>
      <w:r w:rsidRPr="00B71A0B">
        <w:rPr>
          <w:rFonts w:ascii="NikoshBAN" w:hAnsi="NikoshBAN" w:cs="NikoshBAN" w:hint="cs"/>
          <w:b/>
          <w:sz w:val="24"/>
          <w:szCs w:val="24"/>
          <w:cs/>
          <w:lang w:bidi="bn-IN"/>
        </w:rPr>
        <w:t>খাদ্যশস্যের</w:t>
      </w:r>
      <w:r w:rsidRPr="00B71A0B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B71A0B">
        <w:rPr>
          <w:rFonts w:ascii="NikoshBAN" w:hAnsi="NikoshBAN" w:cs="NikoshBAN" w:hint="cs"/>
          <w:b/>
          <w:sz w:val="24"/>
          <w:szCs w:val="24"/>
          <w:cs/>
          <w:lang w:bidi="bn-IN"/>
        </w:rPr>
        <w:t>উৎপাদন</w:t>
      </w:r>
      <w:r w:rsidRPr="00B71A0B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B71A0B">
        <w:rPr>
          <w:rFonts w:ascii="NikoshBAN" w:hAnsi="NikoshBAN" w:cs="NikoshBAN" w:hint="cs"/>
          <w:b/>
          <w:sz w:val="24"/>
          <w:szCs w:val="24"/>
          <w:cs/>
          <w:lang w:bidi="bn-IN"/>
        </w:rPr>
        <w:t>বৃদ্ধির</w:t>
      </w:r>
      <w:r w:rsidRPr="00B71A0B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B71A0B">
        <w:rPr>
          <w:rFonts w:ascii="NikoshBAN" w:hAnsi="NikoshBAN" w:cs="NikoshBAN" w:hint="cs"/>
          <w:b/>
          <w:sz w:val="24"/>
          <w:szCs w:val="24"/>
          <w:cs/>
          <w:lang w:bidi="bn-IN"/>
        </w:rPr>
        <w:t>প্রক্রিয়ায়</w:t>
      </w:r>
      <w:r w:rsidRPr="00B71A0B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B71A0B">
        <w:rPr>
          <w:rFonts w:ascii="NikoshBAN" w:hAnsi="NikoshBAN" w:cs="NikoshBAN" w:hint="cs"/>
          <w:b/>
          <w:sz w:val="24"/>
          <w:szCs w:val="24"/>
          <w:cs/>
          <w:lang w:bidi="bn-IN"/>
        </w:rPr>
        <w:t>প্রত্যক্ষ</w:t>
      </w:r>
      <w:r w:rsidRPr="00B71A0B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B71A0B">
        <w:rPr>
          <w:rFonts w:ascii="NikoshBAN" w:hAnsi="NikoshBAN" w:cs="NikoshBAN" w:hint="cs"/>
          <w:b/>
          <w:sz w:val="24"/>
          <w:szCs w:val="24"/>
          <w:cs/>
          <w:lang w:bidi="bn-IN"/>
        </w:rPr>
        <w:t>ও</w:t>
      </w:r>
      <w:r w:rsidRPr="00B71A0B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B71A0B">
        <w:rPr>
          <w:rFonts w:ascii="NikoshBAN" w:hAnsi="NikoshBAN" w:cs="NikoshBAN" w:hint="cs"/>
          <w:b/>
          <w:sz w:val="24"/>
          <w:szCs w:val="24"/>
          <w:cs/>
          <w:lang w:bidi="bn-IN"/>
        </w:rPr>
        <w:t>পরোক্ষভাবে</w:t>
      </w:r>
      <w:r w:rsidRPr="00B71A0B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="00A47FF5">
        <w:rPr>
          <w:rFonts w:ascii="NikoshBAN" w:hAnsi="NikoshBAN" w:cs="NikoshBAN" w:hint="cs"/>
          <w:b/>
          <w:sz w:val="24"/>
          <w:szCs w:val="24"/>
          <w:cs/>
          <w:lang w:bidi="bn-IN"/>
        </w:rPr>
        <w:t>প্রাপ্ত</w:t>
      </w:r>
      <w:r w:rsidRPr="00B71A0B">
        <w:rPr>
          <w:rFonts w:ascii="NikoshBAN" w:hAnsi="NikoshBAN" w:cs="NikoshBAN" w:hint="cs"/>
          <w:b/>
          <w:sz w:val="24"/>
          <w:szCs w:val="24"/>
          <w:cs/>
          <w:lang w:bidi="bn-IN"/>
        </w:rPr>
        <w:t>বয়স্ক</w:t>
      </w:r>
      <w:r w:rsidRPr="00B71A0B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B71A0B">
        <w:rPr>
          <w:rFonts w:ascii="NikoshBAN" w:hAnsi="NikoshBAN" w:cs="NikoshBAN" w:hint="cs"/>
          <w:b/>
          <w:sz w:val="24"/>
          <w:szCs w:val="24"/>
          <w:cs/>
          <w:lang w:bidi="bn-IN"/>
        </w:rPr>
        <w:t>নারীদের</w:t>
      </w:r>
      <w:r w:rsidRPr="00B71A0B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B71A0B">
        <w:rPr>
          <w:rFonts w:ascii="NikoshBAN" w:hAnsi="NikoshBAN" w:cs="NikoshBAN" w:hint="cs"/>
          <w:b/>
          <w:sz w:val="24"/>
          <w:szCs w:val="24"/>
          <w:cs/>
          <w:lang w:bidi="bn-IN"/>
        </w:rPr>
        <w:t>অংশগ্রহণ</w:t>
      </w:r>
      <w:r w:rsidRPr="00B71A0B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B71A0B">
        <w:rPr>
          <w:rFonts w:ascii="NikoshBAN" w:hAnsi="NikoshBAN" w:cs="NikoshBAN" w:hint="cs"/>
          <w:b/>
          <w:sz w:val="24"/>
          <w:szCs w:val="24"/>
          <w:cs/>
          <w:lang w:bidi="bn-IN"/>
        </w:rPr>
        <w:t>বৃদ্ধি</w:t>
      </w:r>
      <w:r w:rsidRPr="00B71A0B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="00331240">
        <w:rPr>
          <w:rFonts w:ascii="NikoshBAN" w:hAnsi="NikoshBAN" w:cs="NikoshBAN" w:hint="cs"/>
          <w:b/>
          <w:sz w:val="24"/>
          <w:szCs w:val="24"/>
          <w:cs/>
          <w:lang w:bidi="bn-IN"/>
        </w:rPr>
        <w:t>পাওয়ায়</w:t>
      </w:r>
      <w:r w:rsidRPr="00B71A0B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B71A0B">
        <w:rPr>
          <w:rFonts w:ascii="NikoshBAN" w:hAnsi="NikoshBAN" w:cs="NikoshBAN" w:hint="cs"/>
          <w:b/>
          <w:sz w:val="24"/>
          <w:szCs w:val="24"/>
          <w:cs/>
          <w:lang w:bidi="bn-IN"/>
        </w:rPr>
        <w:t>নারীদের</w:t>
      </w:r>
      <w:r w:rsidRPr="00B71A0B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B71A0B">
        <w:rPr>
          <w:rFonts w:ascii="NikoshBAN" w:hAnsi="NikoshBAN" w:cs="NikoshBAN" w:hint="cs"/>
          <w:b/>
          <w:sz w:val="24"/>
          <w:szCs w:val="24"/>
          <w:cs/>
          <w:lang w:bidi="bn-IN"/>
        </w:rPr>
        <w:t>কর্মসংস্থানের</w:t>
      </w:r>
      <w:r w:rsidRPr="00B71A0B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B71A0B">
        <w:rPr>
          <w:rFonts w:ascii="NikoshBAN" w:hAnsi="NikoshBAN" w:cs="NikoshBAN" w:hint="cs"/>
          <w:b/>
          <w:sz w:val="24"/>
          <w:szCs w:val="24"/>
          <w:cs/>
          <w:lang w:bidi="bn-IN"/>
        </w:rPr>
        <w:t>সুযোগ</w:t>
      </w:r>
      <w:r w:rsidRPr="00B71A0B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B71A0B">
        <w:rPr>
          <w:rFonts w:ascii="NikoshBAN" w:hAnsi="NikoshBAN" w:cs="NikoshBAN" w:hint="cs"/>
          <w:b/>
          <w:sz w:val="24"/>
          <w:szCs w:val="24"/>
          <w:cs/>
          <w:lang w:bidi="bn-IN"/>
        </w:rPr>
        <w:t>সৃষ্টি</w:t>
      </w:r>
      <w:r w:rsidRPr="00B71A0B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B71A0B">
        <w:rPr>
          <w:rFonts w:ascii="NikoshBAN" w:hAnsi="NikoshBAN" w:cs="NikoshBAN" w:hint="cs"/>
          <w:b/>
          <w:sz w:val="24"/>
          <w:szCs w:val="24"/>
          <w:cs/>
          <w:lang w:bidi="bn-IN"/>
        </w:rPr>
        <w:t>হচ্ছে</w:t>
      </w:r>
      <w:r w:rsidRPr="00B71A0B">
        <w:rPr>
          <w:rFonts w:ascii="NikoshBAN" w:hAnsi="NikoshBAN" w:cs="NikoshBAN" w:hint="cs"/>
          <w:b/>
          <w:sz w:val="24"/>
          <w:szCs w:val="24"/>
          <w:cs/>
          <w:lang w:bidi="hi-IN"/>
        </w:rPr>
        <w:t>।</w:t>
      </w:r>
      <w:r w:rsidRPr="00B71A0B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B71A0B">
        <w:rPr>
          <w:rFonts w:ascii="NikoshBAN" w:hAnsi="NikoshBAN" w:cs="NikoshBAN" w:hint="cs"/>
          <w:b/>
          <w:sz w:val="24"/>
          <w:szCs w:val="24"/>
          <w:cs/>
          <w:lang w:bidi="bn-IN"/>
        </w:rPr>
        <w:t>মাশরুম</w:t>
      </w:r>
      <w:r w:rsidRPr="00B71A0B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B71A0B">
        <w:rPr>
          <w:rFonts w:ascii="NikoshBAN" w:hAnsi="NikoshBAN" w:cs="NikoshBAN" w:hint="cs"/>
          <w:b/>
          <w:sz w:val="24"/>
          <w:szCs w:val="24"/>
          <w:cs/>
          <w:lang w:bidi="bn-IN"/>
        </w:rPr>
        <w:t>উন্নয়ন</w:t>
      </w:r>
      <w:r w:rsidRPr="00B71A0B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B71A0B">
        <w:rPr>
          <w:rFonts w:ascii="NikoshBAN" w:hAnsi="NikoshBAN" w:cs="NikoshBAN" w:hint="cs"/>
          <w:b/>
          <w:sz w:val="24"/>
          <w:szCs w:val="24"/>
          <w:cs/>
          <w:lang w:bidi="bn-IN"/>
        </w:rPr>
        <w:t>ইনস্টিটিউট</w:t>
      </w:r>
      <w:r w:rsidRPr="00B71A0B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B71A0B">
        <w:rPr>
          <w:rFonts w:ascii="NikoshBAN" w:hAnsi="NikoshBAN" w:cs="NikoshBAN" w:hint="cs"/>
          <w:b/>
          <w:sz w:val="24"/>
          <w:szCs w:val="24"/>
          <w:cs/>
          <w:lang w:bidi="bn-IN"/>
        </w:rPr>
        <w:t>ও</w:t>
      </w:r>
      <w:r w:rsidRPr="00B71A0B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B71A0B">
        <w:rPr>
          <w:rFonts w:ascii="NikoshBAN" w:hAnsi="NikoshBAN" w:cs="NikoshBAN" w:hint="cs"/>
          <w:b/>
          <w:sz w:val="24"/>
          <w:szCs w:val="24"/>
          <w:cs/>
          <w:lang w:bidi="bn-IN"/>
        </w:rPr>
        <w:t>১৬টি</w:t>
      </w:r>
      <w:r w:rsidRPr="00B71A0B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B71A0B">
        <w:rPr>
          <w:rFonts w:ascii="NikoshBAN" w:hAnsi="NikoshBAN" w:cs="NikoshBAN" w:hint="cs"/>
          <w:b/>
          <w:sz w:val="24"/>
          <w:szCs w:val="24"/>
          <w:cs/>
          <w:lang w:bidi="bn-IN"/>
        </w:rPr>
        <w:t>উপকেন্দ্রের</w:t>
      </w:r>
      <w:r w:rsidRPr="00B71A0B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B71A0B">
        <w:rPr>
          <w:rFonts w:ascii="NikoshBAN" w:hAnsi="NikoshBAN" w:cs="NikoshBAN" w:hint="cs"/>
          <w:b/>
          <w:sz w:val="24"/>
          <w:szCs w:val="24"/>
          <w:cs/>
          <w:lang w:bidi="bn-IN"/>
        </w:rPr>
        <w:t>মাধ্যমে</w:t>
      </w:r>
      <w:r w:rsidRPr="00B71A0B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B71A0B">
        <w:rPr>
          <w:rFonts w:ascii="NikoshBAN" w:hAnsi="NikoshBAN" w:cs="NikoshBAN" w:hint="cs"/>
          <w:b/>
          <w:sz w:val="24"/>
          <w:szCs w:val="24"/>
          <w:cs/>
          <w:lang w:bidi="bn-IN"/>
        </w:rPr>
        <w:t>দেশের</w:t>
      </w:r>
      <w:r w:rsidRPr="00B71A0B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B71A0B">
        <w:rPr>
          <w:rFonts w:ascii="NikoshBAN" w:hAnsi="NikoshBAN" w:cs="NikoshBAN" w:hint="cs"/>
          <w:b/>
          <w:sz w:val="24"/>
          <w:szCs w:val="24"/>
          <w:cs/>
          <w:lang w:bidi="bn-IN"/>
        </w:rPr>
        <w:t>প্রায়</w:t>
      </w:r>
      <w:r w:rsidRPr="00B71A0B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B71A0B">
        <w:rPr>
          <w:rFonts w:ascii="NikoshBAN" w:hAnsi="NikoshBAN" w:cs="NikoshBAN" w:hint="cs"/>
          <w:b/>
          <w:sz w:val="24"/>
          <w:szCs w:val="24"/>
          <w:cs/>
          <w:lang w:bidi="bn-IN"/>
        </w:rPr>
        <w:t>৬৪টি</w:t>
      </w:r>
      <w:r w:rsidRPr="00B71A0B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B71A0B">
        <w:rPr>
          <w:rFonts w:ascii="NikoshBAN" w:hAnsi="NikoshBAN" w:cs="NikoshBAN" w:hint="cs"/>
          <w:b/>
          <w:sz w:val="24"/>
          <w:szCs w:val="24"/>
          <w:cs/>
          <w:lang w:bidi="bn-IN"/>
        </w:rPr>
        <w:t>জেলায়</w:t>
      </w:r>
      <w:r w:rsidRPr="00B71A0B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B71A0B">
        <w:rPr>
          <w:rFonts w:ascii="NikoshBAN" w:hAnsi="NikoshBAN" w:cs="NikoshBAN" w:hint="cs"/>
          <w:b/>
          <w:sz w:val="24"/>
          <w:szCs w:val="24"/>
          <w:cs/>
          <w:lang w:bidi="bn-IN"/>
        </w:rPr>
        <w:t>৩৮</w:t>
      </w:r>
      <w:r w:rsidRPr="00B71A0B">
        <w:rPr>
          <w:rFonts w:ascii="NikoshBAN" w:hAnsi="NikoshBAN" w:cs="NikoshBAN"/>
          <w:b/>
          <w:sz w:val="24"/>
          <w:szCs w:val="24"/>
        </w:rPr>
        <w:t>,</w:t>
      </w:r>
      <w:r w:rsidRPr="00B71A0B">
        <w:rPr>
          <w:rFonts w:ascii="NikoshBAN" w:hAnsi="NikoshBAN" w:cs="NikoshBAN" w:hint="cs"/>
          <w:b/>
          <w:sz w:val="24"/>
          <w:szCs w:val="24"/>
          <w:cs/>
          <w:lang w:bidi="bn-IN"/>
        </w:rPr>
        <w:t>০৮৫</w:t>
      </w:r>
      <w:r w:rsidRPr="00B71A0B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B71A0B">
        <w:rPr>
          <w:rFonts w:ascii="NikoshBAN" w:hAnsi="NikoshBAN" w:cs="NikoshBAN" w:hint="cs"/>
          <w:b/>
          <w:sz w:val="24"/>
          <w:szCs w:val="24"/>
          <w:cs/>
          <w:lang w:bidi="bn-IN"/>
        </w:rPr>
        <w:t>জন</w:t>
      </w:r>
      <w:r w:rsidRPr="00B71A0B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B71A0B">
        <w:rPr>
          <w:rFonts w:ascii="NikoshBAN" w:hAnsi="NikoshBAN" w:cs="NikoshBAN" w:hint="cs"/>
          <w:b/>
          <w:sz w:val="24"/>
          <w:szCs w:val="24"/>
          <w:cs/>
          <w:lang w:bidi="bn-IN"/>
        </w:rPr>
        <w:t>নারীকে</w:t>
      </w:r>
      <w:r w:rsidRPr="00B71A0B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B71A0B">
        <w:rPr>
          <w:rFonts w:ascii="NikoshBAN" w:hAnsi="NikoshBAN" w:cs="NikoshBAN" w:hint="cs"/>
          <w:b/>
          <w:sz w:val="24"/>
          <w:szCs w:val="24"/>
          <w:cs/>
          <w:lang w:bidi="bn-IN"/>
        </w:rPr>
        <w:t>মাশরুমভিত্তিক</w:t>
      </w:r>
      <w:r w:rsidRPr="00B71A0B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B71A0B">
        <w:rPr>
          <w:rFonts w:ascii="NikoshBAN" w:hAnsi="NikoshBAN" w:cs="NikoshBAN" w:hint="cs"/>
          <w:b/>
          <w:sz w:val="24"/>
          <w:szCs w:val="24"/>
          <w:cs/>
          <w:lang w:bidi="bn-IN"/>
        </w:rPr>
        <w:t>আয়বর্ধক</w:t>
      </w:r>
      <w:r w:rsidRPr="00B71A0B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B71A0B">
        <w:rPr>
          <w:rFonts w:ascii="NikoshBAN" w:hAnsi="NikoshBAN" w:cs="NikoshBAN" w:hint="cs"/>
          <w:b/>
          <w:sz w:val="24"/>
          <w:szCs w:val="24"/>
          <w:cs/>
          <w:lang w:bidi="bn-IN"/>
        </w:rPr>
        <w:t>কার্যক্রমে</w:t>
      </w:r>
      <w:r w:rsidRPr="00B71A0B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B71A0B">
        <w:rPr>
          <w:rFonts w:ascii="NikoshBAN" w:hAnsi="NikoshBAN" w:cs="NikoshBAN" w:hint="cs"/>
          <w:b/>
          <w:sz w:val="24"/>
          <w:szCs w:val="24"/>
          <w:cs/>
          <w:lang w:bidi="bn-IN"/>
        </w:rPr>
        <w:t>সম্পৃক্ত</w:t>
      </w:r>
      <w:r w:rsidRPr="00B71A0B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B71A0B">
        <w:rPr>
          <w:rFonts w:ascii="NikoshBAN" w:hAnsi="NikoshBAN" w:cs="NikoshBAN" w:hint="cs"/>
          <w:b/>
          <w:sz w:val="24"/>
          <w:szCs w:val="24"/>
          <w:cs/>
          <w:lang w:bidi="bn-IN"/>
        </w:rPr>
        <w:t>করা</w:t>
      </w:r>
      <w:r w:rsidRPr="00B71A0B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B71A0B">
        <w:rPr>
          <w:rFonts w:ascii="NikoshBAN" w:hAnsi="NikoshBAN" w:cs="NikoshBAN" w:hint="cs"/>
          <w:b/>
          <w:sz w:val="24"/>
          <w:szCs w:val="24"/>
          <w:cs/>
          <w:lang w:bidi="bn-IN"/>
        </w:rPr>
        <w:t>হয়েছে।</w:t>
      </w:r>
      <w:r w:rsidR="00A47FF5">
        <w:rPr>
          <w:rFonts w:ascii="NikoshBAN" w:hAnsi="NikoshBAN" w:cs="NikoshBAN" w:hint="cs"/>
          <w:b/>
          <w:sz w:val="24"/>
          <w:szCs w:val="24"/>
          <w:cs/>
          <w:lang w:bidi="bn-IN"/>
        </w:rPr>
        <w:t xml:space="preserve"> ‘</w:t>
      </w:r>
      <w:r w:rsidRPr="00B71A0B">
        <w:rPr>
          <w:rFonts w:ascii="NikoshBAN" w:hAnsi="NikoshBAN" w:cs="NikoshBAN" w:hint="cs"/>
          <w:b/>
          <w:sz w:val="24"/>
          <w:szCs w:val="24"/>
          <w:cs/>
          <w:lang w:bidi="bn-IN"/>
        </w:rPr>
        <w:t>নর্থওয়েস্ট</w:t>
      </w:r>
      <w:r w:rsidRPr="00B71A0B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B71A0B">
        <w:rPr>
          <w:rFonts w:ascii="NikoshBAN" w:hAnsi="NikoshBAN" w:cs="NikoshBAN" w:hint="cs"/>
          <w:b/>
          <w:sz w:val="24"/>
          <w:szCs w:val="24"/>
          <w:cs/>
          <w:lang w:bidi="bn-IN"/>
        </w:rPr>
        <w:t>ক্রপ</w:t>
      </w:r>
      <w:r w:rsidRPr="00B71A0B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B71A0B">
        <w:rPr>
          <w:rFonts w:ascii="NikoshBAN" w:hAnsi="NikoshBAN" w:cs="NikoshBAN" w:hint="cs"/>
          <w:b/>
          <w:sz w:val="24"/>
          <w:szCs w:val="24"/>
          <w:cs/>
          <w:lang w:bidi="bn-IN"/>
        </w:rPr>
        <w:t>ডাইভারসিফিকেশন</w:t>
      </w:r>
      <w:r w:rsidR="00A47FF5">
        <w:rPr>
          <w:rFonts w:ascii="NikoshBAN" w:hAnsi="NikoshBAN" w:cs="NikoshBAN" w:hint="cs"/>
          <w:b/>
          <w:sz w:val="24"/>
          <w:szCs w:val="24"/>
          <w:cs/>
          <w:lang w:bidi="bn-IN"/>
        </w:rPr>
        <w:t>’</w:t>
      </w:r>
      <w:r w:rsidRPr="00B71A0B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B71A0B">
        <w:rPr>
          <w:rFonts w:ascii="NikoshBAN" w:hAnsi="NikoshBAN" w:cs="NikoshBAN" w:hint="cs"/>
          <w:b/>
          <w:sz w:val="24"/>
          <w:szCs w:val="24"/>
          <w:cs/>
          <w:lang w:bidi="bn-IN"/>
        </w:rPr>
        <w:t>প্রকল্পের</w:t>
      </w:r>
      <w:r w:rsidRPr="00B71A0B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B71A0B">
        <w:rPr>
          <w:rFonts w:ascii="NikoshBAN" w:hAnsi="NikoshBAN" w:cs="NikoshBAN" w:hint="cs"/>
          <w:b/>
          <w:sz w:val="24"/>
          <w:szCs w:val="24"/>
          <w:cs/>
          <w:lang w:bidi="bn-IN"/>
        </w:rPr>
        <w:t>আওতায়</w:t>
      </w:r>
      <w:r w:rsidRPr="00B71A0B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B71A0B">
        <w:rPr>
          <w:rFonts w:ascii="NikoshBAN" w:hAnsi="NikoshBAN" w:cs="NikoshBAN" w:hint="cs"/>
          <w:b/>
          <w:sz w:val="24"/>
          <w:szCs w:val="24"/>
          <w:cs/>
          <w:lang w:bidi="bn-IN"/>
        </w:rPr>
        <w:t>নির্মিত</w:t>
      </w:r>
      <w:r w:rsidRPr="00B71A0B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B71A0B">
        <w:rPr>
          <w:rFonts w:ascii="NikoshBAN" w:hAnsi="NikoshBAN" w:cs="NikoshBAN" w:hint="cs"/>
          <w:b/>
          <w:sz w:val="24"/>
          <w:szCs w:val="24"/>
          <w:cs/>
          <w:lang w:bidi="bn-IN"/>
        </w:rPr>
        <w:t>৬০টি</w:t>
      </w:r>
      <w:r w:rsidRPr="00B71A0B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B71A0B">
        <w:rPr>
          <w:rFonts w:cs="Calibri"/>
          <w:bCs/>
        </w:rPr>
        <w:t>Growers Market</w:t>
      </w:r>
      <w:r w:rsidRPr="00B71A0B">
        <w:rPr>
          <w:rFonts w:ascii="NikoshBAN" w:hAnsi="NikoshBAN" w:cs="NikoshBAN"/>
          <w:b/>
        </w:rPr>
        <w:t xml:space="preserve"> </w:t>
      </w:r>
      <w:r w:rsidRPr="00B71A0B">
        <w:rPr>
          <w:rFonts w:ascii="NikoshBAN" w:hAnsi="NikoshBAN" w:cs="NikoshBAN" w:hint="cs"/>
          <w:b/>
          <w:sz w:val="24"/>
          <w:szCs w:val="24"/>
          <w:cs/>
          <w:lang w:bidi="bn-IN"/>
        </w:rPr>
        <w:t>এবং</w:t>
      </w:r>
      <w:r w:rsidRPr="00B71A0B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B71A0B">
        <w:rPr>
          <w:rFonts w:ascii="NikoshBAN" w:hAnsi="NikoshBAN" w:cs="NikoshBAN" w:hint="cs"/>
          <w:b/>
          <w:sz w:val="24"/>
          <w:szCs w:val="24"/>
          <w:cs/>
          <w:lang w:bidi="bn-IN"/>
        </w:rPr>
        <w:t>১৫টি</w:t>
      </w:r>
      <w:r w:rsidRPr="00B71A0B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B71A0B">
        <w:rPr>
          <w:rFonts w:cs="Calibri"/>
          <w:bCs/>
        </w:rPr>
        <w:t>Wholesale Market</w:t>
      </w:r>
      <w:r w:rsidR="00CF4227">
        <w:rPr>
          <w:rFonts w:ascii="NikoshBAN" w:hAnsi="NikoshBAN" w:cs="NikoshBAN" w:hint="cs"/>
          <w:b/>
          <w:sz w:val="24"/>
          <w:szCs w:val="24"/>
          <w:cs/>
          <w:lang w:bidi="bn-IN"/>
        </w:rPr>
        <w:t>-</w:t>
      </w:r>
      <w:r w:rsidRPr="00B71A0B">
        <w:rPr>
          <w:rFonts w:ascii="NikoshBAN" w:hAnsi="NikoshBAN" w:cs="NikoshBAN" w:hint="cs"/>
          <w:b/>
          <w:sz w:val="24"/>
          <w:szCs w:val="24"/>
          <w:cs/>
          <w:lang w:bidi="bn-IN"/>
        </w:rPr>
        <w:t>এ</w:t>
      </w:r>
      <w:r w:rsidRPr="00B71A0B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B71A0B">
        <w:rPr>
          <w:rFonts w:ascii="NikoshBAN" w:hAnsi="NikoshBAN" w:cs="NikoshBAN" w:hint="cs"/>
          <w:b/>
          <w:sz w:val="24"/>
          <w:szCs w:val="24"/>
          <w:cs/>
          <w:lang w:bidi="bn-IN"/>
        </w:rPr>
        <w:t>নারীদের</w:t>
      </w:r>
      <w:r w:rsidRPr="00B71A0B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B71A0B">
        <w:rPr>
          <w:rFonts w:ascii="NikoshBAN" w:hAnsi="NikoshBAN" w:cs="NikoshBAN" w:hint="cs"/>
          <w:b/>
          <w:sz w:val="24"/>
          <w:szCs w:val="24"/>
          <w:cs/>
          <w:lang w:bidi="bn-IN"/>
        </w:rPr>
        <w:t>জন্য</w:t>
      </w:r>
      <w:r w:rsidRPr="00B71A0B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B71A0B">
        <w:rPr>
          <w:rFonts w:ascii="NikoshBAN" w:hAnsi="NikoshBAN" w:cs="NikoshBAN" w:hint="cs"/>
          <w:b/>
          <w:sz w:val="24"/>
          <w:szCs w:val="24"/>
          <w:cs/>
          <w:lang w:bidi="bn-IN"/>
        </w:rPr>
        <w:t>আলাদাভাবে</w:t>
      </w:r>
      <w:r w:rsidRPr="00B71A0B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B71A0B">
        <w:rPr>
          <w:rFonts w:ascii="NikoshBAN" w:hAnsi="NikoshBAN" w:cs="NikoshBAN" w:hint="cs"/>
          <w:b/>
          <w:sz w:val="24"/>
          <w:szCs w:val="24"/>
          <w:cs/>
          <w:lang w:bidi="bn-IN"/>
        </w:rPr>
        <w:t>দোকানের</w:t>
      </w:r>
      <w:r w:rsidRPr="00B71A0B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B71A0B">
        <w:rPr>
          <w:rFonts w:ascii="NikoshBAN" w:hAnsi="NikoshBAN" w:cs="NikoshBAN" w:hint="cs"/>
          <w:b/>
          <w:sz w:val="24"/>
          <w:szCs w:val="24"/>
          <w:cs/>
          <w:lang w:bidi="bn-IN"/>
        </w:rPr>
        <w:t>জায়গা</w:t>
      </w:r>
      <w:r w:rsidRPr="00B71A0B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(</w:t>
      </w:r>
      <w:r w:rsidRPr="00B71A0B">
        <w:rPr>
          <w:rFonts w:cs="Calibri"/>
          <w:bCs/>
        </w:rPr>
        <w:t xml:space="preserve">Women’s </w:t>
      </w:r>
      <w:r w:rsidR="00A47FF5" w:rsidRPr="00B71A0B">
        <w:rPr>
          <w:rFonts w:cs="Calibri"/>
          <w:bCs/>
        </w:rPr>
        <w:t>C</w:t>
      </w:r>
      <w:r w:rsidRPr="00B71A0B">
        <w:rPr>
          <w:rFonts w:cs="Calibri"/>
          <w:bCs/>
        </w:rPr>
        <w:t>orner</w:t>
      </w:r>
      <w:r w:rsidRPr="00B71A0B">
        <w:rPr>
          <w:rFonts w:ascii="NikoshBAN" w:hAnsi="NikoshBAN" w:cs="NikoshBAN"/>
          <w:bCs/>
          <w:sz w:val="24"/>
          <w:szCs w:val="24"/>
        </w:rPr>
        <w:t>)</w:t>
      </w:r>
      <w:r w:rsidRPr="00B71A0B">
        <w:rPr>
          <w:rFonts w:ascii="NikoshBAN" w:hAnsi="NikoshBAN" w:cs="NikoshBAN"/>
          <w:b/>
          <w:sz w:val="24"/>
          <w:szCs w:val="24"/>
        </w:rPr>
        <w:t xml:space="preserve"> </w:t>
      </w:r>
      <w:r w:rsidRPr="00B71A0B">
        <w:rPr>
          <w:rFonts w:ascii="NikoshBAN" w:hAnsi="NikoshBAN" w:cs="NikoshBAN" w:hint="cs"/>
          <w:b/>
          <w:sz w:val="24"/>
          <w:szCs w:val="24"/>
          <w:cs/>
          <w:lang w:bidi="bn-IN"/>
        </w:rPr>
        <w:t>বিশেষভাবে</w:t>
      </w:r>
      <w:r w:rsidRPr="00B71A0B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B71A0B">
        <w:rPr>
          <w:rFonts w:ascii="NikoshBAN" w:hAnsi="NikoshBAN" w:cs="NikoshBAN" w:hint="cs"/>
          <w:b/>
          <w:sz w:val="24"/>
          <w:szCs w:val="24"/>
          <w:cs/>
          <w:lang w:bidi="bn-IN"/>
        </w:rPr>
        <w:t>সংরক্ষণের</w:t>
      </w:r>
      <w:r w:rsidRPr="00B71A0B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B71A0B">
        <w:rPr>
          <w:rFonts w:ascii="NikoshBAN" w:hAnsi="NikoshBAN" w:cs="NikoshBAN" w:hint="cs"/>
          <w:b/>
          <w:sz w:val="24"/>
          <w:szCs w:val="24"/>
          <w:cs/>
          <w:lang w:bidi="bn-IN"/>
        </w:rPr>
        <w:t>ব্যবস্থা</w:t>
      </w:r>
      <w:r w:rsidRPr="00B71A0B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="00331240">
        <w:rPr>
          <w:rFonts w:ascii="NikoshBAN" w:hAnsi="NikoshBAN" w:cs="NikoshBAN" w:hint="cs"/>
          <w:b/>
          <w:sz w:val="24"/>
          <w:szCs w:val="24"/>
          <w:cs/>
          <w:lang w:bidi="bn-IN"/>
        </w:rPr>
        <w:t>করা হয়েছে</w:t>
      </w:r>
      <w:r w:rsidRPr="00B71A0B">
        <w:rPr>
          <w:rFonts w:ascii="NikoshBAN" w:hAnsi="NikoshBAN" w:cs="NikoshBAN" w:hint="cs"/>
          <w:b/>
          <w:sz w:val="24"/>
          <w:szCs w:val="24"/>
          <w:cs/>
          <w:lang w:bidi="hi-IN"/>
        </w:rPr>
        <w:t>।</w:t>
      </w:r>
      <w:r w:rsidRPr="00B71A0B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B71A0B">
        <w:rPr>
          <w:rFonts w:ascii="NikoshBAN" w:hAnsi="NikoshBAN" w:cs="NikoshBAN" w:hint="cs"/>
          <w:b/>
          <w:sz w:val="24"/>
          <w:szCs w:val="24"/>
          <w:cs/>
          <w:lang w:bidi="bn-IN"/>
        </w:rPr>
        <w:t>এছাড়া</w:t>
      </w:r>
      <w:r w:rsidRPr="00B71A0B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B71A0B">
        <w:rPr>
          <w:rFonts w:ascii="NikoshBAN" w:hAnsi="NikoshBAN" w:cs="NikoshBAN" w:hint="cs"/>
          <w:b/>
          <w:sz w:val="24"/>
          <w:szCs w:val="24"/>
          <w:cs/>
          <w:lang w:bidi="bn-IN"/>
        </w:rPr>
        <w:t>অধিদপ্তরের</w:t>
      </w:r>
      <w:r w:rsidRPr="00B71A0B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B71A0B">
        <w:rPr>
          <w:rFonts w:ascii="NikoshBAN" w:hAnsi="NikoshBAN" w:cs="NikoshBAN" w:hint="cs"/>
          <w:b/>
          <w:sz w:val="24"/>
          <w:szCs w:val="24"/>
          <w:cs/>
          <w:lang w:bidi="bn-IN"/>
        </w:rPr>
        <w:t>বাস্তবায়িত</w:t>
      </w:r>
      <w:r w:rsidRPr="00B71A0B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B71A0B">
        <w:rPr>
          <w:rFonts w:ascii="NikoshBAN" w:hAnsi="NikoshBAN" w:cs="NikoshBAN" w:hint="cs"/>
          <w:b/>
          <w:sz w:val="24"/>
          <w:szCs w:val="24"/>
          <w:cs/>
          <w:lang w:bidi="bn-IN"/>
        </w:rPr>
        <w:t>বিভিন্ন</w:t>
      </w:r>
      <w:r w:rsidRPr="00B71A0B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B71A0B">
        <w:rPr>
          <w:rFonts w:ascii="NikoshBAN" w:hAnsi="NikoshBAN" w:cs="NikoshBAN" w:hint="cs"/>
          <w:b/>
          <w:sz w:val="24"/>
          <w:szCs w:val="24"/>
          <w:cs/>
          <w:lang w:bidi="bn-IN"/>
        </w:rPr>
        <w:t>প্রকল্পের</w:t>
      </w:r>
      <w:r w:rsidRPr="00B71A0B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B71A0B">
        <w:rPr>
          <w:rFonts w:ascii="NikoshBAN" w:hAnsi="NikoshBAN" w:cs="NikoshBAN" w:hint="cs"/>
          <w:b/>
          <w:sz w:val="24"/>
          <w:szCs w:val="24"/>
          <w:cs/>
          <w:lang w:bidi="bn-IN"/>
        </w:rPr>
        <w:t>আওতায়</w:t>
      </w:r>
      <w:r w:rsidRPr="00B71A0B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B71A0B">
        <w:rPr>
          <w:rFonts w:ascii="NikoshBAN" w:hAnsi="NikoshBAN" w:cs="NikoshBAN" w:hint="cs"/>
          <w:b/>
          <w:sz w:val="24"/>
          <w:szCs w:val="24"/>
          <w:cs/>
          <w:lang w:bidi="bn-IN"/>
        </w:rPr>
        <w:t>পুরুষের</w:t>
      </w:r>
      <w:r w:rsidRPr="00B71A0B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B71A0B">
        <w:rPr>
          <w:rFonts w:ascii="NikoshBAN" w:hAnsi="NikoshBAN" w:cs="NikoshBAN" w:hint="cs"/>
          <w:b/>
          <w:sz w:val="24"/>
          <w:szCs w:val="24"/>
          <w:cs/>
          <w:lang w:bidi="bn-IN"/>
        </w:rPr>
        <w:t>পাশাপাশি</w:t>
      </w:r>
      <w:r w:rsidRPr="00B71A0B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B71A0B">
        <w:rPr>
          <w:rFonts w:ascii="NikoshBAN" w:hAnsi="NikoshBAN" w:cs="NikoshBAN" w:hint="cs"/>
          <w:b/>
          <w:sz w:val="24"/>
          <w:szCs w:val="24"/>
          <w:cs/>
          <w:lang w:bidi="bn-IN"/>
        </w:rPr>
        <w:t>দলগতভাবে</w:t>
      </w:r>
      <w:r w:rsidRPr="00B71A0B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B71A0B">
        <w:rPr>
          <w:rFonts w:ascii="NikoshBAN" w:hAnsi="NikoshBAN" w:cs="NikoshBAN" w:hint="cs"/>
          <w:b/>
          <w:sz w:val="24"/>
          <w:szCs w:val="24"/>
          <w:cs/>
          <w:lang w:bidi="bn-IN"/>
        </w:rPr>
        <w:t>প্রায়</w:t>
      </w:r>
      <w:r w:rsidRPr="00B71A0B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B71A0B">
        <w:rPr>
          <w:rFonts w:ascii="NikoshBAN" w:hAnsi="NikoshBAN" w:cs="NikoshBAN" w:hint="cs"/>
          <w:b/>
          <w:sz w:val="24"/>
          <w:szCs w:val="24"/>
          <w:cs/>
          <w:lang w:bidi="bn-IN"/>
        </w:rPr>
        <w:t>৩</w:t>
      </w:r>
      <w:r w:rsidRPr="00B71A0B">
        <w:rPr>
          <w:rFonts w:ascii="NikoshBAN" w:hAnsi="NikoshBAN" w:cs="NikoshBAN"/>
          <w:b/>
          <w:sz w:val="24"/>
          <w:szCs w:val="24"/>
        </w:rPr>
        <w:t>,</w:t>
      </w:r>
      <w:r w:rsidRPr="00B71A0B">
        <w:rPr>
          <w:rFonts w:ascii="NikoshBAN" w:hAnsi="NikoshBAN" w:cs="NikoshBAN" w:hint="cs"/>
          <w:b/>
          <w:sz w:val="24"/>
          <w:szCs w:val="24"/>
          <w:cs/>
          <w:lang w:bidi="bn-IN"/>
        </w:rPr>
        <w:t>০০০</w:t>
      </w:r>
      <w:r w:rsidRPr="00B71A0B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B71A0B">
        <w:rPr>
          <w:rFonts w:ascii="NikoshBAN" w:hAnsi="NikoshBAN" w:cs="NikoshBAN" w:hint="cs"/>
          <w:b/>
          <w:sz w:val="24"/>
          <w:szCs w:val="24"/>
          <w:cs/>
          <w:lang w:bidi="bn-IN"/>
        </w:rPr>
        <w:t>জন</w:t>
      </w:r>
      <w:r w:rsidRPr="00B71A0B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B71A0B">
        <w:rPr>
          <w:rFonts w:ascii="NikoshBAN" w:hAnsi="NikoshBAN" w:cs="NikoshBAN" w:hint="cs"/>
          <w:b/>
          <w:sz w:val="24"/>
          <w:szCs w:val="24"/>
          <w:cs/>
          <w:lang w:bidi="bn-IN"/>
        </w:rPr>
        <w:t>নারীকে</w:t>
      </w:r>
      <w:r w:rsidRPr="00B71A0B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B71A0B">
        <w:rPr>
          <w:rFonts w:ascii="NikoshBAN" w:hAnsi="NikoshBAN" w:cs="NikoshBAN" w:hint="cs"/>
          <w:b/>
          <w:sz w:val="24"/>
          <w:szCs w:val="24"/>
          <w:cs/>
          <w:lang w:bidi="bn-IN"/>
        </w:rPr>
        <w:t>কৃষিপণ্য</w:t>
      </w:r>
      <w:r w:rsidRPr="00B71A0B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B71A0B">
        <w:rPr>
          <w:rFonts w:ascii="NikoshBAN" w:hAnsi="NikoshBAN" w:cs="NikoshBAN" w:hint="cs"/>
          <w:b/>
          <w:sz w:val="24"/>
          <w:szCs w:val="24"/>
          <w:cs/>
          <w:lang w:bidi="bn-IN"/>
        </w:rPr>
        <w:t>বিপণনে</w:t>
      </w:r>
      <w:r w:rsidRPr="00B71A0B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B71A0B">
        <w:rPr>
          <w:rFonts w:ascii="NikoshBAN" w:hAnsi="NikoshBAN" w:cs="NikoshBAN" w:hint="cs"/>
          <w:b/>
          <w:sz w:val="24"/>
          <w:szCs w:val="24"/>
          <w:cs/>
          <w:lang w:bidi="bn-IN"/>
        </w:rPr>
        <w:t>প্রশিক্ষণ</w:t>
      </w:r>
      <w:r w:rsidRPr="00B71A0B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B71A0B">
        <w:rPr>
          <w:rFonts w:ascii="NikoshBAN" w:hAnsi="NikoshBAN" w:cs="NikoshBAN" w:hint="cs"/>
          <w:b/>
          <w:sz w:val="24"/>
          <w:szCs w:val="24"/>
          <w:cs/>
          <w:lang w:bidi="bn-IN"/>
        </w:rPr>
        <w:t>প্রদান</w:t>
      </w:r>
      <w:r w:rsidRPr="00B71A0B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B71A0B">
        <w:rPr>
          <w:rFonts w:ascii="NikoshBAN" w:hAnsi="NikoshBAN" w:cs="NikoshBAN" w:hint="cs"/>
          <w:b/>
          <w:sz w:val="24"/>
          <w:szCs w:val="24"/>
          <w:cs/>
          <w:lang w:bidi="bn-IN"/>
        </w:rPr>
        <w:t>করা</w:t>
      </w:r>
      <w:r w:rsidRPr="00B71A0B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B71A0B">
        <w:rPr>
          <w:rFonts w:ascii="NikoshBAN" w:hAnsi="NikoshBAN" w:cs="NikoshBAN" w:hint="cs"/>
          <w:b/>
          <w:sz w:val="24"/>
          <w:szCs w:val="24"/>
          <w:cs/>
          <w:lang w:bidi="bn-IN"/>
        </w:rPr>
        <w:t>হয়েছে।</w:t>
      </w:r>
      <w:r w:rsidRPr="00B71A0B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B71A0B">
        <w:rPr>
          <w:rFonts w:ascii="NikoshBAN" w:hAnsi="NikoshBAN" w:cs="NikoshBAN" w:hint="cs"/>
          <w:b/>
          <w:sz w:val="24"/>
          <w:szCs w:val="24"/>
          <w:cs/>
          <w:lang w:bidi="bn-IN"/>
        </w:rPr>
        <w:t>এ</w:t>
      </w:r>
      <w:r w:rsidRPr="00B71A0B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B71A0B">
        <w:rPr>
          <w:rFonts w:ascii="NikoshBAN" w:hAnsi="NikoshBAN" w:cs="NikoshBAN" w:hint="cs"/>
          <w:b/>
          <w:sz w:val="24"/>
          <w:szCs w:val="24"/>
          <w:cs/>
          <w:lang w:bidi="bn-IN"/>
        </w:rPr>
        <w:t>সকল</w:t>
      </w:r>
      <w:r w:rsidRPr="00B71A0B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B71A0B">
        <w:rPr>
          <w:rFonts w:ascii="NikoshBAN" w:hAnsi="NikoshBAN" w:cs="NikoshBAN" w:hint="cs"/>
          <w:b/>
          <w:sz w:val="24"/>
          <w:szCs w:val="24"/>
          <w:cs/>
          <w:lang w:bidi="bn-IN"/>
        </w:rPr>
        <w:t>কার্যক্রমের</w:t>
      </w:r>
      <w:r w:rsidRPr="00B71A0B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B71A0B">
        <w:rPr>
          <w:rFonts w:ascii="NikoshBAN" w:hAnsi="NikoshBAN" w:cs="NikoshBAN" w:hint="cs"/>
          <w:b/>
          <w:sz w:val="24"/>
          <w:szCs w:val="24"/>
          <w:cs/>
          <w:lang w:bidi="bn-IN"/>
        </w:rPr>
        <w:t>ফলে</w:t>
      </w:r>
      <w:r w:rsidRPr="00B71A0B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B71A0B">
        <w:rPr>
          <w:rFonts w:ascii="NikoshBAN" w:hAnsi="NikoshBAN" w:cs="NikoshBAN" w:hint="cs"/>
          <w:b/>
          <w:sz w:val="24"/>
          <w:szCs w:val="24"/>
          <w:cs/>
          <w:lang w:bidi="bn-IN"/>
        </w:rPr>
        <w:t>শ্রম</w:t>
      </w:r>
      <w:r w:rsidRPr="00B71A0B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B71A0B">
        <w:rPr>
          <w:rFonts w:ascii="NikoshBAN" w:hAnsi="NikoshBAN" w:cs="NikoshBAN" w:hint="cs"/>
          <w:b/>
          <w:sz w:val="24"/>
          <w:szCs w:val="24"/>
          <w:cs/>
          <w:lang w:bidi="bn-IN"/>
        </w:rPr>
        <w:t>বাজারে</w:t>
      </w:r>
      <w:r w:rsidRPr="00B71A0B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B71A0B">
        <w:rPr>
          <w:rFonts w:ascii="NikoshBAN" w:hAnsi="NikoshBAN" w:cs="NikoshBAN" w:hint="cs"/>
          <w:b/>
          <w:sz w:val="24"/>
          <w:szCs w:val="24"/>
          <w:cs/>
          <w:lang w:bidi="bn-IN"/>
        </w:rPr>
        <w:t>নারীর</w:t>
      </w:r>
      <w:r w:rsidRPr="00B71A0B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B71A0B">
        <w:rPr>
          <w:rFonts w:ascii="NikoshBAN" w:hAnsi="NikoshBAN" w:cs="NikoshBAN" w:hint="cs"/>
          <w:b/>
          <w:sz w:val="24"/>
          <w:szCs w:val="24"/>
          <w:cs/>
          <w:lang w:bidi="bn-IN"/>
        </w:rPr>
        <w:t>অংশগ্রহণ</w:t>
      </w:r>
      <w:r w:rsidRPr="00B71A0B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B71A0B">
        <w:rPr>
          <w:rFonts w:ascii="NikoshBAN" w:hAnsi="NikoshBAN" w:cs="NikoshBAN" w:hint="cs"/>
          <w:b/>
          <w:sz w:val="24"/>
          <w:szCs w:val="24"/>
          <w:cs/>
          <w:lang w:bidi="bn-IN"/>
        </w:rPr>
        <w:t>বৃদ্ধি</w:t>
      </w:r>
      <w:r w:rsidRPr="00B71A0B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B71A0B">
        <w:rPr>
          <w:rFonts w:ascii="NikoshBAN" w:hAnsi="NikoshBAN" w:cs="NikoshBAN" w:hint="cs"/>
          <w:b/>
          <w:sz w:val="24"/>
          <w:szCs w:val="24"/>
          <w:cs/>
          <w:lang w:bidi="bn-IN"/>
        </w:rPr>
        <w:t>পাচ্ছে।</w:t>
      </w:r>
      <w:r w:rsidRPr="00B71A0B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B71A0B">
        <w:rPr>
          <w:rFonts w:ascii="NikoshBAN" w:hAnsi="NikoshBAN" w:cs="NikoshBAN" w:hint="cs"/>
          <w:b/>
          <w:sz w:val="24"/>
          <w:szCs w:val="24"/>
          <w:cs/>
          <w:lang w:bidi="bn-IN"/>
        </w:rPr>
        <w:t>এতে</w:t>
      </w:r>
      <w:r w:rsidRPr="00B71A0B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B71A0B">
        <w:rPr>
          <w:rFonts w:ascii="NikoshBAN" w:hAnsi="NikoshBAN" w:cs="NikoshBAN" w:hint="cs"/>
          <w:b/>
          <w:sz w:val="24"/>
          <w:szCs w:val="24"/>
          <w:cs/>
          <w:lang w:bidi="bn-IN"/>
        </w:rPr>
        <w:t>তাদের</w:t>
      </w:r>
      <w:r w:rsidRPr="00B71A0B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B71A0B">
        <w:rPr>
          <w:rFonts w:ascii="NikoshBAN" w:hAnsi="NikoshBAN" w:cs="NikoshBAN" w:hint="cs"/>
          <w:b/>
          <w:sz w:val="24"/>
          <w:szCs w:val="24"/>
          <w:cs/>
          <w:lang w:bidi="bn-IN"/>
        </w:rPr>
        <w:t>সামাজিক</w:t>
      </w:r>
      <w:r w:rsidRPr="00B71A0B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B71A0B">
        <w:rPr>
          <w:rFonts w:ascii="NikoshBAN" w:hAnsi="NikoshBAN" w:cs="NikoshBAN" w:hint="cs"/>
          <w:b/>
          <w:sz w:val="24"/>
          <w:szCs w:val="24"/>
          <w:cs/>
          <w:lang w:bidi="bn-IN"/>
        </w:rPr>
        <w:t>মর্যাদা</w:t>
      </w:r>
      <w:r w:rsidRPr="00B71A0B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B71A0B">
        <w:rPr>
          <w:rFonts w:ascii="NikoshBAN" w:hAnsi="NikoshBAN" w:cs="NikoshBAN" w:hint="cs"/>
          <w:b/>
          <w:sz w:val="24"/>
          <w:szCs w:val="24"/>
          <w:cs/>
          <w:lang w:bidi="bn-IN"/>
        </w:rPr>
        <w:t>বৃদ্ধি</w:t>
      </w:r>
      <w:r w:rsidRPr="00B71A0B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B71A0B">
        <w:rPr>
          <w:rFonts w:ascii="NikoshBAN" w:hAnsi="NikoshBAN" w:cs="NikoshBAN" w:hint="cs"/>
          <w:b/>
          <w:sz w:val="24"/>
          <w:szCs w:val="24"/>
          <w:cs/>
          <w:lang w:bidi="bn-IN"/>
        </w:rPr>
        <w:t>পাচ্ছে</w:t>
      </w:r>
      <w:r w:rsidRPr="00B71A0B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B71A0B">
        <w:rPr>
          <w:rFonts w:ascii="NikoshBAN" w:hAnsi="NikoshBAN" w:cs="NikoshBAN" w:hint="cs"/>
          <w:b/>
          <w:sz w:val="24"/>
          <w:szCs w:val="24"/>
          <w:cs/>
          <w:lang w:bidi="bn-IN"/>
        </w:rPr>
        <w:t>এবং</w:t>
      </w:r>
      <w:r w:rsidRPr="00B71A0B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B71A0B">
        <w:rPr>
          <w:rFonts w:ascii="NikoshBAN" w:hAnsi="NikoshBAN" w:cs="NikoshBAN" w:hint="cs"/>
          <w:b/>
          <w:sz w:val="24"/>
          <w:szCs w:val="24"/>
          <w:cs/>
          <w:lang w:bidi="bn-IN"/>
        </w:rPr>
        <w:t>সরকারি</w:t>
      </w:r>
      <w:r w:rsidRPr="00B71A0B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B71A0B">
        <w:rPr>
          <w:rFonts w:ascii="NikoshBAN" w:hAnsi="NikoshBAN" w:cs="NikoshBAN" w:hint="cs"/>
          <w:b/>
          <w:sz w:val="24"/>
          <w:szCs w:val="24"/>
          <w:cs/>
          <w:lang w:bidi="bn-IN"/>
        </w:rPr>
        <w:t>সম্পদ</w:t>
      </w:r>
      <w:r w:rsidRPr="00B71A0B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B71A0B">
        <w:rPr>
          <w:rFonts w:ascii="NikoshBAN" w:hAnsi="NikoshBAN" w:cs="NikoshBAN" w:hint="cs"/>
          <w:b/>
          <w:sz w:val="24"/>
          <w:szCs w:val="24"/>
          <w:cs/>
          <w:lang w:bidi="bn-IN"/>
        </w:rPr>
        <w:t>ও</w:t>
      </w:r>
      <w:r w:rsidRPr="00B71A0B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B71A0B">
        <w:rPr>
          <w:rFonts w:ascii="NikoshBAN" w:hAnsi="NikoshBAN" w:cs="NikoshBAN" w:hint="cs"/>
          <w:b/>
          <w:sz w:val="24"/>
          <w:szCs w:val="24"/>
          <w:cs/>
          <w:lang w:bidi="bn-IN"/>
        </w:rPr>
        <w:t>সেবা</w:t>
      </w:r>
      <w:r w:rsidRPr="00B71A0B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B71A0B">
        <w:rPr>
          <w:rFonts w:ascii="NikoshBAN" w:hAnsi="NikoshBAN" w:cs="NikoshBAN" w:hint="cs"/>
          <w:b/>
          <w:sz w:val="24"/>
          <w:szCs w:val="24"/>
          <w:cs/>
          <w:lang w:bidi="bn-IN"/>
        </w:rPr>
        <w:t>প্রাপ্তিতে</w:t>
      </w:r>
      <w:r w:rsidRPr="00B71A0B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B71A0B">
        <w:rPr>
          <w:rFonts w:ascii="NikoshBAN" w:hAnsi="NikoshBAN" w:cs="NikoshBAN" w:hint="cs"/>
          <w:b/>
          <w:sz w:val="24"/>
          <w:szCs w:val="24"/>
          <w:cs/>
          <w:lang w:bidi="bn-IN"/>
        </w:rPr>
        <w:t>তাদের</w:t>
      </w:r>
      <w:r w:rsidRPr="00B71A0B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B71A0B">
        <w:rPr>
          <w:rFonts w:ascii="NikoshBAN" w:hAnsi="NikoshBAN" w:cs="NikoshBAN" w:hint="cs"/>
          <w:b/>
          <w:sz w:val="24"/>
          <w:szCs w:val="24"/>
          <w:cs/>
          <w:lang w:bidi="bn-IN"/>
        </w:rPr>
        <w:t>অধিকার</w:t>
      </w:r>
      <w:r w:rsidRPr="00B71A0B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B71A0B">
        <w:rPr>
          <w:rFonts w:ascii="NikoshBAN" w:hAnsi="NikoshBAN" w:cs="NikoshBAN" w:hint="cs"/>
          <w:b/>
          <w:sz w:val="24"/>
          <w:szCs w:val="24"/>
          <w:cs/>
          <w:lang w:bidi="bn-IN"/>
        </w:rPr>
        <w:t>প্রতিষ্ঠিত</w:t>
      </w:r>
      <w:r w:rsidRPr="00B71A0B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B71A0B">
        <w:rPr>
          <w:rFonts w:ascii="NikoshBAN" w:hAnsi="NikoshBAN" w:cs="NikoshBAN" w:hint="cs"/>
          <w:b/>
          <w:sz w:val="24"/>
          <w:szCs w:val="24"/>
          <w:cs/>
          <w:lang w:bidi="bn-IN"/>
        </w:rPr>
        <w:t>হচ্ছে।</w:t>
      </w:r>
    </w:p>
    <w:permEnd w:id="445127094"/>
    <w:p w:rsidR="00F83AF7" w:rsidRPr="002E2890" w:rsidRDefault="002E2890" w:rsidP="00F83AF7">
      <w:pPr>
        <w:spacing w:before="120" w:after="120" w:line="300" w:lineRule="auto"/>
        <w:rPr>
          <w:rFonts w:ascii="NikoshBAN" w:hAnsi="NikoshBAN" w:cs="NikoshBAN"/>
          <w:b/>
          <w:sz w:val="24"/>
          <w:szCs w:val="24"/>
        </w:rPr>
      </w:pPr>
      <w:r w:rsidRPr="002E2890">
        <w:rPr>
          <w:rFonts w:ascii="NikoshBAN" w:hAnsi="NikoshBAN" w:cs="NikoshBAN"/>
          <w:b/>
          <w:bCs/>
          <w:sz w:val="24"/>
          <w:szCs w:val="24"/>
          <w:lang w:bidi="bn-IN"/>
        </w:rPr>
        <w:lastRenderedPageBreak/>
        <w:t>7</w:t>
      </w:r>
      <w:r w:rsidR="00F83AF7" w:rsidRPr="002E2890">
        <w:rPr>
          <w:rFonts w:ascii="NikoshBAN" w:hAnsi="NikoshBAN" w:cs="NikoshBAN"/>
          <w:b/>
          <w:bCs/>
          <w:sz w:val="24"/>
          <w:szCs w:val="24"/>
          <w:lang w:bidi="bn-IN"/>
        </w:rPr>
        <w:t>.0</w:t>
      </w:r>
      <w:r w:rsidR="00F83AF7" w:rsidRPr="002E2890"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 w:rsidR="00F83AF7" w:rsidRPr="002E289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নারী</w:t>
      </w:r>
      <w:r w:rsidR="00F83AF7" w:rsidRPr="002E2890">
        <w:rPr>
          <w:rFonts w:ascii="NikoshBAN" w:hAnsi="NikoshBAN" w:cs="NikoshBAN"/>
          <w:b/>
          <w:sz w:val="24"/>
          <w:szCs w:val="24"/>
        </w:rPr>
        <w:t xml:space="preserve"> </w:t>
      </w:r>
      <w:r w:rsidR="00F83AF7" w:rsidRPr="002E289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উন্নয়নের</w:t>
      </w:r>
      <w:r w:rsidR="00F83AF7" w:rsidRPr="002E2890">
        <w:rPr>
          <w:rFonts w:ascii="NikoshBAN" w:hAnsi="NikoshBAN" w:cs="NikoshBAN"/>
          <w:b/>
          <w:sz w:val="24"/>
          <w:szCs w:val="24"/>
        </w:rPr>
        <w:t xml:space="preserve"> </w:t>
      </w:r>
      <w:r w:rsidR="00F83AF7" w:rsidRPr="002E289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লক্ষ্যমাত্রা</w:t>
      </w:r>
      <w:r w:rsidR="00F83AF7" w:rsidRPr="002E2890">
        <w:rPr>
          <w:rFonts w:ascii="NikoshBAN" w:hAnsi="NikoshBAN" w:cs="NikoshBAN"/>
          <w:b/>
          <w:sz w:val="24"/>
          <w:szCs w:val="24"/>
        </w:rPr>
        <w:t xml:space="preserve"> </w:t>
      </w:r>
      <w:r w:rsidR="00F83AF7" w:rsidRPr="002E289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অর্জনে</w:t>
      </w:r>
      <w:r w:rsidR="00F83AF7" w:rsidRPr="002E2890">
        <w:rPr>
          <w:rFonts w:ascii="NikoshBAN" w:hAnsi="NikoshBAN" w:cs="NikoshBAN"/>
          <w:b/>
          <w:sz w:val="24"/>
          <w:szCs w:val="24"/>
        </w:rPr>
        <w:t xml:space="preserve"> </w:t>
      </w:r>
      <w:r w:rsidR="00F83AF7" w:rsidRPr="002E289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প্রতিবন্ধকতাসমূহ</w:t>
      </w:r>
    </w:p>
    <w:p w:rsidR="00340FFB" w:rsidRPr="00340FFB" w:rsidRDefault="00340FFB" w:rsidP="002E289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60" w:after="60" w:line="276" w:lineRule="auto"/>
        <w:ind w:left="1080"/>
        <w:contextualSpacing w:val="0"/>
        <w:jc w:val="both"/>
        <w:rPr>
          <w:rFonts w:ascii="NikoshBAN" w:hAnsi="NikoshBAN" w:cs="NikoshBAN"/>
          <w:b/>
          <w:sz w:val="24"/>
          <w:szCs w:val="24"/>
          <w:lang w:bidi="bn-IN"/>
        </w:rPr>
      </w:pPr>
      <w:permStart w:id="137256752" w:edGrp="everyone"/>
      <w:r w:rsidRPr="00340FFB">
        <w:rPr>
          <w:rFonts w:ascii="NikoshBAN" w:hAnsi="NikoshBAN" w:cs="NikoshBAN" w:hint="cs"/>
          <w:b/>
          <w:sz w:val="24"/>
          <w:szCs w:val="24"/>
          <w:cs/>
          <w:lang w:bidi="bn-IN"/>
        </w:rPr>
        <w:t>কৃষিকাজে</w:t>
      </w:r>
      <w:r w:rsidRPr="00340FFB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340FFB">
        <w:rPr>
          <w:rFonts w:ascii="NikoshBAN" w:hAnsi="NikoshBAN" w:cs="NikoshBAN" w:hint="cs"/>
          <w:b/>
          <w:sz w:val="24"/>
          <w:szCs w:val="24"/>
          <w:cs/>
          <w:lang w:bidi="bn-IN"/>
        </w:rPr>
        <w:t>সম্পৃক্ত</w:t>
      </w:r>
      <w:r w:rsidRPr="00340FFB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340FFB">
        <w:rPr>
          <w:rFonts w:ascii="NikoshBAN" w:hAnsi="NikoshBAN" w:cs="NikoshBAN" w:hint="cs"/>
          <w:b/>
          <w:sz w:val="24"/>
          <w:szCs w:val="24"/>
          <w:cs/>
          <w:lang w:bidi="bn-IN"/>
        </w:rPr>
        <w:t>নারীদের</w:t>
      </w:r>
      <w:r w:rsidRPr="00340FFB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340FFB">
        <w:rPr>
          <w:rFonts w:ascii="NikoshBAN" w:hAnsi="NikoshBAN" w:cs="NikoshBAN" w:hint="cs"/>
          <w:b/>
          <w:sz w:val="24"/>
          <w:szCs w:val="24"/>
          <w:cs/>
          <w:lang w:bidi="bn-IN"/>
        </w:rPr>
        <w:t>কৃষি</w:t>
      </w:r>
      <w:r w:rsidRPr="00340FFB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340FFB">
        <w:rPr>
          <w:rFonts w:ascii="NikoshBAN" w:hAnsi="NikoshBAN" w:cs="NikoshBAN" w:hint="cs"/>
          <w:b/>
          <w:sz w:val="24"/>
          <w:szCs w:val="24"/>
          <w:cs/>
          <w:lang w:bidi="bn-IN"/>
        </w:rPr>
        <w:t>উপকরণ</w:t>
      </w:r>
      <w:r w:rsidRPr="00340FFB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340FFB">
        <w:rPr>
          <w:rFonts w:ascii="NikoshBAN" w:hAnsi="NikoshBAN" w:cs="NikoshBAN" w:hint="cs"/>
          <w:b/>
          <w:sz w:val="24"/>
          <w:szCs w:val="24"/>
          <w:cs/>
          <w:lang w:bidi="bn-IN"/>
        </w:rPr>
        <w:t>সরবরাহ</w:t>
      </w:r>
      <w:r w:rsidRPr="00CF4227">
        <w:rPr>
          <w:rFonts w:ascii="NikoshBAN" w:hAnsi="NikoshBAN" w:cs="NikoshBAN"/>
          <w:bCs/>
          <w:sz w:val="24"/>
          <w:szCs w:val="24"/>
          <w:lang w:bidi="bn-IN"/>
        </w:rPr>
        <w:t>,</w:t>
      </w:r>
      <w:r w:rsidRPr="00340FFB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340FFB">
        <w:rPr>
          <w:rFonts w:ascii="NikoshBAN" w:hAnsi="NikoshBAN" w:cs="NikoshBAN" w:hint="cs"/>
          <w:b/>
          <w:sz w:val="24"/>
          <w:szCs w:val="24"/>
          <w:cs/>
          <w:lang w:bidi="bn-IN"/>
        </w:rPr>
        <w:t>প্রশিক্ষণ</w:t>
      </w:r>
      <w:r w:rsidRPr="00340FFB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340FFB">
        <w:rPr>
          <w:rFonts w:ascii="NikoshBAN" w:hAnsi="NikoshBAN" w:cs="NikoshBAN" w:hint="cs"/>
          <w:b/>
          <w:sz w:val="24"/>
          <w:szCs w:val="24"/>
          <w:cs/>
          <w:lang w:bidi="bn-IN"/>
        </w:rPr>
        <w:t>ও</w:t>
      </w:r>
      <w:r w:rsidRPr="00340FFB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340FFB">
        <w:rPr>
          <w:rFonts w:ascii="NikoshBAN" w:hAnsi="NikoshBAN" w:cs="NikoshBAN" w:hint="cs"/>
          <w:b/>
          <w:sz w:val="24"/>
          <w:szCs w:val="24"/>
          <w:cs/>
          <w:lang w:bidi="bn-IN"/>
        </w:rPr>
        <w:t>স্বল্প</w:t>
      </w:r>
      <w:r w:rsidRPr="00340FFB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340FFB">
        <w:rPr>
          <w:rFonts w:ascii="NikoshBAN" w:hAnsi="NikoshBAN" w:cs="NikoshBAN" w:hint="cs"/>
          <w:b/>
          <w:sz w:val="24"/>
          <w:szCs w:val="24"/>
          <w:cs/>
          <w:lang w:bidi="bn-IN"/>
        </w:rPr>
        <w:t>সুদে</w:t>
      </w:r>
      <w:r w:rsidRPr="00340FFB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340FFB">
        <w:rPr>
          <w:rFonts w:ascii="NikoshBAN" w:hAnsi="NikoshBAN" w:cs="NikoshBAN" w:hint="cs"/>
          <w:b/>
          <w:sz w:val="24"/>
          <w:szCs w:val="24"/>
          <w:cs/>
          <w:lang w:bidi="bn-IN"/>
        </w:rPr>
        <w:t>কৃষিঋণ</w:t>
      </w:r>
      <w:r w:rsidRPr="00340FFB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340FFB">
        <w:rPr>
          <w:rFonts w:ascii="NikoshBAN" w:hAnsi="NikoshBAN" w:cs="NikoshBAN" w:hint="cs"/>
          <w:b/>
          <w:sz w:val="24"/>
          <w:szCs w:val="24"/>
          <w:cs/>
          <w:lang w:bidi="bn-IN"/>
        </w:rPr>
        <w:t>সুবিধা</w:t>
      </w:r>
      <w:r w:rsidRPr="00340FFB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340FFB">
        <w:rPr>
          <w:rFonts w:ascii="NikoshBAN" w:hAnsi="NikoshBAN" w:cs="NikoshBAN" w:hint="cs"/>
          <w:b/>
          <w:sz w:val="24"/>
          <w:szCs w:val="24"/>
          <w:cs/>
          <w:lang w:bidi="bn-IN"/>
        </w:rPr>
        <w:t>প্রাপ্তির</w:t>
      </w:r>
      <w:r w:rsidRPr="00340FFB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340FFB">
        <w:rPr>
          <w:rFonts w:ascii="NikoshBAN" w:hAnsi="NikoshBAN" w:cs="NikoshBAN" w:hint="cs"/>
          <w:b/>
          <w:sz w:val="24"/>
          <w:szCs w:val="24"/>
          <w:cs/>
          <w:lang w:bidi="bn-IN"/>
        </w:rPr>
        <w:t>স্বল্পতা</w:t>
      </w:r>
      <w:r w:rsidRPr="00340FFB">
        <w:rPr>
          <w:rFonts w:ascii="NikoshBAN" w:hAnsi="NikoshBAN" w:cs="NikoshBAN"/>
          <w:b/>
          <w:sz w:val="24"/>
          <w:szCs w:val="24"/>
          <w:lang w:bidi="bn-IN"/>
        </w:rPr>
        <w:t xml:space="preserve">; </w:t>
      </w:r>
    </w:p>
    <w:p w:rsidR="00340FFB" w:rsidRPr="00340FFB" w:rsidRDefault="00340FFB" w:rsidP="002E289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60" w:after="60" w:line="276" w:lineRule="auto"/>
        <w:ind w:left="1080"/>
        <w:contextualSpacing w:val="0"/>
        <w:jc w:val="both"/>
        <w:rPr>
          <w:rFonts w:ascii="NikoshBAN" w:hAnsi="NikoshBAN" w:cs="NikoshBAN"/>
          <w:b/>
          <w:sz w:val="24"/>
          <w:szCs w:val="24"/>
          <w:lang w:bidi="bn-IN"/>
        </w:rPr>
      </w:pPr>
      <w:r w:rsidRPr="00340FFB">
        <w:rPr>
          <w:rFonts w:ascii="NikoshBAN" w:hAnsi="NikoshBAN" w:cs="NikoshBAN" w:hint="cs"/>
          <w:b/>
          <w:sz w:val="24"/>
          <w:szCs w:val="24"/>
          <w:cs/>
          <w:lang w:bidi="bn-IN"/>
        </w:rPr>
        <w:t>বাজার</w:t>
      </w:r>
      <w:r w:rsidRPr="00340FFB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340FFB">
        <w:rPr>
          <w:rFonts w:ascii="NikoshBAN" w:hAnsi="NikoshBAN" w:cs="NikoshBAN" w:hint="cs"/>
          <w:b/>
          <w:sz w:val="24"/>
          <w:szCs w:val="24"/>
          <w:cs/>
          <w:lang w:bidi="bn-IN"/>
        </w:rPr>
        <w:t>ব্যবস্থা</w:t>
      </w:r>
      <w:r w:rsidRPr="00340FFB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340FFB">
        <w:rPr>
          <w:rFonts w:ascii="NikoshBAN" w:hAnsi="NikoshBAN" w:cs="NikoshBAN" w:hint="cs"/>
          <w:b/>
          <w:sz w:val="24"/>
          <w:szCs w:val="24"/>
          <w:cs/>
          <w:lang w:bidi="bn-IN"/>
        </w:rPr>
        <w:t>স</w:t>
      </w:r>
      <w:r w:rsidR="00CF4227">
        <w:rPr>
          <w:rFonts w:ascii="NikoshBAN" w:hAnsi="NikoshBAN" w:cs="NikoshBAN" w:hint="cs"/>
          <w:b/>
          <w:sz w:val="24"/>
          <w:szCs w:val="24"/>
          <w:cs/>
          <w:lang w:bidi="bn-IN"/>
        </w:rPr>
        <w:t xml:space="preserve">ম্পর্কে </w:t>
      </w:r>
      <w:r w:rsidRPr="00340FFB">
        <w:rPr>
          <w:rFonts w:ascii="NikoshBAN" w:hAnsi="NikoshBAN" w:cs="NikoshBAN" w:hint="cs"/>
          <w:b/>
          <w:sz w:val="24"/>
          <w:szCs w:val="24"/>
          <w:cs/>
          <w:lang w:bidi="bn-IN"/>
        </w:rPr>
        <w:t>বাস্তবিক</w:t>
      </w:r>
      <w:r w:rsidRPr="00340FFB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340FFB">
        <w:rPr>
          <w:rFonts w:ascii="NikoshBAN" w:hAnsi="NikoshBAN" w:cs="NikoshBAN" w:hint="cs"/>
          <w:b/>
          <w:sz w:val="24"/>
          <w:szCs w:val="24"/>
          <w:cs/>
          <w:lang w:bidi="bn-IN"/>
        </w:rPr>
        <w:t>জ্ঞান</w:t>
      </w:r>
      <w:r w:rsidRPr="00340FFB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340FFB">
        <w:rPr>
          <w:rFonts w:ascii="NikoshBAN" w:hAnsi="NikoshBAN" w:cs="NikoshBAN" w:hint="cs"/>
          <w:b/>
          <w:sz w:val="24"/>
          <w:szCs w:val="24"/>
          <w:cs/>
          <w:lang w:bidi="bn-IN"/>
        </w:rPr>
        <w:t>কম</w:t>
      </w:r>
      <w:r w:rsidRPr="00340FFB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340FFB">
        <w:rPr>
          <w:rFonts w:ascii="NikoshBAN" w:hAnsi="NikoshBAN" w:cs="NikoshBAN" w:hint="cs"/>
          <w:b/>
          <w:sz w:val="24"/>
          <w:szCs w:val="24"/>
          <w:cs/>
          <w:lang w:bidi="bn-IN"/>
        </w:rPr>
        <w:t>থাকায়</w:t>
      </w:r>
      <w:r w:rsidRPr="00340FFB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340FFB">
        <w:rPr>
          <w:rFonts w:ascii="NikoshBAN" w:hAnsi="NikoshBAN" w:cs="NikoshBAN" w:hint="cs"/>
          <w:b/>
          <w:sz w:val="24"/>
          <w:szCs w:val="24"/>
          <w:cs/>
          <w:lang w:bidi="bn-IN"/>
        </w:rPr>
        <w:t>উৎপাদিত</w:t>
      </w:r>
      <w:r w:rsidRPr="00340FFB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340FFB">
        <w:rPr>
          <w:rFonts w:ascii="NikoshBAN" w:hAnsi="NikoshBAN" w:cs="NikoshBAN" w:hint="cs"/>
          <w:b/>
          <w:sz w:val="24"/>
          <w:szCs w:val="24"/>
          <w:cs/>
          <w:lang w:bidi="bn-IN"/>
        </w:rPr>
        <w:t>কৃষিপণ্যের</w:t>
      </w:r>
      <w:r w:rsidRPr="00340FFB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340FFB">
        <w:rPr>
          <w:rFonts w:ascii="NikoshBAN" w:hAnsi="NikoshBAN" w:cs="NikoshBAN" w:hint="cs"/>
          <w:b/>
          <w:sz w:val="24"/>
          <w:szCs w:val="24"/>
          <w:cs/>
          <w:lang w:bidi="bn-IN"/>
        </w:rPr>
        <w:t>বাজারজাতকরণে</w:t>
      </w:r>
      <w:r w:rsidRPr="00340FFB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340FFB">
        <w:rPr>
          <w:rFonts w:ascii="NikoshBAN" w:hAnsi="NikoshBAN" w:cs="NikoshBAN" w:hint="cs"/>
          <w:b/>
          <w:sz w:val="24"/>
          <w:szCs w:val="24"/>
          <w:cs/>
          <w:lang w:bidi="bn-IN"/>
        </w:rPr>
        <w:t>সমস্যা</w:t>
      </w:r>
      <w:r w:rsidRPr="00340FFB">
        <w:rPr>
          <w:rFonts w:ascii="NikoshBAN" w:hAnsi="NikoshBAN" w:cs="NikoshBAN"/>
          <w:b/>
          <w:sz w:val="24"/>
          <w:szCs w:val="24"/>
          <w:lang w:bidi="bn-IN"/>
        </w:rPr>
        <w:t xml:space="preserve">; </w:t>
      </w:r>
    </w:p>
    <w:p w:rsidR="00340FFB" w:rsidRPr="00340FFB" w:rsidRDefault="00340FFB" w:rsidP="002E289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60" w:after="60" w:line="276" w:lineRule="auto"/>
        <w:ind w:left="1080"/>
        <w:contextualSpacing w:val="0"/>
        <w:jc w:val="both"/>
        <w:rPr>
          <w:rFonts w:ascii="NikoshBAN" w:hAnsi="NikoshBAN" w:cs="NikoshBAN"/>
          <w:b/>
          <w:sz w:val="24"/>
          <w:szCs w:val="24"/>
          <w:lang w:bidi="bn-IN"/>
        </w:rPr>
      </w:pPr>
      <w:r w:rsidRPr="00340FFB">
        <w:rPr>
          <w:rFonts w:ascii="NikoshBAN" w:hAnsi="NikoshBAN" w:cs="NikoshBAN" w:hint="cs"/>
          <w:b/>
          <w:sz w:val="24"/>
          <w:szCs w:val="24"/>
          <w:cs/>
          <w:lang w:bidi="bn-IN"/>
        </w:rPr>
        <w:t>কৃষিপণ্যের</w:t>
      </w:r>
      <w:r w:rsidRPr="00340FFB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340FFB">
        <w:rPr>
          <w:rFonts w:ascii="NikoshBAN" w:hAnsi="NikoshBAN" w:cs="NikoshBAN" w:hint="cs"/>
          <w:b/>
          <w:sz w:val="24"/>
          <w:szCs w:val="24"/>
          <w:cs/>
          <w:lang w:bidi="bn-IN"/>
        </w:rPr>
        <w:t>বাজারজাতকরণে</w:t>
      </w:r>
      <w:r w:rsidRPr="00340FFB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340FFB">
        <w:rPr>
          <w:rFonts w:ascii="NikoshBAN" w:hAnsi="NikoshBAN" w:cs="NikoshBAN" w:hint="cs"/>
          <w:b/>
          <w:sz w:val="24"/>
          <w:szCs w:val="24"/>
          <w:cs/>
          <w:lang w:bidi="bn-IN"/>
        </w:rPr>
        <w:t>বাজারসমূহে</w:t>
      </w:r>
      <w:r w:rsidRPr="00340FFB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340FFB">
        <w:rPr>
          <w:rFonts w:ascii="NikoshBAN" w:hAnsi="NikoshBAN" w:cs="NikoshBAN" w:hint="cs"/>
          <w:b/>
          <w:sz w:val="24"/>
          <w:szCs w:val="24"/>
          <w:cs/>
          <w:lang w:bidi="bn-IN"/>
        </w:rPr>
        <w:t>নারীবান্ধব</w:t>
      </w:r>
      <w:r w:rsidRPr="00340FFB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340FFB">
        <w:rPr>
          <w:rFonts w:ascii="NikoshBAN" w:hAnsi="NikoshBAN" w:cs="NikoshBAN" w:hint="cs"/>
          <w:b/>
          <w:sz w:val="24"/>
          <w:szCs w:val="24"/>
          <w:cs/>
          <w:lang w:bidi="bn-IN"/>
        </w:rPr>
        <w:t>পরিবেশের</w:t>
      </w:r>
      <w:r w:rsidRPr="00340FFB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340FFB">
        <w:rPr>
          <w:rFonts w:ascii="NikoshBAN" w:hAnsi="NikoshBAN" w:cs="NikoshBAN" w:hint="cs"/>
          <w:b/>
          <w:sz w:val="24"/>
          <w:szCs w:val="24"/>
          <w:cs/>
          <w:lang w:bidi="bn-IN"/>
        </w:rPr>
        <w:t>অভাব</w:t>
      </w:r>
      <w:r w:rsidRPr="00340FFB">
        <w:rPr>
          <w:rFonts w:ascii="NikoshBAN" w:hAnsi="NikoshBAN" w:cs="NikoshBAN"/>
          <w:b/>
          <w:sz w:val="24"/>
          <w:szCs w:val="24"/>
          <w:lang w:bidi="bn-IN"/>
        </w:rPr>
        <w:t>;</w:t>
      </w:r>
    </w:p>
    <w:p w:rsidR="00340FFB" w:rsidRPr="00340FFB" w:rsidRDefault="00340FFB" w:rsidP="002E289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60" w:after="60" w:line="276" w:lineRule="auto"/>
        <w:ind w:left="1080"/>
        <w:contextualSpacing w:val="0"/>
        <w:jc w:val="both"/>
        <w:rPr>
          <w:rFonts w:ascii="NikoshBAN" w:hAnsi="NikoshBAN" w:cs="NikoshBAN"/>
          <w:b/>
          <w:sz w:val="24"/>
          <w:szCs w:val="24"/>
          <w:lang w:bidi="bn-IN"/>
        </w:rPr>
      </w:pPr>
      <w:r w:rsidRPr="00340FFB">
        <w:rPr>
          <w:rFonts w:ascii="NikoshBAN" w:hAnsi="NikoshBAN" w:cs="NikoshBAN" w:hint="cs"/>
          <w:b/>
          <w:sz w:val="24"/>
          <w:szCs w:val="24"/>
          <w:cs/>
          <w:lang w:bidi="bn-IN"/>
        </w:rPr>
        <w:t>কৃষিপণ্যের</w:t>
      </w:r>
      <w:r w:rsidRPr="00340FFB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340FFB">
        <w:rPr>
          <w:rFonts w:ascii="NikoshBAN" w:hAnsi="NikoshBAN" w:cs="NikoshBAN" w:hint="cs"/>
          <w:b/>
          <w:sz w:val="24"/>
          <w:szCs w:val="24"/>
          <w:cs/>
          <w:lang w:bidi="bn-IN"/>
        </w:rPr>
        <w:t>উৎপাদনে</w:t>
      </w:r>
      <w:r w:rsidRPr="00340FFB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340FFB">
        <w:rPr>
          <w:rFonts w:ascii="NikoshBAN" w:hAnsi="NikoshBAN" w:cs="NikoshBAN" w:hint="cs"/>
          <w:b/>
          <w:sz w:val="24"/>
          <w:szCs w:val="24"/>
          <w:cs/>
          <w:lang w:bidi="bn-IN"/>
        </w:rPr>
        <w:t>কৃষি</w:t>
      </w:r>
      <w:r w:rsidRPr="00340FFB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340FFB">
        <w:rPr>
          <w:rFonts w:ascii="NikoshBAN" w:hAnsi="NikoshBAN" w:cs="NikoshBAN" w:hint="cs"/>
          <w:b/>
          <w:sz w:val="24"/>
          <w:szCs w:val="24"/>
          <w:cs/>
          <w:lang w:bidi="bn-IN"/>
        </w:rPr>
        <w:t>যন্ত্রপাতি</w:t>
      </w:r>
      <w:r w:rsidRPr="00340FFB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340FFB">
        <w:rPr>
          <w:rFonts w:ascii="NikoshBAN" w:hAnsi="NikoshBAN" w:cs="NikoshBAN" w:hint="cs"/>
          <w:b/>
          <w:sz w:val="24"/>
          <w:szCs w:val="24"/>
          <w:cs/>
          <w:lang w:bidi="bn-IN"/>
        </w:rPr>
        <w:t>কমদামে</w:t>
      </w:r>
      <w:r w:rsidRPr="00340FFB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340FFB">
        <w:rPr>
          <w:rFonts w:ascii="NikoshBAN" w:hAnsi="NikoshBAN" w:cs="NikoshBAN" w:hint="cs"/>
          <w:b/>
          <w:sz w:val="24"/>
          <w:szCs w:val="24"/>
          <w:cs/>
          <w:lang w:bidi="bn-IN"/>
        </w:rPr>
        <w:t>প্রাপ্তি</w:t>
      </w:r>
      <w:r w:rsidRPr="00340FFB">
        <w:rPr>
          <w:rFonts w:ascii="NikoshBAN" w:hAnsi="NikoshBAN" w:cs="NikoshBAN"/>
          <w:b/>
          <w:sz w:val="24"/>
          <w:szCs w:val="24"/>
          <w:lang w:bidi="bn-IN"/>
        </w:rPr>
        <w:t>,</w:t>
      </w:r>
      <w:r w:rsidR="00A47FF5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340FFB">
        <w:rPr>
          <w:rFonts w:ascii="NikoshBAN" w:hAnsi="NikoshBAN" w:cs="NikoshBAN" w:hint="cs"/>
          <w:b/>
          <w:sz w:val="24"/>
          <w:szCs w:val="24"/>
          <w:cs/>
          <w:lang w:bidi="bn-IN"/>
        </w:rPr>
        <w:t>প্রয়োজনীয়</w:t>
      </w:r>
      <w:r w:rsidRPr="00340FFB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340FFB">
        <w:rPr>
          <w:rFonts w:ascii="NikoshBAN" w:hAnsi="NikoshBAN" w:cs="NikoshBAN" w:hint="cs"/>
          <w:b/>
          <w:sz w:val="24"/>
          <w:szCs w:val="24"/>
          <w:cs/>
          <w:lang w:bidi="bn-IN"/>
        </w:rPr>
        <w:t>কারিগরি</w:t>
      </w:r>
      <w:r w:rsidRPr="00340FFB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340FFB">
        <w:rPr>
          <w:rFonts w:ascii="NikoshBAN" w:hAnsi="NikoshBAN" w:cs="NikoshBAN" w:hint="cs"/>
          <w:b/>
          <w:sz w:val="24"/>
          <w:szCs w:val="24"/>
          <w:cs/>
          <w:lang w:bidi="bn-IN"/>
        </w:rPr>
        <w:t>সহায়তা</w:t>
      </w:r>
      <w:r w:rsidRPr="00340FFB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340FFB">
        <w:rPr>
          <w:rFonts w:ascii="NikoshBAN" w:hAnsi="NikoshBAN" w:cs="NikoshBAN" w:hint="cs"/>
          <w:b/>
          <w:sz w:val="24"/>
          <w:szCs w:val="24"/>
          <w:cs/>
          <w:lang w:bidi="bn-IN"/>
        </w:rPr>
        <w:t>ও</w:t>
      </w:r>
      <w:r w:rsidRPr="00340FFB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340FFB">
        <w:rPr>
          <w:rFonts w:ascii="NikoshBAN" w:hAnsi="NikoshBAN" w:cs="NikoshBAN" w:hint="cs"/>
          <w:b/>
          <w:sz w:val="24"/>
          <w:szCs w:val="24"/>
          <w:cs/>
          <w:lang w:bidi="bn-IN"/>
        </w:rPr>
        <w:t>বিভিন্ন</w:t>
      </w:r>
      <w:r w:rsidRPr="00340FFB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340FFB">
        <w:rPr>
          <w:rFonts w:ascii="NikoshBAN" w:hAnsi="NikoshBAN" w:cs="NikoshBAN" w:hint="cs"/>
          <w:b/>
          <w:sz w:val="24"/>
          <w:szCs w:val="24"/>
          <w:cs/>
          <w:lang w:bidi="bn-IN"/>
        </w:rPr>
        <w:t>প্রকার</w:t>
      </w:r>
      <w:r w:rsidRPr="00340FFB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340FFB">
        <w:rPr>
          <w:rFonts w:ascii="NikoshBAN" w:hAnsi="NikoshBAN" w:cs="NikoshBAN" w:hint="cs"/>
          <w:b/>
          <w:sz w:val="24"/>
          <w:szCs w:val="24"/>
          <w:cs/>
          <w:lang w:bidi="bn-IN"/>
        </w:rPr>
        <w:t>কৃষি</w:t>
      </w:r>
      <w:r w:rsidRPr="00340FFB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340FFB">
        <w:rPr>
          <w:rFonts w:ascii="NikoshBAN" w:hAnsi="NikoshBAN" w:cs="NikoshBAN" w:hint="cs"/>
          <w:b/>
          <w:sz w:val="24"/>
          <w:szCs w:val="24"/>
          <w:cs/>
          <w:lang w:bidi="bn-IN"/>
        </w:rPr>
        <w:t>সহায়তা</w:t>
      </w:r>
      <w:r w:rsidRPr="00340FFB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340FFB">
        <w:rPr>
          <w:rFonts w:ascii="NikoshBAN" w:hAnsi="NikoshBAN" w:cs="NikoshBAN" w:hint="cs"/>
          <w:b/>
          <w:sz w:val="24"/>
          <w:szCs w:val="24"/>
          <w:cs/>
          <w:lang w:bidi="bn-IN"/>
        </w:rPr>
        <w:t>সেবা</w:t>
      </w:r>
      <w:r w:rsidRPr="00340FFB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340FFB">
        <w:rPr>
          <w:rFonts w:ascii="NikoshBAN" w:hAnsi="NikoshBAN" w:cs="NikoshBAN" w:hint="cs"/>
          <w:b/>
          <w:sz w:val="24"/>
          <w:szCs w:val="24"/>
          <w:cs/>
          <w:lang w:bidi="bn-IN"/>
        </w:rPr>
        <w:t>প্রাপ্তিতে</w:t>
      </w:r>
      <w:r w:rsidRPr="00340FFB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340FFB">
        <w:rPr>
          <w:rFonts w:ascii="NikoshBAN" w:hAnsi="NikoshBAN" w:cs="NikoshBAN" w:hint="cs"/>
          <w:b/>
          <w:sz w:val="24"/>
          <w:szCs w:val="24"/>
          <w:cs/>
          <w:lang w:bidi="bn-IN"/>
        </w:rPr>
        <w:t>প্রতিবন্ধকতা</w:t>
      </w:r>
      <w:r w:rsidRPr="00340FFB">
        <w:rPr>
          <w:rFonts w:ascii="NikoshBAN" w:hAnsi="NikoshBAN" w:cs="NikoshBAN"/>
          <w:b/>
          <w:sz w:val="24"/>
          <w:szCs w:val="24"/>
          <w:lang w:bidi="bn-IN"/>
        </w:rPr>
        <w:t xml:space="preserve">; </w:t>
      </w:r>
      <w:r w:rsidR="008F2BF0">
        <w:rPr>
          <w:rFonts w:ascii="NikoshBAN" w:hAnsi="NikoshBAN" w:cs="NikoshBAN" w:hint="cs"/>
          <w:b/>
          <w:sz w:val="24"/>
          <w:szCs w:val="24"/>
          <w:cs/>
          <w:lang w:bidi="bn-IN"/>
        </w:rPr>
        <w:t>এবং</w:t>
      </w:r>
    </w:p>
    <w:p w:rsidR="00F83AF7" w:rsidRPr="00340FFB" w:rsidRDefault="00340FFB" w:rsidP="002E289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60" w:after="60" w:line="276" w:lineRule="auto"/>
        <w:ind w:left="1080"/>
        <w:contextualSpacing w:val="0"/>
        <w:jc w:val="both"/>
        <w:rPr>
          <w:rFonts w:ascii="NikoshBAN" w:hAnsi="NikoshBAN" w:cs="NikoshBAN"/>
          <w:b/>
          <w:sz w:val="24"/>
          <w:szCs w:val="24"/>
          <w:lang w:bidi="bn-IN"/>
        </w:rPr>
      </w:pPr>
      <w:r w:rsidRPr="00340FFB">
        <w:rPr>
          <w:rFonts w:ascii="NikoshBAN" w:hAnsi="NikoshBAN" w:cs="NikoshBAN" w:hint="cs"/>
          <w:b/>
          <w:sz w:val="24"/>
          <w:szCs w:val="24"/>
          <w:cs/>
          <w:lang w:bidi="bn-IN"/>
        </w:rPr>
        <w:t>কৃষিকাজে</w:t>
      </w:r>
      <w:r w:rsidRPr="00340FFB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340FFB">
        <w:rPr>
          <w:rFonts w:ascii="NikoshBAN" w:hAnsi="NikoshBAN" w:cs="NikoshBAN" w:hint="cs"/>
          <w:b/>
          <w:sz w:val="24"/>
          <w:szCs w:val="24"/>
          <w:cs/>
          <w:lang w:bidi="bn-IN"/>
        </w:rPr>
        <w:t>সম্পৃক্ত</w:t>
      </w:r>
      <w:r w:rsidRPr="00340FFB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340FFB">
        <w:rPr>
          <w:rFonts w:ascii="NikoshBAN" w:hAnsi="NikoshBAN" w:cs="NikoshBAN" w:hint="cs"/>
          <w:b/>
          <w:sz w:val="24"/>
          <w:szCs w:val="24"/>
          <w:cs/>
          <w:lang w:bidi="bn-IN"/>
        </w:rPr>
        <w:t>নারীদের</w:t>
      </w:r>
      <w:r w:rsidRPr="00340FFB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340FFB">
        <w:rPr>
          <w:rFonts w:ascii="NikoshBAN" w:hAnsi="NikoshBAN" w:cs="NikoshBAN" w:hint="cs"/>
          <w:b/>
          <w:sz w:val="24"/>
          <w:szCs w:val="24"/>
          <w:cs/>
          <w:lang w:bidi="bn-IN"/>
        </w:rPr>
        <w:t>পারিবারিক</w:t>
      </w:r>
      <w:r w:rsidRPr="00340FFB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340FFB">
        <w:rPr>
          <w:rFonts w:ascii="NikoshBAN" w:hAnsi="NikoshBAN" w:cs="NikoshBAN" w:hint="cs"/>
          <w:b/>
          <w:sz w:val="24"/>
          <w:szCs w:val="24"/>
          <w:cs/>
          <w:lang w:bidi="bn-IN"/>
        </w:rPr>
        <w:t>ও</w:t>
      </w:r>
      <w:r w:rsidRPr="00340FFB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340FFB">
        <w:rPr>
          <w:rFonts w:ascii="NikoshBAN" w:hAnsi="NikoshBAN" w:cs="NikoshBAN" w:hint="cs"/>
          <w:b/>
          <w:sz w:val="24"/>
          <w:szCs w:val="24"/>
          <w:cs/>
          <w:lang w:bidi="bn-IN"/>
        </w:rPr>
        <w:t>সামাজিক</w:t>
      </w:r>
      <w:r w:rsidRPr="00340FFB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340FFB">
        <w:rPr>
          <w:rFonts w:ascii="NikoshBAN" w:hAnsi="NikoshBAN" w:cs="NikoshBAN" w:hint="cs"/>
          <w:b/>
          <w:sz w:val="24"/>
          <w:szCs w:val="24"/>
          <w:cs/>
          <w:lang w:bidi="bn-IN"/>
        </w:rPr>
        <w:t>বাধা।</w:t>
      </w:r>
    </w:p>
    <w:permEnd w:id="137256752"/>
    <w:p w:rsidR="00F83AF7" w:rsidRPr="00733E38" w:rsidRDefault="002E2890" w:rsidP="00F83AF7">
      <w:pPr>
        <w:autoSpaceDE w:val="0"/>
        <w:autoSpaceDN w:val="0"/>
        <w:adjustRightInd w:val="0"/>
        <w:spacing w:before="120" w:after="120" w:line="300" w:lineRule="atLeast"/>
        <w:ind w:left="720" w:hanging="720"/>
        <w:jc w:val="both"/>
        <w:rPr>
          <w:rFonts w:ascii="NikoshBAN" w:hAnsi="NikoshBAN" w:cs="NikoshBAN"/>
          <w:b/>
          <w:bCs/>
          <w:sz w:val="24"/>
          <w:szCs w:val="24"/>
          <w:lang w:bidi="bn-IN"/>
        </w:rPr>
      </w:pPr>
      <w:r>
        <w:rPr>
          <w:rFonts w:ascii="NikoshBAN" w:hAnsi="NikoshBAN" w:cs="NikoshBAN"/>
          <w:b/>
          <w:bCs/>
          <w:sz w:val="24"/>
          <w:szCs w:val="24"/>
          <w:lang w:bidi="bn-IN"/>
        </w:rPr>
        <w:t>8</w:t>
      </w:r>
      <w:r w:rsidR="00F83AF7">
        <w:rPr>
          <w:rFonts w:ascii="NikoshBAN" w:hAnsi="NikoshBAN" w:cs="NikoshBAN"/>
          <w:b/>
          <w:bCs/>
          <w:sz w:val="24"/>
          <w:szCs w:val="24"/>
          <w:lang w:bidi="bn-IN"/>
        </w:rPr>
        <w:t>.0</w:t>
      </w:r>
      <w:r w:rsidR="00F83AF7"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 w:rsidR="00F83AF7">
        <w:rPr>
          <w:rFonts w:ascii="NikoshBAN" w:hAnsi="NikoshBAN" w:cs="NikoshBAN"/>
          <w:b/>
          <w:bCs/>
          <w:sz w:val="24"/>
          <w:szCs w:val="24"/>
          <w:cs/>
          <w:lang w:bidi="bn-IN"/>
        </w:rPr>
        <w:t>ভবিষ্যৎ করণীয় সম্পর্কে সুপারিশ</w:t>
      </w:r>
    </w:p>
    <w:p w:rsidR="0034781D" w:rsidRPr="002E2890" w:rsidRDefault="0034781D" w:rsidP="002E2890">
      <w:pPr>
        <w:pStyle w:val="ListParagraph"/>
        <w:numPr>
          <w:ilvl w:val="0"/>
          <w:numId w:val="12"/>
        </w:numPr>
        <w:spacing w:before="120" w:after="120" w:line="300" w:lineRule="auto"/>
        <w:ind w:left="1109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bookmarkStart w:id="0" w:name="_GoBack"/>
      <w:permStart w:id="1874597298" w:edGrp="everyone"/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নারীকে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শিক্ষিত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দক্ষ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মানবসম্পদরূপে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গড়ে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তোলার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লক্ষ্যে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কৃষি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কার্যক্রমের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উপর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বহুমুখী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প্রশিক্ষণ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প্রদান</w:t>
      </w:r>
      <w:r w:rsidRPr="002E2890">
        <w:rPr>
          <w:rFonts w:ascii="NikoshBAN" w:hAnsi="NikoshBAN" w:cs="NikoshBAN"/>
          <w:sz w:val="24"/>
          <w:szCs w:val="24"/>
          <w:lang w:bidi="bn-IN"/>
        </w:rPr>
        <w:t xml:space="preserve">; </w:t>
      </w:r>
    </w:p>
    <w:p w:rsidR="0034781D" w:rsidRPr="002E2890" w:rsidRDefault="0034781D" w:rsidP="002E2890">
      <w:pPr>
        <w:pStyle w:val="ListParagraph"/>
        <w:numPr>
          <w:ilvl w:val="0"/>
          <w:numId w:val="12"/>
        </w:numPr>
        <w:spacing w:before="120" w:after="120" w:line="300" w:lineRule="auto"/>
        <w:ind w:left="1109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নারীসমাজকে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দারিদ্র্যের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অভিশাপ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থেকে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মুক্ত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করার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জন্য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কৃষি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মন্ত্রণালয়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নারীর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অংশগ্রহণ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="00331240" w:rsidRPr="002E2890">
        <w:rPr>
          <w:rFonts w:ascii="NikoshBAN" w:hAnsi="NikoshBAN" w:cs="NikoshBAN" w:hint="cs"/>
          <w:sz w:val="24"/>
          <w:szCs w:val="24"/>
          <w:cs/>
          <w:lang w:bidi="bn-IN"/>
        </w:rPr>
        <w:t xml:space="preserve"> নারী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উদ্যোক্তা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সৃষ্টির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মাধ্যমে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কৃষিভিত্তিক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খামার</w:t>
      </w:r>
      <w:r w:rsidRPr="002E2890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শিল্প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ইত্যাদি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গড়ে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তুলতে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সহায়তা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প্রদান</w:t>
      </w:r>
      <w:r w:rsidRPr="002E2890">
        <w:rPr>
          <w:rFonts w:ascii="NikoshBAN" w:hAnsi="NikoshBAN" w:cs="NikoshBAN"/>
          <w:sz w:val="24"/>
          <w:szCs w:val="24"/>
          <w:lang w:bidi="bn-IN"/>
        </w:rPr>
        <w:t xml:space="preserve">;  </w:t>
      </w:r>
    </w:p>
    <w:p w:rsidR="0034781D" w:rsidRPr="002E2890" w:rsidRDefault="0034781D" w:rsidP="002E2890">
      <w:pPr>
        <w:pStyle w:val="ListParagraph"/>
        <w:numPr>
          <w:ilvl w:val="0"/>
          <w:numId w:val="12"/>
        </w:numPr>
        <w:spacing w:before="120" w:after="120" w:line="300" w:lineRule="auto"/>
        <w:ind w:left="1109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সামাজিক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অর্থনৈতিক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পরিম</w:t>
      </w:r>
      <w:r w:rsidR="00CF4227">
        <w:rPr>
          <w:rFonts w:ascii="NikoshBAN" w:hAnsi="NikoshBAN" w:cs="NikoshBAN" w:hint="cs"/>
          <w:sz w:val="24"/>
          <w:szCs w:val="24"/>
          <w:cs/>
          <w:lang w:bidi="bn-IN"/>
        </w:rPr>
        <w:t>ণ্ড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লে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নারীর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অবদানের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যথাযথ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স্বীকৃতি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প্রদান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করার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ক্ষেত্রে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কৃষি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মন্ত্রণালয়</w:t>
      </w:r>
      <w:r w:rsidR="00331240" w:rsidRPr="002E2890">
        <w:rPr>
          <w:rFonts w:ascii="NikoshBAN" w:hAnsi="NikoshBAN" w:cs="NikoshBAN" w:hint="cs"/>
          <w:sz w:val="24"/>
          <w:szCs w:val="24"/>
          <w:cs/>
          <w:lang w:bidi="bn-IN"/>
        </w:rPr>
        <w:t xml:space="preserve"> থেকে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পুরুষের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পাশাপাশি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নারীকে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বিভিন্ন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ক্ষেত্রে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পুরস্কৃত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করা</w:t>
      </w:r>
      <w:r w:rsidRPr="002E2890">
        <w:rPr>
          <w:rFonts w:ascii="NikoshBAN" w:hAnsi="NikoshBAN" w:cs="NikoshBAN"/>
          <w:sz w:val="24"/>
          <w:szCs w:val="24"/>
          <w:lang w:bidi="bn-IN"/>
        </w:rPr>
        <w:t xml:space="preserve">; </w:t>
      </w:r>
    </w:p>
    <w:p w:rsidR="0034781D" w:rsidRPr="002E2890" w:rsidRDefault="0034781D" w:rsidP="002E2890">
      <w:pPr>
        <w:pStyle w:val="ListParagraph"/>
        <w:numPr>
          <w:ilvl w:val="0"/>
          <w:numId w:val="12"/>
        </w:numPr>
        <w:spacing w:before="120" w:after="120" w:line="300" w:lineRule="auto"/>
        <w:ind w:left="1109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পরিবারে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উৎপাদনশীল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কাজে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পুরুষ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যাতে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সমানভাবে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দায়িত্ব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পায়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সেদিকে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গুরুত্বারোপ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করে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সহায়ক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পরিবেশ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তৈরি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করার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কার্যক্রম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পরিচালনা</w:t>
      </w:r>
      <w:r w:rsidRPr="002E2890">
        <w:rPr>
          <w:rFonts w:ascii="NikoshBAN" w:hAnsi="NikoshBAN" w:cs="NikoshBAN"/>
          <w:sz w:val="24"/>
          <w:szCs w:val="24"/>
          <w:lang w:bidi="bn-IN"/>
        </w:rPr>
        <w:t xml:space="preserve">;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</w:p>
    <w:p w:rsidR="00202BDB" w:rsidRPr="002E2890" w:rsidRDefault="0034781D" w:rsidP="002E2890">
      <w:pPr>
        <w:pStyle w:val="ListParagraph"/>
        <w:numPr>
          <w:ilvl w:val="0"/>
          <w:numId w:val="12"/>
        </w:numPr>
        <w:spacing w:before="120" w:after="120" w:line="300" w:lineRule="auto"/>
        <w:ind w:left="1109"/>
        <w:contextualSpacing w:val="0"/>
        <w:jc w:val="both"/>
        <w:rPr>
          <w:rFonts w:ascii="NikoshBAN" w:hAnsi="NikoshBAN" w:cs="NikoshBAN"/>
          <w:sz w:val="24"/>
          <w:szCs w:val="24"/>
          <w:cs/>
          <w:lang w:bidi="bn-IN"/>
        </w:rPr>
      </w:pP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কৃষিক্ষেত্রে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নারীদের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অবদান</w:t>
      </w:r>
      <w:r w:rsidRPr="002E2890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তাদের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উদ্যোগী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প্রশংসিত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কাজ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নিয়ে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প্রচারণা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চালানো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কৃষিবিষয়ক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বিভিন্ন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331240" w:rsidRPr="002E2890">
        <w:rPr>
          <w:rFonts w:ascii="NikoshBAN" w:hAnsi="NikoshBAN" w:cs="NikoshBAN" w:hint="cs"/>
          <w:sz w:val="24"/>
          <w:szCs w:val="24"/>
          <w:cs/>
          <w:lang w:bidi="bn-IN"/>
        </w:rPr>
        <w:t>অনুষ্ঠানে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এগুলো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প্রদর্শন</w:t>
      </w:r>
      <w:r w:rsidRPr="002E289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E2890">
        <w:rPr>
          <w:rFonts w:ascii="NikoshBAN" w:hAnsi="NikoshBAN" w:cs="NikoshBAN" w:hint="cs"/>
          <w:sz w:val="24"/>
          <w:szCs w:val="24"/>
          <w:cs/>
          <w:lang w:bidi="bn-IN"/>
        </w:rPr>
        <w:t>করা।</w:t>
      </w:r>
      <w:r w:rsidR="00F264BD" w:rsidRPr="002E2890">
        <w:rPr>
          <w:rFonts w:ascii="NikoshBAN" w:hAnsi="NikoshBAN" w:cs="NikoshBAN" w:hint="cs"/>
          <w:sz w:val="24"/>
          <w:szCs w:val="24"/>
          <w:cs/>
          <w:lang w:bidi="bn-IN"/>
        </w:rPr>
        <w:t xml:space="preserve"> </w:t>
      </w:r>
      <w:r w:rsidR="003A0CEC" w:rsidRPr="002E2890">
        <w:rPr>
          <w:rFonts w:ascii="NikoshBAN" w:hAnsi="NikoshBAN" w:cs="NikoshBAN" w:hint="cs"/>
          <w:sz w:val="24"/>
          <w:szCs w:val="24"/>
          <w:cs/>
          <w:lang w:bidi="bn-IN"/>
        </w:rPr>
        <w:t xml:space="preserve"> </w:t>
      </w:r>
      <w:bookmarkEnd w:id="0"/>
      <w:permEnd w:id="1874597298"/>
    </w:p>
    <w:sectPr w:rsidR="00202BDB" w:rsidRPr="002E2890" w:rsidSect="008B2FFE">
      <w:headerReference w:type="default" r:id="rId8"/>
      <w:pgSz w:w="11909" w:h="16834" w:code="9"/>
      <w:pgMar w:top="2160" w:right="1440" w:bottom="2160" w:left="2160" w:header="1800" w:footer="720" w:gutter="0"/>
      <w:pgNumType w:start="6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D5D" w:rsidRDefault="00CA7D5D" w:rsidP="00100CA5">
      <w:pPr>
        <w:spacing w:after="0" w:line="240" w:lineRule="auto"/>
      </w:pPr>
      <w:r>
        <w:separator/>
      </w:r>
    </w:p>
  </w:endnote>
  <w:endnote w:type="continuationSeparator" w:id="0">
    <w:p w:rsidR="00CA7D5D" w:rsidRDefault="00CA7D5D" w:rsidP="00100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D5D" w:rsidRDefault="00CA7D5D" w:rsidP="00100CA5">
      <w:pPr>
        <w:spacing w:after="0" w:line="240" w:lineRule="auto"/>
      </w:pPr>
      <w:r>
        <w:separator/>
      </w:r>
    </w:p>
  </w:footnote>
  <w:footnote w:type="continuationSeparator" w:id="0">
    <w:p w:rsidR="00CA7D5D" w:rsidRDefault="00CA7D5D" w:rsidP="00100C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468" w:rsidRPr="00100CA5" w:rsidRDefault="00214C4B" w:rsidP="00100CA5">
    <w:pPr>
      <w:pStyle w:val="Header"/>
      <w:jc w:val="center"/>
      <w:rPr>
        <w:rFonts w:ascii="NikoshBAN" w:hAnsi="NikoshBAN" w:cs="NikoshBAN"/>
        <w:sz w:val="24"/>
        <w:szCs w:val="24"/>
      </w:rPr>
    </w:pPr>
    <w:r w:rsidRPr="00100CA5">
      <w:rPr>
        <w:rFonts w:ascii="NikoshBAN" w:hAnsi="NikoshBAN" w:cs="NikoshBAN"/>
        <w:sz w:val="24"/>
        <w:szCs w:val="24"/>
      </w:rPr>
      <w:fldChar w:fldCharType="begin"/>
    </w:r>
    <w:r w:rsidR="00D94468" w:rsidRPr="00100CA5">
      <w:rPr>
        <w:rFonts w:ascii="NikoshBAN" w:hAnsi="NikoshBAN" w:cs="NikoshBAN"/>
        <w:sz w:val="24"/>
        <w:szCs w:val="24"/>
      </w:rPr>
      <w:instrText xml:space="preserve"> PAGE   \* MERGEFORMAT </w:instrText>
    </w:r>
    <w:r w:rsidRPr="00100CA5">
      <w:rPr>
        <w:rFonts w:ascii="NikoshBAN" w:hAnsi="NikoshBAN" w:cs="NikoshBAN"/>
        <w:sz w:val="24"/>
        <w:szCs w:val="24"/>
      </w:rPr>
      <w:fldChar w:fldCharType="separate"/>
    </w:r>
    <w:r w:rsidR="00E06289">
      <w:rPr>
        <w:rFonts w:ascii="NikoshBAN" w:hAnsi="NikoshBAN" w:cs="NikoshBAN"/>
        <w:noProof/>
        <w:sz w:val="24"/>
        <w:szCs w:val="24"/>
      </w:rPr>
      <w:t>64</w:t>
    </w:r>
    <w:r w:rsidRPr="00100CA5">
      <w:rPr>
        <w:rFonts w:ascii="NikoshBAN" w:hAnsi="NikoshBAN" w:cs="NikoshBAN"/>
        <w:noProof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9BA4DC2"/>
    <w:lvl w:ilvl="0">
      <w:numFmt w:val="bullet"/>
      <w:lvlText w:val="*"/>
      <w:lvlJc w:val="left"/>
    </w:lvl>
  </w:abstractNum>
  <w:abstractNum w:abstractNumId="1">
    <w:nsid w:val="15A5222A"/>
    <w:multiLevelType w:val="hybridMultilevel"/>
    <w:tmpl w:val="915E4A28"/>
    <w:lvl w:ilvl="0" w:tplc="31E6C4D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3802625"/>
    <w:multiLevelType w:val="hybridMultilevel"/>
    <w:tmpl w:val="2984342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53C2CCB"/>
    <w:multiLevelType w:val="hybridMultilevel"/>
    <w:tmpl w:val="FA902234"/>
    <w:lvl w:ilvl="0" w:tplc="8D2C3BF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F656B4D"/>
    <w:multiLevelType w:val="hybridMultilevel"/>
    <w:tmpl w:val="51E083DC"/>
    <w:lvl w:ilvl="0" w:tplc="8A6854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E172AD9"/>
    <w:multiLevelType w:val="hybridMultilevel"/>
    <w:tmpl w:val="F294A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B2207C"/>
    <w:multiLevelType w:val="hybridMultilevel"/>
    <w:tmpl w:val="DFAEA3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4DF2A68"/>
    <w:multiLevelType w:val="hybridMultilevel"/>
    <w:tmpl w:val="051EA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AC06E3"/>
    <w:multiLevelType w:val="hybridMultilevel"/>
    <w:tmpl w:val="CB18EBDE"/>
    <w:lvl w:ilvl="0" w:tplc="08B2F1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D2747CE"/>
    <w:multiLevelType w:val="hybridMultilevel"/>
    <w:tmpl w:val="F73E946C"/>
    <w:lvl w:ilvl="0" w:tplc="075805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6F7393E"/>
    <w:multiLevelType w:val="hybridMultilevel"/>
    <w:tmpl w:val="8D685E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D365CA8"/>
    <w:multiLevelType w:val="hybridMultilevel"/>
    <w:tmpl w:val="BCE668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8"/>
  </w:num>
  <w:num w:numId="4">
    <w:abstractNumId w:val="9"/>
  </w:num>
  <w:num w:numId="5">
    <w:abstractNumId w:val="4"/>
  </w:num>
  <w:num w:numId="6">
    <w:abstractNumId w:val="3"/>
  </w:num>
  <w:num w:numId="7">
    <w:abstractNumId w:val="5"/>
  </w:num>
  <w:num w:numId="8">
    <w:abstractNumId w:val="7"/>
  </w:num>
  <w:num w:numId="9">
    <w:abstractNumId w:val="1"/>
  </w:num>
  <w:num w:numId="10">
    <w:abstractNumId w:val="11"/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1" w:cryptProviderType="rsaFull" w:cryptAlgorithmClass="hash" w:cryptAlgorithmType="typeAny" w:cryptAlgorithmSid="4" w:cryptSpinCount="100000" w:hash="uPnwJDv/ROQxYWu1XYIjqrWwE4g=" w:salt="J8Xy/xlK2PJbgD1mnKTqq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2BDB"/>
    <w:rsid w:val="0000129C"/>
    <w:rsid w:val="00007463"/>
    <w:rsid w:val="00030C63"/>
    <w:rsid w:val="000350EF"/>
    <w:rsid w:val="0004279D"/>
    <w:rsid w:val="00082BB8"/>
    <w:rsid w:val="000A3628"/>
    <w:rsid w:val="000A58C5"/>
    <w:rsid w:val="000B724A"/>
    <w:rsid w:val="000B7D98"/>
    <w:rsid w:val="000C3075"/>
    <w:rsid w:val="000D06D9"/>
    <w:rsid w:val="000D0F03"/>
    <w:rsid w:val="000D5A2C"/>
    <w:rsid w:val="000D6469"/>
    <w:rsid w:val="000D6C32"/>
    <w:rsid w:val="00100CA5"/>
    <w:rsid w:val="001016E5"/>
    <w:rsid w:val="00116AC7"/>
    <w:rsid w:val="00117EC7"/>
    <w:rsid w:val="001226E7"/>
    <w:rsid w:val="0013717A"/>
    <w:rsid w:val="00145C26"/>
    <w:rsid w:val="0014603A"/>
    <w:rsid w:val="00146828"/>
    <w:rsid w:val="00156550"/>
    <w:rsid w:val="0016717A"/>
    <w:rsid w:val="00170FA1"/>
    <w:rsid w:val="001716FF"/>
    <w:rsid w:val="0017172F"/>
    <w:rsid w:val="001779E0"/>
    <w:rsid w:val="00177DB3"/>
    <w:rsid w:val="0019573E"/>
    <w:rsid w:val="0019611E"/>
    <w:rsid w:val="001C284C"/>
    <w:rsid w:val="001D7E16"/>
    <w:rsid w:val="001E3DF4"/>
    <w:rsid w:val="00202BDB"/>
    <w:rsid w:val="00203C1B"/>
    <w:rsid w:val="00214C4B"/>
    <w:rsid w:val="00221FEE"/>
    <w:rsid w:val="0022207E"/>
    <w:rsid w:val="00222922"/>
    <w:rsid w:val="00274F17"/>
    <w:rsid w:val="0029629D"/>
    <w:rsid w:val="002A0E16"/>
    <w:rsid w:val="002A2CC6"/>
    <w:rsid w:val="002D0221"/>
    <w:rsid w:val="002D7456"/>
    <w:rsid w:val="002E2890"/>
    <w:rsid w:val="002F1E59"/>
    <w:rsid w:val="002F4E65"/>
    <w:rsid w:val="00305DC7"/>
    <w:rsid w:val="00331240"/>
    <w:rsid w:val="003329BB"/>
    <w:rsid w:val="00340FFB"/>
    <w:rsid w:val="0034781D"/>
    <w:rsid w:val="00355207"/>
    <w:rsid w:val="0035601B"/>
    <w:rsid w:val="0037078A"/>
    <w:rsid w:val="00371DB5"/>
    <w:rsid w:val="00387BDB"/>
    <w:rsid w:val="00394C8B"/>
    <w:rsid w:val="003A0CEC"/>
    <w:rsid w:val="003A3030"/>
    <w:rsid w:val="003A3388"/>
    <w:rsid w:val="003C1E87"/>
    <w:rsid w:val="003C3DC9"/>
    <w:rsid w:val="003D3E54"/>
    <w:rsid w:val="003D41DD"/>
    <w:rsid w:val="003D53C7"/>
    <w:rsid w:val="003F6D1E"/>
    <w:rsid w:val="00415D6C"/>
    <w:rsid w:val="00417128"/>
    <w:rsid w:val="0041784C"/>
    <w:rsid w:val="004206E9"/>
    <w:rsid w:val="0043511A"/>
    <w:rsid w:val="004402C7"/>
    <w:rsid w:val="00444306"/>
    <w:rsid w:val="004460B5"/>
    <w:rsid w:val="00457FB5"/>
    <w:rsid w:val="0046647F"/>
    <w:rsid w:val="00473443"/>
    <w:rsid w:val="004B2CAB"/>
    <w:rsid w:val="004B42FB"/>
    <w:rsid w:val="004C4B94"/>
    <w:rsid w:val="00521402"/>
    <w:rsid w:val="00526EB0"/>
    <w:rsid w:val="00541C97"/>
    <w:rsid w:val="00573BE1"/>
    <w:rsid w:val="00574636"/>
    <w:rsid w:val="00597D57"/>
    <w:rsid w:val="005A1032"/>
    <w:rsid w:val="005A3871"/>
    <w:rsid w:val="005C5D6C"/>
    <w:rsid w:val="005E20CA"/>
    <w:rsid w:val="005F031D"/>
    <w:rsid w:val="005F2298"/>
    <w:rsid w:val="00601B4F"/>
    <w:rsid w:val="006116F3"/>
    <w:rsid w:val="00613E8F"/>
    <w:rsid w:val="006233FC"/>
    <w:rsid w:val="00651C27"/>
    <w:rsid w:val="006537EE"/>
    <w:rsid w:val="00680609"/>
    <w:rsid w:val="00681FA2"/>
    <w:rsid w:val="006B2EF1"/>
    <w:rsid w:val="006D670F"/>
    <w:rsid w:val="006E737C"/>
    <w:rsid w:val="006F6CA0"/>
    <w:rsid w:val="007119FD"/>
    <w:rsid w:val="007246E2"/>
    <w:rsid w:val="00746342"/>
    <w:rsid w:val="00754ED1"/>
    <w:rsid w:val="0076722B"/>
    <w:rsid w:val="00772254"/>
    <w:rsid w:val="00773C94"/>
    <w:rsid w:val="00777B67"/>
    <w:rsid w:val="00794544"/>
    <w:rsid w:val="007A2A92"/>
    <w:rsid w:val="007B7F1F"/>
    <w:rsid w:val="007C405E"/>
    <w:rsid w:val="007D08C5"/>
    <w:rsid w:val="007D1962"/>
    <w:rsid w:val="007F0EEB"/>
    <w:rsid w:val="008065C7"/>
    <w:rsid w:val="00807C3B"/>
    <w:rsid w:val="00814EBD"/>
    <w:rsid w:val="008207C2"/>
    <w:rsid w:val="00830BC6"/>
    <w:rsid w:val="0085592E"/>
    <w:rsid w:val="008603F2"/>
    <w:rsid w:val="00862DB8"/>
    <w:rsid w:val="00865E8C"/>
    <w:rsid w:val="00885B3B"/>
    <w:rsid w:val="008A19AB"/>
    <w:rsid w:val="008B2FFE"/>
    <w:rsid w:val="008D01E3"/>
    <w:rsid w:val="008D6780"/>
    <w:rsid w:val="008E22D0"/>
    <w:rsid w:val="008E69E9"/>
    <w:rsid w:val="008F2BF0"/>
    <w:rsid w:val="008F5568"/>
    <w:rsid w:val="00924409"/>
    <w:rsid w:val="00936A36"/>
    <w:rsid w:val="009373ED"/>
    <w:rsid w:val="00953AC5"/>
    <w:rsid w:val="00953C8A"/>
    <w:rsid w:val="00960653"/>
    <w:rsid w:val="00977928"/>
    <w:rsid w:val="00987B68"/>
    <w:rsid w:val="00992164"/>
    <w:rsid w:val="009B1AE3"/>
    <w:rsid w:val="009B5B39"/>
    <w:rsid w:val="009B5D82"/>
    <w:rsid w:val="009D2634"/>
    <w:rsid w:val="009D281C"/>
    <w:rsid w:val="009E32A5"/>
    <w:rsid w:val="009E7F20"/>
    <w:rsid w:val="00A104C9"/>
    <w:rsid w:val="00A26366"/>
    <w:rsid w:val="00A47FF5"/>
    <w:rsid w:val="00A50BE8"/>
    <w:rsid w:val="00A55BA0"/>
    <w:rsid w:val="00A7010C"/>
    <w:rsid w:val="00A70618"/>
    <w:rsid w:val="00A87327"/>
    <w:rsid w:val="00AA19CE"/>
    <w:rsid w:val="00AB4776"/>
    <w:rsid w:val="00AB51B4"/>
    <w:rsid w:val="00AC6A1B"/>
    <w:rsid w:val="00AD3B45"/>
    <w:rsid w:val="00AD6792"/>
    <w:rsid w:val="00AE6451"/>
    <w:rsid w:val="00B15A62"/>
    <w:rsid w:val="00B24C26"/>
    <w:rsid w:val="00B30B88"/>
    <w:rsid w:val="00B31522"/>
    <w:rsid w:val="00B5437C"/>
    <w:rsid w:val="00B71A0B"/>
    <w:rsid w:val="00B73A53"/>
    <w:rsid w:val="00B77A2D"/>
    <w:rsid w:val="00B913A4"/>
    <w:rsid w:val="00B94447"/>
    <w:rsid w:val="00BA3F03"/>
    <w:rsid w:val="00BB3EAD"/>
    <w:rsid w:val="00BD09D9"/>
    <w:rsid w:val="00BD364B"/>
    <w:rsid w:val="00BE0FF5"/>
    <w:rsid w:val="00BE610D"/>
    <w:rsid w:val="00C00FAB"/>
    <w:rsid w:val="00C01465"/>
    <w:rsid w:val="00C228F2"/>
    <w:rsid w:val="00C24ECD"/>
    <w:rsid w:val="00C30DE8"/>
    <w:rsid w:val="00C375B2"/>
    <w:rsid w:val="00C73CF8"/>
    <w:rsid w:val="00CA7D5D"/>
    <w:rsid w:val="00CC5ACB"/>
    <w:rsid w:val="00CD3DA0"/>
    <w:rsid w:val="00CD6F40"/>
    <w:rsid w:val="00CF4227"/>
    <w:rsid w:val="00CF7A02"/>
    <w:rsid w:val="00D01014"/>
    <w:rsid w:val="00D14DBE"/>
    <w:rsid w:val="00D2011D"/>
    <w:rsid w:val="00D3249A"/>
    <w:rsid w:val="00D51097"/>
    <w:rsid w:val="00D57166"/>
    <w:rsid w:val="00D766A4"/>
    <w:rsid w:val="00D915B8"/>
    <w:rsid w:val="00D93598"/>
    <w:rsid w:val="00D93E8A"/>
    <w:rsid w:val="00D94468"/>
    <w:rsid w:val="00DA329A"/>
    <w:rsid w:val="00DA5F19"/>
    <w:rsid w:val="00DB2E0B"/>
    <w:rsid w:val="00DB3C29"/>
    <w:rsid w:val="00DD0E67"/>
    <w:rsid w:val="00DE3E71"/>
    <w:rsid w:val="00DF6E06"/>
    <w:rsid w:val="00DF7960"/>
    <w:rsid w:val="00E06289"/>
    <w:rsid w:val="00E144E6"/>
    <w:rsid w:val="00E15071"/>
    <w:rsid w:val="00E16559"/>
    <w:rsid w:val="00E22DCA"/>
    <w:rsid w:val="00E26834"/>
    <w:rsid w:val="00E456E9"/>
    <w:rsid w:val="00E57D3E"/>
    <w:rsid w:val="00E640BB"/>
    <w:rsid w:val="00E672CE"/>
    <w:rsid w:val="00E76E94"/>
    <w:rsid w:val="00EB4786"/>
    <w:rsid w:val="00EE3C1D"/>
    <w:rsid w:val="00EF79ED"/>
    <w:rsid w:val="00F004AC"/>
    <w:rsid w:val="00F10D1F"/>
    <w:rsid w:val="00F1161F"/>
    <w:rsid w:val="00F11AE3"/>
    <w:rsid w:val="00F264BD"/>
    <w:rsid w:val="00F31472"/>
    <w:rsid w:val="00F34F17"/>
    <w:rsid w:val="00F367B6"/>
    <w:rsid w:val="00F83AF7"/>
    <w:rsid w:val="00FA0EA3"/>
    <w:rsid w:val="00FC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F20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0CA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00CA5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100CA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00CA5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7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77DB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F83AF7"/>
    <w:pPr>
      <w:ind w:left="720"/>
      <w:contextualSpacing/>
    </w:pPr>
  </w:style>
  <w:style w:type="table" w:styleId="TableGrid">
    <w:name w:val="Table Grid"/>
    <w:basedOn w:val="TableNormal"/>
    <w:rsid w:val="005E20CA"/>
    <w:rPr>
      <w:rFonts w:asciiTheme="minorHAnsi" w:eastAsiaTheme="minorHAnsi" w:hAnsiTheme="minorHAnsi" w:cstheme="minorBidi"/>
      <w:sz w:val="22"/>
      <w:szCs w:val="28"/>
      <w:lang w:bidi="b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qFormat/>
    <w:rsid w:val="001779E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1204</Words>
  <Characters>6867</Characters>
  <Application>Microsoft Office Word</Application>
  <DocSecurity>8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162</cp:revision>
  <cp:lastPrinted>2023-05-15T06:00:00Z</cp:lastPrinted>
  <dcterms:created xsi:type="dcterms:W3CDTF">2023-05-05T06:28:00Z</dcterms:created>
  <dcterms:modified xsi:type="dcterms:W3CDTF">2023-08-14T07:33:00Z</dcterms:modified>
</cp:coreProperties>
</file>