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1AC2D" w14:textId="77777777" w:rsidR="00643F1B" w:rsidRPr="0022110E" w:rsidRDefault="00643F1B" w:rsidP="00643F1B">
      <w:pPr>
        <w:tabs>
          <w:tab w:val="left" w:pos="5040"/>
        </w:tabs>
        <w:spacing w:after="0" w:line="240" w:lineRule="auto"/>
        <w:rPr>
          <w:rFonts w:ascii="Nikosh" w:eastAsia="Nikosh" w:hAnsi="Nikosh" w:cs="Nikosh"/>
          <w:bCs/>
          <w:color w:val="000000"/>
          <w:sz w:val="52"/>
          <w:szCs w:val="52"/>
          <w:lang w:bidi="bn-BD"/>
        </w:rPr>
      </w:pPr>
      <w:r>
        <w:rPr>
          <w:rFonts w:ascii="Nikosh" w:eastAsia="Nikosh" w:hAnsi="Nikosh" w:cs="Nikosh"/>
          <w:bCs/>
          <w:noProof/>
          <w:color w:val="000000"/>
          <w:sz w:val="52"/>
          <w:szCs w:val="52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71384" wp14:editId="3922C20E">
                <wp:simplePos x="0" y="0"/>
                <wp:positionH relativeFrom="margin">
                  <wp:align>center</wp:align>
                </wp:positionH>
                <wp:positionV relativeFrom="paragraph">
                  <wp:posOffset>1024626</wp:posOffset>
                </wp:positionV>
                <wp:extent cx="9152692" cy="4599788"/>
                <wp:effectExtent l="0" t="0" r="107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2692" cy="4599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D607F" w14:textId="057B6044" w:rsidR="00643F1B" w:rsidRDefault="00643F1B" w:rsidP="00643F1B">
                            <w:pPr>
                              <w:tabs>
                                <w:tab w:val="left" w:pos="504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</w:pPr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‘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জাতীয়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তথ্য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ও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যোগাযোগ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প্রযুক্তি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নীতিমালা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২০১৮’ </w:t>
                            </w:r>
                            <w:proofErr w:type="spellStart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অনুসারে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অভ্যন্তরীণ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সম্পদ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বিভা</w:t>
                            </w:r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গে</w:t>
                            </w:r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র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আওতাধীন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দপ্তর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সংস্থার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জন্য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নির্ধারিত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করনীয়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বিষয়</w:t>
                            </w:r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সমূহের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বাস্তবায়ন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</w:p>
                          <w:p w14:paraId="6F3392F5" w14:textId="12393015" w:rsidR="00643F1B" w:rsidRPr="00643F1B" w:rsidRDefault="00643F1B" w:rsidP="00643F1B">
                            <w:pPr>
                              <w:tabs>
                                <w:tab w:val="left" w:pos="504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</w:pP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কার্যক্রমের</w:t>
                            </w:r>
                            <w:proofErr w:type="spellEnd"/>
                            <w:r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অগ্রগতির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ত্রৈমাসিক</w:t>
                            </w:r>
                            <w:proofErr w:type="spellEnd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22110E">
                              <w:rPr>
                                <w:rFonts w:ascii="Nikosh" w:eastAsia="Nikosh" w:hAnsi="Nikosh" w:cs="Nikosh"/>
                                <w:bCs/>
                                <w:color w:val="000000"/>
                                <w:sz w:val="72"/>
                                <w:szCs w:val="72"/>
                                <w:lang w:bidi="bn-BD"/>
                              </w:rPr>
                              <w:t>প্রতিবেদন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13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0.7pt;width:720.7pt;height:36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" fillcolor="white [3201]" strokeweight=".5pt">
                <v:textbox>
                  <w:txbxContent>
                    <w:p w14:paraId="176D607F" w14:textId="057B6044" w:rsidR="00643F1B" w:rsidRDefault="00643F1B" w:rsidP="00643F1B">
                      <w:pPr>
                        <w:tabs>
                          <w:tab w:val="left" w:pos="5040"/>
                        </w:tabs>
                        <w:spacing w:after="0" w:line="240" w:lineRule="auto"/>
                        <w:jc w:val="center"/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</w:pPr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‘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জাতীয়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তথ্য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ও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যোগাযোগ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প্রযুক্তি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নীতিমালা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২০১৮’ </w:t>
                      </w:r>
                      <w:proofErr w:type="spellStart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অনুসারে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অভ্যন্তরীণ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সম্পদ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বিভা</w:t>
                      </w:r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গে</w:t>
                      </w:r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র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আওতাধীন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দপ্তর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/</w:t>
                      </w:r>
                      <w:proofErr w:type="spellStart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সংস্থার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জন্য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নির্ধারিত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করনীয়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বিষয়</w:t>
                      </w:r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সমূহের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বাস্তবায়ন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</w:p>
                    <w:p w14:paraId="6F3392F5" w14:textId="12393015" w:rsidR="00643F1B" w:rsidRPr="00643F1B" w:rsidRDefault="00643F1B" w:rsidP="00643F1B">
                      <w:pPr>
                        <w:tabs>
                          <w:tab w:val="left" w:pos="5040"/>
                        </w:tabs>
                        <w:spacing w:after="0" w:line="240" w:lineRule="auto"/>
                        <w:jc w:val="center"/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</w:pP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কার্যক্রমের</w:t>
                      </w:r>
                      <w:proofErr w:type="spellEnd"/>
                      <w:r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অগ্রগতির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ত্রৈমাসিক</w:t>
                      </w:r>
                      <w:proofErr w:type="spellEnd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 xml:space="preserve"> </w:t>
                      </w:r>
                      <w:proofErr w:type="spellStart"/>
                      <w:r w:rsidRPr="0022110E">
                        <w:rPr>
                          <w:rFonts w:ascii="Nikosh" w:eastAsia="Nikosh" w:hAnsi="Nikosh" w:cs="Nikosh"/>
                          <w:bCs/>
                          <w:color w:val="000000"/>
                          <w:sz w:val="72"/>
                          <w:szCs w:val="72"/>
                          <w:lang w:bidi="bn-BD"/>
                        </w:rPr>
                        <w:t>প্রতিবেদন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10E">
        <w:rPr>
          <w:rFonts w:ascii="Nikosh" w:eastAsia="Nikosh" w:hAnsi="Nikosh" w:cs="Nikosh"/>
          <w:bCs/>
          <w:color w:val="000000"/>
          <w:sz w:val="32"/>
          <w:szCs w:val="32"/>
          <w:lang w:bidi="bn-BD"/>
        </w:rPr>
        <w:br w:type="page"/>
      </w:r>
    </w:p>
    <w:p w14:paraId="4332421D" w14:textId="5B9EFF13" w:rsidR="00640064" w:rsidRPr="002B5BD4" w:rsidRDefault="00640064" w:rsidP="00E2657C">
      <w:pPr>
        <w:rPr>
          <w:rFonts w:ascii="Nikosh" w:hAnsi="Nikosh" w:cs="Nikosh"/>
          <w:b/>
          <w:bCs/>
          <w:sz w:val="28"/>
          <w:szCs w:val="28"/>
          <w:u w:val="single"/>
        </w:rPr>
      </w:pPr>
      <w:r w:rsidRPr="002B5BD4">
        <w:rPr>
          <w:rFonts w:ascii="Nikosh" w:hAnsi="Nikosh" w:cs="Nikosh"/>
          <w:b/>
          <w:bCs/>
          <w:sz w:val="28"/>
          <w:szCs w:val="28"/>
          <w:u w:val="single"/>
        </w:rPr>
        <w:lastRenderedPageBreak/>
        <w:t>বিষয়-</w:t>
      </w:r>
      <w:r w:rsidR="00177EA6">
        <w:rPr>
          <w:rFonts w:ascii="Nikosh" w:hAnsi="Nikosh" w:cs="Nikosh"/>
          <w:b/>
          <w:bCs/>
          <w:sz w:val="28"/>
          <w:szCs w:val="28"/>
          <w:u w:val="single"/>
        </w:rPr>
        <w:t>১</w:t>
      </w:r>
      <w:r w:rsidRPr="002B5BD4">
        <w:rPr>
          <w:rFonts w:ascii="Nikosh" w:hAnsi="Nikosh" w:cs="Nikosh"/>
          <w:b/>
          <w:bCs/>
          <w:sz w:val="28"/>
          <w:szCs w:val="28"/>
          <w:u w:val="single"/>
        </w:rPr>
        <w:t xml:space="preserve">: </w:t>
      </w:r>
      <w:proofErr w:type="spellStart"/>
      <w:r w:rsidR="00556729">
        <w:rPr>
          <w:rFonts w:ascii="Nikosh" w:hAnsi="Nikosh" w:cs="Nikosh"/>
          <w:b/>
          <w:bCs/>
          <w:sz w:val="28"/>
          <w:szCs w:val="28"/>
          <w:u w:val="single"/>
        </w:rPr>
        <w:t>সকল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>দপ্তর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>/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>সংস্থার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>করণীয়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</w:rPr>
        <w:t>বিষয়সমূহ</w:t>
      </w:r>
      <w:proofErr w:type="spellEnd"/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15" w:type="dxa"/>
        </w:tblCellMar>
        <w:tblLook w:val="01E0" w:firstRow="1" w:lastRow="1" w:firstColumn="1" w:lastColumn="1" w:noHBand="0" w:noVBand="0"/>
      </w:tblPr>
      <w:tblGrid>
        <w:gridCol w:w="985"/>
        <w:gridCol w:w="900"/>
        <w:gridCol w:w="4590"/>
        <w:gridCol w:w="1350"/>
        <w:gridCol w:w="900"/>
        <w:gridCol w:w="900"/>
        <w:gridCol w:w="900"/>
        <w:gridCol w:w="1890"/>
        <w:gridCol w:w="1539"/>
        <w:gridCol w:w="933"/>
      </w:tblGrid>
      <w:tr w:rsidR="007354AB" w:rsidRPr="007052C3" w14:paraId="730009BD" w14:textId="4F653163" w:rsidTr="007354AB">
        <w:trPr>
          <w:cantSplit/>
          <w:trHeight w:val="989"/>
          <w:tblHeader/>
          <w:jc w:val="center"/>
        </w:trPr>
        <w:tc>
          <w:tcPr>
            <w:tcW w:w="985" w:type="dxa"/>
            <w:tcBorders>
              <w:bottom w:val="nil"/>
            </w:tcBorders>
            <w:shd w:val="clear" w:color="auto" w:fill="CCCCCC"/>
            <w:vAlign w:val="center"/>
          </w:tcPr>
          <w:p w14:paraId="01D4845F" w14:textId="2B869DCE" w:rsidR="007354AB" w:rsidRPr="00EC2A12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কৌশলগত</w:t>
            </w:r>
            <w:proofErr w:type="spellEnd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বিষয়বস্তুর</w:t>
            </w:r>
            <w:proofErr w:type="spellEnd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ক্রম</w:t>
            </w:r>
            <w:proofErr w:type="spellEnd"/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tcMar>
              <w:left w:w="29" w:type="dxa"/>
              <w:right w:w="29" w:type="dxa"/>
            </w:tcMar>
            <w:vAlign w:val="center"/>
          </w:tcPr>
          <w:p w14:paraId="50E6DFDE" w14:textId="77777777" w:rsidR="007354AB" w:rsidRPr="00EC2A12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কর্ম-পরিকল্পনার</w:t>
            </w:r>
            <w:proofErr w:type="spellEnd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EC2A1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ক্রম</w:t>
            </w:r>
            <w:proofErr w:type="spellEnd"/>
          </w:p>
        </w:tc>
        <w:tc>
          <w:tcPr>
            <w:tcW w:w="4590" w:type="dxa"/>
            <w:tcBorders>
              <w:bottom w:val="nil"/>
            </w:tcBorders>
            <w:shd w:val="clear" w:color="auto" w:fill="CCCCCC"/>
            <w:vAlign w:val="center"/>
          </w:tcPr>
          <w:p w14:paraId="442719B3" w14:textId="77777777" w:rsidR="007354AB" w:rsidRPr="007052C3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252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করণীয় বিষয়</w:t>
            </w:r>
          </w:p>
        </w:tc>
        <w:tc>
          <w:tcPr>
            <w:tcW w:w="1350" w:type="dxa"/>
            <w:shd w:val="clear" w:color="auto" w:fill="CCCCCC"/>
            <w:vAlign w:val="center"/>
          </w:tcPr>
          <w:p w14:paraId="2B11AE89" w14:textId="77777777" w:rsidR="007354AB" w:rsidRPr="007052C3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প্রাথমিক </w:t>
            </w:r>
            <w:proofErr w:type="spellStart"/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বাস্তবায়নকারী</w:t>
            </w:r>
            <w:proofErr w:type="spellEnd"/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vAlign w:val="center"/>
          </w:tcPr>
          <w:p w14:paraId="1A91F264" w14:textId="77777777" w:rsidR="007354AB" w:rsidRPr="007052C3" w:rsidRDefault="007354AB" w:rsidP="00634CDE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স্বল্প মেয়াদী (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২০২১)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vAlign w:val="center"/>
          </w:tcPr>
          <w:p w14:paraId="6C0CA09F" w14:textId="77777777" w:rsidR="007354AB" w:rsidRPr="007052C3" w:rsidRDefault="007354AB" w:rsidP="00634CDE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মধ্য মেয়াদী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(২০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৩০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3B7AD9BD" w14:textId="77777777" w:rsidR="007354AB" w:rsidRPr="007052C3" w:rsidRDefault="007354AB" w:rsidP="00634CDE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দীর্ঘ মেয়াদী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(২০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৪১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CCCCCC"/>
            <w:vAlign w:val="center"/>
          </w:tcPr>
          <w:p w14:paraId="7E0C0416" w14:textId="5BC91B30" w:rsidR="007354AB" w:rsidRPr="007052C3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গৃহিত</w:t>
            </w:r>
            <w:proofErr w:type="spellEnd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কার্যক্রম</w:t>
            </w:r>
            <w:proofErr w:type="spellEnd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/</w:t>
            </w:r>
            <w:proofErr w:type="spellStart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পদক্ষেপ</w:t>
            </w:r>
            <w:proofErr w:type="spellEnd"/>
          </w:p>
        </w:tc>
        <w:tc>
          <w:tcPr>
            <w:tcW w:w="1539" w:type="dxa"/>
            <w:shd w:val="clear" w:color="auto" w:fill="CCCCCC"/>
            <w:vAlign w:val="center"/>
          </w:tcPr>
          <w:p w14:paraId="4907DD0A" w14:textId="4D24D4BB" w:rsidR="007354AB" w:rsidRPr="007052C3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bookmarkStart w:id="0" w:name="_Hlk48129292"/>
            <w:proofErr w:type="spellStart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কার্যক্রমের</w:t>
            </w:r>
            <w:proofErr w:type="spellEnd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বর্তমান</w:t>
            </w:r>
            <w:proofErr w:type="spellEnd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অবস্থা</w:t>
            </w:r>
            <w:bookmarkEnd w:id="0"/>
            <w:proofErr w:type="spellEnd"/>
          </w:p>
        </w:tc>
        <w:tc>
          <w:tcPr>
            <w:tcW w:w="933" w:type="dxa"/>
            <w:shd w:val="clear" w:color="auto" w:fill="CCCCCC"/>
            <w:vAlign w:val="center"/>
          </w:tcPr>
          <w:p w14:paraId="1901F10A" w14:textId="77777777" w:rsidR="007354AB" w:rsidRPr="00643FD3" w:rsidRDefault="007354AB" w:rsidP="007354A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Cs/>
                <w:color w:val="000000"/>
                <w:cs/>
                <w:lang w:bidi="bn-IN"/>
              </w:rPr>
              <w:t xml:space="preserve">বাস্তবায়ন </w:t>
            </w:r>
            <w:r w:rsidRPr="00643FD3">
              <w:rPr>
                <w:rFonts w:ascii="Nikosh" w:eastAsia="Nikosh" w:hAnsi="Nikosh" w:cs="Nikosh" w:hint="cs"/>
                <w:bCs/>
                <w:color w:val="000000"/>
                <w:cs/>
                <w:lang w:bidi="bn-IN"/>
              </w:rPr>
              <w:t>অগ্রগতি</w:t>
            </w:r>
          </w:p>
          <w:p w14:paraId="7824869E" w14:textId="7A88BDB5" w:rsidR="007354AB" w:rsidRPr="007052C3" w:rsidRDefault="007354AB" w:rsidP="007354AB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43FD3">
              <w:rPr>
                <w:rFonts w:ascii="Nikosh" w:eastAsia="Nikosh" w:hAnsi="Nikosh" w:cs="Nikosh" w:hint="cs"/>
                <w:bCs/>
                <w:color w:val="000000"/>
                <w:cs/>
                <w:lang w:bidi="bn-IN"/>
              </w:rPr>
              <w:t>(%)</w:t>
            </w:r>
          </w:p>
        </w:tc>
      </w:tr>
      <w:tr w:rsidR="007354AB" w:rsidRPr="007052C3" w14:paraId="5D3B565C" w14:textId="2C4D4B91" w:rsidTr="007354AB">
        <w:trPr>
          <w:cantSplit/>
          <w:trHeight w:val="80"/>
          <w:tblHeader/>
          <w:jc w:val="center"/>
        </w:trPr>
        <w:tc>
          <w:tcPr>
            <w:tcW w:w="985" w:type="dxa"/>
            <w:tcBorders>
              <w:bottom w:val="nil"/>
            </w:tcBorders>
            <w:shd w:val="clear" w:color="auto" w:fill="CCCCCC"/>
          </w:tcPr>
          <w:p w14:paraId="63828EF2" w14:textId="77777777" w:rsidR="007354AB" w:rsidRPr="00EC2A12" w:rsidRDefault="007354AB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 w:rsidRPr="00EC2A12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১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tcMar>
              <w:left w:w="29" w:type="dxa"/>
              <w:right w:w="29" w:type="dxa"/>
            </w:tcMar>
            <w:vAlign w:val="center"/>
          </w:tcPr>
          <w:p w14:paraId="22B2BA59" w14:textId="77777777" w:rsidR="007354AB" w:rsidRPr="00EC2A12" w:rsidRDefault="007354AB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 w:rsidRPr="00EC2A12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২</w:t>
            </w:r>
          </w:p>
        </w:tc>
        <w:tc>
          <w:tcPr>
            <w:tcW w:w="4590" w:type="dxa"/>
            <w:tcBorders>
              <w:bottom w:val="nil"/>
            </w:tcBorders>
            <w:shd w:val="clear" w:color="auto" w:fill="CCCCCC"/>
            <w:vAlign w:val="center"/>
          </w:tcPr>
          <w:p w14:paraId="3DA3B968" w14:textId="77777777" w:rsidR="007354AB" w:rsidRPr="007052C3" w:rsidRDefault="007354AB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252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৩</w:t>
            </w:r>
          </w:p>
        </w:tc>
        <w:tc>
          <w:tcPr>
            <w:tcW w:w="1350" w:type="dxa"/>
            <w:shd w:val="clear" w:color="auto" w:fill="CCCCCC"/>
            <w:vAlign w:val="center"/>
          </w:tcPr>
          <w:p w14:paraId="4D0C92C9" w14:textId="77777777" w:rsidR="007354AB" w:rsidRPr="007052C3" w:rsidRDefault="007354AB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৪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vAlign w:val="center"/>
          </w:tcPr>
          <w:p w14:paraId="1275BEBD" w14:textId="19A98A41" w:rsidR="007354AB" w:rsidRPr="007052C3" w:rsidRDefault="001167E3" w:rsidP="00634CDE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৫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vAlign w:val="center"/>
          </w:tcPr>
          <w:p w14:paraId="4A231A86" w14:textId="0F417C6B" w:rsidR="007354AB" w:rsidRPr="007052C3" w:rsidRDefault="001167E3" w:rsidP="00634CDE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৬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3FBD538E" w14:textId="0E8B79F7" w:rsidR="007354AB" w:rsidRPr="007052C3" w:rsidRDefault="001167E3" w:rsidP="00634CDE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৭</w:t>
            </w:r>
          </w:p>
        </w:tc>
        <w:tc>
          <w:tcPr>
            <w:tcW w:w="1890" w:type="dxa"/>
            <w:shd w:val="clear" w:color="auto" w:fill="CCCCCC"/>
          </w:tcPr>
          <w:p w14:paraId="2BF343C6" w14:textId="17D2B62D" w:rsidR="007354AB" w:rsidRDefault="001167E3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৮</w:t>
            </w:r>
          </w:p>
        </w:tc>
        <w:tc>
          <w:tcPr>
            <w:tcW w:w="1539" w:type="dxa"/>
            <w:shd w:val="clear" w:color="auto" w:fill="CCCCCC"/>
          </w:tcPr>
          <w:p w14:paraId="1A2B5EC2" w14:textId="09A38DBB" w:rsidR="007354AB" w:rsidRDefault="001167E3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৯</w:t>
            </w:r>
          </w:p>
        </w:tc>
        <w:tc>
          <w:tcPr>
            <w:tcW w:w="933" w:type="dxa"/>
            <w:shd w:val="clear" w:color="auto" w:fill="CCCCCC"/>
          </w:tcPr>
          <w:p w14:paraId="2C58D05F" w14:textId="400310A1" w:rsidR="007354AB" w:rsidRDefault="001167E3" w:rsidP="001167E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১০</w:t>
            </w:r>
          </w:p>
        </w:tc>
      </w:tr>
      <w:tr w:rsidR="007354AB" w:rsidRPr="00C54EF8" w14:paraId="26FB0295" w14:textId="663E860E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098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567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C61F69F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সরকারি সেবা যে কো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নো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স্থান হতে সহজে,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স্বচ্ছভাবে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, কম খরচে, কম সময়ে ডিজিটাল ডিভাইসের মাধ্যমে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প্রাপ্তি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নিশ্চিতকরণ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53F024F" w14:textId="77777777" w:rsidR="007354AB" w:rsidRPr="0004326B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বিভাগ/দপ্তর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B0107F" w14:textId="77777777" w:rsidR="007354AB" w:rsidRPr="0004326B" w:rsidRDefault="007354AB" w:rsidP="00634CDE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075AC36" w14:textId="77777777" w:rsidR="007354AB" w:rsidRPr="0004326B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D5C3F74" w14:textId="77777777" w:rsidR="007354AB" w:rsidRPr="0004326B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15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748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41C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C54EF8" w14:paraId="0B4F98D7" w14:textId="146F54AA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5E0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A64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42F31A8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পদ্ধতিতে সকল সেবা গ্রহণে নাগরিকদের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সক্ষমতা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উন্নয়ন ও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অবহিতকরণে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 ব্যবস্থা গ্রহণ।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190BDC5" w14:textId="77777777" w:rsidR="007354AB" w:rsidRPr="0004326B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মন্ত্রণালয়/বিভাগ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 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8338437" w14:textId="77777777" w:rsidR="007354AB" w:rsidRPr="0004326B" w:rsidRDefault="007354AB" w:rsidP="00634CDE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৬০%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B642B4B" w14:textId="77777777" w:rsidR="007354AB" w:rsidRPr="0004326B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04326B">
              <w:rPr>
                <w:rFonts w:ascii="Nikosh" w:eastAsia="Calibri" w:hAnsi="Nikosh" w:cs="Nikosh"/>
                <w:color w:val="000000" w:themeColor="text1"/>
                <w:sz w:val="24"/>
                <w:szCs w:val="24"/>
                <w:cs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CDD92A4" w14:textId="77777777" w:rsidR="007354AB" w:rsidRPr="0004326B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04326B">
              <w:rPr>
                <w:rFonts w:ascii="Nikosh" w:eastAsia="Calibri" w:hAnsi="Nikosh" w:cs="Nikosh"/>
                <w:color w:val="000000" w:themeColor="text1"/>
                <w:sz w:val="24"/>
                <w:szCs w:val="24"/>
                <w:cs/>
              </w:rPr>
              <w:t>১০০%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D59" w14:textId="77777777" w:rsidR="007354AB" w:rsidRPr="0004326B" w:rsidRDefault="007354AB" w:rsidP="007354AB">
            <w:pPr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943" w14:textId="77777777" w:rsidR="007354AB" w:rsidRPr="0004326B" w:rsidRDefault="007354AB" w:rsidP="007354AB">
            <w:pPr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3F8" w14:textId="77777777" w:rsidR="007354AB" w:rsidRPr="0004326B" w:rsidRDefault="007354AB" w:rsidP="007354AB">
            <w:pPr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  <w:cs/>
              </w:rPr>
            </w:pPr>
          </w:p>
        </w:tc>
      </w:tr>
      <w:tr w:rsidR="007354AB" w:rsidRPr="00C54EF8" w14:paraId="426EB3F0" w14:textId="0DDDBC24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BF1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9FE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১.১.৩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2714D04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মন্ত্রণালয়, বিভাগ ও দপ্তরের ডিজিটাল সার্ভিস প্রদানের  ক্ষেত্রে সার্ভিস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চিহ্নিতকরণ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ক্রয়ের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ব্যবস্থাকরণ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বাস্তবায়নের উদ্দেশ্যে প্রতিষ্ঠানের শীর্ষ পর্যায়ের স্থায়ী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(যেমন</w:t>
            </w: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Chief Innovation Officer</w:t>
            </w: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Innovation Officer/ ICT Focal Point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)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কর্মকর্তাকে দায়িত্ব প্রদান।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0237EB5" w14:textId="647501F1" w:rsidR="007354AB" w:rsidRPr="00C54EF8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মন্ত্রিপরিষদ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বিভাগ/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জনপ্রশাসন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 সংস্থা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633020A" w14:textId="77777777" w:rsidR="007354AB" w:rsidRPr="0004326B" w:rsidRDefault="007354AB" w:rsidP="00634CDE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DE22D79" w14:textId="77777777" w:rsidR="007354AB" w:rsidRPr="0004326B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8F74DC0" w14:textId="77777777" w:rsidR="007354AB" w:rsidRPr="0004326B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696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67D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9A7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6F0C5F02" w14:textId="7BECE476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1D04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6F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১.১.৮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D121B53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 সরকার বাস্তবায়নের লক্ষ্যে সকল মন্ত্রণালয়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দপ্তর কর্তৃক ডিজিটাল সার্ভিস বাস্তবায়ন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রোডম্যাপ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প্রণয়ন ও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তথ্যপ্রযুক্তি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ব্যবস্থার মাধ্যমে বাস্তবায়ন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সমন্বয়করণ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767BC17" w14:textId="16B3AC89" w:rsidR="007354AB" w:rsidRPr="00C54EF8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মন্ত্রিপরিষদ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বিভাগ এবং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1CC32C6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C4A26F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F984142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3F2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C6F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6EE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11F4C5ED" w14:textId="4EB0703C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180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947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</w:t>
            </w:r>
            <w:r w:rsidRPr="00EC2A12">
              <w:rPr>
                <w:rFonts w:ascii="Nikosh" w:eastAsia="Times New Roman" w:hAnsi="Nikosh" w:cs="Nikosh" w:hint="cs"/>
                <w:b/>
                <w:color w:val="000000" w:themeColor="text1"/>
                <w:cs/>
                <w:lang w:bidi="bn-IN"/>
              </w:rPr>
              <w:t>১০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97711A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rtl/>
                <w:cs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বড়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সফটওয়্যার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আইটিইএস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ক্রয়ের ক্ষেত্রে বিদ্যমান আইন ও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বিধিমালা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(PPA ও PPR)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অনুসরণপূর্বক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ক্রয়কারী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কর্তৃপক্ষ প্রযোজ্য ক্ষেত্রে ডিজাইন ও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সুপারভিশন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(</w:t>
            </w: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PMC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)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 বাস্তবায়ন- এ দুটি পৃথক চুক্তির মাধ্যমে সম্পাদন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4DAB0C9" w14:textId="77777777" w:rsidR="007354AB" w:rsidRPr="00C54EF8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ক্রয়কারী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কর্তৃপক্ষ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EF60952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FD0469C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431B4E0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90D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0153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D97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30978CAF" w14:textId="4E8083FE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2B0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F9D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১.১.১</w:t>
            </w:r>
            <w:r w:rsidRPr="00EC2A12">
              <w:rPr>
                <w:rFonts w:ascii="Nikosh" w:eastAsia="Times New Roman" w:hAnsi="Nikosh" w:cs="Nikosh" w:hint="cs"/>
                <w:b/>
                <w:color w:val="000000" w:themeColor="text1"/>
                <w:cs/>
                <w:lang w:bidi="bn-IN"/>
              </w:rPr>
              <w:t>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736669B" w14:textId="6B4B809D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বড়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সফটওয়্যার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আইটিইএস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প্রকল্পের ক্ষেত্রে বিদ্যমান আইন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অনুসরণপূর্বক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প্রযোজ্য ক্ষেত্রে সংশ্লিষ্ট কর্তৃপক্ষ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BOO/BOT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ফ্যাসিলিটিজ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ম্যানেজমেন্ট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পদ্ধতির মাধ্যমে বাস্তবা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য়ন।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D0B29CA" w14:textId="77777777" w:rsidR="007354AB" w:rsidRPr="00C54EF8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ক্রয়কারী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কর্তৃপক্ষ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4309B8F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7CC8B1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D01293A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B3E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5BB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4D2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56A13E01" w14:textId="4EDE0532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DB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5B3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১.১.১</w:t>
            </w:r>
            <w:r w:rsidRPr="00EC2A12">
              <w:rPr>
                <w:rFonts w:ascii="Nikosh" w:eastAsia="Times New Roman" w:hAnsi="Nikosh" w:cs="Nikosh" w:hint="cs"/>
                <w:b/>
                <w:color w:val="000000" w:themeColor="text1"/>
                <w:cs/>
                <w:lang w:bidi="bn-IN"/>
              </w:rPr>
              <w:t>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25A2AE8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E2657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BOO/BOT/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ফ্যাসিলিটিজ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ম্যানেজমেন্ট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পদ্ধতির মাধ্যমে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বাস্তবায়নের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জন্য রাজস্ব/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ফি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শেয়ারের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জন্য নির্দেশিকা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প্রস্তুত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করণ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82CC8D1" w14:textId="77777777" w:rsidR="007354AB" w:rsidRPr="00C54EF8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ক্রয়কারী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কর্তৃপক্ষ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D1DC44B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A00450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764872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B36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E94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EE4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1F67DC43" w14:textId="05FFCE7F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29C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0C6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১.১.১</w:t>
            </w:r>
            <w:r w:rsidRPr="00EC2A12">
              <w:rPr>
                <w:rFonts w:ascii="Nikosh" w:eastAsia="Times New Roman" w:hAnsi="Nikosh" w:cs="Nikosh" w:hint="cs"/>
                <w:b/>
                <w:color w:val="000000" w:themeColor="text1"/>
                <w:cs/>
                <w:lang w:bidi="bn-IN"/>
              </w:rPr>
              <w:t>৩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D5E74F3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সর্বস্তরে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ডিজিটাইজেশনের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প্রতিবন্ধকতাগুলো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চিহ্নিতকরণ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দূরীকরণ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অগ্রগতির পরিমাপযোগ্য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নির্ণায়ক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নির্ধারণ।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BB987E2" w14:textId="77777777" w:rsidR="007354AB" w:rsidRPr="00386CC1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 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549B3F1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788F43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C0D2596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704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BC3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46B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587C37A8" w14:textId="712D853E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80D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006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১.১.১</w:t>
            </w:r>
            <w:r w:rsidRPr="00EC2A12">
              <w:rPr>
                <w:rFonts w:ascii="Nikosh" w:eastAsia="Times New Roman" w:hAnsi="Nikosh" w:cs="Nikosh" w:hint="cs"/>
                <w:b/>
                <w:color w:val="000000" w:themeColor="text1"/>
                <w:cs/>
                <w:lang w:bidi="bn-IN"/>
              </w:rPr>
              <w:t>৪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AFAE16F" w14:textId="57D19525" w:rsidR="007354AB" w:rsidRPr="00386CC1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অনুমতি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অনুদান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সুবিধা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লাইসেন্স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প্রাপ্তি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নবায়নের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জন্য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প্রাক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-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যোগ্যতা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হিসেবে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সংশ্লিষ্ট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প্রতিষ্ঠানের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ডিজিটালাইজেশনকে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উৎসাহিত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করা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হবে।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5A74FB8" w14:textId="77777777" w:rsidR="007354AB" w:rsidRPr="00386CC1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 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C74F1F2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D72769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B3CD9CC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8AC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F2A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CB2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4765DA57" w14:textId="74515E8F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967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118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১.২.৩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F63DF82" w14:textId="02FFF2E9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EC2A12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PPA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PPR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অনুযায়ী সংশ্লিষ্ট মন্ত্রণালয়/ বিভাগ/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র নিজস্ব ওয়েবসাইটে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দরপত্র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বিজ্ঞপ্তি প্রকাশ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5827FEE" w14:textId="05EEC76F" w:rsidR="007354AB" w:rsidRPr="00386CC1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8362CED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16651B1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D58EC16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530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869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490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6A42A278" w14:textId="18DB88D1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452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839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১.২.৬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82F350E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প্রকল্প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ব্যবস্থাপনা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অর্থা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ৎ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প্রকল্পগ্রহণ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, পরিকল্পনা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,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বাস্তবায়ন,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মনিটরিং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সমাপন এবং অর্থ বরাদ্দে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ভিত্তিক ব্যবস্থা প্রচলন।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6132577" w14:textId="77777777" w:rsidR="007354AB" w:rsidRPr="00F1241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/বিভাগ/দপ্তর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3FB760F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0ECF018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CC3AFF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028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BE9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12F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01445A7C" w14:textId="1594B7F3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C95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4B1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১.২.৭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64A257F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গুরুত্বপূর্ণ সরকারি দপ্তরে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সর্বাধুনিক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যোগাযোগ ব্যবস্থা (যেমন- ভিডিও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কনফারেন্সিং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)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চালুকরণ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58D3FA4" w14:textId="77777777" w:rsidR="007354AB" w:rsidRPr="00F1241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9C8D60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3E85640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341757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7CA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0CE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0E2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6017A55C" w14:textId="0FCB8C25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B04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A1F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১.২.৮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711CD8B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সামাজিক যোগাযোগের মাধ্যমে সরকার ও জনগণের মধ্যে সংযোগ সাধন।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0735DF" w14:textId="77777777" w:rsidR="007354AB" w:rsidRPr="00F1241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5032C30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5C2F7B1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3A51B5E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D83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CEE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A35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23E5296F" w14:textId="497BE0A9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DD1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3E9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১.২.৯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26D7933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দ্রুত ও টেকসই ডিজিটাল গভর্নমেন্ট বাস্তবায়নের জন্য বেসরকারি খাতকে সম্পৃক্ত করে </w:t>
            </w:r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Managed Service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মডেলের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আলোকে প্রকল্প গ্রহণে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উৎসাহি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তকরণ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CCF4E33" w14:textId="77777777" w:rsidR="007354AB" w:rsidRPr="00F1241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পরিকল্পনা বিভাগ/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D975DE9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2FA87DD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03B096A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EFD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2A0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015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15B6EEA8" w14:textId="69B2438D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FF7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১.৩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C00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১.৩.২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C173A99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সরকারি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কর্মকাণ্ডের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বিকেন্দ্রীকরণের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লক্ষ্যে সকল সরকারি দপ্তরে উচ্চ গতির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ডাটা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সংযোগ ও ডিজিটাল-সরকার ব্যবস্থা প্রবর্তন।</w:t>
            </w:r>
          </w:p>
          <w:p w14:paraId="222FEE2E" w14:textId="77777777" w:rsidR="007354AB" w:rsidRPr="00386CC1" w:rsidRDefault="007354AB" w:rsidP="007354AB">
            <w:pPr>
              <w:pStyle w:val="ListParagraph"/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3D11216" w14:textId="77777777" w:rsidR="007354AB" w:rsidRPr="00F1241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/বিভাগ/দপ্তর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8FA2E0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9684D1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61F313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3B9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A28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74D3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77A029D9" w14:textId="1C4CC57B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2D6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13C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১.৪.১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D582E4E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সরকারি পর্যায়ে সকল শ্রেণীর নিয়োগের ব্যবহারিক পরীক্ষায়  কম্পিউটার ও ইন্টারনেটের মৌলিক বিষয়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অন্তর্ভুক্তকরণ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AF52235" w14:textId="77777777" w:rsidR="007354AB" w:rsidRPr="00F1241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জনপ্রশাসন</w:t>
            </w:r>
            <w:proofErr w:type="spellEnd"/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(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পাবলিক সার্ভিস কমিশন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)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সকল মন্ত্রণালয়/বিভাগ/</w:t>
            </w:r>
            <w:r w:rsidRPr="00F1241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</w:t>
            </w: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552B4F0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0F4537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322AC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315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B58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8DB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5E3E6DC1" w14:textId="760073BC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E6F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801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১.৫.২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895459E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সরকারি দপ্তরে ন্যাশনাল ই-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গভর্নেন্স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আর্কিটেকচার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(</w:t>
            </w:r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National e-Governance Architecture</w:t>
            </w:r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</w:t>
            </w:r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e-Governance Inter</w:t>
            </w:r>
            <w:r w:rsidRPr="00DC1C51">
              <w:rPr>
                <w:rFonts w:ascii="Nikosh" w:eastAsia="Nikosh" w:hAnsi="Nikosh" w:cs="Nikosh" w:hint="cs"/>
                <w:bCs/>
                <w:color w:val="000000" w:themeColor="text1"/>
                <w:sz w:val="24"/>
                <w:szCs w:val="24"/>
                <w:cs/>
                <w:lang w:bidi="bn-BD"/>
              </w:rPr>
              <w:t>o</w:t>
            </w:r>
            <w:proofErr w:type="spellStart"/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perability</w:t>
            </w:r>
            <w:proofErr w:type="spellEnd"/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Framework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অনুসরণ।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19CB4A3" w14:textId="2298C305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EF4A212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9FA6D6D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7449CC1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6C1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8CE0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CC2" w14:textId="77777777" w:rsidR="007354AB" w:rsidRPr="00C54EF8" w:rsidRDefault="007354AB" w:rsidP="007354AB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5072D1C9" w14:textId="5CDB92E2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6B4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2A7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39623A6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অপরাধ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মোকাবেলায়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দক্ষ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জনবল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সৃষ্টিকরণ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1E26F1F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05588E1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C70E3DA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1E1D9F2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EAD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099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21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10716321" w14:textId="605434BD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0B0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A85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২.৫.৩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6E6073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নিরাপত্তা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বিষয়ে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সচেতনতা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তৈরিকরণ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76F757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DC68F6A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578AC5B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178C02E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923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2E5A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34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12AE114D" w14:textId="3353942A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83A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A1A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২.৫.৪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186E55" w14:textId="77777777" w:rsidR="007354AB" w:rsidRPr="006E5BBF" w:rsidRDefault="007354AB" w:rsidP="007354AB">
            <w:pPr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অপরাধ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মোকাবেলায়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বেসরকারি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সংস্থাসমুহের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মধ্যে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পারস্পারিক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সহযোগিতা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বৃদ্ধি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C4D5FEA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C6886B9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0561F1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68B2242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49E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413A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EA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674C905D" w14:textId="363AEC2F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9DA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07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২.৫.৫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482B90C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আন্তর্জাতিক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সংস্থাসমুহের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সাথে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সংঘবদ্ধ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হয়ে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অপরাধ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মোকাবেলা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ব্যবস্থা গ্রহণ।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601A63A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পররাষ্ট্র মন্ত্রণালয়, 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9B4DE39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ABDDC3D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0B6FE7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A2A9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EB7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26A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4BB3C769" w14:textId="0DFA8019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305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4F6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২.৫.৬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F550481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জাতীয়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নিরাপত্তা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ফ্রেমওয়ার্ক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প্রস্তুত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বাস্তবায়ন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B9AD055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DA06FDC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EF01ADF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C43AF9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6A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4AA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C6A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2A20E6F9" w14:textId="4A4A743A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0B8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A0F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২.৫.৭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5C31BC5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জাতীয়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নিরাপত্তা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গঠন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কার্যকর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করার ব্যবস্থা গ্রহণ।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90D4B1A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F66F066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B213539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403A013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858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6B5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71E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79C1B3CF" w14:textId="7B6CFFC3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B1C7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888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২.৫.৯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8C600E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অপরাধ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দমনে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 সংক্রান্ত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আইনের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প্রয়োগ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E4DF372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আইন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প্রয়োগকারী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সমূহ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8DAA681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7327A3A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687FB55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7A9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CFB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230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40EAA690" w14:textId="609E1923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46D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68D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২.৫.১০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BD9D79B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সিস্টেম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অডিট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বাধ্যতামুলক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311A9F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73E49AA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B9CFFC9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10D93C4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4D7E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A3B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B6B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24EF01EE" w14:textId="5DEF3A55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C6C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100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২.৫.১২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3CB3574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বিভিন্ন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নিরাপত্তা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সেবাপ্রদানকারী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(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পেনিট্রেশন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টেস্টিং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,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ভালনারেবিলিটি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অ্যাসেসমেন্ট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অডিট</w:t>
            </w:r>
            <w:r w:rsidRPr="00DC1C5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)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প্রতিষ্ঠানের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অনুমোদন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5CE95C8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8FA67F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386CC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BF34B8D" w14:textId="77777777" w:rsidR="007354AB" w:rsidRPr="00C54EF8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FA62BE6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928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8F4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D24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5E94A912" w14:textId="650804E2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62E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২.৯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775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২.৯.১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BED8EEA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অফিসে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স্বাক্ষর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চালুকরণ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3906F17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সিসিএ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) 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920E42A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DDE07C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9DD6C69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E0F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3AE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4E3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386CC1" w14:paraId="60F2D972" w14:textId="284FC329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8D6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২.৯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F6E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২.৯.২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D1326D0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বাংলাদেশের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ডাটা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বাংলাদেশের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ভৌগোলিক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সীমানার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মধ্যে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রাখা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নিশ্চিতকরণের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ব্যবস্থা গ্রহণ।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2C4C9F5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proofErr w:type="spellStart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বিসিসি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) এবং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/দপ্তর/সংস্থা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A27586" w14:textId="77777777" w:rsidR="007354AB" w:rsidRPr="00386CC1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B835B11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9496D4D" w14:textId="77777777" w:rsidR="007354AB" w:rsidRPr="00386CC1" w:rsidRDefault="007354AB" w:rsidP="00634CDE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6F0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CFB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7C4" w14:textId="77777777" w:rsidR="007354AB" w:rsidRPr="00C54EF8" w:rsidRDefault="007354AB" w:rsidP="007354AB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C54EF8" w14:paraId="768E45D7" w14:textId="44DC92B3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646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৩.১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FC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৩.১.২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B2ACBF6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নীতিমালার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মাধ্যমে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আন্তর্জাতিক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মান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অনুসরণে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প্রতিবন্ধী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ব্যক্তিবর্গের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জন্য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বেসরকারি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ওয়েব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সাইট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অভিগম্য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D22E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(Accessible)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ণ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3DF4E58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সমাজকল্যাণ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 ও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/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এনজিও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বিষয়ক ব্যুরো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AC46FA8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৫০%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CFC46C4" w14:textId="77777777" w:rsidR="007354AB" w:rsidRPr="00C54EF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53392AA" w14:textId="77777777" w:rsidR="007354AB" w:rsidRPr="00C54EF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633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F04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537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F12418" w14:paraId="49FD3ED9" w14:textId="32D8F72B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79C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৩.৩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A33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৩.৩.৬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255BF04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ইন্টারনেট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সংযোগ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তার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ব্যবহার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প্রক্রিয়াকে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নাগরিক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মৌলিক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উপযোগী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(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যেমনঃ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বিদ্যু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ৎ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গ্যাস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টেলিফোন ইত্যাদি) সেবা হিসাবে বিবেচনা করা।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সরকারি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দপ্তরসমূহে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 সংক্রান্ত মাসিক আর্থিক বরাদ্দের ব্যবস্থা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গ্রহণ।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E8DB2ED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ডাক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টেলিযোগাযোগ</w:t>
            </w:r>
            <w:proofErr w:type="spellEnd"/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, অর্থ বিভাগ, তথ্য ও যোগাযোগ প্রযুক্তি বিভাগ এবং সকল সরকারি দপ্তর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189075F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0EC9BA9" w14:textId="77777777" w:rsidR="007354AB" w:rsidRPr="00F1241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01C5532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4D2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160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D95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F12418" w14:paraId="025F0F40" w14:textId="2E3D597A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2F3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৩.৪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F22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৩.৪.১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5BB9070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পদ্ধতিতে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নাগরিক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আবেদন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অভিযোগ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গ্রহণ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নিষ্পত্তি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অবহিতকরণ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পদ্ধতিতে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নাগরিক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মতামত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গ্রহণ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সেবার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মান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উন্নয়ন।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7A0DE4C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মন্ত্রিপরিষদ</w:t>
            </w:r>
            <w:proofErr w:type="spellEnd"/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/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দপ্তর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DB5F565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893D97E" w14:textId="77777777" w:rsidR="007354AB" w:rsidRPr="00F1241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B0B7A48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D22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E41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9D4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F12418" w14:paraId="5EFB75E4" w14:textId="124E8897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DB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৩.৪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A3E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৩.৪.২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ED9ECEB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সকল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প্রণীতব্য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নীতিমালা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আইন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ওয়েবসাইটে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প্রকাশ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জনগণের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মতামত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গ্রহণ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962B888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/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দপ্তর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B486074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2A8F5B0" w14:textId="77777777" w:rsidR="007354AB" w:rsidRPr="00F1241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6E65FF1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D958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761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87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F12418" w14:paraId="1378656A" w14:textId="0818EA51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7C2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৩.৫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7F2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rtl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৩.৫.৪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33DF376" w14:textId="77777777" w:rsidR="007354AB" w:rsidRPr="006E5BBF" w:rsidRDefault="007354AB" w:rsidP="007354AB">
            <w:pP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প্রাতিষ্ঠানিক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সহায়তা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আর্থিক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প্রণোদনার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মাধ্যমে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বাংলা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ভাষায়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স্থানীয়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পর্যায়ের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উপযুক্ত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বিষয়বস্তু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উন্নয়ন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উৎসাহিতকরণ</w:t>
            </w:r>
            <w:proofErr w:type="spellEnd"/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AB1DC25" w14:textId="77777777" w:rsidR="007354AB" w:rsidRPr="00B957E2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B957E2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</w:t>
            </w:r>
            <w:r w:rsidRPr="00B957E2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47FCCB6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5DD1DAF" w14:textId="77777777" w:rsidR="007354AB" w:rsidRPr="00F1241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EC8ABED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348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775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CEC9" w14:textId="77777777" w:rsidR="007354AB" w:rsidRPr="00C54EF8" w:rsidRDefault="007354AB" w:rsidP="007354AB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F12418" w14:paraId="27D63D60" w14:textId="77C6D90C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CC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4EB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৬.৩.১১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501F05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দেশের স্থানীয়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ভোক্তাদের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সক্ষমতা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উন্নয়নে সচেতনতা তৈরি</w:t>
            </w:r>
            <w:r w:rsidRPr="006E5BBF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করা</w:t>
            </w: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6C2E233" w14:textId="77777777" w:rsidR="007354AB" w:rsidRPr="00C54EF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B6E70B0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6E5F9F6" w14:textId="77777777" w:rsidR="007354AB" w:rsidRPr="00F1241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F12418"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FB32D1B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F12418"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16C" w14:textId="77777777" w:rsidR="007354AB" w:rsidRPr="00F12418" w:rsidRDefault="007354AB" w:rsidP="007354AB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45B" w14:textId="77777777" w:rsidR="007354AB" w:rsidRPr="00F12418" w:rsidRDefault="007354AB" w:rsidP="007354AB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E02" w14:textId="77777777" w:rsidR="007354AB" w:rsidRPr="00F12418" w:rsidRDefault="007354AB" w:rsidP="007354AB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7354AB" w:rsidRPr="00F12418" w14:paraId="6314F6C4" w14:textId="5F31A4E3" w:rsidTr="007354AB">
        <w:trPr>
          <w:cantSplit/>
          <w:trHeight w:val="2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A2C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৭.২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311" w14:textId="77777777" w:rsidR="007354AB" w:rsidRPr="00EC2A12" w:rsidRDefault="007354AB" w:rsidP="007354AB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EC2A12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৭.২.১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0ED166" w14:textId="77777777" w:rsidR="007354AB" w:rsidRPr="006E5BBF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সরকারি ক্রয়ে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আন্তর্জাতিকভাবে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গ্রহণযোগ্য মানের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বিদ্যু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ৎ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সাশ্রয়ী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যন্ত্রপাতি</w:t>
            </w:r>
            <w:proofErr w:type="spellEnd"/>
            <w:r w:rsidRPr="006E5BBF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ক্রয়।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083F107" w14:textId="77777777" w:rsidR="007354AB" w:rsidRPr="00C54EF8" w:rsidRDefault="007354AB" w:rsidP="007354AB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এবং সকল মন্ত্রণালয়/বিভাগ/ সরকারি দপ্তর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C9ADB9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F1241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C1A5F89" w14:textId="77777777" w:rsidR="007354AB" w:rsidRPr="00F12418" w:rsidRDefault="007354AB" w:rsidP="00634CDE">
            <w:pPr>
              <w:tabs>
                <w:tab w:val="left" w:pos="5040"/>
              </w:tabs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F12418"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ACFDB19" w14:textId="77777777" w:rsidR="007354AB" w:rsidRPr="00F12418" w:rsidRDefault="007354AB" w:rsidP="00634CDE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F12418"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F6F" w14:textId="77777777" w:rsidR="007354AB" w:rsidRPr="00F12418" w:rsidRDefault="007354AB" w:rsidP="007354AB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691" w14:textId="77777777" w:rsidR="007354AB" w:rsidRPr="00F12418" w:rsidRDefault="007354AB" w:rsidP="007354AB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138" w14:textId="77777777" w:rsidR="007354AB" w:rsidRPr="00F12418" w:rsidRDefault="007354AB" w:rsidP="007354AB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3B2AB8F3" w14:textId="326C7F2E" w:rsidR="002B5BD4" w:rsidRDefault="002B5BD4" w:rsidP="00DA5D81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14:paraId="584DAA25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2E887816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25CAF720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57F3FDFE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02F69F8D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026E5109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4E5C8739" w14:textId="77777777" w:rsidR="00D00ED7" w:rsidRDefault="00D00ED7" w:rsidP="00177EA6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4DAEDB59" w14:textId="5D277912" w:rsidR="00177EA6" w:rsidRPr="002B5BD4" w:rsidRDefault="00177EA6" w:rsidP="00177EA6">
      <w:pPr>
        <w:rPr>
          <w:rFonts w:ascii="Nikosh" w:hAnsi="Nikosh" w:cs="Nikosh"/>
          <w:b/>
          <w:bCs/>
          <w:sz w:val="28"/>
          <w:szCs w:val="28"/>
          <w:u w:val="single"/>
        </w:rPr>
      </w:pPr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বিষয়-</w:t>
      </w:r>
      <w:r w:rsidR="00E91745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২</w:t>
      </w:r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: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জাতীয়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রাজস্ব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বোর্ডের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করণীয়</w:t>
      </w:r>
      <w:proofErr w:type="spellEnd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 </w:t>
      </w:r>
      <w:proofErr w:type="spellStart"/>
      <w:r w:rsidRPr="002B5BD4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বিষয়সমূহ</w:t>
      </w:r>
      <w:proofErr w:type="spellEnd"/>
    </w:p>
    <w:tbl>
      <w:tblPr>
        <w:tblW w:w="14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15" w:type="dxa"/>
        </w:tblCellMar>
        <w:tblLook w:val="01E0" w:firstRow="1" w:lastRow="1" w:firstColumn="1" w:lastColumn="1" w:noHBand="0" w:noVBand="0"/>
      </w:tblPr>
      <w:tblGrid>
        <w:gridCol w:w="940"/>
        <w:gridCol w:w="860"/>
        <w:gridCol w:w="4734"/>
        <w:gridCol w:w="1286"/>
        <w:gridCol w:w="905"/>
        <w:gridCol w:w="900"/>
        <w:gridCol w:w="900"/>
        <w:gridCol w:w="1890"/>
        <w:gridCol w:w="1530"/>
        <w:gridCol w:w="945"/>
      </w:tblGrid>
      <w:tr w:rsidR="00856273" w:rsidRPr="007052C3" w14:paraId="1B5C8158" w14:textId="5D1E462D" w:rsidTr="00856273">
        <w:trPr>
          <w:cantSplit/>
          <w:trHeight w:val="989"/>
          <w:tblHeader/>
          <w:jc w:val="center"/>
        </w:trPr>
        <w:tc>
          <w:tcPr>
            <w:tcW w:w="940" w:type="dxa"/>
            <w:tcBorders>
              <w:bottom w:val="nil"/>
            </w:tcBorders>
            <w:shd w:val="clear" w:color="auto" w:fill="CCCCCC"/>
          </w:tcPr>
          <w:p w14:paraId="4821C251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bookmarkStart w:id="1" w:name="_Hlk52103869"/>
            <w:bookmarkStart w:id="2" w:name="_Hlk52101678"/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কৌশলগত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বিষয়বস্তুর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ক্রম</w:t>
            </w:r>
            <w:proofErr w:type="spellEnd"/>
          </w:p>
        </w:tc>
        <w:tc>
          <w:tcPr>
            <w:tcW w:w="860" w:type="dxa"/>
            <w:tcBorders>
              <w:bottom w:val="nil"/>
            </w:tcBorders>
            <w:shd w:val="clear" w:color="auto" w:fill="CCCCCC"/>
            <w:tcMar>
              <w:left w:w="29" w:type="dxa"/>
              <w:right w:w="29" w:type="dxa"/>
            </w:tcMar>
            <w:vAlign w:val="center"/>
          </w:tcPr>
          <w:p w14:paraId="52288739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কর্ম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-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পরিকল্পনার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ক্রম</w:t>
            </w:r>
            <w:proofErr w:type="spellEnd"/>
          </w:p>
        </w:tc>
        <w:tc>
          <w:tcPr>
            <w:tcW w:w="4734" w:type="dxa"/>
            <w:tcBorders>
              <w:bottom w:val="nil"/>
            </w:tcBorders>
            <w:shd w:val="clear" w:color="auto" w:fill="CCCCCC"/>
            <w:vAlign w:val="center"/>
          </w:tcPr>
          <w:p w14:paraId="77D881D3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252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করণীয় বিষয়</w:t>
            </w:r>
          </w:p>
        </w:tc>
        <w:tc>
          <w:tcPr>
            <w:tcW w:w="1286" w:type="dxa"/>
            <w:shd w:val="clear" w:color="auto" w:fill="CCCCCC"/>
            <w:vAlign w:val="center"/>
          </w:tcPr>
          <w:p w14:paraId="47F97FFA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প্রাথমিক </w:t>
            </w:r>
            <w:proofErr w:type="spellStart"/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বাস্তবায়নকারী</w:t>
            </w:r>
            <w:proofErr w:type="spellEnd"/>
          </w:p>
        </w:tc>
        <w:tc>
          <w:tcPr>
            <w:tcW w:w="905" w:type="dxa"/>
            <w:tcBorders>
              <w:bottom w:val="nil"/>
            </w:tcBorders>
            <w:shd w:val="clear" w:color="auto" w:fill="CCCCCC"/>
            <w:vAlign w:val="center"/>
          </w:tcPr>
          <w:p w14:paraId="69B2FA8C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স্বল্প মেয়াদী (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২০২১)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vAlign w:val="center"/>
          </w:tcPr>
          <w:p w14:paraId="1242CDD0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মধ্য মেয়াদী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(২০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৩০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27DE6F31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দীর্ঘ মেয়াদী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(২০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৪১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CCCCCC"/>
            <w:vAlign w:val="center"/>
          </w:tcPr>
          <w:p w14:paraId="181457A8" w14:textId="62978949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গৃহিত</w:t>
            </w:r>
            <w:proofErr w:type="spellEnd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কার্যক্রম</w:t>
            </w:r>
            <w:proofErr w:type="spellEnd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/</w:t>
            </w:r>
            <w:proofErr w:type="spellStart"/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পদক্ষেপ</w:t>
            </w:r>
            <w:proofErr w:type="spellEnd"/>
          </w:p>
        </w:tc>
        <w:tc>
          <w:tcPr>
            <w:tcW w:w="1530" w:type="dxa"/>
            <w:shd w:val="clear" w:color="auto" w:fill="CCCCCC"/>
            <w:vAlign w:val="center"/>
          </w:tcPr>
          <w:p w14:paraId="1C1BD28C" w14:textId="6A7A98CC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কার্যক্রমের</w:t>
            </w:r>
            <w:proofErr w:type="spellEnd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বর্তমান</w:t>
            </w:r>
            <w:proofErr w:type="spellEnd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0E3BE0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অবস্থা</w:t>
            </w:r>
            <w:proofErr w:type="spellEnd"/>
          </w:p>
        </w:tc>
        <w:tc>
          <w:tcPr>
            <w:tcW w:w="945" w:type="dxa"/>
            <w:shd w:val="clear" w:color="auto" w:fill="CCCCCC"/>
            <w:vAlign w:val="center"/>
          </w:tcPr>
          <w:p w14:paraId="7C44BDCC" w14:textId="77777777" w:rsidR="00856273" w:rsidRPr="00643FD3" w:rsidRDefault="00856273" w:rsidP="00856273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Cs/>
                <w:color w:val="000000"/>
                <w:cs/>
                <w:lang w:bidi="bn-IN"/>
              </w:rPr>
              <w:t xml:space="preserve">বাস্তবায়ন </w:t>
            </w:r>
            <w:r w:rsidRPr="00643FD3">
              <w:rPr>
                <w:rFonts w:ascii="Nikosh" w:eastAsia="Nikosh" w:hAnsi="Nikosh" w:cs="Nikosh" w:hint="cs"/>
                <w:bCs/>
                <w:color w:val="000000"/>
                <w:cs/>
                <w:lang w:bidi="bn-IN"/>
              </w:rPr>
              <w:t>অগ্রগতি</w:t>
            </w:r>
          </w:p>
          <w:p w14:paraId="6D770729" w14:textId="74322654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43FD3">
              <w:rPr>
                <w:rFonts w:ascii="Nikosh" w:eastAsia="Nikosh" w:hAnsi="Nikosh" w:cs="Nikosh" w:hint="cs"/>
                <w:bCs/>
                <w:color w:val="000000"/>
                <w:cs/>
                <w:lang w:bidi="bn-IN"/>
              </w:rPr>
              <w:t>(%)</w:t>
            </w:r>
          </w:p>
        </w:tc>
      </w:tr>
      <w:tr w:rsidR="00856273" w:rsidRPr="007052C3" w14:paraId="6F9A9D98" w14:textId="0A5A8F6F" w:rsidTr="00856273">
        <w:trPr>
          <w:cantSplit/>
          <w:trHeight w:val="80"/>
          <w:tblHeader/>
          <w:jc w:val="center"/>
        </w:trPr>
        <w:tc>
          <w:tcPr>
            <w:tcW w:w="940" w:type="dxa"/>
            <w:tcBorders>
              <w:bottom w:val="nil"/>
            </w:tcBorders>
            <w:shd w:val="clear" w:color="auto" w:fill="CCCCCC"/>
          </w:tcPr>
          <w:p w14:paraId="46DADEF1" w14:textId="77777777" w:rsidR="00856273" w:rsidRPr="00DA5D81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 w:rsidRPr="00DA5D8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১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CCCCCC"/>
            <w:tcMar>
              <w:left w:w="29" w:type="dxa"/>
              <w:right w:w="29" w:type="dxa"/>
            </w:tcMar>
            <w:vAlign w:val="center"/>
          </w:tcPr>
          <w:p w14:paraId="55A79273" w14:textId="77777777" w:rsidR="00856273" w:rsidRPr="00DA5D81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-18" w:right="-27" w:hanging="54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 w:rsidRPr="00DA5D81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২</w:t>
            </w:r>
          </w:p>
        </w:tc>
        <w:tc>
          <w:tcPr>
            <w:tcW w:w="4734" w:type="dxa"/>
            <w:tcBorders>
              <w:bottom w:val="nil"/>
            </w:tcBorders>
            <w:shd w:val="clear" w:color="auto" w:fill="CCCCCC"/>
            <w:vAlign w:val="center"/>
          </w:tcPr>
          <w:p w14:paraId="18AA29E2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252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৩</w:t>
            </w:r>
          </w:p>
        </w:tc>
        <w:tc>
          <w:tcPr>
            <w:tcW w:w="1286" w:type="dxa"/>
            <w:shd w:val="clear" w:color="auto" w:fill="CCCCCC"/>
            <w:vAlign w:val="center"/>
          </w:tcPr>
          <w:p w14:paraId="5315905A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৪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CCCCCC"/>
            <w:vAlign w:val="center"/>
          </w:tcPr>
          <w:p w14:paraId="75443576" w14:textId="0F39370E" w:rsidR="00856273" w:rsidRPr="007052C3" w:rsidRDefault="001A2131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৫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CCCCC"/>
            <w:vAlign w:val="center"/>
          </w:tcPr>
          <w:p w14:paraId="54C3F251" w14:textId="5E0C5D11" w:rsidR="00856273" w:rsidRPr="007052C3" w:rsidRDefault="001A2131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৬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7C33F067" w14:textId="16B6E0A4" w:rsidR="00856273" w:rsidRPr="007052C3" w:rsidRDefault="001A2131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৭</w:t>
            </w:r>
          </w:p>
        </w:tc>
        <w:tc>
          <w:tcPr>
            <w:tcW w:w="1890" w:type="dxa"/>
            <w:shd w:val="clear" w:color="auto" w:fill="CCCCCC"/>
          </w:tcPr>
          <w:p w14:paraId="6E2D66B0" w14:textId="00D4BA17" w:rsidR="00856273" w:rsidRDefault="001A2131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৮</w:t>
            </w:r>
          </w:p>
        </w:tc>
        <w:tc>
          <w:tcPr>
            <w:tcW w:w="1530" w:type="dxa"/>
            <w:shd w:val="clear" w:color="auto" w:fill="CCCCCC"/>
          </w:tcPr>
          <w:p w14:paraId="3F7653A4" w14:textId="7BF3B4E8" w:rsidR="00856273" w:rsidRDefault="001A2131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৯</w:t>
            </w:r>
          </w:p>
        </w:tc>
        <w:tc>
          <w:tcPr>
            <w:tcW w:w="945" w:type="dxa"/>
            <w:shd w:val="clear" w:color="auto" w:fill="CCCCCC"/>
          </w:tcPr>
          <w:p w14:paraId="4F3D3937" w14:textId="1B190DFE" w:rsidR="00856273" w:rsidRDefault="001A2131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১০</w:t>
            </w:r>
          </w:p>
        </w:tc>
      </w:tr>
      <w:tr w:rsidR="00856273" w:rsidRPr="00C54EF8" w14:paraId="7EFBA0C4" w14:textId="7AC8CD0A" w:rsidTr="00856273">
        <w:trPr>
          <w:cantSplit/>
          <w:trHeight w:val="421"/>
          <w:jc w:val="center"/>
        </w:trPr>
        <w:tc>
          <w:tcPr>
            <w:tcW w:w="940" w:type="dxa"/>
          </w:tcPr>
          <w:p w14:paraId="199CCBEE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bookmarkStart w:id="3" w:name="_Hlk52101647"/>
            <w:bookmarkEnd w:id="1"/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১.৬</w:t>
            </w:r>
          </w:p>
        </w:tc>
        <w:tc>
          <w:tcPr>
            <w:tcW w:w="860" w:type="dxa"/>
          </w:tcPr>
          <w:p w14:paraId="2F4818BE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১.৬.১৪</w:t>
            </w:r>
          </w:p>
        </w:tc>
        <w:tc>
          <w:tcPr>
            <w:tcW w:w="4734" w:type="dxa"/>
            <w:tcMar>
              <w:left w:w="29" w:type="dxa"/>
              <w:right w:w="29" w:type="dxa"/>
            </w:tcMar>
          </w:tcPr>
          <w:p w14:paraId="7BE9FC19" w14:textId="77777777" w:rsidR="00856273" w:rsidRPr="00C54EF8" w:rsidRDefault="00856273" w:rsidP="00856273">
            <w:pPr>
              <w:tabs>
                <w:tab w:val="left" w:pos="5040"/>
              </w:tabs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সরকারি কর্মকর্তা এবং সরকারি কাজের সাথে সংশ্লিষ্ট ব্যবসায়ীদের সম্পদ বিবরণী দাখিলের জন্য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কেন্দ্রীয়ভাবে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‘সেন্ট্রাল সম্পদ বিবরণী ব্যবস্থাপনা সিস্টেম’ প্রণয়ন করা। 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[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উক্ত সিস্টেমের সাথে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, জাতীয় রাজস্ব বোর্ড, বাংলাদেশ ব্যাংক এবং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গৃহায়ন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ও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গণপূর্ত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মন্ত্রণালয়ের সেন্ট্রাল প্লট/ফ্ল্যাট ব্যবস্থাপনা সিস্টেমের সাথে সংযোগ স্থাপন থাকবে যাতে করে সম্পদ বিবরণীর সাথে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দাখিলকৃত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সম্পদের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সত্যতা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যাচাই করা সম্ভব হয়।</w:t>
            </w: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]</w:t>
            </w:r>
          </w:p>
        </w:tc>
        <w:tc>
          <w:tcPr>
            <w:tcW w:w="1286" w:type="dxa"/>
            <w:tcMar>
              <w:left w:w="29" w:type="dxa"/>
              <w:right w:w="29" w:type="dxa"/>
            </w:tcMar>
          </w:tcPr>
          <w:p w14:paraId="5A794B6F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দুর্নীতি দমন কমিশন,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, </w:t>
            </w:r>
            <w:r w:rsidRPr="000364B6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জাতীয় রাজস্ব বোর্ড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, বাংলাদেশ ব্যাংক এবং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গৃহায়ন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ও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গণপূর্ত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মন্ত্রণালয় </w:t>
            </w:r>
          </w:p>
        </w:tc>
        <w:tc>
          <w:tcPr>
            <w:tcW w:w="905" w:type="dxa"/>
            <w:tcMar>
              <w:left w:w="29" w:type="dxa"/>
              <w:right w:w="29" w:type="dxa"/>
            </w:tcMar>
          </w:tcPr>
          <w:p w14:paraId="60AC41D7" w14:textId="77777777" w:rsidR="00856273" w:rsidRPr="00C54EF8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৫০%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4B66C652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৮০%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40D3233D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1890" w:type="dxa"/>
          </w:tcPr>
          <w:p w14:paraId="6CF59677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</w:tcPr>
          <w:p w14:paraId="1FA4BA7B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945" w:type="dxa"/>
          </w:tcPr>
          <w:p w14:paraId="046F0594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856273" w:rsidRPr="00C54EF8" w14:paraId="45F27735" w14:textId="3235A581" w:rsidTr="00856273">
        <w:trPr>
          <w:cantSplit/>
          <w:trHeight w:val="257"/>
          <w:jc w:val="center"/>
        </w:trPr>
        <w:tc>
          <w:tcPr>
            <w:tcW w:w="940" w:type="dxa"/>
          </w:tcPr>
          <w:p w14:paraId="16537598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৩.১</w:t>
            </w:r>
          </w:p>
        </w:tc>
        <w:tc>
          <w:tcPr>
            <w:tcW w:w="860" w:type="dxa"/>
          </w:tcPr>
          <w:p w14:paraId="1AD2FB66" w14:textId="77777777" w:rsidR="00856273" w:rsidRPr="00B31903" w:rsidRDefault="00856273" w:rsidP="00856273">
            <w:pPr>
              <w:jc w:val="center"/>
              <w:rPr>
                <w:rFonts w:ascii="Nikosh" w:hAnsi="Nikosh" w:cs="Nikosh"/>
                <w:b/>
                <w:color w:val="000000" w:themeColor="text1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৩.১.৩</w:t>
            </w:r>
          </w:p>
        </w:tc>
        <w:tc>
          <w:tcPr>
            <w:tcW w:w="4734" w:type="dxa"/>
            <w:tcMar>
              <w:left w:w="29" w:type="dxa"/>
              <w:right w:w="29" w:type="dxa"/>
            </w:tcMar>
          </w:tcPr>
          <w:p w14:paraId="2B032DDB" w14:textId="77777777" w:rsidR="00856273" w:rsidRPr="00C54EF8" w:rsidRDefault="00856273" w:rsidP="00856273">
            <w:pPr>
              <w:pStyle w:val="Body"/>
              <w:tabs>
                <w:tab w:val="left" w:pos="5040"/>
              </w:tabs>
              <w:spacing w:after="0" w:line="240" w:lineRule="auto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প্রতিবন্ধী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ব্যক্তিবর্গের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তথ্য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প্রযুক্তিতে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অভিগম্যতা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বৃদ্ধিকল্পে</w:t>
            </w:r>
            <w:proofErr w:type="spellEnd"/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তাদের জন্য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বিশেষায়িত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ও বাংলাদেশে তৈরি হয়না এমন 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হার্ডওয়্যার</w:t>
            </w:r>
            <w:proofErr w:type="spellEnd"/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,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সফটওয়্যার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ও অন্যান্য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আইসিটি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উপকরণ আমদানির ক্ষেত্রে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ভ্যাট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মওকুফ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এবং প্রতিবন্ধী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ব্যক্তিবর্গের</w:t>
            </w:r>
            <w:proofErr w:type="spellEnd"/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বিশেষভাবে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তৈরি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আইসিটি</w:t>
            </w:r>
            <w:proofErr w:type="spellEnd"/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উপকরণের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ক্ষেত্রে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এইচ</w:t>
            </w:r>
            <w:proofErr w:type="spellEnd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.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এস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.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কোড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উল্লেখ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থাকলে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শুল্কমুক্ত</w:t>
            </w:r>
            <w:proofErr w:type="spellEnd"/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র ব্যবস্থা গ্রহণ।</w:t>
            </w:r>
          </w:p>
        </w:tc>
        <w:tc>
          <w:tcPr>
            <w:tcW w:w="1286" w:type="dxa"/>
            <w:tcMar>
              <w:left w:w="29" w:type="dxa"/>
              <w:right w:w="29" w:type="dxa"/>
            </w:tcMar>
          </w:tcPr>
          <w:p w14:paraId="3402EE12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সমাজকল্যাণ</w:t>
            </w:r>
            <w:proofErr w:type="spellEnd"/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মন্ত্রণালয়, </w:t>
            </w:r>
            <w:r w:rsidRPr="00C54EF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বাণিজ্য মন্ত্রণালয়, শিল্প মন্ত্রণালয় এবং </w:t>
            </w:r>
            <w:r w:rsidRPr="000364B6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জাতীয়</w:t>
            </w:r>
            <w:r w:rsidRPr="000364B6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0364B6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রাজস্ব</w:t>
            </w:r>
            <w:r w:rsidRPr="000364B6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0364B6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905" w:type="dxa"/>
            <w:tcMar>
              <w:left w:w="29" w:type="dxa"/>
              <w:right w:w="29" w:type="dxa"/>
            </w:tcMar>
          </w:tcPr>
          <w:p w14:paraId="4E950B8B" w14:textId="77777777" w:rsidR="00856273" w:rsidRPr="00C54EF8" w:rsidRDefault="00856273" w:rsidP="00856273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46E8A53E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66181BE1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</w:tcPr>
          <w:p w14:paraId="4E1E0AE7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300DE4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4F1B1C2E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681BB0A9" w14:textId="5E14F424" w:rsidTr="00856273">
        <w:trPr>
          <w:cantSplit/>
          <w:trHeight w:val="257"/>
          <w:jc w:val="center"/>
        </w:trPr>
        <w:tc>
          <w:tcPr>
            <w:tcW w:w="940" w:type="dxa"/>
          </w:tcPr>
          <w:p w14:paraId="01D3F863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৩.৭</w:t>
            </w:r>
          </w:p>
        </w:tc>
        <w:tc>
          <w:tcPr>
            <w:tcW w:w="860" w:type="dxa"/>
          </w:tcPr>
          <w:p w14:paraId="3BEC900F" w14:textId="77777777" w:rsidR="00856273" w:rsidRPr="00B31903" w:rsidRDefault="00856273" w:rsidP="00856273">
            <w:pPr>
              <w:jc w:val="center"/>
              <w:rPr>
                <w:rFonts w:ascii="Nikosh" w:hAnsi="Nikosh" w:cs="Nikosh"/>
                <w:b/>
                <w:color w:val="000000" w:themeColor="text1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৩.৭.৪</w:t>
            </w:r>
          </w:p>
        </w:tc>
        <w:tc>
          <w:tcPr>
            <w:tcW w:w="4734" w:type="dxa"/>
            <w:tcMar>
              <w:left w:w="29" w:type="dxa"/>
              <w:right w:w="29" w:type="dxa"/>
            </w:tcMar>
          </w:tcPr>
          <w:p w14:paraId="7D5F5BBA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নেটওয়ার্ক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যন্ত্রপাতির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(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ডাটা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সংযোগ এর ক্ষেত্রে) উপর শুল্ক ও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ভ্যাট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হ্রাসকৃত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হারে  নির্ধারণ।</w:t>
            </w:r>
          </w:p>
        </w:tc>
        <w:tc>
          <w:tcPr>
            <w:tcW w:w="1286" w:type="dxa"/>
            <w:tcMar>
              <w:left w:w="29" w:type="dxa"/>
              <w:right w:w="29" w:type="dxa"/>
            </w:tcMar>
          </w:tcPr>
          <w:p w14:paraId="4E4EDBF7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অভ্যন্তরীণ সম্পদ বিভাগ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(</w:t>
            </w:r>
            <w:r w:rsidRPr="000364B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)</w:t>
            </w:r>
          </w:p>
        </w:tc>
        <w:tc>
          <w:tcPr>
            <w:tcW w:w="905" w:type="dxa"/>
            <w:tcMar>
              <w:left w:w="29" w:type="dxa"/>
              <w:right w:w="29" w:type="dxa"/>
            </w:tcMar>
          </w:tcPr>
          <w:p w14:paraId="7CC661C6" w14:textId="77777777" w:rsidR="00856273" w:rsidRPr="00C54EF8" w:rsidRDefault="00856273" w:rsidP="00856273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61A1F292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1CE3BECE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C54EF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</w:tcPr>
          <w:p w14:paraId="01320BD5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CC7C45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64E6E457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0381CA40" w14:textId="08D2C097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CB5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৫.৪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227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৫.৪.১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787870F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বিভিন্ন</w:t>
            </w: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দেশের</w:t>
            </w: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প্যাকেজ</w:t>
            </w: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পর্যালোচনাপূর্বক</w:t>
            </w:r>
            <w:proofErr w:type="spellEnd"/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বিনিয়োগকারীদের</w:t>
            </w:r>
            <w:proofErr w:type="spellEnd"/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সামঞ্জস্যপূর্ণ</w:t>
            </w:r>
            <w:proofErr w:type="spellEnd"/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প্রদান।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55542EF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বাণিজ্য মন্ত্রণালয়,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অর্থ বিভাগ, </w:t>
            </w:r>
            <w:r w:rsidRPr="000364B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বাংলাদেশ ব্যাংক</w:t>
            </w: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,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বাংলাদেশ হাই-টেক পার্ক কর্তৃপক্ষ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এবং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বিডা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52DDA41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B1AE3FB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1A8CB08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126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7CB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50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49AE6700" w14:textId="7A52360A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2A6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</w:pPr>
            <w:r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৫.৪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307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৫.৪.৪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F5A2A46" w14:textId="77777777" w:rsidR="00856273" w:rsidRPr="00B3190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পেশাজীবীদের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বৈদেশিক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কর্মসংস্থানের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ব্যবস্থাকারী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রিক্রুটিং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এজেন্সিকে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ট্যাক্স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সুবিধা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114AB40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প্রবাসী</w:t>
            </w:r>
            <w:proofErr w:type="spellEnd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কল্যান</w:t>
            </w:r>
            <w:proofErr w:type="spellEnd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বৈদেশিক</w:t>
            </w:r>
            <w:proofErr w:type="spellEnd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কর্মসংস্থান</w:t>
            </w:r>
            <w:proofErr w:type="spellEnd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মন্ত্রণালয়</w:t>
            </w:r>
            <w:proofErr w:type="spellEnd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এবং</w:t>
            </w:r>
            <w:proofErr w:type="spellEnd"/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রাজস্ব</w:t>
            </w:r>
            <w:proofErr w:type="spellEnd"/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বোর্ড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9A9FAC1" w14:textId="77777777" w:rsidR="00856273" w:rsidRPr="005E0C5F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5E0C5F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9059C60" w14:textId="77777777" w:rsidR="00856273" w:rsidRPr="005E0C5F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E0C5F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74CD5AF" w14:textId="77777777" w:rsidR="00856273" w:rsidRPr="005E0C5F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E0C5F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D41" w14:textId="77777777" w:rsidR="00856273" w:rsidRPr="005E0C5F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E3C" w14:textId="77777777" w:rsidR="00856273" w:rsidRPr="005E0C5F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991" w14:textId="77777777" w:rsidR="00856273" w:rsidRPr="005E0C5F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0EFF388C" w14:textId="1C1193F0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F54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BAC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৬.২.১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E8A3D60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Viability</w:t>
            </w:r>
            <w:proofErr w:type="spellEnd"/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বিবেচনায়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সফটওয়্যার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টেকনোল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জি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পার্ক,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হাইটেক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পার্ক ও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ইনকিউবেটরগুলোতে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বাসযোগ্য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আধুনিক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সুযোগসুবিধা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সম্বলিত আবাসন স্থাপন করা (স্কুল, বিশ্ববিদ্যালয়, হাসপাতাল,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শপিং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মল ইত্যাদি) এবং এ সকল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স্থাপনায়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শিল্পোদ্যোক্তাদের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বিনিয়োগ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উৎসাহিত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করতে কর অবকাশ, রাজস্ব ও অন্যান্য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প্রদানের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ব্যবস্থাকরণ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।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616831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বাণিজ্য মন্ত্রণালয়,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বিভাগ,</w:t>
            </w:r>
          </w:p>
          <w:p w14:paraId="1BE6CAE3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অর্থ বিভাগ,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অভ্যন্তরীণ সম্পদ বিভাগ,</w:t>
            </w:r>
          </w:p>
          <w:p w14:paraId="00022AF4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বাংলাদেশ হাই-টেক পার্ক কর্তৃপক্ষ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CE0BD47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4CA3146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BD11429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D9C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B4A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3DE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0E2BECF5" w14:textId="681DF900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098E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D5A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৬.৩.১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DB5CDC6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২০৩০ সাল পর্যন্ত স্থানীয়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হার্ডওয়্যার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সফটওয়্যার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আইটিইএস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খাতের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উদ্যোক্তাদের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আয়কর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মওকুফ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ের</w:t>
            </w:r>
            <w:proofErr w:type="spellEnd"/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ব্যবস্থা গ্রহণ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A3E3F1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অভ্যন্তরীণ সম্পদ বিভাগ এবং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331F1B2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E11F4DB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1EB626F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3C6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95E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C8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4147EFED" w14:textId="03818532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220F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5FC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৬.৩.২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5042AE6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স্থানীয়ভাবে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তৈরি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হার্ডওয়্যার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সফটওয়্যার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সেবা 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রপ্তা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নি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কা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রক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প্রতিষ্ঠানকে ২০৩০ সাল পর্যন্ত নগদ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প্রদান।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BEE9830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বাণিজ্য মন্ত্রণালয়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অর্থ বিভাগ, তথ্য ও যোগাযোগ প্রযুক্তি বিভাগ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0364B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9ED5154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055D14B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74AF28D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413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4AE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F28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0B899C08" w14:textId="0D83A9A8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5BB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৬.৩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095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৬.৩.৫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F2A277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(ক)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স্থানীয় কম্পিউটার/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হার্ডওয়্যার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শিল্পের প্রয়োজনীয়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ক্যাপিট্যাল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মেশিনা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রি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জ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খুচরা যন্ত্রাংশ আমদা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নি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র ক্ষেত্রে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শুল্কমুক্ত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সুবিধা প্রদান।</w:t>
            </w:r>
          </w:p>
          <w:p w14:paraId="444F7D02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(খ) স্থানীয় কম্পিউটার/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হার্ডওয়্যার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শিল্পে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উৎপাদিত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বা সংযোজিত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কম্পিউটারসহ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আন্যান্য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হার্ডওয়্যার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সামগ্রীর সরকা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রি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ক্রয়ে অগ্রাধিকার প্রদান।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7B7E08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অভ্যন্তরীণ সম্পদ বিভাগ,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সিপিটিইউ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DA8884F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5820210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795DE9A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451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6CA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762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59DFB21D" w14:textId="7E8F3AA9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977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AAB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৬.৩.৬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0C79CD5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দেশীয়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শিল্প প্রতিষ্ঠানে প্রদত্ত ইন্টারনেট, ডেটা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ইউটিলিটিজ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ভাড়া ও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বিষয়ক পরামর্শ সেবার উপর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ভ্যাট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মওকুফ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ের</w:t>
            </w:r>
            <w:proofErr w:type="spellEnd"/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ব্যবস্থা গ্রহণ।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4D85F62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অভ্যন্তরীণ সম্পদ বিভাগ এবং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AAD57DD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710A170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40E0B98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FD7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5A9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136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525262E2" w14:textId="0C65FC5D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1F3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B4E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৬.৩.১৫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7CB94EA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স্থানীয় বিপিও প্রতিষ্ঠানের কাছ থেকে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সেবাগ্রহণকারীদের</w:t>
            </w:r>
            <w:proofErr w:type="spellEnd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প্রদানের জন্য </w:t>
            </w: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নীতিমালা</w:t>
            </w:r>
            <w:proofErr w:type="spellEnd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প্রণয়ন।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81C839D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 </w:t>
            </w: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বাংলাদেশ ব্যাংক, অর্থ মন্ত্রণালয়, বাণিজ্য মন্ত্রণালয় এবং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5A25F58" w14:textId="77777777" w:rsidR="00856273" w:rsidRPr="000364B6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13068D7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932F0F3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F09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068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3CC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775B4FF0" w14:textId="715D22CC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251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B93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৬.৫.১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2AAE18E" w14:textId="77777777" w:rsidR="0085627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বিদেশি</w:t>
            </w:r>
            <w:proofErr w:type="spellEnd"/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B3190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Commercially Available Off The Shelf Software (COTS)-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ক্রয়ের উপর নিয়ন্ত্রণ প্রতিষ্ঠা।</w:t>
            </w:r>
          </w:p>
          <w:p w14:paraId="709BAE78" w14:textId="77777777" w:rsidR="0085627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14:paraId="1F81200B" w14:textId="77777777" w:rsidR="0085627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14:paraId="37B70683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3819221" w14:textId="77777777" w:rsidR="00856273" w:rsidRPr="000364B6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অর্থ বিভাগ, আর্থিক প্রতিষ্ঠান বিভাগ এবং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840263E" w14:textId="77777777" w:rsidR="00856273" w:rsidRPr="000364B6" w:rsidRDefault="00856273" w:rsidP="00856273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364B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0080BB1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FB53FBF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771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F74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636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26946866" w14:textId="108290E4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198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৬.৬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ACE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৬.৬.৫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FD3F95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আইটিইএস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কোম্পানিসমূহের স্থায়ী সম্পদ ক্রয়ে স্বল্প সুদে আর্থিক 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ঋণ/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সহযোগিতা প্রদান এবং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হাইটেক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পার্কসমূহে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যৌক্তিক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মূল্যে অফিসের জন্য স্থান বরাদ্দ।</w:t>
            </w:r>
          </w:p>
          <w:p w14:paraId="017CFC71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2ED2F34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অর্থ বিভাগ,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হাইটেক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পার্ক কর্তৃপক্ষ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বাংলাদেশ ব্যাংক এবং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79A8464" w14:textId="77777777" w:rsidR="00856273" w:rsidRPr="007052C3" w:rsidRDefault="00856273" w:rsidP="00856273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DD5AA2C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EE3C84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849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D9C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1F0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52EFF691" w14:textId="390BED59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DFBB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B31903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৭.২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823" w14:textId="77777777" w:rsidR="00856273" w:rsidRPr="00B31903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lang w:bidi="bn-IN"/>
              </w:rPr>
            </w:pPr>
            <w:r w:rsidRPr="00B31903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৭.২.২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1B469F8" w14:textId="77777777" w:rsidR="00856273" w:rsidRPr="007052C3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অবাঞ্ছিত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অকেজো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যন্ত্রাদির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প্রবেশ নিয়ন্ত্রণের জন্য মান নির্ধারণ ও প্রয়োগ। নিরাপদ ইলেকট্রনিক </w:t>
            </w:r>
            <w:proofErr w:type="spellStart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বর্জ্য</w:t>
            </w:r>
            <w:proofErr w:type="spellEnd"/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খালাসের প্রক্রিয়া অনুসরণ।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1520BDD" w14:textId="77777777" w:rsidR="00856273" w:rsidRPr="00C54EF8" w:rsidRDefault="00856273" w:rsidP="00856273">
            <w:pPr>
              <w:pStyle w:val="ListParagraph"/>
              <w:tabs>
                <w:tab w:val="left" w:pos="5040"/>
              </w:tabs>
              <w:spacing w:after="0" w:line="240" w:lineRule="auto"/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বাণিজ্য মন্ত্রণালয়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শিল্প মন্ত্রণালয়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পরিবেশ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,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বন</w:t>
            </w:r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জলবায়ু</w:t>
            </w:r>
            <w:proofErr w:type="spellEnd"/>
            <w:r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পরিবর্তন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C54EF8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  <w:r w:rsidRPr="00C54EF8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A27A5F3" w14:textId="77777777" w:rsidR="00856273" w:rsidRPr="007052C3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E163199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47977A6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78D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9EE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E3C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2858E6CE" w14:textId="4069418A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BA8" w14:textId="77777777" w:rsidR="00856273" w:rsidRPr="000531E6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0531E6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t>৮.১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3D8" w14:textId="77777777" w:rsidR="00856273" w:rsidRPr="000531E6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0531E6"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  <w:t>৮.১.১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48AE12C" w14:textId="77777777" w:rsidR="00856273" w:rsidRPr="00640064" w:rsidRDefault="00856273" w:rsidP="00856273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নতুন ব্যবসা বাণিজ্য শুরু, নতুন শিল্প স্থাপন এবং ব্যবসা বাণিজ্য ও শিল্প পরিচালনার জন্য প্রয়োজনীয় সকল সরকা</w:t>
            </w:r>
            <w:r w:rsidRPr="00640064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রি</w:t>
            </w:r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proofErr w:type="spellStart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আধাসরকা</w:t>
            </w:r>
            <w:r w:rsidRPr="00640064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রি</w:t>
            </w:r>
            <w:proofErr w:type="spellEnd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proofErr w:type="spellStart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স্বায়</w:t>
            </w:r>
            <w:r w:rsidRPr="00640064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ত্ত্ব</w:t>
            </w:r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শাসিত</w:t>
            </w:r>
            <w:proofErr w:type="spellEnd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স্থানীয় সরকারের সেবা সমন্বয়ে একটি 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One Stop Service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তৈরি করতে হবে; এ সার্ভিসের মাধ্যমে সংশ্লিষ্ট সকল রাজস্ব, </w:t>
            </w:r>
            <w:proofErr w:type="spellStart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ফি</w:t>
            </w:r>
            <w:proofErr w:type="spellEnd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ইত্যাদি পরিশোধের জন্য একটি </w:t>
            </w:r>
            <w:proofErr w:type="spellStart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পেমেন্ট</w:t>
            </w:r>
            <w:proofErr w:type="spellEnd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গেটওয়ে </w:t>
            </w:r>
            <w:proofErr w:type="spellStart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সমন্বিতকরণ</w:t>
            </w:r>
            <w:proofErr w:type="spellEnd"/>
            <w:r w:rsidRPr="0064006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EED50FE" w14:textId="77777777" w:rsidR="00856273" w:rsidRPr="007052C3" w:rsidRDefault="00856273" w:rsidP="00856273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proofErr w:type="spellStart"/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মন্ত্রিপরিষদ</w:t>
            </w:r>
            <w:proofErr w:type="spellEnd"/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বিভাগ,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বাণিজ্য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মন্ত্রণালয়, স্থানীয়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,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এনবিআর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BIDA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BEZA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, 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BEPZA</w:t>
            </w:r>
            <w:r w:rsidRPr="000531E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,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সকল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সিটি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কর্পোরেশন, স্থানীয়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প্রতিষ্ঠানসমূহ,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এফবিসিসিআই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</w:t>
            </w:r>
            <w:proofErr w:type="spellStart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বেসিস</w:t>
            </w:r>
            <w:proofErr w:type="spellEnd"/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B7A5E6D" w14:textId="77777777" w:rsidR="00856273" w:rsidRPr="007052C3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085470D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4039430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38B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407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1863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6273" w:rsidRPr="00C54EF8" w14:paraId="3F883FC7" w14:textId="35284BDB" w:rsidTr="00856273">
        <w:trPr>
          <w:cantSplit/>
          <w:trHeight w:val="2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FDB" w14:textId="77777777" w:rsidR="00856273" w:rsidRPr="000531E6" w:rsidRDefault="00856273" w:rsidP="00856273">
            <w:pPr>
              <w:jc w:val="center"/>
              <w:rPr>
                <w:rFonts w:ascii="Nikosh" w:eastAsia="Times New Roman" w:hAnsi="Nikosh" w:cs="Nikosh"/>
                <w:bCs/>
                <w:color w:val="000000" w:themeColor="text1"/>
                <w:cs/>
                <w:lang w:bidi="bn-IN"/>
              </w:rPr>
            </w:pPr>
            <w:r w:rsidRPr="000531E6">
              <w:rPr>
                <w:rFonts w:ascii="Nikosh" w:eastAsia="Times New Roman" w:hAnsi="Nikosh" w:cs="Nikosh"/>
                <w:bCs/>
                <w:color w:val="000000" w:themeColor="text1"/>
                <w:lang w:bidi="bn-IN"/>
              </w:rPr>
              <w:lastRenderedPageBreak/>
              <w:t>৮.৫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849" w14:textId="77777777" w:rsidR="00856273" w:rsidRPr="000531E6" w:rsidRDefault="00856273" w:rsidP="00856273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cs/>
                <w:lang w:bidi="bn-IN"/>
              </w:rPr>
            </w:pPr>
            <w:r w:rsidRPr="000531E6">
              <w:rPr>
                <w:rFonts w:ascii="Nikosh" w:eastAsia="Times New Roman" w:hAnsi="Nikosh" w:cs="Nikosh" w:hint="cs"/>
                <w:b/>
                <w:color w:val="000000" w:themeColor="text1"/>
                <w:cs/>
                <w:lang w:bidi="bn-IN"/>
              </w:rPr>
              <w:t>৮.৫.৩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F81FBB" w14:textId="77777777" w:rsidR="00856273" w:rsidRPr="000531E6" w:rsidRDefault="00856273" w:rsidP="00856273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0531E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ক্ষেত্রে </w:t>
            </w:r>
            <w:r w:rsidRPr="000531E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লেনদেন </w:t>
            </w:r>
            <w:proofErr w:type="spellStart"/>
            <w:r w:rsidRPr="000531E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উৎসাহিত</w:t>
            </w:r>
            <w:proofErr w:type="spellEnd"/>
            <w:r w:rsidRPr="000531E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0531E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করার জন্য </w:t>
            </w:r>
            <w:proofErr w:type="spellStart"/>
            <w:r w:rsidRPr="000531E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প্রণোদনা</w:t>
            </w:r>
            <w:proofErr w:type="spellEnd"/>
            <w:r w:rsidRPr="000531E6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প্রদান। </w:t>
            </w:r>
            <w:r w:rsidRPr="000531E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1E62266" w14:textId="77777777" w:rsidR="00856273" w:rsidRPr="007052C3" w:rsidRDefault="00856273" w:rsidP="00856273">
            <w:pPr>
              <w:tabs>
                <w:tab w:val="left" w:pos="5040"/>
              </w:tabs>
              <w:spacing w:after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অর্থ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বিভাগ, 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তথ্য ও যোগাযোগ প্রযুক্তি বিভাগ, </w:t>
            </w:r>
            <w:r w:rsidRPr="007052C3">
              <w:rPr>
                <w:rFonts w:ascii="Nikosh" w:eastAsia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>জাতীয় রাজস্ব বোর্ড</w:t>
            </w: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বাংলাদেশ ব্যাংক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38BF6E3" w14:textId="77777777" w:rsidR="00856273" w:rsidRPr="007052C3" w:rsidRDefault="00856273" w:rsidP="00856273">
            <w:pPr>
              <w:spacing w:line="240" w:lineRule="auto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7052C3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B8B0874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D02781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7052C3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CD3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80E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BBF" w14:textId="77777777" w:rsidR="00856273" w:rsidRPr="007052C3" w:rsidRDefault="00856273" w:rsidP="0085627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bookmarkEnd w:id="2"/>
      <w:bookmarkEnd w:id="3"/>
    </w:tbl>
    <w:p w14:paraId="0757C861" w14:textId="7719E733" w:rsidR="00177EA6" w:rsidRPr="002B5BD4" w:rsidRDefault="00177EA6" w:rsidP="00177EA6">
      <w:pPr>
        <w:spacing w:after="0" w:line="240" w:lineRule="auto"/>
        <w:rPr>
          <w:rFonts w:ascii="Nikosh" w:hAnsi="Nikosh" w:cs="Nikosh"/>
          <w:sz w:val="26"/>
          <w:szCs w:val="26"/>
        </w:rPr>
      </w:pPr>
    </w:p>
    <w:sectPr w:rsidR="00177EA6" w:rsidRPr="002B5BD4" w:rsidSect="00662DF6">
      <w:pgSz w:w="16834" w:h="11909" w:orient="landscape" w:code="9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159BF" w14:textId="77777777" w:rsidR="00856273" w:rsidRDefault="00856273" w:rsidP="00A607A9">
      <w:pPr>
        <w:spacing w:after="0" w:line="240" w:lineRule="auto"/>
      </w:pPr>
      <w:r>
        <w:separator/>
      </w:r>
    </w:p>
  </w:endnote>
  <w:endnote w:type="continuationSeparator" w:id="0">
    <w:p w14:paraId="4DBBB2DE" w14:textId="77777777" w:rsidR="00856273" w:rsidRDefault="00856273" w:rsidP="00A6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23CA9" w14:textId="77777777" w:rsidR="00856273" w:rsidRDefault="00856273" w:rsidP="00A607A9">
      <w:pPr>
        <w:spacing w:after="0" w:line="240" w:lineRule="auto"/>
      </w:pPr>
      <w:r>
        <w:separator/>
      </w:r>
    </w:p>
  </w:footnote>
  <w:footnote w:type="continuationSeparator" w:id="0">
    <w:p w14:paraId="45F4783A" w14:textId="77777777" w:rsidR="00856273" w:rsidRDefault="00856273" w:rsidP="00A60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5pt;height:11.55pt" o:bullet="t">
        <v:imagedata r:id="rId1" o:title="mso7B53"/>
      </v:shape>
    </w:pict>
  </w:numPicBullet>
  <w:abstractNum w:abstractNumId="0" w15:restartNumberingAfterBreak="0">
    <w:nsid w:val="164D4480"/>
    <w:multiLevelType w:val="hybridMultilevel"/>
    <w:tmpl w:val="C5084ABE"/>
    <w:lvl w:ilvl="0" w:tplc="7F209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CE8"/>
    <w:multiLevelType w:val="hybridMultilevel"/>
    <w:tmpl w:val="5CB03632"/>
    <w:lvl w:ilvl="0" w:tplc="96F6E18C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826FF"/>
    <w:multiLevelType w:val="multilevel"/>
    <w:tmpl w:val="EF3A491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6A01168"/>
    <w:multiLevelType w:val="hybridMultilevel"/>
    <w:tmpl w:val="BB52AB38"/>
    <w:lvl w:ilvl="0" w:tplc="320C7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05AB"/>
    <w:multiLevelType w:val="hybridMultilevel"/>
    <w:tmpl w:val="2112F7B0"/>
    <w:lvl w:ilvl="0" w:tplc="8E1676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14FA8"/>
    <w:multiLevelType w:val="hybridMultilevel"/>
    <w:tmpl w:val="012C76D2"/>
    <w:lvl w:ilvl="0" w:tplc="BF36F38C">
      <w:start w:val="1"/>
      <w:numFmt w:val="decimal"/>
      <w:lvlText w:val="(%1)"/>
      <w:lvlJc w:val="left"/>
      <w:pPr>
        <w:ind w:left="2070" w:hanging="360"/>
      </w:pPr>
      <w:rPr>
        <w:rFonts w:cs="SutonnyMJ"/>
      </w:rPr>
    </w:lvl>
    <w:lvl w:ilvl="1" w:tplc="04090019">
      <w:start w:val="1"/>
      <w:numFmt w:val="decimal"/>
      <w:lvlText w:val="%2."/>
      <w:lvlJc w:val="left"/>
      <w:pPr>
        <w:tabs>
          <w:tab w:val="num" w:pos="2790"/>
        </w:tabs>
        <w:ind w:left="2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</w:lvl>
  </w:abstractNum>
  <w:abstractNum w:abstractNumId="6" w15:restartNumberingAfterBreak="0">
    <w:nsid w:val="40FC5201"/>
    <w:multiLevelType w:val="hybridMultilevel"/>
    <w:tmpl w:val="CA48CFC2"/>
    <w:lvl w:ilvl="0" w:tplc="DCAC5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41C7"/>
    <w:multiLevelType w:val="hybridMultilevel"/>
    <w:tmpl w:val="7B48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A1A26"/>
    <w:multiLevelType w:val="hybridMultilevel"/>
    <w:tmpl w:val="A29A7E16"/>
    <w:lvl w:ilvl="0" w:tplc="A330D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28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CA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C2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42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60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C9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6C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9269DB"/>
    <w:multiLevelType w:val="hybridMultilevel"/>
    <w:tmpl w:val="9A0893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79A4"/>
    <w:multiLevelType w:val="hybridMultilevel"/>
    <w:tmpl w:val="62BE6F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158D"/>
    <w:multiLevelType w:val="hybridMultilevel"/>
    <w:tmpl w:val="5CB03632"/>
    <w:lvl w:ilvl="0" w:tplc="96F6E18C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7729DF"/>
    <w:multiLevelType w:val="hybridMultilevel"/>
    <w:tmpl w:val="312004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B5"/>
    <w:rsid w:val="000002E3"/>
    <w:rsid w:val="000014BF"/>
    <w:rsid w:val="00002061"/>
    <w:rsid w:val="000020BB"/>
    <w:rsid w:val="00002759"/>
    <w:rsid w:val="00002FC3"/>
    <w:rsid w:val="00004C5C"/>
    <w:rsid w:val="000053A2"/>
    <w:rsid w:val="00007212"/>
    <w:rsid w:val="0000752B"/>
    <w:rsid w:val="000076FB"/>
    <w:rsid w:val="00007842"/>
    <w:rsid w:val="0001035F"/>
    <w:rsid w:val="00010FE4"/>
    <w:rsid w:val="000119AE"/>
    <w:rsid w:val="0001314E"/>
    <w:rsid w:val="00013893"/>
    <w:rsid w:val="00014192"/>
    <w:rsid w:val="000146C1"/>
    <w:rsid w:val="00015097"/>
    <w:rsid w:val="00015C17"/>
    <w:rsid w:val="00015C45"/>
    <w:rsid w:val="00016CEB"/>
    <w:rsid w:val="00016EA0"/>
    <w:rsid w:val="00017E27"/>
    <w:rsid w:val="0002030F"/>
    <w:rsid w:val="0002219E"/>
    <w:rsid w:val="00023226"/>
    <w:rsid w:val="000246FF"/>
    <w:rsid w:val="00024E14"/>
    <w:rsid w:val="00025BC0"/>
    <w:rsid w:val="00027A00"/>
    <w:rsid w:val="00027DE1"/>
    <w:rsid w:val="0003026A"/>
    <w:rsid w:val="0003160C"/>
    <w:rsid w:val="00031D8F"/>
    <w:rsid w:val="00032646"/>
    <w:rsid w:val="00032CD0"/>
    <w:rsid w:val="00033AF1"/>
    <w:rsid w:val="00033C65"/>
    <w:rsid w:val="00034610"/>
    <w:rsid w:val="00034B4E"/>
    <w:rsid w:val="00035A37"/>
    <w:rsid w:val="00036810"/>
    <w:rsid w:val="00036B51"/>
    <w:rsid w:val="00036D45"/>
    <w:rsid w:val="00036FB3"/>
    <w:rsid w:val="000375DC"/>
    <w:rsid w:val="00040E0C"/>
    <w:rsid w:val="000427CF"/>
    <w:rsid w:val="00042D9B"/>
    <w:rsid w:val="00042FD1"/>
    <w:rsid w:val="00043659"/>
    <w:rsid w:val="000452A0"/>
    <w:rsid w:val="00045558"/>
    <w:rsid w:val="00045C73"/>
    <w:rsid w:val="0004642D"/>
    <w:rsid w:val="000471B2"/>
    <w:rsid w:val="00047493"/>
    <w:rsid w:val="00047723"/>
    <w:rsid w:val="00047CAD"/>
    <w:rsid w:val="00047F1A"/>
    <w:rsid w:val="0005090E"/>
    <w:rsid w:val="00050D8E"/>
    <w:rsid w:val="000516A0"/>
    <w:rsid w:val="00052AA6"/>
    <w:rsid w:val="00052BC7"/>
    <w:rsid w:val="000531E6"/>
    <w:rsid w:val="000533B7"/>
    <w:rsid w:val="00053B69"/>
    <w:rsid w:val="00053F57"/>
    <w:rsid w:val="000542A6"/>
    <w:rsid w:val="00054907"/>
    <w:rsid w:val="00055C60"/>
    <w:rsid w:val="00056842"/>
    <w:rsid w:val="00056AF9"/>
    <w:rsid w:val="000575ED"/>
    <w:rsid w:val="00057EEE"/>
    <w:rsid w:val="0006002B"/>
    <w:rsid w:val="00061241"/>
    <w:rsid w:val="00061458"/>
    <w:rsid w:val="00061C5D"/>
    <w:rsid w:val="00061F74"/>
    <w:rsid w:val="00062109"/>
    <w:rsid w:val="000630CE"/>
    <w:rsid w:val="000654BB"/>
    <w:rsid w:val="000657BD"/>
    <w:rsid w:val="00065EE7"/>
    <w:rsid w:val="0006679E"/>
    <w:rsid w:val="0007022C"/>
    <w:rsid w:val="0007088D"/>
    <w:rsid w:val="00071A6E"/>
    <w:rsid w:val="0007208A"/>
    <w:rsid w:val="00072107"/>
    <w:rsid w:val="000739FC"/>
    <w:rsid w:val="00073A7E"/>
    <w:rsid w:val="00073E5F"/>
    <w:rsid w:val="0007479A"/>
    <w:rsid w:val="000749D7"/>
    <w:rsid w:val="00074D81"/>
    <w:rsid w:val="00075A43"/>
    <w:rsid w:val="00077177"/>
    <w:rsid w:val="00077E19"/>
    <w:rsid w:val="000809A9"/>
    <w:rsid w:val="00080F29"/>
    <w:rsid w:val="000811BF"/>
    <w:rsid w:val="000812AA"/>
    <w:rsid w:val="000814B9"/>
    <w:rsid w:val="00081C67"/>
    <w:rsid w:val="00082138"/>
    <w:rsid w:val="000824BA"/>
    <w:rsid w:val="00082C37"/>
    <w:rsid w:val="00083793"/>
    <w:rsid w:val="00083FF7"/>
    <w:rsid w:val="00085151"/>
    <w:rsid w:val="00086833"/>
    <w:rsid w:val="00086BF2"/>
    <w:rsid w:val="00087C36"/>
    <w:rsid w:val="00091206"/>
    <w:rsid w:val="00092F57"/>
    <w:rsid w:val="000940EB"/>
    <w:rsid w:val="00095775"/>
    <w:rsid w:val="00095850"/>
    <w:rsid w:val="00095F40"/>
    <w:rsid w:val="000A0919"/>
    <w:rsid w:val="000A0FC5"/>
    <w:rsid w:val="000A1A37"/>
    <w:rsid w:val="000A1D5F"/>
    <w:rsid w:val="000A1E84"/>
    <w:rsid w:val="000A2A15"/>
    <w:rsid w:val="000A3A23"/>
    <w:rsid w:val="000A546E"/>
    <w:rsid w:val="000A5C3C"/>
    <w:rsid w:val="000A609E"/>
    <w:rsid w:val="000A6F6A"/>
    <w:rsid w:val="000A7C78"/>
    <w:rsid w:val="000B1AF1"/>
    <w:rsid w:val="000B2251"/>
    <w:rsid w:val="000B2757"/>
    <w:rsid w:val="000B2B5A"/>
    <w:rsid w:val="000B3667"/>
    <w:rsid w:val="000B3EC0"/>
    <w:rsid w:val="000B42AE"/>
    <w:rsid w:val="000B48A9"/>
    <w:rsid w:val="000B684F"/>
    <w:rsid w:val="000B7AE9"/>
    <w:rsid w:val="000C0742"/>
    <w:rsid w:val="000C095D"/>
    <w:rsid w:val="000C0EFC"/>
    <w:rsid w:val="000C122E"/>
    <w:rsid w:val="000C1A0D"/>
    <w:rsid w:val="000C1F80"/>
    <w:rsid w:val="000C239D"/>
    <w:rsid w:val="000C2921"/>
    <w:rsid w:val="000C3F8A"/>
    <w:rsid w:val="000C4178"/>
    <w:rsid w:val="000C42E9"/>
    <w:rsid w:val="000C602F"/>
    <w:rsid w:val="000C6303"/>
    <w:rsid w:val="000C7070"/>
    <w:rsid w:val="000D0279"/>
    <w:rsid w:val="000D0B38"/>
    <w:rsid w:val="000D0D92"/>
    <w:rsid w:val="000D1809"/>
    <w:rsid w:val="000D2D69"/>
    <w:rsid w:val="000D3026"/>
    <w:rsid w:val="000D5937"/>
    <w:rsid w:val="000D75B5"/>
    <w:rsid w:val="000D7912"/>
    <w:rsid w:val="000E044C"/>
    <w:rsid w:val="000E1B11"/>
    <w:rsid w:val="000E3306"/>
    <w:rsid w:val="000E3850"/>
    <w:rsid w:val="000E3B6E"/>
    <w:rsid w:val="000E5B81"/>
    <w:rsid w:val="000E6F6C"/>
    <w:rsid w:val="000E7498"/>
    <w:rsid w:val="000F0D36"/>
    <w:rsid w:val="000F0DF3"/>
    <w:rsid w:val="000F15F0"/>
    <w:rsid w:val="000F1D99"/>
    <w:rsid w:val="000F25F1"/>
    <w:rsid w:val="000F3235"/>
    <w:rsid w:val="000F42D7"/>
    <w:rsid w:val="000F43ED"/>
    <w:rsid w:val="000F4DFF"/>
    <w:rsid w:val="000F50B6"/>
    <w:rsid w:val="000F546A"/>
    <w:rsid w:val="000F6312"/>
    <w:rsid w:val="000F7A87"/>
    <w:rsid w:val="0010059D"/>
    <w:rsid w:val="00102377"/>
    <w:rsid w:val="00102982"/>
    <w:rsid w:val="00103789"/>
    <w:rsid w:val="0010457B"/>
    <w:rsid w:val="001052FE"/>
    <w:rsid w:val="00105EF6"/>
    <w:rsid w:val="00105EFD"/>
    <w:rsid w:val="00107B67"/>
    <w:rsid w:val="00107B9B"/>
    <w:rsid w:val="0011048B"/>
    <w:rsid w:val="0011087A"/>
    <w:rsid w:val="00110919"/>
    <w:rsid w:val="00110A00"/>
    <w:rsid w:val="00111219"/>
    <w:rsid w:val="00111E36"/>
    <w:rsid w:val="00111EF3"/>
    <w:rsid w:val="00112A4B"/>
    <w:rsid w:val="00113574"/>
    <w:rsid w:val="001136F3"/>
    <w:rsid w:val="00113FA0"/>
    <w:rsid w:val="00114568"/>
    <w:rsid w:val="0011525B"/>
    <w:rsid w:val="001154CA"/>
    <w:rsid w:val="00115556"/>
    <w:rsid w:val="001167E3"/>
    <w:rsid w:val="00117084"/>
    <w:rsid w:val="001204A5"/>
    <w:rsid w:val="00120993"/>
    <w:rsid w:val="00121282"/>
    <w:rsid w:val="00121CDF"/>
    <w:rsid w:val="001228D9"/>
    <w:rsid w:val="00122F4B"/>
    <w:rsid w:val="00123415"/>
    <w:rsid w:val="0012350A"/>
    <w:rsid w:val="00126004"/>
    <w:rsid w:val="0012643C"/>
    <w:rsid w:val="00127CFC"/>
    <w:rsid w:val="001302B8"/>
    <w:rsid w:val="00130CA4"/>
    <w:rsid w:val="00131414"/>
    <w:rsid w:val="00133747"/>
    <w:rsid w:val="00133E4C"/>
    <w:rsid w:val="00134C8B"/>
    <w:rsid w:val="00134CF1"/>
    <w:rsid w:val="00135034"/>
    <w:rsid w:val="00135A1D"/>
    <w:rsid w:val="0013626B"/>
    <w:rsid w:val="00136FB8"/>
    <w:rsid w:val="00137AB0"/>
    <w:rsid w:val="00137FC3"/>
    <w:rsid w:val="00140935"/>
    <w:rsid w:val="001417DA"/>
    <w:rsid w:val="00141B5E"/>
    <w:rsid w:val="00142791"/>
    <w:rsid w:val="00142B1C"/>
    <w:rsid w:val="00143021"/>
    <w:rsid w:val="00143369"/>
    <w:rsid w:val="00143AD7"/>
    <w:rsid w:val="00144349"/>
    <w:rsid w:val="00144563"/>
    <w:rsid w:val="001454A7"/>
    <w:rsid w:val="0014667B"/>
    <w:rsid w:val="001506AB"/>
    <w:rsid w:val="001515AA"/>
    <w:rsid w:val="00151638"/>
    <w:rsid w:val="00151E81"/>
    <w:rsid w:val="0015214F"/>
    <w:rsid w:val="0015220B"/>
    <w:rsid w:val="001527E1"/>
    <w:rsid w:val="00152939"/>
    <w:rsid w:val="00152B3F"/>
    <w:rsid w:val="00153655"/>
    <w:rsid w:val="001536F4"/>
    <w:rsid w:val="001548DD"/>
    <w:rsid w:val="00154A0F"/>
    <w:rsid w:val="0015545E"/>
    <w:rsid w:val="001558E4"/>
    <w:rsid w:val="00155C85"/>
    <w:rsid w:val="00156FA4"/>
    <w:rsid w:val="00157C00"/>
    <w:rsid w:val="00157E6E"/>
    <w:rsid w:val="00157E9A"/>
    <w:rsid w:val="00160066"/>
    <w:rsid w:val="0016147B"/>
    <w:rsid w:val="00161B44"/>
    <w:rsid w:val="00162FB1"/>
    <w:rsid w:val="00163386"/>
    <w:rsid w:val="00164630"/>
    <w:rsid w:val="0016501E"/>
    <w:rsid w:val="00165736"/>
    <w:rsid w:val="00165E64"/>
    <w:rsid w:val="00166ECA"/>
    <w:rsid w:val="00167555"/>
    <w:rsid w:val="001677C4"/>
    <w:rsid w:val="0017044C"/>
    <w:rsid w:val="0017155E"/>
    <w:rsid w:val="00171C85"/>
    <w:rsid w:val="00173562"/>
    <w:rsid w:val="001735D8"/>
    <w:rsid w:val="00173DC9"/>
    <w:rsid w:val="00173DF4"/>
    <w:rsid w:val="00173E95"/>
    <w:rsid w:val="00175AD8"/>
    <w:rsid w:val="00175E5E"/>
    <w:rsid w:val="00176408"/>
    <w:rsid w:val="00176CCB"/>
    <w:rsid w:val="00177397"/>
    <w:rsid w:val="00177CA0"/>
    <w:rsid w:val="00177D95"/>
    <w:rsid w:val="00177EA6"/>
    <w:rsid w:val="0018028D"/>
    <w:rsid w:val="0018192C"/>
    <w:rsid w:val="001826F9"/>
    <w:rsid w:val="00183FD0"/>
    <w:rsid w:val="0018439C"/>
    <w:rsid w:val="001845F4"/>
    <w:rsid w:val="001848D9"/>
    <w:rsid w:val="00186067"/>
    <w:rsid w:val="00186888"/>
    <w:rsid w:val="00186980"/>
    <w:rsid w:val="00187091"/>
    <w:rsid w:val="00190395"/>
    <w:rsid w:val="00190892"/>
    <w:rsid w:val="0019179D"/>
    <w:rsid w:val="00192328"/>
    <w:rsid w:val="001927B3"/>
    <w:rsid w:val="001931DD"/>
    <w:rsid w:val="001933D8"/>
    <w:rsid w:val="001949EE"/>
    <w:rsid w:val="00196ECB"/>
    <w:rsid w:val="00197939"/>
    <w:rsid w:val="00197A79"/>
    <w:rsid w:val="00197D41"/>
    <w:rsid w:val="001A073B"/>
    <w:rsid w:val="001A0856"/>
    <w:rsid w:val="001A14AF"/>
    <w:rsid w:val="001A2131"/>
    <w:rsid w:val="001A23AC"/>
    <w:rsid w:val="001A2B97"/>
    <w:rsid w:val="001A3833"/>
    <w:rsid w:val="001A393C"/>
    <w:rsid w:val="001A475E"/>
    <w:rsid w:val="001A4E30"/>
    <w:rsid w:val="001A4EEE"/>
    <w:rsid w:val="001A567A"/>
    <w:rsid w:val="001A730B"/>
    <w:rsid w:val="001A7A76"/>
    <w:rsid w:val="001B0577"/>
    <w:rsid w:val="001B0880"/>
    <w:rsid w:val="001B0935"/>
    <w:rsid w:val="001B2A0B"/>
    <w:rsid w:val="001B4682"/>
    <w:rsid w:val="001B4865"/>
    <w:rsid w:val="001B5CDE"/>
    <w:rsid w:val="001B6F72"/>
    <w:rsid w:val="001B7533"/>
    <w:rsid w:val="001B7FCE"/>
    <w:rsid w:val="001C0221"/>
    <w:rsid w:val="001C1D12"/>
    <w:rsid w:val="001C1E08"/>
    <w:rsid w:val="001C245B"/>
    <w:rsid w:val="001C4679"/>
    <w:rsid w:val="001C5F33"/>
    <w:rsid w:val="001C67D9"/>
    <w:rsid w:val="001C7192"/>
    <w:rsid w:val="001D08DB"/>
    <w:rsid w:val="001D11C4"/>
    <w:rsid w:val="001D1453"/>
    <w:rsid w:val="001D1BF1"/>
    <w:rsid w:val="001D1C20"/>
    <w:rsid w:val="001D3056"/>
    <w:rsid w:val="001D4195"/>
    <w:rsid w:val="001D455F"/>
    <w:rsid w:val="001D5D81"/>
    <w:rsid w:val="001D5F69"/>
    <w:rsid w:val="001D6EA2"/>
    <w:rsid w:val="001D70A5"/>
    <w:rsid w:val="001D731E"/>
    <w:rsid w:val="001E1FC7"/>
    <w:rsid w:val="001E3AED"/>
    <w:rsid w:val="001E3C7F"/>
    <w:rsid w:val="001E401B"/>
    <w:rsid w:val="001E51E8"/>
    <w:rsid w:val="001E5631"/>
    <w:rsid w:val="001E5ACD"/>
    <w:rsid w:val="001E5D2B"/>
    <w:rsid w:val="001E735D"/>
    <w:rsid w:val="001E76A3"/>
    <w:rsid w:val="001F1304"/>
    <w:rsid w:val="001F283A"/>
    <w:rsid w:val="001F30C1"/>
    <w:rsid w:val="001F3CCF"/>
    <w:rsid w:val="001F43EA"/>
    <w:rsid w:val="001F4499"/>
    <w:rsid w:val="001F5733"/>
    <w:rsid w:val="001F63A9"/>
    <w:rsid w:val="001F663B"/>
    <w:rsid w:val="001F7ACB"/>
    <w:rsid w:val="001F7F26"/>
    <w:rsid w:val="001F7F7E"/>
    <w:rsid w:val="0020006A"/>
    <w:rsid w:val="0020152D"/>
    <w:rsid w:val="00202166"/>
    <w:rsid w:val="002021FB"/>
    <w:rsid w:val="00202980"/>
    <w:rsid w:val="00202DC0"/>
    <w:rsid w:val="00202F97"/>
    <w:rsid w:val="00203383"/>
    <w:rsid w:val="00203983"/>
    <w:rsid w:val="00203F13"/>
    <w:rsid w:val="0020431C"/>
    <w:rsid w:val="002048A0"/>
    <w:rsid w:val="002050AA"/>
    <w:rsid w:val="002051A2"/>
    <w:rsid w:val="0020537E"/>
    <w:rsid w:val="00205D19"/>
    <w:rsid w:val="00210298"/>
    <w:rsid w:val="00210A51"/>
    <w:rsid w:val="00210BE3"/>
    <w:rsid w:val="002120CF"/>
    <w:rsid w:val="0021215E"/>
    <w:rsid w:val="002127BE"/>
    <w:rsid w:val="002130A7"/>
    <w:rsid w:val="00213460"/>
    <w:rsid w:val="0021355F"/>
    <w:rsid w:val="00213740"/>
    <w:rsid w:val="002150F1"/>
    <w:rsid w:val="00216100"/>
    <w:rsid w:val="002163C2"/>
    <w:rsid w:val="00217500"/>
    <w:rsid w:val="002176F1"/>
    <w:rsid w:val="00217DE0"/>
    <w:rsid w:val="002200B7"/>
    <w:rsid w:val="00221661"/>
    <w:rsid w:val="00221D68"/>
    <w:rsid w:val="002230F4"/>
    <w:rsid w:val="002231DF"/>
    <w:rsid w:val="00223D3A"/>
    <w:rsid w:val="00224FFD"/>
    <w:rsid w:val="0022538D"/>
    <w:rsid w:val="00225956"/>
    <w:rsid w:val="00225AE4"/>
    <w:rsid w:val="0022612C"/>
    <w:rsid w:val="00226FA6"/>
    <w:rsid w:val="00226FB9"/>
    <w:rsid w:val="002279B5"/>
    <w:rsid w:val="00227E22"/>
    <w:rsid w:val="00230200"/>
    <w:rsid w:val="002302A5"/>
    <w:rsid w:val="00230C3A"/>
    <w:rsid w:val="00230C41"/>
    <w:rsid w:val="00230CA1"/>
    <w:rsid w:val="00232DBB"/>
    <w:rsid w:val="0023321B"/>
    <w:rsid w:val="00233319"/>
    <w:rsid w:val="002343AA"/>
    <w:rsid w:val="00234B0B"/>
    <w:rsid w:val="0023531C"/>
    <w:rsid w:val="002355D9"/>
    <w:rsid w:val="002357D6"/>
    <w:rsid w:val="00235B23"/>
    <w:rsid w:val="002365C6"/>
    <w:rsid w:val="002369BC"/>
    <w:rsid w:val="00240FCA"/>
    <w:rsid w:val="0024138F"/>
    <w:rsid w:val="00241DAC"/>
    <w:rsid w:val="00241FB3"/>
    <w:rsid w:val="002442A9"/>
    <w:rsid w:val="00244D91"/>
    <w:rsid w:val="00246196"/>
    <w:rsid w:val="002462EA"/>
    <w:rsid w:val="00247961"/>
    <w:rsid w:val="002515E2"/>
    <w:rsid w:val="00251F41"/>
    <w:rsid w:val="00251FEC"/>
    <w:rsid w:val="00252553"/>
    <w:rsid w:val="00254E87"/>
    <w:rsid w:val="00255D15"/>
    <w:rsid w:val="002560F4"/>
    <w:rsid w:val="0025747C"/>
    <w:rsid w:val="00257BE4"/>
    <w:rsid w:val="00261B7F"/>
    <w:rsid w:val="00261E0E"/>
    <w:rsid w:val="00262724"/>
    <w:rsid w:val="00262FFA"/>
    <w:rsid w:val="00263B29"/>
    <w:rsid w:val="00263F88"/>
    <w:rsid w:val="00263FAD"/>
    <w:rsid w:val="002649E8"/>
    <w:rsid w:val="002658F9"/>
    <w:rsid w:val="00266C6A"/>
    <w:rsid w:val="002674A9"/>
    <w:rsid w:val="00267F9A"/>
    <w:rsid w:val="00267FD4"/>
    <w:rsid w:val="00270547"/>
    <w:rsid w:val="0027056D"/>
    <w:rsid w:val="00270A28"/>
    <w:rsid w:val="0027104E"/>
    <w:rsid w:val="00271B17"/>
    <w:rsid w:val="00272E33"/>
    <w:rsid w:val="00273AB5"/>
    <w:rsid w:val="00274088"/>
    <w:rsid w:val="0027540C"/>
    <w:rsid w:val="002756F7"/>
    <w:rsid w:val="00275F2A"/>
    <w:rsid w:val="0027616E"/>
    <w:rsid w:val="00277A41"/>
    <w:rsid w:val="00277C68"/>
    <w:rsid w:val="00277E6B"/>
    <w:rsid w:val="0028060A"/>
    <w:rsid w:val="0028081C"/>
    <w:rsid w:val="00280BF8"/>
    <w:rsid w:val="00280F11"/>
    <w:rsid w:val="00281419"/>
    <w:rsid w:val="0028219F"/>
    <w:rsid w:val="00282512"/>
    <w:rsid w:val="002825D1"/>
    <w:rsid w:val="002835FE"/>
    <w:rsid w:val="00283BB6"/>
    <w:rsid w:val="00285523"/>
    <w:rsid w:val="00286025"/>
    <w:rsid w:val="00286760"/>
    <w:rsid w:val="00286FB1"/>
    <w:rsid w:val="00287298"/>
    <w:rsid w:val="002875DB"/>
    <w:rsid w:val="002879F5"/>
    <w:rsid w:val="00287C33"/>
    <w:rsid w:val="00287C54"/>
    <w:rsid w:val="0029125A"/>
    <w:rsid w:val="00292617"/>
    <w:rsid w:val="00292894"/>
    <w:rsid w:val="00292DE2"/>
    <w:rsid w:val="0029310C"/>
    <w:rsid w:val="00293B05"/>
    <w:rsid w:val="00294C72"/>
    <w:rsid w:val="00295A9A"/>
    <w:rsid w:val="00297765"/>
    <w:rsid w:val="002977FD"/>
    <w:rsid w:val="002A22AB"/>
    <w:rsid w:val="002A2623"/>
    <w:rsid w:val="002A2F0F"/>
    <w:rsid w:val="002A32BB"/>
    <w:rsid w:val="002A3D3D"/>
    <w:rsid w:val="002A461E"/>
    <w:rsid w:val="002A4F50"/>
    <w:rsid w:val="002A59FD"/>
    <w:rsid w:val="002A68E8"/>
    <w:rsid w:val="002A7C31"/>
    <w:rsid w:val="002A7FD2"/>
    <w:rsid w:val="002B0311"/>
    <w:rsid w:val="002B113C"/>
    <w:rsid w:val="002B21C1"/>
    <w:rsid w:val="002B23A0"/>
    <w:rsid w:val="002B553F"/>
    <w:rsid w:val="002B5BD4"/>
    <w:rsid w:val="002B5C14"/>
    <w:rsid w:val="002B6C3D"/>
    <w:rsid w:val="002B73A7"/>
    <w:rsid w:val="002B7596"/>
    <w:rsid w:val="002B7CFA"/>
    <w:rsid w:val="002B7D57"/>
    <w:rsid w:val="002C0054"/>
    <w:rsid w:val="002C08F4"/>
    <w:rsid w:val="002C13BD"/>
    <w:rsid w:val="002C13EF"/>
    <w:rsid w:val="002C205C"/>
    <w:rsid w:val="002C25C6"/>
    <w:rsid w:val="002C2F39"/>
    <w:rsid w:val="002C539D"/>
    <w:rsid w:val="002C5F94"/>
    <w:rsid w:val="002C5FFB"/>
    <w:rsid w:val="002C6358"/>
    <w:rsid w:val="002C6E6A"/>
    <w:rsid w:val="002C7B55"/>
    <w:rsid w:val="002D0065"/>
    <w:rsid w:val="002D16CC"/>
    <w:rsid w:val="002D21CB"/>
    <w:rsid w:val="002D225B"/>
    <w:rsid w:val="002D2DEC"/>
    <w:rsid w:val="002D48BE"/>
    <w:rsid w:val="002D4C9F"/>
    <w:rsid w:val="002D63CF"/>
    <w:rsid w:val="002E0019"/>
    <w:rsid w:val="002E04AE"/>
    <w:rsid w:val="002E08AB"/>
    <w:rsid w:val="002E13D0"/>
    <w:rsid w:val="002E1891"/>
    <w:rsid w:val="002E2084"/>
    <w:rsid w:val="002E2173"/>
    <w:rsid w:val="002E26FC"/>
    <w:rsid w:val="002E2F76"/>
    <w:rsid w:val="002E36EB"/>
    <w:rsid w:val="002E51AD"/>
    <w:rsid w:val="002E559F"/>
    <w:rsid w:val="002E5701"/>
    <w:rsid w:val="002E59AB"/>
    <w:rsid w:val="002E5D4B"/>
    <w:rsid w:val="002E685B"/>
    <w:rsid w:val="002E6916"/>
    <w:rsid w:val="002E69EE"/>
    <w:rsid w:val="002E6B79"/>
    <w:rsid w:val="002E6D29"/>
    <w:rsid w:val="002F1921"/>
    <w:rsid w:val="002F2F9D"/>
    <w:rsid w:val="002F4EA5"/>
    <w:rsid w:val="002F51D6"/>
    <w:rsid w:val="002F5633"/>
    <w:rsid w:val="002F684F"/>
    <w:rsid w:val="002F7299"/>
    <w:rsid w:val="002F757E"/>
    <w:rsid w:val="002F7F71"/>
    <w:rsid w:val="00300279"/>
    <w:rsid w:val="003019D7"/>
    <w:rsid w:val="0030245D"/>
    <w:rsid w:val="0030362C"/>
    <w:rsid w:val="0030462A"/>
    <w:rsid w:val="00304642"/>
    <w:rsid w:val="003048E5"/>
    <w:rsid w:val="003050A4"/>
    <w:rsid w:val="00305315"/>
    <w:rsid w:val="0030534E"/>
    <w:rsid w:val="003054D1"/>
    <w:rsid w:val="00305FE3"/>
    <w:rsid w:val="00306C97"/>
    <w:rsid w:val="00307C20"/>
    <w:rsid w:val="00310710"/>
    <w:rsid w:val="003128C6"/>
    <w:rsid w:val="00312BDE"/>
    <w:rsid w:val="00313B2B"/>
    <w:rsid w:val="00313C53"/>
    <w:rsid w:val="00314B2D"/>
    <w:rsid w:val="00316597"/>
    <w:rsid w:val="00317263"/>
    <w:rsid w:val="0031742C"/>
    <w:rsid w:val="00317E13"/>
    <w:rsid w:val="00320F52"/>
    <w:rsid w:val="0032465F"/>
    <w:rsid w:val="00325BDB"/>
    <w:rsid w:val="00325D07"/>
    <w:rsid w:val="0032650B"/>
    <w:rsid w:val="0032736B"/>
    <w:rsid w:val="00327B82"/>
    <w:rsid w:val="00330126"/>
    <w:rsid w:val="003310DB"/>
    <w:rsid w:val="0033174C"/>
    <w:rsid w:val="00334519"/>
    <w:rsid w:val="00335264"/>
    <w:rsid w:val="00335ED4"/>
    <w:rsid w:val="003378B5"/>
    <w:rsid w:val="00337B49"/>
    <w:rsid w:val="003409CF"/>
    <w:rsid w:val="00340EEE"/>
    <w:rsid w:val="003421D1"/>
    <w:rsid w:val="00345318"/>
    <w:rsid w:val="003453E3"/>
    <w:rsid w:val="003457E6"/>
    <w:rsid w:val="00346930"/>
    <w:rsid w:val="003477CF"/>
    <w:rsid w:val="00347EA9"/>
    <w:rsid w:val="00350056"/>
    <w:rsid w:val="003539CF"/>
    <w:rsid w:val="00353BFE"/>
    <w:rsid w:val="00354AF1"/>
    <w:rsid w:val="00355B2F"/>
    <w:rsid w:val="0035687C"/>
    <w:rsid w:val="00357492"/>
    <w:rsid w:val="003621BF"/>
    <w:rsid w:val="00362650"/>
    <w:rsid w:val="00362A1F"/>
    <w:rsid w:val="00362BCC"/>
    <w:rsid w:val="00362D91"/>
    <w:rsid w:val="00362FF3"/>
    <w:rsid w:val="00363446"/>
    <w:rsid w:val="003635CA"/>
    <w:rsid w:val="00363DFE"/>
    <w:rsid w:val="00364C9E"/>
    <w:rsid w:val="00364F22"/>
    <w:rsid w:val="00365B82"/>
    <w:rsid w:val="00366B46"/>
    <w:rsid w:val="003678B2"/>
    <w:rsid w:val="00367988"/>
    <w:rsid w:val="00370B41"/>
    <w:rsid w:val="00371848"/>
    <w:rsid w:val="00371D2C"/>
    <w:rsid w:val="00371E0C"/>
    <w:rsid w:val="0037373F"/>
    <w:rsid w:val="00374275"/>
    <w:rsid w:val="0037453A"/>
    <w:rsid w:val="00374C6A"/>
    <w:rsid w:val="00375687"/>
    <w:rsid w:val="00375991"/>
    <w:rsid w:val="00376BAE"/>
    <w:rsid w:val="00377647"/>
    <w:rsid w:val="00380E7C"/>
    <w:rsid w:val="00380F5D"/>
    <w:rsid w:val="003827DF"/>
    <w:rsid w:val="003843BE"/>
    <w:rsid w:val="00384E37"/>
    <w:rsid w:val="00385389"/>
    <w:rsid w:val="00390A45"/>
    <w:rsid w:val="0039132D"/>
    <w:rsid w:val="00392020"/>
    <w:rsid w:val="00392580"/>
    <w:rsid w:val="00392BBB"/>
    <w:rsid w:val="00393E6A"/>
    <w:rsid w:val="00396E71"/>
    <w:rsid w:val="00397B54"/>
    <w:rsid w:val="00397DFA"/>
    <w:rsid w:val="003A11BD"/>
    <w:rsid w:val="003A193C"/>
    <w:rsid w:val="003A1A26"/>
    <w:rsid w:val="003A28CF"/>
    <w:rsid w:val="003A4E53"/>
    <w:rsid w:val="003A4FA8"/>
    <w:rsid w:val="003A5342"/>
    <w:rsid w:val="003A5489"/>
    <w:rsid w:val="003A6831"/>
    <w:rsid w:val="003A6881"/>
    <w:rsid w:val="003A79F6"/>
    <w:rsid w:val="003B02F4"/>
    <w:rsid w:val="003B0500"/>
    <w:rsid w:val="003B0F54"/>
    <w:rsid w:val="003B120E"/>
    <w:rsid w:val="003B2005"/>
    <w:rsid w:val="003B23E9"/>
    <w:rsid w:val="003B53B7"/>
    <w:rsid w:val="003B6670"/>
    <w:rsid w:val="003B67E5"/>
    <w:rsid w:val="003B7B5B"/>
    <w:rsid w:val="003C0910"/>
    <w:rsid w:val="003C158B"/>
    <w:rsid w:val="003C165C"/>
    <w:rsid w:val="003C1946"/>
    <w:rsid w:val="003C24B3"/>
    <w:rsid w:val="003C25A6"/>
    <w:rsid w:val="003C35C3"/>
    <w:rsid w:val="003C3A1C"/>
    <w:rsid w:val="003C6092"/>
    <w:rsid w:val="003C6AF3"/>
    <w:rsid w:val="003C7591"/>
    <w:rsid w:val="003D0D4C"/>
    <w:rsid w:val="003D0DE6"/>
    <w:rsid w:val="003D12E2"/>
    <w:rsid w:val="003D1BD6"/>
    <w:rsid w:val="003D1DA3"/>
    <w:rsid w:val="003D2397"/>
    <w:rsid w:val="003D2D05"/>
    <w:rsid w:val="003D2F55"/>
    <w:rsid w:val="003D30CA"/>
    <w:rsid w:val="003D4143"/>
    <w:rsid w:val="003D4573"/>
    <w:rsid w:val="003D48AB"/>
    <w:rsid w:val="003D5A85"/>
    <w:rsid w:val="003D5BD1"/>
    <w:rsid w:val="003D5DC2"/>
    <w:rsid w:val="003D67D7"/>
    <w:rsid w:val="003D68D8"/>
    <w:rsid w:val="003D6CD8"/>
    <w:rsid w:val="003E01E4"/>
    <w:rsid w:val="003E12F4"/>
    <w:rsid w:val="003E1B7F"/>
    <w:rsid w:val="003E3BC5"/>
    <w:rsid w:val="003E4849"/>
    <w:rsid w:val="003E5C1F"/>
    <w:rsid w:val="003E5CA7"/>
    <w:rsid w:val="003E682D"/>
    <w:rsid w:val="003E7526"/>
    <w:rsid w:val="003E7573"/>
    <w:rsid w:val="003F112C"/>
    <w:rsid w:val="003F1F15"/>
    <w:rsid w:val="003F2368"/>
    <w:rsid w:val="003F248E"/>
    <w:rsid w:val="003F2EB8"/>
    <w:rsid w:val="003F307A"/>
    <w:rsid w:val="003F36AB"/>
    <w:rsid w:val="003F3A65"/>
    <w:rsid w:val="003F3BC0"/>
    <w:rsid w:val="003F41AB"/>
    <w:rsid w:val="003F4C84"/>
    <w:rsid w:val="003F560A"/>
    <w:rsid w:val="003F76DC"/>
    <w:rsid w:val="00400104"/>
    <w:rsid w:val="0040138F"/>
    <w:rsid w:val="00401DA2"/>
    <w:rsid w:val="004033B8"/>
    <w:rsid w:val="004040DC"/>
    <w:rsid w:val="00404681"/>
    <w:rsid w:val="00405515"/>
    <w:rsid w:val="0040616F"/>
    <w:rsid w:val="004061EB"/>
    <w:rsid w:val="004101F7"/>
    <w:rsid w:val="00411459"/>
    <w:rsid w:val="00411E1F"/>
    <w:rsid w:val="00412E4D"/>
    <w:rsid w:val="0041309F"/>
    <w:rsid w:val="00413143"/>
    <w:rsid w:val="0041418D"/>
    <w:rsid w:val="00414967"/>
    <w:rsid w:val="004154EF"/>
    <w:rsid w:val="00415617"/>
    <w:rsid w:val="00415A30"/>
    <w:rsid w:val="004163F5"/>
    <w:rsid w:val="00416F58"/>
    <w:rsid w:val="004202BE"/>
    <w:rsid w:val="00420D9E"/>
    <w:rsid w:val="00422034"/>
    <w:rsid w:val="00422E74"/>
    <w:rsid w:val="00423D04"/>
    <w:rsid w:val="004241DE"/>
    <w:rsid w:val="004242DF"/>
    <w:rsid w:val="00424ADA"/>
    <w:rsid w:val="004254F3"/>
    <w:rsid w:val="00425949"/>
    <w:rsid w:val="00425960"/>
    <w:rsid w:val="00426029"/>
    <w:rsid w:val="0042761F"/>
    <w:rsid w:val="0042774F"/>
    <w:rsid w:val="004305F4"/>
    <w:rsid w:val="00430AE3"/>
    <w:rsid w:val="00431B8A"/>
    <w:rsid w:val="00431F9A"/>
    <w:rsid w:val="00432855"/>
    <w:rsid w:val="00432F9D"/>
    <w:rsid w:val="00433328"/>
    <w:rsid w:val="004346E6"/>
    <w:rsid w:val="0043484A"/>
    <w:rsid w:val="00434BFB"/>
    <w:rsid w:val="004365FA"/>
    <w:rsid w:val="00436972"/>
    <w:rsid w:val="00440F08"/>
    <w:rsid w:val="00441D65"/>
    <w:rsid w:val="00441D88"/>
    <w:rsid w:val="0044229D"/>
    <w:rsid w:val="004437C4"/>
    <w:rsid w:val="0044396E"/>
    <w:rsid w:val="0044438E"/>
    <w:rsid w:val="00444636"/>
    <w:rsid w:val="00444770"/>
    <w:rsid w:val="00444CB7"/>
    <w:rsid w:val="004455EB"/>
    <w:rsid w:val="004461F0"/>
    <w:rsid w:val="004466A7"/>
    <w:rsid w:val="0044700F"/>
    <w:rsid w:val="00447172"/>
    <w:rsid w:val="004473E2"/>
    <w:rsid w:val="00450204"/>
    <w:rsid w:val="0045095B"/>
    <w:rsid w:val="00450D07"/>
    <w:rsid w:val="00453AD7"/>
    <w:rsid w:val="00454D93"/>
    <w:rsid w:val="00455F54"/>
    <w:rsid w:val="00456744"/>
    <w:rsid w:val="00456A10"/>
    <w:rsid w:val="00457053"/>
    <w:rsid w:val="004579D4"/>
    <w:rsid w:val="00457F4C"/>
    <w:rsid w:val="00460CC4"/>
    <w:rsid w:val="00461753"/>
    <w:rsid w:val="00462919"/>
    <w:rsid w:val="00462FE6"/>
    <w:rsid w:val="00464424"/>
    <w:rsid w:val="00464FB7"/>
    <w:rsid w:val="00465B35"/>
    <w:rsid w:val="0046657D"/>
    <w:rsid w:val="00466A73"/>
    <w:rsid w:val="00470EAA"/>
    <w:rsid w:val="00471848"/>
    <w:rsid w:val="004725F7"/>
    <w:rsid w:val="00472FCE"/>
    <w:rsid w:val="00473CD7"/>
    <w:rsid w:val="00474919"/>
    <w:rsid w:val="00474DD5"/>
    <w:rsid w:val="004753A1"/>
    <w:rsid w:val="00475E78"/>
    <w:rsid w:val="00476056"/>
    <w:rsid w:val="00480BB2"/>
    <w:rsid w:val="004814B7"/>
    <w:rsid w:val="0048262C"/>
    <w:rsid w:val="00483A93"/>
    <w:rsid w:val="00483B1D"/>
    <w:rsid w:val="00483B85"/>
    <w:rsid w:val="0048449D"/>
    <w:rsid w:val="00484CAA"/>
    <w:rsid w:val="0048507D"/>
    <w:rsid w:val="0048590E"/>
    <w:rsid w:val="00485E63"/>
    <w:rsid w:val="0048660C"/>
    <w:rsid w:val="00486962"/>
    <w:rsid w:val="004901D9"/>
    <w:rsid w:val="004901F7"/>
    <w:rsid w:val="004912C8"/>
    <w:rsid w:val="004916B6"/>
    <w:rsid w:val="00491F8C"/>
    <w:rsid w:val="004920E3"/>
    <w:rsid w:val="004938A7"/>
    <w:rsid w:val="0049474B"/>
    <w:rsid w:val="004957B7"/>
    <w:rsid w:val="00495913"/>
    <w:rsid w:val="00496D2A"/>
    <w:rsid w:val="00496E2A"/>
    <w:rsid w:val="0049719D"/>
    <w:rsid w:val="0049729D"/>
    <w:rsid w:val="004A0615"/>
    <w:rsid w:val="004A0CF8"/>
    <w:rsid w:val="004A0D2A"/>
    <w:rsid w:val="004A17A8"/>
    <w:rsid w:val="004A195C"/>
    <w:rsid w:val="004A1D45"/>
    <w:rsid w:val="004A210D"/>
    <w:rsid w:val="004A22A4"/>
    <w:rsid w:val="004A2B75"/>
    <w:rsid w:val="004A36E2"/>
    <w:rsid w:val="004A3AAE"/>
    <w:rsid w:val="004A40C9"/>
    <w:rsid w:val="004A4B91"/>
    <w:rsid w:val="004A5A63"/>
    <w:rsid w:val="004A61A2"/>
    <w:rsid w:val="004A61FE"/>
    <w:rsid w:val="004A7118"/>
    <w:rsid w:val="004A7297"/>
    <w:rsid w:val="004A7789"/>
    <w:rsid w:val="004B014D"/>
    <w:rsid w:val="004B1516"/>
    <w:rsid w:val="004B2487"/>
    <w:rsid w:val="004B29D0"/>
    <w:rsid w:val="004B30C6"/>
    <w:rsid w:val="004B3B8E"/>
    <w:rsid w:val="004B3C41"/>
    <w:rsid w:val="004B3C78"/>
    <w:rsid w:val="004B3EE6"/>
    <w:rsid w:val="004B5E82"/>
    <w:rsid w:val="004B6000"/>
    <w:rsid w:val="004B61B4"/>
    <w:rsid w:val="004B6FCF"/>
    <w:rsid w:val="004B73F8"/>
    <w:rsid w:val="004B7ABB"/>
    <w:rsid w:val="004C08F3"/>
    <w:rsid w:val="004C0D16"/>
    <w:rsid w:val="004C0EA2"/>
    <w:rsid w:val="004C2045"/>
    <w:rsid w:val="004C205A"/>
    <w:rsid w:val="004C2AC2"/>
    <w:rsid w:val="004C38DA"/>
    <w:rsid w:val="004C3EDF"/>
    <w:rsid w:val="004C4348"/>
    <w:rsid w:val="004C5283"/>
    <w:rsid w:val="004C552D"/>
    <w:rsid w:val="004C5910"/>
    <w:rsid w:val="004C59F8"/>
    <w:rsid w:val="004C6B9C"/>
    <w:rsid w:val="004D165A"/>
    <w:rsid w:val="004D2033"/>
    <w:rsid w:val="004D21EE"/>
    <w:rsid w:val="004D2257"/>
    <w:rsid w:val="004D2F55"/>
    <w:rsid w:val="004D3974"/>
    <w:rsid w:val="004D4413"/>
    <w:rsid w:val="004D5248"/>
    <w:rsid w:val="004D5B00"/>
    <w:rsid w:val="004D5DE1"/>
    <w:rsid w:val="004D68E4"/>
    <w:rsid w:val="004D6E7D"/>
    <w:rsid w:val="004E08FB"/>
    <w:rsid w:val="004E0C09"/>
    <w:rsid w:val="004E1770"/>
    <w:rsid w:val="004E184C"/>
    <w:rsid w:val="004E4284"/>
    <w:rsid w:val="004E4424"/>
    <w:rsid w:val="004E44EC"/>
    <w:rsid w:val="004E4A7F"/>
    <w:rsid w:val="004E5072"/>
    <w:rsid w:val="004E6C4F"/>
    <w:rsid w:val="004E781B"/>
    <w:rsid w:val="004F027A"/>
    <w:rsid w:val="004F03A5"/>
    <w:rsid w:val="004F099D"/>
    <w:rsid w:val="004F0A61"/>
    <w:rsid w:val="004F1835"/>
    <w:rsid w:val="004F19BB"/>
    <w:rsid w:val="004F2815"/>
    <w:rsid w:val="004F2D3A"/>
    <w:rsid w:val="004F3125"/>
    <w:rsid w:val="004F3734"/>
    <w:rsid w:val="004F3A61"/>
    <w:rsid w:val="004F3BB9"/>
    <w:rsid w:val="004F4234"/>
    <w:rsid w:val="004F4410"/>
    <w:rsid w:val="004F4A80"/>
    <w:rsid w:val="004F5DDF"/>
    <w:rsid w:val="004F61BB"/>
    <w:rsid w:val="0050156C"/>
    <w:rsid w:val="00501768"/>
    <w:rsid w:val="0050204D"/>
    <w:rsid w:val="00502AEF"/>
    <w:rsid w:val="005039CA"/>
    <w:rsid w:val="00503EA4"/>
    <w:rsid w:val="00505916"/>
    <w:rsid w:val="00505BFC"/>
    <w:rsid w:val="0050671F"/>
    <w:rsid w:val="00507586"/>
    <w:rsid w:val="0051018F"/>
    <w:rsid w:val="005129B9"/>
    <w:rsid w:val="00512B3C"/>
    <w:rsid w:val="00513DCD"/>
    <w:rsid w:val="005140F2"/>
    <w:rsid w:val="0051460A"/>
    <w:rsid w:val="00514658"/>
    <w:rsid w:val="00515F72"/>
    <w:rsid w:val="00517A9F"/>
    <w:rsid w:val="00517B26"/>
    <w:rsid w:val="00517B9E"/>
    <w:rsid w:val="00522708"/>
    <w:rsid w:val="00522969"/>
    <w:rsid w:val="00522A25"/>
    <w:rsid w:val="00522ECA"/>
    <w:rsid w:val="00523F02"/>
    <w:rsid w:val="005246AA"/>
    <w:rsid w:val="0052771A"/>
    <w:rsid w:val="00527A01"/>
    <w:rsid w:val="00527D12"/>
    <w:rsid w:val="00527EF0"/>
    <w:rsid w:val="00530095"/>
    <w:rsid w:val="00531368"/>
    <w:rsid w:val="005322E3"/>
    <w:rsid w:val="005326EE"/>
    <w:rsid w:val="00533366"/>
    <w:rsid w:val="00533A0C"/>
    <w:rsid w:val="00534872"/>
    <w:rsid w:val="00534D0E"/>
    <w:rsid w:val="00535807"/>
    <w:rsid w:val="00536559"/>
    <w:rsid w:val="00537841"/>
    <w:rsid w:val="0054015D"/>
    <w:rsid w:val="005412AC"/>
    <w:rsid w:val="005413D2"/>
    <w:rsid w:val="0054198F"/>
    <w:rsid w:val="00541E62"/>
    <w:rsid w:val="00542A6A"/>
    <w:rsid w:val="00543A75"/>
    <w:rsid w:val="00544306"/>
    <w:rsid w:val="00544A17"/>
    <w:rsid w:val="00544BD7"/>
    <w:rsid w:val="00545C38"/>
    <w:rsid w:val="005462FF"/>
    <w:rsid w:val="005464F9"/>
    <w:rsid w:val="00546C83"/>
    <w:rsid w:val="0055003A"/>
    <w:rsid w:val="005503F9"/>
    <w:rsid w:val="00551CD9"/>
    <w:rsid w:val="005522C4"/>
    <w:rsid w:val="00553A48"/>
    <w:rsid w:val="00554108"/>
    <w:rsid w:val="005550EA"/>
    <w:rsid w:val="005553AF"/>
    <w:rsid w:val="00555A3A"/>
    <w:rsid w:val="00555CA0"/>
    <w:rsid w:val="005561D4"/>
    <w:rsid w:val="00556729"/>
    <w:rsid w:val="00556B3F"/>
    <w:rsid w:val="005578C9"/>
    <w:rsid w:val="0056017F"/>
    <w:rsid w:val="00560CA5"/>
    <w:rsid w:val="00561240"/>
    <w:rsid w:val="005616DB"/>
    <w:rsid w:val="00561E06"/>
    <w:rsid w:val="005622F3"/>
    <w:rsid w:val="0056283B"/>
    <w:rsid w:val="00562A03"/>
    <w:rsid w:val="00562F2E"/>
    <w:rsid w:val="005630CA"/>
    <w:rsid w:val="00563313"/>
    <w:rsid w:val="00563963"/>
    <w:rsid w:val="00564072"/>
    <w:rsid w:val="0056448F"/>
    <w:rsid w:val="005647D4"/>
    <w:rsid w:val="005654AA"/>
    <w:rsid w:val="005664B0"/>
    <w:rsid w:val="00567B26"/>
    <w:rsid w:val="005715DE"/>
    <w:rsid w:val="00572696"/>
    <w:rsid w:val="0057288E"/>
    <w:rsid w:val="00572E09"/>
    <w:rsid w:val="00572F60"/>
    <w:rsid w:val="00573D16"/>
    <w:rsid w:val="00574B3E"/>
    <w:rsid w:val="005776C2"/>
    <w:rsid w:val="00580295"/>
    <w:rsid w:val="00580E4B"/>
    <w:rsid w:val="0058122B"/>
    <w:rsid w:val="00581ACE"/>
    <w:rsid w:val="0058361C"/>
    <w:rsid w:val="005836F6"/>
    <w:rsid w:val="005846B4"/>
    <w:rsid w:val="00584DF1"/>
    <w:rsid w:val="00586E46"/>
    <w:rsid w:val="00587D6E"/>
    <w:rsid w:val="00591A4F"/>
    <w:rsid w:val="00591D5E"/>
    <w:rsid w:val="005921AC"/>
    <w:rsid w:val="0059538F"/>
    <w:rsid w:val="00595D9F"/>
    <w:rsid w:val="005963A1"/>
    <w:rsid w:val="00596E27"/>
    <w:rsid w:val="00597130"/>
    <w:rsid w:val="005A026B"/>
    <w:rsid w:val="005A05FE"/>
    <w:rsid w:val="005A0F5F"/>
    <w:rsid w:val="005A136F"/>
    <w:rsid w:val="005A1FB5"/>
    <w:rsid w:val="005A38A2"/>
    <w:rsid w:val="005A3C36"/>
    <w:rsid w:val="005A4276"/>
    <w:rsid w:val="005A473E"/>
    <w:rsid w:val="005A4746"/>
    <w:rsid w:val="005A5533"/>
    <w:rsid w:val="005A578A"/>
    <w:rsid w:val="005A5A4C"/>
    <w:rsid w:val="005A664C"/>
    <w:rsid w:val="005A6FBB"/>
    <w:rsid w:val="005B3AB3"/>
    <w:rsid w:val="005B3C28"/>
    <w:rsid w:val="005B4F09"/>
    <w:rsid w:val="005B4FD5"/>
    <w:rsid w:val="005B596A"/>
    <w:rsid w:val="005B6E67"/>
    <w:rsid w:val="005B72EF"/>
    <w:rsid w:val="005B752D"/>
    <w:rsid w:val="005B7645"/>
    <w:rsid w:val="005C0DBE"/>
    <w:rsid w:val="005C12AE"/>
    <w:rsid w:val="005C12E4"/>
    <w:rsid w:val="005C1EF4"/>
    <w:rsid w:val="005C1F69"/>
    <w:rsid w:val="005C2512"/>
    <w:rsid w:val="005C2C60"/>
    <w:rsid w:val="005C2E97"/>
    <w:rsid w:val="005C3054"/>
    <w:rsid w:val="005C4C18"/>
    <w:rsid w:val="005C4EC9"/>
    <w:rsid w:val="005C59C9"/>
    <w:rsid w:val="005C5B6D"/>
    <w:rsid w:val="005C61FD"/>
    <w:rsid w:val="005C677B"/>
    <w:rsid w:val="005C6A53"/>
    <w:rsid w:val="005C7604"/>
    <w:rsid w:val="005D0C45"/>
    <w:rsid w:val="005D19D8"/>
    <w:rsid w:val="005D1F9C"/>
    <w:rsid w:val="005D2F3B"/>
    <w:rsid w:val="005D34EF"/>
    <w:rsid w:val="005D3F11"/>
    <w:rsid w:val="005D4133"/>
    <w:rsid w:val="005D4595"/>
    <w:rsid w:val="005D4BC5"/>
    <w:rsid w:val="005D6063"/>
    <w:rsid w:val="005D6074"/>
    <w:rsid w:val="005D6F68"/>
    <w:rsid w:val="005D7799"/>
    <w:rsid w:val="005D7D07"/>
    <w:rsid w:val="005E0C5F"/>
    <w:rsid w:val="005E1076"/>
    <w:rsid w:val="005E12ED"/>
    <w:rsid w:val="005E335F"/>
    <w:rsid w:val="005E33F5"/>
    <w:rsid w:val="005E4550"/>
    <w:rsid w:val="005E4872"/>
    <w:rsid w:val="005E4ABD"/>
    <w:rsid w:val="005E4BB3"/>
    <w:rsid w:val="005E4DFA"/>
    <w:rsid w:val="005E5084"/>
    <w:rsid w:val="005E5A65"/>
    <w:rsid w:val="005E6305"/>
    <w:rsid w:val="005E65CD"/>
    <w:rsid w:val="005E74A3"/>
    <w:rsid w:val="005F0565"/>
    <w:rsid w:val="005F0E1E"/>
    <w:rsid w:val="005F120D"/>
    <w:rsid w:val="005F177F"/>
    <w:rsid w:val="005F17AD"/>
    <w:rsid w:val="005F2D39"/>
    <w:rsid w:val="005F3E02"/>
    <w:rsid w:val="005F46C3"/>
    <w:rsid w:val="005F4738"/>
    <w:rsid w:val="005F4F25"/>
    <w:rsid w:val="005F5C8E"/>
    <w:rsid w:val="005F608B"/>
    <w:rsid w:val="005F681E"/>
    <w:rsid w:val="005F7640"/>
    <w:rsid w:val="0060018E"/>
    <w:rsid w:val="006009E5"/>
    <w:rsid w:val="00600BDA"/>
    <w:rsid w:val="00600C60"/>
    <w:rsid w:val="00601315"/>
    <w:rsid w:val="006015E5"/>
    <w:rsid w:val="006018DD"/>
    <w:rsid w:val="00603104"/>
    <w:rsid w:val="00603404"/>
    <w:rsid w:val="00603468"/>
    <w:rsid w:val="00603A54"/>
    <w:rsid w:val="00603B77"/>
    <w:rsid w:val="00605AD7"/>
    <w:rsid w:val="0060645D"/>
    <w:rsid w:val="0060656A"/>
    <w:rsid w:val="00606B2A"/>
    <w:rsid w:val="00606E48"/>
    <w:rsid w:val="006079AD"/>
    <w:rsid w:val="00607C6A"/>
    <w:rsid w:val="006100F1"/>
    <w:rsid w:val="006106F5"/>
    <w:rsid w:val="006110F5"/>
    <w:rsid w:val="006115B8"/>
    <w:rsid w:val="00611E97"/>
    <w:rsid w:val="0061240F"/>
    <w:rsid w:val="00613692"/>
    <w:rsid w:val="006136C0"/>
    <w:rsid w:val="00613FFE"/>
    <w:rsid w:val="00614766"/>
    <w:rsid w:val="0061530F"/>
    <w:rsid w:val="0061578F"/>
    <w:rsid w:val="00616DC7"/>
    <w:rsid w:val="00617318"/>
    <w:rsid w:val="006202FB"/>
    <w:rsid w:val="006210D6"/>
    <w:rsid w:val="006218F2"/>
    <w:rsid w:val="006226C2"/>
    <w:rsid w:val="0062292A"/>
    <w:rsid w:val="00623034"/>
    <w:rsid w:val="00624266"/>
    <w:rsid w:val="00624294"/>
    <w:rsid w:val="0062443B"/>
    <w:rsid w:val="006270DB"/>
    <w:rsid w:val="006276CD"/>
    <w:rsid w:val="00630E52"/>
    <w:rsid w:val="00630F4B"/>
    <w:rsid w:val="00633454"/>
    <w:rsid w:val="006341C4"/>
    <w:rsid w:val="00634CDE"/>
    <w:rsid w:val="006352B7"/>
    <w:rsid w:val="006357B4"/>
    <w:rsid w:val="00640064"/>
    <w:rsid w:val="006407AE"/>
    <w:rsid w:val="006409C5"/>
    <w:rsid w:val="00640BC7"/>
    <w:rsid w:val="00641159"/>
    <w:rsid w:val="006432B7"/>
    <w:rsid w:val="0064340A"/>
    <w:rsid w:val="00643F1B"/>
    <w:rsid w:val="00644B40"/>
    <w:rsid w:val="006462D9"/>
    <w:rsid w:val="006472A6"/>
    <w:rsid w:val="0064746B"/>
    <w:rsid w:val="00650A30"/>
    <w:rsid w:val="006512B0"/>
    <w:rsid w:val="0065148F"/>
    <w:rsid w:val="00651C31"/>
    <w:rsid w:val="00652317"/>
    <w:rsid w:val="00652466"/>
    <w:rsid w:val="006526D1"/>
    <w:rsid w:val="006528FA"/>
    <w:rsid w:val="00652C4E"/>
    <w:rsid w:val="00654582"/>
    <w:rsid w:val="00656378"/>
    <w:rsid w:val="00656634"/>
    <w:rsid w:val="00656971"/>
    <w:rsid w:val="00656C75"/>
    <w:rsid w:val="006571F5"/>
    <w:rsid w:val="00657A08"/>
    <w:rsid w:val="006604F3"/>
    <w:rsid w:val="006607C0"/>
    <w:rsid w:val="00660AEE"/>
    <w:rsid w:val="00661AA9"/>
    <w:rsid w:val="00662179"/>
    <w:rsid w:val="006622AF"/>
    <w:rsid w:val="00662DF6"/>
    <w:rsid w:val="00663488"/>
    <w:rsid w:val="00664956"/>
    <w:rsid w:val="006649F2"/>
    <w:rsid w:val="00665389"/>
    <w:rsid w:val="0066578A"/>
    <w:rsid w:val="00665E06"/>
    <w:rsid w:val="006661EC"/>
    <w:rsid w:val="006662A8"/>
    <w:rsid w:val="006663D2"/>
    <w:rsid w:val="00666D9A"/>
    <w:rsid w:val="00666EC1"/>
    <w:rsid w:val="00667D61"/>
    <w:rsid w:val="00670261"/>
    <w:rsid w:val="006705DA"/>
    <w:rsid w:val="00670C47"/>
    <w:rsid w:val="00670D51"/>
    <w:rsid w:val="0067227C"/>
    <w:rsid w:val="0067292F"/>
    <w:rsid w:val="0067373B"/>
    <w:rsid w:val="00673CA5"/>
    <w:rsid w:val="00673F14"/>
    <w:rsid w:val="0067456F"/>
    <w:rsid w:val="006748F1"/>
    <w:rsid w:val="0067542E"/>
    <w:rsid w:val="00675985"/>
    <w:rsid w:val="00676611"/>
    <w:rsid w:val="0067670F"/>
    <w:rsid w:val="00676A13"/>
    <w:rsid w:val="00676F3F"/>
    <w:rsid w:val="00677127"/>
    <w:rsid w:val="00677E38"/>
    <w:rsid w:val="00677F68"/>
    <w:rsid w:val="0068037F"/>
    <w:rsid w:val="0068102A"/>
    <w:rsid w:val="00682380"/>
    <w:rsid w:val="00684000"/>
    <w:rsid w:val="006843AE"/>
    <w:rsid w:val="00684913"/>
    <w:rsid w:val="006856AD"/>
    <w:rsid w:val="00685752"/>
    <w:rsid w:val="00687AB3"/>
    <w:rsid w:val="00690DC2"/>
    <w:rsid w:val="00692155"/>
    <w:rsid w:val="00692417"/>
    <w:rsid w:val="006926A4"/>
    <w:rsid w:val="00693063"/>
    <w:rsid w:val="006936D8"/>
    <w:rsid w:val="00694641"/>
    <w:rsid w:val="00694DDF"/>
    <w:rsid w:val="0069537B"/>
    <w:rsid w:val="0069722F"/>
    <w:rsid w:val="00697786"/>
    <w:rsid w:val="006A137B"/>
    <w:rsid w:val="006A3A86"/>
    <w:rsid w:val="006A3E87"/>
    <w:rsid w:val="006A448E"/>
    <w:rsid w:val="006A4619"/>
    <w:rsid w:val="006A473B"/>
    <w:rsid w:val="006A5E8B"/>
    <w:rsid w:val="006A68CC"/>
    <w:rsid w:val="006A7D70"/>
    <w:rsid w:val="006B0242"/>
    <w:rsid w:val="006B11F8"/>
    <w:rsid w:val="006B17E6"/>
    <w:rsid w:val="006B222C"/>
    <w:rsid w:val="006B24BB"/>
    <w:rsid w:val="006B4DF6"/>
    <w:rsid w:val="006B5686"/>
    <w:rsid w:val="006B5F34"/>
    <w:rsid w:val="006B5FB2"/>
    <w:rsid w:val="006B6054"/>
    <w:rsid w:val="006C0060"/>
    <w:rsid w:val="006C10BB"/>
    <w:rsid w:val="006C115F"/>
    <w:rsid w:val="006C1F12"/>
    <w:rsid w:val="006C21BC"/>
    <w:rsid w:val="006C25EC"/>
    <w:rsid w:val="006C2AFA"/>
    <w:rsid w:val="006C2B8A"/>
    <w:rsid w:val="006C3B47"/>
    <w:rsid w:val="006C40A2"/>
    <w:rsid w:val="006C4844"/>
    <w:rsid w:val="006C5E1A"/>
    <w:rsid w:val="006C67C7"/>
    <w:rsid w:val="006C7755"/>
    <w:rsid w:val="006C7BE7"/>
    <w:rsid w:val="006C7ECC"/>
    <w:rsid w:val="006C7F24"/>
    <w:rsid w:val="006D009F"/>
    <w:rsid w:val="006D02F2"/>
    <w:rsid w:val="006D1183"/>
    <w:rsid w:val="006D35F9"/>
    <w:rsid w:val="006D4263"/>
    <w:rsid w:val="006D45EF"/>
    <w:rsid w:val="006D49E7"/>
    <w:rsid w:val="006D6CC2"/>
    <w:rsid w:val="006D6E10"/>
    <w:rsid w:val="006D7966"/>
    <w:rsid w:val="006D7A4B"/>
    <w:rsid w:val="006D7D4C"/>
    <w:rsid w:val="006E0819"/>
    <w:rsid w:val="006E0D7E"/>
    <w:rsid w:val="006E1C93"/>
    <w:rsid w:val="006E2204"/>
    <w:rsid w:val="006E22E6"/>
    <w:rsid w:val="006E24F3"/>
    <w:rsid w:val="006E287F"/>
    <w:rsid w:val="006E36D4"/>
    <w:rsid w:val="006E3892"/>
    <w:rsid w:val="006E43D2"/>
    <w:rsid w:val="006E4D8E"/>
    <w:rsid w:val="006E5483"/>
    <w:rsid w:val="006E5BBF"/>
    <w:rsid w:val="006E6052"/>
    <w:rsid w:val="006E69FF"/>
    <w:rsid w:val="006E724F"/>
    <w:rsid w:val="006E7353"/>
    <w:rsid w:val="006F0862"/>
    <w:rsid w:val="006F3470"/>
    <w:rsid w:val="006F3866"/>
    <w:rsid w:val="006F3EE7"/>
    <w:rsid w:val="006F4FBF"/>
    <w:rsid w:val="006F533D"/>
    <w:rsid w:val="006F6362"/>
    <w:rsid w:val="006F6435"/>
    <w:rsid w:val="006F6ACA"/>
    <w:rsid w:val="006F74F2"/>
    <w:rsid w:val="006F78D1"/>
    <w:rsid w:val="00700FB8"/>
    <w:rsid w:val="00702DF4"/>
    <w:rsid w:val="00703178"/>
    <w:rsid w:val="0070441F"/>
    <w:rsid w:val="007054A6"/>
    <w:rsid w:val="00705A72"/>
    <w:rsid w:val="00706293"/>
    <w:rsid w:val="0070740F"/>
    <w:rsid w:val="00707A74"/>
    <w:rsid w:val="007100FE"/>
    <w:rsid w:val="00710768"/>
    <w:rsid w:val="00710E90"/>
    <w:rsid w:val="00711026"/>
    <w:rsid w:val="0071227D"/>
    <w:rsid w:val="007123B0"/>
    <w:rsid w:val="00713200"/>
    <w:rsid w:val="0071322B"/>
    <w:rsid w:val="00713D94"/>
    <w:rsid w:val="00713DD3"/>
    <w:rsid w:val="00714121"/>
    <w:rsid w:val="0071414F"/>
    <w:rsid w:val="00714BB4"/>
    <w:rsid w:val="00714BDC"/>
    <w:rsid w:val="00715103"/>
    <w:rsid w:val="0071578C"/>
    <w:rsid w:val="007201E8"/>
    <w:rsid w:val="007208F7"/>
    <w:rsid w:val="00720A59"/>
    <w:rsid w:val="007216F0"/>
    <w:rsid w:val="00721EA8"/>
    <w:rsid w:val="00724E17"/>
    <w:rsid w:val="00725321"/>
    <w:rsid w:val="00725409"/>
    <w:rsid w:val="00725770"/>
    <w:rsid w:val="00725BED"/>
    <w:rsid w:val="00725E79"/>
    <w:rsid w:val="00726620"/>
    <w:rsid w:val="00726D89"/>
    <w:rsid w:val="00730410"/>
    <w:rsid w:val="007305E7"/>
    <w:rsid w:val="007307BB"/>
    <w:rsid w:val="00731338"/>
    <w:rsid w:val="007313D1"/>
    <w:rsid w:val="0073168D"/>
    <w:rsid w:val="00731AC8"/>
    <w:rsid w:val="00731ACF"/>
    <w:rsid w:val="00732104"/>
    <w:rsid w:val="00732701"/>
    <w:rsid w:val="00732AE6"/>
    <w:rsid w:val="00732AF2"/>
    <w:rsid w:val="0073350D"/>
    <w:rsid w:val="00733DF6"/>
    <w:rsid w:val="007354AB"/>
    <w:rsid w:val="00735859"/>
    <w:rsid w:val="00735D17"/>
    <w:rsid w:val="0074010E"/>
    <w:rsid w:val="00740A1B"/>
    <w:rsid w:val="007416F4"/>
    <w:rsid w:val="00741902"/>
    <w:rsid w:val="00742C48"/>
    <w:rsid w:val="007435FB"/>
    <w:rsid w:val="00743898"/>
    <w:rsid w:val="00743F3A"/>
    <w:rsid w:val="007442F2"/>
    <w:rsid w:val="0074529F"/>
    <w:rsid w:val="007461EB"/>
    <w:rsid w:val="00747705"/>
    <w:rsid w:val="00747B11"/>
    <w:rsid w:val="00747E1A"/>
    <w:rsid w:val="0075011B"/>
    <w:rsid w:val="00750AB7"/>
    <w:rsid w:val="007516FD"/>
    <w:rsid w:val="00751E0D"/>
    <w:rsid w:val="0075239B"/>
    <w:rsid w:val="00752511"/>
    <w:rsid w:val="00752749"/>
    <w:rsid w:val="007533DB"/>
    <w:rsid w:val="0075441A"/>
    <w:rsid w:val="00754DBB"/>
    <w:rsid w:val="00755434"/>
    <w:rsid w:val="007569A4"/>
    <w:rsid w:val="0076043D"/>
    <w:rsid w:val="00760A18"/>
    <w:rsid w:val="00761597"/>
    <w:rsid w:val="00761698"/>
    <w:rsid w:val="0076242F"/>
    <w:rsid w:val="0076277D"/>
    <w:rsid w:val="00763005"/>
    <w:rsid w:val="0076416A"/>
    <w:rsid w:val="007643CF"/>
    <w:rsid w:val="00765DD2"/>
    <w:rsid w:val="00766204"/>
    <w:rsid w:val="00767372"/>
    <w:rsid w:val="00767606"/>
    <w:rsid w:val="00767D03"/>
    <w:rsid w:val="00770345"/>
    <w:rsid w:val="0077063A"/>
    <w:rsid w:val="00771B5B"/>
    <w:rsid w:val="007723A1"/>
    <w:rsid w:val="00773F15"/>
    <w:rsid w:val="00774AB2"/>
    <w:rsid w:val="00774BF7"/>
    <w:rsid w:val="007750A0"/>
    <w:rsid w:val="007758C6"/>
    <w:rsid w:val="00775950"/>
    <w:rsid w:val="00776609"/>
    <w:rsid w:val="00776A18"/>
    <w:rsid w:val="00776B09"/>
    <w:rsid w:val="00776CF1"/>
    <w:rsid w:val="00776E29"/>
    <w:rsid w:val="00777927"/>
    <w:rsid w:val="00780284"/>
    <w:rsid w:val="007804AF"/>
    <w:rsid w:val="007805BF"/>
    <w:rsid w:val="007808B3"/>
    <w:rsid w:val="00780F58"/>
    <w:rsid w:val="00783B7A"/>
    <w:rsid w:val="0078494E"/>
    <w:rsid w:val="00785382"/>
    <w:rsid w:val="0078572A"/>
    <w:rsid w:val="00785A52"/>
    <w:rsid w:val="00787B35"/>
    <w:rsid w:val="00787EE9"/>
    <w:rsid w:val="00790543"/>
    <w:rsid w:val="00790601"/>
    <w:rsid w:val="00791E80"/>
    <w:rsid w:val="00791FEE"/>
    <w:rsid w:val="00792660"/>
    <w:rsid w:val="00793741"/>
    <w:rsid w:val="007962BF"/>
    <w:rsid w:val="00796C0D"/>
    <w:rsid w:val="00797707"/>
    <w:rsid w:val="00797E19"/>
    <w:rsid w:val="007A00D6"/>
    <w:rsid w:val="007A09CE"/>
    <w:rsid w:val="007A0DAB"/>
    <w:rsid w:val="007A0DE7"/>
    <w:rsid w:val="007A1DDB"/>
    <w:rsid w:val="007A1F97"/>
    <w:rsid w:val="007A2359"/>
    <w:rsid w:val="007A2C52"/>
    <w:rsid w:val="007A4466"/>
    <w:rsid w:val="007A45E2"/>
    <w:rsid w:val="007A51C0"/>
    <w:rsid w:val="007A579E"/>
    <w:rsid w:val="007A7856"/>
    <w:rsid w:val="007B2022"/>
    <w:rsid w:val="007B3B0E"/>
    <w:rsid w:val="007B3F75"/>
    <w:rsid w:val="007B52B8"/>
    <w:rsid w:val="007B55B7"/>
    <w:rsid w:val="007B60D3"/>
    <w:rsid w:val="007B673E"/>
    <w:rsid w:val="007B6F25"/>
    <w:rsid w:val="007B6FB1"/>
    <w:rsid w:val="007B75E1"/>
    <w:rsid w:val="007B785C"/>
    <w:rsid w:val="007C0E42"/>
    <w:rsid w:val="007C2D11"/>
    <w:rsid w:val="007C327B"/>
    <w:rsid w:val="007C4004"/>
    <w:rsid w:val="007C4477"/>
    <w:rsid w:val="007C4CC0"/>
    <w:rsid w:val="007C4DB2"/>
    <w:rsid w:val="007C5B47"/>
    <w:rsid w:val="007C5D86"/>
    <w:rsid w:val="007C600D"/>
    <w:rsid w:val="007C620B"/>
    <w:rsid w:val="007C6385"/>
    <w:rsid w:val="007C7593"/>
    <w:rsid w:val="007D0725"/>
    <w:rsid w:val="007D0FDB"/>
    <w:rsid w:val="007D1DAA"/>
    <w:rsid w:val="007D1F11"/>
    <w:rsid w:val="007D357F"/>
    <w:rsid w:val="007D3F94"/>
    <w:rsid w:val="007D46FC"/>
    <w:rsid w:val="007D47C1"/>
    <w:rsid w:val="007D47D8"/>
    <w:rsid w:val="007D4E37"/>
    <w:rsid w:val="007D55CF"/>
    <w:rsid w:val="007D5A5E"/>
    <w:rsid w:val="007D7E7B"/>
    <w:rsid w:val="007E0D01"/>
    <w:rsid w:val="007E0ECC"/>
    <w:rsid w:val="007E0F1A"/>
    <w:rsid w:val="007E24FF"/>
    <w:rsid w:val="007E2CA0"/>
    <w:rsid w:val="007E3C34"/>
    <w:rsid w:val="007E4B4D"/>
    <w:rsid w:val="007E587F"/>
    <w:rsid w:val="007E7B47"/>
    <w:rsid w:val="007F059F"/>
    <w:rsid w:val="007F080F"/>
    <w:rsid w:val="007F1D36"/>
    <w:rsid w:val="007F2481"/>
    <w:rsid w:val="007F3254"/>
    <w:rsid w:val="007F3402"/>
    <w:rsid w:val="007F4AD6"/>
    <w:rsid w:val="007F7C18"/>
    <w:rsid w:val="008005AC"/>
    <w:rsid w:val="00800F8C"/>
    <w:rsid w:val="0080113A"/>
    <w:rsid w:val="00801535"/>
    <w:rsid w:val="00802AE3"/>
    <w:rsid w:val="00805027"/>
    <w:rsid w:val="00805AE8"/>
    <w:rsid w:val="008062BF"/>
    <w:rsid w:val="008064D4"/>
    <w:rsid w:val="008068C3"/>
    <w:rsid w:val="008068CF"/>
    <w:rsid w:val="00807F5A"/>
    <w:rsid w:val="00811302"/>
    <w:rsid w:val="008113EC"/>
    <w:rsid w:val="008134DC"/>
    <w:rsid w:val="00814F7E"/>
    <w:rsid w:val="0081576B"/>
    <w:rsid w:val="0081609A"/>
    <w:rsid w:val="008164F7"/>
    <w:rsid w:val="00816BF8"/>
    <w:rsid w:val="00816ECA"/>
    <w:rsid w:val="00816F8C"/>
    <w:rsid w:val="0081724A"/>
    <w:rsid w:val="008174F4"/>
    <w:rsid w:val="008179EF"/>
    <w:rsid w:val="0082032D"/>
    <w:rsid w:val="00820BA6"/>
    <w:rsid w:val="00821DE1"/>
    <w:rsid w:val="008221D0"/>
    <w:rsid w:val="008221FE"/>
    <w:rsid w:val="00823C85"/>
    <w:rsid w:val="00826C2A"/>
    <w:rsid w:val="0082723E"/>
    <w:rsid w:val="008272D6"/>
    <w:rsid w:val="00830278"/>
    <w:rsid w:val="00830296"/>
    <w:rsid w:val="008305FB"/>
    <w:rsid w:val="00830B76"/>
    <w:rsid w:val="00830B93"/>
    <w:rsid w:val="008318F3"/>
    <w:rsid w:val="00832288"/>
    <w:rsid w:val="008328B3"/>
    <w:rsid w:val="0083313A"/>
    <w:rsid w:val="0083327D"/>
    <w:rsid w:val="00833DC6"/>
    <w:rsid w:val="008347D8"/>
    <w:rsid w:val="008348C2"/>
    <w:rsid w:val="0083534F"/>
    <w:rsid w:val="00835777"/>
    <w:rsid w:val="00835F06"/>
    <w:rsid w:val="00835FB0"/>
    <w:rsid w:val="00836DB2"/>
    <w:rsid w:val="008374B4"/>
    <w:rsid w:val="00840216"/>
    <w:rsid w:val="00840244"/>
    <w:rsid w:val="00840D3C"/>
    <w:rsid w:val="008413E6"/>
    <w:rsid w:val="00841B02"/>
    <w:rsid w:val="00841E00"/>
    <w:rsid w:val="0084508D"/>
    <w:rsid w:val="008453A4"/>
    <w:rsid w:val="00845FFF"/>
    <w:rsid w:val="00846025"/>
    <w:rsid w:val="00846C1F"/>
    <w:rsid w:val="008470EA"/>
    <w:rsid w:val="00847A1B"/>
    <w:rsid w:val="008508D8"/>
    <w:rsid w:val="008514BE"/>
    <w:rsid w:val="008520F2"/>
    <w:rsid w:val="008529AE"/>
    <w:rsid w:val="00853741"/>
    <w:rsid w:val="00854C6D"/>
    <w:rsid w:val="00855239"/>
    <w:rsid w:val="008558FE"/>
    <w:rsid w:val="00856273"/>
    <w:rsid w:val="008564FB"/>
    <w:rsid w:val="00856801"/>
    <w:rsid w:val="008573B8"/>
    <w:rsid w:val="008578A3"/>
    <w:rsid w:val="008578C0"/>
    <w:rsid w:val="0086021E"/>
    <w:rsid w:val="0086318A"/>
    <w:rsid w:val="0086479D"/>
    <w:rsid w:val="00865B88"/>
    <w:rsid w:val="00865E15"/>
    <w:rsid w:val="00866D21"/>
    <w:rsid w:val="00867048"/>
    <w:rsid w:val="008672A6"/>
    <w:rsid w:val="00867628"/>
    <w:rsid w:val="0086764B"/>
    <w:rsid w:val="00867D5B"/>
    <w:rsid w:val="008704A5"/>
    <w:rsid w:val="00871C31"/>
    <w:rsid w:val="008736B7"/>
    <w:rsid w:val="00873B62"/>
    <w:rsid w:val="00873DD3"/>
    <w:rsid w:val="00874B43"/>
    <w:rsid w:val="00875F75"/>
    <w:rsid w:val="0087766A"/>
    <w:rsid w:val="00877DD6"/>
    <w:rsid w:val="00880FFF"/>
    <w:rsid w:val="008813E8"/>
    <w:rsid w:val="00883517"/>
    <w:rsid w:val="00884E95"/>
    <w:rsid w:val="00885506"/>
    <w:rsid w:val="0088685A"/>
    <w:rsid w:val="008868D7"/>
    <w:rsid w:val="00886C4E"/>
    <w:rsid w:val="00886E84"/>
    <w:rsid w:val="008871FD"/>
    <w:rsid w:val="00887DBA"/>
    <w:rsid w:val="008907E6"/>
    <w:rsid w:val="008922F8"/>
    <w:rsid w:val="00893034"/>
    <w:rsid w:val="00894303"/>
    <w:rsid w:val="008951BE"/>
    <w:rsid w:val="00895C2A"/>
    <w:rsid w:val="00896391"/>
    <w:rsid w:val="0089725C"/>
    <w:rsid w:val="008976E4"/>
    <w:rsid w:val="008A0110"/>
    <w:rsid w:val="008A055D"/>
    <w:rsid w:val="008A0A9B"/>
    <w:rsid w:val="008A1AFE"/>
    <w:rsid w:val="008A1FCD"/>
    <w:rsid w:val="008A317B"/>
    <w:rsid w:val="008A3598"/>
    <w:rsid w:val="008A3F4D"/>
    <w:rsid w:val="008A48DE"/>
    <w:rsid w:val="008A5237"/>
    <w:rsid w:val="008A5806"/>
    <w:rsid w:val="008A72B4"/>
    <w:rsid w:val="008B23A0"/>
    <w:rsid w:val="008B30AC"/>
    <w:rsid w:val="008B34BC"/>
    <w:rsid w:val="008B39E8"/>
    <w:rsid w:val="008B3F7F"/>
    <w:rsid w:val="008B4F8C"/>
    <w:rsid w:val="008B4FC2"/>
    <w:rsid w:val="008B6F2F"/>
    <w:rsid w:val="008B6F9A"/>
    <w:rsid w:val="008B727E"/>
    <w:rsid w:val="008B7B14"/>
    <w:rsid w:val="008C03E4"/>
    <w:rsid w:val="008C159E"/>
    <w:rsid w:val="008C183A"/>
    <w:rsid w:val="008C2346"/>
    <w:rsid w:val="008C4901"/>
    <w:rsid w:val="008C69E1"/>
    <w:rsid w:val="008D0268"/>
    <w:rsid w:val="008D0290"/>
    <w:rsid w:val="008D08E3"/>
    <w:rsid w:val="008D1EF0"/>
    <w:rsid w:val="008D22E1"/>
    <w:rsid w:val="008D293A"/>
    <w:rsid w:val="008D39AA"/>
    <w:rsid w:val="008D4238"/>
    <w:rsid w:val="008D4953"/>
    <w:rsid w:val="008D5761"/>
    <w:rsid w:val="008D5A78"/>
    <w:rsid w:val="008D69C0"/>
    <w:rsid w:val="008D6FC3"/>
    <w:rsid w:val="008D6FFC"/>
    <w:rsid w:val="008D73FB"/>
    <w:rsid w:val="008D7E25"/>
    <w:rsid w:val="008E04D1"/>
    <w:rsid w:val="008E0A0C"/>
    <w:rsid w:val="008E11FC"/>
    <w:rsid w:val="008E25D0"/>
    <w:rsid w:val="008E34E2"/>
    <w:rsid w:val="008E3C45"/>
    <w:rsid w:val="008E3C50"/>
    <w:rsid w:val="008E3ED1"/>
    <w:rsid w:val="008E4E5C"/>
    <w:rsid w:val="008E4EEF"/>
    <w:rsid w:val="008E5BDF"/>
    <w:rsid w:val="008E5E01"/>
    <w:rsid w:val="008E6F09"/>
    <w:rsid w:val="008E7A29"/>
    <w:rsid w:val="008E7C39"/>
    <w:rsid w:val="008E7DDD"/>
    <w:rsid w:val="008F0981"/>
    <w:rsid w:val="008F1388"/>
    <w:rsid w:val="008F2716"/>
    <w:rsid w:val="008F3670"/>
    <w:rsid w:val="008F39A7"/>
    <w:rsid w:val="008F411E"/>
    <w:rsid w:val="008F4A73"/>
    <w:rsid w:val="008F5050"/>
    <w:rsid w:val="008F50E2"/>
    <w:rsid w:val="008F524F"/>
    <w:rsid w:val="008F56D6"/>
    <w:rsid w:val="008F57C7"/>
    <w:rsid w:val="008F607B"/>
    <w:rsid w:val="008F72B3"/>
    <w:rsid w:val="009003CA"/>
    <w:rsid w:val="0090075B"/>
    <w:rsid w:val="009007F3"/>
    <w:rsid w:val="0090262E"/>
    <w:rsid w:val="00902778"/>
    <w:rsid w:val="009030FA"/>
    <w:rsid w:val="0090385E"/>
    <w:rsid w:val="00903D05"/>
    <w:rsid w:val="00905896"/>
    <w:rsid w:val="009065B6"/>
    <w:rsid w:val="00907106"/>
    <w:rsid w:val="00907496"/>
    <w:rsid w:val="009105B1"/>
    <w:rsid w:val="0091071E"/>
    <w:rsid w:val="0091104B"/>
    <w:rsid w:val="0091116E"/>
    <w:rsid w:val="00911204"/>
    <w:rsid w:val="009118AD"/>
    <w:rsid w:val="00912C3D"/>
    <w:rsid w:val="0091302E"/>
    <w:rsid w:val="0091332E"/>
    <w:rsid w:val="00913D05"/>
    <w:rsid w:val="009144C4"/>
    <w:rsid w:val="009144DC"/>
    <w:rsid w:val="00914945"/>
    <w:rsid w:val="00914E18"/>
    <w:rsid w:val="00915489"/>
    <w:rsid w:val="009156A4"/>
    <w:rsid w:val="00915B7C"/>
    <w:rsid w:val="00917DD2"/>
    <w:rsid w:val="00920223"/>
    <w:rsid w:val="00920F50"/>
    <w:rsid w:val="00921113"/>
    <w:rsid w:val="00921288"/>
    <w:rsid w:val="00922BCF"/>
    <w:rsid w:val="00923A9C"/>
    <w:rsid w:val="00923D1C"/>
    <w:rsid w:val="009258FE"/>
    <w:rsid w:val="00925FA5"/>
    <w:rsid w:val="009266F0"/>
    <w:rsid w:val="009266FD"/>
    <w:rsid w:val="009268A2"/>
    <w:rsid w:val="009271FF"/>
    <w:rsid w:val="0092789B"/>
    <w:rsid w:val="00927A40"/>
    <w:rsid w:val="00930A55"/>
    <w:rsid w:val="0093112A"/>
    <w:rsid w:val="009317D8"/>
    <w:rsid w:val="00931E7C"/>
    <w:rsid w:val="0093222E"/>
    <w:rsid w:val="0093263B"/>
    <w:rsid w:val="00932CA3"/>
    <w:rsid w:val="009337BC"/>
    <w:rsid w:val="009340A5"/>
    <w:rsid w:val="00936A5E"/>
    <w:rsid w:val="00937EC0"/>
    <w:rsid w:val="00941533"/>
    <w:rsid w:val="009417D4"/>
    <w:rsid w:val="00942218"/>
    <w:rsid w:val="009429B4"/>
    <w:rsid w:val="00943D27"/>
    <w:rsid w:val="009450CF"/>
    <w:rsid w:val="0094535C"/>
    <w:rsid w:val="009454B9"/>
    <w:rsid w:val="00946D98"/>
    <w:rsid w:val="00947018"/>
    <w:rsid w:val="009471DB"/>
    <w:rsid w:val="00947508"/>
    <w:rsid w:val="009475F0"/>
    <w:rsid w:val="00947B30"/>
    <w:rsid w:val="00947F34"/>
    <w:rsid w:val="00950671"/>
    <w:rsid w:val="00950BF6"/>
    <w:rsid w:val="00951405"/>
    <w:rsid w:val="00952654"/>
    <w:rsid w:val="0095430B"/>
    <w:rsid w:val="009544C9"/>
    <w:rsid w:val="009557D0"/>
    <w:rsid w:val="00955CC4"/>
    <w:rsid w:val="00956282"/>
    <w:rsid w:val="00957312"/>
    <w:rsid w:val="009600D7"/>
    <w:rsid w:val="009601E6"/>
    <w:rsid w:val="0096057A"/>
    <w:rsid w:val="00960CE0"/>
    <w:rsid w:val="009612D2"/>
    <w:rsid w:val="00962608"/>
    <w:rsid w:val="009637B5"/>
    <w:rsid w:val="00964061"/>
    <w:rsid w:val="00966602"/>
    <w:rsid w:val="00967728"/>
    <w:rsid w:val="00967F3D"/>
    <w:rsid w:val="00970C86"/>
    <w:rsid w:val="00971871"/>
    <w:rsid w:val="0097192D"/>
    <w:rsid w:val="00971FC3"/>
    <w:rsid w:val="009722CC"/>
    <w:rsid w:val="0097286B"/>
    <w:rsid w:val="0097291B"/>
    <w:rsid w:val="009733CC"/>
    <w:rsid w:val="0097367D"/>
    <w:rsid w:val="00973C84"/>
    <w:rsid w:val="00974320"/>
    <w:rsid w:val="00974D84"/>
    <w:rsid w:val="00974FDA"/>
    <w:rsid w:val="0097536A"/>
    <w:rsid w:val="00976717"/>
    <w:rsid w:val="00980CE4"/>
    <w:rsid w:val="00980EB2"/>
    <w:rsid w:val="00981DC9"/>
    <w:rsid w:val="00984CB1"/>
    <w:rsid w:val="00984F04"/>
    <w:rsid w:val="00986287"/>
    <w:rsid w:val="00986A2C"/>
    <w:rsid w:val="00987A57"/>
    <w:rsid w:val="00987B80"/>
    <w:rsid w:val="009901FE"/>
    <w:rsid w:val="009908C3"/>
    <w:rsid w:val="00990DBB"/>
    <w:rsid w:val="00991686"/>
    <w:rsid w:val="00991933"/>
    <w:rsid w:val="00992504"/>
    <w:rsid w:val="0099612F"/>
    <w:rsid w:val="00996743"/>
    <w:rsid w:val="00996F23"/>
    <w:rsid w:val="00997309"/>
    <w:rsid w:val="009A06E1"/>
    <w:rsid w:val="009A1733"/>
    <w:rsid w:val="009A329C"/>
    <w:rsid w:val="009A4851"/>
    <w:rsid w:val="009A5ECC"/>
    <w:rsid w:val="009B0340"/>
    <w:rsid w:val="009B0DD0"/>
    <w:rsid w:val="009B23BC"/>
    <w:rsid w:val="009B4DB3"/>
    <w:rsid w:val="009B5ECE"/>
    <w:rsid w:val="009B6039"/>
    <w:rsid w:val="009B7683"/>
    <w:rsid w:val="009B7987"/>
    <w:rsid w:val="009C037A"/>
    <w:rsid w:val="009C0B4B"/>
    <w:rsid w:val="009C17B9"/>
    <w:rsid w:val="009C1A38"/>
    <w:rsid w:val="009C1A67"/>
    <w:rsid w:val="009C234F"/>
    <w:rsid w:val="009C2A7A"/>
    <w:rsid w:val="009C2FA2"/>
    <w:rsid w:val="009C337E"/>
    <w:rsid w:val="009C33AE"/>
    <w:rsid w:val="009C3763"/>
    <w:rsid w:val="009C3B05"/>
    <w:rsid w:val="009C4503"/>
    <w:rsid w:val="009C4A92"/>
    <w:rsid w:val="009C53A6"/>
    <w:rsid w:val="009C63D9"/>
    <w:rsid w:val="009C6AB5"/>
    <w:rsid w:val="009C7B91"/>
    <w:rsid w:val="009D020C"/>
    <w:rsid w:val="009D035C"/>
    <w:rsid w:val="009D0454"/>
    <w:rsid w:val="009D0845"/>
    <w:rsid w:val="009D1CFA"/>
    <w:rsid w:val="009D2EF8"/>
    <w:rsid w:val="009D3D51"/>
    <w:rsid w:val="009D425A"/>
    <w:rsid w:val="009D606C"/>
    <w:rsid w:val="009D6924"/>
    <w:rsid w:val="009D6A28"/>
    <w:rsid w:val="009D757D"/>
    <w:rsid w:val="009D7875"/>
    <w:rsid w:val="009E021E"/>
    <w:rsid w:val="009E2E75"/>
    <w:rsid w:val="009E3C10"/>
    <w:rsid w:val="009E717B"/>
    <w:rsid w:val="009E76C2"/>
    <w:rsid w:val="009F1ECE"/>
    <w:rsid w:val="009F2BF5"/>
    <w:rsid w:val="009F3B1C"/>
    <w:rsid w:val="009F3E4C"/>
    <w:rsid w:val="009F482F"/>
    <w:rsid w:val="009F4909"/>
    <w:rsid w:val="009F4E80"/>
    <w:rsid w:val="009F5EB5"/>
    <w:rsid w:val="009F62DD"/>
    <w:rsid w:val="009F6892"/>
    <w:rsid w:val="009F762D"/>
    <w:rsid w:val="00A00A62"/>
    <w:rsid w:val="00A015B4"/>
    <w:rsid w:val="00A016ED"/>
    <w:rsid w:val="00A01B55"/>
    <w:rsid w:val="00A01C0E"/>
    <w:rsid w:val="00A01D65"/>
    <w:rsid w:val="00A02B38"/>
    <w:rsid w:val="00A0342D"/>
    <w:rsid w:val="00A0363F"/>
    <w:rsid w:val="00A03A26"/>
    <w:rsid w:val="00A03B55"/>
    <w:rsid w:val="00A05934"/>
    <w:rsid w:val="00A05B53"/>
    <w:rsid w:val="00A05FC8"/>
    <w:rsid w:val="00A070FB"/>
    <w:rsid w:val="00A0738C"/>
    <w:rsid w:val="00A07B06"/>
    <w:rsid w:val="00A10056"/>
    <w:rsid w:val="00A102F4"/>
    <w:rsid w:val="00A1041A"/>
    <w:rsid w:val="00A1061E"/>
    <w:rsid w:val="00A123B5"/>
    <w:rsid w:val="00A1256B"/>
    <w:rsid w:val="00A137E5"/>
    <w:rsid w:val="00A13B02"/>
    <w:rsid w:val="00A13E1C"/>
    <w:rsid w:val="00A13E89"/>
    <w:rsid w:val="00A14FF1"/>
    <w:rsid w:val="00A161EC"/>
    <w:rsid w:val="00A166C3"/>
    <w:rsid w:val="00A1778D"/>
    <w:rsid w:val="00A17D0F"/>
    <w:rsid w:val="00A205C0"/>
    <w:rsid w:val="00A20E91"/>
    <w:rsid w:val="00A21766"/>
    <w:rsid w:val="00A21FDE"/>
    <w:rsid w:val="00A22477"/>
    <w:rsid w:val="00A22CB2"/>
    <w:rsid w:val="00A2313C"/>
    <w:rsid w:val="00A255E0"/>
    <w:rsid w:val="00A25C95"/>
    <w:rsid w:val="00A26396"/>
    <w:rsid w:val="00A26E59"/>
    <w:rsid w:val="00A273BF"/>
    <w:rsid w:val="00A279C9"/>
    <w:rsid w:val="00A27B7B"/>
    <w:rsid w:val="00A3045F"/>
    <w:rsid w:val="00A3099A"/>
    <w:rsid w:val="00A30C88"/>
    <w:rsid w:val="00A31BD1"/>
    <w:rsid w:val="00A32D3A"/>
    <w:rsid w:val="00A3328C"/>
    <w:rsid w:val="00A34372"/>
    <w:rsid w:val="00A36E14"/>
    <w:rsid w:val="00A403A8"/>
    <w:rsid w:val="00A4062D"/>
    <w:rsid w:val="00A42E91"/>
    <w:rsid w:val="00A43411"/>
    <w:rsid w:val="00A4490D"/>
    <w:rsid w:val="00A46006"/>
    <w:rsid w:val="00A47B4C"/>
    <w:rsid w:val="00A51135"/>
    <w:rsid w:val="00A51696"/>
    <w:rsid w:val="00A520F3"/>
    <w:rsid w:val="00A52342"/>
    <w:rsid w:val="00A53E1D"/>
    <w:rsid w:val="00A55331"/>
    <w:rsid w:val="00A5536F"/>
    <w:rsid w:val="00A55942"/>
    <w:rsid w:val="00A5684F"/>
    <w:rsid w:val="00A57C4E"/>
    <w:rsid w:val="00A607A9"/>
    <w:rsid w:val="00A61534"/>
    <w:rsid w:val="00A63CEC"/>
    <w:rsid w:val="00A642DA"/>
    <w:rsid w:val="00A6513D"/>
    <w:rsid w:val="00A65489"/>
    <w:rsid w:val="00A66408"/>
    <w:rsid w:val="00A70313"/>
    <w:rsid w:val="00A724A6"/>
    <w:rsid w:val="00A73B37"/>
    <w:rsid w:val="00A73E79"/>
    <w:rsid w:val="00A73EA2"/>
    <w:rsid w:val="00A7449A"/>
    <w:rsid w:val="00A7450A"/>
    <w:rsid w:val="00A754AB"/>
    <w:rsid w:val="00A76A57"/>
    <w:rsid w:val="00A774C9"/>
    <w:rsid w:val="00A77798"/>
    <w:rsid w:val="00A80171"/>
    <w:rsid w:val="00A807D7"/>
    <w:rsid w:val="00A80B6D"/>
    <w:rsid w:val="00A810DA"/>
    <w:rsid w:val="00A81548"/>
    <w:rsid w:val="00A81C60"/>
    <w:rsid w:val="00A81E15"/>
    <w:rsid w:val="00A832B0"/>
    <w:rsid w:val="00A844B5"/>
    <w:rsid w:val="00A84603"/>
    <w:rsid w:val="00A8614F"/>
    <w:rsid w:val="00A86E0D"/>
    <w:rsid w:val="00A91CBE"/>
    <w:rsid w:val="00A93121"/>
    <w:rsid w:val="00A931E7"/>
    <w:rsid w:val="00A932A2"/>
    <w:rsid w:val="00A9359F"/>
    <w:rsid w:val="00A9383F"/>
    <w:rsid w:val="00A938B0"/>
    <w:rsid w:val="00A939CD"/>
    <w:rsid w:val="00A9476A"/>
    <w:rsid w:val="00A94E42"/>
    <w:rsid w:val="00A94FD6"/>
    <w:rsid w:val="00A95058"/>
    <w:rsid w:val="00A95F48"/>
    <w:rsid w:val="00A97BFB"/>
    <w:rsid w:val="00AA05B4"/>
    <w:rsid w:val="00AA1830"/>
    <w:rsid w:val="00AA1BF5"/>
    <w:rsid w:val="00AA1F57"/>
    <w:rsid w:val="00AA2510"/>
    <w:rsid w:val="00AA2865"/>
    <w:rsid w:val="00AA39AA"/>
    <w:rsid w:val="00AA3C46"/>
    <w:rsid w:val="00AA3CC3"/>
    <w:rsid w:val="00AA4AC6"/>
    <w:rsid w:val="00AA5059"/>
    <w:rsid w:val="00AA510E"/>
    <w:rsid w:val="00AA5F30"/>
    <w:rsid w:val="00AA5FB4"/>
    <w:rsid w:val="00AA6768"/>
    <w:rsid w:val="00AA6BB0"/>
    <w:rsid w:val="00AA6FDE"/>
    <w:rsid w:val="00AB13CD"/>
    <w:rsid w:val="00AB2B1E"/>
    <w:rsid w:val="00AB361A"/>
    <w:rsid w:val="00AB38D4"/>
    <w:rsid w:val="00AB57A3"/>
    <w:rsid w:val="00AB59D4"/>
    <w:rsid w:val="00AB6A24"/>
    <w:rsid w:val="00AB7562"/>
    <w:rsid w:val="00AB7F0D"/>
    <w:rsid w:val="00AC0C2E"/>
    <w:rsid w:val="00AC0E9E"/>
    <w:rsid w:val="00AC1A2C"/>
    <w:rsid w:val="00AC286F"/>
    <w:rsid w:val="00AC31AD"/>
    <w:rsid w:val="00AC400E"/>
    <w:rsid w:val="00AC5D7F"/>
    <w:rsid w:val="00AC6E27"/>
    <w:rsid w:val="00AD126A"/>
    <w:rsid w:val="00AD19DE"/>
    <w:rsid w:val="00AD2072"/>
    <w:rsid w:val="00AD23D6"/>
    <w:rsid w:val="00AD305D"/>
    <w:rsid w:val="00AD307F"/>
    <w:rsid w:val="00AD35DD"/>
    <w:rsid w:val="00AD38F7"/>
    <w:rsid w:val="00AD5244"/>
    <w:rsid w:val="00AD5EBC"/>
    <w:rsid w:val="00AE05B0"/>
    <w:rsid w:val="00AE0B83"/>
    <w:rsid w:val="00AE168F"/>
    <w:rsid w:val="00AE1989"/>
    <w:rsid w:val="00AE1D62"/>
    <w:rsid w:val="00AE2F33"/>
    <w:rsid w:val="00AE448D"/>
    <w:rsid w:val="00AE585B"/>
    <w:rsid w:val="00AE5AE5"/>
    <w:rsid w:val="00AE69F1"/>
    <w:rsid w:val="00AE7B02"/>
    <w:rsid w:val="00AF0531"/>
    <w:rsid w:val="00AF11D7"/>
    <w:rsid w:val="00AF1779"/>
    <w:rsid w:val="00AF19F9"/>
    <w:rsid w:val="00AF1EFA"/>
    <w:rsid w:val="00AF2999"/>
    <w:rsid w:val="00AF2D3A"/>
    <w:rsid w:val="00AF3298"/>
    <w:rsid w:val="00AF3984"/>
    <w:rsid w:val="00AF4C7F"/>
    <w:rsid w:val="00AF595B"/>
    <w:rsid w:val="00AF602E"/>
    <w:rsid w:val="00AF7753"/>
    <w:rsid w:val="00AF7A44"/>
    <w:rsid w:val="00AF7BCB"/>
    <w:rsid w:val="00B012A4"/>
    <w:rsid w:val="00B0130B"/>
    <w:rsid w:val="00B0193B"/>
    <w:rsid w:val="00B027E8"/>
    <w:rsid w:val="00B02A2F"/>
    <w:rsid w:val="00B02ABC"/>
    <w:rsid w:val="00B05753"/>
    <w:rsid w:val="00B057B9"/>
    <w:rsid w:val="00B06A98"/>
    <w:rsid w:val="00B06DBF"/>
    <w:rsid w:val="00B07388"/>
    <w:rsid w:val="00B07774"/>
    <w:rsid w:val="00B100AA"/>
    <w:rsid w:val="00B11334"/>
    <w:rsid w:val="00B11D7A"/>
    <w:rsid w:val="00B11E9C"/>
    <w:rsid w:val="00B12F40"/>
    <w:rsid w:val="00B1333A"/>
    <w:rsid w:val="00B13412"/>
    <w:rsid w:val="00B14406"/>
    <w:rsid w:val="00B152F2"/>
    <w:rsid w:val="00B159AE"/>
    <w:rsid w:val="00B2011E"/>
    <w:rsid w:val="00B202AB"/>
    <w:rsid w:val="00B206A5"/>
    <w:rsid w:val="00B229ED"/>
    <w:rsid w:val="00B23656"/>
    <w:rsid w:val="00B237E6"/>
    <w:rsid w:val="00B23C91"/>
    <w:rsid w:val="00B24D1A"/>
    <w:rsid w:val="00B25042"/>
    <w:rsid w:val="00B2524D"/>
    <w:rsid w:val="00B25F47"/>
    <w:rsid w:val="00B27799"/>
    <w:rsid w:val="00B2790B"/>
    <w:rsid w:val="00B27C36"/>
    <w:rsid w:val="00B30157"/>
    <w:rsid w:val="00B31849"/>
    <w:rsid w:val="00B31903"/>
    <w:rsid w:val="00B32A3E"/>
    <w:rsid w:val="00B330F7"/>
    <w:rsid w:val="00B3400D"/>
    <w:rsid w:val="00B3439B"/>
    <w:rsid w:val="00B352E4"/>
    <w:rsid w:val="00B3652C"/>
    <w:rsid w:val="00B36E60"/>
    <w:rsid w:val="00B37685"/>
    <w:rsid w:val="00B378A0"/>
    <w:rsid w:val="00B4114A"/>
    <w:rsid w:val="00B41EC8"/>
    <w:rsid w:val="00B420E1"/>
    <w:rsid w:val="00B42E59"/>
    <w:rsid w:val="00B4350F"/>
    <w:rsid w:val="00B4365D"/>
    <w:rsid w:val="00B43BF1"/>
    <w:rsid w:val="00B441BF"/>
    <w:rsid w:val="00B44724"/>
    <w:rsid w:val="00B44F4B"/>
    <w:rsid w:val="00B44FA3"/>
    <w:rsid w:val="00B456F8"/>
    <w:rsid w:val="00B46583"/>
    <w:rsid w:val="00B46B55"/>
    <w:rsid w:val="00B51C36"/>
    <w:rsid w:val="00B51F25"/>
    <w:rsid w:val="00B52C6D"/>
    <w:rsid w:val="00B5308E"/>
    <w:rsid w:val="00B539CA"/>
    <w:rsid w:val="00B54F0D"/>
    <w:rsid w:val="00B55C6B"/>
    <w:rsid w:val="00B570D6"/>
    <w:rsid w:val="00B57C1A"/>
    <w:rsid w:val="00B57D37"/>
    <w:rsid w:val="00B603D6"/>
    <w:rsid w:val="00B604F0"/>
    <w:rsid w:val="00B60DD5"/>
    <w:rsid w:val="00B61319"/>
    <w:rsid w:val="00B61B95"/>
    <w:rsid w:val="00B62AC0"/>
    <w:rsid w:val="00B63737"/>
    <w:rsid w:val="00B63D4D"/>
    <w:rsid w:val="00B644CF"/>
    <w:rsid w:val="00B64654"/>
    <w:rsid w:val="00B66CB6"/>
    <w:rsid w:val="00B67BD7"/>
    <w:rsid w:val="00B70256"/>
    <w:rsid w:val="00B70D78"/>
    <w:rsid w:val="00B70E1A"/>
    <w:rsid w:val="00B71BF8"/>
    <w:rsid w:val="00B71E8E"/>
    <w:rsid w:val="00B7229C"/>
    <w:rsid w:val="00B73253"/>
    <w:rsid w:val="00B73609"/>
    <w:rsid w:val="00B74313"/>
    <w:rsid w:val="00B755A4"/>
    <w:rsid w:val="00B757B0"/>
    <w:rsid w:val="00B75C13"/>
    <w:rsid w:val="00B75FD7"/>
    <w:rsid w:val="00B76F09"/>
    <w:rsid w:val="00B7700D"/>
    <w:rsid w:val="00B800EE"/>
    <w:rsid w:val="00B80383"/>
    <w:rsid w:val="00B8411B"/>
    <w:rsid w:val="00B8677E"/>
    <w:rsid w:val="00B87C09"/>
    <w:rsid w:val="00B91A49"/>
    <w:rsid w:val="00B923AE"/>
    <w:rsid w:val="00B93025"/>
    <w:rsid w:val="00B934E3"/>
    <w:rsid w:val="00B93A9C"/>
    <w:rsid w:val="00B94F5A"/>
    <w:rsid w:val="00B95A04"/>
    <w:rsid w:val="00B95C1A"/>
    <w:rsid w:val="00B96AF1"/>
    <w:rsid w:val="00B973C2"/>
    <w:rsid w:val="00B977DF"/>
    <w:rsid w:val="00BA0169"/>
    <w:rsid w:val="00BA2266"/>
    <w:rsid w:val="00BA2D42"/>
    <w:rsid w:val="00BA2F06"/>
    <w:rsid w:val="00BA30AA"/>
    <w:rsid w:val="00BA317E"/>
    <w:rsid w:val="00BA5107"/>
    <w:rsid w:val="00BA571A"/>
    <w:rsid w:val="00BA579E"/>
    <w:rsid w:val="00BA5C3C"/>
    <w:rsid w:val="00BA5DF2"/>
    <w:rsid w:val="00BA6198"/>
    <w:rsid w:val="00BA674B"/>
    <w:rsid w:val="00BA774C"/>
    <w:rsid w:val="00BB016C"/>
    <w:rsid w:val="00BB06FF"/>
    <w:rsid w:val="00BB0764"/>
    <w:rsid w:val="00BB0DF0"/>
    <w:rsid w:val="00BB0EAA"/>
    <w:rsid w:val="00BB1701"/>
    <w:rsid w:val="00BB2857"/>
    <w:rsid w:val="00BB6919"/>
    <w:rsid w:val="00BB705A"/>
    <w:rsid w:val="00BB70BC"/>
    <w:rsid w:val="00BB7D00"/>
    <w:rsid w:val="00BC03CC"/>
    <w:rsid w:val="00BC1A32"/>
    <w:rsid w:val="00BC1C5B"/>
    <w:rsid w:val="00BC25E9"/>
    <w:rsid w:val="00BC274F"/>
    <w:rsid w:val="00BC2901"/>
    <w:rsid w:val="00BC301A"/>
    <w:rsid w:val="00BC3612"/>
    <w:rsid w:val="00BC3F2B"/>
    <w:rsid w:val="00BC40FF"/>
    <w:rsid w:val="00BC43EA"/>
    <w:rsid w:val="00BC519D"/>
    <w:rsid w:val="00BC5E15"/>
    <w:rsid w:val="00BC680D"/>
    <w:rsid w:val="00BC774B"/>
    <w:rsid w:val="00BC7903"/>
    <w:rsid w:val="00BD20E7"/>
    <w:rsid w:val="00BD276F"/>
    <w:rsid w:val="00BD2A7D"/>
    <w:rsid w:val="00BD39B8"/>
    <w:rsid w:val="00BD47EE"/>
    <w:rsid w:val="00BD48B6"/>
    <w:rsid w:val="00BD4936"/>
    <w:rsid w:val="00BD4E8E"/>
    <w:rsid w:val="00BD68FD"/>
    <w:rsid w:val="00BD75A1"/>
    <w:rsid w:val="00BE076F"/>
    <w:rsid w:val="00BE0B4B"/>
    <w:rsid w:val="00BE1453"/>
    <w:rsid w:val="00BE1925"/>
    <w:rsid w:val="00BE1954"/>
    <w:rsid w:val="00BE1CB6"/>
    <w:rsid w:val="00BE1D5C"/>
    <w:rsid w:val="00BE28AE"/>
    <w:rsid w:val="00BE2D99"/>
    <w:rsid w:val="00BE3C02"/>
    <w:rsid w:val="00BE4AB7"/>
    <w:rsid w:val="00BE5211"/>
    <w:rsid w:val="00BE5753"/>
    <w:rsid w:val="00BE594E"/>
    <w:rsid w:val="00BE5969"/>
    <w:rsid w:val="00BE63E4"/>
    <w:rsid w:val="00BE6ABE"/>
    <w:rsid w:val="00BE6DDE"/>
    <w:rsid w:val="00BE72AF"/>
    <w:rsid w:val="00BE73B7"/>
    <w:rsid w:val="00BE75BA"/>
    <w:rsid w:val="00BF3052"/>
    <w:rsid w:val="00BF349F"/>
    <w:rsid w:val="00BF3804"/>
    <w:rsid w:val="00BF3A72"/>
    <w:rsid w:val="00BF49BA"/>
    <w:rsid w:val="00BF52F2"/>
    <w:rsid w:val="00BF5325"/>
    <w:rsid w:val="00BF5CD3"/>
    <w:rsid w:val="00BF602A"/>
    <w:rsid w:val="00BF614D"/>
    <w:rsid w:val="00BF6EF5"/>
    <w:rsid w:val="00BF7D66"/>
    <w:rsid w:val="00C009D5"/>
    <w:rsid w:val="00C00F8B"/>
    <w:rsid w:val="00C0126A"/>
    <w:rsid w:val="00C020C5"/>
    <w:rsid w:val="00C02130"/>
    <w:rsid w:val="00C02BC6"/>
    <w:rsid w:val="00C02FAB"/>
    <w:rsid w:val="00C03663"/>
    <w:rsid w:val="00C04BBF"/>
    <w:rsid w:val="00C0550B"/>
    <w:rsid w:val="00C0579F"/>
    <w:rsid w:val="00C06218"/>
    <w:rsid w:val="00C0635E"/>
    <w:rsid w:val="00C065D8"/>
    <w:rsid w:val="00C06A8E"/>
    <w:rsid w:val="00C07D63"/>
    <w:rsid w:val="00C07E60"/>
    <w:rsid w:val="00C10C47"/>
    <w:rsid w:val="00C10F02"/>
    <w:rsid w:val="00C10FF3"/>
    <w:rsid w:val="00C111C4"/>
    <w:rsid w:val="00C11581"/>
    <w:rsid w:val="00C119C2"/>
    <w:rsid w:val="00C119E5"/>
    <w:rsid w:val="00C11DAB"/>
    <w:rsid w:val="00C1255B"/>
    <w:rsid w:val="00C12BE5"/>
    <w:rsid w:val="00C13B00"/>
    <w:rsid w:val="00C14855"/>
    <w:rsid w:val="00C15186"/>
    <w:rsid w:val="00C15293"/>
    <w:rsid w:val="00C170C4"/>
    <w:rsid w:val="00C20AD7"/>
    <w:rsid w:val="00C20C9D"/>
    <w:rsid w:val="00C214CB"/>
    <w:rsid w:val="00C21876"/>
    <w:rsid w:val="00C2286D"/>
    <w:rsid w:val="00C22AFB"/>
    <w:rsid w:val="00C2401B"/>
    <w:rsid w:val="00C24D94"/>
    <w:rsid w:val="00C2569F"/>
    <w:rsid w:val="00C270D7"/>
    <w:rsid w:val="00C27390"/>
    <w:rsid w:val="00C27FD2"/>
    <w:rsid w:val="00C3094A"/>
    <w:rsid w:val="00C32952"/>
    <w:rsid w:val="00C32B34"/>
    <w:rsid w:val="00C32BD5"/>
    <w:rsid w:val="00C332D2"/>
    <w:rsid w:val="00C345CE"/>
    <w:rsid w:val="00C34BD9"/>
    <w:rsid w:val="00C362EB"/>
    <w:rsid w:val="00C36850"/>
    <w:rsid w:val="00C3686F"/>
    <w:rsid w:val="00C40C11"/>
    <w:rsid w:val="00C416B0"/>
    <w:rsid w:val="00C4303F"/>
    <w:rsid w:val="00C43A8B"/>
    <w:rsid w:val="00C43B17"/>
    <w:rsid w:val="00C4622F"/>
    <w:rsid w:val="00C462B1"/>
    <w:rsid w:val="00C46986"/>
    <w:rsid w:val="00C47564"/>
    <w:rsid w:val="00C4770D"/>
    <w:rsid w:val="00C50903"/>
    <w:rsid w:val="00C53CC0"/>
    <w:rsid w:val="00C5407C"/>
    <w:rsid w:val="00C5407F"/>
    <w:rsid w:val="00C54478"/>
    <w:rsid w:val="00C55410"/>
    <w:rsid w:val="00C555C5"/>
    <w:rsid w:val="00C565AD"/>
    <w:rsid w:val="00C567BE"/>
    <w:rsid w:val="00C57533"/>
    <w:rsid w:val="00C603BD"/>
    <w:rsid w:val="00C61EA2"/>
    <w:rsid w:val="00C621AB"/>
    <w:rsid w:val="00C62CCE"/>
    <w:rsid w:val="00C62F5E"/>
    <w:rsid w:val="00C640EE"/>
    <w:rsid w:val="00C6425D"/>
    <w:rsid w:val="00C64648"/>
    <w:rsid w:val="00C65021"/>
    <w:rsid w:val="00C65D06"/>
    <w:rsid w:val="00C66053"/>
    <w:rsid w:val="00C667EE"/>
    <w:rsid w:val="00C66AD3"/>
    <w:rsid w:val="00C66AF9"/>
    <w:rsid w:val="00C66DAE"/>
    <w:rsid w:val="00C67C16"/>
    <w:rsid w:val="00C7086F"/>
    <w:rsid w:val="00C70C24"/>
    <w:rsid w:val="00C724AB"/>
    <w:rsid w:val="00C72D79"/>
    <w:rsid w:val="00C7506E"/>
    <w:rsid w:val="00C75CCE"/>
    <w:rsid w:val="00C75D07"/>
    <w:rsid w:val="00C76564"/>
    <w:rsid w:val="00C76702"/>
    <w:rsid w:val="00C76D43"/>
    <w:rsid w:val="00C7759E"/>
    <w:rsid w:val="00C80117"/>
    <w:rsid w:val="00C801E5"/>
    <w:rsid w:val="00C8097E"/>
    <w:rsid w:val="00C81F17"/>
    <w:rsid w:val="00C82083"/>
    <w:rsid w:val="00C8230A"/>
    <w:rsid w:val="00C824CE"/>
    <w:rsid w:val="00C8322E"/>
    <w:rsid w:val="00C8410C"/>
    <w:rsid w:val="00C85168"/>
    <w:rsid w:val="00C86132"/>
    <w:rsid w:val="00C923E6"/>
    <w:rsid w:val="00C92D06"/>
    <w:rsid w:val="00C9479A"/>
    <w:rsid w:val="00C952BA"/>
    <w:rsid w:val="00CA091F"/>
    <w:rsid w:val="00CA1441"/>
    <w:rsid w:val="00CA29F4"/>
    <w:rsid w:val="00CA2B3E"/>
    <w:rsid w:val="00CA392E"/>
    <w:rsid w:val="00CA3C0A"/>
    <w:rsid w:val="00CA3D7E"/>
    <w:rsid w:val="00CA5598"/>
    <w:rsid w:val="00CA5D5C"/>
    <w:rsid w:val="00CA62FC"/>
    <w:rsid w:val="00CA7542"/>
    <w:rsid w:val="00CA7E9D"/>
    <w:rsid w:val="00CB15F1"/>
    <w:rsid w:val="00CB1618"/>
    <w:rsid w:val="00CB3110"/>
    <w:rsid w:val="00CB33BF"/>
    <w:rsid w:val="00CB4A67"/>
    <w:rsid w:val="00CB4D54"/>
    <w:rsid w:val="00CB5313"/>
    <w:rsid w:val="00CB67B1"/>
    <w:rsid w:val="00CB7722"/>
    <w:rsid w:val="00CB7A00"/>
    <w:rsid w:val="00CB7A54"/>
    <w:rsid w:val="00CC04D0"/>
    <w:rsid w:val="00CC11D1"/>
    <w:rsid w:val="00CC1DE9"/>
    <w:rsid w:val="00CC2375"/>
    <w:rsid w:val="00CC25E5"/>
    <w:rsid w:val="00CC2B7E"/>
    <w:rsid w:val="00CC38DD"/>
    <w:rsid w:val="00CC39DC"/>
    <w:rsid w:val="00CC3E55"/>
    <w:rsid w:val="00CC4CE7"/>
    <w:rsid w:val="00CC4E73"/>
    <w:rsid w:val="00CC4EAE"/>
    <w:rsid w:val="00CC5C4D"/>
    <w:rsid w:val="00CC7DD8"/>
    <w:rsid w:val="00CD0C17"/>
    <w:rsid w:val="00CD0D8C"/>
    <w:rsid w:val="00CD100D"/>
    <w:rsid w:val="00CD2219"/>
    <w:rsid w:val="00CD23E4"/>
    <w:rsid w:val="00CD250C"/>
    <w:rsid w:val="00CD3019"/>
    <w:rsid w:val="00CD3C92"/>
    <w:rsid w:val="00CD4305"/>
    <w:rsid w:val="00CD44B5"/>
    <w:rsid w:val="00CD50D9"/>
    <w:rsid w:val="00CD5971"/>
    <w:rsid w:val="00CD628E"/>
    <w:rsid w:val="00CD63A4"/>
    <w:rsid w:val="00CD64BE"/>
    <w:rsid w:val="00CD69E0"/>
    <w:rsid w:val="00CD6B8E"/>
    <w:rsid w:val="00CE181F"/>
    <w:rsid w:val="00CE25B5"/>
    <w:rsid w:val="00CE38ED"/>
    <w:rsid w:val="00CE3D15"/>
    <w:rsid w:val="00CE4817"/>
    <w:rsid w:val="00CE557C"/>
    <w:rsid w:val="00CE59ED"/>
    <w:rsid w:val="00CE6008"/>
    <w:rsid w:val="00CE6F1A"/>
    <w:rsid w:val="00CF05AD"/>
    <w:rsid w:val="00CF0F80"/>
    <w:rsid w:val="00CF0F85"/>
    <w:rsid w:val="00CF164F"/>
    <w:rsid w:val="00CF1BC1"/>
    <w:rsid w:val="00CF26D2"/>
    <w:rsid w:val="00CF270D"/>
    <w:rsid w:val="00CF2959"/>
    <w:rsid w:val="00CF389A"/>
    <w:rsid w:val="00CF3AF2"/>
    <w:rsid w:val="00CF3B3D"/>
    <w:rsid w:val="00CF5011"/>
    <w:rsid w:val="00CF5933"/>
    <w:rsid w:val="00CF733B"/>
    <w:rsid w:val="00D00374"/>
    <w:rsid w:val="00D00B40"/>
    <w:rsid w:val="00D00ED7"/>
    <w:rsid w:val="00D00F46"/>
    <w:rsid w:val="00D0126F"/>
    <w:rsid w:val="00D013F2"/>
    <w:rsid w:val="00D02302"/>
    <w:rsid w:val="00D02B25"/>
    <w:rsid w:val="00D051DD"/>
    <w:rsid w:val="00D057B4"/>
    <w:rsid w:val="00D05A48"/>
    <w:rsid w:val="00D05AA6"/>
    <w:rsid w:val="00D06041"/>
    <w:rsid w:val="00D06504"/>
    <w:rsid w:val="00D076AB"/>
    <w:rsid w:val="00D07B3D"/>
    <w:rsid w:val="00D1009C"/>
    <w:rsid w:val="00D11879"/>
    <w:rsid w:val="00D11A11"/>
    <w:rsid w:val="00D122E8"/>
    <w:rsid w:val="00D1255A"/>
    <w:rsid w:val="00D1408A"/>
    <w:rsid w:val="00D14AE6"/>
    <w:rsid w:val="00D14E75"/>
    <w:rsid w:val="00D155C3"/>
    <w:rsid w:val="00D1792A"/>
    <w:rsid w:val="00D17F36"/>
    <w:rsid w:val="00D2020F"/>
    <w:rsid w:val="00D203A8"/>
    <w:rsid w:val="00D206DD"/>
    <w:rsid w:val="00D209A2"/>
    <w:rsid w:val="00D21468"/>
    <w:rsid w:val="00D22B21"/>
    <w:rsid w:val="00D240C2"/>
    <w:rsid w:val="00D2437B"/>
    <w:rsid w:val="00D24C81"/>
    <w:rsid w:val="00D25F61"/>
    <w:rsid w:val="00D2724F"/>
    <w:rsid w:val="00D276F6"/>
    <w:rsid w:val="00D27CFA"/>
    <w:rsid w:val="00D3085B"/>
    <w:rsid w:val="00D30EB8"/>
    <w:rsid w:val="00D31E4A"/>
    <w:rsid w:val="00D326B5"/>
    <w:rsid w:val="00D32A35"/>
    <w:rsid w:val="00D32B91"/>
    <w:rsid w:val="00D339D1"/>
    <w:rsid w:val="00D33CD5"/>
    <w:rsid w:val="00D342D2"/>
    <w:rsid w:val="00D34750"/>
    <w:rsid w:val="00D362BC"/>
    <w:rsid w:val="00D36453"/>
    <w:rsid w:val="00D4032B"/>
    <w:rsid w:val="00D40E3B"/>
    <w:rsid w:val="00D415D1"/>
    <w:rsid w:val="00D41672"/>
    <w:rsid w:val="00D41C5D"/>
    <w:rsid w:val="00D42506"/>
    <w:rsid w:val="00D42714"/>
    <w:rsid w:val="00D42FD7"/>
    <w:rsid w:val="00D443D8"/>
    <w:rsid w:val="00D4550A"/>
    <w:rsid w:val="00D45DB0"/>
    <w:rsid w:val="00D45FC5"/>
    <w:rsid w:val="00D50EFE"/>
    <w:rsid w:val="00D51DAB"/>
    <w:rsid w:val="00D51FFB"/>
    <w:rsid w:val="00D52362"/>
    <w:rsid w:val="00D52CEB"/>
    <w:rsid w:val="00D53279"/>
    <w:rsid w:val="00D53FC8"/>
    <w:rsid w:val="00D5409D"/>
    <w:rsid w:val="00D541F6"/>
    <w:rsid w:val="00D54719"/>
    <w:rsid w:val="00D5473E"/>
    <w:rsid w:val="00D54C70"/>
    <w:rsid w:val="00D54CB2"/>
    <w:rsid w:val="00D55285"/>
    <w:rsid w:val="00D5574B"/>
    <w:rsid w:val="00D5596E"/>
    <w:rsid w:val="00D56103"/>
    <w:rsid w:val="00D5642E"/>
    <w:rsid w:val="00D564E3"/>
    <w:rsid w:val="00D57367"/>
    <w:rsid w:val="00D57631"/>
    <w:rsid w:val="00D57B08"/>
    <w:rsid w:val="00D57C00"/>
    <w:rsid w:val="00D60C97"/>
    <w:rsid w:val="00D60EF2"/>
    <w:rsid w:val="00D6179D"/>
    <w:rsid w:val="00D622D5"/>
    <w:rsid w:val="00D62BF9"/>
    <w:rsid w:val="00D6321B"/>
    <w:rsid w:val="00D63F72"/>
    <w:rsid w:val="00D64783"/>
    <w:rsid w:val="00D65C4E"/>
    <w:rsid w:val="00D660FD"/>
    <w:rsid w:val="00D702C3"/>
    <w:rsid w:val="00D70562"/>
    <w:rsid w:val="00D707BF"/>
    <w:rsid w:val="00D7158A"/>
    <w:rsid w:val="00D725C6"/>
    <w:rsid w:val="00D737C5"/>
    <w:rsid w:val="00D73D23"/>
    <w:rsid w:val="00D73F55"/>
    <w:rsid w:val="00D74564"/>
    <w:rsid w:val="00D74C36"/>
    <w:rsid w:val="00D75EBB"/>
    <w:rsid w:val="00D76075"/>
    <w:rsid w:val="00D76556"/>
    <w:rsid w:val="00D77F43"/>
    <w:rsid w:val="00D8141C"/>
    <w:rsid w:val="00D81595"/>
    <w:rsid w:val="00D81772"/>
    <w:rsid w:val="00D81B24"/>
    <w:rsid w:val="00D81F63"/>
    <w:rsid w:val="00D82242"/>
    <w:rsid w:val="00D830B8"/>
    <w:rsid w:val="00D8352B"/>
    <w:rsid w:val="00D843C4"/>
    <w:rsid w:val="00D85ACC"/>
    <w:rsid w:val="00D85D9F"/>
    <w:rsid w:val="00D8647E"/>
    <w:rsid w:val="00D86F41"/>
    <w:rsid w:val="00D872FA"/>
    <w:rsid w:val="00D8772D"/>
    <w:rsid w:val="00D901B8"/>
    <w:rsid w:val="00D9177C"/>
    <w:rsid w:val="00D924CE"/>
    <w:rsid w:val="00D92BBB"/>
    <w:rsid w:val="00D940BD"/>
    <w:rsid w:val="00D94622"/>
    <w:rsid w:val="00D956E3"/>
    <w:rsid w:val="00D958CB"/>
    <w:rsid w:val="00D95952"/>
    <w:rsid w:val="00DA0DCE"/>
    <w:rsid w:val="00DA0E8F"/>
    <w:rsid w:val="00DA13CE"/>
    <w:rsid w:val="00DA1B5F"/>
    <w:rsid w:val="00DA1E7F"/>
    <w:rsid w:val="00DA1EF8"/>
    <w:rsid w:val="00DA1F85"/>
    <w:rsid w:val="00DA2CC3"/>
    <w:rsid w:val="00DA3E95"/>
    <w:rsid w:val="00DA430E"/>
    <w:rsid w:val="00DA53D7"/>
    <w:rsid w:val="00DA55D6"/>
    <w:rsid w:val="00DA5985"/>
    <w:rsid w:val="00DA5D81"/>
    <w:rsid w:val="00DA7158"/>
    <w:rsid w:val="00DA72F3"/>
    <w:rsid w:val="00DA7571"/>
    <w:rsid w:val="00DA775A"/>
    <w:rsid w:val="00DA781B"/>
    <w:rsid w:val="00DB0CF0"/>
    <w:rsid w:val="00DB27D8"/>
    <w:rsid w:val="00DB3B67"/>
    <w:rsid w:val="00DB53FA"/>
    <w:rsid w:val="00DB5C35"/>
    <w:rsid w:val="00DB5EE6"/>
    <w:rsid w:val="00DB620F"/>
    <w:rsid w:val="00DB6353"/>
    <w:rsid w:val="00DB6E3D"/>
    <w:rsid w:val="00DB6E5A"/>
    <w:rsid w:val="00DB7393"/>
    <w:rsid w:val="00DC02A1"/>
    <w:rsid w:val="00DC02F9"/>
    <w:rsid w:val="00DC0486"/>
    <w:rsid w:val="00DC1C51"/>
    <w:rsid w:val="00DC1FD3"/>
    <w:rsid w:val="00DC2097"/>
    <w:rsid w:val="00DC20D4"/>
    <w:rsid w:val="00DC2265"/>
    <w:rsid w:val="00DC2388"/>
    <w:rsid w:val="00DC24AD"/>
    <w:rsid w:val="00DC2CEA"/>
    <w:rsid w:val="00DC3259"/>
    <w:rsid w:val="00DC3BA0"/>
    <w:rsid w:val="00DC41FE"/>
    <w:rsid w:val="00DC4B6B"/>
    <w:rsid w:val="00DC5C71"/>
    <w:rsid w:val="00DC6095"/>
    <w:rsid w:val="00DC6F8A"/>
    <w:rsid w:val="00DC7F48"/>
    <w:rsid w:val="00DD0490"/>
    <w:rsid w:val="00DD06FF"/>
    <w:rsid w:val="00DD0A4C"/>
    <w:rsid w:val="00DD10BF"/>
    <w:rsid w:val="00DD1355"/>
    <w:rsid w:val="00DD23B8"/>
    <w:rsid w:val="00DD2832"/>
    <w:rsid w:val="00DD2968"/>
    <w:rsid w:val="00DD329C"/>
    <w:rsid w:val="00DD3587"/>
    <w:rsid w:val="00DD3CDB"/>
    <w:rsid w:val="00DD48CF"/>
    <w:rsid w:val="00DD4AE7"/>
    <w:rsid w:val="00DD6AFA"/>
    <w:rsid w:val="00DD70FC"/>
    <w:rsid w:val="00DD7C12"/>
    <w:rsid w:val="00DD7E4F"/>
    <w:rsid w:val="00DE06F5"/>
    <w:rsid w:val="00DE076E"/>
    <w:rsid w:val="00DE1017"/>
    <w:rsid w:val="00DE152E"/>
    <w:rsid w:val="00DE1B6C"/>
    <w:rsid w:val="00DE1E34"/>
    <w:rsid w:val="00DE1F68"/>
    <w:rsid w:val="00DE2905"/>
    <w:rsid w:val="00DE2B4D"/>
    <w:rsid w:val="00DE5CB3"/>
    <w:rsid w:val="00DE5DFC"/>
    <w:rsid w:val="00DE5E0B"/>
    <w:rsid w:val="00DE724E"/>
    <w:rsid w:val="00DE73F9"/>
    <w:rsid w:val="00DE7AA8"/>
    <w:rsid w:val="00DE7CBA"/>
    <w:rsid w:val="00DE7FA3"/>
    <w:rsid w:val="00DF15F3"/>
    <w:rsid w:val="00DF1710"/>
    <w:rsid w:val="00DF2DA4"/>
    <w:rsid w:val="00DF2F5A"/>
    <w:rsid w:val="00DF4191"/>
    <w:rsid w:val="00DF640F"/>
    <w:rsid w:val="00DF6860"/>
    <w:rsid w:val="00DF7F7D"/>
    <w:rsid w:val="00E0078D"/>
    <w:rsid w:val="00E007BB"/>
    <w:rsid w:val="00E0107E"/>
    <w:rsid w:val="00E0367C"/>
    <w:rsid w:val="00E036EB"/>
    <w:rsid w:val="00E03F52"/>
    <w:rsid w:val="00E04ABE"/>
    <w:rsid w:val="00E04C7D"/>
    <w:rsid w:val="00E04C99"/>
    <w:rsid w:val="00E06F71"/>
    <w:rsid w:val="00E075F3"/>
    <w:rsid w:val="00E1016E"/>
    <w:rsid w:val="00E11513"/>
    <w:rsid w:val="00E13B46"/>
    <w:rsid w:val="00E14D85"/>
    <w:rsid w:val="00E15765"/>
    <w:rsid w:val="00E15788"/>
    <w:rsid w:val="00E162E0"/>
    <w:rsid w:val="00E178B0"/>
    <w:rsid w:val="00E17F14"/>
    <w:rsid w:val="00E20EAA"/>
    <w:rsid w:val="00E212BD"/>
    <w:rsid w:val="00E22AA4"/>
    <w:rsid w:val="00E22D52"/>
    <w:rsid w:val="00E23463"/>
    <w:rsid w:val="00E24BB5"/>
    <w:rsid w:val="00E258A3"/>
    <w:rsid w:val="00E25C52"/>
    <w:rsid w:val="00E2628B"/>
    <w:rsid w:val="00E2657C"/>
    <w:rsid w:val="00E265AD"/>
    <w:rsid w:val="00E274E9"/>
    <w:rsid w:val="00E27705"/>
    <w:rsid w:val="00E278EB"/>
    <w:rsid w:val="00E27F6D"/>
    <w:rsid w:val="00E306A4"/>
    <w:rsid w:val="00E3159C"/>
    <w:rsid w:val="00E319D4"/>
    <w:rsid w:val="00E3284A"/>
    <w:rsid w:val="00E3317F"/>
    <w:rsid w:val="00E339BF"/>
    <w:rsid w:val="00E33C21"/>
    <w:rsid w:val="00E33C43"/>
    <w:rsid w:val="00E3686A"/>
    <w:rsid w:val="00E37D48"/>
    <w:rsid w:val="00E40552"/>
    <w:rsid w:val="00E41343"/>
    <w:rsid w:val="00E41EC4"/>
    <w:rsid w:val="00E4230C"/>
    <w:rsid w:val="00E431AA"/>
    <w:rsid w:val="00E44F1E"/>
    <w:rsid w:val="00E451E0"/>
    <w:rsid w:val="00E455E7"/>
    <w:rsid w:val="00E458F6"/>
    <w:rsid w:val="00E45B78"/>
    <w:rsid w:val="00E45C07"/>
    <w:rsid w:val="00E4608A"/>
    <w:rsid w:val="00E46235"/>
    <w:rsid w:val="00E464E5"/>
    <w:rsid w:val="00E46B06"/>
    <w:rsid w:val="00E46E11"/>
    <w:rsid w:val="00E50E55"/>
    <w:rsid w:val="00E51621"/>
    <w:rsid w:val="00E5197B"/>
    <w:rsid w:val="00E51EB9"/>
    <w:rsid w:val="00E53D48"/>
    <w:rsid w:val="00E56665"/>
    <w:rsid w:val="00E568B2"/>
    <w:rsid w:val="00E56919"/>
    <w:rsid w:val="00E57D17"/>
    <w:rsid w:val="00E61A9F"/>
    <w:rsid w:val="00E621FE"/>
    <w:rsid w:val="00E6287B"/>
    <w:rsid w:val="00E63394"/>
    <w:rsid w:val="00E63726"/>
    <w:rsid w:val="00E644F6"/>
    <w:rsid w:val="00E650C1"/>
    <w:rsid w:val="00E65248"/>
    <w:rsid w:val="00E661F3"/>
    <w:rsid w:val="00E66C18"/>
    <w:rsid w:val="00E67770"/>
    <w:rsid w:val="00E67BBB"/>
    <w:rsid w:val="00E7068B"/>
    <w:rsid w:val="00E70758"/>
    <w:rsid w:val="00E71C33"/>
    <w:rsid w:val="00E71DB1"/>
    <w:rsid w:val="00E73226"/>
    <w:rsid w:val="00E73D94"/>
    <w:rsid w:val="00E74F3C"/>
    <w:rsid w:val="00E7559C"/>
    <w:rsid w:val="00E75BB9"/>
    <w:rsid w:val="00E75C61"/>
    <w:rsid w:val="00E76D1A"/>
    <w:rsid w:val="00E76DB1"/>
    <w:rsid w:val="00E76E5E"/>
    <w:rsid w:val="00E77275"/>
    <w:rsid w:val="00E77567"/>
    <w:rsid w:val="00E77BE2"/>
    <w:rsid w:val="00E800B0"/>
    <w:rsid w:val="00E807CF"/>
    <w:rsid w:val="00E81AA6"/>
    <w:rsid w:val="00E81D41"/>
    <w:rsid w:val="00E8305B"/>
    <w:rsid w:val="00E839A8"/>
    <w:rsid w:val="00E8431C"/>
    <w:rsid w:val="00E85668"/>
    <w:rsid w:val="00E857F1"/>
    <w:rsid w:val="00E85BFF"/>
    <w:rsid w:val="00E87D99"/>
    <w:rsid w:val="00E87E27"/>
    <w:rsid w:val="00E91656"/>
    <w:rsid w:val="00E916CF"/>
    <w:rsid w:val="00E91745"/>
    <w:rsid w:val="00E91A58"/>
    <w:rsid w:val="00E92B2D"/>
    <w:rsid w:val="00E94D31"/>
    <w:rsid w:val="00E9508C"/>
    <w:rsid w:val="00E965ED"/>
    <w:rsid w:val="00EA04E9"/>
    <w:rsid w:val="00EA10EC"/>
    <w:rsid w:val="00EA1F74"/>
    <w:rsid w:val="00EA309F"/>
    <w:rsid w:val="00EA3286"/>
    <w:rsid w:val="00EA3942"/>
    <w:rsid w:val="00EA49DA"/>
    <w:rsid w:val="00EA54C2"/>
    <w:rsid w:val="00EA5BC3"/>
    <w:rsid w:val="00EA5C17"/>
    <w:rsid w:val="00EA6601"/>
    <w:rsid w:val="00EA742C"/>
    <w:rsid w:val="00EA7702"/>
    <w:rsid w:val="00EA7831"/>
    <w:rsid w:val="00EB14F4"/>
    <w:rsid w:val="00EB1625"/>
    <w:rsid w:val="00EB2104"/>
    <w:rsid w:val="00EB2E6A"/>
    <w:rsid w:val="00EB31E2"/>
    <w:rsid w:val="00EB387A"/>
    <w:rsid w:val="00EB3DE6"/>
    <w:rsid w:val="00EB3EC7"/>
    <w:rsid w:val="00EB52C4"/>
    <w:rsid w:val="00EB54C1"/>
    <w:rsid w:val="00EB5EA1"/>
    <w:rsid w:val="00EB6095"/>
    <w:rsid w:val="00EB6791"/>
    <w:rsid w:val="00EB7868"/>
    <w:rsid w:val="00EC17E6"/>
    <w:rsid w:val="00EC2063"/>
    <w:rsid w:val="00EC256F"/>
    <w:rsid w:val="00EC2A12"/>
    <w:rsid w:val="00EC2CF4"/>
    <w:rsid w:val="00EC6AA0"/>
    <w:rsid w:val="00EC7129"/>
    <w:rsid w:val="00EC7B90"/>
    <w:rsid w:val="00ED0EAB"/>
    <w:rsid w:val="00ED1A62"/>
    <w:rsid w:val="00ED2AB3"/>
    <w:rsid w:val="00ED2FEE"/>
    <w:rsid w:val="00ED3B76"/>
    <w:rsid w:val="00ED53A7"/>
    <w:rsid w:val="00EE0F9B"/>
    <w:rsid w:val="00EE1441"/>
    <w:rsid w:val="00EE37D6"/>
    <w:rsid w:val="00EE3886"/>
    <w:rsid w:val="00EE4114"/>
    <w:rsid w:val="00EE42F5"/>
    <w:rsid w:val="00EE52CA"/>
    <w:rsid w:val="00EE645C"/>
    <w:rsid w:val="00EE780F"/>
    <w:rsid w:val="00EE7B22"/>
    <w:rsid w:val="00EF1415"/>
    <w:rsid w:val="00EF4C5C"/>
    <w:rsid w:val="00EF55AC"/>
    <w:rsid w:val="00EF577C"/>
    <w:rsid w:val="00EF5AE3"/>
    <w:rsid w:val="00EF5BEF"/>
    <w:rsid w:val="00EF5DF2"/>
    <w:rsid w:val="00EF7118"/>
    <w:rsid w:val="00EF7630"/>
    <w:rsid w:val="00EF7750"/>
    <w:rsid w:val="00EF7C28"/>
    <w:rsid w:val="00F00585"/>
    <w:rsid w:val="00F00A3E"/>
    <w:rsid w:val="00F00A98"/>
    <w:rsid w:val="00F00BDE"/>
    <w:rsid w:val="00F01DA8"/>
    <w:rsid w:val="00F02577"/>
    <w:rsid w:val="00F02C9E"/>
    <w:rsid w:val="00F030CE"/>
    <w:rsid w:val="00F03860"/>
    <w:rsid w:val="00F03B60"/>
    <w:rsid w:val="00F03D92"/>
    <w:rsid w:val="00F040A4"/>
    <w:rsid w:val="00F04A7C"/>
    <w:rsid w:val="00F04C52"/>
    <w:rsid w:val="00F04FB1"/>
    <w:rsid w:val="00F052CD"/>
    <w:rsid w:val="00F06B0A"/>
    <w:rsid w:val="00F07679"/>
    <w:rsid w:val="00F07892"/>
    <w:rsid w:val="00F07F23"/>
    <w:rsid w:val="00F07FDC"/>
    <w:rsid w:val="00F10B92"/>
    <w:rsid w:val="00F120B9"/>
    <w:rsid w:val="00F12168"/>
    <w:rsid w:val="00F1245E"/>
    <w:rsid w:val="00F12664"/>
    <w:rsid w:val="00F13007"/>
    <w:rsid w:val="00F13066"/>
    <w:rsid w:val="00F1418B"/>
    <w:rsid w:val="00F14A34"/>
    <w:rsid w:val="00F15013"/>
    <w:rsid w:val="00F150F7"/>
    <w:rsid w:val="00F1518F"/>
    <w:rsid w:val="00F156A2"/>
    <w:rsid w:val="00F159F4"/>
    <w:rsid w:val="00F168BF"/>
    <w:rsid w:val="00F16C44"/>
    <w:rsid w:val="00F17121"/>
    <w:rsid w:val="00F1734C"/>
    <w:rsid w:val="00F2122F"/>
    <w:rsid w:val="00F214C9"/>
    <w:rsid w:val="00F2218D"/>
    <w:rsid w:val="00F23688"/>
    <w:rsid w:val="00F249DF"/>
    <w:rsid w:val="00F26FFD"/>
    <w:rsid w:val="00F2709C"/>
    <w:rsid w:val="00F30473"/>
    <w:rsid w:val="00F31111"/>
    <w:rsid w:val="00F3131B"/>
    <w:rsid w:val="00F31AC3"/>
    <w:rsid w:val="00F31E66"/>
    <w:rsid w:val="00F32C0B"/>
    <w:rsid w:val="00F33945"/>
    <w:rsid w:val="00F355EB"/>
    <w:rsid w:val="00F35692"/>
    <w:rsid w:val="00F35C5A"/>
    <w:rsid w:val="00F36A8D"/>
    <w:rsid w:val="00F36CDC"/>
    <w:rsid w:val="00F37774"/>
    <w:rsid w:val="00F44A1A"/>
    <w:rsid w:val="00F45757"/>
    <w:rsid w:val="00F4722E"/>
    <w:rsid w:val="00F47983"/>
    <w:rsid w:val="00F47B1C"/>
    <w:rsid w:val="00F47F80"/>
    <w:rsid w:val="00F509C2"/>
    <w:rsid w:val="00F50B04"/>
    <w:rsid w:val="00F519E4"/>
    <w:rsid w:val="00F51DEC"/>
    <w:rsid w:val="00F52A6C"/>
    <w:rsid w:val="00F54256"/>
    <w:rsid w:val="00F54566"/>
    <w:rsid w:val="00F5458B"/>
    <w:rsid w:val="00F54D5D"/>
    <w:rsid w:val="00F55212"/>
    <w:rsid w:val="00F5533C"/>
    <w:rsid w:val="00F55621"/>
    <w:rsid w:val="00F558FE"/>
    <w:rsid w:val="00F56B88"/>
    <w:rsid w:val="00F57015"/>
    <w:rsid w:val="00F57755"/>
    <w:rsid w:val="00F57B91"/>
    <w:rsid w:val="00F60AC4"/>
    <w:rsid w:val="00F61071"/>
    <w:rsid w:val="00F619E5"/>
    <w:rsid w:val="00F6255D"/>
    <w:rsid w:val="00F640AA"/>
    <w:rsid w:val="00F64815"/>
    <w:rsid w:val="00F64A95"/>
    <w:rsid w:val="00F6535B"/>
    <w:rsid w:val="00F6577D"/>
    <w:rsid w:val="00F65822"/>
    <w:rsid w:val="00F661F7"/>
    <w:rsid w:val="00F66EA1"/>
    <w:rsid w:val="00F677C1"/>
    <w:rsid w:val="00F70FFC"/>
    <w:rsid w:val="00F7218D"/>
    <w:rsid w:val="00F73154"/>
    <w:rsid w:val="00F76676"/>
    <w:rsid w:val="00F7699F"/>
    <w:rsid w:val="00F801C7"/>
    <w:rsid w:val="00F80D22"/>
    <w:rsid w:val="00F8130B"/>
    <w:rsid w:val="00F81410"/>
    <w:rsid w:val="00F821F7"/>
    <w:rsid w:val="00F8283C"/>
    <w:rsid w:val="00F82FD3"/>
    <w:rsid w:val="00F85F5C"/>
    <w:rsid w:val="00F8650E"/>
    <w:rsid w:val="00F87277"/>
    <w:rsid w:val="00F873CB"/>
    <w:rsid w:val="00F87747"/>
    <w:rsid w:val="00F879A2"/>
    <w:rsid w:val="00F90012"/>
    <w:rsid w:val="00F90044"/>
    <w:rsid w:val="00F90932"/>
    <w:rsid w:val="00F90E35"/>
    <w:rsid w:val="00F913A1"/>
    <w:rsid w:val="00F921D8"/>
    <w:rsid w:val="00F926E9"/>
    <w:rsid w:val="00F931E8"/>
    <w:rsid w:val="00F93AD2"/>
    <w:rsid w:val="00F93E84"/>
    <w:rsid w:val="00F94235"/>
    <w:rsid w:val="00F94D70"/>
    <w:rsid w:val="00F95409"/>
    <w:rsid w:val="00F954CF"/>
    <w:rsid w:val="00F958C4"/>
    <w:rsid w:val="00F97CDB"/>
    <w:rsid w:val="00FA0775"/>
    <w:rsid w:val="00FA0DB8"/>
    <w:rsid w:val="00FA120C"/>
    <w:rsid w:val="00FA2D38"/>
    <w:rsid w:val="00FA39AE"/>
    <w:rsid w:val="00FA3B52"/>
    <w:rsid w:val="00FA3CFA"/>
    <w:rsid w:val="00FA5F37"/>
    <w:rsid w:val="00FA6563"/>
    <w:rsid w:val="00FA66B4"/>
    <w:rsid w:val="00FA6A2C"/>
    <w:rsid w:val="00FA6A84"/>
    <w:rsid w:val="00FA6BCD"/>
    <w:rsid w:val="00FA6DA8"/>
    <w:rsid w:val="00FB122F"/>
    <w:rsid w:val="00FB3257"/>
    <w:rsid w:val="00FB3CCF"/>
    <w:rsid w:val="00FB406F"/>
    <w:rsid w:val="00FB4197"/>
    <w:rsid w:val="00FB4BF0"/>
    <w:rsid w:val="00FB4C44"/>
    <w:rsid w:val="00FB5357"/>
    <w:rsid w:val="00FB57A9"/>
    <w:rsid w:val="00FB5AFC"/>
    <w:rsid w:val="00FB5B7A"/>
    <w:rsid w:val="00FB5DC3"/>
    <w:rsid w:val="00FB6607"/>
    <w:rsid w:val="00FB6693"/>
    <w:rsid w:val="00FB77F4"/>
    <w:rsid w:val="00FC039B"/>
    <w:rsid w:val="00FC229F"/>
    <w:rsid w:val="00FC360F"/>
    <w:rsid w:val="00FC3808"/>
    <w:rsid w:val="00FC4684"/>
    <w:rsid w:val="00FC520E"/>
    <w:rsid w:val="00FC602E"/>
    <w:rsid w:val="00FC795E"/>
    <w:rsid w:val="00FC7D3B"/>
    <w:rsid w:val="00FD0F3C"/>
    <w:rsid w:val="00FD1B44"/>
    <w:rsid w:val="00FD1EE2"/>
    <w:rsid w:val="00FD329E"/>
    <w:rsid w:val="00FD44C1"/>
    <w:rsid w:val="00FD67DB"/>
    <w:rsid w:val="00FD6923"/>
    <w:rsid w:val="00FD695B"/>
    <w:rsid w:val="00FE0443"/>
    <w:rsid w:val="00FE0A09"/>
    <w:rsid w:val="00FE1A8A"/>
    <w:rsid w:val="00FE27A0"/>
    <w:rsid w:val="00FE2912"/>
    <w:rsid w:val="00FE3E9F"/>
    <w:rsid w:val="00FE52AE"/>
    <w:rsid w:val="00FE5D00"/>
    <w:rsid w:val="00FE5E33"/>
    <w:rsid w:val="00FE61DB"/>
    <w:rsid w:val="00FE6ABC"/>
    <w:rsid w:val="00FE7158"/>
    <w:rsid w:val="00FF13D3"/>
    <w:rsid w:val="00FF1755"/>
    <w:rsid w:val="00FF1DFB"/>
    <w:rsid w:val="00FF2F89"/>
    <w:rsid w:val="00FF30C3"/>
    <w:rsid w:val="00FF3B7C"/>
    <w:rsid w:val="00FF423E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F2833F"/>
  <w15:docId w15:val="{4A0685E3-3A1E-4BED-99DF-A069AD63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DF6"/>
    <w:pPr>
      <w:keepNext/>
      <w:keepLines/>
      <w:numPr>
        <w:numId w:val="6"/>
      </w:numPr>
      <w:spacing w:before="480" w:after="0"/>
      <w:jc w:val="both"/>
      <w:outlineLvl w:val="0"/>
    </w:pPr>
    <w:rPr>
      <w:rFonts w:ascii="Arial" w:eastAsia="Times New Roman" w:hAnsi="Arial" w:cs="Times New Roman"/>
      <w:b/>
      <w:bCs/>
      <w:color w:val="365F91"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62DF6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62DF6"/>
    <w:pPr>
      <w:keepNext/>
      <w:jc w:val="both"/>
      <w:outlineLvl w:val="2"/>
    </w:pPr>
    <w:rPr>
      <w:rFonts w:ascii="Arial" w:eastAsia="Calibri" w:hAnsi="Arial" w:cs="Times New Roman"/>
      <w:i/>
      <w:i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62DF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1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References,Bullet1,Bullet-1"/>
    <w:basedOn w:val="Normal"/>
    <w:link w:val="ListParagraphChar"/>
    <w:uiPriority w:val="34"/>
    <w:qFormat/>
    <w:rsid w:val="007416F4"/>
    <w:pPr>
      <w:ind w:left="720"/>
      <w:contextualSpacing/>
    </w:pPr>
  </w:style>
  <w:style w:type="character" w:styleId="Hyperlink">
    <w:name w:val="Hyperlink"/>
    <w:basedOn w:val="DefaultParagraphFont"/>
    <w:unhideWhenUsed/>
    <w:rsid w:val="00464F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6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07A9"/>
  </w:style>
  <w:style w:type="paragraph" w:styleId="Footer">
    <w:name w:val="footer"/>
    <w:basedOn w:val="Normal"/>
    <w:link w:val="FooterChar"/>
    <w:uiPriority w:val="99"/>
    <w:unhideWhenUsed/>
    <w:rsid w:val="00A6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A9"/>
  </w:style>
  <w:style w:type="paragraph" w:styleId="BalloonText">
    <w:name w:val="Balloon Text"/>
    <w:basedOn w:val="Normal"/>
    <w:link w:val="BalloonTextChar"/>
    <w:unhideWhenUsed/>
    <w:rsid w:val="00A6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7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A71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662DF6"/>
    <w:rPr>
      <w:rFonts w:ascii="Arial" w:eastAsia="Times New Roman" w:hAnsi="Arial" w:cs="Times New Roman"/>
      <w:b/>
      <w:bCs/>
      <w:color w:val="365F91"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62DF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62DF6"/>
    <w:rPr>
      <w:rFonts w:ascii="Arial" w:eastAsia="Calibri" w:hAnsi="Arial" w:cs="Times New Roman"/>
      <w:i/>
      <w:iCs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62DF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harChar2">
    <w:name w:val="Char Char2"/>
    <w:rsid w:val="00662DF6"/>
    <w:rPr>
      <w:rFonts w:ascii="Arial" w:hAnsi="Arial" w:cs="Vrinda"/>
      <w:b/>
      <w:bCs/>
      <w:color w:val="365F91"/>
      <w:sz w:val="28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662DF6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62D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Char">
    <w:name w:val="Char Char"/>
    <w:rsid w:val="00662DF6"/>
    <w:rPr>
      <w:rFonts w:ascii="Cambria" w:eastAsia="Times New Roman" w:hAnsi="Cambria" w:cs="Vrinda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662DF6"/>
    <w:pPr>
      <w:spacing w:after="0"/>
      <w:jc w:val="both"/>
    </w:pPr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62DF6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662DF6"/>
    <w:pPr>
      <w:spacing w:after="120"/>
      <w:ind w:left="360"/>
      <w:jc w:val="both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62DF6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ContentHeads">
    <w:name w:val="Content Heads"/>
    <w:basedOn w:val="Heading1"/>
    <w:rsid w:val="00662DF6"/>
  </w:style>
  <w:style w:type="paragraph" w:customStyle="1" w:styleId="Style1">
    <w:name w:val="Style1"/>
    <w:basedOn w:val="Title"/>
    <w:rsid w:val="00662DF6"/>
    <w:rPr>
      <w:rFonts w:ascii="Arial Black" w:hAnsi="Arial Black"/>
    </w:rPr>
  </w:style>
  <w:style w:type="character" w:styleId="PageNumber">
    <w:name w:val="page number"/>
    <w:basedOn w:val="DefaultParagraphFont"/>
    <w:rsid w:val="00662DF6"/>
  </w:style>
  <w:style w:type="paragraph" w:styleId="NormalWeb">
    <w:name w:val="Normal (Web)"/>
    <w:basedOn w:val="Normal"/>
    <w:uiPriority w:val="99"/>
    <w:rsid w:val="00662DF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OC7">
    <w:name w:val="toc 7"/>
    <w:basedOn w:val="Normal"/>
    <w:next w:val="Normal"/>
    <w:autoRedefine/>
    <w:semiHidden/>
    <w:rsid w:val="00662DF6"/>
    <w:pPr>
      <w:spacing w:after="0"/>
    </w:pPr>
    <w:rPr>
      <w:rFonts w:ascii="Times New Roman" w:eastAsia="Calibri" w:hAnsi="Times New Roman" w:cs="Times New Roman"/>
      <w:szCs w:val="26"/>
    </w:rPr>
  </w:style>
  <w:style w:type="paragraph" w:styleId="TOC8">
    <w:name w:val="toc 8"/>
    <w:basedOn w:val="Normal"/>
    <w:next w:val="Normal"/>
    <w:autoRedefine/>
    <w:semiHidden/>
    <w:rsid w:val="00662DF6"/>
    <w:pPr>
      <w:spacing w:after="0"/>
    </w:pPr>
    <w:rPr>
      <w:rFonts w:ascii="Times New Roman" w:eastAsia="Calibri" w:hAnsi="Times New Roman" w:cs="Times New Roman"/>
      <w:szCs w:val="26"/>
    </w:rPr>
  </w:style>
  <w:style w:type="character" w:customStyle="1" w:styleId="style21">
    <w:name w:val="style21"/>
    <w:rsid w:val="00662DF6"/>
    <w:rPr>
      <w:color w:val="333333"/>
      <w:sz w:val="14"/>
      <w:szCs w:val="14"/>
    </w:rPr>
  </w:style>
  <w:style w:type="paragraph" w:styleId="HTMLPreformatted">
    <w:name w:val="HTML Preformatted"/>
    <w:basedOn w:val="Normal"/>
    <w:link w:val="HTMLPreformattedChar"/>
    <w:uiPriority w:val="99"/>
    <w:rsid w:val="00662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2DF6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662DF6"/>
    <w:rPr>
      <w:rFonts w:cs="Times"/>
    </w:rPr>
  </w:style>
  <w:style w:type="paragraph" w:styleId="CommentText">
    <w:name w:val="annotation text"/>
    <w:basedOn w:val="Normal"/>
    <w:link w:val="CommentTextChar"/>
    <w:semiHidden/>
    <w:rsid w:val="00662DF6"/>
    <w:pPr>
      <w:jc w:val="both"/>
    </w:pPr>
    <w:rPr>
      <w:rFonts w:cs="Times"/>
    </w:rPr>
  </w:style>
  <w:style w:type="character" w:customStyle="1" w:styleId="CommentTextChar1">
    <w:name w:val="Comment Text Char1"/>
    <w:basedOn w:val="DefaultParagraphFont"/>
    <w:uiPriority w:val="99"/>
    <w:semiHidden/>
    <w:rsid w:val="00662DF6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662DF6"/>
    <w:rPr>
      <w:rFonts w:cs="Times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62DF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62DF6"/>
    <w:rPr>
      <w:b/>
      <w:bCs/>
      <w:sz w:val="20"/>
      <w:szCs w:val="20"/>
    </w:rPr>
  </w:style>
  <w:style w:type="paragraph" w:customStyle="1" w:styleId="Default">
    <w:name w:val="Default"/>
    <w:rsid w:val="00662D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66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141">
    <w:name w:val="article_141"/>
    <w:rsid w:val="00662DF6"/>
    <w:rPr>
      <w:sz w:val="21"/>
      <w:szCs w:val="21"/>
    </w:rPr>
  </w:style>
  <w:style w:type="character" w:styleId="Emphasis">
    <w:name w:val="Emphasis"/>
    <w:qFormat/>
    <w:rsid w:val="00662DF6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rsid w:val="0066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662D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sion">
    <w:name w:val="Revision"/>
    <w:hidden/>
    <w:semiHidden/>
    <w:rsid w:val="00662DF6"/>
    <w:pPr>
      <w:spacing w:after="0" w:line="240" w:lineRule="auto"/>
    </w:pPr>
    <w:rPr>
      <w:rFonts w:ascii="Calibri" w:eastAsia="Calibri" w:hAnsi="Calibri" w:cs="Times"/>
    </w:rPr>
  </w:style>
  <w:style w:type="paragraph" w:customStyle="1" w:styleId="Framecontents">
    <w:name w:val="Frame contents"/>
    <w:basedOn w:val="BodyText"/>
    <w:rsid w:val="00662DF6"/>
    <w:pPr>
      <w:suppressAutoHyphens/>
    </w:pPr>
    <w:rPr>
      <w:color w:val="000000"/>
      <w:kern w:val="1"/>
      <w:lang w:bidi="bn-BD"/>
    </w:rPr>
  </w:style>
  <w:style w:type="paragraph" w:styleId="Caption">
    <w:name w:val="caption"/>
    <w:basedOn w:val="Normal"/>
    <w:next w:val="Normal"/>
    <w:uiPriority w:val="35"/>
    <w:unhideWhenUsed/>
    <w:qFormat/>
    <w:rsid w:val="00662DF6"/>
    <w:pPr>
      <w:jc w:val="both"/>
    </w:pPr>
    <w:rPr>
      <w:rFonts w:ascii="Calibri" w:eastAsia="Calibri" w:hAnsi="Calibri" w:cs="Times"/>
      <w:b/>
      <w:bCs/>
      <w:sz w:val="20"/>
      <w:szCs w:val="20"/>
    </w:rPr>
  </w:style>
  <w:style w:type="paragraph" w:customStyle="1" w:styleId="Body">
    <w:name w:val="Body"/>
    <w:rsid w:val="00662DF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m1108924371845555368gmail-fontstyle01">
    <w:name w:val="m_1108924371845555368gmail-fontstyle01"/>
    <w:basedOn w:val="DefaultParagraphFont"/>
    <w:rsid w:val="00662DF6"/>
  </w:style>
  <w:style w:type="character" w:styleId="UnresolvedMention">
    <w:name w:val="Unresolved Mention"/>
    <w:uiPriority w:val="99"/>
    <w:semiHidden/>
    <w:unhideWhenUsed/>
    <w:rsid w:val="00662DF6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Bullet1 Char,Bullet-1 Char"/>
    <w:link w:val="ListParagraph"/>
    <w:uiPriority w:val="34"/>
    <w:locked/>
    <w:rsid w:val="00662DF6"/>
  </w:style>
  <w:style w:type="character" w:styleId="PlaceholderText">
    <w:name w:val="Placeholder Text"/>
    <w:basedOn w:val="DefaultParagraphFont"/>
    <w:uiPriority w:val="99"/>
    <w:semiHidden/>
    <w:rsid w:val="00496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953B-70F6-451B-B8DE-042ECCE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Mohd. Moinul Alam</cp:lastModifiedBy>
  <cp:revision>13</cp:revision>
  <cp:lastPrinted>2020-08-31T07:30:00Z</cp:lastPrinted>
  <dcterms:created xsi:type="dcterms:W3CDTF">2020-10-04T02:58:00Z</dcterms:created>
  <dcterms:modified xsi:type="dcterms:W3CDTF">2020-10-04T03:23:00Z</dcterms:modified>
</cp:coreProperties>
</file>