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291" w:rsidRDefault="00D53291" w:rsidP="00D53291">
      <w:pPr>
        <w:pStyle w:val="NormalWeb"/>
      </w:pPr>
      <w:proofErr w:type="spellStart"/>
      <w:r>
        <w:rPr>
          <w:rFonts w:ascii="Nirmala UI" w:hAnsi="Nirmala UI" w:cs="Nirmala UI"/>
        </w:rPr>
        <w:t>মোছাঃ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জাকিয়া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সুলতানা</w:t>
      </w:r>
      <w:proofErr w:type="spellEnd"/>
    </w:p>
    <w:p w:rsidR="00D53291" w:rsidRDefault="00D53291" w:rsidP="00D53291">
      <w:pPr>
        <w:pStyle w:val="NormalWeb"/>
      </w:pPr>
      <w:proofErr w:type="spellStart"/>
      <w:r>
        <w:rPr>
          <w:rFonts w:ascii="Nirmala UI" w:hAnsi="Nirmala UI" w:cs="Nirmala UI"/>
        </w:rPr>
        <w:t>ইউনিয়ন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ভূমি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সহকারী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কর্মকর্ত</w:t>
      </w:r>
      <w:proofErr w:type="gramStart"/>
      <w:r>
        <w:rPr>
          <w:rFonts w:ascii="Nirmala UI" w:hAnsi="Nirmala UI" w:cs="Nirmala UI"/>
        </w:rPr>
        <w:t>া</w:t>
      </w:r>
      <w:proofErr w:type="spellEnd"/>
      <w:r>
        <w:t>(</w:t>
      </w:r>
      <w:proofErr w:type="spellStart"/>
      <w:proofErr w:type="gramEnd"/>
      <w:r>
        <w:rPr>
          <w:rFonts w:ascii="Nirmala UI" w:hAnsi="Nirmala UI" w:cs="Nirmala UI"/>
        </w:rPr>
        <w:t>ভারপ্রাপ্ত</w:t>
      </w:r>
      <w:proofErr w:type="spellEnd"/>
      <w:r>
        <w:t>)</w:t>
      </w:r>
    </w:p>
    <w:p w:rsidR="00D53291" w:rsidRDefault="00D53291" w:rsidP="00D53291">
      <w:pPr>
        <w:pStyle w:val="NormalWeb"/>
      </w:pPr>
      <w:proofErr w:type="spellStart"/>
      <w:r>
        <w:rPr>
          <w:rFonts w:ascii="Nirmala UI" w:hAnsi="Nirmala UI" w:cs="Nirmala UI"/>
        </w:rPr>
        <w:t>হরিদেবপুর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ভূমি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অফিস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সদর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রংপুর</w:t>
      </w:r>
      <w:proofErr w:type="spellEnd"/>
    </w:p>
    <w:p w:rsidR="00D53291" w:rsidRDefault="00D53291" w:rsidP="00D53291">
      <w:pPr>
        <w:pStyle w:val="NormalWeb"/>
      </w:pPr>
      <w:proofErr w:type="spellStart"/>
      <w:r>
        <w:rPr>
          <w:rFonts w:ascii="Nirmala UI" w:hAnsi="Nirmala UI" w:cs="Nirmala UI"/>
        </w:rPr>
        <w:t>মোবাইল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নম্বর</w:t>
      </w:r>
      <w:proofErr w:type="spellEnd"/>
      <w:r>
        <w:t xml:space="preserve">= </w:t>
      </w:r>
      <w:r>
        <w:rPr>
          <w:rFonts w:ascii="Nirmala UI" w:hAnsi="Nirmala UI" w:cs="Nirmala UI"/>
        </w:rPr>
        <w:t>০১৭২২৪১৬১২৬</w:t>
      </w:r>
    </w:p>
    <w:p w:rsidR="005D5EB2" w:rsidRDefault="005D5EB2"/>
    <w:sectPr w:rsidR="005D5EB2" w:rsidSect="005D5E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D53291"/>
    <w:rsid w:val="005D5EB2"/>
    <w:rsid w:val="00D53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E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3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4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2022-11-02T08:42:00Z</dcterms:created>
  <dcterms:modified xsi:type="dcterms:W3CDTF">2022-11-02T08:43:00Z</dcterms:modified>
</cp:coreProperties>
</file>