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FB" w:rsidRPr="00B11F44" w:rsidRDefault="000C48A1" w:rsidP="00B11F44">
      <w:pPr>
        <w:pStyle w:val="ListParagraph"/>
        <w:tabs>
          <w:tab w:val="left" w:pos="5040"/>
        </w:tabs>
        <w:spacing w:after="80" w:line="240" w:lineRule="auto"/>
        <w:ind w:left="0"/>
        <w:jc w:val="center"/>
        <w:rPr>
          <w:rFonts w:ascii="Nikosh" w:hAnsi="Nikosh" w:cs="Nikosh"/>
          <w:b/>
          <w:color w:val="000000"/>
          <w:sz w:val="28"/>
          <w:szCs w:val="28"/>
          <w:u w:val="single"/>
          <w:lang w:bidi="bn-IN"/>
        </w:rPr>
      </w:pP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জাতীয় তথ্য ও যোগাযোগ প্রযুক্তি নীতিমালা ২০১৮</w:t>
      </w:r>
      <w:r w:rsidRPr="00B11F44">
        <w:rPr>
          <w:rFonts w:ascii="Nikosh" w:eastAsia="Times New Roman" w:hAnsi="Nikosh" w:cs="Nikosh"/>
          <w:b/>
          <w:sz w:val="28"/>
          <w:szCs w:val="28"/>
          <w:u w:val="single"/>
        </w:rPr>
        <w:t xml:space="preserve">’ </w:t>
      </w:r>
      <w:r w:rsidRPr="00B11F44">
        <w:rPr>
          <w:rFonts w:ascii="Nikosh" w:eastAsia="Times New Roman" w:hAnsi="Nikosh" w:cs="Nikosh"/>
          <w:b/>
          <w:sz w:val="28"/>
          <w:szCs w:val="28"/>
          <w:u w:val="single"/>
          <w:cs/>
          <w:lang w:bidi="bn-IN"/>
        </w:rPr>
        <w:t>এর কর্ম</w:t>
      </w: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পরিকল্পনা</w:t>
      </w:r>
      <w:r w:rsidR="00335C5F">
        <w:rPr>
          <w:rFonts w:ascii="Nikosh" w:eastAsia="Times New Roman" w:hAnsi="Nikosh" w:cs="Nikosh"/>
          <w:b/>
          <w:sz w:val="28"/>
          <w:szCs w:val="28"/>
          <w:u w:val="single"/>
          <w:lang w:bidi="bn-IN"/>
        </w:rPr>
        <w:t xml:space="preserve"> </w:t>
      </w:r>
      <w:r w:rsidRPr="00B11F44">
        <w:rPr>
          <w:rFonts w:ascii="Nikosh" w:eastAsia="Times New Roman" w:hAnsi="Nikosh" w:cs="Nikosh"/>
          <w:b/>
          <w:sz w:val="28"/>
          <w:szCs w:val="28"/>
          <w:u w:val="single"/>
          <w:cs/>
          <w:lang w:bidi="bn-IN"/>
        </w:rPr>
        <w:t xml:space="preserve">ভিত্তিক </w:t>
      </w:r>
      <w:r w:rsidRPr="00B11F44">
        <w:rPr>
          <w:rFonts w:ascii="Nikosh" w:hAnsi="Nikosh" w:cs="Nikosh"/>
          <w:b/>
          <w:color w:val="000000"/>
          <w:sz w:val="28"/>
          <w:szCs w:val="28"/>
          <w:u w:val="single"/>
          <w:cs/>
          <w:lang w:bidi="bn-IN"/>
        </w:rPr>
        <w:t>জ্বালানি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ও</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খনিজ</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সম্পদ</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বিভাগের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করনীয়</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বিষয়সমূহের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বাস্তবায়ন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কার্যক্রমের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ত্রৈমাসিক</w:t>
      </w:r>
      <w:r w:rsidR="00B11F44" w:rsidRPr="00B11F44">
        <w:rPr>
          <w:rFonts w:ascii="Nikosh" w:hAnsi="Nikosh" w:cs="Nikosh"/>
          <w:b/>
          <w:color w:val="000000"/>
          <w:sz w:val="28"/>
          <w:szCs w:val="28"/>
          <w:u w:val="single"/>
          <w:lang w:bidi="bn-IN"/>
        </w:rPr>
        <w:t xml:space="preserve"> </w:t>
      </w:r>
      <w:r w:rsidR="00B11F44" w:rsidRPr="0064096B">
        <w:rPr>
          <w:rFonts w:ascii="Nikosh" w:hAnsi="Nikosh" w:cs="Nikosh"/>
          <w:color w:val="000000"/>
          <w:sz w:val="28"/>
          <w:szCs w:val="28"/>
          <w:u w:val="single"/>
          <w:lang w:bidi="bn-IN"/>
        </w:rPr>
        <w:t>(</w:t>
      </w:r>
      <w:r w:rsidR="00335C5F">
        <w:rPr>
          <w:rFonts w:ascii="Nikosh" w:hAnsi="Nikosh" w:cs="Nikosh"/>
          <w:color w:val="000000"/>
          <w:sz w:val="28"/>
          <w:szCs w:val="28"/>
          <w:u w:val="single"/>
          <w:cs/>
          <w:lang w:bidi="bn-IN"/>
        </w:rPr>
        <w:t>এপ্রিল</w:t>
      </w:r>
      <w:r w:rsidR="00302444" w:rsidRPr="0064096B">
        <w:rPr>
          <w:rFonts w:ascii="Nikosh" w:eastAsia="Nikosh" w:hAnsi="Nikosh" w:cs="Nikosh"/>
          <w:bCs/>
          <w:color w:val="000000" w:themeColor="text1"/>
          <w:sz w:val="28"/>
          <w:szCs w:val="28"/>
          <w:u w:val="single"/>
          <w:cs/>
          <w:lang w:bidi="bn-BD"/>
        </w:rPr>
        <w:t>-</w:t>
      </w:r>
      <w:r w:rsidR="00335C5F" w:rsidRPr="00DF3AB8">
        <w:rPr>
          <w:rFonts w:ascii="Nikosh" w:eastAsia="Nikosh" w:hAnsi="Nikosh" w:cs="Nikosh"/>
          <w:b/>
          <w:color w:val="000000" w:themeColor="text1"/>
          <w:sz w:val="28"/>
          <w:szCs w:val="28"/>
          <w:u w:val="single"/>
          <w:cs/>
          <w:lang w:bidi="bn-BD"/>
        </w:rPr>
        <w:t>জুন</w:t>
      </w:r>
      <w:r w:rsidR="00B11F44" w:rsidRPr="00DF3AB8">
        <w:rPr>
          <w:rFonts w:ascii="Nikosh" w:eastAsia="Nikosh" w:hAnsi="Nikosh" w:cs="Nikosh"/>
          <w:b/>
          <w:color w:val="000000" w:themeColor="text1"/>
          <w:sz w:val="28"/>
          <w:szCs w:val="28"/>
          <w:u w:val="single"/>
          <w:cs/>
          <w:lang w:bidi="bn-BD"/>
        </w:rPr>
        <w:t>,</w:t>
      </w:r>
      <w:r w:rsidR="0064096B">
        <w:rPr>
          <w:rFonts w:ascii="Nikosh" w:eastAsia="Nikosh" w:hAnsi="Nikosh" w:cs="Nikosh"/>
          <w:color w:val="000000" w:themeColor="text1"/>
          <w:sz w:val="28"/>
          <w:szCs w:val="28"/>
          <w:u w:val="single"/>
          <w:cs/>
          <w:lang w:bidi="bn-BD"/>
        </w:rPr>
        <w:t xml:space="preserve"> ২০২১</w:t>
      </w:r>
      <w:r w:rsidR="00B11F44" w:rsidRPr="0064096B">
        <w:rPr>
          <w:rFonts w:ascii="Nikosh" w:eastAsia="Nikosh" w:hAnsi="Nikosh" w:cs="Nikosh"/>
          <w:color w:val="000000" w:themeColor="text1"/>
          <w:sz w:val="28"/>
          <w:szCs w:val="28"/>
          <w:u w:val="single"/>
          <w:lang w:bidi="bn-BD"/>
        </w:rPr>
        <w:t>)</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অগ্রগতির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প্রতিবেদন</w:t>
      </w:r>
    </w:p>
    <w:p w:rsidR="00B11F44" w:rsidRPr="00B11F44" w:rsidRDefault="00B11F44" w:rsidP="00B11F44">
      <w:pPr>
        <w:pStyle w:val="ListParagraph"/>
        <w:tabs>
          <w:tab w:val="left" w:pos="5040"/>
        </w:tabs>
        <w:spacing w:after="80" w:line="240" w:lineRule="auto"/>
        <w:ind w:left="0"/>
        <w:jc w:val="center"/>
        <w:rPr>
          <w:rFonts w:ascii="Nikosh" w:hAnsi="Nikosh" w:cs="Nikosh"/>
          <w:color w:val="000000"/>
          <w:sz w:val="16"/>
          <w:szCs w:val="16"/>
          <w:lang w:bidi="bn-IN"/>
        </w:rPr>
      </w:pP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মন্ত্রণালয়</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সংস্থার</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নাম</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বিদ্যুৎ</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মন্ত্রণালয়</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বিভাগ</w:t>
      </w:r>
    </w:p>
    <w:p w:rsidR="009E32FB" w:rsidRPr="00B11F44" w:rsidRDefault="009E32FB" w:rsidP="00647CEA">
      <w:pPr>
        <w:pStyle w:val="ListParagraph"/>
        <w:tabs>
          <w:tab w:val="left" w:pos="5040"/>
        </w:tabs>
        <w:spacing w:after="80" w:line="240" w:lineRule="auto"/>
        <w:ind w:left="0"/>
        <w:jc w:val="center"/>
        <w:rPr>
          <w:rFonts w:ascii="Nikosh" w:hAnsi="Nikosh" w:cs="Nikosh"/>
          <w:b/>
          <w:bCs/>
          <w:color w:val="000000"/>
          <w:sz w:val="24"/>
          <w:szCs w:val="24"/>
          <w:lang w:bidi="bn-IN"/>
        </w:rPr>
      </w:pPr>
      <w:r w:rsidRPr="00B11F44">
        <w:rPr>
          <w:rFonts w:ascii="Nikosh" w:hAnsi="Nikosh" w:cs="Nikosh"/>
          <w:b/>
          <w:bCs/>
          <w:color w:val="000000"/>
          <w:sz w:val="24"/>
          <w:szCs w:val="24"/>
          <w:cs/>
          <w:lang w:bidi="bn-IN"/>
        </w:rPr>
        <w:t>বাংলাদেশ</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ভূতাত্ত্বিক</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জরিপ</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অধিদপ্তর</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ই</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মেইল</w:t>
      </w:r>
      <w:r w:rsidRPr="00647CEA">
        <w:rPr>
          <w:rFonts w:ascii="Nikosh" w:hAnsi="Nikosh" w:cs="Nikosh"/>
          <w:color w:val="000000"/>
          <w:sz w:val="24"/>
          <w:szCs w:val="24"/>
          <w:lang w:bidi="bn-IN"/>
        </w:rPr>
        <w:t xml:space="preserve">: </w:t>
      </w:r>
      <w:r w:rsidR="00F06A30">
        <w:rPr>
          <w:rFonts w:ascii="Times New Roman" w:hAnsi="Times New Roman" w:cs="Times New Roman"/>
          <w:color w:val="000000"/>
          <w:sz w:val="20"/>
          <w:szCs w:val="20"/>
          <w:lang w:bidi="bn-IN"/>
        </w:rPr>
        <w:t>dg@g</w:t>
      </w:r>
      <w:r w:rsidR="00F06A30" w:rsidRPr="00F06A30">
        <w:rPr>
          <w:rFonts w:ascii="Times New Roman" w:hAnsi="Times New Roman" w:cs="Times New Roman"/>
          <w:color w:val="000000"/>
          <w:sz w:val="20"/>
          <w:szCs w:val="20"/>
          <w:lang w:bidi="bn-IN"/>
        </w:rPr>
        <w:t>sb.</w:t>
      </w:r>
      <w:r w:rsidR="00F06A30">
        <w:rPr>
          <w:rFonts w:ascii="Times New Roman" w:hAnsi="Times New Roman" w:cs="Times New Roman"/>
          <w:color w:val="000000"/>
          <w:sz w:val="20"/>
          <w:szCs w:val="20"/>
          <w:lang w:bidi="bn-IN"/>
        </w:rPr>
        <w:t>g</w:t>
      </w:r>
      <w:r w:rsidR="00F06A30" w:rsidRPr="00F06A30">
        <w:rPr>
          <w:rFonts w:ascii="Times New Roman" w:hAnsi="Times New Roman" w:cs="Times New Roman"/>
          <w:color w:val="000000"/>
          <w:sz w:val="20"/>
          <w:szCs w:val="20"/>
          <w:lang w:bidi="bn-IN"/>
        </w:rPr>
        <w:t>ov.bd</w:t>
      </w:r>
      <w:r w:rsidR="00F06A30">
        <w:rPr>
          <w:rFonts w:ascii="Nikosh" w:hAnsi="Nikosh" w:cs="Nikosh"/>
          <w:color w:val="000000"/>
          <w:sz w:val="24"/>
          <w:szCs w:val="24"/>
          <w:lang w:bidi="bn-IN"/>
        </w:rPr>
        <w:t xml:space="preserve">; </w:t>
      </w:r>
      <w:r w:rsidRPr="00647CEA">
        <w:rPr>
          <w:rFonts w:ascii="Times New Roman" w:hAnsi="Times New Roman" w:cs="Times New Roman"/>
          <w:color w:val="000000"/>
          <w:sz w:val="20"/>
          <w:szCs w:val="20"/>
          <w:lang w:bidi="bn-IN"/>
        </w:rPr>
        <w:t>geologicalsurveybd@gmail.com</w:t>
      </w:r>
    </w:p>
    <w:p w:rsidR="009E32FB" w:rsidRDefault="009E32FB" w:rsidP="00647CEA">
      <w:pPr>
        <w:pStyle w:val="ListParagraph"/>
        <w:tabs>
          <w:tab w:val="left" w:pos="5040"/>
        </w:tabs>
        <w:spacing w:after="80" w:line="240" w:lineRule="auto"/>
        <w:ind w:left="0"/>
        <w:jc w:val="center"/>
      </w:pPr>
      <w:r w:rsidRPr="00647CEA">
        <w:rPr>
          <w:rFonts w:ascii="Nikosh" w:hAnsi="Nikosh" w:cs="Nikosh"/>
          <w:color w:val="000000"/>
          <w:sz w:val="24"/>
          <w:szCs w:val="24"/>
          <w:cs/>
          <w:lang w:bidi="bn-IN"/>
        </w:rPr>
        <w:t>ওয়েবসাইট</w:t>
      </w:r>
      <w:r w:rsidRPr="00647CEA">
        <w:rPr>
          <w:rFonts w:ascii="Nikosh" w:hAnsi="Nikosh" w:cs="Nikosh"/>
          <w:color w:val="000000"/>
          <w:sz w:val="24"/>
          <w:szCs w:val="24"/>
          <w:lang w:bidi="bn-IN"/>
        </w:rPr>
        <w:t xml:space="preserve">: </w:t>
      </w:r>
      <w:hyperlink r:id="rId4" w:history="1">
        <w:r w:rsidRPr="00647CEA">
          <w:rPr>
            <w:rFonts w:ascii="Times New Roman" w:hAnsi="Times New Roman" w:cs="Times New Roman"/>
            <w:color w:val="000000"/>
            <w:sz w:val="20"/>
            <w:szCs w:val="20"/>
            <w:lang w:bidi="bn-IN"/>
          </w:rPr>
          <w:t>www.gsb.gov.bd</w:t>
        </w:r>
      </w:hyperlink>
    </w:p>
    <w:p w:rsidR="00647CEA" w:rsidRPr="00647CEA" w:rsidRDefault="00647CEA" w:rsidP="00B11F44">
      <w:pPr>
        <w:pStyle w:val="ListParagraph"/>
        <w:tabs>
          <w:tab w:val="left" w:pos="5040"/>
        </w:tabs>
        <w:spacing w:after="0" w:line="240" w:lineRule="auto"/>
        <w:ind w:left="0"/>
        <w:rPr>
          <w:rFonts w:ascii="Times New Roman" w:hAnsi="Times New Roman" w:cs="Times New Roman"/>
          <w:color w:val="000000"/>
          <w:sz w:val="20"/>
          <w:szCs w:val="20"/>
          <w:lang w:bidi="bn-IN"/>
        </w:rPr>
      </w:pPr>
    </w:p>
    <w:tbl>
      <w:tblPr>
        <w:tblStyle w:val="TableGrid"/>
        <w:tblW w:w="15032" w:type="dxa"/>
        <w:tblInd w:w="-432" w:type="dxa"/>
        <w:tblLayout w:type="fixed"/>
        <w:tblLook w:val="04A0"/>
      </w:tblPr>
      <w:tblGrid>
        <w:gridCol w:w="1008"/>
        <w:gridCol w:w="1008"/>
        <w:gridCol w:w="1676"/>
        <w:gridCol w:w="1260"/>
        <w:gridCol w:w="1620"/>
        <w:gridCol w:w="1170"/>
        <w:gridCol w:w="810"/>
        <w:gridCol w:w="810"/>
        <w:gridCol w:w="2520"/>
        <w:gridCol w:w="3150"/>
      </w:tblGrid>
      <w:tr w:rsidR="00C1114D" w:rsidRPr="004E63AC" w:rsidTr="00CE7C33">
        <w:trPr>
          <w:tblHeader/>
        </w:trPr>
        <w:tc>
          <w:tcPr>
            <w:tcW w:w="1008" w:type="dxa"/>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কৌশলগতবিষয়বস্তুরক্রমিক</w:t>
            </w:r>
          </w:p>
        </w:tc>
        <w:tc>
          <w:tcPr>
            <w:tcW w:w="1008" w:type="dxa"/>
            <w:vAlign w:val="center"/>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কর্ম-পরিকল্পনার ক্রমিক নং</w:t>
            </w:r>
          </w:p>
        </w:tc>
        <w:tc>
          <w:tcPr>
            <w:tcW w:w="1676" w:type="dxa"/>
            <w:vAlign w:val="center"/>
          </w:tcPr>
          <w:p w:rsidR="00C1114D" w:rsidRPr="004E63AC" w:rsidRDefault="00C1114D" w:rsidP="00C1114D">
            <w:pPr>
              <w:pStyle w:val="ListParagraph"/>
              <w:tabs>
                <w:tab w:val="left" w:pos="5040"/>
              </w:tabs>
              <w:ind w:left="252"/>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করণীয় বিষয়</w:t>
            </w:r>
          </w:p>
        </w:tc>
        <w:tc>
          <w:tcPr>
            <w:tcW w:w="126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IN"/>
              </w:rPr>
              <w:t xml:space="preserve">প্রাথমিক </w:t>
            </w:r>
            <w:r w:rsidRPr="004E63AC">
              <w:rPr>
                <w:rFonts w:ascii="Nikosh" w:eastAsia="Nikosh" w:hAnsi="Nikosh" w:cs="Nikosh"/>
                <w:bCs/>
                <w:color w:val="000000" w:themeColor="text1"/>
                <w:sz w:val="24"/>
                <w:szCs w:val="24"/>
                <w:cs/>
                <w:lang w:bidi="bn-BD"/>
              </w:rPr>
              <w:t>বাস্তবায়নকারী</w:t>
            </w:r>
          </w:p>
        </w:tc>
        <w:tc>
          <w:tcPr>
            <w:tcW w:w="162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প্রত্যাশিত ফলাফল</w:t>
            </w:r>
          </w:p>
        </w:tc>
        <w:tc>
          <w:tcPr>
            <w:tcW w:w="117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স্বল্প মেয়াদী (</w:t>
            </w:r>
            <w:r w:rsidRPr="004E63AC">
              <w:rPr>
                <w:rFonts w:ascii="Nikosh" w:eastAsia="Nikosh" w:hAnsi="Nikosh" w:cs="Nikosh"/>
                <w:bCs/>
                <w:color w:val="000000" w:themeColor="text1"/>
                <w:sz w:val="24"/>
                <w:szCs w:val="24"/>
                <w:cs/>
                <w:lang w:bidi="bn-IN"/>
              </w:rPr>
              <w:t>২০২১)</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 xml:space="preserve">মধ্য মেয়াদী </w:t>
            </w:r>
            <w:r w:rsidRPr="004E63AC">
              <w:rPr>
                <w:rFonts w:ascii="Nikosh" w:eastAsia="Nikosh" w:hAnsi="Nikosh" w:cs="Nikosh"/>
                <w:bCs/>
                <w:color w:val="000000" w:themeColor="text1"/>
                <w:sz w:val="24"/>
                <w:szCs w:val="24"/>
                <w:cs/>
                <w:lang w:bidi="bn-IN"/>
              </w:rPr>
              <w:t>(২০</w:t>
            </w:r>
            <w:r w:rsidRPr="004E63AC">
              <w:rPr>
                <w:rFonts w:ascii="Nikosh" w:eastAsia="Nikosh" w:hAnsi="Nikosh" w:cs="Nikosh"/>
                <w:bCs/>
                <w:color w:val="000000" w:themeColor="text1"/>
                <w:sz w:val="24"/>
                <w:szCs w:val="24"/>
                <w:cs/>
                <w:lang w:bidi="bn-BD"/>
              </w:rPr>
              <w:t>৩০</w:t>
            </w:r>
            <w:r w:rsidRPr="004E63AC">
              <w:rPr>
                <w:rFonts w:ascii="Nikosh" w:eastAsia="Nikosh" w:hAnsi="Nikosh" w:cs="Nikosh"/>
                <w:bCs/>
                <w:color w:val="000000" w:themeColor="text1"/>
                <w:sz w:val="24"/>
                <w:szCs w:val="24"/>
                <w:cs/>
                <w:lang w:bidi="bn-IN"/>
              </w:rPr>
              <w:t>)</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দীর্ঘ মেয়াদী</w:t>
            </w:r>
            <w:r w:rsidRPr="004E63AC">
              <w:rPr>
                <w:rFonts w:ascii="Nikosh" w:eastAsia="Nikosh" w:hAnsi="Nikosh" w:cs="Nikosh"/>
                <w:bCs/>
                <w:color w:val="000000" w:themeColor="text1"/>
                <w:sz w:val="24"/>
                <w:szCs w:val="24"/>
                <w:cs/>
                <w:lang w:bidi="bn-IN"/>
              </w:rPr>
              <w:t xml:space="preserve"> (২০</w:t>
            </w:r>
            <w:r w:rsidRPr="004E63AC">
              <w:rPr>
                <w:rFonts w:ascii="Nikosh" w:eastAsia="Nikosh" w:hAnsi="Nikosh" w:cs="Nikosh"/>
                <w:bCs/>
                <w:color w:val="000000" w:themeColor="text1"/>
                <w:sz w:val="24"/>
                <w:szCs w:val="24"/>
                <w:cs/>
                <w:lang w:bidi="bn-BD"/>
              </w:rPr>
              <w:t>৪১</w:t>
            </w:r>
            <w:r w:rsidRPr="004E63AC">
              <w:rPr>
                <w:rFonts w:ascii="Nikosh" w:eastAsia="Nikosh" w:hAnsi="Nikosh" w:cs="Nikosh"/>
                <w:bCs/>
                <w:color w:val="000000" w:themeColor="text1"/>
                <w:sz w:val="24"/>
                <w:szCs w:val="24"/>
                <w:cs/>
                <w:lang w:bidi="bn-IN"/>
              </w:rPr>
              <w:t>)</w:t>
            </w:r>
          </w:p>
        </w:tc>
        <w:tc>
          <w:tcPr>
            <w:tcW w:w="2520" w:type="dxa"/>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গৃহিতকার্যক্রম</w:t>
            </w:r>
            <w:r w:rsidRPr="004E63AC">
              <w:rPr>
                <w:rFonts w:ascii="Nikosh" w:eastAsia="Nikosh" w:hAnsi="Nikosh" w:cs="Nikosh"/>
                <w:b/>
                <w:bCs/>
                <w:color w:val="000000" w:themeColor="text1"/>
                <w:sz w:val="24"/>
                <w:szCs w:val="24"/>
                <w:lang w:bidi="bn-BD"/>
              </w:rPr>
              <w:t>/</w:t>
            </w:r>
            <w:r w:rsidRPr="004E63AC">
              <w:rPr>
                <w:rFonts w:ascii="Nikosh" w:eastAsia="Nikosh" w:hAnsi="Nikosh" w:cs="Nikosh"/>
                <w:b/>
                <w:bCs/>
                <w:color w:val="000000" w:themeColor="text1"/>
                <w:sz w:val="24"/>
                <w:szCs w:val="24"/>
                <w:cs/>
                <w:lang w:bidi="bn-BD"/>
              </w:rPr>
              <w:t>পদক্ষেপ</w:t>
            </w:r>
          </w:p>
        </w:tc>
        <w:tc>
          <w:tcPr>
            <w:tcW w:w="3150" w:type="dxa"/>
          </w:tcPr>
          <w:p w:rsidR="00C1114D" w:rsidRPr="004E63AC" w:rsidRDefault="00E03413" w:rsidP="00C1114D">
            <w:pPr>
              <w:pStyle w:val="ListParagraph"/>
              <w:tabs>
                <w:tab w:val="left" w:pos="5040"/>
              </w:tabs>
              <w:ind w:left="0"/>
              <w:jc w:val="center"/>
              <w:rPr>
                <w:rFonts w:ascii="Nikosh" w:eastAsia="Nikosh" w:hAnsi="Nikosh" w:cs="Nikosh"/>
                <w:b/>
                <w:bCs/>
                <w:color w:val="000000" w:themeColor="text1"/>
                <w:sz w:val="24"/>
                <w:szCs w:val="24"/>
                <w:lang w:bidi="bn-BD"/>
              </w:rPr>
            </w:pPr>
            <w:r w:rsidRPr="004E63AC">
              <w:rPr>
                <w:rFonts w:ascii="Nikosh" w:eastAsia="Nikosh" w:hAnsi="Nikosh" w:cs="Nikosh"/>
                <w:b/>
                <w:bCs/>
                <w:color w:val="000000" w:themeColor="text1"/>
                <w:sz w:val="24"/>
                <w:szCs w:val="24"/>
                <w:cs/>
                <w:lang w:bidi="bn-BD"/>
              </w:rPr>
              <w:t>কার্যক্রমের</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বর্তমান</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অবস্থা</w:t>
            </w:r>
          </w:p>
        </w:tc>
      </w:tr>
      <w:tr w:rsidR="00170516" w:rsidRPr="004E63AC" w:rsidTr="00CE7C33">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১.১.১</w:t>
            </w:r>
          </w:p>
        </w:tc>
        <w:tc>
          <w:tcPr>
            <w:tcW w:w="1676" w:type="dxa"/>
          </w:tcPr>
          <w:p w:rsidR="00170516" w:rsidRPr="004E63AC" w:rsidRDefault="00170516" w:rsidP="00C1114D">
            <w:pPr>
              <w:pStyle w:val="ListParagraph"/>
              <w:tabs>
                <w:tab w:val="left" w:pos="5040"/>
              </w:tabs>
              <w:ind w:left="26"/>
              <w:rPr>
                <w:rFonts w:ascii="Nikosh" w:hAnsi="Nikosh" w:cs="Nikosh"/>
                <w:b/>
                <w:color w:val="000000" w:themeColor="text1"/>
                <w:sz w:val="24"/>
                <w:szCs w:val="24"/>
                <w:u w:val="single"/>
                <w:lang w:bidi="bn-IN"/>
              </w:rPr>
            </w:pPr>
            <w:r w:rsidRPr="004E63AC">
              <w:rPr>
                <w:rFonts w:ascii="Nikosh" w:eastAsia="Nikosh" w:hAnsi="Nikosh" w:cs="Nikosh"/>
                <w:b/>
                <w:color w:val="000000" w:themeColor="text1"/>
                <w:sz w:val="24"/>
                <w:szCs w:val="24"/>
                <w:cs/>
                <w:lang w:bidi="bn-BD"/>
              </w:rPr>
              <w:t>সকল স</w:t>
            </w:r>
            <w:r w:rsidRPr="004E63AC">
              <w:rPr>
                <w:rFonts w:ascii="Nikosh" w:eastAsia="Nikosh" w:hAnsi="Nikosh" w:cs="Nikosh"/>
                <w:b/>
                <w:color w:val="000000" w:themeColor="text1"/>
                <w:sz w:val="24"/>
                <w:szCs w:val="24"/>
                <w:cs/>
                <w:lang w:bidi="bn-IN"/>
              </w:rPr>
              <w:t>রকারি</w:t>
            </w:r>
            <w:r w:rsidRPr="004E63AC">
              <w:rPr>
                <w:rFonts w:ascii="Nikosh" w:eastAsia="Nikosh" w:hAnsi="Nikosh" w:cs="Nikosh"/>
                <w:b/>
                <w:color w:val="000000" w:themeColor="text1"/>
                <w:sz w:val="24"/>
                <w:szCs w:val="24"/>
                <w:cs/>
                <w:lang w:bidi="bn-BD"/>
              </w:rPr>
              <w:t xml:space="preserve"> সেবা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হতে সহজে, স্বচ্ছভাবে, কম খরচে, কম সময়ে </w:t>
            </w:r>
            <w:r w:rsidRPr="004E63AC">
              <w:rPr>
                <w:rFonts w:ascii="Nikosh" w:eastAsia="Nikosh" w:hAnsi="Nikosh" w:cs="Nikosh"/>
                <w:b/>
                <w:color w:val="000000" w:themeColor="text1"/>
                <w:sz w:val="24"/>
                <w:szCs w:val="24"/>
                <w:cs/>
                <w:lang w:bidi="bn-IN"/>
              </w:rPr>
              <w:t>ডিজিটাল ডিভাইসে</w:t>
            </w:r>
            <w:r w:rsidRPr="004E63AC">
              <w:rPr>
                <w:rFonts w:ascii="Nikosh" w:eastAsia="Nikosh" w:hAnsi="Nikosh" w:cs="Nikosh"/>
                <w:b/>
                <w:color w:val="000000" w:themeColor="text1"/>
                <w:sz w:val="24"/>
                <w:szCs w:val="24"/>
                <w:cs/>
                <w:lang w:bidi="bn-BD"/>
              </w:rPr>
              <w:t>র মাধ্যমে</w:t>
            </w:r>
            <w:r w:rsidR="00302444">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BD"/>
              </w:rPr>
              <w:t>প্রাপ্তি নিশ্চিতকরণ</w:t>
            </w:r>
            <w:r w:rsidRPr="004E63AC">
              <w:rPr>
                <w:rFonts w:ascii="Nikosh" w:eastAsia="Nikosh" w:hAnsi="Nikosh" w:cs="Nikosh"/>
                <w:b/>
                <w:color w:val="000000" w:themeColor="text1"/>
                <w:sz w:val="24"/>
                <w:szCs w:val="24"/>
                <w:cs/>
                <w:lang w:bidi="hi-IN"/>
              </w:rPr>
              <w:t>।</w:t>
            </w:r>
          </w:p>
        </w:tc>
        <w:tc>
          <w:tcPr>
            <w:tcW w:w="1260" w:type="dxa"/>
          </w:tcPr>
          <w:p w:rsidR="00170516" w:rsidRPr="004E63AC" w:rsidRDefault="00170516" w:rsidP="00C1114D">
            <w:pPr>
              <w:pStyle w:val="ListParagraph"/>
              <w:tabs>
                <w:tab w:val="left" w:pos="5040"/>
              </w:tabs>
              <w:ind w:left="26"/>
              <w:jc w:val="center"/>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w:t>
            </w:r>
            <w:r w:rsidRPr="004E63AC">
              <w:rPr>
                <w:rFonts w:ascii="Nikosh" w:eastAsia="Nikosh" w:hAnsi="Nikosh" w:cs="Nikosh"/>
                <w:b/>
                <w:color w:val="000000" w:themeColor="text1"/>
                <w:sz w:val="24"/>
                <w:szCs w:val="24"/>
                <w:cs/>
                <w:lang w:bidi="bn-BD"/>
              </w:rPr>
              <w:t>/</w:t>
            </w:r>
            <w:r w:rsidRPr="004E63AC">
              <w:rPr>
                <w:rFonts w:ascii="Nikosh" w:eastAsia="Nikosh" w:hAnsi="Nikosh" w:cs="Nikosh"/>
                <w:b/>
                <w:color w:val="000000" w:themeColor="text1"/>
                <w:sz w:val="24"/>
                <w:szCs w:val="24"/>
                <w:cs/>
                <w:lang w:bidi="bn-IN"/>
              </w:rPr>
              <w:t xml:space="preserve"> সংস্থা</w:t>
            </w:r>
          </w:p>
        </w:tc>
        <w:tc>
          <w:tcPr>
            <w:tcW w:w="1620" w:type="dxa"/>
          </w:tcPr>
          <w:p w:rsidR="00170516" w:rsidRPr="004E63AC" w:rsidRDefault="0017051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স্বল্প ব্যয় ও সময়ে সকল সেবা প্রাপ্তি নিশ্চিত হবে</w:t>
            </w:r>
            <w:r w:rsidRPr="004E63AC">
              <w:rPr>
                <w:rFonts w:ascii="Nikosh" w:eastAsia="Nikosh" w:hAnsi="Nikosh" w:cs="Nikosh"/>
                <w:b/>
                <w:color w:val="000000" w:themeColor="text1"/>
                <w:sz w:val="24"/>
                <w:szCs w:val="24"/>
                <w:cs/>
                <w:lang w:bidi="hi-IN"/>
              </w:rPr>
              <w:t>।</w:t>
            </w:r>
          </w:p>
        </w:tc>
        <w:tc>
          <w:tcPr>
            <w:tcW w:w="1170" w:type="dxa"/>
          </w:tcPr>
          <w:p w:rsidR="00170516" w:rsidRPr="004E63AC" w:rsidRDefault="0017051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সামাজিক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ভূবৈজ্ঞানিক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সফটওয়ার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 xml:space="preserve">সহজে, স্বচ্ছভাবে, কম খরচে, কম সময়ে </w:t>
            </w:r>
            <w:r w:rsidRPr="004E63AC">
              <w:rPr>
                <w:rFonts w:ascii="Nikosh" w:hAnsi="Nikosh" w:cs="Nikosh"/>
                <w:color w:val="000000"/>
                <w:sz w:val="24"/>
                <w:szCs w:val="24"/>
                <w:cs/>
                <w:lang w:bidi="bn-IN"/>
              </w:rPr>
              <w:t>নিশ্চিতকরণ</w:t>
            </w:r>
            <w:r w:rsidRPr="004E63AC">
              <w:rPr>
                <w:rFonts w:ascii="Nikosh" w:hAnsi="Nikosh" w:cs="Nikosh"/>
                <w:color w:val="000000"/>
                <w:sz w:val="24"/>
                <w:szCs w:val="24"/>
                <w:cs/>
                <w:lang w:bidi="hi-IN"/>
              </w:rPr>
              <w:t>।</w:t>
            </w:r>
          </w:p>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মোবাইল</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অ্যাপ</w:t>
            </w:r>
            <w:r w:rsidR="00DF3AB8">
              <w:rPr>
                <w:rFonts w:ascii="Nikosh" w:hAnsi="Nikosh" w:cs="Nikosh"/>
                <w:color w:val="000000"/>
                <w:sz w:val="24"/>
                <w:szCs w:val="24"/>
                <w:lang w:bidi="bn-IN"/>
              </w:rPr>
              <w:t>-</w:t>
            </w:r>
            <w:proofErr w:type="spellStart"/>
            <w:r w:rsidR="00DF3AB8">
              <w:rPr>
                <w:rFonts w:ascii="Nikosh" w:hAnsi="Nikosh" w:cs="Nikosh"/>
                <w:color w:val="000000"/>
                <w:sz w:val="24"/>
                <w:szCs w:val="24"/>
                <w:lang w:bidi="bn-IN"/>
              </w:rPr>
              <w:t>এর</w:t>
            </w:r>
            <w:proofErr w:type="spellEnd"/>
            <w:r w:rsidR="00DF3AB8">
              <w:rPr>
                <w:rFonts w:ascii="Nikosh" w:hAnsi="Nikosh" w:cs="Nikosh"/>
                <w:color w:val="000000"/>
                <w:sz w:val="24"/>
                <w:szCs w:val="24"/>
                <w:lang w:bidi="bn-IN"/>
              </w:rPr>
              <w:t xml:space="preserve"> </w:t>
            </w:r>
            <w:proofErr w:type="spellStart"/>
            <w:r w:rsidR="00DF3AB8">
              <w:rPr>
                <w:rFonts w:ascii="Nikosh" w:hAnsi="Nikosh" w:cs="Nikosh"/>
                <w:color w:val="000000"/>
                <w:sz w:val="24"/>
                <w:szCs w:val="24"/>
                <w:lang w:bidi="bn-IN"/>
              </w:rPr>
              <w:t>মাধ্যমে</w:t>
            </w:r>
            <w:proofErr w:type="spellEnd"/>
            <w:r w:rsidR="00DF3AB8">
              <w:rPr>
                <w:rFonts w:ascii="Nikosh" w:hAnsi="Nikosh" w:cs="Nikosh"/>
                <w:color w:val="000000"/>
                <w:sz w:val="24"/>
                <w:szCs w:val="24"/>
                <w:lang w:bidi="bn-IN"/>
              </w:rPr>
              <w:t xml:space="preserve"> </w:t>
            </w:r>
            <w:r w:rsidR="00DF3AB8" w:rsidRPr="004E63AC">
              <w:rPr>
                <w:rFonts w:ascii="Nikosh" w:hAnsi="Nikosh" w:cs="Nikosh"/>
                <w:color w:val="000000"/>
                <w:sz w:val="24"/>
                <w:szCs w:val="24"/>
                <w:cs/>
                <w:lang w:bidi="bn-IN"/>
              </w:rPr>
              <w:t>বিনামূল্যে</w:t>
            </w:r>
            <w:r w:rsidR="00DF3AB8" w:rsidRPr="004E63AC">
              <w:rPr>
                <w:rFonts w:ascii="Nikosh" w:hAnsi="Nikosh" w:cs="Nikosh"/>
                <w:color w:val="000000"/>
                <w:sz w:val="24"/>
                <w:szCs w:val="24"/>
                <w:lang w:bidi="bn-IN"/>
              </w:rPr>
              <w:t xml:space="preserve"> </w:t>
            </w:r>
            <w:r w:rsidR="00DF3AB8" w:rsidRPr="004E63AC">
              <w:rPr>
                <w:rFonts w:ascii="Nikosh" w:hAnsi="Nikosh" w:cs="Nikosh"/>
                <w:color w:val="000000"/>
                <w:sz w:val="24"/>
                <w:szCs w:val="24"/>
                <w:cs/>
                <w:lang w:bidi="bn-IN"/>
              </w:rPr>
              <w:t>ভূবৈজ্ঞানিক</w:t>
            </w:r>
            <w:r w:rsidR="00DF3AB8" w:rsidRPr="004E63AC">
              <w:rPr>
                <w:rFonts w:ascii="Nikosh" w:hAnsi="Nikosh" w:cs="Nikosh"/>
                <w:color w:val="000000"/>
                <w:sz w:val="24"/>
                <w:szCs w:val="24"/>
                <w:lang w:bidi="bn-IN"/>
              </w:rPr>
              <w:t xml:space="preserve"> </w:t>
            </w:r>
            <w:r w:rsidR="00DF3AB8" w:rsidRPr="004E63AC">
              <w:rPr>
                <w:rFonts w:ascii="Nikosh" w:hAnsi="Nikosh" w:cs="Nikosh"/>
                <w:color w:val="000000"/>
                <w:sz w:val="24"/>
                <w:szCs w:val="24"/>
                <w:cs/>
                <w:lang w:bidi="bn-IN"/>
              </w:rPr>
              <w:t>তথ্য</w:t>
            </w:r>
            <w:r w:rsidR="00DF3AB8" w:rsidRPr="004E63AC">
              <w:rPr>
                <w:rFonts w:ascii="Nikosh" w:hAnsi="Nikosh" w:cs="Nikosh"/>
                <w:color w:val="000000"/>
                <w:sz w:val="24"/>
                <w:szCs w:val="24"/>
                <w:lang w:bidi="bn-IN"/>
              </w:rPr>
              <w:t xml:space="preserve"> </w:t>
            </w:r>
            <w:r w:rsidR="00DF3AB8" w:rsidRPr="004E63AC">
              <w:rPr>
                <w:rFonts w:ascii="Nikosh" w:hAnsi="Nikosh" w:cs="Nikosh"/>
                <w:color w:val="000000"/>
                <w:sz w:val="24"/>
                <w:szCs w:val="24"/>
                <w:cs/>
                <w:lang w:bidi="bn-IN"/>
              </w:rPr>
              <w:t>প্রকাশ</w:t>
            </w:r>
            <w:r w:rsidR="00DF3AB8" w:rsidRPr="004E63AC">
              <w:rPr>
                <w:rFonts w:ascii="Nikosh" w:hAnsi="Nikosh" w:cs="Nikosh"/>
                <w:color w:val="000000"/>
                <w:sz w:val="24"/>
                <w:szCs w:val="24"/>
                <w:cs/>
                <w:lang w:bidi="hi-IN"/>
              </w:rPr>
              <w:t>।</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0"/>
                <w:szCs w:val="20"/>
              </w:rPr>
              <w:t>GSB: Geology and Minerals of Bangladesh-</w:t>
            </w:r>
            <w:r w:rsidR="00CC10DE"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জিএসবি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অনুন্ধানকৃত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আবিস্কৃত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খনিজ</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সম্পদ</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এবং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বাংলাদেশের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ভূতত্ত্ব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সম্পর্কিত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মানচিত্র</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ও</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ভূবৈজ্ঞানিক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CC10DE" w:rsidRPr="004E63AC">
              <w:rPr>
                <w:rFonts w:ascii="Nikosh" w:hAnsi="Nikosh" w:cs="Nikosh"/>
                <w:color w:val="000000"/>
                <w:sz w:val="24"/>
                <w:szCs w:val="24"/>
                <w:cs/>
                <w:lang w:bidi="hi-IN"/>
              </w:rPr>
              <w:t>।</w:t>
            </w:r>
          </w:p>
          <w:p w:rsidR="00170516" w:rsidRPr="004E63AC" w:rsidRDefault="00170516" w:rsidP="00170516">
            <w:pPr>
              <w:pStyle w:val="ListParagraph"/>
              <w:tabs>
                <w:tab w:val="left" w:pos="5040"/>
              </w:tabs>
              <w:ind w:left="0"/>
              <w:jc w:val="center"/>
              <w:rPr>
                <w:rFonts w:ascii="Nikosh" w:hAnsi="Nikosh" w:cs="Nikosh"/>
                <w:color w:val="000000"/>
                <w:sz w:val="24"/>
                <w:szCs w:val="24"/>
              </w:rPr>
            </w:pPr>
          </w:p>
        </w:tc>
        <w:tc>
          <w:tcPr>
            <w:tcW w:w="3150" w:type="dxa"/>
          </w:tcPr>
          <w:p w:rsidR="00CC10DE" w:rsidRDefault="00C1208D" w:rsidP="00CC10DE">
            <w:pPr>
              <w:pStyle w:val="ListParagraph"/>
              <w:tabs>
                <w:tab w:val="left" w:pos="5040"/>
              </w:tabs>
              <w:ind w:left="0"/>
              <w:rPr>
                <w:rFonts w:ascii="Nikosh" w:hAnsi="Nikosh" w:cs="Nikosh"/>
                <w:color w:val="000000"/>
                <w:sz w:val="24"/>
                <w:szCs w:val="24"/>
                <w:cs/>
                <w:lang w:bidi="hi-IN"/>
              </w:rPr>
            </w:pPr>
            <w:r w:rsidRPr="004E63AC">
              <w:rPr>
                <w:rFonts w:ascii="Nikosh" w:hAnsi="Nikosh" w:cs="Nikosh"/>
                <w:color w:val="000000"/>
                <w:sz w:val="24"/>
                <w:szCs w:val="24"/>
                <w:cs/>
                <w:lang w:bidi="bn-IN"/>
              </w:rPr>
              <w:t>গৃহিত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কার্যক্রমসমূহ</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যথাযথভাবে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p w:rsidR="00414BF5" w:rsidRPr="00812D97" w:rsidRDefault="00414BF5" w:rsidP="00CC10DE">
            <w:pPr>
              <w:pStyle w:val="ListParagraph"/>
              <w:tabs>
                <w:tab w:val="left" w:pos="5040"/>
              </w:tabs>
              <w:ind w:left="0"/>
              <w:rPr>
                <w:rFonts w:ascii="Nikosh" w:eastAsia="Nikosh" w:hAnsi="Nikosh" w:cs="Nikosh"/>
                <w:b/>
                <w:color w:val="000000" w:themeColor="text1"/>
                <w:sz w:val="24"/>
                <w:szCs w:val="24"/>
                <w:lang w:bidi="bn-BD"/>
              </w:rPr>
            </w:pPr>
            <w:r>
              <w:rPr>
                <w:rFonts w:ascii="Nikosh" w:hAnsi="Nikosh" w:cs="Nikosh"/>
                <w:color w:val="000000"/>
                <w:sz w:val="24"/>
                <w:szCs w:val="24"/>
                <w:cs/>
                <w:lang w:bidi="bn-IN"/>
              </w:rPr>
              <w:t xml:space="preserve">সরকারি সেবাসমূহের কার্যক্রম </w:t>
            </w:r>
            <w:r w:rsidRPr="004E63AC">
              <w:rPr>
                <w:rFonts w:ascii="Nikosh" w:eastAsia="Nikosh" w:hAnsi="Nikosh" w:cs="Nikosh"/>
                <w:b/>
                <w:color w:val="000000" w:themeColor="text1"/>
                <w:sz w:val="24"/>
                <w:szCs w:val="24"/>
                <w:cs/>
                <w:lang w:bidi="bn-BD"/>
              </w:rPr>
              <w:t>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হতে সহজে, স্বচ্ছভাবে, কম সময়ে</w:t>
            </w:r>
            <w:r>
              <w:rPr>
                <w:rFonts w:ascii="Nikosh" w:eastAsia="Nikosh" w:hAnsi="Nikosh" w:cs="Nikosh"/>
                <w:b/>
                <w:color w:val="000000" w:themeColor="text1"/>
                <w:sz w:val="24"/>
                <w:szCs w:val="24"/>
                <w:cs/>
                <w:lang w:bidi="bn-BD"/>
              </w:rPr>
              <w:t xml:space="preserve"> সম্পাদনের লক্ষ্যে ই-নথি সিস্টেম বা দাপ্তরিক ইমেইল</w:t>
            </w:r>
            <w:r w:rsidR="00DF3AB8">
              <w:rPr>
                <w:rFonts w:ascii="Nikosh" w:eastAsia="Nikosh" w:hAnsi="Nikosh" w:cs="Nikosh"/>
                <w:b/>
                <w:color w:val="000000" w:themeColor="text1"/>
                <w:sz w:val="24"/>
                <w:szCs w:val="24"/>
                <w:cs/>
                <w:lang w:bidi="bn-BD"/>
              </w:rPr>
              <w:t>-এর মা</w:t>
            </w:r>
            <w:proofErr w:type="spellStart"/>
            <w:r w:rsidR="00DF3AB8" w:rsidRPr="00DF3AB8">
              <w:rPr>
                <w:rFonts w:ascii="Nikosh" w:eastAsia="Nikosh" w:hAnsi="Nikosh" w:cs="Nikosh"/>
                <w:bCs/>
                <w:color w:val="000000" w:themeColor="text1"/>
                <w:sz w:val="24"/>
                <w:szCs w:val="24"/>
                <w:lang w:bidi="bn-BD"/>
              </w:rPr>
              <w:t>ধ্য</w:t>
            </w:r>
            <w:proofErr w:type="spellEnd"/>
            <w:r w:rsidR="00812D97">
              <w:rPr>
                <w:rFonts w:ascii="Nikosh" w:eastAsia="Nikosh" w:hAnsi="Nikosh" w:cs="Nikosh"/>
                <w:b/>
                <w:color w:val="000000" w:themeColor="text1"/>
                <w:sz w:val="24"/>
                <w:szCs w:val="24"/>
                <w:cs/>
                <w:lang w:bidi="bn-BD"/>
              </w:rPr>
              <w:t>মে সম্পাদন করা হয়।</w:t>
            </w:r>
          </w:p>
          <w:p w:rsidR="00DF3AB8" w:rsidRPr="00DF3AB8" w:rsidRDefault="00170516" w:rsidP="00DF3AB8">
            <w:pPr>
              <w:jc w:val="both"/>
              <w:rPr>
                <w:rFonts w:ascii="Nikosh" w:hAnsi="Nikosh" w:cs="Nikosh"/>
                <w:sz w:val="24"/>
                <w:szCs w:val="24"/>
              </w:rPr>
            </w:pPr>
            <w:r w:rsidRPr="00DF3AB8">
              <w:rPr>
                <w:rFonts w:ascii="Nikosh" w:hAnsi="Nikosh" w:cs="Nikosh"/>
                <w:sz w:val="24"/>
                <w:szCs w:val="24"/>
                <w:cs/>
              </w:rPr>
              <w:t>জিএসবি</w:t>
            </w:r>
            <w:r w:rsidRPr="00DF3AB8">
              <w:rPr>
                <w:rFonts w:ascii="Nikosh" w:hAnsi="Nikosh" w:cs="Nikosh"/>
                <w:sz w:val="24"/>
                <w:szCs w:val="24"/>
              </w:rPr>
              <w:t>’</w:t>
            </w:r>
            <w:r w:rsidRPr="00DF3AB8">
              <w:rPr>
                <w:rFonts w:ascii="Nikosh" w:hAnsi="Nikosh" w:cs="Nikosh"/>
                <w:sz w:val="24"/>
                <w:szCs w:val="24"/>
                <w:cs/>
              </w:rPr>
              <w:t>র</w:t>
            </w:r>
            <w:r w:rsidR="00DF3AB8" w:rsidRPr="00DF3AB8">
              <w:rPr>
                <w:rFonts w:ascii="Nikosh" w:hAnsi="Nikosh" w:cs="Nikosh"/>
                <w:sz w:val="24"/>
                <w:szCs w:val="24"/>
              </w:rPr>
              <w:t xml:space="preserve"> ০২ (</w:t>
            </w:r>
            <w:proofErr w:type="spellStart"/>
            <w:r w:rsidR="00DF3AB8" w:rsidRPr="00DF3AB8">
              <w:rPr>
                <w:rFonts w:ascii="Nikosh" w:hAnsi="Nikosh" w:cs="Nikosh"/>
                <w:sz w:val="24"/>
                <w:szCs w:val="24"/>
              </w:rPr>
              <w:t>দুই</w:t>
            </w:r>
            <w:proofErr w:type="spellEnd"/>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টি</w:t>
            </w:r>
            <w:proofErr w:type="spellEnd"/>
            <w:r w:rsidR="00DF3AB8" w:rsidRPr="00DF3AB8">
              <w:rPr>
                <w:rFonts w:ascii="Nikosh" w:hAnsi="Nikosh" w:cs="Nikosh"/>
                <w:sz w:val="24"/>
                <w:szCs w:val="24"/>
              </w:rPr>
              <w:t>)</w:t>
            </w:r>
            <w:r w:rsidR="004E63AC" w:rsidRPr="00DF3AB8">
              <w:rPr>
                <w:rFonts w:ascii="Nikosh" w:hAnsi="Nikosh" w:cs="Nikosh"/>
                <w:sz w:val="24"/>
                <w:szCs w:val="24"/>
              </w:rPr>
              <w:t xml:space="preserve"> </w:t>
            </w:r>
            <w:r w:rsidRPr="00DF3AB8">
              <w:rPr>
                <w:rFonts w:ascii="Nikosh" w:hAnsi="Nikosh" w:cs="Nikosh"/>
                <w:sz w:val="24"/>
                <w:szCs w:val="24"/>
                <w:cs/>
              </w:rPr>
              <w:t>মোবাইল</w:t>
            </w:r>
            <w:r w:rsidR="004E63AC" w:rsidRPr="00DF3AB8">
              <w:rPr>
                <w:rFonts w:ascii="Nikosh" w:hAnsi="Nikosh" w:cs="Nikosh"/>
                <w:sz w:val="24"/>
                <w:szCs w:val="24"/>
              </w:rPr>
              <w:t xml:space="preserve"> </w:t>
            </w:r>
            <w:r w:rsidR="00DF3AB8" w:rsidRPr="00DF3AB8">
              <w:rPr>
                <w:rFonts w:ascii="Nikosh" w:hAnsi="Nikosh" w:cs="Nikosh"/>
                <w:sz w:val="24"/>
                <w:szCs w:val="24"/>
                <w:cs/>
              </w:rPr>
              <w:t>অ্যাপ</w:t>
            </w:r>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এর</w:t>
            </w:r>
            <w:proofErr w:type="spellEnd"/>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মাধ্যমে</w:t>
            </w:r>
            <w:proofErr w:type="spellEnd"/>
            <w:r w:rsidR="00DF3AB8" w:rsidRPr="00DF3AB8">
              <w:rPr>
                <w:rFonts w:ascii="Nikosh" w:hAnsi="Nikosh" w:cs="Nikosh"/>
                <w:sz w:val="24"/>
                <w:szCs w:val="24"/>
              </w:rPr>
              <w:t xml:space="preserve"> </w:t>
            </w:r>
            <w:r w:rsidR="00DF3AB8" w:rsidRPr="00DF3AB8">
              <w:rPr>
                <w:rFonts w:ascii="Nikosh" w:hAnsi="Nikosh" w:cs="Nikosh"/>
                <w:sz w:val="24"/>
                <w:szCs w:val="24"/>
                <w:cs/>
              </w:rPr>
              <w:t>ভূবৈজ্ঞানিক</w:t>
            </w:r>
            <w:r w:rsidR="00DF3AB8" w:rsidRPr="00DF3AB8">
              <w:rPr>
                <w:rFonts w:ascii="Nikosh" w:hAnsi="Nikosh" w:cs="Nikosh"/>
                <w:sz w:val="24"/>
                <w:szCs w:val="24"/>
              </w:rPr>
              <w:t xml:space="preserve"> </w:t>
            </w:r>
            <w:r w:rsidR="00DF3AB8" w:rsidRPr="00DF3AB8">
              <w:rPr>
                <w:rFonts w:ascii="Nikosh" w:hAnsi="Nikosh" w:cs="Nikosh"/>
                <w:sz w:val="24"/>
                <w:szCs w:val="24"/>
                <w:cs/>
              </w:rPr>
              <w:t>তথ্য</w:t>
            </w:r>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জানা</w:t>
            </w:r>
            <w:proofErr w:type="spellEnd"/>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যায়</w:t>
            </w:r>
            <w:proofErr w:type="spellEnd"/>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এর</w:t>
            </w:r>
            <w:proofErr w:type="spellEnd"/>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একটি</w:t>
            </w:r>
            <w:proofErr w:type="spellEnd"/>
            <w:r w:rsidR="00DF3AB8" w:rsidRPr="00DF3AB8">
              <w:rPr>
                <w:rFonts w:ascii="Nikosh" w:hAnsi="Nikosh" w:cs="Nikosh"/>
                <w:sz w:val="24"/>
                <w:szCs w:val="24"/>
              </w:rPr>
              <w:t xml:space="preserve"> GSB: Geology and Minerals of Bangladesh </w:t>
            </w:r>
            <w:r w:rsidRPr="00DF3AB8">
              <w:rPr>
                <w:rFonts w:ascii="Nikosh" w:hAnsi="Nikosh" w:cs="Nikosh"/>
                <w:sz w:val="24"/>
                <w:szCs w:val="24"/>
                <w:cs/>
              </w:rPr>
              <w:t>গুগল</w:t>
            </w:r>
            <w:r w:rsidR="004E63AC" w:rsidRPr="00DF3AB8">
              <w:rPr>
                <w:rFonts w:ascii="Nikosh" w:hAnsi="Nikosh" w:cs="Nikosh"/>
                <w:sz w:val="24"/>
                <w:szCs w:val="24"/>
              </w:rPr>
              <w:t xml:space="preserve"> </w:t>
            </w:r>
            <w:r w:rsidRPr="00DF3AB8">
              <w:rPr>
                <w:rFonts w:ascii="Nikosh" w:hAnsi="Nikosh" w:cs="Nikosh"/>
                <w:sz w:val="24"/>
                <w:szCs w:val="24"/>
                <w:cs/>
              </w:rPr>
              <w:t>প্লে</w:t>
            </w:r>
            <w:r w:rsidR="004E63AC" w:rsidRPr="00DF3AB8">
              <w:rPr>
                <w:rFonts w:ascii="Nikosh" w:hAnsi="Nikosh" w:cs="Nikosh"/>
                <w:sz w:val="24"/>
                <w:szCs w:val="24"/>
              </w:rPr>
              <w:t xml:space="preserve"> </w:t>
            </w:r>
            <w:r w:rsidRPr="00DF3AB8">
              <w:rPr>
                <w:rFonts w:ascii="Nikosh" w:hAnsi="Nikosh" w:cs="Nikosh"/>
                <w:sz w:val="24"/>
                <w:szCs w:val="24"/>
                <w:cs/>
              </w:rPr>
              <w:t>স্টোর</w:t>
            </w:r>
            <w:r w:rsidR="004E63AC" w:rsidRPr="00DF3AB8">
              <w:rPr>
                <w:rFonts w:ascii="Nikosh" w:hAnsi="Nikosh" w:cs="Nikosh"/>
                <w:sz w:val="24"/>
                <w:szCs w:val="24"/>
              </w:rPr>
              <w:t xml:space="preserve"> </w:t>
            </w:r>
            <w:r w:rsidRPr="00DF3AB8">
              <w:rPr>
                <w:rFonts w:ascii="Nikosh" w:hAnsi="Nikosh" w:cs="Nikosh"/>
                <w:sz w:val="24"/>
                <w:szCs w:val="24"/>
                <w:cs/>
              </w:rPr>
              <w:t>হতে</w:t>
            </w:r>
            <w:r w:rsidR="004E63AC" w:rsidRPr="00DF3AB8">
              <w:rPr>
                <w:rFonts w:ascii="Nikosh" w:hAnsi="Nikosh" w:cs="Nikosh"/>
                <w:sz w:val="24"/>
                <w:szCs w:val="24"/>
              </w:rPr>
              <w:t xml:space="preserve"> </w:t>
            </w:r>
            <w:r w:rsidRPr="00DF3AB8">
              <w:rPr>
                <w:rFonts w:ascii="Nikosh" w:hAnsi="Nikosh" w:cs="Nikosh"/>
                <w:sz w:val="24"/>
                <w:szCs w:val="24"/>
                <w:cs/>
              </w:rPr>
              <w:t>বিনামূল্যে</w:t>
            </w:r>
            <w:r w:rsidR="004E63AC" w:rsidRPr="00DF3AB8">
              <w:rPr>
                <w:rFonts w:ascii="Nikosh" w:hAnsi="Nikosh" w:cs="Nikosh"/>
                <w:sz w:val="24"/>
                <w:szCs w:val="24"/>
              </w:rPr>
              <w:t xml:space="preserve"> </w:t>
            </w:r>
            <w:r w:rsidRPr="00DF3AB8">
              <w:rPr>
                <w:rFonts w:ascii="Nikosh" w:hAnsi="Nikosh" w:cs="Nikosh"/>
                <w:sz w:val="24"/>
                <w:szCs w:val="24"/>
                <w:cs/>
              </w:rPr>
              <w:t>ডাউনলোড</w:t>
            </w:r>
            <w:r w:rsidR="004E63AC" w:rsidRPr="00DF3AB8">
              <w:rPr>
                <w:rFonts w:ascii="Nikosh" w:hAnsi="Nikosh" w:cs="Nikosh"/>
                <w:sz w:val="24"/>
                <w:szCs w:val="24"/>
              </w:rPr>
              <w:t xml:space="preserve"> </w:t>
            </w:r>
            <w:r w:rsidRPr="00DF3AB8">
              <w:rPr>
                <w:rFonts w:ascii="Nikosh" w:hAnsi="Nikosh" w:cs="Nikosh"/>
                <w:sz w:val="24"/>
                <w:szCs w:val="24"/>
                <w:cs/>
              </w:rPr>
              <w:t>করে</w:t>
            </w:r>
            <w:r w:rsidR="00DF3AB8" w:rsidRPr="00DF3AB8">
              <w:rPr>
                <w:rFonts w:ascii="Nikosh" w:hAnsi="Nikosh" w:cs="Nikosh"/>
                <w:sz w:val="24"/>
                <w:szCs w:val="24"/>
              </w:rPr>
              <w:t xml:space="preserve"> </w:t>
            </w:r>
            <w:r w:rsidR="00DF3AB8" w:rsidRPr="00DF3AB8">
              <w:rPr>
                <w:rFonts w:ascii="Nikosh" w:hAnsi="Nikosh" w:cs="Nikosh"/>
                <w:sz w:val="24"/>
                <w:szCs w:val="24"/>
                <w:cs/>
              </w:rPr>
              <w:t>এর</w:t>
            </w:r>
            <w:r w:rsidR="00DF3AB8" w:rsidRPr="00DF3AB8">
              <w:rPr>
                <w:rFonts w:ascii="Nikosh" w:hAnsi="Nikosh" w:cs="Nikosh"/>
                <w:sz w:val="24"/>
                <w:szCs w:val="24"/>
              </w:rPr>
              <w:t xml:space="preserve"> </w:t>
            </w:r>
            <w:r w:rsidR="00DF3AB8" w:rsidRPr="00DF3AB8">
              <w:rPr>
                <w:rFonts w:ascii="Nikosh" w:hAnsi="Nikosh" w:cs="Nikosh"/>
                <w:sz w:val="24"/>
                <w:szCs w:val="24"/>
                <w:cs/>
              </w:rPr>
              <w:t>মাধ্যমে</w:t>
            </w:r>
            <w:r w:rsidR="00DF3AB8" w:rsidRPr="00DF3AB8">
              <w:rPr>
                <w:rFonts w:ascii="Nikosh" w:hAnsi="Nikosh" w:cs="Nikosh"/>
                <w:sz w:val="24"/>
                <w:szCs w:val="24"/>
              </w:rPr>
              <w:t xml:space="preserve"> </w:t>
            </w:r>
            <w:r w:rsidR="00DF3AB8" w:rsidRPr="00DF3AB8">
              <w:rPr>
                <w:rFonts w:ascii="Nikosh" w:hAnsi="Nikosh" w:cs="Nikosh"/>
                <w:sz w:val="24"/>
                <w:szCs w:val="24"/>
                <w:cs/>
              </w:rPr>
              <w:t>জিএসবি</w:t>
            </w:r>
            <w:r w:rsidR="00DF3AB8" w:rsidRPr="00DF3AB8">
              <w:rPr>
                <w:rFonts w:ascii="Nikosh" w:hAnsi="Nikosh" w:cs="Nikosh"/>
                <w:sz w:val="24"/>
                <w:szCs w:val="24"/>
              </w:rPr>
              <w:t xml:space="preserve"> </w:t>
            </w:r>
            <w:r w:rsidR="00DF3AB8" w:rsidRPr="00DF3AB8">
              <w:rPr>
                <w:rFonts w:ascii="Nikosh" w:hAnsi="Nikosh" w:cs="Nikosh"/>
                <w:sz w:val="24"/>
                <w:szCs w:val="24"/>
                <w:cs/>
              </w:rPr>
              <w:t>কর্তৃক</w:t>
            </w:r>
            <w:r w:rsidR="00DF3AB8" w:rsidRPr="00DF3AB8">
              <w:rPr>
                <w:rFonts w:ascii="Nikosh" w:hAnsi="Nikosh" w:cs="Nikosh"/>
                <w:sz w:val="24"/>
                <w:szCs w:val="24"/>
              </w:rPr>
              <w:t xml:space="preserve"> </w:t>
            </w:r>
            <w:r w:rsidR="00DF3AB8" w:rsidRPr="00DF3AB8">
              <w:rPr>
                <w:rFonts w:ascii="Nikosh" w:hAnsi="Nikosh" w:cs="Nikosh"/>
                <w:sz w:val="24"/>
                <w:szCs w:val="24"/>
                <w:cs/>
              </w:rPr>
              <w:t>অনুন্ধানকৃত</w:t>
            </w:r>
            <w:r w:rsidR="00DF3AB8" w:rsidRPr="00DF3AB8">
              <w:rPr>
                <w:rFonts w:ascii="Nikosh" w:hAnsi="Nikosh" w:cs="Nikosh"/>
                <w:sz w:val="24"/>
                <w:szCs w:val="24"/>
              </w:rPr>
              <w:t xml:space="preserve"> </w:t>
            </w:r>
            <w:r w:rsidR="00DF3AB8" w:rsidRPr="00DF3AB8">
              <w:rPr>
                <w:rFonts w:ascii="Nikosh" w:hAnsi="Nikosh" w:cs="Nikosh"/>
                <w:sz w:val="24"/>
                <w:szCs w:val="24"/>
                <w:cs/>
              </w:rPr>
              <w:t>ও</w:t>
            </w:r>
            <w:r w:rsidR="00DF3AB8" w:rsidRPr="00DF3AB8">
              <w:rPr>
                <w:rFonts w:ascii="Nikosh" w:hAnsi="Nikosh" w:cs="Nikosh"/>
                <w:sz w:val="24"/>
                <w:szCs w:val="24"/>
              </w:rPr>
              <w:t xml:space="preserve"> </w:t>
            </w:r>
            <w:r w:rsidR="00DF3AB8" w:rsidRPr="00DF3AB8">
              <w:rPr>
                <w:rFonts w:ascii="Nikosh" w:hAnsi="Nikosh" w:cs="Nikosh"/>
                <w:sz w:val="24"/>
                <w:szCs w:val="24"/>
                <w:cs/>
              </w:rPr>
              <w:t>আবিস্কৃত</w:t>
            </w:r>
            <w:r w:rsidR="00DF3AB8" w:rsidRPr="00DF3AB8">
              <w:rPr>
                <w:rFonts w:ascii="Nikosh" w:hAnsi="Nikosh" w:cs="Nikosh"/>
                <w:sz w:val="24"/>
                <w:szCs w:val="24"/>
              </w:rPr>
              <w:t xml:space="preserve"> </w:t>
            </w:r>
            <w:r w:rsidR="00DF3AB8" w:rsidRPr="00DF3AB8">
              <w:rPr>
                <w:rFonts w:ascii="Nikosh" w:hAnsi="Nikosh" w:cs="Nikosh"/>
                <w:sz w:val="24"/>
                <w:szCs w:val="24"/>
                <w:cs/>
              </w:rPr>
              <w:t>খনিজ</w:t>
            </w:r>
            <w:r w:rsidR="00DF3AB8" w:rsidRPr="00DF3AB8">
              <w:rPr>
                <w:rFonts w:ascii="Nikosh" w:hAnsi="Nikosh" w:cs="Nikosh"/>
                <w:sz w:val="24"/>
                <w:szCs w:val="24"/>
              </w:rPr>
              <w:t xml:space="preserve"> </w:t>
            </w:r>
            <w:r w:rsidR="00DF3AB8" w:rsidRPr="00DF3AB8">
              <w:rPr>
                <w:rFonts w:ascii="Nikosh" w:hAnsi="Nikosh" w:cs="Nikosh"/>
                <w:sz w:val="24"/>
                <w:szCs w:val="24"/>
                <w:cs/>
              </w:rPr>
              <w:t>সম্পদ</w:t>
            </w:r>
            <w:r w:rsidR="00DF3AB8" w:rsidRPr="00DF3AB8">
              <w:rPr>
                <w:rFonts w:ascii="Nikosh" w:hAnsi="Nikosh" w:cs="Nikosh"/>
                <w:sz w:val="24"/>
                <w:szCs w:val="24"/>
              </w:rPr>
              <w:t xml:space="preserve"> </w:t>
            </w:r>
            <w:r w:rsidR="00DF3AB8" w:rsidRPr="00DF3AB8">
              <w:rPr>
                <w:rFonts w:ascii="Nikosh" w:hAnsi="Nikosh" w:cs="Nikosh"/>
                <w:sz w:val="24"/>
                <w:szCs w:val="24"/>
                <w:cs/>
              </w:rPr>
              <w:t>এবং</w:t>
            </w:r>
            <w:r w:rsidR="00DF3AB8" w:rsidRPr="00DF3AB8">
              <w:rPr>
                <w:rFonts w:ascii="Nikosh" w:hAnsi="Nikosh" w:cs="Nikosh"/>
                <w:sz w:val="24"/>
                <w:szCs w:val="24"/>
              </w:rPr>
              <w:t xml:space="preserve"> </w:t>
            </w:r>
            <w:r w:rsidR="00DF3AB8" w:rsidRPr="00DF3AB8">
              <w:rPr>
                <w:rFonts w:ascii="Nikosh" w:hAnsi="Nikosh" w:cs="Nikosh"/>
                <w:sz w:val="24"/>
                <w:szCs w:val="24"/>
                <w:cs/>
              </w:rPr>
              <w:t>বাংলাদেশের</w:t>
            </w:r>
            <w:r w:rsidR="00DF3AB8" w:rsidRPr="00DF3AB8">
              <w:rPr>
                <w:rFonts w:ascii="Nikosh" w:hAnsi="Nikosh" w:cs="Nikosh"/>
                <w:sz w:val="24"/>
                <w:szCs w:val="24"/>
              </w:rPr>
              <w:t xml:space="preserve"> </w:t>
            </w:r>
            <w:r w:rsidR="00DF3AB8" w:rsidRPr="00DF3AB8">
              <w:rPr>
                <w:rFonts w:ascii="Nikosh" w:hAnsi="Nikosh" w:cs="Nikosh"/>
                <w:sz w:val="24"/>
                <w:szCs w:val="24"/>
                <w:cs/>
              </w:rPr>
              <w:t>ভূতত্ত্ব</w:t>
            </w:r>
            <w:r w:rsidR="00DF3AB8" w:rsidRPr="00DF3AB8">
              <w:rPr>
                <w:rFonts w:ascii="Nikosh" w:hAnsi="Nikosh" w:cs="Nikosh"/>
                <w:sz w:val="24"/>
                <w:szCs w:val="24"/>
              </w:rPr>
              <w:t xml:space="preserve"> </w:t>
            </w:r>
            <w:r w:rsidR="00DF3AB8" w:rsidRPr="00DF3AB8">
              <w:rPr>
                <w:rFonts w:ascii="Nikosh" w:hAnsi="Nikosh" w:cs="Nikosh"/>
                <w:sz w:val="24"/>
                <w:szCs w:val="24"/>
                <w:cs/>
              </w:rPr>
              <w:t>সম্পর্কিত</w:t>
            </w:r>
            <w:r w:rsidR="00DF3AB8" w:rsidRPr="00DF3AB8">
              <w:rPr>
                <w:rFonts w:ascii="Nikosh" w:hAnsi="Nikosh" w:cs="Nikosh"/>
                <w:sz w:val="24"/>
                <w:szCs w:val="24"/>
              </w:rPr>
              <w:t xml:space="preserve"> </w:t>
            </w:r>
            <w:r w:rsidR="00DF3AB8" w:rsidRPr="00DF3AB8">
              <w:rPr>
                <w:rFonts w:ascii="Nikosh" w:hAnsi="Nikosh" w:cs="Nikosh"/>
                <w:sz w:val="24"/>
                <w:szCs w:val="24"/>
                <w:cs/>
              </w:rPr>
              <w:t>মানচিত্র</w:t>
            </w:r>
            <w:r w:rsidR="00DF3AB8" w:rsidRPr="00DF3AB8">
              <w:rPr>
                <w:rFonts w:ascii="Nikosh" w:hAnsi="Nikosh" w:cs="Nikosh"/>
                <w:sz w:val="24"/>
                <w:szCs w:val="24"/>
              </w:rPr>
              <w:t xml:space="preserve"> </w:t>
            </w:r>
            <w:r w:rsidR="00DF3AB8" w:rsidRPr="00DF3AB8">
              <w:rPr>
                <w:rFonts w:ascii="Nikosh" w:hAnsi="Nikosh" w:cs="Nikosh"/>
                <w:sz w:val="24"/>
                <w:szCs w:val="24"/>
                <w:cs/>
              </w:rPr>
              <w:t>ও</w:t>
            </w:r>
            <w:r w:rsidR="00DF3AB8" w:rsidRPr="00DF3AB8">
              <w:rPr>
                <w:rFonts w:ascii="Nikosh" w:hAnsi="Nikosh" w:cs="Nikosh"/>
                <w:sz w:val="24"/>
                <w:szCs w:val="24"/>
              </w:rPr>
              <w:t xml:space="preserve"> </w:t>
            </w:r>
            <w:r w:rsidR="00DF3AB8" w:rsidRPr="00DF3AB8">
              <w:rPr>
                <w:rFonts w:ascii="Nikosh" w:hAnsi="Nikosh" w:cs="Nikosh"/>
                <w:sz w:val="24"/>
                <w:szCs w:val="24"/>
                <w:cs/>
              </w:rPr>
              <w:t>ভূবৈজ্ঞানিক</w:t>
            </w:r>
            <w:r w:rsidR="00DF3AB8" w:rsidRPr="00DF3AB8">
              <w:rPr>
                <w:rFonts w:ascii="Nikosh" w:hAnsi="Nikosh" w:cs="Nikosh"/>
                <w:sz w:val="24"/>
                <w:szCs w:val="24"/>
              </w:rPr>
              <w:t xml:space="preserve"> </w:t>
            </w:r>
            <w:r w:rsidR="00CC10DE" w:rsidRPr="00DF3AB8">
              <w:rPr>
                <w:rFonts w:ascii="Nikosh" w:hAnsi="Nikosh" w:cs="Nikosh"/>
                <w:sz w:val="24"/>
                <w:szCs w:val="24"/>
                <w:cs/>
              </w:rPr>
              <w:t>তথ্যসমূহ</w:t>
            </w:r>
            <w:r w:rsidR="004E63AC" w:rsidRPr="00DF3AB8">
              <w:rPr>
                <w:rFonts w:ascii="Nikosh" w:hAnsi="Nikosh" w:cs="Nikosh"/>
                <w:sz w:val="24"/>
                <w:szCs w:val="24"/>
              </w:rPr>
              <w:t xml:space="preserve"> </w:t>
            </w:r>
            <w:r w:rsidR="00CC10DE" w:rsidRPr="00DF3AB8">
              <w:rPr>
                <w:rFonts w:ascii="Nikosh" w:hAnsi="Nikosh" w:cs="Nikosh"/>
                <w:sz w:val="24"/>
                <w:szCs w:val="24"/>
                <w:cs/>
              </w:rPr>
              <w:t>জানা</w:t>
            </w:r>
            <w:r w:rsidR="004E63AC" w:rsidRPr="00DF3AB8">
              <w:rPr>
                <w:rFonts w:ascii="Nikosh" w:hAnsi="Nikosh" w:cs="Nikosh"/>
                <w:sz w:val="24"/>
                <w:szCs w:val="24"/>
              </w:rPr>
              <w:t xml:space="preserve"> </w:t>
            </w:r>
            <w:r w:rsidRPr="00DF3AB8">
              <w:rPr>
                <w:rFonts w:ascii="Nikosh" w:hAnsi="Nikosh" w:cs="Nikosh"/>
                <w:sz w:val="24"/>
                <w:szCs w:val="24"/>
                <w:cs/>
              </w:rPr>
              <w:t>যায়।</w:t>
            </w:r>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অপর</w:t>
            </w:r>
            <w:proofErr w:type="spellEnd"/>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একটি</w:t>
            </w:r>
            <w:proofErr w:type="spellEnd"/>
            <w:r w:rsidR="00DF3AB8" w:rsidRPr="00DF3AB8">
              <w:rPr>
                <w:rFonts w:ascii="Nikosh" w:hAnsi="Nikosh" w:cs="Nikosh"/>
                <w:sz w:val="24"/>
                <w:szCs w:val="24"/>
              </w:rPr>
              <w:t xml:space="preserve"> </w:t>
            </w:r>
            <w:r w:rsidR="00DF3AB8" w:rsidRPr="00DF3AB8">
              <w:rPr>
                <w:rFonts w:ascii="Nikosh" w:hAnsi="Nikosh" w:cs="Nikosh"/>
                <w:sz w:val="24"/>
                <w:szCs w:val="24"/>
                <w:cs/>
              </w:rPr>
              <w:t>অ্যাপ</w:t>
            </w:r>
            <w:r w:rsidR="00DF3AB8" w:rsidRPr="00DF3AB8">
              <w:rPr>
                <w:rFonts w:ascii="Nikosh" w:hAnsi="Nikosh" w:cs="Nikosh"/>
                <w:sz w:val="24"/>
                <w:szCs w:val="24"/>
              </w:rPr>
              <w:t xml:space="preserve">  BD</w:t>
            </w:r>
            <w:r w:rsidR="00DF3AB8">
              <w:rPr>
                <w:rFonts w:ascii="Nikosh" w:hAnsi="Nikosh" w:cs="Nikosh"/>
                <w:sz w:val="24"/>
                <w:szCs w:val="24"/>
              </w:rPr>
              <w:t>:</w:t>
            </w:r>
            <w:r w:rsidR="00DF3AB8" w:rsidRPr="00DF3AB8">
              <w:rPr>
                <w:rFonts w:ascii="Nikosh" w:hAnsi="Nikosh" w:cs="Nikosh"/>
                <w:sz w:val="24"/>
                <w:szCs w:val="24"/>
              </w:rPr>
              <w:t xml:space="preserve"> </w:t>
            </w:r>
            <w:proofErr w:type="spellStart"/>
            <w:r w:rsidR="00DF3AB8" w:rsidRPr="00DF3AB8">
              <w:rPr>
                <w:rFonts w:ascii="Nikosh" w:hAnsi="Nikosh" w:cs="Nikosh"/>
                <w:sz w:val="24"/>
                <w:szCs w:val="24"/>
              </w:rPr>
              <w:t>Palaeontology</w:t>
            </w:r>
            <w:proofErr w:type="spellEnd"/>
            <w:r w:rsidR="007A080C">
              <w:rPr>
                <w:rFonts w:ascii="Nikosh" w:hAnsi="Nikosh" w:cs="Nikosh"/>
                <w:sz w:val="24"/>
                <w:szCs w:val="24"/>
              </w:rPr>
              <w:t xml:space="preserve"> </w:t>
            </w:r>
            <w:r w:rsidR="007A080C" w:rsidRPr="00DF3AB8">
              <w:rPr>
                <w:rFonts w:ascii="Nikosh" w:hAnsi="Nikosh" w:cs="Nikosh"/>
                <w:sz w:val="24"/>
                <w:szCs w:val="24"/>
                <w:cs/>
              </w:rPr>
              <w:t>গুগল</w:t>
            </w:r>
            <w:r w:rsidR="007A080C" w:rsidRPr="00DF3AB8">
              <w:rPr>
                <w:rFonts w:ascii="Nikosh" w:hAnsi="Nikosh" w:cs="Nikosh"/>
                <w:sz w:val="24"/>
                <w:szCs w:val="24"/>
              </w:rPr>
              <w:t xml:space="preserve"> </w:t>
            </w:r>
            <w:r w:rsidR="007A080C" w:rsidRPr="00DF3AB8">
              <w:rPr>
                <w:rFonts w:ascii="Nikosh" w:hAnsi="Nikosh" w:cs="Nikosh"/>
                <w:sz w:val="24"/>
                <w:szCs w:val="24"/>
                <w:cs/>
              </w:rPr>
              <w:t>প্লে</w:t>
            </w:r>
            <w:r w:rsidR="007A080C" w:rsidRPr="00DF3AB8">
              <w:rPr>
                <w:rFonts w:ascii="Nikosh" w:hAnsi="Nikosh" w:cs="Nikosh"/>
                <w:sz w:val="24"/>
                <w:szCs w:val="24"/>
              </w:rPr>
              <w:t xml:space="preserve"> </w:t>
            </w:r>
            <w:r w:rsidR="007A080C" w:rsidRPr="00DF3AB8">
              <w:rPr>
                <w:rFonts w:ascii="Nikosh" w:hAnsi="Nikosh" w:cs="Nikosh"/>
                <w:sz w:val="24"/>
                <w:szCs w:val="24"/>
                <w:cs/>
              </w:rPr>
              <w:t>স্টোর</w:t>
            </w:r>
            <w:r w:rsidR="007A080C" w:rsidRPr="00DF3AB8">
              <w:rPr>
                <w:rFonts w:ascii="Nikosh" w:hAnsi="Nikosh" w:cs="Nikosh"/>
                <w:sz w:val="24"/>
                <w:szCs w:val="24"/>
              </w:rPr>
              <w:t xml:space="preserve"> </w:t>
            </w:r>
            <w:r w:rsidR="007A080C" w:rsidRPr="00DF3AB8">
              <w:rPr>
                <w:rFonts w:ascii="Nikosh" w:hAnsi="Nikosh" w:cs="Nikosh"/>
                <w:sz w:val="24"/>
                <w:szCs w:val="24"/>
                <w:cs/>
              </w:rPr>
              <w:t>হতে</w:t>
            </w:r>
            <w:r w:rsidR="007A080C" w:rsidRPr="00DF3AB8">
              <w:rPr>
                <w:rFonts w:ascii="Nikosh" w:hAnsi="Nikosh" w:cs="Nikosh"/>
                <w:sz w:val="24"/>
                <w:szCs w:val="24"/>
              </w:rPr>
              <w:t xml:space="preserve"> </w:t>
            </w:r>
            <w:r w:rsidR="007A080C" w:rsidRPr="00DF3AB8">
              <w:rPr>
                <w:rFonts w:ascii="Nikosh" w:hAnsi="Nikosh" w:cs="Nikosh"/>
                <w:sz w:val="24"/>
                <w:szCs w:val="24"/>
                <w:cs/>
              </w:rPr>
              <w:t>বিনামূল্যে</w:t>
            </w:r>
            <w:r w:rsidR="007A080C" w:rsidRPr="00DF3AB8">
              <w:rPr>
                <w:rFonts w:ascii="Nikosh" w:hAnsi="Nikosh" w:cs="Nikosh"/>
                <w:sz w:val="24"/>
                <w:szCs w:val="24"/>
              </w:rPr>
              <w:t xml:space="preserve"> </w:t>
            </w:r>
            <w:r w:rsidR="007A080C" w:rsidRPr="00DF3AB8">
              <w:rPr>
                <w:rFonts w:ascii="Nikosh" w:hAnsi="Nikosh" w:cs="Nikosh"/>
                <w:sz w:val="24"/>
                <w:szCs w:val="24"/>
                <w:cs/>
              </w:rPr>
              <w:t>ডাউনলোড</w:t>
            </w:r>
            <w:r w:rsidR="007A080C" w:rsidRPr="00DF3AB8">
              <w:rPr>
                <w:rFonts w:ascii="Nikosh" w:hAnsi="Nikosh" w:cs="Nikosh"/>
                <w:sz w:val="24"/>
                <w:szCs w:val="24"/>
              </w:rPr>
              <w:t xml:space="preserve"> </w:t>
            </w:r>
            <w:r w:rsidR="007A080C" w:rsidRPr="00DF3AB8">
              <w:rPr>
                <w:rFonts w:ascii="Nikosh" w:hAnsi="Nikosh" w:cs="Nikosh"/>
                <w:sz w:val="24"/>
                <w:szCs w:val="24"/>
                <w:cs/>
              </w:rPr>
              <w:t>করে</w:t>
            </w:r>
            <w:r w:rsidR="007A080C" w:rsidRPr="00DF3AB8">
              <w:rPr>
                <w:rFonts w:ascii="Nikosh" w:hAnsi="Nikosh" w:cs="Nikosh"/>
                <w:sz w:val="24"/>
                <w:szCs w:val="24"/>
              </w:rPr>
              <w:t xml:space="preserve"> </w:t>
            </w:r>
            <w:r w:rsidR="007A080C" w:rsidRPr="00DF3AB8">
              <w:rPr>
                <w:rFonts w:ascii="Nikosh" w:hAnsi="Nikosh" w:cs="Nikosh"/>
                <w:sz w:val="24"/>
                <w:szCs w:val="24"/>
                <w:cs/>
              </w:rPr>
              <w:t>এর</w:t>
            </w:r>
            <w:r w:rsidR="007A080C" w:rsidRPr="00DF3AB8">
              <w:rPr>
                <w:rFonts w:ascii="Nikosh" w:hAnsi="Nikosh" w:cs="Nikosh"/>
                <w:sz w:val="24"/>
                <w:szCs w:val="24"/>
              </w:rPr>
              <w:t xml:space="preserve"> </w:t>
            </w:r>
            <w:r w:rsidR="007A080C" w:rsidRPr="00DF3AB8">
              <w:rPr>
                <w:rFonts w:ascii="Nikosh" w:hAnsi="Nikosh" w:cs="Nikosh"/>
                <w:sz w:val="24"/>
                <w:szCs w:val="24"/>
                <w:cs/>
              </w:rPr>
              <w:t>মাধ্যমে</w:t>
            </w:r>
            <w:r w:rsidR="007A080C">
              <w:rPr>
                <w:rFonts w:ascii="Nikosh" w:hAnsi="Nikosh" w:cs="Nikosh"/>
                <w:sz w:val="24"/>
                <w:szCs w:val="24"/>
              </w:rPr>
              <w:t xml:space="preserve"> </w:t>
            </w:r>
            <w:proofErr w:type="spellStart"/>
            <w:r w:rsidR="007A080C">
              <w:rPr>
                <w:rFonts w:ascii="Nikosh" w:hAnsi="Nikosh" w:cs="Nikosh"/>
                <w:sz w:val="24"/>
                <w:szCs w:val="24"/>
              </w:rPr>
              <w:t>প্যালিনোলজি</w:t>
            </w:r>
            <w:proofErr w:type="spellEnd"/>
            <w:r w:rsidR="007A080C">
              <w:rPr>
                <w:rFonts w:ascii="Nikosh" w:hAnsi="Nikosh" w:cs="Nikosh"/>
                <w:sz w:val="24"/>
                <w:szCs w:val="24"/>
              </w:rPr>
              <w:t xml:space="preserve"> ও </w:t>
            </w:r>
            <w:proofErr w:type="spellStart"/>
            <w:r w:rsidR="007A080C">
              <w:rPr>
                <w:rFonts w:ascii="Nikosh" w:hAnsi="Nikosh" w:cs="Nikosh"/>
                <w:sz w:val="24"/>
                <w:szCs w:val="24"/>
              </w:rPr>
              <w:t>প্যালিওনন্টোলজিক্যাল</w:t>
            </w:r>
            <w:proofErr w:type="spellEnd"/>
            <w:r w:rsidR="007A080C">
              <w:rPr>
                <w:rFonts w:ascii="Nikosh" w:hAnsi="Nikosh" w:cs="Nikosh"/>
                <w:sz w:val="24"/>
                <w:szCs w:val="24"/>
              </w:rPr>
              <w:t xml:space="preserve"> </w:t>
            </w:r>
            <w:proofErr w:type="spellStart"/>
            <w:r w:rsidR="007A080C">
              <w:rPr>
                <w:rFonts w:ascii="Nikosh" w:hAnsi="Nikosh" w:cs="Nikosh"/>
                <w:sz w:val="24"/>
                <w:szCs w:val="24"/>
              </w:rPr>
              <w:t>ডাটাবেজ</w:t>
            </w:r>
            <w:proofErr w:type="spellEnd"/>
            <w:r w:rsidR="007A080C">
              <w:rPr>
                <w:rFonts w:ascii="Nikosh" w:hAnsi="Nikosh" w:cs="Nikosh"/>
                <w:sz w:val="24"/>
                <w:szCs w:val="24"/>
              </w:rPr>
              <w:t xml:space="preserve"> </w:t>
            </w:r>
            <w:proofErr w:type="spellStart"/>
            <w:r w:rsidR="007A080C">
              <w:rPr>
                <w:rFonts w:ascii="Nikosh" w:hAnsi="Nikosh" w:cs="Nikosh"/>
                <w:sz w:val="24"/>
                <w:szCs w:val="24"/>
              </w:rPr>
              <w:t>হতে</w:t>
            </w:r>
            <w:proofErr w:type="spellEnd"/>
            <w:r w:rsidR="007A080C">
              <w:rPr>
                <w:rFonts w:ascii="Nikosh" w:hAnsi="Nikosh" w:cs="Nikosh"/>
                <w:sz w:val="24"/>
                <w:szCs w:val="24"/>
              </w:rPr>
              <w:t xml:space="preserve"> </w:t>
            </w:r>
            <w:proofErr w:type="spellStart"/>
            <w:r w:rsidR="007A080C">
              <w:rPr>
                <w:rFonts w:ascii="Nikosh" w:hAnsi="Nikosh" w:cs="Nikosh"/>
                <w:sz w:val="24"/>
                <w:szCs w:val="24"/>
              </w:rPr>
              <w:t>জিএসবি’র</w:t>
            </w:r>
            <w:proofErr w:type="spellEnd"/>
            <w:r w:rsidR="007A080C">
              <w:rPr>
                <w:rFonts w:ascii="Nikosh" w:hAnsi="Nikosh" w:cs="Nikosh"/>
                <w:sz w:val="24"/>
                <w:szCs w:val="24"/>
              </w:rPr>
              <w:t xml:space="preserve"> </w:t>
            </w:r>
            <w:proofErr w:type="spellStart"/>
            <w:r w:rsidR="007A080C">
              <w:rPr>
                <w:rFonts w:ascii="Nikosh" w:hAnsi="Nikosh" w:cs="Nikosh"/>
                <w:sz w:val="24"/>
                <w:szCs w:val="24"/>
              </w:rPr>
              <w:t>সংরক্ষিত</w:t>
            </w:r>
            <w:proofErr w:type="spellEnd"/>
            <w:r w:rsidR="007A080C">
              <w:rPr>
                <w:rFonts w:ascii="Nikosh" w:hAnsi="Nikosh" w:cs="Nikosh"/>
                <w:sz w:val="24"/>
                <w:szCs w:val="24"/>
              </w:rPr>
              <w:t xml:space="preserve"> </w:t>
            </w:r>
            <w:proofErr w:type="spellStart"/>
            <w:r w:rsidR="007A080C">
              <w:rPr>
                <w:rFonts w:ascii="Nikosh" w:hAnsi="Nikosh" w:cs="Nikosh"/>
                <w:sz w:val="24"/>
                <w:szCs w:val="24"/>
              </w:rPr>
              <w:t>ক্যাটালগ</w:t>
            </w:r>
            <w:proofErr w:type="spellEnd"/>
            <w:r w:rsidR="007A080C">
              <w:rPr>
                <w:rFonts w:ascii="Nikosh" w:hAnsi="Nikosh" w:cs="Nikosh"/>
                <w:sz w:val="24"/>
                <w:szCs w:val="24"/>
              </w:rPr>
              <w:t xml:space="preserve"> </w:t>
            </w:r>
            <w:proofErr w:type="spellStart"/>
            <w:r w:rsidR="007A080C">
              <w:rPr>
                <w:rFonts w:ascii="Nikosh" w:hAnsi="Nikosh" w:cs="Nikosh"/>
                <w:sz w:val="24"/>
                <w:szCs w:val="24"/>
              </w:rPr>
              <w:t>সম্পর্কৃত</w:t>
            </w:r>
            <w:proofErr w:type="spellEnd"/>
            <w:r w:rsidR="007A080C">
              <w:rPr>
                <w:rFonts w:ascii="Nikosh" w:hAnsi="Nikosh" w:cs="Nikosh"/>
                <w:sz w:val="24"/>
                <w:szCs w:val="24"/>
              </w:rPr>
              <w:t xml:space="preserve"> </w:t>
            </w:r>
            <w:proofErr w:type="spellStart"/>
            <w:r w:rsidR="007A080C">
              <w:rPr>
                <w:rFonts w:ascii="Nikosh" w:hAnsi="Nikosh" w:cs="Nikosh"/>
                <w:sz w:val="24"/>
                <w:szCs w:val="24"/>
              </w:rPr>
              <w:lastRenderedPageBreak/>
              <w:t>তথ্য</w:t>
            </w:r>
            <w:proofErr w:type="spellEnd"/>
            <w:r w:rsidR="007A080C">
              <w:rPr>
                <w:rFonts w:ascii="Nikosh" w:hAnsi="Nikosh" w:cs="Nikosh"/>
                <w:sz w:val="24"/>
                <w:szCs w:val="24"/>
              </w:rPr>
              <w:t xml:space="preserve"> ও </w:t>
            </w:r>
            <w:proofErr w:type="spellStart"/>
            <w:r w:rsidR="007A080C">
              <w:rPr>
                <w:rFonts w:ascii="Nikosh" w:hAnsi="Nikosh" w:cs="Nikosh"/>
                <w:sz w:val="24"/>
                <w:szCs w:val="24"/>
              </w:rPr>
              <w:t>পরীক্ষাগার</w:t>
            </w:r>
            <w:proofErr w:type="spellEnd"/>
            <w:r w:rsidR="007A080C">
              <w:rPr>
                <w:rFonts w:ascii="Nikosh" w:hAnsi="Nikosh" w:cs="Nikosh"/>
                <w:sz w:val="24"/>
                <w:szCs w:val="24"/>
              </w:rPr>
              <w:t xml:space="preserve"> </w:t>
            </w:r>
            <w:proofErr w:type="spellStart"/>
            <w:r w:rsidR="007A080C">
              <w:rPr>
                <w:rFonts w:ascii="Nikosh" w:hAnsi="Nikosh" w:cs="Nikosh"/>
                <w:sz w:val="24"/>
                <w:szCs w:val="24"/>
              </w:rPr>
              <w:t>প্রস্তুত</w:t>
            </w:r>
            <w:proofErr w:type="spellEnd"/>
            <w:r w:rsidR="007A080C">
              <w:rPr>
                <w:rFonts w:ascii="Nikosh" w:hAnsi="Nikosh" w:cs="Nikosh"/>
                <w:sz w:val="24"/>
                <w:szCs w:val="24"/>
              </w:rPr>
              <w:t xml:space="preserve"> </w:t>
            </w:r>
            <w:proofErr w:type="spellStart"/>
            <w:r w:rsidR="007A080C">
              <w:rPr>
                <w:rFonts w:ascii="Nikosh" w:hAnsi="Nikosh" w:cs="Nikosh"/>
                <w:sz w:val="24"/>
                <w:szCs w:val="24"/>
              </w:rPr>
              <w:t>প্রণালী</w:t>
            </w:r>
            <w:proofErr w:type="spellEnd"/>
            <w:r w:rsidR="007A080C">
              <w:rPr>
                <w:rFonts w:ascii="Nikosh" w:hAnsi="Nikosh" w:cs="Nikosh"/>
                <w:sz w:val="24"/>
                <w:szCs w:val="24"/>
              </w:rPr>
              <w:t xml:space="preserve"> </w:t>
            </w:r>
            <w:proofErr w:type="spellStart"/>
            <w:r w:rsidR="007A080C">
              <w:rPr>
                <w:rFonts w:ascii="Nikosh" w:hAnsi="Nikosh" w:cs="Nikosh"/>
                <w:sz w:val="24"/>
                <w:szCs w:val="24"/>
              </w:rPr>
              <w:t>জানতে</w:t>
            </w:r>
            <w:proofErr w:type="spellEnd"/>
            <w:r w:rsidR="007A080C">
              <w:rPr>
                <w:rFonts w:ascii="Nikosh" w:hAnsi="Nikosh" w:cs="Nikosh"/>
                <w:sz w:val="24"/>
                <w:szCs w:val="24"/>
              </w:rPr>
              <w:t xml:space="preserve"> </w:t>
            </w:r>
            <w:proofErr w:type="spellStart"/>
            <w:r w:rsidR="007A080C">
              <w:rPr>
                <w:rFonts w:ascii="Nikosh" w:hAnsi="Nikosh" w:cs="Nikosh"/>
                <w:sz w:val="24"/>
                <w:szCs w:val="24"/>
              </w:rPr>
              <w:t>পারবে</w:t>
            </w:r>
            <w:proofErr w:type="spellEnd"/>
            <w:r w:rsidR="007A080C">
              <w:rPr>
                <w:rFonts w:ascii="Nikosh" w:hAnsi="Nikosh" w:cs="Nikosh"/>
                <w:sz w:val="24"/>
                <w:szCs w:val="24"/>
              </w:rPr>
              <w:t>।</w:t>
            </w:r>
          </w:p>
          <w:p w:rsidR="00170516" w:rsidRPr="004E63AC" w:rsidRDefault="00170516" w:rsidP="00DF3AB8">
            <w:pPr>
              <w:pStyle w:val="ListParagraph"/>
              <w:tabs>
                <w:tab w:val="left" w:pos="5040"/>
              </w:tabs>
              <w:ind w:left="0"/>
              <w:rPr>
                <w:rFonts w:ascii="Nikosh" w:hAnsi="Nikosh" w:cs="Nikosh"/>
                <w:color w:val="000000"/>
                <w:sz w:val="24"/>
                <w:szCs w:val="24"/>
              </w:rPr>
            </w:pP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১.১.২</w:t>
            </w:r>
          </w:p>
        </w:tc>
        <w:tc>
          <w:tcPr>
            <w:tcW w:w="1676"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ডিজিটাল</w:t>
            </w:r>
            <w:r w:rsidRPr="004E63AC">
              <w:rPr>
                <w:rFonts w:ascii="Nikosh" w:eastAsia="Nikosh" w:hAnsi="Nikosh" w:cs="Nikosh"/>
                <w:b/>
                <w:color w:val="000000" w:themeColor="text1"/>
                <w:sz w:val="24"/>
                <w:szCs w:val="24"/>
                <w:cs/>
                <w:lang w:bidi="bn-BD"/>
              </w:rPr>
              <w:t xml:space="preserve"> পদ্ধতিতে সকল সেবা গ্রহণে নাগরিকদের সক্ষমতা উন্নয়ন ও অবহিতকরণে  ব্যবস্থা গ্রহণ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right="-99"/>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সকলমন্ত্রণালয়/বিভাগ/দপ্তর/ সংস্থা</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নাগরিকগণের সক্ষমতা বৃদ্ধি পাবে</w:t>
            </w:r>
            <w:r w:rsidRPr="004E63AC">
              <w:rPr>
                <w:rFonts w:ascii="Nikosh" w:eastAsia="Nikosh" w:hAnsi="Nikosh" w:cs="Nikosh"/>
                <w:b/>
                <w:color w:val="000000" w:themeColor="text1"/>
                <w:sz w:val="24"/>
                <w:szCs w:val="24"/>
                <w:cs/>
                <w:lang w:bidi="hi-IN"/>
              </w:rPr>
              <w:t>।</w:t>
            </w:r>
          </w:p>
        </w:tc>
        <w:tc>
          <w:tcPr>
            <w:tcW w:w="117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৮</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১০</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26"/>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w:t>
            </w:r>
          </w:p>
        </w:tc>
        <w:tc>
          <w:tcPr>
            <w:tcW w:w="2520" w:type="dxa"/>
          </w:tcPr>
          <w:p w:rsidR="00090B82" w:rsidRDefault="00302E86" w:rsidP="004E63AC">
            <w:pPr>
              <w:pStyle w:val="ListParagraph"/>
              <w:tabs>
                <w:tab w:val="left" w:pos="5040"/>
              </w:tabs>
              <w:ind w:left="0"/>
              <w:rPr>
                <w:rFonts w:ascii="Nikosh" w:hAnsi="Nikosh" w:cs="Nikosh"/>
                <w:color w:val="000000"/>
                <w:sz w:val="24"/>
                <w:szCs w:val="24"/>
                <w:lang w:bidi="hi-IN"/>
              </w:rPr>
            </w:pPr>
            <w:r w:rsidRPr="004E63AC">
              <w:rPr>
                <w:rFonts w:ascii="Nikosh" w:hAnsi="Nikosh" w:cs="Nikosh"/>
                <w:color w:val="000000"/>
                <w:sz w:val="24"/>
                <w:szCs w:val="24"/>
                <w:cs/>
                <w:lang w:bidi="bn-IN"/>
              </w:rPr>
              <w:t>গবেষণাগার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সহজিকরণ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নমুনা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সংযুক্তকরণ</w:t>
            </w:r>
            <w:r w:rsidRPr="004E63AC">
              <w:rPr>
                <w:rFonts w:ascii="Nikosh" w:hAnsi="Nikosh" w:cs="Nikosh"/>
                <w:color w:val="000000"/>
                <w:sz w:val="24"/>
                <w:szCs w:val="24"/>
                <w:cs/>
                <w:lang w:bidi="hi-IN"/>
              </w:rPr>
              <w:t>।</w:t>
            </w:r>
          </w:p>
          <w:p w:rsidR="007B4BAB" w:rsidRPr="004E63AC" w:rsidRDefault="007B4BAB" w:rsidP="004E63AC">
            <w:pPr>
              <w:pStyle w:val="ListParagraph"/>
              <w:tabs>
                <w:tab w:val="left" w:pos="5040"/>
              </w:tabs>
              <w:ind w:left="0"/>
              <w:rPr>
                <w:rFonts w:ascii="Nikosh" w:hAnsi="Nikosh" w:cs="Nikosh"/>
                <w:color w:val="000000"/>
                <w:sz w:val="24"/>
                <w:szCs w:val="24"/>
                <w:cs/>
                <w:lang w:bidi="hi-IN"/>
              </w:rPr>
            </w:pPr>
            <w:r>
              <w:rPr>
                <w:rFonts w:ascii="Nikosh" w:hAnsi="Nikosh" w:cs="Nikosh"/>
                <w:color w:val="000000"/>
                <w:sz w:val="24"/>
                <w:szCs w:val="24"/>
                <w:cs/>
                <w:lang w:bidi="bn-IN"/>
              </w:rPr>
              <w:t>ইনডেক্স</w:t>
            </w:r>
            <w:r>
              <w:rPr>
                <w:rFonts w:ascii="Nikosh" w:hAnsi="Nikosh" w:cs="Nikosh"/>
                <w:color w:val="000000"/>
                <w:sz w:val="24"/>
                <w:szCs w:val="24"/>
                <w:lang w:bidi="hi-IN"/>
              </w:rPr>
              <w:t xml:space="preserve"> </w:t>
            </w:r>
            <w:r>
              <w:rPr>
                <w:rFonts w:ascii="Nikosh" w:hAnsi="Nikosh" w:cs="Nikosh"/>
                <w:color w:val="000000"/>
                <w:sz w:val="24"/>
                <w:szCs w:val="24"/>
                <w:cs/>
                <w:lang w:bidi="bn-IN"/>
              </w:rPr>
              <w:t>মানচিত্রের</w:t>
            </w:r>
            <w:r>
              <w:rPr>
                <w:rFonts w:ascii="Nikosh" w:hAnsi="Nikosh" w:cs="Nikosh"/>
                <w:color w:val="000000"/>
                <w:sz w:val="24"/>
                <w:szCs w:val="24"/>
                <w:lang w:bidi="hi-IN"/>
              </w:rPr>
              <w:t xml:space="preserve"> </w:t>
            </w:r>
            <w:r>
              <w:rPr>
                <w:rFonts w:ascii="Nikosh" w:hAnsi="Nikosh" w:cs="Nikosh"/>
                <w:color w:val="000000"/>
                <w:sz w:val="24"/>
                <w:szCs w:val="24"/>
                <w:cs/>
                <w:lang w:bidi="bn-IN"/>
              </w:rPr>
              <w:t>মাধ্যমে</w:t>
            </w:r>
            <w:r>
              <w:rPr>
                <w:rFonts w:ascii="Nikosh" w:hAnsi="Nikosh" w:cs="Nikosh"/>
                <w:color w:val="000000"/>
                <w:sz w:val="24"/>
                <w:szCs w:val="24"/>
                <w:lang w:bidi="hi-IN"/>
              </w:rPr>
              <w:t xml:space="preserve"> </w:t>
            </w:r>
            <w:r>
              <w:rPr>
                <w:rFonts w:ascii="Nikosh" w:hAnsi="Nikosh" w:cs="Nikosh"/>
                <w:color w:val="000000"/>
                <w:sz w:val="24"/>
                <w:szCs w:val="24"/>
                <w:cs/>
                <w:lang w:bidi="bn-IN"/>
              </w:rPr>
              <w:t>ভূবৈজ্ঞানিক</w:t>
            </w:r>
            <w:r>
              <w:rPr>
                <w:rFonts w:ascii="Nikosh" w:hAnsi="Nikosh" w:cs="Nikosh"/>
                <w:color w:val="000000"/>
                <w:sz w:val="24"/>
                <w:szCs w:val="24"/>
                <w:lang w:bidi="hi-IN"/>
              </w:rPr>
              <w:t xml:space="preserve"> </w:t>
            </w:r>
            <w:r>
              <w:rPr>
                <w:rFonts w:ascii="Nikosh" w:hAnsi="Nikosh" w:cs="Nikosh"/>
                <w:color w:val="000000"/>
                <w:sz w:val="24"/>
                <w:szCs w:val="24"/>
                <w:cs/>
                <w:lang w:bidi="bn-IN"/>
              </w:rPr>
              <w:t>তথ্যপ্রদান</w:t>
            </w:r>
            <w:r>
              <w:rPr>
                <w:rFonts w:ascii="Nikosh" w:hAnsi="Nikosh" w:cs="Nikosh"/>
                <w:color w:val="000000"/>
                <w:sz w:val="24"/>
                <w:szCs w:val="24"/>
                <w:lang w:bidi="hi-IN"/>
              </w:rPr>
              <w:t xml:space="preserve"> </w:t>
            </w:r>
            <w:r>
              <w:rPr>
                <w:rFonts w:ascii="Nikosh" w:hAnsi="Nikosh" w:cs="Nikosh"/>
                <w:color w:val="000000"/>
                <w:sz w:val="24"/>
                <w:szCs w:val="24"/>
                <w:cs/>
                <w:lang w:bidi="bn-IN"/>
              </w:rPr>
              <w:t>প্রক্রিয়া</w:t>
            </w:r>
            <w:r>
              <w:rPr>
                <w:rFonts w:ascii="Nikosh" w:hAnsi="Nikosh" w:cs="Nikosh"/>
                <w:color w:val="000000"/>
                <w:sz w:val="24"/>
                <w:szCs w:val="24"/>
                <w:lang w:bidi="hi-IN"/>
              </w:rPr>
              <w:t xml:space="preserve"> </w:t>
            </w:r>
            <w:r>
              <w:rPr>
                <w:rFonts w:ascii="Nikosh" w:hAnsi="Nikosh" w:cs="Nikosh"/>
                <w:color w:val="000000"/>
                <w:sz w:val="24"/>
                <w:szCs w:val="24"/>
                <w:cs/>
                <w:lang w:bidi="bn-IN"/>
              </w:rPr>
              <w:t>সহজিকরণ</w:t>
            </w:r>
            <w:r>
              <w:rPr>
                <w:rFonts w:ascii="Nikosh" w:hAnsi="Nikosh" w:cs="Nikosh"/>
                <w:color w:val="000000"/>
                <w:sz w:val="24"/>
                <w:szCs w:val="24"/>
                <w:cs/>
                <w:lang w:bidi="hi-IN"/>
              </w:rPr>
              <w:t>।</w:t>
            </w:r>
          </w:p>
          <w:p w:rsidR="00812D97" w:rsidRPr="004E63AC" w:rsidRDefault="00090B82" w:rsidP="004E63AC">
            <w:pPr>
              <w:pStyle w:val="ListParagraph"/>
              <w:tabs>
                <w:tab w:val="left" w:pos="5040"/>
              </w:tabs>
              <w:ind w:left="0"/>
              <w:rPr>
                <w:rFonts w:ascii="Nikosh" w:hAnsi="Nikosh" w:cs="Nikosh"/>
                <w:color w:val="000000"/>
                <w:sz w:val="24"/>
                <w:szCs w:val="24"/>
                <w:cs/>
                <w:lang w:bidi="hi-IN"/>
              </w:rPr>
            </w:pPr>
            <w:r w:rsidRPr="004E63AC">
              <w:rPr>
                <w:rFonts w:ascii="Nikosh" w:hAnsi="Nikosh" w:cs="Nikosh"/>
                <w:color w:val="000000"/>
                <w:sz w:val="24"/>
                <w:szCs w:val="24"/>
                <w:cs/>
                <w:lang w:bidi="bn-IN"/>
              </w:rPr>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লাইব্রেরী প্রতিষ্ঠার মাধ্যমে জিএসবি</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র লাইব্রেরীতে সংরক্ষিত পুস্তক</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জার্নাল</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প্রতিবেদন ইত্যাদি সম্পর্কে অবহিতকরণ</w:t>
            </w:r>
            <w:r w:rsidRPr="004E63AC">
              <w:rPr>
                <w:rFonts w:ascii="Nikosh" w:hAnsi="Nikosh" w:cs="Nikosh"/>
                <w:color w:val="000000"/>
                <w:sz w:val="24"/>
                <w:szCs w:val="24"/>
                <w:cs/>
                <w:lang w:bidi="hi-IN"/>
              </w:rPr>
              <w:t>।</w:t>
            </w:r>
          </w:p>
        </w:tc>
        <w:tc>
          <w:tcPr>
            <w:tcW w:w="3150" w:type="dxa"/>
          </w:tcPr>
          <w:p w:rsidR="00C1114D" w:rsidRDefault="00302E86" w:rsidP="004E63AC">
            <w:pPr>
              <w:pStyle w:val="ListParagraph"/>
              <w:tabs>
                <w:tab w:val="left" w:pos="5040"/>
              </w:tabs>
              <w:ind w:left="0"/>
              <w:rPr>
                <w:rFonts w:ascii="Nikosh" w:hAnsi="Nikosh" w:cs="Nikosh"/>
                <w:color w:val="000000"/>
                <w:sz w:val="24"/>
                <w:szCs w:val="24"/>
                <w:lang w:bidi="hi-IN"/>
              </w:rPr>
            </w:pPr>
            <w:r w:rsidRPr="004E63AC">
              <w:rPr>
                <w:rFonts w:ascii="Nikosh" w:hAnsi="Nikosh" w:cs="Nikosh"/>
                <w:color w:val="000000"/>
                <w:sz w:val="24"/>
                <w:szCs w:val="24"/>
                <w:cs/>
                <w:lang w:bidi="bn-IN"/>
              </w:rPr>
              <w:t>নমুনা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শীর্ষক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আছে</w:t>
            </w:r>
            <w:r w:rsidR="00CC10DE" w:rsidRPr="004E63AC">
              <w:rPr>
                <w:rFonts w:ascii="Nikosh" w:hAnsi="Nikosh" w:cs="Nikosh"/>
                <w:color w:val="000000"/>
                <w:sz w:val="24"/>
                <w:szCs w:val="24"/>
                <w:cs/>
                <w:lang w:bidi="hi-IN"/>
              </w:rPr>
              <w:t>।</w:t>
            </w:r>
          </w:p>
          <w:p w:rsidR="007B4BAB" w:rsidRPr="004E63AC" w:rsidRDefault="007B4BAB" w:rsidP="004E63AC">
            <w:pPr>
              <w:pStyle w:val="ListParagraph"/>
              <w:tabs>
                <w:tab w:val="left" w:pos="5040"/>
              </w:tabs>
              <w:ind w:left="0"/>
              <w:rPr>
                <w:rFonts w:ascii="Nikosh" w:hAnsi="Nikosh" w:cs="Nikosh"/>
                <w:color w:val="000000"/>
                <w:sz w:val="24"/>
                <w:szCs w:val="24"/>
                <w:cs/>
                <w:lang w:bidi="hi-IN"/>
              </w:rPr>
            </w:pPr>
            <w:r>
              <w:rPr>
                <w:rFonts w:ascii="Nikosh" w:hAnsi="Nikosh" w:cs="Nikosh"/>
                <w:color w:val="000000"/>
                <w:sz w:val="24"/>
                <w:szCs w:val="24"/>
                <w:cs/>
                <w:lang w:bidi="bn-IN"/>
              </w:rPr>
              <w:t>ইনডেক্স</w:t>
            </w:r>
            <w:r>
              <w:rPr>
                <w:rFonts w:ascii="Nikosh" w:hAnsi="Nikosh" w:cs="Nikosh"/>
                <w:color w:val="000000"/>
                <w:sz w:val="24"/>
                <w:szCs w:val="24"/>
                <w:lang w:bidi="hi-IN"/>
              </w:rPr>
              <w:t xml:space="preserve"> </w:t>
            </w:r>
            <w:r>
              <w:rPr>
                <w:rFonts w:ascii="Nikosh" w:hAnsi="Nikosh" w:cs="Nikosh"/>
                <w:color w:val="000000"/>
                <w:sz w:val="24"/>
                <w:szCs w:val="24"/>
                <w:cs/>
                <w:lang w:bidi="bn-IN"/>
              </w:rPr>
              <w:t>মানচিত্রের</w:t>
            </w:r>
            <w:r>
              <w:rPr>
                <w:rFonts w:ascii="Nikosh" w:hAnsi="Nikosh" w:cs="Nikosh"/>
                <w:color w:val="000000"/>
                <w:sz w:val="24"/>
                <w:szCs w:val="24"/>
                <w:lang w:bidi="hi-IN"/>
              </w:rPr>
              <w:t xml:space="preserve"> </w:t>
            </w:r>
            <w:r>
              <w:rPr>
                <w:rFonts w:ascii="Nikosh" w:hAnsi="Nikosh" w:cs="Nikosh"/>
                <w:color w:val="000000"/>
                <w:sz w:val="24"/>
                <w:szCs w:val="24"/>
                <w:cs/>
                <w:lang w:bidi="bn-IN"/>
              </w:rPr>
              <w:t>মাধ্যমে</w:t>
            </w:r>
            <w:r>
              <w:rPr>
                <w:rFonts w:ascii="Nikosh" w:hAnsi="Nikosh" w:cs="Nikosh"/>
                <w:color w:val="000000"/>
                <w:sz w:val="24"/>
                <w:szCs w:val="24"/>
                <w:lang w:bidi="hi-IN"/>
              </w:rPr>
              <w:t xml:space="preserve"> </w:t>
            </w:r>
            <w:r>
              <w:rPr>
                <w:rFonts w:ascii="Nikosh" w:hAnsi="Nikosh" w:cs="Nikosh"/>
                <w:color w:val="000000"/>
                <w:sz w:val="24"/>
                <w:szCs w:val="24"/>
                <w:cs/>
                <w:lang w:bidi="bn-IN"/>
              </w:rPr>
              <w:t>ভূবৈজ্ঞানিক</w:t>
            </w:r>
            <w:r>
              <w:rPr>
                <w:rFonts w:ascii="Nikosh" w:hAnsi="Nikosh" w:cs="Nikosh"/>
                <w:color w:val="000000"/>
                <w:sz w:val="24"/>
                <w:szCs w:val="24"/>
                <w:lang w:bidi="hi-IN"/>
              </w:rPr>
              <w:t xml:space="preserve"> </w:t>
            </w:r>
            <w:r>
              <w:rPr>
                <w:rFonts w:ascii="Nikosh" w:hAnsi="Nikosh" w:cs="Nikosh"/>
                <w:color w:val="000000"/>
                <w:sz w:val="24"/>
                <w:szCs w:val="24"/>
                <w:cs/>
                <w:lang w:bidi="bn-IN"/>
              </w:rPr>
              <w:t>তথ্যপ্রদান</w:t>
            </w:r>
            <w:r>
              <w:rPr>
                <w:rFonts w:ascii="Nikosh" w:hAnsi="Nikosh" w:cs="Nikosh"/>
                <w:color w:val="000000"/>
                <w:sz w:val="24"/>
                <w:szCs w:val="24"/>
                <w:lang w:bidi="hi-IN"/>
              </w:rPr>
              <w:t xml:space="preserve"> </w:t>
            </w:r>
            <w:r>
              <w:rPr>
                <w:rFonts w:ascii="Nikosh" w:hAnsi="Nikosh" w:cs="Nikosh"/>
                <w:color w:val="000000"/>
                <w:sz w:val="24"/>
                <w:szCs w:val="24"/>
                <w:cs/>
                <w:lang w:bidi="bn-IN"/>
              </w:rPr>
              <w:t>প্রক্রিয়া</w:t>
            </w:r>
            <w:r w:rsidR="002877AB">
              <w:rPr>
                <w:rFonts w:ascii="Nikosh" w:hAnsi="Nikosh" w:cs="Nikosh"/>
                <w:color w:val="000000"/>
                <w:sz w:val="24"/>
                <w:szCs w:val="24"/>
                <w:lang w:bidi="hi-IN"/>
              </w:rPr>
              <w:t xml:space="preserve"> </w:t>
            </w:r>
            <w:r w:rsidR="002877AB" w:rsidRPr="004E63AC">
              <w:rPr>
                <w:rFonts w:ascii="Nikosh" w:hAnsi="Nikosh" w:cs="Nikosh"/>
                <w:color w:val="000000"/>
                <w:sz w:val="24"/>
                <w:szCs w:val="24"/>
                <w:cs/>
                <w:lang w:bidi="bn-IN"/>
              </w:rPr>
              <w:t>শীর্ষক</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সেবাটি</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ওয়েবসাইটে</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সংযুক্ত</w:t>
            </w:r>
            <w:r w:rsidR="002877AB" w:rsidRPr="004E63AC">
              <w:rPr>
                <w:rFonts w:ascii="Nikosh" w:hAnsi="Nikosh" w:cs="Nikosh"/>
                <w:color w:val="000000"/>
                <w:sz w:val="24"/>
                <w:szCs w:val="24"/>
                <w:lang w:bidi="bn-IN"/>
              </w:rPr>
              <w:t xml:space="preserve"> </w:t>
            </w:r>
            <w:r w:rsidR="002877AB">
              <w:rPr>
                <w:rFonts w:ascii="Nikosh" w:hAnsi="Nikosh" w:cs="Nikosh"/>
                <w:color w:val="000000"/>
                <w:sz w:val="24"/>
                <w:szCs w:val="24"/>
                <w:cs/>
                <w:lang w:bidi="bn-IN"/>
              </w:rPr>
              <w:t>করে</w:t>
            </w:r>
            <w:r w:rsidR="002877AB">
              <w:rPr>
                <w:rFonts w:ascii="Nikosh" w:hAnsi="Nikosh" w:cs="Nikosh"/>
                <w:color w:val="000000"/>
                <w:sz w:val="24"/>
                <w:szCs w:val="24"/>
                <w:lang w:bidi="bn-IN"/>
              </w:rPr>
              <w:t xml:space="preserve"> </w:t>
            </w:r>
            <w:r w:rsidR="002877AB">
              <w:rPr>
                <w:rFonts w:ascii="Nikosh" w:hAnsi="Nikosh" w:cs="Nikosh"/>
                <w:color w:val="000000"/>
                <w:sz w:val="24"/>
                <w:szCs w:val="24"/>
                <w:cs/>
                <w:lang w:bidi="bn-IN"/>
              </w:rPr>
              <w:t>প্রদান</w:t>
            </w:r>
            <w:r w:rsidR="002877AB">
              <w:rPr>
                <w:rFonts w:ascii="Nikosh" w:hAnsi="Nikosh" w:cs="Nikosh"/>
                <w:color w:val="000000"/>
                <w:sz w:val="24"/>
                <w:szCs w:val="24"/>
                <w:lang w:bidi="bn-IN"/>
              </w:rPr>
              <w:t xml:space="preserve"> </w:t>
            </w:r>
            <w:r w:rsidR="002877AB">
              <w:rPr>
                <w:rFonts w:ascii="Nikosh" w:hAnsi="Nikosh" w:cs="Nikosh"/>
                <w:color w:val="000000"/>
                <w:sz w:val="24"/>
                <w:szCs w:val="24"/>
                <w:cs/>
                <w:lang w:bidi="bn-IN"/>
              </w:rPr>
              <w:t>করা</w:t>
            </w:r>
            <w:r w:rsidR="002877AB">
              <w:rPr>
                <w:rFonts w:ascii="Nikosh" w:hAnsi="Nikosh" w:cs="Nikosh"/>
                <w:color w:val="000000"/>
                <w:sz w:val="24"/>
                <w:szCs w:val="24"/>
                <w:lang w:bidi="bn-IN"/>
              </w:rPr>
              <w:t xml:space="preserve"> </w:t>
            </w:r>
            <w:r w:rsidR="002877AB">
              <w:rPr>
                <w:rFonts w:ascii="Nikosh" w:hAnsi="Nikosh" w:cs="Nikosh"/>
                <w:color w:val="000000"/>
                <w:sz w:val="24"/>
                <w:szCs w:val="24"/>
                <w:cs/>
                <w:lang w:bidi="bn-IN"/>
              </w:rPr>
              <w:t>হচ্ছে</w:t>
            </w:r>
            <w:r w:rsidR="002877AB">
              <w:rPr>
                <w:rFonts w:ascii="Nikosh" w:hAnsi="Nikosh" w:cs="Nikosh"/>
                <w:color w:val="000000"/>
                <w:sz w:val="24"/>
                <w:szCs w:val="24"/>
                <w:cs/>
                <w:lang w:bidi="hi-IN"/>
              </w:rPr>
              <w:t>।</w:t>
            </w:r>
          </w:p>
          <w:p w:rsidR="00090B82" w:rsidRPr="004E63AC" w:rsidRDefault="00090B82" w:rsidP="002877AB">
            <w:pPr>
              <w:pStyle w:val="ListParagraph"/>
              <w:tabs>
                <w:tab w:val="left" w:pos="5040"/>
              </w:tabs>
              <w:ind w:left="0"/>
              <w:rPr>
                <w:rFonts w:ascii="Nikosh" w:hAnsi="Nikosh" w:cs="Nikosh"/>
                <w:color w:val="000000"/>
                <w:sz w:val="24"/>
                <w:szCs w:val="24"/>
                <w:cs/>
                <w:lang w:bidi="bn-IN"/>
              </w:rPr>
            </w:pPr>
            <w:r w:rsidRPr="004E63AC">
              <w:rPr>
                <w:rFonts w:ascii="Nikosh" w:hAnsi="Nikosh" w:cs="Nikosh"/>
                <w:color w:val="000000"/>
                <w:sz w:val="24"/>
                <w:szCs w:val="24"/>
                <w:cs/>
                <w:lang w:bidi="bn-IN"/>
              </w:rPr>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 xml:space="preserve">লাইব্রেরী প্রতিষ্ঠার বিষয়টি </w:t>
            </w:r>
            <w:r w:rsidR="00302444">
              <w:rPr>
                <w:rFonts w:ascii="Nikosh" w:hAnsi="Nikosh" w:cs="Nikosh"/>
                <w:color w:val="000000"/>
                <w:sz w:val="24"/>
                <w:szCs w:val="24"/>
                <w:cs/>
                <w:lang w:bidi="bn-IN"/>
              </w:rPr>
              <w:t xml:space="preserve">এখনো </w:t>
            </w:r>
            <w:r w:rsidRPr="004E63AC">
              <w:rPr>
                <w:rFonts w:ascii="Nikosh" w:hAnsi="Nikosh" w:cs="Nikosh"/>
                <w:color w:val="000000"/>
                <w:sz w:val="24"/>
                <w:szCs w:val="24"/>
                <w:cs/>
                <w:lang w:bidi="bn-IN"/>
              </w:rPr>
              <w:t>প্রক্রিয়াধীন রয়েছে।</w:t>
            </w:r>
          </w:p>
        </w:tc>
      </w:tr>
      <w:tr w:rsidR="00302E86" w:rsidRPr="004E63AC" w:rsidTr="00CE7C33">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১.১.৩</w:t>
            </w:r>
          </w:p>
        </w:tc>
        <w:tc>
          <w:tcPr>
            <w:tcW w:w="1676" w:type="dxa"/>
          </w:tcPr>
          <w:p w:rsidR="00302E86" w:rsidRPr="004E63AC" w:rsidRDefault="00302E86" w:rsidP="00C1114D">
            <w:pPr>
              <w:pStyle w:val="ListParagraph"/>
              <w:tabs>
                <w:tab w:val="left" w:pos="5040"/>
              </w:tabs>
              <w:ind w:left="0"/>
              <w:rPr>
                <w:rFonts w:ascii="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সকল মন্ত্রণালয়, বিভাগ ও দপ্তরের ডিজিটাল </w:t>
            </w:r>
            <w:r w:rsidRPr="004E63AC">
              <w:rPr>
                <w:rFonts w:ascii="Nikosh" w:eastAsia="Nikosh" w:hAnsi="Nikosh" w:cs="Nikosh"/>
                <w:b/>
                <w:color w:val="000000" w:themeColor="text1"/>
                <w:sz w:val="24"/>
                <w:szCs w:val="24"/>
                <w:cs/>
                <w:lang w:bidi="bn-IN"/>
              </w:rPr>
              <w:t xml:space="preserve">সার্ভিস প্রদানের  </w:t>
            </w:r>
            <w:r w:rsidRPr="004E63AC">
              <w:rPr>
                <w:rFonts w:ascii="Nikosh" w:eastAsia="Nikosh" w:hAnsi="Nikosh" w:cs="Nikosh"/>
                <w:b/>
                <w:color w:val="000000" w:themeColor="text1"/>
                <w:sz w:val="24"/>
                <w:szCs w:val="24"/>
                <w:cs/>
                <w:lang w:bidi="bn-BD"/>
              </w:rPr>
              <w:t>ক্ষেত্রে</w:t>
            </w:r>
            <w:r w:rsidRPr="004E63AC">
              <w:rPr>
                <w:rFonts w:ascii="Nikosh" w:eastAsia="Nikosh" w:hAnsi="Nikosh" w:cs="Nikosh"/>
                <w:b/>
                <w:color w:val="000000" w:themeColor="text1"/>
                <w:sz w:val="24"/>
                <w:szCs w:val="24"/>
                <w:cs/>
                <w:lang w:bidi="bn-IN"/>
              </w:rPr>
              <w:t xml:space="preserve"> সার্ভিস </w:t>
            </w:r>
            <w:r w:rsidRPr="004E63AC">
              <w:rPr>
                <w:rFonts w:ascii="Nikosh" w:eastAsia="Nikosh" w:hAnsi="Nikosh" w:cs="Nikosh"/>
                <w:b/>
                <w:color w:val="000000" w:themeColor="text1"/>
                <w:sz w:val="24"/>
                <w:szCs w:val="24"/>
                <w:cs/>
                <w:lang w:bidi="bn-BD"/>
              </w:rPr>
              <w:t>চিহ্নিতকরণ,</w:t>
            </w:r>
            <w:r w:rsidRPr="004E63AC">
              <w:rPr>
                <w:rFonts w:ascii="Nikosh" w:eastAsia="Nikosh" w:hAnsi="Nikosh" w:cs="Nikosh"/>
                <w:b/>
                <w:color w:val="000000" w:themeColor="text1"/>
                <w:sz w:val="24"/>
                <w:szCs w:val="24"/>
                <w:cs/>
                <w:lang w:bidi="bn-IN"/>
              </w:rPr>
              <w:t xml:space="preserve"> ক্রয়ের ব্যবস্থাকরণ</w:t>
            </w:r>
            <w:r w:rsidRPr="004E63AC">
              <w:rPr>
                <w:rFonts w:ascii="Nikosh" w:eastAsia="Nikosh" w:hAnsi="Nikosh" w:cs="Nikosh"/>
                <w:b/>
                <w:color w:val="000000" w:themeColor="text1"/>
                <w:sz w:val="24"/>
                <w:szCs w:val="24"/>
                <w:cs/>
                <w:lang w:bidi="bn-BD"/>
              </w:rPr>
              <w:t xml:space="preserve"> ও </w:t>
            </w:r>
            <w:r w:rsidRPr="004E63AC">
              <w:rPr>
                <w:rFonts w:ascii="Nikosh" w:eastAsia="Nikosh" w:hAnsi="Nikosh" w:cs="Nikosh"/>
                <w:b/>
                <w:color w:val="000000" w:themeColor="text1"/>
                <w:sz w:val="24"/>
                <w:szCs w:val="24"/>
                <w:cs/>
                <w:lang w:bidi="bn-IN"/>
              </w:rPr>
              <w:t xml:space="preserve">বাস্তবায়নের উদ্দেশ্যে </w:t>
            </w:r>
            <w:r w:rsidRPr="004E63AC">
              <w:rPr>
                <w:rFonts w:ascii="Nikosh" w:eastAsia="Nikosh" w:hAnsi="Nikosh" w:cs="Nikosh"/>
                <w:b/>
                <w:color w:val="000000" w:themeColor="text1"/>
                <w:sz w:val="24"/>
                <w:szCs w:val="24"/>
                <w:cs/>
                <w:lang w:bidi="bn-BD"/>
              </w:rPr>
              <w:t xml:space="preserve">প্রতিষ্ঠানের শীর্ষ </w:t>
            </w:r>
            <w:r w:rsidRPr="004E63AC">
              <w:rPr>
                <w:rFonts w:ascii="Nikosh" w:eastAsia="Nikosh" w:hAnsi="Nikosh" w:cs="Nikosh"/>
                <w:color w:val="000000" w:themeColor="text1"/>
                <w:sz w:val="24"/>
                <w:szCs w:val="24"/>
                <w:cs/>
                <w:lang w:bidi="bn-IN"/>
              </w:rPr>
              <w:t xml:space="preserve">পর্যায়ের স্থায়ী (যেমন </w:t>
            </w:r>
            <w:r w:rsidRPr="004E63AC">
              <w:rPr>
                <w:rFonts w:ascii="Nikosh" w:eastAsia="Nikosh" w:hAnsi="Nikosh" w:cs="Nikosh"/>
                <w:color w:val="000000" w:themeColor="text1"/>
                <w:sz w:val="24"/>
                <w:szCs w:val="24"/>
                <w:lang w:bidi="bn-IN"/>
              </w:rPr>
              <w:t>Chief Innovation Officer</w:t>
            </w:r>
            <w:r w:rsidRPr="004E63AC">
              <w:rPr>
                <w:rFonts w:ascii="Nikosh" w:eastAsia="Nikosh" w:hAnsi="Nikosh" w:cs="Nikosh"/>
                <w:color w:val="000000" w:themeColor="text1"/>
                <w:sz w:val="24"/>
                <w:szCs w:val="24"/>
                <w:cs/>
                <w:lang w:bidi="bn-IN"/>
              </w:rPr>
              <w:t>/</w:t>
            </w:r>
            <w:r w:rsidRPr="004E63AC">
              <w:rPr>
                <w:rFonts w:ascii="Nikosh" w:eastAsia="Nikosh" w:hAnsi="Nikosh" w:cs="Nikosh"/>
                <w:color w:val="000000" w:themeColor="text1"/>
                <w:sz w:val="24"/>
                <w:szCs w:val="24"/>
                <w:lang w:bidi="bn-IN"/>
              </w:rPr>
              <w:t xml:space="preserve"> Innovation Officer/ ICT Focal Point)</w:t>
            </w:r>
            <w:r w:rsidR="002E4FD0">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 xml:space="preserve">কর্মকর্তাকে </w:t>
            </w:r>
            <w:r w:rsidRPr="004E63AC">
              <w:rPr>
                <w:rFonts w:ascii="Nikosh" w:eastAsia="Nikosh" w:hAnsi="Nikosh" w:cs="Nikosh"/>
                <w:color w:val="000000" w:themeColor="text1"/>
                <w:sz w:val="24"/>
                <w:szCs w:val="24"/>
                <w:cs/>
                <w:lang w:bidi="bn-BD"/>
              </w:rPr>
              <w:t xml:space="preserve">দায়িত্ব </w:t>
            </w:r>
            <w:r w:rsidRPr="004E63AC">
              <w:rPr>
                <w:rFonts w:ascii="Nikosh" w:eastAsia="Nikosh" w:hAnsi="Nikosh" w:cs="Nikosh"/>
                <w:color w:val="000000" w:themeColor="text1"/>
                <w:sz w:val="24"/>
                <w:szCs w:val="24"/>
                <w:cs/>
                <w:lang w:bidi="bn-BD"/>
              </w:rPr>
              <w:lastRenderedPageBreak/>
              <w:t>প্রদান।</w:t>
            </w:r>
          </w:p>
        </w:tc>
        <w:tc>
          <w:tcPr>
            <w:tcW w:w="1260" w:type="dxa"/>
          </w:tcPr>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মন্ত্রিপরিষদ 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জনপ্রশাসন মন্ত্রণালয়</w:t>
            </w:r>
            <w:r w:rsidRPr="004E63AC">
              <w:rPr>
                <w:rFonts w:ascii="Nikosh" w:eastAsia="Nikosh" w:hAnsi="Nikosh" w:cs="Nikosh"/>
                <w:b/>
                <w:color w:val="000000" w:themeColor="text1"/>
                <w:sz w:val="24"/>
                <w:szCs w:val="24"/>
                <w:lang w:bidi="bn-BD"/>
              </w:rPr>
              <w:t>/</w:t>
            </w:r>
          </w:p>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 সংস্থা</w:t>
            </w:r>
          </w:p>
        </w:tc>
        <w:tc>
          <w:tcPr>
            <w:tcW w:w="1620" w:type="dxa"/>
          </w:tcPr>
          <w:p w:rsidR="00302E86" w:rsidRPr="004E63AC" w:rsidRDefault="00302E8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 </w:t>
            </w:r>
            <w:r w:rsidRPr="004E63AC">
              <w:rPr>
                <w:rFonts w:ascii="Nikosh" w:eastAsia="Nikosh" w:hAnsi="Nikosh" w:cs="Nikosh"/>
                <w:b/>
                <w:color w:val="000000" w:themeColor="text1"/>
                <w:sz w:val="24"/>
                <w:szCs w:val="24"/>
                <w:cs/>
                <w:lang w:bidi="bn-IN"/>
              </w:rPr>
              <w:t>সরকার</w:t>
            </w:r>
            <w:r w:rsidRPr="004E63AC">
              <w:rPr>
                <w:rFonts w:ascii="Nikosh" w:eastAsia="Nikosh" w:hAnsi="Nikosh" w:cs="Nikosh"/>
                <w:b/>
                <w:color w:val="000000" w:themeColor="text1"/>
                <w:sz w:val="24"/>
                <w:szCs w:val="24"/>
                <w:cs/>
                <w:lang w:bidi="bn-BD"/>
              </w:rPr>
              <w:t xml:space="preserve"> কার্যক্রম দক্ষভাবে বাস্তবায়ন করা যাবে।</w:t>
            </w:r>
          </w:p>
        </w:tc>
        <w:tc>
          <w:tcPr>
            <w:tcW w:w="1170" w:type="dxa"/>
          </w:tcPr>
          <w:p w:rsidR="00302E86" w:rsidRPr="004E63AC" w:rsidRDefault="00302E8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p>
          <w:p w:rsidR="00302E86" w:rsidRPr="000A5859" w:rsidRDefault="00302E86" w:rsidP="00302E86">
            <w:pPr>
              <w:pStyle w:val="ListParagraph"/>
              <w:tabs>
                <w:tab w:val="left" w:pos="5040"/>
              </w:tabs>
              <w:ind w:left="0"/>
              <w:rPr>
                <w:rFonts w:ascii="Nikosh" w:eastAsia="Nikosh" w:hAnsi="Nikosh" w:cs="Nikosh"/>
                <w:color w:val="000000" w:themeColor="text1"/>
                <w:sz w:val="24"/>
                <w:szCs w:val="24"/>
                <w:lang w:bidi="bn-IN"/>
              </w:rPr>
            </w:pPr>
            <w:r w:rsidRPr="004E63AC">
              <w:rPr>
                <w:rFonts w:ascii="Nikosh" w:eastAsia="Nikosh" w:hAnsi="Nikosh" w:cs="Nikosh"/>
                <w:color w:val="000000" w:themeColor="text1"/>
                <w:sz w:val="20"/>
                <w:szCs w:val="24"/>
                <w:lang w:bidi="bn-IN"/>
              </w:rPr>
              <w:t>Chief Innovation Officer</w:t>
            </w:r>
            <w:r w:rsidRPr="004E63AC">
              <w:rPr>
                <w:rFonts w:ascii="Nikosh" w:eastAsia="Nikosh" w:hAnsi="Nikosh" w:cs="Nikosh"/>
                <w:color w:val="000000" w:themeColor="text1"/>
                <w:sz w:val="20"/>
                <w:szCs w:val="24"/>
                <w:cs/>
                <w:lang w:bidi="bn-IN"/>
              </w:rPr>
              <w:t>/</w:t>
            </w:r>
            <w:r w:rsidRPr="004E63AC">
              <w:rPr>
                <w:rFonts w:ascii="Nikosh" w:eastAsia="Nikosh" w:hAnsi="Nikosh" w:cs="Nikosh"/>
                <w:color w:val="000000" w:themeColor="text1"/>
                <w:sz w:val="20"/>
                <w:szCs w:val="24"/>
                <w:lang w:bidi="bn-IN"/>
              </w:rPr>
              <w:t>Innovation Officer/ICT Focal Point</w:t>
            </w:r>
            <w:r w:rsidR="004E63AC" w:rsidRPr="004E63AC">
              <w:rPr>
                <w:rFonts w:ascii="Nikosh" w:eastAsia="Nikosh" w:hAnsi="Nikosh" w:cs="Nikosh"/>
                <w:color w:val="000000" w:themeColor="text1"/>
                <w:sz w:val="20"/>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002E4FD0" w:rsidRPr="004E63AC">
              <w:rPr>
                <w:rFonts w:ascii="Nikosh" w:eastAsia="Nikosh" w:hAnsi="Nikosh" w:cs="Nikosh"/>
                <w:color w:val="000000" w:themeColor="text1"/>
                <w:sz w:val="24"/>
                <w:szCs w:val="24"/>
                <w:cs/>
                <w:lang w:bidi="bn-IN"/>
              </w:rPr>
              <w:t>মনোনয়ন</w:t>
            </w:r>
            <w:r w:rsidR="000A5859">
              <w:rPr>
                <w:rFonts w:ascii="Nikosh" w:eastAsia="Nikosh" w:hAnsi="Nikosh" w:cs="Nikosh"/>
                <w:color w:val="000000" w:themeColor="text1"/>
                <w:sz w:val="24"/>
                <w:szCs w:val="24"/>
                <w:lang w:bidi="bn-IN"/>
              </w:rPr>
              <w:t xml:space="preserve"> </w:t>
            </w:r>
            <w:r w:rsidR="000A5859">
              <w:rPr>
                <w:rFonts w:ascii="Nikosh" w:eastAsia="Nikosh" w:hAnsi="Nikosh" w:cs="Nikosh"/>
                <w:color w:val="000000" w:themeColor="text1"/>
                <w:sz w:val="24"/>
                <w:szCs w:val="24"/>
                <w:cs/>
                <w:lang w:bidi="bn-IN"/>
              </w:rPr>
              <w:t>পূর্বক</w:t>
            </w:r>
            <w:r w:rsidR="000A5859">
              <w:rPr>
                <w:rFonts w:ascii="Nikosh" w:eastAsia="Nikosh" w:hAnsi="Nikosh" w:cs="Nikosh"/>
                <w:color w:val="000000" w:themeColor="text1"/>
                <w:sz w:val="24"/>
                <w:szCs w:val="24"/>
                <w:lang w:bidi="bn-IN"/>
              </w:rPr>
              <w:t xml:space="preserve"> </w:t>
            </w:r>
            <w:r w:rsidR="000A5859">
              <w:rPr>
                <w:rFonts w:ascii="Nikosh" w:eastAsia="Nikosh" w:hAnsi="Nikosh" w:cs="Nikosh"/>
                <w:color w:val="000000" w:themeColor="text1"/>
                <w:sz w:val="24"/>
                <w:szCs w:val="24"/>
                <w:cs/>
                <w:lang w:bidi="bn-IN"/>
              </w:rPr>
              <w:t>দ্বায়িত্ব</w:t>
            </w:r>
            <w:r w:rsidR="000A5859">
              <w:rPr>
                <w:rFonts w:ascii="Nikosh" w:eastAsia="Nikosh" w:hAnsi="Nikosh" w:cs="Nikosh"/>
                <w:color w:val="000000" w:themeColor="text1"/>
                <w:sz w:val="24"/>
                <w:szCs w:val="24"/>
                <w:lang w:bidi="bn-IN"/>
              </w:rPr>
              <w:t xml:space="preserve"> </w:t>
            </w:r>
            <w:r w:rsidR="000A5859">
              <w:rPr>
                <w:rFonts w:ascii="Nikosh" w:eastAsia="Nikosh" w:hAnsi="Nikosh" w:cs="Nikosh"/>
                <w:color w:val="000000" w:themeColor="text1"/>
                <w:sz w:val="24"/>
                <w:szCs w:val="24"/>
                <w:cs/>
                <w:lang w:bidi="bn-IN"/>
              </w:rPr>
              <w:t>প্রদান</w:t>
            </w:r>
            <w:r w:rsidR="000A5859">
              <w:rPr>
                <w:rFonts w:ascii="Nikosh" w:eastAsia="Nikosh" w:hAnsi="Nikosh" w:cs="Nikosh"/>
                <w:color w:val="000000" w:themeColor="text1"/>
                <w:sz w:val="24"/>
                <w:szCs w:val="24"/>
                <w:cs/>
                <w:lang w:bidi="hi-IN"/>
              </w:rPr>
              <w:t>।</w:t>
            </w:r>
          </w:p>
          <w:p w:rsidR="00302E86" w:rsidRPr="004E63AC" w:rsidRDefault="00302E86" w:rsidP="00306ABB">
            <w:pPr>
              <w:pStyle w:val="ListParagraph"/>
              <w:tabs>
                <w:tab w:val="left" w:pos="5040"/>
              </w:tabs>
              <w:ind w:left="0"/>
              <w:jc w:val="center"/>
              <w:rPr>
                <w:rFonts w:ascii="Nikosh" w:hAnsi="Nikosh" w:cs="Nikosh"/>
                <w:color w:val="000000"/>
                <w:sz w:val="24"/>
                <w:szCs w:val="24"/>
              </w:rPr>
            </w:pPr>
          </w:p>
        </w:tc>
        <w:tc>
          <w:tcPr>
            <w:tcW w:w="315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rPr>
              <w:t xml:space="preserve">Innovation Officer </w:t>
            </w:r>
            <w:r w:rsidRPr="004E63AC">
              <w:rPr>
                <w:rFonts w:ascii="Nikosh" w:hAnsi="Nikosh" w:cs="Nikosh"/>
                <w:color w:val="000000"/>
                <w:sz w:val="24"/>
                <w:szCs w:val="24"/>
                <w:cs/>
                <w:lang w:bidi="bn-IN"/>
              </w:rPr>
              <w:t>দায়িত্ব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পালনরত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আছেন</w:t>
            </w:r>
            <w:r w:rsidRPr="004E63AC">
              <w:rPr>
                <w:rFonts w:ascii="Nikosh" w:hAnsi="Nikosh" w:cs="Nikosh"/>
                <w:color w:val="000000"/>
                <w:sz w:val="24"/>
                <w:szCs w:val="24"/>
                <w:cs/>
                <w:lang w:bidi="hi-IN"/>
              </w:rPr>
              <w:t>।</w:t>
            </w:r>
          </w:p>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eastAsia="Nikosh" w:hAnsi="Nikosh" w:cs="Nikosh"/>
                <w:color w:val="000000" w:themeColor="text1"/>
                <w:sz w:val="20"/>
                <w:szCs w:val="24"/>
                <w:lang w:bidi="bn-IN"/>
              </w:rPr>
              <w:t>ICT Focal Point</w:t>
            </w:r>
            <w:r w:rsidR="004E63AC" w:rsidRPr="004E63AC">
              <w:rPr>
                <w:rFonts w:ascii="Nikosh" w:eastAsia="Nikosh" w:hAnsi="Nikosh" w:cs="Nikosh"/>
                <w:color w:val="000000" w:themeColor="text1"/>
                <w:sz w:val="20"/>
                <w:szCs w:val="24"/>
                <w:lang w:bidi="bn-IN"/>
              </w:rPr>
              <w:t xml:space="preserve"> </w:t>
            </w:r>
            <w:r w:rsidRPr="004E63AC">
              <w:rPr>
                <w:rFonts w:ascii="Nikosh" w:eastAsia="Nikosh" w:hAnsi="Nikosh" w:cs="Nikosh"/>
                <w:color w:val="000000" w:themeColor="text1"/>
                <w:sz w:val="24"/>
                <w:szCs w:val="24"/>
                <w:cs/>
                <w:lang w:bidi="bn-IN"/>
              </w:rPr>
              <w:t>মনোনয়ন</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হয়েছে</w:t>
            </w:r>
            <w:r w:rsidR="000A5859">
              <w:rPr>
                <w:rFonts w:ascii="Nikosh" w:eastAsia="Nikosh" w:hAnsi="Nikosh" w:cs="Nikosh"/>
                <w:color w:val="000000" w:themeColor="text1"/>
                <w:sz w:val="24"/>
                <w:szCs w:val="24"/>
                <w:lang w:bidi="hi-IN"/>
              </w:rPr>
              <w:t xml:space="preserve"> </w:t>
            </w:r>
            <w:r w:rsidR="000A5859">
              <w:rPr>
                <w:rFonts w:ascii="Nikosh" w:eastAsia="Nikosh" w:hAnsi="Nikosh" w:cs="Nikosh"/>
                <w:color w:val="000000" w:themeColor="text1"/>
                <w:sz w:val="24"/>
                <w:szCs w:val="24"/>
                <w:cs/>
                <w:lang w:bidi="bn-IN"/>
              </w:rPr>
              <w:t>এবং</w:t>
            </w:r>
            <w:r w:rsidR="000A5859">
              <w:rPr>
                <w:rFonts w:ascii="Nikosh" w:eastAsia="Nikosh" w:hAnsi="Nikosh" w:cs="Nikosh"/>
                <w:color w:val="000000" w:themeColor="text1"/>
                <w:sz w:val="24"/>
                <w:szCs w:val="24"/>
                <w:lang w:bidi="hi-IN"/>
              </w:rPr>
              <w:t xml:space="preserve"> </w:t>
            </w:r>
            <w:r w:rsidR="000A5859">
              <w:rPr>
                <w:rFonts w:ascii="Nikosh" w:eastAsia="Nikosh" w:hAnsi="Nikosh" w:cs="Nikosh"/>
                <w:color w:val="000000" w:themeColor="text1"/>
                <w:sz w:val="24"/>
                <w:szCs w:val="24"/>
                <w:cs/>
                <w:lang w:bidi="bn-IN"/>
              </w:rPr>
              <w:t>তিনি</w:t>
            </w:r>
            <w:r w:rsidR="007B4BAB">
              <w:rPr>
                <w:rFonts w:ascii="Nikosh" w:eastAsia="Nikosh" w:hAnsi="Nikosh" w:cs="Nikosh"/>
                <w:color w:val="000000" w:themeColor="text1"/>
                <w:sz w:val="24"/>
                <w:szCs w:val="24"/>
                <w:cs/>
                <w:lang w:bidi="bn-IN"/>
              </w:rPr>
              <w:t>ও</w:t>
            </w:r>
            <w:r w:rsidR="000A5859">
              <w:rPr>
                <w:rFonts w:ascii="Nikosh" w:eastAsia="Nikosh" w:hAnsi="Nikosh" w:cs="Nikosh"/>
                <w:color w:val="000000" w:themeColor="text1"/>
                <w:sz w:val="24"/>
                <w:szCs w:val="24"/>
                <w:lang w:bidi="hi-IN"/>
              </w:rPr>
              <w:t xml:space="preserve"> </w:t>
            </w:r>
            <w:r w:rsidR="000A5859" w:rsidRPr="004E63AC">
              <w:rPr>
                <w:rFonts w:ascii="Nikosh" w:hAnsi="Nikosh" w:cs="Nikosh"/>
                <w:color w:val="000000"/>
                <w:sz w:val="24"/>
                <w:szCs w:val="24"/>
                <w:cs/>
                <w:lang w:bidi="bn-IN"/>
              </w:rPr>
              <w:t>দায়িত্ব</w:t>
            </w:r>
            <w:r w:rsidR="000A5859" w:rsidRPr="004E63AC">
              <w:rPr>
                <w:rFonts w:ascii="Nikosh" w:hAnsi="Nikosh" w:cs="Nikosh"/>
                <w:color w:val="000000"/>
                <w:sz w:val="24"/>
                <w:szCs w:val="24"/>
                <w:lang w:bidi="bn-IN"/>
              </w:rPr>
              <w:t xml:space="preserve"> </w:t>
            </w:r>
            <w:r w:rsidR="000A5859" w:rsidRPr="004E63AC">
              <w:rPr>
                <w:rFonts w:ascii="Nikosh" w:hAnsi="Nikosh" w:cs="Nikosh"/>
                <w:color w:val="000000"/>
                <w:sz w:val="24"/>
                <w:szCs w:val="24"/>
                <w:cs/>
                <w:lang w:bidi="bn-IN"/>
              </w:rPr>
              <w:t>পালনরত</w:t>
            </w:r>
            <w:r w:rsidR="000A5859" w:rsidRPr="004E63AC">
              <w:rPr>
                <w:rFonts w:ascii="Nikosh" w:hAnsi="Nikosh" w:cs="Nikosh"/>
                <w:color w:val="000000"/>
                <w:sz w:val="24"/>
                <w:szCs w:val="24"/>
                <w:lang w:bidi="bn-IN"/>
              </w:rPr>
              <w:t xml:space="preserve"> </w:t>
            </w:r>
            <w:r w:rsidR="000A5859" w:rsidRPr="004E63AC">
              <w:rPr>
                <w:rFonts w:ascii="Nikosh" w:hAnsi="Nikosh" w:cs="Nikosh"/>
                <w:color w:val="000000"/>
                <w:sz w:val="24"/>
                <w:szCs w:val="24"/>
                <w:cs/>
                <w:lang w:bidi="bn-IN"/>
              </w:rPr>
              <w:t>আছেন</w:t>
            </w:r>
            <w:r w:rsidR="000A5859" w:rsidRPr="004E63AC">
              <w:rPr>
                <w:rFonts w:ascii="Nikosh" w:hAnsi="Nikosh" w:cs="Nikosh"/>
                <w:color w:val="000000"/>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১.১.৬</w:t>
            </w:r>
          </w:p>
        </w:tc>
        <w:tc>
          <w:tcPr>
            <w:tcW w:w="1676" w:type="dxa"/>
          </w:tcPr>
          <w:p w:rsidR="00C1114D" w:rsidRPr="004E63AC" w:rsidRDefault="00C1114D" w:rsidP="00C1114D">
            <w:pPr>
              <w:pStyle w:val="ListParagraph"/>
              <w:tabs>
                <w:tab w:val="left" w:pos="5040"/>
              </w:tabs>
              <w:ind w:left="0"/>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সরকারি প্রতিষ্ঠানগুলোতে জনগণের জন্য আইসিটি ভিত্তিক হেল্পডেস্ক স্থাপন</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BD"/>
              </w:rPr>
              <w:t xml:space="preserve">এসব কল সেন্টারের জন্য টেলিযোগাযোগ সেবা প্রদানকারী প্রতিষ্ঠান </w:t>
            </w:r>
            <w:r w:rsidRPr="004E63AC">
              <w:rPr>
                <w:rFonts w:ascii="Nikosh" w:eastAsia="Nikosh" w:hAnsi="Nikosh" w:cs="Nikosh"/>
                <w:b/>
                <w:color w:val="000000" w:themeColor="text1"/>
                <w:sz w:val="24"/>
                <w:szCs w:val="24"/>
                <w:cs/>
                <w:lang w:bidi="bn-IN"/>
              </w:rPr>
              <w:t>কর্তৃ</w:t>
            </w:r>
            <w:r w:rsidRPr="004E63AC">
              <w:rPr>
                <w:rFonts w:ascii="Nikosh" w:eastAsia="Nikosh" w:hAnsi="Nikosh" w:cs="Nikosh"/>
                <w:b/>
                <w:color w:val="000000" w:themeColor="text1"/>
                <w:sz w:val="24"/>
                <w:szCs w:val="24"/>
                <w:cs/>
                <w:lang w:bidi="bn-BD"/>
              </w:rPr>
              <w:t>ক স্বল্প মূল্যে অথবা টোল-ফ্রি নম্বর সুবিধা প্রদান</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মন্ত্রিপরিষদ বিভাগ, প্রধানমন্ত্রী</w:t>
            </w:r>
            <w:r w:rsidRPr="004E63AC">
              <w:rPr>
                <w:rFonts w:ascii="Nikosh" w:eastAsia="Nikosh" w:hAnsi="Nikosh" w:cs="Nikosh"/>
                <w:b/>
                <w:color w:val="000000" w:themeColor="text1"/>
                <w:sz w:val="24"/>
                <w:szCs w:val="24"/>
                <w:cs/>
                <w:lang w:bidi="bn-IN"/>
              </w:rPr>
              <w:t>র</w:t>
            </w:r>
            <w:r w:rsidRPr="004E63AC">
              <w:rPr>
                <w:rFonts w:ascii="Nikosh" w:eastAsia="Nikosh" w:hAnsi="Nikosh" w:cs="Nikosh"/>
                <w:b/>
                <w:color w:val="000000" w:themeColor="text1"/>
                <w:sz w:val="24"/>
                <w:szCs w:val="24"/>
                <w:cs/>
                <w:lang w:bidi="bn-BD"/>
              </w:rPr>
              <w:t xml:space="preserve"> কার্যালয়,   ডাক ও টেলিযোগাযোগ বিভাগ, এবং সকল মন্ত্রণালয়/বিভাগ</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সেবা গ্রহণকারীরা সহজে এবং স্বল্প সময়ে সেবা পাবেন।</w:t>
            </w:r>
          </w:p>
        </w:tc>
        <w:tc>
          <w:tcPr>
            <w:tcW w:w="1170" w:type="dxa"/>
          </w:tcPr>
          <w:p w:rsidR="00C1114D"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90B82" w:rsidRPr="004E63AC" w:rsidRDefault="00090B82" w:rsidP="00090B82">
            <w:pPr>
              <w:pStyle w:val="ListParagraph"/>
              <w:tabs>
                <w:tab w:val="left" w:pos="5040"/>
              </w:tabs>
              <w:ind w:left="0"/>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c>
          <w:tcPr>
            <w:tcW w:w="3150" w:type="dxa"/>
          </w:tcPr>
          <w:p w:rsidR="00481C81" w:rsidRPr="004E63AC" w:rsidRDefault="00090B82" w:rsidP="00C60D5B">
            <w:pPr>
              <w:jc w:val="both"/>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১.১.৮</w:t>
            </w:r>
          </w:p>
        </w:tc>
        <w:tc>
          <w:tcPr>
            <w:tcW w:w="1676" w:type="dxa"/>
          </w:tcPr>
          <w:p w:rsidR="00C1114D" w:rsidRPr="004E63AC" w:rsidRDefault="00C1114D" w:rsidP="00C1114D">
            <w:pPr>
              <w:pStyle w:val="ListParagraph"/>
              <w:tabs>
                <w:tab w:val="left" w:pos="5040"/>
              </w:tabs>
              <w:ind w:left="0"/>
              <w:rPr>
                <w:rFonts w:ascii="Nikosh" w:eastAsia="Times New Roman" w:hAnsi="Nikosh" w:cs="Nikosh"/>
                <w:bCs/>
                <w:color w:val="000000" w:themeColor="text1"/>
                <w:sz w:val="24"/>
                <w:szCs w:val="24"/>
                <w:lang w:bidi="bn-IN"/>
              </w:rPr>
            </w:pPr>
            <w:r w:rsidRPr="004E63AC">
              <w:rPr>
                <w:rFonts w:ascii="Nikosh" w:eastAsia="Nikosh" w:hAnsi="Nikosh" w:cs="Nikosh"/>
                <w:b/>
                <w:color w:val="000000" w:themeColor="text1"/>
                <w:sz w:val="24"/>
                <w:szCs w:val="24"/>
                <w:cs/>
                <w:lang w:bidi="bn-IN"/>
              </w:rPr>
              <w:t xml:space="preserve">ডিজিটাল সরকার বাস্তবায়নের লক্ষ্যে সকল </w:t>
            </w:r>
            <w:r w:rsidRPr="004E63AC">
              <w:rPr>
                <w:rFonts w:ascii="Nikosh" w:eastAsia="Nikosh" w:hAnsi="Nikosh" w:cs="Nikosh"/>
                <w:b/>
                <w:color w:val="000000" w:themeColor="text1"/>
                <w:sz w:val="24"/>
                <w:szCs w:val="24"/>
                <w:cs/>
                <w:lang w:bidi="bn-BD"/>
              </w:rPr>
              <w:t>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দপ্তর ক</w:t>
            </w:r>
            <w:r w:rsidRPr="004E63AC">
              <w:rPr>
                <w:rFonts w:ascii="Nikosh" w:eastAsia="Nikosh" w:hAnsi="Nikosh" w:cs="Nikosh"/>
                <w:b/>
                <w:color w:val="000000" w:themeColor="text1"/>
                <w:sz w:val="24"/>
                <w:szCs w:val="24"/>
                <w:cs/>
                <w:lang w:bidi="bn-IN"/>
              </w:rPr>
              <w:t>র্তৃক ডিজিটাল সার্ভিস বাস্তবায়ন রোডম্যাপ প্রণয়ন ও তথ্যপ্রযুক্তি ব্যবস্থার মাধ্যমে বাস্তবায়ন সমন্বয়করণ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xml:space="preserve"> এবং</w:t>
            </w:r>
          </w:p>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C1114D" w:rsidRPr="004E63AC" w:rsidRDefault="00C1114D" w:rsidP="00C1114D">
            <w:pPr>
              <w:pStyle w:val="ListParagraph"/>
              <w:tabs>
                <w:tab w:val="left" w:pos="5040"/>
              </w:tabs>
              <w:ind w:left="0"/>
              <w:rPr>
                <w:rFonts w:ascii="Nikosh" w:hAnsi="Nikosh" w:cs="Nikosh"/>
                <w:b/>
                <w:i/>
                <w:iCs/>
                <w:color w:val="000000" w:themeColor="text1"/>
                <w:sz w:val="24"/>
                <w:szCs w:val="24"/>
                <w:u w:val="single"/>
                <w:cs/>
                <w:lang w:bidi="bn-BD"/>
              </w:rPr>
            </w:pPr>
            <w:r w:rsidRPr="004E63AC">
              <w:rPr>
                <w:rFonts w:ascii="Nikosh" w:eastAsia="Nikosh" w:hAnsi="Nikosh" w:cs="Nikosh"/>
                <w:b/>
                <w:color w:val="000000" w:themeColor="text1"/>
                <w:sz w:val="24"/>
                <w:szCs w:val="24"/>
                <w:cs/>
                <w:lang w:bidi="bn-IN"/>
              </w:rPr>
              <w:t xml:space="preserve">ডিজিটাল সার্ভিস </w:t>
            </w:r>
            <w:r w:rsidRPr="004E63AC">
              <w:rPr>
                <w:rFonts w:ascii="Nikosh" w:eastAsia="Nikosh" w:hAnsi="Nikosh" w:cs="Nikosh"/>
                <w:b/>
                <w:color w:val="000000" w:themeColor="text1"/>
                <w:sz w:val="24"/>
                <w:szCs w:val="24"/>
                <w:cs/>
                <w:lang w:bidi="bn-BD"/>
              </w:rPr>
              <w:t>বাস্তবায়নের সমন্বয় সাধিত হবে।</w:t>
            </w:r>
          </w:p>
        </w:tc>
        <w:tc>
          <w:tcPr>
            <w:tcW w:w="1170" w:type="dxa"/>
          </w:tcPr>
          <w:p w:rsidR="00C1114D" w:rsidRPr="004E63AC" w:rsidRDefault="00DC0081" w:rsidP="00DC0081">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৫০</w:t>
            </w:r>
            <w:r w:rsidR="00C1114D" w:rsidRPr="004E63AC">
              <w:rPr>
                <w:rFonts w:ascii="Nikosh" w:eastAsia="Nikosh" w:hAnsi="Nikosh" w:cs="Nikosh"/>
                <w:b/>
                <w:color w:val="000000" w:themeColor="text1"/>
                <w:sz w:val="24"/>
                <w:szCs w:val="24"/>
                <w:cs/>
                <w:lang w:bidi="bn-BD"/>
              </w:rPr>
              <w:t>%</w:t>
            </w:r>
          </w:p>
        </w:tc>
        <w:tc>
          <w:tcPr>
            <w:tcW w:w="810" w:type="dxa"/>
          </w:tcPr>
          <w:p w:rsidR="00C1114D" w:rsidRPr="004E63AC" w:rsidRDefault="00DC0081" w:rsidP="00C1114D">
            <w:pPr>
              <w:pStyle w:val="ListParagraph"/>
              <w:tabs>
                <w:tab w:val="left" w:pos="5040"/>
              </w:tabs>
              <w:ind w:left="0"/>
              <w:jc w:val="center"/>
              <w:rPr>
                <w:rFonts w:ascii="Nikosh" w:hAnsi="Nikosh" w:cs="Nikosh"/>
                <w:color w:val="000000" w:themeColor="text1"/>
                <w:sz w:val="24"/>
                <w:szCs w:val="24"/>
                <w:u w:val="single"/>
              </w:rPr>
            </w:pPr>
            <w:r w:rsidRPr="004E63AC">
              <w:rPr>
                <w:rFonts w:ascii="Nikosh" w:eastAsia="Nikosh" w:hAnsi="Nikosh" w:cs="Nikosh"/>
                <w:color w:val="000000" w:themeColor="text1"/>
                <w:sz w:val="24"/>
                <w:szCs w:val="24"/>
                <w:cs/>
                <w:lang w:bidi="bn-BD"/>
              </w:rPr>
              <w:t>১০০</w:t>
            </w:r>
            <w:r w:rsidRPr="004E63AC">
              <w:rPr>
                <w:rFonts w:ascii="Nikosh" w:eastAsia="Nikosh" w:hAnsi="Nikosh" w:cs="Nikosh"/>
                <w:color w:val="000000" w:themeColor="text1"/>
                <w:sz w:val="24"/>
                <w:szCs w:val="24"/>
                <w:lang w:bidi="bn-BD"/>
              </w:rPr>
              <w:t>%</w:t>
            </w:r>
          </w:p>
        </w:tc>
        <w:tc>
          <w:tcPr>
            <w:tcW w:w="810" w:type="dxa"/>
          </w:tcPr>
          <w:p w:rsidR="00C1114D"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90D21" w:rsidRPr="004E63AC" w:rsidRDefault="00CF09A9" w:rsidP="00F964F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ডিজিটাল</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সার্ভিস</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রোডম্যাপ</w:t>
            </w:r>
            <w:r w:rsidRPr="004E63AC">
              <w:rPr>
                <w:rFonts w:ascii="Nikosh" w:hAnsi="Nikosh" w:cs="Nikosh"/>
                <w:color w:val="000000"/>
                <w:sz w:val="24"/>
                <w:szCs w:val="24"/>
              </w:rPr>
              <w:t>-</w:t>
            </w:r>
            <w:r w:rsidRPr="004E63AC">
              <w:rPr>
                <w:rFonts w:ascii="Nikosh" w:hAnsi="Nikosh" w:cs="Nikosh"/>
                <w:color w:val="000000"/>
                <w:sz w:val="24"/>
                <w:szCs w:val="24"/>
                <w:cs/>
                <w:lang w:bidi="bn-IN"/>
              </w:rPr>
              <w:t>২০২১</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প্রনয়ন</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হয়েছে</w:t>
            </w:r>
            <w:r w:rsidRPr="004E63AC">
              <w:rPr>
                <w:rFonts w:ascii="Nikosh" w:hAnsi="Nikosh" w:cs="Nikosh"/>
                <w:color w:val="000000"/>
                <w:sz w:val="24"/>
                <w:szCs w:val="24"/>
                <w:cs/>
                <w:lang w:bidi="hi-IN"/>
              </w:rPr>
              <w:t>।</w:t>
            </w:r>
          </w:p>
        </w:tc>
        <w:tc>
          <w:tcPr>
            <w:tcW w:w="3150" w:type="dxa"/>
          </w:tcPr>
          <w:p w:rsidR="00B90D21" w:rsidRPr="002A5392" w:rsidRDefault="00E83963" w:rsidP="002A5392">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ডিজিটাল</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সার্ভিস</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রোডম্যাপ</w:t>
            </w:r>
            <w:r w:rsidRPr="004E63AC">
              <w:rPr>
                <w:rFonts w:ascii="Nikosh" w:hAnsi="Nikosh" w:cs="Nikosh"/>
                <w:color w:val="000000"/>
                <w:sz w:val="24"/>
                <w:szCs w:val="24"/>
              </w:rPr>
              <w:t>-</w:t>
            </w:r>
            <w:r w:rsidRPr="004E63AC">
              <w:rPr>
                <w:rFonts w:ascii="Nikosh" w:hAnsi="Nikosh" w:cs="Nikosh"/>
                <w:color w:val="000000"/>
                <w:sz w:val="24"/>
                <w:szCs w:val="24"/>
                <w:cs/>
                <w:lang w:bidi="bn-IN"/>
              </w:rPr>
              <w:t>২০২১</w:t>
            </w:r>
            <w:r>
              <w:rPr>
                <w:rFonts w:ascii="Nikosh" w:hAnsi="Nikosh" w:cs="Nikosh"/>
                <w:color w:val="000000"/>
                <w:sz w:val="24"/>
                <w:szCs w:val="24"/>
                <w:cs/>
                <w:lang w:bidi="bn-IN"/>
              </w:rPr>
              <w:t xml:space="preserve"> বাস্তবায়নের জন্য </w:t>
            </w:r>
            <w:r w:rsidRPr="00E83963">
              <w:rPr>
                <w:rFonts w:ascii="Nikosh" w:hAnsi="Nikosh" w:cs="Nikosh"/>
                <w:color w:val="000000"/>
                <w:sz w:val="24"/>
                <w:szCs w:val="24"/>
                <w:cs/>
                <w:lang w:bidi="bn-IN"/>
              </w:rPr>
              <w:t>কেন্দ্রীয়ভাবে</w:t>
            </w:r>
            <w:r w:rsidRPr="00E83963">
              <w:rPr>
                <w:rFonts w:ascii="Nikosh" w:hAnsi="Nikosh" w:cs="Nikosh"/>
                <w:color w:val="000000"/>
                <w:sz w:val="24"/>
                <w:szCs w:val="24"/>
                <w:lang w:bidi="bn-IN"/>
              </w:rPr>
              <w:t xml:space="preserve"> </w:t>
            </w:r>
            <w:r>
              <w:rPr>
                <w:rFonts w:ascii="Nikosh" w:hAnsi="Nikosh" w:cs="Nikosh"/>
                <w:color w:val="000000"/>
                <w:sz w:val="24"/>
                <w:szCs w:val="24"/>
                <w:cs/>
                <w:lang w:bidi="bn-IN"/>
              </w:rPr>
              <w:t xml:space="preserve"> </w:t>
            </w:r>
            <w:r w:rsidRPr="00E83963">
              <w:rPr>
                <w:rFonts w:ascii="Nikosh" w:hAnsi="Nikosh" w:cs="Nikosh"/>
                <w:color w:val="000000"/>
                <w:sz w:val="24"/>
                <w:szCs w:val="24"/>
                <w:cs/>
                <w:lang w:bidi="bn-IN"/>
              </w:rPr>
              <w:t>বাংলাদেশ কম্পিউটার কাউন্সিল</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বাংলাদেশ</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ই</w:t>
            </w:r>
            <w:r w:rsidRPr="00E83963">
              <w:rPr>
                <w:rFonts w:ascii="Nikosh" w:hAnsi="Nikosh" w:cs="Nikosh"/>
                <w:color w:val="000000"/>
                <w:sz w:val="24"/>
                <w:szCs w:val="24"/>
                <w:lang w:bidi="bn-IN"/>
              </w:rPr>
              <w:t>-</w:t>
            </w:r>
            <w:r w:rsidRPr="00E83963">
              <w:rPr>
                <w:rFonts w:ascii="Nikosh" w:hAnsi="Nikosh" w:cs="Nikosh"/>
                <w:color w:val="000000"/>
                <w:sz w:val="24"/>
                <w:szCs w:val="24"/>
                <w:cs/>
                <w:lang w:bidi="bn-IN"/>
              </w:rPr>
              <w:t>গভার্নমেন্ট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ইআরপি</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২য়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সংশোধিত</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পাইলট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প্রকল্পের</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আওতায়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০৯</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টি</w:t>
            </w:r>
            <w:r>
              <w:rPr>
                <w:rFonts w:ascii="Nikosh" w:hAnsi="Nikosh" w:cs="Nikosh"/>
                <w:color w:val="000000"/>
                <w:sz w:val="24"/>
                <w:szCs w:val="24"/>
                <w:lang w:bidi="bn-IN"/>
              </w:rPr>
              <w:t xml:space="preserve"> </w:t>
            </w:r>
            <w:r>
              <w:rPr>
                <w:rFonts w:ascii="Nikosh" w:hAnsi="Nikosh" w:cs="Nikosh"/>
                <w:color w:val="000000"/>
                <w:sz w:val="24"/>
                <w:szCs w:val="24"/>
                <w:cs/>
                <w:lang w:bidi="bn-IN"/>
              </w:rPr>
              <w:t>সাধারন</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মডিউল</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ডিজাইন</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করে</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যা</w:t>
            </w:r>
            <w:r w:rsid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তথ্য</w:t>
            </w:r>
            <w:r w:rsidR="002A5392" w:rsidRP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বিভাগের</w:t>
            </w:r>
            <w:r w:rsidR="002A5392" w:rsidRP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১০</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টি</w:t>
            </w:r>
            <w:r w:rsidR="002A5392" w:rsidRP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কার্যালয়ে</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পাইলটিং</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চলছে</w:t>
            </w:r>
            <w:r w:rsidR="002A5392">
              <w:rPr>
                <w:rFonts w:ascii="Nikosh" w:hAnsi="Nikosh" w:cs="Nikosh"/>
                <w:color w:val="000000"/>
                <w:sz w:val="24"/>
                <w:szCs w:val="24"/>
                <w:cs/>
                <w:lang w:bidi="hi-IN"/>
              </w:rPr>
              <w:t>।</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পরবর্তিতে</w:t>
            </w:r>
            <w:r w:rsidR="002A5392">
              <w:rPr>
                <w:rFonts w:ascii="Nikosh" w:hAnsi="Nikosh" w:cs="Nikosh"/>
                <w:color w:val="000000"/>
                <w:sz w:val="24"/>
                <w:szCs w:val="24"/>
                <w:lang w:bidi="bn-IN"/>
              </w:rPr>
              <w:t xml:space="preserve"> </w:t>
            </w:r>
            <w:r w:rsidR="002A5392" w:rsidRPr="00E83963">
              <w:rPr>
                <w:rFonts w:ascii="Nikosh" w:hAnsi="Nikosh" w:cs="Nikosh"/>
                <w:color w:val="000000"/>
                <w:sz w:val="24"/>
                <w:szCs w:val="24"/>
                <w:cs/>
                <w:lang w:bidi="bn-IN"/>
              </w:rPr>
              <w:t>বাংলাদেশ কম্পিউটার কাউন্সিল</w:t>
            </w:r>
            <w:r w:rsidR="002A5392">
              <w:rPr>
                <w:rFonts w:ascii="Nikosh" w:hAnsi="Nikosh" w:cs="Nikosh"/>
                <w:color w:val="000000"/>
                <w:sz w:val="24"/>
                <w:szCs w:val="24"/>
                <w:cs/>
                <w:lang w:bidi="bn-IN"/>
              </w:rPr>
              <w:t xml:space="preserve"> কর্তৃক পর্যায়ক্রমিক ভাবে অত্র</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অধিদপ্তরেও</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চালু করা হবে বলে অবগত করা হয়।</w:t>
            </w:r>
          </w:p>
        </w:tc>
      </w:tr>
      <w:tr w:rsidR="00E148F3" w:rsidRPr="004E63AC" w:rsidTr="00CE7C3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BD"/>
              </w:rPr>
              <w:t>১.১.৯</w:t>
            </w:r>
          </w:p>
        </w:tc>
        <w:tc>
          <w:tcPr>
            <w:tcW w:w="1676"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 xml:space="preserve">ডিজিটাল সার্ভিসসমূহে Data Analytics ও AI সংযোজনের মাধ্যমে স্মার্ট এবং পার্সোনালাইজড </w:t>
            </w:r>
            <w:r w:rsidRPr="004E63AC">
              <w:rPr>
                <w:rFonts w:ascii="Nikosh" w:eastAsia="Nikosh" w:hAnsi="Nikosh" w:cs="Nikosh"/>
                <w:b/>
                <w:color w:val="000000" w:themeColor="text1"/>
                <w:sz w:val="24"/>
                <w:szCs w:val="24"/>
                <w:cs/>
                <w:lang w:bidi="bn-BD"/>
              </w:rPr>
              <w:lastRenderedPageBreak/>
              <w:t>জনসেবা নিশ্চিতকরণ।</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সকল মন্ত্রণালয়/বিভাগ</w:t>
            </w:r>
          </w:p>
        </w:tc>
        <w:tc>
          <w:tcPr>
            <w:tcW w:w="1620"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সেবা প্রদান দ্রুত ও সমন্বিত হবে।</w:t>
            </w:r>
          </w:p>
        </w:tc>
        <w:tc>
          <w:tcPr>
            <w:tcW w:w="1170" w:type="dxa"/>
          </w:tcPr>
          <w:p w:rsidR="00E148F3" w:rsidRPr="004E63AC" w:rsidRDefault="004E63AC" w:rsidP="00C1114D">
            <w:pPr>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rPr>
              <w:t>∙</w:t>
            </w:r>
          </w:p>
        </w:tc>
        <w:tc>
          <w:tcPr>
            <w:tcW w:w="810" w:type="dxa"/>
          </w:tcPr>
          <w:p w:rsidR="00E148F3"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E148F3"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DC0081" w:rsidRPr="004E63AC" w:rsidRDefault="00DC0081" w:rsidP="00DC008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F964FD">
            <w:pPr>
              <w:pStyle w:val="ListParagraph"/>
              <w:tabs>
                <w:tab w:val="left" w:pos="5040"/>
              </w:tabs>
              <w:ind w:left="0"/>
              <w:rPr>
                <w:rFonts w:ascii="Nikosh" w:hAnsi="Nikosh" w:cs="Nikosh"/>
                <w:color w:val="000000"/>
                <w:sz w:val="24"/>
                <w:szCs w:val="24"/>
              </w:rPr>
            </w:pPr>
          </w:p>
        </w:tc>
        <w:tc>
          <w:tcPr>
            <w:tcW w:w="3150" w:type="dxa"/>
          </w:tcPr>
          <w:p w:rsidR="00E148F3" w:rsidRPr="004E63AC" w:rsidRDefault="00E148F3" w:rsidP="00F964FD">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306ABB">
            <w:pPr>
              <w:pStyle w:val="ListParagraph"/>
              <w:tabs>
                <w:tab w:val="left" w:pos="5040"/>
              </w:tabs>
              <w:ind w:left="0"/>
              <w:jc w:val="center"/>
              <w:rPr>
                <w:rFonts w:ascii="Nikosh" w:hAnsi="Nikosh" w:cs="Nikosh"/>
                <w:color w:val="000000"/>
                <w:sz w:val="24"/>
                <w:szCs w:val="24"/>
              </w:rPr>
            </w:pPr>
          </w:p>
        </w:tc>
      </w:tr>
      <w:tr w:rsidR="00E148F3" w:rsidRPr="004E63AC" w:rsidTr="00CE7C3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BD"/>
              </w:rPr>
            </w:pPr>
            <w:r w:rsidRPr="004E63AC">
              <w:rPr>
                <w:rFonts w:ascii="Nikosh" w:eastAsia="Times New Roman" w:hAnsi="Nikosh" w:cs="Nikosh"/>
                <w:b/>
                <w:color w:val="000000" w:themeColor="text1"/>
                <w:sz w:val="24"/>
                <w:szCs w:val="24"/>
                <w:cs/>
                <w:lang w:bidi="bn-IN"/>
              </w:rPr>
              <w:t>১.১.</w:t>
            </w:r>
            <w:r w:rsidRPr="004E63AC">
              <w:rPr>
                <w:rFonts w:ascii="Nikosh" w:eastAsia="Times New Roman" w:hAnsi="Nikosh" w:cs="Nikosh"/>
                <w:b/>
                <w:color w:val="000000" w:themeColor="text1"/>
                <w:sz w:val="24"/>
                <w:szCs w:val="24"/>
                <w:cs/>
                <w:lang w:bidi="bn-BD"/>
              </w:rPr>
              <w:t>১০</w:t>
            </w:r>
          </w:p>
        </w:tc>
        <w:tc>
          <w:tcPr>
            <w:tcW w:w="1676" w:type="dxa"/>
          </w:tcPr>
          <w:p w:rsidR="00E148F3" w:rsidRPr="004E63AC" w:rsidRDefault="00E148F3" w:rsidP="00C1114D">
            <w:pPr>
              <w:pStyle w:val="ListParagraph"/>
              <w:tabs>
                <w:tab w:val="left" w:pos="5040"/>
              </w:tabs>
              <w:ind w:left="61"/>
              <w:rPr>
                <w:rFonts w:ascii="Nikosh" w:hAnsi="Nikosh" w:cs="Nikosh"/>
                <w:b/>
                <w:color w:val="000000" w:themeColor="text1"/>
                <w:sz w:val="24"/>
                <w:szCs w:val="24"/>
                <w:rtl/>
                <w:cs/>
                <w:lang w:bidi="bn-BD"/>
              </w:rPr>
            </w:pPr>
            <w:r w:rsidRPr="004E63AC">
              <w:rPr>
                <w:rFonts w:ascii="Nikosh" w:eastAsia="Nikosh" w:hAnsi="Nikosh" w:cs="Nikosh"/>
                <w:b/>
                <w:color w:val="000000" w:themeColor="text1"/>
                <w:sz w:val="24"/>
                <w:szCs w:val="24"/>
                <w:cs/>
                <w:lang w:bidi="bn-BD"/>
              </w:rPr>
              <w:t>বড় সফটওয়্যার এবং আইটিইএস ক্রয়ের ক্ষেত্রে বিদ্যমান আইন ও বিধিমালা (PPA ও PPR) অনুসরণপূর্বক ক্রয়কারী কর্তৃপক্ষ প্রযোজ্য ক্ষেত্রে ডিজাইন ও সুপারভিশন (</w:t>
            </w:r>
            <w:r w:rsidRPr="004E63AC">
              <w:rPr>
                <w:rFonts w:ascii="Nikosh" w:eastAsia="Nikosh" w:hAnsi="Nikosh" w:cs="Nikosh"/>
                <w:bCs/>
                <w:color w:val="000000" w:themeColor="text1"/>
                <w:sz w:val="24"/>
                <w:szCs w:val="24"/>
                <w:lang w:bidi="bn-BD"/>
              </w:rPr>
              <w:t>PMC)</w:t>
            </w:r>
            <w:r w:rsidRPr="004E63AC">
              <w:rPr>
                <w:rFonts w:ascii="Nikosh" w:eastAsia="Nikosh" w:hAnsi="Nikosh" w:cs="Nikosh"/>
                <w:b/>
                <w:color w:val="000000" w:themeColor="text1"/>
                <w:sz w:val="24"/>
                <w:szCs w:val="24"/>
                <w:cs/>
                <w:lang w:bidi="bn-BD"/>
              </w:rPr>
              <w:t>এবং বাস্তবায়ন- এ দুটি পৃথক চুক্তির মাধ্যমে সম্পাদন</w:t>
            </w:r>
            <w:r w:rsidRPr="004E63AC">
              <w:rPr>
                <w:rFonts w:ascii="Nikosh" w:eastAsia="Nikosh" w:hAnsi="Nikosh" w:cs="Nikosh"/>
                <w:b/>
                <w:color w:val="000000" w:themeColor="text1"/>
                <w:sz w:val="24"/>
                <w:szCs w:val="24"/>
                <w:cs/>
                <w:lang w:bidi="hi-IN"/>
              </w:rPr>
              <w:t>।</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সকল ক্রয়কারী কর্তৃপক্ষ </w:t>
            </w:r>
          </w:p>
        </w:tc>
        <w:tc>
          <w:tcPr>
            <w:tcW w:w="1620" w:type="dxa"/>
          </w:tcPr>
          <w:p w:rsidR="00E148F3" w:rsidRPr="004E63AC" w:rsidRDefault="00E148F3"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148F3"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৭</w:t>
            </w:r>
            <w:r w:rsidR="00E148F3" w:rsidRPr="004E63AC">
              <w:rPr>
                <w:rFonts w:ascii="Nikosh" w:eastAsia="Nikosh" w:hAnsi="Nikosh" w:cs="Nikosh"/>
                <w:b/>
                <w:color w:val="000000" w:themeColor="text1"/>
                <w:sz w:val="24"/>
                <w:szCs w:val="24"/>
                <w:cs/>
                <w:lang w:bidi="bn-BD"/>
              </w:rPr>
              <w:t>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148F3" w:rsidRPr="004E63AC" w:rsidRDefault="00E86D40" w:rsidP="00E86D40">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বড় সফটওয়্যার এবং আইটিইএস ক্রয়ের ক্ষেত্রে বিদ্যমান আইন ও বিধিমালা (PPA ও PPR) অনুসরণপূর্বক ক্রয়কারী কর্তৃপক্ষ প্রযোজ্য ক্ষেত্রে ডিজাইন ও সুপারভিশন (</w:t>
            </w:r>
            <w:r w:rsidRPr="004E63AC">
              <w:rPr>
                <w:rFonts w:ascii="Nikosh" w:eastAsia="Nikosh" w:hAnsi="Nikosh" w:cs="Nikosh"/>
                <w:bCs/>
                <w:color w:val="000000" w:themeColor="text1"/>
                <w:sz w:val="24"/>
                <w:szCs w:val="24"/>
                <w:lang w:bidi="bn-BD"/>
              </w:rPr>
              <w:t>PMC)</w:t>
            </w:r>
            <w:r w:rsidR="000D4CE5">
              <w:rPr>
                <w:rFonts w:ascii="Nikosh" w:eastAsia="Nikosh" w:hAnsi="Nikosh" w:cs="Nikosh"/>
                <w:bCs/>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এবং বাস্তবায়ন- এ দুটি পৃথক চুক্তির মাধ্যমে সম্পাদন</w:t>
            </w:r>
            <w:r w:rsidRPr="004E63AC">
              <w:rPr>
                <w:rFonts w:ascii="Nikosh" w:eastAsia="Nikosh" w:hAnsi="Nikosh" w:cs="Nikosh"/>
                <w:b/>
                <w:color w:val="000000" w:themeColor="text1"/>
                <w:sz w:val="24"/>
                <w:szCs w:val="24"/>
                <w:cs/>
                <w:lang w:bidi="hi-IN"/>
              </w:rPr>
              <w:t>।</w:t>
            </w:r>
          </w:p>
        </w:tc>
        <w:tc>
          <w:tcPr>
            <w:tcW w:w="3150" w:type="dxa"/>
          </w:tcPr>
          <w:p w:rsidR="00E148F3" w:rsidRPr="004E63AC" w:rsidRDefault="00E86D40" w:rsidP="00E86D40">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বড়</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সফটওয়্যার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আইটিইএস</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বিদ্যমান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বিধিমালা</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(PPA ও PPR) অনুসরণপূর্বক</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 হয়।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প্রযোজ্য</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ডিজাইন</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সুপারভিশন (</w:t>
            </w:r>
            <w:r w:rsidR="00DC0081" w:rsidRPr="004E63AC">
              <w:rPr>
                <w:rFonts w:ascii="Nikosh" w:eastAsia="Nikosh" w:hAnsi="Nikosh" w:cs="Nikosh"/>
                <w:bCs/>
                <w:color w:val="000000" w:themeColor="text1"/>
                <w:sz w:val="24"/>
                <w:szCs w:val="24"/>
                <w:lang w:bidi="bn-BD"/>
              </w:rPr>
              <w:t>PMC)</w:t>
            </w:r>
            <w:r w:rsidR="004E63AC">
              <w:rPr>
                <w:rFonts w:ascii="Nikosh" w:eastAsia="Nikosh" w:hAnsi="Nikosh" w:cs="Nikosh"/>
                <w:bCs/>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বাস্তবায়ন- এ</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দুটি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পৃথক</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চুক্তির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মাধ্যমে</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সম্পাদন</w:t>
            </w:r>
            <w:r w:rsidR="004E63AC">
              <w:rPr>
                <w:rFonts w:ascii="Nikosh" w:eastAsia="Nikosh" w:hAnsi="Nikosh" w:cs="Nikosh"/>
                <w:b/>
                <w:color w:val="000000" w:themeColor="text1"/>
                <w:sz w:val="24"/>
                <w:szCs w:val="24"/>
                <w:lang w:bidi="bn-BD"/>
              </w:rPr>
              <w:t xml:space="preserve"> </w:t>
            </w:r>
            <w:r w:rsidR="00DC0081" w:rsidRPr="004E63AC">
              <w:rPr>
                <w:rFonts w:ascii="Nikosh" w:hAnsi="Nikosh" w:cs="Nikosh"/>
                <w:color w:val="000000"/>
                <w:sz w:val="24"/>
                <w:szCs w:val="24"/>
                <w:cs/>
                <w:lang w:bidi="bn-IN"/>
              </w:rPr>
              <w:t>করা হ</w:t>
            </w:r>
            <w:r w:rsidRPr="004E63AC">
              <w:rPr>
                <w:rFonts w:ascii="Nikosh" w:hAnsi="Nikosh" w:cs="Nikosh"/>
                <w:color w:val="000000"/>
                <w:sz w:val="24"/>
                <w:szCs w:val="24"/>
                <w:cs/>
                <w:lang w:bidi="bn-IN"/>
              </w:rPr>
              <w:t>বে</w:t>
            </w:r>
            <w:r w:rsidR="00DC0081" w:rsidRPr="004E63AC">
              <w:rPr>
                <w:rFonts w:ascii="Nikosh" w:hAnsi="Nikosh" w:cs="Nikosh"/>
                <w:color w:val="000000"/>
                <w:sz w:val="24"/>
                <w:szCs w:val="24"/>
                <w:cs/>
                <w:lang w:bidi="hi-IN"/>
              </w:rPr>
              <w:t>।</w:t>
            </w:r>
          </w:p>
        </w:tc>
      </w:tr>
      <w:tr w:rsidR="00052804" w:rsidRPr="004E63AC" w:rsidTr="00CE7C33">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১</w:t>
            </w:r>
          </w:p>
        </w:tc>
        <w:tc>
          <w:tcPr>
            <w:tcW w:w="1676" w:type="dxa"/>
          </w:tcPr>
          <w:p w:rsidR="00052804" w:rsidRPr="004E63AC" w:rsidRDefault="00052804" w:rsidP="00C1114D">
            <w:pPr>
              <w:pStyle w:val="ListParagraph"/>
              <w:tabs>
                <w:tab w:val="left" w:pos="5040"/>
              </w:tabs>
              <w:ind w:left="61"/>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t>বড়সফটওয়্যার</w:t>
            </w:r>
            <w:r w:rsidRPr="004E63AC">
              <w:rPr>
                <w:rFonts w:ascii="Nikosh" w:eastAsia="Nikosh" w:hAnsi="Nikosh" w:cs="Nikosh"/>
                <w:b/>
                <w:color w:val="000000" w:themeColor="text1"/>
                <w:sz w:val="24"/>
                <w:szCs w:val="24"/>
                <w:cs/>
                <w:lang w:bidi="bn-IN"/>
              </w:rPr>
              <w:t xml:space="preserve"> এবং আইটিইএস প্রকল্পের ক্ষেত্রে বিদ্যমান আইন অনুসরণপূর্বক প্রযোজ্য ক্ষেত্রে সংশ্লিষ্ট কর্তৃপক্ষ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tc>
        <w:tc>
          <w:tcPr>
            <w:tcW w:w="1260" w:type="dxa"/>
          </w:tcPr>
          <w:p w:rsidR="00052804" w:rsidRPr="004E63AC" w:rsidRDefault="00052804"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সকল ক্রয়কারী কর্তৃপক্ষ</w:t>
            </w:r>
          </w:p>
        </w:tc>
        <w:tc>
          <w:tcPr>
            <w:tcW w:w="1620" w:type="dxa"/>
          </w:tcPr>
          <w:p w:rsidR="00052804" w:rsidRPr="004E63AC" w:rsidRDefault="00052804"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052804" w:rsidRPr="004E63AC" w:rsidRDefault="0005280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৮</w:t>
            </w:r>
            <w:r w:rsidRPr="004E63AC">
              <w:rPr>
                <w:rFonts w:ascii="Nikosh" w:eastAsia="Nikosh" w:hAnsi="Nikosh" w:cs="Nikosh"/>
                <w:b/>
                <w:color w:val="000000" w:themeColor="text1"/>
                <w:sz w:val="24"/>
                <w:szCs w:val="24"/>
                <w:cs/>
                <w:lang w:bidi="bn-BD"/>
              </w:rPr>
              <w:t>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52804" w:rsidRPr="004E63AC" w:rsidRDefault="00E86D40" w:rsidP="0005280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p w:rsidR="00052804" w:rsidRPr="004E63AC" w:rsidRDefault="00052804" w:rsidP="00052804">
            <w:pPr>
              <w:pStyle w:val="ListParagraph"/>
              <w:tabs>
                <w:tab w:val="left" w:pos="5040"/>
              </w:tabs>
              <w:ind w:left="0"/>
              <w:rPr>
                <w:rFonts w:ascii="Nikosh" w:hAnsi="Nikosh" w:cs="Nikosh"/>
                <w:color w:val="000000"/>
                <w:sz w:val="24"/>
                <w:szCs w:val="24"/>
              </w:rPr>
            </w:pPr>
          </w:p>
        </w:tc>
        <w:tc>
          <w:tcPr>
            <w:tcW w:w="3150" w:type="dxa"/>
          </w:tcPr>
          <w:p w:rsidR="00052804" w:rsidRPr="004E63AC" w:rsidRDefault="00E86D40" w:rsidP="00E86D40">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যোগাযোগের উদ্যোগ গ্রহণ করা হয়েছে।</w:t>
            </w:r>
          </w:p>
        </w:tc>
      </w:tr>
      <w:tr w:rsidR="00E86D40" w:rsidRPr="004E63AC" w:rsidTr="00CE7C33">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২</w:t>
            </w:r>
          </w:p>
        </w:tc>
        <w:tc>
          <w:tcPr>
            <w:tcW w:w="1676" w:type="dxa"/>
          </w:tcPr>
          <w:p w:rsidR="00E86D40" w:rsidRPr="004E63AC" w:rsidRDefault="00E86D40" w:rsidP="00C1114D">
            <w:pPr>
              <w:pStyle w:val="ListParagraph"/>
              <w:tabs>
                <w:tab w:val="left" w:pos="5040"/>
              </w:tabs>
              <w:ind w:left="61"/>
              <w:rPr>
                <w:rFonts w:ascii="Nikosh" w:eastAsia="Nikosh" w:hAnsi="Nikosh" w:cs="Nikosh"/>
                <w:b/>
                <w:color w:val="000000" w:themeColor="text1"/>
                <w:sz w:val="24"/>
                <w:szCs w:val="24"/>
                <w:cs/>
                <w:lang w:bidi="bn-BD"/>
              </w:rPr>
            </w:pPr>
            <w:r w:rsidRPr="004E63AC">
              <w:rPr>
                <w:rFonts w:ascii="Nikosh" w:eastAsia="Nikosh" w:hAnsi="Nikosh" w:cs="Nikosh"/>
                <w:bCs/>
                <w:color w:val="000000" w:themeColor="text1"/>
                <w:sz w:val="24"/>
                <w:szCs w:val="24"/>
                <w:lang w:bidi="bn-IN"/>
              </w:rPr>
              <w:t>BOO/BOT/</w:t>
            </w:r>
            <w:r w:rsidRPr="004E63AC">
              <w:rPr>
                <w:rFonts w:ascii="Nikosh" w:eastAsia="Nikosh" w:hAnsi="Nikosh" w:cs="Nikosh"/>
                <w:b/>
                <w:color w:val="000000" w:themeColor="text1"/>
                <w:sz w:val="24"/>
                <w:szCs w:val="24"/>
                <w:cs/>
                <w:lang w:bidi="bn-IN"/>
              </w:rPr>
              <w:t xml:space="preserve">ফ্যাসিলিটিজ </w:t>
            </w:r>
            <w:r w:rsidRPr="004E63AC">
              <w:rPr>
                <w:rFonts w:ascii="Nikosh" w:eastAsia="Nikosh" w:hAnsi="Nikosh" w:cs="Nikosh"/>
                <w:b/>
                <w:color w:val="000000" w:themeColor="text1"/>
                <w:sz w:val="24"/>
                <w:szCs w:val="24"/>
                <w:cs/>
                <w:lang w:bidi="bn-IN"/>
              </w:rPr>
              <w:lastRenderedPageBreak/>
              <w:t xml:space="preserve">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জন্য নির্দেশিকা প্রস্তুত</w:t>
            </w:r>
            <w:r w:rsidRPr="004E63AC">
              <w:rPr>
                <w:rFonts w:ascii="Nikosh" w:eastAsia="Nikosh" w:hAnsi="Nikosh" w:cs="Nikosh"/>
                <w:b/>
                <w:color w:val="000000" w:themeColor="text1"/>
                <w:sz w:val="24"/>
                <w:szCs w:val="24"/>
                <w:cs/>
                <w:lang w:bidi="bn-BD"/>
              </w:rPr>
              <w:t>করণ।</w:t>
            </w:r>
          </w:p>
        </w:tc>
        <w:tc>
          <w:tcPr>
            <w:tcW w:w="1260" w:type="dxa"/>
          </w:tcPr>
          <w:p w:rsidR="00E86D40" w:rsidRPr="004E63AC" w:rsidRDefault="00E86D40"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lastRenderedPageBreak/>
              <w:t xml:space="preserve">সকল ক্রয়কারী </w:t>
            </w:r>
            <w:r w:rsidRPr="004E63AC">
              <w:rPr>
                <w:rFonts w:ascii="Nikosh" w:eastAsia="Nikosh" w:hAnsi="Nikosh" w:cs="Nikosh"/>
                <w:b/>
                <w:color w:val="000000" w:themeColor="text1"/>
                <w:sz w:val="24"/>
                <w:szCs w:val="24"/>
                <w:cs/>
                <w:lang w:bidi="bn-IN"/>
              </w:rPr>
              <w:lastRenderedPageBreak/>
              <w:t>কর্তৃপক্ষ</w:t>
            </w:r>
          </w:p>
        </w:tc>
        <w:tc>
          <w:tcPr>
            <w:tcW w:w="1620" w:type="dxa"/>
          </w:tcPr>
          <w:p w:rsidR="00E86D40" w:rsidRPr="004E63AC" w:rsidRDefault="00E86D40"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lastRenderedPageBreak/>
              <w:t xml:space="preserve">প্রকল্প ব্যবস্থাপনা ও সেবা প্রদানের মান </w:t>
            </w:r>
            <w:r w:rsidRPr="004E63AC">
              <w:rPr>
                <w:rFonts w:ascii="Nikosh" w:eastAsia="Nikosh" w:hAnsi="Nikosh" w:cs="Nikosh"/>
                <w:b/>
                <w:color w:val="000000" w:themeColor="text1"/>
                <w:sz w:val="24"/>
                <w:szCs w:val="24"/>
                <w:cs/>
                <w:lang w:val="fr-FR" w:bidi="bn-IN"/>
              </w:rPr>
              <w:lastRenderedPageBreak/>
              <w:t>উন্নয়ন</w:t>
            </w:r>
            <w:r w:rsidRPr="004E63AC">
              <w:rPr>
                <w:rFonts w:ascii="Nikosh" w:eastAsia="Nikosh" w:hAnsi="Nikosh" w:cs="Nikosh"/>
                <w:b/>
                <w:color w:val="000000" w:themeColor="text1"/>
                <w:sz w:val="24"/>
                <w:szCs w:val="24"/>
                <w:cs/>
                <w:lang w:val="fr-FR" w:bidi="bn-BD"/>
              </w:rPr>
              <w:t>হবে</w:t>
            </w:r>
            <w:r w:rsidRPr="004E63AC">
              <w:rPr>
                <w:rFonts w:ascii="Nikosh" w:eastAsia="Nikosh" w:hAnsi="Nikosh" w:cs="Nikosh"/>
                <w:b/>
                <w:color w:val="000000" w:themeColor="text1"/>
                <w:sz w:val="24"/>
                <w:szCs w:val="24"/>
                <w:cs/>
                <w:lang w:val="fr-FR" w:bidi="hi-IN"/>
              </w:rPr>
              <w:t>।</w:t>
            </w:r>
          </w:p>
        </w:tc>
        <w:tc>
          <w:tcPr>
            <w:tcW w:w="1170" w:type="dxa"/>
          </w:tcPr>
          <w:p w:rsidR="00E86D40"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lastRenderedPageBreak/>
              <w:t>৮</w:t>
            </w:r>
            <w:r w:rsidRPr="004E63AC">
              <w:rPr>
                <w:rFonts w:ascii="Nikosh" w:eastAsia="Nikosh" w:hAnsi="Nikosh" w:cs="Nikosh"/>
                <w:b/>
                <w:color w:val="000000" w:themeColor="text1"/>
                <w:sz w:val="24"/>
                <w:szCs w:val="24"/>
                <w:cs/>
                <w:lang w:bidi="bn-BD"/>
              </w:rPr>
              <w:t>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86D40" w:rsidRPr="004E63AC" w:rsidRDefault="00E86D40" w:rsidP="004E63AC">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lastRenderedPageBreak/>
              <w:t>BOO/BOT/</w:t>
            </w:r>
            <w:r w:rsidRPr="004E63AC">
              <w:rPr>
                <w:rFonts w:ascii="Nikosh" w:eastAsia="Nikosh" w:hAnsi="Nikosh" w:cs="Nikosh"/>
                <w:b/>
                <w:color w:val="000000" w:themeColor="text1"/>
                <w:sz w:val="24"/>
                <w:szCs w:val="24"/>
                <w:cs/>
                <w:lang w:bidi="bn-IN"/>
              </w:rPr>
              <w:t xml:space="preserve">ফ্যাসিলিটিজ 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নির্দেশিকা প্রস্তুত</w:t>
            </w:r>
            <w:r w:rsidRPr="004E63AC">
              <w:rPr>
                <w:rFonts w:ascii="Nikosh" w:eastAsia="Nikosh" w:hAnsi="Nikosh" w:cs="Nikosh"/>
                <w:b/>
                <w:color w:val="000000" w:themeColor="text1"/>
                <w:sz w:val="24"/>
                <w:szCs w:val="24"/>
                <w:cs/>
                <w:lang w:bidi="bn-BD"/>
              </w:rPr>
              <w:t>করণ।</w:t>
            </w:r>
          </w:p>
          <w:p w:rsidR="00E86D40" w:rsidRPr="004E63AC" w:rsidRDefault="00E86D40" w:rsidP="004E63AC">
            <w:pPr>
              <w:pStyle w:val="ListParagraph"/>
              <w:tabs>
                <w:tab w:val="left" w:pos="5040"/>
              </w:tabs>
              <w:ind w:left="0"/>
              <w:rPr>
                <w:rFonts w:ascii="Nikosh" w:hAnsi="Nikosh" w:cs="Nikosh"/>
                <w:color w:val="000000"/>
                <w:sz w:val="24"/>
                <w:szCs w:val="24"/>
              </w:rPr>
            </w:pPr>
          </w:p>
        </w:tc>
        <w:tc>
          <w:tcPr>
            <w:tcW w:w="3150" w:type="dxa"/>
          </w:tcPr>
          <w:p w:rsidR="00E86D40" w:rsidRPr="004E63AC" w:rsidRDefault="00E86D40" w:rsidP="004E63AC">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lastRenderedPageBreak/>
              <w:t>তথ্য ও প্রযুক্তি বিভাগের সাথে যোগাযোগ করে</w:t>
            </w:r>
            <w:r w:rsidR="004041A1">
              <w:rPr>
                <w:rFonts w:ascii="Nikosh" w:hAnsi="Nikosh" w:cs="Nikosh"/>
                <w:color w:val="000000"/>
                <w:sz w:val="24"/>
                <w:szCs w:val="24"/>
                <w:lang w:bidi="bn-IN"/>
              </w:rPr>
              <w:t xml:space="preserve"> </w:t>
            </w:r>
            <w:r w:rsidR="00B21C03" w:rsidRPr="004E63AC">
              <w:rPr>
                <w:rFonts w:ascii="Nikosh" w:eastAsia="Nikosh" w:hAnsi="Nikosh" w:cs="Nikosh"/>
                <w:b/>
                <w:color w:val="000000" w:themeColor="text1"/>
                <w:sz w:val="24"/>
                <w:szCs w:val="24"/>
                <w:cs/>
                <w:lang w:bidi="bn-IN"/>
              </w:rPr>
              <w:t>নির্দেশিকা প্রস্তুত</w:t>
            </w:r>
            <w:r w:rsidR="00B21C03" w:rsidRPr="004E63AC">
              <w:rPr>
                <w:rFonts w:ascii="Nikosh" w:eastAsia="Nikosh" w:hAnsi="Nikosh" w:cs="Nikosh"/>
                <w:b/>
                <w:color w:val="000000" w:themeColor="text1"/>
                <w:sz w:val="24"/>
                <w:szCs w:val="24"/>
                <w:cs/>
                <w:lang w:bidi="bn-BD"/>
              </w:rPr>
              <w:t>করণের</w:t>
            </w:r>
            <w:r w:rsidRPr="004E63AC">
              <w:rPr>
                <w:rFonts w:ascii="Nikosh" w:hAnsi="Nikosh" w:cs="Nikosh"/>
                <w:color w:val="000000"/>
                <w:sz w:val="24"/>
                <w:szCs w:val="24"/>
                <w:cs/>
                <w:lang w:bidi="bn-IN"/>
              </w:rPr>
              <w:t xml:space="preserve"> উদ্যোগ </w:t>
            </w:r>
            <w:r w:rsidRPr="004E63AC">
              <w:rPr>
                <w:rFonts w:ascii="Nikosh" w:hAnsi="Nikosh" w:cs="Nikosh"/>
                <w:color w:val="000000"/>
                <w:sz w:val="24"/>
                <w:szCs w:val="24"/>
                <w:cs/>
                <w:lang w:bidi="bn-IN"/>
              </w:rPr>
              <w:lastRenderedPageBreak/>
              <w:t>গ্রহণ করা হয়েছে।</w:t>
            </w:r>
          </w:p>
        </w:tc>
      </w:tr>
      <w:tr w:rsidR="00EC50AA" w:rsidRPr="004E63AC" w:rsidTr="00CE7C3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৩</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সর্বস্তরে ডিজিটাইজেশনের প্রতিবন্ধকতাগুলো চিহ্নিতকরণ, দূরীকরণ ও অগ্রগতির পরিমাপযোগ্য নির্ণায়ক নির্ধারণ</w:t>
            </w:r>
            <w:r w:rsidRPr="004E63AC">
              <w:rPr>
                <w:rFonts w:ascii="Nikosh" w:eastAsia="Nikosh" w:hAnsi="Nikosh" w:cs="Nikosh"/>
                <w:color w:val="000000" w:themeColor="text1"/>
                <w:sz w:val="24"/>
                <w:szCs w:val="24"/>
                <w:cs/>
                <w:lang w:bidi="hi-IN"/>
              </w:rPr>
              <w:t>।</w:t>
            </w: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t>সকল মন্ত্রণালয়/বিভাগ/দপ্তর/ 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b/>
                <w:color w:val="000000" w:themeColor="text1"/>
                <w:sz w:val="24"/>
                <w:szCs w:val="24"/>
                <w:cs/>
                <w:lang w:val="fr-FR" w:bidi="bn-IN"/>
              </w:rPr>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2877AB" w:rsidRDefault="00303960" w:rsidP="002877AB">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প্রতিবন্ধকতাগুলো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চিহ্ণিতকরণ</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দূরীকরণ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অগ্রগতির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পরিমাপযোগ্য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নির্ণায়ক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নির্ধারণে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2877AB">
              <w:rPr>
                <w:rFonts w:ascii="Nikosh" w:hAnsi="Nikosh" w:cs="Nikosh"/>
                <w:color w:val="000000"/>
                <w:sz w:val="24"/>
                <w:szCs w:val="24"/>
                <w:cs/>
                <w:lang w:bidi="hi-IN"/>
              </w:rPr>
              <w:t>।</w:t>
            </w:r>
          </w:p>
          <w:p w:rsidR="00EC50AA" w:rsidRPr="004E63AC" w:rsidRDefault="00303960" w:rsidP="002877AB">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অধিদপ্তরে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দ্রুততম</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নিরবিচ্ছন্ন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নিমিত্তে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ওয়াই</w:t>
            </w:r>
            <w:r w:rsidRPr="004E63AC">
              <w:rPr>
                <w:rFonts w:ascii="Nikosh" w:hAnsi="Nikosh" w:cs="Nikosh"/>
                <w:color w:val="000000"/>
                <w:sz w:val="24"/>
                <w:szCs w:val="24"/>
              </w:rPr>
              <w:t>-</w:t>
            </w:r>
            <w:r w:rsidRPr="004E63AC">
              <w:rPr>
                <w:rFonts w:ascii="Nikosh" w:hAnsi="Nikosh" w:cs="Nikosh"/>
                <w:color w:val="000000"/>
                <w:sz w:val="24"/>
                <w:szCs w:val="24"/>
                <w:cs/>
                <w:lang w:bidi="bn-IN"/>
              </w:rPr>
              <w:t>ফাই</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পরিবর্তে</w:t>
            </w:r>
            <w:r w:rsidRPr="004E63AC">
              <w:rPr>
                <w:rFonts w:ascii="Nikosh" w:hAnsi="Nikosh" w:cs="Nikosh"/>
                <w:color w:val="000000"/>
                <w:sz w:val="24"/>
                <w:szCs w:val="24"/>
              </w:rPr>
              <w:t xml:space="preserve"> LAN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সেবাপ্রদান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2877AB" w:rsidRDefault="002877AB" w:rsidP="008258EF">
            <w:pPr>
              <w:pStyle w:val="ListParagraph"/>
              <w:tabs>
                <w:tab w:val="left" w:pos="5040"/>
              </w:tabs>
              <w:ind w:left="0"/>
              <w:rPr>
                <w:rFonts w:ascii="Nikosh" w:hAnsi="Nikosh" w:cs="Nikosh"/>
                <w:color w:val="000000" w:themeColor="text1"/>
                <w:sz w:val="24"/>
                <w:szCs w:val="24"/>
                <w:lang w:bidi="bn-IN"/>
              </w:rPr>
            </w:pPr>
            <w:r>
              <w:rPr>
                <w:rFonts w:ascii="Nikosh" w:hAnsi="Nikosh" w:cs="Nikosh"/>
                <w:color w:val="000000" w:themeColor="text1"/>
                <w:sz w:val="24"/>
                <w:szCs w:val="24"/>
                <w:cs/>
                <w:lang w:bidi="bn-IN"/>
              </w:rPr>
              <w:t>বিদ্যমান</w:t>
            </w:r>
            <w:r>
              <w:rPr>
                <w:rFonts w:ascii="Nikosh" w:hAnsi="Nikosh" w:cs="Nikosh"/>
                <w:color w:val="000000" w:themeColor="text1"/>
                <w:sz w:val="24"/>
                <w:szCs w:val="24"/>
                <w:lang w:bidi="bn-IN"/>
              </w:rPr>
              <w:t xml:space="preserve"> </w:t>
            </w:r>
            <w:r w:rsidRPr="004E63AC">
              <w:rPr>
                <w:rFonts w:ascii="Nikosh" w:hAnsi="Nikosh" w:cs="Nikosh"/>
                <w:color w:val="000000"/>
                <w:sz w:val="24"/>
                <w:szCs w:val="24"/>
                <w:cs/>
                <w:lang w:bidi="bn-IN"/>
              </w:rPr>
              <w:t>ওয়াই</w:t>
            </w:r>
            <w:r w:rsidRPr="004E63AC">
              <w:rPr>
                <w:rFonts w:ascii="Nikosh" w:hAnsi="Nikosh" w:cs="Nikosh"/>
                <w:color w:val="000000"/>
                <w:sz w:val="24"/>
                <w:szCs w:val="24"/>
              </w:rPr>
              <w:t>-</w:t>
            </w:r>
            <w:r w:rsidRPr="004E63AC">
              <w:rPr>
                <w:rFonts w:ascii="Nikosh" w:hAnsi="Nikosh" w:cs="Nikosh"/>
                <w:color w:val="000000"/>
                <w:sz w:val="24"/>
                <w:szCs w:val="24"/>
                <w:cs/>
                <w:lang w:bidi="bn-IN"/>
              </w:rPr>
              <w:t>ফাই</w:t>
            </w:r>
            <w:r>
              <w:rPr>
                <w:rFonts w:ascii="Nikosh" w:hAnsi="Nikosh" w:cs="Nikosh"/>
                <w:color w:val="000000"/>
                <w:sz w:val="24"/>
                <w:szCs w:val="24"/>
                <w:lang w:bidi="bn-IN"/>
              </w:rPr>
              <w:t xml:space="preserve"> </w:t>
            </w:r>
            <w:r>
              <w:rPr>
                <w:rFonts w:ascii="Nikosh" w:hAnsi="Nikosh" w:cs="Nikosh"/>
                <w:color w:val="000000"/>
                <w:sz w:val="24"/>
                <w:szCs w:val="24"/>
                <w:cs/>
                <w:lang w:bidi="bn-IN"/>
              </w:rPr>
              <w:t>এর</w:t>
            </w:r>
            <w:r>
              <w:rPr>
                <w:rFonts w:ascii="Nikosh" w:hAnsi="Nikosh" w:cs="Nikosh"/>
                <w:color w:val="000000"/>
                <w:sz w:val="24"/>
                <w:szCs w:val="24"/>
                <w:lang w:bidi="bn-IN"/>
              </w:rPr>
              <w:t xml:space="preserve"> </w:t>
            </w:r>
            <w:r>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Pr>
                <w:rFonts w:ascii="Nikosh" w:hAnsi="Nikosh" w:cs="Nikosh"/>
                <w:color w:val="000000"/>
                <w:sz w:val="24"/>
                <w:szCs w:val="24"/>
                <w:lang w:bidi="bn-IN"/>
              </w:rPr>
              <w:t xml:space="preserve"> </w:t>
            </w:r>
            <w:r>
              <w:rPr>
                <w:rFonts w:ascii="Nikosh" w:hAnsi="Nikosh" w:cs="Nikosh"/>
                <w:color w:val="000000"/>
                <w:sz w:val="24"/>
                <w:szCs w:val="24"/>
                <w:cs/>
                <w:lang w:bidi="bn-IN"/>
              </w:rPr>
              <w:t>সেবার</w:t>
            </w:r>
            <w:r>
              <w:rPr>
                <w:rFonts w:ascii="Nikosh" w:hAnsi="Nikosh" w:cs="Nikosh"/>
                <w:color w:val="000000"/>
                <w:sz w:val="24"/>
                <w:szCs w:val="24"/>
                <w:lang w:bidi="bn-IN"/>
              </w:rPr>
              <w:t xml:space="preserve"> </w:t>
            </w:r>
            <w:r>
              <w:rPr>
                <w:rFonts w:ascii="Nikosh" w:hAnsi="Nikosh" w:cs="Nikosh"/>
                <w:color w:val="000000"/>
                <w:sz w:val="24"/>
                <w:szCs w:val="24"/>
                <w:cs/>
                <w:lang w:bidi="bn-IN"/>
              </w:rPr>
              <w:t>প্রতিবন্ধকতা</w:t>
            </w:r>
            <w:r w:rsidR="00EA10B9">
              <w:rPr>
                <w:rFonts w:ascii="Nikosh" w:hAnsi="Nikosh" w:cs="Nikosh"/>
                <w:color w:val="000000"/>
                <w:sz w:val="24"/>
                <w:szCs w:val="24"/>
                <w:cs/>
                <w:lang w:bidi="bn-IN"/>
              </w:rPr>
              <w:t>সমূহ</w:t>
            </w:r>
            <w:r>
              <w:rPr>
                <w:rFonts w:ascii="Nikosh" w:hAnsi="Nikosh" w:cs="Nikosh"/>
                <w:color w:val="000000"/>
                <w:sz w:val="24"/>
                <w:szCs w:val="24"/>
                <w:lang w:bidi="bn-IN"/>
              </w:rPr>
              <w:t xml:space="preserve"> </w:t>
            </w:r>
            <w:r w:rsidR="00EA10B9">
              <w:rPr>
                <w:rFonts w:ascii="Nikosh" w:hAnsi="Nikosh" w:cs="Nikosh"/>
                <w:color w:val="000000"/>
                <w:sz w:val="24"/>
                <w:szCs w:val="24"/>
                <w:cs/>
                <w:lang w:bidi="bn-IN"/>
              </w:rPr>
              <w:t>দূর করতে</w:t>
            </w:r>
            <w:r>
              <w:rPr>
                <w:rFonts w:ascii="Nikosh" w:hAnsi="Nikosh" w:cs="Nikosh"/>
                <w:color w:val="000000"/>
                <w:sz w:val="24"/>
                <w:szCs w:val="24"/>
                <w:lang w:bidi="bn-IN"/>
              </w:rPr>
              <w:t xml:space="preserve"> </w:t>
            </w:r>
            <w:r>
              <w:rPr>
                <w:rFonts w:ascii="Nikosh" w:hAnsi="Nikosh" w:cs="Nikosh"/>
                <w:color w:val="000000"/>
                <w:sz w:val="24"/>
                <w:szCs w:val="24"/>
                <w:cs/>
                <w:lang w:bidi="bn-IN"/>
              </w:rPr>
              <w:t>এ্যাকসেস্</w:t>
            </w:r>
            <w:r>
              <w:rPr>
                <w:rFonts w:ascii="Nikosh" w:hAnsi="Nikosh" w:cs="Nikosh"/>
                <w:color w:val="000000"/>
                <w:sz w:val="24"/>
                <w:szCs w:val="24"/>
                <w:lang w:bidi="bn-IN"/>
              </w:rPr>
              <w:t xml:space="preserve"> </w:t>
            </w:r>
            <w:r>
              <w:rPr>
                <w:rFonts w:ascii="Nikosh" w:hAnsi="Nikosh" w:cs="Nikosh"/>
                <w:color w:val="000000"/>
                <w:sz w:val="24"/>
                <w:szCs w:val="24"/>
                <w:cs/>
                <w:lang w:bidi="bn-IN"/>
              </w:rPr>
              <w:t>পয়েন্ট</w:t>
            </w:r>
            <w:r>
              <w:rPr>
                <w:rFonts w:ascii="Nikosh" w:hAnsi="Nikosh" w:cs="Nikosh"/>
                <w:color w:val="000000"/>
                <w:sz w:val="24"/>
                <w:szCs w:val="24"/>
                <w:lang w:bidi="bn-IN"/>
              </w:rPr>
              <w:t>-</w:t>
            </w:r>
            <w:r>
              <w:rPr>
                <w:rFonts w:ascii="Nikosh" w:hAnsi="Nikosh" w:cs="Nikosh"/>
                <w:color w:val="000000"/>
                <w:sz w:val="24"/>
                <w:szCs w:val="24"/>
                <w:cs/>
                <w:lang w:bidi="bn-IN"/>
              </w:rPr>
              <w:t>এর</w:t>
            </w:r>
            <w:r>
              <w:rPr>
                <w:rFonts w:ascii="Nikosh" w:hAnsi="Nikosh" w:cs="Nikosh"/>
                <w:color w:val="000000"/>
                <w:sz w:val="24"/>
                <w:szCs w:val="24"/>
                <w:lang w:bidi="bn-IN"/>
              </w:rPr>
              <w:t xml:space="preserve"> </w:t>
            </w:r>
            <w:r>
              <w:rPr>
                <w:rFonts w:ascii="Nikosh" w:hAnsi="Nikosh" w:cs="Nikosh"/>
                <w:color w:val="000000"/>
                <w:sz w:val="24"/>
                <w:szCs w:val="24"/>
                <w:cs/>
                <w:lang w:bidi="bn-IN"/>
              </w:rPr>
              <w:t>সংখ্যা</w:t>
            </w:r>
            <w:r>
              <w:rPr>
                <w:rFonts w:ascii="Nikosh" w:hAnsi="Nikosh" w:cs="Nikosh"/>
                <w:color w:val="000000"/>
                <w:sz w:val="24"/>
                <w:szCs w:val="24"/>
                <w:lang w:bidi="bn-IN"/>
              </w:rPr>
              <w:t xml:space="preserve"> </w:t>
            </w:r>
            <w:r>
              <w:rPr>
                <w:rFonts w:ascii="Nikosh" w:hAnsi="Nikosh" w:cs="Nikosh"/>
                <w:color w:val="000000"/>
                <w:sz w:val="24"/>
                <w:szCs w:val="24"/>
                <w:cs/>
                <w:lang w:bidi="bn-IN"/>
              </w:rPr>
              <w:t>বৃদ্ধি</w:t>
            </w:r>
            <w:r w:rsidR="00EA10B9">
              <w:rPr>
                <w:rFonts w:ascii="Nikosh" w:hAnsi="Nikosh" w:cs="Nikosh"/>
                <w:color w:val="000000"/>
                <w:sz w:val="24"/>
                <w:szCs w:val="24"/>
                <w:lang w:bidi="bn-IN"/>
              </w:rPr>
              <w:t xml:space="preserve">, </w:t>
            </w:r>
            <w:r>
              <w:rPr>
                <w:rFonts w:ascii="Nikosh" w:hAnsi="Nikosh" w:cs="Nikosh"/>
                <w:color w:val="000000"/>
                <w:sz w:val="24"/>
                <w:szCs w:val="24"/>
                <w:cs/>
                <w:lang w:bidi="bn-IN"/>
              </w:rPr>
              <w:t>সফটওয়্যার</w:t>
            </w:r>
            <w:r>
              <w:rPr>
                <w:rFonts w:ascii="Nikosh" w:hAnsi="Nikosh" w:cs="Nikosh"/>
                <w:color w:val="000000"/>
                <w:sz w:val="24"/>
                <w:szCs w:val="24"/>
                <w:lang w:bidi="bn-IN"/>
              </w:rPr>
              <w:t xml:space="preserve"> </w:t>
            </w:r>
            <w:r w:rsidR="00186A2F">
              <w:rPr>
                <w:rFonts w:ascii="Nikosh" w:hAnsi="Nikosh" w:cs="Nikosh"/>
                <w:color w:val="000000"/>
                <w:sz w:val="24"/>
                <w:szCs w:val="24"/>
                <w:cs/>
                <w:lang w:bidi="bn-IN"/>
              </w:rPr>
              <w:t>আপডেট</w:t>
            </w:r>
            <w:r w:rsidR="00186A2F">
              <w:rPr>
                <w:rFonts w:ascii="Nikosh" w:hAnsi="Nikosh" w:cs="Nikosh"/>
                <w:color w:val="000000"/>
                <w:sz w:val="24"/>
                <w:szCs w:val="24"/>
                <w:lang w:bidi="bn-IN"/>
              </w:rPr>
              <w:t>,</w:t>
            </w:r>
            <w:r w:rsidR="00EA10B9">
              <w:rPr>
                <w:rFonts w:ascii="Nikosh" w:hAnsi="Nikosh" w:cs="Nikosh"/>
                <w:color w:val="000000"/>
                <w:sz w:val="24"/>
                <w:szCs w:val="24"/>
                <w:lang w:bidi="bn-IN"/>
              </w:rPr>
              <w:t xml:space="preserve"> </w:t>
            </w:r>
            <w:r w:rsidR="00EA10B9">
              <w:rPr>
                <w:rFonts w:ascii="Nikosh" w:hAnsi="Nikosh" w:cs="Nikosh"/>
                <w:color w:val="000000"/>
                <w:sz w:val="24"/>
                <w:szCs w:val="24"/>
                <w:cs/>
                <w:lang w:bidi="bn-IN"/>
              </w:rPr>
              <w:t>পুরোনো</w:t>
            </w:r>
            <w:r w:rsidR="00EA10B9">
              <w:rPr>
                <w:rFonts w:ascii="Nikosh" w:hAnsi="Nikosh" w:cs="Nikosh"/>
                <w:color w:val="000000"/>
                <w:sz w:val="24"/>
                <w:szCs w:val="24"/>
                <w:lang w:bidi="bn-IN"/>
              </w:rPr>
              <w:t xml:space="preserve"> </w:t>
            </w:r>
            <w:r w:rsidR="00EA10B9">
              <w:rPr>
                <w:rFonts w:ascii="Nikosh" w:hAnsi="Nikosh" w:cs="Nikosh"/>
                <w:color w:val="000000"/>
                <w:sz w:val="24"/>
                <w:szCs w:val="24"/>
                <w:cs/>
                <w:lang w:bidi="bn-IN"/>
              </w:rPr>
              <w:t>এ্যাকসেস্</w:t>
            </w:r>
            <w:r w:rsidR="00EA10B9">
              <w:rPr>
                <w:rFonts w:ascii="Nikosh" w:hAnsi="Nikosh" w:cs="Nikosh"/>
                <w:color w:val="000000"/>
                <w:sz w:val="24"/>
                <w:szCs w:val="24"/>
                <w:lang w:bidi="bn-IN"/>
              </w:rPr>
              <w:t xml:space="preserve"> </w:t>
            </w:r>
            <w:r w:rsidR="00EA10B9">
              <w:rPr>
                <w:rFonts w:ascii="Nikosh" w:hAnsi="Nikosh" w:cs="Nikosh"/>
                <w:color w:val="000000"/>
                <w:sz w:val="24"/>
                <w:szCs w:val="24"/>
                <w:cs/>
                <w:lang w:bidi="bn-IN"/>
              </w:rPr>
              <w:t>পয়েন্ট</w:t>
            </w:r>
            <w:r w:rsidR="00EA10B9">
              <w:rPr>
                <w:rFonts w:ascii="Nikosh" w:hAnsi="Nikosh" w:cs="Nikosh"/>
                <w:color w:val="000000"/>
                <w:sz w:val="24"/>
                <w:szCs w:val="24"/>
                <w:lang w:bidi="bn-IN"/>
              </w:rPr>
              <w:t xml:space="preserve"> </w:t>
            </w:r>
            <w:r w:rsidR="00EA10B9">
              <w:rPr>
                <w:rFonts w:ascii="Nikosh" w:hAnsi="Nikosh" w:cs="Nikosh"/>
                <w:color w:val="000000"/>
                <w:sz w:val="24"/>
                <w:szCs w:val="24"/>
                <w:cs/>
                <w:lang w:bidi="bn-IN"/>
              </w:rPr>
              <w:t>সার্ভিসিং</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ইত্যাদি</w:t>
            </w:r>
            <w:r>
              <w:rPr>
                <w:rFonts w:ascii="Nikosh" w:hAnsi="Nikosh" w:cs="Nikosh"/>
                <w:color w:val="000000"/>
                <w:sz w:val="24"/>
                <w:szCs w:val="24"/>
                <w:cs/>
                <w:lang w:bidi="bn-IN"/>
              </w:rPr>
              <w:t>র</w:t>
            </w:r>
            <w:r>
              <w:rPr>
                <w:rFonts w:ascii="Nikosh" w:hAnsi="Nikosh" w:cs="Nikosh"/>
                <w:color w:val="000000"/>
                <w:sz w:val="24"/>
                <w:szCs w:val="24"/>
                <w:lang w:bidi="bn-IN"/>
              </w:rPr>
              <w:t xml:space="preserve"> </w:t>
            </w:r>
            <w:r>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Pr>
                <w:rFonts w:ascii="Nikosh" w:hAnsi="Nikosh" w:cs="Nikosh"/>
                <w:color w:val="000000"/>
                <w:sz w:val="24"/>
                <w:szCs w:val="24"/>
                <w:cs/>
                <w:lang w:bidi="bn-IN"/>
              </w:rPr>
              <w:t>মান</w:t>
            </w:r>
            <w:r>
              <w:rPr>
                <w:rFonts w:ascii="Nikosh" w:hAnsi="Nikosh" w:cs="Nikosh"/>
                <w:color w:val="000000"/>
                <w:sz w:val="24"/>
                <w:szCs w:val="24"/>
                <w:lang w:bidi="bn-IN"/>
              </w:rPr>
              <w:t xml:space="preserve"> </w:t>
            </w:r>
            <w:r>
              <w:rPr>
                <w:rFonts w:ascii="Nikosh" w:hAnsi="Nikosh" w:cs="Nikosh"/>
                <w:color w:val="000000"/>
                <w:sz w:val="24"/>
                <w:szCs w:val="24"/>
                <w:cs/>
                <w:lang w:bidi="bn-IN"/>
              </w:rPr>
              <w:t>উন্নয়নের</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কাজ</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সম্পন্ন</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করা</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হ</w:t>
            </w:r>
            <w:r w:rsidR="00EA10B9">
              <w:rPr>
                <w:rFonts w:ascii="Nikosh" w:hAnsi="Nikosh" w:cs="Nikosh"/>
                <w:color w:val="000000"/>
                <w:sz w:val="24"/>
                <w:szCs w:val="24"/>
                <w:cs/>
                <w:lang w:bidi="bn-IN"/>
              </w:rPr>
              <w:t>য়েছে</w:t>
            </w:r>
            <w:r w:rsidR="00186A2F">
              <w:rPr>
                <w:rFonts w:ascii="Nikosh" w:hAnsi="Nikosh" w:cs="Nikosh"/>
                <w:color w:val="000000"/>
                <w:sz w:val="24"/>
                <w:szCs w:val="24"/>
                <w:cs/>
                <w:lang w:bidi="hi-IN"/>
              </w:rPr>
              <w:t>।</w:t>
            </w:r>
            <w:r>
              <w:rPr>
                <w:rFonts w:ascii="Nikosh" w:hAnsi="Nikosh" w:cs="Nikosh"/>
                <w:color w:val="000000"/>
                <w:sz w:val="24"/>
                <w:szCs w:val="24"/>
                <w:lang w:bidi="bn-IN"/>
              </w:rPr>
              <w:t xml:space="preserve"> </w:t>
            </w:r>
            <w:r w:rsidR="00EA10B9">
              <w:rPr>
                <w:rFonts w:ascii="Nikosh" w:hAnsi="Nikosh" w:cs="Nikosh"/>
                <w:color w:val="000000"/>
                <w:sz w:val="24"/>
                <w:szCs w:val="24"/>
                <w:cs/>
                <w:lang w:bidi="bn-IN"/>
              </w:rPr>
              <w:t>ফলে</w:t>
            </w:r>
            <w:r w:rsidR="00EA10B9">
              <w:rPr>
                <w:rFonts w:ascii="Nikosh" w:hAnsi="Nikosh" w:cs="Nikosh"/>
                <w:color w:val="000000"/>
                <w:sz w:val="24"/>
                <w:szCs w:val="24"/>
                <w:lang w:bidi="bn-IN"/>
              </w:rPr>
              <w:t xml:space="preserve"> </w:t>
            </w:r>
            <w:r>
              <w:rPr>
                <w:rFonts w:ascii="Nikosh" w:hAnsi="Nikosh" w:cs="Nikosh"/>
                <w:color w:val="000000"/>
                <w:sz w:val="24"/>
                <w:szCs w:val="24"/>
                <w:lang w:bidi="bn-IN"/>
              </w:rPr>
              <w:t xml:space="preserve"> </w:t>
            </w:r>
            <w:r w:rsidR="00EA10B9" w:rsidRPr="004E63AC">
              <w:rPr>
                <w:rFonts w:ascii="Nikosh" w:hAnsi="Nikosh" w:cs="Nikosh"/>
                <w:color w:val="000000"/>
                <w:sz w:val="24"/>
                <w:szCs w:val="24"/>
                <w:cs/>
                <w:lang w:bidi="bn-IN"/>
              </w:rPr>
              <w:t>ইন্টারনে</w:t>
            </w:r>
            <w:r w:rsidR="00EA10B9">
              <w:rPr>
                <w:rFonts w:ascii="Nikosh" w:hAnsi="Nikosh" w:cs="Nikosh"/>
                <w:color w:val="000000"/>
                <w:sz w:val="24"/>
                <w:szCs w:val="24"/>
                <w:cs/>
                <w:lang w:bidi="bn-IN"/>
              </w:rPr>
              <w:t>টের গতি তরান্বিত হয়েছে।</w:t>
            </w:r>
          </w:p>
          <w:p w:rsidR="00EC50AA" w:rsidRPr="004E63AC" w:rsidRDefault="00186A2F" w:rsidP="00EA10B9">
            <w:pPr>
              <w:pStyle w:val="ListParagraph"/>
              <w:tabs>
                <w:tab w:val="left" w:pos="5040"/>
              </w:tabs>
              <w:ind w:left="0"/>
              <w:rPr>
                <w:rFonts w:ascii="Nikosh" w:hAnsi="Nikosh" w:cs="Nikosh"/>
                <w:color w:val="000000" w:themeColor="text1"/>
                <w:sz w:val="24"/>
                <w:szCs w:val="24"/>
              </w:rPr>
            </w:pPr>
            <w:r>
              <w:rPr>
                <w:rFonts w:ascii="Nikosh" w:hAnsi="Nikosh" w:cs="Nikosh"/>
                <w:color w:val="000000"/>
                <w:sz w:val="24"/>
                <w:szCs w:val="24"/>
                <w:cs/>
                <w:lang w:bidi="bn-IN"/>
              </w:rPr>
              <w:t>দ্রুতগতির</w:t>
            </w:r>
            <w:r w:rsidRPr="004E63AC">
              <w:rPr>
                <w:rFonts w:ascii="Nikosh" w:hAnsi="Nikosh" w:cs="Nikosh"/>
                <w:color w:val="000000"/>
                <w:sz w:val="24"/>
                <w:szCs w:val="24"/>
              </w:rPr>
              <w:t xml:space="preserve"> </w:t>
            </w:r>
            <w:r w:rsidR="000A04C3"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000A04C3" w:rsidRPr="004E63AC">
              <w:rPr>
                <w:rFonts w:ascii="Nikosh" w:hAnsi="Nikosh" w:cs="Nikosh"/>
                <w:color w:val="000000"/>
                <w:sz w:val="24"/>
                <w:szCs w:val="24"/>
                <w:cs/>
                <w:lang w:bidi="bn-IN"/>
              </w:rPr>
              <w:t>সেবা</w:t>
            </w:r>
            <w:r>
              <w:rPr>
                <w:rFonts w:ascii="Nikosh" w:hAnsi="Nikosh" w:cs="Nikosh"/>
                <w:color w:val="000000"/>
                <w:sz w:val="24"/>
                <w:szCs w:val="24"/>
                <w:cs/>
                <w:lang w:bidi="bn-IN"/>
              </w:rPr>
              <w:t>র</w:t>
            </w:r>
            <w:r>
              <w:rPr>
                <w:rFonts w:ascii="Nikosh" w:hAnsi="Nikosh" w:cs="Nikosh"/>
                <w:color w:val="000000"/>
                <w:sz w:val="24"/>
                <w:szCs w:val="24"/>
                <w:lang w:bidi="bn-IN"/>
              </w:rPr>
              <w:t xml:space="preserve"> </w:t>
            </w:r>
            <w:r>
              <w:rPr>
                <w:rFonts w:ascii="Nikosh" w:hAnsi="Nikosh" w:cs="Nikosh"/>
                <w:color w:val="000000"/>
                <w:sz w:val="24"/>
                <w:szCs w:val="24"/>
                <w:cs/>
                <w:lang w:bidi="bn-IN"/>
              </w:rPr>
              <w:t>নিমিত্তে</w:t>
            </w:r>
            <w:r>
              <w:rPr>
                <w:rFonts w:ascii="Nikosh" w:hAnsi="Nikosh" w:cs="Nikosh"/>
                <w:color w:val="000000"/>
                <w:sz w:val="24"/>
                <w:szCs w:val="24"/>
                <w:lang w:bidi="bn-IN"/>
              </w:rPr>
              <w:t xml:space="preserve"> </w:t>
            </w:r>
            <w:r w:rsidRPr="004E63AC">
              <w:rPr>
                <w:rFonts w:ascii="Nikosh" w:hAnsi="Nikosh" w:cs="Nikosh"/>
                <w:color w:val="000000" w:themeColor="text1"/>
                <w:sz w:val="24"/>
                <w:szCs w:val="24"/>
                <w:cs/>
                <w:lang w:bidi="bn-IN"/>
              </w:rPr>
              <w:t>পর্যায়ক্রমে</w:t>
            </w:r>
            <w:r>
              <w:rPr>
                <w:rFonts w:ascii="Nikosh" w:hAnsi="Nikosh" w:cs="Nikosh"/>
                <w:color w:val="000000" w:themeColor="text1"/>
                <w:sz w:val="24"/>
                <w:szCs w:val="24"/>
                <w:lang w:bidi="bn-IN"/>
              </w:rPr>
              <w:t xml:space="preserve"> </w:t>
            </w:r>
            <w:r w:rsidRPr="004E63AC">
              <w:rPr>
                <w:rFonts w:ascii="Nikosh" w:hAnsi="Nikosh" w:cs="Nikosh"/>
                <w:color w:val="000000"/>
                <w:szCs w:val="24"/>
              </w:rPr>
              <w:t>LAN</w:t>
            </w:r>
            <w:r>
              <w:rPr>
                <w:rFonts w:ascii="Nikosh" w:hAnsi="Nikosh" w:cs="Nikosh"/>
                <w:color w:val="000000"/>
                <w:szCs w:val="24"/>
              </w:rPr>
              <w:t xml:space="preserve"> </w:t>
            </w:r>
            <w:r w:rsidRPr="004E63AC">
              <w:rPr>
                <w:rFonts w:ascii="Nikosh" w:hAnsi="Nikosh" w:cs="Nikosh"/>
                <w:color w:val="000000"/>
                <w:sz w:val="24"/>
                <w:szCs w:val="24"/>
                <w:cs/>
                <w:lang w:bidi="bn-IN"/>
              </w:rPr>
              <w:t>সংযোগের</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000A04C3" w:rsidRPr="004E63AC">
              <w:rPr>
                <w:rFonts w:ascii="Nikosh" w:hAnsi="Nikosh" w:cs="Nikosh"/>
                <w:color w:val="000000"/>
                <w:sz w:val="24"/>
                <w:szCs w:val="24"/>
                <w:cs/>
                <w:lang w:bidi="bn-IN"/>
              </w:rPr>
              <w:t>উন্নতকরণ</w:t>
            </w:r>
            <w:r w:rsidR="004041A1">
              <w:rPr>
                <w:rFonts w:ascii="Nikosh" w:hAnsi="Nikosh" w:cs="Nikosh"/>
                <w:color w:val="000000"/>
                <w:sz w:val="24"/>
                <w:szCs w:val="24"/>
                <w:lang w:bidi="bn-IN"/>
              </w:rPr>
              <w:t xml:space="preserve"> </w:t>
            </w:r>
            <w:r w:rsidR="00030B75" w:rsidRPr="004E63AC">
              <w:rPr>
                <w:rFonts w:ascii="Nikosh" w:hAnsi="Nikosh" w:cs="Nikosh"/>
                <w:color w:val="000000"/>
                <w:sz w:val="24"/>
                <w:szCs w:val="24"/>
                <w:cs/>
                <w:lang w:bidi="bn-IN"/>
              </w:rPr>
              <w:t>কার্যক্রম</w:t>
            </w:r>
            <w:r w:rsidR="00EA10B9">
              <w:rPr>
                <w:rFonts w:ascii="Nikosh" w:hAnsi="Nikosh" w:cs="Nikosh"/>
                <w:color w:val="000000"/>
                <w:sz w:val="24"/>
                <w:szCs w:val="24"/>
                <w:cs/>
                <w:lang w:bidi="bn-IN"/>
              </w:rPr>
              <w:t xml:space="preserve"> বিবেচনাধীন রয়েছে।</w:t>
            </w:r>
          </w:p>
        </w:tc>
      </w:tr>
      <w:tr w:rsidR="00EC50AA" w:rsidRPr="004E63AC" w:rsidTr="00CE7C3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১.১.১৪</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IN"/>
              </w:rPr>
              <w:t>সরকারি</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সকল</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অনুমতি</w:t>
            </w:r>
            <w:r w:rsidRPr="004E63AC">
              <w:rPr>
                <w:rFonts w:ascii="Nikosh" w:eastAsia="Nikosh" w:hAnsi="Nikosh" w:cs="Nikosh"/>
                <w:color w:val="000000" w:themeColor="text1"/>
                <w:sz w:val="24"/>
                <w:szCs w:val="24"/>
              </w:rPr>
              <w:t xml:space="preserve">, </w:t>
            </w:r>
            <w:r w:rsidRPr="004E63AC">
              <w:rPr>
                <w:rFonts w:ascii="Nikosh" w:eastAsia="Nikosh" w:hAnsi="Nikosh" w:cs="Nikosh"/>
                <w:color w:val="000000" w:themeColor="text1"/>
                <w:sz w:val="24"/>
                <w:szCs w:val="24"/>
                <w:cs/>
                <w:lang w:bidi="bn-IN"/>
              </w:rPr>
              <w:t>অনুদান/সুবিধা/প্রণোদনাবালাইসেন্সপ্রাপ্তি/নবায়নেরজন্যপ্রাক-যোগ্যতাহিসেবেসংশ্লিষ্টপ্রতিষ্ঠানেরডিজিটালাইজেশনকেউৎসাহিতকরাহবে।</w:t>
            </w: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t>সকল মন্ত্রণালয়/বিভাগ/দপ্তর/ 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color w:val="000000" w:themeColor="text1"/>
                <w:sz w:val="24"/>
                <w:szCs w:val="24"/>
                <w:cs/>
                <w:lang w:bidi="bn-IN"/>
              </w:rPr>
              <w:t>ডিজিটালাইজেশন</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উৎসাহিত</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 xml:space="preserve">হবে এবং </w:t>
            </w:r>
            <w:r w:rsidRPr="004E63AC">
              <w:rPr>
                <w:rFonts w:ascii="Nikosh" w:eastAsia="Nikosh" w:hAnsi="Nikosh" w:cs="Nikosh"/>
                <w:b/>
                <w:color w:val="000000" w:themeColor="text1"/>
                <w:sz w:val="24"/>
                <w:szCs w:val="24"/>
                <w:cs/>
                <w:lang w:val="fr-FR" w:bidi="bn-IN"/>
              </w:rPr>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C50AA" w:rsidRPr="004E63AC" w:rsidRDefault="000A04C3" w:rsidP="00ED2CA4">
            <w:pPr>
              <w:pStyle w:val="ListParagraph"/>
              <w:tabs>
                <w:tab w:val="left" w:pos="5040"/>
              </w:tabs>
              <w:ind w:left="0"/>
              <w:rPr>
                <w:rFonts w:ascii="Nikosh" w:hAnsi="Nikosh" w:cs="Nikosh"/>
                <w:sz w:val="24"/>
                <w:szCs w:val="24"/>
              </w:rPr>
            </w:pPr>
            <w:r w:rsidRPr="004E63AC">
              <w:rPr>
                <w:rFonts w:ascii="Nikosh" w:hAnsi="Nikosh" w:cs="Nikosh"/>
                <w:color w:val="000000"/>
                <w:sz w:val="24"/>
                <w:szCs w:val="24"/>
                <w:cs/>
                <w:lang w:bidi="bn-IN"/>
              </w:rPr>
              <w:t>সরকারি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অনুদান</w:t>
            </w:r>
            <w:r w:rsidRPr="004E63AC">
              <w:rPr>
                <w:rFonts w:ascii="Nikosh" w:hAnsi="Nikosh" w:cs="Nikosh"/>
                <w:color w:val="000000"/>
                <w:sz w:val="24"/>
                <w:szCs w:val="24"/>
              </w:rPr>
              <w:t>/</w:t>
            </w:r>
            <w:r w:rsidRPr="004E63AC">
              <w:rPr>
                <w:rFonts w:ascii="Nikosh" w:hAnsi="Nikosh" w:cs="Nikosh"/>
                <w:color w:val="000000"/>
                <w:sz w:val="24"/>
                <w:szCs w:val="24"/>
                <w:cs/>
                <w:lang w:bidi="bn-IN"/>
              </w:rPr>
              <w:t>সুবিধা</w:t>
            </w:r>
            <w:r w:rsidRPr="004E63AC">
              <w:rPr>
                <w:rFonts w:ascii="Nikosh" w:hAnsi="Nikosh" w:cs="Nikosh"/>
                <w:color w:val="000000"/>
                <w:sz w:val="24"/>
                <w:szCs w:val="24"/>
              </w:rPr>
              <w:t>/</w:t>
            </w:r>
            <w:r w:rsidRPr="004E63AC">
              <w:rPr>
                <w:rFonts w:ascii="Nikosh" w:hAnsi="Nikosh" w:cs="Nikosh"/>
                <w:color w:val="000000"/>
                <w:sz w:val="24"/>
                <w:szCs w:val="24"/>
                <w:cs/>
                <w:lang w:bidi="bn-IN"/>
              </w:rPr>
              <w:t>প্রণোদনা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লাইসেন্স</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নবায়নের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41A1">
              <w:rPr>
                <w:rFonts w:ascii="Nikosh" w:hAnsi="Nikosh" w:cs="Nikosh"/>
                <w:color w:val="000000"/>
                <w:sz w:val="24"/>
                <w:szCs w:val="24"/>
                <w:lang w:bidi="bn-IN"/>
              </w:rPr>
              <w:t xml:space="preserve"> </w:t>
            </w:r>
            <w:r w:rsidRPr="004E63AC">
              <w:rPr>
                <w:rFonts w:ascii="Nikosh" w:eastAsia="Nikosh" w:hAnsi="Nikosh" w:cs="Nikosh"/>
                <w:color w:val="000000" w:themeColor="text1"/>
                <w:sz w:val="24"/>
                <w:szCs w:val="24"/>
                <w:cs/>
                <w:lang w:bidi="bn-IN"/>
              </w:rPr>
              <w:t>জিটালাইজেশনকে</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উৎসাহিত</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হবে।</w:t>
            </w:r>
          </w:p>
          <w:p w:rsidR="00EC50AA" w:rsidRPr="004E63AC" w:rsidRDefault="00EC50AA" w:rsidP="00C1114D">
            <w:pPr>
              <w:pStyle w:val="ListParagraph"/>
              <w:tabs>
                <w:tab w:val="left" w:pos="5040"/>
              </w:tabs>
              <w:ind w:left="0"/>
              <w:jc w:val="center"/>
              <w:rPr>
                <w:rFonts w:ascii="Nikosh" w:hAnsi="Nikosh" w:cs="Nikosh"/>
                <w:color w:val="000000" w:themeColor="text1"/>
                <w:sz w:val="24"/>
                <w:szCs w:val="24"/>
              </w:rPr>
            </w:pPr>
          </w:p>
        </w:tc>
        <w:tc>
          <w:tcPr>
            <w:tcW w:w="3150" w:type="dxa"/>
          </w:tcPr>
          <w:p w:rsidR="00EC50AA" w:rsidRPr="004E63AC" w:rsidRDefault="00ED2CA4" w:rsidP="00BB7895">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 xml:space="preserve">জিটালাইজেশনের অংশ হিসেবে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দাপ্তরিক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কর্মকান্ড</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১.২.১</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সকল সরকারি প্রতিষ্ঠানের নাগরিক সেবার</w:t>
            </w:r>
            <w:r w:rsidRPr="004E63AC">
              <w:rPr>
                <w:rFonts w:ascii="Nikosh" w:hAnsi="Nikosh" w:cs="Nikosh"/>
                <w:color w:val="000000" w:themeColor="text1"/>
                <w:sz w:val="24"/>
                <w:szCs w:val="24"/>
                <w:shd w:val="clear" w:color="auto" w:fill="FFFFFF"/>
                <w:cs/>
                <w:lang w:bidi="bn-IN"/>
              </w:rPr>
              <w:t xml:space="preserve"> হালনাগা</w:t>
            </w:r>
            <w:r w:rsidRPr="004E63AC">
              <w:rPr>
                <w:rFonts w:ascii="Nikosh" w:hAnsi="Nikosh" w:cs="Nikosh"/>
                <w:color w:val="000000" w:themeColor="text1"/>
                <w:sz w:val="24"/>
                <w:szCs w:val="24"/>
                <w:shd w:val="clear" w:color="auto" w:fill="FFFFFF"/>
                <w:cs/>
                <w:lang w:bidi="bn-BD"/>
              </w:rPr>
              <w:t>দ</w:t>
            </w:r>
            <w:r w:rsidRPr="004E63AC">
              <w:rPr>
                <w:rFonts w:ascii="Nikosh" w:hAnsi="Nikosh" w:cs="Nikosh"/>
                <w:color w:val="000000" w:themeColor="text1"/>
                <w:sz w:val="24"/>
                <w:szCs w:val="24"/>
                <w:shd w:val="clear" w:color="auto" w:fill="FFFFFF"/>
                <w:cs/>
                <w:lang w:bidi="bn-IN"/>
              </w:rPr>
              <w:t xml:space="preserve">কৃত </w:t>
            </w:r>
            <w:r w:rsidRPr="004E63AC">
              <w:rPr>
                <w:rFonts w:ascii="Nikosh" w:hAnsi="Nikosh" w:cs="Nikosh"/>
                <w:color w:val="000000" w:themeColor="text1"/>
                <w:sz w:val="24"/>
                <w:szCs w:val="24"/>
                <w:shd w:val="clear" w:color="auto" w:fill="FFFFFF"/>
                <w:cs/>
                <w:lang w:bidi="bn-BD"/>
              </w:rPr>
              <w:t xml:space="preserve"> তথ্য </w:t>
            </w:r>
            <w:r w:rsidRPr="004E63AC">
              <w:rPr>
                <w:rFonts w:ascii="Nikosh" w:hAnsi="Nikosh" w:cs="Nikosh"/>
                <w:color w:val="000000" w:themeColor="text1"/>
                <w:sz w:val="24"/>
                <w:szCs w:val="24"/>
                <w:shd w:val="clear" w:color="auto" w:fill="FFFFFF"/>
                <w:cs/>
                <w:lang w:bidi="bn-IN"/>
              </w:rPr>
              <w:lastRenderedPageBreak/>
              <w:t>সারণী ও</w:t>
            </w:r>
            <w:r w:rsidRPr="004E63AC">
              <w:rPr>
                <w:rFonts w:ascii="Nikosh" w:hAnsi="Nikosh" w:cs="Nikosh"/>
                <w:color w:val="000000" w:themeColor="text1"/>
                <w:sz w:val="24"/>
                <w:szCs w:val="24"/>
                <w:shd w:val="clear" w:color="auto" w:fill="FFFFFF"/>
                <w:cs/>
                <w:lang w:bidi="bn-BD"/>
              </w:rPr>
              <w:t>য়েবসাইটে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lastRenderedPageBreak/>
              <w:t>মন্ত্রিপরিষদ বিভাগ এবং সকল মন্ত্রণালয়/বি</w:t>
            </w:r>
            <w:r w:rsidRPr="004E63AC">
              <w:rPr>
                <w:rFonts w:ascii="Nikosh" w:hAnsi="Nikosh" w:cs="Nikosh"/>
                <w:color w:val="000000" w:themeColor="text1"/>
                <w:sz w:val="24"/>
                <w:szCs w:val="24"/>
                <w:shd w:val="clear" w:color="auto" w:fill="FFFFFF"/>
                <w:cs/>
                <w:lang w:bidi="bn-BD"/>
              </w:rPr>
              <w:lastRenderedPageBreak/>
              <w:t>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lastRenderedPageBreak/>
              <w:t>জনগণের প্রয়োজনীয় তথ্য প্রাপ্তি নিশ্চিত হবে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নাগরিক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তথ্যবাতায়নে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১.২.২</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ইলেকট্রনিক ক্রয় পদ্ধতি চালুকরণ ও সকল উন্মুক্ত দরপত্র ও নিয়োগ বিজ্ঞপ্তি অনলাইনে প্রকাশের ব্যবস্থাকরণ।</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 (সিপিটিইউ)এবংসকল মন্ত্রণালয়</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BD"/>
              </w:rPr>
              <w:t>বিভাগ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সরকারি ক্রয়ের ক্ষেত্রে স্বচ্ছতা বৃদ্ধি পাবে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চালুকরণ</w:t>
            </w:r>
            <w:r w:rsidRPr="004E63AC">
              <w:rPr>
                <w:rFonts w:ascii="Nikosh" w:hAnsi="Nikosh" w:cs="Nikosh"/>
                <w:color w:val="000000"/>
                <w:sz w:val="24"/>
                <w:szCs w:val="24"/>
                <w:cs/>
                <w:lang w:bidi="hi-IN"/>
              </w:rPr>
              <w:t>।</w:t>
            </w:r>
          </w:p>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4041A1"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চালু</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রয়েছে</w:t>
            </w:r>
            <w:r w:rsidR="00ED2CA4" w:rsidRPr="004E63AC">
              <w:rPr>
                <w:rFonts w:ascii="Nikosh" w:hAnsi="Nikosh" w:cs="Nikosh"/>
                <w:color w:val="000000"/>
                <w:sz w:val="24"/>
                <w:szCs w:val="24"/>
                <w:cs/>
                <w:lang w:bidi="hi-IN"/>
              </w:rPr>
              <w:t>।</w:t>
            </w:r>
          </w:p>
          <w:p w:rsidR="00ED2CA4" w:rsidRPr="004E63AC" w:rsidRDefault="00ED2CA4" w:rsidP="004041A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১.২.৩</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lang w:bidi="bn-BD"/>
              </w:rPr>
              <w:t>PPA</w:t>
            </w:r>
            <w:r w:rsidRPr="004E63AC">
              <w:rPr>
                <w:rFonts w:ascii="Nikosh" w:hAnsi="Nikosh" w:cs="Nikosh"/>
                <w:color w:val="000000" w:themeColor="text1"/>
                <w:sz w:val="24"/>
                <w:szCs w:val="24"/>
                <w:shd w:val="clear" w:color="auto" w:fill="FFFFFF"/>
                <w:cs/>
                <w:lang w:bidi="bn-BD"/>
              </w:rPr>
              <w:t xml:space="preserve"> ও PPRঅনুযায়ী সংশ্লিষ্ট মন্ত্রণালয়/ বিভাগ/দপ্তর/সংস্থার নিজস্ব ওয়েবসাইটে দরপত্র বিজ্ঞপ্তি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eastAsia="Nikosh" w:hAnsi="Nikosh" w:cs="Nikosh"/>
                <w:b/>
                <w:color w:val="000000" w:themeColor="text1"/>
                <w:sz w:val="24"/>
                <w:szCs w:val="24"/>
                <w:cs/>
                <w:lang w:bidi="bn-BD"/>
              </w:rPr>
              <w:t>সকল মন্ত্রণালয়/ বিভাগ/দপ্তর/সংস্থা</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ক্রয় প্রক্রিয়াকে আরো স্বচ্ছ</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সহজ</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গতিময় ও ব্যয় সাশ্রয়ী করবে।</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0"/>
                <w:szCs w:val="20"/>
                <w:shd w:val="clear" w:color="auto" w:fill="FFFFFF"/>
                <w:lang w:bidi="bn-BD"/>
              </w:rPr>
              <w:t>PPA</w:t>
            </w:r>
            <w:r w:rsidRPr="004E63AC">
              <w:rPr>
                <w:rFonts w:ascii="Nikosh" w:hAnsi="Nikosh" w:cs="Nikosh"/>
                <w:color w:val="000000"/>
                <w:sz w:val="28"/>
                <w:szCs w:val="28"/>
                <w:shd w:val="clear" w:color="auto" w:fill="FFFFFF"/>
                <w:cs/>
                <w:lang w:bidi="bn-BD"/>
              </w:rPr>
              <w:t>ও</w:t>
            </w:r>
            <w:r w:rsidRPr="004E63AC">
              <w:rPr>
                <w:rFonts w:ascii="Nikosh" w:hAnsi="Nikosh" w:cs="Nikosh"/>
                <w:color w:val="000000"/>
                <w:sz w:val="20"/>
                <w:szCs w:val="20"/>
                <w:shd w:val="clear" w:color="auto" w:fill="FFFFFF"/>
                <w:cs/>
                <w:lang w:bidi="bn-BD"/>
              </w:rPr>
              <w:t xml:space="preserve"> PPR</w:t>
            </w:r>
            <w:r w:rsidRPr="004E63AC">
              <w:rPr>
                <w:rFonts w:ascii="Nikosh" w:hAnsi="Nikosh" w:cs="Nikosh"/>
                <w:color w:val="000000"/>
                <w:sz w:val="24"/>
                <w:szCs w:val="24"/>
                <w:shd w:val="clear" w:color="auto" w:fill="FFFFFF"/>
                <w:cs/>
                <w:lang w:bidi="bn-IN"/>
              </w:rPr>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shd w:val="clear" w:color="auto" w:fill="FFFFFF"/>
                <w:cs/>
                <w:lang w:bidi="bn-IN"/>
              </w:rPr>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CE127F" w:rsidRPr="004E63AC" w:rsidTr="00CE7C33">
        <w:tc>
          <w:tcPr>
            <w:tcW w:w="1008" w:type="dxa"/>
          </w:tcPr>
          <w:p w:rsidR="00CE127F" w:rsidRPr="004E63AC" w:rsidRDefault="00CE127F" w:rsidP="00002CF1">
            <w:pP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CE127F" w:rsidRPr="004E63AC" w:rsidRDefault="00CE127F"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১.২.৫</w:t>
            </w:r>
          </w:p>
        </w:tc>
        <w:tc>
          <w:tcPr>
            <w:tcW w:w="1676" w:type="dxa"/>
            <w:vAlign w:val="center"/>
          </w:tcPr>
          <w:p w:rsidR="00CE127F" w:rsidRPr="004E63AC" w:rsidRDefault="00CE127F"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 xml:space="preserve">আইসিটি ব্যবহারের মাধ্যমে </w:t>
            </w:r>
            <w:r w:rsidRPr="004E63AC">
              <w:rPr>
                <w:rFonts w:ascii="Nikosh" w:hAnsi="Nikosh" w:cs="Nikosh"/>
                <w:color w:val="000000" w:themeColor="text1"/>
                <w:sz w:val="24"/>
                <w:szCs w:val="24"/>
                <w:shd w:val="clear" w:color="auto" w:fill="FFFFFF"/>
                <w:cs/>
                <w:lang w:bidi="bn-IN"/>
              </w:rPr>
              <w:t xml:space="preserve">চলমান অসমাপ্ত </w:t>
            </w:r>
            <w:r w:rsidRPr="004E63AC">
              <w:rPr>
                <w:rFonts w:ascii="Nikosh" w:hAnsi="Nikosh" w:cs="Nikosh"/>
                <w:color w:val="000000" w:themeColor="text1"/>
                <w:sz w:val="24"/>
                <w:szCs w:val="24"/>
                <w:shd w:val="clear" w:color="auto" w:fill="FFFFFF"/>
                <w:cs/>
                <w:lang w:bidi="bn-BD"/>
              </w:rPr>
              <w:t>উন্নয়ন প্রকল্প ও কর্মসূচিসমূহের কার্যকারিতা মূল্যায়নের জন্য জনগণের মতামত গ্রহণ</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 xml:space="preserve">বিশ্লেষণ এবং </w:t>
            </w:r>
            <w:r w:rsidRPr="004E63AC">
              <w:rPr>
                <w:rFonts w:ascii="Nikosh" w:hAnsi="Nikosh" w:cs="Nikosh"/>
                <w:color w:val="000000" w:themeColor="text1"/>
                <w:sz w:val="24"/>
                <w:szCs w:val="24"/>
                <w:shd w:val="clear" w:color="auto" w:fill="FFFFFF"/>
                <w:cs/>
                <w:lang w:bidi="bn-IN"/>
              </w:rPr>
              <w:t xml:space="preserve">অর্জিত জ্ঞান </w:t>
            </w:r>
            <w:r w:rsidRPr="004E63AC">
              <w:rPr>
                <w:rFonts w:ascii="Nikosh" w:hAnsi="Nikosh" w:cs="Nikosh"/>
                <w:color w:val="000000" w:themeColor="text1"/>
                <w:sz w:val="24"/>
                <w:szCs w:val="24"/>
                <w:shd w:val="clear" w:color="auto" w:fill="FFFFFF"/>
                <w:cs/>
                <w:lang w:bidi="bn-BD"/>
              </w:rPr>
              <w:t>পরবর্তীতে প্রকল্প গ্রহণ ও</w:t>
            </w:r>
            <w:r w:rsidRPr="004E63AC">
              <w:rPr>
                <w:rFonts w:ascii="Nikosh" w:hAnsi="Nikosh" w:cs="Nikosh"/>
                <w:color w:val="000000" w:themeColor="text1"/>
                <w:sz w:val="24"/>
                <w:szCs w:val="24"/>
                <w:shd w:val="clear" w:color="auto" w:fill="FFFFFF"/>
                <w:cs/>
                <w:lang w:bidi="bn-IN"/>
              </w:rPr>
              <w:t xml:space="preserve"> বাস্তবায়নে</w:t>
            </w:r>
            <w:r w:rsidRPr="004E63AC">
              <w:rPr>
                <w:rFonts w:ascii="Nikosh" w:hAnsi="Nikosh" w:cs="Nikosh"/>
                <w:color w:val="000000" w:themeColor="text1"/>
                <w:sz w:val="24"/>
                <w:szCs w:val="24"/>
                <w:shd w:val="clear" w:color="auto" w:fill="FFFFFF"/>
                <w:cs/>
                <w:lang w:bidi="bn-BD"/>
              </w:rPr>
              <w:t xml:space="preserve"> ব্যবহার।</w:t>
            </w:r>
          </w:p>
        </w:tc>
        <w:tc>
          <w:tcPr>
            <w:tcW w:w="126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w:t>
            </w:r>
            <w:r w:rsidRPr="004E63AC">
              <w:rPr>
                <w:rFonts w:ascii="Nikosh" w:hAnsi="Nikosh" w:cs="Nikosh"/>
                <w:color w:val="000000" w:themeColor="text1"/>
                <w:sz w:val="24"/>
                <w:szCs w:val="24"/>
                <w:shd w:val="clear" w:color="auto" w:fill="FFFFFF"/>
                <w:cs/>
                <w:lang w:bidi="bn-IN"/>
              </w:rPr>
              <w:t xml:space="preserve"> এবং স্ব স্ব মন্ত্রণালয়</w:t>
            </w:r>
            <w:r w:rsidRPr="004E63AC">
              <w:rPr>
                <w:rFonts w:ascii="Nikosh" w:hAnsi="Nikosh" w:cs="Nikosh"/>
                <w:color w:val="000000" w:themeColor="text1"/>
                <w:sz w:val="24"/>
                <w:szCs w:val="24"/>
                <w:shd w:val="clear" w:color="auto" w:fill="FFFFFF"/>
                <w:cs/>
                <w:lang w:bidi="bn-BD"/>
              </w:rPr>
              <w:t>/বিভাগ</w:t>
            </w:r>
          </w:p>
        </w:tc>
        <w:tc>
          <w:tcPr>
            <w:tcW w:w="162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উন্নয়ন কার্যক্রমে জনগণের সম্পৃক্ততা বৃদ্ধি পাবে।</w:t>
            </w:r>
          </w:p>
        </w:tc>
        <w:tc>
          <w:tcPr>
            <w:tcW w:w="1170" w:type="dxa"/>
          </w:tcPr>
          <w:p w:rsidR="00CE127F"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CE127F" w:rsidRPr="004E63AC" w:rsidRDefault="00B21C03" w:rsidP="00CE127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CE127F" w:rsidRPr="004E63AC" w:rsidRDefault="00CE127F"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১.২.৬</w:t>
            </w:r>
          </w:p>
        </w:tc>
        <w:tc>
          <w:tcPr>
            <w:tcW w:w="1676" w:type="dxa"/>
            <w:vAlign w:val="center"/>
          </w:tcPr>
          <w:p w:rsidR="00B21C03" w:rsidRPr="004E63AC" w:rsidRDefault="00B21C03" w:rsidP="00C1114D">
            <w:pPr>
              <w:tabs>
                <w:tab w:val="left" w:pos="5040"/>
              </w:tabs>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w:t>
            </w:r>
            <w:r w:rsidRPr="004E63AC">
              <w:rPr>
                <w:rFonts w:ascii="Nikosh" w:hAnsi="Nikosh" w:cs="Nikosh"/>
                <w:color w:val="000000" w:themeColor="text1"/>
                <w:sz w:val="24"/>
                <w:szCs w:val="24"/>
                <w:shd w:val="clear" w:color="auto" w:fill="FFFFFF"/>
                <w:cs/>
                <w:lang w:bidi="bn-IN"/>
              </w:rPr>
              <w:lastRenderedPageBreak/>
              <w:t xml:space="preserve">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সকল মন্ত্রণালয়/বিভাগ/দপ্তর/সংস্থা</w:t>
            </w:r>
          </w:p>
        </w:tc>
        <w:tc>
          <w:tcPr>
            <w:tcW w:w="1620" w:type="dxa"/>
          </w:tcPr>
          <w:p w:rsidR="00B21C03" w:rsidRPr="004E63AC" w:rsidRDefault="00B21C03" w:rsidP="00C1114D">
            <w:pPr>
              <w:tabs>
                <w:tab w:val="left" w:pos="5040"/>
              </w:tabs>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প্রকল্প পরিকল্পনা ও বাস্তবায়নে দ্রুততা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D66B76">
            <w:pPr>
              <w:tabs>
                <w:tab w:val="left" w:pos="5040"/>
              </w:tabs>
              <w:jc w:val="both"/>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ব্যবস্থাপনায়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w:t>
            </w:r>
            <w:r w:rsidRPr="004E63AC">
              <w:rPr>
                <w:rFonts w:ascii="Nikosh" w:hAnsi="Nikosh" w:cs="Nikosh"/>
                <w:color w:val="000000" w:themeColor="text1"/>
                <w:sz w:val="24"/>
                <w:szCs w:val="24"/>
                <w:shd w:val="clear" w:color="auto" w:fill="FFFFFF"/>
                <w:cs/>
                <w:lang w:bidi="bn-BD"/>
              </w:rPr>
              <w:lastRenderedPageBreak/>
              <w:t xml:space="preserve">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3150" w:type="dxa"/>
          </w:tcPr>
          <w:p w:rsidR="00B21C03" w:rsidRPr="004E63AC" w:rsidRDefault="00B21C03" w:rsidP="00D66B76">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lastRenderedPageBreak/>
              <w:t>প্রকল্পের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ডাটাবেজ</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স্ট্রাকচারিং</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মনিটরিং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ভিত্তিক</w:t>
            </w:r>
            <w:r w:rsidR="00D66B76">
              <w:rPr>
                <w:rFonts w:ascii="Nikosh" w:hAnsi="Nikosh" w:cs="Nikosh"/>
                <w:color w:val="000000"/>
                <w:sz w:val="24"/>
                <w:szCs w:val="24"/>
                <w:lang w:bidi="bn-IN"/>
              </w:rPr>
              <w:t xml:space="preserve"> </w:t>
            </w:r>
            <w:r w:rsidR="00D66B76">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১.২.৭</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গুরুত্বপূর্ণ সরকারি দপ্তরে</w:t>
            </w:r>
            <w:r w:rsidRPr="004E63AC">
              <w:rPr>
                <w:rFonts w:ascii="Nikosh" w:eastAsia="Nikosh" w:hAnsi="Nikosh" w:cs="Nikosh"/>
                <w:b/>
                <w:color w:val="000000" w:themeColor="text1"/>
                <w:sz w:val="24"/>
                <w:szCs w:val="24"/>
                <w:cs/>
                <w:lang w:bidi="bn-IN"/>
              </w:rPr>
              <w:t xml:space="preserve"> সর্বাধুনিক যোগাযোগ ব্যবস্থা (যেমন-</w:t>
            </w:r>
            <w:r w:rsidRPr="004E63AC">
              <w:rPr>
                <w:rFonts w:ascii="Nikosh" w:eastAsia="Nikosh" w:hAnsi="Nikosh" w:cs="Nikosh"/>
                <w:b/>
                <w:color w:val="000000" w:themeColor="text1"/>
                <w:sz w:val="24"/>
                <w:szCs w:val="24"/>
                <w:cs/>
                <w:lang w:bidi="bn-BD"/>
              </w:rPr>
              <w:t xml:space="preserve"> ভিডিও কনফারেন্সিং</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চালুকরণ।</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সভায় অংশহগ্রহণের জন্য ভ্রমন, ব্যয় ও সময় হ্রাস করবে এবং ক্ষেত্র বিশেষে সভার প্রয়োজন  দূর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E127F">
            <w:pPr>
              <w:pStyle w:val="ListParagraph"/>
              <w:tabs>
                <w:tab w:val="left" w:pos="5040"/>
              </w:tabs>
              <w:ind w:left="0"/>
              <w:rPr>
                <w:rFonts w:ascii="Nikosh" w:eastAsia="Nikosh" w:hAnsi="Nikosh" w:cs="Nikosh"/>
                <w:color w:val="000000" w:themeColor="text1"/>
                <w:sz w:val="24"/>
                <w:szCs w:val="24"/>
                <w:lang w:bidi="hi-IN"/>
              </w:rPr>
            </w:pPr>
            <w:r w:rsidRPr="004E63AC">
              <w:rPr>
                <w:rFonts w:ascii="Nikosh" w:hAnsi="Nikosh" w:cs="Nikosh"/>
                <w:color w:val="000000" w:themeColor="text1"/>
                <w:sz w:val="24"/>
                <w:szCs w:val="24"/>
                <w:cs/>
                <w:lang w:bidi="bn-IN"/>
              </w:rPr>
              <w:t>সদর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দপ্তর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বহিরংগন</w:t>
            </w:r>
            <w:r w:rsidR="00D66B76">
              <w:rPr>
                <w:rFonts w:ascii="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ভিডিও কনফারেন্সিং-এর মাধ্যমে </w:t>
            </w:r>
            <w:r w:rsidRPr="004E63AC">
              <w:rPr>
                <w:rFonts w:ascii="Nikosh" w:eastAsia="Nikosh" w:hAnsi="Nikosh" w:cs="Nikosh"/>
                <w:color w:val="000000" w:themeColor="text1"/>
                <w:sz w:val="24"/>
                <w:szCs w:val="24"/>
                <w:cs/>
                <w:lang w:bidi="bn-BD"/>
              </w:rPr>
              <w:t>পর্যবেক্ষণ</w:t>
            </w:r>
            <w:r w:rsidRPr="004E63AC">
              <w:rPr>
                <w:rFonts w:ascii="Nikosh" w:eastAsia="Nikosh" w:hAnsi="Nikosh" w:cs="Nikosh"/>
                <w:color w:val="000000" w:themeColor="text1"/>
                <w:sz w:val="24"/>
                <w:szCs w:val="24"/>
                <w:cs/>
                <w:lang w:bidi="hi-IN"/>
              </w:rPr>
              <w:t>।</w:t>
            </w:r>
          </w:p>
          <w:p w:rsidR="00B21C03" w:rsidRPr="004E63AC" w:rsidRDefault="00B21C03" w:rsidP="00CE127F">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কোভিড</w:t>
            </w:r>
            <w:r w:rsidRPr="004E63AC">
              <w:rPr>
                <w:rFonts w:ascii="Nikosh" w:eastAsia="Nikosh" w:hAnsi="Nikosh" w:cs="Nikosh"/>
                <w:color w:val="000000" w:themeColor="text1"/>
                <w:sz w:val="24"/>
                <w:szCs w:val="24"/>
                <w:lang w:bidi="hi-IN"/>
              </w:rPr>
              <w:t>-</w:t>
            </w:r>
            <w:r w:rsidRPr="004E63AC">
              <w:rPr>
                <w:rFonts w:ascii="Nikosh" w:eastAsia="Nikosh" w:hAnsi="Nikosh" w:cs="Nikosh"/>
                <w:color w:val="000000" w:themeColor="text1"/>
                <w:sz w:val="24"/>
                <w:szCs w:val="24"/>
                <w:cs/>
                <w:lang w:bidi="bn-IN"/>
              </w:rPr>
              <w:t>১৯</w:t>
            </w:r>
            <w:r w:rsidRPr="004E63AC">
              <w:rPr>
                <w:rFonts w:ascii="Nikosh" w:eastAsia="Nikosh" w:hAnsi="Nikosh" w:cs="Nikosh"/>
                <w:color w:val="000000" w:themeColor="text1"/>
                <w:sz w:val="24"/>
                <w:szCs w:val="24"/>
                <w:lang w:bidi="hi-IN"/>
              </w:rPr>
              <w:t xml:space="preserve"> </w:t>
            </w:r>
            <w:r w:rsidRPr="004E63AC">
              <w:rPr>
                <w:rFonts w:ascii="Nikosh" w:eastAsia="Nikosh" w:hAnsi="Nikosh" w:cs="Nikosh"/>
                <w:color w:val="000000" w:themeColor="text1"/>
                <w:sz w:val="24"/>
                <w:szCs w:val="24"/>
                <w:cs/>
                <w:lang w:bidi="bn-IN"/>
              </w:rPr>
              <w:t>মহামারি</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সঙ্কটকালিন</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সময়ে</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b/>
                <w:color w:val="000000" w:themeColor="text1"/>
                <w:sz w:val="24"/>
                <w:szCs w:val="24"/>
                <w:cs/>
                <w:lang w:bidi="bn-BD"/>
              </w:rPr>
              <w:t>ভিডিও 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hAnsi="Nikosh" w:cs="Nikosh"/>
                <w:color w:val="000000" w:themeColor="text1"/>
                <w:sz w:val="24"/>
                <w:szCs w:val="24"/>
                <w:cs/>
                <w:lang w:bidi="bn-IN"/>
              </w:rPr>
              <w:t>অব্যাহত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রাখা</w:t>
            </w:r>
            <w:r w:rsidRPr="004E63AC">
              <w:rPr>
                <w:rFonts w:ascii="Nikosh" w:hAnsi="Nikosh" w:cs="Nikosh"/>
                <w:color w:val="000000" w:themeColor="text1"/>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স্কাইপ</w:t>
            </w:r>
            <w:r w:rsidRPr="004E63AC">
              <w:rPr>
                <w:rFonts w:ascii="Nikosh" w:hAnsi="Nikosh" w:cs="Nikosh"/>
                <w:color w:val="000000"/>
                <w:sz w:val="24"/>
                <w:szCs w:val="24"/>
                <w:lang w:bidi="bn-IN"/>
              </w:rPr>
              <w:t>/</w:t>
            </w:r>
            <w:r w:rsidRPr="004E63AC">
              <w:rPr>
                <w:rFonts w:ascii="Nikosh" w:hAnsi="Nikosh" w:cs="Nikosh"/>
                <w:color w:val="000000"/>
                <w:sz w:val="24"/>
                <w:szCs w:val="24"/>
                <w:cs/>
                <w:lang w:bidi="bn-IN"/>
              </w:rPr>
              <w:t>জুম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ভিডিও</w:t>
            </w:r>
            <w:r w:rsidR="00D66B76">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যোগাযোগ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সামাজিক যোগাযোগের মাধ্যমে সরকার ও জনগণের মধ্যে সংযোগ সাধন</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জনগণের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D66B76" w:rsidP="009E32F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lang w:bidi="bn-IN"/>
              </w:rPr>
              <w:t>’</w:t>
            </w:r>
            <w:r>
              <w:rPr>
                <w:rFonts w:ascii="Nikosh" w:hAnsi="Nikosh" w:cs="Nikosh"/>
                <w:color w:val="000000"/>
                <w:sz w:val="24"/>
                <w:szCs w:val="24"/>
                <w:cs/>
                <w:lang w:bidi="bn-IN"/>
              </w:rPr>
              <w:t>র</w:t>
            </w:r>
            <w:r w:rsidR="00B21C03" w:rsidRPr="004E63AC">
              <w:rPr>
                <w:rFonts w:ascii="Nikosh" w:hAnsi="Nikosh" w:cs="Nikosh"/>
                <w:color w:val="000000"/>
                <w:sz w:val="24"/>
                <w:szCs w:val="24"/>
                <w:cs/>
                <w:lang w:bidi="bn-IN"/>
              </w:rPr>
              <w:t>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ফেসবুকপেজ</w:t>
            </w:r>
            <w:r w:rsidR="00B21C03" w:rsidRPr="004E63AC">
              <w:rPr>
                <w:rFonts w:ascii="Nikosh" w:hAnsi="Nikosh" w:cs="Nikosh"/>
                <w:color w:val="000000"/>
                <w:sz w:val="24"/>
                <w:szCs w:val="24"/>
              </w:rPr>
              <w:t xml:space="preserve"> (Geological Survey of Bangladesh) </w:t>
            </w:r>
            <w:r w:rsidR="00B21C03"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প্রয়োজনীয়</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তথ্য</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প্রকাশ</w:t>
            </w:r>
            <w:r w:rsidR="00B21C03" w:rsidRPr="004E63AC">
              <w:rPr>
                <w:rFonts w:ascii="Nikosh" w:hAnsi="Nikosh" w:cs="Nikosh"/>
                <w:color w:val="000000"/>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ফেসবুক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পোস্ট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প্রদানের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১.২.৯</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দ্রুত ও টেকসই ডিজিটাল গভর্নমেন্ট বাস্তবায়নের জন্য বেসরকারি খাতকে সম্পৃক্ত করে </w:t>
            </w:r>
            <w:r w:rsidRPr="004E63AC">
              <w:rPr>
                <w:rFonts w:ascii="Nikosh" w:eastAsia="Nikosh" w:hAnsi="Nikosh" w:cs="Nikosh"/>
                <w:bCs/>
                <w:color w:val="000000" w:themeColor="text1"/>
                <w:sz w:val="24"/>
                <w:szCs w:val="24"/>
              </w:rPr>
              <w:t>Managed Service</w:t>
            </w:r>
            <w:r w:rsidR="009A1951">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 আলোকে প্রকল্প গ্রহণে উৎসাহি</w:t>
            </w:r>
            <w:r w:rsidRPr="004E63AC">
              <w:rPr>
                <w:rFonts w:ascii="Nikosh" w:eastAsia="Nikosh" w:hAnsi="Nikosh" w:cs="Nikosh"/>
                <w:b/>
                <w:color w:val="000000" w:themeColor="text1"/>
                <w:sz w:val="24"/>
                <w:szCs w:val="24"/>
                <w:cs/>
                <w:lang w:bidi="bn-BD"/>
              </w:rPr>
              <w:t>তকরণ।</w:t>
            </w:r>
          </w:p>
        </w:tc>
        <w:tc>
          <w:tcPr>
            <w:tcW w:w="1260" w:type="dxa"/>
          </w:tcPr>
          <w:p w:rsidR="00B21C03" w:rsidRPr="004E63AC" w:rsidRDefault="00B21C03" w:rsidP="00C1114D">
            <w:pPr>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পরিকল্পনা বিভাগ/সকল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w:t>
            </w:r>
            <w:r w:rsidRPr="004E63AC">
              <w:rPr>
                <w:rFonts w:ascii="Nikosh" w:eastAsia="Nikosh" w:hAnsi="Nikosh" w:cs="Nikosh"/>
                <w:b/>
                <w:color w:val="000000" w:themeColor="text1"/>
                <w:sz w:val="24"/>
                <w:szCs w:val="24"/>
                <w:cs/>
                <w:lang w:bidi="bn-IN"/>
              </w:rPr>
              <w:t>বেসরকারি খাতের</w:t>
            </w:r>
            <w:r w:rsidRPr="004E63AC">
              <w:rPr>
                <w:rFonts w:ascii="Nikosh" w:hAnsi="Nikosh" w:cs="Nikosh"/>
                <w:color w:val="000000" w:themeColor="text1"/>
                <w:sz w:val="24"/>
                <w:szCs w:val="24"/>
                <w:shd w:val="clear" w:color="auto" w:fill="FFFFFF"/>
                <w:cs/>
                <w:lang w:bidi="bn-BD"/>
              </w:rPr>
              <w:t xml:space="preserve">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21C03">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দ্রুত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ও</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টেকসই</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ডিজিটাল</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গভর্নমেন্ট</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বাস্তবায়নের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জন্য</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প্রকল্প</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 xml:space="preserve">বর্তমানে ‍জিএসবি’তে নেই। </w:t>
            </w:r>
            <w:r w:rsidR="00D66B76" w:rsidRPr="00D66B76">
              <w:rPr>
                <w:rFonts w:ascii="Nikosh" w:eastAsia="Nikosh" w:hAnsi="Nikosh" w:cs="Nikosh"/>
                <w:bCs/>
                <w:color w:val="000000" w:themeColor="text1"/>
                <w:sz w:val="24"/>
                <w:szCs w:val="24"/>
                <w:cs/>
                <w:lang w:bidi="bn-IN"/>
              </w:rPr>
              <w:t>ফলে</w:t>
            </w:r>
            <w:r w:rsidR="00D66B76" w:rsidRPr="00D66B76">
              <w:rPr>
                <w:rFonts w:ascii="Nikosh" w:eastAsia="Nikosh" w:hAnsi="Nikosh" w:cs="Nikosh"/>
                <w:bCs/>
                <w:color w:val="000000" w:themeColor="text1"/>
                <w:sz w:val="24"/>
                <w:szCs w:val="24"/>
                <w:lang w:bidi="bn-IN"/>
              </w:rPr>
              <w:t xml:space="preserve"> </w:t>
            </w:r>
            <w:r w:rsidRPr="00D66B76">
              <w:rPr>
                <w:rFonts w:ascii="Nikosh" w:eastAsia="Nikosh" w:hAnsi="Nikosh" w:cs="Nikosh"/>
                <w:b/>
                <w:color w:val="000000" w:themeColor="text1"/>
                <w:sz w:val="24"/>
                <w:szCs w:val="24"/>
                <w:cs/>
                <w:lang w:bidi="bn-IN"/>
              </w:rPr>
              <w:t>ভবিষ্যতে</w:t>
            </w:r>
            <w:r w:rsidRPr="004E63AC">
              <w:rPr>
                <w:rFonts w:ascii="Nikosh" w:eastAsia="Nikosh" w:hAnsi="Nikosh" w:cs="Nikosh"/>
                <w:b/>
                <w:color w:val="000000" w:themeColor="text1"/>
                <w:sz w:val="24"/>
                <w:szCs w:val="24"/>
                <w:cs/>
                <w:lang w:bidi="bn-IN"/>
              </w:rPr>
              <w:t xml:space="preserve"> এবিষয়ে উদ্যোগ গ্রহণ করা হবে।</w:t>
            </w:r>
          </w:p>
          <w:p w:rsidR="00B21C03" w:rsidRPr="004E63AC" w:rsidRDefault="00B21C03" w:rsidP="00B21C03">
            <w:pPr>
              <w:jc w:val="center"/>
              <w:rPr>
                <w:rFonts w:ascii="Nikosh" w:hAnsi="Nikosh" w:cs="Nikosh"/>
              </w:rPr>
            </w:pPr>
          </w:p>
        </w:tc>
        <w:tc>
          <w:tcPr>
            <w:tcW w:w="3150" w:type="dxa"/>
          </w:tcPr>
          <w:p w:rsidR="00B21C03" w:rsidRPr="004E63AC" w:rsidRDefault="009038DF" w:rsidP="009A1951">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বর্তমানে ‍জিএসবি’তে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কোনপ্রকল্প গ্রহণ করা হয়নি।</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 xml:space="preserve">র বিকেন্দ্রীকরণের লক্ষ্যে সকল সরকারি দপ্তরে উচ্চ </w:t>
            </w:r>
            <w:r w:rsidRPr="004E63AC">
              <w:rPr>
                <w:rFonts w:ascii="Nikosh" w:eastAsia="Nikosh" w:hAnsi="Nikosh" w:cs="Nikosh"/>
                <w:b/>
                <w:color w:val="000000" w:themeColor="text1"/>
                <w:sz w:val="24"/>
                <w:szCs w:val="24"/>
                <w:cs/>
                <w:lang w:bidi="bn-BD"/>
              </w:rPr>
              <w:lastRenderedPageBreak/>
              <w:t>গতির ডাটা সংযোগ ও ডিজিটাল-</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প্রবর্তন।</w:t>
            </w:r>
          </w:p>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lastRenderedPageBreak/>
              <w:t>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র বিকেন্দ্রীকরণ</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0A5F95" w:rsidP="000A5F95">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উচ্চ গতির ডাটা সংযোগ নিশ্চিতি ক</w:t>
            </w:r>
            <w:r w:rsidR="00B21C03" w:rsidRPr="004E63AC">
              <w:rPr>
                <w:rFonts w:ascii="Nikosh" w:eastAsia="Nikosh" w:hAnsi="Nikosh" w:cs="Nikosh"/>
                <w:b/>
                <w:color w:val="000000" w:themeColor="text1"/>
                <w:sz w:val="24"/>
                <w:szCs w:val="24"/>
                <w:cs/>
                <w:lang w:bidi="bn-BD"/>
              </w:rPr>
              <w:t>র</w:t>
            </w:r>
            <w:r>
              <w:rPr>
                <w:rFonts w:ascii="Nikosh" w:eastAsia="Nikosh" w:hAnsi="Nikosh" w:cs="Nikosh"/>
                <w:b/>
                <w:color w:val="000000" w:themeColor="text1"/>
                <w:sz w:val="24"/>
                <w:szCs w:val="24"/>
                <w:cs/>
                <w:lang w:bidi="bn-BD"/>
              </w:rPr>
              <w:t>া।</w:t>
            </w:r>
          </w:p>
        </w:tc>
        <w:tc>
          <w:tcPr>
            <w:tcW w:w="3150" w:type="dxa"/>
          </w:tcPr>
          <w:p w:rsidR="00B21C03" w:rsidRPr="004E63AC" w:rsidRDefault="000A5F95" w:rsidP="000A5F95">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 xml:space="preserve">উচ্চ গতির ডাটা সংযোগের জন্য </w:t>
            </w:r>
            <w:r w:rsidR="00B21C03" w:rsidRPr="004E63AC">
              <w:rPr>
                <w:rFonts w:ascii="Nikosh" w:eastAsia="Nikosh" w:hAnsi="Nikosh" w:cs="Nikosh"/>
                <w:b/>
                <w:color w:val="000000" w:themeColor="text1"/>
                <w:sz w:val="24"/>
                <w:szCs w:val="24"/>
                <w:cs/>
                <w:lang w:bidi="bn-BD"/>
              </w:rPr>
              <w:t xml:space="preserve">ইন্টানেটের ব্যন্ডউইথ </w:t>
            </w:r>
            <w:r>
              <w:rPr>
                <w:rFonts w:ascii="Nikosh" w:eastAsia="Nikosh" w:hAnsi="Nikosh" w:cs="Nikosh"/>
                <w:b/>
                <w:color w:val="000000" w:themeColor="text1"/>
                <w:sz w:val="24"/>
                <w:szCs w:val="24"/>
                <w:cs/>
                <w:lang w:bidi="bn-BD"/>
              </w:rPr>
              <w:t>50 mbps</w:t>
            </w:r>
            <w:r w:rsidR="00B21C03" w:rsidRPr="004E63AC">
              <w:rPr>
                <w:rFonts w:ascii="Nikosh" w:eastAsia="Nikosh" w:hAnsi="Nikosh" w:cs="Nikosh"/>
                <w:b/>
                <w:color w:val="000000" w:themeColor="text1"/>
                <w:sz w:val="24"/>
                <w:szCs w:val="24"/>
                <w:cs/>
                <w:lang w:bidi="bn-BD"/>
              </w:rPr>
              <w:t xml:space="preserve"> করা হয়েছে।</w:t>
            </w:r>
          </w:p>
        </w:tc>
      </w:tr>
      <w:tr w:rsidR="00D66B76" w:rsidRPr="004E63AC" w:rsidTr="00CE7C33">
        <w:tc>
          <w:tcPr>
            <w:tcW w:w="1008" w:type="dxa"/>
          </w:tcPr>
          <w:p w:rsidR="00D66B76" w:rsidRPr="004E63AC" w:rsidRDefault="00D66B7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D66B76" w:rsidRPr="004E63AC" w:rsidRDefault="00D66B76"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১.৩.৪</w:t>
            </w:r>
          </w:p>
        </w:tc>
        <w:tc>
          <w:tcPr>
            <w:tcW w:w="1676"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স্বল্পোন্নত এলাকা এবং প্রান্তিক জনগোষ্ঠীর জন্য সাশ্রয়ী ব্যান্ড  উইডথ</w:t>
            </w:r>
            <w:r w:rsidR="009A195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BD"/>
              </w:rPr>
              <w:t>(Bandwidth)</w:t>
            </w:r>
            <w:r w:rsidRPr="004E63AC">
              <w:rPr>
                <w:rFonts w:ascii="Nikosh" w:hAnsi="Nikosh" w:cs="Nikosh"/>
                <w:color w:val="000000" w:themeColor="text1"/>
                <w:sz w:val="24"/>
                <w:szCs w:val="24"/>
                <w:cs/>
                <w:lang w:bidi="bn-IN"/>
              </w:rPr>
              <w:t xml:space="preserve"> এর মাধ্যমে প্রাসঙ্গিক বিষয়াদি</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পণ্যমূল্য বিষয়ক তথ্যাদি প্রদানের ব্যবস্থাকরণ</w:t>
            </w:r>
            <w:r w:rsidRPr="004E63AC">
              <w:rPr>
                <w:rFonts w:ascii="Nikosh" w:hAnsi="Nikosh" w:cs="Nikosh"/>
                <w:color w:val="000000" w:themeColor="text1"/>
                <w:sz w:val="24"/>
                <w:szCs w:val="24"/>
                <w:cs/>
                <w:lang w:bidi="hi-IN"/>
              </w:rPr>
              <w:t>।</w:t>
            </w:r>
          </w:p>
        </w:tc>
        <w:tc>
          <w:tcPr>
            <w:tcW w:w="1260" w:type="dxa"/>
          </w:tcPr>
          <w:p w:rsidR="00D66B76" w:rsidRPr="004E63AC" w:rsidRDefault="00D66B76" w:rsidP="00C1114D">
            <w:pPr>
              <w:pStyle w:val="ListParagraph"/>
              <w:tabs>
                <w:tab w:val="left" w:pos="5040"/>
              </w:tabs>
              <w:ind w:left="0"/>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 xml:space="preserve">সমাজকল্যাণ </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মহিলা  ও শিশু বিষয়ক</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অভ্যন্তরীণ সম্পদ বিভাগ</w:t>
            </w:r>
            <w:r w:rsidRPr="004E63AC">
              <w:rPr>
                <w:rFonts w:ascii="Nikosh" w:hAnsi="Nikosh" w:cs="Nikosh"/>
                <w:color w:val="000000" w:themeColor="text1"/>
                <w:sz w:val="24"/>
                <w:szCs w:val="24"/>
                <w:cs/>
                <w:lang w:bidi="bn-BD"/>
              </w:rPr>
              <w:t>, ডাক ও টেলিযোগাযোগ বিভাগএবং বিটিআরসি</w:t>
            </w:r>
          </w:p>
        </w:tc>
        <w:tc>
          <w:tcPr>
            <w:tcW w:w="1620"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t>সুবিধা বঞ্চিত ও পিছিয়ে পড়া জনগোষ্ঠী সুবিধামতো সময়ে সেবা গ্রহণ করতে পারবে</w:t>
            </w:r>
            <w:r w:rsidRPr="004E63AC">
              <w:rPr>
                <w:rFonts w:ascii="Nikosh" w:hAnsi="Nikosh" w:cs="Nikosh"/>
                <w:color w:val="000000" w:themeColor="text1"/>
                <w:sz w:val="24"/>
                <w:szCs w:val="24"/>
                <w:cs/>
                <w:lang w:bidi="hi-IN"/>
              </w:rPr>
              <w:t>।</w:t>
            </w:r>
          </w:p>
        </w:tc>
        <w:tc>
          <w:tcPr>
            <w:tcW w:w="1170" w:type="dxa"/>
          </w:tcPr>
          <w:p w:rsidR="00D66B76" w:rsidRDefault="00D66B76" w:rsidP="00D66B76">
            <w:pPr>
              <w:jc w:val="center"/>
            </w:pPr>
            <w:r w:rsidRPr="00BA31FE">
              <w:rPr>
                <w:rFonts w:ascii="Nikosh" w:hAnsi="Nikosh" w:cs="Nikosh"/>
                <w:color w:val="000000" w:themeColor="text1"/>
                <w:sz w:val="24"/>
                <w:szCs w:val="24"/>
              </w:rPr>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2520" w:type="dxa"/>
          </w:tcPr>
          <w:p w:rsidR="00D66B76" w:rsidRPr="004E63AC" w:rsidRDefault="00D66B76"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D66B76" w:rsidRPr="004E63AC" w:rsidRDefault="00D66B76"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১.৪.১</w:t>
            </w:r>
          </w:p>
        </w:tc>
        <w:tc>
          <w:tcPr>
            <w:tcW w:w="1676"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পর্যায়ে সকল শ্রেণীর নিয়োগের ব্যবহারিক পরীক্ষায়  কম্পিউটার ও ইন্টারনেটের মৌলিক বিষয় অন্তর্ভুক্তকরণ।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জনপ্রশাসন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পাবলিক সার্ভিস কমিশন</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 xml:space="preserve"> এবং 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সকল সরকারি প্রতিষ্ঠানে আইসিটি জ্ঞানসম্পন্ন জনবল নিয়োগের মাধ্যমে ডিজিটালগভ</w:t>
            </w:r>
            <w:r w:rsidRPr="004E63AC">
              <w:rPr>
                <w:rFonts w:ascii="Nikosh" w:eastAsia="Nikosh" w:hAnsi="Nikosh" w:cs="Nikosh"/>
                <w:b/>
                <w:color w:val="000000" w:themeColor="text1"/>
                <w:sz w:val="24"/>
                <w:szCs w:val="24"/>
                <w:cs/>
                <w:lang w:bidi="bn-IN"/>
              </w:rPr>
              <w:t>র্ন</w:t>
            </w:r>
            <w:r w:rsidRPr="004E63AC">
              <w:rPr>
                <w:rFonts w:ascii="Nikosh" w:eastAsia="Nikosh" w:hAnsi="Nikosh" w:cs="Nikosh"/>
                <w:b/>
                <w:color w:val="000000" w:themeColor="text1"/>
                <w:sz w:val="24"/>
                <w:szCs w:val="24"/>
                <w:cs/>
                <w:lang w:bidi="bn-BD"/>
              </w:rPr>
              <w:t>মেন্ট কার্যক্রম বাস্তবায়ন ত্বরান্বিত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নির্দেশনার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আলোকে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বিধিমালা</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২০১৫</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শুধুমাত্র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তৃতীয়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শ্রেণির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কমিপউটার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মুদ্রাক্ষরিক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w:t>
            </w:r>
            <w:r w:rsidRPr="004E63AC">
              <w:rPr>
                <w:rFonts w:ascii="Nikosh" w:hAnsi="Nikosh" w:cs="Nikosh"/>
                <w:color w:val="000000"/>
                <w:sz w:val="24"/>
                <w:szCs w:val="24"/>
              </w:rPr>
              <w:t>-</w:t>
            </w:r>
            <w:r w:rsidRPr="004E63AC">
              <w:rPr>
                <w:rFonts w:ascii="Nikosh" w:hAnsi="Nikosh" w:cs="Nikosh"/>
                <w:color w:val="000000"/>
                <w:sz w:val="24"/>
                <w:szCs w:val="24"/>
                <w:cs/>
                <w:lang w:bidi="bn-IN"/>
              </w:rPr>
              <w:t>লিপিকার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নিয়োগকালে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পরীক্ষা</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9038DF" w:rsidRPr="004E63AC" w:rsidTr="00CE7C33">
        <w:tc>
          <w:tcPr>
            <w:tcW w:w="1008" w:type="dxa"/>
          </w:tcPr>
          <w:p w:rsidR="009038DF" w:rsidRPr="004E63AC" w:rsidRDefault="009038DF"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9038DF" w:rsidRPr="004E63AC" w:rsidRDefault="009038DF"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১.৪.২</w:t>
            </w:r>
          </w:p>
        </w:tc>
        <w:tc>
          <w:tcPr>
            <w:tcW w:w="1676" w:type="dxa"/>
          </w:tcPr>
          <w:p w:rsidR="009038DF" w:rsidRPr="004E63AC" w:rsidRDefault="009038DF"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 xml:space="preserve">সরকারি পর্যায়ে সৃজনশীল ডিজিটাল </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 xml:space="preserve"> ও ডিজিটাল-সেবা কার্যক্রম বাস্তবায়নে সরকারি কর্মকর্তাদের জন্য আনুতোষিক ও </w:t>
            </w:r>
            <w:r w:rsidRPr="004E63AC">
              <w:rPr>
                <w:rFonts w:ascii="Nikosh" w:eastAsia="Nikosh" w:hAnsi="Nikosh" w:cs="Nikosh"/>
                <w:b/>
                <w:color w:val="000000" w:themeColor="text1"/>
                <w:sz w:val="24"/>
                <w:szCs w:val="24"/>
                <w:cs/>
                <w:lang w:bidi="bn-BD"/>
              </w:rPr>
              <w:lastRenderedPageBreak/>
              <w:t xml:space="preserve">পুরস্কার প্রবর্তন। </w:t>
            </w:r>
          </w:p>
        </w:tc>
        <w:tc>
          <w:tcPr>
            <w:tcW w:w="1260" w:type="dxa"/>
          </w:tcPr>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জনপ্রশাসন মন্ত্রণালয়,</w:t>
            </w:r>
          </w:p>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 xml:space="preserve"> অর্থ বিভাগ, তথ্য ও যোগাযোগ প্রযুক্তি বিভাগ এবং</w:t>
            </w:r>
            <w:r w:rsidRPr="004E63AC">
              <w:rPr>
                <w:rFonts w:ascii="Nikosh" w:hAnsi="Nikosh" w:cs="Nikosh"/>
                <w:color w:val="000000" w:themeColor="text1"/>
                <w:sz w:val="24"/>
                <w:szCs w:val="24"/>
                <w:shd w:val="clear" w:color="auto" w:fill="FFFFFF"/>
                <w:cs/>
                <w:lang w:bidi="bn-BD"/>
              </w:rPr>
              <w:t>সকল মন্ত্রণালয়/বিভা</w:t>
            </w:r>
            <w:r w:rsidRPr="004E63AC">
              <w:rPr>
                <w:rFonts w:ascii="Nikosh" w:hAnsi="Nikosh" w:cs="Nikosh"/>
                <w:color w:val="000000" w:themeColor="text1"/>
                <w:sz w:val="24"/>
                <w:szCs w:val="24"/>
                <w:shd w:val="clear" w:color="auto" w:fill="FFFFFF"/>
                <w:cs/>
                <w:lang w:bidi="bn-BD"/>
              </w:rPr>
              <w:lastRenderedPageBreak/>
              <w:t>গ</w:t>
            </w:r>
          </w:p>
        </w:tc>
        <w:tc>
          <w:tcPr>
            <w:tcW w:w="1620" w:type="dxa"/>
          </w:tcPr>
          <w:p w:rsidR="009038DF" w:rsidRPr="004E63AC" w:rsidRDefault="009038DF"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lastRenderedPageBreak/>
              <w:t>ডিজিটাল গভর্নেন্স ও ই-সেবা প্রদানে সরকারি কর্মকর্তারা উৎসাহিত হবে</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hi-IN"/>
              </w:rPr>
              <w:t>।</w:t>
            </w:r>
          </w:p>
        </w:tc>
        <w:tc>
          <w:tcPr>
            <w:tcW w:w="1170" w:type="dxa"/>
          </w:tcPr>
          <w:p w:rsidR="009038DF" w:rsidRPr="004E63AC" w:rsidRDefault="009038DF"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color w:val="000000" w:themeColor="text1"/>
                <w:sz w:val="24"/>
                <w:szCs w:val="24"/>
              </w:rPr>
            </w:pPr>
            <w:r w:rsidRPr="004E63AC">
              <w:rPr>
                <w:rFonts w:ascii="Nikosh" w:hAnsi="Nikosh" w:cs="Nikosh"/>
                <w:b/>
                <w:bCs/>
                <w:color w:val="000000" w:themeColor="text1"/>
                <w:sz w:val="24"/>
                <w:szCs w:val="24"/>
                <w:cs/>
                <w:lang w:bidi="bn-IN"/>
              </w:rPr>
              <w:lastRenderedPageBreak/>
              <w:t>১</w:t>
            </w:r>
            <w:r w:rsidRPr="004E63AC">
              <w:rPr>
                <w:rFonts w:ascii="Nikosh" w:hAnsi="Nikosh" w:cs="Nikosh"/>
                <w:b/>
                <w:color w:val="000000" w:themeColor="text1"/>
                <w:sz w:val="24"/>
                <w:szCs w:val="24"/>
              </w:rPr>
              <w:t>.</w:t>
            </w:r>
            <w:r w:rsidRPr="004E63AC">
              <w:rPr>
                <w:rFonts w:ascii="Nikosh"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১.৪.৪</w:t>
            </w:r>
          </w:p>
        </w:tc>
        <w:tc>
          <w:tcPr>
            <w:tcW w:w="1676" w:type="dxa"/>
          </w:tcPr>
          <w:p w:rsidR="00B21C03" w:rsidRPr="004E63AC" w:rsidRDefault="00B21C03" w:rsidP="00F964F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সরকারি পর্যায়ের প্রশিক্ষণ প্রতিষ্ঠানের আইসিটি এবং ডিজিটাল গভর্নেন্স কারিকুলামে </w:t>
            </w:r>
            <w:r w:rsidRPr="004E63AC">
              <w:rPr>
                <w:rFonts w:ascii="Nikosh" w:eastAsia="Nikosh" w:hAnsi="Nikosh" w:cs="Nikosh"/>
                <w:color w:val="000000" w:themeColor="text1"/>
                <w:sz w:val="20"/>
                <w:szCs w:val="20"/>
                <w:lang w:bidi="bn-BD"/>
              </w:rPr>
              <w:t xml:space="preserve">Service Process Simplification (SPS)/BPR, Digital Service </w:t>
            </w:r>
            <w:r w:rsidRPr="004E63AC">
              <w:rPr>
                <w:rFonts w:ascii="Nikosh" w:eastAsia="Nikosh" w:hAnsi="Nikosh" w:cs="Nikosh"/>
                <w:color w:val="000000" w:themeColor="text1"/>
                <w:sz w:val="20"/>
                <w:szCs w:val="20"/>
                <w:cs/>
                <w:lang w:bidi="bn-BD"/>
              </w:rPr>
              <w:t>D</w:t>
            </w:r>
            <w:proofErr w:type="spellStart"/>
            <w:r w:rsidRPr="004E63AC">
              <w:rPr>
                <w:rFonts w:ascii="Nikosh" w:eastAsia="Nikosh" w:hAnsi="Nikosh" w:cs="Nikosh"/>
                <w:color w:val="000000" w:themeColor="text1"/>
                <w:sz w:val="20"/>
                <w:szCs w:val="20"/>
                <w:lang w:bidi="bn-BD"/>
              </w:rPr>
              <w:t>esign</w:t>
            </w:r>
            <w:proofErr w:type="spellEnd"/>
            <w:r w:rsidRPr="004E63AC">
              <w:rPr>
                <w:rFonts w:ascii="Nikosh" w:eastAsia="Nikosh" w:hAnsi="Nikosh" w:cs="Nikosh"/>
                <w:color w:val="000000" w:themeColor="text1"/>
                <w:sz w:val="20"/>
                <w:szCs w:val="20"/>
                <w:lang w:bidi="bn-BD"/>
              </w:rPr>
              <w:t xml:space="preserve"> and </w:t>
            </w:r>
            <w:r w:rsidRPr="004E63AC">
              <w:rPr>
                <w:rFonts w:ascii="Nikosh" w:eastAsia="Nikosh" w:hAnsi="Nikosh" w:cs="Nikosh"/>
                <w:color w:val="000000" w:themeColor="text1"/>
                <w:sz w:val="20"/>
                <w:szCs w:val="20"/>
                <w:cs/>
                <w:lang w:bidi="bn-BD"/>
              </w:rPr>
              <w:t>P</w:t>
            </w:r>
            <w:proofErr w:type="spellStart"/>
            <w:r w:rsidRPr="004E63AC">
              <w:rPr>
                <w:rFonts w:ascii="Nikosh" w:eastAsia="Nikosh" w:hAnsi="Nikosh" w:cs="Nikosh"/>
                <w:color w:val="000000" w:themeColor="text1"/>
                <w:sz w:val="20"/>
                <w:szCs w:val="20"/>
                <w:lang w:bidi="bn-BD"/>
              </w:rPr>
              <w:t>lanning</w:t>
            </w:r>
            <w:proofErr w:type="spellEnd"/>
            <w:r w:rsidRPr="004E63AC">
              <w:rPr>
                <w:rFonts w:ascii="Nikosh" w:eastAsia="Nikosh" w:hAnsi="Nikosh" w:cs="Nikosh"/>
                <w:color w:val="000000" w:themeColor="text1"/>
                <w:sz w:val="20"/>
                <w:szCs w:val="20"/>
                <w:cs/>
                <w:lang w:bidi="bn-IN"/>
              </w:rPr>
              <w:t>,</w:t>
            </w:r>
            <w:r w:rsidRPr="004E63AC">
              <w:rPr>
                <w:rFonts w:ascii="Nikosh" w:eastAsia="Nikosh" w:hAnsi="Nikosh" w:cs="Nikosh"/>
                <w:color w:val="000000" w:themeColor="text1"/>
                <w:sz w:val="20"/>
                <w:szCs w:val="20"/>
                <w:lang w:bidi="bn-IN"/>
              </w:rPr>
              <w:t xml:space="preserve">Project </w:t>
            </w:r>
            <w:r w:rsidRPr="004E63AC">
              <w:rPr>
                <w:rFonts w:ascii="Nikosh" w:eastAsia="Nikosh" w:hAnsi="Nikosh" w:cs="Nikosh"/>
                <w:color w:val="000000" w:themeColor="text1"/>
                <w:sz w:val="20"/>
                <w:szCs w:val="20"/>
                <w:cs/>
                <w:lang w:bidi="bn-BD"/>
              </w:rPr>
              <w:t>M</w:t>
            </w:r>
            <w:proofErr w:type="spellStart"/>
            <w:r w:rsidRPr="004E63AC">
              <w:rPr>
                <w:rFonts w:ascii="Nikosh" w:eastAsia="Nikosh" w:hAnsi="Nikosh" w:cs="Nikosh"/>
                <w:color w:val="000000" w:themeColor="text1"/>
                <w:sz w:val="20"/>
                <w:szCs w:val="20"/>
                <w:lang w:bidi="bn-IN"/>
              </w:rPr>
              <w:t>anagement</w:t>
            </w:r>
            <w:proofErr w:type="spellEnd"/>
            <w:r w:rsidRPr="004E63AC">
              <w:rPr>
                <w:rFonts w:ascii="Nikosh" w:eastAsia="Nikosh" w:hAnsi="Nikosh" w:cs="Nikosh"/>
                <w:color w:val="000000" w:themeColor="text1"/>
                <w:sz w:val="24"/>
                <w:szCs w:val="24"/>
                <w:cs/>
                <w:lang w:bidi="bn-IN"/>
              </w:rPr>
              <w:t>ডিজিটাল সেবা প্রদান ইত্যাদি</w:t>
            </w:r>
            <w:r w:rsidRPr="004E63AC">
              <w:rPr>
                <w:rFonts w:ascii="Nikosh" w:eastAsia="Nikosh" w:hAnsi="Nikosh" w:cs="Nikosh"/>
                <w:b/>
                <w:color w:val="000000" w:themeColor="text1"/>
                <w:sz w:val="24"/>
                <w:szCs w:val="24"/>
                <w:cs/>
                <w:lang w:bidi="bn-BD"/>
              </w:rPr>
              <w:t>বিষয়াদি 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 xml:space="preserve">সকল </w:t>
            </w: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eastAsia="NikoshBAN"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ডিজিটাল গভর্নেন্স কার্যক্রম বাস্তবায়নে সরকারি কর্মকর্তাদের সক্ষমতা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hAnsi="Nikosh" w:cs="Nikosh"/>
                <w:b/>
                <w:color w:val="000000" w:themeColor="text1"/>
                <w:sz w:val="24"/>
                <w:szCs w:val="24"/>
                <w:cs/>
                <w:lang w:bidi="bn-IN"/>
              </w:rPr>
              <w:t>স্থানীয়সরকারপর্যায়েসচেতনতাবৃদ্ধিওজনবলকেআইসিটিবিষয়ে</w:t>
            </w:r>
            <w:r w:rsidRPr="004E63AC">
              <w:rPr>
                <w:rFonts w:ascii="Nikosh" w:eastAsia="Nikosh" w:hAnsi="Nikosh" w:cs="Nikosh"/>
                <w:b/>
                <w:color w:val="000000" w:themeColor="text1"/>
                <w:sz w:val="24"/>
                <w:szCs w:val="24"/>
                <w:cs/>
                <w:lang w:bidi="bn-BD"/>
              </w:rPr>
              <w:t>প্রশিক্ষণ প্রদান</w:t>
            </w:r>
            <w:r w:rsidRPr="004E63AC">
              <w:rPr>
                <w:rFonts w:ascii="Nikosh" w:eastAsia="Nikosh" w:hAnsi="Nikosh" w:cs="Nikosh"/>
                <w:b/>
                <w:color w:val="000000" w:themeColor="text1"/>
                <w:sz w:val="24"/>
                <w:szCs w:val="24"/>
                <w:cs/>
                <w:lang w:bidi="hi-IN"/>
              </w:rPr>
              <w:t>।</w:t>
            </w: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hAnsi="Nikosh" w:cs="Nikosh"/>
                <w:b/>
                <w:color w:val="000000" w:themeColor="text1"/>
                <w:sz w:val="24"/>
                <w:szCs w:val="24"/>
                <w:lang w:bidi="bn-BD"/>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 xml:space="preserve">সকল </w:t>
            </w:r>
            <w:r w:rsidRPr="004E63AC">
              <w:rPr>
                <w:rFonts w:ascii="Nikosh" w:eastAsia="Nikosh" w:hAnsi="Nikosh" w:cs="Nikosh"/>
                <w:b/>
                <w:color w:val="000000" w:themeColor="text1"/>
                <w:sz w:val="24"/>
                <w:szCs w:val="24"/>
                <w:cs/>
                <w:lang w:bidi="bn-BD"/>
              </w:rPr>
              <w:t>মন্ত্রণালয়/বিভাগ এবং</w:t>
            </w:r>
            <w:r w:rsidRPr="004E63AC">
              <w:rPr>
                <w:rFonts w:ascii="Nikosh" w:eastAsia="Nikosh" w:hAnsi="Nikosh" w:cs="Nikosh"/>
                <w:b/>
                <w:color w:val="000000" w:themeColor="text1"/>
                <w:sz w:val="24"/>
                <w:szCs w:val="24"/>
                <w:cs/>
                <w:lang w:bidi="bn-IN"/>
              </w:rPr>
              <w:t xml:space="preserve"> স্থানীয় সরকার 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hAnsi="Nikosh" w:cs="Nikosh"/>
                <w:b/>
                <w:color w:val="000000" w:themeColor="text1"/>
                <w:sz w:val="24"/>
                <w:szCs w:val="24"/>
                <w:cs/>
                <w:lang w:bidi="bn-IN"/>
              </w:rPr>
              <w:t>স্থানীয়সরকারপর্যায়েসচেতনতাবৃদ্ধি</w:t>
            </w:r>
            <w:r w:rsidRPr="004E63AC">
              <w:rPr>
                <w:rFonts w:ascii="Nikosh" w:eastAsia="Nikosh" w:hAnsi="Nikosh" w:cs="Nikosh"/>
                <w:b/>
                <w:color w:val="000000" w:themeColor="text1"/>
                <w:sz w:val="24"/>
                <w:szCs w:val="24"/>
                <w:cs/>
                <w:lang w:bidi="bn-BD"/>
              </w:rPr>
              <w:t>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সকল সরকারি দপ্তরে </w:t>
            </w:r>
            <w:r w:rsidRPr="004E63AC">
              <w:rPr>
                <w:rFonts w:ascii="Nikosh" w:eastAsia="Nikosh" w:hAnsi="Nikosh" w:cs="Nikosh"/>
                <w:b/>
                <w:color w:val="000000" w:themeColor="text1"/>
                <w:sz w:val="24"/>
                <w:szCs w:val="24"/>
                <w:cs/>
                <w:lang w:bidi="bn-BD"/>
              </w:rPr>
              <w:t xml:space="preserve">ন্যাশনাল </w:t>
            </w:r>
            <w:r w:rsidRPr="004E63AC">
              <w:rPr>
                <w:rFonts w:ascii="Nikosh" w:eastAsia="Nikosh" w:hAnsi="Nikosh" w:cs="Nikosh"/>
                <w:b/>
                <w:color w:val="000000" w:themeColor="text1"/>
                <w:sz w:val="24"/>
                <w:szCs w:val="24"/>
                <w:cs/>
                <w:lang w:bidi="bn-IN"/>
              </w:rPr>
              <w:t xml:space="preserve">ই-গভর্নেন্স </w:t>
            </w:r>
            <w:r w:rsidRPr="004E63AC">
              <w:rPr>
                <w:rFonts w:ascii="Nikosh" w:eastAsia="Nikosh" w:hAnsi="Nikosh" w:cs="Nikosh"/>
                <w:b/>
                <w:color w:val="000000" w:themeColor="text1"/>
                <w:sz w:val="24"/>
                <w:szCs w:val="24"/>
                <w:cs/>
                <w:lang w:bidi="bn-BD"/>
              </w:rPr>
              <w:t xml:space="preserve">আর্কিটেকচার </w:t>
            </w:r>
            <w:r w:rsidRPr="004E63AC">
              <w:rPr>
                <w:rFonts w:ascii="Nikosh" w:eastAsia="Nikosh" w:hAnsi="Nikosh" w:cs="Nikosh"/>
                <w:bCs/>
                <w:color w:val="000000" w:themeColor="text1"/>
                <w:sz w:val="24"/>
                <w:szCs w:val="24"/>
                <w:cs/>
                <w:lang w:bidi="bn-BD"/>
              </w:rPr>
              <w:lastRenderedPageBreak/>
              <w:t>(</w:t>
            </w:r>
            <w:r w:rsidRPr="004E63AC">
              <w:rPr>
                <w:rFonts w:ascii="Nikosh" w:hAnsi="Nikosh" w:cs="Nikosh"/>
                <w:bCs/>
                <w:color w:val="000000" w:themeColor="text1"/>
              </w:rPr>
              <w:t xml:space="preserve">National e-Governance </w:t>
            </w:r>
            <w:proofErr w:type="spellStart"/>
            <w:r w:rsidRPr="004E63AC">
              <w:rPr>
                <w:rFonts w:ascii="Nikosh" w:hAnsi="Nikosh" w:cs="Nikosh"/>
                <w:bCs/>
                <w:color w:val="000000" w:themeColor="text1"/>
              </w:rPr>
              <w:t>Architectur</w:t>
            </w:r>
            <w:proofErr w:type="spellEnd"/>
            <w:r w:rsidRPr="004E63AC">
              <w:rPr>
                <w:rFonts w:ascii="Nikosh" w:eastAsia="Nikosh" w:hAnsi="Nikosh" w:cs="Nikosh"/>
                <w:bCs/>
                <w:color w:val="000000" w:themeColor="text1"/>
                <w:cs/>
                <w:lang w:bidi="bn-BD"/>
              </w:rPr>
              <w:t xml:space="preserve">) </w:t>
            </w:r>
            <w:r w:rsidRPr="004E63AC">
              <w:rPr>
                <w:rFonts w:ascii="Nikosh" w:eastAsia="Nikosh" w:hAnsi="Nikosh" w:cs="Nikosh"/>
                <w:b/>
                <w:color w:val="000000" w:themeColor="text1"/>
                <w:cs/>
                <w:lang w:bidi="bn-IN"/>
              </w:rPr>
              <w:t xml:space="preserve">ও </w:t>
            </w:r>
            <w:r w:rsidRPr="004E63AC">
              <w:rPr>
                <w:rFonts w:ascii="Nikosh" w:hAnsi="Nikosh" w:cs="Nikosh"/>
                <w:bCs/>
                <w:color w:val="000000" w:themeColor="text1"/>
              </w:rPr>
              <w:t>e-Governance</w:t>
            </w:r>
            <w:r w:rsidRPr="004E63AC">
              <w:rPr>
                <w:rFonts w:ascii="Nikosh" w:eastAsia="Nikosh" w:hAnsi="Nikosh" w:cs="Nikosh"/>
                <w:bCs/>
                <w:color w:val="000000" w:themeColor="text1"/>
                <w:lang w:bidi="bn-IN"/>
              </w:rPr>
              <w:t xml:space="preserve"> Inter</w:t>
            </w:r>
            <w:r w:rsidRPr="004E63AC">
              <w:rPr>
                <w:rFonts w:ascii="Nikosh" w:eastAsia="Nikosh" w:hAnsi="Nikosh" w:cs="Nikosh"/>
                <w:b/>
                <w:color w:val="000000" w:themeColor="text1"/>
                <w:cs/>
                <w:lang w:bidi="bn-BD"/>
              </w:rPr>
              <w:t>o</w:t>
            </w:r>
            <w:proofErr w:type="spellStart"/>
            <w:r w:rsidRPr="004E63AC">
              <w:rPr>
                <w:rFonts w:ascii="Nikosh" w:eastAsia="Nikosh" w:hAnsi="Nikosh" w:cs="Nikosh"/>
                <w:bCs/>
                <w:color w:val="000000" w:themeColor="text1"/>
                <w:lang w:bidi="bn-IN"/>
              </w:rPr>
              <w:t>perability</w:t>
            </w:r>
            <w:proofErr w:type="spellEnd"/>
            <w:r w:rsidRPr="004E63AC">
              <w:rPr>
                <w:rFonts w:ascii="Nikosh" w:eastAsia="Nikosh" w:hAnsi="Nikosh" w:cs="Nikosh"/>
                <w:bCs/>
                <w:color w:val="000000" w:themeColor="text1"/>
                <w:lang w:bidi="bn-IN"/>
              </w:rPr>
              <w:t xml:space="preserve"> Framework</w:t>
            </w:r>
            <w:r w:rsidR="009A1951">
              <w:rPr>
                <w:rFonts w:ascii="Nikosh" w:eastAsia="Nikosh" w:hAnsi="Nikosh" w:cs="Nikosh"/>
                <w:bCs/>
                <w:color w:val="000000" w:themeColor="text1"/>
                <w:lang w:bidi="bn-IN"/>
              </w:rPr>
              <w:t xml:space="preserve"> </w:t>
            </w:r>
            <w:r w:rsidRPr="004E63AC">
              <w:rPr>
                <w:rFonts w:ascii="Nikosh" w:eastAsia="Nikosh" w:hAnsi="Nikosh" w:cs="Nikosh"/>
                <w:b/>
                <w:color w:val="000000" w:themeColor="text1"/>
                <w:sz w:val="24"/>
                <w:szCs w:val="24"/>
                <w:cs/>
                <w:lang w:bidi="bn-IN"/>
              </w:rPr>
              <w:t>অনুসরণ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সকল মন্ত্রণালয়/বিভাগ/দপ্তর/ সংস্থা</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তথ্য ও সিস্টেমের দ্বৈততা হ্রাস হবে</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IN"/>
              </w:rPr>
              <w:t xml:space="preserve">তথ্যের </w:t>
            </w:r>
            <w:r w:rsidRPr="004E63AC">
              <w:rPr>
                <w:rFonts w:ascii="Nikosh" w:eastAsia="Nikosh" w:hAnsi="Nikosh" w:cs="Nikosh"/>
                <w:b/>
                <w:color w:val="000000" w:themeColor="text1"/>
                <w:sz w:val="24"/>
                <w:szCs w:val="24"/>
                <w:cs/>
                <w:lang w:bidi="bn-BD"/>
              </w:rPr>
              <w:t xml:space="preserve">(Data) সর্বোচ্চ ব্যবহার </w:t>
            </w:r>
            <w:r w:rsidRPr="004E63AC">
              <w:rPr>
                <w:rFonts w:ascii="Nikosh" w:eastAsia="Nikosh" w:hAnsi="Nikosh" w:cs="Nikosh"/>
                <w:b/>
                <w:color w:val="000000" w:themeColor="text1"/>
                <w:sz w:val="24"/>
                <w:szCs w:val="24"/>
                <w:cs/>
                <w:lang w:bidi="bn-BD"/>
              </w:rPr>
              <w:lastRenderedPageBreak/>
              <w:t>নিশ্চিত হবে। সরকারি সংস্থাসমূহের মধ্যে তথ্য ও সফটওয়্যার আদান-প্রদানের পরিবেশ তৈরি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9038DF"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 করে প্রয়োজনীয় পদক্ষেপ গ্রহণ করা।</w:t>
            </w:r>
          </w:p>
        </w:tc>
        <w:tc>
          <w:tcPr>
            <w:tcW w:w="3150" w:type="dxa"/>
          </w:tcPr>
          <w:p w:rsidR="00B21C03" w:rsidRPr="004E63AC" w:rsidRDefault="009038DF" w:rsidP="00401601">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বর্তমানে নির্দেশনা মোতাবেক অত্র অধিদপ্তরে ডিজিটাল আর্কিটেকচার-এর ফোকাল পয়েন্ট ও বিকল্প ফোকাল পয়েন্ট মনোনয়ন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১.৫.৪</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জনসন্মুখে প্রকাশযোগ্য তথ্যের সর্বোচ্চ ব্যবহার নিশ্চিতকরণের জন্য </w:t>
            </w:r>
            <w:r w:rsidRPr="004E63AC">
              <w:rPr>
                <w:rFonts w:ascii="Nikosh" w:eastAsia="Nikosh" w:hAnsi="Nikosh" w:cs="Nikosh"/>
                <w:bCs/>
                <w:color w:val="000000" w:themeColor="text1"/>
                <w:sz w:val="20"/>
                <w:szCs w:val="20"/>
                <w:lang w:bidi="bn-IN"/>
              </w:rPr>
              <w:t>Open Government Data</w:t>
            </w:r>
            <w:r w:rsidRPr="004E63AC">
              <w:rPr>
                <w:rFonts w:ascii="Nikosh" w:eastAsia="Nikosh" w:hAnsi="Nikosh" w:cs="Nikosh"/>
                <w:b/>
                <w:color w:val="000000" w:themeColor="text1"/>
                <w:sz w:val="24"/>
                <w:szCs w:val="24"/>
                <w:cs/>
                <w:lang w:bidi="bn-IN"/>
              </w:rPr>
              <w:t xml:space="preserve">পোর্টালে তথ্য উন্মুক্তকরণ ও অন্য দপ্তরের তথ্য ব্যবহারের সংস্কৃতি তৈরি।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পরিসংখ্যান ও তথ্য ব্যবস্থাপনা বিভাগ</w:t>
            </w:r>
            <w:r w:rsidRPr="004E63AC">
              <w:rPr>
                <w:rFonts w:ascii="Nikosh" w:eastAsia="Nikosh" w:hAnsi="Nikosh" w:cs="Nikosh"/>
                <w:b/>
                <w:color w:val="000000" w:themeColor="text1"/>
                <w:sz w:val="24"/>
                <w:szCs w:val="24"/>
                <w:cs/>
                <w:lang w:bidi="bn-IN"/>
              </w:rPr>
              <w:t xml:space="preserve">সহ </w:t>
            </w:r>
            <w:r w:rsidRPr="004E63AC">
              <w:rPr>
                <w:rFonts w:ascii="Nikosh" w:eastAsia="Nikosh" w:hAnsi="Nikosh" w:cs="Nikosh"/>
                <w:b/>
                <w:color w:val="000000" w:themeColor="text1"/>
                <w:sz w:val="24"/>
                <w:szCs w:val="24"/>
                <w:cs/>
                <w:lang w:bidi="bn-BD"/>
              </w:rPr>
              <w:t>সকল 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সরকারি তথ্যের স্বচ্ছতা বৃদ্ধি পাবে এবং জনগণ ও গবেষকদের সহজে তথ্য প্রাপ্তি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১.৫.৫</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 xml:space="preserve">ডিজিটাল সার্ভিসের রূপান্তরের পরিকল্পনা প্রণয়নেও অনুমোদনের ক্ষেত্রে দ্বৈততা পরিহার ও সমন্বয়ের লক্ষে </w:t>
            </w:r>
            <w:r w:rsidRPr="004E63AC">
              <w:rPr>
                <w:rFonts w:ascii="Nikosh" w:eastAsia="Nikosh" w:hAnsi="Nikosh" w:cs="Nikosh"/>
                <w:b/>
                <w:color w:val="000000" w:themeColor="text1"/>
                <w:sz w:val="24"/>
                <w:szCs w:val="24"/>
                <w:cs/>
                <w:lang w:bidi="bn-BD"/>
              </w:rPr>
              <w:t xml:space="preserve">তথ্য ও যোগাযোগ প্রযুক্তি বিভাগের </w:t>
            </w:r>
            <w:r w:rsidRPr="004E63AC">
              <w:rPr>
                <w:rFonts w:ascii="Nikosh" w:eastAsia="Nikosh" w:hAnsi="Nikosh" w:cs="Nikosh"/>
                <w:b/>
                <w:color w:val="000000" w:themeColor="text1"/>
                <w:sz w:val="24"/>
                <w:szCs w:val="24"/>
                <w:cs/>
                <w:lang w:bidi="bn-IN"/>
              </w:rPr>
              <w:t xml:space="preserve">মতামত </w:t>
            </w:r>
            <w:r w:rsidRPr="004E63AC">
              <w:rPr>
                <w:rFonts w:ascii="Nikosh" w:eastAsia="Nikosh" w:hAnsi="Nikosh" w:cs="Nikosh"/>
                <w:color w:val="000000" w:themeColor="text1"/>
                <w:sz w:val="24"/>
                <w:szCs w:val="24"/>
                <w:cs/>
                <w:lang w:bidi="bn-IN"/>
              </w:rPr>
              <w:t>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পরিকল্পনা মন্ত্রণালয়সহ সকল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ডিজিটাল-গভর্নেন্স ও ই-সেবা বিষয়ক কার্যক্রমে দ্বৈততা </w:t>
            </w:r>
            <w:r w:rsidRPr="004E63AC">
              <w:rPr>
                <w:rFonts w:ascii="Nikosh" w:eastAsia="Nikosh" w:hAnsi="Nikosh" w:cs="Nikosh"/>
                <w:bCs/>
                <w:color w:val="000000" w:themeColor="text1"/>
                <w:sz w:val="24"/>
                <w:szCs w:val="24"/>
                <w:cs/>
                <w:lang w:bidi="bn-BD"/>
              </w:rPr>
              <w:t>(</w:t>
            </w:r>
            <w:r w:rsidRPr="004E63AC">
              <w:rPr>
                <w:rFonts w:ascii="Nikosh" w:hAnsi="Nikosh" w:cs="Nikosh"/>
                <w:bCs/>
                <w:color w:val="000000" w:themeColor="text1"/>
                <w:sz w:val="24"/>
                <w:szCs w:val="24"/>
              </w:rPr>
              <w:t>Duplication</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মন্ত্রণালয়/দপ্তর</w:t>
            </w:r>
            <w:r w:rsidRPr="004E63AC">
              <w:rPr>
                <w:rFonts w:ascii="Nikosh" w:eastAsia="Nikosh" w:hAnsi="Nikosh" w:cs="Nikosh"/>
                <w:color w:val="000000" w:themeColor="text1"/>
                <w:sz w:val="24"/>
                <w:szCs w:val="24"/>
                <w:cs/>
                <w:lang w:bidi="bn-BD"/>
              </w:rPr>
              <w:t>সমূহের</w:t>
            </w:r>
            <w:r w:rsidRPr="004E63AC">
              <w:rPr>
                <w:rFonts w:ascii="Nikosh" w:eastAsia="Nikosh" w:hAnsi="Nikosh" w:cs="Nikosh"/>
                <w:color w:val="000000" w:themeColor="text1"/>
                <w:sz w:val="24"/>
                <w:szCs w:val="24"/>
                <w:cs/>
                <w:lang w:bidi="bn-IN"/>
              </w:rPr>
              <w:t xml:space="preserve">  ডিজিটালসার্ভিস </w:t>
            </w:r>
            <w:r w:rsidRPr="004E63AC">
              <w:rPr>
                <w:rFonts w:ascii="Nikosh" w:eastAsia="Nikosh" w:hAnsi="Nikosh" w:cs="Nikosh"/>
                <w:color w:val="000000" w:themeColor="text1"/>
                <w:sz w:val="24"/>
                <w:szCs w:val="24"/>
                <w:cs/>
                <w:lang w:bidi="bn-IN"/>
              </w:rPr>
              <w:lastRenderedPageBreak/>
              <w:t>বাস্তবায়নে সকল ডিজিটাল সার্ভিসের চাহিদা নিরূপণ থেকে শুরু করে প্রকিউরমেন্ট, তৈরি এবং বাস্তবায়ন পর্যন্ত সকল প্রকার সংশ্লিষ্ট কারিগরি সহায়তার জন্য মন্ত্র</w:t>
            </w:r>
            <w:r w:rsidRPr="004E63AC">
              <w:rPr>
                <w:rFonts w:ascii="Nikosh" w:eastAsia="Nikosh" w:hAnsi="Nikosh" w:cs="Nikosh"/>
                <w:color w:val="000000" w:themeColor="text1"/>
                <w:sz w:val="24"/>
                <w:szCs w:val="24"/>
                <w:cs/>
                <w:lang w:bidi="bn-BD"/>
              </w:rPr>
              <w:t>ি</w:t>
            </w:r>
            <w:r w:rsidRPr="004E63AC">
              <w:rPr>
                <w:rFonts w:ascii="Nikosh" w:eastAsia="Nikosh" w:hAnsi="Nikosh" w:cs="Nikosh"/>
                <w:color w:val="000000" w:themeColor="text1"/>
                <w:sz w:val="24"/>
                <w:szCs w:val="24"/>
                <w:cs/>
                <w:lang w:bidi="bn-IN"/>
              </w:rPr>
              <w:t>পরিষদ বিভাগ ও আইসিটি বিভাগের যৌথ উদ্যোগ “</w:t>
            </w:r>
            <w:r w:rsidRPr="004E63AC">
              <w:rPr>
                <w:rFonts w:ascii="Nikosh" w:eastAsia="Nikosh" w:hAnsi="Nikosh" w:cs="Nikosh"/>
                <w:color w:val="000000" w:themeColor="text1"/>
                <w:sz w:val="24"/>
                <w:szCs w:val="24"/>
                <w:lang w:bidi="bn-IN"/>
              </w:rPr>
              <w:t>Digital Service Accelerator”</w:t>
            </w:r>
            <w:r w:rsidRPr="004E63AC">
              <w:rPr>
                <w:rFonts w:ascii="Nikosh" w:eastAsia="Nikosh" w:hAnsi="Nikosh" w:cs="Nikosh"/>
                <w:color w:val="000000" w:themeColor="text1"/>
                <w:sz w:val="24"/>
                <w:szCs w:val="24"/>
                <w:cs/>
                <w:lang w:bidi="bn-IN"/>
              </w:rPr>
              <w:t>-এর সহায়তা 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lastRenderedPageBreak/>
              <w:t xml:space="preserve">মন্ত্রিপরিষদ বিভাগ, </w:t>
            </w:r>
            <w:r w:rsidRPr="004E63AC">
              <w:rPr>
                <w:rFonts w:ascii="Nikosh" w:eastAsia="Nikosh" w:hAnsi="Nikosh" w:cs="Nikosh"/>
                <w:b/>
                <w:color w:val="000000" w:themeColor="text1"/>
                <w:sz w:val="24"/>
                <w:szCs w:val="24"/>
                <w:cs/>
                <w:lang w:bidi="bn-BD"/>
              </w:rPr>
              <w:t xml:space="preserve">তথ্য </w:t>
            </w:r>
            <w:r w:rsidRPr="004E63AC">
              <w:rPr>
                <w:rFonts w:ascii="Nikosh" w:eastAsia="Nikosh" w:hAnsi="Nikosh" w:cs="Nikosh"/>
                <w:b/>
                <w:color w:val="000000" w:themeColor="text1"/>
                <w:sz w:val="24"/>
                <w:szCs w:val="24"/>
                <w:cs/>
                <w:lang w:bidi="bn-BD"/>
              </w:rPr>
              <w:lastRenderedPageBreak/>
              <w:t>ও যোগাযোগ প্রযুক্তি বিভাগসহ সকল 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lastRenderedPageBreak/>
              <w:t xml:space="preserve">ডিজিটাল-গভর্নেন্স ও ই-সেবা বিষয়ক </w:t>
            </w:r>
            <w:r w:rsidRPr="004E63AC">
              <w:rPr>
                <w:rFonts w:ascii="Nikosh" w:eastAsia="Nikosh" w:hAnsi="Nikosh" w:cs="Nikosh"/>
                <w:b/>
                <w:color w:val="000000" w:themeColor="text1"/>
                <w:sz w:val="24"/>
                <w:szCs w:val="24"/>
                <w:cs/>
                <w:lang w:bidi="bn-BD"/>
              </w:rPr>
              <w:lastRenderedPageBreak/>
              <w:t>কার্যক্রমে দ্বৈততা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lastRenderedPageBreak/>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১.৫.৭</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IN"/>
              </w:rPr>
            </w:pPr>
            <w:r w:rsidRPr="004E63AC">
              <w:rPr>
                <w:rFonts w:ascii="Nikosh" w:hAnsi="Nikosh" w:cs="Nikosh"/>
                <w:b/>
                <w:color w:val="000000" w:themeColor="text1"/>
                <w:sz w:val="24"/>
                <w:szCs w:val="24"/>
                <w:cs/>
                <w:lang w:bidi="bn-IN"/>
              </w:rPr>
              <w:t xml:space="preserve">প্রত্যেক নাগরিকের একক আইডি প্রণয়ন ও সহজে সংশোধন  নিশ্চিতকরণ এবং আন্তঃমন্ত্রণালয় সমন্বয় সাধন। </w:t>
            </w: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hAnsi="Nikosh" w:cs="Nikosh"/>
                <w:color w:val="000000" w:themeColor="text1"/>
                <w:sz w:val="24"/>
                <w:szCs w:val="24"/>
                <w:cs/>
                <w:lang w:bidi="bn-BD"/>
              </w:rPr>
              <w:t xml:space="preserve"> স্থানীয় সরকার বিভাগ</w:t>
            </w:r>
            <w:r w:rsidRPr="004E63AC">
              <w:rPr>
                <w:rFonts w:ascii="Nikosh" w:hAnsi="Nikosh" w:cs="Nikosh"/>
                <w:color w:val="000000" w:themeColor="text1"/>
                <w:sz w:val="24"/>
                <w:szCs w:val="24"/>
                <w:cs/>
                <w:lang w:bidi="bn-IN"/>
              </w:rPr>
              <w:t xml:space="preserve"> এবংসকল মন্ত্রণালয়</w:t>
            </w:r>
            <w:r w:rsidRPr="004E63AC">
              <w:rPr>
                <w:rFonts w:ascii="Nikosh" w:hAnsi="Nikosh" w:cs="Nikosh"/>
                <w:color w:val="000000" w:themeColor="text1"/>
                <w:sz w:val="24"/>
                <w:szCs w:val="24"/>
                <w:cs/>
                <w:lang w:bidi="bn-BD"/>
              </w:rPr>
              <w:t>/বিভাগ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সেবা গ্রহণকারী সনাক্তকরণ ও বিভিন্ন বিভাগ কর্তৃক প্রদেয় নাগরিক সেবা তাৎক্ষণিক প্রদান নিশ্চিত হবে</w:t>
            </w:r>
            <w:r w:rsidRPr="004E63AC">
              <w:rPr>
                <w:rFonts w:ascii="Nikosh" w:hAnsi="Nikosh" w:cs="Nikosh"/>
                <w:color w:val="000000" w:themeColor="text1"/>
                <w:sz w:val="24"/>
                <w:szCs w:val="24"/>
                <w:cs/>
                <w:lang w:bidi="hi-IN"/>
              </w:rPr>
              <w:t>।</w:t>
            </w:r>
          </w:p>
          <w:p w:rsidR="00401601" w:rsidRPr="004E63AC" w:rsidRDefault="00401601" w:rsidP="00C1114D">
            <w:pPr>
              <w:pStyle w:val="ListParagraph"/>
              <w:tabs>
                <w:tab w:val="left" w:pos="5040"/>
              </w:tabs>
              <w:ind w:left="26"/>
              <w:rPr>
                <w:rFonts w:ascii="Nikosh" w:hAnsi="Nikosh" w:cs="Nikosh"/>
                <w:color w:val="000000" w:themeColor="text1"/>
                <w:sz w:val="24"/>
                <w:szCs w:val="24"/>
              </w:rPr>
            </w:pPr>
          </w:p>
        </w:tc>
        <w:tc>
          <w:tcPr>
            <w:tcW w:w="1170" w:type="dxa"/>
          </w:tcPr>
          <w:p w:rsidR="00401601" w:rsidRDefault="00401601">
            <w:r w:rsidRPr="0075022F">
              <w:rPr>
                <w:rFonts w:ascii="Nikosh" w:hAnsi="Nikosh" w:cs="Nikosh"/>
                <w:color w:val="000000" w:themeColor="text1"/>
                <w:sz w:val="24"/>
                <w:szCs w:val="24"/>
              </w:rPr>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১.৫.৮</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BD"/>
              </w:rPr>
            </w:pPr>
            <w:r w:rsidRPr="004E63AC">
              <w:rPr>
                <w:rFonts w:ascii="Nikosh" w:hAnsi="Nikosh" w:cs="Nikosh"/>
                <w:b/>
                <w:color w:val="000000" w:themeColor="text1"/>
                <w:sz w:val="24"/>
                <w:szCs w:val="24"/>
                <w:cs/>
                <w:lang w:bidi="bn-IN"/>
              </w:rPr>
              <w:t>একক আইডি ব্যবহার করে ডিজিটাল সেবা  প্রদান ও সামাজিক নিরাপত্তা নিশ্চিতকরণ</w:t>
            </w:r>
            <w:r w:rsidRPr="004E63AC">
              <w:rPr>
                <w:rFonts w:ascii="Nikosh" w:hAnsi="Nikosh" w:cs="Nikosh"/>
                <w:b/>
                <w:color w:val="000000" w:themeColor="text1"/>
                <w:sz w:val="24"/>
                <w:szCs w:val="24"/>
                <w:cs/>
                <w:lang w:bidi="hi-IN"/>
              </w:rPr>
              <w:t>।</w:t>
            </w:r>
          </w:p>
          <w:p w:rsidR="00401601" w:rsidRPr="004E63AC" w:rsidRDefault="00401601" w:rsidP="00C1114D">
            <w:pPr>
              <w:tabs>
                <w:tab w:val="left" w:pos="5040"/>
              </w:tabs>
              <w:rPr>
                <w:rFonts w:ascii="Nikosh" w:hAnsi="Nikosh" w:cs="Nikosh"/>
                <w:b/>
                <w:color w:val="000000" w:themeColor="text1"/>
                <w:sz w:val="24"/>
                <w:szCs w:val="24"/>
                <w:cs/>
                <w:lang w:bidi="bn-BD"/>
              </w:rPr>
            </w:pP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cs/>
                <w:lang w:bidi="bn-BD"/>
              </w:rPr>
            </w:pPr>
            <w:r w:rsidRPr="004E63AC">
              <w:rPr>
                <w:rFonts w:ascii="Nikosh" w:eastAsia="Nikosh" w:hAnsi="Nikosh" w:cs="Nikosh"/>
                <w:b/>
                <w:color w:val="000000" w:themeColor="text1"/>
                <w:sz w:val="24"/>
                <w:szCs w:val="24"/>
                <w:cs/>
                <w:lang w:bidi="bn-IN"/>
              </w:rPr>
              <w:lastRenderedPageBreak/>
              <w:t>মন্ত্রিপরিষদ বিভাগ</w:t>
            </w:r>
            <w:r w:rsidRPr="004E63AC">
              <w:rPr>
                <w:rFonts w:ascii="Nikosh" w:eastAsia="Nikosh" w:hAnsi="Nikosh" w:cs="Nikosh"/>
                <w:b/>
                <w:color w:val="000000" w:themeColor="text1"/>
                <w:sz w:val="24"/>
                <w:szCs w:val="24"/>
                <w:cs/>
                <w:lang w:bidi="bn-BD"/>
              </w:rPr>
              <w:t xml:space="preserve"> এবং</w:t>
            </w:r>
            <w:r w:rsidRPr="004E63AC">
              <w:rPr>
                <w:rFonts w:ascii="Nikosh" w:hAnsi="Nikosh" w:cs="Nikosh"/>
                <w:color w:val="000000" w:themeColor="text1"/>
                <w:sz w:val="24"/>
                <w:szCs w:val="24"/>
                <w:cs/>
                <w:lang w:bidi="bn-BD"/>
              </w:rPr>
              <w:t>সংশ্লিষ্ট মন্ত্রণালয়/বিভাগ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 xml:space="preserve">সেবা গ্রহণকারী সনাক্তকরণ ও বিভিন্ন বিভাগ কতৃক প্রদেয় নাগরিক সেবা তাৎক্ষণিক প্রদান </w:t>
            </w:r>
            <w:r w:rsidRPr="004E63AC">
              <w:rPr>
                <w:rFonts w:ascii="Nikosh" w:hAnsi="Nikosh" w:cs="Nikosh"/>
                <w:color w:val="000000" w:themeColor="text1"/>
                <w:sz w:val="24"/>
                <w:szCs w:val="24"/>
                <w:cs/>
                <w:lang w:bidi="bn-IN"/>
              </w:rPr>
              <w:lastRenderedPageBreak/>
              <w:t>নিশ্চিত হবে</w:t>
            </w:r>
            <w:r w:rsidRPr="004E63AC">
              <w:rPr>
                <w:rFonts w:ascii="Nikosh" w:hAnsi="Nikosh" w:cs="Nikosh"/>
                <w:color w:val="000000" w:themeColor="text1"/>
                <w:sz w:val="24"/>
                <w:szCs w:val="24"/>
                <w:cs/>
                <w:lang w:bidi="hi-IN"/>
              </w:rPr>
              <w:t>।</w:t>
            </w:r>
          </w:p>
        </w:tc>
        <w:tc>
          <w:tcPr>
            <w:tcW w:w="1170" w:type="dxa"/>
          </w:tcPr>
          <w:p w:rsidR="00401601" w:rsidRDefault="00401601">
            <w:r w:rsidRPr="0075022F">
              <w:rPr>
                <w:rFonts w:ascii="Nikosh" w:hAnsi="Nikosh" w:cs="Nikosh"/>
                <w:color w:val="000000" w:themeColor="text1"/>
                <w:sz w:val="24"/>
                <w:szCs w:val="24"/>
              </w:rPr>
              <w:lastRenderedPageBreak/>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২.৩.২</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নাগরিকদের সকল প্রকার ব্যক্তিগত তথ্যের মালিকা</w:t>
            </w:r>
            <w:r w:rsidRPr="004E63AC">
              <w:rPr>
                <w:rFonts w:ascii="Nikosh" w:hAnsi="Nikosh" w:cs="Nikosh"/>
                <w:color w:val="000000" w:themeColor="text1"/>
                <w:sz w:val="24"/>
                <w:szCs w:val="24"/>
                <w:shd w:val="clear" w:color="auto" w:fill="FFFFFF"/>
                <w:cs/>
                <w:lang w:bidi="bn-BD"/>
              </w:rPr>
              <w:t>না</w:t>
            </w:r>
            <w:r w:rsidRPr="004E63AC">
              <w:rPr>
                <w:rFonts w:ascii="Nikosh" w:hAnsi="Nikosh" w:cs="Nikosh"/>
                <w:color w:val="000000" w:themeColor="text1"/>
                <w:sz w:val="24"/>
                <w:szCs w:val="24"/>
                <w:shd w:val="clear" w:color="auto" w:fill="FFFFFF"/>
                <w:cs/>
                <w:lang w:bidi="bn-IN"/>
              </w:rPr>
              <w:t xml:space="preserve"> এবং গোপনীয়তা নিশ্চিত</w:t>
            </w:r>
            <w:r w:rsidRPr="004E63AC">
              <w:rPr>
                <w:rFonts w:ascii="Nikosh" w:hAnsi="Nikosh" w:cs="Nikosh"/>
                <w:color w:val="000000" w:themeColor="text1"/>
                <w:sz w:val="24"/>
                <w:szCs w:val="24"/>
                <w:shd w:val="clear" w:color="auto" w:fill="FFFFFF"/>
                <w:cs/>
                <w:lang w:bidi="bn-BD"/>
              </w:rPr>
              <w:t>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w:t>
            </w:r>
            <w:r w:rsidRPr="004E63AC">
              <w:rPr>
                <w:rFonts w:ascii="Nikosh" w:eastAsia="Nikosh" w:hAnsi="Nikosh" w:cs="Nikosh"/>
                <w:b/>
                <w:color w:val="000000" w:themeColor="text1"/>
                <w:sz w:val="24"/>
                <w:szCs w:val="24"/>
                <w:cs/>
                <w:lang w:bidi="bn-BD"/>
              </w:rPr>
              <w:t xml:space="preserve"> মন্ত্রণালয়/বিভাগ/সকল</w:t>
            </w:r>
            <w:r w:rsidRPr="004E63AC">
              <w:rPr>
                <w:rFonts w:ascii="Nikosh" w:eastAsia="Nikosh" w:hAnsi="Nikosh" w:cs="Nikosh"/>
                <w:b/>
                <w:color w:val="000000" w:themeColor="text1"/>
                <w:sz w:val="24"/>
                <w:szCs w:val="24"/>
                <w:cs/>
                <w:lang w:bidi="bn-IN"/>
              </w:rPr>
              <w:t xml:space="preserve"> 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ব্যক্তিগত তথ্যের মালিকানা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২.৩.৩</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 xml:space="preserve">নাগরিকদের কোনো তথ্য সংগ্রহ বা সংরক্ষণের জন্য তাঁকে তা অবহিত করতে হবে। এসব তথ্য সংশ্লিষ্ট ব্যক্তির সুস্পষ্ট অনুমতি ছাড়া কোনো ব্যক্তি বা কোম্পানিকে প্রদান করা যাবে না। তথ্য এনক্রিপ্টেড করে নিরাপদ রাখতে হবে। এর ব্যত্যয় হলে আর্থিক জরিমানার </w:t>
            </w:r>
            <w:r w:rsidRPr="004E63AC">
              <w:rPr>
                <w:rFonts w:ascii="Nikosh" w:hAnsi="Nikosh" w:cs="Nikosh"/>
                <w:color w:val="000000" w:themeColor="text1"/>
                <w:sz w:val="24"/>
                <w:szCs w:val="24"/>
                <w:shd w:val="clear" w:color="auto" w:fill="FFFFFF"/>
                <w:cs/>
                <w:lang w:bidi="bn-BD"/>
              </w:rPr>
              <w:t>বিষয় নিশ্চিতকরণ।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w:t>
            </w:r>
            <w:r w:rsidRPr="004E63AC">
              <w:rPr>
                <w:rFonts w:ascii="Nikosh" w:eastAsia="Nikosh" w:hAnsi="Nikosh" w:cs="Nikosh"/>
                <w:b/>
                <w:color w:val="000000" w:themeColor="text1"/>
                <w:sz w:val="24"/>
                <w:szCs w:val="24"/>
                <w:cs/>
                <w:lang w:bidi="bn-BD"/>
              </w:rPr>
              <w:t xml:space="preserve"> মন্ত্রণালয়/বিভাগ/সকল</w:t>
            </w:r>
            <w:r w:rsidRPr="004E63AC">
              <w:rPr>
                <w:rFonts w:ascii="Nikosh" w:eastAsia="Nikosh" w:hAnsi="Nikosh" w:cs="Nikosh"/>
                <w:b/>
                <w:color w:val="000000" w:themeColor="text1"/>
                <w:sz w:val="24"/>
                <w:szCs w:val="24"/>
                <w:cs/>
                <w:lang w:bidi="bn-IN"/>
              </w:rPr>
              <w:t xml:space="preserve"> 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ব্যক্তিগত তথ্যের মালিকানা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২.৪.২</w:t>
            </w:r>
          </w:p>
        </w:tc>
        <w:tc>
          <w:tcPr>
            <w:tcW w:w="1676" w:type="dxa"/>
          </w:tcPr>
          <w:p w:rsidR="00B21C03" w:rsidRPr="004E63AC" w:rsidRDefault="00B21C03" w:rsidP="00C1114D">
            <w:pPr>
              <w:pStyle w:val="ListParagraph"/>
              <w:tabs>
                <w:tab w:val="left" w:pos="5040"/>
              </w:tabs>
              <w:ind w:left="61"/>
              <w:jc w:val="left"/>
              <w:rPr>
                <w:rFonts w:ascii="Nikosh" w:hAnsi="Nikosh" w:cs="Nikosh"/>
                <w:color w:val="000000" w:themeColor="text1"/>
                <w:sz w:val="24"/>
                <w:szCs w:val="24"/>
                <w:lang w:bidi="bn-IN"/>
              </w:rPr>
            </w:pPr>
            <w:r w:rsidRPr="004E63AC">
              <w:rPr>
                <w:rFonts w:ascii="Nikosh" w:eastAsia="Nikosh" w:hAnsi="Nikosh" w:cs="Nikosh"/>
                <w:color w:val="000000" w:themeColor="text1"/>
                <w:sz w:val="24"/>
                <w:szCs w:val="24"/>
                <w:cs/>
                <w:lang w:bidi="bn-BD"/>
              </w:rPr>
              <w:t>অভিভাবক সচেতনতা কর্মসূচি</w:t>
            </w:r>
            <w:r w:rsidRPr="004E63AC">
              <w:rPr>
                <w:rFonts w:ascii="Nikosh" w:eastAsia="Nikosh" w:hAnsi="Nikosh" w:cs="Nikosh"/>
                <w:color w:val="000000" w:themeColor="text1"/>
                <w:sz w:val="24"/>
                <w:szCs w:val="24"/>
                <w:cs/>
                <w:lang w:bidi="bn-IN"/>
              </w:rPr>
              <w:t xml:space="preserve"> প্রণয়ন ও বাস্তবায়ন</w:t>
            </w:r>
            <w:r w:rsidRPr="004E63AC">
              <w:rPr>
                <w:rFonts w:ascii="Nikosh" w:eastAsia="Nikosh" w:hAnsi="Nikosh" w:cs="Nikosh"/>
                <w:color w:val="000000" w:themeColor="text1"/>
                <w:sz w:val="24"/>
                <w:szCs w:val="24"/>
                <w:cs/>
                <w:lang w:bidi="hi-IN"/>
              </w:rPr>
              <w:t xml:space="preserve">।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hAnsi="Nikosh" w:cs="Nikosh"/>
                <w:color w:val="000000" w:themeColor="text1"/>
                <w:sz w:val="24"/>
                <w:szCs w:val="24"/>
                <w:cs/>
                <w:lang w:bidi="bn-BD"/>
              </w:rPr>
              <w:t>মাধ্যমিক ও উচ্চ শিক্ষা বিভাগ, কারিগরি ও মাদ্রাসা শিক্ষা বিভাগ</w:t>
            </w:r>
            <w:r w:rsidRPr="004E63AC">
              <w:rPr>
                <w:rFonts w:ascii="Nikosh" w:eastAsia="Nikosh" w:hAnsi="Nikosh" w:cs="Nikosh"/>
                <w:b/>
                <w:color w:val="000000" w:themeColor="text1"/>
                <w:sz w:val="24"/>
                <w:szCs w:val="24"/>
                <w:cs/>
                <w:lang w:bidi="bn-IN"/>
              </w:rPr>
              <w:t xml:space="preserve">, </w:t>
            </w:r>
            <w:r w:rsidRPr="004E63AC">
              <w:rPr>
                <w:rFonts w:ascii="Nikosh" w:eastAsia="Nikosh" w:hAnsi="Nikosh" w:cs="Nikosh"/>
                <w:b/>
                <w:color w:val="000000" w:themeColor="text1"/>
                <w:sz w:val="24"/>
                <w:szCs w:val="24"/>
                <w:cs/>
                <w:lang w:bidi="bn-BD"/>
              </w:rPr>
              <w:t xml:space="preserve">মহিলা ও শিশু বিষয়ক </w:t>
            </w:r>
            <w:r w:rsidRPr="004E63AC">
              <w:rPr>
                <w:rFonts w:ascii="Nikosh" w:eastAsia="Nikosh" w:hAnsi="Nikosh" w:cs="Nikosh"/>
                <w:b/>
                <w:color w:val="000000" w:themeColor="text1"/>
                <w:sz w:val="24"/>
                <w:szCs w:val="24"/>
                <w:cs/>
                <w:lang w:bidi="bn-BD"/>
              </w:rPr>
              <w:lastRenderedPageBreak/>
              <w:t>মন্ত্রণালয় এবং তথ্য ও যোগাযোগ প্রযুক্তি 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lastRenderedPageBreak/>
              <w:t>সহজে অভিগম্য ক্ষতিকর ডিজিটাল কনটেন্ট থেকে শিশুদেরকে নিরাপদ রাখতে অভিভাবকেরা প্রস্তুত  থাকবেন।</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২.৪.৩</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শিশুদের জন্য ক্ষতিকারক ওয়েবসাইটসমূহে</w:t>
            </w:r>
            <w:r w:rsidRPr="004E63AC">
              <w:rPr>
                <w:rFonts w:ascii="Nikosh" w:eastAsia="Nikosh" w:hAnsi="Nikosh" w:cs="Nikosh"/>
                <w:b/>
                <w:color w:val="000000" w:themeColor="text1"/>
                <w:sz w:val="24"/>
                <w:szCs w:val="24"/>
                <w:cs/>
                <w:lang w:bidi="bn-IN"/>
              </w:rPr>
              <w:t xml:space="preserve">র </w:t>
            </w:r>
            <w:r w:rsidRPr="004E63AC">
              <w:rPr>
                <w:rFonts w:ascii="Nikosh" w:eastAsia="Nikosh" w:hAnsi="Nikosh" w:cs="Nikosh"/>
                <w:b/>
                <w:color w:val="000000" w:themeColor="text1"/>
                <w:sz w:val="24"/>
                <w:szCs w:val="24"/>
                <w:cs/>
                <w:lang w:bidi="bn-BD"/>
              </w:rPr>
              <w:t>প্রবেশ</w:t>
            </w:r>
            <w:r w:rsidRPr="004E63AC">
              <w:rPr>
                <w:rFonts w:ascii="Nikosh" w:eastAsia="Nikosh" w:hAnsi="Nikosh" w:cs="Nikosh"/>
                <w:b/>
                <w:color w:val="000000" w:themeColor="text1"/>
                <w:sz w:val="24"/>
                <w:szCs w:val="24"/>
                <w:cs/>
                <w:lang w:bidi="bn-IN"/>
              </w:rPr>
              <w:t xml:space="preserve"> দেশের </w:t>
            </w:r>
            <w:r w:rsidRPr="004E63AC">
              <w:rPr>
                <w:rFonts w:ascii="Nikosh" w:eastAsia="Nikosh" w:hAnsi="Nikosh" w:cs="Nikosh"/>
                <w:b/>
                <w:color w:val="000000" w:themeColor="text1"/>
                <w:sz w:val="24"/>
                <w:szCs w:val="24"/>
                <w:cs/>
                <w:lang w:bidi="bn-BD"/>
              </w:rPr>
              <w:t>অভ্যন্তরে বন্ধকরণ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ডাক ও টেলিযোগাযোগ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বাংলাদেশ টেলিযোগাযোগ নিয়ন্ত্রণ কমিশন</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BD"/>
              </w:rPr>
              <w:t>মহিলা ও শিশু বিষয়ক মন্ত্রণালয়</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ক্ষতিকর ডিজিটাল কনটেন্ট থেকে শিশুদের নিরাপদ রাখতে সহায়ক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২.৫.১</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অপরাধ</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মোকাবেলায়</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দক্ষ</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জনবল</w:t>
            </w:r>
            <w:r w:rsidRPr="004E63AC">
              <w:rPr>
                <w:rFonts w:ascii="Nikosh" w:hAnsi="Nikosh" w:cs="Nikosh"/>
                <w:color w:val="000000" w:themeColor="text1"/>
                <w:sz w:val="24"/>
                <w:szCs w:val="24"/>
                <w:cs/>
                <w:lang w:bidi="bn-BD"/>
              </w:rPr>
              <w:t xml:space="preserve"> সৃষ্টিকরণ।</w:t>
            </w:r>
          </w:p>
        </w:tc>
        <w:tc>
          <w:tcPr>
            <w:tcW w:w="126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hi-IN"/>
              </w:rPr>
            </w:pPr>
            <w:r w:rsidRPr="004E63AC">
              <w:rPr>
                <w:rFonts w:ascii="Nikosh" w:hAnsi="Nikosh" w:cs="Nikosh"/>
                <w:color w:val="000000" w:themeColor="text1"/>
                <w:sz w:val="24"/>
                <w:szCs w:val="24"/>
                <w:cs/>
                <w:lang w:bidi="bn-IN"/>
              </w:rPr>
              <w:t>দক্ষ</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জনবলের</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মাধ্যমে</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নিশ্চিত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হবে</w:t>
            </w:r>
            <w:r w:rsidRPr="004E63AC">
              <w:rPr>
                <w:rFonts w:ascii="Nikosh" w:hAnsi="Nikosh" w:cs="Nikosh"/>
                <w:color w:val="000000" w:themeColor="text1"/>
                <w:sz w:val="24"/>
                <w:szCs w:val="24"/>
                <w:cs/>
                <w:lang w:bidi="hi-IN"/>
              </w:rPr>
              <w:t>।</w:t>
            </w:r>
          </w:p>
          <w:p w:rsidR="00B21C03" w:rsidRPr="004E63AC" w:rsidRDefault="00B21C03" w:rsidP="00C1114D">
            <w:pPr>
              <w:rPr>
                <w:rFonts w:ascii="Nikosh" w:hAnsi="Nikosh" w:cs="Nikosh"/>
                <w:color w:val="000000" w:themeColor="text1"/>
                <w:sz w:val="24"/>
                <w:szCs w:val="24"/>
              </w:rPr>
            </w:pPr>
          </w:p>
        </w:tc>
        <w:tc>
          <w:tcPr>
            <w:tcW w:w="1170" w:type="dxa"/>
          </w:tcPr>
          <w:p w:rsidR="00B21C03" w:rsidRPr="004E63AC" w:rsidRDefault="00C61470"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৬০</w:t>
            </w:r>
            <w:r w:rsidR="00B21C03" w:rsidRPr="004E63AC">
              <w:rPr>
                <w:rFonts w:ascii="Nikosh" w:hAnsi="Nikosh" w:cs="Nikosh"/>
                <w:color w:val="000000" w:themeColor="text1"/>
                <w:sz w:val="24"/>
                <w:szCs w:val="24"/>
                <w:cs/>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C61470"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5774AC">
            <w:pPr>
              <w:jc w:val="both"/>
              <w:rPr>
                <w:rFonts w:ascii="Nikosh" w:hAnsi="Nikosh" w:cs="Nikosh"/>
                <w:color w:val="000000"/>
                <w:sz w:val="24"/>
                <w:szCs w:val="24"/>
              </w:rPr>
            </w:pP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বিষয়ে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পেশাগত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ডিগ্রীধারী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থাকার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কাজ</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বাস্তবায়নের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মন্ত্রণালয়ে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জনবল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সুপারিশ</w:t>
            </w:r>
            <w:r w:rsidR="00401601">
              <w:rPr>
                <w:rFonts w:ascii="Nikosh" w:hAnsi="Nikosh" w:cs="Nikosh"/>
                <w:color w:val="000000"/>
                <w:sz w:val="24"/>
                <w:szCs w:val="24"/>
                <w:lang w:bidi="bn-IN"/>
              </w:rPr>
              <w:t xml:space="preserve"> </w:t>
            </w:r>
            <w:r w:rsidR="00C61470"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4347B">
            <w:pPr>
              <w:jc w:val="both"/>
              <w:rPr>
                <w:rFonts w:ascii="Nikosh" w:hAnsi="Nikosh" w:cs="Nikosh"/>
                <w:color w:val="000000"/>
                <w:sz w:val="24"/>
                <w:szCs w:val="24"/>
              </w:rPr>
            </w:pPr>
            <w:r w:rsidRPr="004E63AC">
              <w:rPr>
                <w:rFonts w:ascii="Nikosh" w:hAnsi="Nikosh" w:cs="Nikosh"/>
                <w:color w:val="000000"/>
                <w:sz w:val="24"/>
                <w:szCs w:val="24"/>
                <w:cs/>
                <w:lang w:bidi="bn-IN"/>
              </w:rPr>
              <w:t>প্রক্রিয়াধীন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২.৫.৩</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বিষয়ে সচেতনতা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তৈরিকরণ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জনসাধারণ ডিজিটাল নিরাপত্তা ও ডিজিটাল অপরাধ সম্বন্ধে অবগত থাকবে।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সচেতনতা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তৈরির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অফিস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আদেশ</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২.৫.৪</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ডিজিটালঅপরাধমোকাবেলায়সরকারিওবেসরকারিসংস্থাসমুহেরমধ্যেপারস্পারি</w:t>
            </w:r>
            <w:r w:rsidRPr="004E63AC">
              <w:rPr>
                <w:rFonts w:ascii="Nikosh" w:hAnsi="Nikosh" w:cs="Nikosh"/>
                <w:color w:val="000000" w:themeColor="text1"/>
                <w:sz w:val="24"/>
                <w:szCs w:val="24"/>
                <w:cs/>
                <w:lang w:bidi="bn-IN"/>
              </w:rPr>
              <w:lastRenderedPageBreak/>
              <w:t>কসহযোগিতাবৃদ্ধি</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lastRenderedPageBreak/>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lastRenderedPageBreak/>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পারস্পারিকসহযোগিতারমাধ্যমেডিজিটালঅপরাধমোকাবেলা</w:t>
            </w:r>
            <w:r w:rsidRPr="004E63AC">
              <w:rPr>
                <w:rFonts w:ascii="Nikosh" w:hAnsi="Nikosh" w:cs="Nikosh"/>
                <w:color w:val="000000" w:themeColor="text1"/>
                <w:sz w:val="24"/>
                <w:szCs w:val="24"/>
                <w:cs/>
                <w:lang w:bidi="bn-BD"/>
              </w:rPr>
              <w:t xml:space="preserve"> সম্ভব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পারস্পরিক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সহযোগিতা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২.৫.৫</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আন্তর্জাতিকসংস্থাসমুহেরসাথেসংঘবদ্ধহয়েডিজিটালঅপরাধমোকাবেলা</w:t>
            </w:r>
            <w:r w:rsidRPr="004E63AC">
              <w:rPr>
                <w:rFonts w:ascii="Nikosh" w:hAnsi="Nikosh" w:cs="Nikosh"/>
                <w:color w:val="000000" w:themeColor="text1"/>
                <w:sz w:val="24"/>
                <w:szCs w:val="24"/>
                <w:cs/>
                <w:lang w:bidi="bn-BD"/>
              </w:rPr>
              <w:t>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পররাষ্ট্র মন্ত্রণালয়, 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বিভিন্নআন্তর্জাতিকসংস্থারমধ্যেপারস্পারিকসহযোগিতাবৃদ্ধি</w:t>
            </w:r>
            <w:r w:rsidRPr="004E63AC">
              <w:rPr>
                <w:rFonts w:ascii="Nikosh" w:hAnsi="Nikosh" w:cs="Nikosh"/>
                <w:color w:val="000000" w:themeColor="text1"/>
                <w:sz w:val="24"/>
                <w:szCs w:val="24"/>
                <w:cs/>
                <w:lang w:bidi="bn-BD"/>
              </w:rPr>
              <w:t xml:space="preserve">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C61470">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DC3A69" w:rsidP="009E32FB">
            <w:pPr>
              <w:jc w:val="both"/>
              <w:rPr>
                <w:rFonts w:ascii="Nikosh" w:hAnsi="Nikosh" w:cs="Nikosh"/>
                <w:color w:val="000000"/>
                <w:sz w:val="24"/>
                <w:szCs w:val="24"/>
              </w:rPr>
            </w:pPr>
            <w:r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মোকাবেলা</w:t>
            </w:r>
            <w:r w:rsidRPr="004E63AC">
              <w:rPr>
                <w:rFonts w:ascii="Nikosh" w:hAnsi="Nikosh" w:cs="Nikosh"/>
                <w:color w:val="000000" w:themeColor="text1"/>
                <w:sz w:val="24"/>
                <w:szCs w:val="24"/>
                <w:cs/>
                <w:lang w:bidi="bn-BD"/>
              </w:rPr>
              <w:t>র ব্যবস্থা গ্রহণের জন্য একটি কমিটি গঠনের উদ্যোগ গ্রহণ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২.৫.৬</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জাতীয়</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ফ্রেমওয়ার্ক</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প্রস্তুত</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বাস্তবায়ন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রাষ্ট্রীয়গুরৃত্বপূর্ণঅবকাঠামোসমুহেরডিজিটালনিরাপত্তানিশ্চিত</w:t>
            </w:r>
            <w:r w:rsidRPr="004E63AC">
              <w:rPr>
                <w:rFonts w:ascii="Nikosh" w:hAnsi="Nikosh" w:cs="Nikosh"/>
                <w:color w:val="000000" w:themeColor="text1"/>
                <w:sz w:val="24"/>
                <w:szCs w:val="24"/>
                <w:cs/>
                <w:lang w:bidi="bn-BD"/>
              </w:rPr>
              <w:t xml:space="preserve">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DC3A69">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5A2DA9">
              <w:rPr>
                <w:rFonts w:ascii="Nikosh" w:hAnsi="Nikosh" w:cs="Nikosh"/>
                <w:color w:val="000000"/>
                <w:sz w:val="24"/>
                <w:szCs w:val="24"/>
                <w:cs/>
                <w:lang w:bidi="bn-IN"/>
              </w:rPr>
              <w:t xml:space="preserve"> </w:t>
            </w:r>
            <w:r w:rsidR="00C61470" w:rsidRPr="004E63AC">
              <w:rPr>
                <w:rFonts w:ascii="Nikosh" w:hAnsi="Nikosh" w:cs="Nikosh"/>
                <w:color w:val="000000"/>
                <w:sz w:val="24"/>
                <w:szCs w:val="24"/>
                <w:cs/>
                <w:lang w:bidi="bn-IN"/>
              </w:rPr>
              <w:t>করা</w:t>
            </w:r>
            <w:r w:rsidR="00C61470" w:rsidRPr="004E63AC">
              <w:rPr>
                <w:rFonts w:ascii="Nikosh" w:hAnsi="Nikosh" w:cs="Nikosh"/>
                <w:color w:val="000000"/>
                <w:sz w:val="24"/>
                <w:szCs w:val="24"/>
                <w:cs/>
                <w:lang w:bidi="hi-IN"/>
              </w:rPr>
              <w:t>।</w:t>
            </w:r>
          </w:p>
        </w:tc>
        <w:tc>
          <w:tcPr>
            <w:tcW w:w="3150" w:type="dxa"/>
          </w:tcPr>
          <w:p w:rsidR="00B21C03" w:rsidRPr="004E63AC" w:rsidRDefault="00514E5F" w:rsidP="00DC3A69">
            <w:pPr>
              <w:jc w:val="both"/>
              <w:rPr>
                <w:rFonts w:ascii="Nikosh" w:hAnsi="Nikosh" w:cs="Nikosh"/>
                <w:color w:val="000000"/>
                <w:sz w:val="24"/>
                <w:szCs w:val="24"/>
              </w:rPr>
            </w:pPr>
            <w:proofErr w:type="spellStart"/>
            <w:r>
              <w:rPr>
                <w:rFonts w:ascii="Nikosh" w:hAnsi="Nikosh" w:cs="Nikosh"/>
                <w:color w:val="000000"/>
                <w:sz w:val="24"/>
                <w:szCs w:val="24"/>
                <w:lang w:bidi="bn-IN"/>
              </w:rPr>
              <w:t>প্রক্রিয়াধীন</w:t>
            </w:r>
            <w:proofErr w:type="spellEnd"/>
            <w:r>
              <w:rPr>
                <w:rFonts w:ascii="Nikosh" w:hAnsi="Nikosh" w:cs="Nikosh"/>
                <w:color w:val="000000"/>
                <w:sz w:val="24"/>
                <w:szCs w:val="24"/>
                <w:lang w:bidi="bn-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২.৫.৭</w:t>
            </w:r>
          </w:p>
        </w:tc>
        <w:tc>
          <w:tcPr>
            <w:tcW w:w="1676"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জাতীয়</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সংস্থা</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গঠন</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কার্যকর</w:t>
            </w:r>
            <w:r w:rsidRPr="004E63AC">
              <w:rPr>
                <w:rFonts w:ascii="Nikosh" w:hAnsi="Nikosh" w:cs="Nikosh"/>
                <w:color w:val="000000" w:themeColor="text1"/>
                <w:sz w:val="24"/>
                <w:szCs w:val="24"/>
                <w:cs/>
                <w:lang w:bidi="bn-BD"/>
              </w:rPr>
              <w:t xml:space="preserve"> করার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সাইবারনিরাপত্তায়সকলসংস্থাকেডিজিটালনিরাপত্তাবিষয়ককারিগরীসহায়তাপ্রদান করা যাবে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Default="00A030E5" w:rsidP="00F92D64">
            <w:pPr>
              <w:rPr>
                <w:rFonts w:ascii="Nikosh" w:hAnsi="Nikosh" w:cs="Nikosh"/>
                <w:color w:val="000000"/>
                <w:sz w:val="24"/>
                <w:szCs w:val="24"/>
                <w:cs/>
                <w:lang w:bidi="hi-IN"/>
              </w:rPr>
            </w:pPr>
            <w:r>
              <w:rPr>
                <w:rFonts w:ascii="Nikosh" w:hAnsi="Nikosh" w:cs="Nikosh"/>
                <w:color w:val="000000" w:themeColor="text1"/>
                <w:sz w:val="24"/>
                <w:szCs w:val="24"/>
                <w:cs/>
                <w:lang w:bidi="bn-IN"/>
              </w:rPr>
              <w:t xml:space="preserve">নির্দেশ মোতাবেক </w:t>
            </w:r>
            <w:r w:rsidRPr="004E63AC">
              <w:rPr>
                <w:rFonts w:ascii="Nikosh" w:hAnsi="Nikosh" w:cs="Nikosh"/>
                <w:color w:val="000000" w:themeColor="text1"/>
                <w:sz w:val="24"/>
                <w:szCs w:val="24"/>
                <w:cs/>
                <w:lang w:bidi="bn-IN"/>
              </w:rPr>
              <w:t>ডিজিটাল</w:t>
            </w:r>
            <w:r>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বিষয়ক কমিটি </w:t>
            </w:r>
            <w:r w:rsidR="009020F1">
              <w:rPr>
                <w:rFonts w:ascii="Nikosh" w:hAnsi="Nikosh" w:cs="Nikosh"/>
                <w:color w:val="000000" w:themeColor="text1"/>
                <w:sz w:val="24"/>
                <w:szCs w:val="24"/>
                <w:cs/>
                <w:lang w:bidi="bn-IN"/>
              </w:rPr>
              <w:t>গঠন</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করা</w:t>
            </w:r>
            <w:r w:rsidR="00B21C03" w:rsidRPr="004E63AC">
              <w:rPr>
                <w:rFonts w:ascii="Nikosh" w:hAnsi="Nikosh" w:cs="Nikosh"/>
                <w:color w:val="000000"/>
                <w:sz w:val="24"/>
                <w:szCs w:val="24"/>
                <w:cs/>
                <w:lang w:bidi="hi-IN"/>
              </w:rPr>
              <w:t>।</w:t>
            </w:r>
          </w:p>
          <w:p w:rsidR="00A030E5" w:rsidRPr="004E63AC" w:rsidRDefault="00A030E5" w:rsidP="00A030E5">
            <w:pPr>
              <w:rPr>
                <w:rFonts w:ascii="Nikosh" w:hAnsi="Nikosh" w:cs="Nikosh"/>
                <w:color w:val="000000"/>
                <w:sz w:val="24"/>
                <w:szCs w:val="24"/>
              </w:rPr>
            </w:pPr>
          </w:p>
        </w:tc>
        <w:tc>
          <w:tcPr>
            <w:tcW w:w="3150" w:type="dxa"/>
          </w:tcPr>
          <w:p w:rsidR="00B21C03" w:rsidRPr="004E63AC" w:rsidRDefault="00A030E5" w:rsidP="009020F1">
            <w:pPr>
              <w:jc w:val="both"/>
              <w:rPr>
                <w:rFonts w:ascii="Nikosh" w:hAnsi="Nikosh" w:cs="Nikosh"/>
                <w:color w:val="000000"/>
                <w:sz w:val="24"/>
                <w:szCs w:val="24"/>
              </w:rPr>
            </w:pPr>
            <w:r w:rsidRPr="009020F1">
              <w:rPr>
                <w:rFonts w:ascii="Nikosh" w:hAnsi="Nikosh" w:cs="Nikosh"/>
                <w:color w:val="000000" w:themeColor="text1"/>
                <w:sz w:val="24"/>
                <w:szCs w:val="24"/>
                <w:lang w:bidi="bn-IN"/>
              </w:rPr>
              <w:t>'</w:t>
            </w:r>
            <w:r w:rsidRPr="009020F1">
              <w:rPr>
                <w:rFonts w:ascii="Nikosh" w:hAnsi="Nikosh" w:cs="Nikosh"/>
                <w:color w:val="000000" w:themeColor="text1"/>
                <w:sz w:val="24"/>
                <w:szCs w:val="24"/>
                <w:cs/>
                <w:lang w:bidi="bn-IN"/>
              </w:rPr>
              <w:t>জাতীয়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তথ্য</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ও</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যোগাযোগ</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প্রযুক্তি</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নীতিমালা</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২০১৮</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সম্পর্কিত</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একটি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কমিটি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গঠন</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করা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হয়েছে</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যার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কার্যপরিধির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একটি</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অংশ</w:t>
            </w:r>
            <w:r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ডিজিটাল</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নিরাপত্তা</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ও</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অগ্রগতি</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বিষয়ে</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তদারকি</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করা</w:t>
            </w:r>
            <w:r w:rsidR="009020F1">
              <w:rPr>
                <w:rFonts w:ascii="Nikosh" w:hAnsi="Nikosh" w:cs="Nikosh"/>
                <w:color w:val="333333"/>
                <w:shd w:val="clear" w:color="auto" w:fill="FFFFFF"/>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২.৫.৯</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 xml:space="preserve"> এ সংক্রান্ত</w:t>
            </w:r>
            <w:r w:rsidRPr="004E63AC">
              <w:rPr>
                <w:rFonts w:ascii="Nikosh" w:hAnsi="Nikosh" w:cs="Nikosh"/>
                <w:color w:val="000000" w:themeColor="text1"/>
                <w:sz w:val="24"/>
                <w:szCs w:val="24"/>
                <w:cs/>
                <w:lang w:bidi="bn-IN"/>
              </w:rPr>
              <w:t>আইনের প্রয়োগ</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r w:rsidRPr="004E63AC">
              <w:rPr>
                <w:rFonts w:ascii="Nikosh" w:hAnsi="Nikosh" w:cs="Nikosh"/>
                <w:color w:val="000000" w:themeColor="text1"/>
                <w:sz w:val="24"/>
                <w:szCs w:val="24"/>
                <w:cs/>
                <w:lang w:bidi="bn-BD"/>
              </w:rPr>
              <w:t xml:space="preserve"> এবং</w:t>
            </w:r>
            <w:r w:rsidRPr="004E63AC">
              <w:rPr>
                <w:rFonts w:ascii="Nikosh" w:hAnsi="Nikosh" w:cs="Nikosh"/>
                <w:color w:val="000000" w:themeColor="text1"/>
                <w:sz w:val="24"/>
                <w:szCs w:val="24"/>
                <w:cs/>
                <w:lang w:bidi="bn-IN"/>
              </w:rPr>
              <w:t xml:space="preserve"> আইনপ্রয়োগকারীসংস্থাসমূহ</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সহায়ক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0085D" w:rsidP="00F92D64">
            <w:pPr>
              <w:rPr>
                <w:rFonts w:ascii="Nikosh" w:hAnsi="Nikosh" w:cs="Nikosh"/>
                <w:color w:val="000000"/>
                <w:sz w:val="24"/>
                <w:szCs w:val="24"/>
              </w:rPr>
            </w:pPr>
            <w:r w:rsidRPr="004E63AC">
              <w:rPr>
                <w:rFonts w:ascii="Nikosh" w:hAnsi="Nikosh" w:cs="Nikosh"/>
                <w:color w:val="000000"/>
                <w:sz w:val="24"/>
                <w:szCs w:val="24"/>
                <w:cs/>
                <w:lang w:bidi="bn-IN"/>
              </w:rPr>
              <w:t xml:space="preserve">প্রযোজ্য ক্ষেত্রে </w:t>
            </w:r>
            <w:r w:rsidR="00B21C03"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করা</w:t>
            </w:r>
            <w:r w:rsidR="00B21C03" w:rsidRPr="004E63AC">
              <w:rPr>
                <w:rFonts w:ascii="Nikosh" w:hAnsi="Nikosh" w:cs="Nikosh"/>
                <w:color w:val="000000"/>
                <w:sz w:val="24"/>
                <w:szCs w:val="24"/>
                <w:cs/>
                <w:lang w:bidi="hi-IN"/>
              </w:rPr>
              <w:t>।</w:t>
            </w:r>
          </w:p>
        </w:tc>
        <w:tc>
          <w:tcPr>
            <w:tcW w:w="3150" w:type="dxa"/>
          </w:tcPr>
          <w:p w:rsidR="00B21C03" w:rsidRPr="004E63AC" w:rsidRDefault="00B21C03" w:rsidP="00D0085D">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D0085D" w:rsidRPr="004E63AC">
              <w:rPr>
                <w:rFonts w:ascii="Nikosh" w:hAnsi="Nikosh" w:cs="Nikosh"/>
                <w:color w:val="000000"/>
                <w:sz w:val="24"/>
                <w:szCs w:val="24"/>
                <w:cs/>
                <w:lang w:bidi="bn-IN"/>
              </w:rPr>
              <w:t>জিএসবি’তে</w:t>
            </w:r>
            <w:r w:rsidR="00401601">
              <w:rPr>
                <w:rFonts w:ascii="Nikosh" w:hAnsi="Nikosh" w:cs="Nikosh"/>
                <w:color w:val="000000"/>
                <w:sz w:val="24"/>
                <w:szCs w:val="24"/>
                <w:lang w:bidi="bn-IN"/>
              </w:rPr>
              <w:t xml:space="preserve"> </w:t>
            </w:r>
            <w:r w:rsidR="00D0085D"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সংক্রান্ত কোন ঘটনা ঘটেনি।</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২</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২.৫.১০</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আইটি সিস্টেম অডিট</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বাধ্যতামুলক</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করা</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 xml:space="preserve">আইটি সিস্টেম অডিটেরমাধ্যমেবিভিন্ননিয়ন্ত্রণনিশ্চিতকরা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874D42" w:rsidP="00401601">
            <w:pPr>
              <w:jc w:val="both"/>
              <w:rPr>
                <w:rFonts w:ascii="Nikosh" w:hAnsi="Nikosh" w:cs="Nikosh"/>
                <w:color w:val="000000"/>
                <w:sz w:val="24"/>
                <w:szCs w:val="24"/>
              </w:rPr>
            </w:pPr>
            <w:r w:rsidRPr="004E63AC">
              <w:rPr>
                <w:rFonts w:ascii="Nikosh" w:hAnsi="Nikosh" w:cs="Nikosh"/>
                <w:color w:val="000000"/>
                <w:sz w:val="24"/>
                <w:szCs w:val="24"/>
                <w:cs/>
                <w:lang w:bidi="bn-IN"/>
              </w:rPr>
              <w:t xml:space="preserve">এখন পর্যন্ত </w:t>
            </w:r>
            <w:r w:rsidRPr="004E63AC">
              <w:rPr>
                <w:rFonts w:ascii="Nikosh" w:hAnsi="Nikosh" w:cs="Nikosh"/>
                <w:color w:val="000000" w:themeColor="text1"/>
                <w:sz w:val="24"/>
                <w:szCs w:val="24"/>
                <w:cs/>
                <w:lang w:bidi="bn-IN"/>
              </w:rPr>
              <w:t>আইটি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সিস্টেম</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অডিট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করা হয়নি</w:t>
            </w:r>
            <w:r w:rsidRPr="004E63AC">
              <w:rPr>
                <w:rFonts w:ascii="Nikosh" w:hAnsi="Nikosh" w:cs="Nikosh"/>
                <w:color w:val="000000" w:themeColor="text1"/>
                <w:sz w:val="24"/>
                <w:szCs w:val="24"/>
                <w:cs/>
                <w:lang w:bidi="hi-IN"/>
              </w:rPr>
              <w:t>।</w:t>
            </w:r>
            <w:r w:rsidR="00401601">
              <w:rPr>
                <w:rFonts w:ascii="Nikosh" w:hAnsi="Nikosh" w:cs="Nikosh"/>
                <w:color w:val="000000" w:themeColor="text1"/>
                <w:sz w:val="24"/>
                <w:szCs w:val="24"/>
                <w:lang w:bidi="hi-IN"/>
              </w:rPr>
              <w:t xml:space="preserve"> </w:t>
            </w:r>
            <w:r w:rsidRPr="004E63AC">
              <w:rPr>
                <w:rFonts w:ascii="Nikosh" w:hAnsi="Nikosh" w:cs="Nikosh"/>
                <w:color w:val="000000" w:themeColor="text1"/>
                <w:sz w:val="24"/>
                <w:szCs w:val="24"/>
                <w:cs/>
                <w:lang w:bidi="bn-IN"/>
              </w:rPr>
              <w:t>তবে সামগ্রিক ভাবে অধিদপ্তর কর্তৃক ক্রয়কৃত মালামালের অডিট করা হয়।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২.৫.১২</w:t>
            </w:r>
          </w:p>
        </w:tc>
        <w:tc>
          <w:tcPr>
            <w:tcW w:w="1676" w:type="dxa"/>
          </w:tcPr>
          <w:p w:rsidR="00B21C03" w:rsidRPr="004E63AC" w:rsidRDefault="00B21C03" w:rsidP="00C1114D">
            <w:pPr>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t>বিভিন্ন</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সেবা</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প্রদানকারী</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পেনিট্রেশনটেস্টিং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t>ভালনারেবিলিটিঅ্যাসেসমেন্ট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আইটিঅডিট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প্রতিষ্ঠানের</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অনুমোদন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আইটি</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সেবা</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প্রদানকারী</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প্রতিষ্ঠানের</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মাধ্যমে</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তথ্যসুরক্ষা</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সেবা</w:t>
            </w:r>
            <w:r w:rsidRPr="004E63AC">
              <w:rPr>
                <w:rFonts w:ascii="Nikosh" w:hAnsi="Nikosh" w:cs="Nikosh"/>
                <w:color w:val="000000" w:themeColor="text1"/>
                <w:sz w:val="24"/>
                <w:szCs w:val="24"/>
                <w:cs/>
                <w:lang w:bidi="bn-BD"/>
              </w:rPr>
              <w:t>র</w:t>
            </w:r>
            <w:r w:rsidR="005A2DA9">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মান</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নিশ্চিত</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 xml:space="preserve">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650D52"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নিরাপত্তা</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সেবা</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প্রদানকারী কোন</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প্রতিষ্ঠানের</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অনুমোদন নেয়া হয়নি।</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২.৯.১</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সকল অফিসে ডিজিটাল স্বাক্ষর চালুকরণ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(সিসিএ)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650D52" w:rsidRPr="004E63AC">
              <w:rPr>
                <w:rFonts w:ascii="Nikosh" w:hAnsi="Nikosh" w:cs="Nikosh"/>
                <w:color w:val="000000"/>
                <w:sz w:val="24"/>
                <w:szCs w:val="24"/>
                <w:cs/>
                <w:lang w:bidi="hi-IN"/>
              </w:rPr>
              <w:t>।</w:t>
            </w:r>
          </w:p>
        </w:tc>
        <w:tc>
          <w:tcPr>
            <w:tcW w:w="3150" w:type="dxa"/>
          </w:tcPr>
          <w:p w:rsidR="00B21C03" w:rsidRPr="004E63AC" w:rsidRDefault="00B21C03" w:rsidP="00650D52">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r w:rsidR="00650D52"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২.৯.২</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বাংলাদেশেরসকলডাটাবাংলাদেশেরভৌগোলিকসীমানারমধ্যেরাখানিশ্চিতকরণের ব্যবস্থা গ্রহণ।</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(বিসিসি)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রাখা</w:t>
            </w:r>
            <w:r w:rsidRPr="004E63AC">
              <w:rPr>
                <w:rFonts w:ascii="Nikosh" w:hAnsi="Nikosh" w:cs="Nikosh"/>
                <w:color w:val="000000"/>
                <w:sz w:val="24"/>
                <w:szCs w:val="24"/>
                <w:cs/>
                <w:lang w:bidi="hi-IN"/>
              </w:rPr>
              <w:t>।</w:t>
            </w:r>
          </w:p>
        </w:tc>
        <w:tc>
          <w:tcPr>
            <w:tcW w:w="315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প্রতিবেদন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r w:rsidR="00401601">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জিএসবি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কর্তৃপক্ষ</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৩.১.২</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 xml:space="preserve">নীতিমালার মাধ্যমে </w:t>
            </w:r>
            <w:r w:rsidRPr="004E63AC">
              <w:rPr>
                <w:rFonts w:ascii="Nikosh" w:hAnsi="Nikosh" w:cs="Nikosh"/>
                <w:color w:val="000000" w:themeColor="text1"/>
                <w:sz w:val="24"/>
                <w:szCs w:val="24"/>
                <w:cs/>
                <w:lang w:bidi="bn-IN"/>
              </w:rPr>
              <w:lastRenderedPageBreak/>
              <w:t>আন্তর্জাতিক মান অনুসরণে প্রতিবন্ধী ব্যক্তিবর্গের জন্য সকল সরকারি ও বেসরকারি ওয়েব সাইট অভিগম্য</w:t>
            </w:r>
            <w:r w:rsidRPr="004E63AC">
              <w:rPr>
                <w:rFonts w:ascii="Nikosh" w:hAnsi="Nikosh" w:cs="Nikosh"/>
                <w:color w:val="000000" w:themeColor="text1"/>
                <w:sz w:val="24"/>
                <w:szCs w:val="24"/>
                <w:lang w:bidi="bn-IN"/>
              </w:rPr>
              <w:t xml:space="preserve"> (Accessible) </w:t>
            </w:r>
            <w:r w:rsidRPr="004E63AC">
              <w:rPr>
                <w:rFonts w:ascii="Nikosh" w:hAnsi="Nikosh" w:cs="Nikosh"/>
                <w:color w:val="000000" w:themeColor="text1"/>
                <w:sz w:val="24"/>
                <w:szCs w:val="24"/>
                <w:cs/>
                <w:lang w:bidi="bn-IN"/>
              </w:rPr>
              <w:t>কর</w:t>
            </w:r>
            <w:r w:rsidRPr="004E63AC">
              <w:rPr>
                <w:rFonts w:ascii="Nikosh" w:hAnsi="Nikosh" w:cs="Nikosh"/>
                <w:color w:val="000000" w:themeColor="text1"/>
                <w:sz w:val="24"/>
                <w:szCs w:val="24"/>
                <w:cs/>
                <w:lang w:bidi="bn-BD"/>
              </w:rPr>
              <w:t>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BD"/>
              </w:rPr>
              <w:lastRenderedPageBreak/>
              <w:t xml:space="preserve">সমাজকল্যাণ </w:t>
            </w:r>
            <w:r w:rsidRPr="004E63AC">
              <w:rPr>
                <w:rFonts w:ascii="Nikosh" w:hAnsi="Nikosh" w:cs="Nikosh"/>
                <w:color w:val="000000" w:themeColor="text1"/>
                <w:sz w:val="24"/>
                <w:szCs w:val="24"/>
                <w:cs/>
                <w:lang w:bidi="bn-BD"/>
              </w:rPr>
              <w:lastRenderedPageBreak/>
              <w:t xml:space="preserve">মন্ত্রণালয় ও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সরকারিদপ্তর</w:t>
            </w:r>
            <w:r w:rsidRPr="004E63AC">
              <w:rPr>
                <w:rFonts w:ascii="Nikosh" w:hAnsi="Nikosh" w:cs="Nikosh"/>
                <w:color w:val="000000" w:themeColor="text1"/>
                <w:sz w:val="24"/>
                <w:szCs w:val="24"/>
                <w:cs/>
                <w:lang w:bidi="bn-BD"/>
              </w:rPr>
              <w:t>/সংস্থা এবং</w:t>
            </w:r>
            <w:r w:rsidRPr="004E63AC">
              <w:rPr>
                <w:rFonts w:ascii="Nikosh" w:hAnsi="Nikosh" w:cs="Nikosh"/>
                <w:color w:val="000000" w:themeColor="text1"/>
                <w:sz w:val="24"/>
                <w:szCs w:val="24"/>
                <w:cs/>
                <w:lang w:bidi="bn-IN"/>
              </w:rPr>
              <w:t>এনজিও</w:t>
            </w:r>
            <w:r w:rsidRPr="004E63AC">
              <w:rPr>
                <w:rFonts w:ascii="Nikosh" w:hAnsi="Nikosh" w:cs="Nikosh"/>
                <w:color w:val="000000" w:themeColor="text1"/>
                <w:sz w:val="24"/>
                <w:szCs w:val="24"/>
                <w:cs/>
                <w:lang w:bidi="bn-BD"/>
              </w:rPr>
              <w:t xml:space="preserve"> বিষয়ক ব্যুরো</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 xml:space="preserve">সকল সরকারি ও </w:t>
            </w:r>
            <w:r w:rsidRPr="004E63AC">
              <w:rPr>
                <w:rFonts w:ascii="Nikosh" w:hAnsi="Nikosh" w:cs="Nikosh"/>
                <w:color w:val="000000" w:themeColor="text1"/>
                <w:sz w:val="24"/>
                <w:szCs w:val="24"/>
                <w:cs/>
                <w:lang w:bidi="bn-IN"/>
              </w:rPr>
              <w:lastRenderedPageBreak/>
              <w:t>বেসরকারি ওয়েবসাইট প্রতিবন্ধীদের জন্য অভিগম্য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lastRenderedPageBreak/>
              <w:t>৫০%</w:t>
            </w:r>
          </w:p>
        </w:tc>
        <w:tc>
          <w:tcPr>
            <w:tcW w:w="810" w:type="dxa"/>
          </w:tcPr>
          <w:p w:rsidR="00B21C03" w:rsidRPr="004E63AC" w:rsidRDefault="00B21C03" w:rsidP="00C1114D">
            <w:pPr>
              <w:tabs>
                <w:tab w:val="left" w:pos="5040"/>
              </w:tabs>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rPr>
              <w:t>∙</w:t>
            </w:r>
          </w:p>
        </w:tc>
        <w:tc>
          <w:tcPr>
            <w:tcW w:w="2520" w:type="dxa"/>
          </w:tcPr>
          <w:p w:rsidR="00B21C03" w:rsidRPr="004E63AC" w:rsidRDefault="00B21C03" w:rsidP="00BB3563">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BB3563">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rPr>
            </w:pPr>
            <w:r w:rsidRPr="004E63AC">
              <w:rPr>
                <w:rFonts w:ascii="Nikosh" w:hAnsi="Nikosh" w:cs="Nikosh"/>
                <w:color w:val="000000" w:themeColor="text1"/>
                <w:sz w:val="24"/>
                <w:szCs w:val="24"/>
                <w:cs/>
                <w:lang w:bidi="bn-IN"/>
              </w:rPr>
              <w:t>অনগ্রসরজনগোষ্ঠীরজন্যবিশেষায়িতআইসিটিশিক্ষাএবংপ্রশিক্ষণেরব্যবস্থাগ্রহণ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BD"/>
              </w:rPr>
              <w:t>মাধ্যমিক ও উচ্চ শিক্ষা বিভাগ, কারিগরি ও মাদ্রাসা শিক্ষা বিভাগ,</w:t>
            </w:r>
            <w:r w:rsidRPr="004E63AC">
              <w:rPr>
                <w:rFonts w:ascii="Nikosh" w:hAnsi="Nikosh" w:cs="Nikosh"/>
                <w:color w:val="000000" w:themeColor="text1"/>
                <w:sz w:val="24"/>
                <w:szCs w:val="24"/>
                <w:cs/>
                <w:lang w:bidi="bn-IN"/>
              </w:rPr>
              <w:t>সমাজকল্যাণ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মহিলাওশিশুবিষয়কমন্ত্রণালয়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প্রাথমিকওগণশিক্ষামন্ত্রণালয়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পার্বত্যচট্টগ্রামবিষয়কমন্ত্রণালয়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তথ্য ও যোগাযোগ প্রযুক্তি বিভাগ</w:t>
            </w:r>
            <w:r w:rsidRPr="004E63AC">
              <w:rPr>
                <w:rFonts w:ascii="Nikosh" w:hAnsi="Nikosh" w:cs="Nikosh"/>
                <w:color w:val="000000" w:themeColor="text1"/>
                <w:sz w:val="24"/>
                <w:szCs w:val="24"/>
                <w:cs/>
                <w:lang w:bidi="bn-BD"/>
              </w:rPr>
              <w:t xml:space="preserve">, যুব ও ক্রীড়া মন্ত্রণালয়, বস্ত্র ও পাট মন্ত্রণালয় </w:t>
            </w:r>
            <w:r w:rsidRPr="004E63AC">
              <w:rPr>
                <w:rFonts w:ascii="Nikosh" w:hAnsi="Nikosh" w:cs="Nikosh"/>
                <w:color w:val="000000" w:themeColor="text1"/>
                <w:sz w:val="24"/>
                <w:szCs w:val="24"/>
                <w:cs/>
                <w:lang w:bidi="bn-BD"/>
              </w:rPr>
              <w:lastRenderedPageBreak/>
              <w:t>এবং</w:t>
            </w:r>
            <w:r w:rsidRPr="004E63AC">
              <w:rPr>
                <w:rFonts w:ascii="Nikosh" w:hAnsi="Nikosh" w:cs="Nikosh"/>
                <w:color w:val="000000" w:themeColor="text1"/>
                <w:sz w:val="24"/>
                <w:szCs w:val="24"/>
                <w:cs/>
                <w:lang w:bidi="bn-IN"/>
              </w:rPr>
              <w:t>বেসকারিখাত</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তথ্যপ্রযুক্তিবিষয়েপ্রশিক্ষিতদক্ষজনশক্তিগড়েউঠবেএবংক্ষমতায়নঘটবে</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rPr>
                <w:rFonts w:ascii="Nikosh" w:hAnsi="Nikosh" w:cs="Nikosh"/>
                <w:color w:val="000000" w:themeColor="text1"/>
                <w:sz w:val="24"/>
                <w:szCs w:val="24"/>
                <w:lang w:bidi="bn-IN"/>
              </w:rPr>
            </w:pP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৩.১.৯</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themeColor="text1"/>
                <w:sz w:val="24"/>
                <w:szCs w:val="24"/>
                <w:cs/>
                <w:lang w:bidi="bn-IN"/>
              </w:rPr>
              <w:t>দরিদ্রশিশুদেরজন্যমাল্টিমিডিয়াযন্ত্রাদিব্যবহারকরেসরকারি</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বেসরকারিএবংকমিউনিটিস্কুলেই</w:t>
            </w:r>
            <w:r w:rsidRPr="004E63AC">
              <w:rPr>
                <w:rFonts w:ascii="Nikosh" w:hAnsi="Nikosh" w:cs="Nikosh"/>
                <w:color w:val="000000" w:themeColor="text1"/>
                <w:sz w:val="24"/>
                <w:szCs w:val="24"/>
                <w:cs/>
                <w:lang w:bidi="bn-BD"/>
              </w:rPr>
              <w:t>ই</w:t>
            </w:r>
            <w:r w:rsidRPr="004E63AC">
              <w:rPr>
                <w:rFonts w:ascii="Nikosh" w:hAnsi="Nikosh" w:cs="Nikosh"/>
                <w:color w:val="000000" w:themeColor="text1"/>
                <w:sz w:val="24"/>
                <w:szCs w:val="24"/>
                <w:cs/>
                <w:lang w:bidi="bn-IN"/>
              </w:rPr>
              <w:t>সিডিপি</w:t>
            </w:r>
            <w:r w:rsidRPr="004E63AC">
              <w:rPr>
                <w:rFonts w:ascii="Nikosh" w:hAnsi="Nikosh" w:cs="Nikosh"/>
                <w:color w:val="000000" w:themeColor="text1"/>
                <w:sz w:val="24"/>
                <w:szCs w:val="24"/>
              </w:rPr>
              <w:t xml:space="preserve"> (ECDP) </w:t>
            </w:r>
            <w:r w:rsidRPr="004E63AC">
              <w:rPr>
                <w:rFonts w:ascii="Nikosh" w:hAnsi="Nikosh" w:cs="Nikosh"/>
                <w:color w:val="000000" w:themeColor="text1"/>
                <w:sz w:val="24"/>
                <w:szCs w:val="24"/>
                <w:cs/>
                <w:lang w:bidi="bn-IN"/>
              </w:rPr>
              <w:t>চালুকরণ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প্রাথমিক ও গণশিক্ষা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মহিলা ও শিশু বিষয়ক </w:t>
            </w:r>
            <w:r w:rsidRPr="004E63AC">
              <w:rPr>
                <w:rFonts w:ascii="Nikosh" w:hAnsi="Nikosh" w:cs="Nikosh"/>
                <w:color w:val="000000" w:themeColor="text1"/>
                <w:sz w:val="24"/>
                <w:szCs w:val="24"/>
                <w:cs/>
                <w:lang w:bidi="bn-BD"/>
              </w:rPr>
              <w:t xml:space="preserve">মন্ত্রণালয় </w:t>
            </w:r>
            <w:r w:rsidRPr="004E63AC">
              <w:rPr>
                <w:rFonts w:ascii="Nikosh" w:hAnsi="Nikosh" w:cs="Nikosh"/>
                <w:color w:val="000000" w:themeColor="text1"/>
                <w:sz w:val="24"/>
                <w:szCs w:val="24"/>
                <w:cs/>
                <w:lang w:bidi="bn-IN"/>
              </w:rPr>
              <w:t>এবংএনজিও</w:t>
            </w:r>
            <w:r w:rsidRPr="004E63AC">
              <w:rPr>
                <w:rFonts w:ascii="Nikosh" w:hAnsi="Nikosh" w:cs="Nikosh"/>
                <w:color w:val="000000" w:themeColor="text1"/>
                <w:sz w:val="24"/>
                <w:szCs w:val="24"/>
                <w:cs/>
                <w:lang w:bidi="bn-BD"/>
              </w:rPr>
              <w:t xml:space="preserve"> বিষয়ক</w:t>
            </w:r>
            <w:r w:rsidRPr="004E63AC">
              <w:rPr>
                <w:rFonts w:ascii="Nikosh" w:hAnsi="Nikosh" w:cs="Nikosh"/>
                <w:color w:val="000000" w:themeColor="text1"/>
                <w:sz w:val="24"/>
                <w:szCs w:val="24"/>
                <w:cs/>
                <w:lang w:bidi="bn-IN"/>
              </w:rPr>
              <w:t xml:space="preserve"> ব্যুরো</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eastAsia="Vrinda" w:hAnsi="Nikosh" w:cs="Nikosh"/>
                <w:color w:val="000000" w:themeColor="text1"/>
                <w:sz w:val="24"/>
                <w:szCs w:val="24"/>
                <w:cs/>
                <w:lang w:bidi="bn-IN"/>
              </w:rPr>
              <w:t>প্রাথমিকশিক্ষারকার্যকারিতাবৃদ্ধিপাবে</w:t>
            </w:r>
            <w:r w:rsidRPr="004E63AC">
              <w:rPr>
                <w:rFonts w:ascii="Nikosh" w:eastAsia="Vrinda" w:hAnsi="Nikosh" w:cs="Nikosh"/>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৩.৩.২</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 xml:space="preserve">ডিজিটাল পদ্ধতিতে সকল প্রকার আর্থিক লেনদেনসমূহ </w:t>
            </w:r>
            <w:r w:rsidRPr="004E63AC">
              <w:rPr>
                <w:rFonts w:ascii="Nikosh" w:eastAsia="Nikosh" w:hAnsi="Nikosh" w:cs="Nikosh"/>
                <w:b/>
                <w:color w:val="000000" w:themeColor="text1"/>
                <w:sz w:val="24"/>
                <w:szCs w:val="24"/>
                <w:cs/>
                <w:lang w:bidi="bn-BD"/>
              </w:rPr>
              <w:t xml:space="preserve">মোবাইল ফোন, এটিএম,  </w:t>
            </w:r>
            <w:r w:rsidRPr="004E63AC">
              <w:rPr>
                <w:rFonts w:ascii="Nikosh" w:hAnsi="Nikosh" w:cs="Nikosh"/>
                <w:color w:val="000000" w:themeColor="text1"/>
                <w:sz w:val="24"/>
                <w:szCs w:val="24"/>
              </w:rPr>
              <w:t>Point of Sales (</w:t>
            </w:r>
            <w:proofErr w:type="spellStart"/>
            <w:r w:rsidRPr="004E63AC">
              <w:rPr>
                <w:rFonts w:ascii="Nikosh" w:hAnsi="Nikosh" w:cs="Nikosh"/>
                <w:color w:val="000000" w:themeColor="text1"/>
                <w:sz w:val="24"/>
                <w:szCs w:val="24"/>
              </w:rPr>
              <w:t>PoS</w:t>
            </w:r>
            <w:proofErr w:type="spellEnd"/>
            <w:r w:rsidRPr="004E63AC">
              <w:rPr>
                <w:rFonts w:ascii="Nikosh" w:hAnsi="Nikosh" w:cs="Nikosh"/>
                <w:color w:val="000000" w:themeColor="text1"/>
                <w:sz w:val="24"/>
                <w:szCs w:val="24"/>
              </w:rPr>
              <w:t>)</w:t>
            </w:r>
            <w:r w:rsidRPr="004E63AC">
              <w:rPr>
                <w:rFonts w:ascii="Nikosh" w:eastAsia="Nikosh" w:hAnsi="Nikosh" w:cs="Nikosh"/>
                <w:b/>
                <w:color w:val="000000" w:themeColor="text1"/>
                <w:sz w:val="24"/>
                <w:szCs w:val="24"/>
                <w:cs/>
                <w:lang w:bidi="bn-BD"/>
              </w:rPr>
              <w:t>ও  অন্যান্য সেবা দান কেন্দ্রের মাধ্যমে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সময়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থেকে প্রদানের ব্যবস্থাকরণ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আর্থিক প্রতিষ্ঠান বিভাগ, বাংলাদেশ ব্যাংক এবং সংশ্লিষ্ট</w:t>
            </w:r>
          </w:p>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 xml:space="preserve">বিল ও ফি পরিশোধে ব্যয় এবং সময় </w:t>
            </w:r>
            <w:r w:rsidRPr="004E63AC">
              <w:rPr>
                <w:rFonts w:ascii="Nikosh" w:eastAsia="Nikosh" w:hAnsi="Nikosh" w:cs="Nikosh"/>
                <w:b/>
                <w:sz w:val="24"/>
                <w:szCs w:val="24"/>
                <w:cs/>
                <w:lang w:bidi="bn-IN"/>
              </w:rPr>
              <w:t>সামঞ্জস্যপূর্ণ হবে</w:t>
            </w:r>
            <w:r w:rsidRPr="004E63AC">
              <w:rPr>
                <w:rFonts w:ascii="Nikosh" w:eastAsia="Nikosh" w:hAnsi="Nikosh" w:cs="Nikosh"/>
                <w:b/>
                <w:color w:val="000000" w:themeColor="text1"/>
                <w:sz w:val="24"/>
                <w:szCs w:val="24"/>
                <w:cs/>
                <w:lang w:bidi="bn-BD"/>
              </w:rPr>
              <w:t>; অধিকতর স্বচ্ছতা, প্রক্রিয়াকরণের দক্ষতা এবং দ্রুত বিল পরিশোধের মাধ্যমে জনগণ উপকৃত হবে; সরকারের উপর আস্থা বাড়বে।</w:t>
            </w:r>
          </w:p>
        </w:tc>
        <w:tc>
          <w:tcPr>
            <w:tcW w:w="1170" w:type="dxa"/>
          </w:tcPr>
          <w:p w:rsidR="00B21C03" w:rsidRPr="004E63AC" w:rsidRDefault="00BB356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৩.৪.১</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t>ডিজিটালপদ্ধতিতেনাগরিকআবেদন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অভিযোগগ্রহণওনিষ্পত্তিএবংঅবহিতকরণ</w:t>
            </w:r>
            <w:r w:rsidRPr="004E63AC">
              <w:rPr>
                <w:rFonts w:ascii="Nikosh" w:hAnsi="Nikosh" w:cs="Nikosh"/>
                <w:color w:val="000000" w:themeColor="text1"/>
                <w:sz w:val="24"/>
                <w:szCs w:val="24"/>
                <w:cs/>
                <w:lang w:bidi="hi-IN"/>
              </w:rPr>
              <w:t>।</w:t>
            </w:r>
            <w:r w:rsidRPr="004E63AC">
              <w:rPr>
                <w:rFonts w:ascii="Nikosh" w:hAnsi="Nikosh" w:cs="Nikosh"/>
                <w:color w:val="000000" w:themeColor="text1"/>
                <w:sz w:val="24"/>
                <w:szCs w:val="24"/>
                <w:cs/>
                <w:lang w:bidi="bn-IN"/>
              </w:rPr>
              <w:t>ডিজিটালপদ্ধতিতেনাগরিকমতামতগ্রহণকরেসেবারমানউন্নয়ন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মন্ত্রিপরিষদবিভাগ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সেবারমানউন্নয়নএবংনাগরিকসন্তুষ্টিবৃদ্ধি</w:t>
            </w:r>
            <w:r w:rsidRPr="004E63AC">
              <w:rPr>
                <w:rFonts w:ascii="Nikosh" w:hAnsi="Nikosh" w:cs="Nikosh"/>
                <w:color w:val="000000" w:themeColor="text1"/>
                <w:sz w:val="24"/>
                <w:szCs w:val="24"/>
                <w:cs/>
                <w:lang w:bidi="bn-BD"/>
              </w:rPr>
              <w:t xml:space="preserve"> পাবে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ক্ষেত্রে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সংক্রান্ত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মতামত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বক্স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সংক্রান্ত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ট্যাব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নাগরিকগণ</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cs/>
                <w:lang w:bidi="bn-IN"/>
              </w:rPr>
              <w:t>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w:t>
            </w:r>
            <w:r w:rsidRPr="004E63AC">
              <w:rPr>
                <w:rFonts w:ascii="Nikosh" w:hAnsi="Nikosh" w:cs="Nikosh"/>
                <w:color w:val="000000"/>
                <w:sz w:val="24"/>
                <w:szCs w:val="24"/>
                <w:cs/>
                <w:lang w:bidi="bn-IN"/>
              </w:rPr>
              <w:t>মতামত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প্রেরণ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৩.৪.২</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 xml:space="preserve">সকল প্রণীতব্য </w:t>
            </w:r>
            <w:r w:rsidRPr="004E63AC">
              <w:rPr>
                <w:rFonts w:ascii="Nikosh" w:hAnsi="Nikosh" w:cs="Nikosh"/>
                <w:color w:val="000000" w:themeColor="text1"/>
                <w:sz w:val="24"/>
                <w:szCs w:val="24"/>
                <w:cs/>
                <w:lang w:bidi="bn-IN"/>
              </w:rPr>
              <w:lastRenderedPageBreak/>
              <w:t>নীতিমালা ও আইন ওয়েবসাইটে  প্রকাশ ও জনগণের মতামত 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26"/>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সকলমন্ত্রণালয়</w:t>
            </w:r>
            <w:r w:rsidRPr="004E63AC">
              <w:rPr>
                <w:rFonts w:ascii="Nikosh" w:hAnsi="Nikosh" w:cs="Nikosh"/>
                <w:color w:val="000000" w:themeColor="text1"/>
                <w:sz w:val="24"/>
                <w:szCs w:val="24"/>
              </w:rPr>
              <w:lastRenderedPageBreak/>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lastRenderedPageBreak/>
              <w:t>নীতিমালাপ্রণয়নেজ</w:t>
            </w:r>
            <w:r w:rsidRPr="004E63AC">
              <w:rPr>
                <w:rFonts w:ascii="Nikosh" w:hAnsi="Nikosh" w:cs="Nikosh"/>
                <w:color w:val="000000" w:themeColor="text1"/>
                <w:sz w:val="24"/>
                <w:szCs w:val="24"/>
                <w:cs/>
                <w:lang w:bidi="bn-IN"/>
              </w:rPr>
              <w:lastRenderedPageBreak/>
              <w:t>নগণেরঅংশগ্রহণনিশ্চিত</w:t>
            </w:r>
            <w:r w:rsidRPr="004E63AC">
              <w:rPr>
                <w:rFonts w:ascii="Nikosh" w:hAnsi="Nikosh" w:cs="Nikosh"/>
                <w:color w:val="000000" w:themeColor="text1"/>
                <w:sz w:val="24"/>
                <w:szCs w:val="24"/>
                <w:cs/>
                <w:lang w:bidi="bn-BD"/>
              </w:rPr>
              <w:t xml:space="preserve">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BB3563" w:rsidRPr="004E63AC">
              <w:rPr>
                <w:rFonts w:ascii="Nikosh" w:hAnsi="Nikosh" w:cs="Nikosh"/>
                <w:color w:val="000000"/>
                <w:sz w:val="24"/>
                <w:szCs w:val="24"/>
                <w:cs/>
                <w:lang w:bidi="hi-IN"/>
              </w:rPr>
              <w:t>।</w:t>
            </w:r>
          </w:p>
        </w:tc>
        <w:tc>
          <w:tcPr>
            <w:tcW w:w="315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আপলোড</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lastRenderedPageBreak/>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৩</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tl/>
                <w:cs/>
              </w:rPr>
            </w:pPr>
            <w:r w:rsidRPr="004E63AC">
              <w:rPr>
                <w:rFonts w:ascii="Nikosh" w:eastAsia="Times New Roman" w:hAnsi="Nikosh" w:cs="Nikosh"/>
                <w:b/>
                <w:color w:val="000000" w:themeColor="text1"/>
                <w:sz w:val="24"/>
                <w:szCs w:val="24"/>
                <w:cs/>
                <w:lang w:bidi="bn-IN"/>
              </w:rPr>
              <w:t>৩.৫.৪</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প্রাতিষ্ঠানিকসহায়তাওআর্থিকপ্রণোদনারমাধ্যমেবাংলাভাষায়স্থানীয়পর্যায়েরউপযুক্তবিষয়বস্তুউন্নয়নউৎসাহিত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p>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জনগণেরবৃহৎঅংশকেশিক্ষা</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প্রশিক্ষণওগুরুত্বপূর্ণতথ্যপ্রদানেরসুবিধাপ্রশস্তহবে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B3563" w:rsidP="00BB3563">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B3563" w:rsidRPr="004E63AC" w:rsidRDefault="00BB3563" w:rsidP="00401601">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বর্তমানে জিএসবি’র প্রতিবেদন সমুহের সারসংক্ষেপ এবং Spot Investigation-এর প্রতিবেদন বাংলায় প্রস্তুত করা হয়।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৪</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৪.৪.১১</w:t>
            </w:r>
          </w:p>
        </w:tc>
        <w:tc>
          <w:tcPr>
            <w:tcW w:w="1676"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শিক্ষা, গবেষণা ও উদ্ভাবনমূলক উদ্যোগের জন্য উদ্ভাবনী তহবিল</w:t>
            </w:r>
            <w:r w:rsidRPr="004E63AC">
              <w:rPr>
                <w:rFonts w:ascii="Nikosh" w:eastAsia="Nikosh" w:hAnsi="Nikosh" w:cs="Nikosh"/>
                <w:bCs/>
                <w:color w:val="000000" w:themeColor="text1"/>
                <w:sz w:val="24"/>
                <w:szCs w:val="24"/>
                <w:cs/>
                <w:lang w:bidi="bn-BD"/>
              </w:rPr>
              <w:t xml:space="preserve"> (</w:t>
            </w:r>
            <w:r w:rsidRPr="004E63AC">
              <w:rPr>
                <w:rFonts w:ascii="Nikosh" w:hAnsi="Nikosh" w:cs="Nikosh"/>
                <w:bCs/>
                <w:color w:val="000000" w:themeColor="text1"/>
                <w:sz w:val="24"/>
                <w:szCs w:val="24"/>
              </w:rPr>
              <w:t>Innovation Fund</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চালুকরণ ও উন্নয়ন বাজেটে অর্থের সংস্থান করা এবং এ সকল উদ্যোগ পরিচালনা ও রক্ষণাবেক্ষণ এবং </w:t>
            </w:r>
            <w:r w:rsidRPr="004E63AC">
              <w:rPr>
                <w:rFonts w:ascii="Nikosh" w:eastAsia="Nikosh" w:hAnsi="Nikosh" w:cs="Nikosh"/>
                <w:color w:val="000000" w:themeColor="text1"/>
                <w:sz w:val="24"/>
                <w:szCs w:val="24"/>
                <w:lang w:bidi="bn-BD"/>
              </w:rPr>
              <w:t xml:space="preserve">Scale-up </w:t>
            </w:r>
            <w:r w:rsidRPr="004E63AC">
              <w:rPr>
                <w:rFonts w:ascii="Nikosh" w:eastAsia="Nikosh" w:hAnsi="Nikosh" w:cs="Nikosh"/>
                <w:color w:val="000000" w:themeColor="text1"/>
                <w:sz w:val="24"/>
                <w:szCs w:val="24"/>
                <w:cs/>
                <w:lang w:bidi="bn-BD"/>
              </w:rPr>
              <w:t>করার</w:t>
            </w:r>
            <w:r w:rsidRPr="004E63AC">
              <w:rPr>
                <w:rFonts w:ascii="Nikosh" w:eastAsia="Nikosh" w:hAnsi="Nikosh" w:cs="Nikosh"/>
                <w:b/>
                <w:color w:val="000000" w:themeColor="text1"/>
                <w:sz w:val="24"/>
                <w:szCs w:val="24"/>
                <w:cs/>
                <w:lang w:bidi="bn-BD"/>
              </w:rPr>
              <w:t xml:space="preserve"> জন্য রাজস্ব বাজেটে অর্থের বরাদ্দ প্রদান।</w:t>
            </w:r>
          </w:p>
        </w:tc>
        <w:tc>
          <w:tcPr>
            <w:tcW w:w="1260"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প্রধানমন্ত্রীর কার্যালয়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অর্থ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পরিকল্পনা বিভাগ এবং </w:t>
            </w:r>
            <w:r w:rsidRPr="004E63AC">
              <w:rPr>
                <w:rFonts w:ascii="Nikosh" w:eastAsia="Nikosh" w:hAnsi="Nikosh" w:cs="Nikosh"/>
                <w:color w:val="000000" w:themeColor="text1"/>
                <w:sz w:val="24"/>
                <w:szCs w:val="24"/>
                <w:cs/>
                <w:lang w:bidi="bn-BD"/>
              </w:rPr>
              <w:t>সংশ্লিষ্ট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গবেষণা ও উদ্ভাবনমূলক উদ্যোগ বাস্তবায়ন ও পরিচালনায় অর্থের সংস্থান নিশ্চিত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252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t>৫</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৫.১.৫</w:t>
            </w:r>
          </w:p>
        </w:tc>
        <w:tc>
          <w:tcPr>
            <w:tcW w:w="1676"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t xml:space="preserve">আইসিটি কোম্পানিসমূহের নারী জনবল ক্রমান্বয়ে মোট মানব সম্পদের ৫০ </w:t>
            </w:r>
            <w:r w:rsidRPr="004E63AC">
              <w:rPr>
                <w:rFonts w:ascii="Nikosh" w:eastAsia="Nikosh" w:hAnsi="Nikosh" w:cs="Nikosh"/>
                <w:color w:val="000000" w:themeColor="text1"/>
                <w:sz w:val="24"/>
                <w:szCs w:val="24"/>
                <w:cs/>
                <w:lang w:bidi="bn-BD"/>
              </w:rPr>
              <w:lastRenderedPageBreak/>
              <w:t>শতাংশে উন্নীত করা এবং সেলক্ষ্যে সচেতনতা</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প্রশিক্ষণ ও প্রণোদনার ব্যবস্থা গ্রহণ।</w:t>
            </w:r>
          </w:p>
        </w:tc>
        <w:tc>
          <w:tcPr>
            <w:tcW w:w="1260" w:type="dxa"/>
          </w:tcPr>
          <w:p w:rsidR="00401601" w:rsidRPr="004E63AC" w:rsidRDefault="00401601" w:rsidP="00C1114D">
            <w:pPr>
              <w:pStyle w:val="ListParagraph"/>
              <w:tabs>
                <w:tab w:val="left" w:pos="5040"/>
              </w:tabs>
              <w:ind w:left="0"/>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BD"/>
              </w:rPr>
              <w:lastRenderedPageBreak/>
              <w:t>অর্থ বিভাগ</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মহিলা ও শিশু বিষয়ক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 xml:space="preserve">যুব ও ক্রীড়া </w:t>
            </w:r>
            <w:r w:rsidRPr="004E63AC">
              <w:rPr>
                <w:rFonts w:ascii="Nikosh" w:eastAsia="Nikosh" w:hAnsi="Nikosh" w:cs="Nikosh"/>
                <w:color w:val="000000" w:themeColor="text1"/>
                <w:sz w:val="24"/>
                <w:szCs w:val="24"/>
                <w:cs/>
                <w:lang w:bidi="bn-BD"/>
              </w:rPr>
              <w:lastRenderedPageBreak/>
              <w:t>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বাণিজ্য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তথ্য ও যোগাযোগ প্রযুক্তি বিভাগ এবংআইসিটি এসোসিয়েশন</w:t>
            </w:r>
          </w:p>
          <w:p w:rsidR="00401601" w:rsidRPr="004E63AC" w:rsidRDefault="00401601" w:rsidP="00C1114D">
            <w:pPr>
              <w:pStyle w:val="ListParagraph"/>
              <w:tabs>
                <w:tab w:val="left" w:pos="5040"/>
              </w:tabs>
              <w:ind w:left="0"/>
              <w:rPr>
                <w:rFonts w:ascii="Nikosh" w:eastAsia="Nikosh" w:hAnsi="Nikosh" w:cs="Nikosh"/>
                <w:color w:val="000000" w:themeColor="text1"/>
                <w:sz w:val="24"/>
                <w:szCs w:val="24"/>
                <w:lang w:bidi="bn-BD"/>
              </w:rPr>
            </w:pPr>
          </w:p>
        </w:tc>
        <w:tc>
          <w:tcPr>
            <w:tcW w:w="1620"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lastRenderedPageBreak/>
              <w:t>আইসিটি ক্ষেত্রে নারী</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পুরুষের অংশগ্রহণে সমতা বিধান হবে</w:t>
            </w:r>
            <w:r w:rsidRPr="004E63AC">
              <w:rPr>
                <w:rFonts w:ascii="Nikosh" w:eastAsia="Nikosh" w:hAnsi="Nikosh" w:cs="Nikosh"/>
                <w:color w:val="000000" w:themeColor="text1"/>
                <w:sz w:val="24"/>
                <w:szCs w:val="24"/>
                <w:cs/>
                <w:lang w:bidi="hi-IN"/>
              </w:rPr>
              <w:t>।</w:t>
            </w:r>
          </w:p>
        </w:tc>
        <w:tc>
          <w:tcPr>
            <w:tcW w:w="1170" w:type="dxa"/>
          </w:tcPr>
          <w:p w:rsidR="00401601" w:rsidRDefault="00401601">
            <w:r w:rsidRPr="00B4600D">
              <w:rPr>
                <w:rFonts w:ascii="Nikosh" w:hAnsi="Nikosh" w:cs="Nikosh"/>
                <w:color w:val="000000" w:themeColor="text1"/>
                <w:sz w:val="24"/>
                <w:szCs w:val="24"/>
              </w:rPr>
              <w:t>∙</w:t>
            </w:r>
          </w:p>
        </w:tc>
        <w:tc>
          <w:tcPr>
            <w:tcW w:w="810" w:type="dxa"/>
          </w:tcPr>
          <w:p w:rsidR="00401601" w:rsidRDefault="00401601">
            <w:r w:rsidRPr="00B4600D">
              <w:rPr>
                <w:rFonts w:ascii="Nikosh" w:hAnsi="Nikosh" w:cs="Nikosh"/>
                <w:color w:val="000000" w:themeColor="text1"/>
                <w:sz w:val="24"/>
                <w:szCs w:val="24"/>
              </w:rPr>
              <w:t>∙</w:t>
            </w:r>
          </w:p>
        </w:tc>
        <w:tc>
          <w:tcPr>
            <w:tcW w:w="810" w:type="dxa"/>
          </w:tcPr>
          <w:p w:rsidR="00401601" w:rsidRDefault="00401601">
            <w:r w:rsidRPr="00B4600D">
              <w:rPr>
                <w:rFonts w:ascii="Nikosh" w:hAnsi="Nikosh" w:cs="Nikosh"/>
                <w:color w:val="000000" w:themeColor="text1"/>
                <w:sz w:val="24"/>
                <w:szCs w:val="24"/>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CE7C3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lastRenderedPageBreak/>
              <w:t>৬</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৬.১.১</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আইসিটি শিল্পের সক্ষমতা পরিমাপ ও রপ্তানি বৃদ্ধিকল্পে রোডম্যাপ (</w:t>
            </w:r>
            <w:r w:rsidRPr="004E63AC">
              <w:rPr>
                <w:rFonts w:ascii="Nikosh" w:eastAsia="Nikosh" w:hAnsi="Nikosh" w:cs="Nikosh"/>
                <w:bCs/>
                <w:color w:val="000000" w:themeColor="text1"/>
                <w:sz w:val="24"/>
                <w:szCs w:val="24"/>
                <w:lang w:bidi="bn-BD"/>
              </w:rPr>
              <w:t>Roadmap</w:t>
            </w:r>
            <w:r w:rsidRPr="004E63AC">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IN"/>
              </w:rPr>
              <w:t>অনুযায়ী অগ্রগতি মূল্যায়ন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1E64E1">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cs/>
                <w:lang w:bidi="bn-BD"/>
              </w:rPr>
              <w:t xml:space="preserve">তথ্য ও যোগাযোগ প্রযুক্তি বিভাগ </w:t>
            </w:r>
            <w:r w:rsidRPr="004E63AC">
              <w:rPr>
                <w:rFonts w:ascii="Nikosh" w:eastAsia="Nikosh" w:hAnsi="Nikosh" w:cs="Nikosh"/>
                <w:bCs/>
                <w:color w:val="000000" w:themeColor="text1"/>
                <w:lang w:bidi="bn-BD"/>
              </w:rPr>
              <w:t>(</w:t>
            </w:r>
            <w:r w:rsidRPr="004E63AC">
              <w:rPr>
                <w:rFonts w:ascii="Nikosh" w:eastAsia="Nikosh" w:hAnsi="Nikosh" w:cs="Nikosh"/>
                <w:b/>
                <w:color w:val="000000" w:themeColor="text1"/>
                <w:cs/>
                <w:lang w:bidi="bn-BD"/>
              </w:rPr>
              <w:t>বাংলাদেশ কম্পিউটার কাউন্সিল, আইসিটি অধিদপ্তর, বাংলাদেশ হাই-টেক পার্ক কর্তৃপক্ষ</w:t>
            </w:r>
            <w:r w:rsidRPr="004E63AC">
              <w:rPr>
                <w:rFonts w:ascii="Nikosh" w:eastAsia="Nikosh" w:hAnsi="Nikosh" w:cs="Nikosh"/>
                <w:bCs/>
                <w:color w:val="000000" w:themeColor="text1"/>
                <w:lang w:bidi="bn-BD"/>
              </w:rPr>
              <w:t xml:space="preserve">) </w:t>
            </w:r>
            <w:r w:rsidRPr="004E63AC">
              <w:rPr>
                <w:rFonts w:ascii="Nikosh" w:eastAsia="Nikosh" w:hAnsi="Nikosh" w:cs="Nikosh"/>
                <w:b/>
                <w:color w:val="000000" w:themeColor="text1"/>
                <w:cs/>
                <w:lang w:bidi="bn-BD"/>
              </w:rPr>
              <w:t xml:space="preserve"> এবং  সকল মন্ত্রণালয়/বিভাগ</w:t>
            </w:r>
          </w:p>
        </w:tc>
        <w:tc>
          <w:tcPr>
            <w:tcW w:w="162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দেশীয় আইসিটি পণ্য ও সেবা রপ্তানি সম্প্রসারিত</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401601" w:rsidRDefault="00401601">
            <w:r w:rsidRPr="00544B78">
              <w:rPr>
                <w:rFonts w:ascii="Nikosh" w:hAnsi="Nikosh" w:cs="Nikosh"/>
                <w:color w:val="000000" w:themeColor="text1"/>
                <w:sz w:val="24"/>
                <w:szCs w:val="24"/>
              </w:rPr>
              <w:t>∙</w:t>
            </w:r>
          </w:p>
        </w:tc>
        <w:tc>
          <w:tcPr>
            <w:tcW w:w="810" w:type="dxa"/>
          </w:tcPr>
          <w:p w:rsidR="00401601" w:rsidRDefault="00401601">
            <w:r w:rsidRPr="00544B78">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BD"/>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৬</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৬.৩.৭</w:t>
            </w:r>
          </w:p>
        </w:tc>
        <w:tc>
          <w:tcPr>
            <w:tcW w:w="1676"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ক্রয়ের ক্ষেত্রে স্থানীয় আইসিটি সামগ্রী ও সেবার জন্য মূল্য সুবিধা </w:t>
            </w:r>
            <w:r w:rsidRPr="004E63AC">
              <w:rPr>
                <w:rFonts w:ascii="Nikosh" w:eastAsia="Nikosh" w:hAnsi="Nikosh" w:cs="Nikosh"/>
                <w:b/>
                <w:color w:val="000000" w:themeColor="text1"/>
                <w:sz w:val="20"/>
                <w:szCs w:val="20"/>
                <w:cs/>
                <w:lang w:bidi="bn-IN"/>
              </w:rPr>
              <w:t>(</w:t>
            </w:r>
            <w:r w:rsidRPr="004E63AC">
              <w:rPr>
                <w:rFonts w:ascii="Nikosh" w:eastAsia="Nikosh" w:hAnsi="Nikosh" w:cs="Nikosh"/>
                <w:bCs/>
                <w:color w:val="000000" w:themeColor="text1"/>
                <w:sz w:val="20"/>
                <w:szCs w:val="20"/>
                <w:lang w:bidi="bn-IN"/>
              </w:rPr>
              <w:t>Price Preference)</w:t>
            </w:r>
            <w:r w:rsidRPr="004E63AC">
              <w:rPr>
                <w:rFonts w:ascii="Nikosh" w:eastAsia="Nikosh" w:hAnsi="Nikosh" w:cs="Nikosh"/>
                <w:b/>
                <w:color w:val="000000" w:themeColor="text1"/>
                <w:sz w:val="24"/>
                <w:szCs w:val="24"/>
                <w:cs/>
                <w:lang w:bidi="bn-BD"/>
              </w:rPr>
              <w:t xml:space="preserve"> নিশ্চিতকরণ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আইএমইডি</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সিপিটিইউ</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৬</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৬.৩.১১</w:t>
            </w:r>
          </w:p>
        </w:tc>
        <w:tc>
          <w:tcPr>
            <w:tcW w:w="1676"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দেশের স্থানীয় ভোক্তাদের সক্ষমতা উন্নয়নে সচেতনতা তৈরি</w:t>
            </w:r>
            <w:r w:rsidRPr="004E63AC">
              <w:rPr>
                <w:rFonts w:ascii="Nikosh" w:hAnsi="Nikosh" w:cs="Nikosh"/>
                <w:color w:val="000000" w:themeColor="text1"/>
                <w:sz w:val="24"/>
                <w:szCs w:val="24"/>
                <w:shd w:val="clear" w:color="auto" w:fill="FFFFFF"/>
                <w:cs/>
                <w:lang w:bidi="bn-BD"/>
              </w:rPr>
              <w:t xml:space="preserve"> করা</w:t>
            </w:r>
            <w:r w:rsidRPr="004E63AC">
              <w:rPr>
                <w:rFonts w:ascii="Nikosh" w:hAnsi="Nikosh" w:cs="Nikosh"/>
                <w:color w:val="000000" w:themeColor="text1"/>
                <w:sz w:val="24"/>
                <w:szCs w:val="24"/>
                <w:shd w:val="clear" w:color="auto" w:fill="FFFFFF"/>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themeColor="text1"/>
                <w:sz w:val="24"/>
                <w:szCs w:val="24"/>
                <w:shd w:val="clear" w:color="auto" w:fill="FFFFFF"/>
                <w:cs/>
                <w:lang w:bidi="bn-IN"/>
              </w:rPr>
              <w:t>দেশের স্থানীয় ভোক্তাদের সক্ষমতা উন্নয়নে ভূবৈজ্ঞানিক তথ্য-উপাত্ত প্রদান।</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চাহিদা</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shd w:val="clear" w:color="auto" w:fill="FFFFFF"/>
                <w:cs/>
                <w:lang w:bidi="bn-IN"/>
              </w:rPr>
              <w:t>ভূ</w:t>
            </w:r>
            <w:r w:rsidR="00401601">
              <w:rPr>
                <w:rFonts w:ascii="Nikosh" w:hAnsi="Nikosh" w:cs="Nikosh"/>
                <w:color w:val="000000" w:themeColor="text1"/>
                <w:sz w:val="24"/>
                <w:szCs w:val="24"/>
                <w:shd w:val="clear" w:color="auto" w:fill="FFFFFF"/>
                <w:lang w:bidi="bn-IN"/>
              </w:rPr>
              <w:t>-</w:t>
            </w:r>
            <w:r w:rsidRPr="004E63AC">
              <w:rPr>
                <w:rFonts w:ascii="Nikosh" w:hAnsi="Nikosh" w:cs="Nikosh"/>
                <w:color w:val="000000" w:themeColor="text1"/>
                <w:sz w:val="24"/>
                <w:szCs w:val="24"/>
                <w:shd w:val="clear" w:color="auto" w:fill="FFFFFF"/>
                <w:cs/>
                <w:lang w:bidi="bn-IN"/>
              </w:rPr>
              <w:t>বৈজ্ঞানিক তথ্য-উপাত্ত প্রদান করা হয়।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৭.২.১</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ক্রয়ে আন্তর্জাতিকভাবে গ্রহণযোগ্য মানের বিদ্যুৎ সাশ্রয়ী আইসিটি যন্ত্রপাতি ক্রয়</w:t>
            </w:r>
            <w:r w:rsidRPr="004E63AC">
              <w:rPr>
                <w:rFonts w:ascii="Nikosh" w:eastAsia="Nikosh" w:hAnsi="Nikosh" w:cs="Nikosh"/>
                <w:b/>
                <w:color w:val="000000" w:themeColor="text1"/>
                <w:sz w:val="24"/>
                <w:szCs w:val="24"/>
                <w:cs/>
                <w:lang w:bidi="hi-IN"/>
              </w:rPr>
              <w:t>।</w:t>
            </w:r>
          </w:p>
        </w:tc>
        <w:tc>
          <w:tcPr>
            <w:tcW w:w="1260" w:type="dxa"/>
            <w:vAlign w:val="center"/>
          </w:tcPr>
          <w:p w:rsidR="00B21C03" w:rsidRPr="004E63AC" w:rsidRDefault="00B21C03" w:rsidP="00C1114D">
            <w:pPr>
              <w:pStyle w:val="ListParagraph"/>
              <w:tabs>
                <w:tab w:val="left" w:pos="5040"/>
              </w:tabs>
              <w:ind w:left="-63" w:right="-81"/>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তথ্য ও যোগাযোগ প্রযুক্তি বিভাগ এবং সকল মন্ত্রণালয়/বিভাগ/ সরকারি দপ্তর/সংস্থা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অধিক হারে বিদ্যুৎ সাশ্রয়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411A2" w:rsidRPr="004E63AC">
              <w:rPr>
                <w:rFonts w:ascii="Nikosh" w:hAnsi="Nikosh" w:cs="Nikosh"/>
                <w:color w:val="000000"/>
                <w:sz w:val="24"/>
                <w:szCs w:val="24"/>
                <w:cs/>
                <w:lang w:bidi="hi-IN"/>
              </w:rPr>
              <w:t>।</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নির্দেশনা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অনুসরণে</w:t>
            </w:r>
            <w:r w:rsidR="00401601">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আন্তর্জাতিক</w:t>
            </w:r>
            <w:r w:rsidR="00401601">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ভাবে গ্রহণযোগ্য মানের বিদ্যুৎ সাশ্রয়ী আইসিটি যন্ত্রপাতি ক্রয়</w:t>
            </w:r>
            <w:r w:rsidR="00401601">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৭.২.৩</w:t>
            </w:r>
          </w:p>
        </w:tc>
        <w:tc>
          <w:tcPr>
            <w:tcW w:w="1676" w:type="dxa"/>
          </w:tcPr>
          <w:p w:rsidR="00401601" w:rsidRPr="004E63AC" w:rsidRDefault="00401601" w:rsidP="001E64E1">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দাপ্তরিক কাজে ইলেক্ট্রনিক পদ্ধতি ব্যবহার বৃদ্ধি করে কাগজের ব্যবহার হ্রাসকরণ।</w:t>
            </w:r>
          </w:p>
        </w:tc>
        <w:tc>
          <w:tcPr>
            <w:tcW w:w="126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মন্ত্রিপরিষদ বিভাগ</w:t>
            </w:r>
            <w:r w:rsidRPr="004E63AC">
              <w:rPr>
                <w:rFonts w:ascii="Nikosh" w:eastAsia="Nikosh" w:hAnsi="Nikosh" w:cs="Nikosh"/>
                <w:color w:val="000000" w:themeColor="text1"/>
                <w:sz w:val="24"/>
                <w:szCs w:val="24"/>
                <w:cs/>
                <w:lang w:bidi="bn-BD"/>
              </w:rPr>
              <w:t>সহ</w:t>
            </w:r>
            <w:r w:rsidRPr="004E63AC">
              <w:rPr>
                <w:rFonts w:ascii="Nikosh" w:eastAsia="Nikosh" w:hAnsi="Nikosh" w:cs="Nikosh"/>
                <w:b/>
                <w:color w:val="000000" w:themeColor="text1"/>
                <w:sz w:val="24"/>
                <w:szCs w:val="24"/>
                <w:cs/>
                <w:lang w:bidi="bn-BD"/>
              </w:rPr>
              <w:t>সকল মন্ত্রণালয়/বিভাগ</w:t>
            </w:r>
          </w:p>
        </w:tc>
        <w:tc>
          <w:tcPr>
            <w:tcW w:w="1620"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কাগজ তৈরিতে ব্যবহৃত প্রাকৃতিক উপাদান সংরক্ষণে সহায়ক হবে।</w:t>
            </w:r>
          </w:p>
        </w:tc>
        <w:tc>
          <w:tcPr>
            <w:tcW w:w="1170" w:type="dxa"/>
          </w:tcPr>
          <w:p w:rsidR="00401601" w:rsidRDefault="00401601" w:rsidP="00401601">
            <w:pPr>
              <w:jc w:val="center"/>
            </w:pPr>
            <w:r w:rsidRPr="00A6565A">
              <w:rPr>
                <w:rFonts w:ascii="Nikosh" w:hAnsi="Nikosh" w:cs="Nikosh"/>
                <w:color w:val="000000" w:themeColor="text1"/>
                <w:sz w:val="24"/>
                <w:szCs w:val="24"/>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15110">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৮</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৮.৫.২</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নারী উদ্যোক্তাদের পণ্যের বাজার সম্প্রসারণের জন্য বিদ্যমান তথ্য সেবা কেন্দ্রের মাধ্যমে ই-কমার্স সুবিধা প্রদান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শিল্প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স্থানীয় সরকার বিভাগ</w:t>
            </w:r>
            <w:r w:rsidRPr="004E63AC">
              <w:rPr>
                <w:rFonts w:ascii="Nikosh" w:hAnsi="Nikosh" w:cs="Nikosh"/>
                <w:color w:val="000000" w:themeColor="text1"/>
                <w:sz w:val="24"/>
                <w:szCs w:val="24"/>
                <w:cs/>
                <w:lang w:bidi="bn-BD"/>
              </w:rPr>
              <w:t xml:space="preserve"> এবং</w:t>
            </w:r>
            <w:r w:rsidRPr="004E63AC">
              <w:rPr>
                <w:rFonts w:ascii="Nikosh" w:eastAsia="Nikosh" w:hAnsi="Nikosh" w:cs="Nikosh"/>
                <w:b/>
                <w:color w:val="000000" w:themeColor="text1"/>
                <w:sz w:val="24"/>
                <w:szCs w:val="24"/>
                <w:cs/>
                <w:lang w:bidi="bn-IN"/>
              </w:rPr>
              <w:t xml:space="preserve"> মহিলা ও শিশু বিষয়ক মন্ত্রণালয়</w:t>
            </w:r>
          </w:p>
        </w:tc>
        <w:tc>
          <w:tcPr>
            <w:tcW w:w="162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নিজ অঞ্চল ত্যাগ না করেও নারীদের উপার্জনের সুযোগ বৃদ্ধি পাবে, তাদের পণ্য ও  সেবা বাজারজাত করণের জন্য কার্যকরী সমবায় গঠনে তাঁদেরকে সহায়তা করবে এবং নতুন কর্মসংস্থানের সুযোগ সৃষ্টি হবে।</w:t>
            </w:r>
          </w:p>
        </w:tc>
        <w:tc>
          <w:tcPr>
            <w:tcW w:w="1170" w:type="dxa"/>
          </w:tcPr>
          <w:p w:rsidR="00401601" w:rsidRDefault="00401601" w:rsidP="00401601">
            <w:pPr>
              <w:jc w:val="center"/>
            </w:pPr>
            <w:r w:rsidRPr="00A6565A">
              <w:rPr>
                <w:rFonts w:ascii="Nikosh" w:hAnsi="Nikosh" w:cs="Nikosh"/>
                <w:color w:val="000000" w:themeColor="text1"/>
                <w:sz w:val="24"/>
                <w:szCs w:val="24"/>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bl>
    <w:p w:rsidR="00CE7C33" w:rsidRPr="00514E5F" w:rsidRDefault="001E64E1" w:rsidP="00CE7C33">
      <w:pPr>
        <w:tabs>
          <w:tab w:val="left" w:pos="10922"/>
        </w:tabs>
        <w:spacing w:after="0" w:line="240" w:lineRule="auto"/>
        <w:rPr>
          <w:rFonts w:ascii="Nikosh" w:hAnsi="Nikosh" w:cs="Nikosh"/>
          <w:sz w:val="4"/>
          <w:szCs w:val="4"/>
        </w:rPr>
      </w:pP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p>
    <w:tbl>
      <w:tblPr>
        <w:tblStyle w:val="TableGrid"/>
        <w:tblW w:w="150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9"/>
        <w:gridCol w:w="7511"/>
      </w:tblGrid>
      <w:tr w:rsidR="00CE7C33" w:rsidTr="008C4DD3">
        <w:trPr>
          <w:trHeight w:val="773"/>
        </w:trPr>
        <w:tc>
          <w:tcPr>
            <w:tcW w:w="7519" w:type="dxa"/>
          </w:tcPr>
          <w:p w:rsidR="00CE7C33" w:rsidRPr="00514E5F" w:rsidRDefault="00737D95" w:rsidP="00590096">
            <w:pPr>
              <w:tabs>
                <w:tab w:val="left" w:pos="10922"/>
              </w:tabs>
              <w:jc w:val="center"/>
              <w:rPr>
                <w:sz w:val="30"/>
                <w:szCs w:val="30"/>
              </w:rPr>
            </w:pPr>
            <w:r w:rsidRPr="00514E5F">
              <w:rPr>
                <w:noProof/>
                <w:sz w:val="30"/>
                <w:szCs w:val="30"/>
              </w:rPr>
              <w:pict>
                <v:shapetype id="_x0000_t202" coordsize="21600,21600" o:spt="202" path="m,l,21600r21600,l21600,xe">
                  <v:stroke joinstyle="miter"/>
                  <v:path gradientshapeok="t" o:connecttype="rect"/>
                </v:shapetype>
                <v:shape id="_x0000_s1028" type="#_x0000_t202" style="position:absolute;left:0;text-align:left;margin-left:187.8pt;margin-top:25.45pt;width:50.8pt;height:12pt;z-index:251660288;mso-width-relative:margin;mso-height-relative:margin" wrapcoords="0 0" filled="f" fillcolor="white [3212]" stroked="f" strokecolor="white [3212]">
                  <v:textbox style="mso-next-textbox:#_x0000_s1028" inset="0,0,0,0">
                    <w:txbxContent>
                      <w:p w:rsidR="00DF3AB8" w:rsidRPr="00FC3406" w:rsidRDefault="00514E5F" w:rsidP="00590096">
                        <w:pPr>
                          <w:rPr>
                            <w:rFonts w:ascii="Nikosh" w:hAnsi="Nikosh" w:cs="Nikosh"/>
                            <w:sz w:val="18"/>
                            <w:szCs w:val="18"/>
                          </w:rPr>
                        </w:pPr>
                        <w:r>
                          <w:rPr>
                            <w:rFonts w:ascii="Nikosh" w:hAnsi="Nikosh" w:cs="Nikosh"/>
                            <w:sz w:val="18"/>
                            <w:szCs w:val="18"/>
                            <w:lang w:bidi="bn-IN"/>
                          </w:rPr>
                          <w:t>৩০/</w:t>
                        </w:r>
                        <w:r w:rsidR="00DF3AB8">
                          <w:rPr>
                            <w:rFonts w:ascii="Nikosh" w:hAnsi="Nikosh" w:cs="Nikosh"/>
                            <w:sz w:val="18"/>
                            <w:szCs w:val="18"/>
                            <w:cs/>
                            <w:lang w:bidi="bn-IN"/>
                          </w:rPr>
                          <w:t>০</w:t>
                        </w:r>
                        <w:r>
                          <w:rPr>
                            <w:rFonts w:ascii="Nikosh" w:hAnsi="Nikosh" w:cs="Nikosh"/>
                            <w:sz w:val="18"/>
                            <w:szCs w:val="18"/>
                            <w:lang w:bidi="bn-IN"/>
                          </w:rPr>
                          <w:t>৬</w:t>
                        </w:r>
                        <w:r w:rsidR="00DF3AB8" w:rsidRPr="00FC3406">
                          <w:rPr>
                            <w:rFonts w:ascii="Nikosh" w:hAnsi="Nikosh" w:cs="Nikosh"/>
                            <w:sz w:val="18"/>
                            <w:szCs w:val="18"/>
                          </w:rPr>
                          <w:t>/</w:t>
                        </w:r>
                        <w:r w:rsidR="00DF3AB8" w:rsidRPr="00FC3406">
                          <w:rPr>
                            <w:rFonts w:ascii="Nikosh" w:hAnsi="Nikosh" w:cs="Nikosh"/>
                            <w:sz w:val="18"/>
                            <w:szCs w:val="18"/>
                            <w:cs/>
                            <w:lang w:bidi="bn-IN"/>
                          </w:rPr>
                          <w:t>২০</w:t>
                        </w:r>
                        <w:r w:rsidR="00DF3AB8">
                          <w:rPr>
                            <w:rFonts w:ascii="Nikosh" w:hAnsi="Nikosh" w:cs="Nikosh"/>
                            <w:sz w:val="18"/>
                            <w:szCs w:val="18"/>
                            <w:cs/>
                            <w:lang w:bidi="bn-IN"/>
                          </w:rPr>
                          <w:t>২১</w:t>
                        </w:r>
                      </w:p>
                    </w:txbxContent>
                  </v:textbox>
                  <w10:wrap type="through"/>
                </v:shape>
              </w:pict>
            </w:r>
            <w:r w:rsidR="00590096" w:rsidRPr="00514E5F">
              <w:rPr>
                <w:noProof/>
                <w:sz w:val="30"/>
                <w:szCs w:val="30"/>
                <w:lang w:bidi="bn-BD"/>
              </w:rPr>
              <w:drawing>
                <wp:anchor distT="0" distB="0" distL="114300" distR="114300" simplePos="0" relativeHeight="251659264" behindDoc="0" locked="0" layoutInCell="1" allowOverlap="1">
                  <wp:simplePos x="0" y="0"/>
                  <wp:positionH relativeFrom="column">
                    <wp:posOffset>1742440</wp:posOffset>
                  </wp:positionH>
                  <wp:positionV relativeFrom="paragraph">
                    <wp:posOffset>46355</wp:posOffset>
                  </wp:positionV>
                  <wp:extent cx="808990" cy="387985"/>
                  <wp:effectExtent l="19050" t="0" r="0" b="0"/>
                  <wp:wrapThrough wrapText="bothSides">
                    <wp:wrapPolygon edited="0">
                      <wp:start x="-509" y="0"/>
                      <wp:lineTo x="-509" y="20151"/>
                      <wp:lineTo x="21363" y="20151"/>
                      <wp:lineTo x="21363" y="0"/>
                      <wp:lineTo x="-509" y="0"/>
                    </wp:wrapPolygon>
                  </wp:wrapThrough>
                  <wp:docPr id="1" name="Picture 1" descr="C:\Users\u\Desktop\IMG_2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IMG_2203.JPG"/>
                          <pic:cNvPicPr>
                            <a:picLocks noChangeAspect="1" noChangeArrowheads="1"/>
                          </pic:cNvPicPr>
                        </pic:nvPicPr>
                        <pic:blipFill>
                          <a:blip r:embed="rId5" cstate="print"/>
                          <a:srcRect/>
                          <a:stretch>
                            <a:fillRect/>
                          </a:stretch>
                        </pic:blipFill>
                        <pic:spPr bwMode="auto">
                          <a:xfrm>
                            <a:off x="0" y="0"/>
                            <a:ext cx="808990" cy="387985"/>
                          </a:xfrm>
                          <a:prstGeom prst="rect">
                            <a:avLst/>
                          </a:prstGeom>
                          <a:noFill/>
                          <a:ln w="9525">
                            <a:noFill/>
                            <a:miter lim="800000"/>
                            <a:headEnd/>
                            <a:tailEnd/>
                          </a:ln>
                        </pic:spPr>
                      </pic:pic>
                    </a:graphicData>
                  </a:graphic>
                </wp:anchor>
              </w:drawing>
            </w:r>
          </w:p>
        </w:tc>
        <w:tc>
          <w:tcPr>
            <w:tcW w:w="7511" w:type="dxa"/>
          </w:tcPr>
          <w:p w:rsidR="008C4DD3" w:rsidRDefault="008C4DD3" w:rsidP="00DB410B">
            <w:pPr>
              <w:tabs>
                <w:tab w:val="left" w:pos="10922"/>
              </w:tabs>
              <w:jc w:val="center"/>
              <w:rPr>
                <w:sz w:val="24"/>
                <w:szCs w:val="24"/>
              </w:rPr>
            </w:pPr>
            <w:r>
              <w:rPr>
                <w:noProof/>
                <w:sz w:val="24"/>
                <w:szCs w:val="24"/>
                <w:lang w:bidi="bn-BD"/>
              </w:rPr>
              <w:drawing>
                <wp:anchor distT="0" distB="0" distL="114300" distR="114300" simplePos="0" relativeHeight="251661312" behindDoc="0" locked="0" layoutInCell="1" allowOverlap="1">
                  <wp:simplePos x="0" y="0"/>
                  <wp:positionH relativeFrom="column">
                    <wp:posOffset>1893570</wp:posOffset>
                  </wp:positionH>
                  <wp:positionV relativeFrom="paragraph">
                    <wp:posOffset>20955</wp:posOffset>
                  </wp:positionV>
                  <wp:extent cx="860425" cy="414020"/>
                  <wp:effectExtent l="19050" t="0" r="0" b="0"/>
                  <wp:wrapThrough wrapText="bothSides">
                    <wp:wrapPolygon edited="0">
                      <wp:start x="-478" y="0"/>
                      <wp:lineTo x="-478" y="20871"/>
                      <wp:lineTo x="21520" y="20871"/>
                      <wp:lineTo x="21520" y="0"/>
                      <wp:lineTo x="-478" y="0"/>
                    </wp:wrapPolygon>
                  </wp:wrapThrough>
                  <wp:docPr id="2" name="Picture 1" descr="C:\Users\u\Desktop\ততত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তততত.jpg"/>
                          <pic:cNvPicPr>
                            <a:picLocks noChangeAspect="1" noChangeArrowheads="1"/>
                          </pic:cNvPicPr>
                        </pic:nvPicPr>
                        <pic:blipFill>
                          <a:blip r:embed="rId6"/>
                          <a:srcRect/>
                          <a:stretch>
                            <a:fillRect/>
                          </a:stretch>
                        </pic:blipFill>
                        <pic:spPr bwMode="auto">
                          <a:xfrm>
                            <a:off x="0" y="0"/>
                            <a:ext cx="860425" cy="414020"/>
                          </a:xfrm>
                          <a:prstGeom prst="rect">
                            <a:avLst/>
                          </a:prstGeom>
                          <a:noFill/>
                          <a:ln w="9525">
                            <a:noFill/>
                            <a:miter lim="800000"/>
                            <a:headEnd/>
                            <a:tailEnd/>
                          </a:ln>
                        </pic:spPr>
                      </pic:pic>
                    </a:graphicData>
                  </a:graphic>
                </wp:anchor>
              </w:drawing>
            </w:r>
          </w:p>
          <w:p w:rsidR="00CE7C33" w:rsidRDefault="00737D95" w:rsidP="00DB410B">
            <w:pPr>
              <w:tabs>
                <w:tab w:val="left" w:pos="10922"/>
              </w:tabs>
              <w:jc w:val="center"/>
              <w:rPr>
                <w:sz w:val="24"/>
                <w:szCs w:val="24"/>
              </w:rPr>
            </w:pPr>
            <w:r>
              <w:rPr>
                <w:noProof/>
                <w:sz w:val="24"/>
                <w:szCs w:val="24"/>
              </w:rPr>
              <w:pict>
                <v:shape id="_x0000_s1031" type="#_x0000_t202" style="position:absolute;left:0;text-align:left;margin-left:200.65pt;margin-top:7.4pt;width:50.8pt;height:12pt;z-index:251662336;mso-width-relative:margin;mso-height-relative:margin" wrapcoords="0 0" filled="f" fillcolor="white [3212]" stroked="f" strokecolor="white [3212]">
                  <v:textbox style="mso-next-textbox:#_x0000_s1031" inset="0,0,0,0">
                    <w:txbxContent>
                      <w:p w:rsidR="00514E5F" w:rsidRPr="00FC3406" w:rsidRDefault="00514E5F" w:rsidP="00514E5F">
                        <w:pPr>
                          <w:rPr>
                            <w:rFonts w:ascii="Nikosh" w:hAnsi="Nikosh" w:cs="Nikosh"/>
                            <w:sz w:val="18"/>
                            <w:szCs w:val="18"/>
                          </w:rPr>
                        </w:pPr>
                        <w:r>
                          <w:rPr>
                            <w:rFonts w:ascii="Nikosh" w:hAnsi="Nikosh" w:cs="Nikosh"/>
                            <w:sz w:val="18"/>
                            <w:szCs w:val="18"/>
                            <w:lang w:bidi="bn-IN"/>
                          </w:rPr>
                          <w:t>৩০/</w:t>
                        </w:r>
                        <w:r>
                          <w:rPr>
                            <w:rFonts w:ascii="Nikosh" w:hAnsi="Nikosh" w:cs="Nikosh"/>
                            <w:sz w:val="18"/>
                            <w:szCs w:val="18"/>
                            <w:cs/>
                            <w:lang w:bidi="bn-IN"/>
                          </w:rPr>
                          <w:t>০</w:t>
                        </w:r>
                        <w:r>
                          <w:rPr>
                            <w:rFonts w:ascii="Nikosh" w:hAnsi="Nikosh" w:cs="Nikosh"/>
                            <w:sz w:val="18"/>
                            <w:szCs w:val="18"/>
                            <w:lang w:bidi="bn-IN"/>
                          </w:rPr>
                          <w:t>৬</w:t>
                        </w:r>
                        <w:r w:rsidRPr="00FC3406">
                          <w:rPr>
                            <w:rFonts w:ascii="Nikosh" w:hAnsi="Nikosh" w:cs="Nikosh"/>
                            <w:sz w:val="18"/>
                            <w:szCs w:val="18"/>
                          </w:rPr>
                          <w:t>/</w:t>
                        </w:r>
                        <w:r w:rsidRPr="00FC3406">
                          <w:rPr>
                            <w:rFonts w:ascii="Nikosh" w:hAnsi="Nikosh" w:cs="Nikosh"/>
                            <w:sz w:val="18"/>
                            <w:szCs w:val="18"/>
                            <w:cs/>
                            <w:lang w:bidi="bn-IN"/>
                          </w:rPr>
                          <w:t>২০</w:t>
                        </w:r>
                        <w:r>
                          <w:rPr>
                            <w:rFonts w:ascii="Nikosh" w:hAnsi="Nikosh" w:cs="Nikosh"/>
                            <w:sz w:val="18"/>
                            <w:szCs w:val="18"/>
                            <w:cs/>
                            <w:lang w:bidi="bn-IN"/>
                          </w:rPr>
                          <w:t>২১</w:t>
                        </w:r>
                      </w:p>
                      <w:p w:rsidR="00DF3AB8" w:rsidRPr="00514E5F" w:rsidRDefault="00DF3AB8" w:rsidP="00514E5F">
                        <w:pPr>
                          <w:rPr>
                            <w:szCs w:val="18"/>
                          </w:rPr>
                        </w:pPr>
                      </w:p>
                    </w:txbxContent>
                  </v:textbox>
                  <w10:wrap type="through"/>
                </v:shape>
              </w:pict>
            </w:r>
            <w:r w:rsidR="008C4DD3">
              <w:rPr>
                <w:sz w:val="24"/>
                <w:szCs w:val="24"/>
              </w:rPr>
              <w:t xml:space="preserve">                                                                   </w:t>
            </w:r>
          </w:p>
        </w:tc>
      </w:tr>
      <w:tr w:rsidR="00CE7C33" w:rsidTr="008C4DD3">
        <w:trPr>
          <w:trHeight w:val="64"/>
        </w:trPr>
        <w:tc>
          <w:tcPr>
            <w:tcW w:w="7519" w:type="dxa"/>
          </w:tcPr>
          <w:p w:rsidR="00CE7C33" w:rsidRDefault="00CE7C33" w:rsidP="00CE7C33">
            <w:pPr>
              <w:jc w:val="center"/>
              <w:rPr>
                <w:rFonts w:ascii="Nikosh" w:hAnsi="Nikosh" w:cs="Nikosh"/>
                <w:sz w:val="24"/>
                <w:szCs w:val="24"/>
              </w:rPr>
            </w:pPr>
            <w:r w:rsidRPr="009C22EB">
              <w:rPr>
                <w:rFonts w:ascii="Nikosh" w:hAnsi="Nikosh" w:cs="Nikosh"/>
                <w:sz w:val="24"/>
                <w:szCs w:val="24"/>
              </w:rPr>
              <w:t>(</w:t>
            </w:r>
            <w:r w:rsidRPr="009C22EB">
              <w:rPr>
                <w:rFonts w:ascii="Nikosh" w:hAnsi="Nikosh" w:cs="Nikosh"/>
                <w:sz w:val="24"/>
                <w:szCs w:val="24"/>
                <w:cs/>
                <w:lang w:bidi="bn-IN"/>
              </w:rPr>
              <w:t>এ</w:t>
            </w:r>
            <w:r w:rsidRPr="009C22EB">
              <w:rPr>
                <w:rFonts w:ascii="Nikosh" w:hAnsi="Nikosh" w:cs="Nikosh"/>
                <w:sz w:val="24"/>
                <w:szCs w:val="24"/>
              </w:rPr>
              <w:t xml:space="preserve">. </w:t>
            </w:r>
            <w:r w:rsidRPr="009C22EB">
              <w:rPr>
                <w:rFonts w:ascii="Nikosh" w:hAnsi="Nikosh" w:cs="Nikosh"/>
                <w:sz w:val="24"/>
                <w:szCs w:val="24"/>
                <w:cs/>
                <w:lang w:bidi="bn-IN"/>
              </w:rPr>
              <w:t>জে</w:t>
            </w:r>
            <w:r w:rsidRPr="009C22EB">
              <w:rPr>
                <w:rFonts w:ascii="Nikosh" w:hAnsi="Nikosh" w:cs="Nikosh"/>
                <w:sz w:val="24"/>
                <w:szCs w:val="24"/>
              </w:rPr>
              <w:t xml:space="preserve">. </w:t>
            </w:r>
            <w:r w:rsidRPr="009C22EB">
              <w:rPr>
                <w:rFonts w:ascii="Nikosh" w:hAnsi="Nikosh" w:cs="Nikosh"/>
                <w:sz w:val="24"/>
                <w:szCs w:val="24"/>
                <w:cs/>
                <w:lang w:bidi="bn-IN"/>
              </w:rPr>
              <w:t>এম</w:t>
            </w:r>
            <w:r w:rsidRPr="009C22EB">
              <w:rPr>
                <w:rFonts w:ascii="Nikosh" w:hAnsi="Nikosh" w:cs="Nikosh"/>
                <w:sz w:val="24"/>
                <w:szCs w:val="24"/>
              </w:rPr>
              <w:t xml:space="preserve">. </w:t>
            </w:r>
            <w:r w:rsidRPr="009C22EB">
              <w:rPr>
                <w:rFonts w:ascii="Nikosh" w:hAnsi="Nikosh" w:cs="Nikosh"/>
                <w:sz w:val="24"/>
                <w:szCs w:val="24"/>
                <w:cs/>
                <w:lang w:bidi="bn-IN"/>
              </w:rPr>
              <w:t>ইমদাদুল</w:t>
            </w:r>
            <w:r w:rsidRPr="009C22EB">
              <w:rPr>
                <w:rFonts w:ascii="Nikosh" w:hAnsi="Nikosh" w:cs="Nikosh"/>
                <w:sz w:val="24"/>
                <w:szCs w:val="24"/>
              </w:rPr>
              <w:t xml:space="preserve"> </w:t>
            </w:r>
            <w:r w:rsidRPr="009C22EB">
              <w:rPr>
                <w:rFonts w:ascii="Nikosh" w:hAnsi="Nikosh" w:cs="Nikosh"/>
                <w:sz w:val="24"/>
                <w:szCs w:val="24"/>
                <w:cs/>
                <w:lang w:bidi="bn-IN"/>
              </w:rPr>
              <w:t>হক</w:t>
            </w:r>
            <w:r w:rsidRPr="009C22EB">
              <w:rPr>
                <w:rFonts w:ascii="Nikosh" w:hAnsi="Nikosh" w:cs="Nikosh"/>
                <w:sz w:val="24"/>
                <w:szCs w:val="24"/>
              </w:rPr>
              <w:t>)</w:t>
            </w:r>
          </w:p>
          <w:p w:rsidR="008C4DD3" w:rsidRDefault="00CE7C33" w:rsidP="008C4DD3">
            <w:pPr>
              <w:jc w:val="center"/>
              <w:rPr>
                <w:rFonts w:ascii="Nikosh" w:hAnsi="Nikosh" w:cs="Nikosh"/>
                <w:sz w:val="24"/>
                <w:szCs w:val="24"/>
              </w:rPr>
            </w:pPr>
            <w:r w:rsidRPr="009C22EB">
              <w:rPr>
                <w:rFonts w:ascii="Nikosh" w:hAnsi="Nikosh" w:cs="Nikosh"/>
                <w:sz w:val="24"/>
                <w:szCs w:val="24"/>
                <w:cs/>
                <w:lang w:bidi="bn-IN"/>
              </w:rPr>
              <w:t>সহকারী</w:t>
            </w:r>
            <w:r w:rsidRPr="009C22EB">
              <w:rPr>
                <w:rFonts w:ascii="Nikosh" w:hAnsi="Nikosh" w:cs="Nikosh"/>
                <w:sz w:val="24"/>
                <w:szCs w:val="24"/>
              </w:rPr>
              <w:t xml:space="preserve"> </w:t>
            </w:r>
            <w:r w:rsidRPr="009C22EB">
              <w:rPr>
                <w:rFonts w:ascii="Nikosh" w:hAnsi="Nikosh" w:cs="Nikosh"/>
                <w:sz w:val="24"/>
                <w:szCs w:val="24"/>
                <w:cs/>
                <w:lang w:bidi="bn-IN"/>
              </w:rPr>
              <w:t>পরিচালক</w:t>
            </w:r>
            <w:r w:rsidRPr="009C22EB">
              <w:rPr>
                <w:rFonts w:ascii="Nikosh" w:hAnsi="Nikosh" w:cs="Nikosh"/>
                <w:sz w:val="24"/>
                <w:szCs w:val="24"/>
              </w:rPr>
              <w:t xml:space="preserve"> (</w:t>
            </w:r>
            <w:r w:rsidRPr="009C22EB">
              <w:rPr>
                <w:rFonts w:ascii="Nikosh" w:hAnsi="Nikosh" w:cs="Nikosh"/>
                <w:sz w:val="24"/>
                <w:szCs w:val="24"/>
                <w:cs/>
                <w:lang w:bidi="bn-IN"/>
              </w:rPr>
              <w:t>ভূতত্ত্ব</w:t>
            </w:r>
            <w:r w:rsidRPr="009C22EB">
              <w:rPr>
                <w:rFonts w:ascii="Nikosh" w:hAnsi="Nikosh" w:cs="Nikosh"/>
                <w:sz w:val="24"/>
                <w:szCs w:val="24"/>
              </w:rPr>
              <w:t>)</w:t>
            </w:r>
            <w:r w:rsidR="008C4DD3">
              <w:rPr>
                <w:rFonts w:ascii="Nikosh" w:hAnsi="Nikosh" w:cs="Nikosh"/>
                <w:sz w:val="24"/>
                <w:szCs w:val="24"/>
              </w:rPr>
              <w:t xml:space="preserve"> </w:t>
            </w:r>
            <w:r w:rsidR="008C4DD3">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সদস্য</w:t>
            </w:r>
            <w:r>
              <w:rPr>
                <w:rFonts w:ascii="Nikosh" w:hAnsi="Nikosh" w:cs="Nikosh"/>
                <w:sz w:val="24"/>
                <w:szCs w:val="24"/>
              </w:rPr>
              <w:t xml:space="preserve"> </w:t>
            </w:r>
            <w:r>
              <w:rPr>
                <w:rFonts w:ascii="Nikosh" w:hAnsi="Nikosh" w:cs="Nikosh"/>
                <w:sz w:val="24"/>
                <w:szCs w:val="24"/>
                <w:cs/>
                <w:lang w:bidi="bn-IN"/>
              </w:rPr>
              <w:t>সচিব</w:t>
            </w:r>
            <w:r w:rsidR="008C4DD3">
              <w:rPr>
                <w:rFonts w:ascii="Nikosh" w:hAnsi="Nikosh" w:cs="Nikosh"/>
                <w:sz w:val="24"/>
                <w:szCs w:val="24"/>
              </w:rPr>
              <w:t xml:space="preserve"> (</w:t>
            </w:r>
            <w:r>
              <w:rPr>
                <w:rFonts w:ascii="Nikosh" w:hAnsi="Nikosh" w:cs="Nikosh"/>
                <w:sz w:val="24"/>
                <w:szCs w:val="24"/>
                <w:cs/>
                <w:lang w:bidi="bn-IN"/>
              </w:rPr>
              <w:t>আইসিটি</w:t>
            </w:r>
            <w:r>
              <w:rPr>
                <w:rFonts w:ascii="Nikosh" w:hAnsi="Nikosh" w:cs="Nikosh"/>
                <w:sz w:val="24"/>
                <w:szCs w:val="24"/>
              </w:rPr>
              <w:t xml:space="preserve"> </w:t>
            </w:r>
            <w:r>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ওয়েব</w:t>
            </w:r>
            <w:r>
              <w:rPr>
                <w:rFonts w:ascii="Nikosh" w:hAnsi="Nikosh" w:cs="Nikosh"/>
                <w:sz w:val="24"/>
                <w:szCs w:val="24"/>
              </w:rPr>
              <w:t xml:space="preserve"> </w:t>
            </w:r>
            <w:r>
              <w:rPr>
                <w:rFonts w:ascii="Nikosh" w:hAnsi="Nikosh" w:cs="Nikosh"/>
                <w:sz w:val="24"/>
                <w:szCs w:val="24"/>
                <w:cs/>
                <w:lang w:bidi="bn-IN"/>
              </w:rPr>
              <w:t>টিম</w:t>
            </w:r>
            <w:r w:rsidR="008C4DD3">
              <w:rPr>
                <w:rFonts w:ascii="Nikosh" w:hAnsi="Nikosh" w:cs="Nikosh"/>
                <w:sz w:val="24"/>
                <w:szCs w:val="24"/>
              </w:rPr>
              <w:t>)</w:t>
            </w:r>
            <w:r>
              <w:rPr>
                <w:rFonts w:ascii="Nikosh" w:hAnsi="Nikosh" w:cs="Nikosh"/>
                <w:sz w:val="24"/>
                <w:szCs w:val="24"/>
              </w:rPr>
              <w:t>,</w:t>
            </w:r>
          </w:p>
          <w:p w:rsidR="00CE7C33" w:rsidRPr="00CE7C33" w:rsidRDefault="00590096" w:rsidP="008C4DD3">
            <w:pPr>
              <w:jc w:val="center"/>
              <w:rPr>
                <w:rFonts w:ascii="Nikosh" w:hAnsi="Nikosh" w:cs="Nikosh"/>
                <w:sz w:val="24"/>
                <w:szCs w:val="24"/>
              </w:rPr>
            </w:pPr>
            <w:r>
              <w:rPr>
                <w:rFonts w:ascii="Nikosh" w:hAnsi="Nikosh" w:cs="Nikosh"/>
                <w:sz w:val="24"/>
                <w:szCs w:val="24"/>
              </w:rPr>
              <w:t xml:space="preserve"> </w:t>
            </w:r>
            <w:r w:rsidR="00CE7C33" w:rsidRPr="009C22EB">
              <w:rPr>
                <w:rFonts w:ascii="Nikosh" w:hAnsi="Nikosh" w:cs="Nikosh"/>
                <w:sz w:val="24"/>
                <w:szCs w:val="24"/>
                <w:cs/>
                <w:lang w:bidi="bn-IN"/>
              </w:rPr>
              <w:t>বাংলাদেশ</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ভূতাত্ত্বিক</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জরিপ</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অধিদপ্তর</w:t>
            </w:r>
          </w:p>
        </w:tc>
        <w:tc>
          <w:tcPr>
            <w:tcW w:w="7511" w:type="dxa"/>
          </w:tcPr>
          <w:p w:rsidR="00590096" w:rsidRDefault="00590096" w:rsidP="00590096">
            <w:pPr>
              <w:jc w:val="center"/>
              <w:rPr>
                <w:rFonts w:ascii="Nikosh" w:hAnsi="Nikosh" w:cs="Nikosh"/>
                <w:sz w:val="24"/>
                <w:szCs w:val="24"/>
                <w:cs/>
                <w:lang w:bidi="bn-IN"/>
              </w:rPr>
            </w:pPr>
            <w:r>
              <w:rPr>
                <w:rFonts w:ascii="Nikosh" w:hAnsi="Nikosh" w:cs="Nikosh"/>
                <w:sz w:val="24"/>
                <w:szCs w:val="24"/>
                <w:lang w:bidi="bn-IN"/>
              </w:rPr>
              <w:t>(</w:t>
            </w:r>
            <w:r>
              <w:rPr>
                <w:rFonts w:ascii="Nikosh" w:hAnsi="Nikosh" w:cs="Nikosh"/>
                <w:sz w:val="24"/>
                <w:szCs w:val="24"/>
                <w:cs/>
                <w:lang w:bidi="bn-IN"/>
              </w:rPr>
              <w:t>মো</w:t>
            </w:r>
            <w:r>
              <w:rPr>
                <w:rFonts w:ascii="Nikosh" w:hAnsi="Nikosh" w:cs="Nikosh"/>
                <w:sz w:val="24"/>
                <w:szCs w:val="24"/>
                <w:lang w:bidi="bn-IN"/>
              </w:rPr>
              <w:t xml:space="preserve">: </w:t>
            </w:r>
            <w:r>
              <w:rPr>
                <w:rFonts w:ascii="Nikosh" w:hAnsi="Nikosh" w:cs="Nikosh"/>
                <w:sz w:val="24"/>
                <w:szCs w:val="24"/>
                <w:cs/>
                <w:lang w:bidi="bn-IN"/>
              </w:rPr>
              <w:t>কামাল</w:t>
            </w:r>
            <w:r>
              <w:rPr>
                <w:rFonts w:ascii="Nikosh" w:hAnsi="Nikosh" w:cs="Nikosh"/>
                <w:sz w:val="24"/>
                <w:szCs w:val="24"/>
                <w:lang w:bidi="bn-IN"/>
              </w:rPr>
              <w:t xml:space="preserve"> </w:t>
            </w:r>
            <w:r>
              <w:rPr>
                <w:rFonts w:ascii="Nikosh" w:hAnsi="Nikosh" w:cs="Nikosh"/>
                <w:sz w:val="24"/>
                <w:szCs w:val="24"/>
                <w:cs/>
                <w:lang w:bidi="bn-IN"/>
              </w:rPr>
              <w:t>হেসেন</w:t>
            </w:r>
            <w:r>
              <w:rPr>
                <w:rFonts w:ascii="Nikosh" w:hAnsi="Nikosh" w:cs="Nikosh"/>
                <w:sz w:val="24"/>
                <w:szCs w:val="24"/>
                <w:lang w:bidi="bn-IN"/>
              </w:rPr>
              <w:t>)</w:t>
            </w:r>
          </w:p>
          <w:p w:rsidR="008C4DD3" w:rsidRDefault="00590096" w:rsidP="008C4DD3">
            <w:pPr>
              <w:jc w:val="center"/>
              <w:rPr>
                <w:rFonts w:ascii="Nikosh" w:hAnsi="Nikosh" w:cs="Nikosh"/>
                <w:sz w:val="24"/>
                <w:szCs w:val="24"/>
              </w:rPr>
            </w:pPr>
            <w:r>
              <w:rPr>
                <w:rFonts w:ascii="Nikosh" w:hAnsi="Nikosh" w:cs="Nikosh"/>
                <w:sz w:val="24"/>
                <w:szCs w:val="24"/>
                <w:cs/>
                <w:lang w:bidi="bn-IN"/>
              </w:rPr>
              <w:t>উপ-</w:t>
            </w:r>
            <w:r w:rsidRPr="009C22EB">
              <w:rPr>
                <w:rFonts w:ascii="Nikosh" w:hAnsi="Nikosh" w:cs="Nikosh"/>
                <w:sz w:val="24"/>
                <w:szCs w:val="24"/>
                <w:cs/>
                <w:lang w:bidi="bn-IN"/>
              </w:rPr>
              <w:t>পরিচালক</w:t>
            </w:r>
            <w:r w:rsidRPr="009C22EB">
              <w:rPr>
                <w:rFonts w:ascii="Nikosh" w:hAnsi="Nikosh" w:cs="Nikosh"/>
                <w:sz w:val="24"/>
                <w:szCs w:val="24"/>
              </w:rPr>
              <w:t xml:space="preserve"> (</w:t>
            </w:r>
            <w:r w:rsidRPr="009C22EB">
              <w:rPr>
                <w:rFonts w:ascii="Nikosh" w:hAnsi="Nikosh" w:cs="Nikosh"/>
                <w:sz w:val="24"/>
                <w:szCs w:val="24"/>
                <w:cs/>
                <w:lang w:bidi="bn-IN"/>
              </w:rPr>
              <w:t>ভূতত্ত্ব</w:t>
            </w:r>
            <w:r w:rsidRPr="009C22EB">
              <w:rPr>
                <w:rFonts w:ascii="Nikosh" w:hAnsi="Nikosh" w:cs="Nikosh"/>
                <w:sz w:val="24"/>
                <w:szCs w:val="24"/>
              </w:rPr>
              <w:t>)</w:t>
            </w:r>
            <w:r w:rsidR="008C4DD3">
              <w:rPr>
                <w:rFonts w:ascii="Nikosh" w:hAnsi="Nikosh" w:cs="Nikosh"/>
                <w:sz w:val="24"/>
                <w:szCs w:val="24"/>
              </w:rPr>
              <w:t xml:space="preserve"> </w:t>
            </w:r>
            <w:r w:rsidR="008C4DD3">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সভাপতি</w:t>
            </w:r>
            <w:r w:rsidR="008C4DD3">
              <w:rPr>
                <w:rFonts w:ascii="Nikosh" w:hAnsi="Nikosh" w:cs="Nikosh"/>
                <w:sz w:val="24"/>
                <w:szCs w:val="24"/>
              </w:rPr>
              <w:t xml:space="preserve"> (</w:t>
            </w:r>
            <w:r>
              <w:rPr>
                <w:rFonts w:ascii="Nikosh" w:hAnsi="Nikosh" w:cs="Nikosh"/>
                <w:sz w:val="24"/>
                <w:szCs w:val="24"/>
                <w:cs/>
                <w:lang w:bidi="bn-IN"/>
              </w:rPr>
              <w:t>আইসিটি</w:t>
            </w:r>
            <w:r>
              <w:rPr>
                <w:rFonts w:ascii="Nikosh" w:hAnsi="Nikosh" w:cs="Nikosh"/>
                <w:sz w:val="24"/>
                <w:szCs w:val="24"/>
              </w:rPr>
              <w:t xml:space="preserve"> </w:t>
            </w:r>
            <w:r>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ওয়েব</w:t>
            </w:r>
            <w:r>
              <w:rPr>
                <w:rFonts w:ascii="Nikosh" w:hAnsi="Nikosh" w:cs="Nikosh"/>
                <w:sz w:val="24"/>
                <w:szCs w:val="24"/>
              </w:rPr>
              <w:t xml:space="preserve"> </w:t>
            </w:r>
            <w:r>
              <w:rPr>
                <w:rFonts w:ascii="Nikosh" w:hAnsi="Nikosh" w:cs="Nikosh"/>
                <w:sz w:val="24"/>
                <w:szCs w:val="24"/>
                <w:cs/>
                <w:lang w:bidi="bn-IN"/>
              </w:rPr>
              <w:t>টিম</w:t>
            </w:r>
            <w:r w:rsidR="008C4DD3">
              <w:rPr>
                <w:rFonts w:ascii="Nikosh" w:hAnsi="Nikosh" w:cs="Nikosh"/>
                <w:sz w:val="24"/>
                <w:szCs w:val="24"/>
              </w:rPr>
              <w:t>)</w:t>
            </w:r>
            <w:r>
              <w:rPr>
                <w:rFonts w:ascii="Nikosh" w:hAnsi="Nikosh" w:cs="Nikosh"/>
                <w:sz w:val="24"/>
                <w:szCs w:val="24"/>
              </w:rPr>
              <w:t>,</w:t>
            </w:r>
          </w:p>
          <w:p w:rsidR="00CE7C33" w:rsidRDefault="00590096" w:rsidP="008C4DD3">
            <w:pPr>
              <w:jc w:val="center"/>
              <w:rPr>
                <w:sz w:val="24"/>
                <w:szCs w:val="24"/>
              </w:rPr>
            </w:pPr>
            <w:r>
              <w:rPr>
                <w:rFonts w:ascii="Nikosh" w:hAnsi="Nikosh" w:cs="Nikosh"/>
                <w:sz w:val="24"/>
                <w:szCs w:val="24"/>
              </w:rPr>
              <w:t xml:space="preserve"> </w:t>
            </w:r>
            <w:r w:rsidRPr="009C22EB">
              <w:rPr>
                <w:rFonts w:ascii="Nikosh" w:hAnsi="Nikosh" w:cs="Nikosh"/>
                <w:sz w:val="24"/>
                <w:szCs w:val="24"/>
                <w:cs/>
                <w:lang w:bidi="bn-IN"/>
              </w:rPr>
              <w:t>বাংলাদেশ</w:t>
            </w:r>
            <w:r w:rsidRPr="009C22EB">
              <w:rPr>
                <w:rFonts w:ascii="Nikosh" w:hAnsi="Nikosh" w:cs="Nikosh"/>
                <w:sz w:val="24"/>
                <w:szCs w:val="24"/>
              </w:rPr>
              <w:t xml:space="preserve"> </w:t>
            </w:r>
            <w:r w:rsidRPr="009C22EB">
              <w:rPr>
                <w:rFonts w:ascii="Nikosh" w:hAnsi="Nikosh" w:cs="Nikosh"/>
                <w:sz w:val="24"/>
                <w:szCs w:val="24"/>
                <w:cs/>
                <w:lang w:bidi="bn-IN"/>
              </w:rPr>
              <w:t>ভূতাত্ত্বিক</w:t>
            </w:r>
            <w:r w:rsidRPr="009C22EB">
              <w:rPr>
                <w:rFonts w:ascii="Nikosh" w:hAnsi="Nikosh" w:cs="Nikosh"/>
                <w:sz w:val="24"/>
                <w:szCs w:val="24"/>
              </w:rPr>
              <w:t xml:space="preserve"> </w:t>
            </w:r>
            <w:r w:rsidRPr="009C22EB">
              <w:rPr>
                <w:rFonts w:ascii="Nikosh" w:hAnsi="Nikosh" w:cs="Nikosh"/>
                <w:sz w:val="24"/>
                <w:szCs w:val="24"/>
                <w:cs/>
                <w:lang w:bidi="bn-IN"/>
              </w:rPr>
              <w:t>জরিপ</w:t>
            </w:r>
            <w:r w:rsidRPr="009C22EB">
              <w:rPr>
                <w:rFonts w:ascii="Nikosh" w:hAnsi="Nikosh" w:cs="Nikosh"/>
                <w:sz w:val="24"/>
                <w:szCs w:val="24"/>
              </w:rPr>
              <w:t xml:space="preserve"> </w:t>
            </w:r>
            <w:r w:rsidRPr="009C22EB">
              <w:rPr>
                <w:rFonts w:ascii="Nikosh" w:hAnsi="Nikosh" w:cs="Nikosh"/>
                <w:sz w:val="24"/>
                <w:szCs w:val="24"/>
                <w:cs/>
                <w:lang w:bidi="bn-IN"/>
              </w:rPr>
              <w:t>অধিদপ্তর</w:t>
            </w:r>
          </w:p>
        </w:tc>
      </w:tr>
    </w:tbl>
    <w:p w:rsidR="008040AD" w:rsidRPr="001E64E1" w:rsidRDefault="008040AD" w:rsidP="00514E5F">
      <w:pPr>
        <w:tabs>
          <w:tab w:val="left" w:pos="10922"/>
        </w:tabs>
        <w:rPr>
          <w:sz w:val="24"/>
          <w:szCs w:val="24"/>
        </w:rPr>
      </w:pPr>
    </w:p>
    <w:sectPr w:rsidR="008040AD" w:rsidRPr="001E64E1" w:rsidSect="00590096">
      <w:pgSz w:w="16839" w:h="11907" w:orient="landscape" w:code="9"/>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2457C"/>
    <w:rsid w:val="00002CF1"/>
    <w:rsid w:val="00015110"/>
    <w:rsid w:val="0001700F"/>
    <w:rsid w:val="00022868"/>
    <w:rsid w:val="00030B75"/>
    <w:rsid w:val="00050849"/>
    <w:rsid w:val="00051A96"/>
    <w:rsid w:val="00051D02"/>
    <w:rsid w:val="00052804"/>
    <w:rsid w:val="00077D7D"/>
    <w:rsid w:val="00090706"/>
    <w:rsid w:val="00090B82"/>
    <w:rsid w:val="000A04C3"/>
    <w:rsid w:val="000A5859"/>
    <w:rsid w:val="000A5F95"/>
    <w:rsid w:val="000C48A1"/>
    <w:rsid w:val="000D4CE5"/>
    <w:rsid w:val="000F1E9B"/>
    <w:rsid w:val="00107F86"/>
    <w:rsid w:val="00133B4B"/>
    <w:rsid w:val="00170516"/>
    <w:rsid w:val="00186A2F"/>
    <w:rsid w:val="001E2406"/>
    <w:rsid w:val="001E64E1"/>
    <w:rsid w:val="00225BEB"/>
    <w:rsid w:val="00235573"/>
    <w:rsid w:val="00245834"/>
    <w:rsid w:val="002877AB"/>
    <w:rsid w:val="002A5392"/>
    <w:rsid w:val="002E4FD0"/>
    <w:rsid w:val="002F020B"/>
    <w:rsid w:val="00302444"/>
    <w:rsid w:val="00302E86"/>
    <w:rsid w:val="00303960"/>
    <w:rsid w:val="00303FE8"/>
    <w:rsid w:val="00306ABB"/>
    <w:rsid w:val="00325A5C"/>
    <w:rsid w:val="00335C5F"/>
    <w:rsid w:val="003403F3"/>
    <w:rsid w:val="00372FBD"/>
    <w:rsid w:val="00401601"/>
    <w:rsid w:val="004041A1"/>
    <w:rsid w:val="00414BF5"/>
    <w:rsid w:val="00422418"/>
    <w:rsid w:val="00422DEA"/>
    <w:rsid w:val="00436237"/>
    <w:rsid w:val="00445E10"/>
    <w:rsid w:val="00481C81"/>
    <w:rsid w:val="004C4D96"/>
    <w:rsid w:val="004C6425"/>
    <w:rsid w:val="004E63AC"/>
    <w:rsid w:val="004E6F55"/>
    <w:rsid w:val="00514E5F"/>
    <w:rsid w:val="005703F6"/>
    <w:rsid w:val="005774AC"/>
    <w:rsid w:val="00590096"/>
    <w:rsid w:val="005A2DA9"/>
    <w:rsid w:val="005A5DDB"/>
    <w:rsid w:val="005E25B5"/>
    <w:rsid w:val="0064096B"/>
    <w:rsid w:val="0064347B"/>
    <w:rsid w:val="00647CEA"/>
    <w:rsid w:val="00650D52"/>
    <w:rsid w:val="00655C99"/>
    <w:rsid w:val="006E18A9"/>
    <w:rsid w:val="00737D95"/>
    <w:rsid w:val="00754F8A"/>
    <w:rsid w:val="007704FA"/>
    <w:rsid w:val="007A080C"/>
    <w:rsid w:val="007B4BAB"/>
    <w:rsid w:val="007B6C71"/>
    <w:rsid w:val="007F009B"/>
    <w:rsid w:val="008040AD"/>
    <w:rsid w:val="00812D97"/>
    <w:rsid w:val="00823F9B"/>
    <w:rsid w:val="008258EF"/>
    <w:rsid w:val="00850FD6"/>
    <w:rsid w:val="00864E0D"/>
    <w:rsid w:val="00872164"/>
    <w:rsid w:val="00874D42"/>
    <w:rsid w:val="008752E2"/>
    <w:rsid w:val="008858A8"/>
    <w:rsid w:val="008A6432"/>
    <w:rsid w:val="008C4DD3"/>
    <w:rsid w:val="009020F1"/>
    <w:rsid w:val="009038DF"/>
    <w:rsid w:val="009047B4"/>
    <w:rsid w:val="009125AD"/>
    <w:rsid w:val="0091275F"/>
    <w:rsid w:val="0091388B"/>
    <w:rsid w:val="00987592"/>
    <w:rsid w:val="00997D46"/>
    <w:rsid w:val="009A1951"/>
    <w:rsid w:val="009C2351"/>
    <w:rsid w:val="009C3918"/>
    <w:rsid w:val="009C3B94"/>
    <w:rsid w:val="009E2D32"/>
    <w:rsid w:val="009E32FB"/>
    <w:rsid w:val="009E4DFF"/>
    <w:rsid w:val="00A030E5"/>
    <w:rsid w:val="00A30A73"/>
    <w:rsid w:val="00A32291"/>
    <w:rsid w:val="00A3440E"/>
    <w:rsid w:val="00A6357F"/>
    <w:rsid w:val="00AB0D93"/>
    <w:rsid w:val="00AB1FEC"/>
    <w:rsid w:val="00AB5427"/>
    <w:rsid w:val="00B11F44"/>
    <w:rsid w:val="00B21C03"/>
    <w:rsid w:val="00B90D21"/>
    <w:rsid w:val="00BB3563"/>
    <w:rsid w:val="00BB7895"/>
    <w:rsid w:val="00BF4CEE"/>
    <w:rsid w:val="00C1114D"/>
    <w:rsid w:val="00C1208D"/>
    <w:rsid w:val="00C24C3E"/>
    <w:rsid w:val="00C60D5B"/>
    <w:rsid w:val="00C61470"/>
    <w:rsid w:val="00C97EC5"/>
    <w:rsid w:val="00CB1173"/>
    <w:rsid w:val="00CB17EF"/>
    <w:rsid w:val="00CB5A90"/>
    <w:rsid w:val="00CC10DE"/>
    <w:rsid w:val="00CE127F"/>
    <w:rsid w:val="00CE7C33"/>
    <w:rsid w:val="00CF09A9"/>
    <w:rsid w:val="00CF0E51"/>
    <w:rsid w:val="00D0085D"/>
    <w:rsid w:val="00D2457C"/>
    <w:rsid w:val="00D30028"/>
    <w:rsid w:val="00D411A2"/>
    <w:rsid w:val="00D5323B"/>
    <w:rsid w:val="00D66B76"/>
    <w:rsid w:val="00D722BB"/>
    <w:rsid w:val="00D77588"/>
    <w:rsid w:val="00DB410B"/>
    <w:rsid w:val="00DC0081"/>
    <w:rsid w:val="00DC2E7A"/>
    <w:rsid w:val="00DC3A69"/>
    <w:rsid w:val="00DF3AB8"/>
    <w:rsid w:val="00E03413"/>
    <w:rsid w:val="00E106D1"/>
    <w:rsid w:val="00E148F3"/>
    <w:rsid w:val="00E251DB"/>
    <w:rsid w:val="00E5408E"/>
    <w:rsid w:val="00E6511E"/>
    <w:rsid w:val="00E83963"/>
    <w:rsid w:val="00E86D40"/>
    <w:rsid w:val="00EA10B9"/>
    <w:rsid w:val="00EC03C6"/>
    <w:rsid w:val="00EC50AA"/>
    <w:rsid w:val="00ED2CA4"/>
    <w:rsid w:val="00ED7B81"/>
    <w:rsid w:val="00F06A30"/>
    <w:rsid w:val="00F309F8"/>
    <w:rsid w:val="00F34844"/>
    <w:rsid w:val="00F92D64"/>
    <w:rsid w:val="00F949E9"/>
    <w:rsid w:val="00F964FD"/>
    <w:rsid w:val="00FE34C6"/>
    <w:rsid w:val="00FF42E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93"/>
  </w:style>
  <w:style w:type="paragraph" w:styleId="Heading1">
    <w:name w:val="heading 1"/>
    <w:basedOn w:val="Normal"/>
    <w:link w:val="Heading1Char"/>
    <w:uiPriority w:val="9"/>
    <w:qFormat/>
    <w:rsid w:val="00DF3AB8"/>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BD"/>
    </w:rPr>
  </w:style>
  <w:style w:type="paragraph" w:styleId="Heading2">
    <w:name w:val="heading 2"/>
    <w:basedOn w:val="Normal"/>
    <w:next w:val="Normal"/>
    <w:link w:val="Heading2Char"/>
    <w:qFormat/>
    <w:rsid w:val="001E2406"/>
    <w:pPr>
      <w:keepNext/>
      <w:keepLines/>
      <w:spacing w:before="200" w:after="0"/>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2406"/>
    <w:rPr>
      <w:rFonts w:ascii="Cambria" w:eastAsia="Times New Roman" w:hAnsi="Cambria" w:cs="Times New Roman"/>
      <w:b/>
      <w:bCs/>
      <w:color w:val="4F81BD"/>
      <w:sz w:val="26"/>
      <w:szCs w:val="26"/>
    </w:rPr>
  </w:style>
  <w:style w:type="table" w:styleId="TableGrid">
    <w:name w:val="Table Grid"/>
    <w:basedOn w:val="TableNormal"/>
    <w:uiPriority w:val="59"/>
    <w:rsid w:val="001E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2406"/>
    <w:pPr>
      <w:ind w:left="720"/>
      <w:contextualSpacing/>
      <w:jc w:val="both"/>
    </w:pPr>
    <w:rPr>
      <w:rFonts w:ascii="Calibri" w:eastAsia="Calibri" w:hAnsi="Calibri" w:cs="Times"/>
    </w:rPr>
  </w:style>
  <w:style w:type="paragraph" w:styleId="HTMLPreformatted">
    <w:name w:val="HTML Preformatted"/>
    <w:basedOn w:val="Normal"/>
    <w:link w:val="HTMLPreformattedChar"/>
    <w:uiPriority w:val="99"/>
    <w:rsid w:val="001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1E2406"/>
    <w:rPr>
      <w:rFonts w:ascii="Courier New" w:eastAsia="Times New Roman" w:hAnsi="Courier New" w:cs="Times New Roman"/>
      <w:color w:val="000000"/>
      <w:sz w:val="20"/>
      <w:szCs w:val="20"/>
    </w:rPr>
  </w:style>
  <w:style w:type="paragraph" w:customStyle="1" w:styleId="Body">
    <w:name w:val="Body"/>
    <w:rsid w:val="001E2406"/>
    <w:pPr>
      <w:pBdr>
        <w:top w:val="nil"/>
        <w:left w:val="nil"/>
        <w:bottom w:val="nil"/>
        <w:right w:val="nil"/>
        <w:between w:val="nil"/>
        <w:bar w:val="nil"/>
      </w:pBdr>
      <w:jc w:val="both"/>
    </w:pPr>
    <w:rPr>
      <w:rFonts w:ascii="Calibri" w:eastAsia="Calibri" w:hAnsi="Calibri" w:cs="Calibri"/>
      <w:color w:val="000000"/>
      <w:u w:color="000000"/>
      <w:bdr w:val="nil"/>
    </w:rPr>
  </w:style>
  <w:style w:type="paragraph" w:styleId="BalloonText">
    <w:name w:val="Balloon Text"/>
    <w:basedOn w:val="Normal"/>
    <w:link w:val="BalloonTextChar"/>
    <w:rsid w:val="001E2406"/>
    <w:pPr>
      <w:jc w:val="both"/>
    </w:pPr>
    <w:rPr>
      <w:rFonts w:ascii="Tahoma" w:eastAsia="Calibri" w:hAnsi="Tahoma" w:cs="Times New Roman"/>
      <w:sz w:val="16"/>
      <w:szCs w:val="16"/>
    </w:rPr>
  </w:style>
  <w:style w:type="character" w:customStyle="1" w:styleId="BalloonTextChar">
    <w:name w:val="Balloon Text Char"/>
    <w:basedOn w:val="DefaultParagraphFont"/>
    <w:link w:val="BalloonText"/>
    <w:rsid w:val="001E2406"/>
    <w:rPr>
      <w:rFonts w:ascii="Tahoma" w:eastAsia="Calibri" w:hAnsi="Tahoma" w:cs="Times New Roman"/>
      <w:sz w:val="16"/>
      <w:szCs w:val="16"/>
    </w:rPr>
  </w:style>
  <w:style w:type="paragraph" w:styleId="NoSpacing">
    <w:name w:val="No Spacing"/>
    <w:qFormat/>
    <w:rsid w:val="001E2406"/>
    <w:pPr>
      <w:overflowPunct w:val="0"/>
      <w:spacing w:after="0" w:line="240" w:lineRule="auto"/>
      <w:jc w:val="both"/>
    </w:pPr>
    <w:rPr>
      <w:rFonts w:ascii="Calibri" w:eastAsia="Calibri" w:hAnsi="Calibri" w:cs="Times"/>
      <w:color w:val="00000A"/>
    </w:rPr>
  </w:style>
  <w:style w:type="paragraph" w:styleId="Header">
    <w:name w:val="header"/>
    <w:basedOn w:val="Normal"/>
    <w:link w:val="HeaderChar"/>
    <w:uiPriority w:val="99"/>
    <w:unhideWhenUsed/>
    <w:rsid w:val="001E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406"/>
  </w:style>
  <w:style w:type="paragraph" w:styleId="Footer">
    <w:name w:val="footer"/>
    <w:basedOn w:val="Normal"/>
    <w:link w:val="FooterChar"/>
    <w:uiPriority w:val="99"/>
    <w:unhideWhenUsed/>
    <w:rsid w:val="001E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06"/>
  </w:style>
  <w:style w:type="character" w:styleId="Hyperlink">
    <w:name w:val="Hyperlink"/>
    <w:rsid w:val="009E32FB"/>
    <w:rPr>
      <w:color w:val="0000FF"/>
      <w:u w:val="single"/>
    </w:rPr>
  </w:style>
  <w:style w:type="character" w:customStyle="1" w:styleId="Heading1Char">
    <w:name w:val="Heading 1 Char"/>
    <w:basedOn w:val="DefaultParagraphFont"/>
    <w:link w:val="Heading1"/>
    <w:uiPriority w:val="9"/>
    <w:rsid w:val="00DF3AB8"/>
    <w:rPr>
      <w:rFonts w:ascii="Times New Roman" w:eastAsia="Times New Roman" w:hAnsi="Times New Roman" w:cs="Times New Roman"/>
      <w:b/>
      <w:bCs/>
      <w:kern w:val="36"/>
      <w:sz w:val="48"/>
      <w:szCs w:val="48"/>
      <w:lang w:bidi="bn-BD"/>
    </w:rPr>
  </w:style>
</w:styles>
</file>

<file path=word/webSettings.xml><?xml version="1.0" encoding="utf-8"?>
<w:webSettings xmlns:r="http://schemas.openxmlformats.org/officeDocument/2006/relationships" xmlns:w="http://schemas.openxmlformats.org/wordprocessingml/2006/main">
  <w:divs>
    <w:div w:id="306670431">
      <w:bodyDiv w:val="1"/>
      <w:marLeft w:val="0"/>
      <w:marRight w:val="0"/>
      <w:marTop w:val="0"/>
      <w:marBottom w:val="0"/>
      <w:divBdr>
        <w:top w:val="none" w:sz="0" w:space="0" w:color="auto"/>
        <w:left w:val="none" w:sz="0" w:space="0" w:color="auto"/>
        <w:bottom w:val="none" w:sz="0" w:space="0" w:color="auto"/>
        <w:right w:val="none" w:sz="0" w:space="0" w:color="auto"/>
      </w:divBdr>
    </w:div>
    <w:div w:id="17387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gs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20</Pages>
  <Words>3759</Words>
  <Characters>21431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Emdadul Haque</cp:lastModifiedBy>
  <cp:revision>4</cp:revision>
  <dcterms:created xsi:type="dcterms:W3CDTF">2021-06-22T08:25:00Z</dcterms:created>
  <dcterms:modified xsi:type="dcterms:W3CDTF">2021-06-29T19:47:00Z</dcterms:modified>
</cp:coreProperties>
</file>