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4D" w:rsidRDefault="000B6E4D" w:rsidP="00B80B11">
      <w:pPr>
        <w:spacing w:after="0" w:line="240" w:lineRule="auto"/>
        <w:jc w:val="center"/>
        <w:rPr>
          <w:rFonts w:ascii="NikoshBAN" w:hAnsi="NikoshBAN" w:cs="NikoshBAN"/>
          <w:sz w:val="40"/>
          <w:szCs w:val="40"/>
          <w:lang w:bidi="bn-IN"/>
        </w:rPr>
      </w:pPr>
      <w:r>
        <w:rPr>
          <w:rFonts w:ascii="NikoshBAN" w:hAnsi="NikoshBAN" w:cs="NikoshBAN"/>
          <w:sz w:val="40"/>
          <w:szCs w:val="40"/>
          <w:cs/>
          <w:lang w:bidi="bn-IN"/>
        </w:rPr>
        <w:t>জীবন</w:t>
      </w:r>
      <w:r>
        <w:rPr>
          <w:rFonts w:ascii="NikoshBAN" w:hAnsi="NikoshBAN" w:cs="NikoshBAN"/>
          <w:sz w:val="40"/>
          <w:szCs w:val="40"/>
          <w:lang w:bidi="bn-IN"/>
        </w:rPr>
        <w:t xml:space="preserve"> </w:t>
      </w:r>
      <w:r>
        <w:rPr>
          <w:rFonts w:ascii="NikoshBAN" w:hAnsi="NikoshBAN" w:cs="NikoshBAN"/>
          <w:sz w:val="40"/>
          <w:szCs w:val="40"/>
          <w:cs/>
          <w:lang w:bidi="bn-IN"/>
        </w:rPr>
        <w:t>বৃত্তান্ত</w:t>
      </w:r>
    </w:p>
    <w:p w:rsidR="000B6E4D" w:rsidRDefault="000B6E4D" w:rsidP="00B80B11">
      <w:pPr>
        <w:spacing w:after="0" w:line="240" w:lineRule="auto"/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নাম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: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নিত্যরঞ্জন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ঘোষ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  (Nitta </w:t>
      </w:r>
      <w:proofErr w:type="spellStart"/>
      <w:r w:rsidR="00F24B22">
        <w:rPr>
          <w:rFonts w:ascii="NikoshBAN" w:hAnsi="NikoshBAN" w:cs="NikoshBAN"/>
          <w:sz w:val="24"/>
          <w:szCs w:val="24"/>
          <w:lang w:bidi="bn-IN"/>
        </w:rPr>
        <w:t>Ranjan</w:t>
      </w:r>
      <w:proofErr w:type="spellEnd"/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proofErr w:type="spellStart"/>
      <w:r w:rsidR="00F24B22">
        <w:rPr>
          <w:rFonts w:ascii="NikoshBAN" w:hAnsi="NikoshBAN" w:cs="NikoshBAN"/>
          <w:sz w:val="24"/>
          <w:szCs w:val="24"/>
          <w:lang w:bidi="bn-IN"/>
        </w:rPr>
        <w:t>Ghosh</w:t>
      </w:r>
      <w:proofErr w:type="spellEnd"/>
      <w:r w:rsidRPr="00E6185D">
        <w:rPr>
          <w:rFonts w:ascii="NikoshBAN" w:hAnsi="NikoshBAN" w:cs="NikoshBAN"/>
          <w:sz w:val="24"/>
          <w:szCs w:val="24"/>
          <w:lang w:bidi="bn-IN"/>
        </w:rPr>
        <w:t>)</w:t>
      </w:r>
    </w:p>
    <w:p w:rsidR="00B80B11" w:rsidRDefault="00B80B11" w:rsidP="00B80B11">
      <w:pPr>
        <w:spacing w:after="0" w:line="240" w:lineRule="auto"/>
        <w:rPr>
          <w:rFonts w:ascii="NikoshBAN" w:hAnsi="NikoshBAN" w:cs="NikoshBAN"/>
          <w:sz w:val="24"/>
          <w:szCs w:val="24"/>
          <w:lang w:bidi="bn-IN"/>
        </w:rPr>
      </w:pPr>
    </w:p>
    <w:p w:rsidR="00BB6FA6" w:rsidRPr="00E6185D" w:rsidRDefault="00BB6FA6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/>
          <w:sz w:val="24"/>
          <w:szCs w:val="24"/>
          <w:cs/>
          <w:lang w:bidi="bn-IN"/>
        </w:rPr>
        <w:t>স্পাউসের</w:t>
      </w:r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নামঃ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সুমা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রানী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ব্রহ্ম</w:t>
      </w:r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পিতা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: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 xml:space="preserve">মৃত কালিপদ ঘোষ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মাতা</w:t>
      </w:r>
      <w:r w:rsidR="00814A5E">
        <w:rPr>
          <w:rFonts w:ascii="Times New Roman" w:hAnsi="Times New Roman" w:cs="Arial Unicode MS"/>
          <w:sz w:val="24"/>
          <w:szCs w:val="24"/>
          <w:lang w:bidi="bn-IN"/>
        </w:rPr>
        <w:t xml:space="preserve"> :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 xml:space="preserve">দিপালী রানী ঘোষ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বর্তমান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ও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স্থায়ী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ঠিকানা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: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গ্রাম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 xml:space="preserve">খলিশাখালী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ডাক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: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মঘিয়া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উপজেলা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: </w:t>
      </w:r>
      <w:r w:rsidR="00814A5E">
        <w:rPr>
          <w:rFonts w:ascii="NikoshBAN" w:hAnsi="NikoshBAN" w:cs="NikoshBAN"/>
          <w:sz w:val="24"/>
          <w:szCs w:val="24"/>
          <w:cs/>
          <w:lang w:bidi="bn-IN"/>
        </w:rPr>
        <w:t>কচুয়া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জেলা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বাগেরহাট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অত্র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প্রতিষ্ঠানে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যোগদানের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০৩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০৯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="00814A5E">
        <w:rPr>
          <w:rFonts w:ascii="NikoshBAN" w:hAnsi="NikoshBAN" w:cs="NikoshBAN"/>
          <w:sz w:val="24"/>
          <w:szCs w:val="24"/>
          <w:cs/>
          <w:lang w:bidi="bn-IN"/>
        </w:rPr>
        <w:t>২০</w:t>
      </w:r>
      <w:r w:rsidR="00AD1D11">
        <w:rPr>
          <w:rFonts w:ascii="NikoshBAN" w:hAnsi="NikoshBAN" w:cs="NikoshBAN"/>
          <w:sz w:val="24"/>
          <w:szCs w:val="24"/>
          <w:cs/>
          <w:lang w:bidi="bn-IN"/>
        </w:rPr>
        <w:t>০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৩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(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বেসরকারি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) 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প্রথম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এমপিও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০১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 w:rsidR="00814A5E">
        <w:rPr>
          <w:rFonts w:ascii="NikoshBAN" w:hAnsi="NikoshBAN" w:cs="NikoshBAN" w:hint="cs"/>
          <w:sz w:val="24"/>
          <w:szCs w:val="24"/>
          <w:cs/>
          <w:lang w:bidi="bn-IN"/>
        </w:rPr>
        <w:t>০</w:t>
      </w:r>
      <w:r w:rsidR="00AD1D11">
        <w:rPr>
          <w:rFonts w:ascii="NikoshBAN" w:hAnsi="NikoshBAN" w:cs="NikoshBAN"/>
          <w:sz w:val="24"/>
          <w:szCs w:val="24"/>
          <w:cs/>
          <w:lang w:bidi="bn-IN"/>
        </w:rPr>
        <w:t>৬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 w:rsidR="00AD1D11">
        <w:rPr>
          <w:rFonts w:ascii="NikoshBAN" w:hAnsi="NikoshBAN" w:cs="NikoshBAN" w:hint="cs"/>
          <w:sz w:val="24"/>
          <w:szCs w:val="24"/>
          <w:cs/>
          <w:lang w:bidi="bn-IN"/>
        </w:rPr>
        <w:t>২০</w:t>
      </w:r>
      <w:r w:rsidR="00872F5A">
        <w:rPr>
          <w:rFonts w:ascii="NikoshBAN" w:hAnsi="NikoshBAN" w:cs="NikoshBAN"/>
          <w:sz w:val="24"/>
          <w:szCs w:val="24"/>
          <w:cs/>
          <w:lang w:bidi="bn-IN"/>
        </w:rPr>
        <w:t>০৪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ইং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 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বেসরকারি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ইনডেক্স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 xml:space="preserve">: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7F1E65">
        <w:rPr>
          <w:rFonts w:ascii="NikoshBAN" w:hAnsi="NikoshBAN" w:cs="NikoshBAN"/>
          <w:sz w:val="24"/>
          <w:szCs w:val="24"/>
          <w:lang w:bidi="bn-IN"/>
        </w:rPr>
        <w:t>K</w:t>
      </w:r>
      <w:bookmarkStart w:id="0" w:name="_GoBack"/>
      <w:bookmarkEnd w:id="0"/>
      <w:r w:rsidR="007F1E65">
        <w:rPr>
          <w:rFonts w:ascii="NikoshBAN" w:hAnsi="NikoshBAN" w:cs="NikoshBAN"/>
          <w:sz w:val="24"/>
          <w:szCs w:val="24"/>
          <w:lang w:bidi="bn-IN"/>
        </w:rPr>
        <w:t>1018965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অত্র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প্রতিষ্ঠানে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সরকারি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যোগদানের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২৪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০৯</w:t>
      </w:r>
      <w:r w:rsidRPr="00E6185D">
        <w:rPr>
          <w:rFonts w:ascii="NikoshBAN" w:hAnsi="NikoshBAN" w:cs="NikoshBAN"/>
          <w:sz w:val="24"/>
          <w:szCs w:val="24"/>
          <w:lang w:bidi="bn-IN"/>
        </w:rPr>
        <w:t>/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২০১৮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সরকারি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প্রথম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এমপিও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০১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০৫</w:t>
      </w:r>
      <w:r>
        <w:rPr>
          <w:rFonts w:ascii="NikoshBAN" w:hAnsi="NikoshBAN" w:cs="NikoshBAN" w:hint="cs"/>
          <w:sz w:val="24"/>
          <w:szCs w:val="24"/>
          <w:lang w:bidi="bn-IN"/>
        </w:rPr>
        <w:t>/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২০২৪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ইং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টিন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আই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এন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 w:hint="cs"/>
          <w:sz w:val="24"/>
          <w:szCs w:val="24"/>
          <w:cs/>
          <w:lang w:bidi="bn-IN"/>
        </w:rPr>
        <w:t>জন্ম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>তারিখ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২৪</w:t>
      </w:r>
      <w:r w:rsidR="00F56E92">
        <w:rPr>
          <w:rFonts w:ascii="NikoshBAN" w:hAnsi="NikoshBAN" w:cs="NikoshBAN"/>
          <w:sz w:val="24"/>
          <w:szCs w:val="24"/>
          <w:lang w:bidi="bn-IN"/>
        </w:rPr>
        <w:t>/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১০</w:t>
      </w:r>
      <w:r w:rsidR="00F56E92">
        <w:rPr>
          <w:rFonts w:ascii="NikoshBAN" w:hAnsi="NikoshBAN" w:cs="NikoshBAN"/>
          <w:sz w:val="24"/>
          <w:szCs w:val="24"/>
          <w:lang w:bidi="bn-IN"/>
        </w:rPr>
        <w:t>/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১৯৭০</w:t>
      </w:r>
      <w:r w:rsidR="00F56E9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56E92">
        <w:rPr>
          <w:rFonts w:ascii="NikoshBAN" w:hAnsi="NikoshBAN" w:cs="NikoshBAN"/>
          <w:sz w:val="24"/>
          <w:szCs w:val="24"/>
          <w:cs/>
          <w:lang w:bidi="bn-IN"/>
        </w:rPr>
        <w:t>ইং</w:t>
      </w:r>
      <w:r w:rsidR="00F56E9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>
        <w:rPr>
          <w:rFonts w:ascii="NikoshBAN" w:hAnsi="NikoshBAN" w:cs="NikoshBAN" w:hint="cs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ভোটার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আইডি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নং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10AF2">
        <w:rPr>
          <w:rFonts w:ascii="NikoshBAN" w:hAnsi="NikoshBAN" w:cs="NikoshBAN"/>
          <w:sz w:val="24"/>
          <w:szCs w:val="24"/>
          <w:cs/>
          <w:lang w:bidi="bn-IN"/>
        </w:rPr>
        <w:t>৭৭৫৭৪৯৯৩১৯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C94444" w:rsidRDefault="000B6E4D" w:rsidP="000B6E4D">
      <w:pPr>
        <w:rPr>
          <w:rFonts w:ascii="NikoshBAN" w:hAnsi="NikoshBAN" w:cs="NikoshBAN"/>
          <w:sz w:val="24"/>
          <w:szCs w:val="24"/>
          <w:cs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ফোন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F56E92">
        <w:rPr>
          <w:rFonts w:ascii="NikoshBAN" w:hAnsi="NikoshBAN" w:cs="NikoshBAN"/>
          <w:sz w:val="24"/>
          <w:szCs w:val="24"/>
          <w:cs/>
          <w:lang w:bidi="bn-IN"/>
        </w:rPr>
        <w:t>০১৭</w:t>
      </w:r>
      <w:r w:rsidR="00F24B22">
        <w:rPr>
          <w:rFonts w:ascii="NikoshBAN" w:hAnsi="NikoshBAN" w:cs="NikoshBAN"/>
          <w:sz w:val="24"/>
          <w:szCs w:val="24"/>
          <w:cs/>
          <w:lang w:bidi="bn-IN"/>
        </w:rPr>
        <w:t>২১৫৫০৪৪৩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AD1D11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24B22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C94444" w:rsidRDefault="00F56E92" w:rsidP="000B6E4D">
      <w:pPr>
        <w:rPr>
          <w:rFonts w:ascii="Times New Roman" w:hAnsi="Times New Roman" w:cs="Arial Unicode MS"/>
          <w:sz w:val="24"/>
          <w:szCs w:val="24"/>
          <w:lang w:bidi="bn-IN"/>
        </w:rPr>
      </w:pPr>
      <w:r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C94444">
        <w:rPr>
          <w:rFonts w:ascii="NikoshBAN" w:hAnsi="NikoshBAN" w:cs="NikoshBAN"/>
          <w:sz w:val="24"/>
          <w:szCs w:val="24"/>
          <w:cs/>
          <w:lang w:bidi="bn-IN"/>
        </w:rPr>
        <w:t>ই</w:t>
      </w:r>
      <w:r w:rsidR="00C94444">
        <w:rPr>
          <w:rFonts w:ascii="NikoshBAN" w:hAnsi="NikoshBAN" w:cs="NikoshBAN"/>
          <w:sz w:val="24"/>
          <w:szCs w:val="24"/>
          <w:lang w:bidi="bn-IN"/>
        </w:rPr>
        <w:t>-</w:t>
      </w:r>
      <w:r w:rsidR="00C94444">
        <w:rPr>
          <w:rFonts w:ascii="NikoshBAN" w:hAnsi="NikoshBAN" w:cs="NikoshBAN"/>
          <w:sz w:val="24"/>
          <w:szCs w:val="24"/>
          <w:cs/>
          <w:lang w:bidi="bn-IN"/>
        </w:rPr>
        <w:t>মেইল</w:t>
      </w:r>
      <w:r w:rsidR="00C94444">
        <w:rPr>
          <w:rFonts w:ascii="NikoshBAN" w:hAnsi="NikoshBAN" w:cs="NikoshBAN"/>
          <w:sz w:val="24"/>
          <w:szCs w:val="24"/>
          <w:lang w:bidi="bn-IN"/>
        </w:rPr>
        <w:t xml:space="preserve"> </w:t>
      </w:r>
      <w:hyperlink r:id="rId7" w:history="1">
        <w:r w:rsidR="00F24B22" w:rsidRPr="00454803">
          <w:rPr>
            <w:rStyle w:val="Hyperlink"/>
            <w:rFonts w:ascii="NikoshBAN" w:hAnsi="NikoshBAN" w:cs="NikoshBAN"/>
            <w:sz w:val="24"/>
            <w:szCs w:val="24"/>
            <w:cs/>
            <w:lang w:bidi="bn-IN"/>
          </w:rPr>
          <w:t>নং</w:t>
        </w:r>
        <w:r w:rsidR="00F24B22" w:rsidRPr="00454803">
          <w:rPr>
            <w:rStyle w:val="Hyperlink"/>
            <w:rFonts w:ascii="NikoshBAN" w:hAnsi="NikoshBAN" w:cs="NikoshBAN"/>
            <w:sz w:val="24"/>
            <w:szCs w:val="24"/>
            <w:lang w:bidi="bn-IN"/>
          </w:rPr>
          <w:t>-nitta</w:t>
        </w:r>
        <w:r w:rsidR="00872A52">
          <w:rPr>
            <w:rStyle w:val="Hyperlink"/>
            <w:rFonts w:ascii="Times New Roman" w:hAnsi="Times New Roman" w:cs="Times New Roman"/>
            <w:sz w:val="24"/>
            <w:szCs w:val="24"/>
            <w:lang w:bidi="bn-IN"/>
          </w:rPr>
          <w:t>70</w:t>
        </w:r>
        <w:r w:rsidR="00F24B22" w:rsidRPr="00454803">
          <w:rPr>
            <w:rStyle w:val="Hyperlink"/>
            <w:rFonts w:ascii="Times New Roman" w:hAnsi="Times New Roman" w:cs="Times New Roman"/>
            <w:sz w:val="24"/>
            <w:szCs w:val="24"/>
            <w:lang w:bidi="bn-IN"/>
          </w:rPr>
          <w:t>@gmail.com</w:t>
        </w:r>
      </w:hyperlink>
      <w:r w:rsidR="00C94444">
        <w:rPr>
          <w:rFonts w:ascii="Times New Roman" w:hAnsi="Times New Roman" w:cs="Times New Roman"/>
          <w:sz w:val="24"/>
          <w:szCs w:val="24"/>
          <w:lang w:bidi="bn-IN"/>
        </w:rPr>
        <w:t xml:space="preserve"> </w:t>
      </w:r>
    </w:p>
    <w:p w:rsidR="000B6E4D" w:rsidRPr="00E6185D" w:rsidRDefault="000B6E4D" w:rsidP="000B6E4D">
      <w:pPr>
        <w:rPr>
          <w:rFonts w:ascii="NikoshBAN" w:hAnsi="NikoshBAN" w:cs="NikoshBAN"/>
          <w:sz w:val="24"/>
          <w:szCs w:val="24"/>
          <w:lang w:bidi="bn-IN"/>
        </w:rPr>
      </w:pPr>
      <w:r w:rsidRPr="00E6185D">
        <w:rPr>
          <w:rFonts w:ascii="NikoshBAN" w:hAnsi="NikoshBAN" w:cs="NikoshBAN"/>
          <w:sz w:val="24"/>
          <w:szCs w:val="24"/>
          <w:cs/>
          <w:lang w:bidi="bn-IN"/>
        </w:rPr>
        <w:t>পিডিএস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cs/>
          <w:lang w:bidi="bn-IN"/>
        </w:rPr>
        <w:t>নম্বর</w:t>
      </w:r>
      <w:r w:rsidR="00814A5E">
        <w:rPr>
          <w:rFonts w:ascii="NikoshBAN" w:hAnsi="NikoshBAN" w:cs="NikoshBAN"/>
          <w:sz w:val="24"/>
          <w:szCs w:val="24"/>
          <w:lang w:bidi="bn-IN"/>
        </w:rPr>
        <w:t>:</w:t>
      </w:r>
      <w:r w:rsidR="00F56E92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F10AF2">
        <w:rPr>
          <w:rFonts w:ascii="NikoshBAN" w:hAnsi="NikoshBAN" w:cs="NikoshBAN"/>
          <w:sz w:val="24"/>
          <w:szCs w:val="24"/>
          <w:cs/>
          <w:lang w:bidi="bn-IN"/>
        </w:rPr>
        <w:t xml:space="preserve">২০২৫৭২৩৩৪৭ </w:t>
      </w:r>
      <w:r w:rsidR="00872F5A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</w:p>
    <w:p w:rsidR="000B6E4D" w:rsidRPr="00E6185D" w:rsidRDefault="003D7DA3" w:rsidP="007F0C82">
      <w:pPr>
        <w:spacing w:after="0"/>
        <w:rPr>
          <w:rFonts w:ascii="NikoshBAN" w:hAnsi="NikoshBAN" w:cs="NikoshBAN"/>
          <w:sz w:val="24"/>
          <w:szCs w:val="24"/>
          <w:lang w:bidi="bn-IN"/>
        </w:rPr>
      </w:pPr>
      <w:r>
        <w:rPr>
          <w:rFonts w:ascii="NikoshBAN" w:hAnsi="NikoshBAN" w:cs="NikoshBAN"/>
          <w:sz w:val="24"/>
          <w:szCs w:val="24"/>
          <w:cs/>
          <w:lang w:bidi="bn-IN"/>
        </w:rPr>
        <w:t>শিক্ষাগত</w:t>
      </w:r>
      <w:r w:rsidR="000B6E4D" w:rsidRPr="00E6185D">
        <w:rPr>
          <w:rFonts w:ascii="NikoshBAN" w:hAnsi="NikoshBAN" w:cs="NikoshBAN"/>
          <w:sz w:val="24"/>
          <w:szCs w:val="24"/>
          <w:lang w:bidi="bn-IN"/>
        </w:rPr>
        <w:t xml:space="preserve"> </w:t>
      </w:r>
      <w:r w:rsidR="000B6E4D" w:rsidRPr="00E6185D">
        <w:rPr>
          <w:rFonts w:ascii="NikoshBAN" w:hAnsi="NikoshBAN" w:cs="NikoshBAN"/>
          <w:sz w:val="24"/>
          <w:szCs w:val="24"/>
          <w:cs/>
          <w:lang w:bidi="bn-IN"/>
        </w:rPr>
        <w:t>যোগ্যতা</w:t>
      </w:r>
      <w:r>
        <w:rPr>
          <w:rFonts w:ascii="NikoshBAN" w:hAnsi="NikoshBAN" w:cs="NikoshBAN" w:hint="cs"/>
          <w:sz w:val="24"/>
          <w:szCs w:val="24"/>
          <w:cs/>
          <w:lang w:bidi="bn-IN"/>
        </w:rPr>
        <w:t xml:space="preserve"> </w:t>
      </w:r>
    </w:p>
    <w:tbl>
      <w:tblPr>
        <w:tblStyle w:val="TableGrid"/>
        <w:tblW w:w="10368" w:type="dxa"/>
        <w:tblLook w:val="04A0" w:firstRow="1" w:lastRow="0" w:firstColumn="1" w:lastColumn="0" w:noHBand="0" w:noVBand="1"/>
      </w:tblPr>
      <w:tblGrid>
        <w:gridCol w:w="694"/>
        <w:gridCol w:w="1664"/>
        <w:gridCol w:w="1563"/>
        <w:gridCol w:w="2943"/>
        <w:gridCol w:w="808"/>
        <w:gridCol w:w="1350"/>
        <w:gridCol w:w="1346"/>
      </w:tblGrid>
      <w:tr w:rsidR="000B6E4D" w:rsidRPr="00E6185D" w:rsidTr="00456735">
        <w:tc>
          <w:tcPr>
            <w:tcW w:w="694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ক্রমিক </w:t>
            </w:r>
          </w:p>
        </w:tc>
        <w:tc>
          <w:tcPr>
            <w:tcW w:w="1664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পরীক্ষার নাম</w:t>
            </w:r>
          </w:p>
        </w:tc>
        <w:tc>
          <w:tcPr>
            <w:tcW w:w="1563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গ্রুপ/বিষয়</w:t>
            </w:r>
          </w:p>
        </w:tc>
        <w:tc>
          <w:tcPr>
            <w:tcW w:w="2943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বোর্ড/বিশ্ববিদ্যালয়</w:t>
            </w:r>
          </w:p>
        </w:tc>
        <w:tc>
          <w:tcPr>
            <w:tcW w:w="808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সন</w:t>
            </w:r>
          </w:p>
        </w:tc>
        <w:tc>
          <w:tcPr>
            <w:tcW w:w="1350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ফলাফল প্রকাশের তারিখ</w:t>
            </w:r>
          </w:p>
        </w:tc>
        <w:tc>
          <w:tcPr>
            <w:tcW w:w="1346" w:type="dxa"/>
          </w:tcPr>
          <w:p w:rsidR="000B6E4D" w:rsidRPr="00E6185D" w:rsidRDefault="000B6E4D" w:rsidP="007F0C82">
            <w:pPr>
              <w:jc w:val="center"/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ফলাফল </w:t>
            </w:r>
            <w:r w:rsidR="00F56E92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="00AD1D11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১ </w:t>
            </w:r>
          </w:p>
        </w:tc>
        <w:tc>
          <w:tcPr>
            <w:tcW w:w="1664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এসএস সি</w:t>
            </w:r>
          </w:p>
        </w:tc>
        <w:tc>
          <w:tcPr>
            <w:tcW w:w="1563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0B6E4D" w:rsidRPr="00E6185D" w:rsidRDefault="000B6E4D" w:rsidP="007F0C82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মাধ্যমিক ও 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উচ্চ মাধ্যমিক শিক্ষা বোর্ড ,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যশোর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১৯</w:t>
            </w:r>
            <w:r w:rsidR="00F10AF2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৮৭</w:t>
            </w:r>
          </w:p>
        </w:tc>
        <w:tc>
          <w:tcPr>
            <w:tcW w:w="1350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২৬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৭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১৯৯৪</w:t>
            </w:r>
          </w:p>
        </w:tc>
        <w:tc>
          <w:tcPr>
            <w:tcW w:w="1346" w:type="dxa"/>
          </w:tcPr>
          <w:p w:rsidR="000B6E4D" w:rsidRPr="00E6185D" w:rsidRDefault="00872F5A" w:rsidP="007F0C82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দ্বিতীয়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২ </w:t>
            </w:r>
          </w:p>
        </w:tc>
        <w:tc>
          <w:tcPr>
            <w:tcW w:w="166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এইচ এস সি</w:t>
            </w:r>
          </w:p>
        </w:tc>
        <w:tc>
          <w:tcPr>
            <w:tcW w:w="1563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মাধ্যমিক ও উচ্চ 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মাধ্যমিক শিক্ষা বোর্ড ,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যশোর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১৯</w:t>
            </w:r>
            <w:r w:rsidR="00F10AF2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৮৯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F56E92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১৭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১০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১৯৮৬</w:t>
            </w:r>
          </w:p>
        </w:tc>
        <w:tc>
          <w:tcPr>
            <w:tcW w:w="1346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দ্বিতীয়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D002D9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৩ </w:t>
            </w:r>
          </w:p>
        </w:tc>
        <w:tc>
          <w:tcPr>
            <w:tcW w:w="1664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বি 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এ</w:t>
            </w:r>
            <w:r w:rsidR="00F56E92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563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মানবিক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2943" w:type="dxa"/>
          </w:tcPr>
          <w:p w:rsidR="000B6E4D" w:rsidRPr="00E6185D" w:rsidRDefault="00F10AF2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ঢাকা 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0B6E4D"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বিশ্ববিদ্যালয়</w:t>
            </w:r>
          </w:p>
        </w:tc>
        <w:tc>
          <w:tcPr>
            <w:tcW w:w="808" w:type="dxa"/>
          </w:tcPr>
          <w:p w:rsidR="000B6E4D" w:rsidRPr="00E6185D" w:rsidRDefault="00F10AF2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১৯৯১</w:t>
            </w:r>
          </w:p>
        </w:tc>
        <w:tc>
          <w:tcPr>
            <w:tcW w:w="1350" w:type="dxa"/>
          </w:tcPr>
          <w:p w:rsidR="000B6E4D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</w:t>
            </w:r>
            <w:r w:rsidR="00AD1D11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১৯৯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1346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তৃতীয়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D002D9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456735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</w:tr>
      <w:tr w:rsidR="00872F5A" w:rsidRPr="00E6185D" w:rsidTr="00456735">
        <w:tc>
          <w:tcPr>
            <w:tcW w:w="694" w:type="dxa"/>
          </w:tcPr>
          <w:p w:rsidR="00872F5A" w:rsidRPr="00E6185D" w:rsidRDefault="00872F5A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৪</w:t>
            </w:r>
          </w:p>
        </w:tc>
        <w:tc>
          <w:tcPr>
            <w:tcW w:w="1664" w:type="dxa"/>
          </w:tcPr>
          <w:p w:rsidR="00872F5A" w:rsidRDefault="00F10AF2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বি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872F5A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এ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ড</w:t>
            </w:r>
            <w:r w:rsidR="00872F5A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 w:hint="cs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1563" w:type="dxa"/>
          </w:tcPr>
          <w:p w:rsidR="00872F5A" w:rsidRDefault="00F10AF2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সামাজিক বিজ্ঞান</w:t>
            </w:r>
          </w:p>
        </w:tc>
        <w:tc>
          <w:tcPr>
            <w:tcW w:w="2943" w:type="dxa"/>
          </w:tcPr>
          <w:p w:rsidR="00872F5A" w:rsidRDefault="00F10AF2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টি টি কলেজ,খুলনা </w:t>
            </w:r>
          </w:p>
        </w:tc>
        <w:tc>
          <w:tcPr>
            <w:tcW w:w="808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২০০৯</w:t>
            </w:r>
          </w:p>
        </w:tc>
        <w:tc>
          <w:tcPr>
            <w:tcW w:w="1350" w:type="dxa"/>
          </w:tcPr>
          <w:p w:rsidR="00872F5A" w:rsidRDefault="00872F5A" w:rsidP="002C395A">
            <w:pP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১০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০৫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>/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২০০৯</w:t>
            </w:r>
          </w:p>
        </w:tc>
        <w:tc>
          <w:tcPr>
            <w:tcW w:w="1346" w:type="dxa"/>
          </w:tcPr>
          <w:p w:rsidR="00872F5A" w:rsidRDefault="00F10AF2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দ্বিতীয় </w:t>
            </w:r>
          </w:p>
        </w:tc>
      </w:tr>
      <w:tr w:rsidR="000B6E4D" w:rsidRPr="00E6185D" w:rsidTr="00456735">
        <w:tc>
          <w:tcPr>
            <w:tcW w:w="694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1664" w:type="dxa"/>
          </w:tcPr>
          <w:p w:rsidR="000B6E4D" w:rsidRPr="00E6185D" w:rsidRDefault="00F10AF2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এম</w:t>
            </w:r>
            <w:r w:rsidR="000B6E4D"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এড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563" w:type="dxa"/>
          </w:tcPr>
          <w:p w:rsidR="000B6E4D" w:rsidRPr="00E6185D" w:rsidRDefault="00AD1D11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সামাজিক বিজ্ঞান </w:t>
            </w:r>
          </w:p>
        </w:tc>
        <w:tc>
          <w:tcPr>
            <w:tcW w:w="2943" w:type="dxa"/>
          </w:tcPr>
          <w:p w:rsidR="000B6E4D" w:rsidRPr="00E6185D" w:rsidRDefault="00F10AF2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দারুল এহসান,খুলনা </w:t>
            </w:r>
            <w:r w:rsidR="00456735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808" w:type="dxa"/>
          </w:tcPr>
          <w:p w:rsidR="000B6E4D" w:rsidRPr="00E6185D" w:rsidRDefault="00456735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২০০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</w:t>
            </w:r>
            <w:r w:rsidR="004A58F7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  <w:r w:rsidR="000B6E4D" w:rsidRPr="00E6185D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</w:tcPr>
          <w:p w:rsidR="000B6E4D" w:rsidRPr="00E6185D" w:rsidRDefault="00456735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২০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/০</w:t>
            </w:r>
            <w:r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</w:t>
            </w:r>
            <w:r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>/২০০</w:t>
            </w:r>
            <w:r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৬</w:t>
            </w:r>
          </w:p>
        </w:tc>
        <w:tc>
          <w:tcPr>
            <w:tcW w:w="1346" w:type="dxa"/>
          </w:tcPr>
          <w:p w:rsidR="000B6E4D" w:rsidRPr="00E6185D" w:rsidRDefault="000B6E4D" w:rsidP="002C395A">
            <w:pPr>
              <w:rPr>
                <w:rFonts w:ascii="NikoshBAN" w:hAnsi="NikoshBAN" w:cs="NikoshBAN"/>
                <w:sz w:val="24"/>
                <w:szCs w:val="24"/>
                <w:lang w:bidi="bn-IN"/>
              </w:rPr>
            </w:pPr>
            <w:r w:rsidRPr="00E6185D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সিজিপিএ</w:t>
            </w:r>
            <w:r w:rsidRPr="00E6185D">
              <w:rPr>
                <w:rFonts w:ascii="NikoshBAN" w:hAnsi="NikoshBAN" w:cs="NikoshBAN"/>
                <w:sz w:val="24"/>
                <w:szCs w:val="24"/>
                <w:lang w:bidi="bn-IN"/>
              </w:rPr>
              <w:t>-</w:t>
            </w:r>
            <w:r w:rsidRPr="00E6185D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৩</w:t>
            </w:r>
            <w:r w:rsidR="004A58F7">
              <w:rPr>
                <w:rFonts w:ascii="NikoshBAN" w:hAnsi="NikoshBAN" w:cs="NikoshBAN"/>
                <w:sz w:val="24"/>
                <w:szCs w:val="24"/>
                <w:lang w:bidi="bn-IN"/>
              </w:rPr>
              <w:t>.</w:t>
            </w:r>
            <w:r w:rsidR="00456735">
              <w:rPr>
                <w:rFonts w:ascii="NikoshBAN" w:hAnsi="NikoshBAN" w:cs="NikoshBAN"/>
                <w:sz w:val="24"/>
                <w:szCs w:val="24"/>
                <w:cs/>
                <w:lang w:bidi="bn-IN"/>
              </w:rPr>
              <w:t>০১৯</w:t>
            </w:r>
            <w:r w:rsidR="00456735">
              <w:rPr>
                <w:rFonts w:ascii="NikoshBAN" w:hAnsi="NikoshBAN" w:cs="NikoshBAN"/>
                <w:sz w:val="24"/>
                <w:szCs w:val="24"/>
                <w:lang w:bidi="bn-IN"/>
              </w:rPr>
              <w:t xml:space="preserve"> </w:t>
            </w:r>
            <w:r w:rsidR="004A58F7">
              <w:rPr>
                <w:rFonts w:ascii="NikoshBAN" w:hAnsi="NikoshBAN" w:cs="NikoshBAN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</w:tr>
    </w:tbl>
    <w:p w:rsidR="003E3D1B" w:rsidRPr="00B0573C" w:rsidRDefault="00F10AF2" w:rsidP="00B0573C">
      <w:pPr>
        <w:rPr>
          <w:rFonts w:ascii="NikoshBAN" w:hAnsi="NikoshBAN" w:cs="NikoshBAN"/>
          <w:sz w:val="24"/>
          <w:szCs w:val="24"/>
          <w:cs/>
          <w:lang w:bidi="bn-IN"/>
        </w:rPr>
      </w:pPr>
      <w:r>
        <w:rPr>
          <w:rFonts w:ascii="NikoshBAN" w:hAnsi="NikoshBAN" w:cs="NikoshBAN"/>
          <w:sz w:val="24"/>
          <w:szCs w:val="24"/>
          <w:lang w:bidi="bn-IN"/>
        </w:rPr>
        <w:t xml:space="preserve">  </w:t>
      </w:r>
    </w:p>
    <w:sectPr w:rsidR="003E3D1B" w:rsidRPr="00B05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1C7" w:rsidRDefault="003961C7" w:rsidP="006D756D">
      <w:pPr>
        <w:spacing w:after="0" w:line="240" w:lineRule="auto"/>
      </w:pPr>
      <w:r>
        <w:separator/>
      </w:r>
    </w:p>
  </w:endnote>
  <w:endnote w:type="continuationSeparator" w:id="0">
    <w:p w:rsidR="003961C7" w:rsidRDefault="003961C7" w:rsidP="006D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1C7" w:rsidRDefault="003961C7" w:rsidP="006D756D">
      <w:pPr>
        <w:spacing w:after="0" w:line="240" w:lineRule="auto"/>
      </w:pPr>
      <w:r>
        <w:separator/>
      </w:r>
    </w:p>
  </w:footnote>
  <w:footnote w:type="continuationSeparator" w:id="0">
    <w:p w:rsidR="003961C7" w:rsidRDefault="003961C7" w:rsidP="006D75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4D"/>
    <w:rsid w:val="000B6E4D"/>
    <w:rsid w:val="003961C7"/>
    <w:rsid w:val="003D7DA3"/>
    <w:rsid w:val="003E3D1B"/>
    <w:rsid w:val="00456735"/>
    <w:rsid w:val="004A58F7"/>
    <w:rsid w:val="0056401D"/>
    <w:rsid w:val="006D756D"/>
    <w:rsid w:val="00795511"/>
    <w:rsid w:val="007F0C82"/>
    <w:rsid w:val="007F1E65"/>
    <w:rsid w:val="00814A5E"/>
    <w:rsid w:val="00872A52"/>
    <w:rsid w:val="00872F5A"/>
    <w:rsid w:val="00A8224D"/>
    <w:rsid w:val="00AD1D11"/>
    <w:rsid w:val="00B0573C"/>
    <w:rsid w:val="00B45F8C"/>
    <w:rsid w:val="00B56CE6"/>
    <w:rsid w:val="00B80B11"/>
    <w:rsid w:val="00BB6FA6"/>
    <w:rsid w:val="00C94444"/>
    <w:rsid w:val="00D002D9"/>
    <w:rsid w:val="00F10AF2"/>
    <w:rsid w:val="00F24B22"/>
    <w:rsid w:val="00F5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56D"/>
  </w:style>
  <w:style w:type="paragraph" w:styleId="Footer">
    <w:name w:val="footer"/>
    <w:basedOn w:val="Normal"/>
    <w:link w:val="Foot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56D"/>
  </w:style>
  <w:style w:type="character" w:styleId="Hyperlink">
    <w:name w:val="Hyperlink"/>
    <w:basedOn w:val="DefaultParagraphFont"/>
    <w:uiPriority w:val="99"/>
    <w:unhideWhenUsed/>
    <w:rsid w:val="00C9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56D"/>
  </w:style>
  <w:style w:type="paragraph" w:styleId="Footer">
    <w:name w:val="footer"/>
    <w:basedOn w:val="Normal"/>
    <w:link w:val="FooterChar"/>
    <w:uiPriority w:val="99"/>
    <w:unhideWhenUsed/>
    <w:rsid w:val="006D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56D"/>
  </w:style>
  <w:style w:type="character" w:styleId="Hyperlink">
    <w:name w:val="Hyperlink"/>
    <w:basedOn w:val="DefaultParagraphFont"/>
    <w:uiPriority w:val="99"/>
    <w:unhideWhenUsed/>
    <w:rsid w:val="00C9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472;&#2434;-nitta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dcterms:created xsi:type="dcterms:W3CDTF">2026-07-21T05:44:00Z</dcterms:created>
  <dcterms:modified xsi:type="dcterms:W3CDTF">2026-08-17T09:18:00Z</dcterms:modified>
</cp:coreProperties>
</file>