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1D7" w:rsidRDefault="007965CE" w:rsidP="00302FF6">
      <w:pPr>
        <w:spacing w:after="0" w:line="240" w:lineRule="auto"/>
        <w:jc w:val="center"/>
        <w:rPr>
          <w:rFonts w:ascii="Nikosh" w:hAnsi="Nikosh" w:cs="Nikosh"/>
          <w:sz w:val="54"/>
        </w:rPr>
      </w:pPr>
      <w:proofErr w:type="spellStart"/>
      <w:r w:rsidRPr="007965CE">
        <w:rPr>
          <w:rFonts w:ascii="Nikosh" w:hAnsi="Nikosh" w:cs="Nikosh"/>
          <w:sz w:val="54"/>
        </w:rPr>
        <w:t>গাজী</w:t>
      </w:r>
      <w:proofErr w:type="spellEnd"/>
      <w:r w:rsidRPr="007965CE">
        <w:rPr>
          <w:rFonts w:ascii="Nikosh" w:hAnsi="Nikosh" w:cs="Nikosh"/>
          <w:sz w:val="54"/>
        </w:rPr>
        <w:t xml:space="preserve"> </w:t>
      </w:r>
      <w:proofErr w:type="spellStart"/>
      <w:r w:rsidRPr="007965CE">
        <w:rPr>
          <w:rFonts w:ascii="Nikosh" w:hAnsi="Nikosh" w:cs="Nikosh"/>
          <w:sz w:val="54"/>
        </w:rPr>
        <w:t>ওয়্যারস্</w:t>
      </w:r>
      <w:proofErr w:type="spellEnd"/>
      <w:r w:rsidRPr="007965CE">
        <w:rPr>
          <w:rFonts w:ascii="Nikosh" w:hAnsi="Nikosh" w:cs="Nikosh"/>
          <w:sz w:val="54"/>
        </w:rPr>
        <w:t xml:space="preserve"> </w:t>
      </w:r>
      <w:proofErr w:type="spellStart"/>
      <w:r w:rsidRPr="007965CE">
        <w:rPr>
          <w:rFonts w:ascii="Nikosh" w:hAnsi="Nikosh" w:cs="Nikosh"/>
          <w:sz w:val="54"/>
        </w:rPr>
        <w:t>লিমিটেড</w:t>
      </w:r>
      <w:proofErr w:type="spellEnd"/>
    </w:p>
    <w:p w:rsidR="007965CE" w:rsidRPr="007965CE" w:rsidRDefault="007965CE" w:rsidP="00302FF6">
      <w:pPr>
        <w:spacing w:after="0" w:line="240" w:lineRule="auto"/>
        <w:jc w:val="center"/>
        <w:rPr>
          <w:rFonts w:ascii="Nikosh" w:hAnsi="Nikosh" w:cs="Nikosh"/>
          <w:sz w:val="24"/>
        </w:rPr>
      </w:pPr>
      <w:r w:rsidRPr="007965CE">
        <w:rPr>
          <w:rFonts w:ascii="Nikosh" w:hAnsi="Nikosh" w:cs="Nikosh"/>
          <w:sz w:val="24"/>
        </w:rPr>
        <w:t>(</w:t>
      </w:r>
      <w:proofErr w:type="spellStart"/>
      <w:r w:rsidRPr="007965CE">
        <w:rPr>
          <w:rFonts w:ascii="Nikosh" w:hAnsi="Nikosh" w:cs="Nikosh"/>
          <w:sz w:val="24"/>
        </w:rPr>
        <w:t>শিল্প</w:t>
      </w:r>
      <w:proofErr w:type="spellEnd"/>
      <w:r w:rsidRPr="007965CE">
        <w:rPr>
          <w:rFonts w:ascii="Nikosh" w:hAnsi="Nikosh" w:cs="Nikosh"/>
          <w:sz w:val="24"/>
        </w:rPr>
        <w:t xml:space="preserve"> </w:t>
      </w:r>
      <w:proofErr w:type="spellStart"/>
      <w:r w:rsidRPr="007965CE">
        <w:rPr>
          <w:rFonts w:ascii="Nikosh" w:hAnsi="Nikosh" w:cs="Nikosh"/>
          <w:sz w:val="24"/>
        </w:rPr>
        <w:t>মন্ত্রণালয়ের</w:t>
      </w:r>
      <w:proofErr w:type="spellEnd"/>
      <w:r w:rsidRPr="007965CE">
        <w:rPr>
          <w:rFonts w:ascii="Nikosh" w:hAnsi="Nikosh" w:cs="Nikosh"/>
          <w:sz w:val="24"/>
        </w:rPr>
        <w:t xml:space="preserve"> </w:t>
      </w:r>
      <w:proofErr w:type="spellStart"/>
      <w:r w:rsidRPr="007965CE">
        <w:rPr>
          <w:rFonts w:ascii="Nikosh" w:hAnsi="Nikosh" w:cs="Nikosh"/>
          <w:sz w:val="24"/>
        </w:rPr>
        <w:t>অধীন</w:t>
      </w:r>
      <w:proofErr w:type="spellEnd"/>
      <w:r w:rsidRPr="007965CE">
        <w:rPr>
          <w:rFonts w:ascii="Nikosh" w:hAnsi="Nikosh" w:cs="Nikosh"/>
          <w:sz w:val="24"/>
        </w:rPr>
        <w:t xml:space="preserve"> </w:t>
      </w:r>
      <w:proofErr w:type="spellStart"/>
      <w:r w:rsidRPr="007965CE">
        <w:rPr>
          <w:rFonts w:ascii="Nikosh" w:hAnsi="Nikosh" w:cs="Nikosh"/>
          <w:sz w:val="24"/>
        </w:rPr>
        <w:t>বিএসইসি’র</w:t>
      </w:r>
      <w:proofErr w:type="spellEnd"/>
      <w:r w:rsidRPr="007965CE">
        <w:rPr>
          <w:rFonts w:ascii="Nikosh" w:hAnsi="Nikosh" w:cs="Nikosh"/>
          <w:sz w:val="24"/>
        </w:rPr>
        <w:t xml:space="preserve"> </w:t>
      </w:r>
      <w:proofErr w:type="spellStart"/>
      <w:r w:rsidRPr="007965CE">
        <w:rPr>
          <w:rFonts w:ascii="Nikosh" w:hAnsi="Nikosh" w:cs="Nikosh"/>
          <w:sz w:val="24"/>
        </w:rPr>
        <w:t>একটি</w:t>
      </w:r>
      <w:proofErr w:type="spellEnd"/>
      <w:r w:rsidRPr="007965CE">
        <w:rPr>
          <w:rFonts w:ascii="Nikosh" w:hAnsi="Nikosh" w:cs="Nikosh"/>
          <w:sz w:val="24"/>
        </w:rPr>
        <w:t xml:space="preserve"> </w:t>
      </w:r>
      <w:proofErr w:type="spellStart"/>
      <w:r w:rsidRPr="007965CE">
        <w:rPr>
          <w:rFonts w:ascii="Nikosh" w:hAnsi="Nikosh" w:cs="Nikosh"/>
          <w:sz w:val="24"/>
        </w:rPr>
        <w:t>প্রতিষ্ঠান</w:t>
      </w:r>
      <w:proofErr w:type="spellEnd"/>
      <w:r w:rsidRPr="007965CE">
        <w:rPr>
          <w:rFonts w:ascii="Nikosh" w:hAnsi="Nikosh" w:cs="Nikosh"/>
          <w:sz w:val="24"/>
        </w:rPr>
        <w:t>)</w:t>
      </w:r>
    </w:p>
    <w:p w:rsidR="00302FF6" w:rsidRDefault="00302FF6" w:rsidP="00302FF6">
      <w:pPr>
        <w:spacing w:after="0" w:line="240" w:lineRule="auto"/>
        <w:jc w:val="center"/>
        <w:rPr>
          <w:rFonts w:ascii="Nikosh" w:hAnsi="Nikosh" w:cs="Nikosh"/>
          <w:sz w:val="32"/>
        </w:rPr>
      </w:pPr>
      <w:proofErr w:type="spellStart"/>
      <w:r w:rsidRPr="007965CE">
        <w:rPr>
          <w:rFonts w:ascii="Nikosh" w:hAnsi="Nikosh" w:cs="Nikosh"/>
          <w:sz w:val="32"/>
        </w:rPr>
        <w:t>কালুরঘাট</w:t>
      </w:r>
      <w:proofErr w:type="spellEnd"/>
      <w:r w:rsidRPr="007965CE">
        <w:rPr>
          <w:rFonts w:ascii="Nikosh" w:hAnsi="Nikosh" w:cs="Nikosh"/>
          <w:sz w:val="32"/>
        </w:rPr>
        <w:t xml:space="preserve">, </w:t>
      </w:r>
      <w:proofErr w:type="spellStart"/>
      <w:r w:rsidRPr="007965CE">
        <w:rPr>
          <w:rFonts w:ascii="Nikosh" w:hAnsi="Nikosh" w:cs="Nikosh"/>
          <w:sz w:val="32"/>
        </w:rPr>
        <w:t>চট্টগ্রাম</w:t>
      </w:r>
      <w:proofErr w:type="spellEnd"/>
      <w:r w:rsidRPr="007965CE">
        <w:rPr>
          <w:rFonts w:ascii="Nikosh" w:hAnsi="Nikosh" w:cs="Nikosh"/>
          <w:sz w:val="32"/>
        </w:rPr>
        <w:t>।</w:t>
      </w:r>
    </w:p>
    <w:p w:rsidR="007965CE" w:rsidRPr="007965CE" w:rsidRDefault="007965CE" w:rsidP="00302FF6">
      <w:pPr>
        <w:spacing w:after="0" w:line="240" w:lineRule="auto"/>
        <w:jc w:val="center"/>
        <w:rPr>
          <w:rFonts w:ascii="Nikosh" w:hAnsi="Nikosh" w:cs="Nikosh"/>
          <w:b/>
          <w:sz w:val="10"/>
        </w:rPr>
      </w:pPr>
    </w:p>
    <w:p w:rsidR="00302FF6" w:rsidRPr="007965CE" w:rsidRDefault="00302FF6" w:rsidP="00302FF6">
      <w:pPr>
        <w:jc w:val="center"/>
        <w:rPr>
          <w:rFonts w:ascii="Nikosh" w:hAnsi="Nikosh" w:cs="Nikosh"/>
          <w:b/>
          <w:sz w:val="30"/>
          <w:u w:val="single"/>
        </w:rPr>
      </w:pPr>
      <w:proofErr w:type="spellStart"/>
      <w:r w:rsidRPr="007965CE">
        <w:rPr>
          <w:rFonts w:ascii="Nikosh" w:hAnsi="Nikosh" w:cs="Nikosh"/>
          <w:b/>
          <w:sz w:val="30"/>
          <w:u w:val="single"/>
        </w:rPr>
        <w:t>সেবা</w:t>
      </w:r>
      <w:proofErr w:type="spellEnd"/>
      <w:r w:rsidR="00211666" w:rsidRPr="007965CE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Pr="007965CE">
        <w:rPr>
          <w:rFonts w:ascii="Nikosh" w:hAnsi="Nikosh" w:cs="Nikosh"/>
          <w:b/>
          <w:sz w:val="30"/>
          <w:u w:val="single"/>
        </w:rPr>
        <w:t>প্রদান</w:t>
      </w:r>
      <w:proofErr w:type="spellEnd"/>
      <w:r w:rsidR="00211666" w:rsidRPr="007965CE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Pr="007965CE">
        <w:rPr>
          <w:rFonts w:ascii="Nikosh" w:hAnsi="Nikosh" w:cs="Nikosh"/>
          <w:b/>
          <w:sz w:val="30"/>
          <w:u w:val="single"/>
        </w:rPr>
        <w:t>প্রতিশ্রুতি</w:t>
      </w:r>
      <w:proofErr w:type="spellEnd"/>
      <w:r w:rsidRPr="007965CE">
        <w:rPr>
          <w:rFonts w:ascii="Nikosh" w:hAnsi="Nikosh" w:cs="Nikosh"/>
          <w:b/>
          <w:sz w:val="30"/>
          <w:u w:val="single"/>
        </w:rPr>
        <w:t xml:space="preserve"> (Citizen’s Charter)</w:t>
      </w:r>
    </w:p>
    <w:p w:rsidR="00053713" w:rsidRPr="007965CE" w:rsidRDefault="00053713" w:rsidP="00053713">
      <w:pPr>
        <w:rPr>
          <w:rFonts w:ascii="Times New Roman" w:hAnsi="Times New Roman" w:cs="Times New Roman"/>
          <w:b/>
        </w:rPr>
      </w:pPr>
      <w:r w:rsidRPr="007965CE">
        <w:rPr>
          <w:rFonts w:ascii="Nikosh" w:hAnsi="Nikosh" w:cs="Nikosh"/>
          <w:b/>
        </w:rPr>
        <w:t xml:space="preserve">১.১ </w:t>
      </w:r>
      <w:proofErr w:type="spellStart"/>
      <w:r w:rsidR="00211666" w:rsidRPr="007965CE">
        <w:rPr>
          <w:rFonts w:ascii="Nikosh" w:hAnsi="Nikosh" w:cs="Nikosh"/>
          <w:b/>
        </w:rPr>
        <w:t>রূ</w:t>
      </w:r>
      <w:r w:rsidRPr="007965CE">
        <w:rPr>
          <w:rFonts w:ascii="Nikosh" w:hAnsi="Nikosh" w:cs="Nikosh"/>
          <w:b/>
        </w:rPr>
        <w:t>পকল্প</w:t>
      </w:r>
      <w:proofErr w:type="spellEnd"/>
      <w:r w:rsidRPr="007965CE">
        <w:rPr>
          <w:rFonts w:ascii="Nikosh" w:hAnsi="Nikosh" w:cs="Nikosh"/>
          <w:b/>
        </w:rPr>
        <w:t xml:space="preserve"> (</w:t>
      </w:r>
      <w:r w:rsidRPr="007965CE">
        <w:rPr>
          <w:rFonts w:ascii="Times New Roman" w:hAnsi="Times New Roman" w:cs="Times New Roman"/>
          <w:b/>
        </w:rPr>
        <w:t>Vision)</w:t>
      </w:r>
    </w:p>
    <w:p w:rsidR="00053713" w:rsidRDefault="00053713" w:rsidP="00053713">
      <w:pPr>
        <w:rPr>
          <w:rFonts w:ascii="Nikosh" w:hAnsi="Nikosh" w:cs="Nikosh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Nikosh" w:hAnsi="Nikosh" w:cs="Nikosh"/>
        </w:rPr>
        <w:t>গাজী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ওয়্যারস্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লিমিটেডকে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দেশের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অন্যতম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শীর্ষস্থানীয়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আর্ন্তজাতিক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মানসম্পন্ন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সুপার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এনামেল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তামার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উৎপাদনকারী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প্রতিষ্ঠানে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উন্নীতকরণ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যাতে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নিরবচ্ছিন্ন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বিদ্যু</w:t>
      </w:r>
      <w:proofErr w:type="spellEnd"/>
      <w:r>
        <w:rPr>
          <w:rFonts w:ascii="Nikosh" w:hAnsi="Nikosh" w:cs="Nikosh"/>
        </w:rPr>
        <w:t xml:space="preserve">ৎ </w:t>
      </w:r>
      <w:proofErr w:type="spellStart"/>
      <w:r>
        <w:rPr>
          <w:rFonts w:ascii="Nikosh" w:hAnsi="Nikosh" w:cs="Nikosh"/>
        </w:rPr>
        <w:t>সরবরাহে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সহায়ক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ভূমিকা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পালন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পারে</w:t>
      </w:r>
      <w:proofErr w:type="spellEnd"/>
      <w:r>
        <w:rPr>
          <w:rFonts w:ascii="Nikosh" w:hAnsi="Nikosh" w:cs="Nikosh"/>
        </w:rPr>
        <w:t>।</w:t>
      </w:r>
    </w:p>
    <w:p w:rsidR="00053713" w:rsidRPr="007965CE" w:rsidRDefault="00053713" w:rsidP="00053713">
      <w:pPr>
        <w:rPr>
          <w:rFonts w:ascii="Nikosh" w:hAnsi="Nikosh" w:cs="Nikosh"/>
          <w:b/>
        </w:rPr>
      </w:pPr>
      <w:r w:rsidRPr="007965CE">
        <w:rPr>
          <w:rFonts w:ascii="Nikosh" w:hAnsi="Nikosh" w:cs="Nikosh"/>
          <w:b/>
        </w:rPr>
        <w:t xml:space="preserve">১.২ </w:t>
      </w:r>
      <w:proofErr w:type="spellStart"/>
      <w:r w:rsidRPr="007965CE">
        <w:rPr>
          <w:rFonts w:ascii="Nikosh" w:hAnsi="Nikosh" w:cs="Nikosh"/>
          <w:b/>
        </w:rPr>
        <w:t>অভিলক্ষ্য</w:t>
      </w:r>
      <w:proofErr w:type="spellEnd"/>
      <w:r w:rsidRPr="007965CE">
        <w:rPr>
          <w:rFonts w:ascii="Nikosh" w:hAnsi="Nikosh" w:cs="Nikosh"/>
          <w:b/>
        </w:rPr>
        <w:t xml:space="preserve"> (Mission)</w:t>
      </w:r>
    </w:p>
    <w:p w:rsidR="0012563E" w:rsidRPr="00053713" w:rsidRDefault="00053713" w:rsidP="0012563E">
      <w:pPr>
        <w:rPr>
          <w:rFonts w:ascii="Nikosh" w:hAnsi="Nikosh" w:cs="Nikosh"/>
        </w:rPr>
      </w:pPr>
      <w:r w:rsidRPr="00053713">
        <w:rPr>
          <w:rFonts w:ascii="Nikosh" w:hAnsi="Nikosh" w:cs="Nikosh"/>
        </w:rPr>
        <w:tab/>
      </w:r>
      <w:proofErr w:type="spellStart"/>
      <w:r>
        <w:rPr>
          <w:rFonts w:ascii="Nikosh" w:hAnsi="Nikosh" w:cs="Nikosh"/>
        </w:rPr>
        <w:t>যুগোপযোগী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প্রযুক্তির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830F3F">
        <w:rPr>
          <w:rFonts w:ascii="Nikosh" w:hAnsi="Nikosh" w:cs="Nikosh"/>
        </w:rPr>
        <w:t>প্রায়ো</w:t>
      </w:r>
      <w:r>
        <w:rPr>
          <w:rFonts w:ascii="Nikosh" w:hAnsi="Nikosh" w:cs="Nikosh"/>
        </w:rPr>
        <w:t>গিক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ব্যবহার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দক্ষতার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সাথে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কারখানাটি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পরিচালনা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নিরবচ্ছিন্ন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উৎপাদন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বাজারজাতকরণের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লক্ষ্যমাত্রা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অর্জনের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মাধ্যমে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মুনাফা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বৃদ্ধি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ভোক্তাকে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অধিকতর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সেবা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প্রদান</w:t>
      </w:r>
      <w:proofErr w:type="spellEnd"/>
      <w:r>
        <w:rPr>
          <w:rFonts w:ascii="Nikosh" w:hAnsi="Nikosh" w:cs="Nikosh"/>
        </w:rPr>
        <w:t>।</w:t>
      </w:r>
    </w:p>
    <w:p w:rsidR="00D83445" w:rsidRDefault="00D83445" w:rsidP="0012563E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২. </w:t>
      </w:r>
      <w:proofErr w:type="spellStart"/>
      <w:r>
        <w:rPr>
          <w:rFonts w:ascii="Nikosh" w:hAnsi="Nikosh" w:cs="Nikosh"/>
        </w:rPr>
        <w:t>প্রতিশ্রুতি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সেবা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সমূহ</w:t>
      </w:r>
      <w:bookmarkStart w:id="0" w:name="_GoBack"/>
      <w:bookmarkEnd w:id="0"/>
      <w:proofErr w:type="spellEnd"/>
    </w:p>
    <w:p w:rsidR="00D83445" w:rsidRDefault="00D83445" w:rsidP="0012563E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২.১) </w:t>
      </w:r>
      <w:proofErr w:type="spellStart"/>
      <w:r>
        <w:rPr>
          <w:rFonts w:ascii="Nikosh" w:hAnsi="Nikosh" w:cs="Nikosh"/>
        </w:rPr>
        <w:t>নাগরিক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সেবা</w:t>
      </w:r>
      <w:proofErr w:type="spellEnd"/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626"/>
        <w:gridCol w:w="2020"/>
        <w:gridCol w:w="1962"/>
        <w:gridCol w:w="2610"/>
        <w:gridCol w:w="2155"/>
        <w:gridCol w:w="1911"/>
        <w:gridCol w:w="2841"/>
      </w:tblGrid>
      <w:tr w:rsidR="007965CE" w:rsidTr="00896E37">
        <w:trPr>
          <w:trHeight w:val="443"/>
        </w:trPr>
        <w:tc>
          <w:tcPr>
            <w:tcW w:w="626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ক্রমিক</w:t>
            </w:r>
            <w:proofErr w:type="spellEnd"/>
          </w:p>
        </w:tc>
        <w:tc>
          <w:tcPr>
            <w:tcW w:w="2020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সেবার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1962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পদ্ধতি</w:t>
            </w:r>
            <w:proofErr w:type="spellEnd"/>
          </w:p>
        </w:tc>
        <w:tc>
          <w:tcPr>
            <w:tcW w:w="2610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প্রয়োজনীয়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কাগজপত্র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এবং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প্রাপ্তিস্থান</w:t>
            </w:r>
            <w:proofErr w:type="spellEnd"/>
          </w:p>
        </w:tc>
        <w:tc>
          <w:tcPr>
            <w:tcW w:w="2155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সেবামূল্য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এবং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পরিশোধ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পদ্ধতি</w:t>
            </w:r>
            <w:proofErr w:type="spellEnd"/>
          </w:p>
        </w:tc>
        <w:tc>
          <w:tcPr>
            <w:tcW w:w="1911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সময়সীমা</w:t>
            </w:r>
            <w:proofErr w:type="spellEnd"/>
          </w:p>
        </w:tc>
        <w:tc>
          <w:tcPr>
            <w:tcW w:w="2841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দায়িত্বপ্রাপ্ত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</w:p>
        </w:tc>
      </w:tr>
      <w:tr w:rsidR="007965CE" w:rsidTr="00896E37">
        <w:trPr>
          <w:trHeight w:val="221"/>
        </w:trPr>
        <w:tc>
          <w:tcPr>
            <w:tcW w:w="626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020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962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610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155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911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2841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7965CE" w:rsidTr="00896E37">
        <w:trPr>
          <w:trHeight w:val="2911"/>
        </w:trPr>
        <w:tc>
          <w:tcPr>
            <w:tcW w:w="626" w:type="dxa"/>
          </w:tcPr>
          <w:p w:rsidR="009D1B0E" w:rsidRDefault="009D1B0E" w:rsidP="009D1B0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20" w:type="dxa"/>
          </w:tcPr>
          <w:p w:rsidR="009D1B0E" w:rsidRDefault="00966D60" w:rsidP="00966D60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নিরবচ্ছিন্ন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বিদ্যু</w:t>
            </w:r>
            <w:proofErr w:type="spellEnd"/>
            <w:r>
              <w:rPr>
                <w:rFonts w:ascii="Nikosh" w:hAnsi="Nikosh" w:cs="Nikosh"/>
              </w:rPr>
              <w:t xml:space="preserve">ৎ </w:t>
            </w:r>
            <w:proofErr w:type="spellStart"/>
            <w:r>
              <w:rPr>
                <w:rFonts w:ascii="Nikosh" w:hAnsi="Nikosh" w:cs="Nikosh"/>
              </w:rPr>
              <w:t>সরবরাহে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সহায়ক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ভূমিকা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পালনের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নিমিত্ত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9D1B0E">
              <w:rPr>
                <w:rFonts w:ascii="Nikosh" w:hAnsi="Nikosh" w:cs="Nikosh"/>
              </w:rPr>
              <w:t>বৈদ্যুতিক</w:t>
            </w:r>
            <w:proofErr w:type="spellEnd"/>
            <w:r w:rsidR="009D1B0E">
              <w:rPr>
                <w:rFonts w:ascii="Nikosh" w:hAnsi="Nikosh" w:cs="Nikosh"/>
              </w:rPr>
              <w:t xml:space="preserve"> </w:t>
            </w:r>
            <w:proofErr w:type="spellStart"/>
            <w:r w:rsidR="009D1B0E">
              <w:rPr>
                <w:rFonts w:ascii="Nikosh" w:hAnsi="Nikosh" w:cs="Nikosh"/>
              </w:rPr>
              <w:t>ট্রান্সফরমার</w:t>
            </w:r>
            <w:proofErr w:type="spellEnd"/>
            <w:r w:rsidR="009D1B0E">
              <w:rPr>
                <w:rFonts w:ascii="Nikosh" w:hAnsi="Nikosh" w:cs="Nikosh"/>
              </w:rPr>
              <w:t xml:space="preserve">, </w:t>
            </w:r>
            <w:proofErr w:type="spellStart"/>
            <w:r w:rsidR="009D1B0E">
              <w:rPr>
                <w:rFonts w:ascii="Nikosh" w:hAnsi="Nikosh" w:cs="Nikosh"/>
              </w:rPr>
              <w:t>মোটর</w:t>
            </w:r>
            <w:proofErr w:type="spellEnd"/>
            <w:r w:rsidR="009D1B0E">
              <w:rPr>
                <w:rFonts w:ascii="Nikosh" w:hAnsi="Nikosh" w:cs="Nikosh"/>
              </w:rPr>
              <w:t xml:space="preserve">, </w:t>
            </w:r>
            <w:proofErr w:type="spellStart"/>
            <w:r w:rsidR="009D1B0E">
              <w:rPr>
                <w:rFonts w:ascii="Nikosh" w:hAnsi="Nikosh" w:cs="Nikosh"/>
              </w:rPr>
              <w:t>কমিউনিকেশন</w:t>
            </w:r>
            <w:proofErr w:type="spellEnd"/>
            <w:r w:rsidR="009D1B0E">
              <w:rPr>
                <w:rFonts w:ascii="Nikosh" w:hAnsi="Nikosh" w:cs="Nikosh"/>
              </w:rPr>
              <w:t xml:space="preserve"> ও </w:t>
            </w:r>
            <w:proofErr w:type="spellStart"/>
            <w:r w:rsidR="009D1B0E">
              <w:rPr>
                <w:rFonts w:ascii="Nikosh" w:hAnsi="Nikosh" w:cs="Nikosh"/>
              </w:rPr>
              <w:t>ইলেক্ট্রনিক্স</w:t>
            </w:r>
            <w:proofErr w:type="spellEnd"/>
            <w:r w:rsidR="009D1B0E">
              <w:rPr>
                <w:rFonts w:ascii="Nikosh" w:hAnsi="Nikosh" w:cs="Nikosh"/>
              </w:rPr>
              <w:t xml:space="preserve"> </w:t>
            </w:r>
            <w:proofErr w:type="spellStart"/>
            <w:r w:rsidR="009D1B0E">
              <w:rPr>
                <w:rFonts w:ascii="Nikosh" w:hAnsi="Nikosh" w:cs="Nikosh"/>
              </w:rPr>
              <w:t>যন্ত্রপাতি</w:t>
            </w:r>
            <w:proofErr w:type="spellEnd"/>
            <w:r w:rsidR="009D1B0E">
              <w:rPr>
                <w:rFonts w:ascii="Nikosh" w:hAnsi="Nikosh" w:cs="Nikosh"/>
              </w:rPr>
              <w:t xml:space="preserve"> </w:t>
            </w:r>
            <w:proofErr w:type="spellStart"/>
            <w:r w:rsidR="009D1B0E">
              <w:rPr>
                <w:rFonts w:ascii="Nikosh" w:hAnsi="Nikosh" w:cs="Nikosh"/>
              </w:rPr>
              <w:t>এবং</w:t>
            </w:r>
            <w:proofErr w:type="spellEnd"/>
            <w:r w:rsidR="009D1B0E">
              <w:rPr>
                <w:rFonts w:ascii="Nikosh" w:hAnsi="Nikosh" w:cs="Nikosh"/>
              </w:rPr>
              <w:t xml:space="preserve"> </w:t>
            </w:r>
            <w:proofErr w:type="spellStart"/>
            <w:r w:rsidR="009D1B0E">
              <w:rPr>
                <w:rFonts w:ascii="Nikosh" w:hAnsi="Nikosh" w:cs="Nikosh"/>
              </w:rPr>
              <w:t>বৈদ্যুতিক</w:t>
            </w:r>
            <w:proofErr w:type="spellEnd"/>
            <w:r w:rsidR="009D1B0E">
              <w:rPr>
                <w:rFonts w:ascii="Nikosh" w:hAnsi="Nikosh" w:cs="Nikosh"/>
              </w:rPr>
              <w:t xml:space="preserve"> </w:t>
            </w:r>
            <w:proofErr w:type="spellStart"/>
            <w:r w:rsidR="009D1B0E">
              <w:rPr>
                <w:rFonts w:ascii="Nikosh" w:hAnsi="Nikosh" w:cs="Nikosh"/>
              </w:rPr>
              <w:t>যন্ত্রের</w:t>
            </w:r>
            <w:proofErr w:type="spellEnd"/>
            <w:r w:rsidR="009D1B0E">
              <w:rPr>
                <w:rFonts w:ascii="Nikosh" w:hAnsi="Nikosh" w:cs="Nikosh"/>
              </w:rPr>
              <w:t xml:space="preserve"> </w:t>
            </w:r>
            <w:proofErr w:type="spellStart"/>
            <w:r w:rsidR="009D1B0E">
              <w:rPr>
                <w:rFonts w:ascii="Nikosh" w:hAnsi="Nikosh" w:cs="Nikosh"/>
              </w:rPr>
              <w:t>কয়েল</w:t>
            </w:r>
            <w:proofErr w:type="spellEnd"/>
            <w:r w:rsidR="009D1B0E">
              <w:rPr>
                <w:rFonts w:ascii="Nikosh" w:hAnsi="Nikosh" w:cs="Nikosh"/>
              </w:rPr>
              <w:t xml:space="preserve"> </w:t>
            </w:r>
            <w:proofErr w:type="spellStart"/>
            <w:r w:rsidR="009D1B0E">
              <w:rPr>
                <w:rFonts w:ascii="Nikosh" w:hAnsi="Nikosh" w:cs="Nikosh"/>
              </w:rPr>
              <w:t>সংযোজন</w:t>
            </w:r>
            <w:proofErr w:type="spellEnd"/>
            <w:r w:rsidR="001F6215">
              <w:rPr>
                <w:rFonts w:ascii="Nikosh" w:hAnsi="Nikosh" w:cs="Nikosh"/>
              </w:rPr>
              <w:t xml:space="preserve"> ও </w:t>
            </w:r>
            <w:proofErr w:type="spellStart"/>
            <w:r w:rsidR="001F6215">
              <w:rPr>
                <w:rFonts w:ascii="Nikosh" w:hAnsi="Nikosh" w:cs="Nikosh"/>
              </w:rPr>
              <w:t>মোটর</w:t>
            </w:r>
            <w:proofErr w:type="spellEnd"/>
            <w:r w:rsidR="001F6215">
              <w:rPr>
                <w:rFonts w:ascii="Nikosh" w:hAnsi="Nikosh" w:cs="Nikosh"/>
              </w:rPr>
              <w:t xml:space="preserve"> </w:t>
            </w:r>
            <w:proofErr w:type="spellStart"/>
            <w:r w:rsidR="001F6215">
              <w:rPr>
                <w:rFonts w:ascii="Nikosh" w:hAnsi="Nikosh" w:cs="Nikosh"/>
              </w:rPr>
              <w:t>ওয়েল্ডিং</w:t>
            </w:r>
            <w:proofErr w:type="spellEnd"/>
            <w:r w:rsidR="001F6215">
              <w:rPr>
                <w:rFonts w:ascii="Nikosh" w:hAnsi="Nikosh" w:cs="Nikosh"/>
              </w:rPr>
              <w:t xml:space="preserve"> এ </w:t>
            </w:r>
            <w:proofErr w:type="spellStart"/>
            <w:r w:rsidR="001F6215">
              <w:rPr>
                <w:rFonts w:ascii="Nikosh" w:hAnsi="Nikosh" w:cs="Nikosh"/>
              </w:rPr>
              <w:t>ব্যবহৃত</w:t>
            </w:r>
            <w:proofErr w:type="spellEnd"/>
            <w:r w:rsidR="00830F3F">
              <w:rPr>
                <w:rFonts w:ascii="Nikosh" w:hAnsi="Nikosh" w:cs="Nikosh"/>
              </w:rPr>
              <w:t xml:space="preserve"> </w:t>
            </w:r>
            <w:proofErr w:type="spellStart"/>
            <w:r w:rsidR="00830F3F">
              <w:rPr>
                <w:rFonts w:ascii="Nikosh" w:hAnsi="Nikosh" w:cs="Nikosh"/>
              </w:rPr>
              <w:t>তামার</w:t>
            </w:r>
            <w:proofErr w:type="spellEnd"/>
            <w:r w:rsidR="00830F3F">
              <w:rPr>
                <w:rFonts w:ascii="Nikosh" w:hAnsi="Nikosh" w:cs="Nikosh"/>
              </w:rPr>
              <w:t xml:space="preserve"> </w:t>
            </w:r>
            <w:proofErr w:type="spellStart"/>
            <w:r w:rsidR="00830F3F">
              <w:rPr>
                <w:rFonts w:ascii="Nikosh" w:hAnsi="Nikosh" w:cs="Nikosh"/>
              </w:rPr>
              <w:t>তার</w:t>
            </w:r>
            <w:proofErr w:type="spellEnd"/>
            <w:r w:rsidR="001F6215">
              <w:rPr>
                <w:rFonts w:ascii="Nikosh" w:hAnsi="Nikosh" w:cs="Nikosh"/>
              </w:rPr>
              <w:t xml:space="preserve"> (</w:t>
            </w:r>
            <w:proofErr w:type="spellStart"/>
            <w:r w:rsidR="001F6215">
              <w:rPr>
                <w:rFonts w:ascii="Nikosh" w:hAnsi="Nikosh" w:cs="Nikosh"/>
              </w:rPr>
              <w:t>যা</w:t>
            </w:r>
            <w:proofErr w:type="spellEnd"/>
            <w:r w:rsidR="001F6215">
              <w:rPr>
                <w:rFonts w:ascii="Nikosh" w:hAnsi="Nikosh" w:cs="Nikosh"/>
              </w:rPr>
              <w:t xml:space="preserve"> </w:t>
            </w:r>
            <w:proofErr w:type="spellStart"/>
            <w:r w:rsidR="001F6215">
              <w:rPr>
                <w:rFonts w:ascii="Nikosh" w:hAnsi="Nikosh" w:cs="Nikosh"/>
              </w:rPr>
              <w:t>সুপার</w:t>
            </w:r>
            <w:proofErr w:type="spellEnd"/>
            <w:r w:rsidR="001F6215">
              <w:rPr>
                <w:rFonts w:ascii="Nikosh" w:hAnsi="Nikosh" w:cs="Nikosh"/>
              </w:rPr>
              <w:t xml:space="preserve"> </w:t>
            </w:r>
            <w:proofErr w:type="spellStart"/>
            <w:r w:rsidR="001F6215">
              <w:rPr>
                <w:rFonts w:ascii="Nikosh" w:hAnsi="Nikosh" w:cs="Nikosh"/>
              </w:rPr>
              <w:t>এনামেল</w:t>
            </w:r>
            <w:proofErr w:type="spellEnd"/>
            <w:r w:rsidR="001F6215">
              <w:rPr>
                <w:rFonts w:ascii="Nikosh" w:hAnsi="Nikosh" w:cs="Nikosh"/>
              </w:rPr>
              <w:t xml:space="preserve"> </w:t>
            </w:r>
            <w:proofErr w:type="spellStart"/>
            <w:r w:rsidR="001F6215">
              <w:rPr>
                <w:rFonts w:ascii="Nikosh" w:hAnsi="Nikosh" w:cs="Nikosh"/>
              </w:rPr>
              <w:t>তামার</w:t>
            </w:r>
            <w:proofErr w:type="spellEnd"/>
            <w:r w:rsidR="001F6215">
              <w:rPr>
                <w:rFonts w:ascii="Nikosh" w:hAnsi="Nikosh" w:cs="Nikosh"/>
              </w:rPr>
              <w:t xml:space="preserve"> </w:t>
            </w:r>
            <w:proofErr w:type="spellStart"/>
            <w:r w:rsidR="001F6215">
              <w:rPr>
                <w:rFonts w:ascii="Nikosh" w:hAnsi="Nikosh" w:cs="Nikosh"/>
              </w:rPr>
              <w:t>তার</w:t>
            </w:r>
            <w:proofErr w:type="spellEnd"/>
            <w:r w:rsidR="001F6215">
              <w:rPr>
                <w:rFonts w:ascii="Nikosh" w:hAnsi="Nikosh" w:cs="Nikosh"/>
              </w:rPr>
              <w:t xml:space="preserve">, </w:t>
            </w:r>
            <w:proofErr w:type="spellStart"/>
            <w:r w:rsidR="001F6215">
              <w:rPr>
                <w:rFonts w:ascii="Nikosh" w:hAnsi="Nikosh" w:cs="Nikosh"/>
              </w:rPr>
              <w:t>এনিল্ড</w:t>
            </w:r>
            <w:proofErr w:type="spellEnd"/>
            <w:r w:rsidR="001F6215">
              <w:rPr>
                <w:rFonts w:ascii="Nikosh" w:hAnsi="Nikosh" w:cs="Nikosh"/>
              </w:rPr>
              <w:t xml:space="preserve"> </w:t>
            </w:r>
            <w:proofErr w:type="spellStart"/>
            <w:r w:rsidR="001F6215">
              <w:rPr>
                <w:rFonts w:ascii="Nikosh" w:hAnsi="Nikosh" w:cs="Nikosh"/>
              </w:rPr>
              <w:t>তামার</w:t>
            </w:r>
            <w:proofErr w:type="spellEnd"/>
            <w:r w:rsidR="001F6215">
              <w:rPr>
                <w:rFonts w:ascii="Nikosh" w:hAnsi="Nikosh" w:cs="Nikosh"/>
              </w:rPr>
              <w:t xml:space="preserve"> </w:t>
            </w:r>
            <w:proofErr w:type="spellStart"/>
            <w:r w:rsidR="001F6215">
              <w:rPr>
                <w:rFonts w:ascii="Nikosh" w:hAnsi="Nikosh" w:cs="Nikosh"/>
              </w:rPr>
              <w:t>তার</w:t>
            </w:r>
            <w:proofErr w:type="spellEnd"/>
            <w:r w:rsidR="001F6215">
              <w:rPr>
                <w:rFonts w:ascii="Nikosh" w:hAnsi="Nikosh" w:cs="Nikosh"/>
              </w:rPr>
              <w:t xml:space="preserve">, </w:t>
            </w:r>
            <w:proofErr w:type="spellStart"/>
            <w:r w:rsidR="001F6215">
              <w:rPr>
                <w:rFonts w:ascii="Nikosh" w:hAnsi="Nikosh" w:cs="Nikosh"/>
              </w:rPr>
              <w:t>এইচডিবিসি</w:t>
            </w:r>
            <w:proofErr w:type="spellEnd"/>
            <w:r w:rsidR="00830F3F">
              <w:rPr>
                <w:rFonts w:ascii="Nikosh" w:hAnsi="Nikosh" w:cs="Nikosh"/>
              </w:rPr>
              <w:t xml:space="preserve">) </w:t>
            </w:r>
            <w:proofErr w:type="spellStart"/>
            <w:r w:rsidR="001F6215">
              <w:rPr>
                <w:rFonts w:ascii="Nikosh" w:hAnsi="Nikosh" w:cs="Nikosh"/>
              </w:rPr>
              <w:t>সরবরাহ</w:t>
            </w:r>
            <w:proofErr w:type="spellEnd"/>
            <w:r w:rsidR="001F6215">
              <w:rPr>
                <w:rFonts w:ascii="Nikosh" w:hAnsi="Nikosh" w:cs="Nikosh"/>
              </w:rPr>
              <w:t>।</w:t>
            </w:r>
          </w:p>
        </w:tc>
        <w:tc>
          <w:tcPr>
            <w:tcW w:w="1962" w:type="dxa"/>
          </w:tcPr>
          <w:p w:rsidR="009D1B0E" w:rsidRPr="00966D60" w:rsidRDefault="001F6215" w:rsidP="001F6215">
            <w:pPr>
              <w:rPr>
                <w:rFonts w:ascii="Nikosh" w:hAnsi="Nikosh" w:cs="Nikosh"/>
                <w:b/>
                <w:u w:val="single"/>
              </w:rPr>
            </w:pP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পণ্য</w:t>
            </w:r>
            <w:proofErr w:type="spellEnd"/>
            <w:r w:rsidRPr="00966D60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ক্রয়ের</w:t>
            </w:r>
            <w:proofErr w:type="spellEnd"/>
            <w:r w:rsidRPr="00966D60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ক্ষেত্রে</w:t>
            </w:r>
            <w:r w:rsidR="00966D60">
              <w:rPr>
                <w:rFonts w:ascii="Nikosh" w:hAnsi="Nikosh" w:cs="Nikosh"/>
                <w:b/>
                <w:u w:val="single"/>
              </w:rPr>
              <w:t>ঃ</w:t>
            </w:r>
            <w:proofErr w:type="spellEnd"/>
          </w:p>
          <w:p w:rsidR="001F6215" w:rsidRDefault="001F6215" w:rsidP="001F62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১। </w:t>
            </w:r>
            <w:proofErr w:type="spellStart"/>
            <w:r>
              <w:rPr>
                <w:rFonts w:ascii="Nikosh" w:hAnsi="Nikosh" w:cs="Nikosh"/>
              </w:rPr>
              <w:t>সরাসরি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প্রতিষ্ঠান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966D60"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সরবরাহ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  <w:p w:rsidR="001F6215" w:rsidRPr="001F6215" w:rsidRDefault="001F6215" w:rsidP="001F62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২।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ডিলার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শো-রুমের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মাধ্যমে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সরবরাহ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</w:tc>
        <w:tc>
          <w:tcPr>
            <w:tcW w:w="2610" w:type="dxa"/>
          </w:tcPr>
          <w:p w:rsidR="009D1B0E" w:rsidRPr="00966D60" w:rsidRDefault="001F6215" w:rsidP="001F6215">
            <w:pPr>
              <w:rPr>
                <w:rFonts w:ascii="Nikosh" w:hAnsi="Nikosh" w:cs="Nikosh"/>
                <w:b/>
                <w:u w:val="single"/>
              </w:rPr>
            </w:pP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পণ্য</w:t>
            </w:r>
            <w:proofErr w:type="spellEnd"/>
            <w:r w:rsidRPr="00966D60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প্রাপ্তির</w:t>
            </w:r>
            <w:proofErr w:type="spellEnd"/>
            <w:r w:rsidRPr="00966D60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ক্ষেত্রে</w:t>
            </w:r>
            <w:r w:rsidR="00966D60">
              <w:rPr>
                <w:rFonts w:ascii="Nikosh" w:hAnsi="Nikosh" w:cs="Nikosh"/>
                <w:b/>
                <w:u w:val="single"/>
              </w:rPr>
              <w:t>ঃ</w:t>
            </w:r>
            <w:proofErr w:type="spellEnd"/>
          </w:p>
          <w:p w:rsidR="00896E37" w:rsidRDefault="001F6215" w:rsidP="001F6215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ওয়েব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সাইট</w:t>
            </w:r>
            <w:proofErr w:type="spellEnd"/>
            <w:r w:rsidR="00896E37">
              <w:rPr>
                <w:rFonts w:ascii="Nikosh" w:hAnsi="Nikosh" w:cs="Nikosh"/>
              </w:rPr>
              <w:t>:</w:t>
            </w:r>
          </w:p>
          <w:p w:rsidR="00966D60" w:rsidRDefault="00966D60" w:rsidP="001F6215">
            <w:pPr>
              <w:rPr>
                <w:rFonts w:ascii="Nikosh" w:hAnsi="Nikosh" w:cs="Nikosh"/>
                <w:sz w:val="20"/>
                <w:szCs w:val="20"/>
              </w:rPr>
            </w:pPr>
            <w:r w:rsidRPr="00896E37">
              <w:rPr>
                <w:rFonts w:ascii="Nikosh" w:hAnsi="Nikosh" w:cs="Nikosh"/>
                <w:sz w:val="20"/>
                <w:szCs w:val="20"/>
              </w:rPr>
              <w:t>(</w:t>
            </w:r>
            <w:hyperlink r:id="rId4" w:history="1">
              <w:r w:rsidR="00896E37" w:rsidRPr="009A4218">
                <w:rPr>
                  <w:rStyle w:val="Hyperlink"/>
                  <w:rFonts w:ascii="Nikosh" w:hAnsi="Nikosh" w:cs="Nikosh"/>
                  <w:sz w:val="20"/>
                  <w:szCs w:val="20"/>
                </w:rPr>
                <w:t>www.gaziwires.gov.bd</w:t>
              </w:r>
            </w:hyperlink>
            <w:r w:rsidRPr="00896E37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896E37" w:rsidRPr="00896E37" w:rsidRDefault="00896E37" w:rsidP="001F6215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ও</w:t>
            </w:r>
          </w:p>
          <w:p w:rsidR="001F6215" w:rsidRDefault="001F6215" w:rsidP="001F62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</w:t>
            </w:r>
            <w:r w:rsidR="00966D60">
              <w:rPr>
                <w:rFonts w:ascii="Nikosh" w:hAnsi="Nikosh" w:cs="Nikosh"/>
              </w:rPr>
              <w:t>-</w:t>
            </w:r>
            <w:proofErr w:type="spellStart"/>
            <w:r w:rsidR="00966D60">
              <w:rPr>
                <w:rFonts w:ascii="Nikosh" w:hAnsi="Nikosh" w:cs="Nikosh"/>
              </w:rPr>
              <w:t>মে</w:t>
            </w:r>
            <w:r>
              <w:rPr>
                <w:rFonts w:ascii="Nikosh" w:hAnsi="Nikosh" w:cs="Nikosh"/>
              </w:rPr>
              <w:t>ইল</w:t>
            </w:r>
            <w:proofErr w:type="spellEnd"/>
            <w:r w:rsidR="00896E37">
              <w:rPr>
                <w:rFonts w:ascii="Nikosh" w:hAnsi="Nikosh" w:cs="Nikosh"/>
              </w:rPr>
              <w:t>-</w:t>
            </w:r>
            <w:r w:rsidR="009B7072">
              <w:rPr>
                <w:rFonts w:ascii="Nikosh" w:hAnsi="Nikosh" w:cs="Nikosh"/>
              </w:rPr>
              <w:t>(</w:t>
            </w:r>
            <w:r w:rsidR="00B07CC5">
              <w:rPr>
                <w:rFonts w:ascii="Times New Roman" w:hAnsi="Times New Roman" w:cs="Times New Roman"/>
              </w:rPr>
              <w:t>gaziwiresltd@gmail.com</w:t>
            </w:r>
            <w:r w:rsidR="009B7072">
              <w:rPr>
                <w:rFonts w:ascii="Nikosh" w:hAnsi="Nikosh" w:cs="Nikosh"/>
              </w:rPr>
              <w:t xml:space="preserve"> ) </w:t>
            </w:r>
            <w:proofErr w:type="spellStart"/>
            <w:r w:rsidR="009B7072">
              <w:rPr>
                <w:rFonts w:ascii="Nikosh" w:hAnsi="Nikosh" w:cs="Nikosh"/>
              </w:rPr>
              <w:t>বা</w:t>
            </w:r>
            <w:proofErr w:type="spellEnd"/>
            <w:r w:rsidR="009B7072">
              <w:rPr>
                <w:rFonts w:ascii="Nikosh" w:hAnsi="Nikosh" w:cs="Nikosh"/>
              </w:rPr>
              <w:t xml:space="preserve"> </w:t>
            </w:r>
            <w:proofErr w:type="spellStart"/>
            <w:r w:rsidR="009B7072">
              <w:rPr>
                <w:rFonts w:ascii="Nikosh" w:hAnsi="Nikosh" w:cs="Nikosh"/>
              </w:rPr>
              <w:t>প্রতিষ্ঠান</w:t>
            </w:r>
            <w:proofErr w:type="spellEnd"/>
            <w:r w:rsidR="009B7072">
              <w:rPr>
                <w:rFonts w:ascii="Nikosh" w:hAnsi="Nikosh" w:cs="Nikosh"/>
              </w:rPr>
              <w:t xml:space="preserve"> </w:t>
            </w:r>
            <w:proofErr w:type="spellStart"/>
            <w:r w:rsidR="009B7072">
              <w:rPr>
                <w:rFonts w:ascii="Nikosh" w:hAnsi="Nikosh" w:cs="Nikosh"/>
              </w:rPr>
              <w:t>হতে</w:t>
            </w:r>
            <w:proofErr w:type="spellEnd"/>
            <w:r w:rsidR="009B7072">
              <w:rPr>
                <w:rFonts w:ascii="Nikosh" w:hAnsi="Nikosh" w:cs="Nikosh"/>
              </w:rPr>
              <w:t xml:space="preserve"> </w:t>
            </w:r>
            <w:proofErr w:type="spellStart"/>
            <w:r w:rsidR="009B7072">
              <w:rPr>
                <w:rFonts w:ascii="Nikosh" w:hAnsi="Nikosh" w:cs="Nikosh"/>
              </w:rPr>
              <w:t>কোটেশন</w:t>
            </w:r>
            <w:proofErr w:type="spellEnd"/>
            <w:r w:rsidR="009B7072">
              <w:rPr>
                <w:rFonts w:ascii="Nikosh" w:hAnsi="Nikosh" w:cs="Nikosh"/>
              </w:rPr>
              <w:t>/</w:t>
            </w:r>
            <w:proofErr w:type="spellStart"/>
            <w:r w:rsidR="009B7072">
              <w:rPr>
                <w:rFonts w:ascii="Nikosh" w:hAnsi="Nikosh" w:cs="Nikosh"/>
              </w:rPr>
              <w:t>মূল্য</w:t>
            </w:r>
            <w:proofErr w:type="spellEnd"/>
            <w:r w:rsidR="009B7072">
              <w:rPr>
                <w:rFonts w:ascii="Nikosh" w:hAnsi="Nikosh" w:cs="Nikosh"/>
              </w:rPr>
              <w:t xml:space="preserve"> </w:t>
            </w:r>
            <w:proofErr w:type="spellStart"/>
            <w:r w:rsidR="009B7072">
              <w:rPr>
                <w:rFonts w:ascii="Nikosh" w:hAnsi="Nikosh" w:cs="Nikosh"/>
              </w:rPr>
              <w:t>সংগ্রহ</w:t>
            </w:r>
            <w:proofErr w:type="spellEnd"/>
            <w:r w:rsidR="009B7072">
              <w:rPr>
                <w:rFonts w:ascii="Nikosh" w:hAnsi="Nikosh" w:cs="Nikosh"/>
              </w:rPr>
              <w:t xml:space="preserve"> </w:t>
            </w:r>
            <w:proofErr w:type="spellStart"/>
            <w:r w:rsidR="009B7072">
              <w:rPr>
                <w:rFonts w:ascii="Nikosh" w:hAnsi="Nikosh" w:cs="Nikosh"/>
              </w:rPr>
              <w:t>করা</w:t>
            </w:r>
            <w:proofErr w:type="spellEnd"/>
            <w:r w:rsidR="009B7072">
              <w:rPr>
                <w:rFonts w:ascii="Nikosh" w:hAnsi="Nikosh" w:cs="Nikosh"/>
              </w:rPr>
              <w:t>।</w:t>
            </w:r>
          </w:p>
          <w:p w:rsidR="009B7072" w:rsidRPr="001F6215" w:rsidRDefault="009B7072" w:rsidP="009B70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২। ই-</w:t>
            </w:r>
            <w:proofErr w:type="spellStart"/>
            <w:r>
              <w:rPr>
                <w:rFonts w:ascii="Nikosh" w:hAnsi="Nikosh" w:cs="Nikosh"/>
              </w:rPr>
              <w:t>মেইলের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মাধ্যমে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প্রতিষ্ঠানে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সরাসরি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চাহিদাপত্র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 w:rsidR="00966D60">
              <w:rPr>
                <w:rFonts w:ascii="Nikosh" w:hAnsi="Nikosh" w:cs="Nikosh"/>
              </w:rPr>
              <w:t>ওয়ার্ক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অর্ডার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পেশ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</w:tc>
        <w:tc>
          <w:tcPr>
            <w:tcW w:w="2155" w:type="dxa"/>
          </w:tcPr>
          <w:p w:rsidR="009B7072" w:rsidRPr="00966D60" w:rsidRDefault="009B7072" w:rsidP="009B7072">
            <w:pPr>
              <w:rPr>
                <w:rFonts w:ascii="Nikosh" w:hAnsi="Nikosh" w:cs="Nikosh"/>
                <w:b/>
                <w:u w:val="single"/>
              </w:rPr>
            </w:pP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পণ্য</w:t>
            </w:r>
            <w:proofErr w:type="spellEnd"/>
            <w:r w:rsidRPr="00966D60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প্রাপ্তির</w:t>
            </w:r>
            <w:proofErr w:type="spellEnd"/>
            <w:r w:rsidRPr="00966D60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ক্ষেত্রে</w:t>
            </w:r>
            <w:r w:rsidR="00966D60">
              <w:rPr>
                <w:rFonts w:ascii="Nikosh" w:hAnsi="Nikosh" w:cs="Nikosh"/>
                <w:b/>
                <w:u w:val="single"/>
              </w:rPr>
              <w:t>ঃ</w:t>
            </w:r>
            <w:proofErr w:type="spellEnd"/>
          </w:p>
          <w:p w:rsidR="009D1B0E" w:rsidRDefault="009B7072" w:rsidP="009B70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১। </w:t>
            </w:r>
            <w:proofErr w:type="spellStart"/>
            <w:r>
              <w:rPr>
                <w:rFonts w:ascii="Nikosh" w:hAnsi="Nikosh" w:cs="Nikosh"/>
              </w:rPr>
              <w:t>ক্রেতা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চাহিদা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অনুযায়ী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গাওলিঃ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পণ্যের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মূল্য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উল্লেখ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পূর্বক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সেলস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অর্ডার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  <w:p w:rsidR="009B7072" w:rsidRDefault="009B7072" w:rsidP="008015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২। </w:t>
            </w:r>
            <w:proofErr w:type="spellStart"/>
            <w:r>
              <w:rPr>
                <w:rFonts w:ascii="Nikosh" w:hAnsi="Nikosh" w:cs="Nikosh"/>
              </w:rPr>
              <w:t>সেলস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অর্ডারে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উল্লেখিত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মূল্য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পে-অর্ডার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ডিডি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মাধ্যমে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মিউচ্যুয়াল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ট্রাস্ট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ব্যাংক,গাজী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ওয়্যারস্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লিমিটেড</w:t>
            </w:r>
            <w:proofErr w:type="spellEnd"/>
            <w:r w:rsidR="00801572">
              <w:rPr>
                <w:rFonts w:ascii="Nikosh" w:hAnsi="Nikosh" w:cs="Nikosh"/>
              </w:rPr>
              <w:t xml:space="preserve">, </w:t>
            </w:r>
            <w:proofErr w:type="spellStart"/>
            <w:r w:rsidR="00801572">
              <w:rPr>
                <w:rFonts w:ascii="Nikosh" w:hAnsi="Nikosh" w:cs="Nikosh"/>
              </w:rPr>
              <w:t>কালুরঘাট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শাখা</w:t>
            </w:r>
            <w:proofErr w:type="spellEnd"/>
            <w:r w:rsidR="00801572">
              <w:rPr>
                <w:rFonts w:ascii="Nikosh" w:hAnsi="Nikosh" w:cs="Nikosh"/>
              </w:rPr>
              <w:t xml:space="preserve">, </w:t>
            </w:r>
            <w:proofErr w:type="spellStart"/>
            <w:r w:rsidR="00801572">
              <w:rPr>
                <w:rFonts w:ascii="Nikosh" w:hAnsi="Nikosh" w:cs="Nikosh"/>
              </w:rPr>
              <w:t>হিসাব</w:t>
            </w:r>
            <w:proofErr w:type="spellEnd"/>
            <w:r w:rsidR="00801572">
              <w:rPr>
                <w:rFonts w:ascii="Nikosh" w:hAnsi="Nikosh" w:cs="Nikosh"/>
              </w:rPr>
              <w:t xml:space="preserve"> নং-০৭৭০৩২০০০০১৩৬ </w:t>
            </w:r>
            <w:proofErr w:type="spellStart"/>
            <w:r w:rsidR="00801572">
              <w:rPr>
                <w:rFonts w:ascii="Nikosh" w:hAnsi="Nikosh" w:cs="Nikosh"/>
              </w:rPr>
              <w:t>এর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হিসেবে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জমা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প্রদান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সাপেক্ষে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অর্পনাদেশ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ইস্যু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করা</w:t>
            </w:r>
            <w:proofErr w:type="spellEnd"/>
            <w:r w:rsidR="00801572">
              <w:rPr>
                <w:rFonts w:ascii="Nikosh" w:hAnsi="Nikosh" w:cs="Nikosh"/>
              </w:rPr>
              <w:t xml:space="preserve"> </w:t>
            </w:r>
            <w:proofErr w:type="spellStart"/>
            <w:r w:rsidR="00801572">
              <w:rPr>
                <w:rFonts w:ascii="Nikosh" w:hAnsi="Nikosh" w:cs="Nikosh"/>
              </w:rPr>
              <w:t>হইবে</w:t>
            </w:r>
            <w:proofErr w:type="spellEnd"/>
            <w:r w:rsidR="00801572">
              <w:rPr>
                <w:rFonts w:ascii="Nikosh" w:hAnsi="Nikosh" w:cs="Nikosh"/>
              </w:rPr>
              <w:t xml:space="preserve">। </w:t>
            </w:r>
          </w:p>
        </w:tc>
        <w:tc>
          <w:tcPr>
            <w:tcW w:w="1911" w:type="dxa"/>
          </w:tcPr>
          <w:p w:rsidR="009D1B0E" w:rsidRPr="00966D60" w:rsidRDefault="009B7072" w:rsidP="00966D60">
            <w:pPr>
              <w:rPr>
                <w:rFonts w:ascii="Nikosh" w:hAnsi="Nikosh" w:cs="Nikosh"/>
                <w:b/>
                <w:u w:val="single"/>
              </w:rPr>
            </w:pPr>
            <w:proofErr w:type="spellStart"/>
            <w:r w:rsidRPr="00966D60">
              <w:rPr>
                <w:rFonts w:ascii="Nikosh" w:hAnsi="Nikosh" w:cs="Nikosh"/>
                <w:b/>
              </w:rPr>
              <w:t>পন্য</w:t>
            </w:r>
            <w:proofErr w:type="spellEnd"/>
            <w:r w:rsidRPr="00966D60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966D60">
              <w:rPr>
                <w:rFonts w:ascii="Nikosh" w:hAnsi="Nikosh" w:cs="Nikosh"/>
                <w:b/>
              </w:rPr>
              <w:t>সরবরাহ</w:t>
            </w:r>
            <w:proofErr w:type="spellEnd"/>
            <w:r w:rsidRPr="00966D60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নেওয়ার</w:t>
            </w:r>
            <w:proofErr w:type="spellEnd"/>
            <w:r w:rsidRPr="00966D60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966D60">
              <w:rPr>
                <w:rFonts w:ascii="Nikosh" w:hAnsi="Nikosh" w:cs="Nikosh"/>
                <w:b/>
                <w:u w:val="single"/>
              </w:rPr>
              <w:t>ক্ষেত্রে</w:t>
            </w:r>
            <w:r w:rsidR="00966D60">
              <w:rPr>
                <w:rFonts w:ascii="Nikosh" w:hAnsi="Nikosh" w:cs="Nikosh"/>
                <w:b/>
                <w:u w:val="single"/>
              </w:rPr>
              <w:t>ঃ</w:t>
            </w:r>
            <w:proofErr w:type="spellEnd"/>
          </w:p>
          <w:p w:rsidR="009B7072" w:rsidRPr="009B7072" w:rsidRDefault="009B7072" w:rsidP="00896E37">
            <w:pPr>
              <w:jc w:val="both"/>
              <w:rPr>
                <w:rFonts w:ascii="Nikosh" w:hAnsi="Nikosh" w:cs="Nikosh"/>
              </w:rPr>
            </w:pPr>
            <w:proofErr w:type="spellStart"/>
            <w:r w:rsidRPr="009B7072">
              <w:rPr>
                <w:rFonts w:ascii="Nikosh" w:hAnsi="Nikosh" w:cs="Nikosh"/>
              </w:rPr>
              <w:t>মূল্য</w:t>
            </w:r>
            <w:proofErr w:type="spellEnd"/>
            <w:r w:rsidRPr="009B7072">
              <w:rPr>
                <w:rFonts w:ascii="Nikosh" w:hAnsi="Nikosh" w:cs="Nikosh"/>
              </w:rPr>
              <w:t xml:space="preserve"> </w:t>
            </w:r>
            <w:proofErr w:type="spellStart"/>
            <w:r w:rsidRPr="009B7072">
              <w:rPr>
                <w:rFonts w:ascii="Nikosh" w:hAnsi="Nikosh" w:cs="Nikosh"/>
              </w:rPr>
              <w:t>প্রদান</w:t>
            </w:r>
            <w:proofErr w:type="spellEnd"/>
            <w:r w:rsidRPr="009B7072">
              <w:rPr>
                <w:rFonts w:ascii="Nikosh" w:hAnsi="Nikosh" w:cs="Nikosh"/>
              </w:rPr>
              <w:t xml:space="preserve"> </w:t>
            </w:r>
            <w:proofErr w:type="spellStart"/>
            <w:r w:rsidRPr="009B7072">
              <w:rPr>
                <w:rFonts w:ascii="Nikosh" w:hAnsi="Nikosh" w:cs="Nikosh"/>
              </w:rPr>
              <w:t>এবং</w:t>
            </w:r>
            <w:proofErr w:type="spellEnd"/>
            <w:r w:rsidRPr="009B7072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ভান্ডারে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মজুদ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থাকা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সাপেক্ষে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সর্বোচ্চ</w:t>
            </w:r>
            <w:proofErr w:type="spellEnd"/>
            <w:r>
              <w:rPr>
                <w:rFonts w:ascii="Nikosh" w:hAnsi="Nikosh" w:cs="Nikosh"/>
              </w:rPr>
              <w:t xml:space="preserve"> ৭ </w:t>
            </w:r>
            <w:proofErr w:type="spellStart"/>
            <w:r>
              <w:rPr>
                <w:rFonts w:ascii="Nikosh" w:hAnsi="Nikosh" w:cs="Nikosh"/>
              </w:rPr>
              <w:t>দিনের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মধ্যে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</w:t>
            </w:r>
            <w:r w:rsidR="0042431A">
              <w:rPr>
                <w:rFonts w:ascii="Nikosh" w:hAnsi="Nikosh" w:cs="Nikosh"/>
              </w:rPr>
              <w:t>রবরাহ</w:t>
            </w:r>
            <w:proofErr w:type="spellEnd"/>
            <w:r w:rsidR="0042431A">
              <w:rPr>
                <w:rFonts w:ascii="Nikosh" w:hAnsi="Nikosh" w:cs="Nikosh"/>
              </w:rPr>
              <w:t>।</w:t>
            </w:r>
          </w:p>
        </w:tc>
        <w:tc>
          <w:tcPr>
            <w:tcW w:w="2841" w:type="dxa"/>
          </w:tcPr>
          <w:p w:rsidR="00896E37" w:rsidRPr="00896E37" w:rsidRDefault="00896E37" w:rsidP="00477C3D">
            <w:pPr>
              <w:rPr>
                <w:rFonts w:ascii="Nikosh" w:hAnsi="Nikosh" w:cs="Nikosh"/>
                <w:b/>
              </w:rPr>
            </w:pPr>
            <w:proofErr w:type="spellStart"/>
            <w:r w:rsidRPr="00896E37">
              <w:rPr>
                <w:rFonts w:ascii="Nikosh" w:hAnsi="Nikosh" w:cs="Nikosh"/>
                <w:b/>
              </w:rPr>
              <w:t>প্রধান</w:t>
            </w:r>
            <w:proofErr w:type="spellEnd"/>
            <w:r w:rsidRPr="00896E37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896E37">
              <w:rPr>
                <w:rFonts w:ascii="Nikosh" w:hAnsi="Nikosh" w:cs="Nikosh"/>
                <w:b/>
              </w:rPr>
              <w:t>দায়িত্বপ্রাপ্ত</w:t>
            </w:r>
            <w:proofErr w:type="spellEnd"/>
            <w:r w:rsidRPr="00896E37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896E37">
              <w:rPr>
                <w:rFonts w:ascii="Nikosh" w:hAnsi="Nikosh" w:cs="Nikosh"/>
                <w:b/>
              </w:rPr>
              <w:t>কর্মকর্তা</w:t>
            </w:r>
            <w:proofErr w:type="spellEnd"/>
            <w:r w:rsidRPr="00896E37">
              <w:rPr>
                <w:rFonts w:ascii="Nikosh" w:hAnsi="Nikosh" w:cs="Nikosh"/>
                <w:b/>
              </w:rPr>
              <w:t>:</w:t>
            </w:r>
          </w:p>
          <w:p w:rsidR="00966D60" w:rsidRPr="00896E37" w:rsidRDefault="00477C3D" w:rsidP="00477C3D">
            <w:pPr>
              <w:rPr>
                <w:rFonts w:ascii="Nikosh" w:hAnsi="Nikosh" w:cs="Nikosh"/>
              </w:rPr>
            </w:pPr>
            <w:proofErr w:type="spellStart"/>
            <w:r w:rsidRPr="00896E37">
              <w:rPr>
                <w:rFonts w:ascii="Nikosh" w:hAnsi="Nikosh" w:cs="Nikosh"/>
              </w:rPr>
              <w:t>জনাব</w:t>
            </w:r>
            <w:proofErr w:type="spellEnd"/>
            <w:r w:rsidRPr="00896E37">
              <w:rPr>
                <w:rFonts w:ascii="Nikosh" w:hAnsi="Nikosh" w:cs="Nikosh"/>
              </w:rPr>
              <w:t xml:space="preserve"> </w:t>
            </w:r>
            <w:proofErr w:type="spellStart"/>
            <w:r w:rsidRPr="00896E37">
              <w:rPr>
                <w:rFonts w:ascii="Nikosh" w:hAnsi="Nikosh" w:cs="Nikosh"/>
              </w:rPr>
              <w:t>অলক</w:t>
            </w:r>
            <w:proofErr w:type="spellEnd"/>
            <w:r w:rsidRPr="00896E37">
              <w:rPr>
                <w:rFonts w:ascii="Nikosh" w:hAnsi="Nikosh" w:cs="Nikosh"/>
              </w:rPr>
              <w:t xml:space="preserve"> </w:t>
            </w:r>
            <w:proofErr w:type="spellStart"/>
            <w:r w:rsidRPr="00896E37">
              <w:rPr>
                <w:rFonts w:ascii="Nikosh" w:hAnsi="Nikosh" w:cs="Nikosh"/>
              </w:rPr>
              <w:t>প্রিয়</w:t>
            </w:r>
            <w:proofErr w:type="spellEnd"/>
            <w:r w:rsidRPr="00896E37">
              <w:rPr>
                <w:rFonts w:ascii="Nikosh" w:hAnsi="Nikosh" w:cs="Nikosh"/>
              </w:rPr>
              <w:t xml:space="preserve"> </w:t>
            </w:r>
            <w:proofErr w:type="spellStart"/>
            <w:r w:rsidRPr="00896E37">
              <w:rPr>
                <w:rFonts w:ascii="Nikosh" w:hAnsi="Nikosh" w:cs="Nikosh"/>
              </w:rPr>
              <w:t>বড়ুয়া</w:t>
            </w:r>
            <w:proofErr w:type="spellEnd"/>
            <w:r w:rsidRPr="00896E37">
              <w:rPr>
                <w:rFonts w:ascii="Nikosh" w:hAnsi="Nikosh" w:cs="Nikosh"/>
              </w:rPr>
              <w:t xml:space="preserve"> , </w:t>
            </w:r>
          </w:p>
          <w:p w:rsidR="00966D60" w:rsidRDefault="00477C3D" w:rsidP="00477C3D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বাণিজ্যিক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বিভাতগীয়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প্রধান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</w:p>
          <w:p w:rsidR="00966D60" w:rsidRDefault="00F712D7" w:rsidP="00477C3D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>: ০১৭২০৫৫১৯০০,</w:t>
            </w:r>
          </w:p>
          <w:p w:rsidR="00966D60" w:rsidRDefault="00F712D7" w:rsidP="00477C3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ফোন</w:t>
            </w:r>
            <w:proofErr w:type="spellEnd"/>
            <w:r>
              <w:rPr>
                <w:rFonts w:ascii="Nikosh" w:hAnsi="Nikosh" w:cs="Nikosh"/>
              </w:rPr>
              <w:t xml:space="preserve">: ০৩১৬৭০৮১৫, </w:t>
            </w:r>
          </w:p>
          <w:p w:rsidR="009D1B0E" w:rsidRDefault="00F712D7" w:rsidP="00477C3D">
            <w:pPr>
              <w:rPr>
                <w:rFonts w:ascii="Times New Roman" w:hAnsi="Times New Roman" w:cs="Times New Roman"/>
              </w:rPr>
            </w:pPr>
            <w:r>
              <w:rPr>
                <w:rFonts w:ascii="Nikosh" w:hAnsi="Nikosh" w:cs="Nikosh"/>
              </w:rPr>
              <w:t>ই-</w:t>
            </w:r>
            <w:proofErr w:type="spellStart"/>
            <w:r>
              <w:rPr>
                <w:rFonts w:ascii="Nikosh" w:hAnsi="Nikosh" w:cs="Nikosh"/>
              </w:rPr>
              <w:t>মেইল</w:t>
            </w:r>
            <w:proofErr w:type="spellEnd"/>
            <w:r>
              <w:rPr>
                <w:rFonts w:ascii="Nikosh" w:hAnsi="Nikosh" w:cs="Nikosh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6D60" w:rsidRPr="00966D60">
              <w:rPr>
                <w:rFonts w:ascii="Nirmala UI" w:hAnsi="Nirmala UI" w:cs="Nirmala UI"/>
              </w:rPr>
              <w:t>gaziwiresltd</w:t>
            </w:r>
            <w:r w:rsidRPr="00966D60">
              <w:rPr>
                <w:rFonts w:ascii="Times New Roman" w:hAnsi="Times New Roman" w:cs="Times New Roman"/>
              </w:rPr>
              <w:t>@gmail.com</w:t>
            </w:r>
          </w:p>
          <w:p w:rsidR="00F712D7" w:rsidRDefault="00F712D7" w:rsidP="00477C3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kosh" w:hAnsi="Nikosh" w:cs="Nikosh"/>
              </w:rPr>
              <w:t>ওয়েব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সাইট</w:t>
            </w:r>
            <w:proofErr w:type="spellEnd"/>
            <w:r>
              <w:rPr>
                <w:rFonts w:ascii="Nikosh" w:hAnsi="Nikosh" w:cs="Nikosh"/>
              </w:rPr>
              <w:t xml:space="preserve"> : </w:t>
            </w:r>
            <w:r w:rsidR="00966D60">
              <w:rPr>
                <w:rFonts w:ascii="Times New Roman" w:hAnsi="Times New Roman" w:cs="Times New Roman"/>
              </w:rPr>
              <w:t>www.gaziwires.</w:t>
            </w:r>
            <w:r w:rsidR="00285B13" w:rsidRPr="00966D60">
              <w:rPr>
                <w:rFonts w:ascii="Times New Roman" w:hAnsi="Times New Roman" w:cs="Times New Roman"/>
              </w:rPr>
              <w:t>gov.bd</w:t>
            </w:r>
          </w:p>
          <w:p w:rsidR="00285B13" w:rsidRPr="00896E37" w:rsidRDefault="00966D60" w:rsidP="00477C3D">
            <w:pPr>
              <w:rPr>
                <w:rFonts w:ascii="Nikosh" w:hAnsi="Nikosh" w:cs="Nikosh"/>
                <w:b/>
                <w:u w:val="single"/>
              </w:rPr>
            </w:pPr>
            <w:proofErr w:type="spellStart"/>
            <w:r w:rsidRPr="00896E37">
              <w:rPr>
                <w:rFonts w:ascii="Nikosh" w:hAnsi="Nikosh" w:cs="Nikosh"/>
                <w:b/>
                <w:u w:val="single"/>
              </w:rPr>
              <w:t>বিকল্প</w:t>
            </w:r>
            <w:proofErr w:type="spellEnd"/>
            <w:r w:rsidRPr="00896E37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896E37">
              <w:rPr>
                <w:rFonts w:ascii="Nikosh" w:hAnsi="Nikosh" w:cs="Nikosh"/>
                <w:b/>
                <w:u w:val="single"/>
              </w:rPr>
              <w:t>দায়িত্বপ্রাপ্ত</w:t>
            </w:r>
            <w:proofErr w:type="spellEnd"/>
            <w:r w:rsidRPr="00896E37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896E37">
              <w:rPr>
                <w:rFonts w:ascii="Nikosh" w:hAnsi="Nikosh" w:cs="Nikosh"/>
                <w:b/>
                <w:u w:val="single"/>
              </w:rPr>
              <w:t>কর্মকর্তা</w:t>
            </w:r>
            <w:proofErr w:type="spellEnd"/>
            <w:r w:rsidR="00285B13" w:rsidRPr="00896E37">
              <w:rPr>
                <w:rFonts w:ascii="Nikosh" w:hAnsi="Nikosh" w:cs="Nikosh"/>
                <w:b/>
                <w:u w:val="single"/>
              </w:rPr>
              <w:t>:</w:t>
            </w:r>
          </w:p>
          <w:p w:rsidR="00966D60" w:rsidRDefault="00285B13" w:rsidP="00477C3D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জনাব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ফজলে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এলাহী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ভারপ্রাপ্ত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ঢাকা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বিতরণ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কেন্দ্র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ঢাকা</w:t>
            </w:r>
            <w:proofErr w:type="spellEnd"/>
            <w:r>
              <w:rPr>
                <w:rFonts w:ascii="Nikosh" w:hAnsi="Nikosh" w:cs="Nikosh"/>
              </w:rPr>
              <w:t xml:space="preserve">। </w:t>
            </w:r>
          </w:p>
          <w:p w:rsidR="00966D60" w:rsidRDefault="00966D60" w:rsidP="00966D60">
            <w:pPr>
              <w:rPr>
                <w:rFonts w:ascii="Times New Roman" w:hAnsi="Times New Roman" w:cs="Times New Roman"/>
              </w:rPr>
            </w:pPr>
            <w:r>
              <w:rPr>
                <w:rFonts w:ascii="Nikosh" w:hAnsi="Nikosh" w:cs="Nikosh"/>
              </w:rPr>
              <w:t>ই-</w:t>
            </w:r>
            <w:proofErr w:type="spellStart"/>
            <w:r>
              <w:rPr>
                <w:rFonts w:ascii="Nikosh" w:hAnsi="Nikosh" w:cs="Nikosh"/>
              </w:rPr>
              <w:t>মেইল</w:t>
            </w:r>
            <w:proofErr w:type="spellEnd"/>
            <w:r>
              <w:rPr>
                <w:rFonts w:ascii="Nikosh" w:hAnsi="Nikosh" w:cs="Nikosh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Nirmala UI" w:hAnsi="Nirmala UI" w:cs="Nirmala UI"/>
              </w:rPr>
              <w:t>gaziwiresdhaka</w:t>
            </w:r>
            <w:r w:rsidRPr="00966D60">
              <w:rPr>
                <w:rFonts w:ascii="Times New Roman" w:hAnsi="Times New Roman" w:cs="Times New Roman"/>
              </w:rPr>
              <w:t>@gmail.com</w:t>
            </w:r>
          </w:p>
          <w:p w:rsidR="00285B13" w:rsidRPr="00285B13" w:rsidRDefault="00285B13" w:rsidP="00477C3D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>: ০১৯১৩৪৬২৬৯৯</w:t>
            </w:r>
          </w:p>
        </w:tc>
      </w:tr>
    </w:tbl>
    <w:p w:rsidR="00D83445" w:rsidRPr="00D83445" w:rsidRDefault="00D83445" w:rsidP="007965CE">
      <w:pPr>
        <w:rPr>
          <w:rFonts w:ascii="Nikosh" w:hAnsi="Nikosh" w:cs="Nikosh"/>
        </w:rPr>
      </w:pPr>
    </w:p>
    <w:sectPr w:rsidR="00D83445" w:rsidRPr="00D83445" w:rsidSect="007965CE">
      <w:pgSz w:w="15840" w:h="12240" w:orient="landscape" w:code="1"/>
      <w:pgMar w:top="720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134F"/>
    <w:rsid w:val="00053713"/>
    <w:rsid w:val="0012563E"/>
    <w:rsid w:val="001F6215"/>
    <w:rsid w:val="00211666"/>
    <w:rsid w:val="00285B13"/>
    <w:rsid w:val="00302FF6"/>
    <w:rsid w:val="003C7D96"/>
    <w:rsid w:val="0042431A"/>
    <w:rsid w:val="00477C3D"/>
    <w:rsid w:val="00592D18"/>
    <w:rsid w:val="007965CE"/>
    <w:rsid w:val="007B134F"/>
    <w:rsid w:val="00801572"/>
    <w:rsid w:val="00830F3F"/>
    <w:rsid w:val="00896E37"/>
    <w:rsid w:val="00966D60"/>
    <w:rsid w:val="009B7072"/>
    <w:rsid w:val="009D1B0E"/>
    <w:rsid w:val="00B07CC5"/>
    <w:rsid w:val="00B921D7"/>
    <w:rsid w:val="00C713F2"/>
    <w:rsid w:val="00CF227D"/>
    <w:rsid w:val="00D54232"/>
    <w:rsid w:val="00D83445"/>
    <w:rsid w:val="00F71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0A33F9-E214-4DA4-BF98-87FE4C9C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12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ziwire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2019-07-18T11:01:00Z</cp:lastPrinted>
  <dcterms:created xsi:type="dcterms:W3CDTF">2019-07-18T08:27:00Z</dcterms:created>
  <dcterms:modified xsi:type="dcterms:W3CDTF">2019-07-18T11:04:00Z</dcterms:modified>
</cp:coreProperties>
</file>