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1EA66" w14:textId="77777777" w:rsidR="0082676E" w:rsidRPr="00A557FC" w:rsidRDefault="0082676E">
      <w:pPr>
        <w:rPr>
          <w:rFonts w:ascii="Nikosh" w:hAnsi="Nikosh" w:cs="Nikosh"/>
          <w:lang w:val="en-CA"/>
        </w:rPr>
      </w:pPr>
    </w:p>
    <w:p w14:paraId="2EBA3707" w14:textId="77777777" w:rsidR="004F10D6" w:rsidRPr="008E4344" w:rsidRDefault="004F10D6" w:rsidP="006E76DD">
      <w:pPr>
        <w:jc w:val="center"/>
        <w:rPr>
          <w:rFonts w:ascii="Nikosh" w:hAnsi="Nikosh" w:cs="Nikosh"/>
          <w:b/>
          <w:sz w:val="28"/>
          <w:lang w:val="en-CA"/>
        </w:rPr>
      </w:pPr>
      <w:proofErr w:type="spellStart"/>
      <w:r w:rsidRPr="008E4344">
        <w:rPr>
          <w:rFonts w:ascii="Nikosh" w:hAnsi="Nikosh" w:cs="Nikosh"/>
          <w:b/>
          <w:sz w:val="28"/>
          <w:lang w:val="en-CA"/>
        </w:rPr>
        <w:t>এক</w:t>
      </w:r>
      <w:proofErr w:type="spellEnd"/>
      <w:r w:rsidRPr="008E4344">
        <w:rPr>
          <w:rFonts w:ascii="Nikosh" w:hAnsi="Nikosh" w:cs="Nikosh"/>
          <w:b/>
          <w:sz w:val="28"/>
          <w:lang w:val="en-CA"/>
        </w:rPr>
        <w:t xml:space="preserve"> </w:t>
      </w:r>
      <w:proofErr w:type="spellStart"/>
      <w:r w:rsidR="000815A9" w:rsidRPr="008E4344">
        <w:rPr>
          <w:rFonts w:ascii="Nikosh" w:hAnsi="Nikosh" w:cs="Nikosh"/>
          <w:b/>
          <w:sz w:val="28"/>
          <w:lang w:val="en-CA"/>
        </w:rPr>
        <w:t>নজরে</w:t>
      </w:r>
      <w:proofErr w:type="spellEnd"/>
      <w:r w:rsidR="000815A9" w:rsidRPr="008E4344">
        <w:rPr>
          <w:rFonts w:ascii="Nikosh" w:hAnsi="Nikosh" w:cs="Nikosh"/>
          <w:b/>
          <w:sz w:val="28"/>
          <w:lang w:val="en-CA"/>
        </w:rPr>
        <w:t xml:space="preserve"> </w:t>
      </w:r>
      <w:proofErr w:type="spellStart"/>
      <w:r w:rsidR="000815A9" w:rsidRPr="008E4344">
        <w:rPr>
          <w:rFonts w:ascii="Nikosh" w:hAnsi="Nikosh" w:cs="Nikosh"/>
          <w:b/>
          <w:sz w:val="28"/>
          <w:lang w:val="en-CA"/>
        </w:rPr>
        <w:t>শামুক</w:t>
      </w:r>
      <w:proofErr w:type="spellEnd"/>
      <w:r w:rsidR="000815A9" w:rsidRPr="008E4344">
        <w:rPr>
          <w:rFonts w:ascii="Nikosh" w:hAnsi="Nikosh" w:cs="Nikosh"/>
          <w:b/>
          <w:sz w:val="28"/>
          <w:lang w:val="en-CA"/>
        </w:rPr>
        <w:t xml:space="preserve"> ও </w:t>
      </w:r>
      <w:proofErr w:type="spellStart"/>
      <w:r w:rsidR="000815A9" w:rsidRPr="008E4344">
        <w:rPr>
          <w:rFonts w:ascii="Nikosh" w:hAnsi="Nikosh" w:cs="Nikosh"/>
          <w:b/>
          <w:sz w:val="28"/>
          <w:lang w:val="en-CA"/>
        </w:rPr>
        <w:t>ঝিনুক</w:t>
      </w:r>
      <w:proofErr w:type="spellEnd"/>
      <w:r w:rsidR="000815A9" w:rsidRPr="008E4344">
        <w:rPr>
          <w:rFonts w:ascii="Nikosh" w:hAnsi="Nikosh" w:cs="Nikosh"/>
          <w:b/>
          <w:sz w:val="28"/>
          <w:lang w:val="en-CA"/>
        </w:rPr>
        <w:t xml:space="preserve"> </w:t>
      </w:r>
      <w:proofErr w:type="spellStart"/>
      <w:r w:rsidR="000815A9" w:rsidRPr="008E4344">
        <w:rPr>
          <w:rFonts w:ascii="Nikosh" w:hAnsi="Nikosh" w:cs="Nikosh"/>
          <w:b/>
          <w:sz w:val="28"/>
          <w:lang w:val="en-CA"/>
        </w:rPr>
        <w:t>চাষ</w:t>
      </w:r>
      <w:proofErr w:type="spellEnd"/>
      <w:r w:rsidR="000815A9" w:rsidRPr="008E4344">
        <w:rPr>
          <w:rFonts w:ascii="Nikosh" w:hAnsi="Nikosh" w:cs="Nikosh"/>
          <w:b/>
          <w:sz w:val="28"/>
          <w:lang w:val="en-CA"/>
        </w:rPr>
        <w:t xml:space="preserve"> </w:t>
      </w:r>
      <w:proofErr w:type="spellStart"/>
      <w:r w:rsidR="000815A9" w:rsidRPr="008E4344">
        <w:rPr>
          <w:rFonts w:ascii="Nikosh" w:hAnsi="Nikosh" w:cs="Nikosh"/>
          <w:b/>
          <w:sz w:val="28"/>
          <w:lang w:val="en-CA"/>
        </w:rPr>
        <w:t>প্রকল্প</w:t>
      </w:r>
      <w:proofErr w:type="spellEnd"/>
    </w:p>
    <w:tbl>
      <w:tblPr>
        <w:tblStyle w:val="TableGrid"/>
        <w:tblW w:w="0" w:type="auto"/>
        <w:tblInd w:w="678" w:type="dxa"/>
        <w:tblLook w:val="04A0" w:firstRow="1" w:lastRow="0" w:firstColumn="1" w:lastColumn="0" w:noHBand="0" w:noVBand="1"/>
      </w:tblPr>
      <w:tblGrid>
        <w:gridCol w:w="675"/>
        <w:gridCol w:w="2694"/>
        <w:gridCol w:w="3813"/>
      </w:tblGrid>
      <w:tr w:rsidR="004F10D6" w:rsidRPr="00A557FC" w14:paraId="799C7827" w14:textId="77777777" w:rsidTr="00D42DA7">
        <w:tc>
          <w:tcPr>
            <w:tcW w:w="675" w:type="dxa"/>
          </w:tcPr>
          <w:p w14:paraId="38DDD7A4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ক্রম</w:t>
            </w:r>
            <w:proofErr w:type="spellEnd"/>
          </w:p>
        </w:tc>
        <w:tc>
          <w:tcPr>
            <w:tcW w:w="2694" w:type="dxa"/>
          </w:tcPr>
          <w:p w14:paraId="31A68F16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বিষয়</w:t>
            </w:r>
            <w:proofErr w:type="spellEnd"/>
          </w:p>
        </w:tc>
        <w:tc>
          <w:tcPr>
            <w:tcW w:w="3813" w:type="dxa"/>
          </w:tcPr>
          <w:p w14:paraId="5DCC1708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বিবরণ</w:t>
            </w:r>
            <w:proofErr w:type="spellEnd"/>
          </w:p>
        </w:tc>
      </w:tr>
      <w:tr w:rsidR="004F10D6" w:rsidRPr="00A557FC" w14:paraId="30019956" w14:textId="77777777" w:rsidTr="00D42DA7">
        <w:tc>
          <w:tcPr>
            <w:tcW w:w="675" w:type="dxa"/>
          </w:tcPr>
          <w:p w14:paraId="02BA5FBE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১</w:t>
            </w:r>
          </w:p>
        </w:tc>
        <w:tc>
          <w:tcPr>
            <w:tcW w:w="2694" w:type="dxa"/>
          </w:tcPr>
          <w:p w14:paraId="42F79AF8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প্রকল্পের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নাম</w:t>
            </w:r>
            <w:proofErr w:type="spellEnd"/>
          </w:p>
        </w:tc>
        <w:tc>
          <w:tcPr>
            <w:tcW w:w="3813" w:type="dxa"/>
          </w:tcPr>
          <w:p w14:paraId="3000F69C" w14:textId="77777777" w:rsidR="004F10D6" w:rsidRPr="00A557FC" w:rsidRDefault="00730DE9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বাংলাদেশ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শামুক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ও ‍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ঝিনুক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সংরক্ষণ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,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পোনা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উৎপাদন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ও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চাষ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4F10D6" w:rsidRPr="00A557FC">
              <w:rPr>
                <w:rFonts w:ascii="Nikosh" w:hAnsi="Nikosh" w:cs="Nikosh"/>
                <w:lang w:val="en-CA"/>
              </w:rPr>
              <w:t>প্রকল্প</w:t>
            </w:r>
            <w:proofErr w:type="spellEnd"/>
          </w:p>
        </w:tc>
      </w:tr>
      <w:tr w:rsidR="004F10D6" w:rsidRPr="00A557FC" w14:paraId="58C7C7B4" w14:textId="77777777" w:rsidTr="00D42DA7">
        <w:tc>
          <w:tcPr>
            <w:tcW w:w="675" w:type="dxa"/>
          </w:tcPr>
          <w:p w14:paraId="486449D7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২</w:t>
            </w:r>
          </w:p>
        </w:tc>
        <w:tc>
          <w:tcPr>
            <w:tcW w:w="2694" w:type="dxa"/>
          </w:tcPr>
          <w:p w14:paraId="4A718F87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প্রকল্প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পরিচালকের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নামঃ</w:t>
            </w:r>
            <w:proofErr w:type="spellEnd"/>
          </w:p>
        </w:tc>
        <w:tc>
          <w:tcPr>
            <w:tcW w:w="3813" w:type="dxa"/>
          </w:tcPr>
          <w:p w14:paraId="019C0065" w14:textId="77777777" w:rsidR="004F10D6" w:rsidRPr="00A557FC" w:rsidRDefault="00860844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 xml:space="preserve">ড.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সেলিনা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ইয়াসমিন</w:t>
            </w:r>
            <w:proofErr w:type="spellEnd"/>
          </w:p>
        </w:tc>
      </w:tr>
      <w:tr w:rsidR="00A04822" w:rsidRPr="00A557FC" w14:paraId="4E5876DC" w14:textId="77777777" w:rsidTr="00D42DA7">
        <w:tc>
          <w:tcPr>
            <w:tcW w:w="675" w:type="dxa"/>
          </w:tcPr>
          <w:p w14:paraId="03453A42" w14:textId="77777777" w:rsidR="00A04822" w:rsidRPr="00A557FC" w:rsidRDefault="00A04822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৩</w:t>
            </w:r>
          </w:p>
        </w:tc>
        <w:tc>
          <w:tcPr>
            <w:tcW w:w="2694" w:type="dxa"/>
          </w:tcPr>
          <w:p w14:paraId="11D8AA34" w14:textId="77777777" w:rsidR="00A04822" w:rsidRPr="00A557FC" w:rsidRDefault="00A04822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উদ্যোগী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মন্ত্রণালয়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</w:p>
        </w:tc>
        <w:tc>
          <w:tcPr>
            <w:tcW w:w="3813" w:type="dxa"/>
          </w:tcPr>
          <w:p w14:paraId="40065786" w14:textId="77777777" w:rsidR="00A04822" w:rsidRPr="00A557FC" w:rsidRDefault="00A04822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মৎস্য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ও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প্রাণিসম্পদ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মন্ত্রণালয়</w:t>
            </w:r>
            <w:proofErr w:type="spellEnd"/>
          </w:p>
        </w:tc>
      </w:tr>
      <w:tr w:rsidR="00A04822" w:rsidRPr="00A557FC" w14:paraId="2E9F9C67" w14:textId="77777777" w:rsidTr="00D42DA7">
        <w:tc>
          <w:tcPr>
            <w:tcW w:w="675" w:type="dxa"/>
          </w:tcPr>
          <w:p w14:paraId="32D4C531" w14:textId="77777777" w:rsidR="00A04822" w:rsidRPr="00A557FC" w:rsidRDefault="003F6F50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৪</w:t>
            </w:r>
          </w:p>
        </w:tc>
        <w:tc>
          <w:tcPr>
            <w:tcW w:w="2694" w:type="dxa"/>
          </w:tcPr>
          <w:p w14:paraId="279DB887" w14:textId="77777777" w:rsidR="00A04822" w:rsidRPr="00A557FC" w:rsidRDefault="00A04822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বাস্তবায়নকারী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সংস্থা</w:t>
            </w:r>
            <w:proofErr w:type="spellEnd"/>
          </w:p>
        </w:tc>
        <w:tc>
          <w:tcPr>
            <w:tcW w:w="3813" w:type="dxa"/>
          </w:tcPr>
          <w:p w14:paraId="68BCD0B5" w14:textId="77777777" w:rsidR="00A04822" w:rsidRPr="00A557FC" w:rsidRDefault="0057124B" w:rsidP="00BE70C2">
            <w:pPr>
              <w:tabs>
                <w:tab w:val="left" w:pos="6810"/>
              </w:tabs>
              <w:jc w:val="both"/>
              <w:rPr>
                <w:rFonts w:ascii="Nikosh" w:hAnsi="Nikosh" w:cs="Nikosh"/>
                <w:bCs/>
                <w:lang w:bidi="bn-IN"/>
              </w:rPr>
            </w:pPr>
            <w:proofErr w:type="spellStart"/>
            <w:r w:rsidRPr="00A557FC">
              <w:rPr>
                <w:rFonts w:ascii="Nikosh" w:hAnsi="Nikosh" w:cs="Nikosh"/>
                <w:bCs/>
                <w:lang w:bidi="bn-IN"/>
              </w:rPr>
              <w:t>বাংলাদেশ</w:t>
            </w:r>
            <w:proofErr w:type="spellEnd"/>
            <w:r w:rsidRPr="00A557FC">
              <w:rPr>
                <w:rFonts w:ascii="Nikosh" w:hAnsi="Nikosh" w:cs="Nikosh"/>
                <w:bCs/>
                <w:lang w:bidi="bn-IN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bCs/>
                <w:lang w:bidi="bn-IN"/>
              </w:rPr>
              <w:t>মৎস্য</w:t>
            </w:r>
            <w:proofErr w:type="spellEnd"/>
            <w:r w:rsidRPr="00A557FC">
              <w:rPr>
                <w:rFonts w:ascii="Nikosh" w:hAnsi="Nikosh" w:cs="Nikosh"/>
                <w:bCs/>
                <w:lang w:bidi="bn-IN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bCs/>
                <w:lang w:bidi="bn-IN"/>
              </w:rPr>
              <w:t>গবেষণা</w:t>
            </w:r>
            <w:proofErr w:type="spellEnd"/>
            <w:r w:rsidRPr="00A557FC">
              <w:rPr>
                <w:rFonts w:ascii="Nikosh" w:hAnsi="Nikosh" w:cs="Nikosh"/>
                <w:bCs/>
                <w:lang w:bidi="bn-IN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bCs/>
                <w:lang w:bidi="bn-IN"/>
              </w:rPr>
              <w:t>ইনস্টিটিউট</w:t>
            </w:r>
            <w:proofErr w:type="spellEnd"/>
          </w:p>
        </w:tc>
      </w:tr>
      <w:tr w:rsidR="004F10D6" w:rsidRPr="00A557FC" w14:paraId="1FA2F57D" w14:textId="77777777" w:rsidTr="00D42DA7">
        <w:tc>
          <w:tcPr>
            <w:tcW w:w="675" w:type="dxa"/>
          </w:tcPr>
          <w:p w14:paraId="3C3FDD6E" w14:textId="77777777" w:rsidR="004F10D6" w:rsidRPr="00A557FC" w:rsidRDefault="00F91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৫</w:t>
            </w:r>
          </w:p>
        </w:tc>
        <w:tc>
          <w:tcPr>
            <w:tcW w:w="2694" w:type="dxa"/>
          </w:tcPr>
          <w:p w14:paraId="791E9FC5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পদবিঃ</w:t>
            </w:r>
            <w:proofErr w:type="spellEnd"/>
          </w:p>
        </w:tc>
        <w:tc>
          <w:tcPr>
            <w:tcW w:w="3813" w:type="dxa"/>
          </w:tcPr>
          <w:p w14:paraId="26E44E77" w14:textId="77777777" w:rsidR="004F10D6" w:rsidRPr="00A557FC" w:rsidRDefault="00860844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ঊর্ধ্বতন</w:t>
            </w:r>
            <w:proofErr w:type="spellEnd"/>
            <w:r w:rsidR="004F10D6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4F10D6" w:rsidRPr="00A557FC">
              <w:rPr>
                <w:rFonts w:ascii="Nikosh" w:hAnsi="Nikosh" w:cs="Nikosh"/>
                <w:lang w:val="en-CA"/>
              </w:rPr>
              <w:t>বৈজ্ঞানিক</w:t>
            </w:r>
            <w:proofErr w:type="spellEnd"/>
            <w:r w:rsidR="004F10D6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4F10D6" w:rsidRPr="00A557FC">
              <w:rPr>
                <w:rFonts w:ascii="Nikosh" w:hAnsi="Nikosh" w:cs="Nikosh"/>
                <w:lang w:val="en-CA"/>
              </w:rPr>
              <w:t>কর্মকর্তা</w:t>
            </w:r>
            <w:proofErr w:type="spellEnd"/>
          </w:p>
        </w:tc>
      </w:tr>
      <w:tr w:rsidR="004F10D6" w:rsidRPr="00A557FC" w14:paraId="0406B3A5" w14:textId="77777777" w:rsidTr="00D42DA7">
        <w:tc>
          <w:tcPr>
            <w:tcW w:w="675" w:type="dxa"/>
          </w:tcPr>
          <w:p w14:paraId="49B0701C" w14:textId="77777777" w:rsidR="004F10D6" w:rsidRPr="00A557FC" w:rsidRDefault="00F91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৬</w:t>
            </w:r>
          </w:p>
        </w:tc>
        <w:tc>
          <w:tcPr>
            <w:tcW w:w="2694" w:type="dxa"/>
          </w:tcPr>
          <w:p w14:paraId="10C9C8C0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মোবাইলঃ</w:t>
            </w:r>
            <w:proofErr w:type="spellEnd"/>
          </w:p>
        </w:tc>
        <w:tc>
          <w:tcPr>
            <w:tcW w:w="3813" w:type="dxa"/>
          </w:tcPr>
          <w:p w14:paraId="28273AC7" w14:textId="77777777" w:rsidR="004F10D6" w:rsidRPr="00A557FC" w:rsidRDefault="00B91930" w:rsidP="00B91930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০১৭১২৫৮৩৩৯২</w:t>
            </w:r>
          </w:p>
        </w:tc>
      </w:tr>
      <w:tr w:rsidR="004F10D6" w:rsidRPr="00A557FC" w14:paraId="059F6ECD" w14:textId="77777777" w:rsidTr="00D42DA7">
        <w:tc>
          <w:tcPr>
            <w:tcW w:w="675" w:type="dxa"/>
          </w:tcPr>
          <w:p w14:paraId="10268222" w14:textId="77777777" w:rsidR="004F10D6" w:rsidRPr="00A557FC" w:rsidRDefault="00F91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৭</w:t>
            </w:r>
          </w:p>
        </w:tc>
        <w:tc>
          <w:tcPr>
            <w:tcW w:w="2694" w:type="dxa"/>
          </w:tcPr>
          <w:p w14:paraId="305B06E1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ইমেইলঃ</w:t>
            </w:r>
            <w:proofErr w:type="spellEnd"/>
          </w:p>
        </w:tc>
        <w:tc>
          <w:tcPr>
            <w:tcW w:w="3813" w:type="dxa"/>
          </w:tcPr>
          <w:p w14:paraId="2F23A5E1" w14:textId="77777777" w:rsidR="004F10D6" w:rsidRPr="00A557FC" w:rsidRDefault="006A0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ssofs3@fri.gov.bd</w:t>
            </w:r>
          </w:p>
        </w:tc>
      </w:tr>
      <w:tr w:rsidR="004F10D6" w:rsidRPr="00A557FC" w14:paraId="0BB95C1D" w14:textId="77777777" w:rsidTr="00D42DA7">
        <w:tc>
          <w:tcPr>
            <w:tcW w:w="675" w:type="dxa"/>
          </w:tcPr>
          <w:p w14:paraId="506A5B94" w14:textId="77777777" w:rsidR="004F10D6" w:rsidRPr="00A557FC" w:rsidRDefault="00F91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৮</w:t>
            </w:r>
          </w:p>
        </w:tc>
        <w:tc>
          <w:tcPr>
            <w:tcW w:w="2694" w:type="dxa"/>
          </w:tcPr>
          <w:p w14:paraId="1B4823F2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প্রকল্পের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মেয়াদকালঃ</w:t>
            </w:r>
            <w:proofErr w:type="spellEnd"/>
          </w:p>
        </w:tc>
        <w:tc>
          <w:tcPr>
            <w:tcW w:w="3813" w:type="dxa"/>
          </w:tcPr>
          <w:p w14:paraId="3997B2F6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জুলাই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r w:rsidR="001760B1" w:rsidRPr="00A557FC">
              <w:rPr>
                <w:rFonts w:ascii="Nikosh" w:hAnsi="Nikosh" w:cs="Nikosh"/>
                <w:lang w:val="en-CA"/>
              </w:rPr>
              <w:t>২০১৭</w:t>
            </w:r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ইং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হতে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জুন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r w:rsidR="001760B1" w:rsidRPr="00A557FC">
              <w:rPr>
                <w:rFonts w:ascii="Nikosh" w:hAnsi="Nikosh" w:cs="Nikosh"/>
                <w:lang w:val="en-CA"/>
              </w:rPr>
              <w:t>২০২১</w:t>
            </w:r>
            <w:r w:rsidRPr="00A557FC">
              <w:rPr>
                <w:rFonts w:ascii="Nikosh" w:hAnsi="Nikosh" w:cs="Nikosh"/>
                <w:lang w:val="en-CA"/>
              </w:rPr>
              <w:t>ইং</w:t>
            </w:r>
          </w:p>
        </w:tc>
      </w:tr>
      <w:tr w:rsidR="004F10D6" w:rsidRPr="00A557FC" w14:paraId="3F2FC8E0" w14:textId="77777777" w:rsidTr="00D42DA7">
        <w:tc>
          <w:tcPr>
            <w:tcW w:w="675" w:type="dxa"/>
          </w:tcPr>
          <w:p w14:paraId="610F88B8" w14:textId="77777777" w:rsidR="004F10D6" w:rsidRPr="00A557FC" w:rsidRDefault="00F91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৯</w:t>
            </w:r>
          </w:p>
        </w:tc>
        <w:tc>
          <w:tcPr>
            <w:tcW w:w="2694" w:type="dxa"/>
          </w:tcPr>
          <w:p w14:paraId="2BFCDFEC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প্রকল্পের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প্রাক্কলিত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ব্যয়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(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লক্ষ্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টাকা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>)</w:t>
            </w:r>
          </w:p>
        </w:tc>
        <w:tc>
          <w:tcPr>
            <w:tcW w:w="3813" w:type="dxa"/>
          </w:tcPr>
          <w:p w14:paraId="1F273BD9" w14:textId="77777777" w:rsidR="004F10D6" w:rsidRPr="00A557FC" w:rsidRDefault="006A1A2F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১১</w:t>
            </w:r>
            <w:r w:rsidR="004F10D6" w:rsidRPr="00A557FC">
              <w:rPr>
                <w:rFonts w:ascii="Nikosh" w:hAnsi="Nikosh" w:cs="Nikosh"/>
                <w:lang w:val="en-CA"/>
              </w:rPr>
              <w:t>.</w:t>
            </w:r>
            <w:r w:rsidRPr="00A557FC">
              <w:rPr>
                <w:rFonts w:ascii="Nikosh" w:hAnsi="Nikosh" w:cs="Nikosh"/>
                <w:lang w:val="en-CA"/>
              </w:rPr>
              <w:t>৩</w:t>
            </w:r>
            <w:r w:rsidR="004F10D6" w:rsidRPr="00A557FC">
              <w:rPr>
                <w:rFonts w:ascii="Nikosh" w:hAnsi="Nikosh" w:cs="Nikosh"/>
                <w:lang w:val="en-CA"/>
              </w:rPr>
              <w:t>০ (</w:t>
            </w:r>
            <w:proofErr w:type="spellStart"/>
            <w:r w:rsidR="004F10D6" w:rsidRPr="00A557FC">
              <w:rPr>
                <w:rFonts w:ascii="Nikosh" w:hAnsi="Nikosh" w:cs="Nikosh"/>
                <w:lang w:val="en-CA"/>
              </w:rPr>
              <w:t>লক্ষ</w:t>
            </w:r>
            <w:proofErr w:type="spellEnd"/>
            <w:r w:rsidR="004F10D6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4F10D6" w:rsidRPr="00A557FC">
              <w:rPr>
                <w:rFonts w:ascii="Nikosh" w:hAnsi="Nikosh" w:cs="Nikosh"/>
                <w:lang w:val="en-CA"/>
              </w:rPr>
              <w:t>টাকা</w:t>
            </w:r>
            <w:proofErr w:type="spellEnd"/>
            <w:r w:rsidR="004F10D6" w:rsidRPr="00A557FC">
              <w:rPr>
                <w:rFonts w:ascii="Nikosh" w:hAnsi="Nikosh" w:cs="Nikosh"/>
                <w:lang w:val="en-CA"/>
              </w:rPr>
              <w:t>)</w:t>
            </w:r>
          </w:p>
        </w:tc>
      </w:tr>
      <w:tr w:rsidR="006A1A2F" w:rsidRPr="00A557FC" w14:paraId="75659480" w14:textId="77777777" w:rsidTr="00D42DA7">
        <w:tc>
          <w:tcPr>
            <w:tcW w:w="675" w:type="dxa"/>
          </w:tcPr>
          <w:p w14:paraId="273A196F" w14:textId="77777777" w:rsidR="006A1A2F" w:rsidRPr="00A557FC" w:rsidRDefault="00F91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১০</w:t>
            </w:r>
          </w:p>
        </w:tc>
        <w:tc>
          <w:tcPr>
            <w:tcW w:w="2694" w:type="dxa"/>
          </w:tcPr>
          <w:p w14:paraId="7AEE8BEA" w14:textId="77777777" w:rsidR="006A1A2F" w:rsidRPr="00A557FC" w:rsidRDefault="00736448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অর্থায়ন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ব্যবস্থা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</w:p>
        </w:tc>
        <w:tc>
          <w:tcPr>
            <w:tcW w:w="3813" w:type="dxa"/>
          </w:tcPr>
          <w:p w14:paraId="2C7A92FC" w14:textId="77777777" w:rsidR="006A1A2F" w:rsidRPr="00A557FC" w:rsidRDefault="00736448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জিওবি</w:t>
            </w:r>
            <w:proofErr w:type="spellEnd"/>
          </w:p>
        </w:tc>
      </w:tr>
      <w:tr w:rsidR="006A1A2F" w:rsidRPr="00A557FC" w14:paraId="1AC39E52" w14:textId="77777777" w:rsidTr="00D42DA7">
        <w:tc>
          <w:tcPr>
            <w:tcW w:w="675" w:type="dxa"/>
          </w:tcPr>
          <w:p w14:paraId="54FEF33A" w14:textId="77777777" w:rsidR="006A1A2F" w:rsidRPr="00A557FC" w:rsidRDefault="00F91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১১</w:t>
            </w:r>
          </w:p>
        </w:tc>
        <w:tc>
          <w:tcPr>
            <w:tcW w:w="2694" w:type="dxa"/>
          </w:tcPr>
          <w:p w14:paraId="53C5D44E" w14:textId="77777777" w:rsidR="006A1A2F" w:rsidRPr="00A557FC" w:rsidRDefault="0095402C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প্রকল্প</w:t>
            </w:r>
            <w:proofErr w:type="spellEnd"/>
            <w:r w:rsidR="00D141B3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D141B3" w:rsidRPr="00A557FC">
              <w:rPr>
                <w:rFonts w:ascii="Nikosh" w:hAnsi="Nikosh" w:cs="Nikosh"/>
                <w:lang w:val="en-CA"/>
              </w:rPr>
              <w:t>এলাকা</w:t>
            </w:r>
            <w:proofErr w:type="spellEnd"/>
          </w:p>
        </w:tc>
        <w:tc>
          <w:tcPr>
            <w:tcW w:w="3813" w:type="dxa"/>
          </w:tcPr>
          <w:p w14:paraId="676EA52D" w14:textId="77777777" w:rsidR="006A1A2F" w:rsidRPr="00A557FC" w:rsidRDefault="0095402C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ময়মনসিংহ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,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কক্সবাজার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,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সান্তাহার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,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বাগেরহাট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(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সদর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উপজেলা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>)</w:t>
            </w:r>
          </w:p>
        </w:tc>
      </w:tr>
      <w:tr w:rsidR="004F10D6" w:rsidRPr="00A557FC" w14:paraId="612D5B23" w14:textId="77777777" w:rsidTr="00D42DA7">
        <w:tc>
          <w:tcPr>
            <w:tcW w:w="675" w:type="dxa"/>
          </w:tcPr>
          <w:p w14:paraId="5D9D63A3" w14:textId="77777777" w:rsidR="004F10D6" w:rsidRPr="00A557FC" w:rsidRDefault="00F91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১২</w:t>
            </w:r>
          </w:p>
        </w:tc>
        <w:tc>
          <w:tcPr>
            <w:tcW w:w="2694" w:type="dxa"/>
          </w:tcPr>
          <w:p w14:paraId="7A0458BA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প্রকল্পের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উদ্দেশ্যঃ</w:t>
            </w:r>
            <w:proofErr w:type="spellEnd"/>
          </w:p>
        </w:tc>
        <w:tc>
          <w:tcPr>
            <w:tcW w:w="3813" w:type="dxa"/>
          </w:tcPr>
          <w:p w14:paraId="13CCC2B9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 xml:space="preserve">ক)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মুক্তা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চাষ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প্রযুক্তি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উন্নয়নের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জন্য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গবেষণা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পরিচালনা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করা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>।</w:t>
            </w:r>
          </w:p>
          <w:p w14:paraId="3156DD18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 xml:space="preserve">খ)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মুক্তা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উৎপাদনকারী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ঝিনুকের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প্রজনন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ও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কৌলিতাত্ত্বিক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গবেষণা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পরিচালনা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করা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>।</w:t>
            </w:r>
          </w:p>
          <w:p w14:paraId="6C6CA9CC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 xml:space="preserve">গ)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নিউক্লি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মুক্তার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জন্য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নিউক্লিয়াস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উৎপাদন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করা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>।</w:t>
            </w:r>
          </w:p>
          <w:p w14:paraId="1FBAED46" w14:textId="77777777" w:rsidR="004F10D6" w:rsidRPr="00A557FC" w:rsidRDefault="004F10D6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 xml:space="preserve">ঘ)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মৎস্য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চাষী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,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গ্রামীণ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মহিলা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এবং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উদ্যোক্তা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পর্যায়ে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মুক্তা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চাষ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প্রযুক্তি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সম্প্রসারণের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লক্ষ্যে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প্রশিক্ষণ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প্রদান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করা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>।</w:t>
            </w:r>
          </w:p>
        </w:tc>
      </w:tr>
      <w:tr w:rsidR="004F10D6" w:rsidRPr="00A557FC" w14:paraId="4F78636D" w14:textId="77777777" w:rsidTr="00D42DA7">
        <w:tc>
          <w:tcPr>
            <w:tcW w:w="675" w:type="dxa"/>
          </w:tcPr>
          <w:p w14:paraId="240E3D36" w14:textId="77777777" w:rsidR="004F10D6" w:rsidRPr="00A557FC" w:rsidRDefault="00F91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১৩</w:t>
            </w:r>
          </w:p>
        </w:tc>
        <w:tc>
          <w:tcPr>
            <w:tcW w:w="2694" w:type="dxa"/>
          </w:tcPr>
          <w:p w14:paraId="514EFEE2" w14:textId="77777777" w:rsidR="004F10D6" w:rsidRPr="00A557FC" w:rsidRDefault="00076119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চলমান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গবেষণাসমূহ</w:t>
            </w:r>
            <w:proofErr w:type="spellEnd"/>
          </w:p>
        </w:tc>
        <w:tc>
          <w:tcPr>
            <w:tcW w:w="3813" w:type="dxa"/>
          </w:tcPr>
          <w:p w14:paraId="5E94FBC4" w14:textId="189285E5" w:rsidR="004F10D6" w:rsidRPr="00A557FC" w:rsidRDefault="00F33FBD" w:rsidP="00017E98">
            <w:pPr>
              <w:rPr>
                <w:rFonts w:ascii="Nikosh" w:hAnsi="Nikosh" w:cs="Nikosh"/>
                <w:lang w:val="en-CA"/>
              </w:rPr>
            </w:pPr>
            <w:r>
              <w:rPr>
                <w:rFonts w:ascii="Nikosh" w:hAnsi="Nikosh" w:cs="Nikosh"/>
                <w:lang w:val="en-CA"/>
              </w:rPr>
              <w:t>a)</w:t>
            </w:r>
            <w:r w:rsidR="00923DAD" w:rsidRPr="00A557FC">
              <w:rPr>
                <w:rFonts w:ascii="Nikosh" w:hAnsi="Nikosh" w:cs="Nikosh"/>
                <w:lang w:val="en-CA"/>
              </w:rPr>
              <w:t xml:space="preserve"> Survey on the present status of mussels and snails in Bangladesh</w:t>
            </w:r>
          </w:p>
          <w:p w14:paraId="148B7BFA" w14:textId="23B5708D" w:rsidR="007D4273" w:rsidRPr="00A557FC" w:rsidRDefault="00F33FBD" w:rsidP="00017E98">
            <w:pPr>
              <w:rPr>
                <w:rFonts w:ascii="Nikosh" w:hAnsi="Nikosh" w:cs="Nikosh"/>
                <w:lang w:val="en-CA"/>
              </w:rPr>
            </w:pPr>
            <w:r>
              <w:rPr>
                <w:rFonts w:ascii="Nikosh" w:hAnsi="Nikosh" w:cs="Nikosh"/>
                <w:lang w:val="en-CA"/>
              </w:rPr>
              <w:t>b)</w:t>
            </w:r>
            <w:r w:rsidR="00923DAD" w:rsidRPr="00A557FC">
              <w:rPr>
                <w:rFonts w:ascii="Nikosh" w:hAnsi="Nikosh" w:cs="Nikosh"/>
                <w:lang w:val="en-CA"/>
              </w:rPr>
              <w:t xml:space="preserve"> Food and feeding habit </w:t>
            </w:r>
            <w:r w:rsidR="007D2096" w:rsidRPr="00A557FC">
              <w:rPr>
                <w:rFonts w:ascii="Nikosh" w:hAnsi="Nikosh" w:cs="Nikosh"/>
                <w:lang w:val="en-CA"/>
              </w:rPr>
              <w:t>of some commercially important mussels and snails in Bangladesh</w:t>
            </w:r>
          </w:p>
          <w:p w14:paraId="461FDD44" w14:textId="02491733" w:rsidR="007D4273" w:rsidRPr="00A557FC" w:rsidRDefault="00F33FBD" w:rsidP="00017E98">
            <w:pPr>
              <w:rPr>
                <w:rFonts w:ascii="Nikosh" w:hAnsi="Nikosh" w:cs="Nikosh"/>
                <w:lang w:val="en-CA"/>
              </w:rPr>
            </w:pPr>
            <w:r>
              <w:rPr>
                <w:rFonts w:ascii="Nikosh" w:hAnsi="Nikosh" w:cs="Nikosh"/>
                <w:lang w:val="en-CA"/>
              </w:rPr>
              <w:t>3)</w:t>
            </w:r>
            <w:r w:rsidR="007E1395" w:rsidRPr="00A557FC">
              <w:rPr>
                <w:rFonts w:ascii="Nikosh" w:hAnsi="Nikosh" w:cs="Nikosh"/>
                <w:lang w:val="en-CA"/>
              </w:rPr>
              <w:t xml:space="preserve"> Nutritional status of </w:t>
            </w:r>
            <w:r w:rsidR="00001232" w:rsidRPr="00A557FC">
              <w:rPr>
                <w:rFonts w:ascii="Nikosh" w:hAnsi="Nikosh" w:cs="Nikosh"/>
                <w:lang w:val="en-CA"/>
              </w:rPr>
              <w:t>some commercially important mussels and snails in Bangladesh</w:t>
            </w:r>
          </w:p>
        </w:tc>
      </w:tr>
      <w:tr w:rsidR="004F10D6" w:rsidRPr="00A557FC" w14:paraId="273FCA68" w14:textId="77777777" w:rsidTr="00D42DA7">
        <w:tc>
          <w:tcPr>
            <w:tcW w:w="675" w:type="dxa"/>
          </w:tcPr>
          <w:p w14:paraId="588B31C0" w14:textId="77777777" w:rsidR="004F10D6" w:rsidRPr="00A557FC" w:rsidRDefault="00F91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১৪</w:t>
            </w:r>
          </w:p>
        </w:tc>
        <w:tc>
          <w:tcPr>
            <w:tcW w:w="2694" w:type="dxa"/>
          </w:tcPr>
          <w:p w14:paraId="6F0074D4" w14:textId="77777777" w:rsidR="004F10D6" w:rsidRPr="00A557FC" w:rsidRDefault="00076119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প্রশিক্ষণ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কার্যক্রম</w:t>
            </w:r>
            <w:proofErr w:type="spellEnd"/>
          </w:p>
        </w:tc>
        <w:tc>
          <w:tcPr>
            <w:tcW w:w="3813" w:type="dxa"/>
          </w:tcPr>
          <w:p w14:paraId="7F8EE04C" w14:textId="77777777" w:rsidR="004F10D6" w:rsidRPr="00A557FC" w:rsidRDefault="00076119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প্রকল্পের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অর্থায়নে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মৎস্য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অধিদপ্তরের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89640E" w:rsidRPr="00A557FC">
              <w:rPr>
                <w:rFonts w:ascii="Nikosh" w:hAnsi="Nikosh" w:cs="Nikosh"/>
                <w:lang w:val="en-CA"/>
              </w:rPr>
              <w:t>কর্মকর্তা</w:t>
            </w:r>
            <w:proofErr w:type="spellEnd"/>
            <w:r w:rsidR="0089640E" w:rsidRPr="00A557FC">
              <w:rPr>
                <w:rFonts w:ascii="Nikosh" w:hAnsi="Nikosh" w:cs="Nikosh"/>
                <w:lang w:val="en-CA"/>
              </w:rPr>
              <w:t xml:space="preserve">, </w:t>
            </w:r>
            <w:proofErr w:type="spellStart"/>
            <w:r w:rsidR="0089640E" w:rsidRPr="00A557FC">
              <w:rPr>
                <w:rFonts w:ascii="Nikosh" w:hAnsi="Nikosh" w:cs="Nikosh"/>
                <w:lang w:val="en-CA"/>
              </w:rPr>
              <w:t>বিএফআরআই</w:t>
            </w:r>
            <w:proofErr w:type="spellEnd"/>
            <w:r w:rsidR="0089640E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89640E" w:rsidRPr="00A557FC">
              <w:rPr>
                <w:rFonts w:ascii="Nikosh" w:hAnsi="Nikosh" w:cs="Nikosh"/>
                <w:lang w:val="en-CA"/>
              </w:rPr>
              <w:t>এর</w:t>
            </w:r>
            <w:proofErr w:type="spellEnd"/>
            <w:r w:rsidR="0089640E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89640E" w:rsidRPr="00A557FC">
              <w:rPr>
                <w:rFonts w:ascii="Nikosh" w:hAnsi="Nikosh" w:cs="Nikosh"/>
                <w:lang w:val="en-CA"/>
              </w:rPr>
              <w:t>কর্মকর্তা</w:t>
            </w:r>
            <w:proofErr w:type="spellEnd"/>
            <w:r w:rsidR="00BD122B" w:rsidRPr="00A557FC">
              <w:rPr>
                <w:rFonts w:ascii="Nikosh" w:hAnsi="Nikosh" w:cs="Nikosh"/>
                <w:lang w:val="en-CA"/>
              </w:rPr>
              <w:t xml:space="preserve">, </w:t>
            </w:r>
            <w:proofErr w:type="spellStart"/>
            <w:r w:rsidR="00BD122B" w:rsidRPr="00A557FC">
              <w:rPr>
                <w:rFonts w:ascii="Nikosh" w:hAnsi="Nikosh" w:cs="Nikosh"/>
                <w:lang w:val="en-CA"/>
              </w:rPr>
              <w:t>সাংবাদিক</w:t>
            </w:r>
            <w:proofErr w:type="spellEnd"/>
            <w:r w:rsidR="00BD122B" w:rsidRPr="00A557FC">
              <w:rPr>
                <w:rFonts w:ascii="Nikosh" w:hAnsi="Nikosh" w:cs="Nikosh"/>
                <w:lang w:val="en-CA"/>
              </w:rPr>
              <w:t xml:space="preserve"> ও </w:t>
            </w:r>
            <w:proofErr w:type="spellStart"/>
            <w:r w:rsidR="00BD122B" w:rsidRPr="00A557FC">
              <w:rPr>
                <w:rFonts w:ascii="Nikosh" w:hAnsi="Nikosh" w:cs="Nikosh"/>
                <w:lang w:val="en-CA"/>
              </w:rPr>
              <w:t>উদ্যোক্তা</w:t>
            </w:r>
            <w:proofErr w:type="spellEnd"/>
            <w:r w:rsidR="00BD122B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BD122B" w:rsidRPr="00A557FC">
              <w:rPr>
                <w:rFonts w:ascii="Nikosh" w:hAnsi="Nikosh" w:cs="Nikosh"/>
                <w:lang w:val="en-CA"/>
              </w:rPr>
              <w:t>পর্যায়ে</w:t>
            </w:r>
            <w:proofErr w:type="spellEnd"/>
            <w:r w:rsidR="00BD122B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BD122B" w:rsidRPr="00A557FC">
              <w:rPr>
                <w:rFonts w:ascii="Nikosh" w:hAnsi="Nikosh" w:cs="Nikosh"/>
                <w:lang w:val="en-CA"/>
              </w:rPr>
              <w:t>ঝিনুক</w:t>
            </w:r>
            <w:proofErr w:type="spellEnd"/>
            <w:r w:rsidR="00BD122B" w:rsidRPr="00A557FC">
              <w:rPr>
                <w:rFonts w:ascii="Nikosh" w:hAnsi="Nikosh" w:cs="Nikosh"/>
                <w:lang w:val="en-CA"/>
              </w:rPr>
              <w:t xml:space="preserve"> ও </w:t>
            </w:r>
            <w:proofErr w:type="spellStart"/>
            <w:r w:rsidR="00BD122B" w:rsidRPr="00A557FC">
              <w:rPr>
                <w:rFonts w:ascii="Nikosh" w:hAnsi="Nikosh" w:cs="Nikosh"/>
                <w:lang w:val="en-CA"/>
              </w:rPr>
              <w:t>শামুক</w:t>
            </w:r>
            <w:proofErr w:type="spellEnd"/>
            <w:r w:rsidR="00BD122B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6B3204" w:rsidRPr="00A557FC">
              <w:rPr>
                <w:rFonts w:ascii="Nikosh" w:hAnsi="Nikosh" w:cs="Nikosh"/>
                <w:lang w:val="en-CA"/>
              </w:rPr>
              <w:t>লক্ষ্যে</w:t>
            </w:r>
            <w:proofErr w:type="spellEnd"/>
            <w:r w:rsidR="006B3204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6B3204" w:rsidRPr="00A557FC">
              <w:rPr>
                <w:rFonts w:ascii="Nikosh" w:hAnsi="Nikosh" w:cs="Nikosh"/>
                <w:lang w:val="en-CA"/>
              </w:rPr>
              <w:t>জুন</w:t>
            </w:r>
            <w:proofErr w:type="spellEnd"/>
            <w:r w:rsidR="006B3204" w:rsidRPr="00A557FC">
              <w:rPr>
                <w:rFonts w:ascii="Nikosh" w:hAnsi="Nikosh" w:cs="Nikosh"/>
                <w:lang w:val="en-CA"/>
              </w:rPr>
              <w:t xml:space="preserve"> ২০১৮ </w:t>
            </w:r>
            <w:proofErr w:type="spellStart"/>
            <w:r w:rsidR="006B3204" w:rsidRPr="00A557FC">
              <w:rPr>
                <w:rFonts w:ascii="Nikosh" w:hAnsi="Nikosh" w:cs="Nikosh"/>
                <w:lang w:val="en-CA"/>
              </w:rPr>
              <w:t>পর্যন্ত</w:t>
            </w:r>
            <w:proofErr w:type="spellEnd"/>
            <w:r w:rsidR="006B3204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6B3204" w:rsidRPr="00A557FC">
              <w:rPr>
                <w:rFonts w:ascii="Nikosh" w:hAnsi="Nikosh" w:cs="Nikosh"/>
                <w:lang w:val="en-CA"/>
              </w:rPr>
              <w:t>প্রশিক্ষণার্থীদের</w:t>
            </w:r>
            <w:proofErr w:type="spellEnd"/>
            <w:r w:rsidR="006B3204" w:rsidRPr="00A557FC">
              <w:rPr>
                <w:rFonts w:ascii="Nikosh" w:hAnsi="Nikosh" w:cs="Nikosh"/>
                <w:lang w:val="en-CA"/>
              </w:rPr>
              <w:t xml:space="preserve"> </w:t>
            </w:r>
            <w:proofErr w:type="spellStart"/>
            <w:r w:rsidR="006B3204" w:rsidRPr="00A557FC">
              <w:rPr>
                <w:rFonts w:ascii="Nikosh" w:hAnsi="Nikosh" w:cs="Nikosh"/>
                <w:lang w:val="en-CA"/>
              </w:rPr>
              <w:t>সংখ্যা</w:t>
            </w:r>
            <w:proofErr w:type="spellEnd"/>
            <w:r w:rsidR="006B3204" w:rsidRPr="00A557FC">
              <w:rPr>
                <w:rFonts w:ascii="Nikosh" w:hAnsi="Nikosh" w:cs="Nikosh"/>
                <w:lang w:val="en-CA"/>
              </w:rPr>
              <w:t xml:space="preserve"> </w:t>
            </w:r>
            <w:r w:rsidR="00CD5308" w:rsidRPr="00A557FC">
              <w:rPr>
                <w:rFonts w:ascii="Nikosh" w:hAnsi="Nikosh" w:cs="Nikosh"/>
                <w:lang w:val="en-CA"/>
              </w:rPr>
              <w:t xml:space="preserve">১৫০ </w:t>
            </w:r>
            <w:proofErr w:type="spellStart"/>
            <w:r w:rsidR="00CD5308" w:rsidRPr="00A557FC">
              <w:rPr>
                <w:rFonts w:ascii="Nikosh" w:hAnsi="Nikosh" w:cs="Nikosh"/>
                <w:lang w:val="en-CA"/>
              </w:rPr>
              <w:t>জন</w:t>
            </w:r>
            <w:proofErr w:type="spellEnd"/>
          </w:p>
        </w:tc>
      </w:tr>
      <w:tr w:rsidR="004F10D6" w:rsidRPr="00A557FC" w14:paraId="5858D3B4" w14:textId="77777777" w:rsidTr="00D42DA7">
        <w:tc>
          <w:tcPr>
            <w:tcW w:w="675" w:type="dxa"/>
          </w:tcPr>
          <w:p w14:paraId="5544C8ED" w14:textId="77777777" w:rsidR="004F10D6" w:rsidRPr="00A557FC" w:rsidRDefault="00F91057" w:rsidP="00D42DA7">
            <w:pPr>
              <w:jc w:val="both"/>
              <w:rPr>
                <w:rFonts w:ascii="Nikosh" w:hAnsi="Nikosh" w:cs="Nikosh"/>
                <w:lang w:val="en-CA"/>
              </w:rPr>
            </w:pPr>
            <w:r w:rsidRPr="00A557FC">
              <w:rPr>
                <w:rFonts w:ascii="Nikosh" w:hAnsi="Nikosh" w:cs="Nikosh"/>
                <w:lang w:val="en-CA"/>
              </w:rPr>
              <w:t>১৫</w:t>
            </w:r>
          </w:p>
        </w:tc>
        <w:tc>
          <w:tcPr>
            <w:tcW w:w="2694" w:type="dxa"/>
          </w:tcPr>
          <w:p w14:paraId="4ADD216F" w14:textId="77777777" w:rsidR="004F10D6" w:rsidRPr="00A557FC" w:rsidRDefault="00CD5308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জনবল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</w:t>
            </w:r>
          </w:p>
        </w:tc>
        <w:tc>
          <w:tcPr>
            <w:tcW w:w="3813" w:type="dxa"/>
          </w:tcPr>
          <w:p w14:paraId="20588A66" w14:textId="77777777" w:rsidR="004F10D6" w:rsidRPr="00A557FC" w:rsidRDefault="00CD5308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কর্মকর্তা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৬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জন</w:t>
            </w:r>
            <w:proofErr w:type="spellEnd"/>
          </w:p>
          <w:p w14:paraId="7FC2342E" w14:textId="77777777" w:rsidR="00CD5308" w:rsidRPr="00A557FC" w:rsidRDefault="00CD5308" w:rsidP="00D42DA7">
            <w:pPr>
              <w:jc w:val="both"/>
              <w:rPr>
                <w:rFonts w:ascii="Nikosh" w:hAnsi="Nikosh" w:cs="Nikosh"/>
                <w:lang w:val="en-CA"/>
              </w:rPr>
            </w:pPr>
            <w:proofErr w:type="spellStart"/>
            <w:r w:rsidRPr="00A557FC">
              <w:rPr>
                <w:rFonts w:ascii="Nikosh" w:hAnsi="Nikosh" w:cs="Nikosh"/>
                <w:lang w:val="en-CA"/>
              </w:rPr>
              <w:t>কর্মজচারী</w:t>
            </w:r>
            <w:proofErr w:type="spellEnd"/>
            <w:r w:rsidRPr="00A557FC">
              <w:rPr>
                <w:rFonts w:ascii="Nikosh" w:hAnsi="Nikosh" w:cs="Nikosh"/>
                <w:lang w:val="en-CA"/>
              </w:rPr>
              <w:t xml:space="preserve"> ৪ </w:t>
            </w:r>
            <w:proofErr w:type="spellStart"/>
            <w:r w:rsidRPr="00A557FC">
              <w:rPr>
                <w:rFonts w:ascii="Nikosh" w:hAnsi="Nikosh" w:cs="Nikosh"/>
                <w:lang w:val="en-CA"/>
              </w:rPr>
              <w:t>জন</w:t>
            </w:r>
            <w:proofErr w:type="spellEnd"/>
          </w:p>
        </w:tc>
      </w:tr>
    </w:tbl>
    <w:p w14:paraId="62BE7821" w14:textId="77777777" w:rsidR="00E03F39" w:rsidRPr="00A557FC" w:rsidRDefault="00E03F39">
      <w:pPr>
        <w:rPr>
          <w:rFonts w:ascii="Nikosh" w:hAnsi="Nikosh" w:cs="Nikosh"/>
          <w:lang w:val="en-CA"/>
        </w:rPr>
      </w:pPr>
    </w:p>
    <w:sectPr w:rsidR="00E03F39" w:rsidRPr="00A557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39"/>
    <w:rsid w:val="00001232"/>
    <w:rsid w:val="00017E98"/>
    <w:rsid w:val="00040E95"/>
    <w:rsid w:val="00076119"/>
    <w:rsid w:val="000815A9"/>
    <w:rsid w:val="001522F2"/>
    <w:rsid w:val="001760B1"/>
    <w:rsid w:val="003736F6"/>
    <w:rsid w:val="003A2972"/>
    <w:rsid w:val="003F6F50"/>
    <w:rsid w:val="004F10D6"/>
    <w:rsid w:val="0057124B"/>
    <w:rsid w:val="006A0057"/>
    <w:rsid w:val="006A1A2F"/>
    <w:rsid w:val="006B3204"/>
    <w:rsid w:val="006E76DD"/>
    <w:rsid w:val="00730DE9"/>
    <w:rsid w:val="00736448"/>
    <w:rsid w:val="007D2096"/>
    <w:rsid w:val="007D4273"/>
    <w:rsid w:val="007E1395"/>
    <w:rsid w:val="0082676E"/>
    <w:rsid w:val="00860844"/>
    <w:rsid w:val="0089640E"/>
    <w:rsid w:val="008E4344"/>
    <w:rsid w:val="00923DAD"/>
    <w:rsid w:val="0095402C"/>
    <w:rsid w:val="00A04822"/>
    <w:rsid w:val="00A557FC"/>
    <w:rsid w:val="00B802F3"/>
    <w:rsid w:val="00B91930"/>
    <w:rsid w:val="00BD122B"/>
    <w:rsid w:val="00BE70C2"/>
    <w:rsid w:val="00CD5308"/>
    <w:rsid w:val="00D141B3"/>
    <w:rsid w:val="00E03F39"/>
    <w:rsid w:val="00F33FBD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F113"/>
  <w15:docId w15:val="{8055E7D9-4833-439A-8D6A-4C838270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10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gjjjjjjjj jjkk</cp:lastModifiedBy>
  <cp:revision>2</cp:revision>
  <dcterms:created xsi:type="dcterms:W3CDTF">2024-11-27T11:53:00Z</dcterms:created>
  <dcterms:modified xsi:type="dcterms:W3CDTF">2024-11-27T11:53:00Z</dcterms:modified>
</cp:coreProperties>
</file>