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47B" w:rsidRPr="0056147B" w:rsidRDefault="0056147B" w:rsidP="0056147B">
      <w:pPr>
        <w:spacing w:before="100" w:beforeAutospacing="1" w:after="100" w:afterAutospacing="1" w:line="240" w:lineRule="auto"/>
        <w:jc w:val="center"/>
        <w:rPr>
          <w:rFonts w:ascii="Nirmala UI" w:eastAsia="Times New Roman" w:hAnsi="Nirmala UI" w:cs="Nirmala UI"/>
          <w:b/>
          <w:sz w:val="36"/>
          <w:szCs w:val="36"/>
          <w:u w:val="single"/>
        </w:rPr>
      </w:pPr>
      <w:proofErr w:type="spellStart"/>
      <w:r w:rsidRPr="0056147B">
        <w:rPr>
          <w:rFonts w:ascii="Nirmala UI" w:eastAsia="Times New Roman" w:hAnsi="Nirmala UI" w:cs="Nirmala UI"/>
          <w:b/>
          <w:sz w:val="36"/>
          <w:szCs w:val="36"/>
          <w:u w:val="single"/>
        </w:rPr>
        <w:t>ভবিষ</w:t>
      </w:r>
      <w:proofErr w:type="spellEnd"/>
      <w:r w:rsidRPr="0056147B">
        <w:rPr>
          <w:rFonts w:ascii="Nirmala UI" w:eastAsia="Times New Roman" w:hAnsi="Nirmala UI" w:cs="Nirmala UI"/>
          <w:b/>
          <w:sz w:val="36"/>
          <w:szCs w:val="36"/>
          <w:u w:val="single"/>
        </w:rPr>
        <w:t xml:space="preserve">ৎ </w:t>
      </w:r>
      <w:proofErr w:type="spellStart"/>
      <w:r w:rsidRPr="0056147B">
        <w:rPr>
          <w:rFonts w:ascii="Nirmala UI" w:eastAsia="Times New Roman" w:hAnsi="Nirmala UI" w:cs="Nirmala UI"/>
          <w:b/>
          <w:sz w:val="36"/>
          <w:szCs w:val="36"/>
          <w:u w:val="single"/>
        </w:rPr>
        <w:t>পরিকল্পনা</w:t>
      </w:r>
      <w:bookmarkStart w:id="0" w:name="_GoBack"/>
      <w:bookmarkEnd w:id="0"/>
      <w:proofErr w:type="spellEnd"/>
    </w:p>
    <w:p w:rsidR="0056147B" w:rsidRPr="0056147B" w:rsidRDefault="0056147B" w:rsidP="005614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প্রতি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মহিলার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গড়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সন্তান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সংখ্যা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(TFR) </w:t>
      </w:r>
      <w:r w:rsidRPr="0056147B">
        <w:rPr>
          <w:rFonts w:ascii="Nirmala UI" w:eastAsia="Times New Roman" w:hAnsi="Nirmala UI" w:cs="Nirmala UI"/>
          <w:sz w:val="24"/>
          <w:szCs w:val="24"/>
        </w:rPr>
        <w:t>২</w:t>
      </w:r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জনে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কমিয়ে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আনা</w:t>
      </w:r>
      <w:proofErr w:type="spellEnd"/>
      <w:r w:rsidRPr="0056147B">
        <w:rPr>
          <w:rFonts w:ascii="Nirmala UI" w:eastAsia="Times New Roman" w:hAnsi="Nirmala UI" w:cs="Nirmala UI"/>
          <w:sz w:val="24"/>
          <w:szCs w:val="24"/>
        </w:rPr>
        <w:t>।</w:t>
      </w:r>
    </w:p>
    <w:p w:rsidR="0056147B" w:rsidRPr="0056147B" w:rsidRDefault="0056147B" w:rsidP="005614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পরিবার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পরিকল্পনা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পদ্ধতি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ব্যবহারকারীর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হার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(CPR) </w:t>
      </w:r>
      <w:r w:rsidRPr="0056147B">
        <w:rPr>
          <w:rFonts w:ascii="Nirmala UI" w:eastAsia="Times New Roman" w:hAnsi="Nirmala UI" w:cs="Nirmala UI"/>
          <w:sz w:val="24"/>
          <w:szCs w:val="24"/>
        </w:rPr>
        <w:t>৭৫</w:t>
      </w:r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Pr="0056147B">
        <w:rPr>
          <w:rFonts w:ascii="Nirmala UI" w:eastAsia="Times New Roman" w:hAnsi="Nirmala UI" w:cs="Nirmala UI"/>
          <w:sz w:val="24"/>
          <w:szCs w:val="24"/>
        </w:rPr>
        <w:t>এ</w:t>
      </w:r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উন্নীত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করা</w:t>
      </w:r>
      <w:proofErr w:type="spellEnd"/>
      <w:r w:rsidRPr="0056147B">
        <w:rPr>
          <w:rFonts w:ascii="Nirmala UI" w:eastAsia="Times New Roman" w:hAnsi="Nirmala UI" w:cs="Nirmala UI"/>
          <w:sz w:val="24"/>
          <w:szCs w:val="24"/>
        </w:rPr>
        <w:t>।</w:t>
      </w:r>
    </w:p>
    <w:p w:rsidR="0056147B" w:rsidRPr="0056147B" w:rsidRDefault="0056147B" w:rsidP="005614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দীর্ঘমেয়াদী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পরিবার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পরিকল্পনা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পদ্ধতি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ব্যবহারকারীর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হার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(LARC) </w:t>
      </w:r>
      <w:r w:rsidRPr="0056147B">
        <w:rPr>
          <w:rFonts w:ascii="Nirmala UI" w:eastAsia="Times New Roman" w:hAnsi="Nirmala UI" w:cs="Nirmala UI"/>
          <w:sz w:val="24"/>
          <w:szCs w:val="24"/>
        </w:rPr>
        <w:t>২০</w:t>
      </w:r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Pr="0056147B">
        <w:rPr>
          <w:rFonts w:ascii="Nirmala UI" w:eastAsia="Times New Roman" w:hAnsi="Nirmala UI" w:cs="Nirmala UI"/>
          <w:sz w:val="24"/>
          <w:szCs w:val="24"/>
        </w:rPr>
        <w:t>এ</w:t>
      </w:r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উন্নীত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করা</w:t>
      </w:r>
      <w:proofErr w:type="spellEnd"/>
      <w:r w:rsidRPr="0056147B">
        <w:rPr>
          <w:rFonts w:ascii="Nirmala UI" w:eastAsia="Times New Roman" w:hAnsi="Nirmala UI" w:cs="Nirmala UI"/>
          <w:sz w:val="24"/>
          <w:szCs w:val="24"/>
        </w:rPr>
        <w:t>।</w:t>
      </w:r>
    </w:p>
    <w:p w:rsidR="0056147B" w:rsidRPr="0056147B" w:rsidRDefault="0056147B" w:rsidP="005614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47B">
        <w:rPr>
          <w:rFonts w:ascii="Nirmala UI" w:eastAsia="Times New Roman" w:hAnsi="Nirmala UI" w:cs="Nirmala UI"/>
          <w:sz w:val="24"/>
          <w:szCs w:val="24"/>
        </w:rPr>
        <w:t>১৫</w:t>
      </w:r>
      <w:r w:rsidRPr="0056147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6147B">
        <w:rPr>
          <w:rFonts w:ascii="Nirmala UI" w:eastAsia="Times New Roman" w:hAnsi="Nirmala UI" w:cs="Nirmala UI"/>
          <w:sz w:val="24"/>
          <w:szCs w:val="24"/>
        </w:rPr>
        <w:t>১৯</w:t>
      </w:r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বৎসর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বয়সী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দম্পতিগণের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মা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হওয়ার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হার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147B">
        <w:rPr>
          <w:rFonts w:ascii="Nirmala UI" w:eastAsia="Times New Roman" w:hAnsi="Nirmala UI" w:cs="Nirmala UI"/>
          <w:sz w:val="24"/>
          <w:szCs w:val="24"/>
        </w:rPr>
        <w:t>২৫</w:t>
      </w:r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Pr="0056147B">
        <w:rPr>
          <w:rFonts w:ascii="Nirmala UI" w:eastAsia="Times New Roman" w:hAnsi="Nirmala UI" w:cs="Nirmala UI"/>
          <w:sz w:val="24"/>
          <w:szCs w:val="24"/>
        </w:rPr>
        <w:t>এ</w:t>
      </w:r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কমিয়ে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আনা</w:t>
      </w:r>
      <w:proofErr w:type="spellEnd"/>
      <w:r w:rsidRPr="0056147B">
        <w:rPr>
          <w:rFonts w:ascii="Nirmala UI" w:eastAsia="Times New Roman" w:hAnsi="Nirmala UI" w:cs="Nirmala UI"/>
          <w:sz w:val="24"/>
          <w:szCs w:val="24"/>
        </w:rPr>
        <w:t>।</w:t>
      </w:r>
    </w:p>
    <w:p w:rsidR="0056147B" w:rsidRPr="0056147B" w:rsidRDefault="0056147B" w:rsidP="005614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অপূর্ণ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চাহিদা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(Unmet need) (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সমত্মান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নিতে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চায়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না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বা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দেরীতে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সমত্মান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নিতে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চায়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কিন্তু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কোন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পদ্ধতি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ব্যবহার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করে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না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এর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হার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147B">
        <w:rPr>
          <w:rFonts w:ascii="Nirmala UI" w:eastAsia="Times New Roman" w:hAnsi="Nirmala UI" w:cs="Nirmala UI"/>
          <w:sz w:val="24"/>
          <w:szCs w:val="24"/>
        </w:rPr>
        <w:t>১০</w:t>
      </w:r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Pr="0056147B">
        <w:rPr>
          <w:rFonts w:ascii="Nirmala UI" w:eastAsia="Times New Roman" w:hAnsi="Nirmala UI" w:cs="Nirmala UI"/>
          <w:sz w:val="24"/>
          <w:szCs w:val="24"/>
        </w:rPr>
        <w:t>এ</w:t>
      </w:r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কমিয়ে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আনা</w:t>
      </w:r>
      <w:proofErr w:type="spellEnd"/>
      <w:r w:rsidRPr="0056147B">
        <w:rPr>
          <w:rFonts w:ascii="Nirmala UI" w:eastAsia="Times New Roman" w:hAnsi="Nirmala UI" w:cs="Nirmala UI"/>
          <w:sz w:val="24"/>
          <w:szCs w:val="24"/>
        </w:rPr>
        <w:t>।</w:t>
      </w:r>
    </w:p>
    <w:p w:rsidR="0056147B" w:rsidRPr="0056147B" w:rsidRDefault="0056147B" w:rsidP="005614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ড্রপ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আউট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6147B">
        <w:rPr>
          <w:rFonts w:ascii="Nirmala UI" w:eastAsia="Times New Roman" w:hAnsi="Nirmala UI" w:cs="Nirmala UI"/>
          <w:sz w:val="24"/>
          <w:szCs w:val="24"/>
        </w:rPr>
        <w:t>১২</w:t>
      </w:r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মাস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পূর্ণ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হওয়ার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আগেই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পদ্ধতি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ছেড়ে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দেয়া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এর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হার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147B">
        <w:rPr>
          <w:rFonts w:ascii="Nirmala UI" w:eastAsia="Times New Roman" w:hAnsi="Nirmala UI" w:cs="Nirmala UI"/>
          <w:sz w:val="24"/>
          <w:szCs w:val="24"/>
        </w:rPr>
        <w:t>২০</w:t>
      </w:r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Pr="0056147B">
        <w:rPr>
          <w:rFonts w:ascii="Nirmala UI" w:eastAsia="Times New Roman" w:hAnsi="Nirmala UI" w:cs="Nirmala UI"/>
          <w:sz w:val="24"/>
          <w:szCs w:val="24"/>
        </w:rPr>
        <w:t>এ</w:t>
      </w:r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কমিয়ে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আনা</w:t>
      </w:r>
      <w:proofErr w:type="spellEnd"/>
      <w:r w:rsidRPr="0056147B">
        <w:rPr>
          <w:rFonts w:ascii="Nirmala UI" w:eastAsia="Times New Roman" w:hAnsi="Nirmala UI" w:cs="Nirmala UI"/>
          <w:sz w:val="24"/>
          <w:szCs w:val="24"/>
        </w:rPr>
        <w:t>।</w:t>
      </w:r>
    </w:p>
    <w:p w:rsidR="0056147B" w:rsidRPr="0056147B" w:rsidRDefault="0056147B" w:rsidP="005614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মাতৃ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মৃত্যুর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হার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(MMR)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প্রতি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হাজারে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147B">
        <w:rPr>
          <w:rFonts w:ascii="Nirmala UI" w:eastAsia="Times New Roman" w:hAnsi="Nirmala UI" w:cs="Nirmala UI"/>
          <w:sz w:val="24"/>
          <w:szCs w:val="24"/>
        </w:rPr>
        <w:t>১</w:t>
      </w:r>
      <w:r w:rsidRPr="0056147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147B">
        <w:rPr>
          <w:rFonts w:ascii="Nirmala UI" w:eastAsia="Times New Roman" w:hAnsi="Nirmala UI" w:cs="Nirmala UI"/>
          <w:sz w:val="24"/>
          <w:szCs w:val="24"/>
        </w:rPr>
        <w:t>২১</w:t>
      </w:r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জনে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কমিয়ে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আনা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(SDGs </w:t>
      </w:r>
      <w:r w:rsidRPr="0056147B">
        <w:rPr>
          <w:rFonts w:ascii="Nirmala UI" w:eastAsia="Times New Roman" w:hAnsi="Nirmala UI" w:cs="Nirmala UI"/>
          <w:sz w:val="24"/>
          <w:szCs w:val="24"/>
        </w:rPr>
        <w:t>২০৩০</w:t>
      </w:r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প্রতি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লাখে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147B">
        <w:rPr>
          <w:rFonts w:ascii="Nirmala UI" w:eastAsia="Times New Roman" w:hAnsi="Nirmala UI" w:cs="Nirmala UI"/>
          <w:sz w:val="24"/>
          <w:szCs w:val="24"/>
        </w:rPr>
        <w:t>৭০</w:t>
      </w:r>
      <w:r w:rsidRPr="0056147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6147B">
        <w:rPr>
          <w:rFonts w:ascii="Nirmala UI" w:eastAsia="Times New Roman" w:hAnsi="Nirmala UI" w:cs="Nirmala UI"/>
          <w:sz w:val="24"/>
          <w:szCs w:val="24"/>
        </w:rPr>
        <w:t>।</w:t>
      </w:r>
    </w:p>
    <w:p w:rsidR="0056147B" w:rsidRPr="0056147B" w:rsidRDefault="0056147B" w:rsidP="005614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গর্ভকালীন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সেবার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(ANC)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অগ্রগতি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কমপক্ষে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147B">
        <w:rPr>
          <w:rFonts w:ascii="Nirmala UI" w:eastAsia="Times New Roman" w:hAnsi="Nirmala UI" w:cs="Nirmala UI"/>
          <w:sz w:val="24"/>
          <w:szCs w:val="24"/>
        </w:rPr>
        <w:t>৪টি</w:t>
      </w:r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পরিদর্শন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56147B">
        <w:rPr>
          <w:rFonts w:ascii="Nirmala UI" w:eastAsia="Times New Roman" w:hAnsi="Nirmala UI" w:cs="Nirmala UI"/>
          <w:sz w:val="24"/>
          <w:szCs w:val="24"/>
        </w:rPr>
        <w:t>৫০</w:t>
      </w:r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Pr="0056147B">
        <w:rPr>
          <w:rFonts w:ascii="Nirmala UI" w:eastAsia="Times New Roman" w:hAnsi="Nirmala UI" w:cs="Nirmala UI"/>
          <w:sz w:val="24"/>
          <w:szCs w:val="24"/>
        </w:rPr>
        <w:t>এ</w:t>
      </w:r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উন্নীত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করা</w:t>
      </w:r>
      <w:proofErr w:type="spellEnd"/>
      <w:r w:rsidRPr="0056147B">
        <w:rPr>
          <w:rFonts w:ascii="Nirmala UI" w:eastAsia="Times New Roman" w:hAnsi="Nirmala UI" w:cs="Nirmala UI"/>
          <w:sz w:val="24"/>
          <w:szCs w:val="24"/>
        </w:rPr>
        <w:t>।</w:t>
      </w:r>
    </w:p>
    <w:p w:rsidR="0056147B" w:rsidRPr="0056147B" w:rsidRDefault="0056147B" w:rsidP="005614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দক্ষ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সেবাদানকারী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দ্বারা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  (SBA)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প্রসব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সেবা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প্রদানের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হার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147B">
        <w:rPr>
          <w:rFonts w:ascii="Nirmala UI" w:eastAsia="Times New Roman" w:hAnsi="Nirmala UI" w:cs="Nirmala UI"/>
          <w:sz w:val="24"/>
          <w:szCs w:val="24"/>
        </w:rPr>
        <w:t>৬৫</w:t>
      </w:r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Pr="0056147B">
        <w:rPr>
          <w:rFonts w:ascii="Nirmala UI" w:eastAsia="Times New Roman" w:hAnsi="Nirmala UI" w:cs="Nirmala UI"/>
          <w:sz w:val="24"/>
          <w:szCs w:val="24"/>
        </w:rPr>
        <w:t>এ</w:t>
      </w:r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উন্নীত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করা</w:t>
      </w:r>
      <w:proofErr w:type="spellEnd"/>
      <w:r w:rsidRPr="0056147B">
        <w:rPr>
          <w:rFonts w:ascii="Nirmala UI" w:eastAsia="Times New Roman" w:hAnsi="Nirmala UI" w:cs="Nirmala UI"/>
          <w:sz w:val="24"/>
          <w:szCs w:val="24"/>
        </w:rPr>
        <w:t>।</w:t>
      </w:r>
    </w:p>
    <w:p w:rsidR="0056147B" w:rsidRPr="0056147B" w:rsidRDefault="0056147B" w:rsidP="005614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দরিদ্র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এবং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ধনীদের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মধ্যে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প্রাতিষ্ঠানিক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প্রসব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সেবার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অনুপাত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147B">
        <w:rPr>
          <w:rFonts w:ascii="Nirmala UI" w:eastAsia="Times New Roman" w:hAnsi="Nirmala UI" w:cs="Nirmala UI"/>
          <w:sz w:val="24"/>
          <w:szCs w:val="24"/>
        </w:rPr>
        <w:t>১</w:t>
      </w:r>
      <w:r w:rsidRPr="0056147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6147B">
        <w:rPr>
          <w:rFonts w:ascii="Nirmala UI" w:eastAsia="Times New Roman" w:hAnsi="Nirmala UI" w:cs="Nirmala UI"/>
          <w:sz w:val="24"/>
          <w:szCs w:val="24"/>
        </w:rPr>
        <w:t>৩</w:t>
      </w:r>
      <w:r w:rsidRPr="0056147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147B">
        <w:rPr>
          <w:rFonts w:ascii="Nirmala UI" w:eastAsia="Times New Roman" w:hAnsi="Nirmala UI" w:cs="Nirmala UI"/>
          <w:sz w:val="24"/>
          <w:szCs w:val="24"/>
        </w:rPr>
        <w:t>৫০</w:t>
      </w:r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147B">
        <w:rPr>
          <w:rFonts w:ascii="Nirmala UI" w:eastAsia="Times New Roman" w:hAnsi="Nirmala UI" w:cs="Nirmala UI"/>
          <w:sz w:val="24"/>
          <w:szCs w:val="24"/>
        </w:rPr>
        <w:t>এ</w:t>
      </w:r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কমিয়ে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আনা</w:t>
      </w:r>
      <w:proofErr w:type="spellEnd"/>
      <w:r w:rsidRPr="0056147B">
        <w:rPr>
          <w:rFonts w:ascii="Nirmala UI" w:eastAsia="Times New Roman" w:hAnsi="Nirmala UI" w:cs="Nirmala UI"/>
          <w:sz w:val="24"/>
          <w:szCs w:val="24"/>
        </w:rPr>
        <w:t>।</w:t>
      </w:r>
    </w:p>
    <w:p w:rsidR="0056147B" w:rsidRPr="0056147B" w:rsidRDefault="0056147B" w:rsidP="005614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দক্ষ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সেবাদানকারী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দ্বার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বাড়িতে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প্রসবপরবর্তী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সেবা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(PNC)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প্রদানের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হার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প্রসবের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147B">
        <w:rPr>
          <w:rFonts w:ascii="Nirmala UI" w:eastAsia="Times New Roman" w:hAnsi="Nirmala UI" w:cs="Nirmala UI"/>
          <w:sz w:val="24"/>
          <w:szCs w:val="24"/>
        </w:rPr>
        <w:t>২দিনের</w:t>
      </w:r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মধ্যে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56147B">
        <w:rPr>
          <w:rFonts w:ascii="Nirmala UI" w:eastAsia="Times New Roman" w:hAnsi="Nirmala UI" w:cs="Nirmala UI"/>
          <w:sz w:val="24"/>
          <w:szCs w:val="24"/>
        </w:rPr>
        <w:t>১০</w:t>
      </w:r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Pr="0056147B">
        <w:rPr>
          <w:rFonts w:ascii="Nirmala UI" w:eastAsia="Times New Roman" w:hAnsi="Nirmala UI" w:cs="Nirmala UI"/>
          <w:sz w:val="24"/>
          <w:szCs w:val="24"/>
        </w:rPr>
        <w:t>এ</w:t>
      </w:r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উন্নীত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করা</w:t>
      </w:r>
      <w:proofErr w:type="spellEnd"/>
      <w:r w:rsidRPr="0056147B">
        <w:rPr>
          <w:rFonts w:ascii="Nirmala UI" w:eastAsia="Times New Roman" w:hAnsi="Nirmala UI" w:cs="Nirmala UI"/>
          <w:sz w:val="24"/>
          <w:szCs w:val="24"/>
        </w:rPr>
        <w:t>।</w:t>
      </w:r>
    </w:p>
    <w:p w:rsidR="0056147B" w:rsidRPr="0056147B" w:rsidRDefault="0056147B" w:rsidP="005614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নবজাতকে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মৃত্যুর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হার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(NMR)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প্রতি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হাজারে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147B">
        <w:rPr>
          <w:rFonts w:ascii="Nirmala UI" w:eastAsia="Times New Roman" w:hAnsi="Nirmala UI" w:cs="Nirmala UI"/>
          <w:sz w:val="24"/>
          <w:szCs w:val="24"/>
        </w:rPr>
        <w:t>১৮</w:t>
      </w:r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জনের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কমিয়ে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আনা</w:t>
      </w:r>
      <w:proofErr w:type="spellEnd"/>
      <w:r w:rsidRPr="0056147B">
        <w:rPr>
          <w:rFonts w:ascii="Nirmala UI" w:eastAsia="Times New Roman" w:hAnsi="Nirmala UI" w:cs="Nirmala UI"/>
          <w:sz w:val="24"/>
          <w:szCs w:val="24"/>
        </w:rPr>
        <w:t>।</w:t>
      </w:r>
    </w:p>
    <w:p w:rsidR="0056147B" w:rsidRPr="0056147B" w:rsidRDefault="0056147B" w:rsidP="005614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নবজাতকের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অত্যাবশকীয়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সেবা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(ENC)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গ্রহণের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হার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147B">
        <w:rPr>
          <w:rFonts w:ascii="Nirmala UI" w:eastAsia="Times New Roman" w:hAnsi="Nirmala UI" w:cs="Nirmala UI"/>
          <w:sz w:val="24"/>
          <w:szCs w:val="24"/>
        </w:rPr>
        <w:t>২৫</w:t>
      </w:r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Pr="0056147B">
        <w:rPr>
          <w:rFonts w:ascii="Nirmala UI" w:eastAsia="Times New Roman" w:hAnsi="Nirmala UI" w:cs="Nirmala UI"/>
          <w:sz w:val="24"/>
          <w:szCs w:val="24"/>
        </w:rPr>
        <w:t>এ</w:t>
      </w:r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উন্নীত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করা</w:t>
      </w:r>
      <w:proofErr w:type="spellEnd"/>
      <w:r w:rsidRPr="0056147B">
        <w:rPr>
          <w:rFonts w:ascii="Nirmala UI" w:eastAsia="Times New Roman" w:hAnsi="Nirmala UI" w:cs="Nirmala UI"/>
          <w:sz w:val="24"/>
          <w:szCs w:val="24"/>
        </w:rPr>
        <w:t>।</w:t>
      </w:r>
    </w:p>
    <w:p w:rsidR="0056147B" w:rsidRPr="0056147B" w:rsidRDefault="0056147B" w:rsidP="005614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47B">
        <w:rPr>
          <w:rFonts w:ascii="Nirmala UI" w:eastAsia="Times New Roman" w:hAnsi="Nirmala UI" w:cs="Nirmala UI"/>
          <w:sz w:val="24"/>
          <w:szCs w:val="24"/>
        </w:rPr>
        <w:t>৫</w:t>
      </w:r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বৎসরের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নীচে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শিশু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মৃত্যুর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হার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  (U5MR)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প্রতি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হাজারে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147B">
        <w:rPr>
          <w:rFonts w:ascii="Nirmala UI" w:eastAsia="Times New Roman" w:hAnsi="Nirmala UI" w:cs="Nirmala UI"/>
          <w:sz w:val="24"/>
          <w:szCs w:val="24"/>
        </w:rPr>
        <w:t>৩৪</w:t>
      </w:r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জনে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কমিয়ে</w:t>
      </w:r>
      <w:proofErr w:type="spellEnd"/>
      <w:r w:rsidRPr="00561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6147B">
        <w:rPr>
          <w:rFonts w:ascii="Nirmala UI" w:eastAsia="Times New Roman" w:hAnsi="Nirmala UI" w:cs="Nirmala UI"/>
          <w:sz w:val="24"/>
          <w:szCs w:val="24"/>
        </w:rPr>
        <w:t>আনা</w:t>
      </w:r>
      <w:proofErr w:type="spellEnd"/>
      <w:r w:rsidRPr="0056147B">
        <w:rPr>
          <w:rFonts w:ascii="Nirmala UI" w:eastAsia="Times New Roman" w:hAnsi="Nirmala UI" w:cs="Nirmala UI"/>
          <w:sz w:val="24"/>
          <w:szCs w:val="24"/>
        </w:rPr>
        <w:t>।</w:t>
      </w:r>
    </w:p>
    <w:p w:rsidR="00390B2F" w:rsidRPr="0056147B" w:rsidRDefault="00390B2F">
      <w:pPr>
        <w:rPr>
          <w:rFonts w:ascii="Nirmala UI" w:hAnsi="Nirmala UI" w:cs="Nirmala UI"/>
        </w:rPr>
      </w:pPr>
    </w:p>
    <w:sectPr w:rsidR="00390B2F" w:rsidRPr="00561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D25B2"/>
    <w:multiLevelType w:val="multilevel"/>
    <w:tmpl w:val="927ADB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9C"/>
    <w:rsid w:val="00043D9C"/>
    <w:rsid w:val="00390B2F"/>
    <w:rsid w:val="0056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FEA46-3BB8-4F6F-83EB-CFBF27A7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2021-09-21T10:18:00Z</dcterms:created>
  <dcterms:modified xsi:type="dcterms:W3CDTF">2021-09-21T10:20:00Z</dcterms:modified>
</cp:coreProperties>
</file>