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D72" w:rsidRDefault="00EC6D72" w:rsidP="005C5129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</w:rPr>
      </w:pPr>
    </w:p>
    <w:p w:rsidR="008D61FC" w:rsidRPr="008D61FC" w:rsidRDefault="008D61FC" w:rsidP="008D61FC">
      <w:pPr>
        <w:spacing w:before="100" w:beforeAutospacing="1" w:after="100" w:afterAutospacing="1" w:line="240" w:lineRule="auto"/>
        <w:ind w:left="720"/>
        <w:jc w:val="center"/>
        <w:rPr>
          <w:rFonts w:ascii="Nirmala UI" w:eastAsia="Times New Roman" w:hAnsi="Nirmala UI" w:cs="Nirmala UI"/>
          <w:b/>
          <w:sz w:val="36"/>
          <w:szCs w:val="36"/>
          <w:u w:val="single"/>
        </w:rPr>
      </w:pPr>
      <w:r w:rsidRPr="008D61FC">
        <w:rPr>
          <w:rFonts w:ascii="Nirmala UI" w:eastAsia="Times New Roman" w:hAnsi="Nirmala UI" w:cs="Nirmala UI"/>
          <w:b/>
          <w:sz w:val="36"/>
          <w:szCs w:val="36"/>
          <w:u w:val="single"/>
        </w:rPr>
        <w:t>আমাদের অর্জন সমূহ</w:t>
      </w:r>
    </w:p>
    <w:p w:rsidR="005C5129" w:rsidRPr="005C5129" w:rsidRDefault="005C5129" w:rsidP="005C5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irmala UI" w:eastAsia="Times New Roman" w:hAnsi="Nirmala UI" w:cs="Nirmala UI"/>
          <w:sz w:val="24"/>
          <w:szCs w:val="24"/>
        </w:rPr>
        <w:t xml:space="preserve">রোয়াংছড়ি উপজেলা 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সক্ষম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দম্পতির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1FC">
        <w:rPr>
          <w:rFonts w:ascii="Nirmala UI" w:eastAsia="Times New Roman" w:hAnsi="Nirmala UI" w:cs="Nirmala UI"/>
          <w:sz w:val="30"/>
          <w:szCs w:val="24"/>
        </w:rPr>
        <w:t>5529</w:t>
      </w:r>
      <w:r w:rsidR="00685B3B">
        <w:rPr>
          <w:rFonts w:ascii="Nirmala UI" w:eastAsia="Times New Roman" w:hAnsi="Nirmala UI" w:cs="Nirmala UI"/>
          <w:sz w:val="30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মধ্যে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r w:rsidRPr="00685B3B">
        <w:rPr>
          <w:rFonts w:ascii="Nirmala UI" w:eastAsia="Times New Roman" w:hAnsi="Nirmala UI" w:cs="Nirmala UI"/>
          <w:sz w:val="32"/>
          <w:szCs w:val="24"/>
        </w:rPr>
        <w:t>4344</w:t>
      </w:r>
      <w:bookmarkEnd w:id="0"/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দম্পতিকে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পরিবার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পরিকল্পনা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সেবার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আওতায়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আনা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সম্ভব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হয়েছে।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এই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হিসেবে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Nirmala UI" w:eastAsia="Times New Roman" w:hAnsi="Nirmala UI" w:cs="Nirmala UI"/>
          <w:sz w:val="24"/>
          <w:szCs w:val="24"/>
        </w:rPr>
        <w:t xml:space="preserve">উপজেলা </w:t>
      </w:r>
      <w:r w:rsidRPr="005F23DC">
        <w:rPr>
          <w:rFonts w:ascii="SutonnyMJ" w:eastAsia="Times New Roman" w:hAnsi="SutonnyMJ" w:cs="Nirmala UI"/>
          <w:sz w:val="30"/>
          <w:szCs w:val="24"/>
        </w:rPr>
        <w:t>78</w:t>
      </w:r>
      <w:r w:rsidR="005F23DC" w:rsidRPr="005F23DC">
        <w:rPr>
          <w:rFonts w:ascii="SutonnyMJ" w:eastAsia="Times New Roman" w:hAnsi="SutonnyMJ" w:cs="Nirmala UI"/>
          <w:sz w:val="30"/>
          <w:szCs w:val="24"/>
        </w:rPr>
        <w:t>.57%</w:t>
      </w:r>
      <w:r w:rsidRPr="005C5129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মোট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সক্ষম</w:t>
      </w:r>
      <w:r w:rsidR="005F2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পরিবার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পরিকল্পনার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বিভিন্ন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পদ্ধতি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গ্রহণ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করে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>;     </w:t>
      </w:r>
    </w:p>
    <w:p w:rsidR="005C5129" w:rsidRPr="005C5129" w:rsidRDefault="005C5129" w:rsidP="005C5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129">
        <w:rPr>
          <w:rFonts w:ascii="Nirmala UI" w:eastAsia="Times New Roman" w:hAnsi="Nirmala UI" w:cs="Nirmala UI"/>
          <w:sz w:val="24"/>
          <w:szCs w:val="24"/>
        </w:rPr>
        <w:t>মাঠে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C5129">
        <w:rPr>
          <w:rFonts w:ascii="Nirmala UI" w:eastAsia="Times New Roman" w:hAnsi="Nirmala UI" w:cs="Nirmala UI"/>
          <w:sz w:val="24"/>
          <w:szCs w:val="24"/>
        </w:rPr>
        <w:t>সেবা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কেন্দ্রে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সেবা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প্রদানকালে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FWA, FWV </w:t>
      </w:r>
      <w:r w:rsidRPr="005C5129">
        <w:rPr>
          <w:rFonts w:ascii="Nirmala UI" w:eastAsia="Times New Roman" w:hAnsi="Nirmala UI" w:cs="Nirmala UI"/>
          <w:sz w:val="24"/>
          <w:szCs w:val="24"/>
        </w:rPr>
        <w:t>এবং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SACMO </w:t>
      </w:r>
      <w:r w:rsidRPr="005C5129">
        <w:rPr>
          <w:rFonts w:ascii="Nirmala UI" w:eastAsia="Times New Roman" w:hAnsi="Nirmala UI" w:cs="Nirmala UI"/>
          <w:sz w:val="24"/>
          <w:szCs w:val="24"/>
        </w:rPr>
        <w:t>গণের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এপ্রোন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পরিধান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এবং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দপ্তরকর্তৃক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ইস্যুকৃত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পরিচয়পত্র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ধারন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নিশ্চিতকরণ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5129" w:rsidRPr="005C5129" w:rsidRDefault="005C5129" w:rsidP="005F23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129">
        <w:rPr>
          <w:rFonts w:ascii="Nirmala UI" w:eastAsia="Times New Roman" w:hAnsi="Nirmala UI" w:cs="Nirmala UI"/>
          <w:sz w:val="24"/>
          <w:szCs w:val="24"/>
        </w:rPr>
        <w:t>মাঠ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পর্যায়ে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ইউনিয়ন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পরিবার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পরিকল্পনা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কমিটি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5129">
        <w:rPr>
          <w:rFonts w:ascii="Nirmala UI" w:eastAsia="Times New Roman" w:hAnsi="Nirmala UI" w:cs="Nirmala UI"/>
          <w:sz w:val="24"/>
          <w:szCs w:val="24"/>
        </w:rPr>
        <w:t>ইউনিয়ন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স্বাস্থ্য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ও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পরিবার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কল্যাণ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কেন্দ্র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কমিটি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এবং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স্যাটেলাইট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ক্লিনিক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কমিটি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পুনঃগঠন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এবং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সচলকরণ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5129" w:rsidRPr="005C5129" w:rsidRDefault="005C5129" w:rsidP="005C5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129">
        <w:rPr>
          <w:rFonts w:ascii="Nirmala UI" w:eastAsia="Times New Roman" w:hAnsi="Nirmala UI" w:cs="Nirmala UI"/>
          <w:sz w:val="24"/>
          <w:szCs w:val="24"/>
        </w:rPr>
        <w:t>দূর্গম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ও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কম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অগ্রগতি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সম্পন্ন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এলাকায়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পরিবার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পরিকল্পনা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কার্যক্রম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জোরদার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করার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লক্ষ্যে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Paid Peer Volontiar </w:t>
      </w:r>
      <w:r w:rsidRPr="005C5129">
        <w:rPr>
          <w:rFonts w:ascii="Nirmala UI" w:eastAsia="Times New Roman" w:hAnsi="Nirmala UI" w:cs="Nirmala UI"/>
          <w:sz w:val="24"/>
          <w:szCs w:val="24"/>
        </w:rPr>
        <w:t>নিয়োগ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সম্পন্ন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5129" w:rsidRPr="005C5129" w:rsidRDefault="005C5129" w:rsidP="005C5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129">
        <w:rPr>
          <w:rFonts w:ascii="Nirmala UI" w:eastAsia="Times New Roman" w:hAnsi="Nirmala UI" w:cs="Nirmala UI"/>
          <w:sz w:val="24"/>
          <w:szCs w:val="24"/>
        </w:rPr>
        <w:t>স্থানীয়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ব্যবস্থাপনায়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বিলবোর্ড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স্থাপন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5129" w:rsidRPr="005C5129" w:rsidRDefault="005F23DC" w:rsidP="005C5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irmala UI" w:eastAsia="Times New Roman" w:hAnsi="Nirmala UI" w:cs="Nirmala UI"/>
          <w:sz w:val="24"/>
          <w:szCs w:val="24"/>
        </w:rPr>
        <w:t>রোয়াংছড়ি উপজেলায় সদর ক্লিনিক ও ইউনিয়ন স্বাস্থ্য ও পরিবার কল্যাণ কেন্দ্র মোট</w:t>
      </w:r>
      <w:r w:rsidR="005C5129"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23DC">
        <w:rPr>
          <w:rFonts w:ascii="SutonnyMJ" w:eastAsia="Times New Roman" w:hAnsi="SutonnyMJ" w:cs="Nirmala UI"/>
          <w:sz w:val="32"/>
          <w:szCs w:val="24"/>
        </w:rPr>
        <w:t>3</w:t>
      </w:r>
      <w:r w:rsidR="005C5129" w:rsidRPr="005C5129">
        <w:rPr>
          <w:rFonts w:ascii="Nirmala UI" w:eastAsia="Times New Roman" w:hAnsi="Nirmala UI" w:cs="Nirmala UI"/>
          <w:sz w:val="24"/>
          <w:szCs w:val="24"/>
        </w:rPr>
        <w:t>টি</w:t>
      </w:r>
      <w:r w:rsidR="005C5129"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129" w:rsidRPr="005C5129">
        <w:rPr>
          <w:rFonts w:ascii="Nirmala UI" w:eastAsia="Times New Roman" w:hAnsi="Nirmala UI" w:cs="Nirmala UI"/>
          <w:sz w:val="24"/>
          <w:szCs w:val="24"/>
        </w:rPr>
        <w:t>পরিবার</w:t>
      </w:r>
      <w:r w:rsidR="005C5129"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129" w:rsidRPr="005C5129">
        <w:rPr>
          <w:rFonts w:ascii="Nirmala UI" w:eastAsia="Times New Roman" w:hAnsi="Nirmala UI" w:cs="Nirmala UI"/>
          <w:sz w:val="24"/>
          <w:szCs w:val="24"/>
        </w:rPr>
        <w:t>কল্যাণ</w:t>
      </w:r>
      <w:r w:rsidR="005C5129"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129" w:rsidRPr="005C5129">
        <w:rPr>
          <w:rFonts w:ascii="Nirmala UI" w:eastAsia="Times New Roman" w:hAnsi="Nirmala UI" w:cs="Nirmala UI"/>
          <w:sz w:val="24"/>
          <w:szCs w:val="24"/>
        </w:rPr>
        <w:t>কেন্দ্রে</w:t>
      </w:r>
      <w:r w:rsidR="005C5129"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129" w:rsidRPr="005C5129">
        <w:rPr>
          <w:rFonts w:ascii="Nirmala UI" w:eastAsia="Times New Roman" w:hAnsi="Nirmala UI" w:cs="Nirmala UI"/>
          <w:sz w:val="24"/>
          <w:szCs w:val="24"/>
        </w:rPr>
        <w:t>২৪</w:t>
      </w:r>
      <w:r w:rsidR="005C5129" w:rsidRPr="005C5129">
        <w:rPr>
          <w:rFonts w:ascii="Times New Roman" w:eastAsia="Times New Roman" w:hAnsi="Times New Roman" w:cs="Times New Roman"/>
          <w:sz w:val="24"/>
          <w:szCs w:val="24"/>
        </w:rPr>
        <w:t>/</w:t>
      </w:r>
      <w:r w:rsidR="005C5129" w:rsidRPr="005C5129">
        <w:rPr>
          <w:rFonts w:ascii="Nirmala UI" w:eastAsia="Times New Roman" w:hAnsi="Nirmala UI" w:cs="Nirmala UI"/>
          <w:sz w:val="24"/>
          <w:szCs w:val="24"/>
        </w:rPr>
        <w:t>৭</w:t>
      </w:r>
      <w:r w:rsidR="005C5129"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129" w:rsidRPr="005C5129">
        <w:rPr>
          <w:rFonts w:ascii="Nirmala UI" w:eastAsia="Times New Roman" w:hAnsi="Nirmala UI" w:cs="Nirmala UI"/>
          <w:sz w:val="24"/>
          <w:szCs w:val="24"/>
        </w:rPr>
        <w:t>ঘন্টা</w:t>
      </w:r>
      <w:r w:rsidR="005C5129"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129" w:rsidRPr="005C5129">
        <w:rPr>
          <w:rFonts w:ascii="Nirmala UI" w:eastAsia="Times New Roman" w:hAnsi="Nirmala UI" w:cs="Nirmala UI"/>
          <w:sz w:val="24"/>
          <w:szCs w:val="24"/>
        </w:rPr>
        <w:t>স্বাভাবিক</w:t>
      </w:r>
      <w:r w:rsidR="005C5129"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129" w:rsidRPr="005C5129">
        <w:rPr>
          <w:rFonts w:ascii="Nirmala UI" w:eastAsia="Times New Roman" w:hAnsi="Nirmala UI" w:cs="Nirmala UI"/>
          <w:sz w:val="24"/>
          <w:szCs w:val="24"/>
        </w:rPr>
        <w:t>প্রসব</w:t>
      </w:r>
      <w:r w:rsidR="005C5129"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129" w:rsidRPr="005C5129">
        <w:rPr>
          <w:rFonts w:ascii="Nirmala UI" w:eastAsia="Times New Roman" w:hAnsi="Nirmala UI" w:cs="Nirmala UI"/>
          <w:sz w:val="24"/>
          <w:szCs w:val="24"/>
        </w:rPr>
        <w:t>সেবা</w:t>
      </w:r>
      <w:r w:rsidR="005C5129"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129" w:rsidRPr="005C5129">
        <w:rPr>
          <w:rFonts w:ascii="Nirmala UI" w:eastAsia="Times New Roman" w:hAnsi="Nirmala UI" w:cs="Nirmala UI"/>
          <w:sz w:val="24"/>
          <w:szCs w:val="24"/>
        </w:rPr>
        <w:t>চালুকরণ</w:t>
      </w:r>
      <w:r w:rsidR="005C5129" w:rsidRPr="005C5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5129" w:rsidRPr="005C5129" w:rsidRDefault="005C5129" w:rsidP="005C51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129">
        <w:rPr>
          <w:rFonts w:ascii="Nirmala UI" w:eastAsia="Times New Roman" w:hAnsi="Nirmala UI" w:cs="Nirmala UI"/>
          <w:sz w:val="24"/>
          <w:szCs w:val="24"/>
        </w:rPr>
        <w:t>স্কুল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ও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FWC </w:t>
      </w:r>
      <w:r w:rsidRPr="005C5129">
        <w:rPr>
          <w:rFonts w:ascii="Nirmala UI" w:eastAsia="Times New Roman" w:hAnsi="Nirmala UI" w:cs="Nirmala UI"/>
          <w:sz w:val="24"/>
          <w:szCs w:val="24"/>
        </w:rPr>
        <w:t>ভিত্তিক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স্বাস্থ্য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শিক্ষা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কার্যক্রম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5129">
        <w:rPr>
          <w:rFonts w:ascii="Nirmala UI" w:eastAsia="Times New Roman" w:hAnsi="Nirmala UI" w:cs="Nirmala UI"/>
          <w:sz w:val="24"/>
          <w:szCs w:val="24"/>
        </w:rPr>
        <w:t>সক্রিয়করণ</w:t>
      </w:r>
      <w:r w:rsidRPr="005C5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F70" w:rsidRPr="005C5129" w:rsidRDefault="00D16F70">
      <w:pPr>
        <w:rPr>
          <w:rFonts w:ascii="SutonnyMJ" w:hAnsi="SutonnyMJ"/>
          <w:sz w:val="28"/>
          <w:szCs w:val="28"/>
        </w:rPr>
      </w:pPr>
    </w:p>
    <w:sectPr w:rsidR="00D16F70" w:rsidRPr="005C5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DF3" w:rsidRDefault="00DB6DF3" w:rsidP="005F23DC">
      <w:pPr>
        <w:spacing w:after="0" w:line="240" w:lineRule="auto"/>
      </w:pPr>
      <w:r>
        <w:separator/>
      </w:r>
    </w:p>
  </w:endnote>
  <w:endnote w:type="continuationSeparator" w:id="0">
    <w:p w:rsidR="00DB6DF3" w:rsidRDefault="00DB6DF3" w:rsidP="005F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DF3" w:rsidRDefault="00DB6DF3" w:rsidP="005F23DC">
      <w:pPr>
        <w:spacing w:after="0" w:line="240" w:lineRule="auto"/>
      </w:pPr>
      <w:r>
        <w:separator/>
      </w:r>
    </w:p>
  </w:footnote>
  <w:footnote w:type="continuationSeparator" w:id="0">
    <w:p w:rsidR="00DB6DF3" w:rsidRDefault="00DB6DF3" w:rsidP="005F2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845A4"/>
    <w:multiLevelType w:val="multilevel"/>
    <w:tmpl w:val="B2AE6B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A6"/>
    <w:rsid w:val="00074FA6"/>
    <w:rsid w:val="005C5129"/>
    <w:rsid w:val="005F23DC"/>
    <w:rsid w:val="00685B3B"/>
    <w:rsid w:val="008D61FC"/>
    <w:rsid w:val="00A4008C"/>
    <w:rsid w:val="00D16F70"/>
    <w:rsid w:val="00DB6DF3"/>
    <w:rsid w:val="00E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2ABB8-B0E9-4207-9E17-7E8AC09F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3DC"/>
  </w:style>
  <w:style w:type="paragraph" w:styleId="Footer">
    <w:name w:val="footer"/>
    <w:basedOn w:val="Normal"/>
    <w:link w:val="FooterChar"/>
    <w:uiPriority w:val="99"/>
    <w:unhideWhenUsed/>
    <w:rsid w:val="005F2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2021-09-21T07:55:00Z</dcterms:created>
  <dcterms:modified xsi:type="dcterms:W3CDTF">2021-09-21T09:51:00Z</dcterms:modified>
</cp:coreProperties>
</file>