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04A" w:rsidRPr="00D50B91" w:rsidRDefault="0096404A" w:rsidP="0096404A">
      <w:pPr>
        <w:pStyle w:val="Title"/>
        <w:rPr>
          <w:bCs w:val="0"/>
          <w:sz w:val="22"/>
          <w:szCs w:val="22"/>
          <w:lang w:val="en-US"/>
        </w:rPr>
      </w:pPr>
      <w:r w:rsidRPr="00D50B91">
        <w:rPr>
          <w:bCs w:val="0"/>
          <w:sz w:val="22"/>
          <w:szCs w:val="22"/>
          <w:lang w:val="en-US"/>
        </w:rPr>
        <w:t xml:space="preserve">Government of the People’s Republic of Bangladesh </w:t>
      </w:r>
    </w:p>
    <w:p w:rsidR="0096404A" w:rsidRPr="00D50B91" w:rsidRDefault="0096404A" w:rsidP="0096404A">
      <w:pPr>
        <w:pStyle w:val="Title"/>
        <w:rPr>
          <w:bCs w:val="0"/>
          <w:sz w:val="22"/>
          <w:szCs w:val="22"/>
          <w:lang w:val="en-US" w:bidi="bn-BD"/>
        </w:rPr>
      </w:pPr>
      <w:r w:rsidRPr="00D50B91">
        <w:rPr>
          <w:bCs w:val="0"/>
          <w:sz w:val="22"/>
          <w:szCs w:val="22"/>
          <w:lang w:val="en-US"/>
        </w:rPr>
        <w:t xml:space="preserve">Ministry of Agriculture </w:t>
      </w:r>
    </w:p>
    <w:p w:rsidR="009D6B78" w:rsidRPr="00D50B91" w:rsidRDefault="009D6B78" w:rsidP="0096404A">
      <w:pPr>
        <w:pStyle w:val="Title"/>
        <w:rPr>
          <w:b w:val="0"/>
          <w:sz w:val="22"/>
          <w:szCs w:val="22"/>
          <w:lang w:val="en-US"/>
        </w:rPr>
      </w:pPr>
      <w:r w:rsidRPr="00D50B91">
        <w:rPr>
          <w:b w:val="0"/>
          <w:sz w:val="22"/>
          <w:szCs w:val="22"/>
          <w:cs/>
          <w:lang w:val="en-US" w:bidi="bn-BD"/>
        </w:rPr>
        <w:t>Project Management Unit</w:t>
      </w:r>
      <w:r w:rsidR="008D266C" w:rsidRPr="00D50B91">
        <w:rPr>
          <w:b w:val="0"/>
          <w:sz w:val="22"/>
          <w:szCs w:val="22"/>
          <w:cs/>
          <w:lang w:val="en-US" w:bidi="bn-BD"/>
        </w:rPr>
        <w:t xml:space="preserve"> (PMU)</w:t>
      </w:r>
    </w:p>
    <w:p w:rsidR="0096404A" w:rsidRPr="00D50B91" w:rsidRDefault="0096404A" w:rsidP="0096404A">
      <w:pPr>
        <w:pStyle w:val="Title"/>
        <w:rPr>
          <w:bCs w:val="0"/>
          <w:sz w:val="22"/>
          <w:szCs w:val="22"/>
          <w:lang w:val="en-US" w:bidi="bn-BD"/>
        </w:rPr>
      </w:pPr>
      <w:r w:rsidRPr="00D50B91">
        <w:rPr>
          <w:bCs w:val="0"/>
          <w:sz w:val="22"/>
          <w:szCs w:val="22"/>
          <w:lang w:val="en-US"/>
        </w:rPr>
        <w:t>National Agricultural Technology Program- Phase II Project (NATP-2)</w:t>
      </w:r>
    </w:p>
    <w:p w:rsidR="0096404A" w:rsidRPr="00D50B91" w:rsidRDefault="009D6B78" w:rsidP="009D6B78">
      <w:pPr>
        <w:pStyle w:val="Title"/>
        <w:rPr>
          <w:b w:val="0"/>
          <w:sz w:val="22"/>
          <w:szCs w:val="22"/>
          <w:lang w:val="en-US" w:bidi="bn-BD"/>
        </w:rPr>
      </w:pPr>
      <w:r w:rsidRPr="00D50B91">
        <w:rPr>
          <w:b w:val="0"/>
          <w:sz w:val="22"/>
          <w:szCs w:val="22"/>
          <w:cs/>
          <w:lang w:val="en-US" w:bidi="bn-BD"/>
        </w:rPr>
        <w:t xml:space="preserve">AIC Bhaban, BARC Complex </w:t>
      </w:r>
      <w:r w:rsidR="0096404A" w:rsidRPr="00D50B91">
        <w:rPr>
          <w:b w:val="0"/>
          <w:sz w:val="22"/>
          <w:szCs w:val="22"/>
          <w:cs/>
          <w:lang w:val="en-US" w:bidi="bn-BD"/>
        </w:rPr>
        <w:t xml:space="preserve"> Farmga</w:t>
      </w:r>
      <w:r w:rsidR="00CF05EB" w:rsidRPr="00D50B91">
        <w:rPr>
          <w:b w:val="0"/>
          <w:sz w:val="22"/>
          <w:szCs w:val="22"/>
          <w:cs/>
          <w:lang w:val="en-US" w:bidi="bn-BD"/>
        </w:rPr>
        <w:t>te</w:t>
      </w:r>
      <w:r w:rsidR="0096404A" w:rsidRPr="00D50B91">
        <w:rPr>
          <w:b w:val="0"/>
          <w:sz w:val="22"/>
          <w:szCs w:val="22"/>
          <w:cs/>
          <w:lang w:val="en-US" w:bidi="bn-BD"/>
        </w:rPr>
        <w:t xml:space="preserve">, Dhaka-1215 </w:t>
      </w:r>
    </w:p>
    <w:p w:rsidR="0096404A" w:rsidRPr="00D50B91" w:rsidRDefault="0096404A" w:rsidP="0096404A">
      <w:pPr>
        <w:jc w:val="center"/>
        <w:rPr>
          <w:sz w:val="16"/>
          <w:szCs w:val="20"/>
          <w:lang w:val="en-US"/>
        </w:rPr>
      </w:pPr>
    </w:p>
    <w:p w:rsidR="0096404A" w:rsidRPr="00D50B91" w:rsidRDefault="0096404A" w:rsidP="009640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45"/>
        </w:tabs>
        <w:jc w:val="both"/>
        <w:rPr>
          <w:sz w:val="20"/>
          <w:szCs w:val="20"/>
          <w:lang w:val="en-US"/>
        </w:rPr>
      </w:pPr>
      <w:proofErr w:type="gramStart"/>
      <w:r w:rsidRPr="00D50B91">
        <w:rPr>
          <w:sz w:val="20"/>
          <w:szCs w:val="20"/>
          <w:lang w:val="en-US"/>
        </w:rPr>
        <w:t>Memo No.</w:t>
      </w:r>
      <w:proofErr w:type="gramEnd"/>
      <w:r w:rsidRPr="00D50B91">
        <w:rPr>
          <w:color w:val="000000"/>
          <w:sz w:val="20"/>
          <w:szCs w:val="20"/>
          <w:lang w:val="en-US"/>
        </w:rPr>
        <w:t xml:space="preserve"> </w:t>
      </w:r>
      <w:r w:rsidRPr="00D50B91">
        <w:rPr>
          <w:sz w:val="20"/>
          <w:szCs w:val="20"/>
          <w:lang w:val="en-US"/>
        </w:rPr>
        <w:t xml:space="preserve"> </w:t>
      </w:r>
      <w:r w:rsidR="00380F86" w:rsidRPr="00D50B91">
        <w:rPr>
          <w:sz w:val="20"/>
          <w:szCs w:val="20"/>
          <w:cs/>
          <w:lang w:val="en-US" w:bidi="bn-BD"/>
        </w:rPr>
        <w:t>NATP-2/PMU-10/Individual Consultants/2016</w:t>
      </w:r>
      <w:r w:rsidR="00C64E3C">
        <w:rPr>
          <w:sz w:val="20"/>
          <w:szCs w:val="20"/>
          <w:lang w:val="en-US" w:bidi="bn-BD"/>
        </w:rPr>
        <w:t>/</w:t>
      </w:r>
      <w:r w:rsidR="009D77B0">
        <w:rPr>
          <w:sz w:val="20"/>
          <w:szCs w:val="20"/>
          <w:lang w:val="en-US" w:bidi="bn-BD"/>
        </w:rPr>
        <w:t>82</w:t>
      </w:r>
      <w:r w:rsidRPr="00D50B91">
        <w:rPr>
          <w:sz w:val="20"/>
          <w:szCs w:val="20"/>
          <w:lang w:val="en-US"/>
        </w:rPr>
        <w:t xml:space="preserve">                          </w:t>
      </w:r>
      <w:r w:rsidR="00380F86" w:rsidRPr="00D50B91">
        <w:rPr>
          <w:sz w:val="20"/>
          <w:szCs w:val="20"/>
          <w:cs/>
          <w:lang w:val="en-US" w:bidi="bn-BD"/>
        </w:rPr>
        <w:tab/>
      </w:r>
      <w:r w:rsidR="00380F86" w:rsidRPr="00D50B91">
        <w:rPr>
          <w:rFonts w:cstheme="minorBidi"/>
          <w:sz w:val="20"/>
          <w:szCs w:val="20"/>
          <w:cs/>
          <w:lang w:val="en-US" w:bidi="bn-BD"/>
        </w:rPr>
        <w:t xml:space="preserve">            </w:t>
      </w:r>
      <w:r w:rsidR="00EA39C3">
        <w:rPr>
          <w:rFonts w:cstheme="minorBidi"/>
          <w:sz w:val="20"/>
          <w:szCs w:val="20"/>
          <w:cs/>
          <w:lang w:val="en-US" w:bidi="bn-BD"/>
        </w:rPr>
        <w:t xml:space="preserve">                  </w:t>
      </w:r>
      <w:r w:rsidRPr="00D50B91">
        <w:rPr>
          <w:sz w:val="20"/>
          <w:szCs w:val="20"/>
          <w:lang w:val="en-US"/>
        </w:rPr>
        <w:t xml:space="preserve">Date:  </w:t>
      </w:r>
      <w:r w:rsidR="00EA39C3" w:rsidRPr="00EA39C3">
        <w:rPr>
          <w:sz w:val="20"/>
          <w:szCs w:val="20"/>
          <w:lang w:val="en-US"/>
        </w:rPr>
        <w:t>28</w:t>
      </w:r>
      <w:r w:rsidR="000A0DE5" w:rsidRPr="00EA39C3">
        <w:rPr>
          <w:sz w:val="20"/>
          <w:szCs w:val="20"/>
          <w:lang w:val="en-US"/>
        </w:rPr>
        <w:t>-12-2016</w:t>
      </w:r>
      <w:r w:rsidRPr="00EA39C3">
        <w:rPr>
          <w:sz w:val="20"/>
          <w:szCs w:val="20"/>
          <w:lang w:val="en-US"/>
        </w:rPr>
        <w:tab/>
      </w:r>
    </w:p>
    <w:p w:rsidR="0096404A" w:rsidRPr="00D50B91" w:rsidRDefault="0096404A" w:rsidP="009640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45"/>
        </w:tabs>
        <w:jc w:val="both"/>
        <w:rPr>
          <w:sz w:val="20"/>
          <w:szCs w:val="20"/>
          <w:lang w:val="en-US"/>
        </w:rPr>
      </w:pPr>
      <w:r w:rsidRPr="00D50B91">
        <w:rPr>
          <w:sz w:val="20"/>
          <w:szCs w:val="20"/>
          <w:lang w:val="en-US"/>
        </w:rPr>
        <w:tab/>
      </w:r>
    </w:p>
    <w:p w:rsidR="0096404A" w:rsidRPr="00EA39C3" w:rsidRDefault="0096404A" w:rsidP="000C7539">
      <w:pPr>
        <w:jc w:val="center"/>
        <w:rPr>
          <w:b/>
          <w:sz w:val="20"/>
          <w:szCs w:val="20"/>
          <w:lang w:val="en-US"/>
        </w:rPr>
      </w:pPr>
      <w:r w:rsidRPr="00D50B91">
        <w:rPr>
          <w:b/>
          <w:sz w:val="20"/>
          <w:szCs w:val="20"/>
          <w:lang w:val="en-US"/>
        </w:rPr>
        <w:t>Request for Expressions of Interest (REOI) for selection of</w:t>
      </w:r>
      <w:r w:rsidR="00CF05EB" w:rsidRPr="00D50B91">
        <w:rPr>
          <w:b/>
          <w:sz w:val="20"/>
          <w:szCs w:val="20"/>
          <w:lang w:val="en-US"/>
        </w:rPr>
        <w:t xml:space="preserve"> </w:t>
      </w:r>
      <w:r w:rsidR="00C64E3C" w:rsidRPr="00EA39C3">
        <w:rPr>
          <w:bCs/>
          <w:sz w:val="20"/>
          <w:szCs w:val="20"/>
          <w:cs/>
          <w:lang w:val="en-US" w:bidi="bn-BD"/>
        </w:rPr>
        <w:t>08 (eight</w:t>
      </w:r>
      <w:r w:rsidR="008B7AA7" w:rsidRPr="00EA39C3">
        <w:rPr>
          <w:bCs/>
          <w:sz w:val="20"/>
          <w:szCs w:val="20"/>
          <w:cs/>
          <w:lang w:val="en-US" w:bidi="bn-BD"/>
        </w:rPr>
        <w:t>)</w:t>
      </w:r>
      <w:r w:rsidR="008B7AA7" w:rsidRPr="00D50B91">
        <w:rPr>
          <w:b/>
          <w:sz w:val="20"/>
          <w:szCs w:val="20"/>
          <w:cs/>
          <w:lang w:val="en-US" w:bidi="bn-BD"/>
        </w:rPr>
        <w:t xml:space="preserve"> </w:t>
      </w:r>
      <w:r w:rsidR="00CF05EB" w:rsidRPr="00D50B91">
        <w:rPr>
          <w:b/>
          <w:sz w:val="20"/>
          <w:szCs w:val="20"/>
          <w:lang w:val="en-US"/>
        </w:rPr>
        <w:t xml:space="preserve">Individual </w:t>
      </w:r>
      <w:r w:rsidR="00CF05EB" w:rsidRPr="00EA39C3">
        <w:rPr>
          <w:b/>
          <w:sz w:val="20"/>
          <w:szCs w:val="20"/>
          <w:lang w:val="en-US"/>
        </w:rPr>
        <w:t>Consultant</w:t>
      </w:r>
      <w:r w:rsidR="008B7AA7" w:rsidRPr="00EA39C3">
        <w:rPr>
          <w:b/>
          <w:sz w:val="20"/>
          <w:szCs w:val="20"/>
          <w:cs/>
          <w:lang w:val="en-US" w:bidi="bn-BD"/>
        </w:rPr>
        <w:t>s</w:t>
      </w:r>
    </w:p>
    <w:p w:rsidR="0096404A" w:rsidRPr="00D50B91" w:rsidRDefault="0096404A" w:rsidP="0096404A">
      <w:pPr>
        <w:tabs>
          <w:tab w:val="left" w:pos="390"/>
        </w:tabs>
        <w:rPr>
          <w:sz w:val="16"/>
          <w:szCs w:val="20"/>
          <w:lang w:val="en-US"/>
        </w:rPr>
      </w:pPr>
    </w:p>
    <w:p w:rsidR="000B7571" w:rsidRPr="00D50B91" w:rsidRDefault="008B7AA7" w:rsidP="005F616B">
      <w:pPr>
        <w:tabs>
          <w:tab w:val="left" w:pos="0"/>
        </w:tabs>
        <w:jc w:val="both"/>
        <w:rPr>
          <w:sz w:val="20"/>
          <w:szCs w:val="20"/>
          <w:lang w:val="en-US"/>
        </w:rPr>
      </w:pPr>
      <w:r w:rsidRPr="00D50B91">
        <w:rPr>
          <w:sz w:val="20"/>
          <w:szCs w:val="20"/>
          <w:lang w:val="en-US"/>
        </w:rPr>
        <w:t>The Government of the People’s Republic of Bangladesh has received credit</w:t>
      </w:r>
      <w:r w:rsidRPr="00D50B91">
        <w:rPr>
          <w:sz w:val="20"/>
          <w:szCs w:val="20"/>
          <w:cs/>
          <w:lang w:val="en-US" w:bidi="bn-BD"/>
        </w:rPr>
        <w:t>s</w:t>
      </w:r>
      <w:r w:rsidRPr="00D50B91">
        <w:rPr>
          <w:sz w:val="20"/>
          <w:szCs w:val="20"/>
          <w:lang w:val="en-US"/>
        </w:rPr>
        <w:t xml:space="preserve"> from the International Development Association (IDA) (Credit No.</w:t>
      </w:r>
      <w:r w:rsidRPr="00D50B91">
        <w:rPr>
          <w:sz w:val="20"/>
          <w:szCs w:val="20"/>
          <w:cs/>
          <w:lang w:val="en-US" w:bidi="bn-BD"/>
        </w:rPr>
        <w:t>5665-BD</w:t>
      </w:r>
      <w:r w:rsidRPr="00D50B91">
        <w:rPr>
          <w:sz w:val="20"/>
          <w:szCs w:val="20"/>
          <w:lang w:val="en-US"/>
        </w:rPr>
        <w:t>) and International Fund for Agricultural Development (IFAD</w:t>
      </w:r>
      <w:r w:rsidRPr="00D50B91">
        <w:rPr>
          <w:sz w:val="20"/>
          <w:szCs w:val="20"/>
          <w:cs/>
          <w:lang w:val="en-US" w:bidi="bn-BD"/>
        </w:rPr>
        <w:t>) (Credit N0. 2000000721</w:t>
      </w:r>
      <w:r w:rsidRPr="00D50B91">
        <w:rPr>
          <w:sz w:val="20"/>
          <w:szCs w:val="20"/>
          <w:lang w:val="en-US"/>
        </w:rPr>
        <w:t>) towards the cost of National Agricultural Technology Program-Phase II Project (NATP-2) and intends to apply part of the proceeds to cover eligible payments under the contract for the provision of</w:t>
      </w:r>
      <w:r w:rsidRPr="00D50B91">
        <w:rPr>
          <w:sz w:val="20"/>
          <w:szCs w:val="20"/>
          <w:cs/>
          <w:lang w:val="en-US" w:bidi="bn-BD"/>
        </w:rPr>
        <w:t xml:space="preserve"> individual consultant </w:t>
      </w:r>
      <w:r w:rsidRPr="00D50B91">
        <w:rPr>
          <w:sz w:val="20"/>
          <w:szCs w:val="20"/>
          <w:lang w:val="en-US"/>
        </w:rPr>
        <w:t xml:space="preserve"> services </w:t>
      </w:r>
      <w:r w:rsidR="00C64E3C">
        <w:rPr>
          <w:sz w:val="20"/>
          <w:szCs w:val="20"/>
          <w:cs/>
          <w:lang w:val="en-US" w:bidi="bn-BD"/>
        </w:rPr>
        <w:t xml:space="preserve">of </w:t>
      </w:r>
      <w:r w:rsidR="00C64E3C" w:rsidRPr="00EA39C3">
        <w:rPr>
          <w:sz w:val="20"/>
          <w:szCs w:val="20"/>
          <w:cs/>
          <w:lang w:val="en-US" w:bidi="bn-BD"/>
        </w:rPr>
        <w:t>08 (eight)</w:t>
      </w:r>
      <w:r w:rsidR="00EA39C3">
        <w:rPr>
          <w:bCs/>
          <w:color w:val="FF0000"/>
          <w:sz w:val="20"/>
          <w:szCs w:val="20"/>
          <w:cs/>
          <w:lang w:val="en-US" w:bidi="bn-BD"/>
        </w:rPr>
        <w:t xml:space="preserve"> </w:t>
      </w:r>
      <w:r w:rsidRPr="00D50B91">
        <w:rPr>
          <w:sz w:val="20"/>
          <w:szCs w:val="20"/>
          <w:cs/>
          <w:lang w:val="en-US" w:bidi="bn-BD"/>
        </w:rPr>
        <w:t xml:space="preserve">consultants for PMU of NATP-2 </w:t>
      </w:r>
      <w:r w:rsidRPr="00D50B91">
        <w:rPr>
          <w:sz w:val="20"/>
          <w:szCs w:val="20"/>
          <w:lang w:val="en-US"/>
        </w:rPr>
        <w:t xml:space="preserve"> project</w:t>
      </w:r>
    </w:p>
    <w:p w:rsidR="000A0DE5" w:rsidRPr="00D50B91" w:rsidRDefault="000A0DE5" w:rsidP="005F616B">
      <w:pPr>
        <w:tabs>
          <w:tab w:val="left" w:pos="0"/>
        </w:tabs>
        <w:jc w:val="both"/>
        <w:rPr>
          <w:sz w:val="10"/>
          <w:szCs w:val="25"/>
          <w:lang w:val="en-US" w:bidi="bn-BD"/>
        </w:rPr>
      </w:pPr>
    </w:p>
    <w:p w:rsidR="0096404A" w:rsidRPr="00D50B91" w:rsidRDefault="0096404A" w:rsidP="004D2680">
      <w:pPr>
        <w:tabs>
          <w:tab w:val="left" w:pos="6900"/>
        </w:tabs>
        <w:jc w:val="both"/>
        <w:rPr>
          <w:sz w:val="20"/>
          <w:szCs w:val="25"/>
          <w:cs/>
          <w:lang w:val="en-US" w:bidi="bn-BD"/>
        </w:rPr>
      </w:pPr>
      <w:r w:rsidRPr="00D50B91">
        <w:rPr>
          <w:sz w:val="20"/>
          <w:szCs w:val="20"/>
          <w:lang w:val="en-US"/>
        </w:rPr>
        <w:t xml:space="preserve">Position, qualification &amp; experience, duration, and scope of work/duties and responsibilities of </w:t>
      </w:r>
      <w:r w:rsidR="00BF4CB5" w:rsidRPr="00D50B91">
        <w:rPr>
          <w:sz w:val="20"/>
          <w:szCs w:val="20"/>
          <w:cs/>
          <w:lang w:val="en-US" w:bidi="bn-BD"/>
        </w:rPr>
        <w:t>the positions</w:t>
      </w:r>
      <w:r w:rsidRPr="00D50B91">
        <w:rPr>
          <w:sz w:val="20"/>
          <w:szCs w:val="20"/>
          <w:lang w:val="en-US"/>
        </w:rPr>
        <w:t xml:space="preserve"> are given below: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6"/>
        <w:gridCol w:w="1580"/>
        <w:gridCol w:w="14"/>
        <w:gridCol w:w="3790"/>
        <w:gridCol w:w="3945"/>
        <w:gridCol w:w="14"/>
      </w:tblGrid>
      <w:tr w:rsidR="00A9157A" w:rsidRPr="00D50B91" w:rsidTr="00E64E42">
        <w:tc>
          <w:tcPr>
            <w:tcW w:w="424" w:type="pct"/>
            <w:tcMar>
              <w:left w:w="14" w:type="dxa"/>
              <w:right w:w="14" w:type="dxa"/>
            </w:tcMar>
            <w:vAlign w:val="center"/>
          </w:tcPr>
          <w:p w:rsidR="00A9157A" w:rsidRPr="00D50B91" w:rsidRDefault="00A9157A" w:rsidP="00A432D4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D50B91">
              <w:rPr>
                <w:b/>
                <w:sz w:val="20"/>
                <w:szCs w:val="20"/>
                <w:lang w:val="en-US"/>
              </w:rPr>
              <w:t>Sl. No.</w:t>
            </w:r>
          </w:p>
        </w:tc>
        <w:tc>
          <w:tcPr>
            <w:tcW w:w="781" w:type="pct"/>
            <w:gridSpan w:val="2"/>
            <w:tcMar>
              <w:left w:w="14" w:type="dxa"/>
              <w:right w:w="14" w:type="dxa"/>
            </w:tcMar>
          </w:tcPr>
          <w:p w:rsidR="00A9157A" w:rsidRPr="00D50B91" w:rsidRDefault="00A9157A" w:rsidP="00A432D4">
            <w:pPr>
              <w:rPr>
                <w:b/>
                <w:sz w:val="20"/>
                <w:szCs w:val="20"/>
                <w:lang w:val="en-US"/>
              </w:rPr>
            </w:pPr>
            <w:r w:rsidRPr="00D50B91">
              <w:rPr>
                <w:b/>
                <w:sz w:val="20"/>
                <w:szCs w:val="20"/>
                <w:lang w:val="en-US"/>
              </w:rPr>
              <w:t>Name of Position</w:t>
            </w:r>
          </w:p>
        </w:tc>
        <w:tc>
          <w:tcPr>
            <w:tcW w:w="1856" w:type="pct"/>
            <w:tcMar>
              <w:left w:w="14" w:type="dxa"/>
              <w:right w:w="14" w:type="dxa"/>
            </w:tcMar>
          </w:tcPr>
          <w:p w:rsidR="009E568E" w:rsidRPr="00D50B91" w:rsidRDefault="00A9157A" w:rsidP="009E568E">
            <w:pPr>
              <w:jc w:val="center"/>
              <w:rPr>
                <w:b/>
                <w:sz w:val="20"/>
                <w:szCs w:val="20"/>
                <w:lang w:val="en-US" w:bidi="bn-BD"/>
              </w:rPr>
            </w:pPr>
            <w:r w:rsidRPr="00D50B91">
              <w:rPr>
                <w:b/>
                <w:sz w:val="20"/>
                <w:szCs w:val="20"/>
                <w:lang w:val="en-US"/>
              </w:rPr>
              <w:t>Qualification &amp; Experience</w:t>
            </w:r>
          </w:p>
        </w:tc>
        <w:tc>
          <w:tcPr>
            <w:tcW w:w="1939" w:type="pct"/>
            <w:gridSpan w:val="2"/>
            <w:shd w:val="clear" w:color="auto" w:fill="auto"/>
            <w:tcMar>
              <w:left w:w="14" w:type="dxa"/>
              <w:right w:w="14" w:type="dxa"/>
            </w:tcMar>
          </w:tcPr>
          <w:p w:rsidR="00A9157A" w:rsidRPr="00D50B91" w:rsidRDefault="00A9157A" w:rsidP="00A432D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50B91">
              <w:rPr>
                <w:b/>
                <w:sz w:val="20"/>
                <w:szCs w:val="20"/>
                <w:lang w:val="en-US"/>
              </w:rPr>
              <w:t>Scope of services / Duties and Responsibilities</w:t>
            </w:r>
          </w:p>
        </w:tc>
      </w:tr>
      <w:tr w:rsidR="00A24D45" w:rsidRPr="00D50B91" w:rsidTr="00E64E42">
        <w:trPr>
          <w:gridAfter w:val="1"/>
          <w:wAfter w:w="7" w:type="pct"/>
        </w:trPr>
        <w:tc>
          <w:tcPr>
            <w:tcW w:w="424" w:type="pct"/>
            <w:tcMar>
              <w:left w:w="14" w:type="dxa"/>
              <w:right w:w="14" w:type="dxa"/>
            </w:tcMar>
          </w:tcPr>
          <w:p w:rsidR="00A24D45" w:rsidRPr="00D50B91" w:rsidRDefault="00A607D6" w:rsidP="00ED77D4">
            <w:pPr>
              <w:jc w:val="center"/>
              <w:rPr>
                <w:sz w:val="20"/>
                <w:szCs w:val="20"/>
                <w:lang w:val="en-US" w:bidi="bn-BD"/>
              </w:rPr>
            </w:pPr>
            <w:r>
              <w:rPr>
                <w:sz w:val="20"/>
                <w:szCs w:val="20"/>
                <w:lang w:val="en-US" w:bidi="bn-BD"/>
              </w:rPr>
              <w:t>1</w:t>
            </w:r>
          </w:p>
          <w:p w:rsidR="00E208EB" w:rsidRPr="00D50B91" w:rsidRDefault="00E208EB" w:rsidP="00ED77D4">
            <w:pPr>
              <w:jc w:val="center"/>
              <w:rPr>
                <w:sz w:val="20"/>
                <w:szCs w:val="20"/>
                <w:lang w:val="en-US" w:bidi="bn-BD"/>
              </w:rPr>
            </w:pPr>
          </w:p>
          <w:p w:rsidR="00E208EB" w:rsidRPr="00D50B91" w:rsidRDefault="00E208EB" w:rsidP="00ED77D4">
            <w:pPr>
              <w:jc w:val="center"/>
              <w:rPr>
                <w:sz w:val="20"/>
                <w:szCs w:val="20"/>
                <w:lang w:val="en-US" w:bidi="bn-BD"/>
              </w:rPr>
            </w:pPr>
          </w:p>
          <w:p w:rsidR="00E208EB" w:rsidRPr="00D50B91" w:rsidRDefault="00E208EB" w:rsidP="00ED77D4">
            <w:pPr>
              <w:jc w:val="center"/>
              <w:rPr>
                <w:sz w:val="20"/>
                <w:szCs w:val="20"/>
                <w:lang w:val="en-US" w:bidi="bn-BD"/>
              </w:rPr>
            </w:pPr>
          </w:p>
          <w:p w:rsidR="00E208EB" w:rsidRPr="00D50B91" w:rsidRDefault="00E208EB" w:rsidP="00ED77D4">
            <w:pPr>
              <w:jc w:val="center"/>
              <w:rPr>
                <w:sz w:val="20"/>
                <w:szCs w:val="20"/>
                <w:lang w:val="en-US" w:bidi="bn-BD"/>
              </w:rPr>
            </w:pPr>
          </w:p>
          <w:p w:rsidR="00E208EB" w:rsidRPr="00D50B91" w:rsidRDefault="00E208EB" w:rsidP="00ED77D4">
            <w:pPr>
              <w:jc w:val="center"/>
              <w:rPr>
                <w:sz w:val="20"/>
                <w:szCs w:val="20"/>
                <w:lang w:val="en-US" w:bidi="bn-BD"/>
              </w:rPr>
            </w:pPr>
          </w:p>
          <w:p w:rsidR="00E208EB" w:rsidRPr="00D50B91" w:rsidRDefault="00E208EB" w:rsidP="00ED77D4">
            <w:pPr>
              <w:jc w:val="center"/>
              <w:rPr>
                <w:sz w:val="20"/>
                <w:szCs w:val="20"/>
                <w:lang w:val="en-US" w:bidi="bn-BD"/>
              </w:rPr>
            </w:pPr>
          </w:p>
          <w:p w:rsidR="00E208EB" w:rsidRPr="00D50B91" w:rsidRDefault="00E208EB" w:rsidP="00ED77D4">
            <w:pPr>
              <w:jc w:val="center"/>
              <w:rPr>
                <w:sz w:val="20"/>
                <w:szCs w:val="20"/>
                <w:lang w:val="en-US" w:bidi="bn-BD"/>
              </w:rPr>
            </w:pPr>
          </w:p>
          <w:p w:rsidR="00E208EB" w:rsidRPr="00D50B91" w:rsidRDefault="00E208EB" w:rsidP="00ED77D4">
            <w:pPr>
              <w:jc w:val="center"/>
              <w:rPr>
                <w:sz w:val="20"/>
                <w:szCs w:val="20"/>
                <w:lang w:val="en-US" w:bidi="bn-BD"/>
              </w:rPr>
            </w:pPr>
          </w:p>
          <w:p w:rsidR="00E208EB" w:rsidRPr="00D50B91" w:rsidRDefault="00E208EB" w:rsidP="00ED77D4">
            <w:pPr>
              <w:jc w:val="center"/>
              <w:rPr>
                <w:sz w:val="20"/>
                <w:szCs w:val="20"/>
                <w:lang w:val="en-US" w:bidi="bn-BD"/>
              </w:rPr>
            </w:pPr>
          </w:p>
          <w:p w:rsidR="00E208EB" w:rsidRPr="00D50B91" w:rsidRDefault="00E208EB" w:rsidP="00ED77D4">
            <w:pPr>
              <w:jc w:val="center"/>
              <w:rPr>
                <w:sz w:val="20"/>
                <w:szCs w:val="20"/>
                <w:lang w:val="en-US" w:bidi="bn-BD"/>
              </w:rPr>
            </w:pPr>
          </w:p>
          <w:p w:rsidR="00E208EB" w:rsidRPr="00D50B91" w:rsidRDefault="00E208EB" w:rsidP="00ED77D4">
            <w:pPr>
              <w:jc w:val="center"/>
              <w:rPr>
                <w:sz w:val="20"/>
                <w:szCs w:val="20"/>
                <w:lang w:val="en-US" w:bidi="bn-BD"/>
              </w:rPr>
            </w:pPr>
          </w:p>
          <w:p w:rsidR="00E208EB" w:rsidRPr="00D50B91" w:rsidRDefault="00E208EB" w:rsidP="00ED77D4">
            <w:pPr>
              <w:jc w:val="center"/>
              <w:rPr>
                <w:sz w:val="20"/>
                <w:szCs w:val="20"/>
                <w:lang w:val="en-US" w:bidi="bn-BD"/>
              </w:rPr>
            </w:pPr>
          </w:p>
          <w:p w:rsidR="00E208EB" w:rsidRPr="00D50B91" w:rsidRDefault="00E208EB" w:rsidP="00ED77D4">
            <w:pPr>
              <w:jc w:val="center"/>
              <w:rPr>
                <w:sz w:val="20"/>
                <w:szCs w:val="20"/>
                <w:lang w:val="en-US" w:bidi="bn-BD"/>
              </w:rPr>
            </w:pPr>
          </w:p>
          <w:p w:rsidR="00E208EB" w:rsidRPr="00D50B91" w:rsidRDefault="00E208EB" w:rsidP="00ED77D4">
            <w:pPr>
              <w:jc w:val="center"/>
              <w:rPr>
                <w:sz w:val="20"/>
                <w:szCs w:val="20"/>
                <w:lang w:val="en-US" w:bidi="bn-BD"/>
              </w:rPr>
            </w:pPr>
          </w:p>
          <w:p w:rsidR="00E208EB" w:rsidRPr="00D50B91" w:rsidRDefault="00E208EB" w:rsidP="00ED77D4">
            <w:pPr>
              <w:jc w:val="center"/>
              <w:rPr>
                <w:sz w:val="20"/>
                <w:szCs w:val="20"/>
                <w:lang w:val="en-US" w:bidi="bn-BD"/>
              </w:rPr>
            </w:pPr>
          </w:p>
          <w:p w:rsidR="00E208EB" w:rsidRPr="00D50B91" w:rsidRDefault="00E208EB" w:rsidP="00E208EB">
            <w:pPr>
              <w:rPr>
                <w:sz w:val="20"/>
                <w:szCs w:val="20"/>
                <w:cs/>
                <w:lang w:val="en-US" w:bidi="bn-BD"/>
              </w:rPr>
            </w:pPr>
          </w:p>
        </w:tc>
        <w:tc>
          <w:tcPr>
            <w:tcW w:w="774" w:type="pct"/>
            <w:tcMar>
              <w:left w:w="14" w:type="dxa"/>
              <w:right w:w="14" w:type="dxa"/>
            </w:tcMar>
          </w:tcPr>
          <w:p w:rsidR="00A24D45" w:rsidRPr="00D50B91" w:rsidRDefault="00C80D63" w:rsidP="00EF50E2">
            <w:pPr>
              <w:rPr>
                <w:sz w:val="20"/>
                <w:szCs w:val="20"/>
                <w:lang w:val="en-US" w:bidi="bn-BD"/>
              </w:rPr>
            </w:pPr>
            <w:r w:rsidRPr="00D50B91">
              <w:rPr>
                <w:sz w:val="20"/>
                <w:szCs w:val="20"/>
                <w:lang w:val="en-US"/>
              </w:rPr>
              <w:t>ICT Specialist, PMU</w:t>
            </w:r>
          </w:p>
          <w:p w:rsidR="00A3165C" w:rsidRPr="00D50B91" w:rsidRDefault="00A3165C" w:rsidP="00A3165C">
            <w:pPr>
              <w:tabs>
                <w:tab w:val="left" w:pos="6900"/>
              </w:tabs>
              <w:rPr>
                <w:sz w:val="20"/>
                <w:szCs w:val="20"/>
                <w:lang w:val="en-US"/>
              </w:rPr>
            </w:pPr>
            <w:r w:rsidRPr="00D50B91">
              <w:rPr>
                <w:sz w:val="20"/>
                <w:szCs w:val="20"/>
                <w:lang w:val="en-US"/>
              </w:rPr>
              <w:t>Position: 01</w:t>
            </w:r>
          </w:p>
          <w:p w:rsidR="00A3165C" w:rsidRPr="00D50B91" w:rsidRDefault="00A3165C" w:rsidP="00A3165C">
            <w:pPr>
              <w:tabs>
                <w:tab w:val="left" w:pos="6900"/>
              </w:tabs>
              <w:rPr>
                <w:sz w:val="20"/>
                <w:szCs w:val="20"/>
                <w:lang w:val="en-US" w:bidi="bn-BD"/>
              </w:rPr>
            </w:pPr>
          </w:p>
          <w:p w:rsidR="00A3165C" w:rsidRPr="00D50B91" w:rsidRDefault="00A3165C" w:rsidP="00A3165C">
            <w:pPr>
              <w:tabs>
                <w:tab w:val="left" w:pos="6900"/>
              </w:tabs>
              <w:rPr>
                <w:sz w:val="20"/>
                <w:szCs w:val="20"/>
                <w:lang w:val="en-US" w:bidi="bn-BD"/>
              </w:rPr>
            </w:pPr>
          </w:p>
          <w:p w:rsidR="00380F86" w:rsidRPr="00D50B91" w:rsidRDefault="004C0A83" w:rsidP="004C0A83">
            <w:pPr>
              <w:tabs>
                <w:tab w:val="left" w:pos="6900"/>
              </w:tabs>
              <w:rPr>
                <w:sz w:val="20"/>
                <w:szCs w:val="20"/>
                <w:lang w:val="en-US" w:bidi="bn-BD"/>
              </w:rPr>
            </w:pPr>
            <w:r w:rsidRPr="00D50B91">
              <w:rPr>
                <w:sz w:val="20"/>
                <w:szCs w:val="20"/>
                <w:lang w:val="en-US"/>
              </w:rPr>
              <w:t xml:space="preserve">Duration: </w:t>
            </w:r>
            <w:r w:rsidRPr="00D50B91">
              <w:rPr>
                <w:sz w:val="20"/>
                <w:szCs w:val="20"/>
                <w:cs/>
                <w:lang w:val="en-US" w:bidi="bn-BD"/>
              </w:rPr>
              <w:t>72 man</w:t>
            </w:r>
            <w:r w:rsidRPr="00D50B91">
              <w:rPr>
                <w:sz w:val="20"/>
                <w:szCs w:val="20"/>
                <w:lang w:val="en-US"/>
              </w:rPr>
              <w:t xml:space="preserve"> months</w:t>
            </w:r>
            <w:r w:rsidRPr="00D50B91">
              <w:rPr>
                <w:sz w:val="20"/>
                <w:szCs w:val="20"/>
                <w:cs/>
                <w:lang w:val="en-US" w:bidi="bn-BD"/>
              </w:rPr>
              <w:t xml:space="preserve"> or </w:t>
            </w:r>
            <w:r w:rsidR="00E5180D" w:rsidRPr="00D50B91">
              <w:rPr>
                <w:sz w:val="20"/>
                <w:szCs w:val="20"/>
                <w:cs/>
                <w:lang w:val="en-US" w:bidi="bn-BD"/>
              </w:rPr>
              <w:t>upto the  project period whichever is earlier</w:t>
            </w:r>
            <w:r w:rsidR="00E5180D" w:rsidRPr="00D50B91">
              <w:rPr>
                <w:sz w:val="20"/>
                <w:szCs w:val="20"/>
                <w:lang w:val="en-US"/>
              </w:rPr>
              <w:t xml:space="preserve"> </w:t>
            </w:r>
          </w:p>
          <w:p w:rsidR="004C0A83" w:rsidRPr="00D50B91" w:rsidRDefault="004C0A83" w:rsidP="004C0A83">
            <w:pPr>
              <w:tabs>
                <w:tab w:val="left" w:pos="6900"/>
              </w:tabs>
              <w:rPr>
                <w:sz w:val="20"/>
                <w:szCs w:val="20"/>
                <w:lang w:val="en-US"/>
              </w:rPr>
            </w:pPr>
            <w:r w:rsidRPr="00D50B91">
              <w:rPr>
                <w:sz w:val="20"/>
                <w:szCs w:val="20"/>
                <w:lang w:val="en-US"/>
              </w:rPr>
              <w:t>Service Package #</w:t>
            </w:r>
            <w:r w:rsidRPr="00D50B91">
              <w:rPr>
                <w:sz w:val="20"/>
                <w:szCs w:val="20"/>
                <w:cs/>
                <w:lang w:val="en-US" w:bidi="bn-BD"/>
              </w:rPr>
              <w:t xml:space="preserve"> SD</w:t>
            </w:r>
            <w:r w:rsidRPr="00D50B91">
              <w:rPr>
                <w:sz w:val="20"/>
                <w:szCs w:val="20"/>
                <w:lang w:val="en-US"/>
              </w:rPr>
              <w:t>/</w:t>
            </w:r>
            <w:r w:rsidRPr="00D50B91">
              <w:rPr>
                <w:sz w:val="20"/>
                <w:szCs w:val="20"/>
                <w:cs/>
                <w:lang w:val="en-US" w:bidi="bn-BD"/>
              </w:rPr>
              <w:t>PMU/IC-</w:t>
            </w:r>
            <w:r w:rsidR="00E5180D" w:rsidRPr="00D50B91">
              <w:rPr>
                <w:sz w:val="20"/>
                <w:szCs w:val="20"/>
                <w:cs/>
                <w:lang w:val="en-US" w:bidi="bn-BD"/>
              </w:rPr>
              <w:t>0</w:t>
            </w:r>
            <w:r w:rsidR="00C22D1C" w:rsidRPr="00D50B91">
              <w:rPr>
                <w:sz w:val="20"/>
                <w:szCs w:val="20"/>
                <w:cs/>
                <w:lang w:val="en-US" w:bidi="bn-BD"/>
              </w:rPr>
              <w:t>7</w:t>
            </w:r>
          </w:p>
          <w:p w:rsidR="00A3165C" w:rsidRPr="00D50B91" w:rsidRDefault="00A3165C" w:rsidP="00EF50E2">
            <w:pPr>
              <w:rPr>
                <w:sz w:val="20"/>
                <w:szCs w:val="20"/>
                <w:lang w:val="en-US" w:bidi="bn-BD"/>
              </w:rPr>
            </w:pPr>
          </w:p>
          <w:p w:rsidR="00E208EB" w:rsidRPr="00D50B91" w:rsidRDefault="00E208EB" w:rsidP="00EF50E2">
            <w:pPr>
              <w:rPr>
                <w:sz w:val="20"/>
                <w:szCs w:val="20"/>
                <w:lang w:val="en-US" w:bidi="bn-BD"/>
              </w:rPr>
            </w:pPr>
          </w:p>
          <w:p w:rsidR="00E208EB" w:rsidRPr="00D50B91" w:rsidRDefault="00E208EB" w:rsidP="00EF50E2">
            <w:pPr>
              <w:rPr>
                <w:sz w:val="20"/>
                <w:szCs w:val="20"/>
                <w:lang w:val="en-US" w:bidi="bn-BD"/>
              </w:rPr>
            </w:pPr>
          </w:p>
          <w:p w:rsidR="00E208EB" w:rsidRPr="00D50B91" w:rsidRDefault="00E208EB" w:rsidP="00EF50E2">
            <w:pPr>
              <w:rPr>
                <w:sz w:val="20"/>
                <w:szCs w:val="20"/>
                <w:lang w:val="en-US" w:bidi="bn-BD"/>
              </w:rPr>
            </w:pPr>
          </w:p>
          <w:p w:rsidR="00E208EB" w:rsidRPr="00D50B91" w:rsidRDefault="00E208EB" w:rsidP="00EF50E2">
            <w:pPr>
              <w:rPr>
                <w:sz w:val="20"/>
                <w:szCs w:val="20"/>
                <w:lang w:val="en-US" w:bidi="bn-BD"/>
              </w:rPr>
            </w:pPr>
          </w:p>
          <w:p w:rsidR="00E208EB" w:rsidRPr="00D50B91" w:rsidRDefault="00E208EB" w:rsidP="00EF50E2">
            <w:pPr>
              <w:rPr>
                <w:sz w:val="20"/>
                <w:szCs w:val="20"/>
                <w:lang w:val="en-US" w:bidi="bn-BD"/>
              </w:rPr>
            </w:pPr>
          </w:p>
          <w:p w:rsidR="00E208EB" w:rsidRPr="00D50B91" w:rsidRDefault="00E208EB" w:rsidP="00EF50E2">
            <w:pPr>
              <w:rPr>
                <w:sz w:val="20"/>
                <w:szCs w:val="20"/>
                <w:lang w:val="en-US" w:bidi="bn-BD"/>
              </w:rPr>
            </w:pPr>
          </w:p>
        </w:tc>
        <w:tc>
          <w:tcPr>
            <w:tcW w:w="1863" w:type="pct"/>
            <w:gridSpan w:val="2"/>
            <w:tcMar>
              <w:left w:w="14" w:type="dxa"/>
              <w:right w:w="14" w:type="dxa"/>
            </w:tcMar>
          </w:tcPr>
          <w:p w:rsidR="00FB7AB1" w:rsidRPr="00D50B91" w:rsidRDefault="00C80D63" w:rsidP="00FB7AB1">
            <w:pPr>
              <w:rPr>
                <w:b/>
                <w:sz w:val="20"/>
                <w:szCs w:val="20"/>
                <w:lang w:val="en-US"/>
              </w:rPr>
            </w:pPr>
            <w:r w:rsidRPr="00D50B91">
              <w:rPr>
                <w:b/>
                <w:sz w:val="20"/>
                <w:szCs w:val="20"/>
                <w:lang w:val="en-US"/>
              </w:rPr>
              <w:t xml:space="preserve">.  </w:t>
            </w:r>
            <w:r w:rsidR="00FB7AB1" w:rsidRPr="00D50B91">
              <w:rPr>
                <w:b/>
                <w:sz w:val="20"/>
                <w:szCs w:val="20"/>
                <w:lang w:val="en-US"/>
              </w:rPr>
              <w:t>Academic:</w:t>
            </w:r>
          </w:p>
          <w:p w:rsidR="00FB7AB1" w:rsidRPr="00D50B91" w:rsidRDefault="00FB7AB1" w:rsidP="00FB7AB1">
            <w:pPr>
              <w:numPr>
                <w:ilvl w:val="1"/>
                <w:numId w:val="1"/>
              </w:numPr>
              <w:tabs>
                <w:tab w:val="clear" w:pos="1292"/>
                <w:tab w:val="left" w:pos="197"/>
                <w:tab w:val="num" w:pos="288"/>
              </w:tabs>
              <w:ind w:left="197" w:hanging="197"/>
              <w:rPr>
                <w:sz w:val="20"/>
                <w:szCs w:val="20"/>
                <w:lang w:val="en-US"/>
              </w:rPr>
            </w:pPr>
            <w:r w:rsidRPr="00D50B91">
              <w:rPr>
                <w:sz w:val="20"/>
                <w:szCs w:val="20"/>
                <w:lang w:val="en-US"/>
              </w:rPr>
              <w:t xml:space="preserve">Master Degree in Computer Science/Computer Science and Engineering.  </w:t>
            </w:r>
          </w:p>
          <w:p w:rsidR="00FB7AB1" w:rsidRPr="00D50B91" w:rsidRDefault="00FB7AB1" w:rsidP="00FB7AB1">
            <w:pPr>
              <w:numPr>
                <w:ilvl w:val="1"/>
                <w:numId w:val="1"/>
              </w:numPr>
              <w:tabs>
                <w:tab w:val="clear" w:pos="1292"/>
                <w:tab w:val="left" w:pos="197"/>
                <w:tab w:val="num" w:pos="288"/>
              </w:tabs>
              <w:ind w:left="197" w:hanging="197"/>
              <w:rPr>
                <w:sz w:val="20"/>
                <w:szCs w:val="20"/>
                <w:lang w:val="en-US"/>
              </w:rPr>
            </w:pPr>
            <w:r w:rsidRPr="00D50B91">
              <w:rPr>
                <w:sz w:val="20"/>
                <w:szCs w:val="20"/>
                <w:lang w:val="en-US"/>
              </w:rPr>
              <w:t>Training  on ICT/ MIS  will be of added advantage</w:t>
            </w:r>
          </w:p>
          <w:p w:rsidR="00FB7AB1" w:rsidRPr="00D50B91" w:rsidRDefault="00FB7AB1" w:rsidP="00FB7AB1">
            <w:pPr>
              <w:tabs>
                <w:tab w:val="left" w:pos="197"/>
              </w:tabs>
              <w:ind w:left="197"/>
              <w:rPr>
                <w:sz w:val="20"/>
                <w:szCs w:val="20"/>
                <w:lang w:val="en-US"/>
              </w:rPr>
            </w:pPr>
          </w:p>
          <w:p w:rsidR="000A0DE5" w:rsidRPr="00D50B91" w:rsidRDefault="000A0DE5" w:rsidP="00FB7AB1">
            <w:pPr>
              <w:tabs>
                <w:tab w:val="left" w:pos="197"/>
              </w:tabs>
              <w:ind w:left="197"/>
              <w:rPr>
                <w:sz w:val="20"/>
                <w:szCs w:val="20"/>
                <w:lang w:val="en-US"/>
              </w:rPr>
            </w:pPr>
          </w:p>
          <w:p w:rsidR="00FB7AB1" w:rsidRPr="00D50B91" w:rsidRDefault="00FB7AB1" w:rsidP="00FB7AB1">
            <w:pPr>
              <w:tabs>
                <w:tab w:val="left" w:pos="197"/>
              </w:tabs>
              <w:rPr>
                <w:b/>
                <w:sz w:val="20"/>
                <w:szCs w:val="20"/>
                <w:lang w:val="en-US"/>
              </w:rPr>
            </w:pPr>
            <w:r w:rsidRPr="00D50B91">
              <w:rPr>
                <w:b/>
                <w:sz w:val="20"/>
                <w:szCs w:val="20"/>
                <w:lang w:val="en-US"/>
              </w:rPr>
              <w:t xml:space="preserve">b.  Experience: </w:t>
            </w:r>
          </w:p>
          <w:p w:rsidR="00FB7AB1" w:rsidRPr="00D50B91" w:rsidRDefault="00FB7AB1" w:rsidP="00FB7AB1">
            <w:pPr>
              <w:numPr>
                <w:ilvl w:val="1"/>
                <w:numId w:val="1"/>
              </w:numPr>
              <w:tabs>
                <w:tab w:val="clear" w:pos="1292"/>
                <w:tab w:val="left" w:pos="197"/>
                <w:tab w:val="num" w:pos="288"/>
              </w:tabs>
              <w:ind w:left="197" w:hanging="197"/>
              <w:rPr>
                <w:sz w:val="20"/>
                <w:szCs w:val="20"/>
                <w:lang w:val="en-US"/>
              </w:rPr>
            </w:pPr>
            <w:r w:rsidRPr="00D50B91">
              <w:rPr>
                <w:sz w:val="20"/>
                <w:szCs w:val="20"/>
                <w:lang w:val="en-US"/>
              </w:rPr>
              <w:t>Minimum 10 years work experience in ICT &amp; MIS in any government / autonomous bodies/ private organizations;</w:t>
            </w:r>
          </w:p>
          <w:p w:rsidR="00FB7AB1" w:rsidRPr="00D50B91" w:rsidRDefault="00FB7AB1" w:rsidP="00FB7AB1">
            <w:pPr>
              <w:numPr>
                <w:ilvl w:val="1"/>
                <w:numId w:val="1"/>
              </w:numPr>
              <w:tabs>
                <w:tab w:val="clear" w:pos="1292"/>
                <w:tab w:val="left" w:pos="197"/>
                <w:tab w:val="num" w:pos="288"/>
              </w:tabs>
              <w:ind w:left="197" w:hanging="197"/>
              <w:rPr>
                <w:sz w:val="20"/>
                <w:szCs w:val="20"/>
                <w:lang w:val="en-US"/>
              </w:rPr>
            </w:pPr>
            <w:r w:rsidRPr="00D50B91">
              <w:rPr>
                <w:sz w:val="20"/>
                <w:szCs w:val="20"/>
                <w:lang w:val="en-US"/>
              </w:rPr>
              <w:t>Minimum 5 years practical work experience in computer software and hardware operation and maintenance in any govt./ autonomous/private organization;</w:t>
            </w:r>
          </w:p>
          <w:p w:rsidR="00FB7AB1" w:rsidRPr="00D50B91" w:rsidRDefault="00FB7AB1" w:rsidP="00FB7AB1">
            <w:pPr>
              <w:numPr>
                <w:ilvl w:val="1"/>
                <w:numId w:val="1"/>
              </w:numPr>
              <w:tabs>
                <w:tab w:val="clear" w:pos="1292"/>
                <w:tab w:val="left" w:pos="197"/>
                <w:tab w:val="num" w:pos="288"/>
              </w:tabs>
              <w:ind w:left="197" w:hanging="197"/>
              <w:rPr>
                <w:sz w:val="20"/>
                <w:szCs w:val="20"/>
                <w:lang w:val="en-US"/>
              </w:rPr>
            </w:pPr>
            <w:r w:rsidRPr="00D50B91">
              <w:rPr>
                <w:sz w:val="20"/>
                <w:szCs w:val="20"/>
                <w:lang w:val="en-US"/>
              </w:rPr>
              <w:t>Minimum 3 years work experience in donor funded/ Development projects in ICT establishment will have preference;</w:t>
            </w:r>
          </w:p>
          <w:p w:rsidR="00FB7AB1" w:rsidRPr="00D50B91" w:rsidRDefault="00FB7AB1" w:rsidP="00FB7AB1">
            <w:pPr>
              <w:tabs>
                <w:tab w:val="left" w:pos="197"/>
              </w:tabs>
              <w:ind w:left="169" w:hanging="169"/>
              <w:rPr>
                <w:sz w:val="20"/>
                <w:szCs w:val="20"/>
                <w:lang w:val="en-US"/>
              </w:rPr>
            </w:pPr>
            <w:r w:rsidRPr="00D50B91">
              <w:rPr>
                <w:sz w:val="20"/>
                <w:szCs w:val="20"/>
                <w:lang w:val="en-US"/>
              </w:rPr>
              <w:t>-  High level of proficiency in written and spoken English and report writing</w:t>
            </w:r>
          </w:p>
          <w:p w:rsidR="00A24D45" w:rsidRPr="00D50B91" w:rsidRDefault="00FB7AB1" w:rsidP="00FB7AB1">
            <w:pPr>
              <w:pStyle w:val="ListParagraph"/>
              <w:tabs>
                <w:tab w:val="left" w:pos="252"/>
              </w:tabs>
              <w:ind w:left="-18"/>
              <w:rPr>
                <w:b/>
                <w:lang w:val="en-US"/>
              </w:rPr>
            </w:pPr>
            <w:proofErr w:type="gramStart"/>
            <w:r w:rsidRPr="00D50B91">
              <w:rPr>
                <w:lang w:val="en-US"/>
              </w:rPr>
              <w:t>Computer literacy skills (MS Word, Excel, and Power Point etc.) is</w:t>
            </w:r>
            <w:proofErr w:type="gramEnd"/>
            <w:r w:rsidRPr="00D50B91">
              <w:rPr>
                <w:lang w:val="en-US"/>
              </w:rPr>
              <w:t xml:space="preserve"> essential.</w:t>
            </w:r>
          </w:p>
        </w:tc>
        <w:tc>
          <w:tcPr>
            <w:tcW w:w="1932" w:type="pct"/>
            <w:shd w:val="clear" w:color="auto" w:fill="auto"/>
            <w:tcMar>
              <w:left w:w="14" w:type="dxa"/>
              <w:right w:w="14" w:type="dxa"/>
            </w:tcMar>
          </w:tcPr>
          <w:p w:rsidR="00FB7AB1" w:rsidRPr="00D50B91" w:rsidRDefault="00FB7AB1" w:rsidP="00C270BF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lear" w:pos="1292"/>
                <w:tab w:val="num" w:pos="288"/>
              </w:tabs>
              <w:autoSpaceDE w:val="0"/>
              <w:autoSpaceDN w:val="0"/>
              <w:adjustRightInd w:val="0"/>
              <w:ind w:left="230" w:hanging="182"/>
              <w:contextualSpacing/>
              <w:rPr>
                <w:lang w:val="en-US"/>
              </w:rPr>
            </w:pPr>
            <w:r w:rsidRPr="00D50B91">
              <w:rPr>
                <w:lang w:val="en-US"/>
              </w:rPr>
              <w:t xml:space="preserve">Responsible to PD, PMU; </w:t>
            </w:r>
          </w:p>
          <w:p w:rsidR="00FB7AB1" w:rsidRPr="00D50B91" w:rsidRDefault="00FB7AB1" w:rsidP="00C270BF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lear" w:pos="1292"/>
                <w:tab w:val="num" w:pos="288"/>
              </w:tabs>
              <w:autoSpaceDE w:val="0"/>
              <w:autoSpaceDN w:val="0"/>
              <w:adjustRightInd w:val="0"/>
              <w:ind w:left="230" w:hanging="182"/>
              <w:contextualSpacing/>
              <w:rPr>
                <w:lang w:val="en-US"/>
              </w:rPr>
            </w:pPr>
            <w:r w:rsidRPr="00D50B91">
              <w:rPr>
                <w:lang w:val="en-US"/>
              </w:rPr>
              <w:t>Review the existing ICT facilities in BARC and NARIs,  and DAE, DOF and DLS components;</w:t>
            </w:r>
          </w:p>
          <w:p w:rsidR="00FB7AB1" w:rsidRPr="00D50B91" w:rsidRDefault="00FB7AB1" w:rsidP="00C270BF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lear" w:pos="1292"/>
                <w:tab w:val="num" w:pos="288"/>
              </w:tabs>
              <w:autoSpaceDE w:val="0"/>
              <w:autoSpaceDN w:val="0"/>
              <w:adjustRightInd w:val="0"/>
              <w:ind w:left="230" w:hanging="182"/>
              <w:contextualSpacing/>
              <w:rPr>
                <w:lang w:val="en-US"/>
              </w:rPr>
            </w:pPr>
            <w:r w:rsidRPr="00D50B91">
              <w:rPr>
                <w:lang w:val="en-US"/>
              </w:rPr>
              <w:t xml:space="preserve">Identify the strength and weaknesses of the system and design appropriate program for strengthening  ICT/ MIS activities in the project within DPP provision in consultation with the IT experts working  in PIUs; </w:t>
            </w:r>
          </w:p>
          <w:p w:rsidR="00FB7AB1" w:rsidRPr="00D50B91" w:rsidRDefault="00FB7AB1" w:rsidP="00C270BF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lear" w:pos="1292"/>
                <w:tab w:val="num" w:pos="288"/>
              </w:tabs>
              <w:autoSpaceDE w:val="0"/>
              <w:autoSpaceDN w:val="0"/>
              <w:adjustRightInd w:val="0"/>
              <w:ind w:left="230" w:hanging="182"/>
              <w:contextualSpacing/>
              <w:rPr>
                <w:lang w:val="en-US"/>
              </w:rPr>
            </w:pPr>
            <w:r w:rsidRPr="00D50B91">
              <w:rPr>
                <w:lang w:val="en-US"/>
              </w:rPr>
              <w:t xml:space="preserve"> Develop/procure appropriate software  as per requirement of the project; </w:t>
            </w:r>
          </w:p>
          <w:p w:rsidR="00FB7AB1" w:rsidRPr="00D50B91" w:rsidRDefault="00FB7AB1" w:rsidP="00C270BF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lear" w:pos="1292"/>
                <w:tab w:val="num" w:pos="288"/>
              </w:tabs>
              <w:autoSpaceDE w:val="0"/>
              <w:autoSpaceDN w:val="0"/>
              <w:adjustRightInd w:val="0"/>
              <w:ind w:left="230" w:hanging="182"/>
              <w:contextualSpacing/>
              <w:rPr>
                <w:lang w:val="en-US"/>
              </w:rPr>
            </w:pPr>
            <w:r w:rsidRPr="00D50B91">
              <w:rPr>
                <w:lang w:val="en-US"/>
              </w:rPr>
              <w:t>Develop training program/module  and facilitate  training for ICT &amp; MIS related personnel in association with T&amp;CS;</w:t>
            </w:r>
          </w:p>
          <w:p w:rsidR="00FB7AB1" w:rsidRPr="00D50B91" w:rsidRDefault="00FB7AB1" w:rsidP="00C270BF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lear" w:pos="1292"/>
                <w:tab w:val="num" w:pos="288"/>
              </w:tabs>
              <w:autoSpaceDE w:val="0"/>
              <w:autoSpaceDN w:val="0"/>
              <w:adjustRightInd w:val="0"/>
              <w:ind w:left="230" w:hanging="182"/>
              <w:contextualSpacing/>
              <w:rPr>
                <w:lang w:val="en-US"/>
              </w:rPr>
            </w:pPr>
            <w:r w:rsidRPr="00D50B91">
              <w:rPr>
                <w:lang w:val="en-US"/>
              </w:rPr>
              <w:t>Assist BARC in hiring suitable ICT service providers;</w:t>
            </w:r>
          </w:p>
          <w:p w:rsidR="00FB7AB1" w:rsidRPr="00D50B91" w:rsidRDefault="00FB7AB1" w:rsidP="00C270BF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lear" w:pos="1292"/>
                <w:tab w:val="num" w:pos="288"/>
              </w:tabs>
              <w:autoSpaceDE w:val="0"/>
              <w:autoSpaceDN w:val="0"/>
              <w:adjustRightInd w:val="0"/>
              <w:ind w:left="230" w:hanging="182"/>
              <w:contextualSpacing/>
              <w:rPr>
                <w:lang w:val="en-US"/>
              </w:rPr>
            </w:pPr>
            <w:r w:rsidRPr="00D50B91">
              <w:rPr>
                <w:lang w:val="en-US"/>
              </w:rPr>
              <w:t>Preparation of periodic and Annual report and DPP revision;</w:t>
            </w:r>
          </w:p>
          <w:p w:rsidR="00A24D45" w:rsidRPr="00D50B91" w:rsidRDefault="00FB7AB1" w:rsidP="00C270BF">
            <w:pPr>
              <w:widowControl w:val="0"/>
              <w:autoSpaceDE w:val="0"/>
              <w:autoSpaceDN w:val="0"/>
              <w:adjustRightInd w:val="0"/>
              <w:ind w:left="230"/>
              <w:contextualSpacing/>
              <w:rPr>
                <w:sz w:val="20"/>
                <w:szCs w:val="20"/>
                <w:cs/>
                <w:lang w:val="en-US" w:bidi="bn-BD"/>
              </w:rPr>
            </w:pPr>
            <w:r w:rsidRPr="00D50B91">
              <w:rPr>
                <w:sz w:val="20"/>
                <w:szCs w:val="20"/>
                <w:lang w:val="en-US"/>
              </w:rPr>
              <w:t>Any other works as assigned by the PD.</w:t>
            </w:r>
          </w:p>
        </w:tc>
      </w:tr>
      <w:tr w:rsidR="00410794" w:rsidRPr="00D50B91" w:rsidTr="00E64E42">
        <w:trPr>
          <w:gridAfter w:val="1"/>
          <w:wAfter w:w="7" w:type="pct"/>
        </w:trPr>
        <w:tc>
          <w:tcPr>
            <w:tcW w:w="424" w:type="pct"/>
            <w:tcMar>
              <w:left w:w="14" w:type="dxa"/>
              <w:right w:w="14" w:type="dxa"/>
            </w:tcMar>
          </w:tcPr>
          <w:p w:rsidR="00410794" w:rsidRPr="00D50B91" w:rsidRDefault="00A607D6" w:rsidP="00ED77D4">
            <w:pPr>
              <w:ind w:right="-124"/>
              <w:jc w:val="center"/>
              <w:rPr>
                <w:sz w:val="20"/>
                <w:szCs w:val="20"/>
                <w:cs/>
                <w:lang w:val="en-US" w:bidi="bn-BD"/>
              </w:rPr>
            </w:pPr>
            <w:r>
              <w:rPr>
                <w:sz w:val="20"/>
                <w:szCs w:val="20"/>
                <w:cs/>
                <w:lang w:val="en-US" w:bidi="bn-BD"/>
              </w:rPr>
              <w:t>2</w:t>
            </w:r>
          </w:p>
        </w:tc>
        <w:tc>
          <w:tcPr>
            <w:tcW w:w="774" w:type="pct"/>
            <w:tcMar>
              <w:left w:w="14" w:type="dxa"/>
              <w:right w:w="14" w:type="dxa"/>
            </w:tcMar>
          </w:tcPr>
          <w:p w:rsidR="00410794" w:rsidRPr="00D50B91" w:rsidRDefault="00410794" w:rsidP="00ED77D4">
            <w:pPr>
              <w:ind w:right="-124"/>
              <w:rPr>
                <w:color w:val="FF0000"/>
                <w:sz w:val="20"/>
                <w:szCs w:val="20"/>
                <w:lang w:val="en-US"/>
              </w:rPr>
            </w:pPr>
            <w:r w:rsidRPr="00D50B91">
              <w:rPr>
                <w:sz w:val="20"/>
                <w:szCs w:val="20"/>
                <w:lang w:val="en-US"/>
              </w:rPr>
              <w:t>Monitoring &amp; Evaluation Specialist</w:t>
            </w:r>
            <w:r w:rsidRPr="00D50B91">
              <w:rPr>
                <w:color w:val="FF0000"/>
                <w:sz w:val="20"/>
                <w:szCs w:val="20"/>
                <w:lang w:val="en-US"/>
              </w:rPr>
              <w:t>,</w:t>
            </w:r>
          </w:p>
          <w:p w:rsidR="00410794" w:rsidRPr="00D50B91" w:rsidRDefault="00410794" w:rsidP="00ED77D4">
            <w:pPr>
              <w:ind w:right="-124"/>
              <w:rPr>
                <w:sz w:val="20"/>
                <w:szCs w:val="20"/>
                <w:lang w:val="en-US"/>
              </w:rPr>
            </w:pPr>
            <w:r w:rsidRPr="00D50B91">
              <w:rPr>
                <w:sz w:val="20"/>
                <w:szCs w:val="20"/>
                <w:lang w:val="en-US"/>
              </w:rPr>
              <w:t>PMU</w:t>
            </w:r>
          </w:p>
          <w:p w:rsidR="00410794" w:rsidRPr="00D50B91" w:rsidRDefault="00410794" w:rsidP="00ED77D4">
            <w:pPr>
              <w:tabs>
                <w:tab w:val="left" w:pos="6900"/>
              </w:tabs>
              <w:ind w:right="-124"/>
              <w:rPr>
                <w:sz w:val="20"/>
                <w:szCs w:val="20"/>
                <w:lang w:val="en-US"/>
              </w:rPr>
            </w:pPr>
            <w:r w:rsidRPr="00D50B91">
              <w:rPr>
                <w:sz w:val="20"/>
                <w:szCs w:val="20"/>
                <w:lang w:val="en-US"/>
              </w:rPr>
              <w:t>Position: 01</w:t>
            </w:r>
          </w:p>
          <w:p w:rsidR="00410794" w:rsidRPr="00D50B91" w:rsidRDefault="00410794" w:rsidP="00ED77D4">
            <w:pPr>
              <w:tabs>
                <w:tab w:val="left" w:pos="6900"/>
              </w:tabs>
              <w:ind w:right="-124"/>
              <w:rPr>
                <w:sz w:val="20"/>
                <w:szCs w:val="20"/>
                <w:lang w:val="en-US"/>
              </w:rPr>
            </w:pPr>
          </w:p>
          <w:p w:rsidR="00380F86" w:rsidRPr="00D50B91" w:rsidRDefault="00C22D1C" w:rsidP="00C22D1C">
            <w:pPr>
              <w:tabs>
                <w:tab w:val="left" w:pos="6900"/>
              </w:tabs>
              <w:rPr>
                <w:sz w:val="20"/>
                <w:szCs w:val="20"/>
                <w:lang w:val="en-US" w:bidi="bn-BD"/>
              </w:rPr>
            </w:pPr>
            <w:r w:rsidRPr="00D50B91">
              <w:rPr>
                <w:sz w:val="20"/>
                <w:szCs w:val="20"/>
                <w:lang w:val="en-US"/>
              </w:rPr>
              <w:t xml:space="preserve">Duration: </w:t>
            </w:r>
            <w:r w:rsidRPr="00D50B91">
              <w:rPr>
                <w:sz w:val="20"/>
                <w:szCs w:val="20"/>
                <w:cs/>
                <w:lang w:val="en-US" w:bidi="bn-BD"/>
              </w:rPr>
              <w:t>72 man</w:t>
            </w:r>
            <w:r w:rsidRPr="00D50B91">
              <w:rPr>
                <w:sz w:val="20"/>
                <w:szCs w:val="20"/>
                <w:lang w:val="en-US"/>
              </w:rPr>
              <w:t xml:space="preserve"> months</w:t>
            </w:r>
            <w:r w:rsidRPr="00D50B91">
              <w:rPr>
                <w:sz w:val="20"/>
                <w:szCs w:val="20"/>
                <w:cs/>
                <w:lang w:val="en-US" w:bidi="bn-BD"/>
              </w:rPr>
              <w:t xml:space="preserve"> or </w:t>
            </w:r>
            <w:r w:rsidR="00E5180D" w:rsidRPr="00D50B91">
              <w:rPr>
                <w:sz w:val="20"/>
                <w:szCs w:val="20"/>
                <w:cs/>
                <w:lang w:val="en-US" w:bidi="bn-BD"/>
              </w:rPr>
              <w:t>upto the  project period whichever is earlier</w:t>
            </w:r>
            <w:r w:rsidR="00E5180D" w:rsidRPr="00D50B91">
              <w:rPr>
                <w:sz w:val="20"/>
                <w:szCs w:val="20"/>
                <w:lang w:val="en-US"/>
              </w:rPr>
              <w:t xml:space="preserve"> </w:t>
            </w:r>
          </w:p>
          <w:p w:rsidR="00C22D1C" w:rsidRPr="00D50B91" w:rsidRDefault="00C22D1C" w:rsidP="00C22D1C">
            <w:pPr>
              <w:tabs>
                <w:tab w:val="left" w:pos="6900"/>
              </w:tabs>
              <w:rPr>
                <w:sz w:val="20"/>
                <w:szCs w:val="20"/>
                <w:lang w:val="en-US" w:bidi="bn-BD"/>
              </w:rPr>
            </w:pPr>
            <w:r w:rsidRPr="00D50B91">
              <w:rPr>
                <w:sz w:val="20"/>
                <w:szCs w:val="20"/>
                <w:lang w:val="en-US" w:bidi="bn-BD"/>
              </w:rPr>
              <w:t>Service Package #</w:t>
            </w:r>
            <w:r w:rsidRPr="00D50B91">
              <w:rPr>
                <w:sz w:val="20"/>
                <w:szCs w:val="20"/>
                <w:cs/>
                <w:lang w:val="en-US" w:bidi="bn-BD"/>
              </w:rPr>
              <w:t xml:space="preserve"> SD</w:t>
            </w:r>
            <w:r w:rsidRPr="00D50B91">
              <w:rPr>
                <w:sz w:val="20"/>
                <w:szCs w:val="20"/>
                <w:lang w:val="en-US"/>
              </w:rPr>
              <w:t>/</w:t>
            </w:r>
            <w:r w:rsidRPr="00D50B91">
              <w:rPr>
                <w:sz w:val="20"/>
                <w:szCs w:val="20"/>
                <w:cs/>
                <w:lang w:val="en-US" w:bidi="bn-BD"/>
              </w:rPr>
              <w:t>PMU/IC-</w:t>
            </w:r>
            <w:r w:rsidR="00E5180D" w:rsidRPr="00D50B91">
              <w:rPr>
                <w:sz w:val="20"/>
                <w:szCs w:val="20"/>
                <w:cs/>
                <w:lang w:val="en-US" w:bidi="bn-BD"/>
              </w:rPr>
              <w:t>0</w:t>
            </w:r>
            <w:r w:rsidRPr="00D50B91">
              <w:rPr>
                <w:sz w:val="20"/>
                <w:szCs w:val="20"/>
                <w:cs/>
                <w:lang w:val="en-US" w:bidi="bn-BD"/>
              </w:rPr>
              <w:t>9</w:t>
            </w:r>
          </w:p>
          <w:p w:rsidR="00410794" w:rsidRPr="00D50B91" w:rsidRDefault="00410794" w:rsidP="00ED77D4">
            <w:pPr>
              <w:ind w:right="-124"/>
              <w:rPr>
                <w:sz w:val="20"/>
                <w:szCs w:val="20"/>
                <w:lang w:val="en-US"/>
              </w:rPr>
            </w:pPr>
          </w:p>
          <w:p w:rsidR="00410794" w:rsidRPr="00D50B91" w:rsidRDefault="00410794" w:rsidP="00ED77D4">
            <w:pPr>
              <w:ind w:right="-124"/>
              <w:rPr>
                <w:sz w:val="20"/>
                <w:szCs w:val="20"/>
                <w:lang w:val="en-US"/>
              </w:rPr>
            </w:pPr>
          </w:p>
        </w:tc>
        <w:tc>
          <w:tcPr>
            <w:tcW w:w="1863" w:type="pct"/>
            <w:gridSpan w:val="2"/>
            <w:tcMar>
              <w:left w:w="14" w:type="dxa"/>
              <w:right w:w="14" w:type="dxa"/>
            </w:tcMar>
          </w:tcPr>
          <w:p w:rsidR="00FB7AB1" w:rsidRPr="00D50B91" w:rsidRDefault="00FB7AB1" w:rsidP="00FB7AB1">
            <w:pPr>
              <w:numPr>
                <w:ilvl w:val="1"/>
                <w:numId w:val="1"/>
              </w:numPr>
              <w:tabs>
                <w:tab w:val="clear" w:pos="1292"/>
                <w:tab w:val="left" w:pos="197"/>
                <w:tab w:val="num" w:pos="288"/>
              </w:tabs>
              <w:ind w:left="197" w:right="-102" w:hanging="197"/>
              <w:rPr>
                <w:sz w:val="20"/>
                <w:szCs w:val="20"/>
                <w:lang w:val="en-US"/>
              </w:rPr>
            </w:pPr>
            <w:r w:rsidRPr="00D50B91">
              <w:rPr>
                <w:sz w:val="20"/>
                <w:szCs w:val="20"/>
                <w:lang w:val="en-US"/>
              </w:rPr>
              <w:t xml:space="preserve">Minimum Master Degree in agricultural science/ economics/statistics or related fields </w:t>
            </w:r>
          </w:p>
          <w:p w:rsidR="00FB7AB1" w:rsidRPr="00D50B91" w:rsidRDefault="00FB7AB1" w:rsidP="00FB7AB1">
            <w:pPr>
              <w:rPr>
                <w:b/>
                <w:sz w:val="20"/>
                <w:szCs w:val="20"/>
                <w:lang w:val="en-US"/>
              </w:rPr>
            </w:pPr>
            <w:r w:rsidRPr="00D50B91">
              <w:rPr>
                <w:b/>
                <w:sz w:val="20"/>
                <w:szCs w:val="20"/>
                <w:lang w:val="en-US"/>
              </w:rPr>
              <w:t xml:space="preserve">b. Experience: </w:t>
            </w:r>
          </w:p>
          <w:p w:rsidR="00FB7AB1" w:rsidRPr="00D50B91" w:rsidRDefault="00FB7AB1" w:rsidP="00FB7AB1">
            <w:pPr>
              <w:tabs>
                <w:tab w:val="left" w:pos="197"/>
              </w:tabs>
              <w:ind w:left="169" w:hanging="169"/>
              <w:rPr>
                <w:sz w:val="20"/>
                <w:szCs w:val="20"/>
                <w:lang w:val="en-US"/>
              </w:rPr>
            </w:pPr>
            <w:r w:rsidRPr="00D50B91">
              <w:rPr>
                <w:sz w:val="20"/>
                <w:szCs w:val="20"/>
                <w:lang w:val="en-US"/>
              </w:rPr>
              <w:t>- Minimum 15 years work experience in planning and organizing monitoring &amp; evaluation programs in government/autonomous/ private/international organization</w:t>
            </w:r>
          </w:p>
          <w:p w:rsidR="00FB7AB1" w:rsidRPr="00D50B91" w:rsidRDefault="00FB7AB1" w:rsidP="00FB7AB1">
            <w:pPr>
              <w:tabs>
                <w:tab w:val="left" w:pos="197"/>
              </w:tabs>
              <w:ind w:left="169" w:hanging="169"/>
              <w:rPr>
                <w:sz w:val="20"/>
                <w:szCs w:val="20"/>
                <w:lang w:val="en-US"/>
              </w:rPr>
            </w:pPr>
            <w:r w:rsidRPr="00D50B91">
              <w:rPr>
                <w:sz w:val="20"/>
                <w:szCs w:val="20"/>
                <w:lang w:val="en-US"/>
              </w:rPr>
              <w:t xml:space="preserve">-  Minimum 3 years  work experience in M&amp;E and related activities in donor/IDA funded/  development projects </w:t>
            </w:r>
          </w:p>
          <w:p w:rsidR="00FB7AB1" w:rsidRPr="00D50B91" w:rsidRDefault="00FB7AB1" w:rsidP="00FB7AB1">
            <w:pPr>
              <w:tabs>
                <w:tab w:val="left" w:pos="197"/>
              </w:tabs>
              <w:ind w:left="169" w:hanging="169"/>
              <w:rPr>
                <w:sz w:val="20"/>
                <w:szCs w:val="20"/>
                <w:lang w:val="en-US"/>
              </w:rPr>
            </w:pPr>
            <w:r w:rsidRPr="00D50B91">
              <w:rPr>
                <w:sz w:val="20"/>
                <w:szCs w:val="20"/>
                <w:lang w:val="en-US"/>
              </w:rPr>
              <w:t xml:space="preserve">- Must have experience in preparing log-frame, output and outcomes indicators and monitoring format development and other strategic approach of M&amp;E;  </w:t>
            </w:r>
          </w:p>
          <w:p w:rsidR="00FB7AB1" w:rsidRPr="00D50B91" w:rsidRDefault="00FB7AB1" w:rsidP="00FB7AB1">
            <w:pPr>
              <w:tabs>
                <w:tab w:val="left" w:pos="197"/>
              </w:tabs>
              <w:ind w:left="169" w:hanging="169"/>
              <w:rPr>
                <w:sz w:val="20"/>
                <w:szCs w:val="20"/>
                <w:lang w:val="en-US"/>
              </w:rPr>
            </w:pPr>
            <w:r w:rsidRPr="00D50B91">
              <w:rPr>
                <w:sz w:val="20"/>
                <w:szCs w:val="20"/>
                <w:lang w:val="en-US"/>
              </w:rPr>
              <w:t xml:space="preserve">-  Should have experience in preparing Terms of Reference for hiring </w:t>
            </w:r>
            <w:r w:rsidR="00520476" w:rsidRPr="00D50B91">
              <w:rPr>
                <w:sz w:val="20"/>
                <w:szCs w:val="20"/>
                <w:lang w:val="en-US"/>
              </w:rPr>
              <w:t>specialist</w:t>
            </w:r>
            <w:r w:rsidRPr="00D50B91">
              <w:rPr>
                <w:sz w:val="20"/>
                <w:szCs w:val="20"/>
                <w:lang w:val="en-US"/>
              </w:rPr>
              <w:t xml:space="preserve"> and consultancy services </w:t>
            </w:r>
          </w:p>
          <w:p w:rsidR="00FB7AB1" w:rsidRPr="00D50B91" w:rsidRDefault="00FB7AB1" w:rsidP="00FB7AB1">
            <w:pPr>
              <w:tabs>
                <w:tab w:val="left" w:pos="197"/>
              </w:tabs>
              <w:ind w:left="169" w:hanging="169"/>
              <w:rPr>
                <w:sz w:val="20"/>
                <w:szCs w:val="20"/>
                <w:lang w:val="en-US"/>
              </w:rPr>
            </w:pPr>
            <w:r w:rsidRPr="00D50B91">
              <w:rPr>
                <w:sz w:val="20"/>
                <w:szCs w:val="20"/>
                <w:lang w:val="en-US"/>
              </w:rPr>
              <w:t>- Well experienced in Database Management and strong analytical skill;</w:t>
            </w:r>
          </w:p>
          <w:p w:rsidR="00FB7AB1" w:rsidRPr="00D50B91" w:rsidRDefault="00FB7AB1" w:rsidP="00FB7AB1">
            <w:pPr>
              <w:tabs>
                <w:tab w:val="left" w:pos="197"/>
              </w:tabs>
              <w:ind w:left="169" w:hanging="169"/>
              <w:rPr>
                <w:sz w:val="20"/>
                <w:szCs w:val="20"/>
                <w:lang w:val="en-US"/>
              </w:rPr>
            </w:pPr>
            <w:r w:rsidRPr="00D50B91">
              <w:rPr>
                <w:sz w:val="20"/>
                <w:szCs w:val="20"/>
                <w:lang w:val="en-US"/>
              </w:rPr>
              <w:t>- High level of proficiency in written and spoken English and report writing</w:t>
            </w:r>
          </w:p>
          <w:p w:rsidR="00410794" w:rsidRDefault="00FB7AB1" w:rsidP="00FB7AB1">
            <w:pPr>
              <w:pStyle w:val="ListParagraph"/>
              <w:tabs>
                <w:tab w:val="left" w:pos="252"/>
              </w:tabs>
              <w:ind w:left="-18"/>
              <w:rPr>
                <w:lang w:val="en-US"/>
              </w:rPr>
            </w:pPr>
            <w:r w:rsidRPr="00D50B91">
              <w:rPr>
                <w:lang w:val="en-US"/>
              </w:rPr>
              <w:t xml:space="preserve">- Computer literacy skills (MS Word, Excel, &amp; Power Point etc.) </w:t>
            </w:r>
            <w:proofErr w:type="gramStart"/>
            <w:r w:rsidRPr="00D50B91">
              <w:rPr>
                <w:lang w:val="en-US"/>
              </w:rPr>
              <w:t>is</w:t>
            </w:r>
            <w:proofErr w:type="gramEnd"/>
            <w:r w:rsidRPr="00D50B91">
              <w:rPr>
                <w:lang w:val="en-US"/>
              </w:rPr>
              <w:t xml:space="preserve"> essential.</w:t>
            </w:r>
          </w:p>
          <w:p w:rsidR="00774C5C" w:rsidRPr="00D50B91" w:rsidRDefault="00774C5C" w:rsidP="00FB7AB1">
            <w:pPr>
              <w:pStyle w:val="ListParagraph"/>
              <w:tabs>
                <w:tab w:val="left" w:pos="252"/>
              </w:tabs>
              <w:ind w:left="-18"/>
              <w:rPr>
                <w:b/>
                <w:lang w:val="en-US"/>
              </w:rPr>
            </w:pPr>
          </w:p>
        </w:tc>
        <w:tc>
          <w:tcPr>
            <w:tcW w:w="1932" w:type="pct"/>
            <w:shd w:val="clear" w:color="auto" w:fill="auto"/>
            <w:tcMar>
              <w:left w:w="14" w:type="dxa"/>
              <w:right w:w="14" w:type="dxa"/>
            </w:tcMar>
          </w:tcPr>
          <w:p w:rsidR="00FB7AB1" w:rsidRPr="00D50B91" w:rsidRDefault="00DE09F8" w:rsidP="00C270BF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lear" w:pos="1292"/>
                <w:tab w:val="num" w:pos="288"/>
              </w:tabs>
              <w:autoSpaceDE w:val="0"/>
              <w:autoSpaceDN w:val="0"/>
              <w:adjustRightInd w:val="0"/>
              <w:ind w:left="230" w:hanging="182"/>
              <w:contextualSpacing/>
              <w:rPr>
                <w:lang w:val="en-US"/>
              </w:rPr>
            </w:pPr>
            <w:r w:rsidRPr="00D50B91">
              <w:rPr>
                <w:cs/>
                <w:lang w:val="en-US" w:bidi="bn-BD"/>
              </w:rPr>
              <w:t>-</w:t>
            </w:r>
            <w:r w:rsidR="00FB7AB1" w:rsidRPr="00D50B91">
              <w:rPr>
                <w:lang w:val="en-US"/>
              </w:rPr>
              <w:t>Responsible to PD, PMU;</w:t>
            </w:r>
          </w:p>
          <w:p w:rsidR="00FB7AB1" w:rsidRPr="00D50B91" w:rsidRDefault="00FB7AB1" w:rsidP="00C270BF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lear" w:pos="1292"/>
                <w:tab w:val="num" w:pos="288"/>
              </w:tabs>
              <w:autoSpaceDE w:val="0"/>
              <w:autoSpaceDN w:val="0"/>
              <w:adjustRightInd w:val="0"/>
              <w:ind w:left="230" w:hanging="182"/>
              <w:contextualSpacing/>
              <w:rPr>
                <w:lang w:val="en-US"/>
              </w:rPr>
            </w:pPr>
            <w:r w:rsidRPr="00D50B91">
              <w:rPr>
                <w:lang w:val="en-US"/>
              </w:rPr>
              <w:t>Develop and refine results frame work of the project activities;</w:t>
            </w:r>
          </w:p>
          <w:p w:rsidR="00FB7AB1" w:rsidRPr="00D50B91" w:rsidRDefault="00FB7AB1" w:rsidP="00C270BF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lear" w:pos="1292"/>
                <w:tab w:val="num" w:pos="288"/>
              </w:tabs>
              <w:autoSpaceDE w:val="0"/>
              <w:autoSpaceDN w:val="0"/>
              <w:adjustRightInd w:val="0"/>
              <w:ind w:left="230" w:hanging="182"/>
              <w:contextualSpacing/>
              <w:rPr>
                <w:lang w:val="en-US"/>
              </w:rPr>
            </w:pPr>
            <w:r w:rsidRPr="00D50B91">
              <w:rPr>
                <w:lang w:val="en-US"/>
              </w:rPr>
              <w:t xml:space="preserve">Work closely with M&amp;E Specialist of PIUs, ensure proper monitoring of project activities;  </w:t>
            </w:r>
          </w:p>
          <w:p w:rsidR="00FB7AB1" w:rsidRPr="00D50B91" w:rsidRDefault="00FB7AB1" w:rsidP="00C270BF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lear" w:pos="1292"/>
                <w:tab w:val="num" w:pos="288"/>
              </w:tabs>
              <w:autoSpaceDE w:val="0"/>
              <w:autoSpaceDN w:val="0"/>
              <w:adjustRightInd w:val="0"/>
              <w:ind w:left="230" w:hanging="182"/>
              <w:contextualSpacing/>
              <w:rPr>
                <w:lang w:val="en-US"/>
              </w:rPr>
            </w:pPr>
            <w:r w:rsidRPr="00D50B91">
              <w:rPr>
                <w:lang w:val="en-US"/>
              </w:rPr>
              <w:t>Monitor regularly project inputs, output/ outcome/impact;</w:t>
            </w:r>
          </w:p>
          <w:p w:rsidR="00FB7AB1" w:rsidRPr="00D50B91" w:rsidRDefault="00FB7AB1" w:rsidP="00C270BF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lear" w:pos="1292"/>
                <w:tab w:val="num" w:pos="288"/>
              </w:tabs>
              <w:autoSpaceDE w:val="0"/>
              <w:autoSpaceDN w:val="0"/>
              <w:adjustRightInd w:val="0"/>
              <w:ind w:left="230" w:hanging="182"/>
              <w:contextualSpacing/>
              <w:rPr>
                <w:lang w:val="en-US"/>
              </w:rPr>
            </w:pPr>
            <w:r w:rsidRPr="00D50B91">
              <w:rPr>
                <w:lang w:val="en-US"/>
              </w:rPr>
              <w:t>Assists PD in hiring firm(s) for M&amp;E/baseline</w:t>
            </w:r>
            <w:r w:rsidR="00520476" w:rsidRPr="00D50B91">
              <w:rPr>
                <w:lang w:val="en-US"/>
              </w:rPr>
              <w:t>/</w:t>
            </w:r>
            <w:r w:rsidRPr="00D50B91">
              <w:rPr>
                <w:lang w:val="en-US"/>
              </w:rPr>
              <w:t xml:space="preserve"> midline</w:t>
            </w:r>
            <w:r w:rsidR="00520476" w:rsidRPr="00D50B91">
              <w:rPr>
                <w:lang w:val="en-US"/>
              </w:rPr>
              <w:t>/</w:t>
            </w:r>
            <w:r w:rsidRPr="00D50B91">
              <w:rPr>
                <w:lang w:val="en-US"/>
              </w:rPr>
              <w:t xml:space="preserve"> end line studies/impact assessment;</w:t>
            </w:r>
          </w:p>
          <w:p w:rsidR="00FB7AB1" w:rsidRPr="00D50B91" w:rsidRDefault="00FB7AB1" w:rsidP="00C270BF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lear" w:pos="1292"/>
                <w:tab w:val="num" w:pos="288"/>
              </w:tabs>
              <w:autoSpaceDE w:val="0"/>
              <w:autoSpaceDN w:val="0"/>
              <w:adjustRightInd w:val="0"/>
              <w:ind w:left="230" w:hanging="182"/>
              <w:contextualSpacing/>
              <w:rPr>
                <w:lang w:val="en-US"/>
              </w:rPr>
            </w:pPr>
            <w:r w:rsidRPr="00D50B91">
              <w:rPr>
                <w:lang w:val="en-US"/>
              </w:rPr>
              <w:t>Monitoring the field activities of hired M&amp;E firm;</w:t>
            </w:r>
          </w:p>
          <w:p w:rsidR="00FB7AB1" w:rsidRPr="00D50B91" w:rsidRDefault="00FB7AB1" w:rsidP="00C270BF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lear" w:pos="1292"/>
                <w:tab w:val="num" w:pos="288"/>
              </w:tabs>
              <w:autoSpaceDE w:val="0"/>
              <w:autoSpaceDN w:val="0"/>
              <w:adjustRightInd w:val="0"/>
              <w:ind w:left="230" w:hanging="182"/>
              <w:contextualSpacing/>
              <w:rPr>
                <w:lang w:val="en-US"/>
              </w:rPr>
            </w:pPr>
            <w:r w:rsidRPr="00D50B91">
              <w:rPr>
                <w:lang w:val="en-US"/>
              </w:rPr>
              <w:t>Facilitate training and workshop on M&amp;E of PIUs and other stakeholders in association with T&amp;CS;</w:t>
            </w:r>
          </w:p>
          <w:p w:rsidR="00FB7AB1" w:rsidRPr="00D50B91" w:rsidRDefault="00FB7AB1" w:rsidP="00C270BF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lear" w:pos="1292"/>
                <w:tab w:val="num" w:pos="288"/>
              </w:tabs>
              <w:autoSpaceDE w:val="0"/>
              <w:autoSpaceDN w:val="0"/>
              <w:adjustRightInd w:val="0"/>
              <w:ind w:left="230" w:hanging="182"/>
              <w:contextualSpacing/>
              <w:rPr>
                <w:lang w:val="en-US"/>
              </w:rPr>
            </w:pPr>
            <w:r w:rsidRPr="00D50B91">
              <w:rPr>
                <w:color w:val="000000"/>
                <w:lang w:val="en-US"/>
              </w:rPr>
              <w:t>Preparation of Periodic and Annual Report and DPP revision;</w:t>
            </w:r>
          </w:p>
          <w:p w:rsidR="00410794" w:rsidRPr="00D50B91" w:rsidRDefault="00FB7AB1" w:rsidP="00C270BF">
            <w:pPr>
              <w:widowControl w:val="0"/>
              <w:tabs>
                <w:tab w:val="left" w:pos="197"/>
                <w:tab w:val="num" w:pos="288"/>
              </w:tabs>
              <w:autoSpaceDE w:val="0"/>
              <w:autoSpaceDN w:val="0"/>
              <w:adjustRightInd w:val="0"/>
              <w:spacing w:before="20" w:after="20"/>
              <w:ind w:left="230"/>
              <w:contextualSpacing/>
              <w:rPr>
                <w:sz w:val="20"/>
                <w:szCs w:val="20"/>
                <w:lang w:val="en-US"/>
              </w:rPr>
            </w:pPr>
            <w:r w:rsidRPr="00D50B91">
              <w:rPr>
                <w:sz w:val="20"/>
                <w:szCs w:val="20"/>
                <w:lang w:val="en-US"/>
              </w:rPr>
              <w:t>Any other works as assigned by the PD</w:t>
            </w:r>
          </w:p>
        </w:tc>
      </w:tr>
      <w:tr w:rsidR="00A607D6" w:rsidRPr="00D50B91" w:rsidTr="00E64E42">
        <w:trPr>
          <w:gridAfter w:val="1"/>
          <w:wAfter w:w="7" w:type="pct"/>
        </w:trPr>
        <w:tc>
          <w:tcPr>
            <w:tcW w:w="424" w:type="pct"/>
            <w:tcMar>
              <w:left w:w="14" w:type="dxa"/>
              <w:right w:w="14" w:type="dxa"/>
            </w:tcMar>
          </w:tcPr>
          <w:p w:rsidR="00A607D6" w:rsidRPr="000C7539" w:rsidRDefault="00A607D6" w:rsidP="002A186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cs/>
                <w:lang w:val="en-US" w:bidi="bn-BD"/>
              </w:rPr>
              <w:lastRenderedPageBreak/>
              <w:t>3</w:t>
            </w:r>
          </w:p>
        </w:tc>
        <w:tc>
          <w:tcPr>
            <w:tcW w:w="774" w:type="pct"/>
            <w:tcMar>
              <w:left w:w="14" w:type="dxa"/>
              <w:right w:w="14" w:type="dxa"/>
            </w:tcMar>
          </w:tcPr>
          <w:p w:rsidR="00A607D6" w:rsidRPr="000C7539" w:rsidRDefault="00A607D6" w:rsidP="002A1868">
            <w:pPr>
              <w:rPr>
                <w:sz w:val="20"/>
                <w:szCs w:val="20"/>
                <w:lang w:val="en-US" w:bidi="bn-BD"/>
              </w:rPr>
            </w:pPr>
            <w:r w:rsidRPr="001E6614">
              <w:rPr>
                <w:sz w:val="20"/>
                <w:szCs w:val="20"/>
                <w:lang w:val="en-US"/>
              </w:rPr>
              <w:t>Training &amp; Communication</w:t>
            </w:r>
            <w:r w:rsidRPr="000C7539">
              <w:rPr>
                <w:sz w:val="20"/>
                <w:szCs w:val="20"/>
                <w:lang w:val="en-US"/>
              </w:rPr>
              <w:t xml:space="preserve"> Specialist, PMU</w:t>
            </w:r>
          </w:p>
          <w:p w:rsidR="00A607D6" w:rsidRPr="000C7539" w:rsidRDefault="00A607D6" w:rsidP="002A1868">
            <w:pPr>
              <w:tabs>
                <w:tab w:val="left" w:pos="6900"/>
              </w:tabs>
              <w:rPr>
                <w:sz w:val="20"/>
                <w:szCs w:val="20"/>
                <w:lang w:val="en-US"/>
              </w:rPr>
            </w:pPr>
            <w:r w:rsidRPr="000C7539">
              <w:rPr>
                <w:sz w:val="20"/>
                <w:szCs w:val="20"/>
                <w:lang w:val="en-US"/>
              </w:rPr>
              <w:t>Position: 01</w:t>
            </w:r>
          </w:p>
          <w:p w:rsidR="00A607D6" w:rsidRPr="000C7539" w:rsidRDefault="00A607D6" w:rsidP="002A1868">
            <w:pPr>
              <w:tabs>
                <w:tab w:val="left" w:pos="6900"/>
              </w:tabs>
              <w:rPr>
                <w:sz w:val="20"/>
                <w:szCs w:val="20"/>
                <w:lang w:val="en-US" w:bidi="bn-BD"/>
              </w:rPr>
            </w:pPr>
          </w:p>
          <w:p w:rsidR="00A607D6" w:rsidRPr="000C7539" w:rsidRDefault="00A607D6" w:rsidP="002A1868">
            <w:pPr>
              <w:tabs>
                <w:tab w:val="left" w:pos="6900"/>
              </w:tabs>
              <w:rPr>
                <w:sz w:val="20"/>
                <w:szCs w:val="20"/>
                <w:lang w:val="en-US" w:bidi="bn-BD"/>
              </w:rPr>
            </w:pPr>
          </w:p>
          <w:p w:rsidR="00A607D6" w:rsidRPr="00D50B91" w:rsidRDefault="00A607D6" w:rsidP="002A1868">
            <w:pPr>
              <w:tabs>
                <w:tab w:val="left" w:pos="6900"/>
              </w:tabs>
              <w:rPr>
                <w:sz w:val="20"/>
                <w:szCs w:val="20"/>
                <w:lang w:val="en-US" w:bidi="bn-BD"/>
              </w:rPr>
            </w:pPr>
            <w:r w:rsidRPr="00D50B91">
              <w:rPr>
                <w:sz w:val="20"/>
                <w:szCs w:val="20"/>
                <w:lang w:val="en-US"/>
              </w:rPr>
              <w:t xml:space="preserve">Duration: </w:t>
            </w:r>
            <w:r w:rsidRPr="00D50B91">
              <w:rPr>
                <w:sz w:val="20"/>
                <w:szCs w:val="20"/>
                <w:cs/>
                <w:lang w:val="en-US" w:bidi="bn-BD"/>
              </w:rPr>
              <w:t>72 man</w:t>
            </w:r>
            <w:r w:rsidRPr="00D50B91">
              <w:rPr>
                <w:sz w:val="20"/>
                <w:szCs w:val="20"/>
                <w:lang w:val="en-US"/>
              </w:rPr>
              <w:t xml:space="preserve"> months</w:t>
            </w:r>
            <w:r w:rsidRPr="00D50B91">
              <w:rPr>
                <w:sz w:val="20"/>
                <w:szCs w:val="20"/>
                <w:cs/>
                <w:lang w:val="en-US" w:bidi="bn-BD"/>
              </w:rPr>
              <w:t xml:space="preserve"> or upto the  project period whichever is earlier</w:t>
            </w:r>
            <w:r w:rsidRPr="00D50B91">
              <w:rPr>
                <w:sz w:val="20"/>
                <w:szCs w:val="20"/>
                <w:lang w:val="en-US"/>
              </w:rPr>
              <w:t xml:space="preserve"> </w:t>
            </w:r>
          </w:p>
          <w:p w:rsidR="00A607D6" w:rsidRPr="00A607D6" w:rsidRDefault="00A607D6" w:rsidP="002A1868">
            <w:pPr>
              <w:outlineLvl w:val="0"/>
              <w:rPr>
                <w:sz w:val="20"/>
                <w:szCs w:val="20"/>
                <w:lang w:val="en-US"/>
              </w:rPr>
            </w:pPr>
            <w:r w:rsidRPr="00D50B91">
              <w:rPr>
                <w:sz w:val="20"/>
                <w:szCs w:val="20"/>
                <w:lang w:val="en-US"/>
              </w:rPr>
              <w:t>Service Package #</w:t>
            </w:r>
            <w:r w:rsidRPr="00D50B91">
              <w:rPr>
                <w:sz w:val="20"/>
                <w:szCs w:val="20"/>
                <w:cs/>
                <w:lang w:val="en-US" w:bidi="bn-BD"/>
              </w:rPr>
              <w:t xml:space="preserve"> SD</w:t>
            </w:r>
            <w:r w:rsidRPr="00D50B91">
              <w:rPr>
                <w:sz w:val="20"/>
                <w:szCs w:val="20"/>
                <w:lang w:val="en-US"/>
              </w:rPr>
              <w:t>/</w:t>
            </w:r>
            <w:r w:rsidRPr="00D50B91">
              <w:rPr>
                <w:sz w:val="20"/>
                <w:szCs w:val="20"/>
                <w:cs/>
                <w:lang w:val="en-US" w:bidi="bn-BD"/>
              </w:rPr>
              <w:t>PMU/</w:t>
            </w:r>
            <w:r w:rsidRPr="00A607D6">
              <w:rPr>
                <w:rFonts w:hint="cs"/>
                <w:sz w:val="20"/>
                <w:szCs w:val="20"/>
                <w:cs/>
                <w:lang w:val="en-US" w:bidi="bn-BD"/>
              </w:rPr>
              <w:t>IC-10</w:t>
            </w:r>
            <w:r w:rsidRPr="00A607D6">
              <w:rPr>
                <w:sz w:val="20"/>
                <w:szCs w:val="20"/>
                <w:lang w:val="en-US"/>
              </w:rPr>
              <w:t>)</w:t>
            </w:r>
          </w:p>
          <w:p w:rsidR="00A607D6" w:rsidRPr="000C7539" w:rsidRDefault="00A607D6" w:rsidP="002A1868">
            <w:pPr>
              <w:tabs>
                <w:tab w:val="left" w:pos="6900"/>
              </w:tabs>
              <w:rPr>
                <w:b/>
                <w:sz w:val="20"/>
                <w:szCs w:val="20"/>
                <w:lang w:val="en-US" w:bidi="bn-BD"/>
              </w:rPr>
            </w:pPr>
          </w:p>
          <w:p w:rsidR="00A607D6" w:rsidRPr="000C7539" w:rsidRDefault="00A607D6" w:rsidP="002A1868">
            <w:pPr>
              <w:rPr>
                <w:sz w:val="20"/>
                <w:szCs w:val="20"/>
                <w:lang w:val="en-US" w:bidi="bn-BD"/>
              </w:rPr>
            </w:pPr>
          </w:p>
        </w:tc>
        <w:tc>
          <w:tcPr>
            <w:tcW w:w="1863" w:type="pct"/>
            <w:gridSpan w:val="2"/>
            <w:tcMar>
              <w:left w:w="14" w:type="dxa"/>
              <w:right w:w="14" w:type="dxa"/>
            </w:tcMar>
          </w:tcPr>
          <w:p w:rsidR="00A607D6" w:rsidRPr="00EA0542" w:rsidRDefault="00A607D6" w:rsidP="002A1868">
            <w:pPr>
              <w:rPr>
                <w:b/>
                <w:sz w:val="20"/>
                <w:szCs w:val="20"/>
              </w:rPr>
            </w:pPr>
            <w:r w:rsidRPr="00EA0542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EA0542">
              <w:rPr>
                <w:b/>
                <w:sz w:val="20"/>
                <w:szCs w:val="20"/>
              </w:rPr>
              <w:t>Academic</w:t>
            </w:r>
            <w:proofErr w:type="spellEnd"/>
            <w:r w:rsidRPr="00EA0542">
              <w:rPr>
                <w:b/>
                <w:sz w:val="20"/>
                <w:szCs w:val="20"/>
              </w:rPr>
              <w:t>:</w:t>
            </w:r>
          </w:p>
          <w:p w:rsidR="00A607D6" w:rsidRPr="00EA0542" w:rsidRDefault="00A607D6" w:rsidP="002A1868">
            <w:pPr>
              <w:pStyle w:val="ListParagraph"/>
              <w:tabs>
                <w:tab w:val="left" w:pos="252"/>
              </w:tabs>
              <w:ind w:left="-18"/>
            </w:pPr>
            <w:r>
              <w:t>-Minimum Master</w:t>
            </w:r>
            <w:r w:rsidRPr="00EA0542">
              <w:t xml:space="preserve"> </w:t>
            </w:r>
            <w:proofErr w:type="spellStart"/>
            <w:r w:rsidRPr="00EA0542">
              <w:t>Degree</w:t>
            </w:r>
            <w:proofErr w:type="spellEnd"/>
            <w:r w:rsidRPr="00EA0542">
              <w:t xml:space="preserve"> in </w:t>
            </w:r>
            <w:proofErr w:type="spellStart"/>
            <w:r w:rsidRPr="00EA0542">
              <w:t>any</w:t>
            </w:r>
            <w:proofErr w:type="spellEnd"/>
            <w:r w:rsidRPr="00EA0542">
              <w:t xml:space="preserve"> discipline of agricultural science or </w:t>
            </w:r>
            <w:proofErr w:type="spellStart"/>
            <w:r w:rsidRPr="00EA0542">
              <w:t>related</w:t>
            </w:r>
            <w:proofErr w:type="spellEnd"/>
            <w:r w:rsidRPr="00EA0542">
              <w:t xml:space="preserve"> </w:t>
            </w:r>
            <w:proofErr w:type="spellStart"/>
            <w:r w:rsidRPr="00EA0542">
              <w:t>field</w:t>
            </w:r>
            <w:proofErr w:type="spellEnd"/>
          </w:p>
          <w:p w:rsidR="00A607D6" w:rsidRPr="00EA0542" w:rsidRDefault="00A607D6" w:rsidP="002A1868">
            <w:pPr>
              <w:rPr>
                <w:b/>
                <w:sz w:val="20"/>
                <w:szCs w:val="20"/>
              </w:rPr>
            </w:pPr>
            <w:r w:rsidRPr="00EA0542">
              <w:rPr>
                <w:b/>
                <w:sz w:val="20"/>
                <w:szCs w:val="20"/>
              </w:rPr>
              <w:t xml:space="preserve">b. </w:t>
            </w:r>
            <w:proofErr w:type="spellStart"/>
            <w:r w:rsidRPr="00EA0542">
              <w:rPr>
                <w:b/>
                <w:sz w:val="20"/>
                <w:szCs w:val="20"/>
              </w:rPr>
              <w:t>Experience</w:t>
            </w:r>
            <w:proofErr w:type="spellEnd"/>
            <w:r w:rsidRPr="00EA0542">
              <w:rPr>
                <w:b/>
                <w:sz w:val="20"/>
                <w:szCs w:val="20"/>
              </w:rPr>
              <w:t>:</w:t>
            </w:r>
          </w:p>
          <w:p w:rsidR="00A607D6" w:rsidRPr="00EA0542" w:rsidRDefault="00A607D6" w:rsidP="002A1868">
            <w:pPr>
              <w:pStyle w:val="ListParagraph"/>
              <w:tabs>
                <w:tab w:val="left" w:pos="252"/>
              </w:tabs>
              <w:ind w:left="169" w:hanging="169"/>
            </w:pPr>
            <w:r w:rsidRPr="00EA0542">
              <w:t xml:space="preserve">-  Minimum </w:t>
            </w:r>
            <w:r>
              <w:t>15</w:t>
            </w:r>
            <w:r w:rsidRPr="00EA0542">
              <w:t xml:space="preserve"> </w:t>
            </w:r>
            <w:proofErr w:type="spellStart"/>
            <w:r w:rsidRPr="00EA0542">
              <w:t>years</w:t>
            </w:r>
            <w:proofErr w:type="spellEnd"/>
            <w:r w:rsidRPr="00EA0542">
              <w:t xml:space="preserve"> </w:t>
            </w:r>
            <w:proofErr w:type="spellStart"/>
            <w:r>
              <w:t>work</w:t>
            </w:r>
            <w:proofErr w:type="spellEnd"/>
            <w:r>
              <w:t xml:space="preserve"> </w:t>
            </w:r>
            <w:proofErr w:type="spellStart"/>
            <w:r w:rsidRPr="00EA0542">
              <w:t>experience</w:t>
            </w:r>
            <w:proofErr w:type="spellEnd"/>
            <w:r w:rsidRPr="00EA0542">
              <w:t xml:space="preserve"> in Agricultural </w:t>
            </w:r>
            <w:proofErr w:type="spellStart"/>
            <w:r w:rsidRPr="00EA0542">
              <w:t>Research</w:t>
            </w:r>
            <w:proofErr w:type="spellEnd"/>
            <w:r w:rsidRPr="00EA0542">
              <w:t>/</w:t>
            </w:r>
            <w:proofErr w:type="spellStart"/>
            <w:r w:rsidRPr="00EA0542">
              <w:t>Research</w:t>
            </w:r>
            <w:proofErr w:type="spellEnd"/>
            <w:r w:rsidRPr="00EA0542">
              <w:t xml:space="preserve"> Management, Extension, Training &amp; Communication </w:t>
            </w:r>
          </w:p>
          <w:p w:rsidR="00A607D6" w:rsidRPr="00EA0542" w:rsidRDefault="00A607D6" w:rsidP="002A1868">
            <w:pPr>
              <w:pStyle w:val="ListParagraph"/>
              <w:tabs>
                <w:tab w:val="left" w:pos="252"/>
              </w:tabs>
              <w:ind w:left="169" w:hanging="169"/>
            </w:pPr>
            <w:r w:rsidRPr="00EA0542">
              <w:t xml:space="preserve">- Must have minimum </w:t>
            </w:r>
            <w:r>
              <w:t>5</w:t>
            </w:r>
            <w:r w:rsidRPr="00EA0542">
              <w:t xml:space="preserve"> </w:t>
            </w:r>
            <w:proofErr w:type="spellStart"/>
            <w:r w:rsidRPr="00EA0542">
              <w:t>years</w:t>
            </w:r>
            <w:proofErr w:type="spellEnd"/>
            <w:r w:rsidRPr="00EA0542">
              <w:t xml:space="preserve"> </w:t>
            </w:r>
            <w:proofErr w:type="spellStart"/>
            <w:r w:rsidRPr="00EA0542">
              <w:t>work</w:t>
            </w:r>
            <w:proofErr w:type="spellEnd"/>
            <w:r w:rsidRPr="00EA0542">
              <w:t xml:space="preserve"> </w:t>
            </w:r>
            <w:proofErr w:type="spellStart"/>
            <w:r w:rsidRPr="00EA0542">
              <w:t>experience</w:t>
            </w:r>
            <w:proofErr w:type="spellEnd"/>
            <w:r w:rsidRPr="00EA0542">
              <w:t xml:space="preserve"> in planning, </w:t>
            </w:r>
            <w:proofErr w:type="spellStart"/>
            <w:r w:rsidRPr="00EA0542">
              <w:t>organizing</w:t>
            </w:r>
            <w:proofErr w:type="spellEnd"/>
            <w:r w:rsidRPr="00EA0542">
              <w:t xml:space="preserve"> &amp; </w:t>
            </w:r>
            <w:proofErr w:type="spellStart"/>
            <w:r w:rsidRPr="00EA0542">
              <w:t>managing</w:t>
            </w:r>
            <w:proofErr w:type="spellEnd"/>
            <w:r w:rsidRPr="00EA0542">
              <w:t xml:space="preserve"> training and communication </w:t>
            </w:r>
            <w:proofErr w:type="spellStart"/>
            <w:r w:rsidRPr="00EA0542">
              <w:t>activities</w:t>
            </w:r>
            <w:proofErr w:type="spellEnd"/>
            <w:r w:rsidRPr="00EA0542">
              <w:t xml:space="preserve">, workshop, and public </w:t>
            </w:r>
            <w:proofErr w:type="spellStart"/>
            <w:r w:rsidRPr="00EA0542">
              <w:t>awareness</w:t>
            </w:r>
            <w:proofErr w:type="spellEnd"/>
            <w:r w:rsidRPr="00EA0542">
              <w:t xml:space="preserve"> </w:t>
            </w:r>
            <w:proofErr w:type="spellStart"/>
            <w:r w:rsidRPr="00EA0542">
              <w:t>activities</w:t>
            </w:r>
            <w:proofErr w:type="spellEnd"/>
            <w:r w:rsidRPr="00EA0542">
              <w:t xml:space="preserve"> in </w:t>
            </w:r>
            <w:proofErr w:type="spellStart"/>
            <w:r w:rsidRPr="00EA0542">
              <w:t>any</w:t>
            </w:r>
            <w:proofErr w:type="spellEnd"/>
            <w:r w:rsidRPr="00EA0542">
              <w:t xml:space="preserve"> </w:t>
            </w:r>
            <w:proofErr w:type="spellStart"/>
            <w:r w:rsidRPr="00EA0542">
              <w:t>research</w:t>
            </w:r>
            <w:proofErr w:type="spellEnd"/>
            <w:r w:rsidRPr="00EA0542">
              <w:t>/extension</w:t>
            </w:r>
            <w:r>
              <w:t xml:space="preserve">/ </w:t>
            </w:r>
            <w:proofErr w:type="spellStart"/>
            <w:r>
              <w:t>university</w:t>
            </w:r>
            <w:proofErr w:type="spellEnd"/>
            <w:r>
              <w:t>/</w:t>
            </w:r>
            <w:proofErr w:type="spellStart"/>
            <w:r>
              <w:t>private</w:t>
            </w:r>
            <w:proofErr w:type="spellEnd"/>
            <w:r>
              <w:t xml:space="preserve"> </w:t>
            </w:r>
            <w:proofErr w:type="spellStart"/>
            <w:r w:rsidRPr="00EA0542">
              <w:t>organization</w:t>
            </w:r>
            <w:proofErr w:type="spellEnd"/>
            <w:r w:rsidRPr="00EA0542">
              <w:t>;</w:t>
            </w:r>
          </w:p>
          <w:p w:rsidR="00A607D6" w:rsidRPr="00EA0542" w:rsidRDefault="00A607D6" w:rsidP="002A1868">
            <w:pPr>
              <w:pStyle w:val="ListParagraph"/>
              <w:tabs>
                <w:tab w:val="left" w:pos="252"/>
              </w:tabs>
              <w:ind w:left="169" w:hanging="187"/>
            </w:pPr>
            <w:r w:rsidRPr="00EA0542">
              <w:t xml:space="preserve">- Minimum </w:t>
            </w:r>
            <w:r>
              <w:t>3</w:t>
            </w:r>
            <w:r w:rsidRPr="00EA0542">
              <w:t xml:space="preserve"> </w:t>
            </w:r>
            <w:proofErr w:type="spellStart"/>
            <w:r>
              <w:t>years</w:t>
            </w:r>
            <w:proofErr w:type="spellEnd"/>
            <w:r>
              <w:t xml:space="preserve"> </w:t>
            </w:r>
            <w:proofErr w:type="spellStart"/>
            <w:r>
              <w:t>work</w:t>
            </w:r>
            <w:proofErr w:type="spellEnd"/>
            <w:r>
              <w:t xml:space="preserve"> </w:t>
            </w:r>
            <w:proofErr w:type="spellStart"/>
            <w:r>
              <w:t>experience</w:t>
            </w:r>
            <w:proofErr w:type="spellEnd"/>
            <w:r>
              <w:t xml:space="preserve"> in </w:t>
            </w:r>
            <w:proofErr w:type="spellStart"/>
            <w:r>
              <w:t>donor</w:t>
            </w:r>
            <w:proofErr w:type="spellEnd"/>
            <w:r>
              <w:t>/</w:t>
            </w:r>
            <w:r w:rsidRPr="00EA0542">
              <w:t xml:space="preserve">IDA </w:t>
            </w:r>
            <w:proofErr w:type="spellStart"/>
            <w:r>
              <w:t>funded</w:t>
            </w:r>
            <w:proofErr w:type="spellEnd"/>
            <w:r>
              <w:t>/</w:t>
            </w:r>
            <w:proofErr w:type="spellStart"/>
            <w:r>
              <w:t>Development</w:t>
            </w:r>
            <w:proofErr w:type="spellEnd"/>
            <w:r>
              <w:t xml:space="preserve"> </w:t>
            </w:r>
            <w:proofErr w:type="spellStart"/>
            <w:r>
              <w:t>projects</w:t>
            </w:r>
            <w:proofErr w:type="spellEnd"/>
            <w:r>
              <w:t>;</w:t>
            </w:r>
            <w:r w:rsidRPr="00EA0542">
              <w:t xml:space="preserve"> </w:t>
            </w:r>
          </w:p>
          <w:p w:rsidR="00A607D6" w:rsidRPr="00EA0542" w:rsidRDefault="00A607D6" w:rsidP="002A1868">
            <w:pPr>
              <w:pStyle w:val="ListParagraph"/>
              <w:tabs>
                <w:tab w:val="left" w:pos="252"/>
              </w:tabs>
              <w:ind w:left="169" w:hanging="187"/>
            </w:pPr>
            <w:r w:rsidRPr="00EA0542">
              <w:t xml:space="preserve">- High </w:t>
            </w:r>
            <w:proofErr w:type="spellStart"/>
            <w:r w:rsidRPr="00EA0542">
              <w:t>level</w:t>
            </w:r>
            <w:proofErr w:type="spellEnd"/>
            <w:r w:rsidRPr="00EA0542">
              <w:t xml:space="preserve"> of </w:t>
            </w:r>
            <w:proofErr w:type="spellStart"/>
            <w:r w:rsidRPr="00EA0542">
              <w:t>proficiency</w:t>
            </w:r>
            <w:proofErr w:type="spellEnd"/>
            <w:r w:rsidRPr="00EA0542">
              <w:t xml:space="preserve"> in </w:t>
            </w:r>
            <w:proofErr w:type="spellStart"/>
            <w:r w:rsidRPr="00EA0542">
              <w:t>written</w:t>
            </w:r>
            <w:proofErr w:type="spellEnd"/>
            <w:r w:rsidRPr="00EA0542">
              <w:t xml:space="preserve"> and </w:t>
            </w:r>
            <w:proofErr w:type="spellStart"/>
            <w:r w:rsidRPr="00EA0542">
              <w:t>spoken</w:t>
            </w:r>
            <w:proofErr w:type="spellEnd"/>
            <w:r w:rsidRPr="00EA0542">
              <w:t xml:space="preserve"> English and report </w:t>
            </w:r>
            <w:proofErr w:type="spellStart"/>
            <w:r w:rsidRPr="00EA0542">
              <w:t>writing</w:t>
            </w:r>
            <w:proofErr w:type="spellEnd"/>
            <w:r w:rsidRPr="00EA0542">
              <w:t xml:space="preserve"> </w:t>
            </w:r>
            <w:proofErr w:type="spellStart"/>
            <w:r w:rsidRPr="00EA0542">
              <w:t>ability</w:t>
            </w:r>
            <w:proofErr w:type="spellEnd"/>
          </w:p>
          <w:p w:rsidR="00A607D6" w:rsidRPr="000C7539" w:rsidRDefault="00A607D6" w:rsidP="002A1868">
            <w:pPr>
              <w:pStyle w:val="ListParagraph"/>
              <w:tabs>
                <w:tab w:val="left" w:pos="252"/>
              </w:tabs>
              <w:ind w:left="-18"/>
              <w:rPr>
                <w:b/>
                <w:lang w:val="en-US"/>
              </w:rPr>
            </w:pPr>
            <w:r w:rsidRPr="00EA0542">
              <w:t xml:space="preserve">-  Computer </w:t>
            </w:r>
            <w:proofErr w:type="spellStart"/>
            <w:r w:rsidRPr="00EA0542">
              <w:t>literacy</w:t>
            </w:r>
            <w:proofErr w:type="spellEnd"/>
            <w:r w:rsidRPr="00EA0542">
              <w:t xml:space="preserve"> </w:t>
            </w:r>
            <w:proofErr w:type="spellStart"/>
            <w:r w:rsidRPr="00EA0542">
              <w:t>skills</w:t>
            </w:r>
            <w:proofErr w:type="spellEnd"/>
            <w:r w:rsidRPr="00EA0542">
              <w:t xml:space="preserve"> (MS Word, Excel, PowerPoint etc.) </w:t>
            </w:r>
            <w:proofErr w:type="spellStart"/>
            <w:r w:rsidRPr="00EA0542">
              <w:t>is</w:t>
            </w:r>
            <w:proofErr w:type="spellEnd"/>
            <w:r w:rsidRPr="00EA0542">
              <w:t xml:space="preserve"> </w:t>
            </w:r>
            <w:proofErr w:type="spellStart"/>
            <w:r w:rsidRPr="00EA0542">
              <w:t>desirable</w:t>
            </w:r>
            <w:proofErr w:type="spellEnd"/>
            <w:r w:rsidRPr="000C7539">
              <w:rPr>
                <w:b/>
                <w:lang w:val="en-US"/>
              </w:rPr>
              <w:t xml:space="preserve"> </w:t>
            </w:r>
          </w:p>
        </w:tc>
        <w:tc>
          <w:tcPr>
            <w:tcW w:w="1932" w:type="pct"/>
            <w:shd w:val="clear" w:color="auto" w:fill="auto"/>
            <w:tcMar>
              <w:left w:w="14" w:type="dxa"/>
              <w:right w:w="14" w:type="dxa"/>
            </w:tcMar>
          </w:tcPr>
          <w:p w:rsidR="00A607D6" w:rsidRPr="00EA0542" w:rsidRDefault="00A607D6" w:rsidP="002A1868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lear" w:pos="1292"/>
                <w:tab w:val="num" w:pos="288"/>
              </w:tabs>
              <w:autoSpaceDE w:val="0"/>
              <w:autoSpaceDN w:val="0"/>
              <w:adjustRightInd w:val="0"/>
              <w:ind w:left="92" w:hanging="182"/>
              <w:contextualSpacing/>
            </w:pPr>
            <w:proofErr w:type="spellStart"/>
            <w:r w:rsidRPr="00EA0542">
              <w:t>Responsible</w:t>
            </w:r>
            <w:proofErr w:type="spellEnd"/>
            <w:r w:rsidRPr="00EA0542">
              <w:t xml:space="preserve"> to PD, PMU;</w:t>
            </w:r>
          </w:p>
          <w:p w:rsidR="00A607D6" w:rsidRPr="00EA0542" w:rsidRDefault="00A607D6" w:rsidP="002A1868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lear" w:pos="1292"/>
                <w:tab w:val="num" w:pos="288"/>
              </w:tabs>
              <w:autoSpaceDE w:val="0"/>
              <w:autoSpaceDN w:val="0"/>
              <w:adjustRightInd w:val="0"/>
              <w:ind w:left="92" w:hanging="182"/>
              <w:contextualSpacing/>
              <w:rPr>
                <w:color w:val="000000"/>
              </w:rPr>
            </w:pPr>
            <w:proofErr w:type="spellStart"/>
            <w:r w:rsidRPr="00EA0542">
              <w:t>Prepare</w:t>
            </w:r>
            <w:proofErr w:type="spellEnd"/>
            <w:r w:rsidRPr="00EA0542">
              <w:t xml:space="preserve"> PMU training, workshop, </w:t>
            </w:r>
            <w:proofErr w:type="spellStart"/>
            <w:r w:rsidRPr="00EA0542">
              <w:t>study</w:t>
            </w:r>
            <w:proofErr w:type="spellEnd"/>
            <w:r w:rsidRPr="00EA0542">
              <w:t xml:space="preserve"> </w:t>
            </w:r>
            <w:proofErr w:type="spellStart"/>
            <w:r w:rsidRPr="00EA0542">
              <w:t>visit</w:t>
            </w:r>
            <w:proofErr w:type="spellEnd"/>
            <w:r w:rsidRPr="00EA0542">
              <w:rPr>
                <w:color w:val="000000"/>
              </w:rPr>
              <w:t xml:space="preserve"> and public </w:t>
            </w:r>
            <w:proofErr w:type="spellStart"/>
            <w:r w:rsidRPr="00EA0542">
              <w:rPr>
                <w:color w:val="000000"/>
              </w:rPr>
              <w:t>awareness</w:t>
            </w:r>
            <w:proofErr w:type="spellEnd"/>
            <w:r w:rsidRPr="00EA0542">
              <w:rPr>
                <w:color w:val="000000"/>
              </w:rPr>
              <w:t xml:space="preserve"> plans and arrange </w:t>
            </w:r>
            <w:proofErr w:type="spellStart"/>
            <w:r w:rsidRPr="00EA0542">
              <w:rPr>
                <w:color w:val="000000"/>
              </w:rPr>
              <w:t>their</w:t>
            </w:r>
            <w:proofErr w:type="spellEnd"/>
            <w:r w:rsidRPr="00EA0542">
              <w:rPr>
                <w:color w:val="000000"/>
              </w:rPr>
              <w:t xml:space="preserve"> </w:t>
            </w:r>
            <w:proofErr w:type="spellStart"/>
            <w:r w:rsidRPr="00EA0542">
              <w:rPr>
                <w:color w:val="000000"/>
              </w:rPr>
              <w:t>implementation</w:t>
            </w:r>
            <w:proofErr w:type="spellEnd"/>
            <w:r w:rsidRPr="00EA0542">
              <w:rPr>
                <w:color w:val="000000"/>
              </w:rPr>
              <w:t xml:space="preserve">; </w:t>
            </w:r>
          </w:p>
          <w:p w:rsidR="00A607D6" w:rsidRPr="00EA0542" w:rsidRDefault="00A607D6" w:rsidP="002A1868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lear" w:pos="1292"/>
                <w:tab w:val="num" w:pos="288"/>
              </w:tabs>
              <w:autoSpaceDE w:val="0"/>
              <w:autoSpaceDN w:val="0"/>
              <w:adjustRightInd w:val="0"/>
              <w:ind w:left="92" w:hanging="182"/>
              <w:contextualSpacing/>
              <w:rPr>
                <w:color w:val="000000"/>
              </w:rPr>
            </w:pPr>
            <w:proofErr w:type="spellStart"/>
            <w:r w:rsidRPr="00EA0542">
              <w:t>Organize</w:t>
            </w:r>
            <w:proofErr w:type="spellEnd"/>
            <w:r w:rsidRPr="00EA0542">
              <w:t xml:space="preserve"> </w:t>
            </w:r>
            <w:proofErr w:type="spellStart"/>
            <w:r w:rsidRPr="00EA0542">
              <w:t>need</w:t>
            </w:r>
            <w:proofErr w:type="spellEnd"/>
            <w:r w:rsidRPr="00EA0542">
              <w:t xml:space="preserve"> </w:t>
            </w:r>
            <w:proofErr w:type="spellStart"/>
            <w:r w:rsidRPr="00EA0542">
              <w:t>based</w:t>
            </w:r>
            <w:proofErr w:type="spellEnd"/>
            <w:r w:rsidRPr="00EA0542">
              <w:t xml:space="preserve"> short </w:t>
            </w:r>
            <w:proofErr w:type="spellStart"/>
            <w:r w:rsidRPr="00EA0542">
              <w:t>term</w:t>
            </w:r>
            <w:proofErr w:type="spellEnd"/>
            <w:r w:rsidRPr="00EA0542">
              <w:t xml:space="preserve"> </w:t>
            </w:r>
            <w:proofErr w:type="spellStart"/>
            <w:r w:rsidRPr="00EA0542">
              <w:t>specialized</w:t>
            </w:r>
            <w:proofErr w:type="spellEnd"/>
            <w:r w:rsidRPr="00EA0542">
              <w:t xml:space="preserve"> training program;</w:t>
            </w:r>
          </w:p>
          <w:p w:rsidR="00A607D6" w:rsidRPr="00EA0542" w:rsidRDefault="00A607D6" w:rsidP="002A1868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lear" w:pos="1292"/>
                <w:tab w:val="num" w:pos="288"/>
              </w:tabs>
              <w:autoSpaceDE w:val="0"/>
              <w:autoSpaceDN w:val="0"/>
              <w:adjustRightInd w:val="0"/>
              <w:ind w:left="92" w:hanging="182"/>
              <w:contextualSpacing/>
              <w:rPr>
                <w:color w:val="000000"/>
              </w:rPr>
            </w:pPr>
            <w:proofErr w:type="spellStart"/>
            <w:r w:rsidRPr="00EA0542">
              <w:t>Assists</w:t>
            </w:r>
            <w:proofErr w:type="spellEnd"/>
            <w:r w:rsidRPr="00EA0542">
              <w:t xml:space="preserve"> BARC in the</w:t>
            </w:r>
            <w:r w:rsidRPr="00EA0542">
              <w:rPr>
                <w:color w:val="000000"/>
              </w:rPr>
              <w:t xml:space="preserve"> </w:t>
            </w:r>
            <w:proofErr w:type="spellStart"/>
            <w:r w:rsidRPr="00EA0542">
              <w:rPr>
                <w:color w:val="000000"/>
              </w:rPr>
              <w:t>implementation</w:t>
            </w:r>
            <w:proofErr w:type="spellEnd"/>
            <w:r w:rsidRPr="00EA0542">
              <w:rPr>
                <w:color w:val="000000"/>
              </w:rPr>
              <w:t xml:space="preserve"> of international and in-country </w:t>
            </w:r>
            <w:proofErr w:type="spellStart"/>
            <w:r w:rsidRPr="00EA0542">
              <w:rPr>
                <w:color w:val="000000"/>
              </w:rPr>
              <w:t>higher</w:t>
            </w:r>
            <w:proofErr w:type="spellEnd"/>
            <w:r w:rsidRPr="00EA0542">
              <w:rPr>
                <w:color w:val="000000"/>
              </w:rPr>
              <w:t xml:space="preserve"> </w:t>
            </w:r>
            <w:proofErr w:type="spellStart"/>
            <w:r w:rsidRPr="00EA0542">
              <w:rPr>
                <w:color w:val="000000"/>
              </w:rPr>
              <w:t>study</w:t>
            </w:r>
            <w:proofErr w:type="spellEnd"/>
            <w:r w:rsidRPr="00EA0542">
              <w:rPr>
                <w:color w:val="000000"/>
              </w:rPr>
              <w:t xml:space="preserve"> (</w:t>
            </w:r>
            <w:proofErr w:type="spellStart"/>
            <w:r w:rsidRPr="00EA0542">
              <w:rPr>
                <w:color w:val="000000"/>
              </w:rPr>
              <w:t>PhD</w:t>
            </w:r>
            <w:proofErr w:type="spellEnd"/>
            <w:r w:rsidRPr="00EA0542">
              <w:rPr>
                <w:color w:val="000000"/>
              </w:rPr>
              <w:t>) programs;</w:t>
            </w:r>
          </w:p>
          <w:p w:rsidR="00A607D6" w:rsidRPr="00EA0542" w:rsidRDefault="00A607D6" w:rsidP="002A1868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lear" w:pos="1292"/>
                <w:tab w:val="num" w:pos="288"/>
              </w:tabs>
              <w:autoSpaceDE w:val="0"/>
              <w:autoSpaceDN w:val="0"/>
              <w:adjustRightInd w:val="0"/>
              <w:ind w:left="92" w:hanging="182"/>
              <w:contextualSpacing/>
              <w:rPr>
                <w:color w:val="000000"/>
              </w:rPr>
            </w:pPr>
            <w:proofErr w:type="spellStart"/>
            <w:r w:rsidRPr="00EA0542">
              <w:t>Facilitate</w:t>
            </w:r>
            <w:proofErr w:type="spellEnd"/>
            <w:r w:rsidRPr="00EA0542">
              <w:rPr>
                <w:color w:val="000000"/>
              </w:rPr>
              <w:t xml:space="preserve"> </w:t>
            </w:r>
            <w:proofErr w:type="spellStart"/>
            <w:r w:rsidRPr="00EA0542">
              <w:rPr>
                <w:color w:val="000000"/>
              </w:rPr>
              <w:t>knowledge</w:t>
            </w:r>
            <w:proofErr w:type="spellEnd"/>
            <w:r w:rsidRPr="00EA0542">
              <w:rPr>
                <w:color w:val="000000"/>
              </w:rPr>
              <w:t xml:space="preserve"> and </w:t>
            </w:r>
            <w:proofErr w:type="spellStart"/>
            <w:r w:rsidRPr="00EA0542">
              <w:rPr>
                <w:color w:val="000000"/>
              </w:rPr>
              <w:t>technology</w:t>
            </w:r>
            <w:proofErr w:type="spellEnd"/>
            <w:r w:rsidRPr="00EA0542">
              <w:rPr>
                <w:color w:val="000000"/>
              </w:rPr>
              <w:t xml:space="preserve"> </w:t>
            </w:r>
            <w:proofErr w:type="spellStart"/>
            <w:r w:rsidRPr="00EA0542">
              <w:rPr>
                <w:color w:val="000000"/>
              </w:rPr>
              <w:t>based</w:t>
            </w:r>
            <w:proofErr w:type="spellEnd"/>
            <w:r w:rsidRPr="00EA0542">
              <w:rPr>
                <w:color w:val="000000"/>
              </w:rPr>
              <w:t xml:space="preserve"> training, </w:t>
            </w:r>
            <w:proofErr w:type="spellStart"/>
            <w:r w:rsidRPr="00EA0542">
              <w:rPr>
                <w:color w:val="000000"/>
              </w:rPr>
              <w:t>exposure</w:t>
            </w:r>
            <w:proofErr w:type="spellEnd"/>
            <w:r w:rsidRPr="00EA0542">
              <w:rPr>
                <w:color w:val="000000"/>
              </w:rPr>
              <w:t xml:space="preserve"> </w:t>
            </w:r>
            <w:proofErr w:type="spellStart"/>
            <w:r w:rsidRPr="00EA0542">
              <w:rPr>
                <w:color w:val="000000"/>
              </w:rPr>
              <w:t>visit</w:t>
            </w:r>
            <w:proofErr w:type="spellEnd"/>
            <w:r w:rsidRPr="00EA0542">
              <w:rPr>
                <w:color w:val="000000"/>
              </w:rPr>
              <w:t xml:space="preserve">, etc. for </w:t>
            </w:r>
            <w:proofErr w:type="spellStart"/>
            <w:r w:rsidRPr="00EA0542">
              <w:rPr>
                <w:color w:val="000000"/>
              </w:rPr>
              <w:t>farmers</w:t>
            </w:r>
            <w:proofErr w:type="spellEnd"/>
            <w:r w:rsidRPr="00EA0542">
              <w:rPr>
                <w:color w:val="000000"/>
              </w:rPr>
              <w:t>, traders, entrepreneurs;</w:t>
            </w:r>
          </w:p>
          <w:p w:rsidR="00A607D6" w:rsidRPr="00EA0542" w:rsidRDefault="00A607D6" w:rsidP="002A1868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lear" w:pos="1292"/>
                <w:tab w:val="num" w:pos="288"/>
              </w:tabs>
              <w:autoSpaceDE w:val="0"/>
              <w:autoSpaceDN w:val="0"/>
              <w:adjustRightInd w:val="0"/>
              <w:ind w:left="92" w:hanging="182"/>
              <w:contextualSpacing/>
              <w:rPr>
                <w:color w:val="000000"/>
              </w:rPr>
            </w:pPr>
            <w:r w:rsidRPr="00AD4512">
              <w:t xml:space="preserve">Help </w:t>
            </w:r>
            <w:proofErr w:type="spellStart"/>
            <w:r w:rsidRPr="00AD4512">
              <w:t>PIUs</w:t>
            </w:r>
            <w:proofErr w:type="spellEnd"/>
            <w:r w:rsidRPr="00AD4512">
              <w:t xml:space="preserve"> </w:t>
            </w:r>
            <w:r>
              <w:t xml:space="preserve">in </w:t>
            </w:r>
            <w:proofErr w:type="spellStart"/>
            <w:r>
              <w:t>preparing</w:t>
            </w:r>
            <w:proofErr w:type="spellEnd"/>
            <w:r w:rsidRPr="00AD4512">
              <w:t xml:space="preserve"> training modules</w:t>
            </w:r>
            <w:r>
              <w:t xml:space="preserve"> and </w:t>
            </w:r>
            <w:proofErr w:type="spellStart"/>
            <w:r>
              <w:t>maintain</w:t>
            </w:r>
            <w:proofErr w:type="spellEnd"/>
            <w:r>
              <w:t xml:space="preserve"> PIU</w:t>
            </w:r>
            <w:r w:rsidRPr="00AD4512">
              <w:t xml:space="preserve"> </w:t>
            </w:r>
            <w:proofErr w:type="spellStart"/>
            <w:r w:rsidRPr="00AD4512">
              <w:t>wise</w:t>
            </w:r>
            <w:proofErr w:type="spellEnd"/>
            <w:r w:rsidRPr="00AD4512">
              <w:t xml:space="preserve"> </w:t>
            </w:r>
            <w:proofErr w:type="spellStart"/>
            <w:r w:rsidRPr="00AD4512">
              <w:t>data</w:t>
            </w:r>
            <w:r w:rsidRPr="00AD4512">
              <w:rPr>
                <w:color w:val="000000"/>
              </w:rPr>
              <w:t>base</w:t>
            </w:r>
            <w:proofErr w:type="spellEnd"/>
            <w:r w:rsidRPr="00AD4512">
              <w:rPr>
                <w:color w:val="000000"/>
              </w:rPr>
              <w:t xml:space="preserve"> on training,</w:t>
            </w:r>
            <w:r w:rsidRPr="00EA0542">
              <w:rPr>
                <w:color w:val="000000"/>
              </w:rPr>
              <w:t xml:space="preserve"> </w:t>
            </w:r>
            <w:proofErr w:type="spellStart"/>
            <w:r w:rsidRPr="00EA0542">
              <w:rPr>
                <w:color w:val="000000"/>
              </w:rPr>
              <w:t>higher</w:t>
            </w:r>
            <w:proofErr w:type="spellEnd"/>
            <w:r w:rsidRPr="00EA0542">
              <w:rPr>
                <w:color w:val="000000"/>
              </w:rPr>
              <w:t xml:space="preserve"> </w:t>
            </w:r>
            <w:proofErr w:type="spellStart"/>
            <w:r w:rsidRPr="00EA0542">
              <w:rPr>
                <w:color w:val="000000"/>
              </w:rPr>
              <w:t>studies</w:t>
            </w:r>
            <w:proofErr w:type="spellEnd"/>
            <w:r w:rsidRPr="00EA0542">
              <w:rPr>
                <w:color w:val="000000"/>
              </w:rPr>
              <w:t xml:space="preserve">, staff training and </w:t>
            </w:r>
            <w:proofErr w:type="spellStart"/>
            <w:r w:rsidRPr="00EA0542">
              <w:rPr>
                <w:color w:val="000000"/>
              </w:rPr>
              <w:t>farmers</w:t>
            </w:r>
            <w:proofErr w:type="spellEnd"/>
            <w:r w:rsidRPr="00EA0542">
              <w:rPr>
                <w:color w:val="000000"/>
              </w:rPr>
              <w:t xml:space="preserve"> training;</w:t>
            </w:r>
          </w:p>
          <w:p w:rsidR="00A607D6" w:rsidRPr="00EA0542" w:rsidRDefault="00A607D6" w:rsidP="002A1868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lear" w:pos="1292"/>
                <w:tab w:val="num" w:pos="288"/>
              </w:tabs>
              <w:autoSpaceDE w:val="0"/>
              <w:autoSpaceDN w:val="0"/>
              <w:adjustRightInd w:val="0"/>
              <w:ind w:left="92" w:hanging="182"/>
              <w:contextualSpacing/>
              <w:rPr>
                <w:color w:val="000000"/>
              </w:rPr>
            </w:pPr>
            <w:proofErr w:type="spellStart"/>
            <w:r w:rsidRPr="00EA0542">
              <w:t>Develop</w:t>
            </w:r>
            <w:proofErr w:type="spellEnd"/>
            <w:r w:rsidRPr="00EA0542">
              <w:t xml:space="preserve"> and </w:t>
            </w:r>
            <w:proofErr w:type="spellStart"/>
            <w:r w:rsidRPr="00EA0542">
              <w:t>implement</w:t>
            </w:r>
            <w:proofErr w:type="spellEnd"/>
            <w:r w:rsidRPr="00EA0542">
              <w:t xml:space="preserve"> public </w:t>
            </w:r>
            <w:proofErr w:type="spellStart"/>
            <w:r w:rsidRPr="00EA0542">
              <w:t>awareness</w:t>
            </w:r>
            <w:proofErr w:type="spellEnd"/>
            <w:r w:rsidRPr="00EA0542">
              <w:t xml:space="preserve"> program in </w:t>
            </w:r>
            <w:proofErr w:type="spellStart"/>
            <w:r w:rsidRPr="00EA0542">
              <w:t>cooperation</w:t>
            </w:r>
            <w:proofErr w:type="spellEnd"/>
            <w:r w:rsidRPr="00EA0542">
              <w:t xml:space="preserve"> </w:t>
            </w:r>
            <w:proofErr w:type="spellStart"/>
            <w:r w:rsidRPr="00EA0542">
              <w:t>with</w:t>
            </w:r>
            <w:proofErr w:type="spellEnd"/>
            <w:r w:rsidRPr="00EA0542">
              <w:t xml:space="preserve"> </w:t>
            </w:r>
            <w:proofErr w:type="spellStart"/>
            <w:r w:rsidRPr="00EA0542">
              <w:t>PIUs</w:t>
            </w:r>
            <w:proofErr w:type="spellEnd"/>
            <w:r w:rsidRPr="00EA0542">
              <w:t>;</w:t>
            </w:r>
          </w:p>
          <w:p w:rsidR="00A607D6" w:rsidRPr="00EA0542" w:rsidRDefault="00A607D6" w:rsidP="002A1868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lear" w:pos="1292"/>
                <w:tab w:val="num" w:pos="288"/>
              </w:tabs>
              <w:autoSpaceDE w:val="0"/>
              <w:autoSpaceDN w:val="0"/>
              <w:adjustRightInd w:val="0"/>
              <w:ind w:left="92" w:hanging="182"/>
              <w:contextualSpacing/>
              <w:rPr>
                <w:color w:val="000000"/>
              </w:rPr>
            </w:pPr>
            <w:proofErr w:type="spellStart"/>
            <w:r w:rsidRPr="00EA0542">
              <w:rPr>
                <w:color w:val="000000"/>
              </w:rPr>
              <w:t>Preparation</w:t>
            </w:r>
            <w:proofErr w:type="spellEnd"/>
            <w:r w:rsidRPr="00EA0542">
              <w:rPr>
                <w:color w:val="000000"/>
              </w:rPr>
              <w:t xml:space="preserve"> of </w:t>
            </w:r>
            <w:proofErr w:type="spellStart"/>
            <w:r w:rsidRPr="00EA0542">
              <w:rPr>
                <w:color w:val="000000"/>
              </w:rPr>
              <w:t>Periodic</w:t>
            </w:r>
            <w:proofErr w:type="spellEnd"/>
            <w:r w:rsidRPr="00EA0542">
              <w:rPr>
                <w:color w:val="000000"/>
              </w:rPr>
              <w:t xml:space="preserve"> and </w:t>
            </w:r>
            <w:proofErr w:type="spellStart"/>
            <w:r w:rsidRPr="00EA0542">
              <w:rPr>
                <w:color w:val="000000"/>
              </w:rPr>
              <w:t>Annual</w:t>
            </w:r>
            <w:proofErr w:type="spellEnd"/>
            <w:r w:rsidRPr="00EA0542">
              <w:rPr>
                <w:color w:val="000000"/>
              </w:rPr>
              <w:t xml:space="preserve"> Report;</w:t>
            </w:r>
          </w:p>
          <w:p w:rsidR="00A607D6" w:rsidRPr="00EA0542" w:rsidRDefault="00A607D6" w:rsidP="002A1868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lear" w:pos="1292"/>
                <w:tab w:val="num" w:pos="288"/>
              </w:tabs>
              <w:autoSpaceDE w:val="0"/>
              <w:autoSpaceDN w:val="0"/>
              <w:adjustRightInd w:val="0"/>
              <w:ind w:left="92" w:hanging="182"/>
              <w:contextualSpacing/>
              <w:rPr>
                <w:color w:val="000000"/>
              </w:rPr>
            </w:pPr>
            <w:r w:rsidRPr="00EA0542">
              <w:rPr>
                <w:color w:val="000000"/>
              </w:rPr>
              <w:t xml:space="preserve">Arrange </w:t>
            </w:r>
            <w:proofErr w:type="spellStart"/>
            <w:r w:rsidRPr="00EA0542">
              <w:rPr>
                <w:color w:val="000000"/>
              </w:rPr>
              <w:t>dissemination</w:t>
            </w:r>
            <w:proofErr w:type="spellEnd"/>
            <w:r w:rsidRPr="00EA0542">
              <w:rPr>
                <w:color w:val="000000"/>
              </w:rPr>
              <w:t xml:space="preserve"> </w:t>
            </w:r>
            <w:proofErr w:type="spellStart"/>
            <w:r w:rsidRPr="00EA0542">
              <w:rPr>
                <w:color w:val="000000"/>
              </w:rPr>
              <w:t>technology</w:t>
            </w:r>
            <w:proofErr w:type="spellEnd"/>
            <w:r w:rsidRPr="00EA0542">
              <w:rPr>
                <w:color w:val="000000"/>
              </w:rPr>
              <w:t xml:space="preserve"> information </w:t>
            </w:r>
            <w:proofErr w:type="spellStart"/>
            <w:r w:rsidRPr="00EA0542">
              <w:rPr>
                <w:color w:val="000000"/>
              </w:rPr>
              <w:t>through</w:t>
            </w:r>
            <w:proofErr w:type="spellEnd"/>
            <w:r w:rsidRPr="00EA0542">
              <w:rPr>
                <w:color w:val="000000"/>
              </w:rPr>
              <w:t xml:space="preserve"> </w:t>
            </w:r>
            <w:proofErr w:type="spellStart"/>
            <w:r w:rsidRPr="00EA0542">
              <w:rPr>
                <w:color w:val="000000"/>
              </w:rPr>
              <w:t>print</w:t>
            </w:r>
            <w:proofErr w:type="spellEnd"/>
            <w:r w:rsidRPr="00EA0542">
              <w:rPr>
                <w:color w:val="000000"/>
              </w:rPr>
              <w:t xml:space="preserve"> and </w:t>
            </w:r>
            <w:proofErr w:type="spellStart"/>
            <w:r w:rsidRPr="00EA0542">
              <w:rPr>
                <w:color w:val="000000"/>
              </w:rPr>
              <w:t>electronic</w:t>
            </w:r>
            <w:proofErr w:type="spellEnd"/>
            <w:r w:rsidRPr="00EA0542">
              <w:rPr>
                <w:color w:val="000000"/>
              </w:rPr>
              <w:t xml:space="preserve"> media </w:t>
            </w:r>
            <w:proofErr w:type="spellStart"/>
            <w:r w:rsidRPr="00EA0542">
              <w:rPr>
                <w:color w:val="000000"/>
              </w:rPr>
              <w:t>including</w:t>
            </w:r>
            <w:proofErr w:type="spellEnd"/>
            <w:r w:rsidRPr="00EA0542">
              <w:rPr>
                <w:color w:val="000000"/>
              </w:rPr>
              <w:t xml:space="preserve"> ICT; </w:t>
            </w:r>
          </w:p>
          <w:p w:rsidR="00A607D6" w:rsidRPr="00EA0542" w:rsidRDefault="00A607D6" w:rsidP="002A1868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lear" w:pos="1292"/>
                <w:tab w:val="num" w:pos="288"/>
              </w:tabs>
              <w:autoSpaceDE w:val="0"/>
              <w:autoSpaceDN w:val="0"/>
              <w:adjustRightInd w:val="0"/>
              <w:ind w:left="92" w:hanging="182"/>
              <w:contextualSpacing/>
            </w:pPr>
            <w:proofErr w:type="spellStart"/>
            <w:r w:rsidRPr="00EA0542">
              <w:t>Facilitate</w:t>
            </w:r>
            <w:proofErr w:type="spellEnd"/>
            <w:r w:rsidRPr="00EA0542">
              <w:t xml:space="preserve">, </w:t>
            </w:r>
            <w:proofErr w:type="spellStart"/>
            <w:r w:rsidRPr="00EA0542">
              <w:t>develop</w:t>
            </w:r>
            <w:proofErr w:type="spellEnd"/>
            <w:r w:rsidRPr="00EA0542">
              <w:t xml:space="preserve"> and </w:t>
            </w:r>
            <w:proofErr w:type="spellStart"/>
            <w:r w:rsidRPr="00EA0542">
              <w:t>implement</w:t>
            </w:r>
            <w:proofErr w:type="spellEnd"/>
            <w:r w:rsidRPr="00EA0542">
              <w:t xml:space="preserve"> public </w:t>
            </w:r>
            <w:proofErr w:type="spellStart"/>
            <w:r w:rsidRPr="00EA0542">
              <w:t>awareness</w:t>
            </w:r>
            <w:proofErr w:type="spellEnd"/>
            <w:r w:rsidRPr="00EA0542">
              <w:t>/</w:t>
            </w:r>
            <w:proofErr w:type="spellStart"/>
            <w:r w:rsidRPr="00EA0542">
              <w:t>campaign</w:t>
            </w:r>
            <w:proofErr w:type="spellEnd"/>
            <w:r w:rsidRPr="00EA0542">
              <w:t xml:space="preserve"> programs on new </w:t>
            </w:r>
            <w:proofErr w:type="spellStart"/>
            <w:r w:rsidRPr="00EA0542">
              <w:t>technology</w:t>
            </w:r>
            <w:proofErr w:type="spellEnd"/>
            <w:r w:rsidRPr="00EA0542">
              <w:t xml:space="preserve">, </w:t>
            </w:r>
            <w:proofErr w:type="spellStart"/>
            <w:r w:rsidRPr="00EA0542">
              <w:t>ideas</w:t>
            </w:r>
            <w:proofErr w:type="spellEnd"/>
            <w:r w:rsidRPr="00EA0542">
              <w:t xml:space="preserve">, </w:t>
            </w:r>
            <w:proofErr w:type="spellStart"/>
            <w:r w:rsidRPr="00EA0542">
              <w:t>food</w:t>
            </w:r>
            <w:proofErr w:type="spellEnd"/>
            <w:r w:rsidRPr="00EA0542">
              <w:t xml:space="preserve"> </w:t>
            </w:r>
            <w:proofErr w:type="spellStart"/>
            <w:r w:rsidRPr="00EA0542">
              <w:t>safety</w:t>
            </w:r>
            <w:proofErr w:type="spellEnd"/>
            <w:r w:rsidRPr="00EA0542">
              <w:t xml:space="preserve">, GAP, </w:t>
            </w:r>
            <w:proofErr w:type="spellStart"/>
            <w:r w:rsidRPr="00EA0542">
              <w:t>etc</w:t>
            </w:r>
            <w:proofErr w:type="spellEnd"/>
            <w:r w:rsidRPr="00EA0542">
              <w:t>;</w:t>
            </w:r>
          </w:p>
          <w:p w:rsidR="00A607D6" w:rsidRDefault="00A607D6" w:rsidP="002A1868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lear" w:pos="1292"/>
                <w:tab w:val="num" w:pos="288"/>
              </w:tabs>
              <w:autoSpaceDE w:val="0"/>
              <w:autoSpaceDN w:val="0"/>
              <w:adjustRightInd w:val="0"/>
              <w:ind w:left="92" w:hanging="182"/>
              <w:contextualSpacing/>
            </w:pPr>
            <w:proofErr w:type="spellStart"/>
            <w:r w:rsidRPr="00EA0542">
              <w:t>Maintain</w:t>
            </w:r>
            <w:proofErr w:type="spellEnd"/>
            <w:r w:rsidRPr="00EA0542">
              <w:t xml:space="preserve"> NATP web site and </w:t>
            </w:r>
            <w:proofErr w:type="spellStart"/>
            <w:r w:rsidRPr="00EA0542">
              <w:t>publish</w:t>
            </w:r>
            <w:proofErr w:type="spellEnd"/>
            <w:r w:rsidRPr="00EA0542">
              <w:t xml:space="preserve"> program and </w:t>
            </w:r>
            <w:proofErr w:type="spellStart"/>
            <w:r w:rsidRPr="00EA0542">
              <w:t>progress</w:t>
            </w:r>
            <w:proofErr w:type="spellEnd"/>
            <w:r w:rsidRPr="00EA0542">
              <w:t xml:space="preserve"> of </w:t>
            </w:r>
            <w:proofErr w:type="spellStart"/>
            <w:r w:rsidRPr="00EA0542">
              <w:t>project</w:t>
            </w:r>
            <w:proofErr w:type="spellEnd"/>
            <w:r w:rsidRPr="00EA0542">
              <w:t xml:space="preserve"> </w:t>
            </w:r>
            <w:proofErr w:type="spellStart"/>
            <w:r w:rsidRPr="00EA0542">
              <w:t>activities</w:t>
            </w:r>
            <w:proofErr w:type="spellEnd"/>
            <w:r w:rsidRPr="00EA0542">
              <w:t xml:space="preserve"> in the NATP web site;</w:t>
            </w:r>
          </w:p>
          <w:p w:rsidR="00A607D6" w:rsidRDefault="00A607D6" w:rsidP="002A1868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lear" w:pos="1292"/>
                <w:tab w:val="num" w:pos="288"/>
              </w:tabs>
              <w:autoSpaceDE w:val="0"/>
              <w:autoSpaceDN w:val="0"/>
              <w:adjustRightInd w:val="0"/>
              <w:ind w:left="92" w:hanging="182"/>
              <w:contextualSpacing/>
            </w:pPr>
            <w:proofErr w:type="spellStart"/>
            <w:r>
              <w:t>Prepare</w:t>
            </w:r>
            <w:proofErr w:type="spellEnd"/>
            <w:r>
              <w:t xml:space="preserve"> training </w:t>
            </w:r>
            <w:proofErr w:type="spellStart"/>
            <w:r>
              <w:t>manual</w:t>
            </w:r>
            <w:proofErr w:type="spellEnd"/>
            <w:r>
              <w:t xml:space="preserve"> and </w:t>
            </w:r>
            <w:proofErr w:type="spellStart"/>
            <w:r>
              <w:t>technology</w:t>
            </w:r>
            <w:proofErr w:type="spellEnd"/>
            <w:r>
              <w:t xml:space="preserve"> hand book in </w:t>
            </w:r>
            <w:proofErr w:type="spellStart"/>
            <w:r>
              <w:t>cooperation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PIUs</w:t>
            </w:r>
            <w:proofErr w:type="spellEnd"/>
            <w:r>
              <w:t>;</w:t>
            </w:r>
          </w:p>
          <w:p w:rsidR="00A607D6" w:rsidRPr="00EA0542" w:rsidRDefault="00A607D6" w:rsidP="002A1868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lear" w:pos="1292"/>
                <w:tab w:val="num" w:pos="288"/>
              </w:tabs>
              <w:autoSpaceDE w:val="0"/>
              <w:autoSpaceDN w:val="0"/>
              <w:adjustRightInd w:val="0"/>
              <w:ind w:left="92" w:hanging="182"/>
              <w:contextualSpacing/>
            </w:pPr>
            <w:proofErr w:type="spellStart"/>
            <w:r w:rsidRPr="00EA0542">
              <w:rPr>
                <w:color w:val="000000"/>
              </w:rPr>
              <w:t>Preparation</w:t>
            </w:r>
            <w:proofErr w:type="spellEnd"/>
            <w:r w:rsidRPr="00EA0542">
              <w:rPr>
                <w:color w:val="000000"/>
              </w:rPr>
              <w:t xml:space="preserve"> of </w:t>
            </w:r>
            <w:proofErr w:type="spellStart"/>
            <w:r w:rsidRPr="00EA0542">
              <w:rPr>
                <w:color w:val="000000"/>
              </w:rPr>
              <w:t>Periodic</w:t>
            </w:r>
            <w:proofErr w:type="spellEnd"/>
            <w:r w:rsidRPr="00EA0542">
              <w:rPr>
                <w:color w:val="000000"/>
              </w:rPr>
              <w:t xml:space="preserve"> and </w:t>
            </w:r>
            <w:proofErr w:type="spellStart"/>
            <w:r w:rsidRPr="00EA0542">
              <w:rPr>
                <w:color w:val="000000"/>
              </w:rPr>
              <w:t>Annual</w:t>
            </w:r>
            <w:proofErr w:type="spellEnd"/>
            <w:r w:rsidRPr="00EA0542">
              <w:rPr>
                <w:color w:val="000000"/>
              </w:rPr>
              <w:t xml:space="preserve"> Report and DPP </w:t>
            </w:r>
            <w:proofErr w:type="spellStart"/>
            <w:r w:rsidRPr="00EA0542">
              <w:rPr>
                <w:color w:val="000000"/>
              </w:rPr>
              <w:t>revision</w:t>
            </w:r>
            <w:proofErr w:type="spellEnd"/>
            <w:r w:rsidRPr="00EA0542">
              <w:rPr>
                <w:color w:val="000000"/>
              </w:rPr>
              <w:t>;</w:t>
            </w:r>
          </w:p>
          <w:p w:rsidR="00A607D6" w:rsidRPr="000C7539" w:rsidRDefault="00A607D6" w:rsidP="002A1868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lear" w:pos="1292"/>
                <w:tab w:val="num" w:pos="288"/>
              </w:tabs>
              <w:autoSpaceDE w:val="0"/>
              <w:autoSpaceDN w:val="0"/>
              <w:adjustRightInd w:val="0"/>
              <w:ind w:left="92" w:hanging="182"/>
              <w:contextualSpacing/>
              <w:rPr>
                <w:lang w:val="en-US"/>
              </w:rPr>
            </w:pPr>
            <w:proofErr w:type="spellStart"/>
            <w:r>
              <w:t>Any</w:t>
            </w:r>
            <w:proofErr w:type="spellEnd"/>
            <w:r>
              <w:t xml:space="preserve"> </w:t>
            </w:r>
            <w:proofErr w:type="spellStart"/>
            <w:r>
              <w:t>other</w:t>
            </w:r>
            <w:proofErr w:type="spellEnd"/>
            <w:r>
              <w:t xml:space="preserve"> </w:t>
            </w:r>
            <w:proofErr w:type="spellStart"/>
            <w:r>
              <w:t>works</w:t>
            </w:r>
            <w:proofErr w:type="spellEnd"/>
            <w:r>
              <w:t xml:space="preserve"> as </w:t>
            </w:r>
            <w:proofErr w:type="spellStart"/>
            <w:r>
              <w:t>assigned</w:t>
            </w:r>
            <w:proofErr w:type="spellEnd"/>
            <w:r w:rsidRPr="00EA0542">
              <w:t xml:space="preserve"> by the PD.</w:t>
            </w:r>
          </w:p>
        </w:tc>
      </w:tr>
      <w:tr w:rsidR="009B60AB" w:rsidRPr="00D50B91" w:rsidTr="00E64E42">
        <w:trPr>
          <w:gridAfter w:val="1"/>
          <w:wAfter w:w="7" w:type="pct"/>
        </w:trPr>
        <w:tc>
          <w:tcPr>
            <w:tcW w:w="424" w:type="pct"/>
            <w:tcMar>
              <w:left w:w="14" w:type="dxa"/>
              <w:right w:w="14" w:type="dxa"/>
            </w:tcMar>
          </w:tcPr>
          <w:p w:rsidR="009B60AB" w:rsidRPr="00D50B91" w:rsidRDefault="00BD684F" w:rsidP="00ED77D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cs/>
                <w:lang w:val="en-US" w:bidi="bn-BD"/>
              </w:rPr>
              <w:t>4</w:t>
            </w:r>
          </w:p>
        </w:tc>
        <w:tc>
          <w:tcPr>
            <w:tcW w:w="774" w:type="pct"/>
            <w:tcMar>
              <w:left w:w="14" w:type="dxa"/>
              <w:right w:w="14" w:type="dxa"/>
            </w:tcMar>
          </w:tcPr>
          <w:p w:rsidR="009B60AB" w:rsidRPr="00D50B91" w:rsidRDefault="009B60AB" w:rsidP="00EF50E2">
            <w:pPr>
              <w:rPr>
                <w:sz w:val="20"/>
                <w:szCs w:val="20"/>
                <w:lang w:val="en-US" w:bidi="bn-BD"/>
              </w:rPr>
            </w:pPr>
            <w:r w:rsidRPr="00D50B91">
              <w:rPr>
                <w:sz w:val="20"/>
                <w:szCs w:val="20"/>
                <w:lang w:val="en-US"/>
              </w:rPr>
              <w:t>Assistant Manager (Administration), PMU</w:t>
            </w:r>
          </w:p>
          <w:p w:rsidR="009B60AB" w:rsidRPr="00D50B91" w:rsidRDefault="009B60AB" w:rsidP="00A3165C">
            <w:pPr>
              <w:tabs>
                <w:tab w:val="left" w:pos="6900"/>
              </w:tabs>
              <w:rPr>
                <w:sz w:val="20"/>
                <w:szCs w:val="20"/>
                <w:lang w:val="en-US"/>
              </w:rPr>
            </w:pPr>
            <w:r w:rsidRPr="00D50B91">
              <w:rPr>
                <w:sz w:val="20"/>
                <w:szCs w:val="20"/>
                <w:lang w:val="en-US"/>
              </w:rPr>
              <w:t>Position: 01</w:t>
            </w:r>
          </w:p>
          <w:p w:rsidR="009B60AB" w:rsidRPr="00D50B91" w:rsidRDefault="009B60AB" w:rsidP="00A3165C">
            <w:pPr>
              <w:tabs>
                <w:tab w:val="left" w:pos="6900"/>
              </w:tabs>
              <w:rPr>
                <w:sz w:val="20"/>
                <w:szCs w:val="20"/>
                <w:lang w:val="en-US" w:bidi="bn-BD"/>
              </w:rPr>
            </w:pPr>
          </w:p>
          <w:p w:rsidR="00E5180D" w:rsidRPr="00D50B91" w:rsidRDefault="00E5180D" w:rsidP="00E5180D">
            <w:pPr>
              <w:tabs>
                <w:tab w:val="left" w:pos="6900"/>
              </w:tabs>
              <w:rPr>
                <w:sz w:val="20"/>
                <w:szCs w:val="20"/>
                <w:lang w:val="en-US"/>
              </w:rPr>
            </w:pPr>
            <w:r w:rsidRPr="00D50B91">
              <w:rPr>
                <w:sz w:val="20"/>
                <w:szCs w:val="20"/>
                <w:lang w:val="en-US"/>
              </w:rPr>
              <w:t xml:space="preserve">Duration: </w:t>
            </w:r>
            <w:r w:rsidRPr="00D50B91">
              <w:rPr>
                <w:sz w:val="20"/>
                <w:szCs w:val="20"/>
                <w:cs/>
                <w:lang w:val="en-US" w:bidi="bn-BD"/>
              </w:rPr>
              <w:t>72 man</w:t>
            </w:r>
            <w:r w:rsidRPr="00D50B91">
              <w:rPr>
                <w:sz w:val="20"/>
                <w:szCs w:val="20"/>
                <w:lang w:val="en-US"/>
              </w:rPr>
              <w:t xml:space="preserve"> months</w:t>
            </w:r>
            <w:r w:rsidRPr="00D50B91">
              <w:rPr>
                <w:sz w:val="20"/>
                <w:szCs w:val="20"/>
                <w:cs/>
                <w:lang w:val="en-US" w:bidi="bn-BD"/>
              </w:rPr>
              <w:t xml:space="preserve"> or upto the  project period whichever is earlier</w:t>
            </w:r>
          </w:p>
          <w:p w:rsidR="00C22D1C" w:rsidRPr="00D50B91" w:rsidRDefault="00C22D1C" w:rsidP="00C22D1C">
            <w:pPr>
              <w:tabs>
                <w:tab w:val="left" w:pos="6900"/>
              </w:tabs>
              <w:rPr>
                <w:b/>
                <w:sz w:val="20"/>
                <w:szCs w:val="20"/>
                <w:lang w:val="en-US" w:bidi="bn-BD"/>
              </w:rPr>
            </w:pPr>
            <w:r w:rsidRPr="00D50B91">
              <w:rPr>
                <w:sz w:val="20"/>
                <w:szCs w:val="20"/>
                <w:lang w:val="en-US"/>
              </w:rPr>
              <w:t>Service Package #</w:t>
            </w:r>
            <w:r w:rsidRPr="00D50B91">
              <w:rPr>
                <w:sz w:val="20"/>
                <w:szCs w:val="20"/>
                <w:cs/>
                <w:lang w:val="en-US" w:bidi="bn-BD"/>
              </w:rPr>
              <w:t xml:space="preserve"> SD</w:t>
            </w:r>
            <w:r w:rsidRPr="00D50B91">
              <w:rPr>
                <w:sz w:val="20"/>
                <w:szCs w:val="20"/>
                <w:lang w:val="en-US"/>
              </w:rPr>
              <w:t>/</w:t>
            </w:r>
            <w:r w:rsidRPr="00D50B91">
              <w:rPr>
                <w:sz w:val="20"/>
                <w:szCs w:val="20"/>
                <w:cs/>
                <w:lang w:val="en-US" w:bidi="bn-BD"/>
              </w:rPr>
              <w:t>PMU/IC-11</w:t>
            </w:r>
          </w:p>
          <w:p w:rsidR="009B60AB" w:rsidRPr="00D50B91" w:rsidRDefault="009B60AB" w:rsidP="00EF50E2">
            <w:pPr>
              <w:rPr>
                <w:sz w:val="20"/>
                <w:szCs w:val="20"/>
                <w:lang w:val="en-US" w:bidi="bn-BD"/>
              </w:rPr>
            </w:pPr>
          </w:p>
        </w:tc>
        <w:tc>
          <w:tcPr>
            <w:tcW w:w="1863" w:type="pct"/>
            <w:gridSpan w:val="2"/>
            <w:tcMar>
              <w:left w:w="14" w:type="dxa"/>
              <w:right w:w="14" w:type="dxa"/>
            </w:tcMar>
          </w:tcPr>
          <w:p w:rsidR="009B60AB" w:rsidRPr="00D50B91" w:rsidRDefault="009B60AB" w:rsidP="009B60AB">
            <w:pPr>
              <w:pStyle w:val="ListParagraph"/>
              <w:numPr>
                <w:ilvl w:val="1"/>
                <w:numId w:val="12"/>
              </w:numPr>
              <w:tabs>
                <w:tab w:val="left" w:pos="182"/>
              </w:tabs>
              <w:ind w:hanging="1440"/>
              <w:contextualSpacing/>
              <w:jc w:val="both"/>
              <w:rPr>
                <w:b/>
                <w:lang w:val="en-US"/>
              </w:rPr>
            </w:pPr>
            <w:r w:rsidRPr="00D50B91">
              <w:rPr>
                <w:b/>
                <w:lang w:val="en-US"/>
              </w:rPr>
              <w:t>Academic:</w:t>
            </w:r>
          </w:p>
          <w:p w:rsidR="009B60AB" w:rsidRPr="00D50B91" w:rsidRDefault="009B60AB" w:rsidP="009B60AB">
            <w:pPr>
              <w:pStyle w:val="ListParagraph"/>
              <w:tabs>
                <w:tab w:val="left" w:pos="252"/>
              </w:tabs>
              <w:ind w:left="-18"/>
              <w:rPr>
                <w:lang w:val="en-US"/>
              </w:rPr>
            </w:pPr>
            <w:r w:rsidRPr="00D50B91">
              <w:rPr>
                <w:lang w:val="en-US"/>
              </w:rPr>
              <w:t>-Minimum Master Degree in any disciplines;</w:t>
            </w:r>
          </w:p>
          <w:p w:rsidR="009B60AB" w:rsidRPr="00D50B91" w:rsidRDefault="009B60AB" w:rsidP="009B60AB">
            <w:pPr>
              <w:pStyle w:val="ListParagraph"/>
              <w:tabs>
                <w:tab w:val="left" w:pos="252"/>
              </w:tabs>
              <w:ind w:left="-18"/>
              <w:rPr>
                <w:lang w:val="en-US"/>
              </w:rPr>
            </w:pPr>
            <w:r w:rsidRPr="00D50B91">
              <w:rPr>
                <w:lang w:val="en-US"/>
              </w:rPr>
              <w:t xml:space="preserve">- Educational qualification can be relaxed up to Bachelor degree in any discipline in case </w:t>
            </w:r>
            <w:proofErr w:type="gramStart"/>
            <w:r w:rsidRPr="00D50B91">
              <w:rPr>
                <w:lang w:val="en-US"/>
              </w:rPr>
              <w:t>of  highly</w:t>
            </w:r>
            <w:proofErr w:type="gramEnd"/>
            <w:r w:rsidRPr="00D50B91">
              <w:rPr>
                <w:lang w:val="en-US"/>
              </w:rPr>
              <w:t xml:space="preserve"> experienced candidate.</w:t>
            </w:r>
          </w:p>
          <w:p w:rsidR="009B60AB" w:rsidRPr="00D50B91" w:rsidRDefault="009B60AB" w:rsidP="009B60AB">
            <w:pPr>
              <w:pStyle w:val="ListParagraph"/>
              <w:tabs>
                <w:tab w:val="left" w:pos="252"/>
              </w:tabs>
              <w:ind w:left="-18"/>
              <w:rPr>
                <w:lang w:val="en-US"/>
              </w:rPr>
            </w:pPr>
            <w:r w:rsidRPr="00D50B91">
              <w:rPr>
                <w:b/>
                <w:lang w:val="en-US"/>
              </w:rPr>
              <w:t>b.</w:t>
            </w:r>
            <w:r w:rsidRPr="00D50B91">
              <w:rPr>
                <w:lang w:val="en-US"/>
              </w:rPr>
              <w:t xml:space="preserve"> </w:t>
            </w:r>
            <w:r w:rsidRPr="00D50B91">
              <w:rPr>
                <w:b/>
                <w:lang w:val="en-US"/>
              </w:rPr>
              <w:t>Experience</w:t>
            </w:r>
            <w:r w:rsidRPr="00D50B91">
              <w:rPr>
                <w:lang w:val="en-US"/>
              </w:rPr>
              <w:t xml:space="preserve">: </w:t>
            </w:r>
          </w:p>
          <w:p w:rsidR="009B60AB" w:rsidRPr="00D50B91" w:rsidRDefault="009B60AB" w:rsidP="009B60AB">
            <w:pPr>
              <w:numPr>
                <w:ilvl w:val="1"/>
                <w:numId w:val="1"/>
              </w:numPr>
              <w:tabs>
                <w:tab w:val="clear" w:pos="1292"/>
                <w:tab w:val="left" w:pos="197"/>
                <w:tab w:val="num" w:pos="288"/>
              </w:tabs>
              <w:ind w:left="197" w:hanging="197"/>
              <w:rPr>
                <w:sz w:val="20"/>
                <w:szCs w:val="20"/>
                <w:lang w:val="en-US"/>
              </w:rPr>
            </w:pPr>
            <w:r w:rsidRPr="00D50B91">
              <w:rPr>
                <w:sz w:val="20"/>
                <w:szCs w:val="20"/>
                <w:lang w:val="en-US"/>
              </w:rPr>
              <w:t>Minimum 10 years work experience in administration, personnel management, office management in reputed national/ international organizations;</w:t>
            </w:r>
          </w:p>
          <w:p w:rsidR="009B60AB" w:rsidRPr="00D50B91" w:rsidRDefault="009B60AB" w:rsidP="009B60AB">
            <w:pPr>
              <w:numPr>
                <w:ilvl w:val="1"/>
                <w:numId w:val="1"/>
              </w:numPr>
              <w:tabs>
                <w:tab w:val="clear" w:pos="1292"/>
                <w:tab w:val="left" w:pos="197"/>
                <w:tab w:val="num" w:pos="288"/>
              </w:tabs>
              <w:ind w:left="197" w:hanging="197"/>
              <w:rPr>
                <w:sz w:val="20"/>
                <w:szCs w:val="20"/>
                <w:lang w:val="en-US"/>
              </w:rPr>
            </w:pPr>
            <w:r w:rsidRPr="00D50B91">
              <w:rPr>
                <w:sz w:val="20"/>
                <w:szCs w:val="20"/>
                <w:lang w:val="en-US"/>
              </w:rPr>
              <w:t xml:space="preserve">Minimum 3 years work experience in administration in donor/IDA funded/ development projects; </w:t>
            </w:r>
          </w:p>
          <w:p w:rsidR="009B60AB" w:rsidRPr="00D50B91" w:rsidRDefault="009B60AB" w:rsidP="009B60AB">
            <w:pPr>
              <w:tabs>
                <w:tab w:val="left" w:pos="197"/>
              </w:tabs>
              <w:ind w:left="169" w:hanging="169"/>
              <w:rPr>
                <w:sz w:val="20"/>
                <w:szCs w:val="20"/>
                <w:lang w:val="en-US"/>
              </w:rPr>
            </w:pPr>
            <w:r w:rsidRPr="00D50B91">
              <w:rPr>
                <w:sz w:val="20"/>
                <w:szCs w:val="20"/>
                <w:lang w:val="en-US"/>
              </w:rPr>
              <w:t>-  High level of proficiency in written and spoken English and report writing;</w:t>
            </w:r>
          </w:p>
          <w:p w:rsidR="009B60AB" w:rsidRPr="00D50B91" w:rsidRDefault="009B60AB" w:rsidP="009B60AB">
            <w:pPr>
              <w:numPr>
                <w:ilvl w:val="1"/>
                <w:numId w:val="1"/>
              </w:numPr>
              <w:tabs>
                <w:tab w:val="clear" w:pos="1292"/>
                <w:tab w:val="left" w:pos="197"/>
                <w:tab w:val="num" w:pos="288"/>
              </w:tabs>
              <w:ind w:left="197" w:hanging="197"/>
              <w:rPr>
                <w:sz w:val="20"/>
                <w:szCs w:val="20"/>
                <w:lang w:val="en-US"/>
              </w:rPr>
            </w:pPr>
            <w:proofErr w:type="gramStart"/>
            <w:r w:rsidRPr="00D50B91">
              <w:rPr>
                <w:sz w:val="20"/>
                <w:szCs w:val="20"/>
                <w:lang w:val="en-US"/>
              </w:rPr>
              <w:t>Computer literacy skills (MS Word, Excel, and Power Point etc.) is</w:t>
            </w:r>
            <w:proofErr w:type="gramEnd"/>
            <w:r w:rsidRPr="00D50B91">
              <w:rPr>
                <w:sz w:val="20"/>
                <w:szCs w:val="20"/>
                <w:lang w:val="en-US"/>
              </w:rPr>
              <w:t xml:space="preserve"> desirable.</w:t>
            </w:r>
          </w:p>
        </w:tc>
        <w:tc>
          <w:tcPr>
            <w:tcW w:w="1932" w:type="pct"/>
            <w:shd w:val="clear" w:color="auto" w:fill="auto"/>
            <w:tcMar>
              <w:left w:w="14" w:type="dxa"/>
              <w:right w:w="14" w:type="dxa"/>
            </w:tcMar>
          </w:tcPr>
          <w:p w:rsidR="00B436E6" w:rsidRPr="00D50B91" w:rsidRDefault="00B436E6" w:rsidP="00C270BF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lear" w:pos="1292"/>
                <w:tab w:val="num" w:pos="288"/>
              </w:tabs>
              <w:autoSpaceDE w:val="0"/>
              <w:autoSpaceDN w:val="0"/>
              <w:adjustRightInd w:val="0"/>
              <w:ind w:left="140" w:hanging="153"/>
              <w:contextualSpacing/>
              <w:rPr>
                <w:lang w:val="en-US"/>
              </w:rPr>
            </w:pPr>
            <w:r w:rsidRPr="00D50B91">
              <w:rPr>
                <w:lang w:val="en-US"/>
              </w:rPr>
              <w:t>Responsible to Project Director (PD), PMU and Project Management specialist;</w:t>
            </w:r>
          </w:p>
          <w:p w:rsidR="00B436E6" w:rsidRPr="00D50B91" w:rsidRDefault="00B436E6" w:rsidP="00C270BF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lear" w:pos="1292"/>
                <w:tab w:val="num" w:pos="288"/>
              </w:tabs>
              <w:autoSpaceDE w:val="0"/>
              <w:autoSpaceDN w:val="0"/>
              <w:adjustRightInd w:val="0"/>
              <w:ind w:left="140" w:hanging="153"/>
              <w:contextualSpacing/>
              <w:rPr>
                <w:lang w:val="en-US"/>
              </w:rPr>
            </w:pPr>
            <w:r w:rsidRPr="00D50B91">
              <w:rPr>
                <w:lang w:val="en-US"/>
              </w:rPr>
              <w:t>Manage and maintain office record, receive and dispatch correspondences;</w:t>
            </w:r>
          </w:p>
          <w:p w:rsidR="00B436E6" w:rsidRPr="00D50B91" w:rsidRDefault="00B436E6" w:rsidP="00C270BF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lear" w:pos="1292"/>
                <w:tab w:val="num" w:pos="288"/>
              </w:tabs>
              <w:autoSpaceDE w:val="0"/>
              <w:autoSpaceDN w:val="0"/>
              <w:adjustRightInd w:val="0"/>
              <w:ind w:left="140" w:hanging="153"/>
              <w:contextualSpacing/>
              <w:rPr>
                <w:lang w:val="en-US"/>
              </w:rPr>
            </w:pPr>
            <w:r w:rsidRPr="00D50B91">
              <w:rPr>
                <w:lang w:val="en-US"/>
              </w:rPr>
              <w:t xml:space="preserve">Maintenance and movement of transports, verification of log book and payment of taxes, insurance of the vehicles, ensure logistic support to PD; </w:t>
            </w:r>
          </w:p>
          <w:p w:rsidR="00B436E6" w:rsidRPr="00D50B91" w:rsidRDefault="00B436E6" w:rsidP="00C270BF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lear" w:pos="1292"/>
                <w:tab w:val="num" w:pos="288"/>
              </w:tabs>
              <w:autoSpaceDE w:val="0"/>
              <w:autoSpaceDN w:val="0"/>
              <w:adjustRightInd w:val="0"/>
              <w:ind w:left="140" w:hanging="153"/>
              <w:contextualSpacing/>
              <w:rPr>
                <w:lang w:val="en-US"/>
              </w:rPr>
            </w:pPr>
            <w:r w:rsidRPr="00D50B91">
              <w:rPr>
                <w:lang w:val="en-US"/>
              </w:rPr>
              <w:t>Responsible for office security and cleanliness of the office and its premises;</w:t>
            </w:r>
          </w:p>
          <w:p w:rsidR="00B436E6" w:rsidRPr="00D50B91" w:rsidRDefault="00B436E6" w:rsidP="00C270BF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lear" w:pos="1292"/>
                <w:tab w:val="num" w:pos="288"/>
              </w:tabs>
              <w:autoSpaceDE w:val="0"/>
              <w:autoSpaceDN w:val="0"/>
              <w:adjustRightInd w:val="0"/>
              <w:ind w:left="140" w:hanging="153"/>
              <w:contextualSpacing/>
              <w:rPr>
                <w:lang w:val="en-US"/>
              </w:rPr>
            </w:pPr>
            <w:r w:rsidRPr="00D50B91">
              <w:rPr>
                <w:lang w:val="en-US"/>
              </w:rPr>
              <w:t xml:space="preserve">Assists in all functions of administration; </w:t>
            </w:r>
          </w:p>
          <w:p w:rsidR="00B436E6" w:rsidRPr="00D50B91" w:rsidRDefault="00B436E6" w:rsidP="00C270BF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lear" w:pos="1292"/>
                <w:tab w:val="num" w:pos="288"/>
              </w:tabs>
              <w:autoSpaceDE w:val="0"/>
              <w:autoSpaceDN w:val="0"/>
              <w:adjustRightInd w:val="0"/>
              <w:ind w:left="140" w:hanging="153"/>
              <w:contextualSpacing/>
              <w:rPr>
                <w:lang w:val="en-US"/>
              </w:rPr>
            </w:pPr>
            <w:r w:rsidRPr="00D50B91">
              <w:rPr>
                <w:lang w:val="en-US"/>
              </w:rPr>
              <w:t>Any other works as assigned by the authority</w:t>
            </w:r>
          </w:p>
          <w:p w:rsidR="009B60AB" w:rsidRPr="00D50B91" w:rsidRDefault="009B60AB" w:rsidP="00721E60">
            <w:pPr>
              <w:pStyle w:val="ListParagraph"/>
              <w:ind w:left="92"/>
              <w:rPr>
                <w:lang w:val="en-US"/>
              </w:rPr>
            </w:pPr>
          </w:p>
        </w:tc>
      </w:tr>
      <w:tr w:rsidR="009B60AB" w:rsidRPr="00D50B91" w:rsidTr="00E64E42">
        <w:trPr>
          <w:gridAfter w:val="1"/>
          <w:wAfter w:w="7" w:type="pct"/>
        </w:trPr>
        <w:tc>
          <w:tcPr>
            <w:tcW w:w="424" w:type="pct"/>
            <w:tcMar>
              <w:left w:w="14" w:type="dxa"/>
              <w:right w:w="14" w:type="dxa"/>
            </w:tcMar>
          </w:tcPr>
          <w:p w:rsidR="009B60AB" w:rsidRPr="00D50B91" w:rsidRDefault="00BD684F" w:rsidP="00BD684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cs/>
                <w:lang w:val="en-US" w:bidi="bn-BD"/>
              </w:rPr>
              <w:t xml:space="preserve">   5 </w:t>
            </w:r>
            <w:r w:rsidR="00E64E42" w:rsidRPr="00D50B91">
              <w:rPr>
                <w:sz w:val="20"/>
                <w:szCs w:val="20"/>
                <w:cs/>
                <w:lang w:val="en-US" w:bidi="bn-BD"/>
              </w:rPr>
              <w:t xml:space="preserve">&amp; </w:t>
            </w:r>
            <w:r>
              <w:rPr>
                <w:sz w:val="20"/>
                <w:szCs w:val="20"/>
                <w:cs/>
                <w:lang w:val="en-US" w:bidi="bn-BD"/>
              </w:rPr>
              <w:t>6</w:t>
            </w:r>
          </w:p>
        </w:tc>
        <w:tc>
          <w:tcPr>
            <w:tcW w:w="774" w:type="pct"/>
            <w:tcMar>
              <w:left w:w="14" w:type="dxa"/>
              <w:right w:w="14" w:type="dxa"/>
            </w:tcMar>
          </w:tcPr>
          <w:p w:rsidR="009B60AB" w:rsidRPr="00D50B91" w:rsidRDefault="009B60AB" w:rsidP="00EF50E2">
            <w:pPr>
              <w:rPr>
                <w:sz w:val="20"/>
                <w:szCs w:val="20"/>
                <w:lang w:val="en-US" w:bidi="bn-BD"/>
              </w:rPr>
            </w:pPr>
            <w:r w:rsidRPr="00D50B91">
              <w:rPr>
                <w:sz w:val="20"/>
                <w:szCs w:val="20"/>
                <w:lang w:val="en-US"/>
              </w:rPr>
              <w:t>Assistant Manager (Accounts), PMU</w:t>
            </w:r>
          </w:p>
          <w:p w:rsidR="009B60AB" w:rsidRPr="00D50B91" w:rsidRDefault="009B60AB" w:rsidP="00A3165C">
            <w:pPr>
              <w:tabs>
                <w:tab w:val="left" w:pos="6900"/>
              </w:tabs>
              <w:rPr>
                <w:sz w:val="20"/>
                <w:szCs w:val="20"/>
                <w:lang w:val="en-US"/>
              </w:rPr>
            </w:pPr>
            <w:r w:rsidRPr="00D50B91">
              <w:rPr>
                <w:sz w:val="20"/>
                <w:szCs w:val="20"/>
                <w:lang w:val="en-US"/>
              </w:rPr>
              <w:t>Position: 0</w:t>
            </w:r>
            <w:r w:rsidRPr="00D50B91">
              <w:rPr>
                <w:sz w:val="20"/>
                <w:szCs w:val="20"/>
                <w:cs/>
                <w:lang w:val="en-US" w:bidi="bn-BD"/>
              </w:rPr>
              <w:t>2</w:t>
            </w:r>
          </w:p>
          <w:p w:rsidR="009B60AB" w:rsidRPr="00D50B91" w:rsidRDefault="009B60AB" w:rsidP="00A3165C">
            <w:pPr>
              <w:tabs>
                <w:tab w:val="left" w:pos="6900"/>
              </w:tabs>
              <w:rPr>
                <w:sz w:val="20"/>
                <w:szCs w:val="20"/>
                <w:lang w:val="en-US" w:bidi="bn-BD"/>
              </w:rPr>
            </w:pPr>
          </w:p>
          <w:p w:rsidR="00380F86" w:rsidRPr="00D50B91" w:rsidRDefault="00C22D1C" w:rsidP="00C22D1C">
            <w:pPr>
              <w:tabs>
                <w:tab w:val="left" w:pos="6900"/>
              </w:tabs>
              <w:rPr>
                <w:sz w:val="20"/>
                <w:szCs w:val="20"/>
                <w:lang w:val="en-US" w:bidi="bn-BD"/>
              </w:rPr>
            </w:pPr>
            <w:r w:rsidRPr="00D50B91">
              <w:rPr>
                <w:sz w:val="20"/>
                <w:szCs w:val="20"/>
                <w:lang w:val="en-US"/>
              </w:rPr>
              <w:t xml:space="preserve">Duration: </w:t>
            </w:r>
            <w:r w:rsidRPr="00D50B91">
              <w:rPr>
                <w:sz w:val="20"/>
                <w:szCs w:val="20"/>
                <w:cs/>
                <w:lang w:val="en-US" w:bidi="bn-BD"/>
              </w:rPr>
              <w:t>72 man</w:t>
            </w:r>
            <w:r w:rsidRPr="00D50B91">
              <w:rPr>
                <w:sz w:val="20"/>
                <w:szCs w:val="20"/>
                <w:lang w:val="en-US"/>
              </w:rPr>
              <w:t xml:space="preserve"> months</w:t>
            </w:r>
            <w:r w:rsidRPr="00D50B91">
              <w:rPr>
                <w:sz w:val="20"/>
                <w:szCs w:val="20"/>
                <w:cs/>
                <w:lang w:val="en-US" w:bidi="bn-BD"/>
              </w:rPr>
              <w:t xml:space="preserve"> or </w:t>
            </w:r>
            <w:r w:rsidR="00E5180D" w:rsidRPr="00D50B91">
              <w:rPr>
                <w:sz w:val="20"/>
                <w:szCs w:val="20"/>
                <w:cs/>
                <w:lang w:val="en-US" w:bidi="bn-BD"/>
              </w:rPr>
              <w:t>or upto the  project period whichever is earlier whichever is earlier</w:t>
            </w:r>
            <w:r w:rsidR="00E5180D" w:rsidRPr="00D50B91">
              <w:rPr>
                <w:sz w:val="20"/>
                <w:szCs w:val="20"/>
                <w:lang w:val="en-US"/>
              </w:rPr>
              <w:t xml:space="preserve"> </w:t>
            </w:r>
          </w:p>
          <w:p w:rsidR="00C22D1C" w:rsidRPr="00D50B91" w:rsidRDefault="00C22D1C" w:rsidP="00C22D1C">
            <w:pPr>
              <w:tabs>
                <w:tab w:val="left" w:pos="6900"/>
              </w:tabs>
              <w:rPr>
                <w:b/>
                <w:sz w:val="20"/>
                <w:szCs w:val="20"/>
                <w:lang w:val="en-US" w:bidi="bn-BD"/>
              </w:rPr>
            </w:pPr>
            <w:r w:rsidRPr="00D50B91">
              <w:rPr>
                <w:sz w:val="20"/>
                <w:szCs w:val="20"/>
                <w:lang w:val="en-US"/>
              </w:rPr>
              <w:t>Service Package #</w:t>
            </w:r>
            <w:r w:rsidRPr="00D50B91">
              <w:rPr>
                <w:sz w:val="20"/>
                <w:szCs w:val="20"/>
                <w:cs/>
                <w:lang w:val="en-US" w:bidi="bn-BD"/>
              </w:rPr>
              <w:t xml:space="preserve"> </w:t>
            </w:r>
            <w:r w:rsidRPr="00D50B91">
              <w:rPr>
                <w:b/>
                <w:sz w:val="20"/>
                <w:szCs w:val="20"/>
                <w:cs/>
                <w:lang w:val="en-US" w:bidi="bn-BD"/>
              </w:rPr>
              <w:t>SD</w:t>
            </w:r>
            <w:r w:rsidRPr="00D50B91">
              <w:rPr>
                <w:b/>
                <w:sz w:val="20"/>
                <w:szCs w:val="20"/>
                <w:lang w:val="en-US"/>
              </w:rPr>
              <w:t>/</w:t>
            </w:r>
            <w:r w:rsidRPr="00D50B91">
              <w:rPr>
                <w:b/>
                <w:sz w:val="20"/>
                <w:szCs w:val="20"/>
                <w:cs/>
                <w:lang w:val="en-US" w:bidi="bn-BD"/>
              </w:rPr>
              <w:t>PMU/IC-12</w:t>
            </w:r>
          </w:p>
          <w:p w:rsidR="009B60AB" w:rsidRPr="00D50B91" w:rsidRDefault="009B60AB" w:rsidP="00EF50E2">
            <w:pPr>
              <w:rPr>
                <w:sz w:val="20"/>
                <w:szCs w:val="20"/>
                <w:lang w:val="en-US" w:bidi="bn-BD"/>
              </w:rPr>
            </w:pPr>
          </w:p>
        </w:tc>
        <w:tc>
          <w:tcPr>
            <w:tcW w:w="1863" w:type="pct"/>
            <w:gridSpan w:val="2"/>
            <w:tcMar>
              <w:left w:w="14" w:type="dxa"/>
              <w:right w:w="14" w:type="dxa"/>
            </w:tcMar>
          </w:tcPr>
          <w:p w:rsidR="009B60AB" w:rsidRPr="00D50B91" w:rsidRDefault="009B60AB" w:rsidP="009B60AB">
            <w:pPr>
              <w:pStyle w:val="ListParagraph"/>
              <w:numPr>
                <w:ilvl w:val="0"/>
                <w:numId w:val="14"/>
              </w:numPr>
              <w:ind w:left="169" w:hanging="169"/>
              <w:contextualSpacing/>
              <w:rPr>
                <w:b/>
                <w:lang w:val="en-US"/>
              </w:rPr>
            </w:pPr>
            <w:r w:rsidRPr="00D50B91">
              <w:rPr>
                <w:b/>
                <w:lang w:val="en-US"/>
              </w:rPr>
              <w:t xml:space="preserve"> Academic: </w:t>
            </w:r>
          </w:p>
          <w:p w:rsidR="009B60AB" w:rsidRPr="00D50B91" w:rsidRDefault="009B60AB" w:rsidP="009B60AB">
            <w:pPr>
              <w:numPr>
                <w:ilvl w:val="1"/>
                <w:numId w:val="1"/>
              </w:numPr>
              <w:tabs>
                <w:tab w:val="clear" w:pos="1292"/>
                <w:tab w:val="left" w:pos="197"/>
                <w:tab w:val="num" w:pos="288"/>
              </w:tabs>
              <w:ind w:left="197" w:hanging="197"/>
              <w:rPr>
                <w:sz w:val="20"/>
                <w:szCs w:val="20"/>
                <w:lang w:val="en-US"/>
              </w:rPr>
            </w:pPr>
            <w:r w:rsidRPr="00D50B91">
              <w:rPr>
                <w:sz w:val="20"/>
                <w:szCs w:val="20"/>
                <w:lang w:val="en-US"/>
              </w:rPr>
              <w:t>M. Com./MBA in accounting/finance/related field</w:t>
            </w:r>
          </w:p>
          <w:p w:rsidR="009B60AB" w:rsidRPr="00D50B91" w:rsidRDefault="009B60AB" w:rsidP="009B60AB">
            <w:pPr>
              <w:pStyle w:val="ListParagraph"/>
              <w:ind w:left="0"/>
              <w:rPr>
                <w:b/>
                <w:lang w:val="en-US"/>
              </w:rPr>
            </w:pPr>
            <w:r w:rsidRPr="00D50B91">
              <w:rPr>
                <w:b/>
                <w:lang w:val="en-US"/>
              </w:rPr>
              <w:t xml:space="preserve">b. Experience: </w:t>
            </w:r>
          </w:p>
          <w:p w:rsidR="009B60AB" w:rsidRPr="00D50B91" w:rsidRDefault="009B60AB" w:rsidP="009B60AB">
            <w:pPr>
              <w:numPr>
                <w:ilvl w:val="1"/>
                <w:numId w:val="1"/>
              </w:numPr>
              <w:tabs>
                <w:tab w:val="clear" w:pos="1292"/>
                <w:tab w:val="left" w:pos="197"/>
                <w:tab w:val="num" w:pos="288"/>
              </w:tabs>
              <w:ind w:left="197" w:hanging="197"/>
              <w:rPr>
                <w:sz w:val="20"/>
                <w:szCs w:val="20"/>
                <w:lang w:val="en-US"/>
              </w:rPr>
            </w:pPr>
            <w:r w:rsidRPr="00D50B91">
              <w:rPr>
                <w:sz w:val="20"/>
                <w:szCs w:val="20"/>
                <w:lang w:val="en-US"/>
              </w:rPr>
              <w:t xml:space="preserve">Minimum10 years work experience in financial management in </w:t>
            </w:r>
            <w:proofErr w:type="spellStart"/>
            <w:r w:rsidRPr="00D50B91">
              <w:rPr>
                <w:sz w:val="20"/>
                <w:szCs w:val="20"/>
                <w:lang w:val="en-US"/>
              </w:rPr>
              <w:t>Govt</w:t>
            </w:r>
            <w:proofErr w:type="spellEnd"/>
            <w:r w:rsidRPr="00D50B91">
              <w:rPr>
                <w:sz w:val="20"/>
                <w:szCs w:val="20"/>
                <w:lang w:val="en-US"/>
              </w:rPr>
              <w:t>/ autonomous/NGO/private sector organization</w:t>
            </w:r>
          </w:p>
          <w:p w:rsidR="009B60AB" w:rsidRPr="00D50B91" w:rsidRDefault="009B60AB" w:rsidP="009B60AB">
            <w:pPr>
              <w:numPr>
                <w:ilvl w:val="1"/>
                <w:numId w:val="1"/>
              </w:numPr>
              <w:tabs>
                <w:tab w:val="clear" w:pos="1292"/>
                <w:tab w:val="left" w:pos="197"/>
                <w:tab w:val="num" w:pos="288"/>
              </w:tabs>
              <w:ind w:left="197" w:hanging="197"/>
              <w:rPr>
                <w:sz w:val="20"/>
                <w:szCs w:val="20"/>
                <w:lang w:val="en-US"/>
              </w:rPr>
            </w:pPr>
            <w:r w:rsidRPr="00D50B91">
              <w:rPr>
                <w:sz w:val="20"/>
                <w:szCs w:val="20"/>
                <w:lang w:val="en-US"/>
              </w:rPr>
              <w:t>Work experience for 3 years in handling fund of donor/ IDA funded/ development projects</w:t>
            </w:r>
          </w:p>
          <w:p w:rsidR="009B60AB" w:rsidRPr="00D50B91" w:rsidRDefault="009B60AB" w:rsidP="009B60AB">
            <w:pPr>
              <w:numPr>
                <w:ilvl w:val="1"/>
                <w:numId w:val="1"/>
              </w:numPr>
              <w:tabs>
                <w:tab w:val="clear" w:pos="1292"/>
                <w:tab w:val="left" w:pos="197"/>
                <w:tab w:val="num" w:pos="288"/>
              </w:tabs>
              <w:ind w:left="197" w:hanging="197"/>
              <w:rPr>
                <w:sz w:val="20"/>
                <w:szCs w:val="20"/>
                <w:lang w:val="en-US"/>
              </w:rPr>
            </w:pPr>
            <w:r w:rsidRPr="00D50B91">
              <w:rPr>
                <w:sz w:val="20"/>
                <w:szCs w:val="20"/>
                <w:lang w:val="en-US"/>
              </w:rPr>
              <w:t>Experience in preparing withdrawal application for submission to development partner(s) through client connection</w:t>
            </w:r>
          </w:p>
          <w:p w:rsidR="009B60AB" w:rsidRPr="00D50B91" w:rsidRDefault="009B60AB" w:rsidP="009B60AB">
            <w:pPr>
              <w:numPr>
                <w:ilvl w:val="1"/>
                <w:numId w:val="1"/>
              </w:numPr>
              <w:tabs>
                <w:tab w:val="clear" w:pos="1292"/>
                <w:tab w:val="left" w:pos="197"/>
                <w:tab w:val="num" w:pos="288"/>
              </w:tabs>
              <w:ind w:left="197" w:hanging="197"/>
              <w:rPr>
                <w:sz w:val="20"/>
                <w:szCs w:val="20"/>
                <w:lang w:val="en-US"/>
              </w:rPr>
            </w:pPr>
            <w:r w:rsidRPr="00D50B91">
              <w:rPr>
                <w:sz w:val="20"/>
                <w:szCs w:val="20"/>
                <w:lang w:val="en-US"/>
              </w:rPr>
              <w:t xml:space="preserve">Knowledge in accounting software is </w:t>
            </w:r>
            <w:r w:rsidRPr="00D50B91">
              <w:rPr>
                <w:sz w:val="20"/>
                <w:szCs w:val="20"/>
                <w:lang w:val="en-US"/>
              </w:rPr>
              <w:lastRenderedPageBreak/>
              <w:t>required</w:t>
            </w:r>
          </w:p>
          <w:p w:rsidR="009B60AB" w:rsidRPr="00D50B91" w:rsidRDefault="009B60AB" w:rsidP="009B60AB">
            <w:pPr>
              <w:tabs>
                <w:tab w:val="left" w:pos="197"/>
              </w:tabs>
              <w:ind w:left="169" w:hanging="169"/>
              <w:rPr>
                <w:sz w:val="20"/>
                <w:szCs w:val="20"/>
                <w:lang w:val="en-US"/>
              </w:rPr>
            </w:pPr>
            <w:r w:rsidRPr="00D50B91">
              <w:rPr>
                <w:sz w:val="20"/>
                <w:szCs w:val="20"/>
                <w:lang w:val="en-US"/>
              </w:rPr>
              <w:t>-  High level of proficiency in written and spoken English and report writing</w:t>
            </w:r>
          </w:p>
          <w:p w:rsidR="009B60AB" w:rsidRPr="00D50B91" w:rsidRDefault="009B60AB" w:rsidP="008B4114">
            <w:pPr>
              <w:tabs>
                <w:tab w:val="left" w:pos="197"/>
              </w:tabs>
              <w:ind w:left="169" w:hanging="169"/>
              <w:rPr>
                <w:sz w:val="20"/>
                <w:szCs w:val="20"/>
                <w:rtl/>
                <w:cs/>
                <w:lang w:val="en-US"/>
              </w:rPr>
            </w:pPr>
            <w:proofErr w:type="gramStart"/>
            <w:r w:rsidRPr="00D50B91">
              <w:rPr>
                <w:sz w:val="20"/>
                <w:szCs w:val="20"/>
                <w:lang w:val="en-US"/>
              </w:rPr>
              <w:t>Computer literacy skills (MS Word, Excel, and Power Point etc.) is</w:t>
            </w:r>
            <w:proofErr w:type="gramEnd"/>
            <w:r w:rsidRPr="00D50B91">
              <w:rPr>
                <w:sz w:val="20"/>
                <w:szCs w:val="20"/>
                <w:lang w:val="en-US"/>
              </w:rPr>
              <w:t xml:space="preserve"> desirable.</w:t>
            </w:r>
          </w:p>
        </w:tc>
        <w:tc>
          <w:tcPr>
            <w:tcW w:w="1932" w:type="pct"/>
            <w:shd w:val="clear" w:color="auto" w:fill="auto"/>
            <w:tcMar>
              <w:left w:w="14" w:type="dxa"/>
              <w:right w:w="14" w:type="dxa"/>
            </w:tcMar>
          </w:tcPr>
          <w:p w:rsidR="008B4114" w:rsidRPr="00D50B91" w:rsidRDefault="008B4114" w:rsidP="00C270BF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lear" w:pos="1292"/>
                <w:tab w:val="num" w:pos="288"/>
              </w:tabs>
              <w:autoSpaceDE w:val="0"/>
              <w:autoSpaceDN w:val="0"/>
              <w:adjustRightInd w:val="0"/>
              <w:ind w:left="140" w:hanging="153"/>
              <w:contextualSpacing/>
              <w:rPr>
                <w:lang w:val="en-US"/>
              </w:rPr>
            </w:pPr>
            <w:r w:rsidRPr="00D50B91">
              <w:rPr>
                <w:lang w:val="en-US"/>
              </w:rPr>
              <w:lastRenderedPageBreak/>
              <w:t>Responsible to PD, PMU</w:t>
            </w:r>
          </w:p>
          <w:p w:rsidR="008B4114" w:rsidRPr="00D50B91" w:rsidRDefault="008B4114" w:rsidP="00C270BF">
            <w:pPr>
              <w:pStyle w:val="ListParagraph"/>
              <w:ind w:left="140"/>
              <w:rPr>
                <w:lang w:val="en-US"/>
              </w:rPr>
            </w:pPr>
            <w:r w:rsidRPr="00D50B91">
              <w:rPr>
                <w:lang w:val="en-US"/>
              </w:rPr>
              <w:t>and Manager (FM),  PMU;</w:t>
            </w:r>
          </w:p>
          <w:p w:rsidR="008B4114" w:rsidRPr="00D50B91" w:rsidRDefault="008B4114" w:rsidP="00C270BF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lear" w:pos="1292"/>
                <w:tab w:val="num" w:pos="288"/>
              </w:tabs>
              <w:autoSpaceDE w:val="0"/>
              <w:autoSpaceDN w:val="0"/>
              <w:adjustRightInd w:val="0"/>
              <w:ind w:left="140" w:hanging="153"/>
              <w:contextualSpacing/>
              <w:rPr>
                <w:lang w:val="en-US"/>
              </w:rPr>
            </w:pPr>
            <w:r w:rsidRPr="00D50B91">
              <w:rPr>
                <w:lang w:val="en-US"/>
              </w:rPr>
              <w:t xml:space="preserve">Assists in budget preparation, disbursement of project funds to various agencies, components and PIUs; </w:t>
            </w:r>
          </w:p>
          <w:p w:rsidR="008B4114" w:rsidRPr="00D50B91" w:rsidRDefault="008B4114" w:rsidP="00C270BF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lear" w:pos="1292"/>
                <w:tab w:val="num" w:pos="288"/>
              </w:tabs>
              <w:autoSpaceDE w:val="0"/>
              <w:autoSpaceDN w:val="0"/>
              <w:adjustRightInd w:val="0"/>
              <w:ind w:left="140" w:hanging="153"/>
              <w:contextualSpacing/>
              <w:rPr>
                <w:lang w:val="en-US"/>
              </w:rPr>
            </w:pPr>
            <w:r w:rsidRPr="00D50B91">
              <w:rPr>
                <w:lang w:val="en-US"/>
              </w:rPr>
              <w:t>Prepare consolidated UFMR and submit to the World Bank;</w:t>
            </w:r>
          </w:p>
          <w:p w:rsidR="008B4114" w:rsidRPr="00D50B91" w:rsidRDefault="008B4114" w:rsidP="00C270BF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lear" w:pos="1292"/>
                <w:tab w:val="num" w:pos="288"/>
              </w:tabs>
              <w:autoSpaceDE w:val="0"/>
              <w:autoSpaceDN w:val="0"/>
              <w:adjustRightInd w:val="0"/>
              <w:ind w:left="140" w:hanging="153"/>
              <w:contextualSpacing/>
              <w:rPr>
                <w:lang w:val="en-US"/>
              </w:rPr>
            </w:pPr>
            <w:r w:rsidRPr="00D50B91">
              <w:rPr>
                <w:lang w:val="en-US"/>
              </w:rPr>
              <w:t>Monitoring of fund utilization;</w:t>
            </w:r>
          </w:p>
          <w:p w:rsidR="008B4114" w:rsidRPr="00D50B91" w:rsidRDefault="008B4114" w:rsidP="00C270BF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lear" w:pos="1292"/>
                <w:tab w:val="num" w:pos="288"/>
              </w:tabs>
              <w:autoSpaceDE w:val="0"/>
              <w:autoSpaceDN w:val="0"/>
              <w:adjustRightInd w:val="0"/>
              <w:ind w:left="140" w:hanging="153"/>
              <w:contextualSpacing/>
              <w:rPr>
                <w:lang w:val="en-US"/>
              </w:rPr>
            </w:pPr>
            <w:r w:rsidRPr="00D50B91">
              <w:rPr>
                <w:lang w:val="en-US"/>
              </w:rPr>
              <w:t>Receive SOE from PIUs and prepare withdrawal application for submission to the World Bank;</w:t>
            </w:r>
          </w:p>
          <w:p w:rsidR="008B4114" w:rsidRPr="00D50B91" w:rsidRDefault="008B4114" w:rsidP="00C270BF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lear" w:pos="1292"/>
                <w:tab w:val="num" w:pos="288"/>
              </w:tabs>
              <w:autoSpaceDE w:val="0"/>
              <w:autoSpaceDN w:val="0"/>
              <w:adjustRightInd w:val="0"/>
              <w:ind w:left="140" w:hanging="153"/>
              <w:contextualSpacing/>
              <w:rPr>
                <w:lang w:val="en-US"/>
              </w:rPr>
            </w:pPr>
            <w:r w:rsidRPr="00D50B91">
              <w:rPr>
                <w:lang w:val="en-US"/>
              </w:rPr>
              <w:t>Maintenance of cash, books and bank accounts</w:t>
            </w:r>
          </w:p>
          <w:p w:rsidR="008B4114" w:rsidRPr="00D50B91" w:rsidRDefault="008B4114" w:rsidP="00C270BF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lear" w:pos="1292"/>
                <w:tab w:val="num" w:pos="288"/>
              </w:tabs>
              <w:autoSpaceDE w:val="0"/>
              <w:autoSpaceDN w:val="0"/>
              <w:adjustRightInd w:val="0"/>
              <w:ind w:left="140" w:hanging="153"/>
              <w:contextualSpacing/>
              <w:rPr>
                <w:lang w:val="en-US"/>
              </w:rPr>
            </w:pPr>
            <w:r w:rsidRPr="00D50B91">
              <w:rPr>
                <w:lang w:val="en-US"/>
              </w:rPr>
              <w:t>Cash flow management;</w:t>
            </w:r>
          </w:p>
          <w:p w:rsidR="008B4114" w:rsidRPr="00D50B91" w:rsidRDefault="008B4114" w:rsidP="00C270BF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lear" w:pos="1292"/>
                <w:tab w:val="num" w:pos="288"/>
              </w:tabs>
              <w:autoSpaceDE w:val="0"/>
              <w:autoSpaceDN w:val="0"/>
              <w:adjustRightInd w:val="0"/>
              <w:ind w:left="140" w:hanging="153"/>
              <w:contextualSpacing/>
              <w:rPr>
                <w:lang w:val="en-US"/>
              </w:rPr>
            </w:pPr>
            <w:r w:rsidRPr="00D50B91">
              <w:rPr>
                <w:lang w:val="en-US"/>
              </w:rPr>
              <w:t>Assists in all functions of Manager (Financial Management);</w:t>
            </w:r>
          </w:p>
          <w:p w:rsidR="008B4114" w:rsidRPr="00D50B91" w:rsidRDefault="008B4114" w:rsidP="00C270BF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lear" w:pos="1292"/>
                <w:tab w:val="num" w:pos="288"/>
              </w:tabs>
              <w:autoSpaceDE w:val="0"/>
              <w:autoSpaceDN w:val="0"/>
              <w:adjustRightInd w:val="0"/>
              <w:ind w:left="140" w:hanging="153"/>
              <w:contextualSpacing/>
              <w:rPr>
                <w:lang w:val="en-US"/>
              </w:rPr>
            </w:pPr>
            <w:r w:rsidRPr="00D50B91">
              <w:rPr>
                <w:lang w:val="en-US"/>
              </w:rPr>
              <w:lastRenderedPageBreak/>
              <w:t>Assistance to external auditor and ensuring appropriate follow up of audit;</w:t>
            </w:r>
          </w:p>
          <w:p w:rsidR="008B4114" w:rsidRPr="00D50B91" w:rsidRDefault="008B4114" w:rsidP="00C270BF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lear" w:pos="1292"/>
                <w:tab w:val="num" w:pos="288"/>
              </w:tabs>
              <w:autoSpaceDE w:val="0"/>
              <w:autoSpaceDN w:val="0"/>
              <w:adjustRightInd w:val="0"/>
              <w:ind w:left="140" w:hanging="153"/>
              <w:contextualSpacing/>
              <w:rPr>
                <w:lang w:val="en-US"/>
              </w:rPr>
            </w:pPr>
            <w:r w:rsidRPr="00D50B91">
              <w:rPr>
                <w:lang w:val="en-US"/>
              </w:rPr>
              <w:t>Any other works as assigned by the PD.</w:t>
            </w:r>
          </w:p>
          <w:p w:rsidR="009B60AB" w:rsidRPr="00D50B91" w:rsidRDefault="009B60AB" w:rsidP="00721E60">
            <w:pPr>
              <w:pStyle w:val="ListParagraph"/>
              <w:ind w:left="92"/>
              <w:rPr>
                <w:lang w:val="en-US"/>
              </w:rPr>
            </w:pPr>
          </w:p>
        </w:tc>
      </w:tr>
      <w:tr w:rsidR="009B60AB" w:rsidRPr="00D50B91" w:rsidTr="00E64E42">
        <w:trPr>
          <w:gridAfter w:val="1"/>
          <w:wAfter w:w="7" w:type="pct"/>
        </w:trPr>
        <w:tc>
          <w:tcPr>
            <w:tcW w:w="424" w:type="pct"/>
            <w:tcMar>
              <w:left w:w="14" w:type="dxa"/>
              <w:right w:w="14" w:type="dxa"/>
            </w:tcMar>
          </w:tcPr>
          <w:p w:rsidR="009B60AB" w:rsidRPr="00D50B91" w:rsidRDefault="009B60AB" w:rsidP="00410794">
            <w:pPr>
              <w:pStyle w:val="ListParagraph"/>
              <w:ind w:left="-101" w:right="-101"/>
              <w:contextualSpacing/>
              <w:rPr>
                <w:lang w:val="en-US" w:eastAsia="en-US" w:bidi="bn-BD"/>
              </w:rPr>
            </w:pPr>
            <w:r w:rsidRPr="00D50B91">
              <w:rPr>
                <w:cs/>
                <w:lang w:val="en-US" w:bidi="bn-BD"/>
              </w:rPr>
              <w:lastRenderedPageBreak/>
              <w:t xml:space="preserve">1 </w:t>
            </w:r>
            <w:r w:rsidR="00BD684F">
              <w:rPr>
                <w:cs/>
                <w:lang w:val="en-US" w:bidi="bn-BD"/>
              </w:rPr>
              <w:t xml:space="preserve">     </w:t>
            </w:r>
            <w:r w:rsidR="00BD684F">
              <w:rPr>
                <w:cs/>
                <w:lang w:val="en-US" w:eastAsia="en-US" w:bidi="bn-BD"/>
              </w:rPr>
              <w:t>7</w:t>
            </w:r>
          </w:p>
          <w:p w:rsidR="00A745B2" w:rsidRPr="00D50B91" w:rsidRDefault="00A745B2" w:rsidP="00410794">
            <w:pPr>
              <w:pStyle w:val="ListParagraph"/>
              <w:ind w:left="-101" w:right="-101"/>
              <w:contextualSpacing/>
              <w:rPr>
                <w:lang w:val="en-US" w:eastAsia="en-US" w:bidi="bn-BD"/>
              </w:rPr>
            </w:pPr>
          </w:p>
          <w:p w:rsidR="00A745B2" w:rsidRPr="00D50B91" w:rsidRDefault="00A745B2" w:rsidP="00410794">
            <w:pPr>
              <w:pStyle w:val="ListParagraph"/>
              <w:ind w:left="-101" w:right="-101"/>
              <w:contextualSpacing/>
              <w:rPr>
                <w:lang w:val="en-US"/>
              </w:rPr>
            </w:pPr>
          </w:p>
        </w:tc>
        <w:tc>
          <w:tcPr>
            <w:tcW w:w="774" w:type="pct"/>
            <w:tcMar>
              <w:left w:w="14" w:type="dxa"/>
              <w:right w:w="14" w:type="dxa"/>
            </w:tcMar>
          </w:tcPr>
          <w:p w:rsidR="009B60AB" w:rsidRPr="00D50B91" w:rsidRDefault="009B60AB" w:rsidP="00EF50E2">
            <w:pPr>
              <w:rPr>
                <w:sz w:val="20"/>
                <w:szCs w:val="20"/>
                <w:lang w:val="en-US" w:bidi="bn-BD"/>
              </w:rPr>
            </w:pPr>
            <w:r w:rsidRPr="00D50B91">
              <w:rPr>
                <w:sz w:val="20"/>
                <w:szCs w:val="20"/>
                <w:lang w:val="en-US"/>
              </w:rPr>
              <w:t>Assistant Manager (Procurement), PMU</w:t>
            </w:r>
          </w:p>
          <w:p w:rsidR="009B60AB" w:rsidRPr="00D50B91" w:rsidRDefault="009B60AB" w:rsidP="00A3165C">
            <w:pPr>
              <w:tabs>
                <w:tab w:val="left" w:pos="6900"/>
              </w:tabs>
              <w:rPr>
                <w:sz w:val="20"/>
                <w:szCs w:val="20"/>
                <w:lang w:val="en-US"/>
              </w:rPr>
            </w:pPr>
            <w:r w:rsidRPr="00D50B91">
              <w:rPr>
                <w:sz w:val="20"/>
                <w:szCs w:val="20"/>
                <w:lang w:val="en-US"/>
              </w:rPr>
              <w:t>Position: 01</w:t>
            </w:r>
          </w:p>
          <w:p w:rsidR="009B60AB" w:rsidRPr="00D50B91" w:rsidRDefault="009B60AB" w:rsidP="00A3165C">
            <w:pPr>
              <w:tabs>
                <w:tab w:val="left" w:pos="6900"/>
              </w:tabs>
              <w:rPr>
                <w:color w:val="FF0000"/>
                <w:sz w:val="20"/>
                <w:szCs w:val="20"/>
                <w:lang w:val="en-US" w:bidi="bn-BD"/>
              </w:rPr>
            </w:pPr>
          </w:p>
          <w:p w:rsidR="00C22D1C" w:rsidRPr="00D50B91" w:rsidRDefault="00C22D1C" w:rsidP="00C22D1C">
            <w:pPr>
              <w:tabs>
                <w:tab w:val="left" w:pos="6900"/>
              </w:tabs>
              <w:rPr>
                <w:sz w:val="20"/>
                <w:szCs w:val="20"/>
                <w:lang w:val="en-US" w:bidi="bn-BD"/>
              </w:rPr>
            </w:pPr>
            <w:r w:rsidRPr="00D50B91">
              <w:rPr>
                <w:sz w:val="20"/>
                <w:szCs w:val="20"/>
                <w:lang w:val="en-US"/>
              </w:rPr>
              <w:t xml:space="preserve">Duration: </w:t>
            </w:r>
            <w:r w:rsidRPr="00D50B91">
              <w:rPr>
                <w:sz w:val="20"/>
                <w:szCs w:val="20"/>
                <w:cs/>
                <w:lang w:val="en-US" w:bidi="bn-BD"/>
              </w:rPr>
              <w:t>72 man</w:t>
            </w:r>
            <w:r w:rsidRPr="00D50B91">
              <w:rPr>
                <w:sz w:val="20"/>
                <w:szCs w:val="20"/>
                <w:lang w:val="en-US"/>
              </w:rPr>
              <w:t xml:space="preserve"> months</w:t>
            </w:r>
            <w:r w:rsidRPr="00D50B91">
              <w:rPr>
                <w:sz w:val="20"/>
                <w:szCs w:val="20"/>
                <w:cs/>
                <w:lang w:val="en-US" w:bidi="bn-BD"/>
              </w:rPr>
              <w:t xml:space="preserve"> or </w:t>
            </w:r>
            <w:r w:rsidR="00E5180D" w:rsidRPr="00D50B91">
              <w:rPr>
                <w:sz w:val="20"/>
                <w:szCs w:val="20"/>
                <w:cs/>
                <w:lang w:val="en-US" w:bidi="bn-BD"/>
              </w:rPr>
              <w:t xml:space="preserve"> upto the  project period whichever is earlier</w:t>
            </w:r>
          </w:p>
          <w:p w:rsidR="00C22D1C" w:rsidRPr="00D50B91" w:rsidRDefault="00C22D1C" w:rsidP="00C22D1C">
            <w:pPr>
              <w:tabs>
                <w:tab w:val="left" w:pos="6900"/>
              </w:tabs>
              <w:rPr>
                <w:sz w:val="20"/>
                <w:szCs w:val="20"/>
                <w:lang w:val="en-US"/>
              </w:rPr>
            </w:pPr>
            <w:r w:rsidRPr="00D50B91">
              <w:rPr>
                <w:sz w:val="20"/>
                <w:szCs w:val="20"/>
                <w:lang w:val="en-US"/>
              </w:rPr>
              <w:t>Service Package #</w:t>
            </w:r>
            <w:r w:rsidRPr="00D50B91">
              <w:rPr>
                <w:sz w:val="20"/>
                <w:szCs w:val="20"/>
                <w:cs/>
                <w:lang w:val="en-US" w:bidi="bn-BD"/>
              </w:rPr>
              <w:t xml:space="preserve"> SD</w:t>
            </w:r>
            <w:r w:rsidRPr="00D50B91">
              <w:rPr>
                <w:sz w:val="20"/>
                <w:szCs w:val="20"/>
                <w:lang w:val="en-US"/>
              </w:rPr>
              <w:t>/</w:t>
            </w:r>
            <w:r w:rsidRPr="00D50B91">
              <w:rPr>
                <w:sz w:val="20"/>
                <w:szCs w:val="20"/>
                <w:cs/>
                <w:lang w:val="en-US" w:bidi="bn-BD"/>
              </w:rPr>
              <w:t>PMU/IC-13</w:t>
            </w:r>
          </w:p>
          <w:p w:rsidR="009B60AB" w:rsidRPr="00D50B91" w:rsidRDefault="009B60AB" w:rsidP="00EF50E2">
            <w:pPr>
              <w:rPr>
                <w:sz w:val="20"/>
                <w:szCs w:val="20"/>
                <w:lang w:val="en-US" w:bidi="bn-BD"/>
              </w:rPr>
            </w:pPr>
          </w:p>
        </w:tc>
        <w:tc>
          <w:tcPr>
            <w:tcW w:w="1863" w:type="pct"/>
            <w:gridSpan w:val="2"/>
            <w:tcMar>
              <w:left w:w="14" w:type="dxa"/>
              <w:right w:w="14" w:type="dxa"/>
            </w:tcMar>
          </w:tcPr>
          <w:p w:rsidR="009B60AB" w:rsidRPr="00D50B91" w:rsidRDefault="009B60AB" w:rsidP="009B60AB">
            <w:pPr>
              <w:rPr>
                <w:b/>
                <w:sz w:val="20"/>
                <w:szCs w:val="20"/>
                <w:lang w:val="en-US"/>
              </w:rPr>
            </w:pPr>
            <w:r w:rsidRPr="00D50B91">
              <w:rPr>
                <w:b/>
                <w:sz w:val="20"/>
                <w:szCs w:val="20"/>
                <w:lang w:val="en-US"/>
              </w:rPr>
              <w:t>a.  Academic:</w:t>
            </w:r>
          </w:p>
          <w:p w:rsidR="009B60AB" w:rsidRPr="00D50B91" w:rsidRDefault="009B60AB" w:rsidP="009B60AB">
            <w:pPr>
              <w:pStyle w:val="ListParagraph"/>
              <w:tabs>
                <w:tab w:val="left" w:pos="-178"/>
              </w:tabs>
              <w:ind w:left="-34"/>
              <w:jc w:val="both"/>
              <w:rPr>
                <w:lang w:val="en-US"/>
              </w:rPr>
            </w:pPr>
            <w:r w:rsidRPr="00D50B91">
              <w:rPr>
                <w:lang w:val="en-US"/>
              </w:rPr>
              <w:t xml:space="preserve">-Minimum Bachelor degree in engineering/agriculture or Master Degree in any other field  </w:t>
            </w:r>
          </w:p>
          <w:p w:rsidR="009B60AB" w:rsidRPr="00D50B91" w:rsidRDefault="009B60AB" w:rsidP="009B60AB">
            <w:pPr>
              <w:tabs>
                <w:tab w:val="left" w:pos="197"/>
              </w:tabs>
              <w:rPr>
                <w:b/>
                <w:sz w:val="20"/>
                <w:szCs w:val="20"/>
                <w:lang w:val="en-US"/>
              </w:rPr>
            </w:pPr>
          </w:p>
          <w:p w:rsidR="009B60AB" w:rsidRPr="00D50B91" w:rsidRDefault="009B60AB" w:rsidP="009B60AB">
            <w:pPr>
              <w:tabs>
                <w:tab w:val="left" w:pos="197"/>
              </w:tabs>
              <w:rPr>
                <w:b/>
                <w:sz w:val="20"/>
                <w:szCs w:val="20"/>
                <w:lang w:val="en-US"/>
              </w:rPr>
            </w:pPr>
            <w:r w:rsidRPr="00D50B91">
              <w:rPr>
                <w:b/>
                <w:sz w:val="20"/>
                <w:szCs w:val="20"/>
                <w:lang w:val="en-US"/>
              </w:rPr>
              <w:t xml:space="preserve">b. Experiences: </w:t>
            </w:r>
          </w:p>
          <w:p w:rsidR="009B60AB" w:rsidRPr="00D50B91" w:rsidRDefault="009B60AB" w:rsidP="009B60AB">
            <w:pPr>
              <w:numPr>
                <w:ilvl w:val="1"/>
                <w:numId w:val="1"/>
              </w:numPr>
              <w:tabs>
                <w:tab w:val="clear" w:pos="1292"/>
                <w:tab w:val="left" w:pos="197"/>
                <w:tab w:val="num" w:pos="288"/>
              </w:tabs>
              <w:ind w:left="197" w:hanging="197"/>
              <w:rPr>
                <w:sz w:val="20"/>
                <w:szCs w:val="20"/>
                <w:lang w:val="en-US"/>
              </w:rPr>
            </w:pPr>
            <w:r w:rsidRPr="00D50B91">
              <w:rPr>
                <w:sz w:val="20"/>
                <w:szCs w:val="20"/>
                <w:lang w:val="en-US"/>
              </w:rPr>
              <w:t xml:space="preserve">Minimum 10 years  work  experience in procurement of goods, works and services; </w:t>
            </w:r>
          </w:p>
          <w:p w:rsidR="009B60AB" w:rsidRPr="00D50B91" w:rsidRDefault="009B60AB" w:rsidP="009B60AB">
            <w:pPr>
              <w:numPr>
                <w:ilvl w:val="1"/>
                <w:numId w:val="1"/>
              </w:numPr>
              <w:tabs>
                <w:tab w:val="clear" w:pos="1292"/>
                <w:tab w:val="left" w:pos="197"/>
                <w:tab w:val="num" w:pos="288"/>
              </w:tabs>
              <w:ind w:left="197" w:hanging="197"/>
              <w:rPr>
                <w:sz w:val="20"/>
                <w:szCs w:val="20"/>
                <w:lang w:val="en-US"/>
              </w:rPr>
            </w:pPr>
            <w:r w:rsidRPr="00D50B91">
              <w:rPr>
                <w:sz w:val="20"/>
                <w:szCs w:val="20"/>
                <w:lang w:val="en-US"/>
              </w:rPr>
              <w:t>Good Knowledge and understanding  of the PPA/2006  and PPR/2008  and IDA guidelines;</w:t>
            </w:r>
          </w:p>
          <w:p w:rsidR="009B60AB" w:rsidRPr="00D50B91" w:rsidRDefault="009B60AB" w:rsidP="009B60AB">
            <w:pPr>
              <w:numPr>
                <w:ilvl w:val="1"/>
                <w:numId w:val="1"/>
              </w:numPr>
              <w:tabs>
                <w:tab w:val="clear" w:pos="1292"/>
                <w:tab w:val="left" w:pos="197"/>
                <w:tab w:val="num" w:pos="288"/>
              </w:tabs>
              <w:ind w:left="197" w:hanging="197"/>
              <w:rPr>
                <w:sz w:val="20"/>
                <w:szCs w:val="20"/>
                <w:lang w:val="en-US"/>
              </w:rPr>
            </w:pPr>
            <w:r w:rsidRPr="00D50B91">
              <w:rPr>
                <w:sz w:val="20"/>
                <w:szCs w:val="20"/>
                <w:lang w:val="en-US"/>
              </w:rPr>
              <w:t>Minimum 3 years work experience in donor/IDA funded/ development projects;</w:t>
            </w:r>
          </w:p>
          <w:p w:rsidR="009B60AB" w:rsidRPr="00D50B91" w:rsidRDefault="009B60AB" w:rsidP="009B60AB">
            <w:pPr>
              <w:numPr>
                <w:ilvl w:val="1"/>
                <w:numId w:val="1"/>
              </w:numPr>
              <w:tabs>
                <w:tab w:val="clear" w:pos="1292"/>
                <w:tab w:val="left" w:pos="197"/>
                <w:tab w:val="num" w:pos="288"/>
              </w:tabs>
              <w:ind w:left="197" w:hanging="197"/>
              <w:rPr>
                <w:sz w:val="20"/>
                <w:szCs w:val="20"/>
                <w:lang w:val="en-US"/>
              </w:rPr>
            </w:pPr>
            <w:r w:rsidRPr="00D50B91">
              <w:rPr>
                <w:sz w:val="20"/>
                <w:szCs w:val="20"/>
                <w:lang w:val="en-US"/>
              </w:rPr>
              <w:t xml:space="preserve"> Good Knowledge in e-GP and PROMIS of CPTU;</w:t>
            </w:r>
          </w:p>
          <w:p w:rsidR="009B60AB" w:rsidRPr="00D50B91" w:rsidRDefault="009B60AB" w:rsidP="009B60AB">
            <w:pPr>
              <w:numPr>
                <w:ilvl w:val="1"/>
                <w:numId w:val="1"/>
              </w:numPr>
              <w:tabs>
                <w:tab w:val="clear" w:pos="1292"/>
                <w:tab w:val="left" w:pos="197"/>
                <w:tab w:val="num" w:pos="288"/>
              </w:tabs>
              <w:ind w:left="197" w:hanging="197"/>
              <w:rPr>
                <w:sz w:val="20"/>
                <w:szCs w:val="20"/>
                <w:lang w:val="en-US"/>
              </w:rPr>
            </w:pPr>
            <w:r w:rsidRPr="00D50B91">
              <w:rPr>
                <w:sz w:val="20"/>
                <w:szCs w:val="20"/>
                <w:lang w:val="en-US"/>
              </w:rPr>
              <w:t>Good Knowledge and understanding  in different methods of procurement in compliance with  PPA/2006  and PPR/2008  and IDA guidelines;</w:t>
            </w:r>
          </w:p>
          <w:p w:rsidR="009B60AB" w:rsidRPr="00D50B91" w:rsidRDefault="009B60AB" w:rsidP="009B60AB">
            <w:pPr>
              <w:tabs>
                <w:tab w:val="left" w:pos="197"/>
              </w:tabs>
              <w:ind w:left="169" w:hanging="169"/>
              <w:rPr>
                <w:sz w:val="20"/>
                <w:szCs w:val="20"/>
                <w:lang w:val="en-US"/>
              </w:rPr>
            </w:pPr>
            <w:r w:rsidRPr="00D50B91">
              <w:rPr>
                <w:sz w:val="20"/>
                <w:szCs w:val="20"/>
                <w:lang w:val="en-US"/>
              </w:rPr>
              <w:t>-  High level of proficiency in written and spoken English and report writing;</w:t>
            </w:r>
          </w:p>
          <w:p w:rsidR="009B60AB" w:rsidRPr="00D50B91" w:rsidRDefault="009B60AB" w:rsidP="009B60AB">
            <w:pPr>
              <w:tabs>
                <w:tab w:val="left" w:pos="197"/>
              </w:tabs>
              <w:ind w:left="197"/>
              <w:rPr>
                <w:sz w:val="20"/>
                <w:szCs w:val="20"/>
                <w:lang w:val="en-US"/>
              </w:rPr>
            </w:pPr>
            <w:r w:rsidRPr="00D50B91">
              <w:rPr>
                <w:sz w:val="20"/>
                <w:szCs w:val="20"/>
                <w:lang w:val="en-US"/>
              </w:rPr>
              <w:t>Computer literacy skills (MS Words, Excel and Power</w:t>
            </w:r>
            <w:r w:rsidR="00BD684F">
              <w:rPr>
                <w:sz w:val="20"/>
                <w:szCs w:val="20"/>
                <w:lang w:val="en-US"/>
              </w:rPr>
              <w:t xml:space="preserve"> </w:t>
            </w:r>
            <w:r w:rsidRPr="00D50B91">
              <w:rPr>
                <w:sz w:val="20"/>
                <w:szCs w:val="20"/>
                <w:lang w:val="en-US"/>
              </w:rPr>
              <w:t>Point etc.) is desirable</w:t>
            </w:r>
          </w:p>
        </w:tc>
        <w:tc>
          <w:tcPr>
            <w:tcW w:w="1932" w:type="pct"/>
            <w:shd w:val="clear" w:color="auto" w:fill="auto"/>
            <w:tcMar>
              <w:left w:w="14" w:type="dxa"/>
              <w:right w:w="14" w:type="dxa"/>
            </w:tcMar>
          </w:tcPr>
          <w:p w:rsidR="009B60AB" w:rsidRPr="00D50B91" w:rsidRDefault="009B60AB" w:rsidP="00C270BF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lear" w:pos="1292"/>
                <w:tab w:val="num" w:pos="288"/>
              </w:tabs>
              <w:autoSpaceDE w:val="0"/>
              <w:autoSpaceDN w:val="0"/>
              <w:adjustRightInd w:val="0"/>
              <w:ind w:left="140" w:hanging="153"/>
              <w:contextualSpacing/>
              <w:rPr>
                <w:lang w:val="en-US"/>
              </w:rPr>
            </w:pPr>
            <w:r w:rsidRPr="00D50B91">
              <w:rPr>
                <w:lang w:val="en-US"/>
              </w:rPr>
              <w:t xml:space="preserve">Responsible to Project Director (PD) of PMU; </w:t>
            </w:r>
          </w:p>
          <w:p w:rsidR="009B60AB" w:rsidRPr="00D50B91" w:rsidRDefault="009B60AB" w:rsidP="00C270BF">
            <w:pPr>
              <w:pStyle w:val="ListParagraph"/>
              <w:ind w:left="140" w:hanging="140"/>
              <w:rPr>
                <w:lang w:val="en-US"/>
              </w:rPr>
            </w:pPr>
            <w:r w:rsidRPr="00D50B91">
              <w:rPr>
                <w:lang w:val="en-US"/>
              </w:rPr>
              <w:t>-  Carry out procurement related activities in collaboration with Procurement Specialist;</w:t>
            </w:r>
          </w:p>
          <w:p w:rsidR="009B60AB" w:rsidRPr="00D50B91" w:rsidRDefault="009B60AB" w:rsidP="00C270BF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lear" w:pos="1292"/>
                <w:tab w:val="num" w:pos="288"/>
              </w:tabs>
              <w:autoSpaceDE w:val="0"/>
              <w:autoSpaceDN w:val="0"/>
              <w:adjustRightInd w:val="0"/>
              <w:ind w:left="140" w:hanging="153"/>
              <w:contextualSpacing/>
              <w:rPr>
                <w:lang w:val="en-US"/>
              </w:rPr>
            </w:pPr>
            <w:r w:rsidRPr="00D50B91">
              <w:rPr>
                <w:lang w:val="en-US"/>
              </w:rPr>
              <w:t>Preparation of model bidding/RFP  document for goods/ Works and Services  procurement following PPR 2008  and IDA guidelines;</w:t>
            </w:r>
          </w:p>
          <w:p w:rsidR="009B60AB" w:rsidRPr="00D50B91" w:rsidRDefault="009B60AB" w:rsidP="00C270BF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lear" w:pos="1292"/>
                <w:tab w:val="num" w:pos="288"/>
              </w:tabs>
              <w:autoSpaceDE w:val="0"/>
              <w:autoSpaceDN w:val="0"/>
              <w:adjustRightInd w:val="0"/>
              <w:ind w:left="140" w:hanging="153"/>
              <w:contextualSpacing/>
              <w:rPr>
                <w:lang w:val="en-US"/>
              </w:rPr>
            </w:pPr>
            <w:r w:rsidRPr="00D50B91">
              <w:rPr>
                <w:lang w:val="en-US"/>
              </w:rPr>
              <w:t>Arrange publication of procurement related information/documents in the News Papers and Websites;</w:t>
            </w:r>
          </w:p>
          <w:p w:rsidR="009B60AB" w:rsidRPr="00D50B91" w:rsidRDefault="009B60AB" w:rsidP="00C270BF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lear" w:pos="1292"/>
                <w:tab w:val="num" w:pos="288"/>
              </w:tabs>
              <w:autoSpaceDE w:val="0"/>
              <w:autoSpaceDN w:val="0"/>
              <w:adjustRightInd w:val="0"/>
              <w:ind w:left="140" w:hanging="153"/>
              <w:contextualSpacing/>
              <w:rPr>
                <w:lang w:val="en-US"/>
              </w:rPr>
            </w:pPr>
            <w:r w:rsidRPr="00D50B91">
              <w:rPr>
                <w:lang w:val="en-US"/>
              </w:rPr>
              <w:t xml:space="preserve">Assist in organizing TOC/TEC/PEC meetings for  procurement of goods/ works/ services for PMU; </w:t>
            </w:r>
          </w:p>
          <w:p w:rsidR="009B60AB" w:rsidRPr="00D50B91" w:rsidRDefault="009B60AB" w:rsidP="00C270BF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lear" w:pos="1292"/>
                <w:tab w:val="num" w:pos="288"/>
              </w:tabs>
              <w:autoSpaceDE w:val="0"/>
              <w:autoSpaceDN w:val="0"/>
              <w:adjustRightInd w:val="0"/>
              <w:ind w:left="140" w:hanging="153"/>
              <w:contextualSpacing/>
              <w:rPr>
                <w:lang w:val="en-US"/>
              </w:rPr>
            </w:pPr>
            <w:r w:rsidRPr="00D50B91">
              <w:rPr>
                <w:lang w:val="en-US"/>
              </w:rPr>
              <w:t>Assist the procurement specialist for carrying out ex-post review;</w:t>
            </w:r>
          </w:p>
          <w:p w:rsidR="009B60AB" w:rsidRPr="00D50B91" w:rsidRDefault="009B60AB" w:rsidP="00C270BF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lear" w:pos="1292"/>
                <w:tab w:val="num" w:pos="288"/>
              </w:tabs>
              <w:autoSpaceDE w:val="0"/>
              <w:autoSpaceDN w:val="0"/>
              <w:adjustRightInd w:val="0"/>
              <w:ind w:left="140" w:hanging="135"/>
              <w:contextualSpacing/>
              <w:rPr>
                <w:color w:val="000000"/>
                <w:lang w:val="en-US"/>
              </w:rPr>
            </w:pPr>
            <w:r w:rsidRPr="00D50B91">
              <w:rPr>
                <w:color w:val="000000"/>
                <w:lang w:val="en-US"/>
              </w:rPr>
              <w:t xml:space="preserve"> In  collaboration with   Procurement Specialist, prepare procurement reports  based  on   procurement performance  m</w:t>
            </w:r>
            <w:r w:rsidR="00380F86" w:rsidRPr="00D50B91">
              <w:rPr>
                <w:color w:val="000000"/>
                <w:lang w:val="en-US"/>
              </w:rPr>
              <w:t xml:space="preserve">onitoring indicators  of CPTU </w:t>
            </w:r>
            <w:r w:rsidRPr="00D50B91">
              <w:rPr>
                <w:color w:val="000000"/>
                <w:lang w:val="en-US"/>
              </w:rPr>
              <w:t>and submit to PD  and  the  World  Bank;</w:t>
            </w:r>
          </w:p>
          <w:p w:rsidR="009B60AB" w:rsidRPr="00D50B91" w:rsidRDefault="009B60AB" w:rsidP="00C270BF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lear" w:pos="1292"/>
                <w:tab w:val="num" w:pos="288"/>
              </w:tabs>
              <w:autoSpaceDE w:val="0"/>
              <w:autoSpaceDN w:val="0"/>
              <w:adjustRightInd w:val="0"/>
              <w:ind w:left="140" w:hanging="153"/>
              <w:contextualSpacing/>
              <w:rPr>
                <w:lang w:val="en-US"/>
              </w:rPr>
            </w:pPr>
            <w:r w:rsidRPr="00D50B91">
              <w:rPr>
                <w:lang w:val="en-US"/>
              </w:rPr>
              <w:t xml:space="preserve">Record keeping and Maintenance of all procurement related files; </w:t>
            </w:r>
          </w:p>
          <w:p w:rsidR="009B60AB" w:rsidRPr="00D50B91" w:rsidRDefault="009B60AB" w:rsidP="00C270BF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lear" w:pos="1292"/>
                <w:tab w:val="num" w:pos="288"/>
              </w:tabs>
              <w:autoSpaceDE w:val="0"/>
              <w:autoSpaceDN w:val="0"/>
              <w:adjustRightInd w:val="0"/>
              <w:ind w:left="140" w:hanging="153"/>
              <w:contextualSpacing/>
              <w:rPr>
                <w:lang w:val="en-US"/>
              </w:rPr>
            </w:pPr>
            <w:r w:rsidRPr="00D50B91">
              <w:rPr>
                <w:lang w:val="en-US"/>
              </w:rPr>
              <w:t>Maintenance  of stock inventory of procurements of PMU;</w:t>
            </w:r>
          </w:p>
          <w:p w:rsidR="009B60AB" w:rsidRPr="00D50B91" w:rsidRDefault="009B60AB" w:rsidP="00C270BF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lear" w:pos="1292"/>
                <w:tab w:val="num" w:pos="288"/>
              </w:tabs>
              <w:autoSpaceDE w:val="0"/>
              <w:autoSpaceDN w:val="0"/>
              <w:adjustRightInd w:val="0"/>
              <w:ind w:left="140" w:hanging="153"/>
              <w:contextualSpacing/>
              <w:rPr>
                <w:lang w:val="en-US"/>
              </w:rPr>
            </w:pPr>
            <w:r w:rsidRPr="00D50B91">
              <w:rPr>
                <w:lang w:val="en-US"/>
              </w:rPr>
              <w:t>Prepare monthly, quarterly, half yearly and annual progress reports of procurements of PMU;</w:t>
            </w:r>
          </w:p>
          <w:p w:rsidR="009B60AB" w:rsidRPr="00D50B91" w:rsidRDefault="009B60AB" w:rsidP="00C270BF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lear" w:pos="1292"/>
                <w:tab w:val="num" w:pos="288"/>
              </w:tabs>
              <w:autoSpaceDE w:val="0"/>
              <w:autoSpaceDN w:val="0"/>
              <w:adjustRightInd w:val="0"/>
              <w:ind w:left="140" w:hanging="153"/>
              <w:contextualSpacing/>
              <w:rPr>
                <w:lang w:val="en-US"/>
              </w:rPr>
            </w:pPr>
            <w:r w:rsidRPr="00D50B91">
              <w:rPr>
                <w:lang w:val="en-US"/>
              </w:rPr>
              <w:t>Work closely with Procurement Specialist;</w:t>
            </w:r>
          </w:p>
          <w:p w:rsidR="009B60AB" w:rsidRPr="00D50B91" w:rsidRDefault="009B60AB" w:rsidP="00C270BF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lear" w:pos="1292"/>
                <w:tab w:val="num" w:pos="288"/>
              </w:tabs>
              <w:autoSpaceDE w:val="0"/>
              <w:autoSpaceDN w:val="0"/>
              <w:adjustRightInd w:val="0"/>
              <w:ind w:left="140" w:hanging="153"/>
              <w:contextualSpacing/>
              <w:rPr>
                <w:lang w:val="en-US"/>
              </w:rPr>
            </w:pPr>
            <w:r w:rsidRPr="00D50B91">
              <w:rPr>
                <w:lang w:val="en-US"/>
              </w:rPr>
              <w:t>Any other works as assigned by the Project Director (PD).</w:t>
            </w:r>
          </w:p>
        </w:tc>
      </w:tr>
      <w:tr w:rsidR="004D2680" w:rsidRPr="00D50B91" w:rsidTr="00380F86">
        <w:tc>
          <w:tcPr>
            <w:tcW w:w="424" w:type="pct"/>
            <w:tcMar>
              <w:left w:w="14" w:type="dxa"/>
              <w:right w:w="14" w:type="dxa"/>
            </w:tcMar>
          </w:tcPr>
          <w:p w:rsidR="004D2680" w:rsidRPr="00D50B91" w:rsidRDefault="00BD684F" w:rsidP="00380F86">
            <w:pPr>
              <w:tabs>
                <w:tab w:val="left" w:pos="252"/>
                <w:tab w:val="left" w:pos="720"/>
                <w:tab w:val="left" w:pos="900"/>
                <w:tab w:val="left" w:pos="2160"/>
              </w:tabs>
              <w:jc w:val="center"/>
              <w:rPr>
                <w:b/>
                <w:sz w:val="20"/>
                <w:szCs w:val="20"/>
                <w:lang w:val="en-US" w:bidi="bn-BD"/>
              </w:rPr>
            </w:pPr>
            <w:r>
              <w:rPr>
                <w:b/>
                <w:sz w:val="20"/>
                <w:szCs w:val="20"/>
                <w:cs/>
                <w:lang w:val="en-US" w:bidi="bn-BD"/>
              </w:rPr>
              <w:t>8</w:t>
            </w:r>
          </w:p>
        </w:tc>
        <w:tc>
          <w:tcPr>
            <w:tcW w:w="781" w:type="pct"/>
            <w:gridSpan w:val="2"/>
            <w:tcMar>
              <w:left w:w="14" w:type="dxa"/>
              <w:right w:w="14" w:type="dxa"/>
            </w:tcMar>
          </w:tcPr>
          <w:p w:rsidR="00C22D1C" w:rsidRPr="00D50B91" w:rsidRDefault="00C22D1C" w:rsidP="00C22D1C">
            <w:pPr>
              <w:tabs>
                <w:tab w:val="left" w:pos="6900"/>
              </w:tabs>
              <w:rPr>
                <w:sz w:val="20"/>
                <w:szCs w:val="20"/>
                <w:lang w:val="en-US"/>
              </w:rPr>
            </w:pPr>
            <w:r w:rsidRPr="00D50B91">
              <w:rPr>
                <w:sz w:val="20"/>
                <w:szCs w:val="20"/>
                <w:cs/>
                <w:lang w:val="en-US" w:bidi="bn-BD"/>
              </w:rPr>
              <w:t>Procurement Support Specialist, PMU</w:t>
            </w:r>
          </w:p>
          <w:p w:rsidR="00C22D1C" w:rsidRPr="00D50B91" w:rsidRDefault="00C22D1C" w:rsidP="00C22D1C">
            <w:pPr>
              <w:tabs>
                <w:tab w:val="left" w:pos="6900"/>
              </w:tabs>
              <w:rPr>
                <w:sz w:val="20"/>
                <w:szCs w:val="20"/>
                <w:lang w:val="en-US"/>
              </w:rPr>
            </w:pPr>
            <w:r w:rsidRPr="00D50B91">
              <w:rPr>
                <w:sz w:val="20"/>
                <w:szCs w:val="20"/>
                <w:cs/>
                <w:lang w:val="en-US" w:bidi="bn-BD"/>
              </w:rPr>
              <w:t>Position-01</w:t>
            </w:r>
          </w:p>
          <w:p w:rsidR="00C22D1C" w:rsidRPr="00D50B91" w:rsidRDefault="00C22D1C" w:rsidP="00C22D1C">
            <w:pPr>
              <w:tabs>
                <w:tab w:val="left" w:pos="6900"/>
              </w:tabs>
              <w:rPr>
                <w:sz w:val="20"/>
                <w:szCs w:val="20"/>
                <w:lang w:val="en-US"/>
              </w:rPr>
            </w:pPr>
          </w:p>
          <w:p w:rsidR="00463C1D" w:rsidRPr="00D50B91" w:rsidRDefault="00C22D1C" w:rsidP="00C22D1C">
            <w:pPr>
              <w:tabs>
                <w:tab w:val="left" w:pos="6900"/>
              </w:tabs>
              <w:rPr>
                <w:sz w:val="20"/>
                <w:szCs w:val="20"/>
                <w:lang w:val="en-US" w:bidi="bn-BD"/>
              </w:rPr>
            </w:pPr>
            <w:r w:rsidRPr="00D50B91">
              <w:rPr>
                <w:sz w:val="20"/>
                <w:szCs w:val="20"/>
                <w:lang w:val="en-US"/>
              </w:rPr>
              <w:t xml:space="preserve">Duration: </w:t>
            </w:r>
            <w:r w:rsidRPr="00D50B91">
              <w:rPr>
                <w:sz w:val="20"/>
                <w:szCs w:val="20"/>
                <w:cs/>
                <w:lang w:val="en-US" w:bidi="bn-BD"/>
              </w:rPr>
              <w:t>24 man</w:t>
            </w:r>
            <w:r w:rsidRPr="00D50B91">
              <w:rPr>
                <w:sz w:val="20"/>
                <w:szCs w:val="20"/>
                <w:lang w:val="en-US"/>
              </w:rPr>
              <w:t xml:space="preserve"> months</w:t>
            </w:r>
            <w:r w:rsidRPr="00D50B91">
              <w:rPr>
                <w:sz w:val="20"/>
                <w:szCs w:val="20"/>
                <w:cs/>
                <w:lang w:val="en-US" w:bidi="bn-BD"/>
              </w:rPr>
              <w:t xml:space="preserve"> or </w:t>
            </w:r>
            <w:r w:rsidR="00E5180D" w:rsidRPr="00D50B91">
              <w:rPr>
                <w:sz w:val="20"/>
                <w:szCs w:val="20"/>
                <w:cs/>
                <w:lang w:val="en-US" w:bidi="bn-BD"/>
              </w:rPr>
              <w:t>or upto the  project period whichever is earlier</w:t>
            </w:r>
            <w:r w:rsidR="00E5180D" w:rsidRPr="00D50B91">
              <w:rPr>
                <w:sz w:val="20"/>
                <w:szCs w:val="20"/>
                <w:lang w:val="en-US"/>
              </w:rPr>
              <w:t xml:space="preserve"> </w:t>
            </w:r>
          </w:p>
          <w:p w:rsidR="00C22D1C" w:rsidRPr="00D50B91" w:rsidRDefault="00C22D1C" w:rsidP="00C22D1C">
            <w:pPr>
              <w:tabs>
                <w:tab w:val="left" w:pos="6900"/>
              </w:tabs>
              <w:rPr>
                <w:sz w:val="20"/>
                <w:szCs w:val="20"/>
                <w:lang w:val="en-US"/>
              </w:rPr>
            </w:pPr>
            <w:r w:rsidRPr="00D50B91">
              <w:rPr>
                <w:sz w:val="20"/>
                <w:szCs w:val="20"/>
                <w:lang w:val="en-US"/>
              </w:rPr>
              <w:t>Service Package #</w:t>
            </w:r>
            <w:r w:rsidRPr="00D50B91">
              <w:rPr>
                <w:sz w:val="20"/>
                <w:szCs w:val="20"/>
                <w:cs/>
                <w:lang w:val="en-US" w:bidi="bn-BD"/>
              </w:rPr>
              <w:t xml:space="preserve"> SD</w:t>
            </w:r>
            <w:r w:rsidRPr="00D50B91">
              <w:rPr>
                <w:sz w:val="20"/>
                <w:szCs w:val="20"/>
                <w:lang w:val="en-US"/>
              </w:rPr>
              <w:t>/</w:t>
            </w:r>
            <w:r w:rsidRPr="00D50B91">
              <w:rPr>
                <w:sz w:val="20"/>
                <w:szCs w:val="20"/>
                <w:cs/>
                <w:lang w:val="en-US" w:bidi="bn-BD"/>
              </w:rPr>
              <w:t>PMU/IC-14</w:t>
            </w:r>
          </w:p>
          <w:p w:rsidR="004D2680" w:rsidRPr="00D50B91" w:rsidRDefault="004D2680" w:rsidP="00DF3377">
            <w:pPr>
              <w:rPr>
                <w:b/>
                <w:sz w:val="20"/>
                <w:szCs w:val="20"/>
                <w:lang w:val="en-US" w:bidi="bn-BD"/>
              </w:rPr>
            </w:pPr>
          </w:p>
        </w:tc>
        <w:tc>
          <w:tcPr>
            <w:tcW w:w="1856" w:type="pct"/>
            <w:tcMar>
              <w:left w:w="14" w:type="dxa"/>
              <w:right w:w="14" w:type="dxa"/>
            </w:tcMar>
          </w:tcPr>
          <w:p w:rsidR="004D2680" w:rsidRPr="00D50B91" w:rsidRDefault="004D2680" w:rsidP="00DF3377">
            <w:pPr>
              <w:tabs>
                <w:tab w:val="left" w:pos="58"/>
                <w:tab w:val="left" w:pos="540"/>
                <w:tab w:val="left" w:pos="1080"/>
                <w:tab w:val="left" w:pos="5040"/>
              </w:tabs>
              <w:suppressAutoHyphens/>
              <w:ind w:right="73"/>
              <w:jc w:val="both"/>
              <w:textAlignment w:val="baseline"/>
              <w:rPr>
                <w:b/>
                <w:sz w:val="20"/>
                <w:szCs w:val="20"/>
                <w:lang w:val="en-US"/>
              </w:rPr>
            </w:pPr>
            <w:r w:rsidRPr="00D50B91">
              <w:rPr>
                <w:b/>
                <w:sz w:val="20"/>
                <w:szCs w:val="20"/>
                <w:lang w:val="en-US"/>
              </w:rPr>
              <w:t>a. Academic</w:t>
            </w:r>
          </w:p>
          <w:p w:rsidR="004D2680" w:rsidRPr="00D50B91" w:rsidRDefault="004D2680" w:rsidP="00347EBC">
            <w:pPr>
              <w:pStyle w:val="ListParagraph"/>
              <w:numPr>
                <w:ilvl w:val="0"/>
                <w:numId w:val="23"/>
              </w:numPr>
              <w:tabs>
                <w:tab w:val="clear" w:pos="1258"/>
                <w:tab w:val="num" w:pos="240"/>
              </w:tabs>
              <w:ind w:left="240" w:hanging="240"/>
              <w:jc w:val="both"/>
              <w:rPr>
                <w:lang w:val="en-US" w:eastAsia="en-US"/>
              </w:rPr>
            </w:pPr>
            <w:r w:rsidRPr="00D50B91">
              <w:rPr>
                <w:lang w:val="en-US" w:eastAsia="en-US"/>
              </w:rPr>
              <w:t xml:space="preserve">Minimum Bachelor degree </w:t>
            </w:r>
            <w:r w:rsidR="008B4114" w:rsidRPr="00D50B91">
              <w:rPr>
                <w:lang w:val="en-US" w:eastAsia="en-US"/>
              </w:rPr>
              <w:t xml:space="preserve">in </w:t>
            </w:r>
            <w:r w:rsidR="008B4114" w:rsidRPr="00D50B91">
              <w:rPr>
                <w:cs/>
                <w:lang w:val="en-US" w:eastAsia="en-US" w:bidi="bn-BD"/>
              </w:rPr>
              <w:t>E</w:t>
            </w:r>
            <w:proofErr w:type="spellStart"/>
            <w:r w:rsidR="008B4114" w:rsidRPr="00D50B91">
              <w:rPr>
                <w:lang w:val="en-US" w:eastAsia="en-US"/>
              </w:rPr>
              <w:t>ngineering</w:t>
            </w:r>
            <w:proofErr w:type="spellEnd"/>
            <w:r w:rsidR="008B4114" w:rsidRPr="00D50B91">
              <w:rPr>
                <w:lang w:val="en-US" w:eastAsia="en-US"/>
              </w:rPr>
              <w:t>/</w:t>
            </w:r>
            <w:r w:rsidR="008B4114" w:rsidRPr="00D50B91">
              <w:rPr>
                <w:cs/>
                <w:lang w:val="en-US" w:eastAsia="en-US" w:bidi="bn-BD"/>
              </w:rPr>
              <w:t>A</w:t>
            </w:r>
            <w:proofErr w:type="spellStart"/>
            <w:r w:rsidRPr="00D50B91">
              <w:rPr>
                <w:lang w:val="en-US" w:eastAsia="en-US"/>
              </w:rPr>
              <w:t>griculture</w:t>
            </w:r>
            <w:proofErr w:type="spellEnd"/>
            <w:r w:rsidRPr="00D50B91">
              <w:rPr>
                <w:lang w:val="en-US" w:eastAsia="en-US"/>
              </w:rPr>
              <w:t xml:space="preserve"> or Master  Degree in any other field  </w:t>
            </w:r>
          </w:p>
          <w:p w:rsidR="004D2680" w:rsidRPr="00D50B91" w:rsidRDefault="004D2680" w:rsidP="00DF3377">
            <w:pPr>
              <w:pStyle w:val="ListParagraph"/>
              <w:jc w:val="both"/>
              <w:rPr>
                <w:lang w:val="en-US"/>
              </w:rPr>
            </w:pPr>
          </w:p>
          <w:p w:rsidR="004D2680" w:rsidRPr="00D50B91" w:rsidRDefault="004D2680" w:rsidP="00DF3377">
            <w:pPr>
              <w:tabs>
                <w:tab w:val="left" w:pos="197"/>
              </w:tabs>
              <w:rPr>
                <w:b/>
                <w:sz w:val="20"/>
                <w:szCs w:val="20"/>
                <w:lang w:val="en-US"/>
              </w:rPr>
            </w:pPr>
            <w:r w:rsidRPr="00D50B91">
              <w:rPr>
                <w:b/>
                <w:sz w:val="20"/>
                <w:szCs w:val="20"/>
                <w:lang w:val="en-US"/>
              </w:rPr>
              <w:t xml:space="preserve">b.  Experience: </w:t>
            </w:r>
          </w:p>
          <w:p w:rsidR="004D2680" w:rsidRPr="00D50B91" w:rsidRDefault="004D2680" w:rsidP="00347EBC">
            <w:pPr>
              <w:pStyle w:val="ListParagraph"/>
              <w:numPr>
                <w:ilvl w:val="0"/>
                <w:numId w:val="22"/>
              </w:numPr>
              <w:tabs>
                <w:tab w:val="clear" w:pos="1292"/>
                <w:tab w:val="num" w:pos="240"/>
                <w:tab w:val="left" w:pos="720"/>
                <w:tab w:val="left" w:pos="900"/>
                <w:tab w:val="left" w:pos="2160"/>
              </w:tabs>
              <w:ind w:left="240" w:hanging="240"/>
              <w:rPr>
                <w:lang w:val="en-US"/>
              </w:rPr>
            </w:pPr>
            <w:r w:rsidRPr="00D50B91">
              <w:rPr>
                <w:lang w:val="en-US"/>
              </w:rPr>
              <w:t xml:space="preserve">Minimum 15  years work  experience in the relevant field;   </w:t>
            </w:r>
          </w:p>
          <w:p w:rsidR="004D2680" w:rsidRPr="00D50B91" w:rsidRDefault="004D2680" w:rsidP="00347EBC">
            <w:pPr>
              <w:pStyle w:val="ListParagraph"/>
              <w:numPr>
                <w:ilvl w:val="0"/>
                <w:numId w:val="22"/>
              </w:numPr>
              <w:tabs>
                <w:tab w:val="clear" w:pos="1292"/>
                <w:tab w:val="num" w:pos="240"/>
                <w:tab w:val="left" w:pos="720"/>
                <w:tab w:val="left" w:pos="900"/>
                <w:tab w:val="left" w:pos="2160"/>
              </w:tabs>
              <w:ind w:left="240" w:hanging="240"/>
              <w:rPr>
                <w:lang w:val="en-US"/>
              </w:rPr>
            </w:pPr>
            <w:r w:rsidRPr="00D50B91">
              <w:rPr>
                <w:lang w:val="en-US"/>
              </w:rPr>
              <w:t>Sound understanding  and   knowledge in Procurement   Policies, Methods,     Procedures  and  Principles    of World Bank’s  Guidelines, and Public Procurement Act</w:t>
            </w:r>
            <w:r w:rsidR="00347EBC" w:rsidRPr="00D50B91">
              <w:rPr>
                <w:lang w:val="en-US"/>
              </w:rPr>
              <w:t xml:space="preserve"> </w:t>
            </w:r>
            <w:r w:rsidRPr="00D50B91">
              <w:rPr>
                <w:lang w:val="en-US"/>
              </w:rPr>
              <w:t xml:space="preserve">(PPA) 2006 and  PPR 2008 of </w:t>
            </w:r>
            <w:proofErr w:type="spellStart"/>
            <w:r w:rsidRPr="00D50B91">
              <w:rPr>
                <w:lang w:val="en-US"/>
              </w:rPr>
              <w:t>GoB</w:t>
            </w:r>
            <w:proofErr w:type="spellEnd"/>
            <w:r w:rsidRPr="00D50B91">
              <w:rPr>
                <w:lang w:val="en-US"/>
              </w:rPr>
              <w:t>;</w:t>
            </w:r>
          </w:p>
          <w:p w:rsidR="004D2680" w:rsidRPr="00D50B91" w:rsidRDefault="004D2680" w:rsidP="00347EBC">
            <w:pPr>
              <w:pStyle w:val="ListParagraph"/>
              <w:numPr>
                <w:ilvl w:val="0"/>
                <w:numId w:val="22"/>
              </w:numPr>
              <w:tabs>
                <w:tab w:val="clear" w:pos="1292"/>
                <w:tab w:val="num" w:pos="240"/>
              </w:tabs>
              <w:ind w:left="240" w:hanging="240"/>
              <w:rPr>
                <w:lang w:val="en-US"/>
              </w:rPr>
            </w:pPr>
            <w:r w:rsidRPr="00D50B91">
              <w:rPr>
                <w:lang w:val="en-US"/>
              </w:rPr>
              <w:t>Minimum 3 years work experience in donor/IDA funded/ Development projects in procurement activities;</w:t>
            </w:r>
          </w:p>
          <w:p w:rsidR="004D2680" w:rsidRPr="00D50B91" w:rsidRDefault="004D2680" w:rsidP="00347EBC">
            <w:pPr>
              <w:pStyle w:val="ListParagraph"/>
              <w:numPr>
                <w:ilvl w:val="0"/>
                <w:numId w:val="22"/>
              </w:numPr>
              <w:tabs>
                <w:tab w:val="clear" w:pos="1292"/>
                <w:tab w:val="num" w:pos="240"/>
              </w:tabs>
              <w:ind w:left="240" w:hanging="240"/>
              <w:rPr>
                <w:lang w:val="en-US"/>
              </w:rPr>
            </w:pPr>
            <w:r w:rsidRPr="00D50B91">
              <w:rPr>
                <w:lang w:val="en-US"/>
              </w:rPr>
              <w:t>Applicants having knowledge in (a)  knowledge in SEPA and (b) e-GP will have an added advantage;</w:t>
            </w:r>
          </w:p>
          <w:p w:rsidR="004D2680" w:rsidRPr="00D50B91" w:rsidRDefault="004D2680" w:rsidP="00347EBC">
            <w:pPr>
              <w:pStyle w:val="ListParagraph"/>
              <w:numPr>
                <w:ilvl w:val="0"/>
                <w:numId w:val="22"/>
              </w:numPr>
              <w:tabs>
                <w:tab w:val="clear" w:pos="1292"/>
                <w:tab w:val="num" w:pos="240"/>
              </w:tabs>
              <w:ind w:left="240" w:hanging="240"/>
              <w:rPr>
                <w:lang w:val="en-US" w:bidi="bn-BD"/>
              </w:rPr>
            </w:pPr>
            <w:r w:rsidRPr="00D50B91">
              <w:rPr>
                <w:lang w:val="en-US"/>
              </w:rPr>
              <w:t>Preference will be given to candidates having experience in (a) procurement performance  monitoring indicators of  CPTU (b) experience in Ex-post review of procurements  in multiple implementing units and (c) complaint handling;</w:t>
            </w:r>
          </w:p>
          <w:p w:rsidR="002D0AF1" w:rsidRPr="00D50B91" w:rsidRDefault="002D0AF1" w:rsidP="00347EBC">
            <w:pPr>
              <w:pStyle w:val="ListParagraph"/>
              <w:numPr>
                <w:ilvl w:val="0"/>
                <w:numId w:val="22"/>
              </w:numPr>
              <w:tabs>
                <w:tab w:val="clear" w:pos="1292"/>
                <w:tab w:val="num" w:pos="240"/>
              </w:tabs>
              <w:ind w:left="240" w:hanging="240"/>
              <w:jc w:val="both"/>
              <w:rPr>
                <w:cs/>
                <w:lang w:val="en-US" w:bidi="bn-BD"/>
              </w:rPr>
            </w:pPr>
            <w:r w:rsidRPr="00D50B91">
              <w:rPr>
                <w:cs/>
                <w:lang w:val="en-US" w:bidi="bn-BD"/>
              </w:rPr>
              <w:t xml:space="preserve">Experience in preparation of TOR of consultants and consultancy services and technical specification of laboratory equipment will be given additional </w:t>
            </w:r>
            <w:r w:rsidRPr="00D50B91">
              <w:rPr>
                <w:cs/>
                <w:lang w:val="en-US" w:bidi="bn-BD"/>
              </w:rPr>
              <w:lastRenderedPageBreak/>
              <w:t>advantage;</w:t>
            </w:r>
          </w:p>
          <w:p w:rsidR="004D2680" w:rsidRPr="00D50B91" w:rsidRDefault="004D2680" w:rsidP="00347EBC">
            <w:pPr>
              <w:pStyle w:val="ListParagraph"/>
              <w:numPr>
                <w:ilvl w:val="0"/>
                <w:numId w:val="22"/>
              </w:numPr>
              <w:tabs>
                <w:tab w:val="clear" w:pos="1292"/>
                <w:tab w:val="num" w:pos="240"/>
              </w:tabs>
              <w:ind w:left="240" w:hanging="240"/>
              <w:rPr>
                <w:lang w:val="en-US"/>
              </w:rPr>
            </w:pPr>
            <w:r w:rsidRPr="00D50B91">
              <w:rPr>
                <w:lang w:val="en-US"/>
              </w:rPr>
              <w:t>Analytical report writing ability;</w:t>
            </w:r>
          </w:p>
          <w:p w:rsidR="004D2680" w:rsidRPr="00D50B91" w:rsidRDefault="004D2680" w:rsidP="00347EBC">
            <w:pPr>
              <w:pStyle w:val="ListParagraph"/>
              <w:numPr>
                <w:ilvl w:val="0"/>
                <w:numId w:val="22"/>
              </w:numPr>
              <w:tabs>
                <w:tab w:val="clear" w:pos="1292"/>
                <w:tab w:val="num" w:pos="240"/>
              </w:tabs>
              <w:ind w:left="240" w:hanging="240"/>
              <w:rPr>
                <w:lang w:val="en-US"/>
              </w:rPr>
            </w:pPr>
            <w:r w:rsidRPr="00D50B91">
              <w:rPr>
                <w:lang w:val="en-US"/>
              </w:rPr>
              <w:t>High level of proficiency in written and spoken  English and report writing</w:t>
            </w:r>
          </w:p>
          <w:p w:rsidR="004D2680" w:rsidRPr="00D50B91" w:rsidRDefault="004D2680" w:rsidP="00347EBC">
            <w:pPr>
              <w:pStyle w:val="ListParagraph"/>
              <w:numPr>
                <w:ilvl w:val="0"/>
                <w:numId w:val="22"/>
              </w:numPr>
              <w:tabs>
                <w:tab w:val="clear" w:pos="1292"/>
                <w:tab w:val="num" w:pos="240"/>
              </w:tabs>
              <w:ind w:left="240" w:hanging="240"/>
              <w:rPr>
                <w:cs/>
                <w:lang w:val="en-US" w:bidi="bn-BD"/>
              </w:rPr>
            </w:pPr>
            <w:proofErr w:type="gramStart"/>
            <w:r w:rsidRPr="00D50B91">
              <w:rPr>
                <w:lang w:val="en-US"/>
              </w:rPr>
              <w:t>Computer literacy skills (MS Word, Excel, and Power Point etc.) is</w:t>
            </w:r>
            <w:proofErr w:type="gramEnd"/>
            <w:r w:rsidRPr="00D50B91">
              <w:rPr>
                <w:lang w:val="en-US"/>
              </w:rPr>
              <w:t xml:space="preserve"> desirable.</w:t>
            </w:r>
          </w:p>
        </w:tc>
        <w:tc>
          <w:tcPr>
            <w:tcW w:w="1939" w:type="pct"/>
            <w:gridSpan w:val="2"/>
            <w:shd w:val="clear" w:color="auto" w:fill="auto"/>
            <w:tcMar>
              <w:left w:w="14" w:type="dxa"/>
              <w:right w:w="14" w:type="dxa"/>
            </w:tcMar>
          </w:tcPr>
          <w:p w:rsidR="004D2680" w:rsidRPr="00D50B91" w:rsidRDefault="004D2680" w:rsidP="00C270BF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autoSpaceDE w:val="0"/>
              <w:autoSpaceDN w:val="0"/>
              <w:adjustRightInd w:val="0"/>
              <w:ind w:left="140" w:hanging="140"/>
              <w:contextualSpacing/>
              <w:rPr>
                <w:color w:val="000000"/>
                <w:lang w:val="en-US"/>
              </w:rPr>
            </w:pPr>
            <w:r w:rsidRPr="00D50B91">
              <w:rPr>
                <w:color w:val="000000"/>
                <w:lang w:val="en-US"/>
              </w:rPr>
              <w:lastRenderedPageBreak/>
              <w:t>Responsible to PD-PMU;</w:t>
            </w:r>
          </w:p>
          <w:p w:rsidR="008B4114" w:rsidRPr="00D50B91" w:rsidRDefault="004D2680" w:rsidP="00C270BF">
            <w:pPr>
              <w:widowControl w:val="0"/>
              <w:tabs>
                <w:tab w:val="left" w:pos="500"/>
                <w:tab w:val="left" w:pos="900"/>
              </w:tabs>
              <w:autoSpaceDE w:val="0"/>
              <w:autoSpaceDN w:val="0"/>
              <w:adjustRightInd w:val="0"/>
              <w:ind w:left="140" w:hanging="140"/>
              <w:contextualSpacing/>
              <w:jc w:val="both"/>
              <w:rPr>
                <w:color w:val="000000"/>
                <w:sz w:val="20"/>
                <w:szCs w:val="20"/>
                <w:lang w:val="en-US" w:eastAsia="en-GB"/>
              </w:rPr>
            </w:pPr>
            <w:r w:rsidRPr="00D50B91">
              <w:rPr>
                <w:color w:val="000000"/>
                <w:sz w:val="20"/>
                <w:szCs w:val="20"/>
                <w:lang w:val="en-US" w:eastAsia="en-GB"/>
              </w:rPr>
              <w:t xml:space="preserve">- </w:t>
            </w:r>
            <w:r w:rsidR="008B4114" w:rsidRPr="00D50B91">
              <w:rPr>
                <w:color w:val="000000"/>
                <w:sz w:val="20"/>
                <w:szCs w:val="20"/>
                <w:lang w:val="en-US" w:eastAsia="en-GB"/>
              </w:rPr>
              <w:t xml:space="preserve">Carry out procurement   of individual Specialists of PMU and pooled Specialists of PMU and PIUs </w:t>
            </w:r>
          </w:p>
          <w:p w:rsidR="008B4114" w:rsidRPr="00D50B91" w:rsidRDefault="008B4114" w:rsidP="00C270BF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clear" w:pos="1292"/>
                <w:tab w:val="left" w:pos="140"/>
                <w:tab w:val="num" w:pos="590"/>
                <w:tab w:val="left" w:pos="900"/>
              </w:tabs>
              <w:autoSpaceDE w:val="0"/>
              <w:autoSpaceDN w:val="0"/>
              <w:adjustRightInd w:val="0"/>
              <w:ind w:left="140" w:hanging="140"/>
              <w:contextualSpacing/>
              <w:jc w:val="both"/>
              <w:rPr>
                <w:color w:val="000000"/>
                <w:lang w:val="en-US"/>
              </w:rPr>
            </w:pPr>
            <w:r w:rsidRPr="00D50B91">
              <w:rPr>
                <w:color w:val="000000"/>
                <w:lang w:val="en-US"/>
              </w:rPr>
              <w:t xml:space="preserve">Preparation of TOR and EOI for hiring individual Consultants (Specialists) of PMU and services of pooled Specialists of PMU and PIUs;  </w:t>
            </w:r>
          </w:p>
          <w:p w:rsidR="008B4114" w:rsidRPr="00D50B91" w:rsidRDefault="008B4114" w:rsidP="00C270BF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clear" w:pos="1292"/>
                <w:tab w:val="left" w:pos="140"/>
                <w:tab w:val="num" w:pos="590"/>
                <w:tab w:val="left" w:pos="900"/>
              </w:tabs>
              <w:autoSpaceDE w:val="0"/>
              <w:autoSpaceDN w:val="0"/>
              <w:adjustRightInd w:val="0"/>
              <w:ind w:left="140" w:hanging="140"/>
              <w:contextualSpacing/>
              <w:jc w:val="both"/>
              <w:rPr>
                <w:color w:val="000000"/>
                <w:lang w:val="en-US"/>
              </w:rPr>
            </w:pPr>
            <w:r w:rsidRPr="00D50B91">
              <w:rPr>
                <w:color w:val="000000"/>
                <w:lang w:val="en-US"/>
              </w:rPr>
              <w:t>Preparation of TOR and bid documents for hiring consulting firms of PMU;</w:t>
            </w:r>
          </w:p>
          <w:p w:rsidR="008B4114" w:rsidRPr="00D50B91" w:rsidRDefault="008B4114" w:rsidP="00C270BF">
            <w:pPr>
              <w:pStyle w:val="ListParagraph"/>
              <w:numPr>
                <w:ilvl w:val="0"/>
                <w:numId w:val="21"/>
              </w:numPr>
              <w:tabs>
                <w:tab w:val="clear" w:pos="1292"/>
                <w:tab w:val="left" w:pos="140"/>
                <w:tab w:val="num" w:pos="590"/>
                <w:tab w:val="left" w:pos="900"/>
              </w:tabs>
              <w:ind w:left="140" w:hanging="140"/>
              <w:jc w:val="both"/>
              <w:rPr>
                <w:color w:val="000000"/>
                <w:lang w:val="en-US"/>
              </w:rPr>
            </w:pPr>
            <w:r w:rsidRPr="00D50B91">
              <w:rPr>
                <w:color w:val="000000"/>
                <w:lang w:val="en-US"/>
              </w:rPr>
              <w:t xml:space="preserve">Work closely with procurement specialist of PIU-BARC in preparing  technical specifications of laboratory equipment of PIU-BARC in consultation with the relevant scientists of NARS institutes; </w:t>
            </w:r>
          </w:p>
          <w:p w:rsidR="008B4114" w:rsidRPr="00D50B91" w:rsidRDefault="008B4114" w:rsidP="00C270BF">
            <w:pPr>
              <w:pStyle w:val="ListParagraph"/>
              <w:numPr>
                <w:ilvl w:val="0"/>
                <w:numId w:val="21"/>
              </w:numPr>
              <w:tabs>
                <w:tab w:val="clear" w:pos="1292"/>
                <w:tab w:val="left" w:pos="140"/>
                <w:tab w:val="num" w:pos="590"/>
                <w:tab w:val="left" w:pos="900"/>
              </w:tabs>
              <w:ind w:left="140" w:hanging="140"/>
              <w:jc w:val="both"/>
              <w:rPr>
                <w:color w:val="000000"/>
                <w:lang w:val="en-US"/>
              </w:rPr>
            </w:pPr>
            <w:r w:rsidRPr="00D50B91">
              <w:rPr>
                <w:color w:val="000000"/>
                <w:lang w:val="en-US"/>
              </w:rPr>
              <w:t xml:space="preserve">Assist PEC of PMU in evaluation of applications for hiring individual Specialists &amp; preparing </w:t>
            </w:r>
            <w:r w:rsidR="004B07B9" w:rsidRPr="00D50B91">
              <w:rPr>
                <w:color w:val="000000"/>
                <w:lang w:val="en-US"/>
              </w:rPr>
              <w:t>specialist</w:t>
            </w:r>
            <w:r w:rsidRPr="00D50B91">
              <w:rPr>
                <w:color w:val="000000"/>
                <w:lang w:val="en-US"/>
              </w:rPr>
              <w:t xml:space="preserve"> Evaluation Report (CER) for individual Specialist and Proposal Evaluation Report (PER) for firms;</w:t>
            </w:r>
          </w:p>
          <w:p w:rsidR="008B4114" w:rsidRPr="00D50B91" w:rsidRDefault="008B4114" w:rsidP="00C270BF">
            <w:pPr>
              <w:pStyle w:val="ListParagraph"/>
              <w:numPr>
                <w:ilvl w:val="0"/>
                <w:numId w:val="21"/>
              </w:numPr>
              <w:tabs>
                <w:tab w:val="clear" w:pos="1292"/>
                <w:tab w:val="left" w:pos="140"/>
                <w:tab w:val="num" w:pos="590"/>
                <w:tab w:val="left" w:pos="900"/>
              </w:tabs>
              <w:ind w:left="140" w:hanging="140"/>
              <w:jc w:val="both"/>
              <w:rPr>
                <w:color w:val="000000"/>
                <w:lang w:val="en-US"/>
              </w:rPr>
            </w:pPr>
            <w:r w:rsidRPr="00D50B91">
              <w:rPr>
                <w:color w:val="000000"/>
                <w:lang w:val="en-US"/>
              </w:rPr>
              <w:t>Preparation of contracts for individual Specialists, audit firm, and ensure timely distribution of all relevant procurement contract documents to relevant stakeholders;</w:t>
            </w:r>
          </w:p>
          <w:p w:rsidR="008B4114" w:rsidRPr="00D50B91" w:rsidRDefault="008B4114" w:rsidP="00C270BF">
            <w:pPr>
              <w:pStyle w:val="ListParagraph"/>
              <w:numPr>
                <w:ilvl w:val="0"/>
                <w:numId w:val="21"/>
              </w:numPr>
              <w:tabs>
                <w:tab w:val="clear" w:pos="1292"/>
                <w:tab w:val="left" w:pos="140"/>
                <w:tab w:val="num" w:pos="590"/>
                <w:tab w:val="left" w:pos="900"/>
              </w:tabs>
              <w:ind w:left="140" w:hanging="140"/>
              <w:jc w:val="both"/>
              <w:rPr>
                <w:color w:val="000000"/>
                <w:lang w:val="en-US"/>
              </w:rPr>
            </w:pPr>
            <w:r w:rsidRPr="00D50B91">
              <w:rPr>
                <w:color w:val="000000"/>
                <w:lang w:val="en-US"/>
              </w:rPr>
              <w:t xml:space="preserve">Work closely with procurement specialist of PMU to procure goods; </w:t>
            </w:r>
          </w:p>
          <w:p w:rsidR="008B4114" w:rsidRPr="00D50B91" w:rsidRDefault="008B4114" w:rsidP="00C270BF">
            <w:pPr>
              <w:pStyle w:val="ListParagraph"/>
              <w:numPr>
                <w:ilvl w:val="0"/>
                <w:numId w:val="21"/>
              </w:numPr>
              <w:tabs>
                <w:tab w:val="clear" w:pos="1292"/>
                <w:tab w:val="left" w:pos="140"/>
                <w:tab w:val="num" w:pos="590"/>
                <w:tab w:val="left" w:pos="900"/>
              </w:tabs>
              <w:ind w:left="140" w:hanging="140"/>
              <w:jc w:val="both"/>
              <w:rPr>
                <w:color w:val="000000"/>
                <w:lang w:val="en-US"/>
              </w:rPr>
            </w:pPr>
            <w:r w:rsidRPr="00D50B91">
              <w:rPr>
                <w:color w:val="000000"/>
                <w:lang w:val="en-US"/>
              </w:rPr>
              <w:t>Facilitate training for procurement personnel  in association with T&amp;CS;</w:t>
            </w:r>
          </w:p>
          <w:p w:rsidR="008B4114" w:rsidRPr="00D50B91" w:rsidRDefault="008B4114" w:rsidP="00C270BF">
            <w:pPr>
              <w:pStyle w:val="ListParagraph"/>
              <w:numPr>
                <w:ilvl w:val="0"/>
                <w:numId w:val="21"/>
              </w:numPr>
              <w:tabs>
                <w:tab w:val="clear" w:pos="1292"/>
                <w:tab w:val="left" w:pos="140"/>
                <w:tab w:val="num" w:pos="590"/>
                <w:tab w:val="left" w:pos="900"/>
              </w:tabs>
              <w:ind w:left="140" w:hanging="140"/>
              <w:jc w:val="both"/>
              <w:rPr>
                <w:color w:val="000000"/>
                <w:lang w:val="en-US"/>
              </w:rPr>
            </w:pPr>
            <w:r w:rsidRPr="00D50B91">
              <w:rPr>
                <w:color w:val="000000"/>
                <w:lang w:val="en-US"/>
              </w:rPr>
              <w:t>Preparation of Periodic and Annual Report and DPP revision;</w:t>
            </w:r>
          </w:p>
          <w:p w:rsidR="008B4114" w:rsidRPr="00D50B91" w:rsidRDefault="008B4114" w:rsidP="00C270BF">
            <w:pPr>
              <w:pStyle w:val="ListParagraph"/>
              <w:numPr>
                <w:ilvl w:val="0"/>
                <w:numId w:val="21"/>
              </w:numPr>
              <w:tabs>
                <w:tab w:val="clear" w:pos="1292"/>
                <w:tab w:val="left" w:pos="140"/>
                <w:tab w:val="num" w:pos="590"/>
                <w:tab w:val="left" w:pos="900"/>
              </w:tabs>
              <w:ind w:left="140" w:hanging="140"/>
              <w:jc w:val="both"/>
              <w:rPr>
                <w:color w:val="000000"/>
                <w:lang w:val="en-US"/>
              </w:rPr>
            </w:pPr>
            <w:r w:rsidRPr="00D50B91">
              <w:rPr>
                <w:color w:val="000000"/>
                <w:lang w:val="en-US"/>
              </w:rPr>
              <w:lastRenderedPageBreak/>
              <w:t>Any other works as assigned by the PD.</w:t>
            </w:r>
          </w:p>
          <w:p w:rsidR="004D2680" w:rsidRPr="00D50B91" w:rsidRDefault="004D2680" w:rsidP="00DF3377">
            <w:pPr>
              <w:tabs>
                <w:tab w:val="left" w:pos="630"/>
                <w:tab w:val="left" w:pos="1620"/>
              </w:tabs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96404A" w:rsidRPr="00D50B91" w:rsidRDefault="0096404A" w:rsidP="0096404A">
      <w:pPr>
        <w:jc w:val="both"/>
        <w:rPr>
          <w:sz w:val="20"/>
          <w:szCs w:val="20"/>
          <w:lang w:val="en-US"/>
        </w:rPr>
      </w:pPr>
    </w:p>
    <w:p w:rsidR="004371EC" w:rsidRPr="00D50B91" w:rsidRDefault="0096404A" w:rsidP="00B04A98">
      <w:pPr>
        <w:tabs>
          <w:tab w:val="left" w:pos="6900"/>
        </w:tabs>
        <w:jc w:val="both"/>
        <w:rPr>
          <w:sz w:val="20"/>
          <w:szCs w:val="20"/>
          <w:lang w:val="en-US"/>
        </w:rPr>
      </w:pPr>
      <w:r w:rsidRPr="00D50B91">
        <w:rPr>
          <w:sz w:val="20"/>
          <w:szCs w:val="20"/>
          <w:lang w:val="en-US"/>
        </w:rPr>
        <w:t xml:space="preserve"> </w:t>
      </w:r>
    </w:p>
    <w:p w:rsidR="00B04A98" w:rsidRPr="00EA39C3" w:rsidRDefault="00B04A98" w:rsidP="00B04A98">
      <w:pPr>
        <w:tabs>
          <w:tab w:val="left" w:pos="6900"/>
        </w:tabs>
        <w:jc w:val="both"/>
        <w:rPr>
          <w:sz w:val="20"/>
          <w:szCs w:val="20"/>
          <w:lang w:val="en-US" w:bidi="bn-BD"/>
        </w:rPr>
      </w:pPr>
      <w:r w:rsidRPr="00D50B91">
        <w:rPr>
          <w:sz w:val="20"/>
          <w:szCs w:val="20"/>
          <w:cs/>
          <w:lang w:val="en-US" w:bidi="bn-BD"/>
        </w:rPr>
        <w:t xml:space="preserve">Project </w:t>
      </w:r>
      <w:r w:rsidRPr="00D50B91">
        <w:rPr>
          <w:sz w:val="20"/>
          <w:szCs w:val="20"/>
          <w:lang w:val="en-US" w:bidi="bn-BD"/>
        </w:rPr>
        <w:t>Director</w:t>
      </w:r>
      <w:r w:rsidRPr="00D50B91">
        <w:rPr>
          <w:sz w:val="20"/>
          <w:szCs w:val="20"/>
          <w:cs/>
          <w:lang w:val="en-US" w:bidi="bn-BD"/>
        </w:rPr>
        <w:t xml:space="preserve">, PMU, </w:t>
      </w:r>
      <w:r w:rsidRPr="00D50B91">
        <w:rPr>
          <w:sz w:val="20"/>
          <w:szCs w:val="20"/>
          <w:lang w:val="en-US" w:bidi="bn-BD"/>
        </w:rPr>
        <w:t xml:space="preserve"> NATP-2 now invites eligible applicants to </w:t>
      </w:r>
      <w:r w:rsidRPr="00D50B91">
        <w:rPr>
          <w:sz w:val="20"/>
          <w:szCs w:val="20"/>
          <w:cs/>
          <w:lang w:val="en-US" w:bidi="bn-BD"/>
        </w:rPr>
        <w:t>express</w:t>
      </w:r>
      <w:r w:rsidRPr="00D50B91">
        <w:rPr>
          <w:sz w:val="20"/>
          <w:szCs w:val="20"/>
          <w:lang w:val="en-US" w:bidi="bn-BD"/>
        </w:rPr>
        <w:t xml:space="preserve"> their Interest (EOI) in providing the services. Applicants are advised to provide information indicating that they are qualified to perform the services (complete CV in prescribed form</w:t>
      </w:r>
      <w:r w:rsidRPr="00D50B91">
        <w:rPr>
          <w:sz w:val="20"/>
          <w:szCs w:val="20"/>
          <w:cs/>
          <w:lang w:val="en-US" w:bidi="bn-BD"/>
        </w:rPr>
        <w:t>at</w:t>
      </w:r>
      <w:r w:rsidRPr="00D50B91">
        <w:rPr>
          <w:sz w:val="20"/>
          <w:szCs w:val="20"/>
          <w:lang w:val="en-US" w:bidi="bn-BD"/>
        </w:rPr>
        <w:t xml:space="preserve"> with other details as</w:t>
      </w:r>
      <w:r w:rsidRPr="00D50B91">
        <w:rPr>
          <w:sz w:val="20"/>
          <w:szCs w:val="20"/>
          <w:cs/>
          <w:lang w:val="en-US" w:bidi="bn-BD"/>
        </w:rPr>
        <w:t xml:space="preserve"> applicable</w:t>
      </w:r>
      <w:r w:rsidRPr="00D50B91">
        <w:rPr>
          <w:sz w:val="20"/>
          <w:szCs w:val="20"/>
          <w:lang w:val="en-US" w:bidi="bn-BD"/>
        </w:rPr>
        <w:t xml:space="preserve">).  </w:t>
      </w:r>
      <w:r w:rsidRPr="00D50B91">
        <w:rPr>
          <w:sz w:val="20"/>
          <w:szCs w:val="20"/>
          <w:cs/>
          <w:lang w:val="en-US" w:bidi="bn-BD"/>
        </w:rPr>
        <w:t xml:space="preserve">The </w:t>
      </w:r>
      <w:r w:rsidRPr="00D50B91">
        <w:rPr>
          <w:sz w:val="20"/>
          <w:szCs w:val="20"/>
          <w:lang w:val="en-US" w:bidi="bn-BD"/>
        </w:rPr>
        <w:t>Soft cop</w:t>
      </w:r>
      <w:r w:rsidRPr="00D50B91">
        <w:rPr>
          <w:sz w:val="20"/>
          <w:szCs w:val="20"/>
          <w:cs/>
          <w:lang w:val="en-US" w:bidi="bn-BD"/>
        </w:rPr>
        <w:t>ies</w:t>
      </w:r>
      <w:r w:rsidRPr="00D50B91">
        <w:rPr>
          <w:sz w:val="20"/>
          <w:szCs w:val="20"/>
          <w:lang w:val="en-US" w:bidi="bn-BD"/>
        </w:rPr>
        <w:t xml:space="preserve"> o</w:t>
      </w:r>
      <w:r w:rsidRPr="00D50B91">
        <w:rPr>
          <w:sz w:val="20"/>
          <w:szCs w:val="20"/>
          <w:cs/>
          <w:lang w:val="en-US" w:bidi="bn-BD"/>
        </w:rPr>
        <w:t xml:space="preserve">f </w:t>
      </w:r>
      <w:r w:rsidRPr="00D50B91">
        <w:rPr>
          <w:sz w:val="20"/>
          <w:szCs w:val="20"/>
          <w:lang w:val="en-US" w:bidi="bn-BD"/>
        </w:rPr>
        <w:t>TOR</w:t>
      </w:r>
      <w:r w:rsidRPr="00D50B91">
        <w:rPr>
          <w:sz w:val="20"/>
          <w:szCs w:val="20"/>
          <w:cs/>
          <w:lang w:val="en-US" w:bidi="bn-BD"/>
        </w:rPr>
        <w:t xml:space="preserve">, </w:t>
      </w:r>
      <w:r w:rsidRPr="00D50B91">
        <w:rPr>
          <w:sz w:val="20"/>
          <w:szCs w:val="20"/>
          <w:lang w:val="en-US" w:bidi="bn-BD"/>
        </w:rPr>
        <w:t>application form and CV form</w:t>
      </w:r>
      <w:r w:rsidRPr="00D50B91">
        <w:rPr>
          <w:sz w:val="20"/>
          <w:szCs w:val="20"/>
          <w:cs/>
          <w:lang w:val="en-US" w:bidi="bn-BD"/>
        </w:rPr>
        <w:t>at</w:t>
      </w:r>
      <w:r w:rsidRPr="00D50B91">
        <w:rPr>
          <w:sz w:val="20"/>
          <w:szCs w:val="20"/>
          <w:lang w:val="en-US" w:bidi="bn-BD"/>
        </w:rPr>
        <w:t xml:space="preserve"> </w:t>
      </w:r>
      <w:r w:rsidRPr="00D50B91">
        <w:rPr>
          <w:sz w:val="20"/>
          <w:szCs w:val="20"/>
          <w:cs/>
          <w:lang w:val="en-US" w:bidi="bn-BD"/>
        </w:rPr>
        <w:t>are</w:t>
      </w:r>
      <w:r w:rsidRPr="00D50B91">
        <w:rPr>
          <w:sz w:val="20"/>
          <w:szCs w:val="20"/>
          <w:lang w:val="en-US" w:bidi="bn-BD"/>
        </w:rPr>
        <w:t xml:space="preserve"> available in the websites of  </w:t>
      </w:r>
      <w:r w:rsidRPr="00D50B91">
        <w:rPr>
          <w:sz w:val="20"/>
          <w:szCs w:val="20"/>
          <w:cs/>
          <w:lang w:val="en-US" w:bidi="bn-BD"/>
        </w:rPr>
        <w:t>MOA</w:t>
      </w:r>
      <w:r w:rsidRPr="00D50B91">
        <w:rPr>
          <w:sz w:val="20"/>
          <w:szCs w:val="20"/>
          <w:lang w:val="en-US" w:bidi="bn-BD"/>
        </w:rPr>
        <w:t xml:space="preserve">: </w:t>
      </w:r>
      <w:hyperlink r:id="rId7" w:history="1">
        <w:r w:rsidRPr="00D50B91">
          <w:rPr>
            <w:rStyle w:val="Hyperlink"/>
            <w:b/>
            <w:bCs/>
            <w:color w:val="auto"/>
            <w:sz w:val="20"/>
            <w:szCs w:val="20"/>
            <w:lang w:val="en-US" w:bidi="bn-BD"/>
          </w:rPr>
          <w:t>www.</w:t>
        </w:r>
        <w:r w:rsidRPr="00D50B91">
          <w:rPr>
            <w:rStyle w:val="Hyperlink"/>
            <w:b/>
            <w:bCs/>
            <w:color w:val="auto"/>
            <w:sz w:val="20"/>
            <w:szCs w:val="20"/>
            <w:cs/>
            <w:lang w:val="en-US" w:bidi="bn-BD"/>
          </w:rPr>
          <w:t>moa</w:t>
        </w:r>
        <w:r w:rsidRPr="00D50B91">
          <w:rPr>
            <w:rStyle w:val="Hyperlink"/>
            <w:b/>
            <w:bCs/>
            <w:color w:val="auto"/>
            <w:sz w:val="20"/>
            <w:szCs w:val="20"/>
            <w:lang w:val="en-US" w:bidi="bn-BD"/>
          </w:rPr>
          <w:t>.gov.bd</w:t>
        </w:r>
      </w:hyperlink>
      <w:r w:rsidRPr="00D50B91">
        <w:rPr>
          <w:sz w:val="20"/>
          <w:szCs w:val="20"/>
          <w:cs/>
          <w:lang w:val="en-US" w:bidi="bn-BD"/>
        </w:rPr>
        <w:t xml:space="preserve"> , BARC: </w:t>
      </w:r>
      <w:r w:rsidR="00BB2D1A">
        <w:fldChar w:fldCharType="begin"/>
      </w:r>
      <w:r w:rsidR="00BB2D1A">
        <w:instrText>HYPERLINK "http://www.barc.gov.bd"</w:instrText>
      </w:r>
      <w:r w:rsidR="00BB2D1A">
        <w:fldChar w:fldCharType="separate"/>
      </w:r>
      <w:r w:rsidRPr="00D50B91">
        <w:rPr>
          <w:rStyle w:val="Hyperlink"/>
          <w:b/>
          <w:bCs/>
          <w:color w:val="000000"/>
          <w:sz w:val="20"/>
          <w:szCs w:val="20"/>
          <w:lang w:val="en-US"/>
        </w:rPr>
        <w:t>www.barc.gov.bd</w:t>
      </w:r>
      <w:r w:rsidR="00BB2D1A">
        <w:fldChar w:fldCharType="end"/>
      </w:r>
      <w:r w:rsidR="004F2312" w:rsidRPr="00D50B91">
        <w:rPr>
          <w:b/>
          <w:bCs/>
          <w:color w:val="000000"/>
          <w:sz w:val="20"/>
          <w:szCs w:val="20"/>
          <w:lang w:val="en-US" w:bidi="bn-BD"/>
        </w:rPr>
        <w:t>.</w:t>
      </w:r>
      <w:r w:rsidRPr="00D50B91">
        <w:rPr>
          <w:b/>
          <w:color w:val="000000"/>
          <w:sz w:val="20"/>
          <w:szCs w:val="20"/>
          <w:cs/>
          <w:lang w:val="en-US" w:bidi="bn-BD"/>
        </w:rPr>
        <w:t xml:space="preserve"> </w:t>
      </w:r>
      <w:r w:rsidRPr="00D50B91">
        <w:rPr>
          <w:sz w:val="20"/>
          <w:szCs w:val="20"/>
          <w:cs/>
          <w:lang w:val="en-US" w:bidi="bn-BD"/>
        </w:rPr>
        <w:t xml:space="preserve">Detailed required academic qualification, experience and scope of work are given in TORs. </w:t>
      </w:r>
      <w:r w:rsidRPr="00D50B91">
        <w:rPr>
          <w:sz w:val="20"/>
          <w:szCs w:val="20"/>
          <w:lang w:val="en-US" w:bidi="bn-BD"/>
        </w:rPr>
        <w:t xml:space="preserve">The soft copy of </w:t>
      </w:r>
      <w:r w:rsidRPr="00D50B91">
        <w:rPr>
          <w:sz w:val="20"/>
          <w:szCs w:val="20"/>
          <w:cs/>
          <w:lang w:val="en-US" w:bidi="bn-BD"/>
        </w:rPr>
        <w:t xml:space="preserve">TOR, </w:t>
      </w:r>
      <w:r w:rsidRPr="00D50B91">
        <w:rPr>
          <w:sz w:val="20"/>
          <w:szCs w:val="20"/>
          <w:lang w:val="en-US" w:bidi="bn-BD"/>
        </w:rPr>
        <w:t>application form</w:t>
      </w:r>
      <w:r w:rsidRPr="00D50B91">
        <w:rPr>
          <w:sz w:val="20"/>
          <w:szCs w:val="20"/>
          <w:cs/>
          <w:lang w:val="en-US" w:bidi="bn-BD"/>
        </w:rPr>
        <w:t>s</w:t>
      </w:r>
      <w:r w:rsidRPr="00D50B91">
        <w:rPr>
          <w:sz w:val="20"/>
          <w:szCs w:val="20"/>
          <w:lang w:val="en-US" w:bidi="bn-BD"/>
        </w:rPr>
        <w:t xml:space="preserve"> and CV form</w:t>
      </w:r>
      <w:r w:rsidRPr="00D50B91">
        <w:rPr>
          <w:sz w:val="20"/>
          <w:szCs w:val="20"/>
          <w:cs/>
          <w:lang w:val="en-US" w:bidi="bn-BD"/>
        </w:rPr>
        <w:t>at</w:t>
      </w:r>
      <w:r w:rsidRPr="00D50B91">
        <w:rPr>
          <w:sz w:val="20"/>
          <w:szCs w:val="20"/>
          <w:lang w:val="en-US" w:bidi="bn-BD"/>
        </w:rPr>
        <w:t xml:space="preserve"> may also be obtained </w:t>
      </w:r>
      <w:r w:rsidR="00F1655F" w:rsidRPr="00D50B91">
        <w:rPr>
          <w:sz w:val="20"/>
          <w:szCs w:val="20"/>
          <w:lang w:val="en-US" w:bidi="bn-BD"/>
        </w:rPr>
        <w:t xml:space="preserve">from the office </w:t>
      </w:r>
      <w:r w:rsidR="00F1655F" w:rsidRPr="00D50B91">
        <w:rPr>
          <w:sz w:val="20"/>
          <w:szCs w:val="20"/>
          <w:cs/>
          <w:lang w:val="en-US" w:bidi="bn-BD"/>
        </w:rPr>
        <w:t xml:space="preserve">mentioned above </w:t>
      </w:r>
      <w:r w:rsidRPr="00D50B91">
        <w:rPr>
          <w:sz w:val="20"/>
          <w:szCs w:val="20"/>
          <w:lang w:val="en-US" w:bidi="bn-BD"/>
        </w:rPr>
        <w:t>during office hours on all working days</w:t>
      </w:r>
      <w:r w:rsidR="00AF2580">
        <w:rPr>
          <w:sz w:val="20"/>
          <w:szCs w:val="20"/>
          <w:cs/>
          <w:lang w:val="en-US" w:bidi="bn-BD"/>
        </w:rPr>
        <w:t xml:space="preserve"> upto </w:t>
      </w:r>
      <w:r w:rsidR="001E6614" w:rsidRPr="00EA39C3">
        <w:rPr>
          <w:sz w:val="20"/>
          <w:szCs w:val="20"/>
          <w:cs/>
          <w:lang w:val="en-US" w:bidi="bn-BD"/>
        </w:rPr>
        <w:t>24</w:t>
      </w:r>
      <w:r w:rsidRPr="00EA39C3">
        <w:rPr>
          <w:sz w:val="20"/>
          <w:szCs w:val="20"/>
          <w:cs/>
          <w:lang w:val="en-US" w:bidi="bn-BD"/>
        </w:rPr>
        <w:t xml:space="preserve"> January, 2017.</w:t>
      </w:r>
    </w:p>
    <w:p w:rsidR="00B04A98" w:rsidRPr="00D50B91" w:rsidRDefault="00B04A98" w:rsidP="00B04A98">
      <w:pPr>
        <w:tabs>
          <w:tab w:val="left" w:pos="6900"/>
        </w:tabs>
        <w:jc w:val="both"/>
        <w:rPr>
          <w:sz w:val="20"/>
          <w:szCs w:val="20"/>
          <w:lang w:val="en-US" w:bidi="bn-BD"/>
        </w:rPr>
      </w:pPr>
      <w:r w:rsidRPr="00D50B91">
        <w:rPr>
          <w:sz w:val="20"/>
          <w:szCs w:val="20"/>
          <w:lang w:val="en-US" w:bidi="bn-BD"/>
        </w:rPr>
        <w:tab/>
      </w:r>
    </w:p>
    <w:p w:rsidR="00B04A98" w:rsidRPr="00D50B91" w:rsidRDefault="00B04A98" w:rsidP="00B04A98">
      <w:pPr>
        <w:autoSpaceDE w:val="0"/>
        <w:autoSpaceDN w:val="0"/>
        <w:adjustRightInd w:val="0"/>
        <w:rPr>
          <w:sz w:val="20"/>
          <w:szCs w:val="20"/>
          <w:lang w:val="en-US" w:bidi="bn-BD"/>
        </w:rPr>
      </w:pPr>
      <w:r w:rsidRPr="00D50B91">
        <w:rPr>
          <w:sz w:val="20"/>
          <w:szCs w:val="20"/>
          <w:lang w:val="en-US" w:bidi="bn-BD"/>
        </w:rPr>
        <w:t xml:space="preserve">The </w:t>
      </w:r>
      <w:r w:rsidRPr="00D50B91">
        <w:rPr>
          <w:sz w:val="20"/>
          <w:szCs w:val="20"/>
          <w:cs/>
          <w:lang w:val="en-US" w:bidi="bn-BD"/>
        </w:rPr>
        <w:t xml:space="preserve">individual </w:t>
      </w:r>
      <w:r w:rsidRPr="00D50B91">
        <w:rPr>
          <w:sz w:val="20"/>
          <w:szCs w:val="20"/>
          <w:lang w:val="en-US" w:bidi="bn-BD"/>
        </w:rPr>
        <w:t>consultants for the above mentioned positions will be selected following the method of Selection of Individual Consultant (</w:t>
      </w:r>
      <w:r w:rsidRPr="00D50B91">
        <w:rPr>
          <w:sz w:val="20"/>
          <w:szCs w:val="20"/>
          <w:cs/>
          <w:lang w:val="en-US" w:bidi="bn-BD"/>
        </w:rPr>
        <w:t>S</w:t>
      </w:r>
      <w:r w:rsidRPr="00D50B91">
        <w:rPr>
          <w:sz w:val="20"/>
          <w:szCs w:val="20"/>
          <w:lang w:val="en-US" w:bidi="bn-BD"/>
        </w:rPr>
        <w:t>IC) of the World Bank Consultant Guidelines, 2014</w:t>
      </w:r>
      <w:r w:rsidR="00F1655F" w:rsidRPr="00D50B91">
        <w:rPr>
          <w:sz w:val="20"/>
          <w:szCs w:val="20"/>
          <w:cs/>
          <w:lang w:val="en-US" w:bidi="bn-BD"/>
        </w:rPr>
        <w:t xml:space="preserve"> and PPR 2008 </w:t>
      </w:r>
      <w:r w:rsidRPr="00D50B91">
        <w:rPr>
          <w:sz w:val="20"/>
          <w:szCs w:val="20"/>
          <w:cs/>
          <w:lang w:val="en-US" w:bidi="bn-BD"/>
        </w:rPr>
        <w:t>whichever is applicable as pe</w:t>
      </w:r>
      <w:r w:rsidR="00F1655F" w:rsidRPr="00D50B91">
        <w:rPr>
          <w:sz w:val="20"/>
          <w:szCs w:val="20"/>
          <w:cs/>
          <w:lang w:val="en-US" w:bidi="bn-BD"/>
        </w:rPr>
        <w:t>r Project Implementation Manual (PIM) of NATP-2.</w:t>
      </w:r>
    </w:p>
    <w:p w:rsidR="00B04A98" w:rsidRPr="00D50B91" w:rsidRDefault="00B04A98" w:rsidP="00B04A98">
      <w:pPr>
        <w:tabs>
          <w:tab w:val="left" w:pos="6900"/>
        </w:tabs>
        <w:jc w:val="both"/>
        <w:rPr>
          <w:rFonts w:eastAsia="SimSun"/>
          <w:sz w:val="20"/>
          <w:szCs w:val="20"/>
          <w:lang w:val="en-US" w:bidi="bn-BD"/>
        </w:rPr>
      </w:pPr>
    </w:p>
    <w:p w:rsidR="003C2BB5" w:rsidRPr="00AF2580" w:rsidRDefault="003C2BB5" w:rsidP="00AF2580">
      <w:pPr>
        <w:tabs>
          <w:tab w:val="left" w:pos="6900"/>
        </w:tabs>
        <w:rPr>
          <w:sz w:val="20"/>
          <w:szCs w:val="20"/>
          <w:lang w:val="en-US" w:bidi="bn-BD"/>
        </w:rPr>
      </w:pPr>
      <w:r w:rsidRPr="00D50B91">
        <w:rPr>
          <w:rFonts w:eastAsia="SimSun"/>
          <w:sz w:val="20"/>
          <w:szCs w:val="20"/>
          <w:lang w:val="en-US" w:bidi="bn-BD"/>
        </w:rPr>
        <w:t>Duration of</w:t>
      </w:r>
      <w:r w:rsidRPr="00D50B91">
        <w:rPr>
          <w:sz w:val="20"/>
          <w:szCs w:val="20"/>
          <w:cs/>
          <w:lang w:val="en-US" w:bidi="bn-BD"/>
        </w:rPr>
        <w:t xml:space="preserve"> service contract with the successful applicants will be for the period as mentioned in the above table or </w:t>
      </w:r>
      <w:r w:rsidR="00AF2580" w:rsidRPr="00D50B91">
        <w:rPr>
          <w:sz w:val="20"/>
          <w:szCs w:val="20"/>
          <w:cs/>
          <w:lang w:val="en-US" w:bidi="bn-BD"/>
        </w:rPr>
        <w:t xml:space="preserve">upto </w:t>
      </w:r>
      <w:proofErr w:type="gramStart"/>
      <w:r w:rsidR="00AF2580" w:rsidRPr="00D50B91">
        <w:rPr>
          <w:sz w:val="20"/>
          <w:szCs w:val="20"/>
          <w:cs/>
          <w:lang w:val="en-US" w:bidi="bn-BD"/>
        </w:rPr>
        <w:t>the  project</w:t>
      </w:r>
      <w:proofErr w:type="gramEnd"/>
      <w:r w:rsidR="00AF2580" w:rsidRPr="00D50B91">
        <w:rPr>
          <w:sz w:val="20"/>
          <w:szCs w:val="20"/>
          <w:cs/>
          <w:lang w:val="en-US" w:bidi="bn-BD"/>
        </w:rPr>
        <w:t xml:space="preserve"> period whichever is earlier</w:t>
      </w:r>
      <w:r w:rsidR="00AF2580">
        <w:rPr>
          <w:sz w:val="20"/>
          <w:szCs w:val="20"/>
          <w:cs/>
          <w:lang w:val="en-US" w:bidi="bn-BD"/>
        </w:rPr>
        <w:t>.</w:t>
      </w:r>
      <w:r w:rsidR="00AF2580" w:rsidRPr="00D50B91">
        <w:rPr>
          <w:sz w:val="20"/>
          <w:szCs w:val="20"/>
          <w:lang w:val="en-US"/>
        </w:rPr>
        <w:t xml:space="preserve"> </w:t>
      </w:r>
      <w:r w:rsidRPr="00D50B91">
        <w:rPr>
          <w:rFonts w:eastAsia="SimSun"/>
          <w:sz w:val="20"/>
          <w:szCs w:val="20"/>
          <w:cs/>
          <w:lang w:val="en-US" w:bidi="bn-BD"/>
        </w:rPr>
        <w:t>The contract wi</w:t>
      </w:r>
      <w:proofErr w:type="spellStart"/>
      <w:r w:rsidRPr="00D50B91">
        <w:rPr>
          <w:rFonts w:eastAsia="SimSun"/>
          <w:sz w:val="20"/>
          <w:szCs w:val="20"/>
          <w:lang w:val="en-US" w:bidi="bn-BD"/>
        </w:rPr>
        <w:t>ll</w:t>
      </w:r>
      <w:proofErr w:type="spellEnd"/>
      <w:r w:rsidRPr="00D50B91">
        <w:rPr>
          <w:rFonts w:eastAsia="SimSun"/>
          <w:sz w:val="20"/>
          <w:szCs w:val="20"/>
          <w:lang w:val="en-US" w:bidi="bn-BD"/>
        </w:rPr>
        <w:t xml:space="preserve"> </w:t>
      </w:r>
      <w:r w:rsidRPr="00D50B91">
        <w:rPr>
          <w:sz w:val="20"/>
          <w:szCs w:val="20"/>
          <w:lang w:val="en-US" w:bidi="bn-BD"/>
        </w:rPr>
        <w:t>b</w:t>
      </w:r>
      <w:r w:rsidRPr="00D50B91">
        <w:rPr>
          <w:sz w:val="20"/>
          <w:szCs w:val="20"/>
          <w:cs/>
          <w:lang w:val="en-US" w:bidi="bn-BD"/>
        </w:rPr>
        <w:t>e</w:t>
      </w:r>
      <w:r w:rsidRPr="00D50B91">
        <w:rPr>
          <w:rFonts w:eastAsia="SimSun"/>
          <w:sz w:val="20"/>
          <w:szCs w:val="20"/>
          <w:cs/>
          <w:lang w:val="en-US" w:bidi="bn-BD"/>
        </w:rPr>
        <w:t xml:space="preserve"> </w:t>
      </w:r>
      <w:r w:rsidR="00F1655F" w:rsidRPr="00D50B91">
        <w:rPr>
          <w:rFonts w:eastAsia="SimSun"/>
          <w:sz w:val="20"/>
          <w:szCs w:val="20"/>
          <w:lang w:val="en-US" w:bidi="bn-BD"/>
        </w:rPr>
        <w:t>renewed ever</w:t>
      </w:r>
      <w:r w:rsidR="00F1655F" w:rsidRPr="00D50B91">
        <w:rPr>
          <w:rFonts w:eastAsia="SimSun"/>
          <w:sz w:val="20"/>
          <w:szCs w:val="20"/>
          <w:cs/>
          <w:lang w:val="en-US" w:bidi="bn-BD"/>
        </w:rPr>
        <w:t>y</w:t>
      </w:r>
      <w:r w:rsidRPr="00D50B91">
        <w:rPr>
          <w:rFonts w:eastAsia="SimSun"/>
          <w:sz w:val="20"/>
          <w:szCs w:val="20"/>
          <w:lang w:val="en-US" w:bidi="bn-BD"/>
        </w:rPr>
        <w:t xml:space="preserve"> y</w:t>
      </w:r>
      <w:r w:rsidRPr="00D50B91">
        <w:rPr>
          <w:rFonts w:eastAsia="SimSun"/>
          <w:sz w:val="20"/>
          <w:szCs w:val="20"/>
          <w:cs/>
          <w:lang w:val="en-US" w:bidi="bn-BD"/>
        </w:rPr>
        <w:t>e</w:t>
      </w:r>
      <w:proofErr w:type="spellStart"/>
      <w:r w:rsidRPr="00D50B91">
        <w:rPr>
          <w:sz w:val="20"/>
          <w:szCs w:val="20"/>
          <w:lang w:val="en-US" w:bidi="bn-BD"/>
        </w:rPr>
        <w:t>ar</w:t>
      </w:r>
      <w:proofErr w:type="spellEnd"/>
      <w:r w:rsidRPr="00D50B91">
        <w:rPr>
          <w:sz w:val="20"/>
          <w:szCs w:val="20"/>
          <w:lang w:val="en-US" w:bidi="bn-BD"/>
        </w:rPr>
        <w:t xml:space="preserve"> on satisfactory annual </w:t>
      </w:r>
      <w:proofErr w:type="spellStart"/>
      <w:r w:rsidRPr="00D50B91">
        <w:rPr>
          <w:sz w:val="20"/>
          <w:szCs w:val="20"/>
          <w:lang w:val="en-US" w:bidi="bn-BD"/>
        </w:rPr>
        <w:t>perf</w:t>
      </w:r>
      <w:proofErr w:type="spellEnd"/>
      <w:r w:rsidRPr="00D50B91">
        <w:rPr>
          <w:sz w:val="20"/>
          <w:szCs w:val="20"/>
          <w:cs/>
          <w:lang w:val="en-US" w:bidi="bn-BD"/>
        </w:rPr>
        <w:t>o</w:t>
      </w:r>
      <w:r w:rsidRPr="00D50B91">
        <w:rPr>
          <w:sz w:val="20"/>
          <w:szCs w:val="20"/>
          <w:lang w:val="en-US" w:bidi="bn-BD"/>
        </w:rPr>
        <w:t>r</w:t>
      </w:r>
      <w:r w:rsidRPr="00D50B91">
        <w:rPr>
          <w:sz w:val="20"/>
          <w:szCs w:val="20"/>
          <w:cs/>
          <w:lang w:val="en-US" w:bidi="bn-BD"/>
        </w:rPr>
        <w:t>m</w:t>
      </w:r>
      <w:proofErr w:type="spellStart"/>
      <w:r w:rsidRPr="00D50B91">
        <w:rPr>
          <w:rFonts w:eastAsia="SimSun"/>
          <w:sz w:val="20"/>
          <w:szCs w:val="20"/>
          <w:lang w:val="en-US" w:bidi="bn-BD"/>
        </w:rPr>
        <w:t>ance</w:t>
      </w:r>
      <w:proofErr w:type="spellEnd"/>
      <w:r w:rsidRPr="00D50B91">
        <w:rPr>
          <w:rFonts w:eastAsia="SimSun"/>
          <w:sz w:val="20"/>
          <w:szCs w:val="20"/>
          <w:lang w:val="en-US" w:bidi="bn-BD"/>
        </w:rPr>
        <w:t xml:space="preserve"> of the consultant.</w:t>
      </w:r>
    </w:p>
    <w:p w:rsidR="0096404A" w:rsidRPr="00D50B91" w:rsidRDefault="0096404A" w:rsidP="00980FCA">
      <w:pPr>
        <w:tabs>
          <w:tab w:val="left" w:pos="6900"/>
        </w:tabs>
        <w:jc w:val="both"/>
        <w:rPr>
          <w:sz w:val="20"/>
          <w:szCs w:val="20"/>
          <w:lang w:val="en-US" w:bidi="bn-BD"/>
        </w:rPr>
      </w:pPr>
    </w:p>
    <w:p w:rsidR="00AB4957" w:rsidRPr="00D50B91" w:rsidRDefault="00AB4957" w:rsidP="00AB4957">
      <w:pPr>
        <w:tabs>
          <w:tab w:val="left" w:pos="6900"/>
        </w:tabs>
        <w:jc w:val="both"/>
        <w:rPr>
          <w:sz w:val="20"/>
          <w:szCs w:val="20"/>
          <w:lang w:val="en-US" w:bidi="bn-BD"/>
        </w:rPr>
      </w:pPr>
    </w:p>
    <w:p w:rsidR="0096404A" w:rsidRPr="00D50B91" w:rsidRDefault="003173F7" w:rsidP="00980FCA">
      <w:pPr>
        <w:tabs>
          <w:tab w:val="left" w:pos="6900"/>
        </w:tabs>
        <w:jc w:val="both"/>
        <w:rPr>
          <w:sz w:val="20"/>
          <w:szCs w:val="20"/>
          <w:lang w:val="en-US" w:bidi="bn-BD"/>
        </w:rPr>
      </w:pPr>
      <w:r w:rsidRPr="00D50B91">
        <w:rPr>
          <w:sz w:val="20"/>
          <w:szCs w:val="20"/>
          <w:lang w:val="en-US" w:bidi="bn-BD"/>
        </w:rPr>
        <w:t>Expression</w:t>
      </w:r>
      <w:r w:rsidR="0096404A" w:rsidRPr="00D50B91">
        <w:rPr>
          <w:sz w:val="20"/>
          <w:szCs w:val="20"/>
          <w:lang w:val="en-US" w:bidi="bn-BD"/>
        </w:rPr>
        <w:t xml:space="preserve"> of Interest (EOI) </w:t>
      </w:r>
      <w:r w:rsidR="00B04A98" w:rsidRPr="00D50B91">
        <w:rPr>
          <w:sz w:val="20"/>
          <w:szCs w:val="20"/>
          <w:cs/>
          <w:lang w:val="en-US" w:bidi="bn-BD"/>
        </w:rPr>
        <w:t xml:space="preserve">one original &amp; 02 (two) hard copies and soft copy </w:t>
      </w:r>
      <w:r w:rsidR="0096404A" w:rsidRPr="00D50B91">
        <w:rPr>
          <w:sz w:val="20"/>
          <w:szCs w:val="20"/>
          <w:lang w:val="en-US" w:bidi="bn-BD"/>
        </w:rPr>
        <w:t xml:space="preserve">must be submitted by the applicants on or before </w:t>
      </w:r>
      <w:r w:rsidR="001E6614" w:rsidRPr="00EA39C3">
        <w:rPr>
          <w:sz w:val="20"/>
          <w:szCs w:val="20"/>
          <w:cs/>
          <w:lang w:val="en-US" w:bidi="bn-BD"/>
        </w:rPr>
        <w:t>26</w:t>
      </w:r>
      <w:r w:rsidR="00CC2294" w:rsidRPr="00EA39C3">
        <w:rPr>
          <w:sz w:val="20"/>
          <w:szCs w:val="20"/>
          <w:cs/>
          <w:lang w:val="en-US" w:bidi="bn-BD"/>
        </w:rPr>
        <w:t xml:space="preserve"> January, 2017</w:t>
      </w:r>
      <w:r w:rsidR="00CC2294" w:rsidRPr="00D50B91">
        <w:rPr>
          <w:sz w:val="20"/>
          <w:szCs w:val="20"/>
          <w:cs/>
          <w:lang w:val="en-US" w:bidi="bn-BD"/>
        </w:rPr>
        <w:t xml:space="preserve"> </w:t>
      </w:r>
      <w:r w:rsidR="0096404A" w:rsidRPr="00D50B91">
        <w:rPr>
          <w:sz w:val="20"/>
          <w:szCs w:val="20"/>
          <w:lang w:val="en-US" w:bidi="bn-BD"/>
        </w:rPr>
        <w:t xml:space="preserve">by </w:t>
      </w:r>
      <w:r w:rsidR="00B04A98" w:rsidRPr="00D50B91">
        <w:rPr>
          <w:sz w:val="20"/>
          <w:szCs w:val="20"/>
          <w:cs/>
          <w:lang w:val="en-US" w:bidi="bn-BD"/>
        </w:rPr>
        <w:t>1</w:t>
      </w:r>
      <w:r w:rsidR="0096404A" w:rsidRPr="00D50B91">
        <w:rPr>
          <w:sz w:val="20"/>
          <w:szCs w:val="20"/>
          <w:lang w:val="en-US" w:bidi="bn-BD"/>
        </w:rPr>
        <w:t xml:space="preserve">:00 pm  in a sealed envelope delivered to </w:t>
      </w:r>
      <w:r w:rsidR="008B7AA7" w:rsidRPr="00D50B91">
        <w:rPr>
          <w:sz w:val="20"/>
          <w:szCs w:val="20"/>
          <w:cs/>
          <w:lang w:val="en-US" w:bidi="bn-BD"/>
        </w:rPr>
        <w:t>PMU office</w:t>
      </w:r>
      <w:r w:rsidR="00B04A98" w:rsidRPr="00D50B91">
        <w:rPr>
          <w:sz w:val="20"/>
          <w:szCs w:val="20"/>
          <w:cs/>
          <w:lang w:val="en-US" w:bidi="bn-BD"/>
        </w:rPr>
        <w:t xml:space="preserve"> above mentioned address</w:t>
      </w:r>
      <w:r w:rsidR="008B7AA7" w:rsidRPr="00D50B91">
        <w:rPr>
          <w:sz w:val="20"/>
          <w:szCs w:val="20"/>
          <w:cs/>
          <w:lang w:val="en-US" w:bidi="bn-BD"/>
        </w:rPr>
        <w:t xml:space="preserve"> </w:t>
      </w:r>
      <w:r w:rsidR="0096404A" w:rsidRPr="00D50B91">
        <w:rPr>
          <w:sz w:val="20"/>
          <w:szCs w:val="20"/>
          <w:lang w:val="en-US" w:bidi="bn-BD"/>
        </w:rPr>
        <w:t xml:space="preserve">and be clearly marked Expression of Interest for </w:t>
      </w:r>
      <w:r w:rsidR="00C62E70" w:rsidRPr="00D50B91">
        <w:rPr>
          <w:sz w:val="20"/>
          <w:szCs w:val="20"/>
          <w:cs/>
          <w:lang w:val="en-US" w:bidi="bn-BD"/>
        </w:rPr>
        <w:t>(name of the position).</w:t>
      </w:r>
      <w:r w:rsidR="00EA39C3">
        <w:rPr>
          <w:sz w:val="20"/>
          <w:szCs w:val="20"/>
          <w:cs/>
          <w:lang w:val="en-US" w:bidi="bn-BD"/>
        </w:rPr>
        <w:t xml:space="preserve"> </w:t>
      </w:r>
      <w:r w:rsidR="00B04A98" w:rsidRPr="00D50B91">
        <w:rPr>
          <w:sz w:val="20"/>
          <w:szCs w:val="20"/>
          <w:lang w:val="en-US" w:bidi="bn-BD"/>
        </w:rPr>
        <w:t>Only s</w:t>
      </w:r>
      <w:r w:rsidR="00B04A98" w:rsidRPr="00D50B91">
        <w:rPr>
          <w:sz w:val="20"/>
          <w:szCs w:val="20"/>
          <w:cs/>
          <w:lang w:val="en-US" w:bidi="bn-BD"/>
        </w:rPr>
        <w:t>hort listed</w:t>
      </w:r>
      <w:r w:rsidR="0096404A" w:rsidRPr="00D50B91">
        <w:rPr>
          <w:sz w:val="20"/>
          <w:szCs w:val="20"/>
          <w:lang w:val="en-US" w:bidi="bn-BD"/>
        </w:rPr>
        <w:t xml:space="preserve"> candidates will be invited for interview.</w:t>
      </w:r>
    </w:p>
    <w:p w:rsidR="00AB4957" w:rsidRPr="00D50B91" w:rsidRDefault="00AB4957" w:rsidP="00AB4957">
      <w:pPr>
        <w:tabs>
          <w:tab w:val="left" w:pos="6900"/>
        </w:tabs>
        <w:jc w:val="both"/>
        <w:rPr>
          <w:sz w:val="20"/>
          <w:szCs w:val="20"/>
          <w:lang w:val="en-US" w:bidi="bn-BD"/>
        </w:rPr>
      </w:pPr>
    </w:p>
    <w:p w:rsidR="00581B67" w:rsidRPr="00D50B91" w:rsidRDefault="00AB4957" w:rsidP="00980FCA">
      <w:pPr>
        <w:tabs>
          <w:tab w:val="left" w:pos="6900"/>
        </w:tabs>
        <w:jc w:val="both"/>
        <w:rPr>
          <w:sz w:val="20"/>
          <w:szCs w:val="20"/>
          <w:cs/>
          <w:lang w:val="en-US" w:bidi="bn-BD"/>
        </w:rPr>
      </w:pPr>
      <w:r w:rsidRPr="00D50B91">
        <w:rPr>
          <w:sz w:val="20"/>
          <w:szCs w:val="20"/>
          <w:lang w:val="en-US" w:bidi="bn-BD"/>
        </w:rPr>
        <w:t xml:space="preserve">Persons who are in </w:t>
      </w:r>
      <w:r w:rsidRPr="00D50B91">
        <w:rPr>
          <w:sz w:val="20"/>
          <w:szCs w:val="20"/>
          <w:cs/>
          <w:lang w:val="en-US" w:bidi="bn-BD"/>
        </w:rPr>
        <w:t xml:space="preserve">service </w:t>
      </w:r>
      <w:r w:rsidRPr="00D50B91">
        <w:rPr>
          <w:sz w:val="20"/>
          <w:szCs w:val="20"/>
          <w:lang w:val="en-US" w:bidi="bn-BD"/>
        </w:rPr>
        <w:t>should submit application through proper channel</w:t>
      </w:r>
      <w:r w:rsidRPr="00D50B91">
        <w:rPr>
          <w:sz w:val="20"/>
          <w:szCs w:val="20"/>
          <w:cs/>
          <w:lang w:val="en-US" w:bidi="bn-BD"/>
        </w:rPr>
        <w:t xml:space="preserve">. </w:t>
      </w:r>
    </w:p>
    <w:p w:rsidR="00B921CE" w:rsidRPr="00D50B91" w:rsidRDefault="00B921CE" w:rsidP="00980FCA">
      <w:pPr>
        <w:tabs>
          <w:tab w:val="left" w:pos="6900"/>
        </w:tabs>
        <w:jc w:val="both"/>
        <w:rPr>
          <w:sz w:val="20"/>
          <w:szCs w:val="20"/>
          <w:lang w:val="en-US" w:bidi="bn-BD"/>
        </w:rPr>
      </w:pPr>
    </w:p>
    <w:p w:rsidR="0096404A" w:rsidRPr="00D50B91" w:rsidRDefault="0096404A" w:rsidP="00980FCA">
      <w:pPr>
        <w:tabs>
          <w:tab w:val="left" w:pos="6900"/>
        </w:tabs>
        <w:jc w:val="both"/>
        <w:rPr>
          <w:sz w:val="20"/>
          <w:szCs w:val="20"/>
          <w:lang w:val="en-US"/>
        </w:rPr>
      </w:pPr>
      <w:r w:rsidRPr="00D50B91">
        <w:rPr>
          <w:sz w:val="20"/>
          <w:szCs w:val="20"/>
          <w:lang w:val="en-US"/>
        </w:rPr>
        <w:t xml:space="preserve">The procuring entity reserves the right to accept or reject any or all EOIs without showing any reason whatsoever.  </w:t>
      </w:r>
    </w:p>
    <w:p w:rsidR="0096404A" w:rsidRPr="00D50B91" w:rsidRDefault="0096404A" w:rsidP="00980FCA">
      <w:pPr>
        <w:ind w:left="5760"/>
        <w:jc w:val="both"/>
        <w:rPr>
          <w:sz w:val="20"/>
          <w:szCs w:val="20"/>
          <w:lang w:val="en-US"/>
        </w:rPr>
      </w:pPr>
      <w:r w:rsidRPr="00D50B91">
        <w:rPr>
          <w:sz w:val="20"/>
          <w:szCs w:val="20"/>
          <w:lang w:val="en-US"/>
        </w:rPr>
        <w:t xml:space="preserve"> </w:t>
      </w:r>
    </w:p>
    <w:p w:rsidR="0096404A" w:rsidRPr="00D50B91" w:rsidRDefault="0096404A" w:rsidP="0096404A">
      <w:pPr>
        <w:ind w:left="5760"/>
        <w:jc w:val="center"/>
        <w:rPr>
          <w:sz w:val="20"/>
          <w:szCs w:val="20"/>
          <w:lang w:val="en-US"/>
        </w:rPr>
      </w:pPr>
    </w:p>
    <w:p w:rsidR="0096404A" w:rsidRPr="00D50B91" w:rsidRDefault="0096404A" w:rsidP="0096404A">
      <w:pPr>
        <w:ind w:left="5760"/>
        <w:jc w:val="center"/>
        <w:rPr>
          <w:sz w:val="20"/>
          <w:szCs w:val="20"/>
          <w:lang w:val="en-US"/>
        </w:rPr>
      </w:pPr>
    </w:p>
    <w:p w:rsidR="0096404A" w:rsidRPr="00D50B91" w:rsidRDefault="0096404A" w:rsidP="0096404A">
      <w:pPr>
        <w:ind w:left="5760"/>
        <w:jc w:val="center"/>
        <w:rPr>
          <w:sz w:val="20"/>
          <w:szCs w:val="20"/>
          <w:lang w:val="en-US"/>
        </w:rPr>
      </w:pPr>
    </w:p>
    <w:p w:rsidR="0096404A" w:rsidRPr="00D50B91" w:rsidRDefault="0096404A" w:rsidP="0096404A">
      <w:pPr>
        <w:ind w:left="5760"/>
        <w:jc w:val="center"/>
        <w:rPr>
          <w:sz w:val="20"/>
          <w:szCs w:val="20"/>
          <w:lang w:val="en-US"/>
        </w:rPr>
      </w:pPr>
    </w:p>
    <w:p w:rsidR="0096404A" w:rsidRPr="00D50B91" w:rsidRDefault="0096404A" w:rsidP="0096404A">
      <w:pPr>
        <w:ind w:left="5760"/>
        <w:jc w:val="center"/>
        <w:rPr>
          <w:sz w:val="20"/>
          <w:szCs w:val="20"/>
          <w:lang w:val="en-US"/>
        </w:rPr>
      </w:pPr>
    </w:p>
    <w:p w:rsidR="0096404A" w:rsidRPr="00D50B91" w:rsidRDefault="0096404A" w:rsidP="0096404A">
      <w:pPr>
        <w:ind w:left="5760"/>
        <w:jc w:val="center"/>
        <w:rPr>
          <w:sz w:val="20"/>
          <w:szCs w:val="20"/>
          <w:lang w:val="en-US"/>
        </w:rPr>
      </w:pPr>
    </w:p>
    <w:p w:rsidR="00A745B2" w:rsidRPr="00D50B91" w:rsidRDefault="00A745B2" w:rsidP="00A745B2">
      <w:pPr>
        <w:ind w:left="5760"/>
        <w:jc w:val="center"/>
        <w:rPr>
          <w:sz w:val="20"/>
          <w:szCs w:val="20"/>
          <w:lang w:val="en-US" w:bidi="bn-BD"/>
        </w:rPr>
      </w:pPr>
      <w:r w:rsidRPr="00D50B91">
        <w:rPr>
          <w:sz w:val="20"/>
          <w:szCs w:val="20"/>
          <w:cs/>
          <w:lang w:val="en-US" w:bidi="bn-BD"/>
        </w:rPr>
        <w:t>(Sanat Kumar Saha)</w:t>
      </w:r>
    </w:p>
    <w:p w:rsidR="00A745B2" w:rsidRPr="00D50B91" w:rsidRDefault="00A745B2" w:rsidP="00A745B2">
      <w:pPr>
        <w:ind w:left="5760"/>
        <w:jc w:val="center"/>
        <w:rPr>
          <w:sz w:val="20"/>
          <w:szCs w:val="20"/>
          <w:lang w:val="en-US"/>
        </w:rPr>
      </w:pPr>
      <w:r w:rsidRPr="00D50B91">
        <w:rPr>
          <w:sz w:val="20"/>
          <w:szCs w:val="20"/>
          <w:cs/>
          <w:lang w:val="en-US" w:bidi="bn-BD"/>
        </w:rPr>
        <w:t>Project Director</w:t>
      </w:r>
    </w:p>
    <w:p w:rsidR="00A745B2" w:rsidRPr="00D50B91" w:rsidRDefault="00A745B2" w:rsidP="00A745B2">
      <w:pPr>
        <w:ind w:left="5760"/>
        <w:jc w:val="center"/>
        <w:rPr>
          <w:sz w:val="20"/>
          <w:szCs w:val="20"/>
          <w:lang w:val="en-US" w:bidi="bn-BD"/>
        </w:rPr>
      </w:pPr>
      <w:r w:rsidRPr="00D50B91">
        <w:rPr>
          <w:sz w:val="20"/>
          <w:szCs w:val="20"/>
          <w:cs/>
          <w:lang w:val="en-US" w:bidi="bn-BD"/>
        </w:rPr>
        <w:t xml:space="preserve">PMU, </w:t>
      </w:r>
      <w:r w:rsidRPr="00D50B91">
        <w:rPr>
          <w:sz w:val="20"/>
          <w:szCs w:val="20"/>
          <w:lang w:val="en-US" w:bidi="bn-BD"/>
        </w:rPr>
        <w:t>NATP-2</w:t>
      </w:r>
      <w:r w:rsidRPr="00D50B91">
        <w:rPr>
          <w:sz w:val="20"/>
          <w:szCs w:val="20"/>
          <w:cs/>
          <w:lang w:val="en-US" w:bidi="bn-BD"/>
        </w:rPr>
        <w:t xml:space="preserve"> &amp;</w:t>
      </w:r>
    </w:p>
    <w:p w:rsidR="00A745B2" w:rsidRPr="00D50B91" w:rsidRDefault="00A745B2" w:rsidP="00A745B2">
      <w:pPr>
        <w:ind w:left="5760"/>
        <w:jc w:val="center"/>
        <w:rPr>
          <w:sz w:val="20"/>
          <w:szCs w:val="20"/>
          <w:lang w:val="en-US" w:bidi="bn-BD"/>
        </w:rPr>
      </w:pPr>
      <w:r w:rsidRPr="00D50B91">
        <w:rPr>
          <w:sz w:val="20"/>
          <w:szCs w:val="20"/>
          <w:cs/>
          <w:lang w:val="en-US" w:bidi="bn-BD"/>
        </w:rPr>
        <w:t>Joint Secretary (Research)</w:t>
      </w:r>
    </w:p>
    <w:p w:rsidR="00A745B2" w:rsidRPr="00D50B91" w:rsidRDefault="00A745B2" w:rsidP="00A745B2">
      <w:pPr>
        <w:ind w:left="5760"/>
        <w:jc w:val="center"/>
        <w:rPr>
          <w:sz w:val="20"/>
          <w:szCs w:val="20"/>
          <w:lang w:val="en-US" w:bidi="bn-BD"/>
        </w:rPr>
      </w:pPr>
      <w:r w:rsidRPr="00D50B91">
        <w:rPr>
          <w:sz w:val="20"/>
          <w:szCs w:val="20"/>
          <w:cs/>
          <w:lang w:val="en-US" w:bidi="bn-BD"/>
        </w:rPr>
        <w:t>Ministry of Agriculture</w:t>
      </w:r>
    </w:p>
    <w:p w:rsidR="0096404A" w:rsidRPr="00D50B91" w:rsidRDefault="0096404A" w:rsidP="0096404A">
      <w:pPr>
        <w:tabs>
          <w:tab w:val="left" w:pos="3750"/>
        </w:tabs>
        <w:rPr>
          <w:sz w:val="20"/>
          <w:szCs w:val="20"/>
          <w:lang w:val="en-US"/>
        </w:rPr>
      </w:pPr>
      <w:r w:rsidRPr="00D50B91">
        <w:rPr>
          <w:sz w:val="20"/>
          <w:szCs w:val="20"/>
          <w:lang w:val="en-US"/>
        </w:rPr>
        <w:tab/>
      </w:r>
    </w:p>
    <w:sectPr w:rsidR="0096404A" w:rsidRPr="00D50B91" w:rsidSect="006775AC">
      <w:footerReference w:type="even" r:id="rId8"/>
      <w:footerReference w:type="default" r:id="rId9"/>
      <w:pgSz w:w="11909" w:h="16834" w:code="9"/>
      <w:pgMar w:top="720" w:right="864" w:bottom="720" w:left="86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DF7" w:rsidRDefault="00C31DF7" w:rsidP="0044766F">
      <w:r>
        <w:separator/>
      </w:r>
    </w:p>
  </w:endnote>
  <w:endnote w:type="continuationSeparator" w:id="1">
    <w:p w:rsidR="00C31DF7" w:rsidRDefault="00C31DF7" w:rsidP="004476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192" w:rsidRDefault="00BB2D1A" w:rsidP="0004052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56F4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A7192" w:rsidRDefault="009D77B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192" w:rsidRPr="00002F0F" w:rsidRDefault="00BB2D1A" w:rsidP="0004052B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</w:rPr>
    </w:pPr>
    <w:r w:rsidRPr="00002F0F">
      <w:rPr>
        <w:rStyle w:val="PageNumber"/>
        <w:rFonts w:ascii="Times New Roman" w:hAnsi="Times New Roman" w:cs="Times New Roman"/>
      </w:rPr>
      <w:fldChar w:fldCharType="begin"/>
    </w:r>
    <w:r w:rsidR="00456F4F" w:rsidRPr="00002F0F">
      <w:rPr>
        <w:rStyle w:val="PageNumber"/>
        <w:rFonts w:ascii="Times New Roman" w:hAnsi="Times New Roman" w:cs="Times New Roman"/>
      </w:rPr>
      <w:instrText xml:space="preserve">PAGE  </w:instrText>
    </w:r>
    <w:r w:rsidRPr="00002F0F">
      <w:rPr>
        <w:rStyle w:val="PageNumber"/>
        <w:rFonts w:ascii="Times New Roman" w:hAnsi="Times New Roman" w:cs="Times New Roman"/>
      </w:rPr>
      <w:fldChar w:fldCharType="separate"/>
    </w:r>
    <w:r w:rsidR="009D77B0">
      <w:rPr>
        <w:rStyle w:val="PageNumber"/>
        <w:rFonts w:ascii="Times New Roman" w:hAnsi="Times New Roman" w:cs="Times New Roman"/>
        <w:noProof/>
      </w:rPr>
      <w:t>1</w:t>
    </w:r>
    <w:r w:rsidRPr="00002F0F">
      <w:rPr>
        <w:rStyle w:val="PageNumber"/>
        <w:rFonts w:ascii="Times New Roman" w:hAnsi="Times New Roman" w:cs="Times New Roman"/>
      </w:rPr>
      <w:fldChar w:fldCharType="end"/>
    </w:r>
  </w:p>
  <w:p w:rsidR="00FA7192" w:rsidRDefault="009D77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DF7" w:rsidRDefault="00C31DF7" w:rsidP="0044766F">
      <w:r>
        <w:separator/>
      </w:r>
    </w:p>
  </w:footnote>
  <w:footnote w:type="continuationSeparator" w:id="1">
    <w:p w:rsidR="00C31DF7" w:rsidRDefault="00C31DF7" w:rsidP="004476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143B0"/>
    <w:multiLevelType w:val="hybridMultilevel"/>
    <w:tmpl w:val="F070B24E"/>
    <w:lvl w:ilvl="0" w:tplc="C28890D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C68A5"/>
    <w:multiLevelType w:val="hybridMultilevel"/>
    <w:tmpl w:val="0B203C1E"/>
    <w:lvl w:ilvl="0" w:tplc="D69EE81A">
      <w:start w:val="1"/>
      <w:numFmt w:val="lowerRoman"/>
      <w:lvlText w:val="%1)"/>
      <w:lvlJc w:val="right"/>
      <w:pPr>
        <w:ind w:left="720" w:hanging="360"/>
      </w:pPr>
      <w:rPr>
        <w:rFonts w:ascii="Times New Roman" w:eastAsia="Calibri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12B80"/>
    <w:multiLevelType w:val="hybridMultilevel"/>
    <w:tmpl w:val="264EDB8E"/>
    <w:lvl w:ilvl="0" w:tplc="31888FEC">
      <w:start w:val="1"/>
      <w:numFmt w:val="bullet"/>
      <w:lvlText w:val="-"/>
      <w:lvlJc w:val="left"/>
      <w:pPr>
        <w:ind w:left="702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3">
    <w:nsid w:val="146C1A31"/>
    <w:multiLevelType w:val="hybridMultilevel"/>
    <w:tmpl w:val="B830B10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C2F96"/>
    <w:multiLevelType w:val="hybridMultilevel"/>
    <w:tmpl w:val="5CBAA602"/>
    <w:lvl w:ilvl="0" w:tplc="4BA0BBA6">
      <w:start w:val="1"/>
      <w:numFmt w:val="lowerRoman"/>
      <w:lvlText w:val="%1)"/>
      <w:lvlJc w:val="right"/>
      <w:pPr>
        <w:ind w:left="374" w:hanging="360"/>
      </w:pPr>
      <w:rPr>
        <w:rFonts w:ascii="Times New Roman" w:eastAsia="Calibri" w:hAnsi="Times New Roman" w:cs="Times New Roman"/>
      </w:rPr>
    </w:lvl>
    <w:lvl w:ilvl="1" w:tplc="4809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5">
    <w:nsid w:val="1B6A57A7"/>
    <w:multiLevelType w:val="hybridMultilevel"/>
    <w:tmpl w:val="7E8074C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24A6556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FD693D"/>
    <w:multiLevelType w:val="hybridMultilevel"/>
    <w:tmpl w:val="71CAB836"/>
    <w:lvl w:ilvl="0" w:tplc="98A2F29E">
      <w:start w:val="1"/>
      <w:numFmt w:val="bullet"/>
      <w:lvlText w:val="-"/>
      <w:lvlJc w:val="left"/>
      <w:pPr>
        <w:tabs>
          <w:tab w:val="num" w:pos="1292"/>
        </w:tabs>
        <w:ind w:left="1292" w:hanging="288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AB5AA8"/>
    <w:multiLevelType w:val="hybridMultilevel"/>
    <w:tmpl w:val="5F6E7748"/>
    <w:lvl w:ilvl="0" w:tplc="98A2F29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4F4A8E"/>
    <w:multiLevelType w:val="hybridMultilevel"/>
    <w:tmpl w:val="FFE20480"/>
    <w:lvl w:ilvl="0" w:tplc="31888FEC">
      <w:start w:val="1"/>
      <w:numFmt w:val="bullet"/>
      <w:lvlText w:val="-"/>
      <w:lvlJc w:val="left"/>
      <w:pPr>
        <w:ind w:left="702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9">
    <w:nsid w:val="2E41264D"/>
    <w:multiLevelType w:val="hybridMultilevel"/>
    <w:tmpl w:val="3BA6A71E"/>
    <w:lvl w:ilvl="0" w:tplc="98A2F29E">
      <w:start w:val="1"/>
      <w:numFmt w:val="bullet"/>
      <w:lvlText w:val="-"/>
      <w:lvlJc w:val="left"/>
      <w:pPr>
        <w:tabs>
          <w:tab w:val="num" w:pos="1292"/>
        </w:tabs>
        <w:ind w:left="1292" w:hanging="288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3512CF"/>
    <w:multiLevelType w:val="hybridMultilevel"/>
    <w:tmpl w:val="E9DAEA3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452703"/>
    <w:multiLevelType w:val="hybridMultilevel"/>
    <w:tmpl w:val="4F7A709C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80E2FA44">
      <w:start w:val="1"/>
      <w:numFmt w:val="lowerRoman"/>
      <w:lvlText w:val="%5)"/>
      <w:lvlJc w:val="left"/>
      <w:pPr>
        <w:ind w:left="3960" w:hanging="720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816075"/>
    <w:multiLevelType w:val="hybridMultilevel"/>
    <w:tmpl w:val="4D88ACE8"/>
    <w:lvl w:ilvl="0" w:tplc="31888FE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972441"/>
    <w:multiLevelType w:val="hybridMultilevel"/>
    <w:tmpl w:val="A744746E"/>
    <w:lvl w:ilvl="0" w:tplc="98A2F29E">
      <w:start w:val="1"/>
      <w:numFmt w:val="bullet"/>
      <w:lvlText w:val="-"/>
      <w:lvlJc w:val="left"/>
      <w:pPr>
        <w:tabs>
          <w:tab w:val="num" w:pos="1292"/>
        </w:tabs>
        <w:ind w:left="1292" w:hanging="288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4F5766"/>
    <w:multiLevelType w:val="hybridMultilevel"/>
    <w:tmpl w:val="CC8A844E"/>
    <w:lvl w:ilvl="0" w:tplc="3CDA011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8C1340"/>
    <w:multiLevelType w:val="hybridMultilevel"/>
    <w:tmpl w:val="831C60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A2F29E">
      <w:start w:val="1"/>
      <w:numFmt w:val="bullet"/>
      <w:lvlText w:val="-"/>
      <w:lvlJc w:val="left"/>
      <w:pPr>
        <w:tabs>
          <w:tab w:val="num" w:pos="1292"/>
        </w:tabs>
        <w:ind w:left="1292" w:hanging="288"/>
      </w:pPr>
      <w:rPr>
        <w:rFonts w:ascii="Verdana" w:hAnsi="Verdana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>
    <w:nsid w:val="532E4B05"/>
    <w:multiLevelType w:val="hybridMultilevel"/>
    <w:tmpl w:val="43E4DD68"/>
    <w:lvl w:ilvl="0" w:tplc="E368B8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F8422F"/>
    <w:multiLevelType w:val="hybridMultilevel"/>
    <w:tmpl w:val="74DEEA4A"/>
    <w:lvl w:ilvl="0" w:tplc="98A2F29E">
      <w:start w:val="1"/>
      <w:numFmt w:val="bullet"/>
      <w:lvlText w:val="-"/>
      <w:lvlJc w:val="left"/>
      <w:pPr>
        <w:tabs>
          <w:tab w:val="num" w:pos="1258"/>
        </w:tabs>
        <w:ind w:left="1258" w:hanging="288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</w:abstractNum>
  <w:abstractNum w:abstractNumId="18">
    <w:nsid w:val="621D32A1"/>
    <w:multiLevelType w:val="hybridMultilevel"/>
    <w:tmpl w:val="61A697C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5930D9"/>
    <w:multiLevelType w:val="hybridMultilevel"/>
    <w:tmpl w:val="716CBED6"/>
    <w:lvl w:ilvl="0" w:tplc="044C104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891D4A"/>
    <w:multiLevelType w:val="hybridMultilevel"/>
    <w:tmpl w:val="BE0EB4D6"/>
    <w:lvl w:ilvl="0" w:tplc="31888FE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637300"/>
    <w:multiLevelType w:val="hybridMultilevel"/>
    <w:tmpl w:val="0C3CA920"/>
    <w:lvl w:ilvl="0" w:tplc="31888FE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DC2EA5"/>
    <w:multiLevelType w:val="hybridMultilevel"/>
    <w:tmpl w:val="35DEEE54"/>
    <w:lvl w:ilvl="0" w:tplc="1CBE24EC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  <w:w w:val="1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1"/>
  </w:num>
  <w:num w:numId="4">
    <w:abstractNumId w:val="19"/>
  </w:num>
  <w:num w:numId="5">
    <w:abstractNumId w:val="14"/>
  </w:num>
  <w:num w:numId="6">
    <w:abstractNumId w:val="22"/>
  </w:num>
  <w:num w:numId="7">
    <w:abstractNumId w:val="16"/>
  </w:num>
  <w:num w:numId="8">
    <w:abstractNumId w:val="21"/>
  </w:num>
  <w:num w:numId="9">
    <w:abstractNumId w:val="20"/>
  </w:num>
  <w:num w:numId="10">
    <w:abstractNumId w:val="10"/>
  </w:num>
  <w:num w:numId="11">
    <w:abstractNumId w:val="0"/>
  </w:num>
  <w:num w:numId="12">
    <w:abstractNumId w:val="11"/>
  </w:num>
  <w:num w:numId="13">
    <w:abstractNumId w:val="3"/>
  </w:num>
  <w:num w:numId="14">
    <w:abstractNumId w:val="18"/>
  </w:num>
  <w:num w:numId="15">
    <w:abstractNumId w:val="12"/>
  </w:num>
  <w:num w:numId="16">
    <w:abstractNumId w:val="7"/>
  </w:num>
  <w:num w:numId="17">
    <w:abstractNumId w:val="5"/>
  </w:num>
  <w:num w:numId="18">
    <w:abstractNumId w:val="8"/>
  </w:num>
  <w:num w:numId="19">
    <w:abstractNumId w:val="2"/>
  </w:num>
  <w:num w:numId="20">
    <w:abstractNumId w:val="9"/>
  </w:num>
  <w:num w:numId="21">
    <w:abstractNumId w:val="6"/>
  </w:num>
  <w:num w:numId="22">
    <w:abstractNumId w:val="13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404A"/>
    <w:rsid w:val="00002F0F"/>
    <w:rsid w:val="00010AB5"/>
    <w:rsid w:val="000475BA"/>
    <w:rsid w:val="000A0DE5"/>
    <w:rsid w:val="000B61EC"/>
    <w:rsid w:val="000B684C"/>
    <w:rsid w:val="000B7571"/>
    <w:rsid w:val="000C656F"/>
    <w:rsid w:val="000C7539"/>
    <w:rsid w:val="000D665D"/>
    <w:rsid w:val="000D7E04"/>
    <w:rsid w:val="000F245F"/>
    <w:rsid w:val="00106455"/>
    <w:rsid w:val="00151FB8"/>
    <w:rsid w:val="00177807"/>
    <w:rsid w:val="00187D32"/>
    <w:rsid w:val="001C665D"/>
    <w:rsid w:val="001D23A0"/>
    <w:rsid w:val="001E6614"/>
    <w:rsid w:val="001F1784"/>
    <w:rsid w:val="00201123"/>
    <w:rsid w:val="00221DF7"/>
    <w:rsid w:val="00244D17"/>
    <w:rsid w:val="002610BF"/>
    <w:rsid w:val="00273754"/>
    <w:rsid w:val="002738B5"/>
    <w:rsid w:val="00290877"/>
    <w:rsid w:val="002C0017"/>
    <w:rsid w:val="002C1B6D"/>
    <w:rsid w:val="002D0AF1"/>
    <w:rsid w:val="002F3178"/>
    <w:rsid w:val="002F4D5F"/>
    <w:rsid w:val="003045D3"/>
    <w:rsid w:val="003173F7"/>
    <w:rsid w:val="00322F2D"/>
    <w:rsid w:val="00347EBC"/>
    <w:rsid w:val="003721FF"/>
    <w:rsid w:val="00380F86"/>
    <w:rsid w:val="003A0F3E"/>
    <w:rsid w:val="003A147B"/>
    <w:rsid w:val="003B1A87"/>
    <w:rsid w:val="003C2BB5"/>
    <w:rsid w:val="003D40D7"/>
    <w:rsid w:val="003D6E68"/>
    <w:rsid w:val="003F1A58"/>
    <w:rsid w:val="003F1F92"/>
    <w:rsid w:val="00410794"/>
    <w:rsid w:val="00417CAE"/>
    <w:rsid w:val="004371EC"/>
    <w:rsid w:val="004442FA"/>
    <w:rsid w:val="0044766F"/>
    <w:rsid w:val="00454F74"/>
    <w:rsid w:val="00456F4F"/>
    <w:rsid w:val="00463C1D"/>
    <w:rsid w:val="00477825"/>
    <w:rsid w:val="00483171"/>
    <w:rsid w:val="004B07B9"/>
    <w:rsid w:val="004B686D"/>
    <w:rsid w:val="004C0A83"/>
    <w:rsid w:val="004D2680"/>
    <w:rsid w:val="004E3868"/>
    <w:rsid w:val="004F0E6A"/>
    <w:rsid w:val="004F2312"/>
    <w:rsid w:val="0051408D"/>
    <w:rsid w:val="00520476"/>
    <w:rsid w:val="00536E65"/>
    <w:rsid w:val="00560873"/>
    <w:rsid w:val="00563595"/>
    <w:rsid w:val="00572889"/>
    <w:rsid w:val="00581B67"/>
    <w:rsid w:val="005B35BA"/>
    <w:rsid w:val="005C74F4"/>
    <w:rsid w:val="005F56D7"/>
    <w:rsid w:val="005F616B"/>
    <w:rsid w:val="00633C00"/>
    <w:rsid w:val="00656867"/>
    <w:rsid w:val="006572DE"/>
    <w:rsid w:val="00690C1D"/>
    <w:rsid w:val="006E0DBE"/>
    <w:rsid w:val="006E4999"/>
    <w:rsid w:val="007040E6"/>
    <w:rsid w:val="00716804"/>
    <w:rsid w:val="00740D12"/>
    <w:rsid w:val="00744270"/>
    <w:rsid w:val="00757356"/>
    <w:rsid w:val="00772532"/>
    <w:rsid w:val="00774C5C"/>
    <w:rsid w:val="00777801"/>
    <w:rsid w:val="00784883"/>
    <w:rsid w:val="007F48AA"/>
    <w:rsid w:val="008156F0"/>
    <w:rsid w:val="00825B16"/>
    <w:rsid w:val="00891B3B"/>
    <w:rsid w:val="008B4114"/>
    <w:rsid w:val="008B77F0"/>
    <w:rsid w:val="008B7AA7"/>
    <w:rsid w:val="008D266C"/>
    <w:rsid w:val="008E535F"/>
    <w:rsid w:val="008E5E32"/>
    <w:rsid w:val="00914DE6"/>
    <w:rsid w:val="00921849"/>
    <w:rsid w:val="0094117E"/>
    <w:rsid w:val="00950211"/>
    <w:rsid w:val="00954681"/>
    <w:rsid w:val="00956E8B"/>
    <w:rsid w:val="00963785"/>
    <w:rsid w:val="0096404A"/>
    <w:rsid w:val="00980FCA"/>
    <w:rsid w:val="00984E4C"/>
    <w:rsid w:val="009B60AB"/>
    <w:rsid w:val="009C551C"/>
    <w:rsid w:val="009C5FC5"/>
    <w:rsid w:val="009D6B78"/>
    <w:rsid w:val="009D77B0"/>
    <w:rsid w:val="009E568E"/>
    <w:rsid w:val="00A24D45"/>
    <w:rsid w:val="00A3165C"/>
    <w:rsid w:val="00A4324F"/>
    <w:rsid w:val="00A607D6"/>
    <w:rsid w:val="00A66971"/>
    <w:rsid w:val="00A745B2"/>
    <w:rsid w:val="00A824DF"/>
    <w:rsid w:val="00A9157A"/>
    <w:rsid w:val="00AA5C33"/>
    <w:rsid w:val="00AB4957"/>
    <w:rsid w:val="00AB7D11"/>
    <w:rsid w:val="00AF2580"/>
    <w:rsid w:val="00B04A98"/>
    <w:rsid w:val="00B10038"/>
    <w:rsid w:val="00B35D6F"/>
    <w:rsid w:val="00B436E6"/>
    <w:rsid w:val="00B471BE"/>
    <w:rsid w:val="00B5721E"/>
    <w:rsid w:val="00B72F0D"/>
    <w:rsid w:val="00B921CE"/>
    <w:rsid w:val="00B9247E"/>
    <w:rsid w:val="00BB2D1A"/>
    <w:rsid w:val="00BC1E9C"/>
    <w:rsid w:val="00BC6A9A"/>
    <w:rsid w:val="00BD3C54"/>
    <w:rsid w:val="00BD684F"/>
    <w:rsid w:val="00BE6959"/>
    <w:rsid w:val="00BF4CB5"/>
    <w:rsid w:val="00C03302"/>
    <w:rsid w:val="00C07E73"/>
    <w:rsid w:val="00C22D1C"/>
    <w:rsid w:val="00C270BF"/>
    <w:rsid w:val="00C31DF7"/>
    <w:rsid w:val="00C373E2"/>
    <w:rsid w:val="00C43117"/>
    <w:rsid w:val="00C5705E"/>
    <w:rsid w:val="00C62E70"/>
    <w:rsid w:val="00C64E3C"/>
    <w:rsid w:val="00C7279A"/>
    <w:rsid w:val="00C74355"/>
    <w:rsid w:val="00C80D63"/>
    <w:rsid w:val="00C84F2A"/>
    <w:rsid w:val="00CC2294"/>
    <w:rsid w:val="00CC3A17"/>
    <w:rsid w:val="00CD2B4D"/>
    <w:rsid w:val="00CF05EB"/>
    <w:rsid w:val="00D06143"/>
    <w:rsid w:val="00D2395C"/>
    <w:rsid w:val="00D50B91"/>
    <w:rsid w:val="00D81FAD"/>
    <w:rsid w:val="00DB3097"/>
    <w:rsid w:val="00DB733A"/>
    <w:rsid w:val="00DE09F8"/>
    <w:rsid w:val="00E208EB"/>
    <w:rsid w:val="00E4152D"/>
    <w:rsid w:val="00E418C0"/>
    <w:rsid w:val="00E5180D"/>
    <w:rsid w:val="00E5181E"/>
    <w:rsid w:val="00E64E42"/>
    <w:rsid w:val="00E93D62"/>
    <w:rsid w:val="00E945BD"/>
    <w:rsid w:val="00EA39C3"/>
    <w:rsid w:val="00ED77D4"/>
    <w:rsid w:val="00EE5DDA"/>
    <w:rsid w:val="00EE6CD6"/>
    <w:rsid w:val="00F128D0"/>
    <w:rsid w:val="00F1655F"/>
    <w:rsid w:val="00F34778"/>
    <w:rsid w:val="00F35DBE"/>
    <w:rsid w:val="00F35F72"/>
    <w:rsid w:val="00F72699"/>
    <w:rsid w:val="00F7385E"/>
    <w:rsid w:val="00FA0BF7"/>
    <w:rsid w:val="00FB6F4B"/>
    <w:rsid w:val="00FB7AB1"/>
    <w:rsid w:val="00FC5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bidi="ar-SA"/>
    </w:rPr>
  </w:style>
  <w:style w:type="paragraph" w:styleId="Heading3">
    <w:name w:val="heading 3"/>
    <w:aliases w:val=" Char Char"/>
    <w:basedOn w:val="Normal"/>
    <w:next w:val="Normal"/>
    <w:link w:val="Heading3Char"/>
    <w:qFormat/>
    <w:rsid w:val="00A24D45"/>
    <w:pPr>
      <w:keepNext/>
      <w:outlineLvl w:val="2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640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04A"/>
    <w:rPr>
      <w:rFonts w:ascii="Times New Roman" w:eastAsia="Times New Roman" w:hAnsi="Times New Roman" w:cs="Times New Roman"/>
      <w:sz w:val="24"/>
      <w:szCs w:val="24"/>
      <w:lang w:val="fr-FR" w:bidi="ar-SA"/>
    </w:rPr>
  </w:style>
  <w:style w:type="paragraph" w:styleId="ListParagraph">
    <w:name w:val="List Paragraph"/>
    <w:aliases w:val="1.1.1_List Paragraph,List_Paragraph,Multilevel para_II,List Paragraph1,List Paragraph 1.1.1,List Paragraph (numbered (a)),Normal 2,Main numbered paragraph"/>
    <w:basedOn w:val="Normal"/>
    <w:link w:val="ListParagraphChar"/>
    <w:uiPriority w:val="34"/>
    <w:qFormat/>
    <w:rsid w:val="0096404A"/>
    <w:pPr>
      <w:ind w:left="708"/>
    </w:pPr>
    <w:rPr>
      <w:sz w:val="20"/>
      <w:szCs w:val="20"/>
      <w:lang w:eastAsia="en-GB"/>
    </w:rPr>
  </w:style>
  <w:style w:type="character" w:customStyle="1" w:styleId="ListParagraphChar">
    <w:name w:val="List Paragraph Char"/>
    <w:aliases w:val="1.1.1_List Paragraph Char,List_Paragraph Char,Multilevel para_II Char,List Paragraph1 Char,List Paragraph 1.1.1 Char,List Paragraph (numbered (a)) Char,Normal 2 Char,Main numbered paragraph Char"/>
    <w:link w:val="ListParagraph"/>
    <w:uiPriority w:val="34"/>
    <w:locked/>
    <w:rsid w:val="0096404A"/>
    <w:rPr>
      <w:rFonts w:ascii="Times New Roman" w:eastAsia="Times New Roman" w:hAnsi="Times New Roman" w:cs="Times New Roman"/>
      <w:sz w:val="20"/>
      <w:szCs w:val="20"/>
      <w:lang w:val="fr-FR" w:eastAsia="en-GB" w:bidi="ar-SA"/>
    </w:rPr>
  </w:style>
  <w:style w:type="paragraph" w:styleId="Title">
    <w:name w:val="Title"/>
    <w:basedOn w:val="Normal"/>
    <w:link w:val="TitleChar"/>
    <w:qFormat/>
    <w:rsid w:val="0096404A"/>
    <w:pPr>
      <w:jc w:val="center"/>
    </w:pPr>
    <w:rPr>
      <w:b/>
      <w:bCs/>
      <w:sz w:val="26"/>
      <w:szCs w:val="32"/>
      <w:lang w:val="en-GB"/>
    </w:rPr>
  </w:style>
  <w:style w:type="character" w:customStyle="1" w:styleId="TitleChar">
    <w:name w:val="Title Char"/>
    <w:basedOn w:val="DefaultParagraphFont"/>
    <w:link w:val="Title"/>
    <w:rsid w:val="0096404A"/>
    <w:rPr>
      <w:rFonts w:ascii="Times New Roman" w:eastAsia="Times New Roman" w:hAnsi="Times New Roman" w:cs="Times New Roman"/>
      <w:b/>
      <w:bCs/>
      <w:sz w:val="26"/>
      <w:szCs w:val="32"/>
      <w:lang w:val="en-GB" w:bidi="ar-SA"/>
    </w:rPr>
  </w:style>
  <w:style w:type="paragraph" w:styleId="Footer">
    <w:name w:val="footer"/>
    <w:basedOn w:val="Normal"/>
    <w:link w:val="FooterChar"/>
    <w:rsid w:val="0096404A"/>
    <w:pPr>
      <w:tabs>
        <w:tab w:val="center" w:pos="4320"/>
        <w:tab w:val="right" w:pos="8640"/>
      </w:tabs>
    </w:pPr>
    <w:rPr>
      <w:rFonts w:ascii="Arial" w:eastAsia="SimSun" w:hAnsi="Arial" w:cs="Arial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rsid w:val="0096404A"/>
    <w:rPr>
      <w:rFonts w:ascii="Arial" w:eastAsia="SimSun" w:hAnsi="Arial" w:cs="Arial"/>
      <w:szCs w:val="22"/>
      <w:lang w:bidi="ar-SA"/>
    </w:rPr>
  </w:style>
  <w:style w:type="character" w:styleId="PageNumber">
    <w:name w:val="page number"/>
    <w:basedOn w:val="DefaultParagraphFont"/>
    <w:rsid w:val="0096404A"/>
  </w:style>
  <w:style w:type="character" w:styleId="Hyperlink">
    <w:name w:val="Hyperlink"/>
    <w:basedOn w:val="DefaultParagraphFont"/>
    <w:rsid w:val="0096404A"/>
    <w:rPr>
      <w:color w:val="0000FF"/>
      <w:u w:val="single"/>
    </w:rPr>
  </w:style>
  <w:style w:type="character" w:customStyle="1" w:styleId="Heading3Char">
    <w:name w:val="Heading 3 Char"/>
    <w:aliases w:val=" Char Char Char"/>
    <w:basedOn w:val="DefaultParagraphFont"/>
    <w:link w:val="Heading3"/>
    <w:rsid w:val="00A24D45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oa.gov.b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4</Pages>
  <Words>2265</Words>
  <Characters>12912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Administrator</cp:lastModifiedBy>
  <cp:revision>84</cp:revision>
  <cp:lastPrinted>2016-12-19T11:54:00Z</cp:lastPrinted>
  <dcterms:created xsi:type="dcterms:W3CDTF">2016-11-10T05:44:00Z</dcterms:created>
  <dcterms:modified xsi:type="dcterms:W3CDTF">2017-01-02T04:51:00Z</dcterms:modified>
</cp:coreProperties>
</file>