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9D" w:rsidRPr="00AA5CC2" w:rsidRDefault="00CB4A9D" w:rsidP="001E43D2">
      <w:pPr>
        <w:shd w:val="clear" w:color="auto" w:fill="FFFFFF"/>
        <w:jc w:val="center"/>
        <w:rPr>
          <w:rFonts w:ascii="Nikosh" w:hAnsi="Nikosh" w:cs="Nikosh"/>
          <w:b/>
          <w:sz w:val="28"/>
          <w:szCs w:val="28"/>
          <w:rtl/>
          <w:cs/>
        </w:rPr>
      </w:pPr>
      <w:r w:rsidRPr="00AA5CC2">
        <w:rPr>
          <w:rFonts w:ascii="Nikosh" w:hAnsi="Nikosh" w:cs="Nikosh"/>
          <w:b/>
          <w:bCs/>
          <w:sz w:val="28"/>
          <w:szCs w:val="28"/>
          <w:cs/>
          <w:lang w:bidi="bn-IN"/>
        </w:rPr>
        <w:t>সেকশন</w:t>
      </w:r>
      <w:r w:rsidR="00623099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: </w:t>
      </w:r>
      <w:r w:rsidRPr="00AA5CC2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 ৩</w:t>
      </w:r>
      <w:r w:rsidR="00623099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  বার্ষিক কর্মসম্পাদন চুক্তির আওতায়</w:t>
      </w:r>
      <w:r w:rsidR="00623099">
        <w:rPr>
          <w:rFonts w:ascii="Nikosh" w:hAnsi="Nikosh" w:cs="Nikosh"/>
          <w:b/>
          <w:bCs/>
          <w:sz w:val="28"/>
          <w:szCs w:val="28"/>
          <w:rtl/>
          <w:cs/>
        </w:rPr>
        <w:t xml:space="preserve"> </w:t>
      </w:r>
      <w:r w:rsidRPr="00AA5CC2">
        <w:rPr>
          <w:rFonts w:ascii="Nikosh" w:hAnsi="Nikosh" w:cs="Nikosh"/>
          <w:b/>
          <w:bCs/>
          <w:sz w:val="28"/>
          <w:szCs w:val="28"/>
          <w:cs/>
          <w:lang w:bidi="bn-IN"/>
        </w:rPr>
        <w:t>কর্মসম্পাদন</w:t>
      </w:r>
      <w:r w:rsidR="00623099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 </w:t>
      </w:r>
      <w:r w:rsidRPr="00AA5CC2">
        <w:rPr>
          <w:rFonts w:ascii="Nikosh" w:hAnsi="Nikosh" w:cs="Nikosh"/>
          <w:b/>
          <w:bCs/>
          <w:sz w:val="28"/>
          <w:szCs w:val="28"/>
          <w:cs/>
          <w:lang w:bidi="bn-IN"/>
        </w:rPr>
        <w:t>পরিকল্পনা</w:t>
      </w:r>
    </w:p>
    <w:p w:rsidR="00460497" w:rsidRPr="00AA5CC2" w:rsidRDefault="007F2E93" w:rsidP="00813A0E">
      <w:pPr>
        <w:shd w:val="clear" w:color="auto" w:fill="FFFFFF"/>
        <w:rPr>
          <w:rFonts w:ascii="Nikosh" w:hAnsi="Nikosh" w:cs="Nikosh"/>
          <w:b/>
          <w:bCs/>
          <w:sz w:val="22"/>
          <w:szCs w:val="22"/>
          <w:rtl/>
          <w:cs/>
        </w:rPr>
      </w:pPr>
      <w:r>
        <w:rPr>
          <w:rFonts w:ascii="Nikosh" w:hAnsi="Nikosh" w:cs="Nikosh"/>
          <w:b/>
          <w:bCs/>
          <w:sz w:val="22"/>
          <w:szCs w:val="22"/>
          <w:cs/>
          <w:lang w:bidi="bn-IN"/>
        </w:rPr>
        <w:t xml:space="preserve">জেলা : </w:t>
      </w:r>
      <w:r w:rsidR="00BC2D2D">
        <w:rPr>
          <w:rFonts w:ascii="Nikosh" w:hAnsi="Nikosh" w:cs="Nikosh"/>
          <w:b/>
          <w:bCs/>
          <w:sz w:val="22"/>
          <w:szCs w:val="22"/>
          <w:cs/>
          <w:lang w:bidi="bn-IN"/>
        </w:rPr>
        <w:t>উপজেলা</w:t>
      </w:r>
      <w:r w:rsidR="00623099">
        <w:rPr>
          <w:rFonts w:ascii="Nikosh" w:hAnsi="Nikosh" w:cs="Nikosh"/>
          <w:b/>
          <w:bCs/>
          <w:sz w:val="22"/>
          <w:szCs w:val="22"/>
          <w:cs/>
          <w:lang w:bidi="bn-IN"/>
        </w:rPr>
        <w:t xml:space="preserve"> মৎস্য কর্মকর্তার কার্যালয়, </w:t>
      </w:r>
      <w:r w:rsidR="00BC2D2D">
        <w:rPr>
          <w:rFonts w:ascii="Nikosh" w:hAnsi="Nikosh" w:cs="Nikosh"/>
          <w:b/>
          <w:bCs/>
          <w:sz w:val="22"/>
          <w:szCs w:val="22"/>
          <w:cs/>
          <w:lang w:bidi="bn-IN"/>
        </w:rPr>
        <w:t>সাদুল্লাপুর</w:t>
      </w:r>
      <w:r w:rsidR="00BC2D2D">
        <w:rPr>
          <w:rFonts w:ascii="Nikosh" w:hAnsi="Nikosh" w:cs="Nikosh"/>
          <w:b/>
          <w:bCs/>
          <w:sz w:val="22"/>
          <w:szCs w:val="22"/>
          <w:lang w:bidi="bn-IN"/>
        </w:rPr>
        <w:t xml:space="preserve">, </w:t>
      </w:r>
      <w:r>
        <w:rPr>
          <w:rFonts w:ascii="Nikosh" w:hAnsi="Nikosh" w:cs="Nikosh"/>
          <w:b/>
          <w:bCs/>
          <w:sz w:val="22"/>
          <w:szCs w:val="22"/>
          <w:cs/>
          <w:lang w:bidi="bn-IN"/>
        </w:rPr>
        <w:t xml:space="preserve">গাইবান্ধা        </w:t>
      </w:r>
      <w:r w:rsidR="00623099">
        <w:rPr>
          <w:rFonts w:ascii="Nikosh" w:hAnsi="Nikosh" w:cs="Nikosh"/>
          <w:b/>
          <w:bCs/>
          <w:sz w:val="22"/>
          <w:szCs w:val="22"/>
          <w:cs/>
          <w:lang w:bidi="bn-IN"/>
        </w:rPr>
        <w:t xml:space="preserve">                                </w:t>
      </w:r>
      <w:r>
        <w:rPr>
          <w:rFonts w:ascii="Nikosh" w:hAnsi="Nikosh" w:cs="Nikosh"/>
          <w:b/>
          <w:bCs/>
          <w:sz w:val="22"/>
          <w:szCs w:val="22"/>
          <w:cs/>
          <w:lang w:bidi="bn-IN"/>
        </w:rPr>
        <w:t xml:space="preserve">                                  </w:t>
      </w:r>
      <w:r w:rsidR="00813A0E" w:rsidRPr="00AA5CC2">
        <w:rPr>
          <w:rFonts w:ascii="Nikosh" w:hAnsi="Nikosh" w:cs="Nikosh"/>
          <w:b/>
          <w:bCs/>
          <w:sz w:val="22"/>
          <w:szCs w:val="22"/>
          <w:cs/>
          <w:lang w:bidi="bn-IN"/>
        </w:rPr>
        <w:t>বিভাগ</w:t>
      </w:r>
      <w:r w:rsidR="00813A0E" w:rsidRPr="00AA5CC2">
        <w:rPr>
          <w:rFonts w:ascii="Nikosh" w:hAnsi="Nikosh" w:cs="Nikosh"/>
          <w:b/>
          <w:bCs/>
          <w:sz w:val="22"/>
          <w:szCs w:val="22"/>
        </w:rPr>
        <w:t xml:space="preserve">: </w:t>
      </w:r>
      <w:r w:rsidR="00813A0E" w:rsidRPr="00AA5CC2">
        <w:rPr>
          <w:rFonts w:ascii="Nikosh" w:hAnsi="Nikosh" w:cs="Nikosh"/>
          <w:b/>
          <w:bCs/>
          <w:sz w:val="22"/>
          <w:szCs w:val="22"/>
          <w:cs/>
          <w:lang w:bidi="bn-IN"/>
        </w:rPr>
        <w:t>রংপুর</w:t>
      </w:r>
      <w:r w:rsidR="00A46A86" w:rsidRPr="00AA5CC2">
        <w:rPr>
          <w:rFonts w:ascii="Nikosh" w:hAnsi="Nikosh" w:cs="Nikosh"/>
          <w:b/>
          <w:bCs/>
          <w:sz w:val="22"/>
          <w:szCs w:val="22"/>
        </w:rPr>
        <w:tab/>
      </w:r>
      <w:r w:rsidR="00A46A86" w:rsidRPr="00AA5CC2">
        <w:rPr>
          <w:rFonts w:ascii="Nikosh" w:hAnsi="Nikosh" w:cs="Nikosh"/>
          <w:b/>
          <w:bCs/>
          <w:sz w:val="22"/>
          <w:szCs w:val="22"/>
        </w:rPr>
        <w:tab/>
      </w:r>
      <w:r w:rsidR="00A46A86" w:rsidRPr="00AA5CC2">
        <w:rPr>
          <w:rFonts w:ascii="Nikosh" w:hAnsi="Nikosh" w:cs="Nikosh"/>
          <w:b/>
          <w:bCs/>
          <w:sz w:val="22"/>
          <w:szCs w:val="22"/>
        </w:rPr>
        <w:tab/>
      </w:r>
      <w:r w:rsidR="00A46A86" w:rsidRPr="00AA5CC2">
        <w:rPr>
          <w:rFonts w:ascii="Nikosh" w:hAnsi="Nikosh" w:cs="Nikosh"/>
          <w:b/>
          <w:bCs/>
          <w:sz w:val="22"/>
          <w:szCs w:val="22"/>
        </w:rPr>
        <w:tab/>
      </w:r>
      <w:r w:rsidR="00A46A86" w:rsidRPr="00AA5CC2">
        <w:rPr>
          <w:rFonts w:ascii="Nikosh" w:hAnsi="Nikosh" w:cs="Nikosh"/>
          <w:b/>
          <w:bCs/>
          <w:sz w:val="22"/>
          <w:szCs w:val="22"/>
        </w:rPr>
        <w:tab/>
      </w:r>
      <w:r w:rsidR="00A46A86" w:rsidRPr="00AA5CC2">
        <w:rPr>
          <w:rFonts w:ascii="Nikosh" w:hAnsi="Nikosh" w:cs="Nikosh"/>
          <w:b/>
          <w:bCs/>
          <w:sz w:val="22"/>
          <w:szCs w:val="22"/>
        </w:rPr>
        <w:tab/>
      </w:r>
      <w:r w:rsidR="00A46A86" w:rsidRPr="00AA5CC2">
        <w:rPr>
          <w:rFonts w:ascii="Nikosh" w:hAnsi="Nikosh" w:cs="Nikosh"/>
          <w:b/>
          <w:bCs/>
          <w:sz w:val="22"/>
          <w:szCs w:val="22"/>
        </w:rPr>
        <w:tab/>
      </w:r>
      <w:r w:rsidR="007A186C" w:rsidRPr="00AA5CC2">
        <w:rPr>
          <w:rFonts w:ascii="Nikosh" w:hAnsi="Nikosh" w:cs="Nikosh"/>
          <w:b/>
          <w:bCs/>
          <w:sz w:val="22"/>
          <w:szCs w:val="22"/>
        </w:rPr>
        <w:t>(</w:t>
      </w:r>
      <w:r w:rsidR="007A186C" w:rsidRPr="00AA5CC2">
        <w:rPr>
          <w:rFonts w:ascii="Nikosh" w:hAnsi="Nikosh" w:cs="Nikosh"/>
          <w:b/>
          <w:bCs/>
          <w:sz w:val="22"/>
          <w:szCs w:val="22"/>
          <w:cs/>
          <w:lang w:bidi="bn-IN"/>
        </w:rPr>
        <w:t>ছক</w:t>
      </w:r>
      <w:r w:rsidR="007A186C" w:rsidRPr="00AA5CC2">
        <w:rPr>
          <w:rFonts w:ascii="Nikosh" w:hAnsi="Nikosh" w:cs="Nikosh"/>
          <w:b/>
          <w:bCs/>
          <w:sz w:val="22"/>
          <w:szCs w:val="22"/>
        </w:rPr>
        <w:t>-</w:t>
      </w:r>
      <w:r w:rsidR="007A186C" w:rsidRPr="00AA5CC2">
        <w:rPr>
          <w:rFonts w:ascii="Nikosh" w:hAnsi="Nikosh" w:cs="Nikosh"/>
          <w:b/>
          <w:bCs/>
          <w:sz w:val="22"/>
          <w:szCs w:val="22"/>
          <w:cs/>
          <w:lang w:bidi="bn-IN"/>
        </w:rPr>
        <w:t>গ</w:t>
      </w:r>
      <w:r w:rsidR="007A186C" w:rsidRPr="00AA5CC2">
        <w:rPr>
          <w:rFonts w:ascii="Nikosh" w:hAnsi="Nikosh" w:cs="Nikosh"/>
          <w:b/>
          <w:bCs/>
          <w:sz w:val="22"/>
          <w:szCs w:val="22"/>
        </w:rPr>
        <w:t>)</w:t>
      </w:r>
    </w:p>
    <w:tbl>
      <w:tblPr>
        <w:tblW w:w="495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889"/>
        <w:gridCol w:w="2302"/>
        <w:gridCol w:w="2006"/>
        <w:gridCol w:w="816"/>
        <w:gridCol w:w="746"/>
        <w:gridCol w:w="889"/>
        <w:gridCol w:w="816"/>
        <w:gridCol w:w="743"/>
        <w:gridCol w:w="743"/>
        <w:gridCol w:w="743"/>
        <w:gridCol w:w="743"/>
        <w:gridCol w:w="746"/>
        <w:gridCol w:w="670"/>
        <w:gridCol w:w="512"/>
      </w:tblGrid>
      <w:tr w:rsidR="003F152B" w:rsidRPr="00AA5CC2" w:rsidTr="003F152B">
        <w:trPr>
          <w:trHeight w:val="1048"/>
          <w:tblHeader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A186C" w:rsidRPr="00AA5CC2" w:rsidRDefault="007A186C" w:rsidP="00B0610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lang w:val="en-AU"/>
              </w:rPr>
            </w:pPr>
            <w:r w:rsidRPr="00AA5CC2">
              <w:rPr>
                <w:rFonts w:ascii="Nikosh" w:hAnsi="Nikosh" w:cs="Nikosh"/>
                <w:cs/>
                <w:lang w:val="en-AU" w:bidi="bn-IN"/>
              </w:rPr>
              <w:t>কর্মসম্পাদনক্ষেত্র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A186C" w:rsidRPr="00AA5CC2" w:rsidRDefault="007A186C" w:rsidP="00B06107">
            <w:pPr>
              <w:tabs>
                <w:tab w:val="center" w:pos="4320"/>
                <w:tab w:val="right" w:pos="8640"/>
              </w:tabs>
              <w:ind w:left="-53" w:right="-91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val="en-AU" w:bidi="bn-IN"/>
              </w:rPr>
              <w:t>ক্ষেত্রের</w:t>
            </w:r>
            <w:r w:rsidRPr="00AA5CC2">
              <w:rPr>
                <w:rFonts w:ascii="Nikosh" w:hAnsi="Nikosh" w:cs="Nikosh"/>
                <w:cs/>
                <w:lang w:bidi="bn-IN"/>
              </w:rPr>
              <w:t xml:space="preserve"> মান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A186C" w:rsidRPr="00AA5CC2" w:rsidRDefault="007A186C" w:rsidP="00B0610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কার্যক্রম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A186C" w:rsidRPr="00AA5CC2" w:rsidRDefault="007A186C" w:rsidP="00B0610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lang w:val="en-AU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সূচক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A186C" w:rsidRPr="00AA5CC2" w:rsidRDefault="007A186C" w:rsidP="00B0610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rtl/>
                <w:cs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সূচকের মান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A186C" w:rsidRPr="00AA5CC2" w:rsidRDefault="007A186C" w:rsidP="00B0610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lang w:val="en-AU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 xml:space="preserve">লক্ষ্যমাত্রা </w:t>
            </w:r>
            <w:r w:rsidRPr="00AA5CC2">
              <w:rPr>
                <w:rFonts w:ascii="Nikosh" w:hAnsi="Nikosh" w:cs="Nikosh"/>
                <w:rtl/>
                <w:cs/>
              </w:rPr>
              <w:t>(</w:t>
            </w:r>
            <w:r w:rsidRPr="00AA5CC2">
              <w:rPr>
                <w:rFonts w:ascii="Nikosh" w:hAnsi="Nikosh" w:cs="Nikosh"/>
                <w:rtl/>
                <w:cs/>
                <w:lang w:bidi="bn-IN"/>
              </w:rPr>
              <w:t>অসাধারণ</w:t>
            </w:r>
            <w:r w:rsidRPr="00AA5CC2">
              <w:rPr>
                <w:rFonts w:ascii="Nikosh" w:hAnsi="Nikosh" w:cs="Nikosh"/>
                <w:rtl/>
                <w:cs/>
              </w:rPr>
              <w:t>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7A186C" w:rsidRPr="00AA5CC2" w:rsidRDefault="007A186C" w:rsidP="00B06107">
            <w:pPr>
              <w:tabs>
                <w:tab w:val="center" w:pos="4320"/>
                <w:tab w:val="right" w:pos="8640"/>
              </w:tabs>
              <w:ind w:left="-90" w:right="-109"/>
              <w:jc w:val="center"/>
              <w:rPr>
                <w:rFonts w:ascii="Nikosh" w:hAnsi="Nikosh" w:cs="Nikosh"/>
                <w:lang w:val="en-AU"/>
              </w:rPr>
            </w:pPr>
            <w:r w:rsidRPr="00AA5CC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একক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A186C" w:rsidRPr="00AA5CC2" w:rsidRDefault="007A186C" w:rsidP="00D2401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১ম ত্রৈমাসিকে</w:t>
            </w:r>
            <w:r w:rsidR="003F152B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অগ্রগতি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A186C" w:rsidRPr="00AA5CC2" w:rsidRDefault="007A186C" w:rsidP="00D2401E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২য় ত্রৈমাসিকে</w:t>
            </w:r>
            <w:r w:rsidR="003F152B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অগ্রগতি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A186C" w:rsidRPr="00AA5CC2" w:rsidRDefault="007A186C" w:rsidP="00B0610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অর্ধবার্ষিক</w:t>
            </w:r>
            <w:r w:rsidR="005C10D9" w:rsidRPr="00AA5CC2"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 xml:space="preserve">অগ্রগতি </w:t>
            </w:r>
            <w:r w:rsidRPr="00AA5CC2">
              <w:rPr>
                <w:rFonts w:ascii="Nikosh" w:hAnsi="Nikosh" w:cs="Nikosh"/>
              </w:rPr>
              <w:t>(</w:t>
            </w:r>
            <w:r w:rsidRPr="00AA5CC2">
              <w:rPr>
                <w:rFonts w:ascii="Nikosh" w:hAnsi="Nikosh" w:cs="Nikosh"/>
                <w:cs/>
                <w:lang w:bidi="bn-IN"/>
              </w:rPr>
              <w:t>১ম</w:t>
            </w:r>
            <w:r w:rsidRPr="00AA5CC2">
              <w:rPr>
                <w:rFonts w:ascii="Nikosh" w:hAnsi="Nikosh" w:cs="Nikosh"/>
              </w:rPr>
              <w:t>+</w:t>
            </w:r>
            <w:r w:rsidRPr="00AA5CC2">
              <w:rPr>
                <w:rFonts w:ascii="Nikosh" w:hAnsi="Nikosh" w:cs="Nikosh"/>
                <w:cs/>
                <w:lang w:bidi="bn-IN"/>
              </w:rPr>
              <w:t>২য়</w:t>
            </w:r>
            <w:r w:rsidRPr="00AA5CC2">
              <w:rPr>
                <w:rFonts w:ascii="Nikosh" w:hAnsi="Nikosh" w:cs="Nikosh"/>
              </w:rPr>
              <w:t>)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A186C" w:rsidRPr="00AA5CC2" w:rsidRDefault="007A186C" w:rsidP="00ED0AE9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৩য় ত্রৈমাসিকে</w:t>
            </w:r>
            <w:r w:rsidR="003F152B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অগ্রগতি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A186C" w:rsidRPr="00AA5CC2" w:rsidRDefault="007A186C" w:rsidP="00ED0AE9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৪র্থ ত্রৈমাসিকে</w:t>
            </w:r>
            <w:r w:rsidR="005C10D9" w:rsidRPr="00AA5CC2"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অগ্রগতি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A186C" w:rsidRPr="00AA5CC2" w:rsidRDefault="007A186C" w:rsidP="00ED0AE9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বার্ষিক</w:t>
            </w:r>
            <w:r w:rsidR="005C10D9" w:rsidRPr="00AA5CC2"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চূড়ান্ত</w:t>
            </w:r>
            <w:r w:rsidR="005C10D9" w:rsidRPr="00AA5CC2"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 xml:space="preserve">অগ্রগতি </w:t>
            </w:r>
            <w:r w:rsidRPr="00AA5CC2">
              <w:rPr>
                <w:rFonts w:ascii="Nikosh" w:hAnsi="Nikosh" w:cs="Nikosh"/>
              </w:rPr>
              <w:t>(</w:t>
            </w:r>
            <w:r w:rsidRPr="00AA5CC2">
              <w:rPr>
                <w:rFonts w:ascii="Nikosh" w:hAnsi="Nikosh" w:cs="Nikosh"/>
                <w:cs/>
                <w:lang w:bidi="bn-IN"/>
              </w:rPr>
              <w:t>১ম</w:t>
            </w:r>
            <w:r w:rsidRPr="00AA5CC2">
              <w:rPr>
                <w:rFonts w:ascii="Nikosh" w:hAnsi="Nikosh" w:cs="Nikosh"/>
              </w:rPr>
              <w:t>+</w:t>
            </w:r>
            <w:r w:rsidRPr="00AA5CC2">
              <w:rPr>
                <w:rFonts w:ascii="Nikosh" w:hAnsi="Nikosh" w:cs="Nikosh"/>
                <w:cs/>
                <w:lang w:bidi="bn-IN"/>
              </w:rPr>
              <w:t>২য়</w:t>
            </w:r>
            <w:r w:rsidRPr="00AA5CC2">
              <w:rPr>
                <w:rFonts w:ascii="Nikosh" w:hAnsi="Nikosh" w:cs="Nikosh"/>
              </w:rPr>
              <w:t>+</w:t>
            </w:r>
            <w:r w:rsidRPr="00AA5CC2">
              <w:rPr>
                <w:rFonts w:ascii="Nikosh" w:hAnsi="Nikosh" w:cs="Nikosh"/>
                <w:cs/>
                <w:lang w:bidi="bn-IN"/>
              </w:rPr>
              <w:t>৩য়</w:t>
            </w:r>
            <w:r w:rsidRPr="00AA5CC2">
              <w:rPr>
                <w:rFonts w:ascii="Nikosh" w:hAnsi="Nikosh" w:cs="Nikosh"/>
              </w:rPr>
              <w:t>+</w:t>
            </w:r>
            <w:r w:rsidRPr="00AA5CC2">
              <w:rPr>
                <w:rFonts w:ascii="Nikosh" w:hAnsi="Nikosh" w:cs="Nikosh"/>
                <w:cs/>
                <w:lang w:bidi="bn-IN"/>
              </w:rPr>
              <w:t>৪র্থ</w:t>
            </w:r>
            <w:r w:rsidRPr="00AA5CC2">
              <w:rPr>
                <w:rFonts w:ascii="Nikosh" w:hAnsi="Nikosh" w:cs="Nikosh"/>
              </w:rPr>
              <w:t>)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A186C" w:rsidRPr="00AA5CC2" w:rsidRDefault="007A186C" w:rsidP="00B0610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দাবীকৃত</w:t>
            </w:r>
            <w:r w:rsidR="005C10D9" w:rsidRPr="00AA5CC2"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নম্বর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7A186C" w:rsidRPr="00AA5CC2" w:rsidRDefault="007A186C" w:rsidP="00B06107">
            <w:pPr>
              <w:tabs>
                <w:tab w:val="center" w:pos="4320"/>
                <w:tab w:val="right" w:pos="8640"/>
              </w:tabs>
              <w:ind w:left="-150" w:right="-128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প্রদত্ত</w:t>
            </w:r>
            <w:r w:rsidR="003F152B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প্রমাণক</w:t>
            </w:r>
          </w:p>
        </w:tc>
      </w:tr>
      <w:tr w:rsidR="003F152B" w:rsidRPr="00AA5CC2" w:rsidTr="003F152B">
        <w:trPr>
          <w:trHeight w:val="323"/>
          <w:tblHeader/>
        </w:trPr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86C" w:rsidRPr="00AA5CC2" w:rsidRDefault="007A186C" w:rsidP="00B06107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86C" w:rsidRPr="00AA5CC2" w:rsidRDefault="007A186C" w:rsidP="00B06107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87" w:type="pct"/>
            <w:tcBorders>
              <w:left w:val="single" w:sz="4" w:space="0" w:color="auto"/>
            </w:tcBorders>
            <w:shd w:val="clear" w:color="auto" w:fill="FFFFFF"/>
          </w:tcPr>
          <w:p w:rsidR="007A186C" w:rsidRPr="00AA5CC2" w:rsidRDefault="007A186C" w:rsidP="00B06107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686" w:type="pct"/>
            <w:shd w:val="clear" w:color="auto" w:fill="FFFFFF"/>
            <w:vAlign w:val="center"/>
          </w:tcPr>
          <w:p w:rsidR="007A186C" w:rsidRPr="00AA5CC2" w:rsidRDefault="007A186C" w:rsidP="00B06107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279" w:type="pct"/>
            <w:shd w:val="clear" w:color="auto" w:fill="FFFFFF"/>
          </w:tcPr>
          <w:p w:rsidR="007A186C" w:rsidRPr="00AA5CC2" w:rsidRDefault="007A186C" w:rsidP="00B06107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৫</w:t>
            </w:r>
          </w:p>
        </w:tc>
        <w:tc>
          <w:tcPr>
            <w:tcW w:w="255" w:type="pct"/>
            <w:shd w:val="clear" w:color="auto" w:fill="FFFFFF"/>
            <w:vAlign w:val="center"/>
          </w:tcPr>
          <w:p w:rsidR="007A186C" w:rsidRPr="00AA5CC2" w:rsidRDefault="007A186C" w:rsidP="00B06107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৬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A186C" w:rsidRPr="00AA5CC2" w:rsidRDefault="007A186C" w:rsidP="00B06107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৭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86C" w:rsidRPr="00AA5CC2" w:rsidRDefault="007A186C" w:rsidP="00B06107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৮</w:t>
            </w:r>
          </w:p>
        </w:tc>
        <w:tc>
          <w:tcPr>
            <w:tcW w:w="25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86C" w:rsidRPr="00AA5CC2" w:rsidRDefault="007A186C" w:rsidP="00B06107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৯</w:t>
            </w: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FFFF"/>
          </w:tcPr>
          <w:p w:rsidR="007A186C" w:rsidRPr="00AA5CC2" w:rsidRDefault="007A186C" w:rsidP="00B0610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rtl/>
                <w:cs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১০</w:t>
            </w:r>
          </w:p>
        </w:tc>
        <w:tc>
          <w:tcPr>
            <w:tcW w:w="254" w:type="pct"/>
            <w:shd w:val="clear" w:color="auto" w:fill="FFFFFF"/>
          </w:tcPr>
          <w:p w:rsidR="007A186C" w:rsidRPr="00AA5CC2" w:rsidRDefault="007A186C" w:rsidP="00B0610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rtl/>
                <w:cs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১১</w:t>
            </w:r>
          </w:p>
        </w:tc>
        <w:tc>
          <w:tcPr>
            <w:tcW w:w="254" w:type="pct"/>
            <w:shd w:val="clear" w:color="auto" w:fill="FFFFFF"/>
          </w:tcPr>
          <w:p w:rsidR="007A186C" w:rsidRPr="00AA5CC2" w:rsidRDefault="007A186C" w:rsidP="00B0610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rtl/>
                <w:cs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১২</w:t>
            </w:r>
          </w:p>
        </w:tc>
        <w:tc>
          <w:tcPr>
            <w:tcW w:w="255" w:type="pct"/>
            <w:shd w:val="clear" w:color="auto" w:fill="FFFFFF"/>
          </w:tcPr>
          <w:p w:rsidR="007A186C" w:rsidRPr="00AA5CC2" w:rsidRDefault="007A186C" w:rsidP="00B0610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rtl/>
                <w:cs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১৩</w:t>
            </w:r>
          </w:p>
        </w:tc>
        <w:tc>
          <w:tcPr>
            <w:tcW w:w="229" w:type="pct"/>
            <w:shd w:val="clear" w:color="auto" w:fill="FFFFFF"/>
          </w:tcPr>
          <w:p w:rsidR="007A186C" w:rsidRPr="00AA5CC2" w:rsidRDefault="007A186C" w:rsidP="00B0610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rtl/>
                <w:cs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১৪</w:t>
            </w:r>
          </w:p>
        </w:tc>
        <w:tc>
          <w:tcPr>
            <w:tcW w:w="175" w:type="pct"/>
            <w:shd w:val="clear" w:color="auto" w:fill="FFFFFF"/>
          </w:tcPr>
          <w:p w:rsidR="007A186C" w:rsidRPr="00AA5CC2" w:rsidRDefault="007A186C" w:rsidP="00B06107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১৫</w:t>
            </w:r>
          </w:p>
        </w:tc>
      </w:tr>
      <w:tr w:rsidR="007F2E93" w:rsidRPr="00AA5CC2" w:rsidTr="003F152B">
        <w:trPr>
          <w:trHeight w:val="431"/>
        </w:trPr>
        <w:tc>
          <w:tcPr>
            <w:tcW w:w="431" w:type="pct"/>
            <w:vMerge w:val="restart"/>
          </w:tcPr>
          <w:p w:rsidR="007F2E93" w:rsidRPr="00AA5CC2" w:rsidRDefault="007F2E93" w:rsidP="00B06107">
            <w:pPr>
              <w:autoSpaceDE w:val="0"/>
              <w:autoSpaceDN w:val="0"/>
              <w:ind w:left="270" w:hanging="360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</w:rPr>
              <w:t>[</w:t>
            </w:r>
            <w:r w:rsidRPr="00AA5CC2">
              <w:rPr>
                <w:rFonts w:ascii="Nikosh" w:hAnsi="Nikosh" w:cs="Nikosh"/>
                <w:cs/>
                <w:lang w:bidi="bn-IN"/>
              </w:rPr>
              <w:t>১</w:t>
            </w:r>
            <w:r w:rsidRPr="00AA5CC2">
              <w:rPr>
                <w:rFonts w:ascii="Nikosh" w:hAnsi="Nikosh" w:cs="Nikosh"/>
              </w:rPr>
              <w:t xml:space="preserve">] 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টেকসই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সংরক্ষণ ও ব্যবস্থাপনারমাধ্যমে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মৎস্য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সম্পদের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উৎপাদন ও উৎপাদনশীলতা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বৃদ্ধি</w:t>
            </w:r>
          </w:p>
        </w:tc>
        <w:tc>
          <w:tcPr>
            <w:tcW w:w="304" w:type="pct"/>
            <w:vMerge w:val="restart"/>
          </w:tcPr>
          <w:p w:rsidR="007F2E93" w:rsidRPr="00AA5CC2" w:rsidRDefault="007F2E93" w:rsidP="00B06107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  <w:rtl/>
                <w:cs/>
                <w:lang w:bidi="bn-IN"/>
              </w:rPr>
              <w:t>২৫</w:t>
            </w:r>
          </w:p>
        </w:tc>
        <w:tc>
          <w:tcPr>
            <w:tcW w:w="787" w:type="pct"/>
          </w:tcPr>
          <w:p w:rsidR="007F2E93" w:rsidRPr="003330F5" w:rsidRDefault="007F2E93" w:rsidP="00B103EF">
            <w:pPr>
              <w:shd w:val="clear" w:color="auto" w:fill="FFFFFF"/>
              <w:ind w:left="612" w:right="-77" w:hanging="612"/>
              <w:rPr>
                <w:rFonts w:ascii="NikoshBAN" w:hAnsi="NikoshBAN" w:cs="NikoshBAN"/>
              </w:rPr>
            </w:pPr>
            <w:r w:rsidRPr="003330F5">
              <w:rPr>
                <w:rFonts w:ascii="NikoshBAN" w:eastAsia="Nikosh" w:hAnsi="NikoshBAN" w:cs="NikoshBAN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]   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বিল নার্সারি স্থাপন</w:t>
            </w:r>
          </w:p>
        </w:tc>
        <w:tc>
          <w:tcPr>
            <w:tcW w:w="686" w:type="pct"/>
          </w:tcPr>
          <w:p w:rsidR="007F2E93" w:rsidRPr="003330F5" w:rsidRDefault="007F2E93" w:rsidP="00B103EF">
            <w:pPr>
              <w:shd w:val="clear" w:color="auto" w:fill="FFFFFF"/>
              <w:ind w:left="252" w:right="-77" w:hanging="360"/>
              <w:rPr>
                <w:rFonts w:ascii="NikoshBAN" w:hAnsi="NikoshBAN" w:cs="NikoshBAN"/>
              </w:rPr>
            </w:pPr>
            <w:r w:rsidRPr="003330F5">
              <w:rPr>
                <w:rFonts w:ascii="NikoshBAN" w:eastAsia="Nikosh" w:hAnsi="NikoshBAN" w:cs="NikoshBAN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] 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স্থাপিত বিল নার্সারি</w:t>
            </w:r>
          </w:p>
        </w:tc>
        <w:tc>
          <w:tcPr>
            <w:tcW w:w="279" w:type="pct"/>
          </w:tcPr>
          <w:p w:rsidR="007F2E93" w:rsidRPr="00AA5CC2" w:rsidRDefault="007F2E93" w:rsidP="00D2401E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৫</w:t>
            </w:r>
          </w:p>
        </w:tc>
        <w:tc>
          <w:tcPr>
            <w:tcW w:w="255" w:type="pct"/>
          </w:tcPr>
          <w:p w:rsidR="007F2E93" w:rsidRPr="00AA5CC2" w:rsidRDefault="00D41B7C" w:rsidP="00D2401E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304" w:type="pct"/>
          </w:tcPr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279" w:type="pct"/>
          </w:tcPr>
          <w:p w:rsidR="007F2E93" w:rsidRPr="00AA5CC2" w:rsidRDefault="00D41B7C" w:rsidP="00567D91">
            <w:pPr>
              <w:ind w:right="-18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D41B7C" w:rsidP="00567D91">
            <w:pPr>
              <w:ind w:left="-72" w:right="-18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D41B7C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ind w:right="-93"/>
              <w:jc w:val="center"/>
              <w:rPr>
                <w:rFonts w:ascii="Nikosh" w:hAnsi="Nikosh" w:cs="Nikosh"/>
              </w:rPr>
            </w:pP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ind w:right="-93"/>
              <w:jc w:val="center"/>
              <w:rPr>
                <w:rFonts w:ascii="Nikosh" w:hAnsi="Nikosh" w:cs="Nikosh"/>
              </w:rPr>
            </w:pPr>
          </w:p>
        </w:tc>
        <w:tc>
          <w:tcPr>
            <w:tcW w:w="255" w:type="pct"/>
          </w:tcPr>
          <w:p w:rsidR="007F2E93" w:rsidRPr="00AA5CC2" w:rsidRDefault="007F2E93" w:rsidP="00B103EF">
            <w:pPr>
              <w:ind w:right="-18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29" w:type="pct"/>
          </w:tcPr>
          <w:p w:rsidR="007F2E93" w:rsidRPr="00AA5CC2" w:rsidRDefault="007F2E93" w:rsidP="00567D91">
            <w:pPr>
              <w:autoSpaceDE w:val="0"/>
              <w:autoSpaceDN w:val="0"/>
              <w:ind w:right="-93"/>
              <w:jc w:val="center"/>
              <w:rPr>
                <w:rFonts w:ascii="Nikosh" w:hAnsi="Nikosh" w:cs="Nikosh"/>
              </w:rPr>
            </w:pPr>
          </w:p>
        </w:tc>
        <w:tc>
          <w:tcPr>
            <w:tcW w:w="175" w:type="pct"/>
            <w:vMerge w:val="restart"/>
          </w:tcPr>
          <w:p w:rsidR="007F2E93" w:rsidRPr="00AA5CC2" w:rsidRDefault="007F2E93" w:rsidP="00567D91">
            <w:pPr>
              <w:widowControl w:val="0"/>
              <w:autoSpaceDE w:val="0"/>
              <w:autoSpaceDN w:val="0"/>
              <w:adjustRightInd w:val="0"/>
              <w:ind w:left="-150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প্রমাণক</w:t>
            </w:r>
          </w:p>
          <w:p w:rsidR="007F2E93" w:rsidRPr="00AA5CC2" w:rsidRDefault="007F2E93" w:rsidP="00567D91">
            <w:pPr>
              <w:widowControl w:val="0"/>
              <w:autoSpaceDE w:val="0"/>
              <w:autoSpaceDN w:val="0"/>
              <w:adjustRightInd w:val="0"/>
              <w:ind w:left="-150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সংযুক্ত</w:t>
            </w:r>
          </w:p>
        </w:tc>
      </w:tr>
      <w:tr w:rsidR="007F2E93" w:rsidRPr="00AA5CC2" w:rsidTr="003F152B">
        <w:trPr>
          <w:trHeight w:val="307"/>
        </w:trPr>
        <w:tc>
          <w:tcPr>
            <w:tcW w:w="431" w:type="pct"/>
            <w:vMerge/>
          </w:tcPr>
          <w:p w:rsidR="007F2E93" w:rsidRPr="00AA5CC2" w:rsidRDefault="007F2E93" w:rsidP="00B06107">
            <w:pPr>
              <w:widowControl w:val="0"/>
              <w:autoSpaceDE w:val="0"/>
              <w:autoSpaceDN w:val="0"/>
              <w:adjustRightInd w:val="0"/>
              <w:ind w:left="270" w:right="-108" w:hanging="360"/>
              <w:rPr>
                <w:rFonts w:ascii="Nikosh" w:hAnsi="Nikosh" w:cs="Nikosh"/>
              </w:rPr>
            </w:pPr>
          </w:p>
        </w:tc>
        <w:tc>
          <w:tcPr>
            <w:tcW w:w="304" w:type="pct"/>
            <w:vMerge/>
          </w:tcPr>
          <w:p w:rsidR="007F2E93" w:rsidRPr="00AA5CC2" w:rsidRDefault="007F2E93" w:rsidP="00B06107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787" w:type="pct"/>
          </w:tcPr>
          <w:p w:rsidR="007F2E93" w:rsidRPr="003330F5" w:rsidRDefault="007F2E93" w:rsidP="00B103EF">
            <w:pPr>
              <w:shd w:val="clear" w:color="auto" w:fill="FFFFFF"/>
              <w:ind w:left="612" w:right="-77" w:hanging="612"/>
              <w:rPr>
                <w:rFonts w:ascii="NikoshBAN" w:hAnsi="NikoshBAN" w:cs="NikoshBAN"/>
              </w:rPr>
            </w:pPr>
            <w:r w:rsidRPr="003330F5">
              <w:rPr>
                <w:rFonts w:ascii="NikoshBAN" w:eastAsia="Nikosh" w:hAnsi="NikoshBAN" w:cs="NikoshBAN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২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]  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জলাশয়ে</w:t>
            </w:r>
            <w:r w:rsidRPr="003330F5">
              <w:rPr>
                <w:rFonts w:ascii="NikoshBAN" w:eastAsia="Nikosh" w:hAnsi="NikoshBAN" w:cs="NikoshBAN"/>
                <w:cs/>
                <w:lang w:bidi="bn-IN"/>
              </w:rPr>
              <w:t xml:space="preserve"> পোনা মাছ অবমুক্তকরণ</w:t>
            </w:r>
          </w:p>
        </w:tc>
        <w:tc>
          <w:tcPr>
            <w:tcW w:w="686" w:type="pct"/>
          </w:tcPr>
          <w:p w:rsidR="007F2E93" w:rsidRPr="003330F5" w:rsidRDefault="007F2E93" w:rsidP="00B103EF">
            <w:pPr>
              <w:shd w:val="clear" w:color="auto" w:fill="FFFFFF"/>
              <w:ind w:left="252" w:right="-77" w:hanging="360"/>
              <w:rPr>
                <w:rFonts w:ascii="NikoshBAN" w:hAnsi="NikoshBAN" w:cs="NikoshBAN"/>
              </w:rPr>
            </w:pPr>
            <w:r w:rsidRPr="003330F5">
              <w:rPr>
                <w:rFonts w:ascii="NikoshBAN" w:eastAsia="Nikosh" w:hAnsi="NikoshBAN" w:cs="NikoshBAN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২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] 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অবমুক্তকৃত পোনার পরিমাণ</w:t>
            </w:r>
          </w:p>
        </w:tc>
        <w:tc>
          <w:tcPr>
            <w:tcW w:w="279" w:type="pct"/>
          </w:tcPr>
          <w:p w:rsidR="007F2E93" w:rsidRPr="00AA5CC2" w:rsidRDefault="007F2E93" w:rsidP="00D240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৫</w:t>
            </w:r>
          </w:p>
        </w:tc>
        <w:tc>
          <w:tcPr>
            <w:tcW w:w="255" w:type="pct"/>
          </w:tcPr>
          <w:p w:rsidR="007F2E93" w:rsidRPr="00AA5CC2" w:rsidRDefault="00D41B7C" w:rsidP="00D2401E">
            <w:pPr>
              <w:autoSpaceDE w:val="0"/>
              <w:autoSpaceDN w:val="0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০</w:t>
            </w:r>
            <w:r>
              <w:rPr>
                <w:rFonts w:ascii="Nikosh" w:hAnsi="Nikosh" w:cs="Nikosh"/>
                <w:lang w:bidi="bn-BD"/>
              </w:rPr>
              <w:t>.</w:t>
            </w:r>
            <w:r>
              <w:rPr>
                <w:rFonts w:ascii="Nikosh" w:hAnsi="Nikosh" w:cs="Nikosh"/>
                <w:cs/>
                <w:lang w:bidi="bn-BD"/>
              </w:rPr>
              <w:t>৪০</w:t>
            </w:r>
          </w:p>
        </w:tc>
        <w:tc>
          <w:tcPr>
            <w:tcW w:w="304" w:type="pct"/>
          </w:tcPr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eastAsia="Nikosh" w:hAnsi="Nikosh" w:cs="Nikosh"/>
                <w:rtl/>
                <w:cs/>
              </w:rPr>
            </w:pPr>
            <w:r w:rsidRPr="00AA5CC2">
              <w:rPr>
                <w:rFonts w:ascii="Nikosh" w:eastAsia="Nikosh" w:hAnsi="Nikosh" w:cs="Nikosh"/>
                <w:cs/>
                <w:lang w:bidi="bn-IN"/>
              </w:rPr>
              <w:t>পরিমাণ</w:t>
            </w:r>
          </w:p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eastAsia="Nikosh" w:hAnsi="Nikosh" w:cs="Nikosh"/>
                <w:spacing w:val="-6"/>
                <w:rtl/>
                <w:cs/>
              </w:rPr>
              <w:t xml:space="preserve">( </w:t>
            </w:r>
            <w:r w:rsidRPr="00AA5CC2">
              <w:rPr>
                <w:rFonts w:ascii="Nikosh" w:eastAsia="Nikosh" w:hAnsi="Nikosh" w:cs="Nikosh"/>
                <w:spacing w:val="-6"/>
                <w:rtl/>
                <w:cs/>
                <w:lang w:bidi="bn-IN"/>
              </w:rPr>
              <w:t>মে</w:t>
            </w:r>
            <w:r w:rsidRPr="00AA5CC2">
              <w:rPr>
                <w:rFonts w:ascii="Nikosh" w:eastAsia="Nikosh" w:hAnsi="Nikosh" w:cs="Nikosh"/>
                <w:spacing w:val="-6"/>
                <w:rtl/>
                <w:cs/>
              </w:rPr>
              <w:t>.</w:t>
            </w:r>
            <w:r w:rsidRPr="00AA5CC2">
              <w:rPr>
                <w:rFonts w:ascii="Nikosh" w:eastAsia="Nikosh" w:hAnsi="Nikosh" w:cs="Nikosh"/>
                <w:spacing w:val="-6"/>
                <w:rtl/>
                <w:cs/>
                <w:lang w:bidi="bn-IN"/>
              </w:rPr>
              <w:t>টন</w:t>
            </w:r>
            <w:r w:rsidRPr="00AA5CC2">
              <w:rPr>
                <w:rFonts w:ascii="Nikosh" w:eastAsia="Nikosh" w:hAnsi="Nikosh" w:cs="Nikosh"/>
                <w:spacing w:val="-6"/>
                <w:rtl/>
                <w:cs/>
              </w:rPr>
              <w:t>)</w:t>
            </w:r>
          </w:p>
        </w:tc>
        <w:tc>
          <w:tcPr>
            <w:tcW w:w="279" w:type="pct"/>
          </w:tcPr>
          <w:p w:rsidR="007F2E93" w:rsidRPr="00AA5CC2" w:rsidRDefault="00D41B7C" w:rsidP="00567D91">
            <w:pPr>
              <w:ind w:left="-72" w:right="-18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৪৫</w:t>
            </w:r>
          </w:p>
        </w:tc>
        <w:tc>
          <w:tcPr>
            <w:tcW w:w="254" w:type="pct"/>
          </w:tcPr>
          <w:p w:rsidR="007F2E93" w:rsidRPr="00AA5CC2" w:rsidRDefault="00D41B7C" w:rsidP="00567D91">
            <w:pPr>
              <w:ind w:left="-72" w:right="-18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D41B7C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৪৫</w:t>
            </w: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5" w:type="pct"/>
          </w:tcPr>
          <w:p w:rsidR="007F2E93" w:rsidRPr="00AA5CC2" w:rsidRDefault="007F2E93" w:rsidP="00B103EF">
            <w:pPr>
              <w:ind w:left="-72" w:right="-18"/>
              <w:jc w:val="center"/>
              <w:rPr>
                <w:rFonts w:ascii="Nikosh" w:hAnsi="Nikosh" w:cs="Nikosh"/>
              </w:rPr>
            </w:pPr>
          </w:p>
        </w:tc>
        <w:tc>
          <w:tcPr>
            <w:tcW w:w="229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175" w:type="pct"/>
            <w:vMerge/>
          </w:tcPr>
          <w:p w:rsidR="007F2E93" w:rsidRPr="00AA5CC2" w:rsidRDefault="007F2E93" w:rsidP="00567D91">
            <w:pPr>
              <w:widowControl w:val="0"/>
              <w:autoSpaceDE w:val="0"/>
              <w:autoSpaceDN w:val="0"/>
              <w:adjustRightInd w:val="0"/>
              <w:ind w:right="136"/>
              <w:jc w:val="center"/>
              <w:rPr>
                <w:rFonts w:ascii="Nikosh" w:hAnsi="Nikosh" w:cs="Nikosh"/>
              </w:rPr>
            </w:pPr>
          </w:p>
        </w:tc>
      </w:tr>
      <w:tr w:rsidR="007F2E93" w:rsidRPr="00AA5CC2" w:rsidTr="003F152B">
        <w:trPr>
          <w:trHeight w:val="371"/>
        </w:trPr>
        <w:tc>
          <w:tcPr>
            <w:tcW w:w="431" w:type="pct"/>
            <w:vMerge/>
          </w:tcPr>
          <w:p w:rsidR="007F2E93" w:rsidRPr="00AA5CC2" w:rsidRDefault="007F2E93" w:rsidP="00B06107">
            <w:pPr>
              <w:widowControl w:val="0"/>
              <w:autoSpaceDE w:val="0"/>
              <w:autoSpaceDN w:val="0"/>
              <w:adjustRightInd w:val="0"/>
              <w:ind w:left="270" w:right="-108" w:hanging="360"/>
              <w:rPr>
                <w:rFonts w:ascii="Nikosh" w:hAnsi="Nikosh" w:cs="Nikosh"/>
              </w:rPr>
            </w:pPr>
          </w:p>
        </w:tc>
        <w:tc>
          <w:tcPr>
            <w:tcW w:w="304" w:type="pct"/>
            <w:vMerge/>
          </w:tcPr>
          <w:p w:rsidR="007F2E93" w:rsidRPr="00AA5CC2" w:rsidRDefault="007F2E93" w:rsidP="00B06107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787" w:type="pct"/>
          </w:tcPr>
          <w:p w:rsidR="007F2E93" w:rsidRPr="003330F5" w:rsidRDefault="007F2E93" w:rsidP="00B103EF">
            <w:pPr>
              <w:shd w:val="clear" w:color="auto" w:fill="FFFFFF"/>
              <w:ind w:left="612" w:right="-77" w:hanging="612"/>
              <w:jc w:val="both"/>
              <w:rPr>
                <w:rFonts w:ascii="NikoshBAN" w:eastAsia="Nikosh" w:hAnsi="NikoshBAN" w:cs="NikoshBAN"/>
                <w:rtl/>
                <w:cs/>
              </w:rPr>
            </w:pPr>
            <w:r w:rsidRPr="003330F5">
              <w:rPr>
                <w:rFonts w:ascii="NikoshBAN" w:eastAsia="Nikosh" w:hAnsi="NikoshBAN" w:cs="NikoshBAN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৩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]  </w:t>
            </w:r>
            <w:r w:rsidRPr="003330F5">
              <w:rPr>
                <w:rFonts w:ascii="NikoshBAN" w:hAnsi="NikoshBAN" w:cs="NikoshBAN"/>
                <w:cs/>
                <w:lang w:bidi="bn-IN"/>
              </w:rPr>
              <w:t>জলাশয়ভিত্তিক মৎস্যজীবীদের সংগঠিত করা ও পরিচালনা</w:t>
            </w:r>
          </w:p>
        </w:tc>
        <w:tc>
          <w:tcPr>
            <w:tcW w:w="686" w:type="pct"/>
          </w:tcPr>
          <w:p w:rsidR="007F2E93" w:rsidRPr="003330F5" w:rsidRDefault="007F2E93" w:rsidP="00B103EF">
            <w:pPr>
              <w:shd w:val="clear" w:color="auto" w:fill="FFFFFF"/>
              <w:ind w:left="252" w:right="-77" w:hanging="360"/>
              <w:rPr>
                <w:rFonts w:ascii="NikoshBAN" w:eastAsia="Nikosh" w:hAnsi="NikoshBAN" w:cs="NikoshBAN"/>
                <w:rtl/>
                <w:cs/>
              </w:rPr>
            </w:pP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 [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৩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] </w:t>
            </w:r>
            <w:r w:rsidRPr="003330F5">
              <w:rPr>
                <w:rFonts w:ascii="NikoshBAN" w:hAnsi="NikoshBAN" w:cs="NikoshBAN"/>
                <w:cs/>
                <w:lang w:bidi="bn-IN"/>
              </w:rPr>
              <w:t>সংগঠিত মৎস্যজীবী দল</w:t>
            </w:r>
          </w:p>
        </w:tc>
        <w:tc>
          <w:tcPr>
            <w:tcW w:w="279" w:type="pct"/>
          </w:tcPr>
          <w:p w:rsidR="007F2E93" w:rsidRPr="00AA5CC2" w:rsidRDefault="007F2E93" w:rsidP="00D240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255" w:type="pct"/>
          </w:tcPr>
          <w:p w:rsidR="007F2E93" w:rsidRPr="00AA5CC2" w:rsidRDefault="0057254B" w:rsidP="00D2401E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304" w:type="pct"/>
          </w:tcPr>
          <w:p w:rsidR="007F2E93" w:rsidRPr="00AA5CC2" w:rsidRDefault="007F2E93" w:rsidP="00D2401E">
            <w:pPr>
              <w:shd w:val="clear" w:color="auto" w:fill="FFFFFF"/>
              <w:jc w:val="center"/>
              <w:rPr>
                <w:rFonts w:ascii="Nikosh" w:eastAsia="Nikosh" w:hAnsi="Nikosh" w:cs="Nikosh"/>
              </w:rPr>
            </w:pPr>
            <w:r w:rsidRPr="00AA5CC2">
              <w:rPr>
                <w:rFonts w:ascii="Nikosh" w:eastAsia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279" w:type="pct"/>
          </w:tcPr>
          <w:p w:rsidR="007F2E93" w:rsidRPr="00AA5CC2" w:rsidRDefault="0057254B" w:rsidP="00567D91">
            <w:pPr>
              <w:widowControl w:val="0"/>
              <w:autoSpaceDE w:val="0"/>
              <w:autoSpaceDN w:val="0"/>
              <w:adjustRightInd w:val="0"/>
              <w:ind w:left="68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57254B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57254B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5" w:type="pct"/>
          </w:tcPr>
          <w:p w:rsidR="007F2E93" w:rsidRPr="00AA5CC2" w:rsidRDefault="007F2E93" w:rsidP="00B103EF">
            <w:pPr>
              <w:widowControl w:val="0"/>
              <w:autoSpaceDE w:val="0"/>
              <w:autoSpaceDN w:val="0"/>
              <w:adjustRightInd w:val="0"/>
              <w:ind w:left="68"/>
              <w:jc w:val="center"/>
              <w:rPr>
                <w:rFonts w:ascii="Nikosh" w:hAnsi="Nikosh" w:cs="Nikosh"/>
              </w:rPr>
            </w:pPr>
          </w:p>
        </w:tc>
        <w:tc>
          <w:tcPr>
            <w:tcW w:w="229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175" w:type="pct"/>
            <w:vMerge/>
          </w:tcPr>
          <w:p w:rsidR="007F2E93" w:rsidRPr="00AA5CC2" w:rsidRDefault="007F2E93" w:rsidP="00567D91">
            <w:pPr>
              <w:widowControl w:val="0"/>
              <w:autoSpaceDE w:val="0"/>
              <w:autoSpaceDN w:val="0"/>
              <w:adjustRightInd w:val="0"/>
              <w:ind w:right="136"/>
              <w:jc w:val="center"/>
              <w:rPr>
                <w:rFonts w:ascii="Nikosh" w:hAnsi="Nikosh" w:cs="Nikosh"/>
              </w:rPr>
            </w:pPr>
          </w:p>
        </w:tc>
      </w:tr>
      <w:tr w:rsidR="007F2E93" w:rsidRPr="00AA5CC2" w:rsidTr="003F152B">
        <w:trPr>
          <w:trHeight w:val="371"/>
        </w:trPr>
        <w:tc>
          <w:tcPr>
            <w:tcW w:w="431" w:type="pct"/>
            <w:vMerge/>
          </w:tcPr>
          <w:p w:rsidR="007F2E93" w:rsidRPr="00AA5CC2" w:rsidRDefault="007F2E93" w:rsidP="00B06107">
            <w:pPr>
              <w:widowControl w:val="0"/>
              <w:autoSpaceDE w:val="0"/>
              <w:autoSpaceDN w:val="0"/>
              <w:adjustRightInd w:val="0"/>
              <w:ind w:left="270" w:right="-108" w:hanging="360"/>
              <w:rPr>
                <w:rFonts w:ascii="Nikosh" w:hAnsi="Nikosh" w:cs="Nikosh"/>
              </w:rPr>
            </w:pPr>
          </w:p>
        </w:tc>
        <w:tc>
          <w:tcPr>
            <w:tcW w:w="304" w:type="pct"/>
            <w:vMerge/>
          </w:tcPr>
          <w:p w:rsidR="007F2E93" w:rsidRPr="00AA5CC2" w:rsidRDefault="007F2E93" w:rsidP="00B06107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787" w:type="pct"/>
          </w:tcPr>
          <w:p w:rsidR="007F2E93" w:rsidRPr="003330F5" w:rsidRDefault="007F2E93" w:rsidP="00B103EF">
            <w:pPr>
              <w:shd w:val="clear" w:color="auto" w:fill="FFFFFF"/>
              <w:ind w:left="342" w:right="-77" w:hanging="450"/>
              <w:jc w:val="both"/>
              <w:rPr>
                <w:rFonts w:ascii="NikoshBAN" w:eastAsia="Nikosh" w:hAnsi="NikoshBAN" w:cs="NikoshBAN"/>
                <w:spacing w:val="-4"/>
              </w:rPr>
            </w:pPr>
            <w:r w:rsidRPr="003330F5">
              <w:rPr>
                <w:rFonts w:ascii="NikoshBAN" w:eastAsia="Nikosh" w:hAnsi="NikoshBAN" w:cs="NikoshBAN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৪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] 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মৎস্যজীবী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/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সূফলভোগীদের জলাশয় ব্যবস্থাপনা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/ 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 xml:space="preserve">আইন প্রতিপালন বিষয়ক সচেতনতা সৃষ্টি 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/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 xml:space="preserve">উদ্বুদ্ধুকরণ  </w:t>
            </w:r>
          </w:p>
        </w:tc>
        <w:tc>
          <w:tcPr>
            <w:tcW w:w="686" w:type="pct"/>
          </w:tcPr>
          <w:p w:rsidR="007F2E93" w:rsidRPr="003330F5" w:rsidRDefault="007F2E93" w:rsidP="00B103EF">
            <w:pPr>
              <w:shd w:val="clear" w:color="auto" w:fill="FFFFFF"/>
              <w:ind w:left="-72" w:right="-77"/>
              <w:rPr>
                <w:rFonts w:ascii="NikoshBAN" w:hAnsi="NikoshBAN" w:cs="NikoshBAN"/>
              </w:rPr>
            </w:pPr>
            <w:r w:rsidRPr="003330F5">
              <w:rPr>
                <w:rFonts w:ascii="NikoshBAN" w:eastAsia="Nikosh" w:hAnsi="NikoshBAN" w:cs="NikoshBAN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.4.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]  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 xml:space="preserve">আয়োজিত সচেতনামূলক 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/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উদ্বুদ্ধুকরণ  সভা</w:t>
            </w:r>
          </w:p>
        </w:tc>
        <w:tc>
          <w:tcPr>
            <w:tcW w:w="279" w:type="pct"/>
          </w:tcPr>
          <w:p w:rsidR="007F2E93" w:rsidRPr="00AA5CC2" w:rsidRDefault="007F2E93" w:rsidP="00D2401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255" w:type="pct"/>
          </w:tcPr>
          <w:p w:rsidR="007F2E93" w:rsidRPr="00AA5CC2" w:rsidRDefault="0057254B" w:rsidP="00D2401E">
            <w:pPr>
              <w:autoSpaceDE w:val="0"/>
              <w:autoSpaceDN w:val="0"/>
              <w:ind w:left="-93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304" w:type="pct"/>
          </w:tcPr>
          <w:p w:rsidR="007F2E93" w:rsidRPr="00AA5CC2" w:rsidRDefault="007F2E93" w:rsidP="00D2401E">
            <w:pPr>
              <w:shd w:val="clear" w:color="auto" w:fill="FFFFFF"/>
              <w:jc w:val="center"/>
              <w:rPr>
                <w:rFonts w:ascii="Nikosh" w:eastAsia="Nikosh" w:hAnsi="Nikosh" w:cs="Nikosh"/>
              </w:rPr>
            </w:pPr>
            <w:r w:rsidRPr="00AA5CC2">
              <w:rPr>
                <w:rFonts w:ascii="Nikosh" w:eastAsia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279" w:type="pct"/>
          </w:tcPr>
          <w:p w:rsidR="007F2E93" w:rsidRPr="00AA5CC2" w:rsidRDefault="0057254B" w:rsidP="00567D91">
            <w:pPr>
              <w:ind w:left="-107" w:right="-108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57254B" w:rsidP="00567D91">
            <w:pPr>
              <w:ind w:left="-107" w:right="-108"/>
              <w:jc w:val="center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  <w:cs/>
                <w:lang w:bidi="bn-IN"/>
              </w:rPr>
              <w:t>২</w:t>
            </w:r>
          </w:p>
        </w:tc>
        <w:tc>
          <w:tcPr>
            <w:tcW w:w="254" w:type="pct"/>
          </w:tcPr>
          <w:p w:rsidR="007F2E93" w:rsidRPr="00AA5CC2" w:rsidRDefault="0057254B" w:rsidP="00567D91">
            <w:pPr>
              <w:autoSpaceDE w:val="0"/>
              <w:autoSpaceDN w:val="0"/>
              <w:ind w:left="-93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ind w:left="-123" w:right="-179"/>
              <w:jc w:val="center"/>
              <w:rPr>
                <w:rFonts w:ascii="Nikosh" w:hAnsi="Nikosh" w:cs="Nikosh"/>
              </w:rPr>
            </w:pPr>
          </w:p>
        </w:tc>
        <w:tc>
          <w:tcPr>
            <w:tcW w:w="255" w:type="pct"/>
          </w:tcPr>
          <w:p w:rsidR="007F2E93" w:rsidRPr="00AA5CC2" w:rsidRDefault="007F2E93" w:rsidP="00B103EF">
            <w:pPr>
              <w:ind w:left="-107" w:right="-108"/>
              <w:jc w:val="center"/>
              <w:rPr>
                <w:rFonts w:ascii="Nikosh" w:hAnsi="Nikosh" w:cs="Nikosh"/>
              </w:rPr>
            </w:pPr>
          </w:p>
        </w:tc>
        <w:tc>
          <w:tcPr>
            <w:tcW w:w="229" w:type="pct"/>
          </w:tcPr>
          <w:p w:rsidR="007F2E93" w:rsidRPr="00AA5CC2" w:rsidRDefault="007F2E93" w:rsidP="00567D91">
            <w:pPr>
              <w:autoSpaceDE w:val="0"/>
              <w:autoSpaceDN w:val="0"/>
              <w:ind w:left="-123" w:right="-179"/>
              <w:jc w:val="center"/>
              <w:rPr>
                <w:rFonts w:ascii="Nikosh" w:hAnsi="Nikosh" w:cs="Nikosh"/>
              </w:rPr>
            </w:pPr>
          </w:p>
        </w:tc>
        <w:tc>
          <w:tcPr>
            <w:tcW w:w="175" w:type="pct"/>
            <w:vMerge/>
          </w:tcPr>
          <w:p w:rsidR="007F2E93" w:rsidRPr="00AA5CC2" w:rsidRDefault="007F2E93" w:rsidP="00567D91">
            <w:pPr>
              <w:widowControl w:val="0"/>
              <w:autoSpaceDE w:val="0"/>
              <w:autoSpaceDN w:val="0"/>
              <w:adjustRightInd w:val="0"/>
              <w:ind w:left="-60"/>
              <w:jc w:val="center"/>
              <w:rPr>
                <w:rFonts w:ascii="Nikosh" w:hAnsi="Nikosh" w:cs="Nikosh"/>
              </w:rPr>
            </w:pPr>
          </w:p>
        </w:tc>
      </w:tr>
      <w:tr w:rsidR="007F2E93" w:rsidRPr="00AA5CC2" w:rsidTr="003F152B">
        <w:trPr>
          <w:trHeight w:val="692"/>
        </w:trPr>
        <w:tc>
          <w:tcPr>
            <w:tcW w:w="431" w:type="pct"/>
            <w:vMerge/>
          </w:tcPr>
          <w:p w:rsidR="007F2E93" w:rsidRPr="00AA5CC2" w:rsidRDefault="007F2E93" w:rsidP="00B06107">
            <w:pPr>
              <w:widowControl w:val="0"/>
              <w:autoSpaceDE w:val="0"/>
              <w:autoSpaceDN w:val="0"/>
              <w:adjustRightInd w:val="0"/>
              <w:ind w:left="270" w:right="-108" w:hanging="360"/>
              <w:rPr>
                <w:rFonts w:ascii="Nikosh" w:hAnsi="Nikosh" w:cs="Nikosh"/>
              </w:rPr>
            </w:pPr>
          </w:p>
        </w:tc>
        <w:tc>
          <w:tcPr>
            <w:tcW w:w="304" w:type="pct"/>
            <w:vMerge/>
          </w:tcPr>
          <w:p w:rsidR="007F2E93" w:rsidRPr="00AA5CC2" w:rsidRDefault="007F2E93" w:rsidP="00B06107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787" w:type="pct"/>
            <w:vMerge w:val="restart"/>
          </w:tcPr>
          <w:p w:rsidR="007F2E93" w:rsidRPr="003330F5" w:rsidRDefault="007F2E93" w:rsidP="00B103EF">
            <w:pPr>
              <w:shd w:val="clear" w:color="auto" w:fill="FFFFFF"/>
              <w:ind w:left="415" w:right="-77" w:hanging="415"/>
              <w:rPr>
                <w:rFonts w:ascii="NikoshBAN" w:hAnsi="NikoshBAN" w:cs="NikoshBAN"/>
              </w:rPr>
            </w:pPr>
            <w:r w:rsidRPr="003330F5">
              <w:rPr>
                <w:rFonts w:ascii="NikoshBAN" w:eastAsia="Nikosh" w:hAnsi="NikoshBAN" w:cs="NikoshBAN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.5]     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মাছের অভয়াশ্রম স্থাপন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/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রক্ষণাবেক্ষণ</w:t>
            </w:r>
          </w:p>
        </w:tc>
        <w:tc>
          <w:tcPr>
            <w:tcW w:w="686" w:type="pct"/>
          </w:tcPr>
          <w:p w:rsidR="007F2E93" w:rsidRPr="003330F5" w:rsidRDefault="007F2E93" w:rsidP="00B103EF">
            <w:pPr>
              <w:shd w:val="clear" w:color="auto" w:fill="FFFFFF"/>
              <w:ind w:left="252" w:right="-77" w:hanging="360"/>
              <w:rPr>
                <w:rFonts w:ascii="NikoshBAN" w:hAnsi="NikoshBAN" w:cs="NikoshBAN"/>
                <w:spacing w:val="-20"/>
              </w:rPr>
            </w:pPr>
            <w:r w:rsidRPr="003330F5">
              <w:rPr>
                <w:rFonts w:ascii="NikoshBAN" w:eastAsia="Nikosh" w:hAnsi="NikoshBAN" w:cs="NikoshBAN"/>
                <w:spacing w:val="-20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spacing w:val="-20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spacing w:val="-20"/>
                <w:rtl/>
                <w:cs/>
              </w:rPr>
              <w:t>.5.</w:t>
            </w:r>
            <w:r w:rsidRPr="003330F5">
              <w:rPr>
                <w:rFonts w:ascii="NikoshBAN" w:eastAsia="Nikosh" w:hAnsi="NikoshBAN" w:cs="NikoshBAN"/>
                <w:spacing w:val="-20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spacing w:val="-20"/>
                <w:rtl/>
                <w:cs/>
              </w:rPr>
              <w:t xml:space="preserve">]  </w:t>
            </w:r>
            <w:r w:rsidRPr="003330F5">
              <w:rPr>
                <w:rFonts w:ascii="NikoshBAN" w:eastAsia="Nikosh" w:hAnsi="NikoshBAN" w:cs="NikoshBAN"/>
                <w:cs/>
                <w:lang w:bidi="bn-IN"/>
              </w:rPr>
              <w:t xml:space="preserve">স্থাপিত নতুন মৎস্য অভয়াশ্রম </w:t>
            </w:r>
          </w:p>
        </w:tc>
        <w:tc>
          <w:tcPr>
            <w:tcW w:w="279" w:type="pct"/>
          </w:tcPr>
          <w:p w:rsidR="007F2E93" w:rsidRPr="00AA5CC2" w:rsidRDefault="007F2E93" w:rsidP="00D2401E">
            <w:pPr>
              <w:shd w:val="clear" w:color="auto" w:fill="FFFFFF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5" w:type="pct"/>
          </w:tcPr>
          <w:p w:rsidR="007F2E93" w:rsidRPr="00AA5CC2" w:rsidRDefault="002C7A5F" w:rsidP="00D2401E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304" w:type="pct"/>
          </w:tcPr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eastAsia="Nikosh" w:hAnsi="Nikosh" w:cs="Nikosh"/>
                <w:rtl/>
                <w:cs/>
              </w:rPr>
            </w:pPr>
            <w:r w:rsidRPr="00AA5CC2">
              <w:rPr>
                <w:rFonts w:ascii="Nikosh" w:eastAsia="Nikosh" w:hAnsi="Nikosh" w:cs="Nikosh"/>
                <w:cs/>
                <w:lang w:bidi="bn-IN"/>
              </w:rPr>
              <w:t>সংখ্যা</w:t>
            </w:r>
          </w:p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hAnsi="Nikosh" w:cs="Nikosh"/>
              </w:rPr>
            </w:pPr>
          </w:p>
        </w:tc>
        <w:tc>
          <w:tcPr>
            <w:tcW w:w="279" w:type="pct"/>
          </w:tcPr>
          <w:p w:rsidR="007F2E93" w:rsidRPr="00AA5CC2" w:rsidRDefault="002C7A5F" w:rsidP="00567D9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2C7A5F" w:rsidP="00567D91">
            <w:pPr>
              <w:jc w:val="center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  <w:cs/>
                <w:lang w:bidi="bn-IN"/>
              </w:rPr>
              <w:t>০</w:t>
            </w:r>
          </w:p>
        </w:tc>
        <w:tc>
          <w:tcPr>
            <w:tcW w:w="254" w:type="pct"/>
            <w:shd w:val="clear" w:color="auto" w:fill="auto"/>
          </w:tcPr>
          <w:p w:rsidR="007F2E93" w:rsidRPr="00AA5CC2" w:rsidRDefault="002C7A5F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  <w:shd w:val="clear" w:color="auto" w:fill="auto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5" w:type="pct"/>
          </w:tcPr>
          <w:p w:rsidR="007F2E93" w:rsidRPr="00AA5CC2" w:rsidRDefault="007F2E93" w:rsidP="00B103EF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29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175" w:type="pct"/>
            <w:vMerge/>
          </w:tcPr>
          <w:p w:rsidR="007F2E93" w:rsidRPr="00AA5CC2" w:rsidRDefault="007F2E93" w:rsidP="00567D91">
            <w:pPr>
              <w:widowControl w:val="0"/>
              <w:autoSpaceDE w:val="0"/>
              <w:autoSpaceDN w:val="0"/>
              <w:adjustRightInd w:val="0"/>
              <w:ind w:left="-60" w:right="-38"/>
              <w:jc w:val="center"/>
              <w:rPr>
                <w:rFonts w:ascii="Nikosh" w:hAnsi="Nikosh" w:cs="Nikosh"/>
              </w:rPr>
            </w:pPr>
          </w:p>
        </w:tc>
      </w:tr>
      <w:tr w:rsidR="007F2E93" w:rsidRPr="00AA5CC2" w:rsidTr="003F152B">
        <w:trPr>
          <w:trHeight w:val="371"/>
        </w:trPr>
        <w:tc>
          <w:tcPr>
            <w:tcW w:w="431" w:type="pct"/>
            <w:vMerge/>
          </w:tcPr>
          <w:p w:rsidR="007F2E93" w:rsidRPr="00AA5CC2" w:rsidRDefault="007F2E93" w:rsidP="00B06107">
            <w:pPr>
              <w:widowControl w:val="0"/>
              <w:autoSpaceDE w:val="0"/>
              <w:autoSpaceDN w:val="0"/>
              <w:adjustRightInd w:val="0"/>
              <w:ind w:left="270" w:right="-108" w:hanging="360"/>
              <w:rPr>
                <w:rFonts w:ascii="Nikosh" w:hAnsi="Nikosh" w:cs="Nikosh"/>
              </w:rPr>
            </w:pPr>
          </w:p>
        </w:tc>
        <w:tc>
          <w:tcPr>
            <w:tcW w:w="304" w:type="pct"/>
            <w:vMerge/>
          </w:tcPr>
          <w:p w:rsidR="007F2E93" w:rsidRPr="00AA5CC2" w:rsidRDefault="007F2E93" w:rsidP="00B06107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787" w:type="pct"/>
            <w:vMerge/>
          </w:tcPr>
          <w:p w:rsidR="007F2E93" w:rsidRPr="00AA5CC2" w:rsidRDefault="007F2E93" w:rsidP="00B06107">
            <w:pPr>
              <w:shd w:val="clear" w:color="auto" w:fill="FFFFFF"/>
              <w:ind w:left="612" w:right="-77" w:hanging="612"/>
              <w:rPr>
                <w:rFonts w:ascii="Nikosh" w:eastAsia="Nikosh" w:hAnsi="Nikosh" w:cs="Nikosh"/>
                <w:rtl/>
                <w:cs/>
              </w:rPr>
            </w:pPr>
          </w:p>
        </w:tc>
        <w:tc>
          <w:tcPr>
            <w:tcW w:w="686" w:type="pct"/>
          </w:tcPr>
          <w:p w:rsidR="007F2E93" w:rsidRPr="00AA5CC2" w:rsidRDefault="007F2E93" w:rsidP="00B06107">
            <w:pPr>
              <w:shd w:val="clear" w:color="auto" w:fill="FFFFFF"/>
              <w:ind w:left="252" w:right="-77" w:hanging="360"/>
              <w:rPr>
                <w:rFonts w:ascii="Nikosh" w:eastAsia="Nikosh" w:hAnsi="Nikosh" w:cs="Nikosh"/>
                <w:spacing w:val="-20"/>
                <w:rtl/>
                <w:cs/>
              </w:rPr>
            </w:pPr>
            <w:r w:rsidRPr="003330F5">
              <w:rPr>
                <w:rFonts w:ascii="NikoshBAN" w:eastAsia="Nikosh" w:hAnsi="NikoshBAN" w:cs="NikoshBAN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৫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২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] 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রক্ষণাবেক্ষণকৃতমৎস্য অভয়াশ্রম</w:t>
            </w:r>
          </w:p>
        </w:tc>
        <w:tc>
          <w:tcPr>
            <w:tcW w:w="279" w:type="pct"/>
          </w:tcPr>
          <w:p w:rsidR="007F2E93" w:rsidRPr="00AA5CC2" w:rsidRDefault="007F2E93" w:rsidP="00D2401E">
            <w:pPr>
              <w:shd w:val="clear" w:color="auto" w:fill="FFFFFF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৫</w:t>
            </w:r>
          </w:p>
        </w:tc>
        <w:tc>
          <w:tcPr>
            <w:tcW w:w="255" w:type="pct"/>
          </w:tcPr>
          <w:p w:rsidR="007F2E93" w:rsidRPr="00AA5CC2" w:rsidRDefault="002C7A5F" w:rsidP="00D2401E">
            <w:pPr>
              <w:autoSpaceDE w:val="0"/>
              <w:autoSpaceDN w:val="0"/>
              <w:jc w:val="center"/>
              <w:rPr>
                <w:rFonts w:ascii="Nikosh" w:hAnsi="Nikosh" w:cs="Nikosh"/>
                <w:rtl/>
                <w:cs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304" w:type="pct"/>
          </w:tcPr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eastAsia="Nikosh" w:hAnsi="Nikosh" w:cs="Nikosh"/>
                <w:rtl/>
                <w:cs/>
              </w:rPr>
            </w:pPr>
            <w:r w:rsidRPr="00AA5CC2">
              <w:rPr>
                <w:rFonts w:ascii="Nikosh" w:eastAsia="Nikosh" w:hAnsi="Nikosh" w:cs="Nikosh"/>
                <w:cs/>
                <w:lang w:bidi="bn-IN"/>
              </w:rPr>
              <w:t>সংখ্যা</w:t>
            </w:r>
          </w:p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hAnsi="Nikosh" w:cs="Nikosh"/>
              </w:rPr>
            </w:pPr>
          </w:p>
        </w:tc>
        <w:tc>
          <w:tcPr>
            <w:tcW w:w="279" w:type="pct"/>
          </w:tcPr>
          <w:p w:rsidR="007F2E93" w:rsidRPr="00AA5CC2" w:rsidRDefault="002C7A5F" w:rsidP="00567D9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2C7A5F" w:rsidP="00567D91">
            <w:pPr>
              <w:jc w:val="center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  <w:cs/>
                <w:lang w:bidi="bn-IN"/>
              </w:rPr>
              <w:t>০</w:t>
            </w:r>
          </w:p>
        </w:tc>
        <w:tc>
          <w:tcPr>
            <w:tcW w:w="254" w:type="pct"/>
            <w:shd w:val="clear" w:color="auto" w:fill="auto"/>
          </w:tcPr>
          <w:p w:rsidR="007F2E93" w:rsidRPr="00AA5CC2" w:rsidRDefault="002C7A5F" w:rsidP="00567D91">
            <w:pPr>
              <w:autoSpaceDE w:val="0"/>
              <w:autoSpaceDN w:val="0"/>
              <w:jc w:val="center"/>
              <w:rPr>
                <w:rFonts w:ascii="Nikosh" w:hAnsi="Nikosh" w:cs="Nikosh"/>
                <w:rtl/>
                <w:cs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  <w:shd w:val="clear" w:color="auto" w:fill="auto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5" w:type="pct"/>
          </w:tcPr>
          <w:p w:rsidR="007F2E93" w:rsidRPr="00AA5CC2" w:rsidRDefault="007F2E93" w:rsidP="00B103EF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29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175" w:type="pct"/>
            <w:vMerge/>
          </w:tcPr>
          <w:p w:rsidR="007F2E93" w:rsidRPr="00AA5CC2" w:rsidRDefault="007F2E93" w:rsidP="00567D91">
            <w:pPr>
              <w:widowControl w:val="0"/>
              <w:autoSpaceDE w:val="0"/>
              <w:autoSpaceDN w:val="0"/>
              <w:adjustRightInd w:val="0"/>
              <w:ind w:left="-60" w:right="-38"/>
              <w:jc w:val="center"/>
              <w:rPr>
                <w:rFonts w:ascii="Nikosh" w:hAnsi="Nikosh" w:cs="Nikosh"/>
              </w:rPr>
            </w:pPr>
          </w:p>
        </w:tc>
      </w:tr>
      <w:tr w:rsidR="007F2E93" w:rsidRPr="00AA5CC2" w:rsidTr="003F152B">
        <w:trPr>
          <w:trHeight w:val="371"/>
        </w:trPr>
        <w:tc>
          <w:tcPr>
            <w:tcW w:w="431" w:type="pct"/>
            <w:vMerge/>
          </w:tcPr>
          <w:p w:rsidR="007F2E93" w:rsidRPr="00AA5CC2" w:rsidRDefault="007F2E93" w:rsidP="00B06107">
            <w:pPr>
              <w:widowControl w:val="0"/>
              <w:autoSpaceDE w:val="0"/>
              <w:autoSpaceDN w:val="0"/>
              <w:adjustRightInd w:val="0"/>
              <w:ind w:left="270" w:right="-108" w:hanging="360"/>
              <w:rPr>
                <w:rFonts w:ascii="Nikosh" w:hAnsi="Nikosh" w:cs="Nikosh"/>
              </w:rPr>
            </w:pPr>
          </w:p>
        </w:tc>
        <w:tc>
          <w:tcPr>
            <w:tcW w:w="304" w:type="pct"/>
            <w:vMerge/>
          </w:tcPr>
          <w:p w:rsidR="007F2E93" w:rsidRPr="00AA5CC2" w:rsidRDefault="007F2E93" w:rsidP="00B06107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787" w:type="pct"/>
          </w:tcPr>
          <w:p w:rsidR="007F2E93" w:rsidRPr="003330F5" w:rsidRDefault="007F2E93" w:rsidP="00B103EF">
            <w:pPr>
              <w:shd w:val="clear" w:color="auto" w:fill="FFFFFF"/>
              <w:ind w:left="612" w:right="-77" w:hanging="612"/>
              <w:rPr>
                <w:rFonts w:ascii="NikoshBAN" w:hAnsi="NikoshBAN" w:cs="NikoshBAN"/>
              </w:rPr>
            </w:pPr>
            <w:r w:rsidRPr="003330F5">
              <w:rPr>
                <w:rFonts w:ascii="NikoshBAN" w:eastAsia="Nikosh" w:hAnsi="NikoshBAN" w:cs="NikoshBAN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.6] 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মৎস্যসম্পদ উন্নয়নে আইন বাস্তবায়ন</w:t>
            </w:r>
          </w:p>
        </w:tc>
        <w:tc>
          <w:tcPr>
            <w:tcW w:w="686" w:type="pct"/>
          </w:tcPr>
          <w:p w:rsidR="007F2E93" w:rsidRPr="003330F5" w:rsidRDefault="007F2E93" w:rsidP="00B103EF">
            <w:pPr>
              <w:shd w:val="clear" w:color="auto" w:fill="FFFFFF"/>
              <w:ind w:left="252" w:right="-77" w:hanging="360"/>
              <w:rPr>
                <w:rFonts w:ascii="NikoshBAN" w:hAnsi="NikoshBAN" w:cs="NikoshBAN"/>
              </w:rPr>
            </w:pPr>
            <w:r w:rsidRPr="003330F5">
              <w:rPr>
                <w:rFonts w:ascii="NikoshBAN" w:eastAsia="Nikosh" w:hAnsi="NikoshBAN" w:cs="NikoshBAN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.6.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] 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পরিচালিত অভিযান</w:t>
            </w:r>
          </w:p>
        </w:tc>
        <w:tc>
          <w:tcPr>
            <w:tcW w:w="279" w:type="pct"/>
          </w:tcPr>
          <w:p w:rsidR="007F2E93" w:rsidRPr="00AA5CC2" w:rsidRDefault="007F2E93" w:rsidP="00D2401E">
            <w:pPr>
              <w:shd w:val="clear" w:color="auto" w:fill="FFFFFF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৫</w:t>
            </w:r>
          </w:p>
        </w:tc>
        <w:tc>
          <w:tcPr>
            <w:tcW w:w="255" w:type="pct"/>
          </w:tcPr>
          <w:p w:rsidR="007F2E93" w:rsidRPr="00AA5CC2" w:rsidRDefault="00FD20AB" w:rsidP="00D2401E">
            <w:pPr>
              <w:autoSpaceDE w:val="0"/>
              <w:autoSpaceDN w:val="0"/>
              <w:ind w:left="-107" w:right="-108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২০</w:t>
            </w:r>
          </w:p>
        </w:tc>
        <w:tc>
          <w:tcPr>
            <w:tcW w:w="304" w:type="pct"/>
          </w:tcPr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eastAsia="Nikosh" w:hAnsi="Nikosh" w:cs="Nikosh"/>
                <w:rtl/>
                <w:cs/>
              </w:rPr>
            </w:pPr>
            <w:r w:rsidRPr="00AA5CC2">
              <w:rPr>
                <w:rFonts w:ascii="Nikosh" w:eastAsia="Nikosh" w:hAnsi="Nikosh" w:cs="Nikosh"/>
                <w:cs/>
                <w:lang w:bidi="bn-IN"/>
              </w:rPr>
              <w:t>সংখ্যা</w:t>
            </w:r>
          </w:p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hAnsi="Nikosh" w:cs="Nikosh"/>
              </w:rPr>
            </w:pPr>
          </w:p>
        </w:tc>
        <w:tc>
          <w:tcPr>
            <w:tcW w:w="279" w:type="pct"/>
          </w:tcPr>
          <w:p w:rsidR="007F2E93" w:rsidRPr="00AA5CC2" w:rsidRDefault="00FD20AB" w:rsidP="00567D91">
            <w:pPr>
              <w:ind w:left="-107" w:right="-108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254" w:type="pct"/>
          </w:tcPr>
          <w:p w:rsidR="007F2E93" w:rsidRPr="00AA5CC2" w:rsidRDefault="00FD20AB" w:rsidP="00567D91">
            <w:pPr>
              <w:ind w:left="-107" w:right="-108"/>
              <w:jc w:val="center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  <w:cs/>
                <w:lang w:bidi="bn-IN"/>
              </w:rPr>
              <w:t>১৬</w:t>
            </w:r>
          </w:p>
        </w:tc>
        <w:tc>
          <w:tcPr>
            <w:tcW w:w="254" w:type="pct"/>
          </w:tcPr>
          <w:p w:rsidR="007F2E93" w:rsidRPr="00AA5CC2" w:rsidRDefault="00FD20AB" w:rsidP="00567D91">
            <w:pPr>
              <w:autoSpaceDE w:val="0"/>
              <w:autoSpaceDN w:val="0"/>
              <w:ind w:left="-107" w:right="-108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১৭</w:t>
            </w: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ind w:left="-185" w:right="-93"/>
              <w:jc w:val="center"/>
              <w:rPr>
                <w:rFonts w:ascii="Nikosh" w:hAnsi="Nikosh" w:cs="Nikosh"/>
              </w:rPr>
            </w:pP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ind w:left="-185" w:right="-93"/>
              <w:jc w:val="center"/>
              <w:rPr>
                <w:rFonts w:ascii="Nikosh" w:hAnsi="Nikosh" w:cs="Nikosh"/>
              </w:rPr>
            </w:pPr>
          </w:p>
        </w:tc>
        <w:tc>
          <w:tcPr>
            <w:tcW w:w="255" w:type="pct"/>
          </w:tcPr>
          <w:p w:rsidR="007F2E93" w:rsidRPr="00AA5CC2" w:rsidRDefault="007F2E93" w:rsidP="00B103EF">
            <w:pPr>
              <w:ind w:left="-107" w:right="-108"/>
              <w:jc w:val="center"/>
              <w:rPr>
                <w:rFonts w:ascii="Nikosh" w:hAnsi="Nikosh" w:cs="Nikosh"/>
              </w:rPr>
            </w:pPr>
          </w:p>
        </w:tc>
        <w:tc>
          <w:tcPr>
            <w:tcW w:w="229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175" w:type="pct"/>
            <w:vMerge/>
          </w:tcPr>
          <w:p w:rsidR="007F2E93" w:rsidRPr="00AA5CC2" w:rsidRDefault="007F2E93" w:rsidP="00567D91">
            <w:pPr>
              <w:widowControl w:val="0"/>
              <w:autoSpaceDE w:val="0"/>
              <w:autoSpaceDN w:val="0"/>
              <w:adjustRightInd w:val="0"/>
              <w:ind w:left="-60" w:right="-38"/>
              <w:jc w:val="center"/>
              <w:rPr>
                <w:rFonts w:ascii="Nikosh" w:hAnsi="Nikosh" w:cs="Nikosh"/>
              </w:rPr>
            </w:pPr>
          </w:p>
        </w:tc>
      </w:tr>
      <w:tr w:rsidR="007F2E93" w:rsidRPr="00AA5CC2" w:rsidTr="003F152B">
        <w:trPr>
          <w:trHeight w:val="371"/>
        </w:trPr>
        <w:tc>
          <w:tcPr>
            <w:tcW w:w="431" w:type="pct"/>
            <w:vMerge w:val="restart"/>
          </w:tcPr>
          <w:p w:rsidR="007F2E93" w:rsidRPr="00AA5CC2" w:rsidRDefault="007F2E93" w:rsidP="00B06107">
            <w:pPr>
              <w:widowControl w:val="0"/>
              <w:autoSpaceDE w:val="0"/>
              <w:autoSpaceDN w:val="0"/>
              <w:adjustRightInd w:val="0"/>
              <w:ind w:left="270" w:right="-108" w:hanging="360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</w:rPr>
              <w:t>[</w:t>
            </w:r>
            <w:r w:rsidRPr="00AA5CC2">
              <w:rPr>
                <w:rFonts w:ascii="Nikosh" w:hAnsi="Nikosh" w:cs="Nikosh"/>
                <w:cs/>
                <w:lang w:bidi="bn-IN"/>
              </w:rPr>
              <w:t>২</w:t>
            </w:r>
            <w:r w:rsidRPr="00AA5CC2">
              <w:rPr>
                <w:rFonts w:ascii="Nikosh" w:hAnsi="Nikosh" w:cs="Nikosh"/>
              </w:rPr>
              <w:t xml:space="preserve">]  </w:t>
            </w:r>
            <w:r w:rsidRPr="007F2E93">
              <w:rPr>
                <w:rFonts w:ascii="Nikosh" w:hAnsi="Nikosh" w:cs="Nikosh"/>
                <w:bCs/>
                <w:cs/>
                <w:lang w:bidi="bn-IN"/>
              </w:rPr>
              <w:t>স্থায়িত্বশীল মৎস্যচাষ উন্নয়ন ও ব্যবস্থাপনা</w:t>
            </w:r>
          </w:p>
        </w:tc>
        <w:tc>
          <w:tcPr>
            <w:tcW w:w="304" w:type="pct"/>
            <w:vMerge w:val="restart"/>
          </w:tcPr>
          <w:p w:rsidR="007F2E93" w:rsidRPr="00AA5CC2" w:rsidRDefault="007F2E93" w:rsidP="00B06107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  <w:r w:rsidRPr="00AA5CC2">
              <w:rPr>
                <w:rFonts w:ascii="Nikosh" w:hAnsi="Nikosh" w:cs="Nikosh"/>
                <w:b/>
                <w:rtl/>
                <w:cs/>
              </w:rPr>
              <w:t>25</w:t>
            </w:r>
          </w:p>
          <w:p w:rsidR="007F2E93" w:rsidRPr="00AA5CC2" w:rsidRDefault="007F2E93" w:rsidP="00B06107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rtl/>
                <w:cs/>
              </w:rPr>
            </w:pPr>
          </w:p>
          <w:p w:rsidR="007F2E93" w:rsidRPr="00AA5CC2" w:rsidRDefault="007F2E93" w:rsidP="00B06107">
            <w:pPr>
              <w:rPr>
                <w:rFonts w:ascii="Nikosh" w:hAnsi="Nikosh" w:cs="Nikosh"/>
                <w:b/>
              </w:rPr>
            </w:pPr>
          </w:p>
        </w:tc>
        <w:tc>
          <w:tcPr>
            <w:tcW w:w="787" w:type="pct"/>
            <w:vMerge w:val="restart"/>
          </w:tcPr>
          <w:p w:rsidR="007F2E93" w:rsidRPr="003330F5" w:rsidRDefault="007F2E93" w:rsidP="00B103EF">
            <w:pPr>
              <w:shd w:val="clear" w:color="auto" w:fill="FFFFFF"/>
              <w:ind w:left="612" w:right="-77" w:hanging="612"/>
              <w:jc w:val="both"/>
              <w:rPr>
                <w:rFonts w:ascii="NikoshBAN" w:hAnsi="NikoshBAN" w:cs="NikoshBAN"/>
                <w:spacing w:val="-4"/>
              </w:rPr>
            </w:pPr>
            <w:r w:rsidRPr="003330F5">
              <w:rPr>
                <w:rFonts w:ascii="NikoshBAN" w:eastAsia="Nikosh" w:hAnsi="NikoshBAN" w:cs="NikoshBAN"/>
                <w:spacing w:val="-6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spacing w:val="-6"/>
                <w:rtl/>
                <w:cs/>
                <w:lang w:bidi="bn-IN"/>
              </w:rPr>
              <w:t>২</w:t>
            </w:r>
            <w:r w:rsidRPr="003330F5">
              <w:rPr>
                <w:rFonts w:ascii="NikoshBAN" w:eastAsia="Nikosh" w:hAnsi="NikoshBAN" w:cs="NikoshBAN"/>
                <w:spacing w:val="-6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spacing w:val="-6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spacing w:val="-6"/>
                <w:rtl/>
                <w:cs/>
              </w:rPr>
              <w:t xml:space="preserve">] </w:t>
            </w:r>
            <w:r w:rsidRPr="003330F5">
              <w:rPr>
                <w:rFonts w:ascii="NikoshBAN" w:hAnsi="NikoshBAN" w:cs="NikoshBAN"/>
                <w:spacing w:val="-4"/>
                <w:cs/>
                <w:lang w:bidi="bn-IN"/>
              </w:rPr>
              <w:t>মৎস্যচাষ প্রযুক্তি সম্প্রসারণ</w:t>
            </w:r>
          </w:p>
        </w:tc>
        <w:tc>
          <w:tcPr>
            <w:tcW w:w="686" w:type="pct"/>
          </w:tcPr>
          <w:p w:rsidR="007F2E93" w:rsidRPr="003330F5" w:rsidRDefault="007F2E93" w:rsidP="00B103EF">
            <w:pPr>
              <w:shd w:val="clear" w:color="auto" w:fill="FFFFFF"/>
              <w:ind w:left="252" w:right="-77" w:hanging="360"/>
              <w:rPr>
                <w:rFonts w:ascii="NikoshBAN" w:hAnsi="NikoshBAN" w:cs="NikoshBAN"/>
              </w:rPr>
            </w:pPr>
            <w:r w:rsidRPr="003330F5">
              <w:rPr>
                <w:rFonts w:ascii="NikoshBAN" w:eastAsia="Nikosh" w:hAnsi="NikoshBAN" w:cs="NikoshBAN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২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] </w:t>
            </w:r>
            <w:r w:rsidRPr="003330F5">
              <w:rPr>
                <w:rFonts w:ascii="NikoshBAN" w:hAnsi="NikoshBAN" w:cs="NikoshBAN"/>
                <w:cs/>
                <w:lang w:bidi="bn-IN"/>
              </w:rPr>
              <w:t xml:space="preserve">স্থাপিত প্রদর্শনী খামার </w:t>
            </w:r>
          </w:p>
        </w:tc>
        <w:tc>
          <w:tcPr>
            <w:tcW w:w="279" w:type="pct"/>
          </w:tcPr>
          <w:p w:rsidR="007F2E93" w:rsidRPr="00AA5CC2" w:rsidRDefault="007F2E93" w:rsidP="00D2401E">
            <w:pPr>
              <w:shd w:val="clear" w:color="auto" w:fill="FFFFFF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৫</w:t>
            </w:r>
          </w:p>
        </w:tc>
        <w:tc>
          <w:tcPr>
            <w:tcW w:w="255" w:type="pct"/>
          </w:tcPr>
          <w:p w:rsidR="007F2E93" w:rsidRPr="00AA5CC2" w:rsidRDefault="003A34BA" w:rsidP="00D2401E">
            <w:pPr>
              <w:autoSpaceDE w:val="0"/>
              <w:autoSpaceDN w:val="0"/>
              <w:ind w:left="-93" w:right="-211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304" w:type="pct"/>
          </w:tcPr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eastAsia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279" w:type="pct"/>
            <w:shd w:val="clear" w:color="auto" w:fill="auto"/>
          </w:tcPr>
          <w:p w:rsidR="007F2E93" w:rsidRPr="00AA5CC2" w:rsidRDefault="003A34BA" w:rsidP="00567D91">
            <w:pPr>
              <w:ind w:left="-101" w:right="-115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  <w:shd w:val="clear" w:color="auto" w:fill="auto"/>
          </w:tcPr>
          <w:p w:rsidR="007F2E93" w:rsidRPr="00AA5CC2" w:rsidRDefault="003A34BA" w:rsidP="00567D91">
            <w:pPr>
              <w:ind w:left="-101" w:right="-115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3A34BA" w:rsidP="00567D91">
            <w:pPr>
              <w:autoSpaceDE w:val="0"/>
              <w:autoSpaceDN w:val="0"/>
              <w:ind w:left="-93" w:right="-211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ind w:left="-95" w:right="-183"/>
              <w:jc w:val="center"/>
              <w:rPr>
                <w:rFonts w:ascii="Nikosh" w:hAnsi="Nikosh" w:cs="Nikosh"/>
              </w:rPr>
            </w:pP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ind w:left="-95" w:right="-93"/>
              <w:jc w:val="center"/>
              <w:rPr>
                <w:rFonts w:ascii="Nikosh" w:hAnsi="Nikosh" w:cs="Nikosh"/>
              </w:rPr>
            </w:pPr>
          </w:p>
        </w:tc>
        <w:tc>
          <w:tcPr>
            <w:tcW w:w="255" w:type="pct"/>
          </w:tcPr>
          <w:p w:rsidR="007F2E93" w:rsidRPr="00AA5CC2" w:rsidRDefault="007F2E93" w:rsidP="00B103EF">
            <w:pPr>
              <w:ind w:left="-101" w:right="-115"/>
              <w:jc w:val="center"/>
              <w:rPr>
                <w:rFonts w:ascii="Nikosh" w:hAnsi="Nikosh" w:cs="Nikosh"/>
              </w:rPr>
            </w:pPr>
          </w:p>
        </w:tc>
        <w:tc>
          <w:tcPr>
            <w:tcW w:w="229" w:type="pct"/>
          </w:tcPr>
          <w:p w:rsidR="007F2E93" w:rsidRPr="00AA5CC2" w:rsidRDefault="007F2E93" w:rsidP="00567D91">
            <w:pPr>
              <w:autoSpaceDE w:val="0"/>
              <w:autoSpaceDN w:val="0"/>
              <w:ind w:left="-95" w:right="-93"/>
              <w:jc w:val="center"/>
              <w:rPr>
                <w:rFonts w:ascii="Nikosh" w:hAnsi="Nikosh" w:cs="Nikosh"/>
              </w:rPr>
            </w:pPr>
          </w:p>
        </w:tc>
        <w:tc>
          <w:tcPr>
            <w:tcW w:w="175" w:type="pct"/>
            <w:vMerge/>
          </w:tcPr>
          <w:p w:rsidR="007F2E93" w:rsidRPr="00AA5CC2" w:rsidRDefault="007F2E93" w:rsidP="00567D91">
            <w:pPr>
              <w:widowControl w:val="0"/>
              <w:autoSpaceDE w:val="0"/>
              <w:autoSpaceDN w:val="0"/>
              <w:adjustRightInd w:val="0"/>
              <w:ind w:left="-95" w:right="-93"/>
              <w:jc w:val="center"/>
              <w:rPr>
                <w:rFonts w:ascii="Nikosh" w:hAnsi="Nikosh" w:cs="Nikosh"/>
              </w:rPr>
            </w:pPr>
          </w:p>
        </w:tc>
      </w:tr>
      <w:tr w:rsidR="007F2E93" w:rsidRPr="00AA5CC2" w:rsidTr="003F152B">
        <w:trPr>
          <w:trHeight w:val="371"/>
        </w:trPr>
        <w:tc>
          <w:tcPr>
            <w:tcW w:w="431" w:type="pct"/>
            <w:vMerge/>
          </w:tcPr>
          <w:p w:rsidR="007F2E93" w:rsidRPr="00AA5CC2" w:rsidRDefault="007F2E93" w:rsidP="00B06107">
            <w:pPr>
              <w:widowControl w:val="0"/>
              <w:autoSpaceDE w:val="0"/>
              <w:autoSpaceDN w:val="0"/>
              <w:adjustRightInd w:val="0"/>
              <w:ind w:left="270" w:right="-108" w:hanging="360"/>
              <w:rPr>
                <w:rFonts w:ascii="Nikosh" w:hAnsi="Nikosh" w:cs="Nikosh"/>
              </w:rPr>
            </w:pPr>
          </w:p>
        </w:tc>
        <w:tc>
          <w:tcPr>
            <w:tcW w:w="304" w:type="pct"/>
            <w:vMerge/>
          </w:tcPr>
          <w:p w:rsidR="007F2E93" w:rsidRPr="00AA5CC2" w:rsidRDefault="007F2E93" w:rsidP="00B06107">
            <w:pPr>
              <w:rPr>
                <w:rFonts w:ascii="Nikosh" w:hAnsi="Nikosh" w:cs="Nikosh"/>
                <w:b/>
                <w:rtl/>
                <w:cs/>
              </w:rPr>
            </w:pPr>
          </w:p>
        </w:tc>
        <w:tc>
          <w:tcPr>
            <w:tcW w:w="787" w:type="pct"/>
            <w:vMerge/>
          </w:tcPr>
          <w:p w:rsidR="007F2E93" w:rsidRPr="00AA5CC2" w:rsidRDefault="007F2E93" w:rsidP="00B06107">
            <w:pPr>
              <w:shd w:val="clear" w:color="auto" w:fill="FFFFFF"/>
              <w:ind w:left="612" w:right="-77" w:hanging="612"/>
              <w:jc w:val="both"/>
              <w:rPr>
                <w:rFonts w:ascii="Nikosh" w:hAnsi="Nikosh" w:cs="Nikosh"/>
                <w:spacing w:val="-4"/>
              </w:rPr>
            </w:pPr>
          </w:p>
        </w:tc>
        <w:tc>
          <w:tcPr>
            <w:tcW w:w="686" w:type="pct"/>
          </w:tcPr>
          <w:p w:rsidR="007F2E93" w:rsidRPr="00AA5CC2" w:rsidRDefault="007F2E93" w:rsidP="00B06107">
            <w:pPr>
              <w:shd w:val="clear" w:color="auto" w:fill="FFFFFF"/>
              <w:ind w:left="252" w:right="-77" w:hanging="360"/>
              <w:rPr>
                <w:rFonts w:ascii="Nikosh" w:hAnsi="Nikosh" w:cs="Nikosh"/>
                <w:spacing w:val="-4"/>
              </w:rPr>
            </w:pPr>
            <w:r w:rsidRPr="003330F5">
              <w:rPr>
                <w:rFonts w:ascii="NikoshBAN" w:eastAsia="Nikosh" w:hAnsi="NikoshBAN" w:cs="NikoshBAN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২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২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] </w:t>
            </w:r>
            <w:r w:rsidRPr="003330F5">
              <w:rPr>
                <w:rFonts w:ascii="NikoshBAN" w:hAnsi="NikoshBAN" w:cs="NikoshBAN"/>
                <w:spacing w:val="-4"/>
                <w:cs/>
                <w:lang w:bidi="bn-IN"/>
              </w:rPr>
              <w:t>আয়োজিত মাঠ দিবস</w:t>
            </w:r>
            <w:r w:rsidRPr="003330F5">
              <w:rPr>
                <w:rFonts w:ascii="NikoshBAN" w:hAnsi="NikoshBAN" w:cs="NikoshBAN"/>
                <w:spacing w:val="-4"/>
              </w:rPr>
              <w:t>/</w:t>
            </w:r>
            <w:r w:rsidRPr="003330F5">
              <w:rPr>
                <w:rFonts w:ascii="NikoshBAN" w:hAnsi="NikoshBAN" w:cs="NikoshBAN"/>
                <w:spacing w:val="-4"/>
                <w:cs/>
                <w:lang w:bidi="bn-IN"/>
              </w:rPr>
              <w:t>মত বিনিময় সভা</w:t>
            </w:r>
            <w:r w:rsidRPr="003330F5">
              <w:rPr>
                <w:rFonts w:ascii="NikoshBAN" w:hAnsi="NikoshBAN" w:cs="NikoshBAN"/>
                <w:spacing w:val="-4"/>
              </w:rPr>
              <w:t>/</w:t>
            </w:r>
            <w:r w:rsidRPr="003330F5">
              <w:rPr>
                <w:rFonts w:ascii="NikoshBAN" w:hAnsi="NikoshBAN" w:cs="NikoshBAN"/>
                <w:spacing w:val="-4"/>
                <w:cs/>
                <w:lang w:bidi="bn-IN"/>
              </w:rPr>
              <w:t>সচেতনতামূলক সভা</w:t>
            </w:r>
            <w:r w:rsidRPr="003330F5">
              <w:rPr>
                <w:rFonts w:ascii="NikoshBAN" w:hAnsi="NikoshBAN" w:cs="NikoshBAN"/>
                <w:spacing w:val="-4"/>
              </w:rPr>
              <w:t xml:space="preserve">/ </w:t>
            </w:r>
            <w:r w:rsidRPr="003330F5">
              <w:rPr>
                <w:rFonts w:ascii="NikoshBAN" w:hAnsi="NikoshBAN" w:cs="NikoshBAN"/>
                <w:spacing w:val="-4"/>
                <w:cs/>
                <w:lang w:bidi="bn-IN"/>
              </w:rPr>
              <w:t>পরামর্শ দিবস</w:t>
            </w:r>
          </w:p>
        </w:tc>
        <w:tc>
          <w:tcPr>
            <w:tcW w:w="279" w:type="pct"/>
          </w:tcPr>
          <w:p w:rsidR="007F2E93" w:rsidRPr="00AA5CC2" w:rsidRDefault="007F2E93" w:rsidP="00D2401E">
            <w:pPr>
              <w:shd w:val="clear" w:color="auto" w:fill="FFFFFF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255" w:type="pct"/>
          </w:tcPr>
          <w:p w:rsidR="007F2E93" w:rsidRPr="00AA5CC2" w:rsidRDefault="003A34BA" w:rsidP="00D2401E">
            <w:pPr>
              <w:autoSpaceDE w:val="0"/>
              <w:autoSpaceDN w:val="0"/>
              <w:ind w:left="-93" w:right="-121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304" w:type="pct"/>
          </w:tcPr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eastAsia="Nikosh" w:hAnsi="Nikosh" w:cs="Nikosh"/>
                <w:rtl/>
                <w:cs/>
              </w:rPr>
            </w:pPr>
            <w:r w:rsidRPr="00AA5CC2">
              <w:rPr>
                <w:rFonts w:ascii="Nikosh" w:eastAsia="Nikosh" w:hAnsi="Nikosh" w:cs="Nikosh"/>
                <w:cs/>
                <w:lang w:bidi="bn-IN"/>
              </w:rPr>
              <w:t>সংখ্যা</w:t>
            </w:r>
          </w:p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hAnsi="Nikosh" w:cs="Nikosh"/>
              </w:rPr>
            </w:pPr>
          </w:p>
        </w:tc>
        <w:tc>
          <w:tcPr>
            <w:tcW w:w="279" w:type="pct"/>
          </w:tcPr>
          <w:p w:rsidR="007F2E93" w:rsidRPr="00AA5CC2" w:rsidRDefault="00E6488F" w:rsidP="00567D91">
            <w:pPr>
              <w:widowControl w:val="0"/>
              <w:autoSpaceDE w:val="0"/>
              <w:autoSpaceDN w:val="0"/>
              <w:adjustRightInd w:val="0"/>
              <w:ind w:left="68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254" w:type="pct"/>
          </w:tcPr>
          <w:p w:rsidR="007F2E93" w:rsidRPr="00AA5CC2" w:rsidRDefault="003A34BA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E6488F" w:rsidP="00567D91">
            <w:pPr>
              <w:autoSpaceDE w:val="0"/>
              <w:autoSpaceDN w:val="0"/>
              <w:ind w:left="-93" w:right="-121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ind w:left="-33" w:right="-89"/>
              <w:jc w:val="center"/>
              <w:rPr>
                <w:rFonts w:ascii="Nikosh" w:hAnsi="Nikosh" w:cs="Nikosh"/>
              </w:rPr>
            </w:pPr>
          </w:p>
        </w:tc>
        <w:tc>
          <w:tcPr>
            <w:tcW w:w="255" w:type="pct"/>
          </w:tcPr>
          <w:p w:rsidR="007F2E93" w:rsidRPr="00AA5CC2" w:rsidRDefault="007F2E93" w:rsidP="00B103EF">
            <w:pPr>
              <w:widowControl w:val="0"/>
              <w:autoSpaceDE w:val="0"/>
              <w:autoSpaceDN w:val="0"/>
              <w:adjustRightInd w:val="0"/>
              <w:ind w:left="68"/>
              <w:jc w:val="center"/>
              <w:rPr>
                <w:rFonts w:ascii="Nikosh" w:hAnsi="Nikosh" w:cs="Nikosh"/>
              </w:rPr>
            </w:pPr>
          </w:p>
        </w:tc>
        <w:tc>
          <w:tcPr>
            <w:tcW w:w="229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175" w:type="pct"/>
            <w:vMerge/>
          </w:tcPr>
          <w:p w:rsidR="007F2E93" w:rsidRPr="00AA5CC2" w:rsidRDefault="007F2E93" w:rsidP="00567D91">
            <w:pPr>
              <w:widowControl w:val="0"/>
              <w:autoSpaceDE w:val="0"/>
              <w:autoSpaceDN w:val="0"/>
              <w:adjustRightInd w:val="0"/>
              <w:ind w:left="-20" w:right="-18"/>
              <w:jc w:val="center"/>
              <w:rPr>
                <w:rFonts w:ascii="Nikosh" w:hAnsi="Nikosh" w:cs="Nikosh"/>
              </w:rPr>
            </w:pPr>
          </w:p>
        </w:tc>
      </w:tr>
      <w:tr w:rsidR="007F2E93" w:rsidRPr="00AA5CC2" w:rsidTr="003F152B">
        <w:trPr>
          <w:trHeight w:val="579"/>
        </w:trPr>
        <w:tc>
          <w:tcPr>
            <w:tcW w:w="431" w:type="pct"/>
            <w:vMerge/>
          </w:tcPr>
          <w:p w:rsidR="007F2E93" w:rsidRPr="00AA5CC2" w:rsidRDefault="007F2E93" w:rsidP="00B06107">
            <w:pPr>
              <w:widowControl w:val="0"/>
              <w:autoSpaceDE w:val="0"/>
              <w:autoSpaceDN w:val="0"/>
              <w:adjustRightInd w:val="0"/>
              <w:ind w:left="270" w:right="-108" w:hanging="360"/>
              <w:rPr>
                <w:rFonts w:ascii="Nikosh" w:hAnsi="Nikosh" w:cs="Nikosh"/>
              </w:rPr>
            </w:pPr>
          </w:p>
        </w:tc>
        <w:tc>
          <w:tcPr>
            <w:tcW w:w="304" w:type="pct"/>
            <w:vMerge/>
          </w:tcPr>
          <w:p w:rsidR="007F2E93" w:rsidRPr="00AA5CC2" w:rsidRDefault="007F2E93" w:rsidP="00B06107">
            <w:pPr>
              <w:rPr>
                <w:rFonts w:ascii="Nikosh" w:hAnsi="Nikosh" w:cs="Nikosh"/>
                <w:b/>
                <w:rtl/>
                <w:cs/>
              </w:rPr>
            </w:pPr>
          </w:p>
        </w:tc>
        <w:tc>
          <w:tcPr>
            <w:tcW w:w="787" w:type="pct"/>
            <w:vMerge/>
          </w:tcPr>
          <w:p w:rsidR="007F2E93" w:rsidRPr="00AA5CC2" w:rsidRDefault="007F2E93" w:rsidP="00B06107">
            <w:pPr>
              <w:shd w:val="clear" w:color="auto" w:fill="FFFFFF"/>
              <w:ind w:left="612" w:right="-77" w:hanging="612"/>
              <w:jc w:val="both"/>
              <w:rPr>
                <w:rFonts w:ascii="Nikosh" w:hAnsi="Nikosh" w:cs="Nikosh"/>
                <w:spacing w:val="-4"/>
              </w:rPr>
            </w:pPr>
          </w:p>
        </w:tc>
        <w:tc>
          <w:tcPr>
            <w:tcW w:w="686" w:type="pct"/>
          </w:tcPr>
          <w:p w:rsidR="007F2E93" w:rsidRPr="00AA5CC2" w:rsidRDefault="007F2E93" w:rsidP="00AD182F">
            <w:pPr>
              <w:shd w:val="clear" w:color="auto" w:fill="FFFFFF"/>
              <w:ind w:right="-77"/>
              <w:rPr>
                <w:rFonts w:ascii="Nikosh" w:hAnsi="Nikosh" w:cs="Nikosh"/>
                <w:spacing w:val="-4"/>
              </w:rPr>
            </w:pPr>
            <w:r w:rsidRPr="003330F5">
              <w:rPr>
                <w:rFonts w:ascii="NikoshBAN" w:eastAsia="Nikosh" w:hAnsi="NikoshBAN" w:cs="NikoshBAN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২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৩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] </w:t>
            </w:r>
            <w:r w:rsidRPr="003330F5">
              <w:rPr>
                <w:rFonts w:ascii="NikoshBAN" w:hAnsi="NikoshBAN" w:cs="NikoshBAN"/>
                <w:spacing w:val="-4"/>
                <w:cs/>
                <w:lang w:bidi="bn-IN"/>
              </w:rPr>
              <w:t>আয়োজিত মৎস্য মেলা</w:t>
            </w:r>
            <w:r w:rsidRPr="003330F5">
              <w:rPr>
                <w:rFonts w:ascii="NikoshBAN" w:hAnsi="NikoshBAN" w:cs="NikoshBAN"/>
                <w:spacing w:val="-4"/>
              </w:rPr>
              <w:t xml:space="preserve">/ </w:t>
            </w:r>
            <w:r w:rsidRPr="003330F5">
              <w:rPr>
                <w:rFonts w:ascii="NikoshBAN" w:hAnsi="NikoshBAN" w:cs="NikoshBAN"/>
                <w:spacing w:val="-4"/>
                <w:cs/>
                <w:lang w:bidi="bn-IN"/>
              </w:rPr>
              <w:t>ঊদ্ভাবনী মেলা</w:t>
            </w:r>
            <w:r w:rsidRPr="003330F5">
              <w:rPr>
                <w:rFonts w:ascii="NikoshBAN" w:hAnsi="NikoshBAN" w:cs="NikoshBAN"/>
                <w:spacing w:val="-4"/>
              </w:rPr>
              <w:t xml:space="preserve">/ </w:t>
            </w:r>
            <w:r w:rsidRPr="003330F5">
              <w:rPr>
                <w:rFonts w:ascii="NikoshBAN" w:hAnsi="NikoshBAN" w:cs="NikoshBAN"/>
                <w:spacing w:val="-4"/>
                <w:cs/>
                <w:lang w:bidi="bn-IN"/>
              </w:rPr>
              <w:t>মৎস্যচাষি র‌্যালি</w:t>
            </w:r>
          </w:p>
        </w:tc>
        <w:tc>
          <w:tcPr>
            <w:tcW w:w="279" w:type="pct"/>
          </w:tcPr>
          <w:p w:rsidR="007F2E93" w:rsidRPr="00AA5CC2" w:rsidRDefault="007F2E93" w:rsidP="00D2401E">
            <w:pPr>
              <w:shd w:val="clear" w:color="auto" w:fill="FFFFFF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255" w:type="pct"/>
          </w:tcPr>
          <w:p w:rsidR="007F2E93" w:rsidRPr="00AA5CC2" w:rsidRDefault="003A34BA" w:rsidP="00D2401E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304" w:type="pct"/>
          </w:tcPr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eastAsia="Nikosh" w:hAnsi="Nikosh" w:cs="Nikosh"/>
                <w:rtl/>
                <w:cs/>
              </w:rPr>
            </w:pPr>
            <w:r w:rsidRPr="00AA5CC2">
              <w:rPr>
                <w:rFonts w:ascii="Nikosh" w:eastAsia="Nikosh" w:hAnsi="Nikosh" w:cs="Nikosh"/>
                <w:cs/>
                <w:lang w:bidi="bn-IN"/>
              </w:rPr>
              <w:t>সংখ্যা</w:t>
            </w:r>
          </w:p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hAnsi="Nikosh" w:cs="Nikosh"/>
              </w:rPr>
            </w:pPr>
          </w:p>
        </w:tc>
        <w:tc>
          <w:tcPr>
            <w:tcW w:w="279" w:type="pct"/>
          </w:tcPr>
          <w:p w:rsidR="007F2E93" w:rsidRPr="00AA5CC2" w:rsidRDefault="00CF78DE" w:rsidP="00567D91">
            <w:pPr>
              <w:widowControl w:val="0"/>
              <w:autoSpaceDE w:val="0"/>
              <w:autoSpaceDN w:val="0"/>
              <w:adjustRightInd w:val="0"/>
              <w:ind w:left="68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CF78DE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254" w:type="pct"/>
          </w:tcPr>
          <w:p w:rsidR="007F2E93" w:rsidRPr="00AA5CC2" w:rsidRDefault="00CF78DE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5" w:type="pct"/>
          </w:tcPr>
          <w:p w:rsidR="007F2E93" w:rsidRPr="00AA5CC2" w:rsidRDefault="007F2E93" w:rsidP="00B103EF">
            <w:pPr>
              <w:widowControl w:val="0"/>
              <w:autoSpaceDE w:val="0"/>
              <w:autoSpaceDN w:val="0"/>
              <w:adjustRightInd w:val="0"/>
              <w:ind w:left="68"/>
              <w:jc w:val="center"/>
              <w:rPr>
                <w:rFonts w:ascii="Nikosh" w:hAnsi="Nikosh" w:cs="Nikosh"/>
              </w:rPr>
            </w:pPr>
          </w:p>
        </w:tc>
        <w:tc>
          <w:tcPr>
            <w:tcW w:w="229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175" w:type="pct"/>
            <w:vMerge/>
          </w:tcPr>
          <w:p w:rsidR="007F2E93" w:rsidRPr="00AA5CC2" w:rsidRDefault="007F2E93" w:rsidP="00567D91">
            <w:pPr>
              <w:widowControl w:val="0"/>
              <w:autoSpaceDE w:val="0"/>
              <w:autoSpaceDN w:val="0"/>
              <w:adjustRightInd w:val="0"/>
              <w:ind w:right="136"/>
              <w:jc w:val="center"/>
              <w:rPr>
                <w:rFonts w:ascii="Nikosh" w:hAnsi="Nikosh" w:cs="Nikosh"/>
              </w:rPr>
            </w:pPr>
          </w:p>
        </w:tc>
      </w:tr>
      <w:tr w:rsidR="007F2E93" w:rsidRPr="00AA5CC2" w:rsidTr="003F152B">
        <w:trPr>
          <w:trHeight w:val="371"/>
        </w:trPr>
        <w:tc>
          <w:tcPr>
            <w:tcW w:w="431" w:type="pct"/>
            <w:vMerge/>
          </w:tcPr>
          <w:p w:rsidR="007F2E93" w:rsidRPr="00AA5CC2" w:rsidRDefault="007F2E93" w:rsidP="00B06107">
            <w:pPr>
              <w:widowControl w:val="0"/>
              <w:autoSpaceDE w:val="0"/>
              <w:autoSpaceDN w:val="0"/>
              <w:adjustRightInd w:val="0"/>
              <w:ind w:left="270" w:right="-108" w:hanging="360"/>
              <w:rPr>
                <w:rFonts w:ascii="Nikosh" w:hAnsi="Nikosh" w:cs="Nikosh"/>
              </w:rPr>
            </w:pPr>
          </w:p>
        </w:tc>
        <w:tc>
          <w:tcPr>
            <w:tcW w:w="304" w:type="pct"/>
            <w:vMerge/>
          </w:tcPr>
          <w:p w:rsidR="007F2E93" w:rsidRPr="00AA5CC2" w:rsidRDefault="007F2E93" w:rsidP="00B06107">
            <w:pPr>
              <w:rPr>
                <w:rFonts w:ascii="Nikosh" w:hAnsi="Nikosh" w:cs="Nikosh"/>
                <w:b/>
                <w:rtl/>
                <w:cs/>
              </w:rPr>
            </w:pPr>
          </w:p>
        </w:tc>
        <w:tc>
          <w:tcPr>
            <w:tcW w:w="787" w:type="pct"/>
            <w:vMerge/>
          </w:tcPr>
          <w:p w:rsidR="007F2E93" w:rsidRPr="00AA5CC2" w:rsidRDefault="007F2E93" w:rsidP="00B06107">
            <w:pPr>
              <w:shd w:val="clear" w:color="auto" w:fill="FFFFFF"/>
              <w:ind w:left="612" w:right="-77" w:hanging="612"/>
              <w:jc w:val="both"/>
              <w:rPr>
                <w:rFonts w:ascii="Nikosh" w:hAnsi="Nikosh" w:cs="Nikosh"/>
                <w:spacing w:val="-4"/>
              </w:rPr>
            </w:pPr>
          </w:p>
        </w:tc>
        <w:tc>
          <w:tcPr>
            <w:tcW w:w="686" w:type="pct"/>
          </w:tcPr>
          <w:p w:rsidR="007F2E93" w:rsidRPr="00AA5CC2" w:rsidRDefault="007F2E93" w:rsidP="00B06107">
            <w:pPr>
              <w:shd w:val="clear" w:color="auto" w:fill="FFFFFF"/>
              <w:ind w:left="252" w:right="-77" w:hanging="360"/>
              <w:rPr>
                <w:rFonts w:ascii="Nikosh" w:hAnsi="Nikosh" w:cs="Nikosh"/>
                <w:spacing w:val="-4"/>
              </w:rPr>
            </w:pPr>
            <w:r w:rsidRPr="003330F5">
              <w:rPr>
                <w:rFonts w:ascii="NikoshBAN" w:eastAsia="Nikosh" w:hAnsi="NikoshBAN" w:cs="NikoshBAN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২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৪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] </w:t>
            </w:r>
            <w:r w:rsidRPr="003330F5">
              <w:rPr>
                <w:rFonts w:ascii="NikoshBAN" w:hAnsi="NikoshBAN" w:cs="NikoshBAN"/>
                <w:spacing w:val="-4"/>
                <w:cs/>
                <w:lang w:bidi="bn-IN"/>
              </w:rPr>
              <w:t>আয়োজিত সেমিনার</w:t>
            </w:r>
            <w:r w:rsidRPr="003330F5">
              <w:rPr>
                <w:rFonts w:ascii="NikoshBAN" w:hAnsi="NikoshBAN" w:cs="NikoshBAN"/>
                <w:spacing w:val="-4"/>
              </w:rPr>
              <w:t xml:space="preserve">/ </w:t>
            </w:r>
            <w:r w:rsidRPr="003330F5">
              <w:rPr>
                <w:rFonts w:ascii="NikoshBAN" w:hAnsi="NikoshBAN" w:cs="NikoshBAN"/>
                <w:spacing w:val="-4"/>
                <w:cs/>
                <w:lang w:bidi="bn-IN"/>
              </w:rPr>
              <w:t>ওয়ার্কশপ</w:t>
            </w:r>
          </w:p>
        </w:tc>
        <w:tc>
          <w:tcPr>
            <w:tcW w:w="279" w:type="pct"/>
          </w:tcPr>
          <w:p w:rsidR="007F2E93" w:rsidRPr="00AA5CC2" w:rsidRDefault="007F2E93" w:rsidP="00D2401E">
            <w:pPr>
              <w:shd w:val="clear" w:color="auto" w:fill="FFFFFF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255" w:type="pct"/>
          </w:tcPr>
          <w:p w:rsidR="007F2E93" w:rsidRPr="00AA5CC2" w:rsidRDefault="00373A04" w:rsidP="00D2401E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304" w:type="pct"/>
          </w:tcPr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eastAsia="Nikosh" w:hAnsi="Nikosh" w:cs="Nikosh"/>
              </w:rPr>
            </w:pPr>
            <w:r w:rsidRPr="00AA5CC2">
              <w:rPr>
                <w:rFonts w:ascii="Nikosh" w:eastAsia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279" w:type="pct"/>
          </w:tcPr>
          <w:p w:rsidR="007F2E93" w:rsidRPr="00AA5CC2" w:rsidRDefault="00373A04" w:rsidP="00567D91">
            <w:pPr>
              <w:widowControl w:val="0"/>
              <w:autoSpaceDE w:val="0"/>
              <w:autoSpaceDN w:val="0"/>
              <w:adjustRightInd w:val="0"/>
              <w:ind w:left="68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373A04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373A04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5" w:type="pct"/>
          </w:tcPr>
          <w:p w:rsidR="007F2E93" w:rsidRPr="00AA5CC2" w:rsidRDefault="007F2E93" w:rsidP="00B103EF">
            <w:pPr>
              <w:widowControl w:val="0"/>
              <w:autoSpaceDE w:val="0"/>
              <w:autoSpaceDN w:val="0"/>
              <w:adjustRightInd w:val="0"/>
              <w:ind w:left="68"/>
              <w:jc w:val="center"/>
              <w:rPr>
                <w:rFonts w:ascii="Nikosh" w:hAnsi="Nikosh" w:cs="Nikosh"/>
              </w:rPr>
            </w:pPr>
          </w:p>
        </w:tc>
        <w:tc>
          <w:tcPr>
            <w:tcW w:w="229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175" w:type="pct"/>
            <w:vMerge/>
          </w:tcPr>
          <w:p w:rsidR="007F2E93" w:rsidRPr="00AA5CC2" w:rsidRDefault="007F2E93" w:rsidP="00567D91">
            <w:pPr>
              <w:widowControl w:val="0"/>
              <w:autoSpaceDE w:val="0"/>
              <w:autoSpaceDN w:val="0"/>
              <w:adjustRightInd w:val="0"/>
              <w:ind w:right="136"/>
              <w:jc w:val="center"/>
              <w:rPr>
                <w:rFonts w:ascii="Nikosh" w:hAnsi="Nikosh" w:cs="Nikosh"/>
              </w:rPr>
            </w:pPr>
          </w:p>
        </w:tc>
      </w:tr>
      <w:tr w:rsidR="007F2E93" w:rsidRPr="00AA5CC2" w:rsidTr="003F152B">
        <w:trPr>
          <w:trHeight w:val="371"/>
        </w:trPr>
        <w:tc>
          <w:tcPr>
            <w:tcW w:w="431" w:type="pct"/>
            <w:vMerge/>
          </w:tcPr>
          <w:p w:rsidR="007F2E93" w:rsidRPr="00AA5CC2" w:rsidRDefault="007F2E93" w:rsidP="00B06107">
            <w:pPr>
              <w:widowControl w:val="0"/>
              <w:autoSpaceDE w:val="0"/>
              <w:autoSpaceDN w:val="0"/>
              <w:adjustRightInd w:val="0"/>
              <w:ind w:left="270" w:right="-108" w:hanging="360"/>
              <w:rPr>
                <w:rFonts w:ascii="Nikosh" w:hAnsi="Nikosh" w:cs="Nikosh"/>
              </w:rPr>
            </w:pPr>
          </w:p>
        </w:tc>
        <w:tc>
          <w:tcPr>
            <w:tcW w:w="304" w:type="pct"/>
            <w:vMerge/>
          </w:tcPr>
          <w:p w:rsidR="007F2E93" w:rsidRPr="00AA5CC2" w:rsidRDefault="007F2E93" w:rsidP="00B06107">
            <w:pPr>
              <w:rPr>
                <w:rFonts w:ascii="Nikosh" w:hAnsi="Nikosh" w:cs="Nikosh"/>
                <w:b/>
                <w:rtl/>
                <w:cs/>
              </w:rPr>
            </w:pPr>
          </w:p>
        </w:tc>
        <w:tc>
          <w:tcPr>
            <w:tcW w:w="787" w:type="pct"/>
            <w:vMerge/>
          </w:tcPr>
          <w:p w:rsidR="007F2E93" w:rsidRPr="00AA5CC2" w:rsidRDefault="007F2E93" w:rsidP="00B06107">
            <w:pPr>
              <w:shd w:val="clear" w:color="auto" w:fill="FFFFFF"/>
              <w:ind w:left="612" w:right="-77" w:hanging="612"/>
              <w:jc w:val="both"/>
              <w:rPr>
                <w:rFonts w:ascii="Nikosh" w:hAnsi="Nikosh" w:cs="Nikosh"/>
                <w:spacing w:val="-4"/>
              </w:rPr>
            </w:pPr>
          </w:p>
        </w:tc>
        <w:tc>
          <w:tcPr>
            <w:tcW w:w="686" w:type="pct"/>
          </w:tcPr>
          <w:p w:rsidR="007F2E93" w:rsidRPr="00AA5CC2" w:rsidRDefault="007F2E93" w:rsidP="00B06107">
            <w:pPr>
              <w:shd w:val="clear" w:color="auto" w:fill="FFFFFF"/>
              <w:ind w:left="252" w:right="-77" w:hanging="360"/>
              <w:rPr>
                <w:rFonts w:ascii="Nikosh" w:eastAsia="Nikosh" w:hAnsi="Nikosh" w:cs="Nikosh"/>
                <w:rtl/>
                <w:cs/>
              </w:rPr>
            </w:pPr>
            <w:r w:rsidRPr="003330F5">
              <w:rPr>
                <w:rFonts w:ascii="NikoshBAN" w:hAnsi="NikoshBAN" w:cs="NikoshBAN"/>
              </w:rPr>
              <w:t>[</w:t>
            </w:r>
            <w:r w:rsidRPr="003330F5">
              <w:rPr>
                <w:rFonts w:ascii="NikoshBAN" w:hAnsi="NikoshBAN" w:cs="NikoshBAN"/>
                <w:cs/>
                <w:lang w:bidi="bn-IN"/>
              </w:rPr>
              <w:t>২</w:t>
            </w:r>
            <w:r w:rsidRPr="003330F5">
              <w:rPr>
                <w:rFonts w:ascii="NikoshBAN" w:hAnsi="NikoshBAN" w:cs="NikoshBAN"/>
              </w:rPr>
              <w:t>.</w:t>
            </w:r>
            <w:r w:rsidRPr="003330F5">
              <w:rPr>
                <w:rFonts w:ascii="NikoshBAN" w:hAnsi="NikoshBAN" w:cs="NikoshBAN"/>
                <w:cs/>
                <w:lang w:bidi="bn-IN"/>
              </w:rPr>
              <w:t>১</w:t>
            </w:r>
            <w:r w:rsidRPr="003330F5">
              <w:rPr>
                <w:rFonts w:ascii="NikoshBAN" w:hAnsi="NikoshBAN" w:cs="NikoshBAN"/>
              </w:rPr>
              <w:t xml:space="preserve">.5] </w:t>
            </w:r>
            <w:r w:rsidRPr="003330F5">
              <w:rPr>
                <w:rFonts w:ascii="NikoshBAN" w:hAnsi="NikoshBAN" w:cs="NikoshBAN"/>
                <w:cs/>
                <w:lang w:bidi="bn-IN"/>
              </w:rPr>
              <w:t>উৎপাদিত</w:t>
            </w:r>
            <w:r w:rsidRPr="003330F5">
              <w:rPr>
                <w:rFonts w:ascii="NikoshBAN" w:hAnsi="NikoshBAN" w:cs="NikoshBAN"/>
              </w:rPr>
              <w:t>/</w:t>
            </w:r>
            <w:r w:rsidRPr="003330F5">
              <w:rPr>
                <w:rFonts w:ascii="NikoshBAN" w:hAnsi="NikoshBAN" w:cs="NikoshBAN"/>
                <w:cs/>
                <w:lang w:bidi="bn-IN"/>
              </w:rPr>
              <w:t xml:space="preserve">সরবরাহকৃত এসপিএফ </w:t>
            </w:r>
            <w:r w:rsidRPr="003330F5">
              <w:rPr>
                <w:rFonts w:cs="Times New Roman"/>
              </w:rPr>
              <w:t>(SPF)</w:t>
            </w:r>
            <w:r w:rsidRPr="003330F5">
              <w:rPr>
                <w:rFonts w:ascii="NikoshBAN" w:hAnsi="NikoshBAN" w:cs="NikoshBAN"/>
                <w:cs/>
                <w:lang w:bidi="bn-IN"/>
              </w:rPr>
              <w:t xml:space="preserve"> চিংড়ি পিএল</w:t>
            </w:r>
          </w:p>
        </w:tc>
        <w:tc>
          <w:tcPr>
            <w:tcW w:w="279" w:type="pct"/>
          </w:tcPr>
          <w:p w:rsidR="007F2E93" w:rsidRPr="00AA5CC2" w:rsidRDefault="007F2E93" w:rsidP="00D2401E">
            <w:pPr>
              <w:shd w:val="clear" w:color="auto" w:fill="FFFFFF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</w:rPr>
              <w:t>-</w:t>
            </w:r>
          </w:p>
        </w:tc>
        <w:tc>
          <w:tcPr>
            <w:tcW w:w="255" w:type="pct"/>
          </w:tcPr>
          <w:p w:rsidR="007F2E93" w:rsidRPr="00AA5CC2" w:rsidRDefault="00404B42" w:rsidP="00D2401E">
            <w:pPr>
              <w:autoSpaceDE w:val="0"/>
              <w:autoSpaceDN w:val="0"/>
              <w:ind w:left="-107" w:right="-108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304" w:type="pct"/>
          </w:tcPr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eastAsia="Nikosh" w:hAnsi="Nikosh" w:cs="Nikosh"/>
                <w:rtl/>
                <w:cs/>
              </w:rPr>
            </w:pPr>
            <w:r w:rsidRPr="00AA5CC2">
              <w:rPr>
                <w:rFonts w:ascii="Nikosh" w:eastAsia="Nikosh" w:hAnsi="Nikosh" w:cs="Nikosh"/>
                <w:cs/>
                <w:lang w:bidi="bn-IN"/>
              </w:rPr>
              <w:t>সংখ্যা</w:t>
            </w:r>
          </w:p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eastAsia="Nikosh" w:hAnsi="Nikosh" w:cs="Nikosh"/>
                <w:rtl/>
                <w:cs/>
              </w:rPr>
              <w:t>(</w:t>
            </w:r>
            <w:r w:rsidRPr="00AA5CC2">
              <w:rPr>
                <w:rFonts w:ascii="Nikosh" w:eastAsia="Nikosh" w:hAnsi="Nikosh" w:cs="Nikosh"/>
                <w:rtl/>
                <w:cs/>
                <w:lang w:bidi="bn-IN"/>
              </w:rPr>
              <w:t>কোটি</w:t>
            </w:r>
            <w:r w:rsidRPr="00AA5CC2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279" w:type="pct"/>
          </w:tcPr>
          <w:p w:rsidR="007F2E93" w:rsidRPr="00AA5CC2" w:rsidRDefault="00404B42" w:rsidP="00567D91">
            <w:pPr>
              <w:ind w:left="-107" w:right="-108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404B42" w:rsidP="00567D91">
            <w:pPr>
              <w:ind w:left="-107" w:right="-108"/>
              <w:jc w:val="center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404B42" w:rsidP="00567D91">
            <w:pPr>
              <w:autoSpaceDE w:val="0"/>
              <w:autoSpaceDN w:val="0"/>
              <w:ind w:left="-107" w:right="-108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ind w:left="-95" w:right="-93"/>
              <w:jc w:val="center"/>
              <w:rPr>
                <w:rFonts w:ascii="Nikosh" w:hAnsi="Nikosh" w:cs="Nikosh"/>
              </w:rPr>
            </w:pP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ind w:left="-95" w:right="-93"/>
              <w:jc w:val="center"/>
              <w:rPr>
                <w:rFonts w:ascii="Nikosh" w:hAnsi="Nikosh" w:cs="Nikosh"/>
              </w:rPr>
            </w:pPr>
          </w:p>
        </w:tc>
        <w:tc>
          <w:tcPr>
            <w:tcW w:w="255" w:type="pct"/>
          </w:tcPr>
          <w:p w:rsidR="007F2E93" w:rsidRPr="00AA5CC2" w:rsidRDefault="007F2E93" w:rsidP="00B103EF">
            <w:pPr>
              <w:ind w:left="-107" w:right="-108"/>
              <w:jc w:val="center"/>
              <w:rPr>
                <w:rFonts w:ascii="Nikosh" w:hAnsi="Nikosh" w:cs="Nikosh"/>
              </w:rPr>
            </w:pPr>
          </w:p>
        </w:tc>
        <w:tc>
          <w:tcPr>
            <w:tcW w:w="229" w:type="pct"/>
          </w:tcPr>
          <w:p w:rsidR="007F2E93" w:rsidRPr="00AA5CC2" w:rsidRDefault="007F2E93" w:rsidP="00567D91">
            <w:pPr>
              <w:autoSpaceDE w:val="0"/>
              <w:autoSpaceDN w:val="0"/>
              <w:ind w:left="-95" w:right="-93"/>
              <w:jc w:val="center"/>
              <w:rPr>
                <w:rFonts w:ascii="Nikosh" w:hAnsi="Nikosh" w:cs="Nikosh"/>
              </w:rPr>
            </w:pPr>
          </w:p>
        </w:tc>
        <w:tc>
          <w:tcPr>
            <w:tcW w:w="175" w:type="pct"/>
            <w:vMerge/>
          </w:tcPr>
          <w:p w:rsidR="007F2E93" w:rsidRPr="00AA5CC2" w:rsidRDefault="007F2E93" w:rsidP="00567D91">
            <w:pPr>
              <w:widowControl w:val="0"/>
              <w:autoSpaceDE w:val="0"/>
              <w:autoSpaceDN w:val="0"/>
              <w:adjustRightInd w:val="0"/>
              <w:ind w:left="-95" w:right="-93"/>
              <w:jc w:val="center"/>
              <w:rPr>
                <w:rFonts w:ascii="Nikosh" w:hAnsi="Nikosh" w:cs="Nikosh"/>
              </w:rPr>
            </w:pPr>
          </w:p>
        </w:tc>
      </w:tr>
      <w:tr w:rsidR="007F2E93" w:rsidRPr="00AA5CC2" w:rsidTr="003F152B">
        <w:trPr>
          <w:trHeight w:val="371"/>
        </w:trPr>
        <w:tc>
          <w:tcPr>
            <w:tcW w:w="431" w:type="pct"/>
            <w:vMerge/>
          </w:tcPr>
          <w:p w:rsidR="007F2E93" w:rsidRPr="00AA5CC2" w:rsidRDefault="007F2E93" w:rsidP="00B06107">
            <w:pPr>
              <w:widowControl w:val="0"/>
              <w:autoSpaceDE w:val="0"/>
              <w:autoSpaceDN w:val="0"/>
              <w:adjustRightInd w:val="0"/>
              <w:ind w:left="270" w:right="-108" w:hanging="360"/>
              <w:rPr>
                <w:rFonts w:ascii="Nikosh" w:hAnsi="Nikosh" w:cs="Nikosh"/>
              </w:rPr>
            </w:pPr>
          </w:p>
        </w:tc>
        <w:tc>
          <w:tcPr>
            <w:tcW w:w="304" w:type="pct"/>
            <w:vMerge/>
          </w:tcPr>
          <w:p w:rsidR="007F2E93" w:rsidRPr="00AA5CC2" w:rsidRDefault="007F2E93" w:rsidP="00B06107">
            <w:pPr>
              <w:rPr>
                <w:rFonts w:ascii="Nikosh" w:hAnsi="Nikosh" w:cs="Nikosh"/>
                <w:b/>
                <w:rtl/>
                <w:cs/>
              </w:rPr>
            </w:pPr>
          </w:p>
        </w:tc>
        <w:tc>
          <w:tcPr>
            <w:tcW w:w="787" w:type="pct"/>
          </w:tcPr>
          <w:p w:rsidR="007F2E93" w:rsidRPr="003330F5" w:rsidRDefault="007F2E93" w:rsidP="00B103EF">
            <w:pPr>
              <w:shd w:val="clear" w:color="auto" w:fill="FFFFFF"/>
              <w:ind w:left="612" w:right="-77" w:hanging="612"/>
              <w:jc w:val="both"/>
              <w:rPr>
                <w:rFonts w:ascii="NikoshBAN" w:hAnsi="NikoshBAN" w:cs="NikoshBAN"/>
              </w:rPr>
            </w:pPr>
            <w:r w:rsidRPr="003330F5">
              <w:rPr>
                <w:rFonts w:ascii="NikoshBAN" w:hAnsi="NikoshBAN" w:cs="NikoshBAN"/>
              </w:rPr>
              <w:t xml:space="preserve">[2.2] </w:t>
            </w:r>
            <w:r w:rsidRPr="003330F5">
              <w:rPr>
                <w:rFonts w:ascii="NikoshBAN" w:hAnsi="NikoshBAN" w:cs="NikoshBAN"/>
                <w:cs/>
                <w:lang w:bidi="bn-IN"/>
              </w:rPr>
              <w:t>সী</w:t>
            </w:r>
            <w:r w:rsidRPr="003330F5">
              <w:rPr>
                <w:rFonts w:ascii="NikoshBAN" w:hAnsi="NikoshBAN" w:cs="NikoshBAN"/>
              </w:rPr>
              <w:t>-</w:t>
            </w:r>
            <w:r w:rsidRPr="003330F5">
              <w:rPr>
                <w:rFonts w:ascii="NikoshBAN" w:hAnsi="NikoshBAN" w:cs="NikoshBAN"/>
                <w:cs/>
                <w:lang w:bidi="bn-IN"/>
              </w:rPr>
              <w:t xml:space="preserve">উইড চাষ প্রযুক্তি সম্প্রসারণ </w:t>
            </w:r>
            <w:r w:rsidRPr="003330F5">
              <w:rPr>
                <w:rFonts w:ascii="NikoshBAN" w:hAnsi="NikoshBAN" w:cs="NikoshBAN"/>
              </w:rPr>
              <w:t>(</w:t>
            </w:r>
            <w:r w:rsidRPr="003330F5">
              <w:rPr>
                <w:rFonts w:ascii="NikoshBAN" w:hAnsi="NikoshBAN" w:cs="NikoshBAN"/>
                <w:cs/>
                <w:lang w:bidi="bn-IN"/>
              </w:rPr>
              <w:t>পাইলটিং</w:t>
            </w:r>
            <w:r w:rsidRPr="003330F5">
              <w:rPr>
                <w:rFonts w:ascii="NikoshBAN" w:hAnsi="NikoshBAN" w:cs="NikoshBAN"/>
              </w:rPr>
              <w:t>)</w:t>
            </w:r>
          </w:p>
        </w:tc>
        <w:tc>
          <w:tcPr>
            <w:tcW w:w="686" w:type="pct"/>
          </w:tcPr>
          <w:p w:rsidR="007F2E93" w:rsidRPr="003330F5" w:rsidRDefault="007F2E93" w:rsidP="00B103EF">
            <w:pPr>
              <w:shd w:val="clear" w:color="auto" w:fill="FFFFFF"/>
              <w:ind w:left="252" w:right="-77" w:hanging="360"/>
              <w:rPr>
                <w:rFonts w:ascii="NikoshBAN" w:hAnsi="NikoshBAN" w:cs="NikoshBAN"/>
              </w:rPr>
            </w:pPr>
            <w:r w:rsidRPr="003330F5">
              <w:rPr>
                <w:rFonts w:ascii="NikoshBAN" w:hAnsi="NikoshBAN" w:cs="NikoshBAN"/>
              </w:rPr>
              <w:t>[2.2.</w:t>
            </w:r>
            <w:r w:rsidRPr="003330F5">
              <w:rPr>
                <w:rFonts w:ascii="NikoshBAN" w:hAnsi="NikoshBAN" w:cs="NikoshBAN"/>
                <w:cs/>
                <w:lang w:bidi="bn-IN"/>
              </w:rPr>
              <w:t>১</w:t>
            </w:r>
            <w:r w:rsidRPr="003330F5">
              <w:rPr>
                <w:rFonts w:ascii="NikoshBAN" w:hAnsi="NikoshBAN" w:cs="NikoshBAN"/>
              </w:rPr>
              <w:t xml:space="preserve">] </w:t>
            </w:r>
            <w:r w:rsidRPr="003330F5">
              <w:rPr>
                <w:rFonts w:ascii="NikoshBAN" w:hAnsi="NikoshBAN" w:cs="NikoshBAN"/>
                <w:cs/>
                <w:lang w:bidi="bn-IN"/>
              </w:rPr>
              <w:t>সম্প্রসারিত সী</w:t>
            </w:r>
            <w:r w:rsidRPr="003330F5">
              <w:rPr>
                <w:rFonts w:ascii="NikoshBAN" w:hAnsi="NikoshBAN" w:cs="NikoshBAN"/>
              </w:rPr>
              <w:t>-</w:t>
            </w:r>
            <w:r w:rsidRPr="003330F5">
              <w:rPr>
                <w:rFonts w:ascii="NikoshBAN" w:hAnsi="NikoshBAN" w:cs="NikoshBAN"/>
                <w:cs/>
                <w:lang w:bidi="bn-IN"/>
              </w:rPr>
              <w:t>উইড চাষ প্রযুক্তি</w:t>
            </w:r>
          </w:p>
        </w:tc>
        <w:tc>
          <w:tcPr>
            <w:tcW w:w="279" w:type="pct"/>
          </w:tcPr>
          <w:p w:rsidR="007F2E93" w:rsidRPr="00AA5CC2" w:rsidRDefault="007F2E93" w:rsidP="00D2401E">
            <w:pPr>
              <w:shd w:val="clear" w:color="auto" w:fill="FFFFFF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</w:rPr>
              <w:t>-</w:t>
            </w:r>
          </w:p>
        </w:tc>
        <w:tc>
          <w:tcPr>
            <w:tcW w:w="255" w:type="pct"/>
          </w:tcPr>
          <w:p w:rsidR="007F2E93" w:rsidRPr="00AA5CC2" w:rsidRDefault="007F2E93" w:rsidP="00D2401E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304" w:type="pct"/>
          </w:tcPr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eastAsia="Nikosh" w:hAnsi="Nikosh" w:cs="Nikosh"/>
                <w:cs/>
                <w:lang w:bidi="bn-IN"/>
              </w:rPr>
              <w:t xml:space="preserve">আয়তন </w:t>
            </w:r>
            <w:r w:rsidRPr="00AA5CC2">
              <w:rPr>
                <w:rFonts w:ascii="Nikosh" w:eastAsia="Nikosh" w:hAnsi="Nikosh" w:cs="Nikosh"/>
                <w:rtl/>
                <w:cs/>
              </w:rPr>
              <w:t>(</w:t>
            </w:r>
            <w:r w:rsidRPr="00AA5CC2">
              <w:rPr>
                <w:rFonts w:ascii="Nikosh" w:eastAsia="Nikosh" w:hAnsi="Nikosh" w:cs="Nikosh"/>
                <w:rtl/>
                <w:cs/>
                <w:lang w:bidi="bn-IN"/>
              </w:rPr>
              <w:t>হেক্টর</w:t>
            </w:r>
            <w:r w:rsidRPr="00AA5CC2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279" w:type="pct"/>
          </w:tcPr>
          <w:p w:rsidR="007F2E93" w:rsidRPr="00AA5CC2" w:rsidRDefault="00101542" w:rsidP="00567D9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101542" w:rsidP="00567D91">
            <w:pPr>
              <w:jc w:val="center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101542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5" w:type="pct"/>
          </w:tcPr>
          <w:p w:rsidR="007F2E93" w:rsidRPr="00AA5CC2" w:rsidRDefault="007F2E93" w:rsidP="00B103EF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29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175" w:type="pct"/>
            <w:vMerge/>
          </w:tcPr>
          <w:p w:rsidR="007F2E93" w:rsidRPr="00AA5CC2" w:rsidRDefault="007F2E93" w:rsidP="00567D91">
            <w:pPr>
              <w:widowControl w:val="0"/>
              <w:autoSpaceDE w:val="0"/>
              <w:autoSpaceDN w:val="0"/>
              <w:adjustRightInd w:val="0"/>
              <w:ind w:right="136"/>
              <w:jc w:val="center"/>
              <w:rPr>
                <w:rFonts w:ascii="Nikosh" w:hAnsi="Nikosh" w:cs="Nikosh"/>
              </w:rPr>
            </w:pPr>
          </w:p>
        </w:tc>
      </w:tr>
      <w:tr w:rsidR="007F2E93" w:rsidRPr="00AA5CC2" w:rsidTr="003F152B">
        <w:trPr>
          <w:trHeight w:val="371"/>
        </w:trPr>
        <w:tc>
          <w:tcPr>
            <w:tcW w:w="431" w:type="pct"/>
            <w:vMerge/>
          </w:tcPr>
          <w:p w:rsidR="007F2E93" w:rsidRPr="00AA5CC2" w:rsidRDefault="007F2E93" w:rsidP="00B06107">
            <w:pPr>
              <w:widowControl w:val="0"/>
              <w:autoSpaceDE w:val="0"/>
              <w:autoSpaceDN w:val="0"/>
              <w:adjustRightInd w:val="0"/>
              <w:ind w:left="270" w:right="-108" w:hanging="360"/>
              <w:rPr>
                <w:rFonts w:ascii="Nikosh" w:hAnsi="Nikosh" w:cs="Nikosh"/>
              </w:rPr>
            </w:pPr>
          </w:p>
        </w:tc>
        <w:tc>
          <w:tcPr>
            <w:tcW w:w="304" w:type="pct"/>
            <w:vMerge/>
          </w:tcPr>
          <w:p w:rsidR="007F2E93" w:rsidRPr="00AA5CC2" w:rsidRDefault="007F2E93" w:rsidP="00B06107">
            <w:pPr>
              <w:rPr>
                <w:rFonts w:ascii="Nikosh" w:hAnsi="Nikosh" w:cs="Nikosh"/>
                <w:b/>
                <w:rtl/>
                <w:cs/>
              </w:rPr>
            </w:pPr>
          </w:p>
        </w:tc>
        <w:tc>
          <w:tcPr>
            <w:tcW w:w="787" w:type="pct"/>
          </w:tcPr>
          <w:p w:rsidR="007F2E93" w:rsidRPr="003330F5" w:rsidRDefault="007F2E93" w:rsidP="00B103EF">
            <w:pPr>
              <w:shd w:val="clear" w:color="auto" w:fill="FFFFFF"/>
              <w:ind w:left="612" w:right="-77" w:hanging="612"/>
              <w:jc w:val="both"/>
              <w:rPr>
                <w:rFonts w:ascii="NikoshBAN" w:hAnsi="NikoshBAN" w:cs="NikoshBAN"/>
              </w:rPr>
            </w:pPr>
            <w:r w:rsidRPr="003330F5">
              <w:rPr>
                <w:rFonts w:ascii="NikoshBAN" w:hAnsi="NikoshBAN" w:cs="NikoshBAN"/>
              </w:rPr>
              <w:t xml:space="preserve">[2.3] </w:t>
            </w:r>
            <w:r w:rsidRPr="003330F5">
              <w:rPr>
                <w:rFonts w:ascii="NikoshBAN" w:hAnsi="NikoshBAN" w:cs="NikoshBAN"/>
                <w:spacing w:val="-4"/>
                <w:cs/>
                <w:lang w:bidi="bn-IN"/>
              </w:rPr>
              <w:t>মৎস্য খামার যান্ত্রিকীকরণ</w:t>
            </w:r>
          </w:p>
        </w:tc>
        <w:tc>
          <w:tcPr>
            <w:tcW w:w="686" w:type="pct"/>
          </w:tcPr>
          <w:p w:rsidR="007F2E93" w:rsidRPr="003330F5" w:rsidRDefault="007F2E93" w:rsidP="00B103EF">
            <w:pPr>
              <w:shd w:val="clear" w:color="auto" w:fill="FFFFFF"/>
              <w:ind w:left="252" w:right="-77" w:hanging="360"/>
              <w:rPr>
                <w:rFonts w:ascii="NikoshBAN" w:hAnsi="NikoshBAN" w:cs="NikoshBAN"/>
                <w:spacing w:val="-4"/>
              </w:rPr>
            </w:pPr>
            <w:r w:rsidRPr="003330F5">
              <w:rPr>
                <w:rFonts w:ascii="NikoshBAN" w:eastAsia="Nikosh" w:hAnsi="NikoshBAN" w:cs="NikoshBAN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২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.3.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] </w:t>
            </w:r>
            <w:r w:rsidRPr="003330F5">
              <w:rPr>
                <w:rFonts w:ascii="NikoshBAN" w:hAnsi="NikoshBAN" w:cs="NikoshBAN"/>
                <w:cs/>
                <w:lang w:bidi="bn-IN"/>
              </w:rPr>
              <w:t xml:space="preserve">উন্নয়ন সহায়তা </w:t>
            </w:r>
            <w:r w:rsidRPr="003330F5">
              <w:rPr>
                <w:rFonts w:ascii="NikoshBAN" w:hAnsi="NikoshBAN" w:cs="NikoshBAN"/>
              </w:rPr>
              <w:t xml:space="preserve">/ </w:t>
            </w:r>
            <w:r w:rsidRPr="003330F5">
              <w:rPr>
                <w:rFonts w:ascii="NikoshBAN" w:hAnsi="NikoshBAN" w:cs="NikoshBAN"/>
                <w:cs/>
                <w:lang w:bidi="bn-IN"/>
              </w:rPr>
              <w:t>চাষির নিজ উদ্যোগে স্থাপিত যন্ত্রপাতি</w:t>
            </w:r>
          </w:p>
        </w:tc>
        <w:tc>
          <w:tcPr>
            <w:tcW w:w="279" w:type="pct"/>
          </w:tcPr>
          <w:p w:rsidR="007F2E93" w:rsidRPr="00AA5CC2" w:rsidRDefault="007F2E93" w:rsidP="00D2401E">
            <w:pPr>
              <w:shd w:val="clear" w:color="auto" w:fill="FFFFFF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255" w:type="pct"/>
          </w:tcPr>
          <w:p w:rsidR="007F2E93" w:rsidRPr="00AA5CC2" w:rsidRDefault="007F2E93" w:rsidP="00D2401E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304" w:type="pct"/>
          </w:tcPr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eastAsia="Nikosh" w:hAnsi="Nikosh" w:cs="Nikosh"/>
                <w:rtl/>
                <w:cs/>
              </w:rPr>
            </w:pPr>
            <w:r w:rsidRPr="00AA5CC2">
              <w:rPr>
                <w:rFonts w:ascii="Nikosh" w:eastAsia="Nikosh" w:hAnsi="Nikosh" w:cs="Nikosh"/>
                <w:cs/>
                <w:lang w:bidi="bn-IN"/>
              </w:rPr>
              <w:t>সংখ্যা</w:t>
            </w:r>
          </w:p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hAnsi="Nikosh" w:cs="Nikosh"/>
              </w:rPr>
            </w:pPr>
          </w:p>
        </w:tc>
        <w:tc>
          <w:tcPr>
            <w:tcW w:w="279" w:type="pct"/>
          </w:tcPr>
          <w:p w:rsidR="007F2E93" w:rsidRPr="00AA5CC2" w:rsidRDefault="0062117B" w:rsidP="00567D91">
            <w:pPr>
              <w:widowControl w:val="0"/>
              <w:autoSpaceDE w:val="0"/>
              <w:autoSpaceDN w:val="0"/>
              <w:adjustRightInd w:val="0"/>
              <w:ind w:left="68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62117B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62117B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5" w:type="pct"/>
          </w:tcPr>
          <w:p w:rsidR="007F2E93" w:rsidRPr="00AA5CC2" w:rsidRDefault="007F2E93" w:rsidP="00B103EF">
            <w:pPr>
              <w:widowControl w:val="0"/>
              <w:autoSpaceDE w:val="0"/>
              <w:autoSpaceDN w:val="0"/>
              <w:adjustRightInd w:val="0"/>
              <w:ind w:left="68"/>
              <w:jc w:val="center"/>
              <w:rPr>
                <w:rFonts w:ascii="Nikosh" w:hAnsi="Nikosh" w:cs="Nikosh"/>
              </w:rPr>
            </w:pPr>
          </w:p>
        </w:tc>
        <w:tc>
          <w:tcPr>
            <w:tcW w:w="229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175" w:type="pct"/>
            <w:vMerge/>
          </w:tcPr>
          <w:p w:rsidR="007F2E93" w:rsidRPr="00AA5CC2" w:rsidRDefault="007F2E93" w:rsidP="00567D91">
            <w:pPr>
              <w:widowControl w:val="0"/>
              <w:autoSpaceDE w:val="0"/>
              <w:autoSpaceDN w:val="0"/>
              <w:adjustRightInd w:val="0"/>
              <w:ind w:right="136"/>
              <w:jc w:val="center"/>
              <w:rPr>
                <w:rFonts w:ascii="Nikosh" w:hAnsi="Nikosh" w:cs="Nikosh"/>
              </w:rPr>
            </w:pPr>
          </w:p>
        </w:tc>
      </w:tr>
      <w:tr w:rsidR="007F2E93" w:rsidRPr="00AA5CC2" w:rsidTr="003F152B">
        <w:trPr>
          <w:trHeight w:val="371"/>
        </w:trPr>
        <w:tc>
          <w:tcPr>
            <w:tcW w:w="431" w:type="pct"/>
            <w:vMerge/>
          </w:tcPr>
          <w:p w:rsidR="007F2E93" w:rsidRPr="00AA5CC2" w:rsidRDefault="007F2E93" w:rsidP="00B06107">
            <w:pPr>
              <w:widowControl w:val="0"/>
              <w:autoSpaceDE w:val="0"/>
              <w:autoSpaceDN w:val="0"/>
              <w:adjustRightInd w:val="0"/>
              <w:ind w:left="270" w:right="-108" w:hanging="360"/>
              <w:rPr>
                <w:rFonts w:ascii="Nikosh" w:hAnsi="Nikosh" w:cs="Nikosh"/>
              </w:rPr>
            </w:pPr>
          </w:p>
        </w:tc>
        <w:tc>
          <w:tcPr>
            <w:tcW w:w="304" w:type="pct"/>
            <w:vMerge/>
          </w:tcPr>
          <w:p w:rsidR="007F2E93" w:rsidRPr="00AA5CC2" w:rsidRDefault="007F2E93" w:rsidP="00B06107">
            <w:pPr>
              <w:rPr>
                <w:rFonts w:ascii="Nikosh" w:hAnsi="Nikosh" w:cs="Nikosh"/>
                <w:b/>
                <w:rtl/>
                <w:cs/>
              </w:rPr>
            </w:pPr>
          </w:p>
        </w:tc>
        <w:tc>
          <w:tcPr>
            <w:tcW w:w="787" w:type="pct"/>
            <w:vMerge w:val="restart"/>
          </w:tcPr>
          <w:p w:rsidR="007F2E93" w:rsidRPr="003330F5" w:rsidRDefault="007F2E93" w:rsidP="00B103EF">
            <w:pPr>
              <w:shd w:val="clear" w:color="auto" w:fill="FFFFFF"/>
              <w:ind w:left="612" w:right="-77" w:hanging="612"/>
              <w:jc w:val="both"/>
              <w:rPr>
                <w:rFonts w:ascii="NikoshBAN" w:hAnsi="NikoshBAN" w:cs="NikoshBAN"/>
                <w:spacing w:val="-4"/>
              </w:rPr>
            </w:pPr>
            <w:r w:rsidRPr="003330F5">
              <w:rPr>
                <w:rFonts w:ascii="NikoshBAN" w:eastAsia="Nikosh" w:hAnsi="NikoshBAN" w:cs="NikoshBAN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২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cs/>
                <w:lang w:bidi="bn-IN"/>
              </w:rPr>
              <w:t>৪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] </w:t>
            </w:r>
            <w:r w:rsidRPr="003330F5">
              <w:rPr>
                <w:rFonts w:ascii="NikoshBAN" w:hAnsi="NikoshBAN" w:cs="NikoshBAN"/>
                <w:spacing w:val="-4"/>
                <w:cs/>
                <w:lang w:bidi="bn-IN"/>
              </w:rPr>
              <w:t>মৎস্য সাপ্লাই চেইন উন্নয়ন</w:t>
            </w:r>
          </w:p>
        </w:tc>
        <w:tc>
          <w:tcPr>
            <w:tcW w:w="686" w:type="pct"/>
          </w:tcPr>
          <w:p w:rsidR="007F2E93" w:rsidRPr="003330F5" w:rsidRDefault="007F2E93" w:rsidP="00B103EF">
            <w:pPr>
              <w:shd w:val="clear" w:color="auto" w:fill="FFFFFF"/>
              <w:ind w:left="252" w:right="-77" w:hanging="360"/>
              <w:jc w:val="both"/>
              <w:rPr>
                <w:rFonts w:ascii="NikoshBAN" w:hAnsi="NikoshBAN" w:cs="NikoshBAN"/>
                <w:spacing w:val="-4"/>
              </w:rPr>
            </w:pPr>
            <w:r w:rsidRPr="003330F5">
              <w:rPr>
                <w:rFonts w:ascii="NikoshBAN" w:eastAsia="Nikosh" w:hAnsi="NikoshBAN" w:cs="NikoshBAN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২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cs/>
                <w:lang w:bidi="bn-IN"/>
              </w:rPr>
              <w:t>৪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] 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তৈরি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/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উন্নয়নকৃত মৎস্য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/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 xml:space="preserve">চিংড়ি উৎপাদনকারীদের সংগঠন </w:t>
            </w:r>
          </w:p>
        </w:tc>
        <w:tc>
          <w:tcPr>
            <w:tcW w:w="279" w:type="pct"/>
          </w:tcPr>
          <w:p w:rsidR="007F2E93" w:rsidRPr="00AA5CC2" w:rsidRDefault="007F2E93" w:rsidP="00D2401E">
            <w:pPr>
              <w:shd w:val="clear" w:color="auto" w:fill="FFFFFF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255" w:type="pct"/>
          </w:tcPr>
          <w:p w:rsidR="007F2E93" w:rsidRPr="00AA5CC2" w:rsidRDefault="00784351" w:rsidP="00D2401E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304" w:type="pct"/>
          </w:tcPr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eastAsia="Nikosh" w:hAnsi="Nikosh" w:cs="Nikosh"/>
                <w:rtl/>
                <w:cs/>
              </w:rPr>
            </w:pPr>
            <w:r w:rsidRPr="00AA5CC2">
              <w:rPr>
                <w:rFonts w:ascii="Nikosh" w:eastAsia="Nikosh" w:hAnsi="Nikosh" w:cs="Nikosh"/>
                <w:cs/>
                <w:lang w:bidi="bn-IN"/>
              </w:rPr>
              <w:t>সংখ্যা</w:t>
            </w:r>
          </w:p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hAnsi="Nikosh" w:cs="Nikosh"/>
              </w:rPr>
            </w:pPr>
          </w:p>
        </w:tc>
        <w:tc>
          <w:tcPr>
            <w:tcW w:w="279" w:type="pct"/>
          </w:tcPr>
          <w:p w:rsidR="007F2E93" w:rsidRPr="00AA5CC2" w:rsidRDefault="00784351" w:rsidP="00567D91">
            <w:pPr>
              <w:widowControl w:val="0"/>
              <w:autoSpaceDE w:val="0"/>
              <w:autoSpaceDN w:val="0"/>
              <w:adjustRightInd w:val="0"/>
              <w:ind w:left="68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784351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  <w:shd w:val="clear" w:color="auto" w:fill="auto"/>
          </w:tcPr>
          <w:p w:rsidR="007F2E93" w:rsidRPr="00AA5CC2" w:rsidRDefault="00784351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ind w:left="-33" w:right="-89"/>
              <w:jc w:val="center"/>
              <w:rPr>
                <w:rFonts w:ascii="Nikosh" w:hAnsi="Nikosh" w:cs="Nikosh"/>
              </w:rPr>
            </w:pPr>
          </w:p>
        </w:tc>
        <w:tc>
          <w:tcPr>
            <w:tcW w:w="255" w:type="pct"/>
          </w:tcPr>
          <w:p w:rsidR="007F2E93" w:rsidRPr="00AA5CC2" w:rsidRDefault="007F2E93" w:rsidP="00B103EF">
            <w:pPr>
              <w:widowControl w:val="0"/>
              <w:autoSpaceDE w:val="0"/>
              <w:autoSpaceDN w:val="0"/>
              <w:adjustRightInd w:val="0"/>
              <w:ind w:left="68"/>
              <w:jc w:val="center"/>
              <w:rPr>
                <w:rFonts w:ascii="Nikosh" w:hAnsi="Nikosh" w:cs="Nikosh"/>
              </w:rPr>
            </w:pPr>
          </w:p>
        </w:tc>
        <w:tc>
          <w:tcPr>
            <w:tcW w:w="229" w:type="pct"/>
          </w:tcPr>
          <w:p w:rsidR="007F2E93" w:rsidRPr="00AA5CC2" w:rsidRDefault="007F2E93" w:rsidP="00567D91">
            <w:pPr>
              <w:autoSpaceDE w:val="0"/>
              <w:autoSpaceDN w:val="0"/>
              <w:ind w:left="-33" w:right="-89"/>
              <w:jc w:val="center"/>
              <w:rPr>
                <w:rFonts w:ascii="Nikosh" w:hAnsi="Nikosh" w:cs="Nikosh"/>
              </w:rPr>
            </w:pPr>
          </w:p>
        </w:tc>
        <w:tc>
          <w:tcPr>
            <w:tcW w:w="175" w:type="pct"/>
            <w:vMerge/>
          </w:tcPr>
          <w:p w:rsidR="007F2E93" w:rsidRPr="00AA5CC2" w:rsidRDefault="007F2E93" w:rsidP="00567D91">
            <w:pPr>
              <w:widowControl w:val="0"/>
              <w:autoSpaceDE w:val="0"/>
              <w:autoSpaceDN w:val="0"/>
              <w:adjustRightInd w:val="0"/>
              <w:ind w:left="-33" w:right="-89"/>
              <w:jc w:val="center"/>
              <w:rPr>
                <w:rFonts w:ascii="Nikosh" w:hAnsi="Nikosh" w:cs="Nikosh"/>
              </w:rPr>
            </w:pPr>
          </w:p>
        </w:tc>
      </w:tr>
      <w:tr w:rsidR="007F2E93" w:rsidRPr="00AA5CC2" w:rsidTr="003F152B">
        <w:trPr>
          <w:trHeight w:val="371"/>
        </w:trPr>
        <w:tc>
          <w:tcPr>
            <w:tcW w:w="431" w:type="pct"/>
            <w:vMerge/>
          </w:tcPr>
          <w:p w:rsidR="007F2E93" w:rsidRPr="00AA5CC2" w:rsidRDefault="007F2E93" w:rsidP="00B06107">
            <w:pPr>
              <w:widowControl w:val="0"/>
              <w:autoSpaceDE w:val="0"/>
              <w:autoSpaceDN w:val="0"/>
              <w:adjustRightInd w:val="0"/>
              <w:ind w:left="270" w:right="-108" w:hanging="360"/>
              <w:rPr>
                <w:rFonts w:ascii="Nikosh" w:hAnsi="Nikosh" w:cs="Nikosh"/>
              </w:rPr>
            </w:pPr>
          </w:p>
        </w:tc>
        <w:tc>
          <w:tcPr>
            <w:tcW w:w="304" w:type="pct"/>
            <w:vMerge/>
          </w:tcPr>
          <w:p w:rsidR="007F2E93" w:rsidRPr="00AA5CC2" w:rsidRDefault="007F2E93" w:rsidP="00B06107">
            <w:pPr>
              <w:rPr>
                <w:rFonts w:ascii="Nikosh" w:hAnsi="Nikosh" w:cs="Nikosh"/>
                <w:b/>
                <w:rtl/>
                <w:cs/>
              </w:rPr>
            </w:pPr>
          </w:p>
        </w:tc>
        <w:tc>
          <w:tcPr>
            <w:tcW w:w="787" w:type="pct"/>
            <w:vMerge/>
          </w:tcPr>
          <w:p w:rsidR="007F2E93" w:rsidRPr="00AA5CC2" w:rsidRDefault="007F2E93" w:rsidP="00B06107">
            <w:pPr>
              <w:shd w:val="clear" w:color="auto" w:fill="FFFFFF"/>
              <w:ind w:left="612" w:right="-77" w:hanging="612"/>
              <w:jc w:val="both"/>
              <w:rPr>
                <w:rFonts w:ascii="Nikosh" w:eastAsia="Nikosh" w:hAnsi="Nikosh" w:cs="Nikosh"/>
                <w:rtl/>
                <w:cs/>
              </w:rPr>
            </w:pPr>
          </w:p>
        </w:tc>
        <w:tc>
          <w:tcPr>
            <w:tcW w:w="686" w:type="pct"/>
          </w:tcPr>
          <w:p w:rsidR="007F2E93" w:rsidRPr="00AA5CC2" w:rsidRDefault="007F2E93" w:rsidP="00B06107">
            <w:pPr>
              <w:shd w:val="clear" w:color="auto" w:fill="FFFFFF"/>
              <w:ind w:left="252" w:right="-77" w:hanging="360"/>
              <w:rPr>
                <w:rFonts w:ascii="Nikosh" w:hAnsi="Nikosh" w:cs="Nikosh"/>
                <w:spacing w:val="-4"/>
              </w:rPr>
            </w:pPr>
            <w:r w:rsidRPr="003330F5">
              <w:rPr>
                <w:rFonts w:ascii="NikoshBAN" w:eastAsia="Nikosh" w:hAnsi="NikoshBAN" w:cs="NikoshBAN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২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cs/>
                <w:lang w:bidi="bn-IN"/>
              </w:rPr>
              <w:t>৪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২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] 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মাছ বাজারজাতকরণের জন্য প</w:t>
            </w:r>
            <w:r w:rsidRPr="003330F5">
              <w:rPr>
                <w:rFonts w:ascii="NikoshBAN" w:eastAsia="Nikosh" w:hAnsi="NikoshBAN" w:cs="NikoshBAN"/>
                <w:cs/>
                <w:lang w:bidi="bn-IN"/>
              </w:rPr>
              <w:t>রিচালিত অনলাইন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/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গ্রোথ সেন্টারের সংখ্যা</w:t>
            </w:r>
          </w:p>
        </w:tc>
        <w:tc>
          <w:tcPr>
            <w:tcW w:w="279" w:type="pct"/>
          </w:tcPr>
          <w:p w:rsidR="007F2E93" w:rsidRPr="00AA5CC2" w:rsidRDefault="007F2E93" w:rsidP="00D2401E">
            <w:pPr>
              <w:shd w:val="clear" w:color="auto" w:fill="FFFFFF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5" w:type="pct"/>
          </w:tcPr>
          <w:p w:rsidR="007F2E93" w:rsidRPr="00AA5CC2" w:rsidRDefault="007F2E93" w:rsidP="00D2401E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304" w:type="pct"/>
          </w:tcPr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eastAsia="Nikosh" w:hAnsi="Nikosh" w:cs="Nikosh"/>
                <w:rtl/>
                <w:cs/>
              </w:rPr>
            </w:pPr>
            <w:r w:rsidRPr="00AA5CC2">
              <w:rPr>
                <w:rFonts w:ascii="Nikosh" w:eastAsia="Nikosh" w:hAnsi="Nikosh" w:cs="Nikosh"/>
                <w:cs/>
                <w:lang w:bidi="bn-IN"/>
              </w:rPr>
              <w:t>সংখ্যা</w:t>
            </w:r>
          </w:p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hAnsi="Nikosh" w:cs="Nikosh"/>
              </w:rPr>
            </w:pPr>
          </w:p>
        </w:tc>
        <w:tc>
          <w:tcPr>
            <w:tcW w:w="279" w:type="pct"/>
          </w:tcPr>
          <w:p w:rsidR="007F2E93" w:rsidRPr="00AA5CC2" w:rsidRDefault="00784351" w:rsidP="00567D91">
            <w:pPr>
              <w:widowControl w:val="0"/>
              <w:autoSpaceDE w:val="0"/>
              <w:autoSpaceDN w:val="0"/>
              <w:adjustRightInd w:val="0"/>
              <w:ind w:left="68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784351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  <w:shd w:val="clear" w:color="auto" w:fill="auto"/>
          </w:tcPr>
          <w:p w:rsidR="007F2E93" w:rsidRPr="00AA5CC2" w:rsidRDefault="00784351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5" w:type="pct"/>
          </w:tcPr>
          <w:p w:rsidR="007F2E93" w:rsidRPr="00AA5CC2" w:rsidRDefault="007F2E93" w:rsidP="00B103EF">
            <w:pPr>
              <w:widowControl w:val="0"/>
              <w:autoSpaceDE w:val="0"/>
              <w:autoSpaceDN w:val="0"/>
              <w:adjustRightInd w:val="0"/>
              <w:ind w:left="68"/>
              <w:jc w:val="center"/>
              <w:rPr>
                <w:rFonts w:ascii="Nikosh" w:hAnsi="Nikosh" w:cs="Nikosh"/>
              </w:rPr>
            </w:pPr>
          </w:p>
        </w:tc>
        <w:tc>
          <w:tcPr>
            <w:tcW w:w="229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175" w:type="pct"/>
            <w:vMerge/>
          </w:tcPr>
          <w:p w:rsidR="007F2E93" w:rsidRPr="00AA5CC2" w:rsidRDefault="007F2E93" w:rsidP="00567D91">
            <w:pPr>
              <w:widowControl w:val="0"/>
              <w:autoSpaceDE w:val="0"/>
              <w:autoSpaceDN w:val="0"/>
              <w:adjustRightInd w:val="0"/>
              <w:ind w:right="136"/>
              <w:jc w:val="center"/>
              <w:rPr>
                <w:rFonts w:ascii="Nikosh" w:hAnsi="Nikosh" w:cs="Nikosh"/>
              </w:rPr>
            </w:pPr>
          </w:p>
        </w:tc>
      </w:tr>
      <w:tr w:rsidR="007F2E93" w:rsidRPr="00AA5CC2" w:rsidTr="003F152B">
        <w:trPr>
          <w:trHeight w:val="564"/>
        </w:trPr>
        <w:tc>
          <w:tcPr>
            <w:tcW w:w="431" w:type="pct"/>
            <w:vMerge/>
          </w:tcPr>
          <w:p w:rsidR="007F2E93" w:rsidRPr="00AA5CC2" w:rsidRDefault="007F2E93" w:rsidP="00B06107">
            <w:pPr>
              <w:widowControl w:val="0"/>
              <w:autoSpaceDE w:val="0"/>
              <w:autoSpaceDN w:val="0"/>
              <w:adjustRightInd w:val="0"/>
              <w:ind w:left="270" w:right="-108" w:hanging="360"/>
              <w:rPr>
                <w:rFonts w:ascii="Nikosh" w:hAnsi="Nikosh" w:cs="Nikosh"/>
              </w:rPr>
            </w:pPr>
          </w:p>
        </w:tc>
        <w:tc>
          <w:tcPr>
            <w:tcW w:w="304" w:type="pct"/>
            <w:vMerge/>
          </w:tcPr>
          <w:p w:rsidR="007F2E93" w:rsidRPr="00AA5CC2" w:rsidRDefault="007F2E93" w:rsidP="00B06107">
            <w:pPr>
              <w:rPr>
                <w:rFonts w:ascii="Nikosh" w:hAnsi="Nikosh" w:cs="Nikosh"/>
                <w:b/>
                <w:rtl/>
                <w:cs/>
              </w:rPr>
            </w:pPr>
          </w:p>
        </w:tc>
        <w:tc>
          <w:tcPr>
            <w:tcW w:w="787" w:type="pct"/>
            <w:vMerge w:val="restart"/>
          </w:tcPr>
          <w:p w:rsidR="007F2E93" w:rsidRPr="003330F5" w:rsidRDefault="007F2E93" w:rsidP="00B103EF">
            <w:pPr>
              <w:shd w:val="clear" w:color="auto" w:fill="FFFFFF"/>
              <w:ind w:left="612" w:right="-77" w:hanging="612"/>
              <w:rPr>
                <w:rFonts w:ascii="NikoshBAN" w:hAnsi="NikoshBAN" w:cs="NikoshBAN"/>
                <w:spacing w:val="-4"/>
              </w:rPr>
            </w:pPr>
            <w:r w:rsidRPr="003330F5">
              <w:rPr>
                <w:rFonts w:ascii="NikoshBAN" w:eastAsia="Nikosh" w:hAnsi="NikoshBAN" w:cs="NikoshBAN"/>
                <w:spacing w:val="-6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spacing w:val="-6"/>
                <w:rtl/>
                <w:cs/>
                <w:lang w:bidi="bn-IN"/>
              </w:rPr>
              <w:t>২</w:t>
            </w:r>
            <w:r w:rsidRPr="003330F5">
              <w:rPr>
                <w:rFonts w:ascii="NikoshBAN" w:eastAsia="Nikosh" w:hAnsi="NikoshBAN" w:cs="NikoshBAN"/>
                <w:spacing w:val="-6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spacing w:val="-6"/>
                <w:cs/>
                <w:lang w:bidi="bn-IN"/>
              </w:rPr>
              <w:t>৬</w:t>
            </w:r>
            <w:r w:rsidRPr="003330F5">
              <w:rPr>
                <w:rFonts w:ascii="NikoshBAN" w:eastAsia="Nikosh" w:hAnsi="NikoshBAN" w:cs="NikoshBAN"/>
                <w:spacing w:val="-6"/>
                <w:rtl/>
                <w:cs/>
              </w:rPr>
              <w:t xml:space="preserve">]  </w:t>
            </w:r>
            <w:r w:rsidRPr="003330F5">
              <w:rPr>
                <w:rFonts w:ascii="NikoshBAN" w:hAnsi="NikoshBAN" w:cs="NikoshBAN"/>
                <w:cs/>
                <w:lang w:bidi="bn-IN"/>
              </w:rPr>
              <w:t>মৎস্য খাদ্য ও উপকরণ ব্যবস্থাপনা</w:t>
            </w:r>
          </w:p>
          <w:p w:rsidR="007F2E93" w:rsidRPr="003330F5" w:rsidRDefault="007F2E93" w:rsidP="00B103EF">
            <w:pPr>
              <w:shd w:val="clear" w:color="auto" w:fill="FFFFFF"/>
              <w:ind w:left="612" w:right="-77" w:hanging="612"/>
              <w:rPr>
                <w:rFonts w:ascii="NikoshBAN" w:hAnsi="NikoshBAN" w:cs="NikoshBAN"/>
                <w:spacing w:val="-4"/>
              </w:rPr>
            </w:pPr>
          </w:p>
        </w:tc>
        <w:tc>
          <w:tcPr>
            <w:tcW w:w="686" w:type="pct"/>
          </w:tcPr>
          <w:p w:rsidR="007F2E93" w:rsidRPr="003330F5" w:rsidRDefault="007F2E93" w:rsidP="00B103EF">
            <w:pPr>
              <w:shd w:val="clear" w:color="auto" w:fill="FFFFFF"/>
              <w:ind w:left="-113" w:right="-77"/>
              <w:rPr>
                <w:rFonts w:ascii="NikoshBAN" w:hAnsi="NikoshBAN" w:cs="NikoshBAN"/>
              </w:rPr>
            </w:pPr>
            <w:r w:rsidRPr="003330F5">
              <w:rPr>
                <w:rFonts w:ascii="NikoshBAN" w:eastAsia="Nikosh" w:hAnsi="NikoshBAN" w:cs="NikoshBAN"/>
                <w:spacing w:val="-8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spacing w:val="-8"/>
                <w:rtl/>
                <w:cs/>
                <w:lang w:bidi="bn-IN"/>
              </w:rPr>
              <w:t>২</w:t>
            </w:r>
            <w:r w:rsidRPr="003330F5">
              <w:rPr>
                <w:rFonts w:ascii="NikoshBAN" w:eastAsia="Nikosh" w:hAnsi="NikoshBAN" w:cs="NikoshBAN"/>
                <w:spacing w:val="-8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spacing w:val="-8"/>
                <w:cs/>
                <w:lang w:bidi="bn-IN"/>
              </w:rPr>
              <w:t>৬</w:t>
            </w:r>
            <w:r w:rsidRPr="003330F5">
              <w:rPr>
                <w:rFonts w:ascii="NikoshBAN" w:eastAsia="Nikosh" w:hAnsi="NikoshBAN" w:cs="NikoshBAN"/>
                <w:spacing w:val="-8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spacing w:val="-8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spacing w:val="-8"/>
                <w:rtl/>
                <w:cs/>
              </w:rPr>
              <w:t>]</w:t>
            </w:r>
            <w:r w:rsidRPr="003330F5">
              <w:rPr>
                <w:rFonts w:ascii="NikoshBAN" w:hAnsi="NikoshBAN" w:cs="NikoshBAN"/>
                <w:cs/>
                <w:lang w:bidi="bn-IN"/>
              </w:rPr>
              <w:t>প্রদানকৃত</w:t>
            </w:r>
            <w:r w:rsidRPr="003330F5">
              <w:rPr>
                <w:rFonts w:ascii="NikoshBAN" w:hAnsi="NikoshBAN" w:cs="NikoshBAN"/>
              </w:rPr>
              <w:t>/</w:t>
            </w:r>
            <w:r w:rsidRPr="003330F5">
              <w:rPr>
                <w:rFonts w:ascii="NikoshBAN" w:hAnsi="NikoshBAN" w:cs="NikoshBAN"/>
                <w:cs/>
                <w:lang w:bidi="bn-IN"/>
              </w:rPr>
              <w:t>নবায়নকৃত</w:t>
            </w:r>
            <w:r w:rsidRPr="003330F5">
              <w:rPr>
                <w:rFonts w:ascii="NikoshBAN" w:eastAsia="Nikosh" w:hAnsi="NikoshBAN" w:cs="NikoshBAN"/>
              </w:rPr>
              <w:t xml:space="preserve"> </w:t>
            </w:r>
            <w:r w:rsidRPr="003330F5">
              <w:rPr>
                <w:rFonts w:ascii="NikoshBAN" w:eastAsia="Nikosh" w:hAnsi="NikoshBAN" w:cs="NikoshBAN"/>
                <w:cs/>
                <w:lang w:bidi="bn-IN"/>
              </w:rPr>
              <w:t>মৎস্যখাদ্য</w:t>
            </w:r>
            <w:r w:rsidRPr="003330F5">
              <w:rPr>
                <w:rFonts w:ascii="NikoshBAN" w:eastAsia="Nikosh" w:hAnsi="NikoshBAN" w:cs="NikoshBAN"/>
              </w:rPr>
              <w:t xml:space="preserve"> </w:t>
            </w:r>
            <w:r w:rsidRPr="003330F5">
              <w:rPr>
                <w:rFonts w:ascii="NikoshBAN" w:eastAsia="Nikosh" w:hAnsi="NikoshBAN" w:cs="NikoshBAN"/>
                <w:cs/>
                <w:lang w:bidi="bn-IN"/>
              </w:rPr>
              <w:t>সংক্রান্ত</w:t>
            </w:r>
            <w:r w:rsidRPr="003330F5">
              <w:rPr>
                <w:rFonts w:ascii="NikoshBAN" w:eastAsia="Nikosh" w:hAnsi="NikoshBAN" w:cs="NikoshBAN"/>
              </w:rPr>
              <w:t xml:space="preserve"> </w:t>
            </w:r>
            <w:r w:rsidRPr="003330F5">
              <w:rPr>
                <w:rFonts w:ascii="NikoshBAN" w:hAnsi="NikoshBAN" w:cs="NikoshBAN"/>
                <w:cs/>
                <w:lang w:bidi="bn-IN"/>
              </w:rPr>
              <w:t xml:space="preserve">লাইসেন্স </w:t>
            </w:r>
          </w:p>
        </w:tc>
        <w:tc>
          <w:tcPr>
            <w:tcW w:w="279" w:type="pct"/>
          </w:tcPr>
          <w:p w:rsidR="007F2E93" w:rsidRPr="00AA5CC2" w:rsidRDefault="007F2E93" w:rsidP="00D2401E">
            <w:pPr>
              <w:shd w:val="clear" w:color="auto" w:fill="FFFFFF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255" w:type="pct"/>
          </w:tcPr>
          <w:p w:rsidR="007F2E93" w:rsidRPr="00AA5CC2" w:rsidRDefault="00784351" w:rsidP="00D2401E">
            <w:pPr>
              <w:autoSpaceDE w:val="0"/>
              <w:autoSpaceDN w:val="0"/>
              <w:ind w:left="-93" w:right="-121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</w:p>
        </w:tc>
        <w:tc>
          <w:tcPr>
            <w:tcW w:w="304" w:type="pct"/>
          </w:tcPr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eastAsia="Nikosh" w:hAnsi="Nikosh" w:cs="Nikosh"/>
                <w:rtl/>
                <w:cs/>
              </w:rPr>
            </w:pPr>
            <w:r w:rsidRPr="00AA5CC2">
              <w:rPr>
                <w:rFonts w:ascii="Nikosh" w:eastAsia="Nikosh" w:hAnsi="Nikosh" w:cs="Nikosh"/>
                <w:cs/>
                <w:lang w:bidi="bn-IN"/>
              </w:rPr>
              <w:t>সংখ্যা</w:t>
            </w:r>
          </w:p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hAnsi="Nikosh" w:cs="Nikosh"/>
              </w:rPr>
            </w:pPr>
          </w:p>
        </w:tc>
        <w:tc>
          <w:tcPr>
            <w:tcW w:w="279" w:type="pct"/>
          </w:tcPr>
          <w:p w:rsidR="007F2E93" w:rsidRPr="00AA5CC2" w:rsidRDefault="00784351" w:rsidP="00567D91">
            <w:pPr>
              <w:widowControl w:val="0"/>
              <w:autoSpaceDE w:val="0"/>
              <w:autoSpaceDN w:val="0"/>
              <w:adjustRightInd w:val="0"/>
              <w:ind w:left="68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784351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254" w:type="pct"/>
          </w:tcPr>
          <w:p w:rsidR="007F2E93" w:rsidRPr="00AA5CC2" w:rsidRDefault="00784351" w:rsidP="00567D91">
            <w:pPr>
              <w:autoSpaceDE w:val="0"/>
              <w:autoSpaceDN w:val="0"/>
              <w:ind w:left="-93" w:right="-121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ind w:left="-33" w:right="-89"/>
              <w:jc w:val="center"/>
              <w:rPr>
                <w:rFonts w:ascii="Nikosh" w:hAnsi="Nikosh" w:cs="Nikosh"/>
              </w:rPr>
            </w:pPr>
          </w:p>
        </w:tc>
        <w:tc>
          <w:tcPr>
            <w:tcW w:w="255" w:type="pct"/>
          </w:tcPr>
          <w:p w:rsidR="007F2E93" w:rsidRPr="00AA5CC2" w:rsidRDefault="007F2E93" w:rsidP="00B103EF">
            <w:pPr>
              <w:widowControl w:val="0"/>
              <w:autoSpaceDE w:val="0"/>
              <w:autoSpaceDN w:val="0"/>
              <w:adjustRightInd w:val="0"/>
              <w:ind w:left="68"/>
              <w:jc w:val="center"/>
              <w:rPr>
                <w:rFonts w:ascii="Nikosh" w:hAnsi="Nikosh" w:cs="Nikosh"/>
              </w:rPr>
            </w:pPr>
          </w:p>
        </w:tc>
        <w:tc>
          <w:tcPr>
            <w:tcW w:w="229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175" w:type="pct"/>
            <w:vMerge/>
          </w:tcPr>
          <w:p w:rsidR="007F2E93" w:rsidRPr="00AA5CC2" w:rsidRDefault="007F2E93" w:rsidP="00567D91">
            <w:pPr>
              <w:widowControl w:val="0"/>
              <w:autoSpaceDE w:val="0"/>
              <w:autoSpaceDN w:val="0"/>
              <w:adjustRightInd w:val="0"/>
              <w:ind w:left="-110" w:right="-108"/>
              <w:jc w:val="center"/>
              <w:rPr>
                <w:rFonts w:ascii="Nikosh" w:hAnsi="Nikosh" w:cs="Nikosh"/>
              </w:rPr>
            </w:pPr>
          </w:p>
        </w:tc>
      </w:tr>
      <w:tr w:rsidR="007F2E93" w:rsidRPr="00AA5CC2" w:rsidTr="003F152B">
        <w:trPr>
          <w:trHeight w:val="618"/>
        </w:trPr>
        <w:tc>
          <w:tcPr>
            <w:tcW w:w="431" w:type="pct"/>
            <w:vMerge/>
          </w:tcPr>
          <w:p w:rsidR="007F2E93" w:rsidRPr="00AA5CC2" w:rsidRDefault="007F2E93" w:rsidP="00B06107">
            <w:pPr>
              <w:widowControl w:val="0"/>
              <w:autoSpaceDE w:val="0"/>
              <w:autoSpaceDN w:val="0"/>
              <w:adjustRightInd w:val="0"/>
              <w:ind w:left="270" w:right="-108" w:hanging="360"/>
              <w:rPr>
                <w:rFonts w:ascii="Nikosh" w:hAnsi="Nikosh" w:cs="Nikosh"/>
              </w:rPr>
            </w:pPr>
          </w:p>
        </w:tc>
        <w:tc>
          <w:tcPr>
            <w:tcW w:w="304" w:type="pct"/>
            <w:vMerge/>
          </w:tcPr>
          <w:p w:rsidR="007F2E93" w:rsidRPr="00AA5CC2" w:rsidRDefault="007F2E93" w:rsidP="00B06107">
            <w:pPr>
              <w:rPr>
                <w:rFonts w:ascii="Nikosh" w:hAnsi="Nikosh" w:cs="Nikosh"/>
                <w:b/>
                <w:rtl/>
                <w:cs/>
              </w:rPr>
            </w:pPr>
          </w:p>
        </w:tc>
        <w:tc>
          <w:tcPr>
            <w:tcW w:w="787" w:type="pct"/>
            <w:vMerge/>
          </w:tcPr>
          <w:p w:rsidR="007F2E93" w:rsidRPr="00AA5CC2" w:rsidRDefault="007F2E93" w:rsidP="00B06107">
            <w:pPr>
              <w:shd w:val="clear" w:color="auto" w:fill="FFFFFF"/>
              <w:ind w:left="612" w:right="-77" w:hanging="612"/>
              <w:jc w:val="both"/>
              <w:rPr>
                <w:rFonts w:ascii="Nikosh" w:hAnsi="Nikosh" w:cs="Nikosh"/>
                <w:spacing w:val="-6"/>
              </w:rPr>
            </w:pPr>
          </w:p>
        </w:tc>
        <w:tc>
          <w:tcPr>
            <w:tcW w:w="686" w:type="pct"/>
          </w:tcPr>
          <w:p w:rsidR="007F2E93" w:rsidRPr="00AA5CC2" w:rsidRDefault="007F2E93" w:rsidP="00B06107">
            <w:pPr>
              <w:shd w:val="clear" w:color="auto" w:fill="FFFFFF"/>
              <w:ind w:left="252" w:right="-77" w:hanging="360"/>
              <w:rPr>
                <w:rFonts w:ascii="Nikosh" w:eastAsia="Nikosh" w:hAnsi="Nikosh" w:cs="Nikosh"/>
                <w:spacing w:val="-8"/>
              </w:rPr>
            </w:pPr>
            <w:r w:rsidRPr="003330F5">
              <w:rPr>
                <w:rFonts w:ascii="NikoshBAN" w:eastAsia="Nikosh" w:hAnsi="NikoshBAN" w:cs="NikoshBAN"/>
                <w:spacing w:val="-8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spacing w:val="-8"/>
                <w:rtl/>
                <w:cs/>
                <w:lang w:bidi="bn-IN"/>
              </w:rPr>
              <w:t>২</w:t>
            </w:r>
            <w:r w:rsidRPr="003330F5">
              <w:rPr>
                <w:rFonts w:ascii="NikoshBAN" w:eastAsia="Nikosh" w:hAnsi="NikoshBAN" w:cs="NikoshBAN"/>
                <w:spacing w:val="-8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spacing w:val="-8"/>
                <w:cs/>
                <w:lang w:bidi="bn-IN"/>
              </w:rPr>
              <w:t>৬</w:t>
            </w:r>
            <w:r w:rsidRPr="003330F5">
              <w:rPr>
                <w:rFonts w:ascii="NikoshBAN" w:eastAsia="Nikosh" w:hAnsi="NikoshBAN" w:cs="NikoshBAN"/>
                <w:spacing w:val="-8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spacing w:val="-8"/>
                <w:rtl/>
                <w:cs/>
                <w:lang w:bidi="bn-IN"/>
              </w:rPr>
              <w:t>২</w:t>
            </w:r>
            <w:r w:rsidRPr="003330F5">
              <w:rPr>
                <w:rFonts w:ascii="NikoshBAN" w:eastAsia="Nikosh" w:hAnsi="NikoshBAN" w:cs="NikoshBAN"/>
                <w:spacing w:val="-8"/>
                <w:rtl/>
                <w:cs/>
              </w:rPr>
              <w:t xml:space="preserve">] </w:t>
            </w:r>
            <w:r w:rsidRPr="003330F5">
              <w:rPr>
                <w:rFonts w:ascii="NikoshBAN" w:eastAsia="Nikosh" w:hAnsi="NikoshBAN" w:cs="NikoshBAN"/>
                <w:spacing w:val="-8"/>
                <w:rtl/>
                <w:cs/>
                <w:lang w:bidi="bn-IN"/>
              </w:rPr>
              <w:t>পরীক্ষিত মৎস্য খাদ্য নমুনা</w:t>
            </w:r>
          </w:p>
        </w:tc>
        <w:tc>
          <w:tcPr>
            <w:tcW w:w="279" w:type="pct"/>
          </w:tcPr>
          <w:p w:rsidR="007F2E93" w:rsidRPr="00AA5CC2" w:rsidRDefault="007F2E93" w:rsidP="00D2401E">
            <w:pPr>
              <w:shd w:val="clear" w:color="auto" w:fill="FFFFFF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255" w:type="pct"/>
          </w:tcPr>
          <w:p w:rsidR="007F2E93" w:rsidRPr="00AA5CC2" w:rsidRDefault="00784351" w:rsidP="00D2401E">
            <w:pPr>
              <w:autoSpaceDE w:val="0"/>
              <w:autoSpaceDN w:val="0"/>
              <w:ind w:left="-93" w:right="-121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304" w:type="pct"/>
          </w:tcPr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eastAsia="Nikosh" w:hAnsi="Nikosh" w:cs="Nikosh"/>
              </w:rPr>
            </w:pPr>
            <w:r w:rsidRPr="00AA5CC2">
              <w:rPr>
                <w:rFonts w:ascii="Nikosh" w:eastAsia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279" w:type="pct"/>
          </w:tcPr>
          <w:p w:rsidR="007F2E93" w:rsidRPr="00AA5CC2" w:rsidRDefault="00784351" w:rsidP="00567D9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784351" w:rsidP="00567D91">
            <w:pPr>
              <w:jc w:val="center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  <w:cs/>
                <w:lang w:bidi="bn-IN"/>
              </w:rPr>
              <w:t>২</w:t>
            </w:r>
          </w:p>
        </w:tc>
        <w:tc>
          <w:tcPr>
            <w:tcW w:w="254" w:type="pct"/>
          </w:tcPr>
          <w:p w:rsidR="007F2E93" w:rsidRPr="00AA5CC2" w:rsidRDefault="00784351" w:rsidP="00567D91">
            <w:pPr>
              <w:autoSpaceDE w:val="0"/>
              <w:autoSpaceDN w:val="0"/>
              <w:ind w:left="-93" w:right="-121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5" w:type="pct"/>
          </w:tcPr>
          <w:p w:rsidR="007F2E93" w:rsidRPr="00AA5CC2" w:rsidRDefault="007F2E93" w:rsidP="00B103EF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29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175" w:type="pct"/>
            <w:vMerge/>
          </w:tcPr>
          <w:p w:rsidR="007F2E93" w:rsidRPr="00AA5CC2" w:rsidRDefault="007F2E93" w:rsidP="00567D91">
            <w:pPr>
              <w:widowControl w:val="0"/>
              <w:autoSpaceDE w:val="0"/>
              <w:autoSpaceDN w:val="0"/>
              <w:adjustRightInd w:val="0"/>
              <w:ind w:left="-200" w:right="-18" w:firstLine="200"/>
              <w:jc w:val="center"/>
              <w:rPr>
                <w:rFonts w:ascii="Nikosh" w:hAnsi="Nikosh" w:cs="Nikosh"/>
              </w:rPr>
            </w:pPr>
          </w:p>
        </w:tc>
      </w:tr>
      <w:tr w:rsidR="007F2E93" w:rsidRPr="00AA5CC2" w:rsidTr="003F152B">
        <w:trPr>
          <w:trHeight w:val="537"/>
        </w:trPr>
        <w:tc>
          <w:tcPr>
            <w:tcW w:w="431" w:type="pct"/>
            <w:vMerge/>
          </w:tcPr>
          <w:p w:rsidR="007F2E93" w:rsidRPr="00AA5CC2" w:rsidRDefault="007F2E93" w:rsidP="00B06107">
            <w:pPr>
              <w:widowControl w:val="0"/>
              <w:autoSpaceDE w:val="0"/>
              <w:autoSpaceDN w:val="0"/>
              <w:adjustRightInd w:val="0"/>
              <w:ind w:left="270" w:right="-108" w:hanging="360"/>
              <w:rPr>
                <w:rFonts w:ascii="Nikosh" w:hAnsi="Nikosh" w:cs="Nikosh"/>
              </w:rPr>
            </w:pPr>
          </w:p>
        </w:tc>
        <w:tc>
          <w:tcPr>
            <w:tcW w:w="304" w:type="pct"/>
            <w:vMerge/>
          </w:tcPr>
          <w:p w:rsidR="007F2E93" w:rsidRPr="00AA5CC2" w:rsidRDefault="007F2E93" w:rsidP="00B06107">
            <w:pPr>
              <w:rPr>
                <w:rFonts w:ascii="Nikosh" w:hAnsi="Nikosh" w:cs="Nikosh"/>
                <w:b/>
                <w:rtl/>
                <w:cs/>
              </w:rPr>
            </w:pPr>
          </w:p>
        </w:tc>
        <w:tc>
          <w:tcPr>
            <w:tcW w:w="787" w:type="pct"/>
          </w:tcPr>
          <w:p w:rsidR="007F2E93" w:rsidRPr="003330F5" w:rsidRDefault="007F2E93" w:rsidP="00B103EF">
            <w:pPr>
              <w:shd w:val="clear" w:color="auto" w:fill="FFFFFF"/>
              <w:ind w:left="612" w:right="-77" w:hanging="612"/>
              <w:rPr>
                <w:rFonts w:ascii="NikoshBAN" w:eastAsia="Nikosh" w:hAnsi="NikoshBAN" w:cs="NikoshBAN"/>
                <w:spacing w:val="-6"/>
                <w:rtl/>
                <w:cs/>
              </w:rPr>
            </w:pPr>
            <w:r w:rsidRPr="003330F5">
              <w:rPr>
                <w:rFonts w:ascii="NikoshBAN" w:eastAsia="Nikosh" w:hAnsi="NikoshBAN" w:cs="NikoshBAN"/>
                <w:spacing w:val="-6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spacing w:val="-6"/>
                <w:rtl/>
                <w:cs/>
                <w:lang w:bidi="bn-IN"/>
              </w:rPr>
              <w:t>২</w:t>
            </w:r>
            <w:r w:rsidRPr="003330F5">
              <w:rPr>
                <w:rFonts w:ascii="NikoshBAN" w:eastAsia="Nikosh" w:hAnsi="NikoshBAN" w:cs="NikoshBAN"/>
                <w:spacing w:val="-6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spacing w:val="-6"/>
                <w:cs/>
                <w:lang w:bidi="bn-IN"/>
              </w:rPr>
              <w:t>৭</w:t>
            </w:r>
            <w:r w:rsidRPr="003330F5">
              <w:rPr>
                <w:rFonts w:ascii="NikoshBAN" w:eastAsia="Nikosh" w:hAnsi="NikoshBAN" w:cs="NikoshBAN"/>
                <w:spacing w:val="-6"/>
                <w:rtl/>
                <w:cs/>
              </w:rPr>
              <w:t xml:space="preserve">]    </w:t>
            </w:r>
            <w:r w:rsidRPr="003330F5">
              <w:rPr>
                <w:rFonts w:ascii="NikoshBAN" w:eastAsia="Nikosh" w:hAnsi="NikoshBAN" w:cs="NikoshBAN"/>
                <w:cs/>
                <w:lang w:bidi="bn-IN"/>
              </w:rPr>
              <w:t>মৎস্যচাষ</w:t>
            </w:r>
            <w:r w:rsidRPr="003330F5">
              <w:rPr>
                <w:rFonts w:ascii="NikoshBAN" w:eastAsia="Nikosh" w:hAnsi="NikoshBAN" w:cs="NikoshBAN"/>
              </w:rPr>
              <w:t xml:space="preserve"> </w:t>
            </w:r>
            <w:r w:rsidRPr="003330F5">
              <w:rPr>
                <w:rFonts w:ascii="NikoshBAN" w:eastAsia="Nikosh" w:hAnsi="NikoshBAN" w:cs="NikoshBAN"/>
                <w:cs/>
                <w:lang w:bidi="bn-IN"/>
              </w:rPr>
              <w:t>ব্যবস্থাপনা</w:t>
            </w:r>
            <w:r w:rsidRPr="003330F5">
              <w:rPr>
                <w:rFonts w:ascii="NikoshBAN" w:eastAsia="Nikosh" w:hAnsi="NikoshBAN" w:cs="NikoshBAN"/>
              </w:rPr>
              <w:t xml:space="preserve"> </w:t>
            </w:r>
            <w:r w:rsidRPr="003330F5">
              <w:rPr>
                <w:rFonts w:ascii="NikoshBAN" w:eastAsia="Nikosh" w:hAnsi="NikoshBAN" w:cs="NikoshBAN"/>
                <w:cs/>
                <w:lang w:bidi="bn-IN"/>
              </w:rPr>
              <w:t>উন্নয়নে</w:t>
            </w:r>
            <w:r w:rsidRPr="003330F5">
              <w:rPr>
                <w:rFonts w:ascii="NikoshBAN" w:eastAsia="Nikosh" w:hAnsi="NikoshBAN" w:cs="NikoshBAN"/>
              </w:rPr>
              <w:t xml:space="preserve"> </w:t>
            </w:r>
            <w:r w:rsidRPr="003330F5">
              <w:rPr>
                <w:rFonts w:ascii="NikoshBAN" w:eastAsia="Nikosh" w:hAnsi="NikoshBAN" w:cs="NikoshBAN"/>
                <w:cs/>
                <w:lang w:bidi="bn-IN"/>
              </w:rPr>
              <w:t>পরিদর্শন ও পরামর্শ প্রদান</w:t>
            </w:r>
          </w:p>
        </w:tc>
        <w:tc>
          <w:tcPr>
            <w:tcW w:w="686" w:type="pct"/>
          </w:tcPr>
          <w:p w:rsidR="007F2E93" w:rsidRPr="003330F5" w:rsidRDefault="007F2E93" w:rsidP="00B103EF">
            <w:pPr>
              <w:shd w:val="clear" w:color="auto" w:fill="FFFFFF"/>
              <w:ind w:left="252" w:right="-77" w:hanging="360"/>
              <w:rPr>
                <w:rFonts w:ascii="NikoshBAN" w:hAnsi="NikoshBAN" w:cs="NikoshBAN"/>
              </w:rPr>
            </w:pPr>
            <w:r w:rsidRPr="003330F5">
              <w:rPr>
                <w:rFonts w:ascii="NikoshBAN" w:eastAsia="Nikosh" w:hAnsi="NikoshBAN" w:cs="NikoshBAN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২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cs/>
                <w:lang w:bidi="bn-IN"/>
              </w:rPr>
              <w:t>৭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]</w:t>
            </w:r>
            <w:r w:rsidRPr="003330F5">
              <w:rPr>
                <w:rFonts w:ascii="NikoshBAN" w:eastAsia="Nikosh" w:hAnsi="NikoshBAN" w:cs="NikoshBAN"/>
                <w:cs/>
                <w:lang w:bidi="bn-IN"/>
              </w:rPr>
              <w:t xml:space="preserve"> পরামর্শ প্রদানকৃত মৎস্যচাষি</w:t>
            </w:r>
          </w:p>
        </w:tc>
        <w:tc>
          <w:tcPr>
            <w:tcW w:w="279" w:type="pct"/>
          </w:tcPr>
          <w:p w:rsidR="007F2E93" w:rsidRPr="00AA5CC2" w:rsidRDefault="007F2E93" w:rsidP="00D2401E">
            <w:pPr>
              <w:shd w:val="clear" w:color="auto" w:fill="FFFFFF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255" w:type="pct"/>
          </w:tcPr>
          <w:p w:rsidR="007F2E93" w:rsidRPr="00AA5CC2" w:rsidRDefault="00784351" w:rsidP="00D2401E">
            <w:pPr>
              <w:autoSpaceDE w:val="0"/>
              <w:autoSpaceDN w:val="0"/>
              <w:ind w:left="-183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২৫০</w:t>
            </w:r>
          </w:p>
        </w:tc>
        <w:tc>
          <w:tcPr>
            <w:tcW w:w="304" w:type="pct"/>
          </w:tcPr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eastAsia="Nikosh" w:hAnsi="Nikosh" w:cs="Nikosh"/>
                <w:rtl/>
                <w:cs/>
              </w:rPr>
            </w:pPr>
            <w:r w:rsidRPr="00AA5CC2">
              <w:rPr>
                <w:rFonts w:ascii="Nikosh" w:eastAsia="Nikosh" w:hAnsi="Nikosh" w:cs="Nikosh"/>
                <w:cs/>
                <w:lang w:bidi="bn-IN"/>
              </w:rPr>
              <w:t>সংখ্যা</w:t>
            </w:r>
          </w:p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eastAsia="Nikosh" w:hAnsi="Nikosh" w:cs="Nikosh"/>
              </w:rPr>
            </w:pPr>
            <w:r w:rsidRPr="00AA5CC2">
              <w:rPr>
                <w:rFonts w:ascii="Nikosh" w:eastAsia="Nikosh" w:hAnsi="Nikosh" w:cs="Nikosh"/>
                <w:rtl/>
                <w:cs/>
              </w:rPr>
              <w:t>(</w:t>
            </w:r>
            <w:r w:rsidRPr="00AA5CC2">
              <w:rPr>
                <w:rFonts w:ascii="Nikosh" w:eastAsia="Nikosh" w:hAnsi="Nikosh" w:cs="Nikosh"/>
                <w:rtl/>
                <w:cs/>
                <w:lang w:bidi="bn-IN"/>
              </w:rPr>
              <w:t>জন</w:t>
            </w:r>
            <w:r w:rsidRPr="00AA5CC2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279" w:type="pct"/>
          </w:tcPr>
          <w:p w:rsidR="007F2E93" w:rsidRPr="00AA5CC2" w:rsidRDefault="00784351" w:rsidP="00567D91">
            <w:pPr>
              <w:ind w:left="-107" w:right="-108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৬০</w:t>
            </w:r>
          </w:p>
        </w:tc>
        <w:tc>
          <w:tcPr>
            <w:tcW w:w="254" w:type="pct"/>
          </w:tcPr>
          <w:p w:rsidR="007F2E93" w:rsidRPr="00AA5CC2" w:rsidRDefault="00784351" w:rsidP="00567D91">
            <w:pPr>
              <w:ind w:left="-107" w:right="-108"/>
              <w:jc w:val="center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  <w:cs/>
                <w:lang w:bidi="bn-IN"/>
              </w:rPr>
              <w:t>৭০</w:t>
            </w:r>
          </w:p>
        </w:tc>
        <w:tc>
          <w:tcPr>
            <w:tcW w:w="254" w:type="pct"/>
          </w:tcPr>
          <w:p w:rsidR="007F2E93" w:rsidRPr="00AA5CC2" w:rsidRDefault="00784351" w:rsidP="00567D91">
            <w:pPr>
              <w:autoSpaceDE w:val="0"/>
              <w:autoSpaceDN w:val="0"/>
              <w:ind w:left="-183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১৩০</w:t>
            </w: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ind w:left="-185" w:right="-93"/>
              <w:jc w:val="center"/>
              <w:rPr>
                <w:rFonts w:ascii="Nikosh" w:hAnsi="Nikosh" w:cs="Nikosh"/>
              </w:rPr>
            </w:pP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ind w:left="-185" w:right="-93"/>
              <w:jc w:val="center"/>
              <w:rPr>
                <w:rFonts w:ascii="Nikosh" w:hAnsi="Nikosh" w:cs="Nikosh"/>
              </w:rPr>
            </w:pPr>
          </w:p>
        </w:tc>
        <w:tc>
          <w:tcPr>
            <w:tcW w:w="255" w:type="pct"/>
          </w:tcPr>
          <w:p w:rsidR="007F2E93" w:rsidRPr="00AA5CC2" w:rsidRDefault="007F2E93" w:rsidP="00B103EF">
            <w:pPr>
              <w:ind w:left="-107" w:right="-108"/>
              <w:jc w:val="center"/>
              <w:rPr>
                <w:rFonts w:ascii="Nikosh" w:hAnsi="Nikosh" w:cs="Nikosh"/>
              </w:rPr>
            </w:pPr>
          </w:p>
        </w:tc>
        <w:tc>
          <w:tcPr>
            <w:tcW w:w="229" w:type="pct"/>
          </w:tcPr>
          <w:p w:rsidR="007F2E93" w:rsidRPr="00AA5CC2" w:rsidRDefault="007F2E93" w:rsidP="00567D91">
            <w:pPr>
              <w:autoSpaceDE w:val="0"/>
              <w:autoSpaceDN w:val="0"/>
              <w:ind w:left="-185" w:right="-93"/>
              <w:jc w:val="center"/>
              <w:rPr>
                <w:rFonts w:ascii="Nikosh" w:hAnsi="Nikosh" w:cs="Nikosh"/>
              </w:rPr>
            </w:pPr>
          </w:p>
        </w:tc>
        <w:tc>
          <w:tcPr>
            <w:tcW w:w="175" w:type="pct"/>
            <w:vMerge/>
          </w:tcPr>
          <w:p w:rsidR="007F2E93" w:rsidRPr="00AA5CC2" w:rsidRDefault="007F2E93" w:rsidP="00567D91">
            <w:pPr>
              <w:widowControl w:val="0"/>
              <w:autoSpaceDE w:val="0"/>
              <w:autoSpaceDN w:val="0"/>
              <w:adjustRightInd w:val="0"/>
              <w:ind w:left="-185" w:right="-93"/>
              <w:jc w:val="center"/>
              <w:rPr>
                <w:rFonts w:ascii="Nikosh" w:hAnsi="Nikosh" w:cs="Nikosh"/>
              </w:rPr>
            </w:pPr>
          </w:p>
        </w:tc>
      </w:tr>
      <w:tr w:rsidR="007F2E93" w:rsidRPr="00AA5CC2" w:rsidTr="003F152B">
        <w:trPr>
          <w:trHeight w:val="528"/>
        </w:trPr>
        <w:tc>
          <w:tcPr>
            <w:tcW w:w="431" w:type="pct"/>
            <w:vMerge/>
          </w:tcPr>
          <w:p w:rsidR="007F2E93" w:rsidRPr="00AA5CC2" w:rsidRDefault="007F2E93" w:rsidP="00B06107">
            <w:pPr>
              <w:widowControl w:val="0"/>
              <w:autoSpaceDE w:val="0"/>
              <w:autoSpaceDN w:val="0"/>
              <w:adjustRightInd w:val="0"/>
              <w:ind w:left="270" w:right="-108" w:hanging="360"/>
              <w:rPr>
                <w:rFonts w:ascii="Nikosh" w:hAnsi="Nikosh" w:cs="Nikosh"/>
              </w:rPr>
            </w:pPr>
          </w:p>
        </w:tc>
        <w:tc>
          <w:tcPr>
            <w:tcW w:w="304" w:type="pct"/>
            <w:vMerge/>
          </w:tcPr>
          <w:p w:rsidR="007F2E93" w:rsidRPr="00AA5CC2" w:rsidRDefault="007F2E93" w:rsidP="00B06107">
            <w:pPr>
              <w:rPr>
                <w:rFonts w:ascii="Nikosh" w:hAnsi="Nikosh" w:cs="Nikosh"/>
                <w:b/>
                <w:rtl/>
                <w:cs/>
              </w:rPr>
            </w:pPr>
          </w:p>
        </w:tc>
        <w:tc>
          <w:tcPr>
            <w:tcW w:w="787" w:type="pct"/>
          </w:tcPr>
          <w:p w:rsidR="007F2E93" w:rsidRPr="003330F5" w:rsidRDefault="007F2E93" w:rsidP="00B103EF">
            <w:pPr>
              <w:shd w:val="clear" w:color="auto" w:fill="FFFFFF"/>
              <w:ind w:left="612" w:right="-77" w:hanging="612"/>
              <w:rPr>
                <w:rFonts w:ascii="NikoshBAN" w:eastAsia="Nikosh" w:hAnsi="NikoshBAN" w:cs="NikoshBAN"/>
              </w:rPr>
            </w:pPr>
            <w:r w:rsidRPr="003330F5">
              <w:rPr>
                <w:rFonts w:ascii="NikoshBAN" w:eastAsia="Nikosh" w:hAnsi="NikoshBAN" w:cs="NikoshBAN"/>
                <w:spacing w:val="-6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spacing w:val="-6"/>
                <w:rtl/>
                <w:cs/>
                <w:lang w:bidi="bn-IN"/>
              </w:rPr>
              <w:t>২</w:t>
            </w:r>
            <w:r w:rsidRPr="003330F5">
              <w:rPr>
                <w:rFonts w:ascii="NikoshBAN" w:eastAsia="Nikosh" w:hAnsi="NikoshBAN" w:cs="NikoshBAN"/>
                <w:spacing w:val="-6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spacing w:val="-6"/>
                <w:cs/>
                <w:lang w:bidi="bn-IN"/>
              </w:rPr>
              <w:t>৮</w:t>
            </w:r>
            <w:r w:rsidRPr="003330F5">
              <w:rPr>
                <w:rFonts w:ascii="NikoshBAN" w:eastAsia="Nikosh" w:hAnsi="NikoshBAN" w:cs="NikoshBAN"/>
                <w:spacing w:val="-6"/>
                <w:rtl/>
                <w:cs/>
              </w:rPr>
              <w:t xml:space="preserve">]     </w:t>
            </w:r>
            <w:r w:rsidRPr="003330F5">
              <w:rPr>
                <w:rFonts w:ascii="NikoshBAN" w:eastAsia="Nikosh" w:hAnsi="NikoshBAN" w:cs="NikoshBAN"/>
                <w:cs/>
                <w:lang w:bidi="bn-IN"/>
              </w:rPr>
              <w:t>হ্যা</w:t>
            </w:r>
            <w:r w:rsidRPr="003330F5">
              <w:rPr>
                <w:rFonts w:ascii="NikoshBAN" w:eastAsia="Nikosh" w:hAnsi="NikoshBAN" w:cs="NikoshBAN"/>
                <w:spacing w:val="-4"/>
                <w:cs/>
                <w:lang w:bidi="bn-IN"/>
              </w:rPr>
              <w:t>চারি</w:t>
            </w:r>
            <w:r w:rsidRPr="003330F5">
              <w:rPr>
                <w:rFonts w:ascii="NikoshBAN" w:eastAsia="Nikosh" w:hAnsi="NikoshBAN" w:cs="NikoshBAN"/>
                <w:spacing w:val="-4"/>
              </w:rPr>
              <w:t>/</w:t>
            </w:r>
            <w:r w:rsidRPr="003330F5">
              <w:rPr>
                <w:rFonts w:ascii="NikoshBAN" w:eastAsia="Nikosh" w:hAnsi="NikoshBAN" w:cs="NikoshBAN"/>
                <w:spacing w:val="-4"/>
                <w:cs/>
                <w:lang w:bidi="bn-IN"/>
              </w:rPr>
              <w:t>মৎস্যবীজ</w:t>
            </w:r>
            <w:r w:rsidRPr="003330F5">
              <w:rPr>
                <w:rFonts w:ascii="NikoshBAN" w:eastAsia="Nikosh" w:hAnsi="NikoshBAN" w:cs="NikoshBAN"/>
                <w:spacing w:val="-4"/>
              </w:rPr>
              <w:t xml:space="preserve"> </w:t>
            </w:r>
            <w:r w:rsidRPr="003330F5">
              <w:rPr>
                <w:rFonts w:ascii="NikoshBAN" w:eastAsia="Nikosh" w:hAnsi="NikoshBAN" w:cs="NikoshBAN"/>
                <w:spacing w:val="-4"/>
                <w:cs/>
                <w:lang w:bidi="bn-IN"/>
              </w:rPr>
              <w:t>খামারে</w:t>
            </w:r>
            <w:r w:rsidRPr="003330F5">
              <w:rPr>
                <w:rFonts w:ascii="NikoshBAN" w:eastAsia="Nikosh" w:hAnsi="NikoshBAN" w:cs="NikoshBAN"/>
                <w:spacing w:val="-4"/>
              </w:rPr>
              <w:t xml:space="preserve"> </w:t>
            </w:r>
            <w:r w:rsidRPr="003330F5">
              <w:rPr>
                <w:rFonts w:ascii="NikoshBAN" w:eastAsia="Nikosh" w:hAnsi="NikoshBAN" w:cs="NikoshBAN"/>
                <w:spacing w:val="-4"/>
                <w:cs/>
                <w:lang w:bidi="bn-IN"/>
              </w:rPr>
              <w:t>মানসম্পন্ন</w:t>
            </w:r>
            <w:r w:rsidRPr="003330F5">
              <w:rPr>
                <w:rFonts w:ascii="NikoshBAN" w:eastAsia="Nikosh" w:hAnsi="NikoshBAN" w:cs="NikoshBAN"/>
                <w:spacing w:val="-4"/>
              </w:rPr>
              <w:t xml:space="preserve"> </w:t>
            </w:r>
            <w:r w:rsidRPr="003330F5">
              <w:rPr>
                <w:rFonts w:ascii="NikoshBAN" w:eastAsia="Nikosh" w:hAnsi="NikoshBAN" w:cs="NikoshBAN"/>
                <w:spacing w:val="-4"/>
                <w:cs/>
                <w:lang w:bidi="bn-IN"/>
              </w:rPr>
              <w:t>মাছের</w:t>
            </w:r>
            <w:r w:rsidRPr="003330F5">
              <w:rPr>
                <w:rFonts w:ascii="NikoshBAN" w:eastAsia="Nikosh" w:hAnsi="NikoshBAN" w:cs="NikoshBAN"/>
                <w:spacing w:val="-4"/>
              </w:rPr>
              <w:t xml:space="preserve"> </w:t>
            </w:r>
            <w:r w:rsidRPr="003330F5">
              <w:rPr>
                <w:rFonts w:ascii="NikoshBAN" w:eastAsia="Nikosh" w:hAnsi="NikoshBAN" w:cs="NikoshBAN"/>
                <w:spacing w:val="-4"/>
                <w:cs/>
                <w:lang w:bidi="bn-IN"/>
              </w:rPr>
              <w:t>রেণু</w:t>
            </w:r>
            <w:r w:rsidRPr="003330F5">
              <w:rPr>
                <w:rFonts w:ascii="NikoshBAN" w:eastAsia="Nikosh" w:hAnsi="NikoshBAN" w:cs="NikoshBAN"/>
                <w:spacing w:val="-4"/>
              </w:rPr>
              <w:t xml:space="preserve"> </w:t>
            </w:r>
            <w:r w:rsidRPr="003330F5">
              <w:rPr>
                <w:rFonts w:ascii="NikoshBAN" w:eastAsia="Nikosh" w:hAnsi="NikoshBAN" w:cs="NikoshBAN"/>
                <w:spacing w:val="-4"/>
                <w:cs/>
                <w:lang w:bidi="bn-IN"/>
              </w:rPr>
              <w:t>উৎপাদন</w:t>
            </w:r>
          </w:p>
        </w:tc>
        <w:tc>
          <w:tcPr>
            <w:tcW w:w="686" w:type="pct"/>
          </w:tcPr>
          <w:p w:rsidR="007F2E93" w:rsidRPr="003330F5" w:rsidRDefault="007F2E93" w:rsidP="00B103EF">
            <w:pPr>
              <w:shd w:val="clear" w:color="auto" w:fill="FFFFFF"/>
              <w:ind w:left="252" w:right="-77" w:hanging="360"/>
              <w:rPr>
                <w:rFonts w:ascii="NikoshBAN" w:hAnsi="NikoshBAN" w:cs="NikoshBAN"/>
              </w:rPr>
            </w:pPr>
            <w:r w:rsidRPr="003330F5">
              <w:rPr>
                <w:rFonts w:ascii="NikoshBAN" w:eastAsia="Nikosh" w:hAnsi="NikoshBAN" w:cs="NikoshBAN"/>
                <w:spacing w:val="-6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spacing w:val="-6"/>
                <w:rtl/>
                <w:cs/>
                <w:lang w:bidi="bn-IN"/>
              </w:rPr>
              <w:t>২</w:t>
            </w:r>
            <w:r w:rsidRPr="003330F5">
              <w:rPr>
                <w:rFonts w:ascii="NikoshBAN" w:eastAsia="Nikosh" w:hAnsi="NikoshBAN" w:cs="NikoshBAN"/>
                <w:spacing w:val="-6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spacing w:val="-6"/>
                <w:cs/>
                <w:lang w:bidi="bn-IN"/>
              </w:rPr>
              <w:t>৮</w:t>
            </w:r>
            <w:r w:rsidRPr="003330F5">
              <w:rPr>
                <w:rFonts w:ascii="NikoshBAN" w:eastAsia="Nikosh" w:hAnsi="NikoshBAN" w:cs="NikoshBAN"/>
                <w:spacing w:val="-6"/>
              </w:rPr>
              <w:t>.</w:t>
            </w:r>
            <w:r w:rsidRPr="003330F5">
              <w:rPr>
                <w:rFonts w:ascii="NikoshBAN" w:eastAsia="Nikosh" w:hAnsi="NikoshBAN" w:cs="NikoshBAN"/>
                <w:spacing w:val="-6"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spacing w:val="-6"/>
                <w:rtl/>
                <w:cs/>
              </w:rPr>
              <w:t xml:space="preserve">] </w:t>
            </w:r>
            <w:r w:rsidRPr="003330F5">
              <w:rPr>
                <w:rFonts w:ascii="NikoshBAN" w:hAnsi="NikoshBAN" w:cs="NikoshBAN"/>
                <w:cs/>
                <w:lang w:bidi="bn-IN"/>
              </w:rPr>
              <w:t>উৎপাদিত রেণুর পরিমাণ</w:t>
            </w:r>
          </w:p>
        </w:tc>
        <w:tc>
          <w:tcPr>
            <w:tcW w:w="279" w:type="pct"/>
          </w:tcPr>
          <w:p w:rsidR="007F2E93" w:rsidRPr="00AA5CC2" w:rsidRDefault="007F2E93" w:rsidP="00D2401E">
            <w:pPr>
              <w:shd w:val="clear" w:color="auto" w:fill="FFFFFF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255" w:type="pct"/>
          </w:tcPr>
          <w:p w:rsidR="007F2E93" w:rsidRPr="00AA5CC2" w:rsidRDefault="00611956" w:rsidP="00D2401E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304" w:type="pct"/>
          </w:tcPr>
          <w:p w:rsidR="007F2E93" w:rsidRPr="00AA5CC2" w:rsidRDefault="007F2E93" w:rsidP="00D2401E">
            <w:pPr>
              <w:shd w:val="clear" w:color="auto" w:fill="FFFFFF"/>
              <w:ind w:left="-72" w:right="-72"/>
              <w:rPr>
                <w:rFonts w:ascii="Nikosh" w:eastAsia="Nikosh" w:hAnsi="Nikosh" w:cs="Nikosh"/>
                <w:rtl/>
                <w:cs/>
              </w:rPr>
            </w:pPr>
            <w:r w:rsidRPr="00AA5CC2">
              <w:rPr>
                <w:rFonts w:ascii="Nikosh" w:eastAsia="Nikosh" w:hAnsi="Nikosh" w:cs="Nikosh"/>
                <w:cs/>
                <w:lang w:bidi="bn-IN"/>
              </w:rPr>
              <w:t>মে</w:t>
            </w:r>
            <w:r w:rsidRPr="00AA5CC2">
              <w:rPr>
                <w:rFonts w:ascii="Nikosh" w:eastAsia="Nikosh" w:hAnsi="Nikosh" w:cs="Nikosh"/>
                <w:rtl/>
                <w:cs/>
              </w:rPr>
              <w:t>.</w:t>
            </w:r>
            <w:r w:rsidRPr="00AA5CC2">
              <w:rPr>
                <w:rFonts w:ascii="Nikosh" w:eastAsia="Nikosh" w:hAnsi="Nikosh" w:cs="Nikosh"/>
                <w:rtl/>
                <w:cs/>
                <w:lang w:bidi="bn-IN"/>
              </w:rPr>
              <w:t>টন</w:t>
            </w:r>
          </w:p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hAnsi="Nikosh" w:cs="Nikosh"/>
              </w:rPr>
            </w:pPr>
          </w:p>
        </w:tc>
        <w:tc>
          <w:tcPr>
            <w:tcW w:w="279" w:type="pct"/>
          </w:tcPr>
          <w:p w:rsidR="007F2E93" w:rsidRPr="00AA5CC2" w:rsidRDefault="00611956" w:rsidP="00567D91">
            <w:pPr>
              <w:widowControl w:val="0"/>
              <w:autoSpaceDE w:val="0"/>
              <w:autoSpaceDN w:val="0"/>
              <w:adjustRightInd w:val="0"/>
              <w:ind w:left="68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611956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611956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5" w:type="pct"/>
          </w:tcPr>
          <w:p w:rsidR="007F2E93" w:rsidRPr="00AA5CC2" w:rsidRDefault="007F2E93" w:rsidP="00B103EF">
            <w:pPr>
              <w:widowControl w:val="0"/>
              <w:autoSpaceDE w:val="0"/>
              <w:autoSpaceDN w:val="0"/>
              <w:adjustRightInd w:val="0"/>
              <w:ind w:left="68"/>
              <w:jc w:val="center"/>
              <w:rPr>
                <w:rFonts w:ascii="Nikosh" w:hAnsi="Nikosh" w:cs="Nikosh"/>
              </w:rPr>
            </w:pPr>
          </w:p>
        </w:tc>
        <w:tc>
          <w:tcPr>
            <w:tcW w:w="229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175" w:type="pct"/>
            <w:vMerge/>
          </w:tcPr>
          <w:p w:rsidR="007F2E93" w:rsidRPr="00AA5CC2" w:rsidRDefault="007F2E93" w:rsidP="00567D91">
            <w:pPr>
              <w:widowControl w:val="0"/>
              <w:autoSpaceDE w:val="0"/>
              <w:autoSpaceDN w:val="0"/>
              <w:adjustRightInd w:val="0"/>
              <w:ind w:left="-110" w:right="-108"/>
              <w:jc w:val="center"/>
              <w:rPr>
                <w:rFonts w:ascii="Nikosh" w:hAnsi="Nikosh" w:cs="Nikosh"/>
              </w:rPr>
            </w:pPr>
          </w:p>
        </w:tc>
      </w:tr>
      <w:tr w:rsidR="007F2E93" w:rsidRPr="00AA5CC2" w:rsidTr="003F152B">
        <w:trPr>
          <w:trHeight w:val="1068"/>
        </w:trPr>
        <w:tc>
          <w:tcPr>
            <w:tcW w:w="431" w:type="pct"/>
            <w:vMerge/>
          </w:tcPr>
          <w:p w:rsidR="007F2E93" w:rsidRPr="00AA5CC2" w:rsidRDefault="007F2E93" w:rsidP="00B06107">
            <w:pPr>
              <w:widowControl w:val="0"/>
              <w:autoSpaceDE w:val="0"/>
              <w:autoSpaceDN w:val="0"/>
              <w:adjustRightInd w:val="0"/>
              <w:ind w:left="270" w:right="-108" w:hanging="360"/>
              <w:rPr>
                <w:rFonts w:ascii="Nikosh" w:hAnsi="Nikosh" w:cs="Nikosh"/>
              </w:rPr>
            </w:pPr>
          </w:p>
        </w:tc>
        <w:tc>
          <w:tcPr>
            <w:tcW w:w="304" w:type="pct"/>
            <w:vMerge/>
          </w:tcPr>
          <w:p w:rsidR="007F2E93" w:rsidRPr="00AA5CC2" w:rsidRDefault="007F2E93" w:rsidP="00B06107">
            <w:pPr>
              <w:rPr>
                <w:rFonts w:ascii="Nikosh" w:hAnsi="Nikosh" w:cs="Nikosh"/>
                <w:rtl/>
                <w:cs/>
              </w:rPr>
            </w:pPr>
          </w:p>
        </w:tc>
        <w:tc>
          <w:tcPr>
            <w:tcW w:w="787" w:type="pct"/>
          </w:tcPr>
          <w:p w:rsidR="007F2E93" w:rsidRPr="003330F5" w:rsidRDefault="007F2E93" w:rsidP="00B103EF">
            <w:pPr>
              <w:shd w:val="clear" w:color="auto" w:fill="FFFFFF"/>
              <w:ind w:right="-77"/>
              <w:jc w:val="both"/>
              <w:rPr>
                <w:rFonts w:ascii="NikoshBAN" w:hAnsi="NikoshBAN" w:cs="NikoshBAN"/>
                <w:shd w:val="clear" w:color="auto" w:fill="FFFFFF"/>
              </w:rPr>
            </w:pPr>
            <w:r w:rsidRPr="003330F5">
              <w:rPr>
                <w:rFonts w:ascii="NikoshBAN" w:hAnsi="NikoshBAN" w:cs="NikoshBAN"/>
                <w:shd w:val="clear" w:color="auto" w:fill="FFFFFF"/>
              </w:rPr>
              <w:t>[</w:t>
            </w:r>
            <w:r w:rsidRPr="003330F5">
              <w:rPr>
                <w:rFonts w:ascii="NikoshBAN" w:hAnsi="NikoshBAN" w:cs="NikoshBAN"/>
                <w:shd w:val="clear" w:color="auto" w:fill="FFFFFF"/>
                <w:cs/>
                <w:lang w:bidi="bn-IN"/>
              </w:rPr>
              <w:t>২</w:t>
            </w:r>
            <w:r w:rsidRPr="003330F5">
              <w:rPr>
                <w:rFonts w:ascii="NikoshBAN" w:hAnsi="NikoshBAN" w:cs="NikoshBAN"/>
                <w:shd w:val="clear" w:color="auto" w:fill="FFFFFF"/>
              </w:rPr>
              <w:t>.</w:t>
            </w:r>
            <w:r w:rsidRPr="003330F5">
              <w:rPr>
                <w:rFonts w:ascii="NikoshBAN" w:hAnsi="NikoshBAN" w:cs="NikoshBAN"/>
                <w:shd w:val="clear" w:color="auto" w:fill="FFFFFF"/>
                <w:cs/>
                <w:lang w:bidi="bn-IN"/>
              </w:rPr>
              <w:t>৯</w:t>
            </w:r>
            <w:r w:rsidRPr="003330F5">
              <w:rPr>
                <w:rFonts w:ascii="NikoshBAN" w:hAnsi="NikoshBAN" w:cs="NikoshBAN"/>
                <w:shd w:val="clear" w:color="auto" w:fill="FFFFFF"/>
              </w:rPr>
              <w:t xml:space="preserve">] </w:t>
            </w:r>
            <w:r w:rsidRPr="003330F5">
              <w:rPr>
                <w:rFonts w:ascii="NikoshBAN" w:hAnsi="NikoshBAN" w:cs="NikoshBAN"/>
                <w:shd w:val="clear" w:color="auto" w:fill="FFFFFF"/>
                <w:cs/>
                <w:lang w:bidi="bn-IN"/>
              </w:rPr>
              <w:t xml:space="preserve">বছর ব্যাপী বিশেষ মৎস্য সেবা প্রদান </w:t>
            </w:r>
          </w:p>
          <w:p w:rsidR="007F2E93" w:rsidRPr="003330F5" w:rsidRDefault="007F2E93" w:rsidP="00B103EF">
            <w:pPr>
              <w:shd w:val="clear" w:color="auto" w:fill="FFFFFF"/>
              <w:ind w:right="-77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686" w:type="pct"/>
          </w:tcPr>
          <w:p w:rsidR="007F2E93" w:rsidRPr="003330F5" w:rsidRDefault="007F2E93" w:rsidP="00B103EF">
            <w:pPr>
              <w:shd w:val="clear" w:color="auto" w:fill="FFFFFF"/>
              <w:ind w:left="252" w:right="-77" w:hanging="360"/>
              <w:rPr>
                <w:rFonts w:ascii="NikoshBAN" w:hAnsi="NikoshBAN" w:cs="NikoshBAN"/>
              </w:rPr>
            </w:pPr>
            <w:r w:rsidRPr="003330F5">
              <w:rPr>
                <w:rFonts w:ascii="NikoshBAN" w:hAnsi="NikoshBAN" w:cs="NikoshBAN"/>
                <w:shd w:val="clear" w:color="auto" w:fill="FFFFFF"/>
              </w:rPr>
              <w:t>[2.</w:t>
            </w:r>
            <w:r w:rsidRPr="003330F5">
              <w:rPr>
                <w:rFonts w:ascii="NikoshBAN" w:hAnsi="NikoshBAN" w:cs="NikoshBAN"/>
                <w:shd w:val="clear" w:color="auto" w:fill="FFFFFF"/>
                <w:cs/>
                <w:lang w:bidi="bn-IN"/>
              </w:rPr>
              <w:t>৯</w:t>
            </w:r>
            <w:r w:rsidRPr="003330F5">
              <w:rPr>
                <w:rFonts w:ascii="NikoshBAN" w:hAnsi="NikoshBAN" w:cs="NikoshBAN"/>
                <w:shd w:val="clear" w:color="auto" w:fill="FFFFFF"/>
              </w:rPr>
              <w:t>.</w:t>
            </w:r>
            <w:r w:rsidRPr="003330F5">
              <w:rPr>
                <w:rFonts w:ascii="NikoshBAN" w:hAnsi="NikoshBAN" w:cs="NikoshBAN"/>
                <w:shd w:val="clear" w:color="auto" w:fill="FFFFFF"/>
                <w:cs/>
                <w:lang w:bidi="bn-IN"/>
              </w:rPr>
              <w:t>১</w:t>
            </w:r>
            <w:r w:rsidRPr="003330F5">
              <w:rPr>
                <w:rFonts w:ascii="NikoshBAN" w:hAnsi="NikoshBAN" w:cs="NikoshBAN"/>
                <w:shd w:val="clear" w:color="auto" w:fill="FFFFFF"/>
              </w:rPr>
              <w:t xml:space="preserve">]  </w:t>
            </w:r>
            <w:r w:rsidRPr="003330F5">
              <w:rPr>
                <w:rFonts w:ascii="NikoshBAN" w:hAnsi="NikoshBAN" w:cs="NikoshBAN"/>
                <w:shd w:val="clear" w:color="auto" w:fill="FFFFFF"/>
                <w:cs/>
                <w:lang w:bidi="bn-IN"/>
              </w:rPr>
              <w:t>প্রতি উপজেলায় প্রতি মাসে ১টি  ইউনিয়নে পরিচালিত  পরামর্শ সেবার দিন</w:t>
            </w:r>
          </w:p>
        </w:tc>
        <w:tc>
          <w:tcPr>
            <w:tcW w:w="279" w:type="pct"/>
          </w:tcPr>
          <w:p w:rsidR="007F2E93" w:rsidRPr="00AA5CC2" w:rsidRDefault="007F2E93" w:rsidP="00D2401E">
            <w:pPr>
              <w:shd w:val="clear" w:color="auto" w:fill="FFFFFF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255" w:type="pct"/>
          </w:tcPr>
          <w:p w:rsidR="007F2E93" w:rsidRPr="00AA5CC2" w:rsidRDefault="00611956" w:rsidP="00D2401E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304" w:type="pct"/>
          </w:tcPr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eastAsia="Nikosh" w:hAnsi="Nikosh" w:cs="Nikosh"/>
                <w:rtl/>
                <w:cs/>
              </w:rPr>
            </w:pPr>
            <w:r w:rsidRPr="00AA5CC2">
              <w:rPr>
                <w:rFonts w:ascii="Nikosh" w:eastAsia="Nikosh" w:hAnsi="Nikosh" w:cs="Nikosh"/>
                <w:cs/>
                <w:lang w:bidi="bn-IN"/>
              </w:rPr>
              <w:t>সংখ্যা</w:t>
            </w:r>
          </w:p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hAnsi="Nikosh" w:cs="Nikosh"/>
              </w:rPr>
            </w:pPr>
          </w:p>
        </w:tc>
        <w:tc>
          <w:tcPr>
            <w:tcW w:w="279" w:type="pct"/>
          </w:tcPr>
          <w:p w:rsidR="007F2E93" w:rsidRPr="00AA5CC2" w:rsidRDefault="00611956" w:rsidP="00567D9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611956" w:rsidP="00567D91">
            <w:pPr>
              <w:jc w:val="center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611956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ind w:left="-123" w:right="-89"/>
              <w:jc w:val="center"/>
              <w:rPr>
                <w:rFonts w:ascii="Nikosh" w:hAnsi="Nikosh" w:cs="Nikosh"/>
              </w:rPr>
            </w:pPr>
          </w:p>
        </w:tc>
        <w:tc>
          <w:tcPr>
            <w:tcW w:w="255" w:type="pct"/>
          </w:tcPr>
          <w:p w:rsidR="007F2E93" w:rsidRPr="00AA5CC2" w:rsidRDefault="007F2E93" w:rsidP="00B103EF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29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175" w:type="pct"/>
            <w:vMerge/>
          </w:tcPr>
          <w:p w:rsidR="007F2E93" w:rsidRPr="00AA5CC2" w:rsidRDefault="007F2E93" w:rsidP="00567D91">
            <w:pPr>
              <w:widowControl w:val="0"/>
              <w:autoSpaceDE w:val="0"/>
              <w:autoSpaceDN w:val="0"/>
              <w:adjustRightInd w:val="0"/>
              <w:ind w:right="136"/>
              <w:jc w:val="center"/>
              <w:rPr>
                <w:rFonts w:ascii="Nikosh" w:hAnsi="Nikosh" w:cs="Nikosh"/>
              </w:rPr>
            </w:pPr>
          </w:p>
        </w:tc>
      </w:tr>
      <w:tr w:rsidR="007F2E93" w:rsidRPr="00AA5CC2" w:rsidTr="003F152B">
        <w:trPr>
          <w:trHeight w:val="1113"/>
        </w:trPr>
        <w:tc>
          <w:tcPr>
            <w:tcW w:w="431" w:type="pct"/>
            <w:vMerge w:val="restart"/>
          </w:tcPr>
          <w:p w:rsidR="007F2E93" w:rsidRPr="00AA5CC2" w:rsidRDefault="007F2E93" w:rsidP="00B06107">
            <w:pPr>
              <w:widowControl w:val="0"/>
              <w:autoSpaceDE w:val="0"/>
              <w:autoSpaceDN w:val="0"/>
              <w:adjustRightInd w:val="0"/>
              <w:ind w:left="270" w:right="-108" w:hanging="360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</w:rPr>
              <w:lastRenderedPageBreak/>
              <w:t>[</w:t>
            </w:r>
            <w:r w:rsidRPr="00AA5CC2">
              <w:rPr>
                <w:rFonts w:ascii="Nikosh" w:hAnsi="Nikosh" w:cs="Nikosh"/>
                <w:cs/>
                <w:lang w:bidi="bn-IN"/>
              </w:rPr>
              <w:t>৩</w:t>
            </w:r>
            <w:r w:rsidRPr="00AA5CC2">
              <w:rPr>
                <w:rFonts w:ascii="Nikosh" w:hAnsi="Nikosh" w:cs="Nikosh"/>
              </w:rPr>
              <w:t xml:space="preserve">]  </w:t>
            </w:r>
            <w:r w:rsidRPr="00AA5CC2">
              <w:rPr>
                <w:rFonts w:ascii="Nikosh" w:hAnsi="Nikosh" w:cs="Nikosh"/>
                <w:bCs/>
                <w:cs/>
                <w:lang w:bidi="bn-IN"/>
              </w:rPr>
              <w:t>মৎস্য ও মৎস্যজাত</w:t>
            </w:r>
            <w:r>
              <w:rPr>
                <w:rFonts w:ascii="Nikosh" w:hAnsi="Nikosh" w:cs="Nikosh"/>
                <w:bCs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bCs/>
                <w:cs/>
                <w:lang w:bidi="bn-IN"/>
              </w:rPr>
              <w:t>পণ্যের</w:t>
            </w:r>
            <w:r>
              <w:rPr>
                <w:rFonts w:ascii="Nikosh" w:hAnsi="Nikosh" w:cs="Nikosh"/>
                <w:bCs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bCs/>
                <w:cs/>
                <w:lang w:bidi="bn-IN"/>
              </w:rPr>
              <w:t>মাননিয়ন্ত্রণের</w:t>
            </w:r>
            <w:r>
              <w:rPr>
                <w:rFonts w:ascii="Nikosh" w:hAnsi="Nikosh" w:cs="Nikosh"/>
                <w:bCs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bCs/>
                <w:cs/>
                <w:lang w:bidi="bn-IN"/>
              </w:rPr>
              <w:t>মাধ্যমে</w:t>
            </w:r>
            <w:r>
              <w:rPr>
                <w:rFonts w:ascii="Nikosh" w:hAnsi="Nikosh" w:cs="Nikosh"/>
                <w:bCs/>
                <w:cs/>
                <w:lang w:bidi="bn-IN"/>
              </w:rPr>
              <w:t xml:space="preserve"> অভ্যন্তরীণ ও আন্তর্জাতিক বিশ্বে </w:t>
            </w:r>
            <w:r w:rsidRPr="00AA5CC2">
              <w:rPr>
                <w:rFonts w:ascii="Nikosh" w:hAnsi="Nikosh" w:cs="Nikosh"/>
                <w:bCs/>
                <w:cs/>
                <w:lang w:bidi="bn-IN"/>
              </w:rPr>
              <w:t>নিরাপদ</w:t>
            </w:r>
            <w:r>
              <w:rPr>
                <w:rFonts w:ascii="Nikosh" w:hAnsi="Nikosh" w:cs="Nikosh"/>
                <w:bCs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bCs/>
                <w:cs/>
                <w:lang w:bidi="bn-IN"/>
              </w:rPr>
              <w:t>খাদ্য</w:t>
            </w:r>
            <w:r>
              <w:rPr>
                <w:rFonts w:ascii="Nikosh" w:hAnsi="Nikosh" w:cs="Nikosh"/>
                <w:bCs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bCs/>
                <w:cs/>
                <w:lang w:bidi="bn-IN"/>
              </w:rPr>
              <w:t>সরবরাহ</w:t>
            </w:r>
          </w:p>
        </w:tc>
        <w:tc>
          <w:tcPr>
            <w:tcW w:w="304" w:type="pct"/>
            <w:vMerge w:val="restart"/>
          </w:tcPr>
          <w:p w:rsidR="007F2E93" w:rsidRPr="00AA5CC2" w:rsidRDefault="007F2E93" w:rsidP="00B06107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rtl/>
                <w:cs/>
                <w:lang w:bidi="bn-IN"/>
              </w:rPr>
              <w:t>১০</w:t>
            </w:r>
          </w:p>
        </w:tc>
        <w:tc>
          <w:tcPr>
            <w:tcW w:w="787" w:type="pct"/>
            <w:vMerge w:val="restart"/>
          </w:tcPr>
          <w:p w:rsidR="007F2E93" w:rsidRPr="003330F5" w:rsidRDefault="007F2E93" w:rsidP="00B103EF">
            <w:pPr>
              <w:ind w:left="415" w:right="-77" w:hanging="415"/>
              <w:rPr>
                <w:rFonts w:ascii="NikoshBAN" w:hAnsi="NikoshBAN" w:cs="NikoshBAN"/>
              </w:rPr>
            </w:pPr>
            <w:r w:rsidRPr="003330F5">
              <w:rPr>
                <w:rFonts w:ascii="NikoshBAN" w:hAnsi="NikoshBAN" w:cs="NikoshBAN"/>
              </w:rPr>
              <w:t>[</w:t>
            </w:r>
            <w:r w:rsidRPr="003330F5">
              <w:rPr>
                <w:rFonts w:ascii="NikoshBAN" w:hAnsi="NikoshBAN" w:cs="NikoshBAN"/>
                <w:cs/>
                <w:lang w:bidi="bn-IN"/>
              </w:rPr>
              <w:t>৩</w:t>
            </w:r>
            <w:r w:rsidRPr="003330F5">
              <w:rPr>
                <w:rFonts w:ascii="NikoshBAN" w:hAnsi="NikoshBAN" w:cs="NikoshBAN"/>
              </w:rPr>
              <w:t>.</w:t>
            </w:r>
            <w:r w:rsidRPr="003330F5">
              <w:rPr>
                <w:rFonts w:ascii="NikoshBAN" w:hAnsi="NikoshBAN" w:cs="NikoshBAN"/>
                <w:cs/>
                <w:lang w:bidi="bn-IN"/>
              </w:rPr>
              <w:t>১</w:t>
            </w:r>
            <w:r w:rsidRPr="003330F5">
              <w:rPr>
                <w:rFonts w:ascii="NikoshBAN" w:hAnsi="NikoshBAN" w:cs="NikoshBAN"/>
              </w:rPr>
              <w:t xml:space="preserve">]  </w:t>
            </w:r>
            <w:r w:rsidRPr="003330F5">
              <w:rPr>
                <w:rFonts w:ascii="NikoshBAN" w:hAnsi="NikoshBAN" w:cs="NikoshBAN"/>
                <w:cs/>
                <w:lang w:bidi="bn-IN"/>
              </w:rPr>
              <w:t>উত্তম মৎস্যচাষ অনুশীলন সম্পর্কিত কার্যক্রম বাস্তবায়ন</w:t>
            </w:r>
          </w:p>
          <w:p w:rsidR="007F2E93" w:rsidRPr="003330F5" w:rsidRDefault="007F2E93" w:rsidP="00B103EF">
            <w:pPr>
              <w:ind w:left="415" w:right="-77" w:hanging="415"/>
              <w:rPr>
                <w:rFonts w:ascii="NikoshBAN" w:hAnsi="NikoshBAN" w:cs="NikoshBAN"/>
              </w:rPr>
            </w:pPr>
          </w:p>
        </w:tc>
        <w:tc>
          <w:tcPr>
            <w:tcW w:w="686" w:type="pct"/>
          </w:tcPr>
          <w:p w:rsidR="007F2E93" w:rsidRPr="003330F5" w:rsidRDefault="007F2E93" w:rsidP="00B103EF">
            <w:pPr>
              <w:ind w:right="-77"/>
              <w:rPr>
                <w:rFonts w:ascii="NikoshBAN" w:hAnsi="NikoshBAN" w:cs="NikoshBAN"/>
              </w:rPr>
            </w:pPr>
            <w:r w:rsidRPr="003330F5">
              <w:rPr>
                <w:rFonts w:ascii="NikoshBAN" w:hAnsi="NikoshBAN" w:cs="NikoshBAN"/>
              </w:rPr>
              <w:t>[</w:t>
            </w:r>
            <w:r w:rsidRPr="003330F5">
              <w:rPr>
                <w:rFonts w:ascii="NikoshBAN" w:hAnsi="NikoshBAN" w:cs="NikoshBAN"/>
                <w:cs/>
                <w:lang w:bidi="bn-IN"/>
              </w:rPr>
              <w:t>৩</w:t>
            </w:r>
            <w:r w:rsidRPr="003330F5">
              <w:rPr>
                <w:rFonts w:ascii="NikoshBAN" w:hAnsi="NikoshBAN" w:cs="NikoshBAN"/>
              </w:rPr>
              <w:t>.</w:t>
            </w:r>
            <w:r w:rsidRPr="003330F5">
              <w:rPr>
                <w:rFonts w:ascii="NikoshBAN" w:hAnsi="NikoshBAN" w:cs="NikoshBAN"/>
                <w:cs/>
                <w:lang w:bidi="bn-IN"/>
              </w:rPr>
              <w:t>১</w:t>
            </w:r>
            <w:r w:rsidRPr="003330F5">
              <w:rPr>
                <w:rFonts w:ascii="NikoshBAN" w:hAnsi="NikoshBAN" w:cs="NikoshBAN"/>
              </w:rPr>
              <w:t>.</w:t>
            </w:r>
            <w:r w:rsidRPr="003330F5">
              <w:rPr>
                <w:rFonts w:ascii="NikoshBAN" w:hAnsi="NikoshBAN" w:cs="NikoshBAN"/>
                <w:cs/>
                <w:lang w:bidi="bn-IN"/>
              </w:rPr>
              <w:t>১</w:t>
            </w:r>
            <w:r w:rsidRPr="003330F5">
              <w:rPr>
                <w:rFonts w:ascii="NikoshBAN" w:hAnsi="NikoshBAN" w:cs="NikoshBAN"/>
              </w:rPr>
              <w:t xml:space="preserve">] </w:t>
            </w:r>
            <w:r w:rsidRPr="003330F5">
              <w:rPr>
                <w:rFonts w:ascii="NikoshBAN" w:hAnsi="NikoshBAN" w:cs="NikoshBAN"/>
                <w:cs/>
                <w:lang w:bidi="bn-IN"/>
              </w:rPr>
              <w:t xml:space="preserve">মুদ্রিত লিফলেট </w:t>
            </w:r>
            <w:r w:rsidRPr="003330F5">
              <w:rPr>
                <w:rFonts w:ascii="NikoshBAN" w:hAnsi="NikoshBAN" w:cs="NikoshBAN"/>
              </w:rPr>
              <w:t xml:space="preserve">/ </w:t>
            </w:r>
            <w:r w:rsidRPr="003330F5">
              <w:rPr>
                <w:rFonts w:ascii="NikoshBAN" w:hAnsi="NikoshBAN" w:cs="NikoshBAN"/>
                <w:cs/>
                <w:lang w:bidi="bn-IN"/>
              </w:rPr>
              <w:t xml:space="preserve">বুকলেট </w:t>
            </w:r>
            <w:r w:rsidRPr="003330F5">
              <w:rPr>
                <w:rFonts w:ascii="NikoshBAN" w:hAnsi="NikoshBAN" w:cs="NikoshBAN"/>
              </w:rPr>
              <w:t xml:space="preserve">/ </w:t>
            </w:r>
            <w:r w:rsidRPr="003330F5">
              <w:rPr>
                <w:rFonts w:ascii="NikoshBAN" w:hAnsi="NikoshBAN" w:cs="NikoshBAN"/>
                <w:cs/>
                <w:lang w:bidi="bn-IN"/>
              </w:rPr>
              <w:t>পোস্টার</w:t>
            </w:r>
          </w:p>
        </w:tc>
        <w:tc>
          <w:tcPr>
            <w:tcW w:w="279" w:type="pct"/>
          </w:tcPr>
          <w:p w:rsidR="007F2E93" w:rsidRPr="00AA5CC2" w:rsidRDefault="007F2E93" w:rsidP="00D2401E">
            <w:pPr>
              <w:shd w:val="clear" w:color="auto" w:fill="FFFFFF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5" w:type="pct"/>
          </w:tcPr>
          <w:p w:rsidR="007F2E93" w:rsidRPr="00AA5CC2" w:rsidRDefault="00611956" w:rsidP="00D2401E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304" w:type="pct"/>
          </w:tcPr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eastAsia="Nikosh" w:hAnsi="Nikosh" w:cs="Nikosh"/>
                <w:rtl/>
                <w:cs/>
              </w:rPr>
            </w:pPr>
            <w:r w:rsidRPr="00AA5CC2">
              <w:rPr>
                <w:rFonts w:ascii="Nikosh" w:eastAsia="Nikosh" w:hAnsi="Nikosh" w:cs="Nikosh"/>
                <w:cs/>
                <w:lang w:bidi="bn-IN"/>
              </w:rPr>
              <w:t>সংখ্যা</w:t>
            </w:r>
          </w:p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hAnsi="Nikosh" w:cs="Nikosh"/>
              </w:rPr>
            </w:pPr>
          </w:p>
        </w:tc>
        <w:tc>
          <w:tcPr>
            <w:tcW w:w="279" w:type="pct"/>
          </w:tcPr>
          <w:p w:rsidR="007F2E93" w:rsidRPr="00AA5CC2" w:rsidRDefault="00611956" w:rsidP="00567D91">
            <w:pPr>
              <w:widowControl w:val="0"/>
              <w:autoSpaceDE w:val="0"/>
              <w:autoSpaceDN w:val="0"/>
              <w:adjustRightInd w:val="0"/>
              <w:ind w:left="68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611956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611956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5" w:type="pct"/>
          </w:tcPr>
          <w:p w:rsidR="007F2E93" w:rsidRPr="00AA5CC2" w:rsidRDefault="007F2E93" w:rsidP="00B103EF">
            <w:pPr>
              <w:widowControl w:val="0"/>
              <w:autoSpaceDE w:val="0"/>
              <w:autoSpaceDN w:val="0"/>
              <w:adjustRightInd w:val="0"/>
              <w:ind w:left="68"/>
              <w:jc w:val="center"/>
              <w:rPr>
                <w:rFonts w:ascii="Nikosh" w:hAnsi="Nikosh" w:cs="Nikosh"/>
              </w:rPr>
            </w:pPr>
          </w:p>
        </w:tc>
        <w:tc>
          <w:tcPr>
            <w:tcW w:w="229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175" w:type="pct"/>
            <w:vMerge/>
          </w:tcPr>
          <w:p w:rsidR="007F2E93" w:rsidRPr="00AA5CC2" w:rsidRDefault="007F2E93" w:rsidP="00567D91">
            <w:pPr>
              <w:widowControl w:val="0"/>
              <w:autoSpaceDE w:val="0"/>
              <w:autoSpaceDN w:val="0"/>
              <w:adjustRightInd w:val="0"/>
              <w:ind w:right="136"/>
              <w:jc w:val="center"/>
              <w:rPr>
                <w:rFonts w:ascii="Nikosh" w:hAnsi="Nikosh" w:cs="Nikosh"/>
              </w:rPr>
            </w:pPr>
          </w:p>
        </w:tc>
      </w:tr>
      <w:tr w:rsidR="007F2E93" w:rsidRPr="00AA5CC2" w:rsidTr="003F152B">
        <w:trPr>
          <w:trHeight w:val="1248"/>
        </w:trPr>
        <w:tc>
          <w:tcPr>
            <w:tcW w:w="431" w:type="pct"/>
            <w:vMerge/>
          </w:tcPr>
          <w:p w:rsidR="007F2E93" w:rsidRPr="00AA5CC2" w:rsidRDefault="007F2E93" w:rsidP="00B06107">
            <w:pPr>
              <w:widowControl w:val="0"/>
              <w:autoSpaceDE w:val="0"/>
              <w:autoSpaceDN w:val="0"/>
              <w:adjustRightInd w:val="0"/>
              <w:ind w:left="270" w:right="-108" w:hanging="360"/>
              <w:rPr>
                <w:rFonts w:ascii="Nikosh" w:hAnsi="Nikosh" w:cs="Nikosh"/>
              </w:rPr>
            </w:pPr>
          </w:p>
        </w:tc>
        <w:tc>
          <w:tcPr>
            <w:tcW w:w="304" w:type="pct"/>
            <w:vMerge/>
          </w:tcPr>
          <w:p w:rsidR="007F2E93" w:rsidRPr="00AA5CC2" w:rsidRDefault="007F2E93" w:rsidP="00B06107">
            <w:pPr>
              <w:autoSpaceDE w:val="0"/>
              <w:autoSpaceDN w:val="0"/>
              <w:jc w:val="center"/>
              <w:rPr>
                <w:rFonts w:ascii="Nikosh" w:hAnsi="Nikosh" w:cs="Nikosh"/>
                <w:rtl/>
                <w:cs/>
              </w:rPr>
            </w:pPr>
          </w:p>
        </w:tc>
        <w:tc>
          <w:tcPr>
            <w:tcW w:w="787" w:type="pct"/>
            <w:vMerge/>
          </w:tcPr>
          <w:p w:rsidR="007F2E93" w:rsidRPr="00AA5CC2" w:rsidRDefault="007F2E93" w:rsidP="00B06107">
            <w:pPr>
              <w:ind w:right="-77"/>
              <w:rPr>
                <w:rFonts w:ascii="Nikosh" w:hAnsi="Nikosh" w:cs="Nikosh"/>
              </w:rPr>
            </w:pPr>
          </w:p>
        </w:tc>
        <w:tc>
          <w:tcPr>
            <w:tcW w:w="686" w:type="pct"/>
          </w:tcPr>
          <w:p w:rsidR="007F2E93" w:rsidRPr="00AA5CC2" w:rsidRDefault="007F2E93" w:rsidP="00B06107">
            <w:pPr>
              <w:ind w:right="-77"/>
              <w:rPr>
                <w:rFonts w:ascii="Nikosh" w:hAnsi="Nikosh" w:cs="Nikosh"/>
              </w:rPr>
            </w:pPr>
            <w:r w:rsidRPr="003330F5">
              <w:rPr>
                <w:rFonts w:ascii="NikoshBAN" w:hAnsi="NikoshBAN" w:cs="NikoshBAN"/>
              </w:rPr>
              <w:t>[</w:t>
            </w:r>
            <w:r w:rsidRPr="003330F5">
              <w:rPr>
                <w:rFonts w:ascii="NikoshBAN" w:hAnsi="NikoshBAN" w:cs="NikoshBAN"/>
                <w:cs/>
                <w:lang w:bidi="bn-IN"/>
              </w:rPr>
              <w:t>৩</w:t>
            </w:r>
            <w:r w:rsidRPr="003330F5">
              <w:rPr>
                <w:rFonts w:ascii="NikoshBAN" w:hAnsi="NikoshBAN" w:cs="NikoshBAN"/>
              </w:rPr>
              <w:t>.</w:t>
            </w:r>
            <w:r w:rsidRPr="003330F5">
              <w:rPr>
                <w:rFonts w:ascii="NikoshBAN" w:hAnsi="NikoshBAN" w:cs="NikoshBAN"/>
                <w:cs/>
                <w:lang w:bidi="bn-IN"/>
              </w:rPr>
              <w:t>১</w:t>
            </w:r>
            <w:r w:rsidRPr="003330F5">
              <w:rPr>
                <w:rFonts w:ascii="NikoshBAN" w:hAnsi="NikoshBAN" w:cs="NikoshBAN"/>
              </w:rPr>
              <w:t>.</w:t>
            </w:r>
            <w:r w:rsidRPr="003330F5">
              <w:rPr>
                <w:rFonts w:ascii="NikoshBAN" w:hAnsi="NikoshBAN" w:cs="NikoshBAN"/>
                <w:cs/>
                <w:lang w:bidi="bn-IN"/>
              </w:rPr>
              <w:t>২</w:t>
            </w:r>
            <w:r w:rsidRPr="003330F5">
              <w:rPr>
                <w:rFonts w:ascii="NikoshBAN" w:hAnsi="NikoshBAN" w:cs="NikoshBAN"/>
              </w:rPr>
              <w:t xml:space="preserve">] </w:t>
            </w:r>
            <w:r w:rsidRPr="003330F5">
              <w:rPr>
                <w:rFonts w:ascii="NikoshBAN" w:hAnsi="NikoshBAN" w:cs="NikoshBAN"/>
                <w:cs/>
                <w:lang w:bidi="bn-IN"/>
              </w:rPr>
              <w:t>আয়োজিত উদ্বুদ্ধকরণ</w:t>
            </w:r>
            <w:r w:rsidRPr="003330F5">
              <w:rPr>
                <w:rFonts w:ascii="NikoshBAN" w:hAnsi="NikoshBAN" w:cs="NikoshBAN"/>
              </w:rPr>
              <w:t xml:space="preserve">/ </w:t>
            </w:r>
            <w:r w:rsidRPr="003330F5">
              <w:rPr>
                <w:rFonts w:ascii="NikoshBAN" w:hAnsi="NikoshBAN" w:cs="NikoshBAN"/>
                <w:cs/>
                <w:lang w:bidi="bn-IN"/>
              </w:rPr>
              <w:t>সচেতনামুলক সভা</w:t>
            </w:r>
          </w:p>
        </w:tc>
        <w:tc>
          <w:tcPr>
            <w:tcW w:w="279" w:type="pct"/>
          </w:tcPr>
          <w:p w:rsidR="007F2E93" w:rsidRPr="00AA5CC2" w:rsidRDefault="007F2E93" w:rsidP="00D2401E">
            <w:pPr>
              <w:shd w:val="clear" w:color="auto" w:fill="FFFFFF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5" w:type="pct"/>
          </w:tcPr>
          <w:p w:rsidR="007F2E93" w:rsidRPr="00AA5CC2" w:rsidRDefault="00611956" w:rsidP="00D2401E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304" w:type="pct"/>
          </w:tcPr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eastAsia="Nikosh" w:hAnsi="Nikosh" w:cs="Nikosh"/>
                <w:rtl/>
                <w:cs/>
              </w:rPr>
            </w:pPr>
            <w:r w:rsidRPr="00AA5CC2">
              <w:rPr>
                <w:rFonts w:ascii="Nikosh" w:eastAsia="Nikosh" w:hAnsi="Nikosh" w:cs="Nikosh"/>
                <w:cs/>
                <w:lang w:bidi="bn-IN"/>
              </w:rPr>
              <w:t>সংখ্যা</w:t>
            </w:r>
          </w:p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hAnsi="Nikosh" w:cs="Nikosh"/>
              </w:rPr>
            </w:pPr>
          </w:p>
        </w:tc>
        <w:tc>
          <w:tcPr>
            <w:tcW w:w="279" w:type="pct"/>
          </w:tcPr>
          <w:p w:rsidR="007F2E93" w:rsidRPr="00AA5CC2" w:rsidRDefault="00611956" w:rsidP="00567D91">
            <w:pPr>
              <w:widowControl w:val="0"/>
              <w:autoSpaceDE w:val="0"/>
              <w:autoSpaceDN w:val="0"/>
              <w:adjustRightInd w:val="0"/>
              <w:ind w:left="68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611956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611956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5" w:type="pct"/>
          </w:tcPr>
          <w:p w:rsidR="007F2E93" w:rsidRPr="00AA5CC2" w:rsidRDefault="007F2E93" w:rsidP="00B103EF">
            <w:pPr>
              <w:widowControl w:val="0"/>
              <w:autoSpaceDE w:val="0"/>
              <w:autoSpaceDN w:val="0"/>
              <w:adjustRightInd w:val="0"/>
              <w:ind w:left="68"/>
              <w:jc w:val="center"/>
              <w:rPr>
                <w:rFonts w:ascii="Nikosh" w:hAnsi="Nikosh" w:cs="Nikosh"/>
              </w:rPr>
            </w:pPr>
          </w:p>
        </w:tc>
        <w:tc>
          <w:tcPr>
            <w:tcW w:w="229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175" w:type="pct"/>
            <w:vMerge/>
          </w:tcPr>
          <w:p w:rsidR="007F2E93" w:rsidRPr="00AA5CC2" w:rsidRDefault="007F2E93" w:rsidP="00567D91">
            <w:pPr>
              <w:widowControl w:val="0"/>
              <w:autoSpaceDE w:val="0"/>
              <w:autoSpaceDN w:val="0"/>
              <w:adjustRightInd w:val="0"/>
              <w:ind w:right="136"/>
              <w:jc w:val="center"/>
              <w:rPr>
                <w:rFonts w:ascii="Nikosh" w:hAnsi="Nikosh" w:cs="Nikosh"/>
              </w:rPr>
            </w:pPr>
          </w:p>
        </w:tc>
      </w:tr>
      <w:tr w:rsidR="007F2E93" w:rsidRPr="00AA5CC2" w:rsidTr="003F152B">
        <w:trPr>
          <w:trHeight w:val="717"/>
        </w:trPr>
        <w:tc>
          <w:tcPr>
            <w:tcW w:w="431" w:type="pct"/>
            <w:vMerge w:val="restart"/>
          </w:tcPr>
          <w:p w:rsidR="007F2E93" w:rsidRPr="00AA5CC2" w:rsidRDefault="007F2E93" w:rsidP="00B06107">
            <w:pPr>
              <w:widowControl w:val="0"/>
              <w:autoSpaceDE w:val="0"/>
              <w:autoSpaceDN w:val="0"/>
              <w:adjustRightInd w:val="0"/>
              <w:ind w:left="270" w:right="-108" w:hanging="36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/>
                <w:cs/>
                <w:lang w:bidi="bn-IN"/>
              </w:rPr>
              <w:t>৪</w:t>
            </w:r>
            <w:r w:rsidRPr="00AA5CC2">
              <w:rPr>
                <w:rFonts w:ascii="Nikosh" w:hAnsi="Nikosh" w:cs="Nikosh"/>
              </w:rPr>
              <w:t xml:space="preserve">]  </w:t>
            </w:r>
            <w:r w:rsidRPr="00AA5CC2">
              <w:rPr>
                <w:rFonts w:ascii="Nikosh" w:hAnsi="Nikosh" w:cs="Nikosh"/>
                <w:bCs/>
                <w:cs/>
                <w:lang w:bidi="bn-IN"/>
              </w:rPr>
              <w:t>দক্ষতা</w:t>
            </w:r>
            <w:r>
              <w:rPr>
                <w:rFonts w:ascii="Nikosh" w:hAnsi="Nikosh" w:cs="Nikosh"/>
                <w:bCs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bCs/>
                <w:cs/>
                <w:lang w:bidi="bn-IN"/>
              </w:rPr>
              <w:t>উন্নয়ন ও কর্ম</w:t>
            </w:r>
            <w:r>
              <w:rPr>
                <w:rFonts w:ascii="Nikosh" w:hAnsi="Nikosh" w:cs="Nikosh"/>
                <w:bCs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bCs/>
                <w:cs/>
                <w:lang w:bidi="bn-IN"/>
              </w:rPr>
              <w:t>সংস্থানের</w:t>
            </w:r>
            <w:r>
              <w:rPr>
                <w:rFonts w:ascii="Nikosh" w:hAnsi="Nikosh" w:cs="Nikosh"/>
                <w:bCs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bCs/>
                <w:cs/>
                <w:lang w:bidi="bn-IN"/>
              </w:rPr>
              <w:t>সুযোগ</w:t>
            </w:r>
            <w:r>
              <w:rPr>
                <w:rFonts w:ascii="Nikosh" w:hAnsi="Nikosh" w:cs="Nikosh"/>
                <w:bCs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bCs/>
                <w:cs/>
                <w:lang w:bidi="bn-IN"/>
              </w:rPr>
              <w:t>সৃষ্টি</w:t>
            </w:r>
          </w:p>
        </w:tc>
        <w:tc>
          <w:tcPr>
            <w:tcW w:w="304" w:type="pct"/>
            <w:vMerge w:val="restart"/>
          </w:tcPr>
          <w:p w:rsidR="007F2E93" w:rsidRPr="00AA5CC2" w:rsidRDefault="007F2E93" w:rsidP="003F152B">
            <w:pPr>
              <w:autoSpaceDE w:val="0"/>
              <w:autoSpaceDN w:val="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rtl/>
                <w:cs/>
                <w:lang w:bidi="bn-IN"/>
              </w:rPr>
              <w:t>১০</w:t>
            </w:r>
          </w:p>
        </w:tc>
        <w:tc>
          <w:tcPr>
            <w:tcW w:w="787" w:type="pct"/>
            <w:vMerge w:val="restart"/>
          </w:tcPr>
          <w:p w:rsidR="007F2E93" w:rsidRPr="003330F5" w:rsidRDefault="007F2E93" w:rsidP="00B103EF">
            <w:pPr>
              <w:shd w:val="clear" w:color="auto" w:fill="FFFFFF"/>
              <w:ind w:left="612" w:right="-77" w:hanging="612"/>
              <w:jc w:val="both"/>
              <w:rPr>
                <w:rFonts w:ascii="NikoshBAN" w:eastAsia="Nikosh" w:hAnsi="NikoshBAN" w:cs="NikoshBAN"/>
                <w:spacing w:val="-6"/>
                <w:rtl/>
                <w:cs/>
              </w:rPr>
            </w:pPr>
            <w:r w:rsidRPr="003330F5">
              <w:rPr>
                <w:rFonts w:ascii="NikoshBAN" w:eastAsia="Nikosh" w:hAnsi="NikoshBAN" w:cs="NikoshBAN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৪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] </w:t>
            </w:r>
            <w:r w:rsidRPr="003330F5">
              <w:rPr>
                <w:rFonts w:ascii="NikoshBAN" w:eastAsia="Nikosh" w:hAnsi="NikoshBAN" w:cs="NikoshBAN"/>
                <w:spacing w:val="-6"/>
                <w:cs/>
                <w:lang w:bidi="bn-IN"/>
              </w:rPr>
              <w:t>কর্মকর্তা</w:t>
            </w:r>
            <w:r w:rsidRPr="003330F5">
              <w:rPr>
                <w:rFonts w:ascii="NikoshBAN" w:eastAsia="Nikosh" w:hAnsi="NikoshBAN" w:cs="NikoshBAN"/>
                <w:spacing w:val="-6"/>
                <w:rtl/>
                <w:cs/>
              </w:rPr>
              <w:t>/</w:t>
            </w:r>
            <w:r w:rsidRPr="003330F5">
              <w:rPr>
                <w:rFonts w:ascii="NikoshBAN" w:eastAsia="Nikosh" w:hAnsi="NikoshBAN" w:cs="NikoshBAN"/>
                <w:spacing w:val="-6"/>
                <w:rtl/>
                <w:cs/>
                <w:lang w:bidi="bn-IN"/>
              </w:rPr>
              <w:t>কর্মচারীদের দক্ষতা উন্নয়ন বিষয়ক  প্রশিক্ষণ প্রদান</w:t>
            </w:r>
          </w:p>
          <w:p w:rsidR="007F2E93" w:rsidRPr="003330F5" w:rsidRDefault="007F2E93" w:rsidP="00B103EF">
            <w:pPr>
              <w:shd w:val="clear" w:color="auto" w:fill="FFFFFF"/>
              <w:ind w:left="612" w:right="-77" w:hanging="612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686" w:type="pct"/>
          </w:tcPr>
          <w:p w:rsidR="007F2E93" w:rsidRPr="003330F5" w:rsidRDefault="007F2E93" w:rsidP="00B103EF">
            <w:pPr>
              <w:shd w:val="clear" w:color="auto" w:fill="FFFFFF"/>
              <w:ind w:left="252" w:right="-77" w:hanging="360"/>
              <w:rPr>
                <w:rFonts w:ascii="NikoshBAN" w:hAnsi="NikoshBAN" w:cs="NikoshBAN"/>
              </w:rPr>
            </w:pPr>
            <w:r w:rsidRPr="003330F5">
              <w:rPr>
                <w:rFonts w:ascii="NikoshBAN" w:eastAsia="Nikosh" w:hAnsi="NikoshBAN" w:cs="NikoshBAN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৪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] 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প্রশিক্ষণপ্রাপ্ত কর্মকর্তা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/ </w:t>
            </w:r>
            <w:r w:rsidRPr="003330F5">
              <w:rPr>
                <w:rFonts w:ascii="NikoshBAN" w:eastAsia="Nikosh" w:hAnsi="NikoshBAN" w:cs="NikoshBAN"/>
                <w:cs/>
                <w:lang w:bidi="bn-IN"/>
              </w:rPr>
              <w:t>কর্মচারী</w:t>
            </w:r>
          </w:p>
        </w:tc>
        <w:tc>
          <w:tcPr>
            <w:tcW w:w="279" w:type="pct"/>
          </w:tcPr>
          <w:p w:rsidR="007F2E93" w:rsidRPr="00AA5CC2" w:rsidRDefault="007F2E93" w:rsidP="00D2401E">
            <w:pPr>
              <w:shd w:val="clear" w:color="auto" w:fill="FFFFFF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</w:p>
        </w:tc>
        <w:tc>
          <w:tcPr>
            <w:tcW w:w="255" w:type="pct"/>
          </w:tcPr>
          <w:p w:rsidR="007F2E93" w:rsidRPr="00AA5CC2" w:rsidRDefault="00611956" w:rsidP="00D2401E">
            <w:pPr>
              <w:autoSpaceDE w:val="0"/>
              <w:autoSpaceDN w:val="0"/>
              <w:ind w:left="-93" w:right="-121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304" w:type="pct"/>
          </w:tcPr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eastAsia="Nikosh" w:hAnsi="Nikosh" w:cs="Nikosh"/>
              </w:rPr>
            </w:pPr>
            <w:r w:rsidRPr="00AA5CC2">
              <w:rPr>
                <w:rFonts w:ascii="Nikosh" w:eastAsia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279" w:type="pct"/>
          </w:tcPr>
          <w:p w:rsidR="007F2E93" w:rsidRPr="00AA5CC2" w:rsidRDefault="00611956" w:rsidP="00567D91">
            <w:pPr>
              <w:widowControl w:val="0"/>
              <w:autoSpaceDE w:val="0"/>
              <w:autoSpaceDN w:val="0"/>
              <w:adjustRightInd w:val="0"/>
              <w:ind w:left="68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611956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611956" w:rsidP="00567D91">
            <w:pPr>
              <w:autoSpaceDE w:val="0"/>
              <w:autoSpaceDN w:val="0"/>
              <w:ind w:left="-93" w:right="-121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ind w:left="-123" w:right="-89"/>
              <w:jc w:val="center"/>
              <w:rPr>
                <w:rFonts w:ascii="Nikosh" w:hAnsi="Nikosh" w:cs="Nikosh"/>
              </w:rPr>
            </w:pPr>
          </w:p>
        </w:tc>
        <w:tc>
          <w:tcPr>
            <w:tcW w:w="255" w:type="pct"/>
          </w:tcPr>
          <w:p w:rsidR="007F2E93" w:rsidRPr="00AA5CC2" w:rsidRDefault="007F2E93" w:rsidP="00B103EF">
            <w:pPr>
              <w:widowControl w:val="0"/>
              <w:autoSpaceDE w:val="0"/>
              <w:autoSpaceDN w:val="0"/>
              <w:adjustRightInd w:val="0"/>
              <w:ind w:left="68"/>
              <w:jc w:val="center"/>
              <w:rPr>
                <w:rFonts w:ascii="Nikosh" w:hAnsi="Nikosh" w:cs="Nikosh"/>
              </w:rPr>
            </w:pPr>
          </w:p>
        </w:tc>
        <w:tc>
          <w:tcPr>
            <w:tcW w:w="229" w:type="pct"/>
          </w:tcPr>
          <w:p w:rsidR="007F2E93" w:rsidRPr="00AA5CC2" w:rsidRDefault="007F2E93" w:rsidP="00567D91">
            <w:pPr>
              <w:autoSpaceDE w:val="0"/>
              <w:autoSpaceDN w:val="0"/>
              <w:ind w:left="-123" w:right="-89"/>
              <w:jc w:val="center"/>
              <w:rPr>
                <w:rFonts w:ascii="Nikosh" w:hAnsi="Nikosh" w:cs="Nikosh"/>
              </w:rPr>
            </w:pPr>
          </w:p>
        </w:tc>
        <w:tc>
          <w:tcPr>
            <w:tcW w:w="175" w:type="pct"/>
            <w:vMerge/>
          </w:tcPr>
          <w:p w:rsidR="007F2E93" w:rsidRPr="00AA5CC2" w:rsidRDefault="007F2E93" w:rsidP="00567D91">
            <w:pPr>
              <w:widowControl w:val="0"/>
              <w:autoSpaceDE w:val="0"/>
              <w:autoSpaceDN w:val="0"/>
              <w:adjustRightInd w:val="0"/>
              <w:ind w:left="-123" w:right="-89"/>
              <w:jc w:val="center"/>
              <w:rPr>
                <w:rFonts w:ascii="Nikosh" w:hAnsi="Nikosh" w:cs="Nikosh"/>
              </w:rPr>
            </w:pPr>
          </w:p>
        </w:tc>
      </w:tr>
      <w:tr w:rsidR="007F2E93" w:rsidRPr="00AA5CC2" w:rsidTr="003F152B">
        <w:trPr>
          <w:trHeight w:val="618"/>
        </w:trPr>
        <w:tc>
          <w:tcPr>
            <w:tcW w:w="431" w:type="pct"/>
            <w:vMerge/>
          </w:tcPr>
          <w:p w:rsidR="007F2E93" w:rsidRPr="00AA5CC2" w:rsidRDefault="007F2E93" w:rsidP="00B06107">
            <w:pPr>
              <w:widowControl w:val="0"/>
              <w:autoSpaceDE w:val="0"/>
              <w:autoSpaceDN w:val="0"/>
              <w:adjustRightInd w:val="0"/>
              <w:ind w:left="270" w:right="-108" w:hanging="360"/>
              <w:rPr>
                <w:rFonts w:ascii="Nikosh" w:hAnsi="Nikosh" w:cs="Nikosh"/>
              </w:rPr>
            </w:pPr>
          </w:p>
        </w:tc>
        <w:tc>
          <w:tcPr>
            <w:tcW w:w="304" w:type="pct"/>
            <w:vMerge/>
          </w:tcPr>
          <w:p w:rsidR="007F2E93" w:rsidRPr="00AA5CC2" w:rsidRDefault="007F2E93" w:rsidP="00B06107">
            <w:pPr>
              <w:autoSpaceDE w:val="0"/>
              <w:autoSpaceDN w:val="0"/>
              <w:jc w:val="center"/>
              <w:rPr>
                <w:rFonts w:ascii="Nikosh" w:hAnsi="Nikosh" w:cs="Nikosh"/>
                <w:rtl/>
                <w:cs/>
              </w:rPr>
            </w:pPr>
          </w:p>
        </w:tc>
        <w:tc>
          <w:tcPr>
            <w:tcW w:w="787" w:type="pct"/>
            <w:vMerge/>
          </w:tcPr>
          <w:p w:rsidR="007F2E93" w:rsidRPr="00AA5CC2" w:rsidRDefault="007F2E93" w:rsidP="00B06107">
            <w:pPr>
              <w:shd w:val="clear" w:color="auto" w:fill="FFFFFF"/>
              <w:ind w:left="612" w:right="-77" w:hanging="612"/>
              <w:jc w:val="both"/>
              <w:rPr>
                <w:rFonts w:ascii="Nikosh" w:eastAsia="Nikosh" w:hAnsi="Nikosh" w:cs="Nikosh"/>
                <w:rtl/>
                <w:cs/>
              </w:rPr>
            </w:pPr>
          </w:p>
        </w:tc>
        <w:tc>
          <w:tcPr>
            <w:tcW w:w="686" w:type="pct"/>
          </w:tcPr>
          <w:p w:rsidR="007F2E93" w:rsidRPr="00AA5CC2" w:rsidRDefault="007F2E93" w:rsidP="00B06107">
            <w:pPr>
              <w:shd w:val="clear" w:color="auto" w:fill="FFFFFF"/>
              <w:ind w:left="252" w:right="-77" w:hanging="360"/>
              <w:rPr>
                <w:rFonts w:ascii="Nikosh" w:eastAsia="Nikosh" w:hAnsi="Nikosh" w:cs="Nikosh"/>
                <w:rtl/>
                <w:cs/>
              </w:rPr>
            </w:pPr>
            <w:r w:rsidRPr="003330F5">
              <w:rPr>
                <w:rFonts w:ascii="NikoshBAN" w:eastAsia="Nikosh" w:hAnsi="NikoshBAN" w:cs="NikoshBAN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৪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.2] </w:t>
            </w:r>
            <w:r w:rsidRPr="003330F5">
              <w:rPr>
                <w:rFonts w:ascii="NikoshBAN" w:hAnsi="NikoshBAN" w:cs="NikoshBAN"/>
                <w:cs/>
                <w:lang w:bidi="bn-IN"/>
              </w:rPr>
              <w:t xml:space="preserve">আয়োজিত বিশেষ লার্নিং সেশন </w:t>
            </w:r>
          </w:p>
        </w:tc>
        <w:tc>
          <w:tcPr>
            <w:tcW w:w="279" w:type="pct"/>
          </w:tcPr>
          <w:p w:rsidR="007F2E93" w:rsidRPr="00AA5CC2" w:rsidRDefault="007F2E93" w:rsidP="00D2401E">
            <w:pPr>
              <w:shd w:val="clear" w:color="auto" w:fill="FFFFFF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5" w:type="pct"/>
          </w:tcPr>
          <w:p w:rsidR="007F2E93" w:rsidRPr="00AA5CC2" w:rsidRDefault="00611956" w:rsidP="00D2401E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304" w:type="pct"/>
          </w:tcPr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eastAsia="Nikosh" w:hAnsi="Nikosh" w:cs="Nikosh"/>
              </w:rPr>
            </w:pPr>
            <w:r w:rsidRPr="00AA5CC2">
              <w:rPr>
                <w:rFonts w:ascii="Nikosh" w:eastAsia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279" w:type="pct"/>
          </w:tcPr>
          <w:p w:rsidR="007F2E93" w:rsidRPr="00AA5CC2" w:rsidRDefault="00611956" w:rsidP="00567D91">
            <w:pPr>
              <w:widowControl w:val="0"/>
              <w:autoSpaceDE w:val="0"/>
              <w:autoSpaceDN w:val="0"/>
              <w:adjustRightInd w:val="0"/>
              <w:ind w:left="68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611956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611956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5" w:type="pct"/>
          </w:tcPr>
          <w:p w:rsidR="007F2E93" w:rsidRPr="00AA5CC2" w:rsidRDefault="007F2E93" w:rsidP="00B103EF">
            <w:pPr>
              <w:widowControl w:val="0"/>
              <w:autoSpaceDE w:val="0"/>
              <w:autoSpaceDN w:val="0"/>
              <w:adjustRightInd w:val="0"/>
              <w:ind w:left="68"/>
              <w:jc w:val="center"/>
              <w:rPr>
                <w:rFonts w:ascii="Nikosh" w:hAnsi="Nikosh" w:cs="Nikosh"/>
              </w:rPr>
            </w:pPr>
          </w:p>
        </w:tc>
        <w:tc>
          <w:tcPr>
            <w:tcW w:w="229" w:type="pct"/>
          </w:tcPr>
          <w:p w:rsidR="007F2E93" w:rsidRPr="00AA5CC2" w:rsidRDefault="007F2E93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175" w:type="pct"/>
            <w:vMerge/>
          </w:tcPr>
          <w:p w:rsidR="007F2E93" w:rsidRPr="00AA5CC2" w:rsidRDefault="007F2E93" w:rsidP="00567D91">
            <w:pPr>
              <w:widowControl w:val="0"/>
              <w:autoSpaceDE w:val="0"/>
              <w:autoSpaceDN w:val="0"/>
              <w:adjustRightInd w:val="0"/>
              <w:ind w:right="136"/>
              <w:jc w:val="center"/>
              <w:rPr>
                <w:rFonts w:ascii="Nikosh" w:hAnsi="Nikosh" w:cs="Nikosh"/>
              </w:rPr>
            </w:pPr>
          </w:p>
        </w:tc>
      </w:tr>
      <w:tr w:rsidR="007F2E93" w:rsidRPr="00AA5CC2" w:rsidTr="003F152B">
        <w:trPr>
          <w:trHeight w:val="1068"/>
        </w:trPr>
        <w:tc>
          <w:tcPr>
            <w:tcW w:w="431" w:type="pct"/>
            <w:vMerge/>
          </w:tcPr>
          <w:p w:rsidR="007F2E93" w:rsidRPr="00AA5CC2" w:rsidRDefault="007F2E93" w:rsidP="00B06107">
            <w:pPr>
              <w:widowControl w:val="0"/>
              <w:autoSpaceDE w:val="0"/>
              <w:autoSpaceDN w:val="0"/>
              <w:adjustRightInd w:val="0"/>
              <w:ind w:left="270" w:right="-108" w:hanging="360"/>
              <w:rPr>
                <w:rFonts w:ascii="Nikosh" w:hAnsi="Nikosh" w:cs="Nikosh"/>
              </w:rPr>
            </w:pPr>
          </w:p>
        </w:tc>
        <w:tc>
          <w:tcPr>
            <w:tcW w:w="304" w:type="pct"/>
            <w:vMerge/>
          </w:tcPr>
          <w:p w:rsidR="007F2E93" w:rsidRPr="00AA5CC2" w:rsidRDefault="007F2E93" w:rsidP="00B06107">
            <w:pPr>
              <w:autoSpaceDE w:val="0"/>
              <w:autoSpaceDN w:val="0"/>
              <w:jc w:val="right"/>
              <w:rPr>
                <w:rFonts w:ascii="Nikosh" w:hAnsi="Nikosh" w:cs="Nikosh"/>
              </w:rPr>
            </w:pPr>
          </w:p>
        </w:tc>
        <w:tc>
          <w:tcPr>
            <w:tcW w:w="787" w:type="pct"/>
          </w:tcPr>
          <w:p w:rsidR="007F2E93" w:rsidRPr="003330F5" w:rsidRDefault="007F2E93" w:rsidP="00B103EF">
            <w:pPr>
              <w:shd w:val="clear" w:color="auto" w:fill="FFFFFF"/>
              <w:ind w:left="612" w:right="-77" w:hanging="612"/>
              <w:jc w:val="both"/>
              <w:rPr>
                <w:rFonts w:ascii="NikoshBAN" w:hAnsi="NikoshBAN" w:cs="NikoshBAN"/>
              </w:rPr>
            </w:pPr>
            <w:r w:rsidRPr="003330F5">
              <w:rPr>
                <w:rFonts w:ascii="NikoshBAN" w:eastAsia="Nikosh" w:hAnsi="NikoshBAN" w:cs="NikoshBAN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৪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২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] 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মৎস্যচাষি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, 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মৎস্যজীবী মৎস্য প্রক্রিয়াকরণ সংশ্লিষ্টসহ অন্যান্য সুফলভোগীদের প্রশিক্ষণ প্রদান</w:t>
            </w:r>
          </w:p>
        </w:tc>
        <w:tc>
          <w:tcPr>
            <w:tcW w:w="686" w:type="pct"/>
          </w:tcPr>
          <w:p w:rsidR="007F2E93" w:rsidRPr="003330F5" w:rsidRDefault="007F2E93" w:rsidP="00B103EF">
            <w:pPr>
              <w:shd w:val="clear" w:color="auto" w:fill="FFFFFF"/>
              <w:ind w:left="252" w:right="-77" w:hanging="360"/>
              <w:rPr>
                <w:rFonts w:ascii="NikoshBAN" w:hAnsi="NikoshBAN" w:cs="NikoshBAN"/>
              </w:rPr>
            </w:pPr>
            <w:r w:rsidRPr="003330F5">
              <w:rPr>
                <w:rFonts w:ascii="NikoshBAN" w:eastAsia="Nikosh" w:hAnsi="NikoshBAN" w:cs="NikoshBAN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৪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২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] 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প্রশিক্ষণপ্রাপ্ত মৎস্যচাষি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, 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মৎস্যজীবীসহ অন্যান্য সুফলভোগী</w:t>
            </w:r>
          </w:p>
        </w:tc>
        <w:tc>
          <w:tcPr>
            <w:tcW w:w="279" w:type="pct"/>
          </w:tcPr>
          <w:p w:rsidR="007F2E93" w:rsidRPr="00AA5CC2" w:rsidRDefault="007F2E93" w:rsidP="00D2401E">
            <w:pPr>
              <w:shd w:val="clear" w:color="auto" w:fill="FFFFFF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১২</w:t>
            </w:r>
          </w:p>
        </w:tc>
        <w:tc>
          <w:tcPr>
            <w:tcW w:w="255" w:type="pct"/>
          </w:tcPr>
          <w:p w:rsidR="007F2E93" w:rsidRPr="00AA5CC2" w:rsidRDefault="00611956" w:rsidP="00D2401E">
            <w:pPr>
              <w:autoSpaceDE w:val="0"/>
              <w:autoSpaceDN w:val="0"/>
              <w:ind w:left="-108" w:right="-123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৪০</w:t>
            </w:r>
          </w:p>
        </w:tc>
        <w:tc>
          <w:tcPr>
            <w:tcW w:w="304" w:type="pct"/>
          </w:tcPr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eastAsia="Nikosh" w:hAnsi="Nikosh" w:cs="Nikosh"/>
                <w:rtl/>
                <w:cs/>
              </w:rPr>
            </w:pPr>
            <w:r w:rsidRPr="00AA5CC2">
              <w:rPr>
                <w:rFonts w:ascii="Nikosh" w:eastAsia="Nikosh" w:hAnsi="Nikosh" w:cs="Nikosh"/>
                <w:cs/>
                <w:lang w:bidi="bn-IN"/>
              </w:rPr>
              <w:t>সংখ্যা</w:t>
            </w:r>
          </w:p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eastAsia="Nikosh" w:hAnsi="Nikosh" w:cs="Nikosh"/>
                <w:rtl/>
                <w:cs/>
              </w:rPr>
              <w:t>(</w:t>
            </w:r>
            <w:r w:rsidRPr="00AA5CC2">
              <w:rPr>
                <w:rFonts w:ascii="Nikosh" w:eastAsia="Nikosh" w:hAnsi="Nikosh" w:cs="Nikosh"/>
                <w:rtl/>
                <w:cs/>
                <w:lang w:bidi="bn-IN"/>
              </w:rPr>
              <w:t>জন</w:t>
            </w:r>
            <w:r w:rsidRPr="00AA5CC2">
              <w:rPr>
                <w:rFonts w:ascii="Nikosh" w:eastAsia="Nikosh" w:hAnsi="Nikosh" w:cs="Nikosh"/>
                <w:rtl/>
                <w:cs/>
              </w:rPr>
              <w:t>)</w:t>
            </w:r>
          </w:p>
        </w:tc>
        <w:tc>
          <w:tcPr>
            <w:tcW w:w="279" w:type="pct"/>
          </w:tcPr>
          <w:p w:rsidR="007F2E93" w:rsidRPr="00AA5CC2" w:rsidRDefault="00611956" w:rsidP="00567D9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611956" w:rsidP="00567D91">
            <w:pPr>
              <w:ind w:left="-108" w:right="-123"/>
              <w:jc w:val="center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  <w:cs/>
                <w:lang w:bidi="bn-IN"/>
              </w:rPr>
              <w:t>০</w:t>
            </w:r>
          </w:p>
        </w:tc>
        <w:tc>
          <w:tcPr>
            <w:tcW w:w="254" w:type="pct"/>
            <w:shd w:val="clear" w:color="auto" w:fill="auto"/>
          </w:tcPr>
          <w:p w:rsidR="007F2E93" w:rsidRPr="00AA5CC2" w:rsidRDefault="00611956" w:rsidP="00567D91">
            <w:pPr>
              <w:autoSpaceDE w:val="0"/>
              <w:autoSpaceDN w:val="0"/>
              <w:ind w:left="-108" w:right="-123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ind w:left="-108" w:right="-123"/>
              <w:jc w:val="center"/>
              <w:rPr>
                <w:rFonts w:ascii="Nikosh" w:hAnsi="Nikosh" w:cs="Nikosh"/>
              </w:rPr>
            </w:pPr>
          </w:p>
        </w:tc>
        <w:tc>
          <w:tcPr>
            <w:tcW w:w="254" w:type="pct"/>
          </w:tcPr>
          <w:p w:rsidR="007F2E93" w:rsidRPr="00AA5CC2" w:rsidRDefault="007F2E93" w:rsidP="00567D91">
            <w:pPr>
              <w:autoSpaceDE w:val="0"/>
              <w:autoSpaceDN w:val="0"/>
              <w:ind w:left="-108" w:right="-123"/>
              <w:jc w:val="center"/>
              <w:rPr>
                <w:rFonts w:ascii="Nikosh" w:hAnsi="Nikosh" w:cs="Nikosh"/>
              </w:rPr>
            </w:pPr>
          </w:p>
        </w:tc>
        <w:tc>
          <w:tcPr>
            <w:tcW w:w="255" w:type="pct"/>
          </w:tcPr>
          <w:p w:rsidR="007F2E93" w:rsidRPr="00AA5CC2" w:rsidRDefault="007F2E93" w:rsidP="00B103EF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29" w:type="pct"/>
          </w:tcPr>
          <w:p w:rsidR="007F2E93" w:rsidRPr="00AA5CC2" w:rsidRDefault="007F2E93" w:rsidP="00567D91">
            <w:pPr>
              <w:autoSpaceDE w:val="0"/>
              <w:autoSpaceDN w:val="0"/>
              <w:ind w:left="-108" w:right="-123"/>
              <w:jc w:val="center"/>
              <w:rPr>
                <w:rFonts w:ascii="Nikosh" w:hAnsi="Nikosh" w:cs="Nikosh"/>
              </w:rPr>
            </w:pPr>
          </w:p>
        </w:tc>
        <w:tc>
          <w:tcPr>
            <w:tcW w:w="175" w:type="pct"/>
            <w:vMerge/>
          </w:tcPr>
          <w:p w:rsidR="007F2E93" w:rsidRPr="00AA5CC2" w:rsidRDefault="007F2E93" w:rsidP="00567D91">
            <w:pPr>
              <w:widowControl w:val="0"/>
              <w:autoSpaceDE w:val="0"/>
              <w:autoSpaceDN w:val="0"/>
              <w:adjustRightInd w:val="0"/>
              <w:ind w:left="-108" w:right="-123"/>
              <w:jc w:val="center"/>
              <w:rPr>
                <w:rFonts w:ascii="Nikosh" w:hAnsi="Nikosh" w:cs="Nikosh"/>
              </w:rPr>
            </w:pPr>
          </w:p>
        </w:tc>
      </w:tr>
      <w:tr w:rsidR="007F2E93" w:rsidRPr="00AA5CC2" w:rsidTr="003F152B">
        <w:trPr>
          <w:trHeight w:val="1077"/>
        </w:trPr>
        <w:tc>
          <w:tcPr>
            <w:tcW w:w="431" w:type="pct"/>
            <w:vMerge/>
          </w:tcPr>
          <w:p w:rsidR="007F2E93" w:rsidRPr="00AA5CC2" w:rsidRDefault="007F2E93" w:rsidP="00B06107">
            <w:pPr>
              <w:widowControl w:val="0"/>
              <w:autoSpaceDE w:val="0"/>
              <w:autoSpaceDN w:val="0"/>
              <w:adjustRightInd w:val="0"/>
              <w:ind w:left="270" w:right="-108" w:hanging="360"/>
              <w:rPr>
                <w:rFonts w:ascii="Nikosh" w:hAnsi="Nikosh" w:cs="Nikosh"/>
              </w:rPr>
            </w:pPr>
          </w:p>
        </w:tc>
        <w:tc>
          <w:tcPr>
            <w:tcW w:w="304" w:type="pct"/>
            <w:vMerge/>
          </w:tcPr>
          <w:p w:rsidR="007F2E93" w:rsidRPr="00AA5CC2" w:rsidRDefault="007F2E93" w:rsidP="00B06107">
            <w:pPr>
              <w:autoSpaceDE w:val="0"/>
              <w:autoSpaceDN w:val="0"/>
              <w:jc w:val="right"/>
              <w:rPr>
                <w:rFonts w:ascii="Nikosh" w:hAnsi="Nikosh" w:cs="Nikosh"/>
              </w:rPr>
            </w:pPr>
          </w:p>
        </w:tc>
        <w:tc>
          <w:tcPr>
            <w:tcW w:w="787" w:type="pct"/>
          </w:tcPr>
          <w:p w:rsidR="007F2E93" w:rsidRPr="003330F5" w:rsidRDefault="007F2E93" w:rsidP="00B103EF">
            <w:pPr>
              <w:shd w:val="clear" w:color="auto" w:fill="FFFFFF"/>
              <w:ind w:left="612" w:right="-77" w:hanging="612"/>
              <w:jc w:val="both"/>
              <w:rPr>
                <w:rFonts w:ascii="NikoshBAN" w:hAnsi="NikoshBAN" w:cs="NikoshBAN"/>
              </w:rPr>
            </w:pPr>
            <w:r w:rsidRPr="003330F5">
              <w:rPr>
                <w:rFonts w:ascii="NikoshBAN" w:eastAsia="Nikosh" w:hAnsi="NikoshBAN" w:cs="NikoshBAN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৪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.3] </w:t>
            </w:r>
            <w:r w:rsidRPr="003330F5">
              <w:rPr>
                <w:rFonts w:ascii="NikoshBAN" w:hAnsi="NikoshBAN" w:cs="NikoshBAN"/>
                <w:cs/>
                <w:lang w:bidi="bn-IN"/>
              </w:rPr>
              <w:t>মৎস্য বিষয়ক কারিগরি শিক্ষা বাস্তবায়ন</w:t>
            </w:r>
          </w:p>
        </w:tc>
        <w:tc>
          <w:tcPr>
            <w:tcW w:w="686" w:type="pct"/>
          </w:tcPr>
          <w:p w:rsidR="007F2E93" w:rsidRPr="003330F5" w:rsidRDefault="007F2E93" w:rsidP="00B103EF">
            <w:pPr>
              <w:shd w:val="clear" w:color="auto" w:fill="FFFFFF"/>
              <w:ind w:left="252" w:right="-77" w:hanging="360"/>
              <w:rPr>
                <w:rFonts w:ascii="NikoshBAN" w:hAnsi="NikoshBAN" w:cs="NikoshBAN"/>
              </w:rPr>
            </w:pPr>
            <w:r w:rsidRPr="003330F5">
              <w:rPr>
                <w:rFonts w:ascii="NikoshBAN" w:eastAsia="Nikosh" w:hAnsi="NikoshBAN" w:cs="NikoshBAN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৪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.3.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] </w:t>
            </w:r>
            <w:r w:rsidRPr="003330F5">
              <w:rPr>
                <w:rFonts w:ascii="NikoshBAN" w:eastAsia="Nikosh" w:hAnsi="NikoshBAN" w:cs="NikoshBAN"/>
                <w:spacing w:val="-4"/>
                <w:cs/>
                <w:lang w:bidi="bn-IN"/>
              </w:rPr>
              <w:t xml:space="preserve">মৎস্য অধিদপ্তরাধীন </w:t>
            </w:r>
            <w:r w:rsidRPr="003330F5">
              <w:rPr>
                <w:rFonts w:ascii="NikoshBAN" w:hAnsi="NikoshBAN" w:cs="NikoshBAN"/>
                <w:spacing w:val="-4"/>
                <w:cs/>
                <w:lang w:bidi="bn-IN"/>
              </w:rPr>
              <w:t>ম</w:t>
            </w:r>
            <w:r w:rsidRPr="003330F5">
              <w:rPr>
                <w:rFonts w:ascii="NikoshBAN" w:hAnsi="NikoshBAN" w:cs="NikoshBAN"/>
                <w:spacing w:val="-4"/>
              </w:rPr>
              <w:softHyphen/>
            </w:r>
            <w:r w:rsidRPr="003330F5">
              <w:rPr>
                <w:rFonts w:ascii="NikoshBAN" w:hAnsi="NikoshBAN" w:cs="NikoshBAN"/>
                <w:spacing w:val="-4"/>
                <w:cs/>
                <w:lang w:bidi="bn-IN"/>
              </w:rPr>
              <w:t>ৎস্য ডিপ্লোমা ইন্সটিটিউটে ভর্তিকৃত শিক্ষার্থী</w:t>
            </w:r>
          </w:p>
        </w:tc>
        <w:tc>
          <w:tcPr>
            <w:tcW w:w="279" w:type="pct"/>
          </w:tcPr>
          <w:p w:rsidR="007F2E93" w:rsidRPr="00AA5CC2" w:rsidRDefault="007F2E93" w:rsidP="00D2401E">
            <w:pPr>
              <w:shd w:val="clear" w:color="auto" w:fill="FFFFFF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</w:rPr>
              <w:t>-</w:t>
            </w:r>
          </w:p>
        </w:tc>
        <w:tc>
          <w:tcPr>
            <w:tcW w:w="255" w:type="pct"/>
          </w:tcPr>
          <w:p w:rsidR="007F2E93" w:rsidRPr="00AA5CC2" w:rsidRDefault="00326437" w:rsidP="00D2401E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304" w:type="pct"/>
          </w:tcPr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eastAsia="Nikosh" w:hAnsi="Nikosh" w:cs="Nikosh"/>
                <w:rtl/>
                <w:cs/>
              </w:rPr>
            </w:pPr>
            <w:r w:rsidRPr="00AA5CC2">
              <w:rPr>
                <w:rFonts w:ascii="Nikosh" w:eastAsia="Nikosh" w:hAnsi="Nikosh" w:cs="Nikosh"/>
                <w:cs/>
                <w:lang w:bidi="bn-IN"/>
              </w:rPr>
              <w:t>সংখ্যা</w:t>
            </w:r>
          </w:p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hAnsi="Nikosh" w:cs="Nikosh"/>
              </w:rPr>
            </w:pPr>
          </w:p>
        </w:tc>
        <w:tc>
          <w:tcPr>
            <w:tcW w:w="279" w:type="pct"/>
          </w:tcPr>
          <w:p w:rsidR="007F2E93" w:rsidRPr="00AA5CC2" w:rsidRDefault="00326437" w:rsidP="00567D91">
            <w:pPr>
              <w:widowControl w:val="0"/>
              <w:autoSpaceDE w:val="0"/>
              <w:autoSpaceDN w:val="0"/>
              <w:adjustRightInd w:val="0"/>
              <w:ind w:left="68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326437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326437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7F2E93" w:rsidP="00567D9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54" w:type="pct"/>
          </w:tcPr>
          <w:p w:rsidR="007F2E93" w:rsidRPr="00AA5CC2" w:rsidRDefault="007F2E93" w:rsidP="00567D9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55" w:type="pct"/>
          </w:tcPr>
          <w:p w:rsidR="007F2E93" w:rsidRPr="00AA5CC2" w:rsidRDefault="007F2E93" w:rsidP="00B103EF">
            <w:pPr>
              <w:widowControl w:val="0"/>
              <w:autoSpaceDE w:val="0"/>
              <w:autoSpaceDN w:val="0"/>
              <w:adjustRightInd w:val="0"/>
              <w:ind w:left="68"/>
              <w:jc w:val="center"/>
              <w:rPr>
                <w:rFonts w:ascii="Nikosh" w:hAnsi="Nikosh" w:cs="Nikosh"/>
              </w:rPr>
            </w:pPr>
          </w:p>
        </w:tc>
        <w:tc>
          <w:tcPr>
            <w:tcW w:w="229" w:type="pct"/>
          </w:tcPr>
          <w:p w:rsidR="007F2E93" w:rsidRPr="00AA5CC2" w:rsidRDefault="007F2E93" w:rsidP="00567D9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75" w:type="pct"/>
            <w:vMerge/>
          </w:tcPr>
          <w:p w:rsidR="007F2E93" w:rsidRPr="00AA5CC2" w:rsidRDefault="007F2E93" w:rsidP="00567D91">
            <w:pPr>
              <w:jc w:val="center"/>
              <w:rPr>
                <w:rFonts w:ascii="Nikosh" w:hAnsi="Nikosh" w:cs="Nikosh"/>
              </w:rPr>
            </w:pPr>
          </w:p>
        </w:tc>
      </w:tr>
      <w:tr w:rsidR="007F2E93" w:rsidRPr="00AA5CC2" w:rsidTr="003F152B">
        <w:trPr>
          <w:trHeight w:val="609"/>
        </w:trPr>
        <w:tc>
          <w:tcPr>
            <w:tcW w:w="431" w:type="pct"/>
            <w:vMerge/>
          </w:tcPr>
          <w:p w:rsidR="007F2E93" w:rsidRPr="00AA5CC2" w:rsidRDefault="007F2E93" w:rsidP="00B06107">
            <w:pPr>
              <w:widowControl w:val="0"/>
              <w:autoSpaceDE w:val="0"/>
              <w:autoSpaceDN w:val="0"/>
              <w:adjustRightInd w:val="0"/>
              <w:ind w:left="270" w:right="-108" w:hanging="360"/>
              <w:rPr>
                <w:rFonts w:ascii="Nikosh" w:hAnsi="Nikosh" w:cs="Nikosh"/>
              </w:rPr>
            </w:pPr>
          </w:p>
        </w:tc>
        <w:tc>
          <w:tcPr>
            <w:tcW w:w="304" w:type="pct"/>
            <w:vMerge/>
          </w:tcPr>
          <w:p w:rsidR="007F2E93" w:rsidRPr="00AA5CC2" w:rsidRDefault="007F2E93" w:rsidP="00B06107">
            <w:pPr>
              <w:autoSpaceDE w:val="0"/>
              <w:autoSpaceDN w:val="0"/>
              <w:jc w:val="right"/>
              <w:rPr>
                <w:rFonts w:ascii="Nikosh" w:hAnsi="Nikosh" w:cs="Nikosh"/>
              </w:rPr>
            </w:pPr>
          </w:p>
        </w:tc>
        <w:tc>
          <w:tcPr>
            <w:tcW w:w="787" w:type="pct"/>
          </w:tcPr>
          <w:p w:rsidR="007F2E93" w:rsidRPr="003330F5" w:rsidRDefault="007F2E93" w:rsidP="00B103EF">
            <w:pPr>
              <w:shd w:val="clear" w:color="auto" w:fill="FFFFFF"/>
              <w:ind w:left="612" w:right="-77" w:hanging="612"/>
              <w:jc w:val="both"/>
              <w:rPr>
                <w:rFonts w:ascii="NikoshBAN" w:hAnsi="NikoshBAN" w:cs="NikoshBAN"/>
              </w:rPr>
            </w:pPr>
            <w:r w:rsidRPr="003330F5">
              <w:rPr>
                <w:rFonts w:ascii="NikoshBAN" w:eastAsia="Nikosh" w:hAnsi="NikoshBAN" w:cs="NikoshBAN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৪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.4] 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মৎস্যজীবীদের বিকল্প কর্মসংস্থান সৃষ্টি</w:t>
            </w:r>
          </w:p>
        </w:tc>
        <w:tc>
          <w:tcPr>
            <w:tcW w:w="686" w:type="pct"/>
          </w:tcPr>
          <w:p w:rsidR="007F2E93" w:rsidRPr="003330F5" w:rsidRDefault="007F2E93" w:rsidP="00B103EF">
            <w:pPr>
              <w:shd w:val="clear" w:color="auto" w:fill="FFFFFF"/>
              <w:ind w:left="252" w:right="-77" w:hanging="360"/>
              <w:rPr>
                <w:rFonts w:ascii="NikoshBAN" w:hAnsi="NikoshBAN" w:cs="NikoshBAN"/>
              </w:rPr>
            </w:pPr>
            <w:r w:rsidRPr="003330F5">
              <w:rPr>
                <w:rFonts w:ascii="NikoshBAN" w:eastAsia="Nikosh" w:hAnsi="NikoshBAN" w:cs="NikoshBAN"/>
                <w:rtl/>
                <w:cs/>
              </w:rPr>
              <w:t>[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৪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>.4.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১</w:t>
            </w:r>
            <w:r w:rsidRPr="003330F5">
              <w:rPr>
                <w:rFonts w:ascii="NikoshBAN" w:eastAsia="Nikosh" w:hAnsi="NikoshBAN" w:cs="NikoshBAN"/>
                <w:rtl/>
                <w:cs/>
              </w:rPr>
              <w:t xml:space="preserve">] </w:t>
            </w:r>
            <w:r w:rsidRPr="003330F5">
              <w:rPr>
                <w:rFonts w:ascii="NikoshBAN" w:eastAsia="Nikosh" w:hAnsi="NikoshBAN" w:cs="NikoshBAN"/>
                <w:rtl/>
                <w:cs/>
                <w:lang w:bidi="bn-IN"/>
              </w:rPr>
              <w:t>সম্পৃক্ত সুফলভোগী</w:t>
            </w:r>
          </w:p>
        </w:tc>
        <w:tc>
          <w:tcPr>
            <w:tcW w:w="279" w:type="pct"/>
          </w:tcPr>
          <w:p w:rsidR="007F2E93" w:rsidRPr="00AA5CC2" w:rsidRDefault="007F2E93" w:rsidP="00D2401E">
            <w:pPr>
              <w:shd w:val="clear" w:color="auto" w:fill="FFFFFF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</w:rPr>
              <w:t>-</w:t>
            </w:r>
          </w:p>
        </w:tc>
        <w:tc>
          <w:tcPr>
            <w:tcW w:w="255" w:type="pct"/>
          </w:tcPr>
          <w:p w:rsidR="007F2E93" w:rsidRPr="00AA5CC2" w:rsidRDefault="00326437" w:rsidP="00D2401E">
            <w:pPr>
              <w:autoSpaceDE w:val="0"/>
              <w:autoSpaceDN w:val="0"/>
              <w:ind w:left="-93" w:right="-51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304" w:type="pct"/>
          </w:tcPr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eastAsia="Nikosh" w:hAnsi="Nikosh" w:cs="Nikosh"/>
                <w:rtl/>
                <w:cs/>
              </w:rPr>
            </w:pPr>
            <w:r w:rsidRPr="00AA5CC2">
              <w:rPr>
                <w:rFonts w:ascii="Nikosh" w:eastAsia="Nikosh" w:hAnsi="Nikosh" w:cs="Nikosh"/>
                <w:cs/>
                <w:lang w:bidi="bn-IN"/>
              </w:rPr>
              <w:t>সংখ্যা</w:t>
            </w:r>
          </w:p>
          <w:p w:rsidR="007F2E93" w:rsidRPr="00AA5CC2" w:rsidRDefault="007F2E93" w:rsidP="00D2401E">
            <w:pPr>
              <w:shd w:val="clear" w:color="auto" w:fill="FFFFFF"/>
              <w:ind w:left="-72" w:right="-72"/>
              <w:jc w:val="center"/>
              <w:rPr>
                <w:rFonts w:ascii="Nikosh" w:hAnsi="Nikosh" w:cs="Nikosh"/>
              </w:rPr>
            </w:pPr>
          </w:p>
        </w:tc>
        <w:tc>
          <w:tcPr>
            <w:tcW w:w="279" w:type="pct"/>
          </w:tcPr>
          <w:p w:rsidR="007F2E93" w:rsidRPr="00AA5CC2" w:rsidRDefault="00326437" w:rsidP="00567D9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326437" w:rsidP="00567D91">
            <w:pPr>
              <w:jc w:val="center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326437" w:rsidP="00567D91">
            <w:pPr>
              <w:autoSpaceDE w:val="0"/>
              <w:autoSpaceDN w:val="0"/>
              <w:ind w:left="-93" w:right="-51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254" w:type="pct"/>
          </w:tcPr>
          <w:p w:rsidR="007F2E93" w:rsidRPr="00AA5CC2" w:rsidRDefault="007F2E93" w:rsidP="00567D9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54" w:type="pct"/>
          </w:tcPr>
          <w:p w:rsidR="007F2E93" w:rsidRPr="00AA5CC2" w:rsidRDefault="007F2E93" w:rsidP="00567D9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55" w:type="pct"/>
          </w:tcPr>
          <w:p w:rsidR="007F2E93" w:rsidRPr="00AA5CC2" w:rsidRDefault="007F2E93" w:rsidP="00B103EF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29" w:type="pct"/>
          </w:tcPr>
          <w:p w:rsidR="007F2E93" w:rsidRPr="00AA5CC2" w:rsidRDefault="007F2E93" w:rsidP="00567D91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75" w:type="pct"/>
            <w:vMerge/>
          </w:tcPr>
          <w:p w:rsidR="007F2E93" w:rsidRPr="00AA5CC2" w:rsidRDefault="007F2E93" w:rsidP="00567D91">
            <w:pPr>
              <w:jc w:val="center"/>
              <w:rPr>
                <w:rFonts w:ascii="Nikosh" w:hAnsi="Nikosh" w:cs="Nikosh"/>
              </w:rPr>
            </w:pPr>
          </w:p>
        </w:tc>
      </w:tr>
      <w:tr w:rsidR="003F152B" w:rsidRPr="00AA5CC2" w:rsidTr="007F2E93">
        <w:trPr>
          <w:trHeight w:val="371"/>
        </w:trPr>
        <w:tc>
          <w:tcPr>
            <w:tcW w:w="431" w:type="pct"/>
            <w:vMerge w:val="restart"/>
          </w:tcPr>
          <w:p w:rsidR="005B6828" w:rsidRPr="00AA5CC2" w:rsidRDefault="005B6828" w:rsidP="00B06107">
            <w:pPr>
              <w:autoSpaceDE w:val="0"/>
              <w:autoSpaceDN w:val="0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সুশাসন ও সংস্কারমূলককার্যক্রমেরবাস্তবায়ন</w:t>
            </w:r>
            <w:r w:rsidRPr="00AA5CC2">
              <w:rPr>
                <w:rFonts w:ascii="Nikosh" w:hAnsi="Nikosh" w:cs="Nikosh"/>
                <w:cs/>
                <w:lang w:bidi="bn-IN"/>
              </w:rPr>
              <w:lastRenderedPageBreak/>
              <w:t>জোরদারকরণ</w:t>
            </w:r>
          </w:p>
        </w:tc>
        <w:tc>
          <w:tcPr>
            <w:tcW w:w="304" w:type="pct"/>
            <w:vMerge w:val="restart"/>
          </w:tcPr>
          <w:p w:rsidR="005B6828" w:rsidRPr="00AA5CC2" w:rsidRDefault="005B6828" w:rsidP="00B06107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  <w:r w:rsidRPr="00AA5CC2">
              <w:rPr>
                <w:rFonts w:ascii="Nikosh" w:hAnsi="Nikosh" w:cs="Nikosh"/>
                <w:b/>
                <w:bCs/>
                <w:cs/>
                <w:lang w:bidi="bn-IN"/>
              </w:rPr>
              <w:lastRenderedPageBreak/>
              <w:t>৩০</w:t>
            </w:r>
          </w:p>
        </w:tc>
        <w:tc>
          <w:tcPr>
            <w:tcW w:w="787" w:type="pct"/>
            <w:shd w:val="clear" w:color="auto" w:fill="auto"/>
          </w:tcPr>
          <w:p w:rsidR="005B6828" w:rsidRPr="00AA5CC2" w:rsidRDefault="005B6828" w:rsidP="00B06107">
            <w:pPr>
              <w:autoSpaceDE w:val="0"/>
              <w:autoSpaceDN w:val="0"/>
              <w:ind w:left="351" w:right="-77" w:hanging="351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val="en-AU" w:bidi="bn-IN"/>
              </w:rPr>
              <w:t>১</w:t>
            </w:r>
            <w:r w:rsidRPr="00AA5CC2">
              <w:rPr>
                <w:rFonts w:ascii="Nikosh" w:hAnsi="Nikosh" w:cs="Nikosh"/>
                <w:lang w:val="en-AU"/>
              </w:rPr>
              <w:t xml:space="preserve">)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শুদ্ধাচারকর্মপরিকল্পনাবাস্তবায়ন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5B6828" w:rsidRPr="00AA5CC2" w:rsidRDefault="005B6828" w:rsidP="00B06107">
            <w:pPr>
              <w:autoSpaceDE w:val="0"/>
              <w:autoSpaceDN w:val="0"/>
              <w:ind w:right="-77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val="en-AU" w:bidi="bn-IN"/>
              </w:rPr>
              <w:t>শুদ্ধাচার</w:t>
            </w:r>
            <w:r w:rsidR="003F152B"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কর্মপরিকল্পনা</w:t>
            </w:r>
            <w:r w:rsidR="003F152B"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বাস্তবায়িত</w:t>
            </w:r>
          </w:p>
        </w:tc>
        <w:tc>
          <w:tcPr>
            <w:tcW w:w="279" w:type="pct"/>
            <w:shd w:val="clear" w:color="auto" w:fill="auto"/>
          </w:tcPr>
          <w:p w:rsidR="005B6828" w:rsidRPr="00AA5CC2" w:rsidRDefault="003F152B" w:rsidP="00ED0AE9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১০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5B6828" w:rsidRPr="00AA5CC2" w:rsidRDefault="00C310CC" w:rsidP="00C310CC">
            <w:pPr>
              <w:autoSpaceDE w:val="0"/>
              <w:autoSpaceDN w:val="0"/>
              <w:ind w:left="360"/>
              <w:rPr>
                <w:rFonts w:ascii="Nikosh" w:hAnsi="Nikosh" w:cs="Nikosh"/>
                <w:b/>
                <w:lang w:bidi="bn-BD"/>
              </w:rPr>
            </w:pPr>
            <w:r>
              <w:rPr>
                <w:rFonts w:ascii="Nikosh" w:hAnsi="Nikosh" w:cs="Nikosh" w:hint="cs"/>
                <w:b/>
                <w:cs/>
                <w:lang w:bidi="bn-BD"/>
              </w:rPr>
              <w:t>৪</w:t>
            </w:r>
          </w:p>
        </w:tc>
        <w:tc>
          <w:tcPr>
            <w:tcW w:w="304" w:type="pct"/>
            <w:shd w:val="clear" w:color="auto" w:fill="auto"/>
          </w:tcPr>
          <w:p w:rsidR="005B6828" w:rsidRPr="00AA5CC2" w:rsidRDefault="005B6828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5B6828" w:rsidRPr="00AA5CC2" w:rsidRDefault="00C310CC" w:rsidP="00567D91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lang w:bidi="bn-BD"/>
              </w:rPr>
            </w:pPr>
            <w:r>
              <w:rPr>
                <w:rFonts w:ascii="Nikosh" w:hAnsi="Nikosh" w:cs="Nikosh" w:hint="cs"/>
                <w:b/>
                <w:cs/>
                <w:lang w:bidi="bn-BD"/>
              </w:rPr>
              <w:t>১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5B6828" w:rsidRPr="00AA5CC2" w:rsidRDefault="00C310CC" w:rsidP="00567D91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lang w:bidi="bn-BD"/>
              </w:rPr>
            </w:pPr>
            <w:r>
              <w:rPr>
                <w:rFonts w:ascii="Nikosh" w:hAnsi="Nikosh" w:cs="Nikosh" w:hint="cs"/>
                <w:b/>
                <w:cs/>
                <w:lang w:bidi="bn-BD"/>
              </w:rPr>
              <w:t>১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5B6828" w:rsidRPr="00AA5CC2" w:rsidRDefault="00C310CC" w:rsidP="00567D91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lang w:bidi="bn-BD"/>
              </w:rPr>
            </w:pPr>
            <w:r>
              <w:rPr>
                <w:rFonts w:ascii="Nikosh" w:hAnsi="Nikosh" w:cs="Nikosh" w:hint="cs"/>
                <w:b/>
                <w:cs/>
                <w:lang w:bidi="bn-BD"/>
              </w:rPr>
              <w:t>২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5B6828" w:rsidRPr="00AA5CC2" w:rsidRDefault="005B6828" w:rsidP="00567D91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5B6828" w:rsidRPr="00AA5CC2" w:rsidRDefault="005B6828" w:rsidP="00567D91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:rsidR="005B6828" w:rsidRPr="00AA5CC2" w:rsidRDefault="005B6828" w:rsidP="00567D91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5B6828" w:rsidRPr="00AA5CC2" w:rsidRDefault="005B6828" w:rsidP="00567D91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75" w:type="pct"/>
            <w:vMerge/>
            <w:shd w:val="clear" w:color="auto" w:fill="auto"/>
            <w:vAlign w:val="center"/>
          </w:tcPr>
          <w:p w:rsidR="005B6828" w:rsidRPr="00AA5CC2" w:rsidRDefault="005B6828" w:rsidP="00567D91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</w:tr>
      <w:tr w:rsidR="00C310CC" w:rsidRPr="00AA5CC2" w:rsidTr="007F2E93">
        <w:trPr>
          <w:trHeight w:val="46"/>
        </w:trPr>
        <w:tc>
          <w:tcPr>
            <w:tcW w:w="431" w:type="pct"/>
            <w:vMerge/>
          </w:tcPr>
          <w:p w:rsidR="00C310CC" w:rsidRPr="00AA5CC2" w:rsidRDefault="00C310CC" w:rsidP="00B06107">
            <w:pPr>
              <w:autoSpaceDE w:val="0"/>
              <w:autoSpaceDN w:val="0"/>
              <w:rPr>
                <w:rFonts w:ascii="Nikosh" w:hAnsi="Nikosh" w:cs="Nikosh"/>
              </w:rPr>
            </w:pPr>
          </w:p>
        </w:tc>
        <w:tc>
          <w:tcPr>
            <w:tcW w:w="304" w:type="pct"/>
            <w:vMerge/>
          </w:tcPr>
          <w:p w:rsidR="00C310CC" w:rsidRPr="00AA5CC2" w:rsidRDefault="00C310CC" w:rsidP="00B06107">
            <w:pPr>
              <w:autoSpaceDE w:val="0"/>
              <w:autoSpaceDN w:val="0"/>
              <w:jc w:val="right"/>
              <w:rPr>
                <w:rFonts w:ascii="Nikosh" w:hAnsi="Nikosh" w:cs="Nikosh"/>
                <w:b/>
              </w:rPr>
            </w:pPr>
          </w:p>
        </w:tc>
        <w:tc>
          <w:tcPr>
            <w:tcW w:w="787" w:type="pct"/>
            <w:shd w:val="clear" w:color="auto" w:fill="auto"/>
          </w:tcPr>
          <w:p w:rsidR="00C310CC" w:rsidRPr="00AA5CC2" w:rsidRDefault="00C310CC" w:rsidP="00B06107">
            <w:pPr>
              <w:autoSpaceDE w:val="0"/>
              <w:autoSpaceDN w:val="0"/>
              <w:ind w:left="351" w:right="-77" w:hanging="351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val="en-AU" w:bidi="bn-IN"/>
              </w:rPr>
              <w:t>২</w:t>
            </w:r>
            <w:r w:rsidRPr="00AA5CC2">
              <w:rPr>
                <w:rFonts w:ascii="Nikosh" w:hAnsi="Nikosh" w:cs="Nikosh"/>
                <w:lang w:val="en-AU"/>
              </w:rPr>
              <w:t xml:space="preserve">)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ই</w:t>
            </w:r>
            <w:r w:rsidRPr="00AA5CC2">
              <w:rPr>
                <w:rFonts w:ascii="Nikosh" w:hAnsi="Nikosh" w:cs="Nikosh"/>
                <w:lang w:val="en-AU"/>
              </w:rPr>
              <w:t>-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গভর্ন্যান্স</w:t>
            </w:r>
            <w:r w:rsidRPr="00AA5CC2">
              <w:rPr>
                <w:rFonts w:ascii="Nikosh" w:hAnsi="Nikosh" w:cs="Nikosh"/>
                <w:lang w:val="en-AU"/>
              </w:rPr>
              <w:t xml:space="preserve">/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উদ্ভাবন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lastRenderedPageBreak/>
              <w:t>কর্মপরিকল্পনা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বাস্তবায়ন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C310CC" w:rsidRPr="00AA5CC2" w:rsidRDefault="00C310CC" w:rsidP="00B06107">
            <w:pPr>
              <w:autoSpaceDE w:val="0"/>
              <w:autoSpaceDN w:val="0"/>
              <w:ind w:right="-77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val="en-AU" w:bidi="bn-IN"/>
              </w:rPr>
              <w:lastRenderedPageBreak/>
              <w:t>ই</w:t>
            </w:r>
            <w:r w:rsidRPr="00AA5CC2">
              <w:rPr>
                <w:rFonts w:ascii="Nikosh" w:hAnsi="Nikosh" w:cs="Nikosh"/>
                <w:lang w:val="en-AU"/>
              </w:rPr>
              <w:t>-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গভর্ন্যান্স</w:t>
            </w:r>
            <w:r w:rsidRPr="00AA5CC2">
              <w:rPr>
                <w:rFonts w:ascii="Nikosh" w:hAnsi="Nikosh" w:cs="Nikosh"/>
                <w:lang w:val="en-AU"/>
              </w:rPr>
              <w:t xml:space="preserve">/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উদ্ভাবন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lastRenderedPageBreak/>
              <w:t>কর্মপরিকল্পনা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বাস্তবায়িত</w:t>
            </w:r>
          </w:p>
        </w:tc>
        <w:tc>
          <w:tcPr>
            <w:tcW w:w="279" w:type="pct"/>
            <w:shd w:val="clear" w:color="auto" w:fill="auto"/>
          </w:tcPr>
          <w:p w:rsidR="00C310CC" w:rsidRPr="00AA5CC2" w:rsidRDefault="00C310CC" w:rsidP="00ED0AE9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lastRenderedPageBreak/>
              <w:t>১০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C310CC" w:rsidRPr="00AA5CC2" w:rsidRDefault="00C310CC" w:rsidP="00C310CC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lang w:bidi="bn-BD"/>
              </w:rPr>
            </w:pPr>
            <w:r>
              <w:rPr>
                <w:rFonts w:ascii="Nikosh" w:hAnsi="Nikosh" w:cs="Nikosh" w:hint="cs"/>
                <w:b/>
                <w:cs/>
                <w:lang w:bidi="bn-BD"/>
              </w:rPr>
              <w:t>৪</w:t>
            </w:r>
          </w:p>
        </w:tc>
        <w:tc>
          <w:tcPr>
            <w:tcW w:w="304" w:type="pct"/>
            <w:shd w:val="clear" w:color="auto" w:fill="auto"/>
          </w:tcPr>
          <w:p w:rsidR="00C310CC" w:rsidRPr="00AA5CC2" w:rsidRDefault="00C310CC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C310CC" w:rsidRPr="00AA5CC2" w:rsidRDefault="00C310CC" w:rsidP="005A1AB6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lang w:bidi="bn-BD"/>
              </w:rPr>
            </w:pPr>
            <w:r>
              <w:rPr>
                <w:rFonts w:ascii="Nikosh" w:hAnsi="Nikosh" w:cs="Nikosh" w:hint="cs"/>
                <w:b/>
                <w:cs/>
                <w:lang w:bidi="bn-BD"/>
              </w:rPr>
              <w:t>১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C310CC" w:rsidRPr="00AA5CC2" w:rsidRDefault="00C310CC" w:rsidP="005A1AB6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lang w:bidi="bn-BD"/>
              </w:rPr>
            </w:pPr>
            <w:r>
              <w:rPr>
                <w:rFonts w:ascii="Nikosh" w:hAnsi="Nikosh" w:cs="Nikosh" w:hint="cs"/>
                <w:b/>
                <w:cs/>
                <w:lang w:bidi="bn-BD"/>
              </w:rPr>
              <w:t>১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C310CC" w:rsidRPr="00AA5CC2" w:rsidRDefault="00C310CC" w:rsidP="005A1AB6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lang w:bidi="bn-BD"/>
              </w:rPr>
            </w:pPr>
            <w:r>
              <w:rPr>
                <w:rFonts w:ascii="Nikosh" w:hAnsi="Nikosh" w:cs="Nikosh" w:hint="cs"/>
                <w:b/>
                <w:cs/>
                <w:lang w:bidi="bn-BD"/>
              </w:rPr>
              <w:t>২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C310CC" w:rsidRPr="00AA5CC2" w:rsidRDefault="00C310CC" w:rsidP="00567D91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C310CC" w:rsidRPr="00AA5CC2" w:rsidRDefault="00C310CC" w:rsidP="00567D91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:rsidR="00C310CC" w:rsidRPr="00AA5CC2" w:rsidRDefault="00C310CC" w:rsidP="00567D91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C310CC" w:rsidRPr="00AA5CC2" w:rsidRDefault="00C310CC" w:rsidP="00567D91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75" w:type="pct"/>
            <w:vMerge/>
            <w:shd w:val="clear" w:color="auto" w:fill="auto"/>
            <w:vAlign w:val="center"/>
          </w:tcPr>
          <w:p w:rsidR="00C310CC" w:rsidRPr="00AA5CC2" w:rsidRDefault="00C310CC" w:rsidP="00567D91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</w:tr>
      <w:tr w:rsidR="00C310CC" w:rsidRPr="00AA5CC2" w:rsidTr="005A1AB6">
        <w:trPr>
          <w:trHeight w:val="293"/>
        </w:trPr>
        <w:tc>
          <w:tcPr>
            <w:tcW w:w="431" w:type="pct"/>
            <w:vMerge/>
          </w:tcPr>
          <w:p w:rsidR="00C310CC" w:rsidRPr="00AA5CC2" w:rsidRDefault="00C310CC" w:rsidP="00B06107">
            <w:pPr>
              <w:autoSpaceDE w:val="0"/>
              <w:autoSpaceDN w:val="0"/>
              <w:rPr>
                <w:rFonts w:ascii="Nikosh" w:hAnsi="Nikosh" w:cs="Nikosh"/>
              </w:rPr>
            </w:pPr>
          </w:p>
        </w:tc>
        <w:tc>
          <w:tcPr>
            <w:tcW w:w="304" w:type="pct"/>
            <w:vMerge/>
          </w:tcPr>
          <w:p w:rsidR="00C310CC" w:rsidRPr="00AA5CC2" w:rsidRDefault="00C310CC" w:rsidP="00B06107">
            <w:pPr>
              <w:autoSpaceDE w:val="0"/>
              <w:autoSpaceDN w:val="0"/>
              <w:jc w:val="right"/>
              <w:rPr>
                <w:rFonts w:ascii="Nikosh" w:hAnsi="Nikosh" w:cs="Nikosh"/>
                <w:b/>
              </w:rPr>
            </w:pPr>
          </w:p>
        </w:tc>
        <w:tc>
          <w:tcPr>
            <w:tcW w:w="787" w:type="pct"/>
          </w:tcPr>
          <w:p w:rsidR="00C310CC" w:rsidRPr="00AA5CC2" w:rsidRDefault="00C310CC" w:rsidP="00B06107">
            <w:pPr>
              <w:autoSpaceDE w:val="0"/>
              <w:autoSpaceDN w:val="0"/>
              <w:ind w:left="351" w:right="-77" w:hanging="351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val="en-AU" w:bidi="bn-IN"/>
              </w:rPr>
              <w:t>৩</w:t>
            </w:r>
            <w:r w:rsidRPr="00AA5CC2">
              <w:rPr>
                <w:rFonts w:ascii="Nikosh" w:hAnsi="Nikosh" w:cs="Nikosh"/>
                <w:lang w:val="en-AU"/>
              </w:rPr>
              <w:t xml:space="preserve">)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তথ্য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অধিকার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কর্মপরিকল্পনা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বাস্তবায়ন</w:t>
            </w:r>
          </w:p>
        </w:tc>
        <w:tc>
          <w:tcPr>
            <w:tcW w:w="686" w:type="pct"/>
          </w:tcPr>
          <w:p w:rsidR="00C310CC" w:rsidRPr="00AA5CC2" w:rsidRDefault="00C310CC" w:rsidP="00B06107">
            <w:pPr>
              <w:autoSpaceDE w:val="0"/>
              <w:autoSpaceDN w:val="0"/>
              <w:ind w:right="-77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val="en-AU" w:bidi="bn-IN"/>
              </w:rPr>
              <w:t>তথ্য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অধিকার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কর্মপরিকল্পনা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বাস্তবায়িত</w:t>
            </w:r>
          </w:p>
        </w:tc>
        <w:tc>
          <w:tcPr>
            <w:tcW w:w="279" w:type="pct"/>
            <w:shd w:val="clear" w:color="auto" w:fill="auto"/>
          </w:tcPr>
          <w:p w:rsidR="00C310CC" w:rsidRPr="00AA5CC2" w:rsidRDefault="00C310CC" w:rsidP="00ED0AE9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255" w:type="pct"/>
            <w:shd w:val="clear" w:color="auto" w:fill="auto"/>
          </w:tcPr>
          <w:p w:rsidR="00C310CC" w:rsidRPr="00AA5CC2" w:rsidRDefault="00C310CC" w:rsidP="00C310CC">
            <w:pPr>
              <w:autoSpaceDE w:val="0"/>
              <w:autoSpaceDN w:val="0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৪</w:t>
            </w:r>
          </w:p>
        </w:tc>
        <w:tc>
          <w:tcPr>
            <w:tcW w:w="304" w:type="pct"/>
            <w:shd w:val="clear" w:color="auto" w:fill="auto"/>
          </w:tcPr>
          <w:p w:rsidR="00C310CC" w:rsidRPr="00AA5CC2" w:rsidRDefault="00C310CC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C310CC" w:rsidRPr="00AA5CC2" w:rsidRDefault="00C310CC" w:rsidP="005A1AB6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lang w:bidi="bn-BD"/>
              </w:rPr>
            </w:pPr>
            <w:r>
              <w:rPr>
                <w:rFonts w:ascii="Nikosh" w:hAnsi="Nikosh" w:cs="Nikosh" w:hint="cs"/>
                <w:b/>
                <w:cs/>
                <w:lang w:bidi="bn-BD"/>
              </w:rPr>
              <w:t>১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C310CC" w:rsidRPr="00AA5CC2" w:rsidRDefault="00C310CC" w:rsidP="005A1AB6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lang w:bidi="bn-BD"/>
              </w:rPr>
            </w:pPr>
            <w:r>
              <w:rPr>
                <w:rFonts w:ascii="Nikosh" w:hAnsi="Nikosh" w:cs="Nikosh" w:hint="cs"/>
                <w:b/>
                <w:cs/>
                <w:lang w:bidi="bn-BD"/>
              </w:rPr>
              <w:t>১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C310CC" w:rsidRPr="00AA5CC2" w:rsidRDefault="00C310CC" w:rsidP="005A1AB6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lang w:bidi="bn-BD"/>
              </w:rPr>
            </w:pPr>
            <w:r>
              <w:rPr>
                <w:rFonts w:ascii="Nikosh" w:hAnsi="Nikosh" w:cs="Nikosh" w:hint="cs"/>
                <w:b/>
                <w:cs/>
                <w:lang w:bidi="bn-BD"/>
              </w:rPr>
              <w:t>২</w:t>
            </w:r>
          </w:p>
        </w:tc>
        <w:tc>
          <w:tcPr>
            <w:tcW w:w="254" w:type="pct"/>
            <w:shd w:val="clear" w:color="auto" w:fill="auto"/>
          </w:tcPr>
          <w:p w:rsidR="00C310CC" w:rsidRPr="00AA5CC2" w:rsidRDefault="00C310CC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4" w:type="pct"/>
            <w:shd w:val="clear" w:color="auto" w:fill="auto"/>
          </w:tcPr>
          <w:p w:rsidR="00C310CC" w:rsidRPr="00AA5CC2" w:rsidRDefault="00C310CC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5" w:type="pct"/>
            <w:shd w:val="clear" w:color="auto" w:fill="auto"/>
          </w:tcPr>
          <w:p w:rsidR="00C310CC" w:rsidRPr="00AA5CC2" w:rsidRDefault="00C310CC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29" w:type="pct"/>
            <w:shd w:val="clear" w:color="auto" w:fill="auto"/>
          </w:tcPr>
          <w:p w:rsidR="00C310CC" w:rsidRPr="00AA5CC2" w:rsidRDefault="00C310CC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175" w:type="pct"/>
            <w:vMerge/>
            <w:shd w:val="clear" w:color="auto" w:fill="auto"/>
          </w:tcPr>
          <w:p w:rsidR="00C310CC" w:rsidRPr="00AA5CC2" w:rsidRDefault="00C310CC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</w:tr>
      <w:tr w:rsidR="00C310CC" w:rsidRPr="00AA5CC2" w:rsidTr="005A1AB6">
        <w:tc>
          <w:tcPr>
            <w:tcW w:w="431" w:type="pct"/>
            <w:vMerge/>
          </w:tcPr>
          <w:p w:rsidR="00C310CC" w:rsidRPr="00AA5CC2" w:rsidRDefault="00C310CC" w:rsidP="00B06107">
            <w:pPr>
              <w:autoSpaceDE w:val="0"/>
              <w:autoSpaceDN w:val="0"/>
              <w:rPr>
                <w:rFonts w:ascii="Nikosh" w:hAnsi="Nikosh" w:cs="Nikosh"/>
              </w:rPr>
            </w:pPr>
          </w:p>
        </w:tc>
        <w:tc>
          <w:tcPr>
            <w:tcW w:w="304" w:type="pct"/>
            <w:vMerge/>
          </w:tcPr>
          <w:p w:rsidR="00C310CC" w:rsidRPr="00AA5CC2" w:rsidRDefault="00C310CC" w:rsidP="00B06107">
            <w:pPr>
              <w:widowControl w:val="0"/>
              <w:autoSpaceDE w:val="0"/>
              <w:autoSpaceDN w:val="0"/>
              <w:adjustRightInd w:val="0"/>
              <w:ind w:right="89"/>
              <w:jc w:val="right"/>
              <w:rPr>
                <w:rFonts w:ascii="Nikosh" w:hAnsi="Nikosh" w:cs="Nikosh"/>
              </w:rPr>
            </w:pPr>
          </w:p>
        </w:tc>
        <w:tc>
          <w:tcPr>
            <w:tcW w:w="787" w:type="pct"/>
          </w:tcPr>
          <w:p w:rsidR="00C310CC" w:rsidRPr="00AA5CC2" w:rsidRDefault="00C310CC" w:rsidP="00B06107">
            <w:pPr>
              <w:autoSpaceDE w:val="0"/>
              <w:autoSpaceDN w:val="0"/>
              <w:ind w:left="351" w:right="-77" w:hanging="351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val="en-AU" w:bidi="bn-IN"/>
              </w:rPr>
              <w:t>৪</w:t>
            </w:r>
            <w:r w:rsidRPr="00AA5CC2">
              <w:rPr>
                <w:rFonts w:ascii="Nikosh" w:hAnsi="Nikosh" w:cs="Nikosh"/>
                <w:lang w:val="en-AU"/>
              </w:rPr>
              <w:t xml:space="preserve">)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অভিযোগ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প্রতিকার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কর্মপরিকল্পনা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বাস্তবায়ন</w:t>
            </w:r>
          </w:p>
        </w:tc>
        <w:tc>
          <w:tcPr>
            <w:tcW w:w="686" w:type="pct"/>
          </w:tcPr>
          <w:p w:rsidR="00C310CC" w:rsidRPr="00AA5CC2" w:rsidRDefault="00C310CC" w:rsidP="00B06107">
            <w:pPr>
              <w:autoSpaceDE w:val="0"/>
              <w:autoSpaceDN w:val="0"/>
              <w:ind w:right="-77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val="en-AU" w:bidi="bn-IN"/>
              </w:rPr>
              <w:t>অভিযোগ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প্রতিকার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কর্মপরিকল্পনা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বাস্তবায়িত</w:t>
            </w:r>
          </w:p>
        </w:tc>
        <w:tc>
          <w:tcPr>
            <w:tcW w:w="279" w:type="pct"/>
            <w:shd w:val="clear" w:color="auto" w:fill="auto"/>
          </w:tcPr>
          <w:p w:rsidR="00C310CC" w:rsidRPr="00AA5CC2" w:rsidRDefault="00C310CC" w:rsidP="00ED0AE9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255" w:type="pct"/>
            <w:shd w:val="clear" w:color="auto" w:fill="auto"/>
          </w:tcPr>
          <w:p w:rsidR="00C310CC" w:rsidRPr="00AA5CC2" w:rsidRDefault="00C310CC" w:rsidP="00C310CC">
            <w:pPr>
              <w:autoSpaceDE w:val="0"/>
              <w:autoSpaceDN w:val="0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৪</w:t>
            </w:r>
          </w:p>
        </w:tc>
        <w:tc>
          <w:tcPr>
            <w:tcW w:w="304" w:type="pct"/>
            <w:shd w:val="clear" w:color="auto" w:fill="auto"/>
          </w:tcPr>
          <w:p w:rsidR="00C310CC" w:rsidRPr="00AA5CC2" w:rsidRDefault="00C310CC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C310CC" w:rsidRPr="00AA5CC2" w:rsidRDefault="00C310CC" w:rsidP="005A1AB6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lang w:bidi="bn-BD"/>
              </w:rPr>
            </w:pPr>
            <w:r>
              <w:rPr>
                <w:rFonts w:ascii="Nikosh" w:hAnsi="Nikosh" w:cs="Nikosh" w:hint="cs"/>
                <w:b/>
                <w:cs/>
                <w:lang w:bidi="bn-BD"/>
              </w:rPr>
              <w:t>১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C310CC" w:rsidRPr="00AA5CC2" w:rsidRDefault="00C310CC" w:rsidP="005A1AB6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lang w:bidi="bn-BD"/>
              </w:rPr>
            </w:pPr>
            <w:r>
              <w:rPr>
                <w:rFonts w:ascii="Nikosh" w:hAnsi="Nikosh" w:cs="Nikosh" w:hint="cs"/>
                <w:b/>
                <w:cs/>
                <w:lang w:bidi="bn-BD"/>
              </w:rPr>
              <w:t>১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C310CC" w:rsidRPr="00AA5CC2" w:rsidRDefault="00C310CC" w:rsidP="005A1AB6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lang w:bidi="bn-BD"/>
              </w:rPr>
            </w:pPr>
            <w:r>
              <w:rPr>
                <w:rFonts w:ascii="Nikosh" w:hAnsi="Nikosh" w:cs="Nikosh" w:hint="cs"/>
                <w:b/>
                <w:cs/>
                <w:lang w:bidi="bn-BD"/>
              </w:rPr>
              <w:t>২</w:t>
            </w:r>
          </w:p>
        </w:tc>
        <w:tc>
          <w:tcPr>
            <w:tcW w:w="254" w:type="pct"/>
            <w:shd w:val="clear" w:color="auto" w:fill="auto"/>
          </w:tcPr>
          <w:p w:rsidR="00C310CC" w:rsidRPr="00AA5CC2" w:rsidRDefault="00C310CC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4" w:type="pct"/>
            <w:shd w:val="clear" w:color="auto" w:fill="auto"/>
          </w:tcPr>
          <w:p w:rsidR="00C310CC" w:rsidRPr="00AA5CC2" w:rsidRDefault="00C310CC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5" w:type="pct"/>
            <w:shd w:val="clear" w:color="auto" w:fill="auto"/>
          </w:tcPr>
          <w:p w:rsidR="00C310CC" w:rsidRPr="00AA5CC2" w:rsidRDefault="00C310CC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29" w:type="pct"/>
            <w:shd w:val="clear" w:color="auto" w:fill="auto"/>
          </w:tcPr>
          <w:p w:rsidR="00C310CC" w:rsidRPr="00AA5CC2" w:rsidRDefault="00C310CC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175" w:type="pct"/>
            <w:vMerge/>
            <w:shd w:val="clear" w:color="auto" w:fill="auto"/>
          </w:tcPr>
          <w:p w:rsidR="00C310CC" w:rsidRPr="00AA5CC2" w:rsidRDefault="00C310CC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</w:tr>
      <w:tr w:rsidR="00C310CC" w:rsidRPr="00AA5CC2" w:rsidTr="005A1AB6">
        <w:trPr>
          <w:trHeight w:val="46"/>
        </w:trPr>
        <w:tc>
          <w:tcPr>
            <w:tcW w:w="431" w:type="pct"/>
            <w:vMerge/>
          </w:tcPr>
          <w:p w:rsidR="00C310CC" w:rsidRPr="00AA5CC2" w:rsidRDefault="00C310CC" w:rsidP="00B06107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ascii="Nikosh" w:hAnsi="Nikosh" w:cs="Nikosh"/>
              </w:rPr>
            </w:pPr>
          </w:p>
        </w:tc>
        <w:tc>
          <w:tcPr>
            <w:tcW w:w="304" w:type="pct"/>
            <w:vMerge/>
          </w:tcPr>
          <w:p w:rsidR="00C310CC" w:rsidRPr="00AA5CC2" w:rsidRDefault="00C310CC" w:rsidP="00B06107">
            <w:pPr>
              <w:autoSpaceDE w:val="0"/>
              <w:autoSpaceDN w:val="0"/>
              <w:jc w:val="right"/>
              <w:rPr>
                <w:rFonts w:ascii="Nikosh" w:hAnsi="Nikosh" w:cs="Nikosh"/>
                <w:b/>
              </w:rPr>
            </w:pPr>
          </w:p>
        </w:tc>
        <w:tc>
          <w:tcPr>
            <w:tcW w:w="787" w:type="pct"/>
          </w:tcPr>
          <w:p w:rsidR="00C310CC" w:rsidRPr="00AA5CC2" w:rsidRDefault="00C310CC" w:rsidP="00B06107">
            <w:pPr>
              <w:widowControl w:val="0"/>
              <w:autoSpaceDE w:val="0"/>
              <w:autoSpaceDN w:val="0"/>
              <w:adjustRightInd w:val="0"/>
              <w:ind w:left="351" w:right="-77" w:hanging="351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val="en-AU" w:bidi="bn-IN"/>
              </w:rPr>
              <w:t>৫</w:t>
            </w:r>
            <w:r w:rsidRPr="00AA5CC2">
              <w:rPr>
                <w:rFonts w:ascii="Nikosh" w:hAnsi="Nikosh" w:cs="Nikosh"/>
                <w:lang w:val="en-AU"/>
              </w:rPr>
              <w:t xml:space="preserve">)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সেবা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প্রদান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প্রতিশ্রুতি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কর্মপরিকল্পনা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বাস্তবায়ন</w:t>
            </w:r>
          </w:p>
        </w:tc>
        <w:tc>
          <w:tcPr>
            <w:tcW w:w="686" w:type="pct"/>
          </w:tcPr>
          <w:p w:rsidR="00C310CC" w:rsidRPr="00AA5CC2" w:rsidRDefault="00C310CC" w:rsidP="00B06107">
            <w:pPr>
              <w:autoSpaceDE w:val="0"/>
              <w:autoSpaceDN w:val="0"/>
              <w:ind w:right="-77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val="en-AU" w:bidi="bn-IN"/>
              </w:rPr>
              <w:t>সেবা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প্রদান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প্রতিশ্রুতি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val="en-AU" w:bidi="bn-IN"/>
              </w:rPr>
              <w:t>কর্মপরিকল্পনাবাস্তবায়িত</w:t>
            </w:r>
          </w:p>
        </w:tc>
        <w:tc>
          <w:tcPr>
            <w:tcW w:w="279" w:type="pct"/>
            <w:shd w:val="clear" w:color="auto" w:fill="auto"/>
          </w:tcPr>
          <w:p w:rsidR="00C310CC" w:rsidRPr="00AA5CC2" w:rsidRDefault="00C310CC" w:rsidP="00ED0AE9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255" w:type="pct"/>
            <w:shd w:val="clear" w:color="auto" w:fill="auto"/>
          </w:tcPr>
          <w:p w:rsidR="00C310CC" w:rsidRPr="00AA5CC2" w:rsidRDefault="00C310CC" w:rsidP="00C310CC">
            <w:pPr>
              <w:autoSpaceDE w:val="0"/>
              <w:autoSpaceDN w:val="0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৪</w:t>
            </w:r>
          </w:p>
        </w:tc>
        <w:tc>
          <w:tcPr>
            <w:tcW w:w="304" w:type="pct"/>
            <w:shd w:val="clear" w:color="auto" w:fill="auto"/>
          </w:tcPr>
          <w:p w:rsidR="00C310CC" w:rsidRPr="00AA5CC2" w:rsidRDefault="00C310CC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C310CC" w:rsidRPr="00AA5CC2" w:rsidRDefault="00C310CC" w:rsidP="005A1AB6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lang w:bidi="bn-BD"/>
              </w:rPr>
            </w:pPr>
            <w:r>
              <w:rPr>
                <w:rFonts w:ascii="Nikosh" w:hAnsi="Nikosh" w:cs="Nikosh" w:hint="cs"/>
                <w:b/>
                <w:cs/>
                <w:lang w:bidi="bn-BD"/>
              </w:rPr>
              <w:t>১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C310CC" w:rsidRPr="00AA5CC2" w:rsidRDefault="00C310CC" w:rsidP="005A1AB6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lang w:bidi="bn-BD"/>
              </w:rPr>
            </w:pPr>
            <w:r>
              <w:rPr>
                <w:rFonts w:ascii="Nikosh" w:hAnsi="Nikosh" w:cs="Nikosh" w:hint="cs"/>
                <w:b/>
                <w:cs/>
                <w:lang w:bidi="bn-BD"/>
              </w:rPr>
              <w:t>১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C310CC" w:rsidRPr="00AA5CC2" w:rsidRDefault="00C310CC" w:rsidP="005A1AB6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lang w:bidi="bn-BD"/>
              </w:rPr>
            </w:pPr>
            <w:r>
              <w:rPr>
                <w:rFonts w:ascii="Nikosh" w:hAnsi="Nikosh" w:cs="Nikosh" w:hint="cs"/>
                <w:b/>
                <w:cs/>
                <w:lang w:bidi="bn-BD"/>
              </w:rPr>
              <w:t>২</w:t>
            </w:r>
          </w:p>
        </w:tc>
        <w:tc>
          <w:tcPr>
            <w:tcW w:w="254" w:type="pct"/>
            <w:shd w:val="clear" w:color="auto" w:fill="auto"/>
          </w:tcPr>
          <w:p w:rsidR="00C310CC" w:rsidRPr="00AA5CC2" w:rsidRDefault="00C310CC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4" w:type="pct"/>
            <w:shd w:val="clear" w:color="auto" w:fill="auto"/>
          </w:tcPr>
          <w:p w:rsidR="00C310CC" w:rsidRPr="00AA5CC2" w:rsidRDefault="00C310CC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55" w:type="pct"/>
            <w:shd w:val="clear" w:color="auto" w:fill="auto"/>
          </w:tcPr>
          <w:p w:rsidR="00C310CC" w:rsidRPr="00AA5CC2" w:rsidRDefault="00C310CC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229" w:type="pct"/>
            <w:shd w:val="clear" w:color="auto" w:fill="auto"/>
          </w:tcPr>
          <w:p w:rsidR="00C310CC" w:rsidRPr="00AA5CC2" w:rsidRDefault="00C310CC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  <w:tc>
          <w:tcPr>
            <w:tcW w:w="175" w:type="pct"/>
            <w:vMerge/>
            <w:shd w:val="clear" w:color="auto" w:fill="auto"/>
          </w:tcPr>
          <w:p w:rsidR="00C310CC" w:rsidRPr="00AA5CC2" w:rsidRDefault="00C310CC" w:rsidP="00567D9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</w:p>
        </w:tc>
      </w:tr>
    </w:tbl>
    <w:p w:rsidR="00D37EF8" w:rsidRPr="00AA5CC2" w:rsidRDefault="00D37EF8" w:rsidP="00D37EF8">
      <w:pPr>
        <w:rPr>
          <w:rFonts w:ascii="Nikosh" w:eastAsia="Nikosh" w:hAnsi="Nikosh" w:cs="Nikosh"/>
          <w:b/>
          <w:bCs/>
          <w:sz w:val="22"/>
          <w:szCs w:val="22"/>
          <w:lang w:bidi="bn-BD"/>
        </w:rPr>
      </w:pPr>
    </w:p>
    <w:p w:rsidR="00EA2BD7" w:rsidRPr="00AA5CC2" w:rsidRDefault="00EA2BD7" w:rsidP="00EA2BD7">
      <w:pPr>
        <w:rPr>
          <w:rFonts w:ascii="Nikosh" w:eastAsia="Nikosh" w:hAnsi="Nikosh" w:cs="Nikosh"/>
          <w:b/>
          <w:bCs/>
          <w:sz w:val="22"/>
          <w:szCs w:val="22"/>
          <w:lang w:bidi="bn-BD"/>
        </w:rPr>
      </w:pPr>
    </w:p>
    <w:p w:rsidR="008E3A82" w:rsidRDefault="008E3A82" w:rsidP="00716900">
      <w:pPr>
        <w:ind w:left="12240"/>
        <w:jc w:val="center"/>
        <w:rPr>
          <w:rFonts w:ascii="Nikosh" w:eastAsia="Nikosh" w:hAnsi="Nikosh" w:cs="Nikosh"/>
          <w:b/>
          <w:bCs/>
          <w:sz w:val="22"/>
          <w:szCs w:val="22"/>
          <w:lang w:bidi="bn-BD"/>
        </w:rPr>
      </w:pPr>
    </w:p>
    <w:p w:rsidR="007F2E93" w:rsidRDefault="007F2E93" w:rsidP="00716900">
      <w:pPr>
        <w:ind w:left="12240"/>
        <w:jc w:val="center"/>
        <w:rPr>
          <w:rFonts w:ascii="Nikosh" w:eastAsia="Nikosh" w:hAnsi="Nikosh" w:cs="Nikosh"/>
          <w:b/>
          <w:bCs/>
          <w:sz w:val="22"/>
          <w:szCs w:val="22"/>
          <w:lang w:bidi="bn-BD"/>
        </w:rPr>
      </w:pPr>
    </w:p>
    <w:p w:rsidR="007F2E93" w:rsidRPr="00AA5CC2" w:rsidRDefault="007F2E93" w:rsidP="00716900">
      <w:pPr>
        <w:ind w:left="12240"/>
        <w:jc w:val="center"/>
        <w:rPr>
          <w:rFonts w:ascii="Nikosh" w:eastAsia="Nikosh" w:hAnsi="Nikosh" w:cs="Nikosh"/>
          <w:b/>
          <w:bCs/>
          <w:sz w:val="22"/>
          <w:szCs w:val="22"/>
          <w:lang w:bidi="bn-BD"/>
        </w:rPr>
      </w:pPr>
    </w:p>
    <w:p w:rsidR="00EA2BD7" w:rsidRDefault="00BC2D2D" w:rsidP="00716900">
      <w:pPr>
        <w:ind w:left="12240"/>
        <w:jc w:val="center"/>
        <w:rPr>
          <w:rFonts w:ascii="Nikosh" w:eastAsia="Nikosh" w:hAnsi="Nikosh" w:cs="Nikosh"/>
          <w:b/>
          <w:bCs/>
          <w:sz w:val="22"/>
          <w:szCs w:val="22"/>
          <w:lang w:bidi="bn-BD"/>
        </w:rPr>
      </w:pP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(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প্রদীপ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কুমার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সরকার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 )</w:t>
      </w:r>
    </w:p>
    <w:p w:rsidR="00BC2D2D" w:rsidRDefault="00BC2D2D" w:rsidP="00716900">
      <w:pPr>
        <w:ind w:left="12240"/>
        <w:jc w:val="center"/>
        <w:rPr>
          <w:rFonts w:ascii="Nikosh" w:eastAsia="Nikosh" w:hAnsi="Nikosh" w:cs="Nikosh"/>
          <w:b/>
          <w:bCs/>
          <w:sz w:val="22"/>
          <w:szCs w:val="22"/>
          <w:lang w:bidi="bn-BD"/>
        </w:rPr>
      </w:pP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উপজেলা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মৎস্য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কর্মকর্তা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>(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অ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>.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দা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>.)</w:t>
      </w:r>
    </w:p>
    <w:p w:rsidR="00BC2D2D" w:rsidRPr="00AA5CC2" w:rsidRDefault="00BC2D2D" w:rsidP="00716900">
      <w:pPr>
        <w:ind w:left="12240"/>
        <w:jc w:val="center"/>
        <w:rPr>
          <w:rFonts w:ascii="Nikosh" w:eastAsia="Nikosh" w:hAnsi="Nikosh" w:cs="Nikosh"/>
          <w:b/>
          <w:bCs/>
          <w:sz w:val="22"/>
          <w:szCs w:val="22"/>
          <w:lang w:bidi="bn-BD"/>
        </w:rPr>
        <w:sectPr w:rsidR="00BC2D2D" w:rsidRPr="00AA5CC2" w:rsidSect="005A1AB6">
          <w:footerReference w:type="default" r:id="rId8"/>
          <w:pgSz w:w="16839" w:h="11907" w:orient="landscape" w:code="9"/>
          <w:pgMar w:top="1440" w:right="1008" w:bottom="864" w:left="1296" w:header="720" w:footer="720" w:gutter="0"/>
          <w:cols w:space="720"/>
          <w:docGrid w:linePitch="360"/>
        </w:sectPr>
      </w:pP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সাদুল্লাপুর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,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গাইবান্ধা</w:t>
      </w:r>
    </w:p>
    <w:p w:rsidR="00177812" w:rsidRPr="00AA5CC2" w:rsidRDefault="00177812" w:rsidP="00D2401E">
      <w:pPr>
        <w:jc w:val="center"/>
        <w:rPr>
          <w:rFonts w:ascii="Nikosh" w:hAnsi="Nikosh" w:cs="Nikosh"/>
          <w:b/>
          <w:sz w:val="36"/>
          <w:szCs w:val="36"/>
          <w:u w:val="single"/>
        </w:rPr>
      </w:pPr>
      <w:r w:rsidRPr="00AA5CC2">
        <w:rPr>
          <w:rFonts w:ascii="Nikosh" w:hAnsi="Nikosh" w:cs="Nikosh"/>
          <w:b/>
          <w:bCs/>
          <w:sz w:val="36"/>
          <w:szCs w:val="36"/>
          <w:cs/>
          <w:lang w:bidi="bn-IN"/>
        </w:rPr>
        <w:lastRenderedPageBreak/>
        <w:t xml:space="preserve">সংযোজনী </w:t>
      </w:r>
      <w:r w:rsidRPr="00AA5CC2">
        <w:rPr>
          <w:rFonts w:ascii="Nikosh" w:hAnsi="Nikosh" w:cs="Nikosh"/>
          <w:b/>
          <w:bCs/>
          <w:sz w:val="36"/>
          <w:szCs w:val="36"/>
          <w:cs/>
          <w:lang w:val="en-AU" w:bidi="bn-IN"/>
        </w:rPr>
        <w:t>৪</w:t>
      </w:r>
      <w:r w:rsidRPr="00AA5CC2">
        <w:rPr>
          <w:rFonts w:ascii="Nikosh" w:hAnsi="Nikosh" w:cs="Nikosh"/>
          <w:bCs/>
          <w:sz w:val="36"/>
          <w:szCs w:val="36"/>
          <w:rtl/>
          <w:cs/>
        </w:rPr>
        <w:t>:</w:t>
      </w:r>
    </w:p>
    <w:tbl>
      <w:tblPr>
        <w:tblW w:w="0" w:type="auto"/>
        <w:jc w:val="center"/>
        <w:tblBorders>
          <w:insideH w:val="single" w:sz="4" w:space="0" w:color="000000"/>
        </w:tblBorders>
        <w:tblLook w:val="04A0"/>
      </w:tblPr>
      <w:tblGrid>
        <w:gridCol w:w="1638"/>
        <w:gridCol w:w="10530"/>
        <w:gridCol w:w="2002"/>
      </w:tblGrid>
      <w:tr w:rsidR="00DF0CB5" w:rsidRPr="00AA5CC2" w:rsidTr="007F34BF">
        <w:trPr>
          <w:jc w:val="center"/>
        </w:trPr>
        <w:tc>
          <w:tcPr>
            <w:tcW w:w="1638" w:type="dxa"/>
          </w:tcPr>
          <w:p w:rsidR="00177812" w:rsidRPr="00AA5CC2" w:rsidRDefault="00177812" w:rsidP="007F34BF">
            <w:pPr>
              <w:jc w:val="center"/>
              <w:rPr>
                <w:rFonts w:ascii="Nikosh" w:eastAsia="Calibri" w:hAnsi="Nikosh" w:cs="Nikosh"/>
                <w:sz w:val="26"/>
                <w:szCs w:val="26"/>
                <w:u w:val="single"/>
                <w:cs/>
                <w:lang w:bidi="bn-IN"/>
              </w:rPr>
            </w:pPr>
          </w:p>
        </w:tc>
        <w:tc>
          <w:tcPr>
            <w:tcW w:w="10530" w:type="dxa"/>
          </w:tcPr>
          <w:p w:rsidR="00177812" w:rsidRPr="00AA5CC2" w:rsidRDefault="00177812" w:rsidP="00B103EF">
            <w:pPr>
              <w:jc w:val="center"/>
              <w:rPr>
                <w:rFonts w:ascii="Nikosh" w:eastAsia="Calibri" w:hAnsi="Nikosh" w:cs="Nikosh"/>
                <w:sz w:val="26"/>
                <w:szCs w:val="26"/>
                <w:u w:val="single"/>
                <w:lang w:bidi="bn-IN"/>
              </w:rPr>
            </w:pPr>
            <w:r w:rsidRPr="00AA5CC2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আঞ্চলিক/মাঠ পর্যায়ের কার্যালয়ের জাতীয়</w:t>
            </w:r>
            <w:r w:rsidR="00AA5CC2" w:rsidRPr="00AA5CC2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শুদ্ধাচার</w:t>
            </w:r>
            <w:r w:rsidR="00AA5CC2" w:rsidRPr="00AA5CC2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কৌশলকর্ম</w:t>
            </w:r>
            <w:r w:rsidRPr="00AA5CC2">
              <w:rPr>
                <w:rFonts w:ascii="Nikosh" w:eastAsia="Calibri" w:hAnsi="Nikosh" w:cs="Nikosh"/>
                <w:sz w:val="26"/>
                <w:szCs w:val="26"/>
              </w:rPr>
              <w:t>-</w:t>
            </w:r>
            <w:r w:rsidRPr="00AA5CC2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পরিকল্পনা</w:t>
            </w:r>
            <w:r w:rsidRPr="00AA5CC2">
              <w:rPr>
                <w:rFonts w:ascii="Nikosh" w:eastAsia="Calibri" w:hAnsi="Nikosh" w:cs="Nikosh"/>
                <w:sz w:val="26"/>
                <w:szCs w:val="26"/>
              </w:rPr>
              <w:t xml:space="preserve">, </w:t>
            </w:r>
            <w:r w:rsidRPr="00AA5CC2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২০২</w:t>
            </w:r>
            <w:r w:rsidR="00B103EF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২</w:t>
            </w:r>
            <w:r w:rsidRPr="00AA5CC2">
              <w:rPr>
                <w:rFonts w:ascii="Nikosh" w:eastAsia="Calibri" w:hAnsi="Nikosh" w:cs="Nikosh"/>
                <w:sz w:val="26"/>
                <w:szCs w:val="26"/>
              </w:rPr>
              <w:t>-</w:t>
            </w:r>
            <w:r w:rsidRPr="00AA5CC2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২০২</w:t>
            </w:r>
            <w:r w:rsidR="00B103EF">
              <w:rPr>
                <w:rFonts w:ascii="Nikosh" w:eastAsia="Calibri" w:hAnsi="Nikosh" w:cs="Nikosh"/>
                <w:sz w:val="26"/>
                <w:szCs w:val="26"/>
                <w:cs/>
                <w:lang w:bidi="bn-IN"/>
              </w:rPr>
              <w:t>৩</w:t>
            </w:r>
          </w:p>
        </w:tc>
        <w:tc>
          <w:tcPr>
            <w:tcW w:w="2002" w:type="dxa"/>
          </w:tcPr>
          <w:p w:rsidR="00177812" w:rsidRPr="00AA5CC2" w:rsidRDefault="00177812" w:rsidP="007F34BF">
            <w:pPr>
              <w:jc w:val="center"/>
              <w:rPr>
                <w:rFonts w:ascii="Nikosh" w:eastAsia="Calibri" w:hAnsi="Nikosh" w:cs="Nikosh"/>
                <w:sz w:val="26"/>
                <w:szCs w:val="26"/>
                <w:u w:val="single"/>
                <w:lang w:bidi="bn-IN"/>
              </w:rPr>
            </w:pPr>
          </w:p>
        </w:tc>
      </w:tr>
    </w:tbl>
    <w:p w:rsidR="00177812" w:rsidRPr="00AA5CC2" w:rsidRDefault="00177812" w:rsidP="00177812">
      <w:pPr>
        <w:ind w:firstLine="720"/>
        <w:rPr>
          <w:rFonts w:ascii="Nikosh" w:eastAsia="Calibri" w:hAnsi="Nikosh" w:cs="Nikosh"/>
          <w:sz w:val="26"/>
          <w:szCs w:val="26"/>
        </w:rPr>
      </w:pPr>
      <w:r w:rsidRPr="00AA5CC2">
        <w:rPr>
          <w:rFonts w:ascii="Nikosh" w:eastAsia="Calibri" w:hAnsi="Nikosh" w:cs="Nikosh"/>
          <w:sz w:val="26"/>
          <w:szCs w:val="26"/>
          <w:cs/>
          <w:lang w:bidi="bn-IN"/>
        </w:rPr>
        <w:t>আঞ্চলিক/মাঠ পর্যায়ের কার্যালয়ের নাম</w:t>
      </w:r>
      <w:r w:rsidRPr="00AA5CC2">
        <w:rPr>
          <w:rFonts w:ascii="Nikosh" w:eastAsia="Calibri" w:hAnsi="Nikosh" w:cs="Nikosh"/>
          <w:sz w:val="26"/>
          <w:szCs w:val="26"/>
        </w:rPr>
        <w:t>:</w:t>
      </w:r>
      <w:r w:rsidR="003F152B">
        <w:rPr>
          <w:rFonts w:ascii="Nikosh" w:eastAsia="Calibri" w:hAnsi="Nikosh" w:cs="Nikosh"/>
          <w:sz w:val="26"/>
          <w:szCs w:val="26"/>
        </w:rPr>
        <w:t xml:space="preserve"> </w:t>
      </w:r>
      <w:r w:rsidR="00C310CC">
        <w:rPr>
          <w:rFonts w:ascii="Nikosh" w:eastAsia="Calibri" w:hAnsi="Nikosh" w:cs="Nikosh" w:hint="cs"/>
          <w:sz w:val="26"/>
          <w:szCs w:val="26"/>
          <w:cs/>
          <w:lang w:bidi="bn-BD"/>
        </w:rPr>
        <w:t>উপজেলা</w:t>
      </w:r>
      <w:r w:rsidR="003F152B">
        <w:rPr>
          <w:rFonts w:ascii="Nikosh" w:eastAsia="Calibri" w:hAnsi="Nikosh" w:cs="Nikosh"/>
          <w:sz w:val="26"/>
          <w:szCs w:val="26"/>
        </w:rPr>
        <w:t xml:space="preserve"> </w:t>
      </w:r>
      <w:r w:rsidR="003F152B">
        <w:rPr>
          <w:rFonts w:ascii="Nikosh" w:eastAsia="Calibri" w:hAnsi="Nikosh" w:cs="Nikosh"/>
          <w:sz w:val="26"/>
          <w:szCs w:val="26"/>
          <w:cs/>
          <w:lang w:bidi="bn-IN"/>
        </w:rPr>
        <w:t>মৎস্য</w:t>
      </w:r>
      <w:r w:rsidR="003F152B">
        <w:rPr>
          <w:rFonts w:ascii="Nikosh" w:eastAsia="Calibri" w:hAnsi="Nikosh" w:cs="Nikosh"/>
          <w:sz w:val="26"/>
          <w:szCs w:val="26"/>
        </w:rPr>
        <w:t xml:space="preserve"> </w:t>
      </w:r>
      <w:r w:rsidR="003F152B">
        <w:rPr>
          <w:rFonts w:ascii="Nikosh" w:eastAsia="Calibri" w:hAnsi="Nikosh" w:cs="Nikosh"/>
          <w:sz w:val="26"/>
          <w:szCs w:val="26"/>
          <w:cs/>
          <w:lang w:bidi="bn-IN"/>
        </w:rPr>
        <w:t>কর্মকর্তার</w:t>
      </w:r>
      <w:r w:rsidR="00AA5CC2">
        <w:rPr>
          <w:rFonts w:ascii="Nikosh" w:eastAsia="Calibri" w:hAnsi="Nikosh" w:cs="Nikosh"/>
          <w:sz w:val="26"/>
          <w:szCs w:val="26"/>
        </w:rPr>
        <w:t xml:space="preserve"> </w:t>
      </w:r>
      <w:r w:rsidR="001F56B7" w:rsidRPr="00AA5CC2">
        <w:rPr>
          <w:rFonts w:ascii="Nikosh" w:eastAsia="Calibri" w:hAnsi="Nikosh" w:cs="Nikosh"/>
          <w:sz w:val="26"/>
          <w:szCs w:val="26"/>
          <w:cs/>
          <w:lang w:bidi="bn-IN"/>
        </w:rPr>
        <w:t>কার্যালয়</w:t>
      </w:r>
      <w:r w:rsidR="003F152B">
        <w:rPr>
          <w:rFonts w:ascii="Nikosh" w:eastAsia="Calibri" w:hAnsi="Nikosh" w:cs="Nikosh"/>
          <w:sz w:val="26"/>
          <w:szCs w:val="26"/>
          <w:cs/>
          <w:lang w:bidi="bn-IN"/>
        </w:rPr>
        <w:t xml:space="preserve">, </w:t>
      </w:r>
      <w:r w:rsidR="00C310CC">
        <w:rPr>
          <w:rFonts w:ascii="Nikosh" w:eastAsia="Calibri" w:hAnsi="Nikosh" w:cs="Nikosh" w:hint="cs"/>
          <w:sz w:val="26"/>
          <w:szCs w:val="26"/>
          <w:cs/>
          <w:lang w:bidi="bn-BD"/>
        </w:rPr>
        <w:t xml:space="preserve">সাদুল্লাপুর, </w:t>
      </w:r>
      <w:r w:rsidR="003F152B">
        <w:rPr>
          <w:rFonts w:ascii="Nikosh" w:eastAsia="Calibri" w:hAnsi="Nikosh" w:cs="Nikosh"/>
          <w:sz w:val="26"/>
          <w:szCs w:val="26"/>
          <w:cs/>
          <w:lang w:bidi="bn-IN"/>
        </w:rPr>
        <w:t>গাইবান্ধা</w:t>
      </w:r>
    </w:p>
    <w:tbl>
      <w:tblPr>
        <w:tblW w:w="14649" w:type="dxa"/>
        <w:jc w:val="center"/>
        <w:tblInd w:w="-1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80"/>
        <w:gridCol w:w="1167"/>
        <w:gridCol w:w="718"/>
        <w:gridCol w:w="632"/>
        <w:gridCol w:w="921"/>
        <w:gridCol w:w="1059"/>
        <w:gridCol w:w="900"/>
        <w:gridCol w:w="900"/>
        <w:gridCol w:w="900"/>
        <w:gridCol w:w="810"/>
        <w:gridCol w:w="810"/>
        <w:gridCol w:w="810"/>
        <w:gridCol w:w="810"/>
        <w:gridCol w:w="732"/>
      </w:tblGrid>
      <w:tr w:rsidR="005A1AB6" w:rsidRPr="00AA5CC2" w:rsidTr="005A1AB6">
        <w:trPr>
          <w:trHeight w:val="292"/>
          <w:tblHeader/>
          <w:jc w:val="center"/>
        </w:trPr>
        <w:tc>
          <w:tcPr>
            <w:tcW w:w="3480" w:type="dxa"/>
            <w:vMerge w:val="restart"/>
            <w:shd w:val="clear" w:color="auto" w:fill="FFF2CC"/>
          </w:tcPr>
          <w:p w:rsidR="001F56B7" w:rsidRPr="00AA5CC2" w:rsidRDefault="001F56B7" w:rsidP="00951847">
            <w:pPr>
              <w:jc w:val="center"/>
              <w:rPr>
                <w:rFonts w:ascii="Nikosh" w:eastAsia="Calibri" w:hAnsi="Nikosh" w:cs="Nikosh"/>
                <w:b/>
              </w:rPr>
            </w:pP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কার্যক্রমেরনাম</w:t>
            </w:r>
          </w:p>
        </w:tc>
        <w:tc>
          <w:tcPr>
            <w:tcW w:w="1167" w:type="dxa"/>
            <w:vMerge w:val="restart"/>
            <w:shd w:val="clear" w:color="auto" w:fill="FFF2CC"/>
          </w:tcPr>
          <w:p w:rsidR="001F56B7" w:rsidRPr="00AA5CC2" w:rsidRDefault="001F56B7" w:rsidP="00951847">
            <w:pPr>
              <w:jc w:val="center"/>
              <w:rPr>
                <w:rFonts w:ascii="Nikosh" w:eastAsia="Calibri" w:hAnsi="Nikosh" w:cs="Nikosh"/>
                <w:b/>
              </w:rPr>
            </w:pP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কর্মসম্পাদনসূচক</w:t>
            </w:r>
          </w:p>
          <w:p w:rsidR="001F56B7" w:rsidRPr="00AA5CC2" w:rsidRDefault="001F56B7" w:rsidP="00951847">
            <w:pPr>
              <w:jc w:val="center"/>
              <w:rPr>
                <w:rFonts w:ascii="Nikosh" w:eastAsia="Calibri" w:hAnsi="Nikosh" w:cs="Nikosh"/>
                <w:b/>
              </w:rPr>
            </w:pPr>
          </w:p>
        </w:tc>
        <w:tc>
          <w:tcPr>
            <w:tcW w:w="718" w:type="dxa"/>
            <w:vMerge w:val="restart"/>
            <w:shd w:val="clear" w:color="auto" w:fill="FFF2CC"/>
          </w:tcPr>
          <w:p w:rsidR="001F56B7" w:rsidRPr="00AA5CC2" w:rsidRDefault="001F56B7" w:rsidP="00951847">
            <w:pPr>
              <w:jc w:val="center"/>
              <w:rPr>
                <w:rFonts w:ascii="Nikosh" w:eastAsia="Calibri" w:hAnsi="Nikosh" w:cs="Nikosh"/>
                <w:b/>
              </w:rPr>
            </w:pP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সূচকের</w:t>
            </w:r>
            <w:r w:rsidR="00D40FEF" w:rsidRPr="00AA5CC2">
              <w:rPr>
                <w:rFonts w:ascii="Nikosh" w:eastAsia="Calibri" w:hAnsi="Nikosh" w:cs="Nikosh"/>
                <w:b/>
                <w:b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মান</w:t>
            </w:r>
          </w:p>
        </w:tc>
        <w:tc>
          <w:tcPr>
            <w:tcW w:w="632" w:type="dxa"/>
            <w:vMerge w:val="restart"/>
            <w:shd w:val="clear" w:color="auto" w:fill="FFF2CC"/>
          </w:tcPr>
          <w:p w:rsidR="001F56B7" w:rsidRPr="00AA5CC2" w:rsidRDefault="001F56B7" w:rsidP="00951847">
            <w:pPr>
              <w:jc w:val="center"/>
              <w:rPr>
                <w:rFonts w:ascii="Nikosh" w:eastAsia="Calibri" w:hAnsi="Nikosh" w:cs="Nikosh"/>
                <w:b/>
              </w:rPr>
            </w:pP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একক</w:t>
            </w:r>
          </w:p>
          <w:p w:rsidR="001F56B7" w:rsidRPr="00AA5CC2" w:rsidRDefault="001F56B7" w:rsidP="00951847">
            <w:pPr>
              <w:jc w:val="center"/>
              <w:rPr>
                <w:rFonts w:ascii="Nikosh" w:eastAsia="Calibri" w:hAnsi="Nikosh" w:cs="Nikosh"/>
                <w:b/>
              </w:rPr>
            </w:pPr>
          </w:p>
        </w:tc>
        <w:tc>
          <w:tcPr>
            <w:tcW w:w="921" w:type="dxa"/>
            <w:vMerge w:val="restart"/>
            <w:shd w:val="clear" w:color="auto" w:fill="FFF2CC"/>
          </w:tcPr>
          <w:p w:rsidR="001F56B7" w:rsidRPr="00AA5CC2" w:rsidRDefault="001F56B7" w:rsidP="00951847">
            <w:pPr>
              <w:jc w:val="center"/>
              <w:rPr>
                <w:rFonts w:ascii="Nikosh" w:eastAsia="Calibri" w:hAnsi="Nikosh" w:cs="Nikosh"/>
                <w:b/>
              </w:rPr>
            </w:pP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বাস্তবায়নের</w:t>
            </w:r>
            <w:r w:rsidR="003F152B">
              <w:rPr>
                <w:rFonts w:ascii="Nikosh" w:eastAsia="Calibri" w:hAnsi="Nikosh" w:cs="Nikosh"/>
                <w:b/>
                <w:bCs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দায়িত্বপ্রাপ্ত</w:t>
            </w:r>
            <w:r w:rsidR="003F152B">
              <w:rPr>
                <w:rFonts w:ascii="Nikosh" w:eastAsia="Calibri" w:hAnsi="Nikosh" w:cs="Nikosh"/>
                <w:b/>
                <w:bCs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ব্যক্তি</w:t>
            </w:r>
            <w:r w:rsidRPr="00AA5CC2">
              <w:rPr>
                <w:rFonts w:ascii="Nikosh" w:eastAsia="Calibri" w:hAnsi="Nikosh" w:cs="Nikosh"/>
                <w:b/>
              </w:rPr>
              <w:t>/</w:t>
            </w:r>
            <w:r w:rsidR="003F152B">
              <w:rPr>
                <w:rFonts w:ascii="Nikosh" w:eastAsia="Calibri" w:hAnsi="Nikosh" w:cs="Nikosh"/>
                <w:b/>
              </w:rPr>
              <w:t xml:space="preserve"> </w:t>
            </w: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পদ</w:t>
            </w:r>
          </w:p>
        </w:tc>
        <w:tc>
          <w:tcPr>
            <w:tcW w:w="1059" w:type="dxa"/>
            <w:vMerge w:val="restart"/>
            <w:shd w:val="clear" w:color="auto" w:fill="FFF2CC"/>
          </w:tcPr>
          <w:p w:rsidR="001F56B7" w:rsidRPr="00AA5CC2" w:rsidRDefault="001F56B7" w:rsidP="00951847">
            <w:pPr>
              <w:jc w:val="center"/>
              <w:rPr>
                <w:rFonts w:ascii="Nikosh" w:eastAsia="Calibri" w:hAnsi="Nikosh" w:cs="Nikosh"/>
                <w:b/>
              </w:rPr>
            </w:pP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২০</w:t>
            </w:r>
            <w:r w:rsidR="00C310CC">
              <w:rPr>
                <w:rFonts w:ascii="Nikosh" w:eastAsia="Calibri" w:hAnsi="Nikosh" w:cs="Nikosh" w:hint="cs"/>
                <w:b/>
                <w:bCs/>
                <w:cs/>
                <w:lang w:bidi="bn-BD"/>
              </w:rPr>
              <w:t>২২</w:t>
            </w:r>
            <w:r w:rsidRPr="00AA5CC2">
              <w:rPr>
                <w:rFonts w:ascii="Nikosh" w:eastAsia="Calibri" w:hAnsi="Nikosh" w:cs="Nikosh"/>
                <w:b/>
              </w:rPr>
              <w:t>-</w:t>
            </w: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২০</w:t>
            </w:r>
            <w:r w:rsidR="00C310CC">
              <w:rPr>
                <w:rFonts w:ascii="Nikosh" w:eastAsia="Calibri" w:hAnsi="Nikosh" w:cs="Nikosh" w:hint="cs"/>
                <w:b/>
                <w:bCs/>
                <w:cs/>
                <w:lang w:bidi="bn-BD"/>
              </w:rPr>
              <w:t>২৩</w:t>
            </w:r>
            <w:r w:rsidR="003F152B">
              <w:rPr>
                <w:rFonts w:ascii="Nikosh" w:eastAsia="Calibri" w:hAnsi="Nikosh" w:cs="Nikosh"/>
                <w:b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অর্থবছরের</w:t>
            </w:r>
          </w:p>
          <w:p w:rsidR="001F56B7" w:rsidRPr="00AA5CC2" w:rsidRDefault="001F56B7" w:rsidP="00951847">
            <w:pPr>
              <w:jc w:val="center"/>
              <w:rPr>
                <w:rFonts w:ascii="Nikosh" w:eastAsia="Calibri" w:hAnsi="Nikosh" w:cs="Nikosh"/>
                <w:b/>
              </w:rPr>
            </w:pP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লক্ষ্যমাত্রা</w:t>
            </w:r>
          </w:p>
        </w:tc>
        <w:tc>
          <w:tcPr>
            <w:tcW w:w="5130" w:type="dxa"/>
            <w:gridSpan w:val="6"/>
            <w:shd w:val="clear" w:color="auto" w:fill="FFF2CC"/>
          </w:tcPr>
          <w:p w:rsidR="001F56B7" w:rsidRPr="00AA5CC2" w:rsidRDefault="001F56B7" w:rsidP="00C310CC">
            <w:pPr>
              <w:jc w:val="center"/>
              <w:rPr>
                <w:rFonts w:ascii="Nikosh" w:eastAsia="Calibri" w:hAnsi="Nikosh" w:cs="Nikosh"/>
                <w:b/>
                <w:lang w:bidi="bn-BD"/>
              </w:rPr>
            </w:pP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বাস্তবায়ন</w:t>
            </w:r>
            <w:r w:rsidR="003F152B">
              <w:rPr>
                <w:rFonts w:ascii="Nikosh" w:eastAsia="Calibri" w:hAnsi="Nikosh" w:cs="Nikosh"/>
                <w:b/>
                <w:bCs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অগ্রগতি</w:t>
            </w:r>
            <w:r w:rsidR="003F152B">
              <w:rPr>
                <w:rFonts w:ascii="Nikosh" w:eastAsia="Calibri" w:hAnsi="Nikosh" w:cs="Nikosh"/>
                <w:b/>
                <w:bCs/>
                <w:cs/>
                <w:lang w:bidi="bn-IN"/>
              </w:rPr>
              <w:t xml:space="preserve"> </w:t>
            </w:r>
            <w:r w:rsidRPr="00C310CC">
              <w:rPr>
                <w:rFonts w:ascii="Nikosh" w:eastAsia="Calibri" w:hAnsi="Nikosh" w:cs="Nikosh"/>
                <w:b/>
                <w:bCs/>
                <w:cs/>
                <w:lang w:bidi="bn-IN"/>
              </w:rPr>
              <w:t>পরিবীক্ষণ</w:t>
            </w:r>
            <w:r w:rsidRPr="00C310CC">
              <w:rPr>
                <w:rFonts w:ascii="Nikosh" w:eastAsia="Calibri" w:hAnsi="Nikosh" w:cs="Nikosh"/>
                <w:b/>
                <w:bCs/>
              </w:rPr>
              <w:t xml:space="preserve">, </w:t>
            </w:r>
            <w:r w:rsidRPr="00C310CC">
              <w:rPr>
                <w:rFonts w:ascii="Nikosh" w:eastAsia="Calibri" w:hAnsi="Nikosh" w:cs="Nikosh"/>
                <w:b/>
                <w:bCs/>
                <w:cs/>
                <w:lang w:bidi="bn-IN"/>
              </w:rPr>
              <w:t>২০২</w:t>
            </w:r>
            <w:r w:rsidR="00C310CC" w:rsidRPr="00C310CC">
              <w:rPr>
                <w:rFonts w:ascii="Nikosh" w:eastAsia="Calibri" w:hAnsi="Nikosh" w:cs="Nikosh" w:hint="cs"/>
                <w:b/>
                <w:bCs/>
                <w:cs/>
                <w:lang w:bidi="bn-BD"/>
              </w:rPr>
              <w:t>২</w:t>
            </w:r>
            <w:r w:rsidRPr="00C310CC">
              <w:rPr>
                <w:rFonts w:ascii="Nikosh" w:eastAsia="Calibri" w:hAnsi="Nikosh" w:cs="Nikosh"/>
                <w:b/>
                <w:bCs/>
              </w:rPr>
              <w:t>-</w:t>
            </w:r>
            <w:r w:rsidRPr="00C310CC">
              <w:rPr>
                <w:rFonts w:ascii="Nikosh" w:eastAsia="Calibri" w:hAnsi="Nikosh" w:cs="Nikosh"/>
                <w:b/>
                <w:bCs/>
                <w:cs/>
                <w:lang w:bidi="bn-IN"/>
              </w:rPr>
              <w:t>২০২</w:t>
            </w:r>
            <w:r w:rsidR="00C310CC" w:rsidRPr="00C310CC">
              <w:rPr>
                <w:rFonts w:ascii="Nikosh" w:eastAsia="Calibri" w:hAnsi="Nikosh" w:cs="Nikosh" w:hint="cs"/>
                <w:b/>
                <w:bCs/>
                <w:cs/>
                <w:lang w:bidi="bn-BD"/>
              </w:rPr>
              <w:t>৩</w:t>
            </w:r>
          </w:p>
        </w:tc>
        <w:tc>
          <w:tcPr>
            <w:tcW w:w="810" w:type="dxa"/>
            <w:shd w:val="clear" w:color="auto" w:fill="FFF2CC"/>
          </w:tcPr>
          <w:p w:rsidR="001F56B7" w:rsidRPr="00AA5CC2" w:rsidRDefault="001F56B7" w:rsidP="00951847">
            <w:pPr>
              <w:jc w:val="center"/>
              <w:rPr>
                <w:rFonts w:ascii="Nikosh" w:eastAsia="Calibri" w:hAnsi="Nikosh" w:cs="Nikosh"/>
                <w:b/>
              </w:rPr>
            </w:pPr>
          </w:p>
        </w:tc>
        <w:tc>
          <w:tcPr>
            <w:tcW w:w="732" w:type="dxa"/>
            <w:vMerge w:val="restart"/>
            <w:shd w:val="clear" w:color="auto" w:fill="FFF2CC"/>
          </w:tcPr>
          <w:p w:rsidR="001F56B7" w:rsidRPr="00AA5CC2" w:rsidRDefault="001F56B7" w:rsidP="00951847">
            <w:pPr>
              <w:jc w:val="center"/>
              <w:rPr>
                <w:rFonts w:ascii="Nikosh" w:eastAsia="Calibri" w:hAnsi="Nikosh" w:cs="Nikosh"/>
                <w:b/>
              </w:rPr>
            </w:pP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মন্তব্য</w:t>
            </w:r>
          </w:p>
        </w:tc>
      </w:tr>
      <w:tr w:rsidR="005A1AB6" w:rsidRPr="00AA5CC2" w:rsidTr="005A1AB6">
        <w:trPr>
          <w:trHeight w:val="503"/>
          <w:tblHeader/>
          <w:jc w:val="center"/>
        </w:trPr>
        <w:tc>
          <w:tcPr>
            <w:tcW w:w="3480" w:type="dxa"/>
            <w:vMerge/>
            <w:shd w:val="clear" w:color="auto" w:fill="FFF2CC"/>
          </w:tcPr>
          <w:p w:rsidR="001F56B7" w:rsidRPr="00AA5CC2" w:rsidRDefault="001F56B7" w:rsidP="00951847">
            <w:pPr>
              <w:rPr>
                <w:rFonts w:ascii="Nikosh" w:eastAsia="Calibri" w:hAnsi="Nikosh" w:cs="Nikosh"/>
                <w:b/>
              </w:rPr>
            </w:pPr>
          </w:p>
        </w:tc>
        <w:tc>
          <w:tcPr>
            <w:tcW w:w="1167" w:type="dxa"/>
            <w:vMerge/>
            <w:shd w:val="clear" w:color="auto" w:fill="FFF2CC"/>
          </w:tcPr>
          <w:p w:rsidR="001F56B7" w:rsidRPr="00AA5CC2" w:rsidRDefault="001F56B7" w:rsidP="00951847">
            <w:pPr>
              <w:rPr>
                <w:rFonts w:ascii="Nikosh" w:eastAsia="Calibri" w:hAnsi="Nikosh" w:cs="Nikosh"/>
                <w:b/>
              </w:rPr>
            </w:pPr>
          </w:p>
        </w:tc>
        <w:tc>
          <w:tcPr>
            <w:tcW w:w="718" w:type="dxa"/>
            <w:vMerge/>
            <w:shd w:val="clear" w:color="auto" w:fill="FFF2CC"/>
          </w:tcPr>
          <w:p w:rsidR="001F56B7" w:rsidRPr="00AA5CC2" w:rsidRDefault="001F56B7" w:rsidP="00951847">
            <w:pPr>
              <w:rPr>
                <w:rFonts w:ascii="Nikosh" w:eastAsia="Calibri" w:hAnsi="Nikosh" w:cs="Nikosh"/>
                <w:b/>
              </w:rPr>
            </w:pPr>
          </w:p>
        </w:tc>
        <w:tc>
          <w:tcPr>
            <w:tcW w:w="632" w:type="dxa"/>
            <w:vMerge/>
            <w:shd w:val="clear" w:color="auto" w:fill="FFF2CC"/>
          </w:tcPr>
          <w:p w:rsidR="001F56B7" w:rsidRPr="00AA5CC2" w:rsidRDefault="001F56B7" w:rsidP="00951847">
            <w:pPr>
              <w:rPr>
                <w:rFonts w:ascii="Nikosh" w:eastAsia="Calibri" w:hAnsi="Nikosh" w:cs="Nikosh"/>
                <w:b/>
              </w:rPr>
            </w:pPr>
          </w:p>
        </w:tc>
        <w:tc>
          <w:tcPr>
            <w:tcW w:w="921" w:type="dxa"/>
            <w:vMerge/>
            <w:shd w:val="clear" w:color="auto" w:fill="FFF2CC"/>
          </w:tcPr>
          <w:p w:rsidR="001F56B7" w:rsidRPr="00AA5CC2" w:rsidRDefault="001F56B7" w:rsidP="00951847">
            <w:pPr>
              <w:rPr>
                <w:rFonts w:ascii="Nikosh" w:eastAsia="Calibri" w:hAnsi="Nikosh" w:cs="Nikosh"/>
                <w:b/>
              </w:rPr>
            </w:pPr>
          </w:p>
        </w:tc>
        <w:tc>
          <w:tcPr>
            <w:tcW w:w="1059" w:type="dxa"/>
            <w:vMerge/>
            <w:shd w:val="clear" w:color="auto" w:fill="FFF2CC"/>
          </w:tcPr>
          <w:p w:rsidR="001F56B7" w:rsidRPr="00AA5CC2" w:rsidRDefault="001F56B7" w:rsidP="00951847">
            <w:pPr>
              <w:rPr>
                <w:rFonts w:ascii="Nikosh" w:eastAsia="Calibri" w:hAnsi="Nikosh" w:cs="Nikosh"/>
                <w:b/>
              </w:rPr>
            </w:pPr>
          </w:p>
        </w:tc>
        <w:tc>
          <w:tcPr>
            <w:tcW w:w="900" w:type="dxa"/>
            <w:shd w:val="clear" w:color="auto" w:fill="FFF2CC"/>
          </w:tcPr>
          <w:p w:rsidR="001F56B7" w:rsidRPr="00AA5CC2" w:rsidRDefault="001F56B7" w:rsidP="00951847">
            <w:pPr>
              <w:rPr>
                <w:rFonts w:ascii="Nikosh" w:eastAsia="Calibri" w:hAnsi="Nikosh" w:cs="Nikosh"/>
                <w:b/>
              </w:rPr>
            </w:pP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লক্ষ্যমাত্রা</w:t>
            </w:r>
            <w:r w:rsidRPr="00AA5CC2">
              <w:rPr>
                <w:rFonts w:ascii="Nikosh" w:eastAsia="Calibri" w:hAnsi="Nikosh" w:cs="Nikosh"/>
                <w:b/>
              </w:rPr>
              <w:t>/</w:t>
            </w:r>
          </w:p>
          <w:p w:rsidR="001F56B7" w:rsidRPr="00AA5CC2" w:rsidRDefault="001F56B7" w:rsidP="00951847">
            <w:pPr>
              <w:rPr>
                <w:rFonts w:ascii="Nikosh" w:eastAsia="Calibri" w:hAnsi="Nikosh" w:cs="Nikosh"/>
                <w:b/>
              </w:rPr>
            </w:pP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অর্জন</w:t>
            </w:r>
          </w:p>
        </w:tc>
        <w:tc>
          <w:tcPr>
            <w:tcW w:w="900" w:type="dxa"/>
            <w:shd w:val="clear" w:color="auto" w:fill="FFF2CC"/>
          </w:tcPr>
          <w:p w:rsidR="001F56B7" w:rsidRPr="00AA5CC2" w:rsidRDefault="001F56B7" w:rsidP="00951847">
            <w:pPr>
              <w:jc w:val="center"/>
              <w:rPr>
                <w:rFonts w:ascii="Nikosh" w:eastAsia="Calibri" w:hAnsi="Nikosh" w:cs="Nikosh"/>
                <w:b/>
              </w:rPr>
            </w:pP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১ম</w:t>
            </w:r>
            <w:r w:rsidRPr="00AA5CC2">
              <w:rPr>
                <w:rFonts w:ascii="Nikosh" w:eastAsia="Calibri" w:hAnsi="Nikosh" w:cs="Nikosh"/>
                <w:b/>
              </w:rPr>
              <w:t xml:space="preserve"> </w:t>
            </w: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কোয়ার্টার</w:t>
            </w:r>
          </w:p>
        </w:tc>
        <w:tc>
          <w:tcPr>
            <w:tcW w:w="900" w:type="dxa"/>
            <w:shd w:val="clear" w:color="auto" w:fill="FFF2CC"/>
          </w:tcPr>
          <w:p w:rsidR="001F56B7" w:rsidRPr="00AA5CC2" w:rsidRDefault="001F56B7" w:rsidP="00951847">
            <w:pPr>
              <w:jc w:val="center"/>
              <w:rPr>
                <w:rFonts w:ascii="Nikosh" w:eastAsia="Calibri" w:hAnsi="Nikosh" w:cs="Nikosh"/>
                <w:b/>
              </w:rPr>
            </w:pP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২য়</w:t>
            </w:r>
            <w:r w:rsidRPr="00AA5CC2">
              <w:rPr>
                <w:rFonts w:ascii="Nikosh" w:eastAsia="Calibri" w:hAnsi="Nikosh" w:cs="Nikosh"/>
                <w:b/>
              </w:rPr>
              <w:t xml:space="preserve"> </w:t>
            </w: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কোয়ার্টার</w:t>
            </w:r>
          </w:p>
        </w:tc>
        <w:tc>
          <w:tcPr>
            <w:tcW w:w="810" w:type="dxa"/>
            <w:shd w:val="clear" w:color="auto" w:fill="FFF2CC"/>
          </w:tcPr>
          <w:p w:rsidR="001F56B7" w:rsidRPr="00AA5CC2" w:rsidRDefault="001F56B7" w:rsidP="00951847">
            <w:pPr>
              <w:jc w:val="center"/>
              <w:rPr>
                <w:rFonts w:ascii="Nikosh" w:eastAsia="Calibri" w:hAnsi="Nikosh" w:cs="Nikosh"/>
                <w:b/>
              </w:rPr>
            </w:pP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৩য়</w:t>
            </w:r>
            <w:r w:rsidRPr="00AA5CC2">
              <w:rPr>
                <w:rFonts w:ascii="Nikosh" w:eastAsia="Calibri" w:hAnsi="Nikosh" w:cs="Nikosh"/>
                <w:b/>
              </w:rPr>
              <w:t xml:space="preserve"> </w:t>
            </w: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কোয়ার্টার</w:t>
            </w:r>
          </w:p>
        </w:tc>
        <w:tc>
          <w:tcPr>
            <w:tcW w:w="810" w:type="dxa"/>
            <w:shd w:val="clear" w:color="auto" w:fill="FFF2CC"/>
          </w:tcPr>
          <w:p w:rsidR="001F56B7" w:rsidRPr="00AA5CC2" w:rsidRDefault="001F56B7" w:rsidP="00951847">
            <w:pPr>
              <w:jc w:val="center"/>
              <w:rPr>
                <w:rFonts w:ascii="Nikosh" w:eastAsia="Calibri" w:hAnsi="Nikosh" w:cs="Nikosh"/>
                <w:b/>
              </w:rPr>
            </w:pP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৪র্থ</w:t>
            </w:r>
            <w:r w:rsidRPr="00AA5CC2">
              <w:rPr>
                <w:rFonts w:ascii="Nikosh" w:eastAsia="Calibri" w:hAnsi="Nikosh" w:cs="Nikosh"/>
                <w:b/>
              </w:rPr>
              <w:t xml:space="preserve"> </w:t>
            </w: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কোয়ার্টার</w:t>
            </w:r>
          </w:p>
        </w:tc>
        <w:tc>
          <w:tcPr>
            <w:tcW w:w="810" w:type="dxa"/>
            <w:shd w:val="clear" w:color="auto" w:fill="FFF2CC"/>
          </w:tcPr>
          <w:p w:rsidR="001F56B7" w:rsidRPr="00AA5CC2" w:rsidRDefault="001F56B7" w:rsidP="00951847">
            <w:pPr>
              <w:jc w:val="center"/>
              <w:rPr>
                <w:rFonts w:ascii="Nikosh" w:eastAsia="Calibri" w:hAnsi="Nikosh" w:cs="Nikosh"/>
                <w:b/>
              </w:rPr>
            </w:pP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মোটঅর্জন</w:t>
            </w:r>
          </w:p>
        </w:tc>
        <w:tc>
          <w:tcPr>
            <w:tcW w:w="810" w:type="dxa"/>
            <w:shd w:val="clear" w:color="auto" w:fill="FFF2CC"/>
          </w:tcPr>
          <w:p w:rsidR="001F56B7" w:rsidRPr="00AA5CC2" w:rsidRDefault="001F56B7" w:rsidP="00951847">
            <w:pPr>
              <w:jc w:val="center"/>
              <w:rPr>
                <w:rFonts w:ascii="Nikosh" w:eastAsia="Calibri" w:hAnsi="Nikosh" w:cs="Nikosh"/>
                <w:b/>
              </w:rPr>
            </w:pP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অর্জিতমান</w:t>
            </w:r>
          </w:p>
        </w:tc>
        <w:tc>
          <w:tcPr>
            <w:tcW w:w="732" w:type="dxa"/>
            <w:vMerge/>
            <w:shd w:val="clear" w:color="auto" w:fill="FFF2CC"/>
          </w:tcPr>
          <w:p w:rsidR="001F56B7" w:rsidRPr="00AA5CC2" w:rsidRDefault="001F56B7" w:rsidP="00951847">
            <w:pPr>
              <w:rPr>
                <w:rFonts w:ascii="Nikosh" w:eastAsia="Calibri" w:hAnsi="Nikosh" w:cs="Nikosh"/>
                <w:b/>
              </w:rPr>
            </w:pPr>
          </w:p>
        </w:tc>
      </w:tr>
      <w:tr w:rsidR="005A1AB6" w:rsidRPr="00AA5CC2" w:rsidTr="005A1AB6">
        <w:trPr>
          <w:trHeight w:val="164"/>
          <w:tblHeader/>
          <w:jc w:val="center"/>
        </w:trPr>
        <w:tc>
          <w:tcPr>
            <w:tcW w:w="3480" w:type="dxa"/>
            <w:shd w:val="clear" w:color="auto" w:fill="FFF2CC"/>
          </w:tcPr>
          <w:p w:rsidR="001F56B7" w:rsidRPr="00AA5CC2" w:rsidRDefault="001F56B7" w:rsidP="00951847">
            <w:pPr>
              <w:jc w:val="center"/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১</w:t>
            </w:r>
          </w:p>
        </w:tc>
        <w:tc>
          <w:tcPr>
            <w:tcW w:w="1167" w:type="dxa"/>
            <w:shd w:val="clear" w:color="auto" w:fill="FFF2CC"/>
          </w:tcPr>
          <w:p w:rsidR="001F56B7" w:rsidRPr="00AA5CC2" w:rsidRDefault="001F56B7" w:rsidP="00951847">
            <w:pPr>
              <w:jc w:val="center"/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২</w:t>
            </w:r>
          </w:p>
        </w:tc>
        <w:tc>
          <w:tcPr>
            <w:tcW w:w="718" w:type="dxa"/>
            <w:shd w:val="clear" w:color="auto" w:fill="FFF2CC"/>
          </w:tcPr>
          <w:p w:rsidR="001F56B7" w:rsidRPr="00AA5CC2" w:rsidRDefault="001F56B7" w:rsidP="00951847">
            <w:pPr>
              <w:jc w:val="center"/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৩</w:t>
            </w:r>
          </w:p>
        </w:tc>
        <w:tc>
          <w:tcPr>
            <w:tcW w:w="632" w:type="dxa"/>
            <w:shd w:val="clear" w:color="auto" w:fill="FFF2CC"/>
          </w:tcPr>
          <w:p w:rsidR="001F56B7" w:rsidRPr="00AA5CC2" w:rsidRDefault="001F56B7" w:rsidP="00951847">
            <w:pPr>
              <w:jc w:val="center"/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৪</w:t>
            </w:r>
          </w:p>
        </w:tc>
        <w:tc>
          <w:tcPr>
            <w:tcW w:w="921" w:type="dxa"/>
            <w:shd w:val="clear" w:color="auto" w:fill="FFF2CC"/>
          </w:tcPr>
          <w:p w:rsidR="001F56B7" w:rsidRPr="00AA5CC2" w:rsidRDefault="001F56B7" w:rsidP="00951847">
            <w:pPr>
              <w:jc w:val="center"/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৫</w:t>
            </w:r>
          </w:p>
        </w:tc>
        <w:tc>
          <w:tcPr>
            <w:tcW w:w="1059" w:type="dxa"/>
            <w:shd w:val="clear" w:color="auto" w:fill="FFF2CC"/>
          </w:tcPr>
          <w:p w:rsidR="001F56B7" w:rsidRPr="00AA5CC2" w:rsidRDefault="001F56B7" w:rsidP="00951847">
            <w:pPr>
              <w:jc w:val="center"/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৬</w:t>
            </w:r>
          </w:p>
        </w:tc>
        <w:tc>
          <w:tcPr>
            <w:tcW w:w="900" w:type="dxa"/>
            <w:shd w:val="clear" w:color="auto" w:fill="FFF2CC"/>
          </w:tcPr>
          <w:p w:rsidR="001F56B7" w:rsidRPr="00AA5CC2" w:rsidRDefault="001F56B7" w:rsidP="00951847">
            <w:pPr>
              <w:jc w:val="center"/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৭</w:t>
            </w:r>
          </w:p>
        </w:tc>
        <w:tc>
          <w:tcPr>
            <w:tcW w:w="900" w:type="dxa"/>
            <w:shd w:val="clear" w:color="auto" w:fill="FFF2CC"/>
          </w:tcPr>
          <w:p w:rsidR="001F56B7" w:rsidRPr="00AA5CC2" w:rsidRDefault="001F56B7" w:rsidP="00951847">
            <w:pPr>
              <w:jc w:val="center"/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৮</w:t>
            </w:r>
          </w:p>
        </w:tc>
        <w:tc>
          <w:tcPr>
            <w:tcW w:w="900" w:type="dxa"/>
            <w:shd w:val="clear" w:color="auto" w:fill="FFF2CC"/>
          </w:tcPr>
          <w:p w:rsidR="001F56B7" w:rsidRPr="00AA5CC2" w:rsidRDefault="001F56B7" w:rsidP="00951847">
            <w:pPr>
              <w:jc w:val="center"/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৯</w:t>
            </w:r>
          </w:p>
        </w:tc>
        <w:tc>
          <w:tcPr>
            <w:tcW w:w="810" w:type="dxa"/>
            <w:shd w:val="clear" w:color="auto" w:fill="FFF2CC"/>
          </w:tcPr>
          <w:p w:rsidR="001F56B7" w:rsidRPr="00AA5CC2" w:rsidRDefault="001F56B7" w:rsidP="00951847">
            <w:pPr>
              <w:jc w:val="center"/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১০</w:t>
            </w:r>
          </w:p>
        </w:tc>
        <w:tc>
          <w:tcPr>
            <w:tcW w:w="810" w:type="dxa"/>
            <w:shd w:val="clear" w:color="auto" w:fill="FFF2CC"/>
          </w:tcPr>
          <w:p w:rsidR="001F56B7" w:rsidRPr="00AA5CC2" w:rsidRDefault="001F56B7" w:rsidP="00951847">
            <w:pPr>
              <w:jc w:val="center"/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১১</w:t>
            </w:r>
          </w:p>
        </w:tc>
        <w:tc>
          <w:tcPr>
            <w:tcW w:w="810" w:type="dxa"/>
            <w:shd w:val="clear" w:color="auto" w:fill="FFF2CC"/>
          </w:tcPr>
          <w:p w:rsidR="001F56B7" w:rsidRPr="00AA5CC2" w:rsidRDefault="001F56B7" w:rsidP="00951847">
            <w:pPr>
              <w:jc w:val="center"/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১২</w:t>
            </w:r>
          </w:p>
        </w:tc>
        <w:tc>
          <w:tcPr>
            <w:tcW w:w="810" w:type="dxa"/>
            <w:shd w:val="clear" w:color="auto" w:fill="FFF2CC"/>
          </w:tcPr>
          <w:p w:rsidR="001F56B7" w:rsidRPr="00AA5CC2" w:rsidRDefault="001F56B7" w:rsidP="00951847">
            <w:pPr>
              <w:jc w:val="center"/>
              <w:rPr>
                <w:rFonts w:ascii="Nikosh" w:eastAsia="Calibri" w:hAnsi="Nikosh" w:cs="Nikosh"/>
                <w:lang w:bidi="bn-IN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১৩</w:t>
            </w:r>
          </w:p>
        </w:tc>
        <w:tc>
          <w:tcPr>
            <w:tcW w:w="732" w:type="dxa"/>
            <w:shd w:val="clear" w:color="auto" w:fill="FFF2CC"/>
          </w:tcPr>
          <w:p w:rsidR="001F56B7" w:rsidRPr="00AA5CC2" w:rsidRDefault="001F56B7" w:rsidP="00951847">
            <w:pPr>
              <w:jc w:val="center"/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১৪</w:t>
            </w:r>
          </w:p>
        </w:tc>
      </w:tr>
      <w:tr w:rsidR="00DF0CB5" w:rsidRPr="00AA5CC2" w:rsidTr="005A1AB6">
        <w:trPr>
          <w:trHeight w:val="462"/>
          <w:jc w:val="center"/>
        </w:trPr>
        <w:tc>
          <w:tcPr>
            <w:tcW w:w="14649" w:type="dxa"/>
            <w:gridSpan w:val="14"/>
          </w:tcPr>
          <w:p w:rsidR="001F56B7" w:rsidRPr="00AA5CC2" w:rsidRDefault="001F56B7" w:rsidP="00951847">
            <w:pPr>
              <w:rPr>
                <w:rFonts w:ascii="Nikosh" w:eastAsia="Calibri" w:hAnsi="Nikosh" w:cs="Nikosh"/>
                <w:b/>
                <w:lang w:bidi="bn-IN"/>
              </w:rPr>
            </w:pP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১</w:t>
            </w:r>
            <w:r w:rsidRPr="00AA5CC2">
              <w:rPr>
                <w:rFonts w:ascii="Nikosh" w:eastAsia="Calibri" w:hAnsi="Nikosh" w:cs="Nikosh"/>
                <w:b/>
              </w:rPr>
              <w:t xml:space="preserve">. </w:t>
            </w: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প্রাতিষ্ঠানিকব্যবস্থা</w:t>
            </w:r>
            <w:r w:rsidRPr="00AA5CC2">
              <w:rPr>
                <w:rFonts w:ascii="Nikosh" w:eastAsia="Calibri" w:hAnsi="Nikosh" w:cs="Nikosh"/>
                <w:b/>
              </w:rPr>
              <w:t>………………………………..</w:t>
            </w:r>
            <w:r w:rsidRPr="00AA5CC2">
              <w:rPr>
                <w:rFonts w:ascii="Nikosh" w:eastAsia="Calibri" w:hAnsi="Nikosh" w:cs="Nikosh"/>
                <w:b/>
                <w:cs/>
                <w:lang w:bidi="bn-IN"/>
              </w:rPr>
              <w:t>...</w:t>
            </w:r>
          </w:p>
        </w:tc>
      </w:tr>
      <w:tr w:rsidR="005A1AB6" w:rsidRPr="00AA5CC2" w:rsidTr="005A1AB6">
        <w:trPr>
          <w:trHeight w:val="246"/>
          <w:jc w:val="center"/>
        </w:trPr>
        <w:tc>
          <w:tcPr>
            <w:tcW w:w="3480" w:type="dxa"/>
            <w:vMerge w:val="restart"/>
          </w:tcPr>
          <w:p w:rsidR="005E500E" w:rsidRPr="00AA5CC2" w:rsidRDefault="005E500E" w:rsidP="00951847">
            <w:pPr>
              <w:ind w:left="170" w:hanging="180"/>
              <w:jc w:val="both"/>
              <w:rPr>
                <w:rFonts w:ascii="Nikosh" w:eastAsia="Calibri" w:hAnsi="Nikosh" w:cs="Nikosh"/>
                <w:cs/>
                <w:lang w:bidi="bn-IN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১</w:t>
            </w:r>
            <w:r w:rsidRPr="00AA5CC2">
              <w:rPr>
                <w:rFonts w:ascii="Nikosh" w:eastAsia="Calibri" w:hAnsi="Nikosh" w:cs="Nikosh"/>
              </w:rPr>
              <w:t>.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১</w:t>
            </w:r>
            <w:r w:rsidRPr="00AA5CC2">
              <w:rPr>
                <w:rFonts w:ascii="Nikosh" w:eastAsia="Calibri" w:hAnsi="Nikosh" w:cs="Nikosh"/>
              </w:rPr>
              <w:t xml:space="preserve"> 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নৈতিকতাকমিটিরসভাআয়োজন</w:t>
            </w:r>
          </w:p>
        </w:tc>
        <w:tc>
          <w:tcPr>
            <w:tcW w:w="1167" w:type="dxa"/>
            <w:vMerge w:val="restart"/>
          </w:tcPr>
          <w:p w:rsidR="005E500E" w:rsidRPr="00AA5CC2" w:rsidRDefault="005E500E" w:rsidP="00951847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সভা আয়োজিত</w:t>
            </w:r>
          </w:p>
        </w:tc>
        <w:tc>
          <w:tcPr>
            <w:tcW w:w="718" w:type="dxa"/>
            <w:vMerge w:val="restart"/>
          </w:tcPr>
          <w:p w:rsidR="005E500E" w:rsidRPr="00AA5CC2" w:rsidRDefault="005E500E" w:rsidP="00951847">
            <w:pPr>
              <w:jc w:val="center"/>
              <w:rPr>
                <w:rFonts w:ascii="Nikosh" w:eastAsia="Calibri" w:hAnsi="Nikosh" w:cs="Nikosh"/>
                <w:cs/>
                <w:lang w:bidi="bn-BD"/>
              </w:rPr>
            </w:pPr>
            <w:r>
              <w:rPr>
                <w:rFonts w:ascii="Nikosh" w:eastAsia="Calibri" w:hAnsi="Nikosh" w:cs="Nikosh" w:hint="cs"/>
                <w:cs/>
                <w:lang w:bidi="bn-BD"/>
              </w:rPr>
              <w:t>২</w:t>
            </w:r>
          </w:p>
        </w:tc>
        <w:tc>
          <w:tcPr>
            <w:tcW w:w="632" w:type="dxa"/>
            <w:vMerge w:val="restart"/>
          </w:tcPr>
          <w:p w:rsidR="005E500E" w:rsidRPr="00AA5CC2" w:rsidRDefault="005E500E" w:rsidP="00951847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সংখ্যা</w:t>
            </w:r>
          </w:p>
        </w:tc>
        <w:tc>
          <w:tcPr>
            <w:tcW w:w="921" w:type="dxa"/>
            <w:vMerge w:val="restart"/>
          </w:tcPr>
          <w:p w:rsidR="005E500E" w:rsidRPr="00AA5CC2" w:rsidRDefault="005E500E" w:rsidP="00951847">
            <w:pPr>
              <w:tabs>
                <w:tab w:val="left" w:pos="9433"/>
              </w:tabs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উপজেলা মৎস্য কর্মকর্তা</w:t>
            </w:r>
          </w:p>
        </w:tc>
        <w:tc>
          <w:tcPr>
            <w:tcW w:w="1059" w:type="dxa"/>
            <w:vMerge w:val="restart"/>
          </w:tcPr>
          <w:p w:rsidR="005E500E" w:rsidRPr="00AA5CC2" w:rsidRDefault="005E500E" w:rsidP="00951847">
            <w:pPr>
              <w:tabs>
                <w:tab w:val="left" w:pos="9433"/>
              </w:tabs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900" w:type="dxa"/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5E500E" w:rsidRPr="00AA5CC2" w:rsidRDefault="005E500E" w:rsidP="00951847">
            <w:pPr>
              <w:tabs>
                <w:tab w:val="left" w:pos="9433"/>
              </w:tabs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900" w:type="dxa"/>
          </w:tcPr>
          <w:p w:rsidR="005E500E" w:rsidRPr="00AA5CC2" w:rsidRDefault="005E500E" w:rsidP="00951847">
            <w:pPr>
              <w:tabs>
                <w:tab w:val="left" w:pos="9433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810" w:type="dxa"/>
          </w:tcPr>
          <w:p w:rsidR="005E500E" w:rsidRPr="00AA5CC2" w:rsidRDefault="005E500E" w:rsidP="00951847">
            <w:pPr>
              <w:tabs>
                <w:tab w:val="left" w:pos="9433"/>
              </w:tabs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810" w:type="dxa"/>
          </w:tcPr>
          <w:p w:rsidR="005E500E" w:rsidRPr="00AA5CC2" w:rsidRDefault="005E500E" w:rsidP="00951847">
            <w:pPr>
              <w:tabs>
                <w:tab w:val="left" w:pos="9433"/>
              </w:tabs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 w:val="restart"/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732" w:type="dxa"/>
            <w:vMerge w:val="restart"/>
          </w:tcPr>
          <w:p w:rsidR="005E500E" w:rsidRDefault="005E500E" w:rsidP="005A1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BD"/>
              </w:rPr>
            </w:pPr>
            <w:r w:rsidRPr="001A25B2">
              <w:rPr>
                <w:rFonts w:ascii="Nikosh" w:hAnsi="Nikosh" w:cs="Nikosh"/>
                <w:cs/>
                <w:lang w:bidi="bn-IN"/>
              </w:rPr>
              <w:t>প্রমাণক</w:t>
            </w:r>
          </w:p>
          <w:p w:rsidR="005E500E" w:rsidRPr="001A25B2" w:rsidRDefault="005E500E" w:rsidP="005A1A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সংযুক্ত</w:t>
            </w:r>
          </w:p>
        </w:tc>
      </w:tr>
      <w:tr w:rsidR="005A1AB6" w:rsidRPr="00AA5CC2" w:rsidTr="005A1AB6">
        <w:trPr>
          <w:trHeight w:val="219"/>
          <w:jc w:val="center"/>
        </w:trPr>
        <w:tc>
          <w:tcPr>
            <w:tcW w:w="3480" w:type="dxa"/>
            <w:vMerge/>
          </w:tcPr>
          <w:p w:rsidR="005E500E" w:rsidRPr="00AA5CC2" w:rsidRDefault="005E500E" w:rsidP="00951847">
            <w:pPr>
              <w:ind w:left="170" w:hanging="1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1167" w:type="dxa"/>
            <w:vMerge/>
          </w:tcPr>
          <w:p w:rsidR="005E500E" w:rsidRPr="00AA5CC2" w:rsidRDefault="005E500E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718" w:type="dxa"/>
            <w:vMerge/>
          </w:tcPr>
          <w:p w:rsidR="005E500E" w:rsidRPr="00AA5CC2" w:rsidRDefault="005E500E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632" w:type="dxa"/>
            <w:vMerge/>
          </w:tcPr>
          <w:p w:rsidR="005E500E" w:rsidRPr="00AA5CC2" w:rsidRDefault="005E500E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921" w:type="dxa"/>
            <w:vMerge/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1059" w:type="dxa"/>
            <w:vMerge/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900" w:type="dxa"/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5E500E" w:rsidRPr="00AA5CC2" w:rsidRDefault="005E500E" w:rsidP="00981F90">
            <w:pPr>
              <w:jc w:val="center"/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১</w:t>
            </w:r>
          </w:p>
        </w:tc>
        <w:tc>
          <w:tcPr>
            <w:tcW w:w="900" w:type="dxa"/>
          </w:tcPr>
          <w:p w:rsidR="005E500E" w:rsidRPr="00AA5CC2" w:rsidRDefault="005E500E" w:rsidP="00981F90">
            <w:pPr>
              <w:jc w:val="center"/>
              <w:rPr>
                <w:rFonts w:ascii="Nikosh" w:eastAsia="Calibri" w:hAnsi="Nikosh" w:cs="Nikosh"/>
                <w:lang w:bidi="bn-BD"/>
              </w:rPr>
            </w:pPr>
            <w:r>
              <w:rPr>
                <w:rFonts w:ascii="Nikosh" w:eastAsia="Calibri" w:hAnsi="Nikosh" w:cs="Nikosh" w:hint="cs"/>
                <w:cs/>
                <w:lang w:bidi="bn-BD"/>
              </w:rPr>
              <w:t>১</w:t>
            </w:r>
          </w:p>
        </w:tc>
        <w:tc>
          <w:tcPr>
            <w:tcW w:w="810" w:type="dxa"/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732" w:type="dxa"/>
            <w:vMerge/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</w:p>
        </w:tc>
      </w:tr>
      <w:tr w:rsidR="005A1AB6" w:rsidRPr="00AA5CC2" w:rsidTr="005A1AB6">
        <w:trPr>
          <w:trHeight w:val="387"/>
          <w:jc w:val="center"/>
        </w:trPr>
        <w:tc>
          <w:tcPr>
            <w:tcW w:w="3480" w:type="dxa"/>
            <w:vMerge w:val="restart"/>
          </w:tcPr>
          <w:p w:rsidR="005E500E" w:rsidRPr="00AA5CC2" w:rsidRDefault="005E500E" w:rsidP="00951847">
            <w:pPr>
              <w:ind w:left="170" w:hanging="180"/>
              <w:jc w:val="both"/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১</w:t>
            </w:r>
            <w:r w:rsidRPr="00AA5CC2">
              <w:rPr>
                <w:rFonts w:ascii="Nikosh" w:eastAsia="Calibri" w:hAnsi="Nikosh" w:cs="Nikosh"/>
              </w:rPr>
              <w:t>.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২নৈতিকতা</w:t>
            </w:r>
            <w:r>
              <w:rPr>
                <w:rFonts w:ascii="Nikosh" w:eastAsia="Calibri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কমিটির</w:t>
            </w:r>
            <w:r>
              <w:rPr>
                <w:rFonts w:ascii="Nikosh" w:eastAsia="Calibri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সভার</w:t>
            </w:r>
            <w:r>
              <w:rPr>
                <w:rFonts w:ascii="Nikosh" w:eastAsia="Calibri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সিদ্ধান্ত</w:t>
            </w:r>
            <w:r>
              <w:rPr>
                <w:rFonts w:ascii="Nikosh" w:eastAsia="Calibri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বাস্তবায়ন</w:t>
            </w:r>
          </w:p>
        </w:tc>
        <w:tc>
          <w:tcPr>
            <w:tcW w:w="1167" w:type="dxa"/>
            <w:vMerge w:val="restart"/>
          </w:tcPr>
          <w:p w:rsidR="005E500E" w:rsidRPr="00AA5CC2" w:rsidRDefault="005E500E" w:rsidP="00951847">
            <w:pPr>
              <w:jc w:val="center"/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বাস্তবায়িতসিদ্ধান্ত</w:t>
            </w:r>
          </w:p>
        </w:tc>
        <w:tc>
          <w:tcPr>
            <w:tcW w:w="718" w:type="dxa"/>
            <w:vMerge w:val="restart"/>
          </w:tcPr>
          <w:p w:rsidR="005E500E" w:rsidRPr="00AA5CC2" w:rsidRDefault="005E500E" w:rsidP="00951847">
            <w:pPr>
              <w:jc w:val="center"/>
              <w:rPr>
                <w:rFonts w:ascii="Nikosh" w:eastAsia="Calibri" w:hAnsi="Nikosh" w:cs="Nikosh"/>
                <w:cs/>
                <w:lang w:bidi="bn-BD"/>
              </w:rPr>
            </w:pPr>
            <w:r>
              <w:rPr>
                <w:rFonts w:ascii="Nikosh" w:eastAsia="Calibri" w:hAnsi="Nikosh" w:cs="Nikosh" w:hint="cs"/>
                <w:cs/>
                <w:lang w:bidi="bn-BD"/>
              </w:rPr>
              <w:t>৪</w:t>
            </w:r>
          </w:p>
        </w:tc>
        <w:tc>
          <w:tcPr>
            <w:tcW w:w="632" w:type="dxa"/>
            <w:vMerge w:val="restart"/>
          </w:tcPr>
          <w:p w:rsidR="005E500E" w:rsidRPr="00AA5CC2" w:rsidRDefault="005E500E" w:rsidP="00951847">
            <w:pPr>
              <w:jc w:val="center"/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</w:rPr>
              <w:t>%</w:t>
            </w:r>
          </w:p>
        </w:tc>
        <w:tc>
          <w:tcPr>
            <w:tcW w:w="921" w:type="dxa"/>
            <w:vMerge w:val="restart"/>
          </w:tcPr>
          <w:p w:rsidR="005E500E" w:rsidRPr="00AA5CC2" w:rsidRDefault="005E500E" w:rsidP="00951847">
            <w:pPr>
              <w:tabs>
                <w:tab w:val="left" w:pos="9433"/>
              </w:tabs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ফোকালপয়েন্ট</w:t>
            </w:r>
          </w:p>
        </w:tc>
        <w:tc>
          <w:tcPr>
            <w:tcW w:w="1059" w:type="dxa"/>
            <w:vMerge w:val="restart"/>
          </w:tcPr>
          <w:p w:rsidR="005E500E" w:rsidRPr="00AA5CC2" w:rsidRDefault="005E500E" w:rsidP="00951847">
            <w:pPr>
              <w:tabs>
                <w:tab w:val="left" w:pos="9433"/>
              </w:tabs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১০০</w:t>
            </w:r>
            <w:r w:rsidRPr="00AA5CC2">
              <w:rPr>
                <w:rFonts w:ascii="Nikosh" w:hAnsi="Nikosh" w:cs="Nikosh"/>
              </w:rPr>
              <w:t>%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E500E" w:rsidRPr="00AA5CC2" w:rsidRDefault="005E500E" w:rsidP="00951847">
            <w:pPr>
              <w:rPr>
                <w:rFonts w:ascii="Nikosh" w:eastAsia="Calibri" w:hAnsi="Nikosh" w:cs="Nikosh"/>
                <w:cs/>
                <w:lang w:bidi="bn-IN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E500E" w:rsidRPr="00AA5CC2" w:rsidRDefault="005E500E" w:rsidP="00981F90">
            <w:pPr>
              <w:tabs>
                <w:tab w:val="left" w:pos="9433"/>
              </w:tabs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১০০</w:t>
            </w:r>
            <w:r w:rsidRPr="00AA5CC2">
              <w:rPr>
                <w:rFonts w:ascii="Nikosh" w:hAnsi="Nikosh" w:cs="Nikosh"/>
              </w:rPr>
              <w:t>%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E500E" w:rsidRPr="00AA5CC2" w:rsidRDefault="005E500E" w:rsidP="00981F90">
            <w:pPr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১০০</w:t>
            </w:r>
            <w:r w:rsidRPr="00AA5CC2">
              <w:rPr>
                <w:rFonts w:ascii="Nikosh" w:hAnsi="Nikosh" w:cs="Nikosh"/>
              </w:rPr>
              <w:t>%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E500E" w:rsidRPr="00AA5CC2" w:rsidRDefault="005E500E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E500E" w:rsidRPr="00AA5CC2" w:rsidRDefault="005E500E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 w:val="restart"/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732" w:type="dxa"/>
            <w:vMerge w:val="restart"/>
          </w:tcPr>
          <w:p w:rsidR="005E500E" w:rsidRDefault="005E500E" w:rsidP="005E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BD"/>
              </w:rPr>
            </w:pPr>
            <w:r w:rsidRPr="001A25B2">
              <w:rPr>
                <w:rFonts w:ascii="Nikosh" w:hAnsi="Nikosh" w:cs="Nikosh"/>
                <w:cs/>
                <w:lang w:bidi="bn-IN"/>
              </w:rPr>
              <w:t>প্রমাণক</w:t>
            </w:r>
          </w:p>
          <w:p w:rsidR="005E500E" w:rsidRPr="001A25B2" w:rsidRDefault="005E500E" w:rsidP="005E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সংযুক্ত</w:t>
            </w:r>
          </w:p>
        </w:tc>
      </w:tr>
      <w:tr w:rsidR="005A1AB6" w:rsidRPr="00AA5CC2" w:rsidTr="005A1AB6">
        <w:trPr>
          <w:trHeight w:val="265"/>
          <w:jc w:val="center"/>
        </w:trPr>
        <w:tc>
          <w:tcPr>
            <w:tcW w:w="3480" w:type="dxa"/>
            <w:vMerge/>
          </w:tcPr>
          <w:p w:rsidR="005E500E" w:rsidRPr="00AA5CC2" w:rsidRDefault="005E500E" w:rsidP="00951847">
            <w:pPr>
              <w:ind w:left="170" w:hanging="1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1167" w:type="dxa"/>
            <w:vMerge/>
          </w:tcPr>
          <w:p w:rsidR="005E500E" w:rsidRPr="00AA5CC2" w:rsidRDefault="005E500E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718" w:type="dxa"/>
            <w:vMerge/>
          </w:tcPr>
          <w:p w:rsidR="005E500E" w:rsidRPr="00AA5CC2" w:rsidRDefault="005E500E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632" w:type="dxa"/>
            <w:vMerge/>
          </w:tcPr>
          <w:p w:rsidR="005E500E" w:rsidRPr="00AA5CC2" w:rsidRDefault="005E500E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921" w:type="dxa"/>
            <w:vMerge/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1059" w:type="dxa"/>
            <w:vMerge/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অর্জন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E500E" w:rsidRPr="00AA5CC2" w:rsidRDefault="005E500E" w:rsidP="00981F90">
            <w:pPr>
              <w:jc w:val="center"/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১০০</w:t>
            </w:r>
            <w:r w:rsidRPr="00AA5CC2">
              <w:rPr>
                <w:rFonts w:ascii="Nikosh" w:eastAsia="Calibri" w:hAnsi="Nikosh" w:cs="Nikosh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E500E" w:rsidRPr="00AA5CC2" w:rsidRDefault="005E500E" w:rsidP="00981F90">
            <w:pPr>
              <w:jc w:val="center"/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১০০</w:t>
            </w:r>
            <w:r w:rsidRPr="00AA5CC2">
              <w:rPr>
                <w:rFonts w:ascii="Nikosh" w:eastAsia="Calibri" w:hAnsi="Nikosh" w:cs="Nikosh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732" w:type="dxa"/>
            <w:vMerge/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</w:p>
        </w:tc>
      </w:tr>
      <w:tr w:rsidR="005A1AB6" w:rsidRPr="00AA5CC2" w:rsidTr="005A1AB6">
        <w:trPr>
          <w:trHeight w:val="210"/>
          <w:jc w:val="center"/>
        </w:trPr>
        <w:tc>
          <w:tcPr>
            <w:tcW w:w="3480" w:type="dxa"/>
            <w:vMerge w:val="restart"/>
          </w:tcPr>
          <w:p w:rsidR="005E500E" w:rsidRPr="00AA5CC2" w:rsidRDefault="005E500E" w:rsidP="00951847">
            <w:pPr>
              <w:ind w:left="170" w:hanging="180"/>
              <w:jc w:val="both"/>
              <w:rPr>
                <w:rFonts w:ascii="Nikosh" w:eastAsia="Calibri" w:hAnsi="Nikosh" w:cs="Nikosh"/>
                <w:cs/>
                <w:lang w:bidi="bn-IN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১.৩সুশাসন</w:t>
            </w:r>
            <w:r>
              <w:rPr>
                <w:rFonts w:ascii="Nikosh" w:eastAsia="Calibri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প্রতিষ্ঠার</w:t>
            </w:r>
            <w:r>
              <w:rPr>
                <w:rFonts w:ascii="Nikosh" w:eastAsia="Calibri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নিমিত্ত</w:t>
            </w:r>
            <w:r>
              <w:rPr>
                <w:rFonts w:ascii="Nikosh" w:eastAsia="Calibri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অংশীজনের</w:t>
            </w:r>
            <w:r w:rsidRPr="00AA5CC2">
              <w:rPr>
                <w:rFonts w:ascii="Nikosh" w:eastAsia="Calibri" w:hAnsi="Nikosh" w:cs="Nikosh"/>
              </w:rPr>
              <w:t xml:space="preserve"> (stakeholders) 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অংশগ্রহণে</w:t>
            </w:r>
            <w:r>
              <w:rPr>
                <w:rFonts w:ascii="Nikosh" w:eastAsia="Calibri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সভা</w:t>
            </w:r>
          </w:p>
        </w:tc>
        <w:tc>
          <w:tcPr>
            <w:tcW w:w="1167" w:type="dxa"/>
            <w:vMerge w:val="restart"/>
          </w:tcPr>
          <w:p w:rsidR="005E500E" w:rsidRPr="00AA5CC2" w:rsidRDefault="005E500E" w:rsidP="00951847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অনুষ্ঠিতসভা</w:t>
            </w:r>
          </w:p>
        </w:tc>
        <w:tc>
          <w:tcPr>
            <w:tcW w:w="718" w:type="dxa"/>
            <w:vMerge w:val="restart"/>
          </w:tcPr>
          <w:p w:rsidR="005E500E" w:rsidRPr="00AA5CC2" w:rsidRDefault="005E500E" w:rsidP="00951847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৪</w:t>
            </w:r>
          </w:p>
        </w:tc>
        <w:tc>
          <w:tcPr>
            <w:tcW w:w="632" w:type="dxa"/>
            <w:vMerge w:val="restart"/>
          </w:tcPr>
          <w:p w:rsidR="005E500E" w:rsidRPr="00AA5CC2" w:rsidRDefault="005E500E" w:rsidP="00951847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সংখ্যা</w:t>
            </w:r>
          </w:p>
        </w:tc>
        <w:tc>
          <w:tcPr>
            <w:tcW w:w="921" w:type="dxa"/>
            <w:vMerge w:val="restart"/>
          </w:tcPr>
          <w:p w:rsidR="005E500E" w:rsidRPr="00AA5CC2" w:rsidRDefault="005E500E" w:rsidP="00951847">
            <w:pPr>
              <w:tabs>
                <w:tab w:val="left" w:pos="9433"/>
              </w:tabs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ফোকালপয়েন্ট</w:t>
            </w:r>
          </w:p>
        </w:tc>
        <w:tc>
          <w:tcPr>
            <w:tcW w:w="1059" w:type="dxa"/>
            <w:vMerge w:val="restart"/>
          </w:tcPr>
          <w:p w:rsidR="005E500E" w:rsidRPr="00AA5CC2" w:rsidRDefault="005E500E" w:rsidP="00951847">
            <w:pPr>
              <w:tabs>
                <w:tab w:val="left" w:pos="9433"/>
              </w:tabs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900" w:type="dxa"/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5E500E" w:rsidRPr="00AA5CC2" w:rsidRDefault="005E500E" w:rsidP="00951847">
            <w:pPr>
              <w:tabs>
                <w:tab w:val="left" w:pos="9433"/>
              </w:tabs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900" w:type="dxa"/>
          </w:tcPr>
          <w:p w:rsidR="005E500E" w:rsidRPr="00AA5CC2" w:rsidRDefault="005E500E" w:rsidP="00951847">
            <w:pPr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810" w:type="dxa"/>
          </w:tcPr>
          <w:p w:rsidR="005E500E" w:rsidRPr="00AA5CC2" w:rsidRDefault="005E500E" w:rsidP="00951847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5E500E" w:rsidRPr="00AA5CC2" w:rsidRDefault="005E500E" w:rsidP="00951847">
            <w:pPr>
              <w:tabs>
                <w:tab w:val="left" w:pos="9433"/>
              </w:tabs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 w:val="restart"/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732" w:type="dxa"/>
            <w:vMerge w:val="restart"/>
          </w:tcPr>
          <w:p w:rsidR="005E500E" w:rsidRDefault="005E500E" w:rsidP="005E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BD"/>
              </w:rPr>
            </w:pPr>
            <w:r w:rsidRPr="001A25B2">
              <w:rPr>
                <w:rFonts w:ascii="Nikosh" w:hAnsi="Nikosh" w:cs="Nikosh"/>
                <w:cs/>
                <w:lang w:bidi="bn-IN"/>
              </w:rPr>
              <w:t>প্রমাণক</w:t>
            </w:r>
          </w:p>
          <w:p w:rsidR="005E500E" w:rsidRPr="001A25B2" w:rsidRDefault="005E500E" w:rsidP="005E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সংযুক্ত</w:t>
            </w:r>
          </w:p>
        </w:tc>
      </w:tr>
      <w:tr w:rsidR="005A1AB6" w:rsidRPr="00AA5CC2" w:rsidTr="005A1AB6">
        <w:trPr>
          <w:trHeight w:val="201"/>
          <w:jc w:val="center"/>
        </w:trPr>
        <w:tc>
          <w:tcPr>
            <w:tcW w:w="3480" w:type="dxa"/>
            <w:vMerge/>
          </w:tcPr>
          <w:p w:rsidR="005E500E" w:rsidRPr="00AA5CC2" w:rsidRDefault="005E500E" w:rsidP="00951847">
            <w:pPr>
              <w:ind w:left="170" w:hanging="1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1167" w:type="dxa"/>
            <w:vMerge/>
          </w:tcPr>
          <w:p w:rsidR="005E500E" w:rsidRPr="00AA5CC2" w:rsidRDefault="005E500E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718" w:type="dxa"/>
            <w:vMerge/>
          </w:tcPr>
          <w:p w:rsidR="005E500E" w:rsidRPr="00AA5CC2" w:rsidRDefault="005E500E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632" w:type="dxa"/>
            <w:vMerge/>
          </w:tcPr>
          <w:p w:rsidR="005E500E" w:rsidRPr="00AA5CC2" w:rsidRDefault="005E500E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921" w:type="dxa"/>
            <w:vMerge/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1059" w:type="dxa"/>
            <w:vMerge/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900" w:type="dxa"/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অর্জন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E500E" w:rsidRPr="00AA5CC2" w:rsidRDefault="005E500E" w:rsidP="00650D5C">
            <w:pPr>
              <w:jc w:val="center"/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১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E500E" w:rsidRPr="00AA5CC2" w:rsidRDefault="005E500E" w:rsidP="005A1AB6">
            <w:pPr>
              <w:jc w:val="center"/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১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732" w:type="dxa"/>
            <w:vMerge/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</w:p>
        </w:tc>
      </w:tr>
      <w:tr w:rsidR="005A1AB6" w:rsidRPr="00AA5CC2" w:rsidTr="005A1AB6">
        <w:trPr>
          <w:trHeight w:val="310"/>
          <w:jc w:val="center"/>
        </w:trPr>
        <w:tc>
          <w:tcPr>
            <w:tcW w:w="3480" w:type="dxa"/>
            <w:vMerge w:val="restart"/>
          </w:tcPr>
          <w:p w:rsidR="005E500E" w:rsidRPr="00AA5CC2" w:rsidRDefault="005E500E" w:rsidP="00951847">
            <w:pPr>
              <w:ind w:left="170" w:hanging="180"/>
              <w:jc w:val="both"/>
              <w:rPr>
                <w:rFonts w:ascii="Nikosh" w:eastAsia="Calibri" w:hAnsi="Nikosh" w:cs="Nikosh"/>
                <w:cs/>
                <w:lang w:bidi="bn-IN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১</w:t>
            </w:r>
            <w:r w:rsidRPr="00AA5CC2">
              <w:rPr>
                <w:rFonts w:ascii="Nikosh" w:hAnsi="Nikosh" w:cs="Nikosh"/>
                <w:rtl/>
                <w:cs/>
              </w:rPr>
              <w:t>.</w:t>
            </w:r>
            <w:r w:rsidRPr="00AA5CC2">
              <w:rPr>
                <w:rFonts w:ascii="Nikosh" w:hAnsi="Nikosh" w:cs="Nikosh"/>
                <w:rtl/>
                <w:cs/>
                <w:lang w:bidi="bn-IN"/>
              </w:rPr>
              <w:t>৪ শুদ্ধাচার সংক্রান্ত প্রশিক্ষণ আয়োজন</w:t>
            </w:r>
          </w:p>
        </w:tc>
        <w:tc>
          <w:tcPr>
            <w:tcW w:w="1167" w:type="dxa"/>
            <w:vMerge w:val="restart"/>
          </w:tcPr>
          <w:p w:rsidR="005E500E" w:rsidRPr="00AA5CC2" w:rsidRDefault="005E500E" w:rsidP="00951847">
            <w:pPr>
              <w:rPr>
                <w:rFonts w:ascii="Nikosh" w:eastAsia="Calibri" w:hAnsi="Nikosh" w:cs="Nikosh"/>
                <w:cs/>
                <w:lang w:bidi="bn-IN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প্রশিক্ষণ আয়োজিত</w:t>
            </w:r>
          </w:p>
        </w:tc>
        <w:tc>
          <w:tcPr>
            <w:tcW w:w="718" w:type="dxa"/>
            <w:vMerge w:val="restart"/>
          </w:tcPr>
          <w:p w:rsidR="005E500E" w:rsidRPr="00AA5CC2" w:rsidRDefault="005E500E" w:rsidP="00951847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632" w:type="dxa"/>
            <w:vMerge w:val="restart"/>
          </w:tcPr>
          <w:p w:rsidR="005E500E" w:rsidRPr="00AA5CC2" w:rsidRDefault="005E500E" w:rsidP="00951847">
            <w:pPr>
              <w:jc w:val="center"/>
              <w:rPr>
                <w:rFonts w:ascii="Nikosh" w:hAnsi="Nikosh" w:cs="Nikosh"/>
                <w:rtl/>
                <w:cs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সংখ্যা</w:t>
            </w:r>
          </w:p>
          <w:p w:rsidR="005E500E" w:rsidRPr="00AA5CC2" w:rsidRDefault="005E500E" w:rsidP="00951847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 w:rsidRPr="00AA5CC2">
              <w:rPr>
                <w:rFonts w:ascii="Nikosh" w:hAnsi="Nikosh" w:cs="Nikosh"/>
                <w:rtl/>
                <w:cs/>
              </w:rPr>
              <w:t>(</w:t>
            </w:r>
            <w:r w:rsidRPr="00AA5CC2">
              <w:rPr>
                <w:rFonts w:ascii="Nikosh" w:hAnsi="Nikosh" w:cs="Nikosh"/>
                <w:rtl/>
                <w:cs/>
                <w:lang w:bidi="bn-IN"/>
              </w:rPr>
              <w:t>জন</w:t>
            </w:r>
            <w:r w:rsidRPr="00AA5CC2">
              <w:rPr>
                <w:rFonts w:ascii="Nikosh" w:hAnsi="Nikosh" w:cs="Nikosh"/>
                <w:rtl/>
                <w:cs/>
              </w:rPr>
              <w:t>)</w:t>
            </w:r>
          </w:p>
        </w:tc>
        <w:tc>
          <w:tcPr>
            <w:tcW w:w="921" w:type="dxa"/>
            <w:vMerge w:val="restart"/>
          </w:tcPr>
          <w:p w:rsidR="005E500E" w:rsidRPr="00AA5CC2" w:rsidRDefault="005E500E" w:rsidP="00951847">
            <w:pPr>
              <w:tabs>
                <w:tab w:val="left" w:pos="9433"/>
              </w:tabs>
              <w:ind w:left="-100" w:right="-108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উপজেলা মৎস্য কর্মকর্তা</w:t>
            </w:r>
            <w:r w:rsidRPr="00AA5CC2">
              <w:rPr>
                <w:rFonts w:ascii="Nikosh" w:hAnsi="Nikosh" w:cs="Nikosh"/>
              </w:rPr>
              <w:t>/</w:t>
            </w:r>
          </w:p>
          <w:p w:rsidR="005E500E" w:rsidRPr="00AA5CC2" w:rsidRDefault="005E500E" w:rsidP="00951847">
            <w:pPr>
              <w:ind w:left="-100" w:right="-108"/>
              <w:jc w:val="center"/>
              <w:rPr>
                <w:rFonts w:ascii="Nikosh" w:eastAsia="Calibri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ফোকালপয়েন্ট</w:t>
            </w:r>
          </w:p>
        </w:tc>
        <w:tc>
          <w:tcPr>
            <w:tcW w:w="1059" w:type="dxa"/>
            <w:vMerge w:val="restart"/>
          </w:tcPr>
          <w:p w:rsidR="005E500E" w:rsidRPr="00AA5CC2" w:rsidRDefault="005E500E" w:rsidP="00951847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 w:hint="cs"/>
                <w:cs/>
                <w:lang w:bidi="bn-BD"/>
              </w:rPr>
              <w:t>০২</w:t>
            </w:r>
            <w:r w:rsidRPr="00AA5CC2">
              <w:rPr>
                <w:rFonts w:ascii="Nikosh" w:eastAsia="Calibri" w:hAnsi="Nikosh" w:cs="Nikosh"/>
              </w:rPr>
              <w:t xml:space="preserve"> 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জন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5E500E" w:rsidRPr="00AA5CC2" w:rsidRDefault="005E500E" w:rsidP="00951847">
            <w:pPr>
              <w:rPr>
                <w:rFonts w:ascii="Nikosh" w:eastAsia="Calibri" w:hAnsi="Nikosh" w:cs="Nikosh"/>
                <w:lang w:val="en-AU" w:bidi="bn-IN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E" w:rsidRPr="00AA5CC2" w:rsidRDefault="005E500E" w:rsidP="00951847">
            <w:pPr>
              <w:jc w:val="center"/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E" w:rsidRPr="00AA5CC2" w:rsidRDefault="005E500E" w:rsidP="00951847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 w:hint="cs"/>
                <w:cs/>
                <w:lang w:bidi="bn-BD"/>
              </w:rPr>
              <w:t xml:space="preserve">২ 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জন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E" w:rsidRPr="00AA5CC2" w:rsidRDefault="005E500E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E" w:rsidRPr="00AA5CC2" w:rsidRDefault="005E500E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 w:val="restart"/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732" w:type="dxa"/>
            <w:vMerge w:val="restart"/>
          </w:tcPr>
          <w:p w:rsidR="005E500E" w:rsidRDefault="005E500E" w:rsidP="005E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BD"/>
              </w:rPr>
            </w:pPr>
            <w:r w:rsidRPr="001A25B2">
              <w:rPr>
                <w:rFonts w:ascii="Nikosh" w:hAnsi="Nikosh" w:cs="Nikosh"/>
                <w:cs/>
                <w:lang w:bidi="bn-IN"/>
              </w:rPr>
              <w:t>প্রমাণক</w:t>
            </w:r>
          </w:p>
          <w:p w:rsidR="005E500E" w:rsidRPr="001A25B2" w:rsidRDefault="005E500E" w:rsidP="005E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সংযুক্ত</w:t>
            </w:r>
          </w:p>
        </w:tc>
      </w:tr>
      <w:tr w:rsidR="005A1AB6" w:rsidRPr="00AA5CC2" w:rsidTr="005A1AB6">
        <w:trPr>
          <w:trHeight w:val="115"/>
          <w:jc w:val="center"/>
        </w:trPr>
        <w:tc>
          <w:tcPr>
            <w:tcW w:w="3480" w:type="dxa"/>
            <w:vMerge/>
          </w:tcPr>
          <w:p w:rsidR="005E500E" w:rsidRPr="00AA5CC2" w:rsidRDefault="005E500E" w:rsidP="00951847">
            <w:pPr>
              <w:ind w:left="170" w:hanging="180"/>
              <w:jc w:val="both"/>
              <w:rPr>
                <w:rFonts w:ascii="Nikosh" w:eastAsia="Calibri" w:hAnsi="Nikosh" w:cs="Nikosh"/>
                <w:cs/>
                <w:lang w:bidi="bn-IN"/>
              </w:rPr>
            </w:pPr>
          </w:p>
        </w:tc>
        <w:tc>
          <w:tcPr>
            <w:tcW w:w="1167" w:type="dxa"/>
            <w:vMerge/>
          </w:tcPr>
          <w:p w:rsidR="005E500E" w:rsidRPr="00AA5CC2" w:rsidRDefault="005E500E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718" w:type="dxa"/>
            <w:vMerge/>
          </w:tcPr>
          <w:p w:rsidR="005E500E" w:rsidRPr="00AA5CC2" w:rsidRDefault="005E500E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632" w:type="dxa"/>
            <w:vMerge/>
          </w:tcPr>
          <w:p w:rsidR="005E500E" w:rsidRPr="00AA5CC2" w:rsidRDefault="005E500E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921" w:type="dxa"/>
            <w:vMerge/>
          </w:tcPr>
          <w:p w:rsidR="005E500E" w:rsidRPr="00AA5CC2" w:rsidRDefault="005E500E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1059" w:type="dxa"/>
            <w:vMerge/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5E500E" w:rsidRPr="00AA5CC2" w:rsidRDefault="005E500E" w:rsidP="00951847">
            <w:pPr>
              <w:rPr>
                <w:rFonts w:ascii="Nikosh" w:eastAsia="Calibri" w:hAnsi="Nikosh" w:cs="Nikosh"/>
                <w:lang w:bidi="bn-IN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অর্জন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00E" w:rsidRPr="00AA5CC2" w:rsidRDefault="005E500E" w:rsidP="00951847">
            <w:pPr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00E" w:rsidRPr="00AA5CC2" w:rsidRDefault="005E500E" w:rsidP="00951847">
            <w:pPr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00E" w:rsidRPr="00AA5CC2" w:rsidRDefault="005E500E" w:rsidP="00951847">
            <w:pPr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00E" w:rsidRPr="00AA5CC2" w:rsidRDefault="005E500E" w:rsidP="00951847">
            <w:pPr>
              <w:rPr>
                <w:rFonts w:ascii="Nikosh" w:eastAsia="Calibri" w:hAnsi="Nikosh" w:cs="Nikosh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5E500E" w:rsidRPr="00AA5CC2" w:rsidRDefault="005E500E" w:rsidP="00951847">
            <w:pPr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810" w:type="dxa"/>
            <w:vMerge/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732" w:type="dxa"/>
            <w:vMerge/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</w:p>
        </w:tc>
      </w:tr>
      <w:tr w:rsidR="005A1AB6" w:rsidRPr="00AA5CC2" w:rsidTr="005A1AB6">
        <w:trPr>
          <w:trHeight w:val="173"/>
          <w:jc w:val="center"/>
        </w:trPr>
        <w:tc>
          <w:tcPr>
            <w:tcW w:w="3480" w:type="dxa"/>
            <w:vMerge w:val="restart"/>
          </w:tcPr>
          <w:p w:rsidR="005E500E" w:rsidRPr="00AA5CC2" w:rsidRDefault="005E500E" w:rsidP="00951847">
            <w:pPr>
              <w:ind w:left="170" w:hanging="180"/>
              <w:jc w:val="both"/>
              <w:rPr>
                <w:rFonts w:ascii="Nikosh" w:eastAsia="Calibri" w:hAnsi="Nikosh" w:cs="Nikosh"/>
                <w:lang w:bidi="bn-IN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১.৫ কর্ম</w:t>
            </w:r>
            <w:r w:rsidRPr="00AA5CC2">
              <w:rPr>
                <w:rFonts w:ascii="Nikosh" w:eastAsia="Calibri" w:hAnsi="Nikosh" w:cs="Nikosh"/>
                <w:lang w:bidi="bn-IN"/>
              </w:rPr>
              <w:t>-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পরিবেশ</w:t>
            </w:r>
            <w:r>
              <w:rPr>
                <w:rFonts w:ascii="Nikosh" w:eastAsia="Calibri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উন্নয়ন</w:t>
            </w:r>
            <w:r w:rsidRPr="00AA5CC2">
              <w:rPr>
                <w:rFonts w:ascii="Nikosh" w:eastAsia="Calibri" w:hAnsi="Nikosh" w:cs="Nikosh"/>
                <w:lang w:bidi="bn-IN"/>
              </w:rPr>
              <w:t xml:space="preserve"> (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স্বাস্থ্যবিধি</w:t>
            </w:r>
            <w:r>
              <w:rPr>
                <w:rFonts w:ascii="Nikosh" w:eastAsia="Calibri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অনুসরণ</w:t>
            </w:r>
            <w:r w:rsidRPr="00AA5CC2">
              <w:rPr>
                <w:rFonts w:ascii="Nikosh" w:eastAsia="Calibri" w:hAnsi="Nikosh" w:cs="Nikosh"/>
                <w:lang w:bidi="bn-IN"/>
              </w:rPr>
              <w:t>/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টিওএন্ডইভূক্ত</w:t>
            </w:r>
            <w:r>
              <w:rPr>
                <w:rFonts w:ascii="Nikosh" w:eastAsia="Calibri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অকেজো</w:t>
            </w:r>
            <w:r>
              <w:rPr>
                <w:rFonts w:ascii="Nikosh" w:eastAsia="Calibri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মালামাল</w:t>
            </w:r>
            <w:r>
              <w:rPr>
                <w:rFonts w:ascii="Nikosh" w:eastAsia="Calibri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বিনষ্টকরণ</w:t>
            </w:r>
            <w:r>
              <w:rPr>
                <w:rFonts w:ascii="Nikosh" w:eastAsia="Calibri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lang w:bidi="bn-IN"/>
              </w:rPr>
              <w:t>/</w:t>
            </w:r>
            <w:r>
              <w:rPr>
                <w:rFonts w:ascii="Nikosh" w:eastAsia="Calibri" w:hAnsi="Nikosh" w:cs="Nikosh"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পরিস্কার</w:t>
            </w:r>
            <w:r w:rsidRPr="00AA5CC2">
              <w:rPr>
                <w:rFonts w:ascii="Nikosh" w:eastAsia="Calibri" w:hAnsi="Nikosh" w:cs="Nikosh"/>
                <w:lang w:bidi="bn-IN"/>
              </w:rPr>
              <w:t>-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পরিচ্ছন্নতা</w:t>
            </w:r>
            <w:r>
              <w:rPr>
                <w:rFonts w:ascii="Nikosh" w:eastAsia="Calibri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বৃদ্ধি</w:t>
            </w:r>
            <w:r>
              <w:rPr>
                <w:rFonts w:ascii="Nikosh" w:eastAsia="Calibri" w:hAnsi="Nikosh" w:cs="Nikosh"/>
                <w:cs/>
                <w:lang w:bidi="bn-IN"/>
              </w:rPr>
              <w:t xml:space="preserve"> </w:t>
            </w:r>
            <w:r>
              <w:rPr>
                <w:rFonts w:ascii="Nikosh" w:eastAsia="Calibri" w:hAnsi="Nikosh" w:cs="Nikosh" w:hint="cs"/>
                <w:cs/>
                <w:lang w:bidi="bn-BD"/>
              </w:rPr>
              <w:t xml:space="preserve"> মহিলাদের জন্য পৃথক ওয়ামরুমের ব্যবস্থা ইত্যাদি</w:t>
            </w:r>
            <w:r w:rsidRPr="00AA5CC2">
              <w:rPr>
                <w:rFonts w:ascii="Nikosh" w:eastAsia="Calibri" w:hAnsi="Nikosh" w:cs="Nikosh"/>
                <w:lang w:bidi="bn-IN"/>
              </w:rPr>
              <w:t>)</w:t>
            </w:r>
          </w:p>
          <w:p w:rsidR="005E500E" w:rsidRPr="00AA5CC2" w:rsidRDefault="005E500E" w:rsidP="00951847">
            <w:pPr>
              <w:spacing w:after="120"/>
              <w:ind w:right="144"/>
              <w:jc w:val="both"/>
              <w:rPr>
                <w:rFonts w:ascii="Nikosh" w:eastAsia="Calibri" w:hAnsi="Nikosh" w:cs="Nikosh"/>
                <w:lang w:bidi="bn-IN"/>
              </w:rPr>
            </w:pPr>
            <w:r w:rsidRPr="00AA5CC2">
              <w:rPr>
                <w:rFonts w:ascii="Nikosh" w:eastAsia="Calibri" w:hAnsi="Nikosh" w:cs="Nikosh"/>
                <w:lang w:bidi="bn-IN"/>
              </w:rPr>
              <w:t>(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ক</w:t>
            </w:r>
            <w:r w:rsidRPr="00AA5CC2">
              <w:rPr>
                <w:rFonts w:ascii="Nikosh" w:eastAsia="Calibri" w:hAnsi="Nikosh" w:cs="Nikosh"/>
                <w:lang w:bidi="bn-IN"/>
              </w:rPr>
              <w:t>.</w:t>
            </w:r>
            <w:r>
              <w:rPr>
                <w:rFonts w:ascii="Nikosh" w:eastAsia="Calibri" w:hAnsi="Nikosh" w:cs="Nikosh" w:hint="cs"/>
                <w:cs/>
                <w:lang w:bidi="bn-BD"/>
              </w:rPr>
              <w:t>মহিলাদের জন্য পৃথক ওয়ামরুমের ব্যবস্থা।</w:t>
            </w:r>
          </w:p>
          <w:p w:rsidR="005E500E" w:rsidRPr="00AA5CC2" w:rsidRDefault="005E500E" w:rsidP="003C13B5">
            <w:pPr>
              <w:spacing w:after="120"/>
              <w:ind w:right="144"/>
              <w:jc w:val="both"/>
              <w:rPr>
                <w:rFonts w:ascii="Nikosh" w:eastAsia="Calibri" w:hAnsi="Nikosh" w:cs="Nikosh"/>
                <w:cs/>
                <w:lang w:bidi="bn-IN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খ</w:t>
            </w:r>
            <w:r w:rsidRPr="00AA5CC2">
              <w:rPr>
                <w:rFonts w:ascii="Nikosh" w:eastAsia="Calibri" w:hAnsi="Nikosh" w:cs="Nikosh"/>
                <w:lang w:bidi="bn-IN"/>
              </w:rPr>
              <w:t xml:space="preserve">. </w:t>
            </w:r>
            <w:r>
              <w:rPr>
                <w:rFonts w:ascii="Nikosh" w:eastAsia="Calibri" w:hAnsi="Nikosh" w:cs="Nikosh" w:hint="cs"/>
                <w:cs/>
                <w:lang w:bidi="bn-BD"/>
              </w:rPr>
              <w:t>অপ্রয়োজনীয় পুরাতন নথি বিনষ্টকরণ</w:t>
            </w:r>
            <w:r w:rsidRPr="00AA5CC2">
              <w:rPr>
                <w:rFonts w:ascii="Nikosh" w:eastAsia="Calibri" w:hAnsi="Nikosh" w:cs="Nikosh"/>
                <w:lang w:bidi="bn-IN"/>
              </w:rPr>
              <w:t>)</w:t>
            </w:r>
          </w:p>
        </w:tc>
        <w:tc>
          <w:tcPr>
            <w:tcW w:w="1167" w:type="dxa"/>
            <w:vMerge w:val="restart"/>
          </w:tcPr>
          <w:p w:rsidR="005E500E" w:rsidRPr="00AA5CC2" w:rsidRDefault="005E500E" w:rsidP="00951847">
            <w:pPr>
              <w:jc w:val="center"/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উন্নত কর্ম-পরিবেশ</w:t>
            </w:r>
          </w:p>
        </w:tc>
        <w:tc>
          <w:tcPr>
            <w:tcW w:w="718" w:type="dxa"/>
            <w:vMerge w:val="restart"/>
          </w:tcPr>
          <w:p w:rsidR="005E500E" w:rsidRPr="00AA5CC2" w:rsidRDefault="005E500E" w:rsidP="00951847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৩</w:t>
            </w:r>
          </w:p>
        </w:tc>
        <w:tc>
          <w:tcPr>
            <w:tcW w:w="632" w:type="dxa"/>
            <w:vMerge w:val="restart"/>
          </w:tcPr>
          <w:p w:rsidR="005E500E" w:rsidRPr="00AA5CC2" w:rsidRDefault="005E500E" w:rsidP="00951847">
            <w:pPr>
              <w:jc w:val="center"/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সংখ্যা</w:t>
            </w:r>
            <w:r w:rsidRPr="00AA5CC2">
              <w:rPr>
                <w:rFonts w:ascii="Nikosh" w:eastAsia="Calibri" w:hAnsi="Nikosh" w:cs="Nikosh"/>
              </w:rPr>
              <w:t xml:space="preserve"> 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ও</w:t>
            </w:r>
          </w:p>
          <w:p w:rsidR="005E500E" w:rsidRPr="00AA5CC2" w:rsidRDefault="005E500E" w:rsidP="00951847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তারিখ</w:t>
            </w:r>
          </w:p>
        </w:tc>
        <w:tc>
          <w:tcPr>
            <w:tcW w:w="921" w:type="dxa"/>
            <w:vMerge w:val="restart"/>
          </w:tcPr>
          <w:p w:rsidR="005E500E" w:rsidRPr="00AA5CC2" w:rsidRDefault="005E500E" w:rsidP="00951847">
            <w:pPr>
              <w:pStyle w:val="NoSpacing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ফোকালপয়েন্ট</w:t>
            </w:r>
          </w:p>
        </w:tc>
        <w:tc>
          <w:tcPr>
            <w:tcW w:w="1059" w:type="dxa"/>
            <w:vMerge w:val="restart"/>
          </w:tcPr>
          <w:p w:rsidR="005E500E" w:rsidRPr="00AA5CC2" w:rsidRDefault="005E500E" w:rsidP="00951847">
            <w:pPr>
              <w:pStyle w:val="NoSpacing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২</w:t>
            </w:r>
          </w:p>
          <w:p w:rsidR="005E500E" w:rsidRPr="00EB144A" w:rsidRDefault="005E500E" w:rsidP="00951847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B144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৩০</w:t>
            </w:r>
            <w:r w:rsidRPr="00EB144A">
              <w:rPr>
                <w:rFonts w:ascii="Nikosh" w:hAnsi="Nikosh" w:cs="Nikosh"/>
                <w:sz w:val="18"/>
                <w:szCs w:val="18"/>
              </w:rPr>
              <w:t>.</w:t>
            </w:r>
            <w:r w:rsidRPr="00EB144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০</w:t>
            </w:r>
            <w:r w:rsidRPr="00EB144A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৯</w:t>
            </w:r>
            <w:r w:rsidRPr="00EB144A">
              <w:rPr>
                <w:rFonts w:ascii="Nikosh" w:hAnsi="Nikosh" w:cs="Nikosh"/>
                <w:sz w:val="18"/>
                <w:szCs w:val="18"/>
              </w:rPr>
              <w:t>.</w:t>
            </w:r>
            <w:r w:rsidRPr="00EB144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  <w:r w:rsidRPr="00EB144A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২</w:t>
            </w:r>
          </w:p>
          <w:p w:rsidR="005E500E" w:rsidRPr="00AA5CC2" w:rsidRDefault="005E500E" w:rsidP="00951847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৩১</w:t>
            </w:r>
            <w:r>
              <w:rPr>
                <w:rFonts w:ascii="Nikosh" w:hAnsi="Nikosh" w:cs="Nikosh"/>
                <w:cs/>
                <w:lang w:bidi="bn-IN"/>
              </w:rPr>
              <w:t>.১২.২</w:t>
            </w:r>
            <w:r>
              <w:rPr>
                <w:rFonts w:ascii="Nikosh" w:hAnsi="Nikosh" w:cs="Nikosh" w:hint="cs"/>
                <w:cs/>
                <w:lang w:bidi="bn-BD"/>
              </w:rPr>
              <w:t>২</w:t>
            </w:r>
          </w:p>
          <w:p w:rsidR="005E500E" w:rsidRPr="00AA5CC2" w:rsidRDefault="005E500E" w:rsidP="00951847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5E500E" w:rsidRPr="00AA5CC2" w:rsidRDefault="005E500E" w:rsidP="00951847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E" w:rsidRPr="00AA5CC2" w:rsidRDefault="005E500E" w:rsidP="00951847">
            <w:pPr>
              <w:rPr>
                <w:rFonts w:ascii="Nikosh" w:eastAsia="Calibri" w:hAnsi="Nikosh" w:cs="Nikosh"/>
                <w:lang w:val="en-AU" w:bidi="bn-IN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E" w:rsidRPr="00EB144A" w:rsidRDefault="005E500E" w:rsidP="00F2365C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EB144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৩০</w:t>
            </w:r>
            <w:r w:rsidRPr="00EB144A">
              <w:rPr>
                <w:rFonts w:ascii="Nikosh" w:hAnsi="Nikosh" w:cs="Nikosh"/>
                <w:sz w:val="18"/>
                <w:szCs w:val="18"/>
              </w:rPr>
              <w:t>.</w:t>
            </w:r>
            <w:r w:rsidRPr="00EB144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০</w:t>
            </w:r>
            <w:r w:rsidRPr="00EB144A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৯</w:t>
            </w:r>
            <w:r w:rsidRPr="00EB144A">
              <w:rPr>
                <w:rFonts w:ascii="Nikosh" w:hAnsi="Nikosh" w:cs="Nikosh"/>
                <w:sz w:val="18"/>
                <w:szCs w:val="18"/>
              </w:rPr>
              <w:t>.</w:t>
            </w:r>
            <w:r w:rsidRPr="00EB144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  <w:r w:rsidRPr="00EB144A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২</w:t>
            </w:r>
          </w:p>
          <w:p w:rsidR="005E500E" w:rsidRPr="00AA5CC2" w:rsidRDefault="005E500E" w:rsidP="00951847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E" w:rsidRPr="00AA5CC2" w:rsidRDefault="005E500E" w:rsidP="00F2365C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৩১</w:t>
            </w:r>
            <w:r>
              <w:rPr>
                <w:rFonts w:ascii="Nikosh" w:hAnsi="Nikosh" w:cs="Nikosh"/>
                <w:cs/>
                <w:lang w:bidi="bn-IN"/>
              </w:rPr>
              <w:t>.১২.২</w:t>
            </w:r>
            <w:r>
              <w:rPr>
                <w:rFonts w:ascii="Nikosh" w:hAnsi="Nikosh" w:cs="Nikosh" w:hint="cs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E" w:rsidRPr="00AA5CC2" w:rsidRDefault="005E500E" w:rsidP="00951847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0E" w:rsidRPr="00AA5CC2" w:rsidRDefault="005E500E" w:rsidP="00951847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00E" w:rsidRPr="00AA5CC2" w:rsidRDefault="005E500E" w:rsidP="00951847">
            <w:pPr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810" w:type="dxa"/>
            <w:vMerge w:val="restart"/>
          </w:tcPr>
          <w:p w:rsidR="005E500E" w:rsidRPr="00AA5CC2" w:rsidRDefault="005E500E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732" w:type="dxa"/>
            <w:vMerge w:val="restart"/>
          </w:tcPr>
          <w:p w:rsidR="005E500E" w:rsidRDefault="005E500E" w:rsidP="005E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BD"/>
              </w:rPr>
            </w:pPr>
            <w:r w:rsidRPr="001A25B2">
              <w:rPr>
                <w:rFonts w:ascii="Nikosh" w:hAnsi="Nikosh" w:cs="Nikosh"/>
                <w:cs/>
                <w:lang w:bidi="bn-IN"/>
              </w:rPr>
              <w:t>প্রমাণক</w:t>
            </w:r>
          </w:p>
          <w:p w:rsidR="005E500E" w:rsidRPr="001A25B2" w:rsidRDefault="005E500E" w:rsidP="005E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সংযুক্ত</w:t>
            </w:r>
          </w:p>
        </w:tc>
      </w:tr>
      <w:tr w:rsidR="005A1AB6" w:rsidRPr="00AA5CC2" w:rsidTr="005A1AB6">
        <w:trPr>
          <w:trHeight w:val="221"/>
          <w:jc w:val="center"/>
        </w:trPr>
        <w:tc>
          <w:tcPr>
            <w:tcW w:w="3480" w:type="dxa"/>
            <w:vMerge/>
          </w:tcPr>
          <w:p w:rsidR="00190659" w:rsidRPr="00AA5CC2" w:rsidRDefault="00190659" w:rsidP="00951847">
            <w:pPr>
              <w:ind w:left="170" w:hanging="180"/>
              <w:rPr>
                <w:rFonts w:ascii="Nikosh" w:eastAsia="Calibri" w:hAnsi="Nikosh" w:cs="Nikosh"/>
                <w:cs/>
                <w:lang w:bidi="bn-IN"/>
              </w:rPr>
            </w:pPr>
          </w:p>
        </w:tc>
        <w:tc>
          <w:tcPr>
            <w:tcW w:w="1167" w:type="dxa"/>
            <w:vMerge/>
          </w:tcPr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</w:p>
        </w:tc>
        <w:tc>
          <w:tcPr>
            <w:tcW w:w="718" w:type="dxa"/>
            <w:vMerge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632" w:type="dxa"/>
            <w:vMerge/>
          </w:tcPr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921" w:type="dxa"/>
            <w:vMerge/>
          </w:tcPr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1059" w:type="dxa"/>
            <w:vMerge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  <w:lang w:bidi="bn-IN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অর্জন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59" w:rsidRPr="00AA5CC2" w:rsidRDefault="00830565" w:rsidP="00F2365C">
            <w:pPr>
              <w:rPr>
                <w:rFonts w:ascii="Nikosh" w:eastAsia="Calibri" w:hAnsi="Nikosh" w:cs="Nikosh"/>
                <w:lang w:bidi="bn-BD"/>
              </w:rPr>
            </w:pPr>
            <w:r>
              <w:rPr>
                <w:rFonts w:ascii="Nikosh" w:eastAsia="Calibri" w:hAnsi="Nikosh" w:cs="Nikosh" w:hint="cs"/>
                <w:cs/>
                <w:lang w:bidi="bn-BD"/>
              </w:rPr>
              <w:t>২৯</w:t>
            </w:r>
            <w:r w:rsidR="00190659" w:rsidRPr="00AA5CC2">
              <w:rPr>
                <w:rFonts w:ascii="Nikosh" w:eastAsia="Calibri" w:hAnsi="Nikosh" w:cs="Nikosh"/>
                <w:lang w:bidi="bn-IN"/>
              </w:rPr>
              <w:t>.</w:t>
            </w:r>
            <w:r w:rsidR="00190659" w:rsidRPr="00AA5CC2">
              <w:rPr>
                <w:rFonts w:ascii="Nikosh" w:eastAsia="Calibri" w:hAnsi="Nikosh" w:cs="Nikosh"/>
                <w:cs/>
                <w:lang w:bidi="bn-IN"/>
              </w:rPr>
              <w:t>০</w:t>
            </w:r>
            <w:r w:rsidR="00F2365C">
              <w:rPr>
                <w:rFonts w:ascii="Nikosh" w:eastAsia="Calibri" w:hAnsi="Nikosh" w:cs="Nikosh" w:hint="cs"/>
                <w:cs/>
                <w:lang w:bidi="bn-BD"/>
              </w:rPr>
              <w:t>৯</w:t>
            </w:r>
            <w:r w:rsidR="00190659" w:rsidRPr="00AA5CC2">
              <w:rPr>
                <w:rFonts w:ascii="Nikosh" w:eastAsia="Calibri" w:hAnsi="Nikosh" w:cs="Nikosh"/>
                <w:lang w:bidi="bn-IN"/>
              </w:rPr>
              <w:t>.</w:t>
            </w:r>
            <w:r w:rsidR="00190659" w:rsidRPr="00AA5CC2">
              <w:rPr>
                <w:rFonts w:ascii="Nikosh" w:eastAsia="Calibri" w:hAnsi="Nikosh" w:cs="Nikosh"/>
                <w:cs/>
                <w:lang w:bidi="bn-IN"/>
              </w:rPr>
              <w:t>২</w:t>
            </w:r>
            <w:r w:rsidR="00F2365C">
              <w:rPr>
                <w:rFonts w:ascii="Nikosh" w:eastAsia="Calibri" w:hAnsi="Nikosh" w:cs="Nikosh" w:hint="cs"/>
                <w:cs/>
                <w:lang w:bidi="bn-BD"/>
              </w:rPr>
              <w:t>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59" w:rsidRPr="00AA5CC2" w:rsidRDefault="00066EA9" w:rsidP="00066EA9">
            <w:pPr>
              <w:rPr>
                <w:rFonts w:ascii="Nikosh" w:eastAsia="Calibri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২৭</w:t>
            </w:r>
            <w:r>
              <w:rPr>
                <w:rFonts w:ascii="Nikosh" w:hAnsi="Nikosh" w:cs="Nikosh"/>
                <w:cs/>
                <w:lang w:bidi="bn-IN"/>
              </w:rPr>
              <w:t>.১২.২</w:t>
            </w:r>
            <w:r>
              <w:rPr>
                <w:rFonts w:ascii="Nikosh" w:hAnsi="Nikosh" w:cs="Nikosh" w:hint="cs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810" w:type="dxa"/>
            <w:vMerge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732" w:type="dxa"/>
            <w:vMerge/>
          </w:tcPr>
          <w:p w:rsidR="00190659" w:rsidRPr="00AA5CC2" w:rsidRDefault="00190659" w:rsidP="00951847">
            <w:pPr>
              <w:rPr>
                <w:rFonts w:ascii="Nikosh" w:eastAsia="Calibri" w:hAnsi="Nikosh" w:cs="Nikosh"/>
                <w:highlight w:val="yellow"/>
              </w:rPr>
            </w:pPr>
          </w:p>
        </w:tc>
      </w:tr>
      <w:tr w:rsidR="005A1AB6" w:rsidRPr="00AA5CC2" w:rsidTr="005A1AB6">
        <w:trPr>
          <w:trHeight w:val="681"/>
          <w:jc w:val="center"/>
        </w:trPr>
        <w:tc>
          <w:tcPr>
            <w:tcW w:w="3480" w:type="dxa"/>
            <w:vMerge/>
          </w:tcPr>
          <w:p w:rsidR="00190659" w:rsidRPr="00AA5CC2" w:rsidRDefault="00190659" w:rsidP="00951847">
            <w:pPr>
              <w:ind w:left="170" w:hanging="180"/>
              <w:jc w:val="both"/>
              <w:rPr>
                <w:rFonts w:ascii="Nikosh" w:eastAsia="Calibri" w:hAnsi="Nikosh" w:cs="Nikosh"/>
                <w:cs/>
                <w:lang w:bidi="bn-IN"/>
              </w:rPr>
            </w:pPr>
          </w:p>
        </w:tc>
        <w:tc>
          <w:tcPr>
            <w:tcW w:w="1167" w:type="dxa"/>
            <w:vMerge/>
          </w:tcPr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718" w:type="dxa"/>
            <w:vMerge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632" w:type="dxa"/>
            <w:vMerge/>
          </w:tcPr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921" w:type="dxa"/>
            <w:vMerge/>
          </w:tcPr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1059" w:type="dxa"/>
            <w:vMerge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  <w:cs/>
                <w:lang w:bidi="bn-IN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অর্জন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90659" w:rsidRPr="00AA5CC2" w:rsidRDefault="00190659" w:rsidP="0017494E">
            <w:pPr>
              <w:jc w:val="center"/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২০</w:t>
            </w:r>
            <w:r w:rsidRPr="00AA5CC2">
              <w:rPr>
                <w:rFonts w:ascii="Nikosh" w:eastAsia="Calibri" w:hAnsi="Nikosh" w:cs="Nikosh"/>
              </w:rPr>
              <w:t>.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০৬</w:t>
            </w:r>
            <w:r w:rsidRPr="00AA5CC2">
              <w:rPr>
                <w:rFonts w:ascii="Nikosh" w:eastAsia="Calibri" w:hAnsi="Nikosh" w:cs="Nikosh"/>
              </w:rPr>
              <w:t>.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২১</w:t>
            </w:r>
          </w:p>
          <w:p w:rsidR="00190659" w:rsidRPr="00AA5CC2" w:rsidRDefault="00190659" w:rsidP="0017494E">
            <w:pPr>
              <w:jc w:val="center"/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৩০</w:t>
            </w:r>
            <w:r w:rsidRPr="00AA5CC2">
              <w:rPr>
                <w:rFonts w:ascii="Nikosh" w:eastAsia="Calibri" w:hAnsi="Nikosh" w:cs="Nikosh"/>
              </w:rPr>
              <w:t>.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০৯</w:t>
            </w:r>
            <w:r w:rsidRPr="00AA5CC2">
              <w:rPr>
                <w:rFonts w:ascii="Nikosh" w:eastAsia="Calibri" w:hAnsi="Nikosh" w:cs="Nikosh"/>
              </w:rPr>
              <w:t>.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২১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732" w:type="dxa"/>
            <w:vMerge/>
          </w:tcPr>
          <w:p w:rsidR="00190659" w:rsidRPr="00AA5CC2" w:rsidRDefault="00190659" w:rsidP="00951847">
            <w:pPr>
              <w:rPr>
                <w:rFonts w:ascii="Nikosh" w:eastAsia="Calibri" w:hAnsi="Nikosh" w:cs="Nikosh"/>
                <w:highlight w:val="yellow"/>
              </w:rPr>
            </w:pPr>
          </w:p>
        </w:tc>
      </w:tr>
      <w:tr w:rsidR="005A1AB6" w:rsidRPr="00AA5CC2" w:rsidTr="005A1AB6">
        <w:trPr>
          <w:trHeight w:val="430"/>
          <w:jc w:val="center"/>
        </w:trPr>
        <w:tc>
          <w:tcPr>
            <w:tcW w:w="3480" w:type="dxa"/>
            <w:vMerge/>
          </w:tcPr>
          <w:p w:rsidR="00190659" w:rsidRPr="00AA5CC2" w:rsidRDefault="00190659" w:rsidP="00951847">
            <w:pPr>
              <w:ind w:left="170" w:hanging="180"/>
              <w:jc w:val="both"/>
              <w:rPr>
                <w:rFonts w:ascii="Nikosh" w:eastAsia="Calibri" w:hAnsi="Nikosh" w:cs="Nikosh"/>
                <w:cs/>
                <w:lang w:bidi="bn-IN"/>
              </w:rPr>
            </w:pPr>
          </w:p>
        </w:tc>
        <w:tc>
          <w:tcPr>
            <w:tcW w:w="1167" w:type="dxa"/>
            <w:vMerge/>
          </w:tcPr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718" w:type="dxa"/>
            <w:vMerge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632" w:type="dxa"/>
            <w:vMerge/>
          </w:tcPr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921" w:type="dxa"/>
            <w:vMerge/>
          </w:tcPr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1059" w:type="dxa"/>
            <w:vMerge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  <w:lang w:bidi="bn-IN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অর্জন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732" w:type="dxa"/>
            <w:vMerge/>
            <w:shd w:val="clear" w:color="auto" w:fill="FFFFFF"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</w:tr>
      <w:tr w:rsidR="005A1AB6" w:rsidRPr="00AA5CC2" w:rsidTr="005A1AB6">
        <w:trPr>
          <w:trHeight w:val="352"/>
          <w:jc w:val="center"/>
        </w:trPr>
        <w:tc>
          <w:tcPr>
            <w:tcW w:w="3480" w:type="dxa"/>
            <w:vMerge/>
          </w:tcPr>
          <w:p w:rsidR="00190659" w:rsidRPr="00AA5CC2" w:rsidRDefault="00190659" w:rsidP="00951847">
            <w:pPr>
              <w:rPr>
                <w:rFonts w:ascii="Nikosh" w:eastAsia="Calibri" w:hAnsi="Nikosh" w:cs="Nikosh"/>
                <w:cs/>
                <w:lang w:bidi="bn-IN"/>
              </w:rPr>
            </w:pPr>
          </w:p>
        </w:tc>
        <w:tc>
          <w:tcPr>
            <w:tcW w:w="1167" w:type="dxa"/>
            <w:vMerge/>
          </w:tcPr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  <w:rtl/>
                <w:cs/>
              </w:rPr>
            </w:pPr>
          </w:p>
        </w:tc>
        <w:tc>
          <w:tcPr>
            <w:tcW w:w="718" w:type="dxa"/>
            <w:vMerge/>
          </w:tcPr>
          <w:p w:rsidR="00190659" w:rsidRPr="00AA5CC2" w:rsidRDefault="00190659" w:rsidP="00951847">
            <w:pPr>
              <w:rPr>
                <w:rFonts w:ascii="Nikosh" w:eastAsia="Calibri" w:hAnsi="Nikosh" w:cs="Nikosh"/>
                <w:cs/>
                <w:lang w:bidi="bn-IN"/>
              </w:rPr>
            </w:pPr>
          </w:p>
        </w:tc>
        <w:tc>
          <w:tcPr>
            <w:tcW w:w="632" w:type="dxa"/>
            <w:vMerge/>
          </w:tcPr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</w:p>
        </w:tc>
        <w:tc>
          <w:tcPr>
            <w:tcW w:w="921" w:type="dxa"/>
            <w:vMerge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1059" w:type="dxa"/>
            <w:vMerge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  <w:lang w:bidi="bn-IN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অর্জন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90659" w:rsidRPr="00AA5CC2" w:rsidRDefault="00190659" w:rsidP="0017494E">
            <w:pPr>
              <w:jc w:val="center"/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০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732" w:type="dxa"/>
            <w:vMerge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</w:tr>
    </w:tbl>
    <w:p w:rsidR="006F6EA5" w:rsidRDefault="006F6EA5">
      <w:r>
        <w:br w:type="page"/>
      </w:r>
    </w:p>
    <w:tbl>
      <w:tblPr>
        <w:tblW w:w="14646" w:type="dxa"/>
        <w:jc w:val="center"/>
        <w:tblInd w:w="-1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83"/>
        <w:gridCol w:w="1404"/>
        <w:gridCol w:w="537"/>
        <w:gridCol w:w="537"/>
        <w:gridCol w:w="1061"/>
        <w:gridCol w:w="748"/>
        <w:gridCol w:w="927"/>
        <w:gridCol w:w="767"/>
        <w:gridCol w:w="767"/>
        <w:gridCol w:w="767"/>
        <w:gridCol w:w="767"/>
        <w:gridCol w:w="551"/>
        <w:gridCol w:w="613"/>
        <w:gridCol w:w="1617"/>
      </w:tblGrid>
      <w:tr w:rsidR="00190659" w:rsidRPr="00AA5CC2" w:rsidTr="005A1AB6">
        <w:trPr>
          <w:trHeight w:val="385"/>
          <w:jc w:val="center"/>
        </w:trPr>
        <w:tc>
          <w:tcPr>
            <w:tcW w:w="14646" w:type="dxa"/>
            <w:gridSpan w:val="14"/>
          </w:tcPr>
          <w:p w:rsidR="00190659" w:rsidRPr="00AA5CC2" w:rsidRDefault="00190659" w:rsidP="006F6EA5">
            <w:pPr>
              <w:rPr>
                <w:rFonts w:ascii="Nikosh" w:eastAsia="Calibri" w:hAnsi="Nikosh" w:cs="Nikosh"/>
                <w:b/>
                <w:bCs/>
                <w:cs/>
                <w:lang w:bidi="bn-IN"/>
              </w:rPr>
            </w:pP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lastRenderedPageBreak/>
              <w:t xml:space="preserve">২.  </w:t>
            </w:r>
            <w:r w:rsidR="006F6EA5">
              <w:rPr>
                <w:rFonts w:ascii="Nikosh" w:eastAsia="Calibri" w:hAnsi="Nikosh" w:cs="Nikosh" w:hint="cs"/>
                <w:b/>
                <w:bCs/>
                <w:cs/>
                <w:lang w:bidi="bn-BD"/>
              </w:rPr>
              <w:t>ক্রয়ের ক্ষেত্রে শুদ্ধাচার</w:t>
            </w: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 xml:space="preserve"> ........................................................................</w:t>
            </w:r>
          </w:p>
        </w:tc>
      </w:tr>
      <w:tr w:rsidR="00190659" w:rsidRPr="00AA5CC2" w:rsidTr="005A1AB6">
        <w:trPr>
          <w:trHeight w:val="163"/>
          <w:jc w:val="center"/>
        </w:trPr>
        <w:tc>
          <w:tcPr>
            <w:tcW w:w="3583" w:type="dxa"/>
            <w:vMerge w:val="restart"/>
          </w:tcPr>
          <w:p w:rsidR="00190659" w:rsidRPr="00AA5CC2" w:rsidRDefault="00190659" w:rsidP="006F6EA5">
            <w:pPr>
              <w:ind w:left="260" w:hanging="260"/>
              <w:jc w:val="both"/>
              <w:rPr>
                <w:rFonts w:ascii="Nikosh" w:eastAsia="Calibri" w:hAnsi="Nikosh" w:cs="Nikosh"/>
                <w:cs/>
                <w:lang w:bidi="bn-IN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২</w:t>
            </w:r>
            <w:r w:rsidRPr="00AA5CC2">
              <w:rPr>
                <w:rFonts w:ascii="Nikosh" w:eastAsia="Calibri" w:hAnsi="Nikosh" w:cs="Nikosh"/>
                <w:lang w:bidi="bn-IN"/>
              </w:rPr>
              <w:t>.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১</w:t>
            </w:r>
            <w:r w:rsidRPr="00AA5CC2">
              <w:rPr>
                <w:rFonts w:ascii="Nikosh" w:eastAsia="Calibri" w:hAnsi="Nikosh" w:cs="Nikosh"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২০২</w:t>
            </w:r>
            <w:r w:rsidR="006F6EA5">
              <w:rPr>
                <w:rFonts w:ascii="Nikosh" w:eastAsia="Calibri" w:hAnsi="Nikosh" w:cs="Nikosh" w:hint="cs"/>
                <w:cs/>
                <w:lang w:bidi="bn-BD"/>
              </w:rPr>
              <w:t>২</w:t>
            </w:r>
            <w:r w:rsidRPr="00AA5CC2">
              <w:rPr>
                <w:rFonts w:ascii="Nikosh" w:eastAsia="Calibri" w:hAnsi="Nikosh" w:cs="Nikosh"/>
                <w:lang w:bidi="bn-IN"/>
              </w:rPr>
              <w:t>-</w:t>
            </w:r>
            <w:r w:rsidR="006F6EA5">
              <w:rPr>
                <w:rFonts w:ascii="Nikosh" w:eastAsia="Calibri" w:hAnsi="Nikosh" w:cs="Nikosh"/>
                <w:cs/>
                <w:lang w:bidi="bn-IN"/>
              </w:rPr>
              <w:t>২</w:t>
            </w:r>
            <w:r w:rsidR="006F6EA5">
              <w:rPr>
                <w:rFonts w:ascii="Nikosh" w:eastAsia="Calibri" w:hAnsi="Nikosh" w:cs="Nikosh" w:hint="cs"/>
                <w:cs/>
                <w:lang w:bidi="bn-BD"/>
              </w:rPr>
              <w:t>৩</w:t>
            </w:r>
            <w:r w:rsidRPr="00AA5CC2">
              <w:rPr>
                <w:rFonts w:ascii="Nikosh" w:eastAsia="Calibri" w:hAnsi="Nikosh" w:cs="Nikosh"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অর্থবছরের</w:t>
            </w:r>
            <w:r>
              <w:rPr>
                <w:rFonts w:ascii="Nikosh" w:eastAsia="Calibri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ক্রয়</w:t>
            </w:r>
            <w:r w:rsidRPr="00AA5CC2">
              <w:rPr>
                <w:rFonts w:ascii="Nikosh" w:eastAsia="Calibri" w:hAnsi="Nikosh" w:cs="Nikosh"/>
                <w:lang w:bidi="bn-IN"/>
              </w:rPr>
              <w:t>-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পরিকল্পনা</w:t>
            </w:r>
            <w:r w:rsidRPr="00AA5CC2">
              <w:rPr>
                <w:rFonts w:ascii="Nikosh" w:eastAsia="Calibri" w:hAnsi="Nikosh" w:cs="Nikosh"/>
                <w:lang w:bidi="bn-IN"/>
              </w:rPr>
              <w:t xml:space="preserve">  (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প্রকল্পের</w:t>
            </w:r>
            <w:r>
              <w:rPr>
                <w:rFonts w:ascii="Nikosh" w:eastAsia="Calibri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অনুমোদিত</w:t>
            </w:r>
            <w:r>
              <w:rPr>
                <w:rFonts w:ascii="Nikosh" w:eastAsia="Calibri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বার্ষিক</w:t>
            </w:r>
            <w:r>
              <w:rPr>
                <w:rFonts w:ascii="Nikosh" w:eastAsia="Calibri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ক্রয়</w:t>
            </w:r>
            <w:r>
              <w:rPr>
                <w:rFonts w:ascii="Nikosh" w:eastAsia="Calibri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পরিকল্পনাসহ</w:t>
            </w:r>
            <w:r w:rsidRPr="00AA5CC2">
              <w:rPr>
                <w:rFonts w:ascii="Nikosh" w:eastAsia="Calibri" w:hAnsi="Nikosh" w:cs="Nikosh"/>
                <w:lang w:bidi="bn-IN"/>
              </w:rPr>
              <w:t xml:space="preserve">)  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ওয়েবসাইটে</w:t>
            </w:r>
            <w:r>
              <w:rPr>
                <w:rFonts w:ascii="Nikosh" w:eastAsia="Calibri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প্রকাশ</w:t>
            </w:r>
          </w:p>
        </w:tc>
        <w:tc>
          <w:tcPr>
            <w:tcW w:w="1404" w:type="dxa"/>
            <w:vMerge w:val="restart"/>
          </w:tcPr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ক্রয়</w:t>
            </w:r>
            <w:r w:rsidRPr="00AA5CC2">
              <w:rPr>
                <w:rFonts w:ascii="Nikosh" w:eastAsia="Calibri" w:hAnsi="Nikosh" w:cs="Nikosh"/>
              </w:rPr>
              <w:t>-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পরিকল্পনাওয়েবসাইটেপ্রকাশিত</w:t>
            </w:r>
          </w:p>
        </w:tc>
        <w:tc>
          <w:tcPr>
            <w:tcW w:w="537" w:type="dxa"/>
            <w:vMerge w:val="restart"/>
          </w:tcPr>
          <w:p w:rsidR="00190659" w:rsidRPr="00AA5CC2" w:rsidRDefault="006F6EA5" w:rsidP="00951847">
            <w:pPr>
              <w:jc w:val="center"/>
              <w:rPr>
                <w:rFonts w:ascii="Nikosh" w:eastAsia="Calibri" w:hAnsi="Nikosh" w:cs="Nikosh"/>
                <w:lang w:bidi="bn-BD"/>
              </w:rPr>
            </w:pPr>
            <w:r>
              <w:rPr>
                <w:rFonts w:ascii="Nikosh" w:eastAsia="Calibri" w:hAnsi="Nikosh" w:cs="Nikosh" w:hint="cs"/>
                <w:cs/>
                <w:lang w:bidi="bn-BD"/>
              </w:rPr>
              <w:t>৩</w:t>
            </w:r>
          </w:p>
        </w:tc>
        <w:tc>
          <w:tcPr>
            <w:tcW w:w="537" w:type="dxa"/>
            <w:vMerge w:val="restart"/>
          </w:tcPr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তারিখ</w:t>
            </w:r>
          </w:p>
        </w:tc>
        <w:tc>
          <w:tcPr>
            <w:tcW w:w="1061" w:type="dxa"/>
            <w:vMerge w:val="restart"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উপজেলা মৎস্য কর্মকর্তা</w:t>
            </w:r>
          </w:p>
        </w:tc>
        <w:tc>
          <w:tcPr>
            <w:tcW w:w="748" w:type="dxa"/>
            <w:vMerge w:val="restart"/>
          </w:tcPr>
          <w:p w:rsidR="00190659" w:rsidRPr="00AA5CC2" w:rsidRDefault="00190659" w:rsidP="00EE5CDC">
            <w:pPr>
              <w:rPr>
                <w:rFonts w:ascii="Nikosh" w:eastAsia="Calibri" w:hAnsi="Nikosh" w:cs="Nikosh"/>
                <w:lang w:bidi="bn-BD"/>
              </w:rPr>
            </w:pPr>
            <w:r w:rsidRPr="00AA5CC2">
              <w:rPr>
                <w:rFonts w:ascii="Nikosh" w:eastAsia="Calibri" w:hAnsi="Nikosh" w:cs="Nikosh"/>
              </w:rPr>
              <w:t xml:space="preserve"> 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৩১</w:t>
            </w:r>
            <w:r w:rsidRPr="00AA5CC2">
              <w:rPr>
                <w:rFonts w:ascii="Nikosh" w:eastAsia="Calibri" w:hAnsi="Nikosh" w:cs="Nikosh"/>
              </w:rPr>
              <w:t>/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০৭</w:t>
            </w:r>
            <w:r w:rsidRPr="00AA5CC2">
              <w:rPr>
                <w:rFonts w:ascii="Nikosh" w:eastAsia="Calibri" w:hAnsi="Nikosh" w:cs="Nikosh"/>
              </w:rPr>
              <w:t>/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২</w:t>
            </w:r>
            <w:r w:rsidR="00EE5CDC">
              <w:rPr>
                <w:rFonts w:ascii="Nikosh" w:eastAsia="Calibri" w:hAnsi="Nikosh" w:cs="Nikosh" w:hint="cs"/>
                <w:cs/>
                <w:lang w:bidi="bn-BD"/>
              </w:rPr>
              <w:t>২</w:t>
            </w:r>
          </w:p>
        </w:tc>
        <w:tc>
          <w:tcPr>
            <w:tcW w:w="927" w:type="dxa"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লক্ষ্যমাত্রা</w:t>
            </w:r>
          </w:p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767" w:type="dxa"/>
          </w:tcPr>
          <w:p w:rsidR="00190659" w:rsidRPr="00AA5CC2" w:rsidRDefault="00190659" w:rsidP="00EE5CDC">
            <w:pPr>
              <w:rPr>
                <w:rFonts w:ascii="Nikosh" w:eastAsia="Calibri" w:hAnsi="Nikosh" w:cs="Nikosh"/>
                <w:lang w:bidi="bn-BD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৩১</w:t>
            </w:r>
            <w:r w:rsidRPr="00AA5CC2">
              <w:rPr>
                <w:rFonts w:ascii="Nikosh" w:eastAsia="Calibri" w:hAnsi="Nikosh" w:cs="Nikosh"/>
              </w:rPr>
              <w:t>/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০৭</w:t>
            </w:r>
            <w:r w:rsidRPr="00AA5CC2">
              <w:rPr>
                <w:rFonts w:ascii="Nikosh" w:eastAsia="Calibri" w:hAnsi="Nikosh" w:cs="Nikosh"/>
              </w:rPr>
              <w:t>/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২</w:t>
            </w:r>
            <w:r w:rsidR="00EE5CDC">
              <w:rPr>
                <w:rFonts w:ascii="Nikosh" w:eastAsia="Calibri" w:hAnsi="Nikosh" w:cs="Nikosh" w:hint="cs"/>
                <w:cs/>
                <w:lang w:bidi="bn-BD"/>
              </w:rPr>
              <w:t>২</w:t>
            </w:r>
          </w:p>
        </w:tc>
        <w:tc>
          <w:tcPr>
            <w:tcW w:w="767" w:type="dxa"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767" w:type="dxa"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767" w:type="dxa"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551" w:type="dxa"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613" w:type="dxa"/>
            <w:vMerge w:val="restart"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1617" w:type="dxa"/>
            <w:vMerge w:val="restart"/>
          </w:tcPr>
          <w:p w:rsidR="005E500E" w:rsidRDefault="005E500E" w:rsidP="005E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BD"/>
              </w:rPr>
            </w:pPr>
            <w:r w:rsidRPr="001A25B2">
              <w:rPr>
                <w:rFonts w:ascii="Nikosh" w:hAnsi="Nikosh" w:cs="Nikosh"/>
                <w:cs/>
                <w:lang w:bidi="bn-IN"/>
              </w:rPr>
              <w:t>প্রমাণক</w:t>
            </w:r>
          </w:p>
          <w:p w:rsidR="00190659" w:rsidRPr="00AA5CC2" w:rsidRDefault="005E500E" w:rsidP="005E500E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সংযুক্ত</w:t>
            </w:r>
          </w:p>
        </w:tc>
      </w:tr>
      <w:tr w:rsidR="00190659" w:rsidRPr="00AA5CC2" w:rsidTr="005A1AB6">
        <w:trPr>
          <w:trHeight w:val="163"/>
          <w:jc w:val="center"/>
        </w:trPr>
        <w:tc>
          <w:tcPr>
            <w:tcW w:w="3583" w:type="dxa"/>
            <w:vMerge/>
          </w:tcPr>
          <w:p w:rsidR="00190659" w:rsidRPr="00AA5CC2" w:rsidRDefault="00190659" w:rsidP="00951847">
            <w:pPr>
              <w:ind w:left="260" w:hanging="26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1404" w:type="dxa"/>
            <w:vMerge/>
          </w:tcPr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537" w:type="dxa"/>
            <w:vMerge/>
          </w:tcPr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537" w:type="dxa"/>
            <w:vMerge/>
          </w:tcPr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1061" w:type="dxa"/>
            <w:vMerge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748" w:type="dxa"/>
            <w:vMerge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927" w:type="dxa"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অর্জন</w:t>
            </w:r>
          </w:p>
        </w:tc>
        <w:tc>
          <w:tcPr>
            <w:tcW w:w="767" w:type="dxa"/>
          </w:tcPr>
          <w:p w:rsidR="00190659" w:rsidRPr="00AA5CC2" w:rsidRDefault="00190659" w:rsidP="00EE5CDC">
            <w:pPr>
              <w:rPr>
                <w:rFonts w:ascii="Nikosh" w:eastAsia="Calibri" w:hAnsi="Nikosh" w:cs="Nikosh"/>
                <w:lang w:bidi="bn-BD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৩১</w:t>
            </w:r>
            <w:r w:rsidRPr="00AA5CC2">
              <w:rPr>
                <w:rFonts w:ascii="Nikosh" w:eastAsia="Calibri" w:hAnsi="Nikosh" w:cs="Nikosh"/>
              </w:rPr>
              <w:t>/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০৭</w:t>
            </w:r>
            <w:r w:rsidRPr="00AA5CC2">
              <w:rPr>
                <w:rFonts w:ascii="Nikosh" w:eastAsia="Calibri" w:hAnsi="Nikosh" w:cs="Nikosh"/>
              </w:rPr>
              <w:t>/</w:t>
            </w:r>
            <w:r w:rsidRPr="00AA5CC2">
              <w:rPr>
                <w:rFonts w:ascii="Nikosh" w:eastAsia="Calibri" w:hAnsi="Nikosh" w:cs="Nikosh"/>
                <w:cs/>
                <w:lang w:bidi="bn-IN"/>
              </w:rPr>
              <w:t>২</w:t>
            </w:r>
            <w:r w:rsidR="00EE5CDC">
              <w:rPr>
                <w:rFonts w:ascii="Nikosh" w:eastAsia="Calibri" w:hAnsi="Nikosh" w:cs="Nikosh" w:hint="cs"/>
                <w:cs/>
                <w:lang w:bidi="bn-BD"/>
              </w:rPr>
              <w:t>২</w:t>
            </w:r>
          </w:p>
        </w:tc>
        <w:tc>
          <w:tcPr>
            <w:tcW w:w="767" w:type="dxa"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767" w:type="dxa"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767" w:type="dxa"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551" w:type="dxa"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613" w:type="dxa"/>
            <w:vMerge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1617" w:type="dxa"/>
            <w:vMerge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</w:tr>
      <w:tr w:rsidR="00190659" w:rsidRPr="00AA5CC2" w:rsidTr="005A1AB6">
        <w:trPr>
          <w:trHeight w:val="385"/>
          <w:jc w:val="center"/>
        </w:trPr>
        <w:tc>
          <w:tcPr>
            <w:tcW w:w="14646" w:type="dxa"/>
            <w:gridSpan w:val="14"/>
          </w:tcPr>
          <w:p w:rsidR="00190659" w:rsidRPr="00AA5CC2" w:rsidRDefault="00190659" w:rsidP="00EE5CDC">
            <w:pPr>
              <w:rPr>
                <w:rFonts w:ascii="Nikosh" w:eastAsia="Calibri" w:hAnsi="Nikosh" w:cs="Nikosh"/>
                <w:b/>
                <w:cs/>
                <w:lang w:bidi="bn-IN"/>
              </w:rPr>
            </w:pPr>
            <w:r w:rsidRPr="00AA5CC2">
              <w:rPr>
                <w:rFonts w:ascii="Nikosh" w:eastAsia="Calibri" w:hAnsi="Nikosh" w:cs="Nikosh"/>
                <w:b/>
                <w:cs/>
                <w:lang w:bidi="bn-IN"/>
              </w:rPr>
              <w:t>৩</w:t>
            </w:r>
            <w:r w:rsidRPr="00AA5CC2">
              <w:rPr>
                <w:rFonts w:ascii="Nikosh" w:eastAsia="Calibri" w:hAnsi="Nikosh" w:cs="Nikosh"/>
                <w:b/>
              </w:rPr>
              <w:t xml:space="preserve">. </w:t>
            </w: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শুদ্ধাচার</w:t>
            </w:r>
            <w:r>
              <w:rPr>
                <w:rFonts w:ascii="Nikosh" w:eastAsia="Calibri" w:hAnsi="Nikosh" w:cs="Nikosh"/>
                <w:b/>
                <w:bCs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সংশ্লিষ্ট</w:t>
            </w:r>
            <w:r>
              <w:rPr>
                <w:rFonts w:ascii="Nikosh" w:eastAsia="Calibri" w:hAnsi="Nikosh" w:cs="Nikosh"/>
                <w:b/>
                <w:bCs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এবং</w:t>
            </w:r>
            <w:r>
              <w:rPr>
                <w:rFonts w:ascii="Nikosh" w:eastAsia="Calibri" w:hAnsi="Nikosh" w:cs="Nikosh"/>
                <w:b/>
                <w:bCs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দুর্নীতি</w:t>
            </w:r>
            <w:r>
              <w:rPr>
                <w:rFonts w:ascii="Nikosh" w:eastAsia="Calibri" w:hAnsi="Nikosh" w:cs="Nikosh"/>
                <w:b/>
                <w:bCs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প্রতিরোধে</w:t>
            </w:r>
            <w:r>
              <w:rPr>
                <w:rFonts w:ascii="Nikosh" w:eastAsia="Calibri" w:hAnsi="Nikosh" w:cs="Nikosh"/>
                <w:b/>
                <w:bCs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সহায়ক</w:t>
            </w:r>
            <w:r>
              <w:rPr>
                <w:rFonts w:ascii="Nikosh" w:eastAsia="Calibri" w:hAnsi="Nikosh" w:cs="Nikosh"/>
                <w:b/>
                <w:bCs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অন্যান্য</w:t>
            </w:r>
            <w:r>
              <w:rPr>
                <w:rFonts w:ascii="Nikosh" w:eastAsia="Calibri" w:hAnsi="Nikosh" w:cs="Nikosh"/>
                <w:b/>
                <w:bCs/>
                <w:cs/>
                <w:lang w:bidi="bn-IN"/>
              </w:rPr>
              <w:t xml:space="preserve"> </w:t>
            </w:r>
            <w:r w:rsidRPr="00AA5CC2">
              <w:rPr>
                <w:rFonts w:ascii="Nikosh" w:eastAsia="Calibri" w:hAnsi="Nikosh" w:cs="Nikosh"/>
                <w:b/>
                <w:bCs/>
                <w:cs/>
                <w:lang w:bidi="bn-IN"/>
              </w:rPr>
              <w:t>কার্যক্রম</w:t>
            </w:r>
            <w:r w:rsidRPr="00AA5CC2">
              <w:rPr>
                <w:rFonts w:ascii="Nikosh" w:eastAsia="Calibri" w:hAnsi="Nikosh" w:cs="Nikosh"/>
                <w:b/>
              </w:rPr>
              <w:t>……………..</w:t>
            </w:r>
            <w:r w:rsidRPr="00AA5CC2">
              <w:rPr>
                <w:rFonts w:ascii="Nikosh" w:eastAsia="Calibri" w:hAnsi="Nikosh" w:cs="Nikosh"/>
                <w:b/>
                <w:cs/>
                <w:lang w:bidi="bn-IN"/>
              </w:rPr>
              <w:t xml:space="preserve"> (অগ্রাধিকার ভিত্তিতে</w:t>
            </w:r>
            <w:r w:rsidR="00EE5CDC">
              <w:rPr>
                <w:rFonts w:ascii="Nikosh" w:eastAsia="Calibri" w:hAnsi="Nikosh" w:cs="Nikosh" w:hint="cs"/>
                <w:b/>
                <w:cs/>
                <w:lang w:bidi="bn-BD"/>
              </w:rPr>
              <w:t xml:space="preserve"> ১ নং সহ </w:t>
            </w:r>
            <w:r w:rsidRPr="00AA5CC2">
              <w:rPr>
                <w:rFonts w:ascii="Nikosh" w:eastAsia="Calibri" w:hAnsi="Nikosh" w:cs="Nikosh"/>
                <w:b/>
                <w:cs/>
                <w:lang w:bidi="bn-IN"/>
              </w:rPr>
              <w:t xml:space="preserve"> ন্যুনতম </w:t>
            </w:r>
            <w:r w:rsidR="00EE5CDC">
              <w:rPr>
                <w:rFonts w:ascii="Nikosh" w:eastAsia="Calibri" w:hAnsi="Nikosh" w:cs="Nikosh" w:hint="cs"/>
                <w:b/>
                <w:cs/>
                <w:lang w:bidi="bn-BD"/>
              </w:rPr>
              <w:t xml:space="preserve">৪ </w:t>
            </w:r>
            <w:r w:rsidRPr="00AA5CC2">
              <w:rPr>
                <w:rFonts w:ascii="Nikosh" w:eastAsia="Calibri" w:hAnsi="Nikosh" w:cs="Nikosh"/>
                <w:b/>
                <w:cs/>
                <w:lang w:bidi="bn-IN"/>
              </w:rPr>
              <w:t>টি কার্যক্রম)</w:t>
            </w:r>
          </w:p>
        </w:tc>
      </w:tr>
      <w:tr w:rsidR="00190659" w:rsidRPr="00AA5CC2" w:rsidTr="005A1AB6">
        <w:trPr>
          <w:trHeight w:val="189"/>
          <w:jc w:val="center"/>
        </w:trPr>
        <w:tc>
          <w:tcPr>
            <w:tcW w:w="3583" w:type="dxa"/>
            <w:vMerge w:val="restart"/>
          </w:tcPr>
          <w:p w:rsidR="00190659" w:rsidRPr="00AA5CC2" w:rsidRDefault="00190659" w:rsidP="00951847">
            <w:pPr>
              <w:jc w:val="both"/>
              <w:rPr>
                <w:rFonts w:ascii="Nikosh" w:hAnsi="Nikosh" w:cs="Nikosh"/>
                <w:lang w:bidi="bn-BD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৩</w:t>
            </w:r>
            <w:r w:rsidRPr="00AA5CC2">
              <w:rPr>
                <w:rFonts w:ascii="Nikosh" w:hAnsi="Nikosh" w:cs="Nikosh"/>
              </w:rPr>
              <w:t>.</w:t>
            </w:r>
            <w:r w:rsidRPr="00AA5CC2">
              <w:rPr>
                <w:rFonts w:ascii="Nikosh" w:hAnsi="Nikosh" w:cs="Nikosh"/>
                <w:cs/>
                <w:lang w:bidi="bn-IN"/>
              </w:rPr>
              <w:t xml:space="preserve">১ </w:t>
            </w:r>
            <w:r w:rsidR="00AC0D3D">
              <w:rPr>
                <w:rFonts w:ascii="Nikosh" w:hAnsi="Nikosh" w:cs="Nikosh" w:hint="cs"/>
                <w:cs/>
                <w:lang w:bidi="bn-BD"/>
              </w:rPr>
              <w:t>সেবা প্রদানের ক্ষেত্রে রেজিস্টারে প্রদেয় সেবার বিবরণ ও সেবাগ্রহীতার মতামত সংরক্সণ</w:t>
            </w:r>
          </w:p>
          <w:p w:rsidR="00190659" w:rsidRPr="00AA5CC2" w:rsidRDefault="00190659" w:rsidP="00951847">
            <w:pPr>
              <w:tabs>
                <w:tab w:val="left" w:pos="9433"/>
              </w:tabs>
              <w:ind w:left="440" w:hanging="440"/>
              <w:jc w:val="both"/>
              <w:rPr>
                <w:rFonts w:ascii="Nikosh" w:hAnsi="Nikosh" w:cs="Nikosh"/>
              </w:rPr>
            </w:pPr>
          </w:p>
        </w:tc>
        <w:tc>
          <w:tcPr>
            <w:tcW w:w="1404" w:type="dxa"/>
            <w:vMerge w:val="restart"/>
          </w:tcPr>
          <w:p w:rsidR="00190659" w:rsidRPr="00AA5CC2" w:rsidRDefault="00AC0D3D" w:rsidP="00951847">
            <w:pPr>
              <w:tabs>
                <w:tab w:val="left" w:pos="9433"/>
              </w:tabs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রেজিস্টার হালনাগাদকৃত</w:t>
            </w:r>
          </w:p>
        </w:tc>
        <w:tc>
          <w:tcPr>
            <w:tcW w:w="537" w:type="dxa"/>
            <w:vMerge w:val="restart"/>
          </w:tcPr>
          <w:p w:rsidR="00190659" w:rsidRPr="00AA5CC2" w:rsidRDefault="00AC0D3D" w:rsidP="00951847">
            <w:pPr>
              <w:jc w:val="center"/>
              <w:rPr>
                <w:rFonts w:ascii="Nikosh" w:eastAsia="Calibri" w:hAnsi="Nikosh" w:cs="Nikosh"/>
                <w:cs/>
                <w:lang w:bidi="bn-BD"/>
              </w:rPr>
            </w:pPr>
            <w:r>
              <w:rPr>
                <w:rFonts w:ascii="Nikosh" w:eastAsia="Calibri" w:hAnsi="Nikosh" w:cs="Nikosh" w:hint="cs"/>
                <w:cs/>
                <w:lang w:bidi="bn-BD"/>
              </w:rPr>
              <w:t>৮</w:t>
            </w:r>
          </w:p>
        </w:tc>
        <w:tc>
          <w:tcPr>
            <w:tcW w:w="537" w:type="dxa"/>
            <w:vMerge w:val="restart"/>
          </w:tcPr>
          <w:p w:rsidR="00190659" w:rsidRPr="00AA5CC2" w:rsidRDefault="00AC0D3D" w:rsidP="00951847">
            <w:pPr>
              <w:jc w:val="center"/>
              <w:rPr>
                <w:rFonts w:ascii="Nikosh" w:eastAsia="Calibri" w:hAnsi="Nikosh" w:cs="Nikosh"/>
                <w:lang w:bidi="bn-BD"/>
              </w:rPr>
            </w:pPr>
            <w:r>
              <w:rPr>
                <w:rFonts w:ascii="Nikosh" w:eastAsia="Calibri" w:hAnsi="Nikosh" w:cs="Nikosh" w:hint="cs"/>
                <w:cs/>
                <w:lang w:bidi="bn-BD"/>
              </w:rPr>
              <w:t>%</w:t>
            </w:r>
          </w:p>
          <w:p w:rsidR="00190659" w:rsidRPr="00AA5CC2" w:rsidRDefault="00190659" w:rsidP="0095184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61" w:type="dxa"/>
            <w:vMerge w:val="restart"/>
          </w:tcPr>
          <w:p w:rsidR="00190659" w:rsidRPr="00AA5CC2" w:rsidRDefault="00190659" w:rsidP="00951847">
            <w:pPr>
              <w:tabs>
                <w:tab w:val="left" w:pos="9433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উপজেলা মৎস্য কর্মকর্তা</w:t>
            </w:r>
            <w:r w:rsidRPr="00AA5CC2">
              <w:rPr>
                <w:rFonts w:ascii="Nikosh" w:hAnsi="Nikosh" w:cs="Nikosh"/>
              </w:rPr>
              <w:t>/</w:t>
            </w:r>
            <w:r w:rsidRPr="00AA5CC2">
              <w:rPr>
                <w:rFonts w:ascii="Nikosh" w:hAnsi="Nikosh" w:cs="Nikosh"/>
                <w:cs/>
                <w:lang w:bidi="bn-IN"/>
              </w:rPr>
              <w:t>ফোকালপয়েন্ট</w:t>
            </w:r>
          </w:p>
        </w:tc>
        <w:tc>
          <w:tcPr>
            <w:tcW w:w="748" w:type="dxa"/>
            <w:vMerge w:val="restart"/>
          </w:tcPr>
          <w:p w:rsidR="00190659" w:rsidRPr="00AA5CC2" w:rsidRDefault="00AC0D3D" w:rsidP="00951847">
            <w:pPr>
              <w:tabs>
                <w:tab w:val="left" w:pos="9433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eastAsia="Calibri" w:hAnsi="Nikosh" w:cs="Nikosh" w:hint="cs"/>
                <w:cs/>
                <w:lang w:bidi="bn-BD"/>
              </w:rPr>
              <w:t>১০০</w:t>
            </w:r>
            <w:r w:rsidR="00190659" w:rsidRPr="00AA5CC2">
              <w:rPr>
                <w:rFonts w:ascii="Nikosh" w:eastAsia="Calibri" w:hAnsi="Nikosh" w:cs="Nikosh"/>
              </w:rPr>
              <w:t>%</w:t>
            </w:r>
          </w:p>
        </w:tc>
        <w:tc>
          <w:tcPr>
            <w:tcW w:w="927" w:type="dxa"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লক্ষ্যমাত্রা</w:t>
            </w:r>
          </w:p>
        </w:tc>
        <w:tc>
          <w:tcPr>
            <w:tcW w:w="767" w:type="dxa"/>
          </w:tcPr>
          <w:p w:rsidR="00190659" w:rsidRPr="00AA5CC2" w:rsidRDefault="00AC0D3D" w:rsidP="00951847">
            <w:pPr>
              <w:tabs>
                <w:tab w:val="left" w:pos="9433"/>
              </w:tabs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১০০%</w:t>
            </w:r>
          </w:p>
        </w:tc>
        <w:tc>
          <w:tcPr>
            <w:tcW w:w="767" w:type="dxa"/>
          </w:tcPr>
          <w:p w:rsidR="00190659" w:rsidRPr="00AA5CC2" w:rsidRDefault="00AC0D3D" w:rsidP="00951847">
            <w:pPr>
              <w:tabs>
                <w:tab w:val="left" w:pos="9433"/>
              </w:tabs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১০০%</w:t>
            </w:r>
          </w:p>
        </w:tc>
        <w:tc>
          <w:tcPr>
            <w:tcW w:w="767" w:type="dxa"/>
          </w:tcPr>
          <w:p w:rsidR="00190659" w:rsidRPr="00AA5CC2" w:rsidRDefault="00190659" w:rsidP="00951847">
            <w:pPr>
              <w:tabs>
                <w:tab w:val="left" w:pos="9433"/>
              </w:tabs>
              <w:jc w:val="center"/>
              <w:rPr>
                <w:rFonts w:ascii="Nikosh" w:hAnsi="Nikosh" w:cs="Nikosh"/>
              </w:rPr>
            </w:pPr>
          </w:p>
        </w:tc>
        <w:tc>
          <w:tcPr>
            <w:tcW w:w="767" w:type="dxa"/>
          </w:tcPr>
          <w:p w:rsidR="00190659" w:rsidRPr="00AA5CC2" w:rsidRDefault="00190659" w:rsidP="00951847">
            <w:pPr>
              <w:tabs>
                <w:tab w:val="left" w:pos="9433"/>
              </w:tabs>
              <w:jc w:val="center"/>
              <w:rPr>
                <w:rFonts w:ascii="Nikosh" w:hAnsi="Nikosh" w:cs="Nikosh"/>
              </w:rPr>
            </w:pPr>
          </w:p>
        </w:tc>
        <w:tc>
          <w:tcPr>
            <w:tcW w:w="551" w:type="dxa"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613" w:type="dxa"/>
            <w:vMerge w:val="restart"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1617" w:type="dxa"/>
            <w:vMerge w:val="restart"/>
          </w:tcPr>
          <w:p w:rsidR="005E500E" w:rsidRDefault="005E500E" w:rsidP="005E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BD"/>
              </w:rPr>
            </w:pPr>
            <w:r w:rsidRPr="001A25B2">
              <w:rPr>
                <w:rFonts w:ascii="Nikosh" w:hAnsi="Nikosh" w:cs="Nikosh"/>
                <w:cs/>
                <w:lang w:bidi="bn-IN"/>
              </w:rPr>
              <w:t>প্রমাণক</w:t>
            </w:r>
          </w:p>
          <w:p w:rsidR="00190659" w:rsidRPr="00AA5CC2" w:rsidRDefault="005E500E" w:rsidP="005E500E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সংযুক্ত</w:t>
            </w:r>
          </w:p>
        </w:tc>
      </w:tr>
      <w:tr w:rsidR="00AC0D3D" w:rsidRPr="00AA5CC2" w:rsidTr="005A1AB6">
        <w:trPr>
          <w:trHeight w:val="189"/>
          <w:jc w:val="center"/>
        </w:trPr>
        <w:tc>
          <w:tcPr>
            <w:tcW w:w="3583" w:type="dxa"/>
            <w:vMerge/>
          </w:tcPr>
          <w:p w:rsidR="00AC0D3D" w:rsidRPr="00AA5CC2" w:rsidRDefault="00AC0D3D" w:rsidP="00951847">
            <w:pPr>
              <w:tabs>
                <w:tab w:val="left" w:pos="9433"/>
              </w:tabs>
              <w:ind w:left="440" w:hanging="440"/>
              <w:jc w:val="both"/>
              <w:rPr>
                <w:rFonts w:ascii="Nikosh" w:hAnsi="Nikosh" w:cs="Nikosh"/>
              </w:rPr>
            </w:pPr>
          </w:p>
        </w:tc>
        <w:tc>
          <w:tcPr>
            <w:tcW w:w="1404" w:type="dxa"/>
            <w:vMerge/>
          </w:tcPr>
          <w:p w:rsidR="00AC0D3D" w:rsidRPr="00AA5CC2" w:rsidRDefault="00AC0D3D" w:rsidP="00951847">
            <w:pPr>
              <w:tabs>
                <w:tab w:val="left" w:pos="9433"/>
              </w:tabs>
              <w:jc w:val="center"/>
              <w:rPr>
                <w:rFonts w:ascii="Nikosh" w:hAnsi="Nikosh" w:cs="Nikosh"/>
              </w:rPr>
            </w:pPr>
          </w:p>
        </w:tc>
        <w:tc>
          <w:tcPr>
            <w:tcW w:w="537" w:type="dxa"/>
            <w:vMerge/>
          </w:tcPr>
          <w:p w:rsidR="00AC0D3D" w:rsidRPr="00AA5CC2" w:rsidRDefault="00AC0D3D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537" w:type="dxa"/>
            <w:vMerge/>
          </w:tcPr>
          <w:p w:rsidR="00AC0D3D" w:rsidRPr="00AA5CC2" w:rsidRDefault="00AC0D3D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1061" w:type="dxa"/>
            <w:vMerge/>
          </w:tcPr>
          <w:p w:rsidR="00AC0D3D" w:rsidRPr="00AA5CC2" w:rsidRDefault="00AC0D3D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748" w:type="dxa"/>
            <w:vMerge/>
          </w:tcPr>
          <w:p w:rsidR="00AC0D3D" w:rsidRPr="00AA5CC2" w:rsidRDefault="00AC0D3D" w:rsidP="00951847">
            <w:pPr>
              <w:jc w:val="center"/>
              <w:rPr>
                <w:rFonts w:ascii="Nikosh" w:eastAsia="Calibri" w:hAnsi="Nikosh" w:cs="Nikosh"/>
                <w:b/>
              </w:rPr>
            </w:pPr>
          </w:p>
        </w:tc>
        <w:tc>
          <w:tcPr>
            <w:tcW w:w="927" w:type="dxa"/>
          </w:tcPr>
          <w:p w:rsidR="00AC0D3D" w:rsidRPr="00AA5CC2" w:rsidRDefault="00AC0D3D" w:rsidP="00951847">
            <w:pPr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অর্জন</w:t>
            </w:r>
          </w:p>
        </w:tc>
        <w:tc>
          <w:tcPr>
            <w:tcW w:w="767" w:type="dxa"/>
          </w:tcPr>
          <w:p w:rsidR="00AC0D3D" w:rsidRPr="00AA5CC2" w:rsidRDefault="00AC0D3D" w:rsidP="005A1AB6">
            <w:pPr>
              <w:tabs>
                <w:tab w:val="left" w:pos="9433"/>
              </w:tabs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১০০%</w:t>
            </w:r>
          </w:p>
        </w:tc>
        <w:tc>
          <w:tcPr>
            <w:tcW w:w="767" w:type="dxa"/>
          </w:tcPr>
          <w:p w:rsidR="00AC0D3D" w:rsidRPr="00AA5CC2" w:rsidRDefault="00AC0D3D" w:rsidP="005A1AB6">
            <w:pPr>
              <w:tabs>
                <w:tab w:val="left" w:pos="9433"/>
              </w:tabs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১০০%</w:t>
            </w:r>
          </w:p>
        </w:tc>
        <w:tc>
          <w:tcPr>
            <w:tcW w:w="767" w:type="dxa"/>
          </w:tcPr>
          <w:p w:rsidR="00AC0D3D" w:rsidRPr="00AA5CC2" w:rsidRDefault="00AC0D3D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767" w:type="dxa"/>
          </w:tcPr>
          <w:p w:rsidR="00AC0D3D" w:rsidRPr="00AA5CC2" w:rsidRDefault="00AC0D3D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551" w:type="dxa"/>
          </w:tcPr>
          <w:p w:rsidR="00AC0D3D" w:rsidRPr="00AA5CC2" w:rsidRDefault="00AC0D3D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613" w:type="dxa"/>
            <w:vMerge/>
          </w:tcPr>
          <w:p w:rsidR="00AC0D3D" w:rsidRPr="00AA5CC2" w:rsidRDefault="00AC0D3D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1617" w:type="dxa"/>
            <w:vMerge/>
          </w:tcPr>
          <w:p w:rsidR="00AC0D3D" w:rsidRPr="00AA5CC2" w:rsidRDefault="00AC0D3D" w:rsidP="005E500E">
            <w:pPr>
              <w:jc w:val="center"/>
              <w:rPr>
                <w:rFonts w:ascii="Nikosh" w:eastAsia="Calibri" w:hAnsi="Nikosh" w:cs="Nikosh"/>
              </w:rPr>
            </w:pPr>
          </w:p>
        </w:tc>
      </w:tr>
      <w:tr w:rsidR="00190659" w:rsidRPr="00AA5CC2" w:rsidTr="005A1AB6">
        <w:trPr>
          <w:trHeight w:val="189"/>
          <w:jc w:val="center"/>
        </w:trPr>
        <w:tc>
          <w:tcPr>
            <w:tcW w:w="3583" w:type="dxa"/>
            <w:vMerge w:val="restart"/>
          </w:tcPr>
          <w:p w:rsidR="00190659" w:rsidRPr="00AA5CC2" w:rsidRDefault="00190659" w:rsidP="00951847">
            <w:pPr>
              <w:jc w:val="both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৩</w:t>
            </w:r>
            <w:r w:rsidRPr="00AA5CC2">
              <w:rPr>
                <w:rFonts w:ascii="Nikosh" w:hAnsi="Nikosh" w:cs="Nikosh"/>
              </w:rPr>
              <w:t>.</w:t>
            </w:r>
            <w:r w:rsidRPr="00AA5CC2">
              <w:rPr>
                <w:rFonts w:ascii="Nikosh" w:hAnsi="Nikosh" w:cs="Nikosh"/>
                <w:cs/>
                <w:lang w:bidi="bn-IN"/>
              </w:rPr>
              <w:t>২  মৎস্য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অধিদপ্তরের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রাজস্ব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</w:rPr>
              <w:t>/</w:t>
            </w:r>
            <w:r w:rsidRPr="00AA5CC2">
              <w:rPr>
                <w:rFonts w:ascii="Nikosh" w:hAnsi="Nikosh" w:cs="Nikosh"/>
                <w:cs/>
                <w:lang w:bidi="bn-IN"/>
              </w:rPr>
              <w:t>উন্নয়ন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প্রকল্প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খাতের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আওতায়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বাস্তবায়িত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="00AC0D3D">
              <w:rPr>
                <w:rFonts w:ascii="Nikosh" w:hAnsi="Nikosh" w:cs="Nikosh" w:hint="cs"/>
                <w:cs/>
                <w:lang w:bidi="bn-BD"/>
              </w:rPr>
              <w:t>প্রদর্শনী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কার্যক্রম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="00AC0D3D">
              <w:rPr>
                <w:rFonts w:ascii="Nikosh" w:hAnsi="Nikosh" w:cs="Nikosh" w:hint="cs"/>
                <w:cs/>
                <w:lang w:bidi="bn-BD"/>
              </w:rPr>
              <w:t xml:space="preserve">পরিদর্শন ও </w:t>
            </w:r>
            <w:r w:rsidRPr="00AA5CC2">
              <w:rPr>
                <w:rFonts w:ascii="Nikosh" w:hAnsi="Nikosh" w:cs="Nikosh"/>
                <w:cs/>
                <w:lang w:bidi="bn-IN"/>
              </w:rPr>
              <w:t>মনিটরিং।</w:t>
            </w:r>
          </w:p>
          <w:p w:rsidR="00190659" w:rsidRPr="00AA5CC2" w:rsidRDefault="00190659" w:rsidP="00951847">
            <w:pPr>
              <w:tabs>
                <w:tab w:val="left" w:pos="9433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1404" w:type="dxa"/>
            <w:vMerge w:val="restart"/>
          </w:tcPr>
          <w:p w:rsidR="00190659" w:rsidRPr="00AA5CC2" w:rsidRDefault="00AC0D3D" w:rsidP="00951847">
            <w:pPr>
              <w:tabs>
                <w:tab w:val="left" w:pos="9433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প্রদর্শনী</w:t>
            </w:r>
            <w:r w:rsidR="00190659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="00190659" w:rsidRPr="00AA5CC2">
              <w:rPr>
                <w:rFonts w:ascii="Nikosh" w:hAnsi="Nikosh" w:cs="Nikosh"/>
                <w:cs/>
                <w:lang w:bidi="bn-IN"/>
              </w:rPr>
              <w:t>কার্যক্রম</w:t>
            </w:r>
            <w:r w:rsidR="00190659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="00190659" w:rsidRPr="00AA5CC2">
              <w:rPr>
                <w:rFonts w:ascii="Nikosh" w:hAnsi="Nikosh" w:cs="Nikosh"/>
                <w:cs/>
                <w:lang w:bidi="bn-IN"/>
              </w:rPr>
              <w:t>মনিটরিং</w:t>
            </w:r>
          </w:p>
        </w:tc>
        <w:tc>
          <w:tcPr>
            <w:tcW w:w="537" w:type="dxa"/>
            <w:vMerge w:val="restart"/>
          </w:tcPr>
          <w:p w:rsidR="00190659" w:rsidRPr="00AA5CC2" w:rsidRDefault="00AC0D3D" w:rsidP="00951847">
            <w:pPr>
              <w:jc w:val="center"/>
              <w:rPr>
                <w:rFonts w:ascii="Nikosh" w:eastAsia="Calibri" w:hAnsi="Nikosh" w:cs="Nikosh"/>
                <w:cs/>
                <w:lang w:bidi="bn-BD"/>
              </w:rPr>
            </w:pPr>
            <w:r>
              <w:rPr>
                <w:rFonts w:ascii="Nikosh" w:eastAsia="Calibri" w:hAnsi="Nikosh" w:cs="Nikosh" w:hint="cs"/>
                <w:cs/>
                <w:lang w:bidi="bn-BD"/>
              </w:rPr>
              <w:t>৮</w:t>
            </w:r>
          </w:p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</w:p>
        </w:tc>
        <w:tc>
          <w:tcPr>
            <w:tcW w:w="537" w:type="dxa"/>
            <w:vMerge w:val="restart"/>
          </w:tcPr>
          <w:p w:rsidR="00AC0D3D" w:rsidRPr="00AA5CC2" w:rsidRDefault="00AC0D3D" w:rsidP="00AC0D3D">
            <w:pPr>
              <w:jc w:val="center"/>
              <w:rPr>
                <w:rFonts w:ascii="Nikosh" w:eastAsia="Calibri" w:hAnsi="Nikosh" w:cs="Nikosh"/>
                <w:lang w:bidi="bn-BD"/>
              </w:rPr>
            </w:pPr>
            <w:r>
              <w:rPr>
                <w:rFonts w:ascii="Nikosh" w:eastAsia="Calibri" w:hAnsi="Nikosh" w:cs="Nikosh" w:hint="cs"/>
                <w:cs/>
                <w:lang w:bidi="bn-BD"/>
              </w:rPr>
              <w:t>%</w:t>
            </w:r>
          </w:p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</w:rPr>
            </w:pPr>
          </w:p>
          <w:p w:rsidR="00190659" w:rsidRPr="00AA5CC2" w:rsidRDefault="00190659" w:rsidP="00951847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61" w:type="dxa"/>
            <w:vMerge w:val="restart"/>
          </w:tcPr>
          <w:p w:rsidR="00190659" w:rsidRPr="00AA5CC2" w:rsidRDefault="00190659" w:rsidP="00951847">
            <w:pPr>
              <w:tabs>
                <w:tab w:val="left" w:pos="9433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উপজেলা মৎস্য কর্মকর্তা</w:t>
            </w:r>
            <w:r w:rsidRPr="00AA5CC2">
              <w:rPr>
                <w:rFonts w:ascii="Nikosh" w:hAnsi="Nikosh" w:cs="Nikosh"/>
              </w:rPr>
              <w:t>/</w:t>
            </w:r>
            <w:r w:rsidRPr="00AA5CC2">
              <w:rPr>
                <w:rFonts w:ascii="Nikosh" w:hAnsi="Nikosh" w:cs="Nikosh"/>
                <w:cs/>
                <w:lang w:bidi="bn-IN"/>
              </w:rPr>
              <w:t>ফোকালপয়েন্ট</w:t>
            </w:r>
          </w:p>
        </w:tc>
        <w:tc>
          <w:tcPr>
            <w:tcW w:w="748" w:type="dxa"/>
            <w:vMerge w:val="restart"/>
          </w:tcPr>
          <w:p w:rsidR="00190659" w:rsidRPr="00AA5CC2" w:rsidRDefault="00AC0D3D" w:rsidP="00951847">
            <w:pPr>
              <w:tabs>
                <w:tab w:val="left" w:pos="9433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eastAsia="Calibri" w:hAnsi="Nikosh" w:cs="Nikosh" w:hint="cs"/>
                <w:cs/>
                <w:lang w:bidi="bn-BD"/>
              </w:rPr>
              <w:t>৬৫</w:t>
            </w:r>
            <w:r w:rsidR="00190659" w:rsidRPr="00AA5CC2">
              <w:rPr>
                <w:rFonts w:ascii="Nikosh" w:eastAsia="Calibri" w:hAnsi="Nikosh" w:cs="Nikosh"/>
              </w:rPr>
              <w:t>%</w:t>
            </w:r>
          </w:p>
        </w:tc>
        <w:tc>
          <w:tcPr>
            <w:tcW w:w="927" w:type="dxa"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লক্ষ্যমাত্রা</w:t>
            </w:r>
          </w:p>
        </w:tc>
        <w:tc>
          <w:tcPr>
            <w:tcW w:w="767" w:type="dxa"/>
          </w:tcPr>
          <w:p w:rsidR="00190659" w:rsidRPr="00AA5CC2" w:rsidRDefault="00190659" w:rsidP="00951847">
            <w:pPr>
              <w:tabs>
                <w:tab w:val="left" w:pos="9433"/>
              </w:tabs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</w:rPr>
              <w:t>-</w:t>
            </w:r>
          </w:p>
        </w:tc>
        <w:tc>
          <w:tcPr>
            <w:tcW w:w="767" w:type="dxa"/>
          </w:tcPr>
          <w:p w:rsidR="00190659" w:rsidRPr="00AA5CC2" w:rsidRDefault="00AC0D3D" w:rsidP="00951847">
            <w:pPr>
              <w:tabs>
                <w:tab w:val="left" w:pos="9433"/>
              </w:tabs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-</w:t>
            </w:r>
          </w:p>
        </w:tc>
        <w:tc>
          <w:tcPr>
            <w:tcW w:w="767" w:type="dxa"/>
          </w:tcPr>
          <w:p w:rsidR="00190659" w:rsidRPr="00AA5CC2" w:rsidRDefault="00190659" w:rsidP="00951847">
            <w:pPr>
              <w:tabs>
                <w:tab w:val="left" w:pos="9433"/>
              </w:tabs>
              <w:jc w:val="center"/>
              <w:rPr>
                <w:rFonts w:ascii="Nikosh" w:hAnsi="Nikosh" w:cs="Nikosh"/>
              </w:rPr>
            </w:pPr>
          </w:p>
        </w:tc>
        <w:tc>
          <w:tcPr>
            <w:tcW w:w="767" w:type="dxa"/>
          </w:tcPr>
          <w:p w:rsidR="00190659" w:rsidRPr="00AA5CC2" w:rsidRDefault="00190659" w:rsidP="00951847">
            <w:pPr>
              <w:tabs>
                <w:tab w:val="left" w:pos="9433"/>
              </w:tabs>
              <w:jc w:val="center"/>
              <w:rPr>
                <w:rFonts w:ascii="Nikosh" w:hAnsi="Nikosh" w:cs="Nikosh"/>
              </w:rPr>
            </w:pPr>
          </w:p>
        </w:tc>
        <w:tc>
          <w:tcPr>
            <w:tcW w:w="551" w:type="dxa"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613" w:type="dxa"/>
            <w:vMerge w:val="restart"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1617" w:type="dxa"/>
            <w:vMerge w:val="restart"/>
          </w:tcPr>
          <w:p w:rsidR="005E500E" w:rsidRDefault="005E500E" w:rsidP="005E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BD"/>
              </w:rPr>
            </w:pPr>
            <w:r w:rsidRPr="001A25B2">
              <w:rPr>
                <w:rFonts w:ascii="Nikosh" w:hAnsi="Nikosh" w:cs="Nikosh"/>
                <w:cs/>
                <w:lang w:bidi="bn-IN"/>
              </w:rPr>
              <w:t>প্রমাণক</w:t>
            </w:r>
          </w:p>
          <w:p w:rsidR="00190659" w:rsidRPr="00AA5CC2" w:rsidRDefault="005E500E" w:rsidP="005E500E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সংযুক্ত</w:t>
            </w:r>
          </w:p>
        </w:tc>
      </w:tr>
      <w:tr w:rsidR="00190659" w:rsidRPr="00AA5CC2" w:rsidTr="005A1AB6">
        <w:trPr>
          <w:trHeight w:val="560"/>
          <w:jc w:val="center"/>
        </w:trPr>
        <w:tc>
          <w:tcPr>
            <w:tcW w:w="3583" w:type="dxa"/>
            <w:vMerge/>
          </w:tcPr>
          <w:p w:rsidR="00190659" w:rsidRPr="00AA5CC2" w:rsidRDefault="00190659" w:rsidP="00951847">
            <w:pPr>
              <w:tabs>
                <w:tab w:val="left" w:pos="9433"/>
              </w:tabs>
              <w:ind w:left="440" w:hanging="440"/>
              <w:jc w:val="both"/>
              <w:rPr>
                <w:rFonts w:ascii="Nikosh" w:hAnsi="Nikosh" w:cs="Nikosh"/>
              </w:rPr>
            </w:pPr>
          </w:p>
        </w:tc>
        <w:tc>
          <w:tcPr>
            <w:tcW w:w="1404" w:type="dxa"/>
            <w:vMerge/>
          </w:tcPr>
          <w:p w:rsidR="00190659" w:rsidRPr="00AA5CC2" w:rsidRDefault="00190659" w:rsidP="00951847">
            <w:pPr>
              <w:tabs>
                <w:tab w:val="left" w:pos="9433"/>
              </w:tabs>
              <w:jc w:val="center"/>
              <w:rPr>
                <w:rFonts w:ascii="Nikosh" w:hAnsi="Nikosh" w:cs="Nikosh"/>
              </w:rPr>
            </w:pPr>
          </w:p>
        </w:tc>
        <w:tc>
          <w:tcPr>
            <w:tcW w:w="537" w:type="dxa"/>
            <w:vMerge/>
          </w:tcPr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537" w:type="dxa"/>
            <w:vMerge/>
          </w:tcPr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1061" w:type="dxa"/>
            <w:vMerge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748" w:type="dxa"/>
            <w:vMerge/>
          </w:tcPr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  <w:b/>
              </w:rPr>
            </w:pPr>
          </w:p>
        </w:tc>
        <w:tc>
          <w:tcPr>
            <w:tcW w:w="927" w:type="dxa"/>
          </w:tcPr>
          <w:p w:rsidR="00190659" w:rsidRPr="00AA5CC2" w:rsidRDefault="00190659" w:rsidP="00113E61">
            <w:pPr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অর্জন</w:t>
            </w:r>
          </w:p>
        </w:tc>
        <w:tc>
          <w:tcPr>
            <w:tcW w:w="767" w:type="dxa"/>
          </w:tcPr>
          <w:p w:rsidR="00190659" w:rsidRPr="00AA5CC2" w:rsidRDefault="00190659" w:rsidP="0017494E">
            <w:pPr>
              <w:jc w:val="center"/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</w:rPr>
              <w:t>-</w:t>
            </w:r>
          </w:p>
        </w:tc>
        <w:tc>
          <w:tcPr>
            <w:tcW w:w="767" w:type="dxa"/>
          </w:tcPr>
          <w:p w:rsidR="00190659" w:rsidRPr="00AA5CC2" w:rsidRDefault="00AC0D3D" w:rsidP="00AC0D3D">
            <w:pPr>
              <w:jc w:val="center"/>
              <w:rPr>
                <w:rFonts w:ascii="Nikosh" w:eastAsia="Calibri" w:hAnsi="Nikosh" w:cs="Nikosh"/>
                <w:lang w:bidi="bn-BD"/>
              </w:rPr>
            </w:pPr>
            <w:r>
              <w:rPr>
                <w:rFonts w:ascii="Nikosh" w:eastAsia="Calibri" w:hAnsi="Nikosh" w:cs="Nikosh" w:hint="cs"/>
                <w:cs/>
                <w:lang w:bidi="bn-BD"/>
              </w:rPr>
              <w:t>-</w:t>
            </w:r>
          </w:p>
        </w:tc>
        <w:tc>
          <w:tcPr>
            <w:tcW w:w="767" w:type="dxa"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767" w:type="dxa"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551" w:type="dxa"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613" w:type="dxa"/>
            <w:vMerge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1617" w:type="dxa"/>
            <w:vMerge/>
          </w:tcPr>
          <w:p w:rsidR="00190659" w:rsidRPr="00AA5CC2" w:rsidRDefault="00190659" w:rsidP="005E500E">
            <w:pPr>
              <w:jc w:val="center"/>
              <w:rPr>
                <w:rFonts w:ascii="Nikosh" w:eastAsia="Calibri" w:hAnsi="Nikosh" w:cs="Nikosh"/>
              </w:rPr>
            </w:pPr>
          </w:p>
        </w:tc>
      </w:tr>
      <w:tr w:rsidR="00190659" w:rsidRPr="00AA5CC2" w:rsidTr="005A1AB6">
        <w:trPr>
          <w:trHeight w:val="189"/>
          <w:jc w:val="center"/>
        </w:trPr>
        <w:tc>
          <w:tcPr>
            <w:tcW w:w="358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90659" w:rsidRPr="00AA5CC2" w:rsidRDefault="00190659" w:rsidP="00E6774D">
            <w:pPr>
              <w:jc w:val="both"/>
              <w:rPr>
                <w:rFonts w:ascii="Nikosh" w:eastAsia="Calibri" w:hAnsi="Nikosh" w:cs="Nikosh"/>
                <w:cs/>
                <w:lang w:bidi="bn-BD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 xml:space="preserve">৩.৩ </w:t>
            </w:r>
            <w:r w:rsidR="00E6774D" w:rsidRPr="00AA5CC2">
              <w:rPr>
                <w:rFonts w:ascii="Nikosh" w:hAnsi="Nikosh" w:cs="Nikosh"/>
                <w:cs/>
                <w:lang w:bidi="bn-IN"/>
              </w:rPr>
              <w:t>মৎস্যঅধিদপ্তরের</w:t>
            </w:r>
            <w:r w:rsidR="00E6774D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="00E6774D" w:rsidRPr="00AA5CC2">
              <w:rPr>
                <w:rFonts w:ascii="Nikosh" w:hAnsi="Nikosh" w:cs="Nikosh"/>
                <w:cs/>
                <w:lang w:bidi="bn-IN"/>
              </w:rPr>
              <w:t>রাজস্ব</w:t>
            </w:r>
            <w:r w:rsidR="00E6774D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="00E6774D" w:rsidRPr="00AA5CC2">
              <w:rPr>
                <w:rFonts w:ascii="Nikosh" w:hAnsi="Nikosh" w:cs="Nikosh"/>
              </w:rPr>
              <w:t>/</w:t>
            </w:r>
            <w:r w:rsidR="00E6774D" w:rsidRPr="00AA5CC2">
              <w:rPr>
                <w:rFonts w:ascii="Nikosh" w:hAnsi="Nikosh" w:cs="Nikosh"/>
                <w:cs/>
                <w:lang w:bidi="bn-IN"/>
              </w:rPr>
              <w:t>উন্নয়ন</w:t>
            </w:r>
            <w:r w:rsidR="00E6774D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="00E6774D" w:rsidRPr="00AA5CC2">
              <w:rPr>
                <w:rFonts w:ascii="Nikosh" w:hAnsi="Nikosh" w:cs="Nikosh"/>
                <w:cs/>
                <w:lang w:bidi="bn-IN"/>
              </w:rPr>
              <w:t>প্রকল্প</w:t>
            </w:r>
            <w:r w:rsidR="00E6774D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="00E6774D">
              <w:rPr>
                <w:rFonts w:ascii="Nikosh" w:hAnsi="Nikosh" w:cs="Nikosh" w:hint="cs"/>
                <w:cs/>
                <w:lang w:bidi="bn-BD"/>
              </w:rPr>
              <w:t>খাতের আওতায় বাস্তবায়িত প্রশিক্ষন কার্যক্রম মনিটরিং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90659" w:rsidRPr="00AA5CC2" w:rsidRDefault="00E6774D" w:rsidP="00115167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প্রশিক্ষণ </w:t>
            </w:r>
            <w:r w:rsidRPr="00AA5CC2">
              <w:rPr>
                <w:rFonts w:ascii="Nikosh" w:hAnsi="Nikosh" w:cs="Nikosh"/>
                <w:cs/>
                <w:lang w:bidi="bn-IN"/>
              </w:rPr>
              <w:t>কার্যক্রম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মনিটরিং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90659" w:rsidRPr="00AA5CC2" w:rsidRDefault="00E6774D" w:rsidP="00951847">
            <w:pPr>
              <w:jc w:val="center"/>
              <w:rPr>
                <w:rFonts w:ascii="Nikosh" w:eastAsia="Calibri" w:hAnsi="Nikosh" w:cs="Nikosh"/>
                <w:cs/>
                <w:lang w:bidi="bn-BD"/>
              </w:rPr>
            </w:pPr>
            <w:r>
              <w:rPr>
                <w:rFonts w:ascii="Nikosh" w:eastAsia="Calibri" w:hAnsi="Nikosh" w:cs="Nikosh" w:hint="cs"/>
                <w:cs/>
                <w:lang w:bidi="bn-BD"/>
              </w:rPr>
              <w:t>৮</w:t>
            </w:r>
          </w:p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  <w:cs/>
                <w:lang w:bidi="bn-IN"/>
              </w:rPr>
            </w:pPr>
          </w:p>
        </w:tc>
        <w:tc>
          <w:tcPr>
            <w:tcW w:w="5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774D" w:rsidRPr="00AA5CC2" w:rsidRDefault="00E6774D" w:rsidP="00E6774D">
            <w:pPr>
              <w:jc w:val="center"/>
              <w:rPr>
                <w:rFonts w:ascii="Nikosh" w:eastAsia="Calibri" w:hAnsi="Nikosh" w:cs="Nikosh"/>
                <w:lang w:bidi="bn-BD"/>
              </w:rPr>
            </w:pPr>
            <w:r>
              <w:rPr>
                <w:rFonts w:ascii="Nikosh" w:eastAsia="Calibri" w:hAnsi="Nikosh" w:cs="Nikosh" w:hint="cs"/>
                <w:cs/>
                <w:lang w:bidi="bn-BD"/>
              </w:rPr>
              <w:t>%</w:t>
            </w:r>
          </w:p>
          <w:p w:rsidR="00E6774D" w:rsidRPr="00AA5CC2" w:rsidRDefault="00E6774D" w:rsidP="00E6774D">
            <w:pPr>
              <w:jc w:val="center"/>
              <w:rPr>
                <w:rFonts w:ascii="Nikosh" w:eastAsia="Calibri" w:hAnsi="Nikosh" w:cs="Nikosh"/>
              </w:rPr>
            </w:pPr>
          </w:p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উপজেলা মৎস্য কর্মকর্তা</w:t>
            </w:r>
            <w:r w:rsidRPr="00AA5CC2">
              <w:rPr>
                <w:rFonts w:ascii="Nikosh" w:hAnsi="Nikosh" w:cs="Nikosh"/>
              </w:rPr>
              <w:t>/</w:t>
            </w:r>
            <w:r w:rsidRPr="00AA5CC2">
              <w:rPr>
                <w:rFonts w:ascii="Nikosh" w:hAnsi="Nikosh" w:cs="Nikosh"/>
                <w:cs/>
                <w:lang w:bidi="bn-IN"/>
              </w:rPr>
              <w:t>ফোকালপয়েন্ট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90659" w:rsidRPr="00AA5CC2" w:rsidRDefault="00E6774D" w:rsidP="00E6774D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 w:hint="cs"/>
                <w:cs/>
                <w:lang w:bidi="bn-BD"/>
              </w:rPr>
              <w:t>৭০</w:t>
            </w:r>
            <w:r w:rsidRPr="00AA5CC2">
              <w:rPr>
                <w:rFonts w:ascii="Nikosh" w:eastAsia="Calibri" w:hAnsi="Nikosh" w:cs="Nikosh"/>
              </w:rPr>
              <w:t>%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লক্ষ্যমাত্রা</w:t>
            </w:r>
          </w:p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9" w:rsidRPr="00AA5CC2" w:rsidRDefault="00E6774D" w:rsidP="00CF2DFC">
            <w:pPr>
              <w:jc w:val="center"/>
              <w:rPr>
                <w:rFonts w:ascii="Nikosh" w:eastAsia="Calibri" w:hAnsi="Nikosh" w:cs="Nikosh"/>
                <w:lang w:bidi="bn-BD"/>
              </w:rPr>
            </w:pPr>
            <w:r>
              <w:rPr>
                <w:rFonts w:ascii="Nikosh" w:eastAsia="Calibri" w:hAnsi="Nikosh" w:cs="Nikosh" w:hint="cs"/>
                <w:cs/>
                <w:lang w:bidi="bn-BD"/>
              </w:rPr>
              <w:t>-</w:t>
            </w:r>
          </w:p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9" w:rsidRPr="00AA5CC2" w:rsidRDefault="00E6774D" w:rsidP="00951847">
            <w:pPr>
              <w:jc w:val="center"/>
              <w:rPr>
                <w:rFonts w:ascii="Nikosh" w:eastAsia="Calibri" w:hAnsi="Nikosh" w:cs="Nikosh"/>
                <w:lang w:bidi="bn-BD"/>
              </w:rPr>
            </w:pPr>
            <w:r>
              <w:rPr>
                <w:rFonts w:ascii="Nikosh" w:eastAsia="Calibri" w:hAnsi="Nikosh" w:cs="Nikosh" w:hint="cs"/>
                <w:cs/>
                <w:lang w:bidi="bn-BD"/>
              </w:rPr>
              <w:t>১০%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  <w:lang w:bidi="bn-BD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  <w:lang w:bidi="bn-BD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  <w:cs/>
                <w:lang w:bidi="bn-IN"/>
              </w:rPr>
            </w:pPr>
          </w:p>
        </w:tc>
        <w:tc>
          <w:tcPr>
            <w:tcW w:w="613" w:type="dxa"/>
            <w:vMerge w:val="restart"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1617" w:type="dxa"/>
            <w:vMerge w:val="restart"/>
          </w:tcPr>
          <w:p w:rsidR="00190659" w:rsidRPr="00AA5CC2" w:rsidRDefault="00190659" w:rsidP="005E500E">
            <w:pPr>
              <w:jc w:val="center"/>
              <w:rPr>
                <w:rFonts w:ascii="Nikosh" w:eastAsia="Calibri" w:hAnsi="Nikosh" w:cs="Nikosh"/>
              </w:rPr>
            </w:pPr>
          </w:p>
          <w:p w:rsidR="005E500E" w:rsidRDefault="005E500E" w:rsidP="005E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BD"/>
              </w:rPr>
            </w:pPr>
            <w:r w:rsidRPr="001A25B2">
              <w:rPr>
                <w:rFonts w:ascii="Nikosh" w:hAnsi="Nikosh" w:cs="Nikosh"/>
                <w:cs/>
                <w:lang w:bidi="bn-IN"/>
              </w:rPr>
              <w:t>প্রমাণক</w:t>
            </w:r>
          </w:p>
          <w:p w:rsidR="00190659" w:rsidRPr="00AA5CC2" w:rsidRDefault="005E500E" w:rsidP="005E500E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সংযুক্ত</w:t>
            </w:r>
          </w:p>
          <w:p w:rsidR="00190659" w:rsidRPr="00AA5CC2" w:rsidRDefault="00190659" w:rsidP="005E500E">
            <w:pPr>
              <w:jc w:val="center"/>
              <w:rPr>
                <w:rFonts w:ascii="Nikosh" w:eastAsia="Calibri" w:hAnsi="Nikosh" w:cs="Nikosh"/>
              </w:rPr>
            </w:pPr>
          </w:p>
          <w:p w:rsidR="00190659" w:rsidRPr="00AA5CC2" w:rsidRDefault="00190659" w:rsidP="005E500E">
            <w:pPr>
              <w:jc w:val="center"/>
              <w:rPr>
                <w:rFonts w:ascii="Nikosh" w:eastAsia="Calibri" w:hAnsi="Nikosh" w:cs="Nikosh"/>
              </w:rPr>
            </w:pPr>
          </w:p>
        </w:tc>
      </w:tr>
      <w:tr w:rsidR="00190659" w:rsidRPr="00AA5CC2" w:rsidTr="005A1AB6">
        <w:trPr>
          <w:trHeight w:val="189"/>
          <w:jc w:val="center"/>
        </w:trPr>
        <w:tc>
          <w:tcPr>
            <w:tcW w:w="35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90659" w:rsidRPr="00AA5CC2" w:rsidRDefault="00190659" w:rsidP="00951847">
            <w:pPr>
              <w:tabs>
                <w:tab w:val="left" w:pos="9433"/>
              </w:tabs>
              <w:ind w:left="440" w:hanging="440"/>
              <w:rPr>
                <w:rFonts w:ascii="Nikosh" w:hAnsi="Nikosh" w:cs="Nikosh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90659" w:rsidRPr="00AA5CC2" w:rsidRDefault="00190659" w:rsidP="00951847">
            <w:pPr>
              <w:tabs>
                <w:tab w:val="left" w:pos="9433"/>
              </w:tabs>
              <w:jc w:val="center"/>
              <w:rPr>
                <w:rFonts w:ascii="Nikosh" w:hAnsi="Nikosh" w:cs="Nikosh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অর্জন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9" w:rsidRPr="00AA5CC2" w:rsidRDefault="00E6774D" w:rsidP="00951847">
            <w:pPr>
              <w:rPr>
                <w:rFonts w:ascii="Nikosh" w:eastAsia="Calibri" w:hAnsi="Nikosh" w:cs="Nikosh"/>
                <w:lang w:bidi="bn-BD"/>
              </w:rPr>
            </w:pPr>
            <w:r>
              <w:rPr>
                <w:rFonts w:ascii="Nikosh" w:eastAsia="Calibri" w:hAnsi="Nikosh" w:cs="Nikosh" w:hint="cs"/>
                <w:cs/>
                <w:lang w:bidi="bn-BD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9" w:rsidRPr="00AA5CC2" w:rsidRDefault="00E6774D" w:rsidP="00E6774D">
            <w:pPr>
              <w:jc w:val="center"/>
              <w:rPr>
                <w:rFonts w:ascii="Nikosh" w:eastAsia="Calibri" w:hAnsi="Nikosh" w:cs="Nikosh"/>
                <w:lang w:bidi="bn-BD"/>
              </w:rPr>
            </w:pPr>
            <w:r>
              <w:rPr>
                <w:rFonts w:ascii="Nikosh" w:eastAsia="Calibri" w:hAnsi="Nikosh" w:cs="Nikosh" w:hint="cs"/>
                <w:cs/>
                <w:lang w:bidi="bn-BD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  <w:lang w:bidi="bn-BD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  <w:lang w:bidi="bn-BD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613" w:type="dxa"/>
            <w:vMerge/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1617" w:type="dxa"/>
            <w:vMerge/>
          </w:tcPr>
          <w:p w:rsidR="00190659" w:rsidRPr="00AA5CC2" w:rsidRDefault="00190659" w:rsidP="005E500E">
            <w:pPr>
              <w:jc w:val="center"/>
              <w:rPr>
                <w:rFonts w:ascii="Nikosh" w:eastAsia="Calibri" w:hAnsi="Nikosh" w:cs="Nikosh"/>
              </w:rPr>
            </w:pPr>
          </w:p>
        </w:tc>
      </w:tr>
      <w:tr w:rsidR="00190659" w:rsidRPr="00AA5CC2" w:rsidTr="005A1AB6">
        <w:trPr>
          <w:trHeight w:val="2"/>
          <w:jc w:val="center"/>
        </w:trPr>
        <w:tc>
          <w:tcPr>
            <w:tcW w:w="3583" w:type="dxa"/>
            <w:vMerge w:val="restart"/>
            <w:tcBorders>
              <w:top w:val="single" w:sz="4" w:space="0" w:color="auto"/>
            </w:tcBorders>
          </w:tcPr>
          <w:p w:rsidR="00190659" w:rsidRPr="00AA5CC2" w:rsidRDefault="00190659" w:rsidP="00137DF7">
            <w:pPr>
              <w:jc w:val="both"/>
              <w:rPr>
                <w:rFonts w:ascii="Nikosh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৩</w:t>
            </w:r>
            <w:r w:rsidRPr="00AA5CC2">
              <w:rPr>
                <w:rFonts w:ascii="Nikosh" w:eastAsia="Calibri" w:hAnsi="Nikosh" w:cs="Nikosh"/>
              </w:rPr>
              <w:t>.</w:t>
            </w:r>
            <w:r w:rsidR="00137DF7">
              <w:rPr>
                <w:rFonts w:ascii="Nikosh" w:eastAsia="Calibri" w:hAnsi="Nikosh" w:cs="Nikosh" w:hint="cs"/>
                <w:cs/>
                <w:lang w:bidi="bn-BD"/>
              </w:rPr>
              <w:t>৪</w:t>
            </w:r>
            <w:r w:rsidRPr="00AA5CC2">
              <w:rPr>
                <w:rFonts w:ascii="Nikosh" w:eastAsia="Calibri" w:hAnsi="Nikosh" w:cs="Nikosh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মৎস্য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অধিদপ্তরে</w:t>
            </w:r>
            <w:r>
              <w:rPr>
                <w:rFonts w:ascii="Nikosh" w:hAnsi="Nikosh" w:cs="Nikosh"/>
                <w:cs/>
                <w:lang w:bidi="bn-IN"/>
              </w:rPr>
              <w:t>র রাজ</w:t>
            </w:r>
            <w:r w:rsidRPr="00AA5CC2">
              <w:rPr>
                <w:rFonts w:ascii="Nikosh" w:hAnsi="Nikosh" w:cs="Nikosh"/>
                <w:cs/>
                <w:lang w:bidi="bn-IN"/>
              </w:rPr>
              <w:t>স্ব</w:t>
            </w:r>
            <w:r w:rsidRPr="00AA5CC2"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উন্নয়ন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প্রকল্প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খাতের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আওতায়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পোনা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অবমুক্তি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কার্যক্রম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মনিটরিং।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</w:tcBorders>
          </w:tcPr>
          <w:p w:rsidR="00190659" w:rsidRPr="00AA5CC2" w:rsidRDefault="00137DF7" w:rsidP="00951847">
            <w:pPr>
              <w:tabs>
                <w:tab w:val="left" w:pos="9433"/>
              </w:tabs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কার্যক্রম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মনিটরিং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0659" w:rsidRPr="00AA5CC2" w:rsidRDefault="00137DF7" w:rsidP="00951847">
            <w:pPr>
              <w:jc w:val="center"/>
              <w:rPr>
                <w:rFonts w:ascii="Nikosh" w:eastAsia="Calibri" w:hAnsi="Nikosh" w:cs="Nikosh"/>
                <w:lang w:bidi="bn-BD"/>
              </w:rPr>
            </w:pPr>
            <w:r>
              <w:rPr>
                <w:rFonts w:ascii="Nikosh" w:eastAsia="Calibri" w:hAnsi="Nikosh" w:cs="Nikosh" w:hint="cs"/>
                <w:cs/>
                <w:lang w:bidi="bn-BD"/>
              </w:rPr>
              <w:t>৮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</w:rPr>
            </w:pPr>
            <w:r w:rsidRPr="00AA5CC2">
              <w:rPr>
                <w:rFonts w:ascii="Nikosh" w:hAnsi="Nikosh" w:cs="Nikosh"/>
                <w:rtl/>
                <w:cs/>
              </w:rPr>
              <w:t>%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</w:tcBorders>
          </w:tcPr>
          <w:p w:rsidR="00190659" w:rsidRPr="00AA5CC2" w:rsidRDefault="00190659" w:rsidP="00951847">
            <w:pPr>
              <w:tabs>
                <w:tab w:val="left" w:pos="9433"/>
              </w:tabs>
              <w:ind w:left="-100" w:right="-108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উপজেলা মৎস্য কর্মকর্তা</w:t>
            </w:r>
            <w:r w:rsidRPr="00AA5CC2">
              <w:rPr>
                <w:rFonts w:ascii="Nikosh" w:hAnsi="Nikosh" w:cs="Nikosh"/>
              </w:rPr>
              <w:t>/</w:t>
            </w:r>
          </w:p>
          <w:p w:rsidR="00190659" w:rsidRPr="00AA5CC2" w:rsidRDefault="00190659" w:rsidP="00951847">
            <w:pPr>
              <w:tabs>
                <w:tab w:val="left" w:pos="9433"/>
              </w:tabs>
              <w:ind w:left="-100" w:right="-108"/>
              <w:jc w:val="center"/>
              <w:rPr>
                <w:rFonts w:ascii="Nikosh" w:eastAsia="Calibri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ফোকালপয়েন্ট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</w:tcPr>
          <w:p w:rsidR="00190659" w:rsidRPr="00AA5CC2" w:rsidRDefault="00137DF7" w:rsidP="00951847">
            <w:pPr>
              <w:jc w:val="center"/>
              <w:rPr>
                <w:rFonts w:ascii="Nikosh" w:eastAsia="Calibri" w:hAnsi="Nikosh" w:cs="Nikosh"/>
                <w:lang w:bidi="bn-BD"/>
              </w:rPr>
            </w:pPr>
            <w:r>
              <w:rPr>
                <w:rFonts w:ascii="Nikosh" w:eastAsia="Calibri" w:hAnsi="Nikosh" w:cs="Nikosh" w:hint="cs"/>
                <w:cs/>
                <w:lang w:bidi="bn-BD"/>
              </w:rPr>
              <w:t>৬৫%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লক্ষ্যমাত্রা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9" w:rsidRPr="00AA5CC2" w:rsidRDefault="00137DF7" w:rsidP="00951847">
            <w:pPr>
              <w:jc w:val="center"/>
              <w:rPr>
                <w:rFonts w:ascii="Nikosh" w:eastAsia="Calibri" w:hAnsi="Nikosh" w:cs="Nikosh"/>
                <w:lang w:bidi="bn-BD"/>
              </w:rPr>
            </w:pPr>
            <w:r>
              <w:rPr>
                <w:rFonts w:ascii="Nikosh" w:eastAsia="Calibri" w:hAnsi="Nikosh" w:cs="Nikosh" w:hint="cs"/>
                <w:cs/>
                <w:lang w:bidi="bn-BD"/>
              </w:rPr>
              <w:t>৬৫%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613" w:type="dxa"/>
            <w:vMerge w:val="restart"/>
            <w:tcBorders>
              <w:top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</w:tcBorders>
          </w:tcPr>
          <w:p w:rsidR="005E500E" w:rsidRDefault="005E500E" w:rsidP="005E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BD"/>
              </w:rPr>
            </w:pPr>
            <w:r w:rsidRPr="001A25B2">
              <w:rPr>
                <w:rFonts w:ascii="Nikosh" w:hAnsi="Nikosh" w:cs="Nikosh"/>
                <w:cs/>
                <w:lang w:bidi="bn-IN"/>
              </w:rPr>
              <w:t>প্রমাণক</w:t>
            </w:r>
          </w:p>
          <w:p w:rsidR="00190659" w:rsidRPr="00AA5CC2" w:rsidRDefault="005E500E" w:rsidP="005E500E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সংযুক্ত</w:t>
            </w:r>
          </w:p>
        </w:tc>
      </w:tr>
      <w:tr w:rsidR="00190659" w:rsidRPr="00AA5CC2" w:rsidTr="005A1AB6">
        <w:trPr>
          <w:trHeight w:val="484"/>
          <w:jc w:val="center"/>
        </w:trPr>
        <w:tc>
          <w:tcPr>
            <w:tcW w:w="3583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</w:tcPr>
          <w:p w:rsidR="00190659" w:rsidRPr="00AA5CC2" w:rsidRDefault="00190659" w:rsidP="00951847">
            <w:pPr>
              <w:tabs>
                <w:tab w:val="left" w:pos="9433"/>
              </w:tabs>
              <w:jc w:val="center"/>
              <w:rPr>
                <w:rFonts w:ascii="Nikosh" w:hAnsi="Nikosh" w:cs="Nikosh"/>
              </w:rPr>
            </w:pPr>
          </w:p>
        </w:tc>
        <w:tc>
          <w:tcPr>
            <w:tcW w:w="5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0659" w:rsidRPr="00AA5CC2" w:rsidRDefault="00190659" w:rsidP="00951847">
            <w:pPr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  <w:r w:rsidRPr="00AA5CC2">
              <w:rPr>
                <w:rFonts w:ascii="Nikosh" w:eastAsia="Calibri" w:hAnsi="Nikosh" w:cs="Nikosh"/>
                <w:cs/>
                <w:lang w:bidi="bn-IN"/>
              </w:rPr>
              <w:t>অর্জন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9" w:rsidRPr="00AA5CC2" w:rsidRDefault="00137DF7" w:rsidP="0017494E">
            <w:pPr>
              <w:jc w:val="center"/>
              <w:rPr>
                <w:rFonts w:ascii="Nikosh" w:eastAsia="Calibri" w:hAnsi="Nikosh" w:cs="Nikosh"/>
              </w:rPr>
            </w:pPr>
            <w:r>
              <w:rPr>
                <w:rFonts w:ascii="Nikosh" w:eastAsia="Calibri" w:hAnsi="Nikosh" w:cs="Nikosh" w:hint="cs"/>
                <w:cs/>
                <w:lang w:bidi="bn-BD"/>
              </w:rPr>
              <w:t>৬</w:t>
            </w:r>
            <w:r w:rsidR="00190659" w:rsidRPr="00AA5CC2">
              <w:rPr>
                <w:rFonts w:ascii="Nikosh" w:eastAsia="Calibri" w:hAnsi="Nikosh" w:cs="Nikosh"/>
                <w:cs/>
                <w:lang w:bidi="bn-IN"/>
              </w:rPr>
              <w:t>৫</w:t>
            </w:r>
            <w:r w:rsidR="00190659" w:rsidRPr="00AA5CC2">
              <w:rPr>
                <w:rFonts w:ascii="Nikosh" w:eastAsia="Calibri" w:hAnsi="Nikosh" w:cs="Nikosh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9" w:rsidRPr="00AA5CC2" w:rsidRDefault="00137DF7" w:rsidP="00137DF7">
            <w:pPr>
              <w:jc w:val="center"/>
              <w:rPr>
                <w:rFonts w:ascii="Nikosh" w:eastAsia="Calibri" w:hAnsi="Nikosh" w:cs="Nikosh"/>
                <w:lang w:bidi="bn-BD"/>
              </w:rPr>
            </w:pPr>
            <w:r>
              <w:rPr>
                <w:rFonts w:ascii="Nikosh" w:eastAsia="Calibri" w:hAnsi="Nikosh" w:cs="Nikosh" w:hint="cs"/>
                <w:cs/>
                <w:lang w:bidi="bn-BD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613" w:type="dxa"/>
            <w:vMerge/>
            <w:tcBorders>
              <w:bottom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  <w:tc>
          <w:tcPr>
            <w:tcW w:w="1617" w:type="dxa"/>
            <w:vMerge/>
            <w:tcBorders>
              <w:bottom w:val="single" w:sz="4" w:space="0" w:color="auto"/>
            </w:tcBorders>
          </w:tcPr>
          <w:p w:rsidR="00190659" w:rsidRPr="00AA5CC2" w:rsidRDefault="00190659" w:rsidP="00951847">
            <w:pPr>
              <w:rPr>
                <w:rFonts w:ascii="Nikosh" w:eastAsia="Calibri" w:hAnsi="Nikosh" w:cs="Nikosh"/>
              </w:rPr>
            </w:pPr>
          </w:p>
        </w:tc>
      </w:tr>
    </w:tbl>
    <w:p w:rsidR="001F56B7" w:rsidRPr="00AA5CC2" w:rsidRDefault="001F56B7" w:rsidP="00177812">
      <w:pPr>
        <w:ind w:firstLine="720"/>
        <w:rPr>
          <w:rFonts w:ascii="Nikosh" w:eastAsia="Calibri" w:hAnsi="Nikosh" w:cs="Nikosh"/>
          <w:sz w:val="26"/>
          <w:szCs w:val="26"/>
          <w:rtl/>
          <w:cs/>
        </w:rPr>
      </w:pPr>
    </w:p>
    <w:p w:rsidR="00177812" w:rsidRPr="00AA5CC2" w:rsidRDefault="00177812" w:rsidP="00177812">
      <w:pPr>
        <w:ind w:firstLine="720"/>
        <w:rPr>
          <w:rFonts w:ascii="Nikosh" w:hAnsi="Nikosh" w:cs="Nikosh"/>
          <w:sz w:val="26"/>
          <w:szCs w:val="26"/>
          <w:lang w:bidi="bn-IN"/>
        </w:rPr>
      </w:pPr>
      <w:r w:rsidRPr="00AA5CC2">
        <w:rPr>
          <w:rFonts w:ascii="Nikosh" w:eastAsia="Calibri" w:hAnsi="Nikosh" w:cs="Nikosh"/>
          <w:sz w:val="26"/>
          <w:szCs w:val="26"/>
          <w:cs/>
          <w:lang w:bidi="bn-IN"/>
        </w:rPr>
        <w:t>বি:দ্র:- কোন ক্রমিকের কার্যক্রম প্রযোজ্য না হলে তার কারণ মন্তব্য কলামে উল্লেখ করতে হবে।</w:t>
      </w:r>
    </w:p>
    <w:p w:rsidR="00177812" w:rsidRDefault="00177812" w:rsidP="007F2E93">
      <w:pPr>
        <w:spacing w:after="120"/>
        <w:ind w:left="12960" w:right="144" w:firstLine="720"/>
        <w:jc w:val="center"/>
        <w:rPr>
          <w:rFonts w:ascii="Nikosh" w:hAnsi="Nikosh" w:cs="Nikosh"/>
          <w:sz w:val="26"/>
          <w:szCs w:val="26"/>
          <w:lang w:bidi="bn-IN"/>
        </w:rPr>
      </w:pPr>
    </w:p>
    <w:p w:rsidR="007F2E93" w:rsidRPr="00AA5CC2" w:rsidRDefault="007F2E93" w:rsidP="007F2E93">
      <w:pPr>
        <w:spacing w:after="120"/>
        <w:ind w:left="12960" w:right="144" w:firstLine="720"/>
        <w:jc w:val="center"/>
        <w:rPr>
          <w:rFonts w:ascii="Nikosh" w:hAnsi="Nikosh" w:cs="Nikosh"/>
          <w:sz w:val="26"/>
          <w:szCs w:val="26"/>
          <w:lang w:bidi="bn-IN"/>
        </w:rPr>
      </w:pPr>
    </w:p>
    <w:p w:rsidR="002D607E" w:rsidRDefault="002D607E" w:rsidP="002D607E">
      <w:pPr>
        <w:ind w:left="12240"/>
        <w:jc w:val="center"/>
        <w:rPr>
          <w:rFonts w:ascii="Nikosh" w:eastAsia="Nikosh" w:hAnsi="Nikosh" w:cs="Nikosh"/>
          <w:b/>
          <w:bCs/>
          <w:sz w:val="22"/>
          <w:szCs w:val="22"/>
          <w:lang w:bidi="bn-BD"/>
        </w:rPr>
      </w:pP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(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প্রদীপ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কুমার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সরকার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 )</w:t>
      </w:r>
    </w:p>
    <w:p w:rsidR="002D607E" w:rsidRDefault="002D607E" w:rsidP="002D607E">
      <w:pPr>
        <w:ind w:left="12240"/>
        <w:jc w:val="center"/>
        <w:rPr>
          <w:rFonts w:ascii="Nikosh" w:eastAsia="Nikosh" w:hAnsi="Nikosh" w:cs="Nikosh"/>
          <w:b/>
          <w:bCs/>
          <w:sz w:val="22"/>
          <w:szCs w:val="22"/>
          <w:lang w:bidi="bn-BD"/>
        </w:rPr>
      </w:pP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উপজেলা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মৎস্য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কর্মকর্তা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>(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অ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>.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দা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>.)</w:t>
      </w:r>
    </w:p>
    <w:p w:rsidR="00177812" w:rsidRPr="002D607E" w:rsidRDefault="002D607E" w:rsidP="002D607E">
      <w:pPr>
        <w:ind w:left="12240"/>
        <w:jc w:val="center"/>
        <w:rPr>
          <w:rFonts w:ascii="Nikosh" w:eastAsia="Nikosh" w:hAnsi="Nikosh" w:cs="Nikosh"/>
          <w:b/>
          <w:bCs/>
          <w:sz w:val="22"/>
          <w:szCs w:val="22"/>
          <w:lang w:bidi="bn-BD"/>
        </w:rPr>
      </w:pP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সাদুল্লাপুর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,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গাইবান্ধা</w:t>
      </w:r>
    </w:p>
    <w:p w:rsidR="00177812" w:rsidRPr="00AA5CC2" w:rsidRDefault="00177812" w:rsidP="00177812">
      <w:pPr>
        <w:spacing w:after="120"/>
        <w:ind w:left="144" w:right="144" w:firstLine="720"/>
        <w:jc w:val="both"/>
        <w:rPr>
          <w:rFonts w:ascii="Nikosh" w:hAnsi="Nikosh" w:cs="Nikosh"/>
          <w:sz w:val="26"/>
          <w:szCs w:val="26"/>
          <w:lang w:bidi="bn-IN"/>
        </w:rPr>
      </w:pPr>
    </w:p>
    <w:p w:rsidR="003F152B" w:rsidRDefault="003F152B" w:rsidP="001F56B7">
      <w:pPr>
        <w:jc w:val="center"/>
        <w:rPr>
          <w:rFonts w:ascii="Nikosh" w:hAnsi="Nikosh" w:cs="Nikosh"/>
          <w:b/>
          <w:bCs/>
          <w:sz w:val="28"/>
          <w:szCs w:val="28"/>
          <w:cs/>
          <w:lang w:bidi="bn-IN"/>
        </w:rPr>
      </w:pPr>
    </w:p>
    <w:p w:rsidR="002F23E9" w:rsidRDefault="002F23E9">
      <w:pPr>
        <w:rPr>
          <w:rFonts w:ascii="Nikosh" w:hAnsi="Nikosh" w:cs="Nikosh"/>
          <w:b/>
          <w:bCs/>
          <w:sz w:val="28"/>
          <w:szCs w:val="28"/>
          <w:cs/>
          <w:lang w:bidi="bn-IN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br w:type="page"/>
      </w:r>
    </w:p>
    <w:p w:rsidR="00177812" w:rsidRPr="00AA5CC2" w:rsidRDefault="00177812" w:rsidP="001F56B7">
      <w:pPr>
        <w:jc w:val="center"/>
        <w:rPr>
          <w:rFonts w:ascii="Nikosh" w:hAnsi="Nikosh" w:cs="Nikosh"/>
          <w:b/>
          <w:bCs/>
          <w:sz w:val="28"/>
          <w:szCs w:val="28"/>
          <w:lang w:val="en-AU" w:bidi="bn-IN"/>
        </w:rPr>
      </w:pPr>
      <w:r w:rsidRPr="00AA5CC2"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সংযোজনী ৫</w:t>
      </w:r>
      <w:r w:rsidRPr="00AA5CC2">
        <w:rPr>
          <w:rFonts w:ascii="Nikosh" w:hAnsi="Nikosh" w:cs="Nikosh"/>
          <w:b/>
          <w:sz w:val="28"/>
          <w:szCs w:val="28"/>
        </w:rPr>
        <w:t xml:space="preserve">: </w:t>
      </w:r>
      <w:r w:rsidRPr="00AA5CC2">
        <w:rPr>
          <w:rFonts w:ascii="Nikosh" w:hAnsi="Nikosh" w:cs="Nikosh"/>
          <w:b/>
          <w:bCs/>
          <w:sz w:val="28"/>
          <w:szCs w:val="28"/>
          <w:cs/>
          <w:lang w:bidi="bn-IN"/>
        </w:rPr>
        <w:t>ই-গভর্ন্যান্স ও উদ্ভাবন কর্মপরিকল্পনা</w:t>
      </w:r>
    </w:p>
    <w:p w:rsidR="00177812" w:rsidRPr="00AA5CC2" w:rsidRDefault="00177812" w:rsidP="00177812">
      <w:pPr>
        <w:ind w:left="720"/>
        <w:jc w:val="center"/>
        <w:rPr>
          <w:rFonts w:ascii="Nikosh" w:hAnsi="Nikosh" w:cs="Nikosh"/>
          <w:b/>
          <w:bCs/>
          <w:sz w:val="28"/>
          <w:u w:val="single"/>
          <w:lang w:val="en-AU"/>
        </w:rPr>
      </w:pPr>
    </w:p>
    <w:tbl>
      <w:tblPr>
        <w:tblW w:w="493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1"/>
        <w:gridCol w:w="1715"/>
        <w:gridCol w:w="2594"/>
        <w:gridCol w:w="835"/>
        <w:gridCol w:w="1138"/>
        <w:gridCol w:w="1135"/>
        <w:gridCol w:w="862"/>
        <w:gridCol w:w="908"/>
        <w:gridCol w:w="862"/>
        <w:gridCol w:w="864"/>
        <w:gridCol w:w="862"/>
        <w:gridCol w:w="1001"/>
        <w:gridCol w:w="623"/>
        <w:gridCol w:w="693"/>
      </w:tblGrid>
      <w:tr w:rsidR="009A39F1" w:rsidRPr="00AA5CC2" w:rsidTr="005A1AB6">
        <w:trPr>
          <w:trHeight w:val="891"/>
          <w:tblHeader/>
        </w:trPr>
        <w:tc>
          <w:tcPr>
            <w:tcW w:w="1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2C88" w:rsidRPr="00AA5CC2" w:rsidRDefault="00172C88" w:rsidP="00626631">
            <w:pPr>
              <w:pStyle w:val="NoSpacing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ক্রম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C88" w:rsidRPr="00AA5CC2" w:rsidRDefault="00172C88" w:rsidP="0062663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কার্যক্রম</w:t>
            </w:r>
          </w:p>
          <w:p w:rsidR="00172C88" w:rsidRPr="00AA5CC2" w:rsidRDefault="00172C88" w:rsidP="0062663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C88" w:rsidRPr="00AA5CC2" w:rsidRDefault="00172C88" w:rsidP="0062663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কর্মসম্পাদন</w:t>
            </w:r>
          </w:p>
          <w:p w:rsidR="00172C88" w:rsidRPr="00AA5CC2" w:rsidRDefault="00172C88" w:rsidP="0062663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সূচক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C88" w:rsidRPr="00AA5CC2" w:rsidRDefault="00172C88" w:rsidP="0062663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একক</w:t>
            </w:r>
          </w:p>
          <w:p w:rsidR="00172C88" w:rsidRPr="00AA5CC2" w:rsidRDefault="00172C88" w:rsidP="0062663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2C88" w:rsidRPr="00AA5CC2" w:rsidRDefault="00172C88" w:rsidP="0062663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কর্মসম্পাদন সূচকের মান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2C88" w:rsidRPr="00AA5CC2" w:rsidRDefault="00172C88" w:rsidP="0062663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  <w:p w:rsidR="00172C88" w:rsidRPr="00AA5CC2" w:rsidRDefault="00172C88" w:rsidP="0062663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 w:rsidRPr="00AA5CC2">
              <w:rPr>
                <w:rFonts w:ascii="Nikosh" w:hAnsi="Nikosh" w:cs="Nikosh"/>
                <w:sz w:val="22"/>
                <w:szCs w:val="22"/>
              </w:rPr>
              <w:t>(</w:t>
            </w: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অসাধারণ</w:t>
            </w:r>
            <w:r w:rsidRPr="00AA5CC2">
              <w:rPr>
                <w:rFonts w:ascii="Nikosh" w:hAnsi="Nikosh" w:cs="Nikosh"/>
                <w:sz w:val="22"/>
                <w:szCs w:val="22"/>
                <w:rtl/>
                <w:cs/>
              </w:rPr>
              <w:t>)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2C88" w:rsidRPr="00AA5CC2" w:rsidRDefault="00172C88" w:rsidP="0062663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১ম ত্রৈমাসিকেঅগ্রগতি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2C88" w:rsidRPr="00AA5CC2" w:rsidRDefault="00172C88" w:rsidP="0062663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২য় ত্রৈমাসিকে</w:t>
            </w:r>
            <w:r w:rsidR="003F152B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অগ্রগতি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72C88" w:rsidRPr="00AA5CC2" w:rsidRDefault="00172C88" w:rsidP="0062663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অর্ধবার্ষিক</w:t>
            </w:r>
            <w:r w:rsidR="003F152B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 xml:space="preserve">অগ্রগতি </w:t>
            </w:r>
            <w:r w:rsidRPr="00AA5CC2">
              <w:rPr>
                <w:rFonts w:ascii="Nikosh" w:hAnsi="Nikosh" w:cs="Nikosh"/>
              </w:rPr>
              <w:t>(</w:t>
            </w:r>
            <w:r w:rsidRPr="00AA5CC2">
              <w:rPr>
                <w:rFonts w:ascii="Nikosh" w:hAnsi="Nikosh" w:cs="Nikosh"/>
                <w:cs/>
                <w:lang w:bidi="bn-IN"/>
              </w:rPr>
              <w:t>১ম</w:t>
            </w:r>
            <w:r w:rsidRPr="00AA5CC2">
              <w:rPr>
                <w:rFonts w:ascii="Nikosh" w:hAnsi="Nikosh" w:cs="Nikosh"/>
              </w:rPr>
              <w:t>+</w:t>
            </w:r>
            <w:r w:rsidRPr="00AA5CC2">
              <w:rPr>
                <w:rFonts w:ascii="Nikosh" w:hAnsi="Nikosh" w:cs="Nikosh"/>
                <w:cs/>
                <w:lang w:bidi="bn-IN"/>
              </w:rPr>
              <w:t>২য়</w:t>
            </w:r>
            <w:r w:rsidRPr="00AA5CC2">
              <w:rPr>
                <w:rFonts w:ascii="Nikosh" w:hAnsi="Nikosh" w:cs="Nikosh"/>
              </w:rPr>
              <w:t>)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72C88" w:rsidRPr="00AA5CC2" w:rsidRDefault="00172C88" w:rsidP="0062663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৩য় ত্রৈমাসিকে</w:t>
            </w:r>
            <w:r w:rsidR="003F152B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অগ্রগতি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72C88" w:rsidRPr="00AA5CC2" w:rsidRDefault="00172C88" w:rsidP="0062663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৪র্থ ত্রৈমাসিকে</w:t>
            </w:r>
            <w:r w:rsidR="003F152B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অগ্রগতি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72C88" w:rsidRPr="00AA5CC2" w:rsidRDefault="00172C88" w:rsidP="0062663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বার্ষিক</w:t>
            </w:r>
            <w:r w:rsidR="003F152B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চূড়ান্ত</w:t>
            </w:r>
            <w:r w:rsidR="003F152B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 xml:space="preserve">অগ্রগতি </w:t>
            </w:r>
            <w:r w:rsidRPr="00AA5CC2">
              <w:rPr>
                <w:rFonts w:ascii="Nikosh" w:hAnsi="Nikosh" w:cs="Nikosh"/>
              </w:rPr>
              <w:t>(</w:t>
            </w:r>
            <w:r w:rsidRPr="00AA5CC2">
              <w:rPr>
                <w:rFonts w:ascii="Nikosh" w:hAnsi="Nikosh" w:cs="Nikosh"/>
                <w:cs/>
                <w:lang w:bidi="bn-IN"/>
              </w:rPr>
              <w:t>১ম</w:t>
            </w:r>
            <w:r w:rsidRPr="00AA5CC2">
              <w:rPr>
                <w:rFonts w:ascii="Nikosh" w:hAnsi="Nikosh" w:cs="Nikosh"/>
              </w:rPr>
              <w:t>+</w:t>
            </w:r>
            <w:r w:rsidRPr="00AA5CC2">
              <w:rPr>
                <w:rFonts w:ascii="Nikosh" w:hAnsi="Nikosh" w:cs="Nikosh"/>
                <w:cs/>
                <w:lang w:bidi="bn-IN"/>
              </w:rPr>
              <w:t>২য়</w:t>
            </w:r>
            <w:r w:rsidRPr="00AA5CC2">
              <w:rPr>
                <w:rFonts w:ascii="Nikosh" w:hAnsi="Nikosh" w:cs="Nikosh"/>
              </w:rPr>
              <w:t>+</w:t>
            </w:r>
            <w:r w:rsidRPr="00AA5CC2">
              <w:rPr>
                <w:rFonts w:ascii="Nikosh" w:hAnsi="Nikosh" w:cs="Nikosh"/>
                <w:cs/>
                <w:lang w:bidi="bn-IN"/>
              </w:rPr>
              <w:t>৩য়</w:t>
            </w:r>
            <w:r w:rsidRPr="00AA5CC2">
              <w:rPr>
                <w:rFonts w:ascii="Nikosh" w:hAnsi="Nikosh" w:cs="Nikosh"/>
              </w:rPr>
              <w:t>+</w:t>
            </w:r>
            <w:r w:rsidRPr="00AA5CC2">
              <w:rPr>
                <w:rFonts w:ascii="Nikosh" w:hAnsi="Nikosh" w:cs="Nikosh"/>
                <w:cs/>
                <w:lang w:bidi="bn-IN"/>
              </w:rPr>
              <w:t>৪র্থ</w:t>
            </w:r>
            <w:r w:rsidRPr="00AA5CC2">
              <w:rPr>
                <w:rFonts w:ascii="Nikosh" w:hAnsi="Nikosh" w:cs="Nikosh"/>
              </w:rPr>
              <w:t>)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72C88" w:rsidRPr="00AA5CC2" w:rsidRDefault="00172C88" w:rsidP="0062663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দাবীকৃতনম্বর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72C88" w:rsidRPr="00AA5CC2" w:rsidRDefault="00172C88" w:rsidP="00626631">
            <w:pPr>
              <w:tabs>
                <w:tab w:val="center" w:pos="4320"/>
                <w:tab w:val="right" w:pos="8640"/>
              </w:tabs>
              <w:ind w:left="-150" w:right="-128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প্রদত্ত</w:t>
            </w:r>
          </w:p>
          <w:p w:rsidR="00172C88" w:rsidRPr="00AA5CC2" w:rsidRDefault="00172C88" w:rsidP="00626631">
            <w:pPr>
              <w:tabs>
                <w:tab w:val="center" w:pos="4320"/>
                <w:tab w:val="right" w:pos="8640"/>
              </w:tabs>
              <w:ind w:left="-150" w:right="-128"/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প্রমাণক</w:t>
            </w:r>
          </w:p>
        </w:tc>
      </w:tr>
      <w:tr w:rsidR="0078356F" w:rsidRPr="00AA5CC2" w:rsidTr="005A1AB6">
        <w:trPr>
          <w:trHeight w:val="289"/>
          <w:tblHeader/>
        </w:trPr>
        <w:tc>
          <w:tcPr>
            <w:tcW w:w="158" w:type="pct"/>
            <w:tcBorders>
              <w:left w:val="single" w:sz="4" w:space="0" w:color="000000"/>
              <w:right w:val="single" w:sz="4" w:space="0" w:color="000000"/>
            </w:tcBorders>
          </w:tcPr>
          <w:p w:rsidR="0078356F" w:rsidRPr="00AA5CC2" w:rsidRDefault="0078356F" w:rsidP="007F34BF">
            <w:pPr>
              <w:pStyle w:val="NoSpacing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356F" w:rsidRPr="00AA5CC2" w:rsidRDefault="0078356F" w:rsidP="0078356F">
            <w:pPr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 w:rsidRPr="00AA5CC2">
              <w:rPr>
                <w:rFonts w:ascii="Nikosh" w:hAnsi="Nikosh" w:cs="Nikosh"/>
                <w:sz w:val="22"/>
                <w:szCs w:val="22"/>
              </w:rPr>
              <w:t>[</w:t>
            </w:r>
            <w:r w:rsidR="0097086D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</w:t>
            </w:r>
            <w:r w:rsidRPr="00AA5CC2">
              <w:rPr>
                <w:rFonts w:ascii="Nikosh" w:hAnsi="Nikosh" w:cs="Nikosh"/>
                <w:sz w:val="22"/>
                <w:szCs w:val="22"/>
              </w:rPr>
              <w:t>.</w:t>
            </w: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 w:rsidRPr="00AA5CC2">
              <w:rPr>
                <w:rFonts w:ascii="Nikosh" w:hAnsi="Nikosh" w:cs="Nikosh"/>
                <w:sz w:val="22"/>
                <w:szCs w:val="22"/>
              </w:rPr>
              <w:t xml:space="preserve">] </w:t>
            </w: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একটি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উদ্ভাবনী ধারণা</w:t>
            </w:r>
            <w:r w:rsidRPr="00AA5CC2">
              <w:rPr>
                <w:rFonts w:ascii="Nikosh" w:hAnsi="Nikosh" w:cs="Nikosh"/>
                <w:sz w:val="22"/>
                <w:szCs w:val="22"/>
                <w:rtl/>
                <w:cs/>
              </w:rPr>
              <w:t xml:space="preserve">/ </w:t>
            </w: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সেবা সহজিকরণ</w:t>
            </w:r>
            <w:r w:rsidRPr="00AA5CC2">
              <w:rPr>
                <w:rFonts w:ascii="Nikosh" w:hAnsi="Nikosh" w:cs="Nikosh"/>
                <w:sz w:val="22"/>
                <w:szCs w:val="22"/>
                <w:rtl/>
                <w:cs/>
              </w:rPr>
              <w:t>/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ডিজিটাইজেশন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বাস্তবায়ন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56F" w:rsidRPr="00AA5CC2" w:rsidRDefault="0078356F" w:rsidP="00C757B6">
            <w:pPr>
              <w:autoSpaceDE w:val="0"/>
              <w:autoSpaceDN w:val="0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</w:rPr>
              <w:t>[</w:t>
            </w:r>
            <w:r w:rsidR="00C757B6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</w:t>
            </w:r>
            <w:r w:rsidRPr="00AA5CC2">
              <w:rPr>
                <w:rFonts w:ascii="Nikosh" w:hAnsi="Nikosh" w:cs="Nikosh"/>
                <w:sz w:val="22"/>
                <w:szCs w:val="22"/>
              </w:rPr>
              <w:t>.</w:t>
            </w: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 w:rsidRPr="00AA5CC2">
              <w:rPr>
                <w:rFonts w:ascii="Nikosh" w:hAnsi="Nikosh" w:cs="Nikosh"/>
                <w:sz w:val="22"/>
                <w:szCs w:val="22"/>
              </w:rPr>
              <w:t>.</w:t>
            </w: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 w:rsidRPr="00AA5CC2">
              <w:rPr>
                <w:rFonts w:ascii="Nikosh" w:hAnsi="Nikosh" w:cs="Nikosh"/>
                <w:sz w:val="22"/>
                <w:szCs w:val="22"/>
              </w:rPr>
              <w:t>]</w:t>
            </w: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একটি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উদ্ভাবনী ধারণা</w:t>
            </w:r>
            <w:r w:rsidRPr="00AA5CC2">
              <w:rPr>
                <w:rFonts w:ascii="Nikosh" w:hAnsi="Nikosh" w:cs="Nikosh"/>
                <w:sz w:val="22"/>
                <w:szCs w:val="22"/>
                <w:rtl/>
                <w:cs/>
              </w:rPr>
              <w:t xml:space="preserve">/ </w:t>
            </w: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সেবা সহজিকরণ</w:t>
            </w:r>
            <w:r w:rsidRPr="00AA5CC2">
              <w:rPr>
                <w:rFonts w:ascii="Nikosh" w:hAnsi="Nikosh" w:cs="Nikosh"/>
                <w:sz w:val="22"/>
                <w:szCs w:val="22"/>
                <w:rtl/>
                <w:cs/>
              </w:rPr>
              <w:t>/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ডিজিটাইজেশন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বাস্তবায়িত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56F" w:rsidRPr="00AA5CC2" w:rsidRDefault="0078356F" w:rsidP="005A1AB6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56F" w:rsidRPr="00AA5CC2" w:rsidRDefault="006F3E1D" w:rsidP="005A1AB6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১০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356F" w:rsidRPr="00AA5CC2" w:rsidRDefault="006F3E1D" w:rsidP="005A1AB6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১৬/০৩/২০২৩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356F" w:rsidRPr="00AA5CC2" w:rsidRDefault="0078356F" w:rsidP="005A1AB6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356F" w:rsidRPr="00AA5CC2" w:rsidRDefault="006F3E1D" w:rsidP="005A1AB6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4D32" w:rsidRDefault="00294D32" w:rsidP="005A1AB6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:rsidR="0078356F" w:rsidRPr="00AA5CC2" w:rsidRDefault="006F3E1D" w:rsidP="005A1AB6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356F" w:rsidRPr="00AA5CC2" w:rsidRDefault="0078356F" w:rsidP="005A1AB6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356F" w:rsidRPr="00AA5CC2" w:rsidRDefault="0078356F" w:rsidP="005A1AB6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356F" w:rsidRPr="00AA5CC2" w:rsidRDefault="0078356F" w:rsidP="005A1AB6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356F" w:rsidRPr="00AA5CC2" w:rsidRDefault="0078356F" w:rsidP="005A1AB6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0202" w:rsidRDefault="00CF0202" w:rsidP="00CF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BD"/>
              </w:rPr>
            </w:pPr>
            <w:r w:rsidRPr="001A25B2">
              <w:rPr>
                <w:rFonts w:ascii="Nikosh" w:hAnsi="Nikosh" w:cs="Nikosh"/>
                <w:cs/>
                <w:lang w:bidi="bn-IN"/>
              </w:rPr>
              <w:t>প্রমাণক</w:t>
            </w:r>
          </w:p>
          <w:p w:rsidR="0078356F" w:rsidRPr="00AA5CC2" w:rsidRDefault="00CF0202" w:rsidP="00CF0202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সংযুক্ত</w:t>
            </w:r>
          </w:p>
        </w:tc>
      </w:tr>
      <w:tr w:rsidR="0097086D" w:rsidRPr="00AA5CC2" w:rsidTr="005A1AB6">
        <w:trPr>
          <w:trHeight w:val="289"/>
          <w:tblHeader/>
        </w:trPr>
        <w:tc>
          <w:tcPr>
            <w:tcW w:w="15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086D" w:rsidRPr="00AA5CC2" w:rsidRDefault="0097086D" w:rsidP="007F34BF">
            <w:pPr>
              <w:pStyle w:val="NoSpacing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086D" w:rsidRPr="00AA5CC2" w:rsidRDefault="0097086D" w:rsidP="0097086D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AA5CC2">
              <w:rPr>
                <w:rFonts w:ascii="Nikosh" w:hAnsi="Nikosh" w:cs="Nikosh"/>
                <w:sz w:val="22"/>
                <w:szCs w:val="22"/>
              </w:rPr>
              <w:t>[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২</w:t>
            </w:r>
            <w:r w:rsidRPr="00AA5CC2">
              <w:rPr>
                <w:rFonts w:ascii="Nikosh" w:hAnsi="Nikosh" w:cs="Nikosh"/>
                <w:sz w:val="22"/>
                <w:szCs w:val="22"/>
              </w:rPr>
              <w:t>.</w:t>
            </w: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 w:rsidRPr="00AA5CC2">
              <w:rPr>
                <w:rFonts w:ascii="Nikosh" w:hAnsi="Nikosh" w:cs="Nikosh"/>
                <w:sz w:val="22"/>
                <w:szCs w:val="22"/>
              </w:rPr>
              <w:t>]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ই-নথির ব্যবহার বৃদ্ধি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86D" w:rsidRPr="00AA5CC2" w:rsidRDefault="00C757B6" w:rsidP="00C757B6">
            <w:pPr>
              <w:pStyle w:val="NoSpacing"/>
              <w:spacing w:line="276" w:lineRule="auto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</w:rPr>
              <w:t>[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২.১.১</w:t>
            </w:r>
            <w:r>
              <w:rPr>
                <w:rFonts w:ascii="Nikosh" w:hAnsi="Nikosh" w:cs="Nikosh"/>
                <w:sz w:val="22"/>
                <w:szCs w:val="22"/>
              </w:rPr>
              <w:t>]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ই-ফাইলে নোট </w:t>
            </w:r>
            <w:r w:rsidR="0097086D"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নিস্পত্তিকৃত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86D" w:rsidRPr="00AA5CC2" w:rsidRDefault="0097086D" w:rsidP="005A1AB6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 w:rsidRPr="00AA5CC2">
              <w:rPr>
                <w:rFonts w:ascii="Nikosh" w:hAnsi="Nikosh" w:cs="Nikosh"/>
                <w:sz w:val="22"/>
                <w:szCs w:val="22"/>
              </w:rPr>
              <w:t>%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86D" w:rsidRPr="00AA5CC2" w:rsidRDefault="0097086D" w:rsidP="005A1AB6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lang w:val="en-AU" w:bidi="bn-BD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val="en-AU" w:bidi="bn-IN"/>
              </w:rPr>
              <w:t>১</w:t>
            </w:r>
            <w:r w:rsidR="00F565DD">
              <w:rPr>
                <w:rFonts w:ascii="Nikosh" w:hAnsi="Nikosh" w:cs="Nikosh" w:hint="cs"/>
                <w:sz w:val="22"/>
                <w:szCs w:val="22"/>
                <w:cs/>
                <w:lang w:val="en-AU" w:bidi="bn-BD"/>
              </w:rPr>
              <w:t>০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086D" w:rsidRPr="00AA5CC2" w:rsidRDefault="0097086D" w:rsidP="005A1AB6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৮০</w:t>
            </w:r>
            <w:r w:rsidRPr="00AA5CC2">
              <w:rPr>
                <w:rFonts w:ascii="Nikosh" w:hAnsi="Nikosh" w:cs="Nikosh"/>
                <w:sz w:val="22"/>
                <w:szCs w:val="22"/>
              </w:rPr>
              <w:t>%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086D" w:rsidRPr="00AA5CC2" w:rsidRDefault="00F565DD" w:rsidP="005A1AB6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086D" w:rsidRPr="00AA5CC2" w:rsidRDefault="00F565DD" w:rsidP="00F565DD">
            <w:pPr>
              <w:jc w:val="center"/>
              <w:rPr>
                <w:rFonts w:ascii="Nikosh" w:hAnsi="Nikosh" w:cs="Nikosh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86D" w:rsidRPr="00AA5CC2" w:rsidRDefault="00F565DD" w:rsidP="00F565DD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-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86D" w:rsidRPr="00AA5CC2" w:rsidRDefault="0097086D" w:rsidP="005A1AB6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86D" w:rsidRPr="00AA5CC2" w:rsidRDefault="0097086D" w:rsidP="005A1AB6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lang w:val="en-AU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86D" w:rsidRPr="00AA5CC2" w:rsidRDefault="0097086D" w:rsidP="005A1AB6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086D" w:rsidRPr="00AA5CC2" w:rsidRDefault="0097086D" w:rsidP="005A1AB6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0202" w:rsidRDefault="00CF0202" w:rsidP="00CF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BD"/>
              </w:rPr>
            </w:pPr>
            <w:r w:rsidRPr="001A25B2">
              <w:rPr>
                <w:rFonts w:ascii="Nikosh" w:hAnsi="Nikosh" w:cs="Nikosh"/>
                <w:cs/>
                <w:lang w:bidi="bn-IN"/>
              </w:rPr>
              <w:t>প্রমাণক</w:t>
            </w:r>
          </w:p>
          <w:p w:rsidR="0097086D" w:rsidRPr="00AA5CC2" w:rsidRDefault="00CF0202" w:rsidP="00CF0202">
            <w:pPr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সংযুক্ত</w:t>
            </w:r>
          </w:p>
        </w:tc>
      </w:tr>
      <w:tr w:rsidR="009A39F1" w:rsidRPr="00AA5CC2" w:rsidTr="005A1AB6">
        <w:trPr>
          <w:trHeight w:val="289"/>
          <w:tblHeader/>
        </w:trPr>
        <w:tc>
          <w:tcPr>
            <w:tcW w:w="1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2C88" w:rsidRPr="00AA5CC2" w:rsidRDefault="00172C88" w:rsidP="007F34BF">
            <w:pPr>
              <w:pStyle w:val="NoSpacing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০৩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2C88" w:rsidRPr="00AA5CC2" w:rsidRDefault="00396D26" w:rsidP="007F34BF">
            <w:pPr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</w:rPr>
              <w:t>[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2"/>
                <w:szCs w:val="22"/>
              </w:rPr>
              <w:t>.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2"/>
                <w:szCs w:val="22"/>
              </w:rPr>
              <w:t xml:space="preserve">] 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তথ্য বাতায়ন হালনাগাদ করণ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C88" w:rsidRPr="00AA5CC2" w:rsidRDefault="00396D26" w:rsidP="007F34BF">
            <w:pPr>
              <w:autoSpaceDE w:val="0"/>
              <w:autoSpaceDN w:val="0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[</w:t>
            </w: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৩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.১.১</w:t>
            </w:r>
            <w:r>
              <w:rPr>
                <w:rFonts w:ascii="Nikosh" w:hAnsi="Nikosh" w:cs="Nikosh"/>
                <w:sz w:val="22"/>
                <w:szCs w:val="22"/>
              </w:rPr>
              <w:t>]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তথ্য বাতায়ন হালনাগাদকৃত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C88" w:rsidRPr="00AA5CC2" w:rsidRDefault="00396D26" w:rsidP="007F34BF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C88" w:rsidRPr="00AA5CC2" w:rsidRDefault="00396D26" w:rsidP="007F34BF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১৫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2C88" w:rsidRPr="00AA5CC2" w:rsidRDefault="00396D26" w:rsidP="007F34BF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2C88" w:rsidRPr="00AA5CC2" w:rsidRDefault="00396D26" w:rsidP="007F34BF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2C88" w:rsidRPr="00AA5CC2" w:rsidRDefault="00396D26" w:rsidP="007F34BF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2C88" w:rsidRPr="00AA5CC2" w:rsidRDefault="00396D26" w:rsidP="00E45E10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2C88" w:rsidRPr="00AA5CC2" w:rsidRDefault="00172C88" w:rsidP="007F34BF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2C88" w:rsidRPr="00AA5CC2" w:rsidRDefault="00172C88" w:rsidP="007F34BF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2C88" w:rsidRPr="00AA5CC2" w:rsidRDefault="00172C88" w:rsidP="007F34BF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2C88" w:rsidRPr="00AA5CC2" w:rsidRDefault="00172C88" w:rsidP="007F34BF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0202" w:rsidRDefault="00CF0202" w:rsidP="00CF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BD"/>
              </w:rPr>
            </w:pPr>
            <w:r w:rsidRPr="001A25B2">
              <w:rPr>
                <w:rFonts w:ascii="Nikosh" w:hAnsi="Nikosh" w:cs="Nikosh"/>
                <w:cs/>
                <w:lang w:bidi="bn-IN"/>
              </w:rPr>
              <w:t>প্রমাণক</w:t>
            </w:r>
          </w:p>
          <w:p w:rsidR="00172C88" w:rsidRPr="00AA5CC2" w:rsidRDefault="00CF0202" w:rsidP="00CF0202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সংযুক্ত</w:t>
            </w:r>
          </w:p>
        </w:tc>
      </w:tr>
      <w:tr w:rsidR="009A39F1" w:rsidRPr="00AA5CC2" w:rsidTr="005A1AB6">
        <w:trPr>
          <w:trHeight w:val="289"/>
          <w:tblHeader/>
        </w:trPr>
        <w:tc>
          <w:tcPr>
            <w:tcW w:w="158" w:type="pct"/>
            <w:tcBorders>
              <w:left w:val="single" w:sz="4" w:space="0" w:color="000000"/>
              <w:right w:val="single" w:sz="4" w:space="0" w:color="000000"/>
            </w:tcBorders>
          </w:tcPr>
          <w:p w:rsidR="00172C88" w:rsidRPr="00AA5CC2" w:rsidRDefault="00172C88" w:rsidP="007F34BF">
            <w:pPr>
              <w:pStyle w:val="NoSpacing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০৪</w:t>
            </w:r>
          </w:p>
        </w:tc>
        <w:tc>
          <w:tcPr>
            <w:tcW w:w="58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C88" w:rsidRPr="00AA5CC2" w:rsidRDefault="00E45E10" w:rsidP="00E45E10">
            <w:pPr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</w:rPr>
              <w:t>[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</w:t>
            </w:r>
            <w:r>
              <w:rPr>
                <w:rFonts w:ascii="Nikosh" w:hAnsi="Nikosh" w:cs="Nikosh"/>
                <w:sz w:val="22"/>
                <w:szCs w:val="22"/>
              </w:rPr>
              <w:t>.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2"/>
                <w:szCs w:val="22"/>
              </w:rPr>
              <w:t>]</w:t>
            </w:r>
            <w:r w:rsidR="005F61F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৪র্থ শিল্প বিপ্লবের চ্যালেঞ্জ মোকাবেলায় করণীয় বিষয়ে অবহিতকরণ সভা</w:t>
            </w:r>
            <w:r>
              <w:rPr>
                <w:rFonts w:ascii="Nikosh" w:hAnsi="Nikosh" w:cs="Nikosh"/>
                <w:sz w:val="22"/>
                <w:szCs w:val="22"/>
              </w:rPr>
              <w:t>/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কর্মশালা আয়োজন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C88" w:rsidRPr="005F61F8" w:rsidRDefault="005F61F8" w:rsidP="005F61F8">
            <w:pPr>
              <w:autoSpaceDE w:val="0"/>
              <w:autoSpaceDN w:val="0"/>
            </w:pPr>
            <w:r>
              <w:rPr>
                <w:rFonts w:ascii="Nikosh" w:hAnsi="Nikosh" w:cs="Nikosh"/>
                <w:sz w:val="22"/>
                <w:szCs w:val="22"/>
              </w:rPr>
              <w:t>[</w:t>
            </w: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৪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.১.১</w:t>
            </w:r>
            <w:r>
              <w:rPr>
                <w:rFonts w:ascii="Nikosh" w:hAnsi="Nikosh" w:cs="Nikosh"/>
                <w:sz w:val="22"/>
                <w:szCs w:val="22"/>
              </w:rPr>
              <w:t xml:space="preserve">]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৪র্থ শিল্প বিপ্লবের চ্যালেঞ্জ মোকাবেলায় করণীয় বিষয়ে অবহিতকরণ সভা</w:t>
            </w:r>
            <w:r>
              <w:rPr>
                <w:rFonts w:ascii="Nikosh" w:hAnsi="Nikosh" w:cs="Nikosh"/>
                <w:sz w:val="22"/>
                <w:szCs w:val="22"/>
              </w:rPr>
              <w:t>/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কর্মশালা আয়োজিত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C88" w:rsidRPr="00AA5CC2" w:rsidRDefault="00761B57" w:rsidP="007F34BF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C88" w:rsidRPr="00AA5CC2" w:rsidRDefault="00761B57" w:rsidP="007F34BF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৫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2C88" w:rsidRPr="00AA5CC2" w:rsidRDefault="00761B57" w:rsidP="007F34BF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2C88" w:rsidRPr="00AA5CC2" w:rsidRDefault="00761B57" w:rsidP="007F34BF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2C88" w:rsidRPr="00AA5CC2" w:rsidRDefault="00EB0E59" w:rsidP="007F34BF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0E59" w:rsidRDefault="00EB0E59" w:rsidP="007F34BF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:rsidR="00EB0E59" w:rsidRDefault="00EB0E59" w:rsidP="007F34BF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:rsidR="00172C88" w:rsidRPr="00AA5CC2" w:rsidRDefault="00EB0E59" w:rsidP="00EB0E59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2C88" w:rsidRPr="00AA5CC2" w:rsidRDefault="00172C88" w:rsidP="007F34BF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2C88" w:rsidRPr="00AA5CC2" w:rsidRDefault="00172C88" w:rsidP="007F34BF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2C88" w:rsidRPr="00AA5CC2" w:rsidRDefault="00172C88" w:rsidP="007F34BF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2C88" w:rsidRPr="00AA5CC2" w:rsidRDefault="00172C88" w:rsidP="007F34BF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0202" w:rsidRDefault="00CF0202" w:rsidP="00CF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BD"/>
              </w:rPr>
            </w:pPr>
            <w:r w:rsidRPr="001A25B2">
              <w:rPr>
                <w:rFonts w:ascii="Nikosh" w:hAnsi="Nikosh" w:cs="Nikosh"/>
                <w:cs/>
                <w:lang w:bidi="bn-IN"/>
              </w:rPr>
              <w:t>প্রমাণক</w:t>
            </w:r>
          </w:p>
          <w:p w:rsidR="00172C88" w:rsidRPr="00AA5CC2" w:rsidRDefault="00CF0202" w:rsidP="00CF0202">
            <w:pPr>
              <w:autoSpaceDE w:val="0"/>
              <w:autoSpaceDN w:val="0"/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সংযুক্ত</w:t>
            </w:r>
          </w:p>
        </w:tc>
      </w:tr>
      <w:tr w:rsidR="00C91793" w:rsidRPr="00AA5CC2" w:rsidTr="005A1AB6">
        <w:trPr>
          <w:trHeight w:val="289"/>
          <w:tblHeader/>
        </w:trPr>
        <w:tc>
          <w:tcPr>
            <w:tcW w:w="15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1793" w:rsidRPr="00AA5CC2" w:rsidRDefault="00C91793" w:rsidP="007F34BF">
            <w:pPr>
              <w:pStyle w:val="NoSpacing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০৫</w:t>
            </w:r>
          </w:p>
        </w:tc>
        <w:tc>
          <w:tcPr>
            <w:tcW w:w="58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93" w:rsidRPr="00AA5CC2" w:rsidRDefault="00C91793" w:rsidP="005A1AB6">
            <w:pPr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</w:rPr>
              <w:t>[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৫</w:t>
            </w:r>
            <w:r>
              <w:rPr>
                <w:rFonts w:ascii="Nikosh" w:hAnsi="Nikosh" w:cs="Nikosh"/>
                <w:sz w:val="22"/>
                <w:szCs w:val="22"/>
              </w:rPr>
              <w:t>.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2"/>
                <w:szCs w:val="22"/>
              </w:rPr>
              <w:t xml:space="preserve">]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 গভর্ণ্যান্স ও উদ্ভাবন কর্মপরিকল্পনা বাস্তবায়ন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93" w:rsidRPr="00AA5CC2" w:rsidRDefault="00C91793" w:rsidP="005A1AB6">
            <w:pPr>
              <w:pStyle w:val="NoSpacing"/>
              <w:spacing w:line="276" w:lineRule="auto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</w:rPr>
              <w:t>[</w:t>
            </w: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৫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.১.১</w:t>
            </w:r>
            <w:r>
              <w:rPr>
                <w:rFonts w:ascii="Nikosh" w:hAnsi="Nikosh" w:cs="Nikosh"/>
                <w:sz w:val="22"/>
                <w:szCs w:val="22"/>
              </w:rPr>
              <w:t xml:space="preserve">]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কর্মপরিকল্পনা বাস্তবায়ন সংক্রান্ত প্রশিক্ষন আয়োজিত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93" w:rsidRPr="00AA5CC2" w:rsidRDefault="00C91793" w:rsidP="005A1AB6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93" w:rsidRPr="00AA5CC2" w:rsidRDefault="00C91793" w:rsidP="005A1AB6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lang w:val="en-AU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val="en-AU" w:bidi="bn-IN"/>
              </w:rPr>
              <w:t>৬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1793" w:rsidRPr="00AA5CC2" w:rsidRDefault="00C91793" w:rsidP="005A1AB6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1793" w:rsidRPr="00AA5CC2" w:rsidRDefault="00C91793" w:rsidP="005A1AB6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1793" w:rsidRPr="00AA5CC2" w:rsidRDefault="00C91793" w:rsidP="005A1AB6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1793" w:rsidRPr="00AA5CC2" w:rsidRDefault="00C91793" w:rsidP="005A1AB6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1793" w:rsidRPr="00AA5CC2" w:rsidRDefault="00C91793" w:rsidP="005A1AB6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1793" w:rsidRPr="00AA5CC2" w:rsidRDefault="00C91793" w:rsidP="005A1AB6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1793" w:rsidRPr="00AA5CC2" w:rsidRDefault="00C91793" w:rsidP="005A1AB6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1793" w:rsidRPr="00AA5CC2" w:rsidRDefault="00C91793" w:rsidP="005A1AB6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0202" w:rsidRDefault="00CF0202" w:rsidP="00CF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BD"/>
              </w:rPr>
            </w:pPr>
            <w:r w:rsidRPr="001A25B2">
              <w:rPr>
                <w:rFonts w:ascii="Nikosh" w:hAnsi="Nikosh" w:cs="Nikosh"/>
                <w:cs/>
                <w:lang w:bidi="bn-IN"/>
              </w:rPr>
              <w:t>প্রমাণক</w:t>
            </w:r>
          </w:p>
          <w:p w:rsidR="00C91793" w:rsidRPr="00AA5CC2" w:rsidRDefault="00CF0202" w:rsidP="00CF0202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সংযুক্ত</w:t>
            </w:r>
          </w:p>
        </w:tc>
      </w:tr>
      <w:tr w:rsidR="00C91793" w:rsidRPr="00AA5CC2" w:rsidTr="005A1AB6">
        <w:trPr>
          <w:trHeight w:val="289"/>
          <w:tblHeader/>
        </w:trPr>
        <w:tc>
          <w:tcPr>
            <w:tcW w:w="1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1793" w:rsidRDefault="00C91793" w:rsidP="007F34BF">
            <w:pPr>
              <w:pStyle w:val="NoSpacing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5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93" w:rsidRDefault="00C91793" w:rsidP="005A1AB6">
            <w:pPr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93" w:rsidRDefault="00C91793" w:rsidP="005A1AB6">
            <w:pPr>
              <w:pStyle w:val="NoSpacing"/>
              <w:spacing w:line="276" w:lineRule="auto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[</w:t>
            </w: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৫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.১.</w:t>
            </w: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>
              <w:rPr>
                <w:rFonts w:ascii="Nikosh" w:hAnsi="Nikosh" w:cs="Nikosh"/>
                <w:sz w:val="22"/>
                <w:szCs w:val="22"/>
              </w:rPr>
              <w:t xml:space="preserve">]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কর্মপরিকল্পনার অর্ধবার্ষিক সমুল্যায়ন প্রতিবেদন উর্দ্ধতন কর্তৃপক্ষের নিকট প্রেরিত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93" w:rsidRPr="00AA5CC2" w:rsidRDefault="00C91793" w:rsidP="005A1AB6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1793" w:rsidRPr="00AA5CC2" w:rsidRDefault="002F1ADC" w:rsidP="005A1AB6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lang w:val="en-AU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val="en-AU" w:bidi="bn-IN"/>
              </w:rPr>
              <w:t>৪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1793" w:rsidRPr="00AA5CC2" w:rsidRDefault="00C91793" w:rsidP="005A1AB6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1793" w:rsidRPr="00AA5CC2" w:rsidRDefault="002F1ADC" w:rsidP="005A1AB6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1793" w:rsidRPr="00AA5CC2" w:rsidRDefault="002F1ADC" w:rsidP="005A1AB6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1793" w:rsidRPr="00AA5CC2" w:rsidRDefault="002F1ADC" w:rsidP="005A1AB6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1793" w:rsidRPr="00AA5CC2" w:rsidRDefault="00C91793" w:rsidP="005A1AB6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1793" w:rsidRPr="00AA5CC2" w:rsidRDefault="00C91793" w:rsidP="005A1AB6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1793" w:rsidRPr="00AA5CC2" w:rsidRDefault="00C91793" w:rsidP="005A1AB6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1793" w:rsidRPr="00AA5CC2" w:rsidRDefault="00C91793" w:rsidP="005A1AB6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0202" w:rsidRDefault="00CF0202" w:rsidP="00CF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BD"/>
              </w:rPr>
            </w:pPr>
            <w:r w:rsidRPr="001A25B2">
              <w:rPr>
                <w:rFonts w:ascii="Nikosh" w:hAnsi="Nikosh" w:cs="Nikosh"/>
                <w:cs/>
                <w:lang w:bidi="bn-IN"/>
              </w:rPr>
              <w:t>প্রমাণক</w:t>
            </w:r>
          </w:p>
          <w:p w:rsidR="00C91793" w:rsidRPr="00AA5CC2" w:rsidRDefault="00CF0202" w:rsidP="00CF0202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সংযুক্ত</w:t>
            </w:r>
          </w:p>
        </w:tc>
      </w:tr>
    </w:tbl>
    <w:p w:rsidR="007F2E93" w:rsidRDefault="007F2E93" w:rsidP="005B165A">
      <w:pPr>
        <w:rPr>
          <w:rFonts w:ascii="Nikosh" w:eastAsia="Nikosh" w:hAnsi="Nikosh" w:cs="Nikosh"/>
          <w:b/>
          <w:bCs/>
          <w:sz w:val="22"/>
          <w:szCs w:val="22"/>
          <w:lang w:bidi="bn-BD"/>
        </w:rPr>
      </w:pPr>
    </w:p>
    <w:p w:rsidR="007F2E93" w:rsidRDefault="007F2E93" w:rsidP="007F2E93">
      <w:pPr>
        <w:ind w:left="12240"/>
        <w:jc w:val="center"/>
        <w:rPr>
          <w:rFonts w:ascii="Nikosh" w:eastAsia="Nikosh" w:hAnsi="Nikosh" w:cs="Nikosh"/>
          <w:b/>
          <w:bCs/>
          <w:sz w:val="22"/>
          <w:szCs w:val="22"/>
          <w:lang w:bidi="bn-BD"/>
        </w:rPr>
      </w:pPr>
    </w:p>
    <w:p w:rsidR="00C67BA0" w:rsidRDefault="00C67BA0" w:rsidP="00C67BA0">
      <w:pPr>
        <w:ind w:left="12240"/>
        <w:jc w:val="center"/>
        <w:rPr>
          <w:rFonts w:ascii="Nikosh" w:eastAsia="Nikosh" w:hAnsi="Nikosh" w:cs="Nikosh"/>
          <w:b/>
          <w:bCs/>
          <w:sz w:val="22"/>
          <w:szCs w:val="22"/>
          <w:lang w:bidi="bn-BD"/>
        </w:rPr>
      </w:pP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(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প্রদীপ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কুমার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সরকার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 )</w:t>
      </w:r>
    </w:p>
    <w:p w:rsidR="00C67BA0" w:rsidRDefault="00C67BA0" w:rsidP="00C67BA0">
      <w:pPr>
        <w:ind w:left="12240"/>
        <w:jc w:val="center"/>
        <w:rPr>
          <w:rFonts w:ascii="Nikosh" w:eastAsia="Nikosh" w:hAnsi="Nikosh" w:cs="Nikosh"/>
          <w:b/>
          <w:bCs/>
          <w:sz w:val="22"/>
          <w:szCs w:val="22"/>
          <w:lang w:bidi="bn-BD"/>
        </w:rPr>
      </w:pP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উপজেলা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মৎস্য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কর্মকর্তা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>(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অ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>.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দা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>.)</w:t>
      </w:r>
    </w:p>
    <w:p w:rsidR="00E13349" w:rsidRPr="00AA5CC2" w:rsidRDefault="00C67BA0" w:rsidP="00C67BA0">
      <w:pPr>
        <w:ind w:left="12240"/>
        <w:jc w:val="center"/>
        <w:rPr>
          <w:rFonts w:ascii="Nikosh" w:hAnsi="Nikosh" w:cs="Nikosh"/>
          <w:b/>
          <w:bCs/>
          <w:sz w:val="28"/>
          <w:szCs w:val="28"/>
          <w:lang w:bidi="bn-IN"/>
        </w:rPr>
      </w:pP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সাদুল্লাপুর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,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গাইবান্ধা</w:t>
      </w:r>
      <w:r w:rsidR="007F2E93"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3F152B" w:rsidRDefault="003F152B" w:rsidP="00177812">
      <w:pPr>
        <w:jc w:val="center"/>
        <w:rPr>
          <w:rFonts w:ascii="Nikosh" w:hAnsi="Nikosh" w:cs="Nikosh"/>
          <w:b/>
          <w:bCs/>
          <w:sz w:val="28"/>
          <w:szCs w:val="28"/>
          <w:cs/>
          <w:lang w:bidi="bn-IN"/>
        </w:rPr>
      </w:pPr>
    </w:p>
    <w:p w:rsidR="005B165A" w:rsidRDefault="005B165A">
      <w:pPr>
        <w:rPr>
          <w:rFonts w:ascii="Nikosh" w:hAnsi="Nikosh" w:cs="Nikosh"/>
          <w:b/>
          <w:bCs/>
          <w:sz w:val="28"/>
          <w:szCs w:val="28"/>
          <w:cs/>
          <w:lang w:bidi="bn-IN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br w:type="page"/>
      </w:r>
    </w:p>
    <w:p w:rsidR="004A4097" w:rsidRPr="00AA5CC2" w:rsidRDefault="00177812" w:rsidP="00840438">
      <w:pPr>
        <w:jc w:val="center"/>
        <w:rPr>
          <w:rFonts w:ascii="Nikosh" w:hAnsi="Nikosh" w:cs="Nikosh"/>
          <w:b/>
          <w:sz w:val="28"/>
          <w:u w:val="single"/>
          <w:lang w:bidi="bn-BD"/>
        </w:rPr>
      </w:pPr>
      <w:r w:rsidRPr="00AA5CC2"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সংযোজনী ৬</w:t>
      </w:r>
      <w:r w:rsidRPr="00AA5CC2">
        <w:rPr>
          <w:rFonts w:ascii="Nikosh" w:hAnsi="Nikosh" w:cs="Nikosh"/>
          <w:b/>
          <w:sz w:val="28"/>
        </w:rPr>
        <w:t xml:space="preserve">: </w:t>
      </w:r>
      <w:r w:rsidRPr="00AA5CC2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অভিযোগ</w:t>
      </w:r>
      <w:r w:rsidR="003F152B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 </w:t>
      </w:r>
      <w:r w:rsidRPr="00AA5CC2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প্রতিকার</w:t>
      </w:r>
      <w:r w:rsidR="003F152B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 </w:t>
      </w:r>
      <w:r w:rsidRPr="00AA5CC2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ব্যবস্থা</w:t>
      </w:r>
      <w:r w:rsidR="003F152B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 </w:t>
      </w:r>
      <w:r w:rsidRPr="00AA5CC2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সংক্রান্ত</w:t>
      </w:r>
      <w:r w:rsidR="003F152B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 </w:t>
      </w:r>
      <w:r w:rsidRPr="00AA5CC2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কর্ম</w:t>
      </w:r>
      <w:r w:rsidRPr="00AA5CC2">
        <w:rPr>
          <w:rFonts w:ascii="Nikosh" w:hAnsi="Nikosh" w:cs="Nikosh"/>
          <w:b/>
          <w:sz w:val="28"/>
          <w:u w:val="single"/>
          <w:lang w:bidi="bn-IN"/>
        </w:rPr>
        <w:t>-</w:t>
      </w:r>
      <w:r w:rsidRPr="00AA5CC2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পরিকল্পনা</w:t>
      </w:r>
      <w:r w:rsidRPr="00AA5CC2">
        <w:rPr>
          <w:rFonts w:ascii="Nikosh" w:hAnsi="Nikosh" w:cs="Nikosh"/>
          <w:b/>
          <w:sz w:val="28"/>
          <w:u w:val="single"/>
          <w:lang w:bidi="bn-IN"/>
        </w:rPr>
        <w:t xml:space="preserve">, </w:t>
      </w:r>
      <w:r w:rsidRPr="00AA5CC2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২০২</w:t>
      </w:r>
      <w:r w:rsidR="000D79FE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২</w:t>
      </w:r>
      <w:r w:rsidRPr="00AA5CC2">
        <w:rPr>
          <w:rFonts w:ascii="Nikosh" w:hAnsi="Nikosh" w:cs="Nikosh"/>
          <w:b/>
          <w:sz w:val="28"/>
          <w:u w:val="single"/>
          <w:lang w:bidi="bn-IN"/>
        </w:rPr>
        <w:t>-</w:t>
      </w:r>
      <w:r w:rsidRPr="00AA5CC2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২০২</w:t>
      </w:r>
      <w:r w:rsidR="000D79FE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৩</w:t>
      </w:r>
    </w:p>
    <w:tbl>
      <w:tblPr>
        <w:tblpPr w:leftFromText="180" w:rightFromText="180" w:vertAnchor="text" w:horzAnchor="margin" w:tblpX="150" w:tblpY="50"/>
        <w:tblW w:w="49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41"/>
        <w:gridCol w:w="506"/>
        <w:gridCol w:w="2580"/>
        <w:gridCol w:w="1695"/>
        <w:gridCol w:w="722"/>
        <w:gridCol w:w="879"/>
        <w:gridCol w:w="745"/>
        <w:gridCol w:w="874"/>
        <w:gridCol w:w="734"/>
        <w:gridCol w:w="807"/>
        <w:gridCol w:w="807"/>
        <w:gridCol w:w="807"/>
        <w:gridCol w:w="871"/>
        <w:gridCol w:w="719"/>
        <w:gridCol w:w="772"/>
      </w:tblGrid>
      <w:tr w:rsidR="00623099" w:rsidRPr="00AA5CC2" w:rsidTr="005A1AB6">
        <w:trPr>
          <w:trHeight w:val="984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097" w:rsidRPr="00AA5CC2" w:rsidRDefault="004A4097" w:rsidP="00645BB2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কার্যক্রমের ক্ষেত্র</w:t>
            </w:r>
          </w:p>
          <w:p w:rsidR="004A4097" w:rsidRPr="00AA5CC2" w:rsidRDefault="004A4097" w:rsidP="00645BB2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097" w:rsidRPr="00AA5CC2" w:rsidRDefault="004A4097" w:rsidP="00645BB2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মান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097" w:rsidRPr="00AA5CC2" w:rsidRDefault="004A4097" w:rsidP="00645BB2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কার্যক্রম</w:t>
            </w:r>
          </w:p>
          <w:p w:rsidR="004A4097" w:rsidRPr="00AA5CC2" w:rsidRDefault="004A4097" w:rsidP="00645BB2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097" w:rsidRPr="00AA5CC2" w:rsidRDefault="004A4097" w:rsidP="00645BB2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কর্মসম্পাদন</w:t>
            </w:r>
          </w:p>
          <w:p w:rsidR="004A4097" w:rsidRPr="00AA5CC2" w:rsidRDefault="004A4097" w:rsidP="00645BB2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সূচক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097" w:rsidRPr="00AA5CC2" w:rsidRDefault="004A4097" w:rsidP="00645BB2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একক</w:t>
            </w:r>
          </w:p>
          <w:p w:rsidR="004A4097" w:rsidRPr="00AA5CC2" w:rsidRDefault="004A4097" w:rsidP="00645BB2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097" w:rsidRPr="00AA5CC2" w:rsidRDefault="004A4097" w:rsidP="00645BB2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কর্মসম্পাদন সূচকের মান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4097" w:rsidRPr="00AA5CC2" w:rsidRDefault="004A4097" w:rsidP="00645BB2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  <w:p w:rsidR="004A4097" w:rsidRPr="00AA5CC2" w:rsidRDefault="004A4097" w:rsidP="00645BB2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অসাধারণ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A4097" w:rsidRPr="00AA5CC2" w:rsidRDefault="004A4097" w:rsidP="00645BB2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১ম ত্রৈমাসিকে</w:t>
            </w:r>
            <w:r w:rsidR="003F152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অগ্রগতি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A4097" w:rsidRPr="00AA5CC2" w:rsidRDefault="004A4097" w:rsidP="00645BB2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২য় ত্রৈমাসিকে</w:t>
            </w:r>
            <w:r w:rsidR="003F152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অগ্রগতি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A4097" w:rsidRPr="00AA5CC2" w:rsidRDefault="004A4097" w:rsidP="00645BB2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অর্ধবার্ষিক</w:t>
            </w:r>
            <w:r w:rsidR="003F152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অগ্রগতি </w:t>
            </w:r>
            <w:r w:rsidRPr="00AA5CC2">
              <w:rPr>
                <w:rFonts w:ascii="Nikosh" w:hAnsi="Nikosh" w:cs="Nikosh"/>
                <w:sz w:val="22"/>
                <w:szCs w:val="22"/>
              </w:rPr>
              <w:t>(</w:t>
            </w: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১ম</w:t>
            </w:r>
            <w:r w:rsidRPr="00AA5CC2">
              <w:rPr>
                <w:rFonts w:ascii="Nikosh" w:hAnsi="Nikosh" w:cs="Nikosh"/>
                <w:sz w:val="22"/>
                <w:szCs w:val="22"/>
              </w:rPr>
              <w:t>+</w:t>
            </w: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২য়</w:t>
            </w:r>
            <w:r w:rsidRPr="00AA5CC2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A4097" w:rsidRPr="00AA5CC2" w:rsidRDefault="004A4097" w:rsidP="00645BB2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৩য় ত্রৈমাসিকে</w:t>
            </w:r>
            <w:r w:rsidR="003F152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অগ্রগতি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A4097" w:rsidRPr="00AA5CC2" w:rsidRDefault="004A4097" w:rsidP="00645BB2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৪র্থ ত্রৈমাসিকে</w:t>
            </w:r>
            <w:r w:rsidR="003F152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অগ্রগতি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A4097" w:rsidRPr="00AA5CC2" w:rsidRDefault="004A4097" w:rsidP="00645BB2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বার্ষিক</w:t>
            </w:r>
            <w:r w:rsidR="003F152B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চূড়ান্ত</w:t>
            </w:r>
            <w:r w:rsidR="003F152B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 xml:space="preserve">অগ্রগতি </w:t>
            </w:r>
            <w:r w:rsidRPr="00AA5CC2">
              <w:rPr>
                <w:rFonts w:ascii="Nikosh" w:hAnsi="Nikosh" w:cs="Nikosh"/>
              </w:rPr>
              <w:t>(</w:t>
            </w:r>
            <w:r w:rsidRPr="00AA5CC2">
              <w:rPr>
                <w:rFonts w:ascii="Nikosh" w:hAnsi="Nikosh" w:cs="Nikosh"/>
                <w:cs/>
                <w:lang w:bidi="bn-IN"/>
              </w:rPr>
              <w:t>১ম</w:t>
            </w:r>
            <w:r w:rsidRPr="00AA5CC2">
              <w:rPr>
                <w:rFonts w:ascii="Nikosh" w:hAnsi="Nikosh" w:cs="Nikosh"/>
              </w:rPr>
              <w:t>+</w:t>
            </w:r>
            <w:r w:rsidRPr="00AA5CC2">
              <w:rPr>
                <w:rFonts w:ascii="Nikosh" w:hAnsi="Nikosh" w:cs="Nikosh"/>
                <w:cs/>
                <w:lang w:bidi="bn-IN"/>
              </w:rPr>
              <w:t>২য়</w:t>
            </w:r>
            <w:r w:rsidRPr="00AA5CC2">
              <w:rPr>
                <w:rFonts w:ascii="Nikosh" w:hAnsi="Nikosh" w:cs="Nikosh"/>
              </w:rPr>
              <w:t>+</w:t>
            </w:r>
            <w:r w:rsidRPr="00AA5CC2">
              <w:rPr>
                <w:rFonts w:ascii="Nikosh" w:hAnsi="Nikosh" w:cs="Nikosh"/>
                <w:cs/>
                <w:lang w:bidi="bn-IN"/>
              </w:rPr>
              <w:t>৩য়</w:t>
            </w:r>
            <w:r w:rsidRPr="00AA5CC2">
              <w:rPr>
                <w:rFonts w:ascii="Nikosh" w:hAnsi="Nikosh" w:cs="Nikosh"/>
              </w:rPr>
              <w:t>+</w:t>
            </w:r>
            <w:r w:rsidRPr="00AA5CC2">
              <w:rPr>
                <w:rFonts w:ascii="Nikosh" w:hAnsi="Nikosh" w:cs="Nikosh"/>
                <w:cs/>
                <w:lang w:bidi="bn-IN"/>
              </w:rPr>
              <w:t>৪র্থ</w:t>
            </w:r>
            <w:r w:rsidRPr="00AA5CC2">
              <w:rPr>
                <w:rFonts w:ascii="Nikosh" w:hAnsi="Nikosh" w:cs="Nikosh"/>
              </w:rPr>
              <w:t>)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A4097" w:rsidRPr="00AA5CC2" w:rsidRDefault="004A4097" w:rsidP="00645BB2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দাবীকৃত</w:t>
            </w:r>
            <w:r w:rsidR="00623099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নম্বর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A4097" w:rsidRPr="00AA5CC2" w:rsidRDefault="004A4097" w:rsidP="00645BB2">
            <w:pPr>
              <w:tabs>
                <w:tab w:val="center" w:pos="4320"/>
                <w:tab w:val="right" w:pos="8640"/>
              </w:tabs>
              <w:ind w:left="-150" w:right="-128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প্রদত্ত</w:t>
            </w:r>
          </w:p>
          <w:p w:rsidR="004A4097" w:rsidRPr="00AA5CC2" w:rsidRDefault="004A4097" w:rsidP="00645BB2">
            <w:pPr>
              <w:tabs>
                <w:tab w:val="center" w:pos="4320"/>
                <w:tab w:val="right" w:pos="8640"/>
              </w:tabs>
              <w:ind w:left="-150" w:right="-128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প্রমাণক</w:t>
            </w:r>
          </w:p>
        </w:tc>
      </w:tr>
      <w:tr w:rsidR="00623099" w:rsidRPr="00AA5CC2" w:rsidTr="005A1AB6">
        <w:trPr>
          <w:trHeight w:val="266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097" w:rsidRPr="00AA5CC2" w:rsidRDefault="004A4097" w:rsidP="00645BB2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097" w:rsidRPr="00AA5CC2" w:rsidRDefault="004A4097" w:rsidP="00645BB2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097" w:rsidRPr="00AA5CC2" w:rsidRDefault="004A4097" w:rsidP="00645BB2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097" w:rsidRPr="00AA5CC2" w:rsidRDefault="004A4097" w:rsidP="00645BB2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097" w:rsidRPr="00AA5CC2" w:rsidRDefault="004A4097" w:rsidP="00645BB2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৫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097" w:rsidRPr="00AA5CC2" w:rsidRDefault="004A4097" w:rsidP="00645BB2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৬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97" w:rsidRPr="00AA5CC2" w:rsidRDefault="004A4097" w:rsidP="00645BB2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৭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097" w:rsidRPr="00AA5CC2" w:rsidRDefault="00CF0202" w:rsidP="00645BB2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৮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097" w:rsidRPr="00AA5CC2" w:rsidRDefault="00CF0202" w:rsidP="00645BB2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৯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097" w:rsidRPr="00AA5CC2" w:rsidRDefault="00CF0202" w:rsidP="00645BB2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097" w:rsidRPr="00AA5CC2" w:rsidRDefault="00CF0202" w:rsidP="00645BB2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১১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097" w:rsidRPr="00AA5CC2" w:rsidRDefault="00CF0202" w:rsidP="00645BB2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১২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097" w:rsidRPr="00AA5CC2" w:rsidRDefault="00CF0202" w:rsidP="00645BB2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১৩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097" w:rsidRPr="00AA5CC2" w:rsidRDefault="00CF0202" w:rsidP="00645BB2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১৪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097" w:rsidRPr="00AA5CC2" w:rsidRDefault="00CF0202" w:rsidP="00645BB2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১৫</w:t>
            </w:r>
          </w:p>
        </w:tc>
      </w:tr>
      <w:tr w:rsidR="00645BB2" w:rsidRPr="00AA5CC2" w:rsidTr="005A1AB6">
        <w:trPr>
          <w:trHeight w:val="1352"/>
        </w:trPr>
        <w:tc>
          <w:tcPr>
            <w:tcW w:w="3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5BB2" w:rsidRPr="005A1AB6" w:rsidRDefault="00645BB2" w:rsidP="00645BB2">
            <w:pPr>
              <w:pStyle w:val="NoSpacing"/>
              <w:jc w:val="center"/>
              <w:rPr>
                <w:rFonts w:ascii="Nikosh" w:hAnsi="Nikosh" w:cs="Nikosh"/>
                <w:rtl/>
                <w:cs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প্রাতিষ্ঠানিক</w:t>
            </w:r>
          </w:p>
          <w:p w:rsidR="00645BB2" w:rsidRPr="005A1AB6" w:rsidRDefault="00645BB2" w:rsidP="00645BB2">
            <w:pPr>
              <w:pStyle w:val="NoSpacing"/>
              <w:jc w:val="center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ব্যবস্থাপনা</w:t>
            </w:r>
          </w:p>
          <w:p w:rsidR="00645BB2" w:rsidRPr="005A1AB6" w:rsidRDefault="00645BB2" w:rsidP="00645BB2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645BB2" w:rsidRPr="005A1AB6" w:rsidRDefault="00645BB2" w:rsidP="00645BB2">
            <w:pPr>
              <w:pStyle w:val="NoSpacing"/>
              <w:jc w:val="center"/>
              <w:rPr>
                <w:rFonts w:ascii="Nikosh" w:hAnsi="Nikosh" w:cs="Nikosh"/>
                <w:rtl/>
                <w:cs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BB2" w:rsidRPr="005A1AB6" w:rsidRDefault="00645BB2" w:rsidP="00645BB2">
            <w:pPr>
              <w:pStyle w:val="NoSpacing"/>
              <w:rPr>
                <w:rFonts w:ascii="Nikosh" w:hAnsi="Nikosh" w:cs="Nikosh"/>
                <w:rtl/>
                <w:cs/>
                <w:lang w:bidi="bn-BD"/>
              </w:rPr>
            </w:pPr>
            <w:r w:rsidRPr="005A1AB6">
              <w:rPr>
                <w:rFonts w:ascii="Nikosh" w:hAnsi="Nikosh" w:cs="Nikosh" w:hint="cs"/>
                <w:cs/>
                <w:lang w:bidi="bn-BD"/>
              </w:rPr>
              <w:t>১৪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BB2" w:rsidRPr="005A1AB6" w:rsidRDefault="00645BB2" w:rsidP="00645BB2">
            <w:pPr>
              <w:pStyle w:val="NoSpacing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  <w:rtl/>
                <w:cs/>
              </w:rPr>
              <w:t>[</w:t>
            </w:r>
            <w:r w:rsidRPr="005A1AB6">
              <w:rPr>
                <w:rFonts w:ascii="Nikosh" w:hAnsi="Nikosh" w:cs="Nikosh"/>
                <w:rtl/>
                <w:cs/>
                <w:lang w:bidi="bn-IN"/>
              </w:rPr>
              <w:t>১</w:t>
            </w:r>
            <w:r w:rsidRPr="005A1AB6">
              <w:rPr>
                <w:rFonts w:ascii="Nikosh" w:hAnsi="Nikosh" w:cs="Nikosh"/>
                <w:rtl/>
                <w:cs/>
              </w:rPr>
              <w:t>.</w:t>
            </w:r>
            <w:r w:rsidRPr="005A1AB6">
              <w:rPr>
                <w:rFonts w:ascii="Nikosh" w:hAnsi="Nikosh" w:cs="Nikosh"/>
                <w:rtl/>
                <w:cs/>
                <w:lang w:bidi="bn-IN"/>
              </w:rPr>
              <w:t>১</w:t>
            </w:r>
            <w:r w:rsidRPr="005A1AB6">
              <w:rPr>
                <w:rFonts w:ascii="Nikosh" w:hAnsi="Nikosh" w:cs="Nikosh"/>
                <w:rtl/>
                <w:cs/>
              </w:rPr>
              <w:t xml:space="preserve">] </w:t>
            </w:r>
            <w:r w:rsidRPr="005A1AB6">
              <w:rPr>
                <w:rFonts w:ascii="Nikosh" w:hAnsi="Nikosh" w:cs="Nikosh"/>
                <w:cs/>
                <w:lang w:bidi="bn-IN"/>
              </w:rPr>
              <w:t xml:space="preserve">অভিযোগ নিষ্পত্তি কর্মকর্তা </w:t>
            </w:r>
            <w:r w:rsidRPr="005A1AB6">
              <w:rPr>
                <w:rFonts w:ascii="Nikosh" w:hAnsi="Nikosh" w:cs="Nikosh"/>
              </w:rPr>
              <w:t>(</w:t>
            </w:r>
            <w:r w:rsidRPr="005A1AB6">
              <w:rPr>
                <w:rFonts w:ascii="Nikosh" w:hAnsi="Nikosh" w:cs="Nikosh"/>
                <w:cs/>
                <w:lang w:bidi="bn-IN"/>
              </w:rPr>
              <w:t>অনিক</w:t>
            </w:r>
            <w:r w:rsidRPr="005A1AB6">
              <w:rPr>
                <w:rFonts w:ascii="Nikosh" w:hAnsi="Nikosh" w:cs="Nikosh"/>
              </w:rPr>
              <w:t xml:space="preserve">) </w:t>
            </w:r>
            <w:r w:rsidRPr="005A1AB6">
              <w:rPr>
                <w:rFonts w:ascii="Nikosh" w:hAnsi="Nikosh" w:cs="Nikosh"/>
                <w:cs/>
                <w:lang w:bidi="bn-IN"/>
              </w:rPr>
              <w:t xml:space="preserve">ও আপিল কর্মকর্তার তথ্য ওয়েবসাইটে </w:t>
            </w:r>
            <w:r w:rsidRPr="005A1AB6">
              <w:rPr>
                <w:rFonts w:ascii="Nikosh" w:hAnsi="Nikosh" w:cs="Nikosh" w:hint="cs"/>
                <w:cs/>
                <w:lang w:bidi="bn-BD"/>
              </w:rPr>
              <w:t xml:space="preserve">এবং জি আর এস সফ্টওয়ারে (প্রযোজ্য ক্ষেত্রে) </w:t>
            </w:r>
            <w:r w:rsidRPr="005A1AB6">
              <w:rPr>
                <w:rFonts w:ascii="Nikosh" w:hAnsi="Nikosh" w:cs="Nikosh"/>
                <w:cs/>
                <w:lang w:bidi="bn-IN"/>
              </w:rPr>
              <w:t>ত্রৈমাসিকভিত্তিতে হালনাগাদকরণ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BB2" w:rsidRPr="005A1AB6" w:rsidRDefault="00645BB2" w:rsidP="00645BB2">
            <w:pPr>
              <w:pStyle w:val="NoSpacing"/>
              <w:rPr>
                <w:rFonts w:ascii="Nikosh" w:hAnsi="Nikosh" w:cs="Nikosh"/>
                <w:lang w:bidi="bn-BD"/>
              </w:rPr>
            </w:pPr>
            <w:r w:rsidRPr="005A1AB6">
              <w:rPr>
                <w:rFonts w:ascii="Nikosh" w:hAnsi="Nikosh" w:cs="Nikosh"/>
                <w:rtl/>
                <w:cs/>
              </w:rPr>
              <w:t>[</w:t>
            </w:r>
            <w:r w:rsidRPr="005A1AB6">
              <w:rPr>
                <w:rFonts w:ascii="Nikosh" w:hAnsi="Nikosh" w:cs="Nikosh"/>
                <w:rtl/>
                <w:cs/>
                <w:lang w:bidi="bn-IN"/>
              </w:rPr>
              <w:t>১</w:t>
            </w:r>
            <w:r w:rsidRPr="005A1AB6">
              <w:rPr>
                <w:rFonts w:ascii="Nikosh" w:hAnsi="Nikosh" w:cs="Nikosh"/>
                <w:rtl/>
                <w:cs/>
              </w:rPr>
              <w:t>.</w:t>
            </w:r>
            <w:r w:rsidRPr="005A1AB6">
              <w:rPr>
                <w:rFonts w:ascii="Nikosh" w:hAnsi="Nikosh" w:cs="Nikosh"/>
                <w:rtl/>
                <w:cs/>
                <w:lang w:bidi="bn-IN"/>
              </w:rPr>
              <w:t>১</w:t>
            </w:r>
            <w:r w:rsidRPr="005A1AB6">
              <w:rPr>
                <w:rFonts w:ascii="Nikosh" w:hAnsi="Nikosh" w:cs="Nikosh"/>
                <w:rtl/>
                <w:cs/>
              </w:rPr>
              <w:t>.</w:t>
            </w:r>
            <w:r w:rsidRPr="005A1AB6">
              <w:rPr>
                <w:rFonts w:ascii="Nikosh" w:hAnsi="Nikosh" w:cs="Nikosh"/>
                <w:rtl/>
                <w:cs/>
                <w:lang w:bidi="bn-IN"/>
              </w:rPr>
              <w:t>১</w:t>
            </w:r>
            <w:r w:rsidRPr="005A1AB6">
              <w:rPr>
                <w:rFonts w:ascii="Nikosh" w:hAnsi="Nikosh" w:cs="Nikosh"/>
                <w:rtl/>
                <w:cs/>
              </w:rPr>
              <w:t>]</w:t>
            </w:r>
            <w:r w:rsidRPr="005A1AB6">
              <w:rPr>
                <w:rFonts w:ascii="Nikosh" w:hAnsi="Nikosh" w:cs="Nikosh" w:hint="cs"/>
                <w:cs/>
                <w:lang w:bidi="bn-BD"/>
              </w:rPr>
              <w:t xml:space="preserve"> অনিক ও আপিল কর্মকর্তার তত্থ্য ওয়েবসাইটে ও জিআরএস সফ্টওয়ারে হালনাগাদকৃত/আপলোডকৃত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BB2" w:rsidRPr="005A1AB6" w:rsidRDefault="00645BB2" w:rsidP="00645BB2">
            <w:pPr>
              <w:pStyle w:val="NoSpacing"/>
              <w:jc w:val="center"/>
              <w:rPr>
                <w:rFonts w:ascii="Nikosh" w:hAnsi="Nikosh" w:cs="Nikosh"/>
                <w:rtl/>
                <w:cs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সংখ্যা</w:t>
            </w:r>
          </w:p>
          <w:p w:rsidR="00645BB2" w:rsidRPr="005A1AB6" w:rsidRDefault="00645BB2" w:rsidP="00645BB2">
            <w:pPr>
              <w:pStyle w:val="NoSpacing"/>
              <w:jc w:val="center"/>
              <w:rPr>
                <w:rFonts w:ascii="Nikosh" w:hAnsi="Nikosh" w:cs="Nikosh"/>
                <w:rtl/>
                <w:cs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BB2" w:rsidRPr="005A1AB6" w:rsidRDefault="00645BB2" w:rsidP="00645BB2">
            <w:pPr>
              <w:pStyle w:val="NoSpacing"/>
              <w:jc w:val="center"/>
              <w:rPr>
                <w:rFonts w:ascii="Nikosh" w:hAnsi="Nikosh" w:cs="Nikosh"/>
                <w:rtl/>
                <w:cs/>
                <w:lang w:bidi="bn-BD"/>
              </w:rPr>
            </w:pPr>
            <w:r w:rsidRPr="005A1AB6">
              <w:rPr>
                <w:rFonts w:ascii="Nikosh" w:hAnsi="Nikosh" w:cs="Nikosh" w:hint="cs"/>
                <w:cs/>
                <w:lang w:bidi="bn-BD"/>
              </w:rPr>
              <w:t>৪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5BB2" w:rsidRPr="005A1AB6" w:rsidRDefault="00645BB2" w:rsidP="00645BB2">
            <w:pPr>
              <w:pStyle w:val="NoSpacing"/>
              <w:jc w:val="center"/>
              <w:rPr>
                <w:rFonts w:ascii="Nikosh" w:hAnsi="Nikosh" w:cs="Nikosh"/>
                <w:rtl/>
                <w:cs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5BB2" w:rsidRPr="005A1AB6" w:rsidRDefault="00645BB2" w:rsidP="00645BB2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645BB2" w:rsidRPr="005A1AB6" w:rsidRDefault="00645BB2" w:rsidP="00645BB2">
            <w:pPr>
              <w:jc w:val="center"/>
              <w:rPr>
                <w:rFonts w:ascii="Nikosh" w:hAnsi="Nikosh" w:cs="Nikosh"/>
              </w:rPr>
            </w:pPr>
          </w:p>
          <w:p w:rsidR="00645BB2" w:rsidRPr="005A1AB6" w:rsidRDefault="00645BB2" w:rsidP="00645BB2">
            <w:pPr>
              <w:jc w:val="center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১</w:t>
            </w:r>
          </w:p>
          <w:p w:rsidR="00645BB2" w:rsidRPr="005A1AB6" w:rsidRDefault="00645BB2" w:rsidP="00645BB2">
            <w:pPr>
              <w:jc w:val="center"/>
              <w:rPr>
                <w:rFonts w:ascii="Nikosh" w:hAnsi="Nikosh" w:cs="Nikosh"/>
              </w:rPr>
            </w:pPr>
          </w:p>
          <w:p w:rsidR="00645BB2" w:rsidRPr="005A1AB6" w:rsidRDefault="00645BB2" w:rsidP="00645BB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5BB2" w:rsidRPr="005A1AB6" w:rsidRDefault="00645BB2" w:rsidP="00645BB2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</w:p>
          <w:p w:rsidR="00645BB2" w:rsidRPr="005A1AB6" w:rsidRDefault="00645BB2" w:rsidP="00645BB2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</w:p>
          <w:p w:rsidR="00645BB2" w:rsidRPr="005A1AB6" w:rsidRDefault="00645BB2" w:rsidP="00645BB2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5A1AB6">
              <w:rPr>
                <w:rFonts w:ascii="Nikosh" w:hAnsi="Nikosh" w:cs="Nikosh" w:hint="cs"/>
                <w:cs/>
                <w:lang w:bidi="bn-BD"/>
              </w:rPr>
              <w:t>১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5BB2" w:rsidRPr="005A1AB6" w:rsidRDefault="00645BB2" w:rsidP="00645BB2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</w:p>
          <w:p w:rsidR="00645BB2" w:rsidRPr="005A1AB6" w:rsidRDefault="00645BB2" w:rsidP="00645BB2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</w:p>
          <w:p w:rsidR="00645BB2" w:rsidRPr="005A1AB6" w:rsidRDefault="00645BB2" w:rsidP="00645BB2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5A1AB6">
              <w:rPr>
                <w:rFonts w:ascii="Nikosh" w:hAnsi="Nikosh" w:cs="Nikosh" w:hint="cs"/>
                <w:cs/>
                <w:lang w:bidi="bn-BD"/>
              </w:rPr>
              <w:t>২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5BB2" w:rsidRPr="005A1AB6" w:rsidRDefault="00645BB2" w:rsidP="00645BB2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5BB2" w:rsidRPr="005A1AB6" w:rsidRDefault="00645BB2" w:rsidP="00645BB2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5BB2" w:rsidRPr="005A1AB6" w:rsidRDefault="00645BB2" w:rsidP="00645BB2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5BB2" w:rsidRPr="005A1AB6" w:rsidRDefault="00645BB2" w:rsidP="00645BB2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0202" w:rsidRPr="005A1AB6" w:rsidRDefault="00CF0202" w:rsidP="00CF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BD"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প্রমাণক</w:t>
            </w:r>
          </w:p>
          <w:p w:rsidR="00645BB2" w:rsidRPr="005A1AB6" w:rsidRDefault="00CF0202" w:rsidP="00CF0202">
            <w:pPr>
              <w:pStyle w:val="NoSpacing"/>
              <w:jc w:val="center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 w:hint="cs"/>
                <w:cs/>
                <w:lang w:bidi="bn-BD"/>
              </w:rPr>
              <w:t>সংযুক্ত</w:t>
            </w:r>
          </w:p>
        </w:tc>
      </w:tr>
      <w:tr w:rsidR="005A1AB6" w:rsidRPr="00AA5CC2" w:rsidTr="005A1AB6">
        <w:trPr>
          <w:trHeight w:val="848"/>
        </w:trPr>
        <w:tc>
          <w:tcPr>
            <w:tcW w:w="35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45BB2" w:rsidRPr="005A1AB6" w:rsidRDefault="00645BB2" w:rsidP="00645BB2">
            <w:pPr>
              <w:pStyle w:val="NoSpacing"/>
              <w:rPr>
                <w:rFonts w:ascii="Nikosh" w:hAnsi="Nikosh" w:cs="Nikosh"/>
                <w:rtl/>
                <w:cs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2" w:rsidRPr="005A1AB6" w:rsidRDefault="00645BB2" w:rsidP="00645BB2">
            <w:pPr>
              <w:pStyle w:val="NoSpacing"/>
              <w:rPr>
                <w:rFonts w:ascii="Nikosh" w:hAnsi="Nikosh" w:cs="Nikosh"/>
                <w:rtl/>
                <w:cs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45BB2" w:rsidRPr="005A1AB6" w:rsidRDefault="00645BB2" w:rsidP="00645BB2">
            <w:pPr>
              <w:pStyle w:val="NoSpacing"/>
              <w:jc w:val="both"/>
              <w:rPr>
                <w:rFonts w:ascii="Nikosh" w:hAnsi="Nikosh" w:cs="Nikosh"/>
                <w:lang w:bidi="bn-BD"/>
              </w:rPr>
            </w:pPr>
            <w:r w:rsidRPr="005A1AB6">
              <w:rPr>
                <w:rFonts w:ascii="Nikosh" w:hAnsi="Nikosh" w:cs="Nikosh"/>
                <w:lang w:bidi="bn-BD"/>
              </w:rPr>
              <w:t>[</w:t>
            </w:r>
            <w:r w:rsidRPr="005A1AB6">
              <w:rPr>
                <w:rFonts w:ascii="Nikosh" w:hAnsi="Nikosh" w:cs="Nikosh"/>
                <w:cs/>
                <w:lang w:bidi="bn-BD"/>
              </w:rPr>
              <w:t>১</w:t>
            </w:r>
            <w:r w:rsidRPr="005A1AB6">
              <w:rPr>
                <w:rFonts w:ascii="Nikosh" w:hAnsi="Nikosh" w:cs="Nikosh"/>
                <w:lang w:bidi="bn-BD"/>
              </w:rPr>
              <w:t>.</w:t>
            </w:r>
            <w:r w:rsidRPr="005A1AB6">
              <w:rPr>
                <w:rFonts w:ascii="Nikosh" w:hAnsi="Nikosh" w:cs="Nikosh"/>
                <w:cs/>
                <w:lang w:bidi="bn-BD"/>
              </w:rPr>
              <w:t>২</w:t>
            </w:r>
            <w:r w:rsidRPr="005A1AB6">
              <w:rPr>
                <w:rFonts w:ascii="Nikosh" w:hAnsi="Nikosh" w:cs="Nikosh"/>
                <w:lang w:bidi="bn-BD"/>
              </w:rPr>
              <w:t xml:space="preserve">] </w:t>
            </w:r>
            <w:r w:rsidRPr="005A1AB6">
              <w:rPr>
                <w:rFonts w:ascii="Nikosh" w:hAnsi="Nikosh" w:cs="Nikosh"/>
                <w:cs/>
                <w:lang w:bidi="bn-BD"/>
              </w:rPr>
              <w:t>নির্দিষ্ট সময়ে অনলাইনে</w:t>
            </w:r>
            <w:r w:rsidRPr="005A1AB6">
              <w:rPr>
                <w:rFonts w:ascii="Nikosh" w:hAnsi="Nikosh" w:cs="Nikosh"/>
                <w:lang w:bidi="bn-BD"/>
              </w:rPr>
              <w:t>/</w:t>
            </w:r>
            <w:r w:rsidRPr="005A1AB6">
              <w:rPr>
                <w:rFonts w:ascii="Nikosh" w:hAnsi="Nikosh" w:cs="Nikosh"/>
                <w:cs/>
                <w:lang w:bidi="bn-BD"/>
              </w:rPr>
              <w:t>অফলাইনে প্রাপ্ত অভিযোগ নিষ্পত্তি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45BB2" w:rsidRPr="005A1AB6" w:rsidRDefault="00645BB2" w:rsidP="00645BB2">
            <w:pPr>
              <w:pStyle w:val="NoSpacing"/>
              <w:rPr>
                <w:rFonts w:ascii="Nikosh" w:hAnsi="Nikosh" w:cs="Nikosh"/>
                <w:rtl/>
                <w:cs/>
              </w:rPr>
            </w:pPr>
            <w:r w:rsidRPr="005A1AB6">
              <w:rPr>
                <w:rFonts w:ascii="Nikosh" w:hAnsi="Nikosh" w:cs="Nikosh"/>
              </w:rPr>
              <w:t>[</w:t>
            </w:r>
            <w:r w:rsidRPr="005A1AB6">
              <w:rPr>
                <w:rFonts w:ascii="Nikosh" w:hAnsi="Nikosh" w:cs="Nikosh"/>
                <w:cs/>
                <w:lang w:bidi="bn-IN"/>
              </w:rPr>
              <w:t>১</w:t>
            </w:r>
            <w:r w:rsidRPr="005A1AB6">
              <w:rPr>
                <w:rFonts w:ascii="Nikosh" w:hAnsi="Nikosh" w:cs="Nikosh"/>
              </w:rPr>
              <w:t>.</w:t>
            </w:r>
            <w:r w:rsidRPr="005A1AB6">
              <w:rPr>
                <w:rFonts w:ascii="Nikosh" w:hAnsi="Nikosh" w:cs="Nikosh"/>
                <w:cs/>
                <w:lang w:bidi="bn-IN"/>
              </w:rPr>
              <w:t>২</w:t>
            </w:r>
            <w:r w:rsidRPr="005A1AB6">
              <w:rPr>
                <w:rFonts w:ascii="Nikosh" w:hAnsi="Nikosh" w:cs="Nikosh"/>
              </w:rPr>
              <w:t>.</w:t>
            </w:r>
            <w:r w:rsidRPr="005A1AB6">
              <w:rPr>
                <w:rFonts w:ascii="Nikosh" w:hAnsi="Nikosh" w:cs="Nikosh"/>
                <w:cs/>
                <w:lang w:bidi="bn-IN"/>
              </w:rPr>
              <w:t>১</w:t>
            </w:r>
            <w:r w:rsidRPr="005A1AB6">
              <w:rPr>
                <w:rFonts w:ascii="Nikosh" w:hAnsi="Nikosh" w:cs="Nikosh"/>
              </w:rPr>
              <w:t xml:space="preserve">] </w:t>
            </w:r>
            <w:r w:rsidRPr="005A1AB6">
              <w:rPr>
                <w:rFonts w:ascii="Nikosh" w:hAnsi="Nikosh" w:cs="Nikosh"/>
                <w:cs/>
                <w:lang w:bidi="bn-BD"/>
              </w:rPr>
              <w:t>অভিযোগ নিষ্পত্তিকৃত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45BB2" w:rsidRPr="005A1AB6" w:rsidRDefault="00300C5A" w:rsidP="00645BB2">
            <w:pPr>
              <w:pStyle w:val="NoSpacing"/>
              <w:jc w:val="center"/>
              <w:rPr>
                <w:rFonts w:ascii="Nikosh" w:hAnsi="Nikosh" w:cs="Nikosh"/>
                <w:rtl/>
                <w:cs/>
              </w:rPr>
            </w:pPr>
            <w:r w:rsidRPr="005A1AB6">
              <w:rPr>
                <w:rFonts w:ascii="Nikosh" w:hAnsi="Nikosh" w:cs="Nikosh"/>
              </w:rPr>
              <w:t>%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45BB2" w:rsidRPr="005A1AB6" w:rsidRDefault="00300C5A" w:rsidP="00645BB2">
            <w:pPr>
              <w:pStyle w:val="NoSpacing"/>
              <w:jc w:val="center"/>
              <w:rPr>
                <w:rFonts w:ascii="Nikosh" w:hAnsi="Nikosh" w:cs="Nikosh"/>
                <w:rtl/>
                <w:cs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৭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2" w:rsidRPr="005A1AB6" w:rsidRDefault="00300C5A" w:rsidP="00AC0A85">
            <w:pPr>
              <w:pStyle w:val="NoSpacing"/>
              <w:jc w:val="center"/>
              <w:rPr>
                <w:rFonts w:ascii="Nikosh" w:hAnsi="Nikosh" w:cs="Nikosh"/>
                <w:rtl/>
                <w:cs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৯০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2" w:rsidRPr="005A1AB6" w:rsidRDefault="00300C5A" w:rsidP="00AC0A85">
            <w:pPr>
              <w:jc w:val="center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২৫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5A" w:rsidRPr="005A1AB6" w:rsidRDefault="00300C5A" w:rsidP="00AC0A85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300C5A" w:rsidRPr="005A1AB6" w:rsidRDefault="00300C5A" w:rsidP="00AC0A85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645BB2" w:rsidRPr="005A1AB6" w:rsidRDefault="00300C5A" w:rsidP="00AC0A85">
            <w:pPr>
              <w:pStyle w:val="NoSpacing"/>
              <w:jc w:val="center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২৫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0C5A" w:rsidRPr="005A1AB6" w:rsidRDefault="00300C5A" w:rsidP="00AC0A85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AC0A85" w:rsidRPr="005A1AB6" w:rsidRDefault="00AC0A85" w:rsidP="00AC0A85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645BB2" w:rsidRPr="005A1AB6" w:rsidRDefault="00300C5A" w:rsidP="00AC0A85">
            <w:pPr>
              <w:pStyle w:val="NoSpacing"/>
              <w:jc w:val="center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৫০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BB2" w:rsidRPr="005A1AB6" w:rsidRDefault="00645BB2" w:rsidP="00645BB2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BB2" w:rsidRPr="005A1AB6" w:rsidRDefault="00645BB2" w:rsidP="00645BB2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BB2" w:rsidRPr="005A1AB6" w:rsidRDefault="00645BB2" w:rsidP="00645BB2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BB2" w:rsidRPr="005A1AB6" w:rsidRDefault="00645BB2" w:rsidP="00645BB2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202" w:rsidRPr="005A1AB6" w:rsidRDefault="00CF0202" w:rsidP="00CF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BD"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প্রমাণক</w:t>
            </w:r>
          </w:p>
          <w:p w:rsidR="00645BB2" w:rsidRPr="005A1AB6" w:rsidRDefault="00CF0202" w:rsidP="00CF0202">
            <w:pPr>
              <w:pStyle w:val="NoSpacing"/>
              <w:jc w:val="center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 w:hint="cs"/>
                <w:cs/>
                <w:lang w:bidi="bn-BD"/>
              </w:rPr>
              <w:t>সংযুক্ত</w:t>
            </w:r>
          </w:p>
        </w:tc>
      </w:tr>
      <w:tr w:rsidR="005A1AB6" w:rsidRPr="00AA5CC2" w:rsidTr="005A1AB6">
        <w:trPr>
          <w:trHeight w:val="406"/>
        </w:trPr>
        <w:tc>
          <w:tcPr>
            <w:tcW w:w="35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2" w:rsidRPr="005A1AB6" w:rsidRDefault="00645BB2" w:rsidP="00645BB2">
            <w:pPr>
              <w:pStyle w:val="NoSpacing"/>
              <w:jc w:val="center"/>
              <w:rPr>
                <w:rFonts w:ascii="Nikosh" w:hAnsi="Nikosh" w:cs="Nikosh"/>
                <w:rtl/>
                <w:cs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2" w:rsidRPr="005A1AB6" w:rsidRDefault="00645BB2" w:rsidP="00645BB2">
            <w:pPr>
              <w:pStyle w:val="NoSpacing"/>
              <w:jc w:val="center"/>
              <w:rPr>
                <w:rFonts w:ascii="Nikosh" w:hAnsi="Nikosh" w:cs="Nikosh"/>
                <w:rtl/>
                <w:cs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45BB2" w:rsidRPr="005A1AB6" w:rsidRDefault="0033183C" w:rsidP="00BA0E2E">
            <w:pPr>
              <w:pStyle w:val="NoSpacing"/>
              <w:jc w:val="both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</w:rPr>
              <w:t>[</w:t>
            </w:r>
            <w:r w:rsidRPr="005A1AB6">
              <w:rPr>
                <w:rFonts w:ascii="Nikosh" w:hAnsi="Nikosh" w:cs="Nikosh"/>
                <w:cs/>
                <w:lang w:bidi="bn-IN"/>
              </w:rPr>
              <w:t>১</w:t>
            </w:r>
            <w:r w:rsidRPr="005A1AB6">
              <w:rPr>
                <w:rFonts w:ascii="Nikosh" w:hAnsi="Nikosh" w:cs="Nikosh"/>
              </w:rPr>
              <w:t>.</w:t>
            </w:r>
            <w:r w:rsidRPr="005A1AB6">
              <w:rPr>
                <w:rFonts w:ascii="Nikosh" w:hAnsi="Nikosh" w:cs="Nikosh"/>
                <w:cs/>
                <w:lang w:bidi="bn-IN"/>
              </w:rPr>
              <w:t>৩</w:t>
            </w:r>
            <w:r w:rsidRPr="005A1AB6">
              <w:rPr>
                <w:rFonts w:ascii="Nikosh" w:hAnsi="Nikosh" w:cs="Nikosh"/>
              </w:rPr>
              <w:t xml:space="preserve">] </w:t>
            </w:r>
            <w:r w:rsidRPr="005A1AB6">
              <w:rPr>
                <w:rFonts w:ascii="Nikosh" w:hAnsi="Nikosh" w:cs="Nikosh"/>
                <w:cs/>
                <w:lang w:bidi="bn-IN"/>
              </w:rPr>
              <w:t xml:space="preserve">অভিযোগ নিষ্পত্তি সংক্রান্ত মাসিক প্রতিবেদন উর্দ্ধতন </w:t>
            </w:r>
            <w:r w:rsidR="00BA0E2E" w:rsidRPr="005A1AB6">
              <w:rPr>
                <w:rFonts w:ascii="Nikosh" w:hAnsi="Nikosh" w:cs="Nikosh"/>
                <w:cs/>
                <w:lang w:bidi="bn-IN"/>
              </w:rPr>
              <w:t xml:space="preserve">কর্তৃপক্ষে </w:t>
            </w:r>
            <w:r w:rsidRPr="005A1AB6">
              <w:rPr>
                <w:rFonts w:ascii="Nikosh" w:hAnsi="Nikosh" w:cs="Nikosh"/>
                <w:cs/>
                <w:lang w:bidi="bn-IN"/>
              </w:rPr>
              <w:t>বরাবর প্রেরণ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45BB2" w:rsidRPr="005A1AB6" w:rsidRDefault="0033183C" w:rsidP="00645BB2">
            <w:pPr>
              <w:pStyle w:val="NoSpacing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</w:rPr>
              <w:t>[</w:t>
            </w:r>
            <w:r w:rsidRPr="005A1AB6">
              <w:rPr>
                <w:rFonts w:ascii="Nikosh" w:hAnsi="Nikosh" w:cs="Nikosh"/>
                <w:cs/>
                <w:lang w:bidi="bn-IN"/>
              </w:rPr>
              <w:t>১</w:t>
            </w:r>
            <w:r w:rsidRPr="005A1AB6">
              <w:rPr>
                <w:rFonts w:ascii="Nikosh" w:hAnsi="Nikosh" w:cs="Nikosh"/>
              </w:rPr>
              <w:t>.</w:t>
            </w:r>
            <w:r w:rsidRPr="005A1AB6">
              <w:rPr>
                <w:rFonts w:ascii="Nikosh" w:hAnsi="Nikosh" w:cs="Nikosh"/>
                <w:cs/>
                <w:lang w:bidi="bn-IN"/>
              </w:rPr>
              <w:t>৩</w:t>
            </w:r>
            <w:r w:rsidRPr="005A1AB6">
              <w:rPr>
                <w:rFonts w:ascii="Nikosh" w:hAnsi="Nikosh" w:cs="Nikosh"/>
              </w:rPr>
              <w:t>.</w:t>
            </w:r>
            <w:r w:rsidRPr="005A1AB6">
              <w:rPr>
                <w:rFonts w:ascii="Nikosh" w:hAnsi="Nikosh" w:cs="Nikosh"/>
                <w:cs/>
                <w:lang w:bidi="bn-IN"/>
              </w:rPr>
              <w:t>১</w:t>
            </w:r>
            <w:r w:rsidRPr="005A1AB6">
              <w:rPr>
                <w:rFonts w:ascii="Nikosh" w:hAnsi="Nikosh" w:cs="Nikosh"/>
              </w:rPr>
              <w:t xml:space="preserve">] </w:t>
            </w:r>
            <w:r w:rsidRPr="005A1AB6">
              <w:rPr>
                <w:rFonts w:ascii="Nikosh" w:hAnsi="Nikosh" w:cs="Nikosh"/>
                <w:cs/>
                <w:lang w:bidi="bn-IN"/>
              </w:rPr>
              <w:t>মাসিক প্রতিবেদন প্রেরিত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45BB2" w:rsidRPr="005A1AB6" w:rsidRDefault="0033183C" w:rsidP="00645BB2">
            <w:pPr>
              <w:pStyle w:val="NoSpacing"/>
              <w:jc w:val="center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</w:rPr>
              <w:t>%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45BB2" w:rsidRPr="005A1AB6" w:rsidRDefault="00AC0A85" w:rsidP="00645BB2">
            <w:pPr>
              <w:pStyle w:val="NoSpacing"/>
              <w:jc w:val="center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2" w:rsidRPr="005A1AB6" w:rsidRDefault="00AC0A85" w:rsidP="00AC0A85">
            <w:pPr>
              <w:pStyle w:val="NoSpacing"/>
              <w:jc w:val="center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৯০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BB2" w:rsidRPr="005A1AB6" w:rsidRDefault="00AC0A85" w:rsidP="00AC0A85">
            <w:pPr>
              <w:pStyle w:val="NoSpacing"/>
              <w:jc w:val="center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২৫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A85" w:rsidRPr="005A1AB6" w:rsidRDefault="00AC0A85" w:rsidP="00AC0A85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645BB2" w:rsidRPr="005A1AB6" w:rsidRDefault="00AC0A85" w:rsidP="00AC0A85">
            <w:pPr>
              <w:pStyle w:val="NoSpacing"/>
              <w:jc w:val="center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২৫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A85" w:rsidRPr="005A1AB6" w:rsidRDefault="00AC0A85" w:rsidP="00AC0A85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645BB2" w:rsidRPr="005A1AB6" w:rsidRDefault="00AC0A85" w:rsidP="00AC0A85">
            <w:pPr>
              <w:pStyle w:val="NoSpacing"/>
              <w:jc w:val="center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৫০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BB2" w:rsidRPr="005A1AB6" w:rsidRDefault="00645BB2" w:rsidP="00645BB2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BB2" w:rsidRPr="005A1AB6" w:rsidRDefault="00645BB2" w:rsidP="00645BB2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BB2" w:rsidRPr="005A1AB6" w:rsidRDefault="00645BB2" w:rsidP="00645BB2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BB2" w:rsidRPr="005A1AB6" w:rsidRDefault="00645BB2" w:rsidP="00645BB2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202" w:rsidRPr="005A1AB6" w:rsidRDefault="00CF0202" w:rsidP="00CF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BD"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প্রমাণক</w:t>
            </w:r>
          </w:p>
          <w:p w:rsidR="00645BB2" w:rsidRPr="005A1AB6" w:rsidRDefault="00CF0202" w:rsidP="00CF0202">
            <w:pPr>
              <w:pStyle w:val="NoSpacing"/>
              <w:jc w:val="center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 w:hint="cs"/>
                <w:cs/>
                <w:lang w:bidi="bn-BD"/>
              </w:rPr>
              <w:t>সংযুক্ত</w:t>
            </w:r>
          </w:p>
        </w:tc>
      </w:tr>
      <w:tr w:rsidR="005A1AB6" w:rsidRPr="00AA5CC2" w:rsidTr="005A1AB6">
        <w:trPr>
          <w:trHeight w:val="406"/>
        </w:trPr>
        <w:tc>
          <w:tcPr>
            <w:tcW w:w="358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A0E2E" w:rsidRPr="005A1AB6" w:rsidRDefault="00B77000" w:rsidP="00BA0E2E">
            <w:pPr>
              <w:pStyle w:val="NoSpacing"/>
              <w:jc w:val="center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পরিবীক্ষণ ও সক্ষমতা অর্জন</w:t>
            </w:r>
          </w:p>
          <w:p w:rsidR="00BA0E2E" w:rsidRPr="005A1AB6" w:rsidRDefault="00BA0E2E" w:rsidP="00BA0E2E">
            <w:pPr>
              <w:pStyle w:val="NoSpacing"/>
              <w:jc w:val="center"/>
              <w:rPr>
                <w:rFonts w:ascii="Nikosh" w:hAnsi="Nikosh" w:cs="Nikosh"/>
                <w:rtl/>
                <w:cs/>
              </w:rPr>
            </w:pPr>
          </w:p>
        </w:tc>
        <w:tc>
          <w:tcPr>
            <w:tcW w:w="17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E2E" w:rsidRPr="005A1AB6" w:rsidRDefault="00BA0E2E" w:rsidP="00BA0E2E">
            <w:pPr>
              <w:pStyle w:val="NoSpacing"/>
              <w:jc w:val="center"/>
              <w:rPr>
                <w:rFonts w:ascii="Nikosh" w:hAnsi="Nikosh" w:cs="Nikosh"/>
                <w:rtl/>
                <w:cs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১১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A0E2E" w:rsidRPr="005A1AB6" w:rsidRDefault="00BA0E2E" w:rsidP="00974349">
            <w:pPr>
              <w:pStyle w:val="NoSpacing"/>
              <w:rPr>
                <w:rFonts w:ascii="Nikosh" w:hAnsi="Nikosh" w:cs="Nikosh"/>
                <w:rtl/>
                <w:cs/>
              </w:rPr>
            </w:pPr>
            <w:r w:rsidRPr="005A1AB6">
              <w:rPr>
                <w:rFonts w:ascii="Nikosh" w:hAnsi="Nikosh" w:cs="Nikosh"/>
              </w:rPr>
              <w:t>[</w:t>
            </w:r>
            <w:r w:rsidRPr="005A1AB6">
              <w:rPr>
                <w:rFonts w:ascii="Nikosh" w:hAnsi="Nikosh" w:cs="Nikosh"/>
                <w:cs/>
                <w:lang w:bidi="bn-IN"/>
              </w:rPr>
              <w:t>২</w:t>
            </w:r>
            <w:r w:rsidRPr="005A1AB6">
              <w:rPr>
                <w:rFonts w:ascii="Nikosh" w:hAnsi="Nikosh" w:cs="Nikosh"/>
              </w:rPr>
              <w:t>.</w:t>
            </w:r>
            <w:r w:rsidRPr="005A1AB6">
              <w:rPr>
                <w:rFonts w:ascii="Nikosh" w:hAnsi="Nikosh" w:cs="Nikosh"/>
                <w:cs/>
                <w:lang w:bidi="bn-IN"/>
              </w:rPr>
              <w:t>১</w:t>
            </w:r>
            <w:r w:rsidRPr="005A1AB6">
              <w:rPr>
                <w:rFonts w:ascii="Nikosh" w:hAnsi="Nikosh" w:cs="Nikosh"/>
              </w:rPr>
              <w:t xml:space="preserve">] </w:t>
            </w:r>
            <w:r w:rsidR="00974349" w:rsidRPr="005A1AB6">
              <w:rPr>
                <w:rFonts w:ascii="Nikosh" w:hAnsi="Nikosh" w:cs="Nikosh"/>
                <w:cs/>
                <w:lang w:bidi="bn-IN"/>
              </w:rPr>
              <w:t>ত্রৈ</w:t>
            </w:r>
            <w:r w:rsidRPr="005A1AB6">
              <w:rPr>
                <w:rFonts w:ascii="Nikosh" w:hAnsi="Nikosh" w:cs="Nikosh"/>
                <w:cs/>
                <w:lang w:bidi="bn-IN"/>
              </w:rPr>
              <w:t>মাসিক ভিত্তিতে পরিবীক্ষন এবং ত্রৈমাসিক পরিবীক্ষণ প্রতিবেদন উর্দ্ধতন কর্তৃপক্ষের নিকট প্রেরণ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A0E2E" w:rsidRPr="005A1AB6" w:rsidRDefault="00D91166" w:rsidP="00BA0E2E">
            <w:pPr>
              <w:pStyle w:val="NoSpacing"/>
              <w:rPr>
                <w:rFonts w:ascii="Nikosh" w:hAnsi="Nikosh" w:cs="Nikosh"/>
                <w:rtl/>
                <w:cs/>
              </w:rPr>
            </w:pPr>
            <w:r w:rsidRPr="005A1AB6">
              <w:rPr>
                <w:rFonts w:ascii="Nikosh" w:hAnsi="Nikosh" w:cs="Nikosh"/>
              </w:rPr>
              <w:t>[</w:t>
            </w:r>
            <w:r w:rsidRPr="005A1AB6">
              <w:rPr>
                <w:rFonts w:ascii="Nikosh" w:hAnsi="Nikosh" w:cs="Nikosh"/>
                <w:cs/>
                <w:lang w:bidi="bn-IN"/>
              </w:rPr>
              <w:t>২</w:t>
            </w:r>
            <w:r w:rsidRPr="005A1AB6">
              <w:rPr>
                <w:rFonts w:ascii="Nikosh" w:hAnsi="Nikosh" w:cs="Nikosh"/>
              </w:rPr>
              <w:t>.</w:t>
            </w:r>
            <w:r w:rsidRPr="005A1AB6">
              <w:rPr>
                <w:rFonts w:ascii="Nikosh" w:hAnsi="Nikosh" w:cs="Nikosh"/>
                <w:cs/>
                <w:lang w:bidi="bn-IN"/>
              </w:rPr>
              <w:t>২</w:t>
            </w:r>
            <w:r w:rsidRPr="005A1AB6">
              <w:rPr>
                <w:rFonts w:ascii="Nikosh" w:hAnsi="Nikosh" w:cs="Nikosh"/>
              </w:rPr>
              <w:t>.</w:t>
            </w:r>
            <w:r w:rsidRPr="005A1AB6">
              <w:rPr>
                <w:rFonts w:ascii="Nikosh" w:hAnsi="Nikosh" w:cs="Nikosh"/>
                <w:cs/>
                <w:lang w:bidi="bn-IN"/>
              </w:rPr>
              <w:t>১</w:t>
            </w:r>
            <w:r w:rsidRPr="005A1AB6">
              <w:rPr>
                <w:rFonts w:ascii="Nikosh" w:hAnsi="Nikosh" w:cs="Nikosh"/>
              </w:rPr>
              <w:t>]</w:t>
            </w:r>
            <w:r w:rsidR="00974349" w:rsidRPr="005A1AB6">
              <w:rPr>
                <w:rFonts w:ascii="Nikosh" w:hAnsi="Nikosh" w:cs="Nikosh"/>
                <w:cs/>
                <w:lang w:bidi="bn-IN"/>
              </w:rPr>
              <w:t xml:space="preserve"> ত্রৈমাসিক প্রতিবেদন প্রেরিত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A0E2E" w:rsidRPr="005A1AB6" w:rsidRDefault="00506371" w:rsidP="00BA0E2E">
            <w:pPr>
              <w:pStyle w:val="NoSpacing"/>
              <w:rPr>
                <w:rFonts w:ascii="Nikosh" w:hAnsi="Nikosh" w:cs="Nikosh"/>
                <w:rtl/>
                <w:cs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A0E2E" w:rsidRPr="005A1AB6" w:rsidRDefault="00506371" w:rsidP="00506371">
            <w:pPr>
              <w:pStyle w:val="NoSpacing"/>
              <w:jc w:val="center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E2E" w:rsidRPr="005A1AB6" w:rsidRDefault="00506371" w:rsidP="00BA0E2E">
            <w:pPr>
              <w:pStyle w:val="NoSpacing"/>
              <w:jc w:val="center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E2E" w:rsidRPr="005A1AB6" w:rsidRDefault="00506371" w:rsidP="00BA0E2E">
            <w:pPr>
              <w:pStyle w:val="NoSpacing"/>
              <w:jc w:val="center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371" w:rsidRPr="005A1AB6" w:rsidRDefault="00506371" w:rsidP="00BA0E2E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BA0E2E" w:rsidRPr="005A1AB6" w:rsidRDefault="00506371" w:rsidP="00BA0E2E">
            <w:pPr>
              <w:pStyle w:val="NoSpacing"/>
              <w:jc w:val="center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371" w:rsidRPr="005A1AB6" w:rsidRDefault="00506371" w:rsidP="00BA0E2E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BA0E2E" w:rsidRPr="005A1AB6" w:rsidRDefault="00506371" w:rsidP="00BA0E2E">
            <w:pPr>
              <w:pStyle w:val="NoSpacing"/>
              <w:jc w:val="center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0E2E" w:rsidRPr="005A1AB6" w:rsidRDefault="00BA0E2E" w:rsidP="00BA0E2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0E2E" w:rsidRPr="005A1AB6" w:rsidRDefault="00BA0E2E" w:rsidP="00BA0E2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0E2E" w:rsidRPr="005A1AB6" w:rsidRDefault="00BA0E2E" w:rsidP="00BA0E2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0E2E" w:rsidRPr="005A1AB6" w:rsidRDefault="00BA0E2E" w:rsidP="00BA0E2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202" w:rsidRPr="005A1AB6" w:rsidRDefault="00CF0202" w:rsidP="00CF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BD"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প্রমাণক</w:t>
            </w:r>
          </w:p>
          <w:p w:rsidR="00BA0E2E" w:rsidRPr="005A1AB6" w:rsidRDefault="00CF0202" w:rsidP="00CF0202">
            <w:pPr>
              <w:pStyle w:val="NoSpacing"/>
              <w:jc w:val="center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 w:hint="cs"/>
                <w:cs/>
                <w:lang w:bidi="bn-BD"/>
              </w:rPr>
              <w:t>সংযুক্ত</w:t>
            </w:r>
          </w:p>
        </w:tc>
      </w:tr>
      <w:tr w:rsidR="005A1AB6" w:rsidRPr="00AA5CC2" w:rsidTr="005A1AB6">
        <w:trPr>
          <w:trHeight w:val="1127"/>
        </w:trPr>
        <w:tc>
          <w:tcPr>
            <w:tcW w:w="35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84904" w:rsidRPr="005A1AB6" w:rsidRDefault="00A84904" w:rsidP="00A84904">
            <w:pPr>
              <w:pStyle w:val="NoSpacing"/>
              <w:jc w:val="center"/>
              <w:rPr>
                <w:rFonts w:ascii="Nikosh" w:hAnsi="Nikosh" w:cs="Nikosh"/>
                <w:rtl/>
                <w:cs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904" w:rsidRPr="005A1AB6" w:rsidRDefault="00A84904" w:rsidP="00A84904">
            <w:pPr>
              <w:pStyle w:val="NoSpacing"/>
              <w:jc w:val="center"/>
              <w:rPr>
                <w:rFonts w:ascii="Nikosh" w:hAnsi="Nikosh" w:cs="Nikosh"/>
                <w:rtl/>
                <w:cs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4904" w:rsidRPr="005A1AB6" w:rsidRDefault="00A84904" w:rsidP="00A84904">
            <w:pPr>
              <w:pStyle w:val="NoSpacing"/>
              <w:jc w:val="both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</w:rPr>
              <w:t>[</w:t>
            </w:r>
            <w:r w:rsidRPr="005A1AB6">
              <w:rPr>
                <w:rFonts w:ascii="Nikosh" w:hAnsi="Nikosh" w:cs="Nikosh"/>
                <w:cs/>
                <w:lang w:bidi="bn-IN"/>
              </w:rPr>
              <w:t>২</w:t>
            </w:r>
            <w:r w:rsidRPr="005A1AB6">
              <w:rPr>
                <w:rFonts w:ascii="Nikosh" w:hAnsi="Nikosh" w:cs="Nikosh"/>
              </w:rPr>
              <w:t>.</w:t>
            </w:r>
            <w:r w:rsidRPr="005A1AB6">
              <w:rPr>
                <w:rFonts w:ascii="Nikosh" w:hAnsi="Nikosh" w:cs="Nikosh"/>
                <w:cs/>
                <w:lang w:bidi="bn-IN"/>
              </w:rPr>
              <w:t>২</w:t>
            </w:r>
            <w:r w:rsidRPr="005A1AB6">
              <w:rPr>
                <w:rFonts w:ascii="Nikosh" w:hAnsi="Nikosh" w:cs="Nikosh"/>
              </w:rPr>
              <w:t xml:space="preserve">] </w:t>
            </w:r>
            <w:r w:rsidRPr="005A1AB6">
              <w:rPr>
                <w:rFonts w:ascii="Nikosh" w:hAnsi="Nikosh" w:cs="Nikosh"/>
                <w:cs/>
                <w:lang w:bidi="bn-IN"/>
              </w:rPr>
              <w:t>কর্মকর্তা</w:t>
            </w:r>
            <w:r w:rsidRPr="005A1AB6">
              <w:rPr>
                <w:rFonts w:ascii="Nikosh" w:hAnsi="Nikosh" w:cs="Nikosh"/>
              </w:rPr>
              <w:t>/</w:t>
            </w:r>
            <w:r w:rsidRPr="005A1AB6">
              <w:rPr>
                <w:rFonts w:ascii="Nikosh" w:hAnsi="Nikosh" w:cs="Nikosh"/>
                <w:cs/>
                <w:lang w:bidi="bn-IN"/>
              </w:rPr>
              <w:t>কর্মচারীদের সমন্বয়ে অভিযোগ প্রতিকার ব্যবস্থা এবং জি আর এস সফ্টওয়ার বিষয়ক সেমিনার</w:t>
            </w:r>
            <w:r w:rsidRPr="005A1AB6">
              <w:rPr>
                <w:rFonts w:ascii="Nikosh" w:hAnsi="Nikosh" w:cs="Nikosh"/>
              </w:rPr>
              <w:t>/</w:t>
            </w:r>
            <w:r w:rsidRPr="005A1AB6">
              <w:rPr>
                <w:rFonts w:ascii="Nikosh" w:hAnsi="Nikosh" w:cs="Nikosh"/>
                <w:cs/>
                <w:lang w:bidi="bn-IN"/>
              </w:rPr>
              <w:t>কর্মশালা</w:t>
            </w:r>
            <w:r w:rsidRPr="005A1AB6">
              <w:rPr>
                <w:rFonts w:ascii="Nikosh" w:hAnsi="Nikosh" w:cs="Nikosh"/>
              </w:rPr>
              <w:t>/</w:t>
            </w:r>
            <w:r w:rsidRPr="005A1AB6">
              <w:rPr>
                <w:rFonts w:ascii="Nikosh" w:hAnsi="Nikosh" w:cs="Nikosh"/>
                <w:cs/>
                <w:lang w:bidi="bn-IN"/>
              </w:rPr>
              <w:t>প্রশিক্ষণ আয়োজন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4904" w:rsidRPr="005A1AB6" w:rsidRDefault="00A84904" w:rsidP="00A84904">
            <w:pPr>
              <w:pStyle w:val="NoSpacing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</w:rPr>
              <w:t>[</w:t>
            </w:r>
            <w:r w:rsidRPr="005A1AB6">
              <w:rPr>
                <w:rFonts w:ascii="Nikosh" w:hAnsi="Nikosh" w:cs="Nikosh"/>
                <w:cs/>
                <w:lang w:bidi="bn-IN"/>
              </w:rPr>
              <w:t>২</w:t>
            </w:r>
            <w:r w:rsidRPr="005A1AB6">
              <w:rPr>
                <w:rFonts w:ascii="Nikosh" w:hAnsi="Nikosh" w:cs="Nikosh"/>
              </w:rPr>
              <w:t>.</w:t>
            </w:r>
            <w:r w:rsidRPr="005A1AB6">
              <w:rPr>
                <w:rFonts w:ascii="Nikosh" w:hAnsi="Nikosh" w:cs="Nikosh"/>
                <w:cs/>
                <w:lang w:bidi="bn-IN"/>
              </w:rPr>
              <w:t>১</w:t>
            </w:r>
            <w:r w:rsidRPr="005A1AB6">
              <w:rPr>
                <w:rFonts w:ascii="Nikosh" w:hAnsi="Nikosh" w:cs="Nikosh"/>
              </w:rPr>
              <w:t>.</w:t>
            </w:r>
            <w:r w:rsidRPr="005A1AB6">
              <w:rPr>
                <w:rFonts w:ascii="Nikosh" w:hAnsi="Nikosh" w:cs="Nikosh"/>
                <w:cs/>
                <w:lang w:bidi="bn-IN"/>
              </w:rPr>
              <w:t>১</w:t>
            </w:r>
            <w:r w:rsidRPr="005A1AB6">
              <w:rPr>
                <w:rFonts w:ascii="Nikosh" w:hAnsi="Nikosh" w:cs="Nikosh"/>
              </w:rPr>
              <w:t xml:space="preserve">] </w:t>
            </w:r>
            <w:r w:rsidRPr="005A1AB6">
              <w:rPr>
                <w:rFonts w:ascii="Nikosh" w:hAnsi="Nikosh" w:cs="Nikosh"/>
                <w:cs/>
                <w:lang w:bidi="bn-IN"/>
              </w:rPr>
              <w:t>সেমিনার</w:t>
            </w:r>
            <w:r w:rsidRPr="005A1AB6">
              <w:rPr>
                <w:rFonts w:ascii="Nikosh" w:hAnsi="Nikosh" w:cs="Nikosh"/>
              </w:rPr>
              <w:t>/</w:t>
            </w:r>
            <w:r w:rsidRPr="005A1AB6">
              <w:rPr>
                <w:rFonts w:ascii="Nikosh" w:hAnsi="Nikosh" w:cs="Nikosh"/>
                <w:cs/>
                <w:lang w:bidi="bn-IN"/>
              </w:rPr>
              <w:t>কর্মশালা</w:t>
            </w:r>
            <w:r w:rsidRPr="005A1AB6">
              <w:rPr>
                <w:rFonts w:ascii="Nikosh" w:hAnsi="Nikosh" w:cs="Nikosh"/>
              </w:rPr>
              <w:t>/</w:t>
            </w:r>
            <w:r w:rsidRPr="005A1AB6">
              <w:rPr>
                <w:rFonts w:ascii="Nikosh" w:hAnsi="Nikosh" w:cs="Nikosh"/>
                <w:cs/>
                <w:lang w:bidi="bn-IN"/>
              </w:rPr>
              <w:t>প্রশিক্ষণ আয়োজিত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4904" w:rsidRPr="005A1AB6" w:rsidRDefault="00A84904" w:rsidP="00A84904">
            <w:pPr>
              <w:pStyle w:val="NoSpacing"/>
              <w:rPr>
                <w:rFonts w:ascii="Nikosh" w:hAnsi="Nikosh" w:cs="Nikosh"/>
                <w:rtl/>
                <w:cs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4904" w:rsidRPr="005A1AB6" w:rsidRDefault="00C34F97" w:rsidP="00A84904">
            <w:pPr>
              <w:pStyle w:val="NoSpacing"/>
              <w:jc w:val="center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904" w:rsidRPr="005A1AB6" w:rsidRDefault="00C34F97" w:rsidP="00A84904">
            <w:pPr>
              <w:pStyle w:val="NoSpacing"/>
              <w:jc w:val="center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904" w:rsidRPr="005A1AB6" w:rsidRDefault="00C34F97" w:rsidP="00A84904">
            <w:pPr>
              <w:pStyle w:val="NoSpacing"/>
              <w:jc w:val="center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F97" w:rsidRPr="005A1AB6" w:rsidRDefault="00C34F97" w:rsidP="00A84904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C34F97" w:rsidRPr="005A1AB6" w:rsidRDefault="00C34F97" w:rsidP="00A84904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A84904" w:rsidRPr="005A1AB6" w:rsidRDefault="00C34F97" w:rsidP="00A84904">
            <w:pPr>
              <w:pStyle w:val="NoSpacing"/>
              <w:jc w:val="center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F97" w:rsidRPr="005A1AB6" w:rsidRDefault="00C34F97" w:rsidP="00A84904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C34F97" w:rsidRPr="005A1AB6" w:rsidRDefault="00C34F97" w:rsidP="00A84904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A84904" w:rsidRPr="005A1AB6" w:rsidRDefault="00C34F97" w:rsidP="00C34F97">
            <w:pPr>
              <w:pStyle w:val="NoSpacing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১</w:t>
            </w:r>
          </w:p>
          <w:p w:rsidR="00C34F97" w:rsidRPr="005A1AB6" w:rsidRDefault="00C34F97" w:rsidP="00A84904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904" w:rsidRPr="005A1AB6" w:rsidRDefault="00A84904" w:rsidP="00A84904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904" w:rsidRPr="005A1AB6" w:rsidRDefault="00A84904" w:rsidP="00A84904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904" w:rsidRPr="005A1AB6" w:rsidRDefault="00A84904" w:rsidP="00A84904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904" w:rsidRPr="005A1AB6" w:rsidRDefault="00A84904" w:rsidP="00A84904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202" w:rsidRPr="005A1AB6" w:rsidRDefault="00CF0202" w:rsidP="00CF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BD"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প্রমাণক</w:t>
            </w:r>
          </w:p>
          <w:p w:rsidR="00A84904" w:rsidRPr="005A1AB6" w:rsidRDefault="00CF0202" w:rsidP="00CF0202">
            <w:pPr>
              <w:pStyle w:val="NoSpacing"/>
              <w:jc w:val="center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 w:hint="cs"/>
                <w:cs/>
                <w:lang w:bidi="bn-BD"/>
              </w:rPr>
              <w:t>সংযুক্ত</w:t>
            </w:r>
          </w:p>
        </w:tc>
      </w:tr>
      <w:tr w:rsidR="005A1AB6" w:rsidRPr="00AA5CC2" w:rsidTr="005A1AB6">
        <w:trPr>
          <w:trHeight w:val="406"/>
        </w:trPr>
        <w:tc>
          <w:tcPr>
            <w:tcW w:w="35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904" w:rsidRPr="005A1AB6" w:rsidRDefault="00A84904" w:rsidP="00A84904">
            <w:pPr>
              <w:pStyle w:val="NoSpacing"/>
              <w:jc w:val="center"/>
              <w:rPr>
                <w:rFonts w:ascii="Nikosh" w:hAnsi="Nikosh" w:cs="Nikosh"/>
                <w:rtl/>
                <w:cs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904" w:rsidRPr="005A1AB6" w:rsidRDefault="00A84904" w:rsidP="00A84904">
            <w:pPr>
              <w:pStyle w:val="NoSpacing"/>
              <w:jc w:val="center"/>
              <w:rPr>
                <w:rFonts w:ascii="Nikosh" w:hAnsi="Nikosh" w:cs="Nikosh"/>
                <w:rtl/>
                <w:cs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4904" w:rsidRPr="005A1AB6" w:rsidRDefault="005D2E8B" w:rsidP="00A84904">
            <w:pPr>
              <w:pStyle w:val="NoSpacing"/>
              <w:jc w:val="both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</w:rPr>
              <w:t>[</w:t>
            </w:r>
            <w:r w:rsidRPr="005A1AB6">
              <w:rPr>
                <w:rFonts w:ascii="Nikosh" w:hAnsi="Nikosh" w:cs="Nikosh"/>
                <w:cs/>
                <w:lang w:bidi="bn-IN"/>
              </w:rPr>
              <w:t>২</w:t>
            </w:r>
            <w:r w:rsidRPr="005A1AB6">
              <w:rPr>
                <w:rFonts w:ascii="Nikosh" w:hAnsi="Nikosh" w:cs="Nikosh"/>
              </w:rPr>
              <w:t>.</w:t>
            </w:r>
            <w:r w:rsidRPr="005A1AB6">
              <w:rPr>
                <w:rFonts w:ascii="Nikosh" w:hAnsi="Nikosh" w:cs="Nikosh"/>
                <w:cs/>
                <w:lang w:bidi="bn-IN"/>
              </w:rPr>
              <w:t>৩</w:t>
            </w:r>
            <w:r w:rsidRPr="005A1AB6">
              <w:rPr>
                <w:rFonts w:ascii="Nikosh" w:hAnsi="Nikosh" w:cs="Nikosh"/>
              </w:rPr>
              <w:t xml:space="preserve">] </w:t>
            </w:r>
            <w:r w:rsidRPr="005A1AB6">
              <w:rPr>
                <w:rFonts w:ascii="Nikosh" w:hAnsi="Nikosh" w:cs="Nikosh"/>
                <w:cs/>
                <w:lang w:bidi="bn-IN"/>
              </w:rPr>
              <w:t xml:space="preserve">অভিযোগ প্রতিকার ব্যবসথাপনা </w:t>
            </w:r>
            <w:r w:rsidR="00110F49" w:rsidRPr="005A1AB6">
              <w:rPr>
                <w:rFonts w:ascii="Nikosh" w:hAnsi="Nikosh" w:cs="Nikosh"/>
                <w:cs/>
                <w:lang w:bidi="bn-IN"/>
              </w:rPr>
              <w:t>বিষয়ে স্টেকহোল্ডারগণের সমন্বয়ে অবহিতকরণ সভা</w:t>
            </w:r>
            <w:r w:rsidRPr="005A1AB6">
              <w:rPr>
                <w:rFonts w:ascii="Nikosh" w:hAnsi="Nikosh" w:cs="Nikosh"/>
                <w:cs/>
                <w:lang w:bidi="bn-IN"/>
              </w:rPr>
              <w:t xml:space="preserve"> আয়োজন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4904" w:rsidRPr="005A1AB6" w:rsidRDefault="00110F49" w:rsidP="00A84904">
            <w:pPr>
              <w:pStyle w:val="NoSpacing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</w:rPr>
              <w:t>[</w:t>
            </w:r>
            <w:r w:rsidRPr="005A1AB6">
              <w:rPr>
                <w:rFonts w:ascii="Nikosh" w:hAnsi="Nikosh" w:cs="Nikosh"/>
                <w:cs/>
                <w:lang w:bidi="bn-IN"/>
              </w:rPr>
              <w:t>২</w:t>
            </w:r>
            <w:r w:rsidRPr="005A1AB6">
              <w:rPr>
                <w:rFonts w:ascii="Nikosh" w:hAnsi="Nikosh" w:cs="Nikosh"/>
              </w:rPr>
              <w:t>.</w:t>
            </w:r>
            <w:r w:rsidRPr="005A1AB6">
              <w:rPr>
                <w:rFonts w:ascii="Nikosh" w:hAnsi="Nikosh" w:cs="Nikosh"/>
                <w:cs/>
                <w:lang w:bidi="bn-IN"/>
              </w:rPr>
              <w:t>৩</w:t>
            </w:r>
            <w:r w:rsidRPr="005A1AB6">
              <w:rPr>
                <w:rFonts w:ascii="Nikosh" w:hAnsi="Nikosh" w:cs="Nikosh"/>
              </w:rPr>
              <w:t>.</w:t>
            </w:r>
            <w:r w:rsidRPr="005A1AB6">
              <w:rPr>
                <w:rFonts w:ascii="Nikosh" w:hAnsi="Nikosh" w:cs="Nikosh"/>
                <w:cs/>
                <w:lang w:bidi="bn-IN"/>
              </w:rPr>
              <w:t>১</w:t>
            </w:r>
            <w:r w:rsidRPr="005A1AB6">
              <w:rPr>
                <w:rFonts w:ascii="Nikosh" w:hAnsi="Nikosh" w:cs="Nikosh"/>
              </w:rPr>
              <w:t xml:space="preserve">] </w:t>
            </w:r>
            <w:r w:rsidRPr="005A1AB6">
              <w:rPr>
                <w:rFonts w:ascii="Nikosh" w:hAnsi="Nikosh" w:cs="Nikosh"/>
                <w:cs/>
                <w:lang w:bidi="bn-IN"/>
              </w:rPr>
              <w:t>অবহিতকরণ সভা আয়োজিত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4904" w:rsidRPr="005A1AB6" w:rsidRDefault="00F55B2A" w:rsidP="00A84904">
            <w:pPr>
              <w:pStyle w:val="NoSpacing"/>
              <w:jc w:val="center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4904" w:rsidRPr="005A1AB6" w:rsidRDefault="00F55B2A" w:rsidP="00A84904">
            <w:pPr>
              <w:pStyle w:val="NoSpacing"/>
              <w:jc w:val="center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904" w:rsidRPr="005A1AB6" w:rsidRDefault="00F55B2A" w:rsidP="00A84904">
            <w:pPr>
              <w:pStyle w:val="NoSpacing"/>
              <w:jc w:val="center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904" w:rsidRPr="005A1AB6" w:rsidRDefault="00F55B2A" w:rsidP="00A84904">
            <w:pPr>
              <w:pStyle w:val="NoSpacing"/>
              <w:jc w:val="center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B2A" w:rsidRPr="005A1AB6" w:rsidRDefault="00F55B2A" w:rsidP="00A84904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F55B2A" w:rsidRPr="005A1AB6" w:rsidRDefault="00F55B2A" w:rsidP="00A84904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A84904" w:rsidRPr="005A1AB6" w:rsidRDefault="00F55B2A" w:rsidP="00A84904">
            <w:pPr>
              <w:pStyle w:val="NoSpacing"/>
              <w:jc w:val="center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B2A" w:rsidRPr="005A1AB6" w:rsidRDefault="00F55B2A" w:rsidP="00A84904">
            <w:pPr>
              <w:pStyle w:val="NoSpacing"/>
              <w:jc w:val="center"/>
              <w:rPr>
                <w:rFonts w:ascii="Nikosh" w:hAnsi="Nikosh" w:cs="Nikosh"/>
              </w:rPr>
            </w:pPr>
          </w:p>
          <w:p w:rsidR="00A84904" w:rsidRPr="005A1AB6" w:rsidRDefault="00F55B2A" w:rsidP="00A84904">
            <w:pPr>
              <w:pStyle w:val="NoSpacing"/>
              <w:jc w:val="center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904" w:rsidRPr="005A1AB6" w:rsidRDefault="00A84904" w:rsidP="00A84904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904" w:rsidRPr="005A1AB6" w:rsidRDefault="00A84904" w:rsidP="00A84904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904" w:rsidRPr="005A1AB6" w:rsidRDefault="00A84904" w:rsidP="00A84904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904" w:rsidRPr="005A1AB6" w:rsidRDefault="00A84904" w:rsidP="00A84904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202" w:rsidRPr="005A1AB6" w:rsidRDefault="00CF0202" w:rsidP="00CF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BD"/>
              </w:rPr>
            </w:pPr>
            <w:r w:rsidRPr="005A1AB6">
              <w:rPr>
                <w:rFonts w:ascii="Nikosh" w:hAnsi="Nikosh" w:cs="Nikosh"/>
                <w:cs/>
                <w:lang w:bidi="bn-IN"/>
              </w:rPr>
              <w:t>প্রমাণক</w:t>
            </w:r>
          </w:p>
          <w:p w:rsidR="00A84904" w:rsidRPr="005A1AB6" w:rsidRDefault="00CF0202" w:rsidP="00CF0202">
            <w:pPr>
              <w:pStyle w:val="NoSpacing"/>
              <w:jc w:val="center"/>
              <w:rPr>
                <w:rFonts w:ascii="Nikosh" w:hAnsi="Nikosh" w:cs="Nikosh"/>
              </w:rPr>
            </w:pPr>
            <w:r w:rsidRPr="005A1AB6">
              <w:rPr>
                <w:rFonts w:ascii="Nikosh" w:hAnsi="Nikosh" w:cs="Nikosh" w:hint="cs"/>
                <w:cs/>
                <w:lang w:bidi="bn-BD"/>
              </w:rPr>
              <w:t>সংযুক্ত</w:t>
            </w:r>
          </w:p>
        </w:tc>
      </w:tr>
    </w:tbl>
    <w:p w:rsidR="007F2E93" w:rsidRDefault="007F2E93" w:rsidP="00BA0E2E">
      <w:pPr>
        <w:rPr>
          <w:rFonts w:ascii="Nikosh" w:eastAsia="Nikosh" w:hAnsi="Nikosh" w:cs="Nikosh"/>
          <w:b/>
          <w:bCs/>
          <w:sz w:val="22"/>
          <w:szCs w:val="22"/>
          <w:lang w:bidi="bn-BD"/>
        </w:rPr>
      </w:pPr>
    </w:p>
    <w:p w:rsidR="00645BB2" w:rsidRDefault="00645BB2" w:rsidP="00645BB2">
      <w:pPr>
        <w:jc w:val="center"/>
        <w:rPr>
          <w:rFonts w:ascii="Nikosh" w:hAnsi="Nikosh" w:cs="Nikosh"/>
          <w:b/>
          <w:bCs/>
          <w:sz w:val="28"/>
          <w:szCs w:val="28"/>
          <w:cs/>
          <w:lang w:bidi="bn-IN"/>
        </w:rPr>
      </w:pPr>
    </w:p>
    <w:p w:rsidR="00645BB2" w:rsidRDefault="00645BB2" w:rsidP="00645BB2">
      <w:pPr>
        <w:ind w:left="12240"/>
        <w:jc w:val="center"/>
        <w:rPr>
          <w:rFonts w:ascii="Nikosh" w:eastAsia="Nikosh" w:hAnsi="Nikosh" w:cs="Nikosh"/>
          <w:b/>
          <w:bCs/>
          <w:sz w:val="22"/>
          <w:szCs w:val="22"/>
          <w:lang w:bidi="bn-BD"/>
        </w:rPr>
      </w:pP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(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প্রদীপ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কুমার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সরকার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 )</w:t>
      </w:r>
    </w:p>
    <w:p w:rsidR="00645BB2" w:rsidRDefault="00645BB2" w:rsidP="00645BB2">
      <w:pPr>
        <w:ind w:left="12240"/>
        <w:jc w:val="center"/>
        <w:rPr>
          <w:rFonts w:ascii="Nikosh" w:eastAsia="Nikosh" w:hAnsi="Nikosh" w:cs="Nikosh"/>
          <w:b/>
          <w:bCs/>
          <w:sz w:val="22"/>
          <w:szCs w:val="22"/>
          <w:lang w:bidi="bn-BD"/>
        </w:rPr>
      </w:pP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উপজেলা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মৎস্য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কর্মকর্তা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>(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অ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>.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দা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>.)</w:t>
      </w:r>
    </w:p>
    <w:p w:rsidR="003F152B" w:rsidRDefault="00645BB2" w:rsidP="00645BB2">
      <w:pPr>
        <w:ind w:left="12240"/>
        <w:jc w:val="center"/>
        <w:rPr>
          <w:rFonts w:ascii="Nikosh" w:hAnsi="Nikosh" w:cs="Nikosh"/>
          <w:b/>
          <w:bCs/>
          <w:sz w:val="28"/>
          <w:szCs w:val="28"/>
          <w:cs/>
          <w:lang w:bidi="bn-IN"/>
        </w:rPr>
      </w:pP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সাদুল্লাপুর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,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গাইবান্ধা</w:t>
      </w:r>
      <w:r w:rsidR="007F2E93"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177812" w:rsidRPr="00AA5CC2" w:rsidRDefault="00177812" w:rsidP="00984E5C">
      <w:pPr>
        <w:jc w:val="center"/>
        <w:rPr>
          <w:rFonts w:ascii="Nikosh" w:hAnsi="Nikosh" w:cs="Nikosh"/>
          <w:b/>
          <w:sz w:val="28"/>
          <w:u w:val="single"/>
          <w:lang w:bidi="bn-IN"/>
        </w:rPr>
      </w:pPr>
      <w:r w:rsidRPr="00AA5CC2"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সংযোজনী ৭</w:t>
      </w:r>
      <w:r w:rsidRPr="00AA5CC2">
        <w:rPr>
          <w:rFonts w:ascii="Nikosh" w:hAnsi="Nikosh" w:cs="Nikosh"/>
          <w:b/>
          <w:sz w:val="28"/>
        </w:rPr>
        <w:t xml:space="preserve">: </w:t>
      </w:r>
      <w:r w:rsidRPr="00AA5CC2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সেবাপ্রদান</w:t>
      </w:r>
      <w:r w:rsidR="007F2E93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 </w:t>
      </w:r>
      <w:r w:rsidRPr="00AA5CC2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প্রতিশ্রুতি</w:t>
      </w:r>
      <w:r w:rsidR="007F2E93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 </w:t>
      </w:r>
      <w:r w:rsidRPr="00AA5CC2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বাস্তবায়ন</w:t>
      </w:r>
      <w:r w:rsidR="007F2E93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 </w:t>
      </w:r>
      <w:r w:rsidRPr="00AA5CC2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কর্ম</w:t>
      </w:r>
      <w:r w:rsidRPr="00AA5CC2">
        <w:rPr>
          <w:rFonts w:ascii="Nikosh" w:hAnsi="Nikosh" w:cs="Nikosh"/>
          <w:b/>
          <w:sz w:val="28"/>
          <w:u w:val="single"/>
          <w:lang w:bidi="bn-IN"/>
        </w:rPr>
        <w:t>-</w:t>
      </w:r>
      <w:r w:rsidRPr="00AA5CC2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পরিকল্পনা</w:t>
      </w:r>
      <w:r w:rsidRPr="00AA5CC2">
        <w:rPr>
          <w:rFonts w:ascii="Nikosh" w:hAnsi="Nikosh" w:cs="Nikosh"/>
          <w:b/>
          <w:sz w:val="28"/>
          <w:u w:val="single"/>
          <w:lang w:bidi="bn-IN"/>
        </w:rPr>
        <w:t xml:space="preserve">, </w:t>
      </w:r>
      <w:r w:rsidRPr="00AA5CC2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২০২</w:t>
      </w:r>
      <w:r w:rsidR="000E1FAB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২</w:t>
      </w:r>
      <w:r w:rsidRPr="00AA5CC2">
        <w:rPr>
          <w:rFonts w:ascii="Nikosh" w:hAnsi="Nikosh" w:cs="Nikosh"/>
          <w:b/>
          <w:sz w:val="28"/>
          <w:u w:val="single"/>
          <w:lang w:bidi="bn-IN"/>
        </w:rPr>
        <w:t>-</w:t>
      </w:r>
      <w:r w:rsidRPr="00AA5CC2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২০২</w:t>
      </w:r>
      <w:r w:rsidR="000E1FAB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৩</w:t>
      </w:r>
    </w:p>
    <w:tbl>
      <w:tblPr>
        <w:tblpPr w:leftFromText="180" w:rightFromText="180" w:vertAnchor="text" w:horzAnchor="margin" w:tblpX="198" w:tblpY="136"/>
        <w:tblW w:w="49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3"/>
        <w:gridCol w:w="461"/>
        <w:gridCol w:w="1975"/>
        <w:gridCol w:w="1438"/>
        <w:gridCol w:w="755"/>
        <w:gridCol w:w="1027"/>
        <w:gridCol w:w="958"/>
        <w:gridCol w:w="807"/>
        <w:gridCol w:w="819"/>
        <w:gridCol w:w="923"/>
        <w:gridCol w:w="923"/>
        <w:gridCol w:w="923"/>
        <w:gridCol w:w="923"/>
        <w:gridCol w:w="920"/>
        <w:gridCol w:w="796"/>
      </w:tblGrid>
      <w:tr w:rsidR="009A39F1" w:rsidRPr="00AA5CC2" w:rsidTr="005A1AB6">
        <w:trPr>
          <w:trHeight w:val="1163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E5C" w:rsidRPr="00AA5CC2" w:rsidRDefault="00984E5C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কার্যক্রমের ক্ষেত্র</w:t>
            </w:r>
          </w:p>
          <w:p w:rsidR="00984E5C" w:rsidRPr="00AA5CC2" w:rsidRDefault="00984E5C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E5C" w:rsidRPr="00AA5CC2" w:rsidRDefault="00984E5C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মান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E5C" w:rsidRPr="00AA5CC2" w:rsidRDefault="00984E5C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কার্যক্রম</w:t>
            </w:r>
          </w:p>
          <w:p w:rsidR="00984E5C" w:rsidRPr="00AA5CC2" w:rsidRDefault="00984E5C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E5C" w:rsidRPr="00AA5CC2" w:rsidRDefault="00984E5C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কর্মসম্পাদন</w:t>
            </w:r>
          </w:p>
          <w:p w:rsidR="00984E5C" w:rsidRPr="00AA5CC2" w:rsidRDefault="00984E5C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সূচক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E5C" w:rsidRPr="00AA5CC2" w:rsidRDefault="00984E5C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একক</w:t>
            </w:r>
          </w:p>
          <w:p w:rsidR="00984E5C" w:rsidRPr="00AA5CC2" w:rsidRDefault="00984E5C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E5C" w:rsidRPr="00AA5CC2" w:rsidRDefault="00984E5C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কর্মসম্পাদন সূচকের মান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4E5C" w:rsidRPr="00AA5CC2" w:rsidRDefault="00984E5C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লক্ষ্যমাত্রা</w:t>
            </w:r>
          </w:p>
          <w:p w:rsidR="00984E5C" w:rsidRPr="00AA5CC2" w:rsidRDefault="00984E5C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</w:rPr>
              <w:t>(</w:t>
            </w: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অসাধারণ</w:t>
            </w:r>
            <w:r w:rsidRPr="00AA5CC2">
              <w:rPr>
                <w:rFonts w:ascii="Nikosh" w:hAnsi="Nikosh" w:cs="Nikosh"/>
                <w:sz w:val="22"/>
                <w:szCs w:val="22"/>
                <w:rtl/>
                <w:cs/>
              </w:rPr>
              <w:t>)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84E5C" w:rsidRPr="00AA5CC2" w:rsidRDefault="00984E5C" w:rsidP="009A39F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১ম ত্রৈমাসিকে</w:t>
            </w:r>
            <w:r w:rsidR="003F152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অগ্রগতি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84E5C" w:rsidRPr="00AA5CC2" w:rsidRDefault="00984E5C" w:rsidP="009A39F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২য় ত্রৈমাসিকে</w:t>
            </w:r>
            <w:r w:rsidR="009A39F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অগ্রগতি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84E5C" w:rsidRPr="00AA5CC2" w:rsidRDefault="00984E5C" w:rsidP="009A39F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অর্ধবার্ষিকঅগ্রগতি </w:t>
            </w:r>
            <w:r w:rsidRPr="00AA5CC2">
              <w:rPr>
                <w:rFonts w:ascii="Nikosh" w:hAnsi="Nikosh" w:cs="Nikosh"/>
                <w:sz w:val="22"/>
                <w:szCs w:val="22"/>
              </w:rPr>
              <w:t>(</w:t>
            </w: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১ম</w:t>
            </w:r>
            <w:r w:rsidRPr="00AA5CC2">
              <w:rPr>
                <w:rFonts w:ascii="Nikosh" w:hAnsi="Nikosh" w:cs="Nikosh"/>
                <w:sz w:val="22"/>
                <w:szCs w:val="22"/>
              </w:rPr>
              <w:t>+</w:t>
            </w: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২য়</w:t>
            </w:r>
            <w:r w:rsidRPr="00AA5CC2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84E5C" w:rsidRPr="00AA5CC2" w:rsidRDefault="00984E5C" w:rsidP="009A39F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৩য় ত্রৈমাসিকেঅগ্রগতি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84E5C" w:rsidRPr="00AA5CC2" w:rsidRDefault="00984E5C" w:rsidP="009A39F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৪র্থ ত্রৈমাসিকেঅগ্রগতি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84E5C" w:rsidRPr="00AA5CC2" w:rsidRDefault="00984E5C" w:rsidP="009A39F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AA5CC2">
              <w:rPr>
                <w:rFonts w:ascii="Nikosh" w:hAnsi="Nikosh" w:cs="Nikosh"/>
                <w:cs/>
                <w:lang w:bidi="bn-IN"/>
              </w:rPr>
              <w:t>বার্ষিক</w:t>
            </w:r>
            <w:r w:rsidR="003F152B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>চূড়ান্ত</w:t>
            </w:r>
            <w:r w:rsidR="003F152B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A5CC2">
              <w:rPr>
                <w:rFonts w:ascii="Nikosh" w:hAnsi="Nikosh" w:cs="Nikosh"/>
                <w:cs/>
                <w:lang w:bidi="bn-IN"/>
              </w:rPr>
              <w:t xml:space="preserve">অগ্রগতি </w:t>
            </w:r>
            <w:r w:rsidRPr="00AA5CC2">
              <w:rPr>
                <w:rFonts w:ascii="Nikosh" w:hAnsi="Nikosh" w:cs="Nikosh"/>
              </w:rPr>
              <w:t>(</w:t>
            </w:r>
            <w:r w:rsidRPr="00AA5CC2">
              <w:rPr>
                <w:rFonts w:ascii="Nikosh" w:hAnsi="Nikosh" w:cs="Nikosh"/>
                <w:cs/>
                <w:lang w:bidi="bn-IN"/>
              </w:rPr>
              <w:t>১ম</w:t>
            </w:r>
            <w:r w:rsidRPr="00AA5CC2">
              <w:rPr>
                <w:rFonts w:ascii="Nikosh" w:hAnsi="Nikosh" w:cs="Nikosh"/>
              </w:rPr>
              <w:t>+</w:t>
            </w:r>
            <w:r w:rsidRPr="00AA5CC2">
              <w:rPr>
                <w:rFonts w:ascii="Nikosh" w:hAnsi="Nikosh" w:cs="Nikosh"/>
                <w:cs/>
                <w:lang w:bidi="bn-IN"/>
              </w:rPr>
              <w:t>২য়</w:t>
            </w:r>
            <w:r w:rsidRPr="00AA5CC2">
              <w:rPr>
                <w:rFonts w:ascii="Nikosh" w:hAnsi="Nikosh" w:cs="Nikosh"/>
              </w:rPr>
              <w:t>+</w:t>
            </w:r>
            <w:r w:rsidRPr="00AA5CC2">
              <w:rPr>
                <w:rFonts w:ascii="Nikosh" w:hAnsi="Nikosh" w:cs="Nikosh"/>
                <w:cs/>
                <w:lang w:bidi="bn-IN"/>
              </w:rPr>
              <w:t>৩য়</w:t>
            </w:r>
            <w:r w:rsidRPr="00AA5CC2">
              <w:rPr>
                <w:rFonts w:ascii="Nikosh" w:hAnsi="Nikosh" w:cs="Nikosh"/>
              </w:rPr>
              <w:t>+</w:t>
            </w:r>
            <w:r w:rsidRPr="00AA5CC2">
              <w:rPr>
                <w:rFonts w:ascii="Nikosh" w:hAnsi="Nikosh" w:cs="Nikosh"/>
                <w:cs/>
                <w:lang w:bidi="bn-IN"/>
              </w:rPr>
              <w:t>৪র্থ</w:t>
            </w:r>
            <w:r w:rsidRPr="00AA5CC2">
              <w:rPr>
                <w:rFonts w:ascii="Nikosh" w:hAnsi="Nikosh" w:cs="Nikosh"/>
              </w:rPr>
              <w:t>)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84E5C" w:rsidRPr="00AA5CC2" w:rsidRDefault="00984E5C" w:rsidP="009A39F1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দাবীকৃতনম্বর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84E5C" w:rsidRPr="00AA5CC2" w:rsidRDefault="00984E5C" w:rsidP="009A39F1">
            <w:pPr>
              <w:tabs>
                <w:tab w:val="center" w:pos="4320"/>
                <w:tab w:val="right" w:pos="8640"/>
              </w:tabs>
              <w:ind w:left="-150" w:right="-128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প্রদত্ত</w:t>
            </w:r>
          </w:p>
          <w:p w:rsidR="00984E5C" w:rsidRPr="00AA5CC2" w:rsidRDefault="00984E5C" w:rsidP="009A39F1">
            <w:pPr>
              <w:tabs>
                <w:tab w:val="center" w:pos="4320"/>
                <w:tab w:val="right" w:pos="8640"/>
              </w:tabs>
              <w:ind w:left="-150" w:right="-128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প্রমাণক</w:t>
            </w:r>
          </w:p>
        </w:tc>
      </w:tr>
      <w:tr w:rsidR="009A39F1" w:rsidRPr="00AA5CC2" w:rsidTr="005A1AB6">
        <w:trPr>
          <w:trHeight w:val="266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E5C" w:rsidRPr="00AA5CC2" w:rsidRDefault="00984E5C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E5C" w:rsidRPr="00AA5CC2" w:rsidRDefault="00984E5C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E5C" w:rsidRPr="00AA5CC2" w:rsidRDefault="00984E5C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E5C" w:rsidRPr="00AA5CC2" w:rsidRDefault="00984E5C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E5C" w:rsidRPr="00AA5CC2" w:rsidRDefault="001E4D94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৫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E5C" w:rsidRPr="00AA5CC2" w:rsidRDefault="001E4D94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৬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E5C" w:rsidRPr="00AA5CC2" w:rsidRDefault="001E4D94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৭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E5C" w:rsidRPr="00AA5CC2" w:rsidRDefault="001E4D94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৮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E5C" w:rsidRPr="00AA5CC2" w:rsidRDefault="001E4D94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৯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E5C" w:rsidRPr="00AA5CC2" w:rsidRDefault="001E4D94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১০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E5C" w:rsidRPr="00AA5CC2" w:rsidRDefault="001E4D94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১১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E5C" w:rsidRPr="00AA5CC2" w:rsidRDefault="001E4D94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১২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E5C" w:rsidRPr="00AA5CC2" w:rsidRDefault="001E4D94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১৩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E5C" w:rsidRPr="00AA5CC2" w:rsidRDefault="001E4D94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১৪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E5C" w:rsidRPr="00AA5CC2" w:rsidRDefault="001E4D94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  <w:lang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১৫</w:t>
            </w:r>
          </w:p>
        </w:tc>
      </w:tr>
      <w:tr w:rsidR="00041D56" w:rsidRPr="00AA5CC2" w:rsidTr="005A1AB6">
        <w:trPr>
          <w:trHeight w:val="266"/>
        </w:trPr>
        <w:tc>
          <w:tcPr>
            <w:tcW w:w="2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1D56" w:rsidRPr="00AA5CC2" w:rsidRDefault="00041D56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প্রাতিষ্ঠানিক</w:t>
            </w:r>
          </w:p>
          <w:p w:rsidR="00041D56" w:rsidRPr="00AA5CC2" w:rsidRDefault="00041D56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:rsidR="00041D56" w:rsidRPr="00AA5CC2" w:rsidRDefault="00041D56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56" w:rsidRPr="00AA5CC2" w:rsidRDefault="00041D56" w:rsidP="00041D5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৮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D56" w:rsidRPr="00E62C52" w:rsidRDefault="00E62C52" w:rsidP="00E62C52">
            <w:pPr>
              <w:rPr>
                <w:rFonts w:ascii="Nikosh" w:hAnsi="Nikosh" w:cs="Nikosh"/>
                <w:rtl/>
                <w:cs/>
              </w:rPr>
            </w:pPr>
            <w:r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/>
                <w:cs/>
                <w:lang w:bidi="bn-IN"/>
              </w:rPr>
              <w:t>১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১</w:t>
            </w:r>
            <w:r>
              <w:rPr>
                <w:rFonts w:ascii="Nikosh" w:hAnsi="Nikosh" w:cs="Nikosh"/>
              </w:rPr>
              <w:t xml:space="preserve">] </w:t>
            </w:r>
            <w:r>
              <w:rPr>
                <w:rFonts w:ascii="Nikosh" w:hAnsi="Nikosh" w:cs="Nikosh"/>
                <w:cs/>
                <w:lang w:bidi="bn-IN"/>
              </w:rPr>
              <w:t>ত্রৈমাসিক ভিত্তিতে সেবা প্রদান প্রতিশ্রুতি সংক্রান্ত পরিবীক্ষণ কমিটি পুনর্গঠন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D56" w:rsidRPr="00AA5CC2" w:rsidRDefault="00C1275A" w:rsidP="009A39F1">
            <w:pPr>
              <w:pStyle w:val="NoSpacing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</w:rPr>
              <w:t>[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2"/>
                <w:szCs w:val="22"/>
              </w:rPr>
              <w:t>.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2"/>
                <w:szCs w:val="22"/>
              </w:rPr>
              <w:t>.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2"/>
                <w:szCs w:val="22"/>
              </w:rPr>
              <w:t xml:space="preserve">] </w:t>
            </w:r>
            <w:r>
              <w:rPr>
                <w:rFonts w:ascii="Nikosh" w:hAnsi="Nikosh" w:cs="Nikosh"/>
                <w:cs/>
                <w:lang w:bidi="bn-IN"/>
              </w:rPr>
              <w:t>কমিটি পুনর্গঠিত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D56" w:rsidRPr="00AA5CC2" w:rsidRDefault="009C2092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D56" w:rsidRPr="00AA5CC2" w:rsidRDefault="009C2092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1D56" w:rsidRPr="00AA5CC2" w:rsidRDefault="009C2092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1D56" w:rsidRPr="00AA5CC2" w:rsidRDefault="009C2092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2092" w:rsidRDefault="009C2092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:rsidR="00041D56" w:rsidRPr="00AA5CC2" w:rsidRDefault="009C2092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D56" w:rsidRDefault="00041D56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:rsidR="009C2092" w:rsidRPr="00AA5CC2" w:rsidRDefault="009C2092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D56" w:rsidRPr="00AA5CC2" w:rsidRDefault="00041D56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D56" w:rsidRPr="00AA5CC2" w:rsidRDefault="00041D56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D56" w:rsidRPr="00AA5CC2" w:rsidRDefault="00041D56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1D56" w:rsidRPr="00AA5CC2" w:rsidRDefault="00041D56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53BE" w:rsidRDefault="00E353BE" w:rsidP="00E35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BD"/>
              </w:rPr>
            </w:pPr>
            <w:r w:rsidRPr="001A25B2">
              <w:rPr>
                <w:rFonts w:ascii="Nikosh" w:hAnsi="Nikosh" w:cs="Nikosh"/>
                <w:cs/>
                <w:lang w:bidi="bn-IN"/>
              </w:rPr>
              <w:t>প্রমাণক</w:t>
            </w:r>
          </w:p>
          <w:p w:rsidR="00041D56" w:rsidRPr="00AA5CC2" w:rsidRDefault="00E353BE" w:rsidP="00E353BE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সংযুক্ত</w:t>
            </w:r>
          </w:p>
        </w:tc>
      </w:tr>
      <w:tr w:rsidR="005A1AB6" w:rsidRPr="00AA5CC2" w:rsidTr="005A1AB6">
        <w:trPr>
          <w:trHeight w:val="863"/>
        </w:trPr>
        <w:tc>
          <w:tcPr>
            <w:tcW w:w="284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41D56" w:rsidRPr="00AA5CC2" w:rsidRDefault="00041D56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D56" w:rsidRPr="00AA5CC2" w:rsidRDefault="00041D56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41D56" w:rsidRPr="00AA5CC2" w:rsidRDefault="00BA221C" w:rsidP="009A39F1">
            <w:pPr>
              <w:pStyle w:val="NoSpacing"/>
              <w:jc w:val="both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</w:rPr>
              <w:t>[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2"/>
                <w:szCs w:val="22"/>
              </w:rPr>
              <w:t>.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2"/>
                <w:szCs w:val="22"/>
              </w:rPr>
              <w:t xml:space="preserve">] </w:t>
            </w:r>
            <w:r>
              <w:rPr>
                <w:rFonts w:ascii="Nikosh" w:hAnsi="Nikosh" w:cs="Nikosh"/>
                <w:cs/>
                <w:lang w:bidi="bn-IN"/>
              </w:rPr>
              <w:t>ত্রৈমাসিক ভিত্তিতে সেবা প্রদান প্রতিশ্রুতি সংক্রান্ত পরিবীক্ষণ কমিটির সভার সিদ্ধান্ত বাস্তবায়ন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41D56" w:rsidRPr="00AA5CC2" w:rsidRDefault="00BA221C" w:rsidP="009A39F1">
            <w:pPr>
              <w:pStyle w:val="NoSpacing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</w:rPr>
              <w:t>[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2"/>
                <w:szCs w:val="22"/>
              </w:rPr>
              <w:t>.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2"/>
                <w:szCs w:val="22"/>
              </w:rPr>
              <w:t>.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2"/>
                <w:szCs w:val="22"/>
              </w:rPr>
              <w:t xml:space="preserve">]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সিদ্ধান্ত বাস্তবায়িত এবং প্রতিবেদন প্রেরিত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41D56" w:rsidRPr="00AA5CC2" w:rsidRDefault="002B0270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</w:rPr>
              <w:t>%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41D56" w:rsidRPr="00AA5CC2" w:rsidRDefault="002B0270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D56" w:rsidRPr="00AA5CC2" w:rsidRDefault="002B0270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৯০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D56" w:rsidRPr="00AA5CC2" w:rsidRDefault="002B0270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২৫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270" w:rsidRDefault="002B0270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:rsidR="00041D56" w:rsidRPr="00AA5CC2" w:rsidRDefault="002B0270" w:rsidP="002B0270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২৫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D56" w:rsidRDefault="00041D56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:rsidR="002B0270" w:rsidRPr="00AA5CC2" w:rsidRDefault="002B0270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৫০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D56" w:rsidRPr="00AA5CC2" w:rsidRDefault="00041D56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D56" w:rsidRPr="00AA5CC2" w:rsidRDefault="00041D56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D56" w:rsidRPr="00AA5CC2" w:rsidRDefault="00041D56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D56" w:rsidRPr="00AA5CC2" w:rsidRDefault="00041D56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3BE" w:rsidRDefault="00E353BE" w:rsidP="00E35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BD"/>
              </w:rPr>
            </w:pPr>
            <w:r w:rsidRPr="001A25B2">
              <w:rPr>
                <w:rFonts w:ascii="Nikosh" w:hAnsi="Nikosh" w:cs="Nikosh"/>
                <w:cs/>
                <w:lang w:bidi="bn-IN"/>
              </w:rPr>
              <w:t>প্রমাণক</w:t>
            </w:r>
          </w:p>
          <w:p w:rsidR="00041D56" w:rsidRPr="00AA5CC2" w:rsidRDefault="00E353BE" w:rsidP="00E353BE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সংযুক্ত</w:t>
            </w:r>
          </w:p>
        </w:tc>
      </w:tr>
      <w:tr w:rsidR="005A1AB6" w:rsidRPr="00AA5CC2" w:rsidTr="005A1AB6">
        <w:trPr>
          <w:trHeight w:val="752"/>
        </w:trPr>
        <w:tc>
          <w:tcPr>
            <w:tcW w:w="284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41D56" w:rsidRPr="00AA5CC2" w:rsidRDefault="00041D56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D56" w:rsidRPr="00AA5CC2" w:rsidRDefault="00041D56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1D56" w:rsidRPr="00AA5CC2" w:rsidRDefault="00DF24F1" w:rsidP="009A39F1">
            <w:pPr>
              <w:pStyle w:val="NoSpacing"/>
              <w:jc w:val="both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</w:rPr>
              <w:t>[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2"/>
                <w:szCs w:val="22"/>
              </w:rPr>
              <w:t>.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2"/>
                <w:szCs w:val="22"/>
              </w:rPr>
              <w:t>]</w:t>
            </w:r>
            <w:r w:rsidR="005B753D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5B753D">
              <w:rPr>
                <w:rFonts w:ascii="Nikosh" w:hAnsi="Nikosh" w:cs="Nikosh"/>
                <w:cs/>
                <w:lang w:bidi="bn-IN"/>
              </w:rPr>
              <w:t>সেবা প্রদান প্রতিশ্রুতি ‍বিষয়ে আওতাধীন দপ্তর</w:t>
            </w:r>
            <w:r w:rsidR="005B753D">
              <w:rPr>
                <w:rFonts w:ascii="Nikosh" w:hAnsi="Nikosh" w:cs="Nikosh"/>
              </w:rPr>
              <w:t>/</w:t>
            </w:r>
            <w:r w:rsidR="005B753D">
              <w:rPr>
                <w:rFonts w:ascii="Nikosh" w:hAnsi="Nikosh" w:cs="Nikosh"/>
                <w:cs/>
                <w:lang w:bidi="bn-IN"/>
              </w:rPr>
              <w:t>সংস্থার সমন্বয়ে ত্রৈমাসিক ভিত্তিতে সভা আয়োজন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41D56" w:rsidRPr="00AA5CC2" w:rsidRDefault="00257146" w:rsidP="009A39F1">
            <w:pPr>
              <w:pStyle w:val="NoSpacing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</w:rPr>
              <w:t>[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2"/>
                <w:szCs w:val="22"/>
              </w:rPr>
              <w:t>.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2"/>
                <w:szCs w:val="22"/>
              </w:rPr>
              <w:t>.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2"/>
                <w:szCs w:val="22"/>
              </w:rPr>
              <w:t xml:space="preserve">] </w:t>
            </w:r>
            <w:r>
              <w:rPr>
                <w:rFonts w:ascii="Nikosh" w:hAnsi="Nikosh" w:cs="Nikosh"/>
                <w:cs/>
                <w:lang w:bidi="bn-IN"/>
              </w:rPr>
              <w:t>সভা আয়োজিত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1D56" w:rsidRPr="00AA5CC2" w:rsidRDefault="003D704F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1D56" w:rsidRPr="00AA5CC2" w:rsidRDefault="003D704F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41D56" w:rsidRPr="00AA5CC2" w:rsidRDefault="003D704F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41D56" w:rsidRPr="00AA5CC2" w:rsidRDefault="003D704F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D704F" w:rsidRDefault="003D704F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:rsidR="00041D56" w:rsidRPr="00AA5CC2" w:rsidRDefault="003D704F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1D56" w:rsidRDefault="00041D56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:rsidR="003D704F" w:rsidRPr="00AA5CC2" w:rsidRDefault="003D704F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1D56" w:rsidRPr="00AA5CC2" w:rsidRDefault="00041D56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1D56" w:rsidRPr="00AA5CC2" w:rsidRDefault="00041D56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1D56" w:rsidRPr="00AA5CC2" w:rsidRDefault="00041D56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1D56" w:rsidRPr="00AA5CC2" w:rsidRDefault="00041D56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353BE" w:rsidRDefault="00E353BE" w:rsidP="00E35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BD"/>
              </w:rPr>
            </w:pPr>
            <w:r w:rsidRPr="001A25B2">
              <w:rPr>
                <w:rFonts w:ascii="Nikosh" w:hAnsi="Nikosh" w:cs="Nikosh"/>
                <w:cs/>
                <w:lang w:bidi="bn-IN"/>
              </w:rPr>
              <w:t>প্রমাণক</w:t>
            </w:r>
          </w:p>
          <w:p w:rsidR="00041D56" w:rsidRPr="00AA5CC2" w:rsidRDefault="00E353BE" w:rsidP="00E353BE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সংযুক্ত</w:t>
            </w:r>
          </w:p>
        </w:tc>
      </w:tr>
      <w:tr w:rsidR="005A1AB6" w:rsidRPr="00AA5CC2" w:rsidTr="005A1AB6">
        <w:trPr>
          <w:trHeight w:val="215"/>
        </w:trPr>
        <w:tc>
          <w:tcPr>
            <w:tcW w:w="284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41D56" w:rsidRPr="00AA5CC2" w:rsidRDefault="00041D56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D56" w:rsidRPr="00AA5CC2" w:rsidRDefault="00041D56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1D56" w:rsidRPr="00AA5CC2" w:rsidRDefault="00B360DB" w:rsidP="009A39F1">
            <w:pPr>
              <w:pStyle w:val="NoSpacing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</w:rPr>
              <w:t>[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2"/>
                <w:szCs w:val="22"/>
              </w:rPr>
              <w:t>.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</w:t>
            </w:r>
            <w:r>
              <w:rPr>
                <w:rFonts w:ascii="Nikosh" w:hAnsi="Nikosh" w:cs="Nikosh"/>
                <w:sz w:val="22"/>
                <w:szCs w:val="22"/>
              </w:rPr>
              <w:t xml:space="preserve">]  </w:t>
            </w:r>
            <w:r>
              <w:rPr>
                <w:rFonts w:ascii="Nikosh" w:hAnsi="Nikosh" w:cs="Nikosh"/>
                <w:cs/>
                <w:lang w:bidi="bn-IN"/>
              </w:rPr>
              <w:t xml:space="preserve">ত্রৈমাসিক ভিত্তিতে সেবা প্রদান প্রতিশ্রুতি হালনাগাদকরণ </w:t>
            </w: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/>
                <w:cs/>
                <w:lang w:bidi="bn-IN"/>
              </w:rPr>
              <w:t>আওতাধীন দপ্তর</w:t>
            </w:r>
            <w:r>
              <w:rPr>
                <w:rFonts w:ascii="Nikosh" w:hAnsi="Nikosh" w:cs="Nikosh"/>
              </w:rPr>
              <w:t xml:space="preserve">/ </w:t>
            </w:r>
            <w:r>
              <w:rPr>
                <w:rFonts w:ascii="Nikosh" w:hAnsi="Nikosh" w:cs="Nikosh"/>
                <w:cs/>
                <w:lang w:bidi="bn-IN"/>
              </w:rPr>
              <w:t>সংস্থাসহ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41D56" w:rsidRPr="00AA5CC2" w:rsidRDefault="009F1347" w:rsidP="009A39F1">
            <w:pPr>
              <w:pStyle w:val="NoSpacing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</w:rPr>
              <w:t>[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2"/>
                <w:szCs w:val="22"/>
              </w:rPr>
              <w:t>.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</w:t>
            </w:r>
            <w:r>
              <w:rPr>
                <w:rFonts w:ascii="Nikosh" w:hAnsi="Nikosh" w:cs="Nikosh"/>
                <w:sz w:val="22"/>
                <w:szCs w:val="22"/>
              </w:rPr>
              <w:t>.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2"/>
                <w:szCs w:val="22"/>
              </w:rPr>
              <w:t xml:space="preserve">]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হাল</w:t>
            </w:r>
            <w:r w:rsidR="008661E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নাগাদকৃত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1D56" w:rsidRPr="00AA5CC2" w:rsidRDefault="009F1347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1D56" w:rsidRPr="00AA5CC2" w:rsidRDefault="009F1347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৯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41D56" w:rsidRPr="00AA5CC2" w:rsidRDefault="009F1347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41D56" w:rsidRPr="00AA5CC2" w:rsidRDefault="009F1347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1D56" w:rsidRDefault="00041D56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:rsidR="009F1347" w:rsidRPr="00AA5CC2" w:rsidRDefault="009F1347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1D56" w:rsidRDefault="00041D56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:rsidR="009F1347" w:rsidRPr="00AA5CC2" w:rsidRDefault="009F1347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1D56" w:rsidRPr="00AA5CC2" w:rsidRDefault="00041D56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1D56" w:rsidRPr="00AA5CC2" w:rsidRDefault="00041D56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1D56" w:rsidRPr="00AA5CC2" w:rsidRDefault="00041D56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1D56" w:rsidRPr="00AA5CC2" w:rsidRDefault="00041D56" w:rsidP="009A39F1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353BE" w:rsidRDefault="00E353BE" w:rsidP="00E35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BD"/>
              </w:rPr>
            </w:pPr>
            <w:r w:rsidRPr="001A25B2">
              <w:rPr>
                <w:rFonts w:ascii="Nikosh" w:hAnsi="Nikosh" w:cs="Nikosh"/>
                <w:cs/>
                <w:lang w:bidi="bn-IN"/>
              </w:rPr>
              <w:t>প্রমাণক</w:t>
            </w:r>
          </w:p>
          <w:p w:rsidR="00041D56" w:rsidRPr="00AA5CC2" w:rsidRDefault="00E353BE" w:rsidP="00E353BE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সংযুক্ত</w:t>
            </w:r>
          </w:p>
        </w:tc>
      </w:tr>
      <w:tr w:rsidR="005A1AB6" w:rsidRPr="00AA5CC2" w:rsidTr="005A1AB6">
        <w:trPr>
          <w:trHeight w:val="215"/>
        </w:trPr>
        <w:tc>
          <w:tcPr>
            <w:tcW w:w="28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1D56" w:rsidRPr="00AA5CC2" w:rsidRDefault="00041D56" w:rsidP="001E65F4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A5CC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সক্ষমতা অর্জন </w:t>
            </w:r>
          </w:p>
        </w:tc>
        <w:tc>
          <w:tcPr>
            <w:tcW w:w="15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1D56" w:rsidRPr="00AA5CC2" w:rsidRDefault="001E65F4" w:rsidP="00041D5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৭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1D56" w:rsidRPr="00AA5CC2" w:rsidRDefault="001E65F4" w:rsidP="00041D56">
            <w:pPr>
              <w:pStyle w:val="NoSpacing"/>
              <w:jc w:val="both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</w:rPr>
              <w:t>[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2"/>
                <w:szCs w:val="22"/>
              </w:rPr>
              <w:t>.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2"/>
                <w:szCs w:val="22"/>
              </w:rPr>
              <w:t xml:space="preserve">] </w:t>
            </w:r>
            <w:r>
              <w:rPr>
                <w:rFonts w:ascii="Nikosh" w:hAnsi="Nikosh" w:cs="Nikosh"/>
                <w:cs/>
                <w:lang w:bidi="bn-IN"/>
              </w:rPr>
              <w:t>সেবা প্রদান প্রতিশ্রুতি বিষয়ক কর্মশালা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প্রশিক্ষণ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সেমিনার আয়োজন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41D56" w:rsidRPr="00AA5CC2" w:rsidRDefault="001E65F4" w:rsidP="00041D56">
            <w:pPr>
              <w:pStyle w:val="NoSpacing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</w:rPr>
              <w:t>[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2"/>
                <w:szCs w:val="22"/>
              </w:rPr>
              <w:t>.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2"/>
                <w:szCs w:val="22"/>
              </w:rPr>
              <w:t>.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2"/>
                <w:szCs w:val="22"/>
              </w:rPr>
              <w:t xml:space="preserve">]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প্রশিক্ষণ</w:t>
            </w:r>
            <w:r>
              <w:rPr>
                <w:rFonts w:ascii="Nikosh" w:hAnsi="Nikosh" w:cs="Nikosh"/>
                <w:sz w:val="22"/>
                <w:szCs w:val="22"/>
              </w:rPr>
              <w:t>/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কর্মশালা আয়োজিত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1D56" w:rsidRPr="00AA5CC2" w:rsidRDefault="00EA62C5" w:rsidP="00041D5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1D56" w:rsidRPr="00AA5CC2" w:rsidRDefault="00EA62C5" w:rsidP="00041D5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41D56" w:rsidRPr="00AA5CC2" w:rsidRDefault="00EA62C5" w:rsidP="00041D5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41D56" w:rsidRPr="00AA5CC2" w:rsidRDefault="00EA62C5" w:rsidP="00041D5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A62C5" w:rsidRDefault="00EA62C5" w:rsidP="00041D5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:rsidR="00041D56" w:rsidRPr="00AA5CC2" w:rsidRDefault="00EA62C5" w:rsidP="00041D5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A62C5" w:rsidRDefault="00EA62C5" w:rsidP="00041D5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:rsidR="00041D56" w:rsidRPr="00AA5CC2" w:rsidRDefault="00EA62C5" w:rsidP="00041D5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1D56" w:rsidRPr="00AA5CC2" w:rsidRDefault="00041D56" w:rsidP="00041D5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1D56" w:rsidRPr="00AA5CC2" w:rsidRDefault="00041D56" w:rsidP="00041D5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1D56" w:rsidRPr="00AA5CC2" w:rsidRDefault="00041D56" w:rsidP="00041D5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1D56" w:rsidRPr="00AA5CC2" w:rsidRDefault="00041D56" w:rsidP="00041D5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353BE" w:rsidRDefault="00E353BE" w:rsidP="00E35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BD"/>
              </w:rPr>
            </w:pPr>
            <w:r w:rsidRPr="001A25B2">
              <w:rPr>
                <w:rFonts w:ascii="Nikosh" w:hAnsi="Nikosh" w:cs="Nikosh"/>
                <w:cs/>
                <w:lang w:bidi="bn-IN"/>
              </w:rPr>
              <w:t>প্রমাণক</w:t>
            </w:r>
          </w:p>
          <w:p w:rsidR="00041D56" w:rsidRPr="00AA5CC2" w:rsidRDefault="00E353BE" w:rsidP="00E353BE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সংযুক্ত</w:t>
            </w:r>
          </w:p>
        </w:tc>
      </w:tr>
      <w:tr w:rsidR="005A1AB6" w:rsidRPr="00AA5CC2" w:rsidTr="005A1AB6">
        <w:trPr>
          <w:trHeight w:val="215"/>
        </w:trPr>
        <w:tc>
          <w:tcPr>
            <w:tcW w:w="2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1D56" w:rsidRPr="00AA5CC2" w:rsidRDefault="00041D56" w:rsidP="00041D5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</w:p>
        </w:tc>
        <w:tc>
          <w:tcPr>
            <w:tcW w:w="15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1D56" w:rsidRPr="00AA5CC2" w:rsidRDefault="00041D56" w:rsidP="00041D5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1D56" w:rsidRPr="00F20E1A" w:rsidRDefault="00F20E1A" w:rsidP="00041D56">
            <w:pPr>
              <w:pStyle w:val="NoSpacing"/>
              <w:rPr>
                <w:rFonts w:ascii="Nikosh" w:hAnsi="Nikosh" w:cs="Nikosh"/>
                <w:rtl/>
                <w:cs/>
              </w:rPr>
            </w:pPr>
            <w:r>
              <w:rPr>
                <w:rFonts w:ascii="Nikosh" w:hAnsi="Nikosh" w:cs="Nikosh"/>
              </w:rPr>
              <w:t>[</w:t>
            </w:r>
            <w:r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/>
              </w:rPr>
              <w:t>]</w:t>
            </w:r>
            <w:r w:rsidRPr="00F20E1A">
              <w:rPr>
                <w:rFonts w:ascii="Nikosh" w:hAnsi="Nikosh" w:cs="Nikosh"/>
                <w:cs/>
                <w:lang w:bidi="bn-IN"/>
              </w:rPr>
              <w:t>সেবা প্রদান প্রতিশ্রুতি  বিষয়ে স্টেকহোল্ডারগণের সমন্বয়ে অবহিতকরণ সভা আয়োজন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1D56" w:rsidRPr="00AA5CC2" w:rsidRDefault="00F20E1A" w:rsidP="00041D56">
            <w:pPr>
              <w:pStyle w:val="NoSpacing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>
              <w:rPr>
                <w:rFonts w:ascii="Nikosh" w:hAnsi="Nikosh" w:cs="Nikosh"/>
                <w:sz w:val="22"/>
                <w:szCs w:val="22"/>
              </w:rPr>
              <w:t>[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2"/>
                <w:szCs w:val="22"/>
              </w:rPr>
              <w:t>.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2"/>
                <w:szCs w:val="22"/>
              </w:rPr>
              <w:t>.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2"/>
                <w:szCs w:val="22"/>
              </w:rPr>
              <w:t xml:space="preserve">] </w:t>
            </w:r>
            <w:r w:rsidRPr="00F20E1A">
              <w:rPr>
                <w:rFonts w:ascii="Nikosh" w:hAnsi="Nikosh" w:cs="Nikosh"/>
                <w:cs/>
                <w:lang w:bidi="bn-IN"/>
              </w:rPr>
              <w:t>অবহিতকরণ সভা</w:t>
            </w:r>
            <w:r>
              <w:rPr>
                <w:rFonts w:ascii="Nikosh" w:hAnsi="Nikosh" w:cs="Nikosh"/>
                <w:cs/>
                <w:lang w:bidi="bn-IN"/>
              </w:rPr>
              <w:t xml:space="preserve"> আয়োজিত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1D56" w:rsidRPr="00AA5CC2" w:rsidRDefault="00686C17" w:rsidP="00041D5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cs/>
                <w:lang w:val="en-AU"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41D56" w:rsidRDefault="00686C17" w:rsidP="00041D5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rtl/>
                <w:cs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41D56" w:rsidRPr="00AA5CC2" w:rsidRDefault="00686C17" w:rsidP="00041D5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41D56" w:rsidRDefault="00686C17" w:rsidP="00041D5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86C17" w:rsidRDefault="00686C17" w:rsidP="00041D5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:rsidR="00041D56" w:rsidRPr="00AA5CC2" w:rsidRDefault="00686C17" w:rsidP="00041D5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1D56" w:rsidRDefault="00041D56" w:rsidP="00041D5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:rsidR="00686C17" w:rsidRPr="00AA5CC2" w:rsidRDefault="00686C17" w:rsidP="00041D5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1D56" w:rsidRPr="00AA5CC2" w:rsidRDefault="00041D56" w:rsidP="00041D5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1D56" w:rsidRPr="00AA5CC2" w:rsidRDefault="00041D56" w:rsidP="00041D5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1D56" w:rsidRPr="00AA5CC2" w:rsidRDefault="00041D56" w:rsidP="00041D5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41D56" w:rsidRPr="00AA5CC2" w:rsidRDefault="00041D56" w:rsidP="00041D56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353BE" w:rsidRDefault="00E353BE" w:rsidP="00E35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bidi="bn-BD"/>
              </w:rPr>
            </w:pPr>
            <w:r w:rsidRPr="001A25B2">
              <w:rPr>
                <w:rFonts w:ascii="Nikosh" w:hAnsi="Nikosh" w:cs="Nikosh"/>
                <w:cs/>
                <w:lang w:bidi="bn-IN"/>
              </w:rPr>
              <w:t>প্রমাণক</w:t>
            </w:r>
          </w:p>
          <w:p w:rsidR="00041D56" w:rsidRPr="00AA5CC2" w:rsidRDefault="00E353BE" w:rsidP="00E353BE">
            <w:pPr>
              <w:pStyle w:val="NoSpacing"/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সংযুক্ত</w:t>
            </w:r>
          </w:p>
        </w:tc>
      </w:tr>
    </w:tbl>
    <w:p w:rsidR="001F56B7" w:rsidRPr="00AA5CC2" w:rsidRDefault="001F56B7" w:rsidP="00177812">
      <w:pPr>
        <w:jc w:val="center"/>
        <w:rPr>
          <w:rFonts w:ascii="Nikosh" w:hAnsi="Nikosh" w:cs="Nikosh"/>
          <w:sz w:val="32"/>
          <w:szCs w:val="30"/>
          <w:lang w:bidi="bn-IN"/>
        </w:rPr>
      </w:pPr>
    </w:p>
    <w:p w:rsidR="007F2E93" w:rsidRDefault="007F2E93" w:rsidP="007F2E93">
      <w:pPr>
        <w:ind w:left="12240"/>
        <w:jc w:val="center"/>
        <w:rPr>
          <w:rFonts w:ascii="Nikosh" w:eastAsia="Nikosh" w:hAnsi="Nikosh" w:cs="Nikosh"/>
          <w:b/>
          <w:bCs/>
          <w:sz w:val="22"/>
          <w:szCs w:val="22"/>
          <w:lang w:bidi="bn-BD"/>
        </w:rPr>
      </w:pPr>
    </w:p>
    <w:p w:rsidR="00C47CA5" w:rsidRDefault="00C47CA5" w:rsidP="00C47CA5">
      <w:pPr>
        <w:ind w:left="12240"/>
        <w:jc w:val="center"/>
        <w:rPr>
          <w:rFonts w:ascii="Nikosh" w:eastAsia="Nikosh" w:hAnsi="Nikosh" w:cs="Nikosh"/>
          <w:b/>
          <w:bCs/>
          <w:sz w:val="22"/>
          <w:szCs w:val="22"/>
          <w:lang w:bidi="bn-BD"/>
        </w:rPr>
      </w:pP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(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প্রদীপ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কুমার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সরকার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 )</w:t>
      </w:r>
    </w:p>
    <w:p w:rsidR="00C47CA5" w:rsidRDefault="00C47CA5" w:rsidP="00C47CA5">
      <w:pPr>
        <w:ind w:left="12240"/>
        <w:jc w:val="center"/>
        <w:rPr>
          <w:rFonts w:ascii="Nikosh" w:eastAsia="Nikosh" w:hAnsi="Nikosh" w:cs="Nikosh"/>
          <w:b/>
          <w:bCs/>
          <w:sz w:val="22"/>
          <w:szCs w:val="22"/>
          <w:lang w:bidi="bn-BD"/>
        </w:rPr>
      </w:pP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উপজেলা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মৎস্য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কর্মকর্তা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>(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অ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>.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দা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>.)</w:t>
      </w:r>
    </w:p>
    <w:p w:rsidR="007F2E93" w:rsidRPr="00AA5CC2" w:rsidRDefault="00C47CA5" w:rsidP="00C47CA5">
      <w:pPr>
        <w:ind w:left="12240"/>
        <w:jc w:val="center"/>
        <w:rPr>
          <w:rFonts w:ascii="Nikosh" w:eastAsia="Nikosh" w:hAnsi="Nikosh" w:cs="Nikosh"/>
          <w:b/>
          <w:bCs/>
          <w:sz w:val="22"/>
          <w:szCs w:val="22"/>
          <w:lang w:bidi="bn-BD"/>
        </w:rPr>
      </w:pP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সাদুল্লাপুর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,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গাইবান্ধা</w:t>
      </w:r>
    </w:p>
    <w:p w:rsidR="00177812" w:rsidRPr="00AA5CC2" w:rsidRDefault="00C47CA5" w:rsidP="00CD5366">
      <w:pPr>
        <w:jc w:val="center"/>
        <w:rPr>
          <w:rFonts w:ascii="Nikosh" w:hAnsi="Nikosh" w:cs="Nikosh"/>
          <w:sz w:val="24"/>
          <w:szCs w:val="24"/>
          <w:u w:val="single"/>
          <w:lang w:bidi="bn-IN"/>
        </w:rPr>
      </w:pPr>
      <w:r>
        <w:rPr>
          <w:rFonts w:ascii="Nikosh" w:hAnsi="Nikosh" w:cs="Nikosh"/>
          <w:b/>
          <w:bCs/>
          <w:sz w:val="24"/>
          <w:szCs w:val="24"/>
          <w:cs/>
          <w:lang w:bidi="bn-IN"/>
        </w:rPr>
        <w:br w:type="page"/>
      </w:r>
      <w:r w:rsidR="00177812" w:rsidRPr="00AA5CC2">
        <w:rPr>
          <w:rFonts w:ascii="Nikosh" w:hAnsi="Nikosh" w:cs="Nikosh"/>
          <w:b/>
          <w:bCs/>
          <w:sz w:val="24"/>
          <w:szCs w:val="24"/>
          <w:cs/>
          <w:lang w:bidi="bn-IN"/>
        </w:rPr>
        <w:lastRenderedPageBreak/>
        <w:t>সংযোজনী ৮</w:t>
      </w:r>
      <w:r w:rsidR="00177812" w:rsidRPr="00AA5CC2">
        <w:rPr>
          <w:rFonts w:ascii="Nikosh" w:hAnsi="Nikosh" w:cs="Nikosh"/>
          <w:b/>
          <w:sz w:val="24"/>
          <w:szCs w:val="24"/>
        </w:rPr>
        <w:t xml:space="preserve">: </w:t>
      </w:r>
      <w:r w:rsidR="00177812" w:rsidRPr="00AA5CC2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তথ্য</w:t>
      </w:r>
      <w:r w:rsidR="007F2E93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 xml:space="preserve"> </w:t>
      </w:r>
      <w:r w:rsidR="00177812" w:rsidRPr="00AA5CC2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অধিকার</w:t>
      </w:r>
      <w:r w:rsidR="007F2E93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 xml:space="preserve"> </w:t>
      </w:r>
      <w:r w:rsidR="00177812" w:rsidRPr="00AA5CC2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বিষয়ে ২০২</w:t>
      </w:r>
      <w:r w:rsidR="008A19DA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২</w:t>
      </w:r>
      <w:r w:rsidR="008A19DA">
        <w:rPr>
          <w:rFonts w:ascii="Nikosh" w:hAnsi="Nikosh" w:cs="Nikosh"/>
          <w:b/>
          <w:sz w:val="24"/>
          <w:szCs w:val="24"/>
          <w:u w:val="single"/>
          <w:cs/>
          <w:lang w:bidi="bn-IN"/>
        </w:rPr>
        <w:t>-২</w:t>
      </w:r>
      <w:r w:rsidR="008A19DA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৩</w:t>
      </w:r>
      <w:r w:rsidR="007F2E93">
        <w:rPr>
          <w:rFonts w:ascii="Nikosh" w:hAnsi="Nikosh" w:cs="Nikosh"/>
          <w:b/>
          <w:sz w:val="24"/>
          <w:szCs w:val="24"/>
          <w:u w:val="single"/>
          <w:cs/>
          <w:lang w:bidi="bn-IN"/>
        </w:rPr>
        <w:t xml:space="preserve"> </w:t>
      </w:r>
      <w:r w:rsidR="00177812" w:rsidRPr="00AA5CC2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অর্থবছরের</w:t>
      </w:r>
      <w:r w:rsidR="007F2E93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 xml:space="preserve"> </w:t>
      </w:r>
      <w:r w:rsidR="00177812" w:rsidRPr="00AA5CC2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বার্ষিক</w:t>
      </w:r>
      <w:r w:rsidR="007F2E93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 xml:space="preserve"> </w:t>
      </w:r>
      <w:r w:rsidR="00177812" w:rsidRPr="00AA5CC2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কর্মপরিকল্পনা</w:t>
      </w:r>
    </w:p>
    <w:tbl>
      <w:tblPr>
        <w:tblW w:w="14593" w:type="dxa"/>
        <w:jc w:val="center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8"/>
        <w:gridCol w:w="575"/>
        <w:gridCol w:w="1929"/>
        <w:gridCol w:w="1739"/>
        <w:gridCol w:w="709"/>
        <w:gridCol w:w="868"/>
        <w:gridCol w:w="1007"/>
        <w:gridCol w:w="890"/>
        <w:gridCol w:w="986"/>
        <w:gridCol w:w="969"/>
        <w:gridCol w:w="776"/>
        <w:gridCol w:w="890"/>
        <w:gridCol w:w="855"/>
        <w:gridCol w:w="744"/>
        <w:gridCol w:w="648"/>
      </w:tblGrid>
      <w:tr w:rsidR="009E3927" w:rsidRPr="00AA5CC2" w:rsidTr="009E3927">
        <w:trPr>
          <w:trHeight w:val="780"/>
          <w:jc w:val="center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3E61" w:rsidRPr="009E3927" w:rsidRDefault="00113E61" w:rsidP="00DA5E64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কর্মসম্পাদনের ক্ষেত্র</w:t>
            </w:r>
          </w:p>
          <w:p w:rsidR="00113E61" w:rsidRPr="009E3927" w:rsidRDefault="00113E61" w:rsidP="00DA5E64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3E61" w:rsidRPr="009E3927" w:rsidRDefault="00113E61" w:rsidP="00DA5E64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মান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3E61" w:rsidRPr="009E3927" w:rsidRDefault="00113E61" w:rsidP="00DA5E64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কার্যক্রম</w:t>
            </w:r>
          </w:p>
          <w:p w:rsidR="00113E61" w:rsidRPr="009E3927" w:rsidRDefault="00113E61" w:rsidP="00DA5E64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3E61" w:rsidRPr="009E3927" w:rsidRDefault="00113E61" w:rsidP="00DA5E64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কর্মসম্পাদন</w:t>
            </w:r>
          </w:p>
          <w:p w:rsidR="00113E61" w:rsidRPr="009E3927" w:rsidRDefault="00113E61" w:rsidP="00DA5E64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সূচক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3E61" w:rsidRPr="009E3927" w:rsidRDefault="00113E61" w:rsidP="00DA5E64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একক</w:t>
            </w:r>
          </w:p>
          <w:p w:rsidR="00113E61" w:rsidRPr="009E3927" w:rsidRDefault="00113E61" w:rsidP="00DA5E64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3E61" w:rsidRPr="009E3927" w:rsidRDefault="00113E61" w:rsidP="00DA5E64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কর্মসম্পাদন সূচকের মান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13E61" w:rsidRPr="009E3927" w:rsidRDefault="00113E61" w:rsidP="00DA5E6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লক্ষ্যমাত্রা</w:t>
            </w:r>
          </w:p>
          <w:p w:rsidR="00113E61" w:rsidRPr="009E3927" w:rsidRDefault="00113E61" w:rsidP="00DA5E64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অসাধারণ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3E61" w:rsidRPr="009E3927" w:rsidRDefault="00113E61" w:rsidP="00DA5E6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১ম ত্রৈমাসিকে</w:t>
            </w:r>
            <w:r w:rsidR="003F152B"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অগ্রগতি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3E61" w:rsidRPr="009E3927" w:rsidRDefault="00113E61" w:rsidP="00DA5E6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২য় ত্রৈমাসিকে</w:t>
            </w:r>
            <w:r w:rsidR="003F152B"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অগ্রগতি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3E61" w:rsidRPr="009E3927" w:rsidRDefault="00113E61" w:rsidP="00DA5E6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অর্ধবার্ষিক</w:t>
            </w:r>
            <w:r w:rsidR="003F152B"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অগ্রগতি </w:t>
            </w:r>
            <w:r w:rsidRPr="009E3927">
              <w:rPr>
                <w:rFonts w:ascii="Nikosh" w:hAnsi="Nikosh" w:cs="Nikosh"/>
                <w:sz w:val="18"/>
                <w:szCs w:val="18"/>
              </w:rPr>
              <w:t>(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১ম</w:t>
            </w:r>
            <w:r w:rsidRPr="009E3927">
              <w:rPr>
                <w:rFonts w:ascii="Nikosh" w:hAnsi="Nikosh" w:cs="Nikosh"/>
                <w:sz w:val="18"/>
                <w:szCs w:val="18"/>
              </w:rPr>
              <w:t>+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২য়</w:t>
            </w:r>
            <w:r w:rsidRPr="009E3927">
              <w:rPr>
                <w:rFonts w:ascii="Nikosh" w:hAnsi="Nikosh" w:cs="Nikosh"/>
                <w:sz w:val="18"/>
                <w:szCs w:val="18"/>
              </w:rPr>
              <w:t>)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3E61" w:rsidRPr="009E3927" w:rsidRDefault="00113E61" w:rsidP="00DA5E6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৩য় ত্রৈমাসিকে</w:t>
            </w:r>
            <w:r w:rsidR="003F152B"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অগ্রগতি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3E61" w:rsidRPr="009E3927" w:rsidRDefault="00113E61" w:rsidP="00DA5E6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৪র্থ ত্রৈমাসিকে</w:t>
            </w:r>
            <w:r w:rsidR="003F152B"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অগ্রগতি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3E61" w:rsidRPr="009E3927" w:rsidRDefault="00113E61" w:rsidP="00DA5E6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বার্ষিক</w:t>
            </w:r>
            <w:r w:rsidR="003F152B"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চূড়ান্ত</w:t>
            </w:r>
            <w:r w:rsidR="003F152B"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অগ্রগতি </w:t>
            </w:r>
            <w:r w:rsidRPr="009E3927">
              <w:rPr>
                <w:rFonts w:ascii="Nikosh" w:hAnsi="Nikosh" w:cs="Nikosh"/>
                <w:sz w:val="18"/>
                <w:szCs w:val="18"/>
              </w:rPr>
              <w:t>(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১ম</w:t>
            </w:r>
            <w:r w:rsidR="003F152B"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</w:t>
            </w:r>
            <w:r w:rsidRPr="009E3927">
              <w:rPr>
                <w:rFonts w:ascii="Nikosh" w:hAnsi="Nikosh" w:cs="Nikosh"/>
                <w:sz w:val="18"/>
                <w:szCs w:val="18"/>
              </w:rPr>
              <w:t>+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২য়</w:t>
            </w:r>
            <w:r w:rsidR="003F152B"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</w:t>
            </w:r>
            <w:r w:rsidRPr="009E3927">
              <w:rPr>
                <w:rFonts w:ascii="Nikosh" w:hAnsi="Nikosh" w:cs="Nikosh"/>
                <w:sz w:val="18"/>
                <w:szCs w:val="18"/>
              </w:rPr>
              <w:t>+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৩য়</w:t>
            </w:r>
            <w:r w:rsidR="003F152B"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</w:t>
            </w:r>
            <w:r w:rsidRPr="009E3927">
              <w:rPr>
                <w:rFonts w:ascii="Nikosh" w:hAnsi="Nikosh" w:cs="Nikosh"/>
                <w:sz w:val="18"/>
                <w:szCs w:val="18"/>
              </w:rPr>
              <w:t>+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৪র্থ</w:t>
            </w:r>
            <w:r w:rsidRPr="009E3927">
              <w:rPr>
                <w:rFonts w:ascii="Nikosh" w:hAnsi="Nikosh" w:cs="Nikosh"/>
                <w:sz w:val="18"/>
                <w:szCs w:val="18"/>
              </w:rPr>
              <w:t>)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A1AB6" w:rsidRPr="009E3927" w:rsidRDefault="00113E61" w:rsidP="00DA5E6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দাবীকৃত</w:t>
            </w:r>
          </w:p>
          <w:p w:rsidR="00113E61" w:rsidRPr="009E3927" w:rsidRDefault="00113E61" w:rsidP="00DA5E64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নম্বর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13E61" w:rsidRPr="009E3927" w:rsidRDefault="00113E61" w:rsidP="00DA5E64">
            <w:pPr>
              <w:tabs>
                <w:tab w:val="center" w:pos="4320"/>
                <w:tab w:val="right" w:pos="8640"/>
              </w:tabs>
              <w:ind w:left="-150" w:right="-128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প্রদত্ত</w:t>
            </w:r>
          </w:p>
          <w:p w:rsidR="00113E61" w:rsidRPr="009E3927" w:rsidRDefault="00113E61" w:rsidP="00DA5E64">
            <w:pPr>
              <w:tabs>
                <w:tab w:val="center" w:pos="4320"/>
                <w:tab w:val="right" w:pos="8640"/>
              </w:tabs>
              <w:ind w:left="-150" w:right="-128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প্রমাণক</w:t>
            </w:r>
          </w:p>
        </w:tc>
      </w:tr>
      <w:tr w:rsidR="009E3927" w:rsidRPr="00AA5CC2" w:rsidTr="009E3927">
        <w:trPr>
          <w:trHeight w:val="292"/>
          <w:jc w:val="center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D94" w:rsidRPr="009E3927" w:rsidRDefault="001E4D94" w:rsidP="001E4D94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D94" w:rsidRPr="009E3927" w:rsidRDefault="001E4D94" w:rsidP="001E4D94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D94" w:rsidRPr="009E3927" w:rsidRDefault="001E4D94" w:rsidP="001E4D94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D94" w:rsidRPr="009E3927" w:rsidRDefault="001E4D94" w:rsidP="001E4D94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D94" w:rsidRPr="009E3927" w:rsidRDefault="001E4D94" w:rsidP="001E4D94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D94" w:rsidRPr="009E3927" w:rsidRDefault="001E4D94" w:rsidP="001E4D94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94" w:rsidRPr="009E3927" w:rsidRDefault="001E4D94" w:rsidP="001E4D94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৭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4D94" w:rsidRPr="009E3927" w:rsidRDefault="001E4D94" w:rsidP="001E4D9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৮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4D94" w:rsidRPr="009E3927" w:rsidRDefault="001E4D94" w:rsidP="001E4D9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rtl/>
                <w:cs/>
                <w:lang w:bidi="bn-BD"/>
              </w:rPr>
            </w:pPr>
            <w:r w:rsidRPr="009E3927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৯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4D94" w:rsidRPr="009E3927" w:rsidRDefault="001E4D94" w:rsidP="001E4D9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rtl/>
                <w:cs/>
                <w:lang w:bidi="bn-BD"/>
              </w:rPr>
            </w:pPr>
            <w:r w:rsidRPr="009E3927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১০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4D94" w:rsidRPr="009E3927" w:rsidRDefault="001E4D94" w:rsidP="001E4D9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rtl/>
                <w:cs/>
                <w:lang w:bidi="bn-BD"/>
              </w:rPr>
            </w:pPr>
            <w:r w:rsidRPr="009E3927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১১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4D94" w:rsidRPr="009E3927" w:rsidRDefault="001E4D94" w:rsidP="001E4D9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rtl/>
                <w:cs/>
                <w:lang w:bidi="bn-BD"/>
              </w:rPr>
            </w:pPr>
            <w:r w:rsidRPr="009E3927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১২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4D94" w:rsidRPr="009E3927" w:rsidRDefault="001E4D94" w:rsidP="001E4D9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rtl/>
                <w:cs/>
                <w:lang w:bidi="bn-BD"/>
              </w:rPr>
            </w:pPr>
            <w:r w:rsidRPr="009E3927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১৩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4D94" w:rsidRPr="009E3927" w:rsidRDefault="001E4D94" w:rsidP="001E4D9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rtl/>
                <w:cs/>
                <w:lang w:bidi="bn-BD"/>
              </w:rPr>
            </w:pPr>
            <w:r w:rsidRPr="009E3927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১৪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4D94" w:rsidRPr="009E3927" w:rsidRDefault="001E4D94" w:rsidP="001E4D94">
            <w:pPr>
              <w:pStyle w:val="NoSpacing"/>
              <w:jc w:val="center"/>
              <w:rPr>
                <w:rFonts w:ascii="Nikosh" w:hAnsi="Nikosh" w:cs="Nikosh"/>
                <w:sz w:val="18"/>
                <w:szCs w:val="18"/>
                <w:rtl/>
                <w:cs/>
                <w:lang w:bidi="bn-BD"/>
              </w:rPr>
            </w:pPr>
            <w:r w:rsidRPr="009E3927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১৫</w:t>
            </w:r>
          </w:p>
        </w:tc>
      </w:tr>
      <w:tr w:rsidR="009E3927" w:rsidRPr="00AA5CC2" w:rsidTr="009E3927">
        <w:trPr>
          <w:trHeight w:val="691"/>
          <w:jc w:val="center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61" w:rsidRPr="009E3927" w:rsidRDefault="00113E61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প্রাতিষ্ঠানিক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61" w:rsidRPr="009E3927" w:rsidRDefault="00014AED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61" w:rsidRPr="009E3927" w:rsidRDefault="00014AED" w:rsidP="00113E61">
            <w:pPr>
              <w:pStyle w:val="NoSpacing"/>
              <w:spacing w:before="40" w:after="40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</w:rPr>
              <w:t>[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9E3927">
              <w:rPr>
                <w:rFonts w:ascii="Nikosh" w:hAnsi="Nikosh" w:cs="Nikosh"/>
                <w:sz w:val="18"/>
                <w:szCs w:val="18"/>
              </w:rPr>
              <w:t>.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9E3927">
              <w:rPr>
                <w:rFonts w:ascii="Nikosh" w:hAnsi="Nikosh" w:cs="Nikosh"/>
                <w:sz w:val="18"/>
                <w:szCs w:val="18"/>
              </w:rPr>
              <w:t xml:space="preserve">] 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তথ্য অধিকার আইন অনুযায়ী নির্ধারিত সময়ের মধ্যে তথ্য প্রাপ্তির আবেদন নিষ্পত্তি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61" w:rsidRPr="009E3927" w:rsidRDefault="00014AED" w:rsidP="00113E61">
            <w:pPr>
              <w:pStyle w:val="NoSpacing"/>
              <w:spacing w:before="40" w:after="40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</w:rPr>
              <w:t>[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9E3927">
              <w:rPr>
                <w:rFonts w:ascii="Nikosh" w:hAnsi="Nikosh" w:cs="Nikosh"/>
                <w:sz w:val="18"/>
                <w:szCs w:val="18"/>
              </w:rPr>
              <w:t>.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9E3927">
              <w:rPr>
                <w:rFonts w:ascii="Nikosh" w:hAnsi="Nikosh" w:cs="Nikosh"/>
                <w:sz w:val="18"/>
                <w:szCs w:val="18"/>
              </w:rPr>
              <w:t>.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9E3927">
              <w:rPr>
                <w:rFonts w:ascii="Nikosh" w:hAnsi="Nikosh" w:cs="Nikosh"/>
                <w:sz w:val="18"/>
                <w:szCs w:val="18"/>
              </w:rPr>
              <w:t>]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নির্ধারিত সময়ের মধ্যে তথ্য প্রাপ্তির আবেদন নিষ্পত্তি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61" w:rsidRPr="009E3927" w:rsidRDefault="00014AED" w:rsidP="00D14C7A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E61" w:rsidRPr="009E3927" w:rsidRDefault="00014AED" w:rsidP="00D14C7A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E61" w:rsidRPr="009E3927" w:rsidRDefault="00014AED" w:rsidP="00D14C7A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 w:rsidRPr="009E3927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13E61" w:rsidRPr="009E3927" w:rsidRDefault="00014AED" w:rsidP="00D14C7A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২৫</w:t>
            </w:r>
            <w:r w:rsidRPr="009E3927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14AED" w:rsidRPr="009E3927" w:rsidRDefault="00014AED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13E61" w:rsidRPr="009E3927" w:rsidRDefault="00014AED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২৫</w:t>
            </w:r>
            <w:r w:rsidRPr="009E3927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14AED" w:rsidRPr="009E3927" w:rsidRDefault="00014AED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113E61" w:rsidRPr="009E3927" w:rsidRDefault="00014AED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  <w:r w:rsidRPr="009E3927">
              <w:rPr>
                <w:rFonts w:ascii="Nikosh" w:hAnsi="Nikosh" w:cs="Nikosh"/>
                <w:sz w:val="18"/>
                <w:szCs w:val="18"/>
              </w:rPr>
              <w:t>%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3E61" w:rsidRPr="009E3927" w:rsidRDefault="00113E61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3E61" w:rsidRPr="009E3927" w:rsidRDefault="00113E61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3E61" w:rsidRPr="009E3927" w:rsidRDefault="00113E61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3E61" w:rsidRPr="009E3927" w:rsidRDefault="00113E61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B49BF" w:rsidRPr="009E3927" w:rsidRDefault="006B49BF" w:rsidP="006B4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প্রমাণক</w:t>
            </w:r>
          </w:p>
          <w:p w:rsidR="00113E61" w:rsidRPr="009E3927" w:rsidRDefault="006B49BF" w:rsidP="006B49BF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সংযুক্ত</w:t>
            </w:r>
          </w:p>
        </w:tc>
      </w:tr>
      <w:tr w:rsidR="009E3927" w:rsidRPr="00AA5CC2" w:rsidTr="009E3927">
        <w:trPr>
          <w:trHeight w:val="672"/>
          <w:jc w:val="center"/>
        </w:trPr>
        <w:tc>
          <w:tcPr>
            <w:tcW w:w="34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lang w:val="en-AU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সক্ষমতা</w:t>
            </w:r>
            <w:r w:rsidRPr="009E3927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val="en-AU" w:bidi="bn-IN"/>
              </w:rPr>
              <w:t>বৃদ্ধি</w:t>
            </w:r>
          </w:p>
        </w:tc>
        <w:tc>
          <w:tcPr>
            <w:tcW w:w="19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22D6" w:rsidRPr="009E3927" w:rsidRDefault="005122D6" w:rsidP="0098683D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১৯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22D6" w:rsidRPr="009E3927" w:rsidRDefault="005122D6" w:rsidP="0098683D">
            <w:pPr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</w:rPr>
              <w:t>[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9E3927">
              <w:rPr>
                <w:rFonts w:ascii="Nikosh" w:hAnsi="Nikosh" w:cs="Nikosh"/>
                <w:sz w:val="18"/>
                <w:szCs w:val="18"/>
              </w:rPr>
              <w:t>.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  <w:r w:rsidRPr="009E3927">
              <w:rPr>
                <w:rFonts w:ascii="Nikosh" w:hAnsi="Nikosh" w:cs="Nikosh"/>
                <w:sz w:val="18"/>
                <w:szCs w:val="18"/>
              </w:rPr>
              <w:t xml:space="preserve">] 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স্বপ্রণোদিতভাবে প্রকাশযোগ্য সকল তথ্য হালনাগাদ করে ওয়েবসাইটে প্রকাশ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22D6" w:rsidRPr="009E3927" w:rsidRDefault="005122D6" w:rsidP="0098683D">
            <w:pPr>
              <w:rPr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</w:rPr>
              <w:t>[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9E3927">
              <w:rPr>
                <w:rFonts w:ascii="Nikosh" w:hAnsi="Nikosh" w:cs="Nikosh"/>
                <w:sz w:val="18"/>
                <w:szCs w:val="18"/>
              </w:rPr>
              <w:t>.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  <w:r w:rsidRPr="009E3927">
              <w:rPr>
                <w:rFonts w:ascii="Nikosh" w:hAnsi="Nikosh" w:cs="Nikosh"/>
                <w:sz w:val="18"/>
                <w:szCs w:val="18"/>
              </w:rPr>
              <w:t>.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9E3927">
              <w:rPr>
                <w:rFonts w:ascii="Nikosh" w:hAnsi="Nikosh" w:cs="Nikosh"/>
                <w:sz w:val="18"/>
                <w:szCs w:val="18"/>
              </w:rPr>
              <w:t>]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হালনাগাদকৃত তথ্য ওয়েবসাইটে প্রকাশিত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22D6" w:rsidRPr="009E3927" w:rsidRDefault="005122D6" w:rsidP="00C510B8">
            <w:pPr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তারিখ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22D6" w:rsidRPr="009E3927" w:rsidRDefault="005122D6" w:rsidP="006012C1">
            <w:pPr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22D6" w:rsidRPr="009E3927" w:rsidRDefault="005122D6" w:rsidP="0098683D">
            <w:pPr>
              <w:rPr>
                <w:rFonts w:ascii="Nikosh" w:hAnsi="Nikosh" w:cs="Nikosh"/>
                <w:sz w:val="18"/>
                <w:szCs w:val="18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৩১</w:t>
            </w:r>
            <w:r w:rsidRPr="009E3927">
              <w:rPr>
                <w:rFonts w:ascii="Nikosh" w:hAnsi="Nikosh" w:cs="Nikosh"/>
                <w:sz w:val="18"/>
                <w:szCs w:val="18"/>
              </w:rPr>
              <w:t>/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১২</w:t>
            </w:r>
            <w:r w:rsidRPr="009E3927">
              <w:rPr>
                <w:rFonts w:ascii="Nikosh" w:hAnsi="Nikosh" w:cs="Nikosh"/>
                <w:sz w:val="18"/>
                <w:szCs w:val="18"/>
              </w:rPr>
              <w:t>/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২০২২</w:t>
            </w:r>
          </w:p>
          <w:p w:rsidR="005122D6" w:rsidRPr="009E3927" w:rsidRDefault="005122D6" w:rsidP="0098683D">
            <w:pPr>
              <w:rPr>
                <w:rFonts w:ascii="Nikosh" w:hAnsi="Nikosh" w:cs="Nikosh"/>
                <w:sz w:val="18"/>
                <w:szCs w:val="18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ও</w:t>
            </w:r>
          </w:p>
          <w:p w:rsidR="005122D6" w:rsidRPr="009E3927" w:rsidRDefault="005122D6" w:rsidP="0098683D">
            <w:pPr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৩০</w:t>
            </w:r>
            <w:r w:rsidRPr="009E3927">
              <w:rPr>
                <w:rFonts w:ascii="Nikosh" w:hAnsi="Nikosh" w:cs="Nikosh"/>
                <w:sz w:val="18"/>
                <w:szCs w:val="18"/>
              </w:rPr>
              <w:t>/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০৬</w:t>
            </w:r>
            <w:r w:rsidRPr="009E3927">
              <w:rPr>
                <w:rFonts w:ascii="Nikosh" w:hAnsi="Nikosh" w:cs="Nikosh"/>
                <w:sz w:val="18"/>
                <w:szCs w:val="18"/>
              </w:rPr>
              <w:t>/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২০২৩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22D6" w:rsidRPr="009E3927" w:rsidRDefault="005122D6" w:rsidP="0098683D">
            <w:pPr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৩১</w:t>
            </w:r>
            <w:r w:rsidRPr="009E3927">
              <w:rPr>
                <w:rFonts w:ascii="Nikosh" w:hAnsi="Nikosh" w:cs="Nikosh"/>
                <w:sz w:val="18"/>
                <w:szCs w:val="18"/>
              </w:rPr>
              <w:t>/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১২</w:t>
            </w:r>
            <w:r w:rsidRPr="009E3927">
              <w:rPr>
                <w:rFonts w:ascii="Nikosh" w:hAnsi="Nikosh" w:cs="Nikosh"/>
                <w:sz w:val="18"/>
                <w:szCs w:val="18"/>
              </w:rPr>
              <w:t>/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২০২২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৩১</w:t>
            </w:r>
            <w:r w:rsidRPr="009E3927">
              <w:rPr>
                <w:rFonts w:ascii="Nikosh" w:hAnsi="Nikosh" w:cs="Nikosh"/>
                <w:sz w:val="18"/>
                <w:szCs w:val="18"/>
              </w:rPr>
              <w:t>/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১২</w:t>
            </w:r>
            <w:r w:rsidRPr="009E3927">
              <w:rPr>
                <w:rFonts w:ascii="Nikosh" w:hAnsi="Nikosh" w:cs="Nikosh"/>
                <w:sz w:val="18"/>
                <w:szCs w:val="18"/>
              </w:rPr>
              <w:t>/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২০২২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B49BF" w:rsidRPr="009E3927" w:rsidRDefault="006B49BF" w:rsidP="006B4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প্রমাণক</w:t>
            </w:r>
          </w:p>
          <w:p w:rsidR="005122D6" w:rsidRPr="009E3927" w:rsidRDefault="006B49BF" w:rsidP="006B49BF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সংযুক্ত</w:t>
            </w:r>
          </w:p>
        </w:tc>
      </w:tr>
      <w:tr w:rsidR="009E3927" w:rsidRPr="00AA5CC2" w:rsidTr="009E3927">
        <w:trPr>
          <w:trHeight w:val="140"/>
          <w:jc w:val="center"/>
        </w:trPr>
        <w:tc>
          <w:tcPr>
            <w:tcW w:w="3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22D6" w:rsidRPr="009E3927" w:rsidRDefault="005122D6" w:rsidP="0098683D">
            <w:pPr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</w:rPr>
              <w:t>[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9E3927">
              <w:rPr>
                <w:rFonts w:ascii="Nikosh" w:hAnsi="Nikosh" w:cs="Nikosh"/>
                <w:sz w:val="18"/>
                <w:szCs w:val="18"/>
              </w:rPr>
              <w:t>.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9E3927">
              <w:rPr>
                <w:rFonts w:ascii="Nikosh" w:hAnsi="Nikosh" w:cs="Nikosh"/>
                <w:sz w:val="18"/>
                <w:szCs w:val="18"/>
              </w:rPr>
              <w:t xml:space="preserve">] 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বার্ষিক প্রতিবেদন প্রকাশ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22D6" w:rsidRPr="009E3927" w:rsidRDefault="005122D6" w:rsidP="0098683D">
            <w:pPr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</w:rPr>
              <w:t>[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9E3927">
              <w:rPr>
                <w:rFonts w:ascii="Nikosh" w:hAnsi="Nikosh" w:cs="Nikosh"/>
                <w:sz w:val="18"/>
                <w:szCs w:val="18"/>
              </w:rPr>
              <w:t>.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9E3927">
              <w:rPr>
                <w:rFonts w:ascii="Nikosh" w:hAnsi="Nikosh" w:cs="Nikosh"/>
                <w:sz w:val="18"/>
                <w:szCs w:val="18"/>
              </w:rPr>
              <w:t>.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9E3927">
              <w:rPr>
                <w:rFonts w:ascii="Nikosh" w:hAnsi="Nikosh" w:cs="Nikosh"/>
                <w:sz w:val="18"/>
                <w:szCs w:val="18"/>
              </w:rPr>
              <w:t xml:space="preserve">] 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নির্ধারিত সময়ে বার্ষিক প্রতিবেদন প্রকাশিত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22D6" w:rsidRPr="009E3927" w:rsidRDefault="005122D6" w:rsidP="00C510B8">
            <w:pPr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তারিখ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22D6" w:rsidRPr="009E3927" w:rsidRDefault="005122D6" w:rsidP="00C529CB">
            <w:pPr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22D6" w:rsidRPr="009E3927" w:rsidRDefault="005122D6" w:rsidP="0098683D">
            <w:pPr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১৫</w:t>
            </w:r>
            <w:r w:rsidRPr="009E3927">
              <w:rPr>
                <w:rFonts w:ascii="Nikosh" w:hAnsi="Nikosh" w:cs="Nikosh"/>
                <w:sz w:val="18"/>
                <w:szCs w:val="18"/>
              </w:rPr>
              <w:t>/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 w:rsidRPr="009E3927">
              <w:rPr>
                <w:rFonts w:ascii="Nikosh" w:hAnsi="Nikosh" w:cs="Nikosh"/>
                <w:sz w:val="18"/>
                <w:szCs w:val="18"/>
              </w:rPr>
              <w:t>/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২০২২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22D6" w:rsidRPr="009E3927" w:rsidRDefault="005122D6" w:rsidP="0098683D">
            <w:pPr>
              <w:rPr>
                <w:rFonts w:ascii="Nikosh" w:hAnsi="Nikosh" w:cs="Nikosh"/>
                <w:sz w:val="18"/>
                <w:szCs w:val="18"/>
              </w:rPr>
            </w:pPr>
            <w:r w:rsidRPr="009E3927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১৪</w:t>
            </w:r>
            <w:r w:rsidRPr="009E3927">
              <w:rPr>
                <w:rFonts w:ascii="Nikosh" w:hAnsi="Nikosh" w:cs="Nikosh"/>
                <w:sz w:val="18"/>
                <w:szCs w:val="18"/>
              </w:rPr>
              <w:t>/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 w:rsidRPr="009E3927">
              <w:rPr>
                <w:rFonts w:ascii="Nikosh" w:hAnsi="Nikosh" w:cs="Nikosh"/>
                <w:sz w:val="18"/>
                <w:szCs w:val="18"/>
              </w:rPr>
              <w:t>/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২০২২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22D6" w:rsidRPr="009E3927" w:rsidRDefault="005122D6" w:rsidP="005A1AB6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১৪</w:t>
            </w:r>
            <w:r w:rsidRPr="009E3927">
              <w:rPr>
                <w:rFonts w:ascii="Nikosh" w:hAnsi="Nikosh" w:cs="Nikosh"/>
                <w:sz w:val="18"/>
                <w:szCs w:val="18"/>
              </w:rPr>
              <w:t>/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 w:rsidRPr="009E3927">
              <w:rPr>
                <w:rFonts w:ascii="Nikosh" w:hAnsi="Nikosh" w:cs="Nikosh"/>
                <w:sz w:val="18"/>
                <w:szCs w:val="18"/>
              </w:rPr>
              <w:t>/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২০২২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B49BF" w:rsidRPr="009E3927" w:rsidRDefault="006B49BF" w:rsidP="006B4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প্রমাণক</w:t>
            </w:r>
          </w:p>
          <w:p w:rsidR="005122D6" w:rsidRPr="009E3927" w:rsidRDefault="006B49BF" w:rsidP="006B49BF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9E3927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সংযুক্ত</w:t>
            </w:r>
          </w:p>
        </w:tc>
      </w:tr>
      <w:tr w:rsidR="009E3927" w:rsidRPr="00AA5CC2" w:rsidTr="009E3927">
        <w:trPr>
          <w:trHeight w:val="140"/>
          <w:jc w:val="center"/>
        </w:trPr>
        <w:tc>
          <w:tcPr>
            <w:tcW w:w="3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1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22D6" w:rsidRPr="009E3927" w:rsidRDefault="005122D6" w:rsidP="0098683D">
            <w:pPr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</w:rPr>
              <w:t>[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9E3927">
              <w:rPr>
                <w:rFonts w:ascii="Nikosh" w:hAnsi="Nikosh" w:cs="Nikosh"/>
                <w:sz w:val="18"/>
                <w:szCs w:val="18"/>
              </w:rPr>
              <w:t>.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  <w:r w:rsidRPr="009E3927">
              <w:rPr>
                <w:rFonts w:ascii="Nikosh" w:hAnsi="Nikosh" w:cs="Nikosh"/>
                <w:sz w:val="18"/>
                <w:szCs w:val="18"/>
              </w:rPr>
              <w:t xml:space="preserve">] 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তথ্য অধিকার আইন ২০০৯ এর ৫ ধারা অনুসারে যাবতীয় তথ্যের ক্যাটালগ ও ইন্ডেক্স তৈরী</w:t>
            </w:r>
            <w:r w:rsidRPr="009E3927">
              <w:rPr>
                <w:rFonts w:ascii="Nikosh" w:hAnsi="Nikosh" w:cs="Nikosh"/>
                <w:sz w:val="18"/>
                <w:szCs w:val="18"/>
              </w:rPr>
              <w:t>/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হালনাগাদকরণ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22D6" w:rsidRPr="009E3927" w:rsidRDefault="005122D6" w:rsidP="009B6536">
            <w:pPr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</w:rPr>
              <w:t>{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9E3927">
              <w:rPr>
                <w:rFonts w:ascii="Nikosh" w:hAnsi="Nikosh" w:cs="Nikosh"/>
                <w:sz w:val="18"/>
                <w:szCs w:val="18"/>
              </w:rPr>
              <w:t>.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  <w:r w:rsidRPr="009E3927">
              <w:rPr>
                <w:rFonts w:ascii="Nikosh" w:hAnsi="Nikosh" w:cs="Nikosh"/>
                <w:sz w:val="18"/>
                <w:szCs w:val="18"/>
              </w:rPr>
              <w:t>.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9E3927">
              <w:rPr>
                <w:rFonts w:ascii="Nikosh" w:hAnsi="Nikosh" w:cs="Nikosh"/>
                <w:sz w:val="18"/>
                <w:szCs w:val="18"/>
              </w:rPr>
              <w:t xml:space="preserve">] 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তথ্যের ক্যাটালগ ও ইন্ডেক্স প্রস্তুতকৃত</w:t>
            </w:r>
            <w:r w:rsidRPr="009E3927">
              <w:rPr>
                <w:rFonts w:ascii="Nikosh" w:hAnsi="Nikosh" w:cs="Nikosh"/>
                <w:sz w:val="18"/>
                <w:szCs w:val="18"/>
              </w:rPr>
              <w:t>/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হালনাগাদকৃত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22D6" w:rsidRPr="009E3927" w:rsidRDefault="005122D6" w:rsidP="005A1AB6">
            <w:pPr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তারিখ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22D6" w:rsidRPr="009E3927" w:rsidRDefault="005122D6" w:rsidP="005A1AB6">
            <w:pPr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22D6" w:rsidRPr="009E3927" w:rsidRDefault="005122D6" w:rsidP="0098683D">
            <w:pPr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৩১</w:t>
            </w:r>
            <w:r w:rsidRPr="009E3927">
              <w:rPr>
                <w:rFonts w:ascii="Nikosh" w:hAnsi="Nikosh" w:cs="Nikosh"/>
                <w:sz w:val="18"/>
                <w:szCs w:val="18"/>
              </w:rPr>
              <w:t>/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১২</w:t>
            </w:r>
            <w:r w:rsidRPr="009E3927">
              <w:rPr>
                <w:rFonts w:ascii="Nikosh" w:hAnsi="Nikosh" w:cs="Nikosh"/>
                <w:sz w:val="18"/>
                <w:szCs w:val="18"/>
              </w:rPr>
              <w:t>/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২০২২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22D6" w:rsidRPr="009E3927" w:rsidRDefault="005122D6" w:rsidP="0098683D">
            <w:pPr>
              <w:rPr>
                <w:rFonts w:ascii="Nikosh" w:hAnsi="Nikosh" w:cs="Nikosh"/>
                <w:sz w:val="18"/>
                <w:szCs w:val="18"/>
              </w:rPr>
            </w:pPr>
          </w:p>
          <w:p w:rsidR="005122D6" w:rsidRPr="009E3927" w:rsidRDefault="005122D6" w:rsidP="0098683D">
            <w:pPr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</w:rPr>
              <w:t>-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২৮</w:t>
            </w:r>
            <w:r w:rsidRPr="009E3927">
              <w:rPr>
                <w:rFonts w:ascii="Nikosh" w:hAnsi="Nikosh" w:cs="Nikosh"/>
                <w:sz w:val="18"/>
                <w:szCs w:val="18"/>
              </w:rPr>
              <w:t>/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১২</w:t>
            </w:r>
            <w:r w:rsidRPr="009E3927">
              <w:rPr>
                <w:rFonts w:ascii="Nikosh" w:hAnsi="Nikosh" w:cs="Nikosh"/>
                <w:sz w:val="18"/>
                <w:szCs w:val="18"/>
              </w:rPr>
              <w:t>/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২০২২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22D6" w:rsidRPr="009E3927" w:rsidRDefault="005122D6" w:rsidP="005A1AB6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5122D6" w:rsidRPr="009E3927" w:rsidRDefault="005122D6" w:rsidP="005A1AB6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২৮</w:t>
            </w:r>
            <w:r w:rsidRPr="009E3927">
              <w:rPr>
                <w:rFonts w:ascii="Nikosh" w:hAnsi="Nikosh" w:cs="Nikosh"/>
                <w:sz w:val="18"/>
                <w:szCs w:val="18"/>
              </w:rPr>
              <w:t>/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১২</w:t>
            </w:r>
            <w:r w:rsidRPr="009E3927">
              <w:rPr>
                <w:rFonts w:ascii="Nikosh" w:hAnsi="Nikosh" w:cs="Nikosh"/>
                <w:sz w:val="18"/>
                <w:szCs w:val="18"/>
              </w:rPr>
              <w:t>/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২০২২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B49BF" w:rsidRPr="009E3927" w:rsidRDefault="006B49BF" w:rsidP="006B4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প্রমাণক</w:t>
            </w:r>
          </w:p>
          <w:p w:rsidR="005122D6" w:rsidRPr="009E3927" w:rsidRDefault="006B49BF" w:rsidP="006B49BF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সংযুক্ত</w:t>
            </w:r>
          </w:p>
        </w:tc>
      </w:tr>
      <w:tr w:rsidR="009E3927" w:rsidRPr="00AA5CC2" w:rsidTr="009E3927">
        <w:trPr>
          <w:trHeight w:val="140"/>
          <w:jc w:val="center"/>
        </w:trPr>
        <w:tc>
          <w:tcPr>
            <w:tcW w:w="3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1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22D6" w:rsidRPr="009E3927" w:rsidRDefault="005122D6" w:rsidP="0098683D">
            <w:pPr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</w:rPr>
              <w:t>[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9E3927">
              <w:rPr>
                <w:rFonts w:ascii="Nikosh" w:hAnsi="Nikosh" w:cs="Nikosh"/>
                <w:sz w:val="18"/>
                <w:szCs w:val="18"/>
              </w:rPr>
              <w:t>.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</w:t>
            </w:r>
            <w:r w:rsidRPr="009E3927">
              <w:rPr>
                <w:rFonts w:ascii="Nikosh" w:hAnsi="Nikosh" w:cs="Nikosh"/>
                <w:sz w:val="18"/>
                <w:szCs w:val="18"/>
              </w:rPr>
              <w:t xml:space="preserve">] 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তথ্য অধিকার আইন ও বিধিবিধান সম্পর্কে জনসচেতনতা বৃদ্ধিকরণ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22D6" w:rsidRPr="009E3927" w:rsidRDefault="005122D6" w:rsidP="0098683D">
            <w:pPr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</w:rPr>
              <w:t>[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9E3927">
              <w:rPr>
                <w:rFonts w:ascii="Nikosh" w:hAnsi="Nikosh" w:cs="Nikosh"/>
                <w:sz w:val="18"/>
                <w:szCs w:val="18"/>
              </w:rPr>
              <w:t>.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</w:t>
            </w:r>
            <w:r w:rsidRPr="009E3927">
              <w:rPr>
                <w:rFonts w:ascii="Nikosh" w:hAnsi="Nikosh" w:cs="Nikosh"/>
                <w:sz w:val="18"/>
                <w:szCs w:val="18"/>
              </w:rPr>
              <w:t>.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9E3927">
              <w:rPr>
                <w:rFonts w:ascii="Nikosh" w:hAnsi="Nikosh" w:cs="Nikosh"/>
                <w:sz w:val="18"/>
                <w:szCs w:val="18"/>
              </w:rPr>
              <w:t xml:space="preserve">] 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প্রচার কার্যক্রম সম্পন্ন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22D6" w:rsidRPr="009E3927" w:rsidRDefault="005122D6" w:rsidP="00E114F6">
            <w:pPr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সংখ্যা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22D6" w:rsidRPr="009E3927" w:rsidRDefault="005122D6" w:rsidP="00E114F6">
            <w:pPr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22D6" w:rsidRPr="009E3927" w:rsidRDefault="005122D6" w:rsidP="00E114F6">
            <w:pPr>
              <w:jc w:val="center"/>
              <w:rPr>
                <w:rFonts w:ascii="Nikosh" w:hAnsi="Nikosh" w:cs="Nikosh"/>
                <w:sz w:val="18"/>
                <w:szCs w:val="18"/>
                <w:lang w:val="en-AU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val="en-AU" w:bidi="bn-IN"/>
              </w:rPr>
              <w:t>৩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22D6" w:rsidRPr="009E3927" w:rsidRDefault="005122D6" w:rsidP="00E114F6">
            <w:pPr>
              <w:jc w:val="center"/>
              <w:rPr>
                <w:rFonts w:ascii="Nikosh" w:hAnsi="Nikosh" w:cs="Nikosh"/>
                <w:sz w:val="18"/>
                <w:szCs w:val="18"/>
                <w:lang w:val="en-AU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val="en-AU" w:bidi="bn-IN"/>
              </w:rPr>
              <w:t>১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22D6" w:rsidRPr="009E3927" w:rsidRDefault="005122D6" w:rsidP="00E114F6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lang w:val="en-AU"/>
              </w:rPr>
            </w:pPr>
          </w:p>
          <w:p w:rsidR="005122D6" w:rsidRPr="009E3927" w:rsidRDefault="005122D6" w:rsidP="00E114F6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lang w:val="en-AU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val="en-AU" w:bidi="bn-IN"/>
              </w:rPr>
              <w:t>১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22D6" w:rsidRPr="009E3927" w:rsidRDefault="005122D6" w:rsidP="00E114F6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lang w:val="en-AU"/>
              </w:rPr>
            </w:pPr>
          </w:p>
          <w:p w:rsidR="005122D6" w:rsidRPr="009E3927" w:rsidRDefault="005122D6" w:rsidP="00E114F6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lang w:val="en-AU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val="en-AU" w:bidi="bn-IN"/>
              </w:rPr>
              <w:t>২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lang w:val="en-AU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lang w:val="en-AU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lang w:val="en-AU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lang w:val="en-AU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B49BF" w:rsidRPr="009E3927" w:rsidRDefault="006B49BF" w:rsidP="006B4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প্রমাণক</w:t>
            </w:r>
          </w:p>
          <w:p w:rsidR="005122D6" w:rsidRPr="009E3927" w:rsidRDefault="006B49BF" w:rsidP="006B49BF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lang w:val="en-AU"/>
              </w:rPr>
            </w:pPr>
            <w:r w:rsidRPr="009E3927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সংযুক্ত</w:t>
            </w:r>
          </w:p>
        </w:tc>
      </w:tr>
      <w:tr w:rsidR="009E3927" w:rsidRPr="00AA5CC2" w:rsidTr="009E3927">
        <w:trPr>
          <w:trHeight w:val="140"/>
          <w:jc w:val="center"/>
        </w:trPr>
        <w:tc>
          <w:tcPr>
            <w:tcW w:w="3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5C1C" w:rsidRPr="009E3927" w:rsidRDefault="00835C1C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1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5C1C" w:rsidRPr="009E3927" w:rsidRDefault="00835C1C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5C1C" w:rsidRPr="009E3927" w:rsidRDefault="00835C1C" w:rsidP="0098683D">
            <w:pPr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</w:rPr>
              <w:t>[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9E3927">
              <w:rPr>
                <w:rFonts w:ascii="Nikosh" w:hAnsi="Nikosh" w:cs="Nikosh"/>
                <w:sz w:val="18"/>
                <w:szCs w:val="18"/>
              </w:rPr>
              <w:t>.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৬</w:t>
            </w:r>
            <w:r w:rsidRPr="009E3927">
              <w:rPr>
                <w:rFonts w:ascii="Nikosh" w:hAnsi="Nikosh" w:cs="Nikosh"/>
                <w:sz w:val="18"/>
                <w:szCs w:val="18"/>
              </w:rPr>
              <w:t xml:space="preserve">] 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তথ্য অধিকার আইন ২০০৯ ও এর বিধিমালা </w:t>
            </w:r>
            <w:r w:rsidRPr="009E3927">
              <w:rPr>
                <w:rFonts w:ascii="Nikosh" w:hAnsi="Nikosh" w:cs="Nikosh"/>
                <w:sz w:val="18"/>
                <w:szCs w:val="18"/>
              </w:rPr>
              <w:t xml:space="preserve">, 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প্রবিধানমালা</w:t>
            </w:r>
            <w:r w:rsidRPr="009E3927">
              <w:rPr>
                <w:rFonts w:ascii="Nikosh" w:hAnsi="Nikosh" w:cs="Nikosh"/>
                <w:sz w:val="18"/>
                <w:szCs w:val="18"/>
              </w:rPr>
              <w:t xml:space="preserve">, 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স্বপ্রনোদিত তথ্য প্রকাশ নির্দেশিকাসহ সংশ্লিষ্ঠ বিষয়ে কর্মকর্তা</w:t>
            </w:r>
            <w:r w:rsidRPr="009E3927">
              <w:rPr>
                <w:rFonts w:ascii="Nikosh" w:hAnsi="Nikosh" w:cs="Nikosh"/>
                <w:sz w:val="18"/>
                <w:szCs w:val="18"/>
              </w:rPr>
              <w:t>/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কর্মচারীদের প্রশিক্ষণ আয়োজন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5C1C" w:rsidRPr="009E3927" w:rsidRDefault="00835C1C" w:rsidP="0098683D">
            <w:pPr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9E3927">
              <w:rPr>
                <w:rFonts w:ascii="Nikosh" w:hAnsi="Nikosh" w:cs="Nikosh"/>
                <w:sz w:val="18"/>
                <w:szCs w:val="18"/>
                <w:lang w:bidi="bn-IN"/>
              </w:rPr>
              <w:t>[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9E3927">
              <w:rPr>
                <w:rFonts w:ascii="Nikosh" w:hAnsi="Nikosh" w:cs="Nikosh"/>
                <w:sz w:val="18"/>
                <w:szCs w:val="18"/>
                <w:lang w:bidi="bn-IN"/>
              </w:rPr>
              <w:t>.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৬</w:t>
            </w:r>
            <w:r w:rsidRPr="009E3927">
              <w:rPr>
                <w:rFonts w:ascii="Nikosh" w:hAnsi="Nikosh" w:cs="Nikosh"/>
                <w:sz w:val="18"/>
                <w:szCs w:val="18"/>
                <w:lang w:bidi="bn-IN"/>
              </w:rPr>
              <w:t>.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9E3927">
              <w:rPr>
                <w:rFonts w:ascii="Nikosh" w:hAnsi="Nikosh" w:cs="Nikosh"/>
                <w:sz w:val="18"/>
                <w:szCs w:val="18"/>
                <w:lang w:bidi="bn-IN"/>
              </w:rPr>
              <w:t xml:space="preserve">] 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প্রশিক্ষণ আয়োজিত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5C1C" w:rsidRPr="009E3927" w:rsidRDefault="00835C1C" w:rsidP="005A1AB6">
            <w:pPr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সংখ্যা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5C1C" w:rsidRPr="009E3927" w:rsidRDefault="00835C1C" w:rsidP="005A1AB6">
            <w:pPr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35C1C" w:rsidRPr="009E3927" w:rsidRDefault="00835C1C" w:rsidP="00835C1C">
            <w:pPr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35C1C" w:rsidRPr="009E3927" w:rsidRDefault="00835C1C" w:rsidP="005A1AB6">
            <w:pPr>
              <w:jc w:val="center"/>
              <w:rPr>
                <w:rFonts w:ascii="Nikosh" w:hAnsi="Nikosh" w:cs="Nikosh"/>
                <w:sz w:val="18"/>
                <w:szCs w:val="18"/>
                <w:lang w:val="en-AU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val="en-AU" w:bidi="bn-IN"/>
              </w:rPr>
              <w:t>১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35C1C" w:rsidRPr="009E3927" w:rsidRDefault="00835C1C" w:rsidP="005A1AB6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lang w:val="en-AU"/>
              </w:rPr>
            </w:pPr>
          </w:p>
          <w:p w:rsidR="00835C1C" w:rsidRPr="009E3927" w:rsidRDefault="00835C1C" w:rsidP="005A1AB6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lang w:val="en-AU"/>
              </w:rPr>
            </w:pPr>
          </w:p>
          <w:p w:rsidR="00835C1C" w:rsidRPr="009E3927" w:rsidRDefault="00835C1C" w:rsidP="005A1AB6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lang w:val="en-AU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val="en-AU" w:bidi="bn-IN"/>
              </w:rPr>
              <w:t>১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35C1C" w:rsidRPr="009E3927" w:rsidRDefault="00835C1C" w:rsidP="005A1AB6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lang w:val="en-AU"/>
              </w:rPr>
            </w:pPr>
          </w:p>
          <w:p w:rsidR="00835C1C" w:rsidRPr="009E3927" w:rsidRDefault="00835C1C" w:rsidP="005A1AB6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lang w:val="en-AU"/>
              </w:rPr>
            </w:pPr>
          </w:p>
          <w:p w:rsidR="00835C1C" w:rsidRPr="009E3927" w:rsidRDefault="00835C1C" w:rsidP="005A1AB6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lang w:val="en-AU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val="en-AU" w:bidi="bn-IN"/>
              </w:rPr>
              <w:t>২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35C1C" w:rsidRPr="009E3927" w:rsidRDefault="00835C1C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35C1C" w:rsidRPr="009E3927" w:rsidRDefault="00835C1C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35C1C" w:rsidRPr="009E3927" w:rsidRDefault="00835C1C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35C1C" w:rsidRPr="009E3927" w:rsidRDefault="00835C1C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B49BF" w:rsidRPr="009E3927" w:rsidRDefault="006B49BF" w:rsidP="006B4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প্রমাণক</w:t>
            </w:r>
          </w:p>
          <w:p w:rsidR="00835C1C" w:rsidRPr="009E3927" w:rsidRDefault="006B49BF" w:rsidP="006B49BF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সংযুক্ত</w:t>
            </w:r>
          </w:p>
        </w:tc>
      </w:tr>
      <w:tr w:rsidR="009E3927" w:rsidRPr="00AA5CC2" w:rsidTr="009E3927">
        <w:trPr>
          <w:trHeight w:val="140"/>
          <w:jc w:val="center"/>
        </w:trPr>
        <w:tc>
          <w:tcPr>
            <w:tcW w:w="3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1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22D6" w:rsidRPr="009E3927" w:rsidRDefault="00A86928" w:rsidP="0098683D">
            <w:pPr>
              <w:rPr>
                <w:rFonts w:ascii="Nikosh" w:hAnsi="Nikosh" w:cs="Nikosh"/>
                <w:sz w:val="18"/>
                <w:szCs w:val="18"/>
              </w:rPr>
            </w:pPr>
            <w:r w:rsidRPr="009E3927">
              <w:rPr>
                <w:rFonts w:ascii="Nikosh" w:hAnsi="Nikosh" w:cs="Nikosh"/>
                <w:sz w:val="18"/>
                <w:szCs w:val="18"/>
              </w:rPr>
              <w:t>[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9E3927">
              <w:rPr>
                <w:rFonts w:ascii="Nikosh" w:hAnsi="Nikosh" w:cs="Nikosh"/>
                <w:sz w:val="18"/>
                <w:szCs w:val="18"/>
              </w:rPr>
              <w:t>.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৭</w:t>
            </w:r>
            <w:r w:rsidRPr="009E3927">
              <w:rPr>
                <w:rFonts w:ascii="Nikosh" w:hAnsi="Nikosh" w:cs="Nikosh"/>
                <w:sz w:val="18"/>
                <w:szCs w:val="18"/>
              </w:rPr>
              <w:t xml:space="preserve">] 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তথ্য অধিকার সংক্রান্ত প্রত্যেকটি ত্রৈমাসিক অগ্রগতি প্রতিবেদন নির্ধারিত সময়ে ওয়েবসাইটের তথ্য অধিকার সেবা বক্সে প্রকাশ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22D6" w:rsidRPr="009E3927" w:rsidRDefault="00E123EC" w:rsidP="0098683D">
            <w:pPr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9E3927">
              <w:rPr>
                <w:rFonts w:ascii="Nikosh" w:hAnsi="Nikosh" w:cs="Nikosh"/>
                <w:sz w:val="18"/>
                <w:szCs w:val="18"/>
                <w:lang w:bidi="bn-IN"/>
              </w:rPr>
              <w:t>[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9E3927">
              <w:rPr>
                <w:rFonts w:ascii="Nikosh" w:hAnsi="Nikosh" w:cs="Nikosh"/>
                <w:sz w:val="18"/>
                <w:szCs w:val="18"/>
                <w:lang w:bidi="bn-IN"/>
              </w:rPr>
              <w:t>.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৭</w:t>
            </w:r>
            <w:r w:rsidRPr="009E3927">
              <w:rPr>
                <w:rFonts w:ascii="Nikosh" w:hAnsi="Nikosh" w:cs="Nikosh"/>
                <w:sz w:val="18"/>
                <w:szCs w:val="18"/>
                <w:lang w:bidi="bn-IN"/>
              </w:rPr>
              <w:t>.</w:t>
            </w: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9E3927">
              <w:rPr>
                <w:rFonts w:ascii="Nikosh" w:hAnsi="Nikosh" w:cs="Nikosh"/>
                <w:sz w:val="18"/>
                <w:szCs w:val="18"/>
                <w:lang w:bidi="bn-IN"/>
              </w:rPr>
              <w:t>]</w:t>
            </w:r>
            <w:r w:rsidR="00392F4F" w:rsidRPr="009E3927">
              <w:rPr>
                <w:rFonts w:ascii="Nikosh" w:hAnsi="Nikosh" w:cs="Nikosh"/>
                <w:sz w:val="18"/>
                <w:szCs w:val="18"/>
                <w:lang w:bidi="bn-IN"/>
              </w:rPr>
              <w:t xml:space="preserve"> </w:t>
            </w:r>
            <w:r w:rsidR="00392F4F"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ত্রৈমাসিক অগ্রগতি প্রতিবেদন ওয়েবসাইটের তথ্য অধিকার সেবা বক্সে প্রকাশিত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22D6" w:rsidRPr="009E3927" w:rsidRDefault="00C820CF" w:rsidP="00C820CF">
            <w:pPr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সংখ্যা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22D6" w:rsidRPr="009E3927" w:rsidRDefault="00C820CF" w:rsidP="00C820CF">
            <w:pPr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22D6" w:rsidRPr="009E3927" w:rsidRDefault="00C820CF" w:rsidP="00C820CF">
            <w:pPr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122D6" w:rsidRPr="009E3927" w:rsidRDefault="00C820CF" w:rsidP="00C820CF">
            <w:pPr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0CF" w:rsidRPr="009E3927" w:rsidRDefault="00C820CF" w:rsidP="00C820CF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5122D6" w:rsidRPr="009E3927" w:rsidRDefault="00C820CF" w:rsidP="00C820CF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0CF" w:rsidRPr="009E3927" w:rsidRDefault="00C820CF" w:rsidP="00C820CF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:rsidR="005122D6" w:rsidRPr="009E3927" w:rsidRDefault="00C820CF" w:rsidP="00C820CF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122D6" w:rsidRPr="009E3927" w:rsidRDefault="005122D6" w:rsidP="00113E61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B49BF" w:rsidRPr="009E3927" w:rsidRDefault="006B49BF" w:rsidP="006B4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9E392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প্রমাণক</w:t>
            </w:r>
          </w:p>
          <w:p w:rsidR="005122D6" w:rsidRPr="009E3927" w:rsidRDefault="006B49BF" w:rsidP="006B49BF">
            <w:pPr>
              <w:pStyle w:val="NoSpacing"/>
              <w:spacing w:before="40" w:after="40"/>
              <w:jc w:val="center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9E3927">
              <w:rPr>
                <w:rFonts w:ascii="Nikosh" w:hAnsi="Nikosh" w:cs="Nikosh" w:hint="cs"/>
                <w:sz w:val="18"/>
                <w:szCs w:val="18"/>
                <w:cs/>
                <w:lang w:bidi="bn-BD"/>
              </w:rPr>
              <w:t>সংযুক্ত</w:t>
            </w:r>
          </w:p>
        </w:tc>
      </w:tr>
    </w:tbl>
    <w:p w:rsidR="008E3A82" w:rsidRPr="006B49BF" w:rsidRDefault="00523D28" w:rsidP="006B49BF">
      <w:pPr>
        <w:widowControl w:val="0"/>
        <w:autoSpaceDE w:val="0"/>
        <w:autoSpaceDN w:val="0"/>
        <w:adjustRightInd w:val="0"/>
        <w:rPr>
          <w:rFonts w:ascii="Nikosh" w:hAnsi="Nikosh" w:cs="Nikosh"/>
          <w:lang w:bidi="bn-BD"/>
        </w:rPr>
      </w:pPr>
      <w:r w:rsidRPr="00AA5CC2">
        <w:rPr>
          <w:rFonts w:ascii="Nikosh" w:eastAsia="Nikosh" w:hAnsi="Nikosh" w:cs="Nikosh"/>
          <w:bCs/>
          <w:lang w:bidi="bn-BD"/>
        </w:rPr>
        <w:tab/>
      </w:r>
    </w:p>
    <w:p w:rsidR="004321D0" w:rsidRDefault="004321D0" w:rsidP="00C47CA5">
      <w:pPr>
        <w:ind w:left="12240"/>
        <w:jc w:val="center"/>
        <w:rPr>
          <w:rFonts w:ascii="Nikosh" w:eastAsia="Nikosh" w:hAnsi="Nikosh" w:cs="Nikosh"/>
          <w:b/>
          <w:bCs/>
          <w:sz w:val="22"/>
          <w:szCs w:val="22"/>
          <w:lang w:bidi="bn-BD"/>
        </w:rPr>
      </w:pPr>
      <w:bookmarkStart w:id="0" w:name="_GoBack"/>
      <w:bookmarkEnd w:id="0"/>
    </w:p>
    <w:p w:rsidR="00C47CA5" w:rsidRDefault="00C47CA5" w:rsidP="00C47CA5">
      <w:pPr>
        <w:ind w:left="12240"/>
        <w:jc w:val="center"/>
        <w:rPr>
          <w:rFonts w:ascii="Nikosh" w:eastAsia="Nikosh" w:hAnsi="Nikosh" w:cs="Nikosh"/>
          <w:b/>
          <w:bCs/>
          <w:sz w:val="22"/>
          <w:szCs w:val="22"/>
          <w:lang w:bidi="bn-BD"/>
        </w:rPr>
      </w:pP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(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প্রদীপ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কুমার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সরকার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 )</w:t>
      </w:r>
    </w:p>
    <w:p w:rsidR="00C47CA5" w:rsidRDefault="00C47CA5" w:rsidP="00C47CA5">
      <w:pPr>
        <w:ind w:left="12240"/>
        <w:jc w:val="center"/>
        <w:rPr>
          <w:rFonts w:ascii="Nikosh" w:eastAsia="Nikosh" w:hAnsi="Nikosh" w:cs="Nikosh"/>
          <w:b/>
          <w:bCs/>
          <w:sz w:val="22"/>
          <w:szCs w:val="22"/>
          <w:lang w:bidi="bn-BD"/>
        </w:rPr>
      </w:pP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উপজেলা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মৎস্য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কর্মকর্তা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>(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অ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>.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দা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>.)</w:t>
      </w:r>
    </w:p>
    <w:p w:rsidR="003F152B" w:rsidRPr="00C47CA5" w:rsidRDefault="00C47CA5" w:rsidP="00C47CA5">
      <w:pPr>
        <w:ind w:left="12240"/>
        <w:jc w:val="center"/>
        <w:rPr>
          <w:rFonts w:ascii="Nikosh" w:eastAsia="Nikosh" w:hAnsi="Nikosh" w:cs="Nikosh"/>
          <w:b/>
          <w:bCs/>
          <w:sz w:val="22"/>
          <w:szCs w:val="22"/>
          <w:lang w:bidi="bn-BD"/>
        </w:rPr>
      </w:pP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সাদুল্লাপুর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,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গাইবান্ধা</w:t>
      </w:r>
    </w:p>
    <w:sectPr w:rsidR="003F152B" w:rsidRPr="00C47CA5" w:rsidSect="005A1AB6">
      <w:footerReference w:type="default" r:id="rId9"/>
      <w:pgSz w:w="16839" w:h="11907" w:orient="landscape" w:code="9"/>
      <w:pgMar w:top="1440" w:right="1008" w:bottom="864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25F" w:rsidRDefault="0009125F" w:rsidP="00E1262B">
      <w:r>
        <w:separator/>
      </w:r>
    </w:p>
  </w:endnote>
  <w:endnote w:type="continuationSeparator" w:id="1">
    <w:p w:rsidR="0009125F" w:rsidRDefault="0009125F" w:rsidP="00E12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AB6" w:rsidRPr="0079333C" w:rsidRDefault="005A1AB6" w:rsidP="00FF06B5">
    <w:pPr>
      <w:pStyle w:val="Footer"/>
      <w:jc w:val="center"/>
      <w:rPr>
        <w:rFonts w:ascii="NikoshBAN" w:hAnsi="NikoshBAN"/>
        <w:sz w:val="26"/>
        <w:szCs w:val="26"/>
      </w:rPr>
    </w:pPr>
    <w:r w:rsidRPr="0079333C">
      <w:rPr>
        <w:rFonts w:ascii="NikoshBAN" w:hAnsi="NikoshBAN" w:cs="NikoshBAN"/>
        <w:sz w:val="26"/>
        <w:szCs w:val="26"/>
        <w:cs/>
        <w:lang w:bidi="bn-IN"/>
      </w:rPr>
      <w:t>পৃষ্ঠা</w:t>
    </w:r>
    <w:r w:rsidRPr="0079333C">
      <w:rPr>
        <w:rFonts w:ascii="NikoshBAN" w:hAnsi="NikoshBAN"/>
        <w:sz w:val="26"/>
        <w:szCs w:val="26"/>
      </w:rPr>
      <w:fldChar w:fldCharType="begin"/>
    </w:r>
    <w:r w:rsidRPr="0079333C">
      <w:rPr>
        <w:rFonts w:ascii="NikoshBAN" w:hAnsi="NikoshBAN"/>
        <w:sz w:val="26"/>
        <w:szCs w:val="26"/>
      </w:rPr>
      <w:instrText xml:space="preserve"> PAGE   \* MERGEFORMAT </w:instrText>
    </w:r>
    <w:r w:rsidRPr="0079333C">
      <w:rPr>
        <w:rFonts w:ascii="NikoshBAN" w:hAnsi="NikoshBAN"/>
        <w:sz w:val="26"/>
        <w:szCs w:val="26"/>
      </w:rPr>
      <w:fldChar w:fldCharType="separate"/>
    </w:r>
    <w:r>
      <w:rPr>
        <w:rFonts w:ascii="NikoshBAN" w:hAnsi="NikoshBAN"/>
        <w:noProof/>
        <w:sz w:val="26"/>
        <w:szCs w:val="26"/>
      </w:rPr>
      <w:t>4</w:t>
    </w:r>
    <w:r w:rsidRPr="0079333C">
      <w:rPr>
        <w:rFonts w:ascii="NikoshBAN" w:hAnsi="NikoshBAN"/>
        <w:sz w:val="26"/>
        <w:szCs w:val="26"/>
      </w:rPr>
      <w:fldChar w:fldCharType="end"/>
    </w:r>
  </w:p>
  <w:p w:rsidR="005A1AB6" w:rsidRPr="00EB4FA6" w:rsidRDefault="005A1AB6">
    <w:pPr>
      <w:pStyle w:val="Footer"/>
      <w:rPr>
        <w:rFonts w:ascii="Vrinda" w:hAnsi="Vrinda" w:cs="Vrind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AB6" w:rsidRPr="00C10577" w:rsidRDefault="005A1AB6">
    <w:pPr>
      <w:pStyle w:val="Footer"/>
      <w:jc w:val="center"/>
      <w:rPr>
        <w:rFonts w:ascii="NikoshBAN" w:hAnsi="NikoshBAN" w:cs="NikoshBAN"/>
        <w:sz w:val="26"/>
        <w:szCs w:val="26"/>
      </w:rPr>
    </w:pPr>
    <w:r w:rsidRPr="00C10577">
      <w:rPr>
        <w:rFonts w:ascii="NikoshBAN" w:hAnsi="NikoshBAN" w:cs="NikoshBAN"/>
        <w:sz w:val="26"/>
        <w:szCs w:val="26"/>
        <w:cs/>
        <w:lang w:bidi="bn-IN"/>
      </w:rPr>
      <w:t>পৃষ্ঠা</w:t>
    </w:r>
    <w:r w:rsidRPr="00C10577">
      <w:rPr>
        <w:rFonts w:ascii="NikoshBAN" w:hAnsi="NikoshBAN" w:cs="NikoshBAN"/>
        <w:sz w:val="26"/>
        <w:szCs w:val="26"/>
      </w:rPr>
      <w:fldChar w:fldCharType="begin"/>
    </w:r>
    <w:r w:rsidRPr="00C10577">
      <w:rPr>
        <w:rFonts w:ascii="NikoshBAN" w:hAnsi="NikoshBAN" w:cs="NikoshBAN"/>
        <w:sz w:val="26"/>
        <w:szCs w:val="26"/>
      </w:rPr>
      <w:instrText xml:space="preserve"> PAGE   \* MERGEFORMAT </w:instrText>
    </w:r>
    <w:r w:rsidRPr="00C10577">
      <w:rPr>
        <w:rFonts w:ascii="NikoshBAN" w:hAnsi="NikoshBAN" w:cs="NikoshBAN"/>
        <w:sz w:val="26"/>
        <w:szCs w:val="26"/>
      </w:rPr>
      <w:fldChar w:fldCharType="separate"/>
    </w:r>
    <w:r w:rsidR="009E3927">
      <w:rPr>
        <w:rFonts w:ascii="NikoshBAN" w:hAnsi="NikoshBAN" w:cs="NikoshBAN"/>
        <w:noProof/>
        <w:sz w:val="26"/>
        <w:szCs w:val="26"/>
      </w:rPr>
      <w:t>10</w:t>
    </w:r>
    <w:r w:rsidRPr="00C10577">
      <w:rPr>
        <w:rFonts w:ascii="NikoshBAN" w:hAnsi="NikoshBAN" w:cs="NikoshBAN"/>
        <w:sz w:val="26"/>
        <w:szCs w:val="26"/>
      </w:rPr>
      <w:fldChar w:fldCharType="end"/>
    </w:r>
  </w:p>
  <w:p w:rsidR="005A1AB6" w:rsidRPr="00EB4FA6" w:rsidRDefault="005A1AB6">
    <w:pPr>
      <w:pStyle w:val="Footer"/>
      <w:rPr>
        <w:rFonts w:ascii="Vrinda" w:hAnsi="Vrinda" w:cs="Vrind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25F" w:rsidRDefault="0009125F" w:rsidP="00E1262B">
      <w:r>
        <w:separator/>
      </w:r>
    </w:p>
  </w:footnote>
  <w:footnote w:type="continuationSeparator" w:id="1">
    <w:p w:rsidR="0009125F" w:rsidRDefault="0009125F" w:rsidP="00E126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9EC2"/>
      </v:shape>
    </w:pict>
  </w:numPicBullet>
  <w:abstractNum w:abstractNumId="0">
    <w:nsid w:val="078B7DD8"/>
    <w:multiLevelType w:val="hybridMultilevel"/>
    <w:tmpl w:val="15B2D4F4"/>
    <w:lvl w:ilvl="0" w:tplc="30F81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464A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BC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D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7811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56FF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4C7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424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0B0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E68B5"/>
    <w:multiLevelType w:val="hybridMultilevel"/>
    <w:tmpl w:val="57A0EA98"/>
    <w:lvl w:ilvl="0" w:tplc="00168798">
      <w:start w:val="1"/>
      <w:numFmt w:val="decimal"/>
      <w:lvlText w:val="%1."/>
      <w:lvlJc w:val="left"/>
      <w:pPr>
        <w:ind w:left="720" w:hanging="360"/>
      </w:pPr>
      <w:rPr>
        <w:rFonts w:ascii="NikoshBAN" w:hAnsi="NikoshB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FE3029"/>
    <w:multiLevelType w:val="hybridMultilevel"/>
    <w:tmpl w:val="C4C089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D2D76"/>
    <w:multiLevelType w:val="hybridMultilevel"/>
    <w:tmpl w:val="F90CC5BC"/>
    <w:lvl w:ilvl="0" w:tplc="47448D0C">
      <w:start w:val="1"/>
      <w:numFmt w:val="decimal"/>
      <w:lvlText w:val="%1."/>
      <w:lvlJc w:val="left"/>
      <w:pPr>
        <w:ind w:left="144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E629B"/>
    <w:multiLevelType w:val="hybridMultilevel"/>
    <w:tmpl w:val="49C8F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D6620"/>
    <w:multiLevelType w:val="hybridMultilevel"/>
    <w:tmpl w:val="6BA06768"/>
    <w:lvl w:ilvl="0" w:tplc="00168798">
      <w:start w:val="1"/>
      <w:numFmt w:val="decimal"/>
      <w:lvlText w:val="%1."/>
      <w:lvlJc w:val="left"/>
      <w:pPr>
        <w:ind w:left="360" w:hanging="360"/>
      </w:pPr>
      <w:rPr>
        <w:rFonts w:ascii="NikoshBAN" w:hAnsi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55456B"/>
    <w:multiLevelType w:val="hybridMultilevel"/>
    <w:tmpl w:val="09764078"/>
    <w:lvl w:ilvl="0" w:tplc="B44C7AE4">
      <w:numFmt w:val="bullet"/>
      <w:lvlText w:val="﷐"/>
      <w:lvlJc w:val="left"/>
      <w:pPr>
        <w:ind w:left="720" w:hanging="360"/>
      </w:pPr>
      <w:rPr>
        <w:rFonts w:ascii="NikoshBAN" w:eastAsia="Times New Roman" w:hAnsi="NikoshBAN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EB3977"/>
    <w:multiLevelType w:val="hybridMultilevel"/>
    <w:tmpl w:val="85744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C1726"/>
    <w:multiLevelType w:val="hybridMultilevel"/>
    <w:tmpl w:val="92263F3A"/>
    <w:lvl w:ilvl="0" w:tplc="797037B6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C51EAA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C6C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6E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CC9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588B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CF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EAEE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4001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79617E"/>
    <w:multiLevelType w:val="hybridMultilevel"/>
    <w:tmpl w:val="6736FA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53575B"/>
    <w:multiLevelType w:val="hybridMultilevel"/>
    <w:tmpl w:val="FFDE7D6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C843E1"/>
    <w:multiLevelType w:val="hybridMultilevel"/>
    <w:tmpl w:val="875694C4"/>
    <w:lvl w:ilvl="0" w:tplc="00168798">
      <w:start w:val="1"/>
      <w:numFmt w:val="decimal"/>
      <w:lvlText w:val="%1."/>
      <w:lvlJc w:val="left"/>
      <w:pPr>
        <w:ind w:left="720" w:hanging="360"/>
      </w:pPr>
      <w:rPr>
        <w:rFonts w:ascii="NikoshBAN" w:hAnsi="NikoshB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EE4102"/>
    <w:multiLevelType w:val="hybridMultilevel"/>
    <w:tmpl w:val="251AAFD6"/>
    <w:lvl w:ilvl="0" w:tplc="04090007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32D855B4"/>
    <w:multiLevelType w:val="hybridMultilevel"/>
    <w:tmpl w:val="675A82B8"/>
    <w:lvl w:ilvl="0" w:tplc="34D66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ACA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285C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D8C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8EA9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B84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9863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76C8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3CBC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8F6D5D"/>
    <w:multiLevelType w:val="hybridMultilevel"/>
    <w:tmpl w:val="296C6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828B9"/>
    <w:multiLevelType w:val="hybridMultilevel"/>
    <w:tmpl w:val="132E4ECE"/>
    <w:lvl w:ilvl="0" w:tplc="00168798">
      <w:start w:val="1"/>
      <w:numFmt w:val="decimal"/>
      <w:lvlText w:val="%1."/>
      <w:lvlJc w:val="left"/>
      <w:pPr>
        <w:ind w:left="360" w:hanging="360"/>
      </w:pPr>
      <w:rPr>
        <w:rFonts w:ascii="NikoshBAN" w:hAnsi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082315"/>
    <w:multiLevelType w:val="hybridMultilevel"/>
    <w:tmpl w:val="B11E6DF8"/>
    <w:lvl w:ilvl="0" w:tplc="9F865888">
      <w:start w:val="1"/>
      <w:numFmt w:val="lowerLetter"/>
      <w:lvlText w:val="%1."/>
      <w:lvlJc w:val="left"/>
      <w:pPr>
        <w:ind w:left="720" w:hanging="360"/>
      </w:pPr>
    </w:lvl>
    <w:lvl w:ilvl="1" w:tplc="F0021240" w:tentative="1">
      <w:start w:val="1"/>
      <w:numFmt w:val="lowerLetter"/>
      <w:lvlText w:val="%2."/>
      <w:lvlJc w:val="left"/>
      <w:pPr>
        <w:ind w:left="1440" w:hanging="360"/>
      </w:pPr>
    </w:lvl>
    <w:lvl w:ilvl="2" w:tplc="686437A0" w:tentative="1">
      <w:start w:val="1"/>
      <w:numFmt w:val="lowerRoman"/>
      <w:lvlText w:val="%3."/>
      <w:lvlJc w:val="right"/>
      <w:pPr>
        <w:ind w:left="2160" w:hanging="180"/>
      </w:pPr>
    </w:lvl>
    <w:lvl w:ilvl="3" w:tplc="6BB21390" w:tentative="1">
      <w:start w:val="1"/>
      <w:numFmt w:val="decimal"/>
      <w:lvlText w:val="%4."/>
      <w:lvlJc w:val="left"/>
      <w:pPr>
        <w:ind w:left="2880" w:hanging="360"/>
      </w:pPr>
    </w:lvl>
    <w:lvl w:ilvl="4" w:tplc="E0281C10" w:tentative="1">
      <w:start w:val="1"/>
      <w:numFmt w:val="lowerLetter"/>
      <w:lvlText w:val="%5."/>
      <w:lvlJc w:val="left"/>
      <w:pPr>
        <w:ind w:left="3600" w:hanging="360"/>
      </w:pPr>
    </w:lvl>
    <w:lvl w:ilvl="5" w:tplc="E960CC6C" w:tentative="1">
      <w:start w:val="1"/>
      <w:numFmt w:val="lowerRoman"/>
      <w:lvlText w:val="%6."/>
      <w:lvlJc w:val="right"/>
      <w:pPr>
        <w:ind w:left="4320" w:hanging="180"/>
      </w:pPr>
    </w:lvl>
    <w:lvl w:ilvl="6" w:tplc="CBC86026" w:tentative="1">
      <w:start w:val="1"/>
      <w:numFmt w:val="decimal"/>
      <w:lvlText w:val="%7."/>
      <w:lvlJc w:val="left"/>
      <w:pPr>
        <w:ind w:left="5040" w:hanging="360"/>
      </w:pPr>
    </w:lvl>
    <w:lvl w:ilvl="7" w:tplc="F092D132" w:tentative="1">
      <w:start w:val="1"/>
      <w:numFmt w:val="lowerLetter"/>
      <w:lvlText w:val="%8."/>
      <w:lvlJc w:val="left"/>
      <w:pPr>
        <w:ind w:left="5760" w:hanging="360"/>
      </w:pPr>
    </w:lvl>
    <w:lvl w:ilvl="8" w:tplc="EA42A4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64BB6"/>
    <w:multiLevelType w:val="hybridMultilevel"/>
    <w:tmpl w:val="6A68AC06"/>
    <w:lvl w:ilvl="0" w:tplc="218C4E9E">
      <w:numFmt w:val="bullet"/>
      <w:lvlText w:val=""/>
      <w:lvlJc w:val="left"/>
      <w:pPr>
        <w:ind w:left="1080" w:hanging="360"/>
      </w:pPr>
      <w:rPr>
        <w:rFonts w:ascii="Symbol" w:eastAsia="Calibri" w:hAnsi="Symbol" w:cs="Nikosh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F9921E7"/>
    <w:multiLevelType w:val="hybridMultilevel"/>
    <w:tmpl w:val="A962A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7448D0C">
      <w:start w:val="1"/>
      <w:numFmt w:val="decimal"/>
      <w:lvlText w:val="%2."/>
      <w:lvlJc w:val="left"/>
      <w:pPr>
        <w:ind w:left="1440" w:hanging="360"/>
      </w:pPr>
      <w:rPr>
        <w:rFonts w:ascii="NikoshBAN" w:hAnsi="NikoshBAN" w:cs="NikoshB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02A80"/>
    <w:multiLevelType w:val="hybridMultilevel"/>
    <w:tmpl w:val="7AD6D3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0A238B9"/>
    <w:multiLevelType w:val="hybridMultilevel"/>
    <w:tmpl w:val="82F69B9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0C7542"/>
    <w:multiLevelType w:val="hybridMultilevel"/>
    <w:tmpl w:val="578C0E20"/>
    <w:lvl w:ilvl="0" w:tplc="00168798">
      <w:start w:val="1"/>
      <w:numFmt w:val="decimal"/>
      <w:lvlText w:val="%1."/>
      <w:lvlJc w:val="left"/>
      <w:pPr>
        <w:ind w:left="360" w:hanging="360"/>
      </w:pPr>
      <w:rPr>
        <w:rFonts w:ascii="NikoshBAN" w:hAnsi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EA6910"/>
    <w:multiLevelType w:val="hybridMultilevel"/>
    <w:tmpl w:val="F9886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BD15AE"/>
    <w:multiLevelType w:val="hybridMultilevel"/>
    <w:tmpl w:val="BAB89C66"/>
    <w:lvl w:ilvl="0" w:tplc="DEF86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0AC8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9AB2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C4DA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80F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B01F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ECC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4EE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7AB3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E74619"/>
    <w:multiLevelType w:val="multilevel"/>
    <w:tmpl w:val="C892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18315E"/>
    <w:multiLevelType w:val="hybridMultilevel"/>
    <w:tmpl w:val="3BBCFB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24103F"/>
    <w:multiLevelType w:val="hybridMultilevel"/>
    <w:tmpl w:val="0AA812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7517C8D"/>
    <w:multiLevelType w:val="hybridMultilevel"/>
    <w:tmpl w:val="1D7C8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63337B"/>
    <w:multiLevelType w:val="hybridMultilevel"/>
    <w:tmpl w:val="70F03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5F41F4"/>
    <w:multiLevelType w:val="hybridMultilevel"/>
    <w:tmpl w:val="E1A29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9E3B18"/>
    <w:multiLevelType w:val="hybridMultilevel"/>
    <w:tmpl w:val="95AEAD9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3A26AD"/>
    <w:multiLevelType w:val="hybridMultilevel"/>
    <w:tmpl w:val="DC0A0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1939E3"/>
    <w:multiLevelType w:val="hybridMultilevel"/>
    <w:tmpl w:val="F90CC5BC"/>
    <w:lvl w:ilvl="0" w:tplc="47448D0C">
      <w:start w:val="1"/>
      <w:numFmt w:val="decimal"/>
      <w:lvlText w:val="%1."/>
      <w:lvlJc w:val="left"/>
      <w:pPr>
        <w:ind w:left="144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3"/>
  </w:num>
  <w:num w:numId="5">
    <w:abstractNumId w:val="0"/>
  </w:num>
  <w:num w:numId="6">
    <w:abstractNumId w:val="22"/>
  </w:num>
  <w:num w:numId="7">
    <w:abstractNumId w:val="4"/>
  </w:num>
  <w:num w:numId="8">
    <w:abstractNumId w:val="2"/>
  </w:num>
  <w:num w:numId="9">
    <w:abstractNumId w:val="9"/>
  </w:num>
  <w:num w:numId="10">
    <w:abstractNumId w:val="31"/>
  </w:num>
  <w:num w:numId="11">
    <w:abstractNumId w:val="5"/>
  </w:num>
  <w:num w:numId="12">
    <w:abstractNumId w:val="15"/>
  </w:num>
  <w:num w:numId="13">
    <w:abstractNumId w:val="29"/>
  </w:num>
  <w:num w:numId="14">
    <w:abstractNumId w:val="18"/>
  </w:num>
  <w:num w:numId="15">
    <w:abstractNumId w:val="32"/>
  </w:num>
  <w:num w:numId="16">
    <w:abstractNumId w:val="3"/>
  </w:num>
  <w:num w:numId="17">
    <w:abstractNumId w:val="14"/>
  </w:num>
  <w:num w:numId="18">
    <w:abstractNumId w:val="25"/>
  </w:num>
  <w:num w:numId="19">
    <w:abstractNumId w:val="17"/>
  </w:num>
  <w:num w:numId="20">
    <w:abstractNumId w:val="12"/>
  </w:num>
  <w:num w:numId="21">
    <w:abstractNumId w:val="21"/>
  </w:num>
  <w:num w:numId="22">
    <w:abstractNumId w:val="30"/>
  </w:num>
  <w:num w:numId="23">
    <w:abstractNumId w:val="27"/>
  </w:num>
  <w:num w:numId="24">
    <w:abstractNumId w:val="20"/>
  </w:num>
  <w:num w:numId="25">
    <w:abstractNumId w:val="10"/>
  </w:num>
  <w:num w:numId="26">
    <w:abstractNumId w:val="28"/>
  </w:num>
  <w:num w:numId="27">
    <w:abstractNumId w:val="19"/>
  </w:num>
  <w:num w:numId="28">
    <w:abstractNumId w:val="24"/>
  </w:num>
  <w:num w:numId="29">
    <w:abstractNumId w:val="26"/>
  </w:num>
  <w:num w:numId="30">
    <w:abstractNumId w:val="7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00"/>
  <w:displayHorizontalDrawingGridEvery w:val="2"/>
  <w:characterSpacingControl w:val="doNotCompress"/>
  <w:hdrShapeDefaults>
    <o:shapedefaults v:ext="edit" spidmax="13314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D60696"/>
    <w:rsid w:val="00005A0B"/>
    <w:rsid w:val="0000640F"/>
    <w:rsid w:val="00010CFD"/>
    <w:rsid w:val="00011C36"/>
    <w:rsid w:val="00014AED"/>
    <w:rsid w:val="00016944"/>
    <w:rsid w:val="00020363"/>
    <w:rsid w:val="0002263F"/>
    <w:rsid w:val="00023385"/>
    <w:rsid w:val="00025CD0"/>
    <w:rsid w:val="00031C78"/>
    <w:rsid w:val="0003268F"/>
    <w:rsid w:val="00032756"/>
    <w:rsid w:val="00036361"/>
    <w:rsid w:val="000411F0"/>
    <w:rsid w:val="00041D56"/>
    <w:rsid w:val="00042492"/>
    <w:rsid w:val="00042A06"/>
    <w:rsid w:val="00043C87"/>
    <w:rsid w:val="00044253"/>
    <w:rsid w:val="000456D4"/>
    <w:rsid w:val="00046087"/>
    <w:rsid w:val="00046EB8"/>
    <w:rsid w:val="0004754E"/>
    <w:rsid w:val="0005091D"/>
    <w:rsid w:val="00051500"/>
    <w:rsid w:val="00051600"/>
    <w:rsid w:val="000535D9"/>
    <w:rsid w:val="00056938"/>
    <w:rsid w:val="000602D0"/>
    <w:rsid w:val="00063B4D"/>
    <w:rsid w:val="00066EA9"/>
    <w:rsid w:val="000675D4"/>
    <w:rsid w:val="00072709"/>
    <w:rsid w:val="00072E0F"/>
    <w:rsid w:val="0007531E"/>
    <w:rsid w:val="00075B38"/>
    <w:rsid w:val="00075CD7"/>
    <w:rsid w:val="000818A5"/>
    <w:rsid w:val="00082E4C"/>
    <w:rsid w:val="00083A8F"/>
    <w:rsid w:val="000874D2"/>
    <w:rsid w:val="00087CD5"/>
    <w:rsid w:val="00090E93"/>
    <w:rsid w:val="0009125F"/>
    <w:rsid w:val="00093359"/>
    <w:rsid w:val="00093882"/>
    <w:rsid w:val="000943C8"/>
    <w:rsid w:val="000A1619"/>
    <w:rsid w:val="000A3D07"/>
    <w:rsid w:val="000A453D"/>
    <w:rsid w:val="000A67AE"/>
    <w:rsid w:val="000B1521"/>
    <w:rsid w:val="000B189A"/>
    <w:rsid w:val="000B45A1"/>
    <w:rsid w:val="000B7A53"/>
    <w:rsid w:val="000C0967"/>
    <w:rsid w:val="000C10C6"/>
    <w:rsid w:val="000C17C1"/>
    <w:rsid w:val="000C66AD"/>
    <w:rsid w:val="000C68FF"/>
    <w:rsid w:val="000C73D3"/>
    <w:rsid w:val="000C795A"/>
    <w:rsid w:val="000D7288"/>
    <w:rsid w:val="000D79FE"/>
    <w:rsid w:val="000E1FAB"/>
    <w:rsid w:val="000E35BF"/>
    <w:rsid w:val="000E3847"/>
    <w:rsid w:val="000E534E"/>
    <w:rsid w:val="000E67C4"/>
    <w:rsid w:val="000E6F0A"/>
    <w:rsid w:val="000F76B0"/>
    <w:rsid w:val="00101033"/>
    <w:rsid w:val="00101542"/>
    <w:rsid w:val="001018E6"/>
    <w:rsid w:val="00103F2C"/>
    <w:rsid w:val="00105669"/>
    <w:rsid w:val="0010703F"/>
    <w:rsid w:val="00107B08"/>
    <w:rsid w:val="00110F49"/>
    <w:rsid w:val="00113E61"/>
    <w:rsid w:val="00114387"/>
    <w:rsid w:val="00114466"/>
    <w:rsid w:val="00115167"/>
    <w:rsid w:val="00115AD2"/>
    <w:rsid w:val="00115B20"/>
    <w:rsid w:val="00116471"/>
    <w:rsid w:val="00116748"/>
    <w:rsid w:val="001176E3"/>
    <w:rsid w:val="00120148"/>
    <w:rsid w:val="00120560"/>
    <w:rsid w:val="0012065E"/>
    <w:rsid w:val="0012504F"/>
    <w:rsid w:val="001250AF"/>
    <w:rsid w:val="001316AC"/>
    <w:rsid w:val="00135DF5"/>
    <w:rsid w:val="00137DF7"/>
    <w:rsid w:val="00140274"/>
    <w:rsid w:val="0014110D"/>
    <w:rsid w:val="00142F1D"/>
    <w:rsid w:val="00144C78"/>
    <w:rsid w:val="0014665C"/>
    <w:rsid w:val="001479FF"/>
    <w:rsid w:val="0015232D"/>
    <w:rsid w:val="001529BA"/>
    <w:rsid w:val="0015369D"/>
    <w:rsid w:val="0015586F"/>
    <w:rsid w:val="00156DA6"/>
    <w:rsid w:val="00161611"/>
    <w:rsid w:val="001659AD"/>
    <w:rsid w:val="00170960"/>
    <w:rsid w:val="00172C88"/>
    <w:rsid w:val="00173D93"/>
    <w:rsid w:val="0017494E"/>
    <w:rsid w:val="00174C40"/>
    <w:rsid w:val="001767D1"/>
    <w:rsid w:val="00176860"/>
    <w:rsid w:val="00177812"/>
    <w:rsid w:val="00177CB9"/>
    <w:rsid w:val="00182597"/>
    <w:rsid w:val="00182B6A"/>
    <w:rsid w:val="00190659"/>
    <w:rsid w:val="00190FC8"/>
    <w:rsid w:val="00191BEE"/>
    <w:rsid w:val="0019276D"/>
    <w:rsid w:val="00192906"/>
    <w:rsid w:val="00193F31"/>
    <w:rsid w:val="0019548B"/>
    <w:rsid w:val="00195586"/>
    <w:rsid w:val="00197957"/>
    <w:rsid w:val="001A0A1D"/>
    <w:rsid w:val="001A16FE"/>
    <w:rsid w:val="001A28F1"/>
    <w:rsid w:val="001A5F63"/>
    <w:rsid w:val="001A6645"/>
    <w:rsid w:val="001B246F"/>
    <w:rsid w:val="001B371C"/>
    <w:rsid w:val="001B41BE"/>
    <w:rsid w:val="001B508B"/>
    <w:rsid w:val="001C3E4E"/>
    <w:rsid w:val="001C4C81"/>
    <w:rsid w:val="001D0B6B"/>
    <w:rsid w:val="001D0E83"/>
    <w:rsid w:val="001D2B30"/>
    <w:rsid w:val="001D34DF"/>
    <w:rsid w:val="001D5EFD"/>
    <w:rsid w:val="001E15D4"/>
    <w:rsid w:val="001E1CB5"/>
    <w:rsid w:val="001E29B2"/>
    <w:rsid w:val="001E2DCB"/>
    <w:rsid w:val="001E4141"/>
    <w:rsid w:val="001E43D2"/>
    <w:rsid w:val="001E4D94"/>
    <w:rsid w:val="001E4FEA"/>
    <w:rsid w:val="001E5C3D"/>
    <w:rsid w:val="001E65F4"/>
    <w:rsid w:val="001F1D67"/>
    <w:rsid w:val="001F437C"/>
    <w:rsid w:val="001F56B7"/>
    <w:rsid w:val="001F5704"/>
    <w:rsid w:val="001F60EF"/>
    <w:rsid w:val="002016DA"/>
    <w:rsid w:val="00203EA6"/>
    <w:rsid w:val="00204817"/>
    <w:rsid w:val="002064C3"/>
    <w:rsid w:val="00210286"/>
    <w:rsid w:val="00211686"/>
    <w:rsid w:val="002119E1"/>
    <w:rsid w:val="00212897"/>
    <w:rsid w:val="002134C9"/>
    <w:rsid w:val="0021352D"/>
    <w:rsid w:val="002138BF"/>
    <w:rsid w:val="00215190"/>
    <w:rsid w:val="0021586C"/>
    <w:rsid w:val="00216015"/>
    <w:rsid w:val="00220826"/>
    <w:rsid w:val="0022109A"/>
    <w:rsid w:val="002214AF"/>
    <w:rsid w:val="00221A5B"/>
    <w:rsid w:val="00222784"/>
    <w:rsid w:val="002232D5"/>
    <w:rsid w:val="00223D68"/>
    <w:rsid w:val="00224716"/>
    <w:rsid w:val="002261F8"/>
    <w:rsid w:val="00227271"/>
    <w:rsid w:val="0022799A"/>
    <w:rsid w:val="00230809"/>
    <w:rsid w:val="002311C9"/>
    <w:rsid w:val="00234BFC"/>
    <w:rsid w:val="00234E80"/>
    <w:rsid w:val="0024148B"/>
    <w:rsid w:val="002431B1"/>
    <w:rsid w:val="00243A70"/>
    <w:rsid w:val="002470C7"/>
    <w:rsid w:val="00247DA4"/>
    <w:rsid w:val="00250081"/>
    <w:rsid w:val="00250970"/>
    <w:rsid w:val="00256469"/>
    <w:rsid w:val="00257146"/>
    <w:rsid w:val="002608FD"/>
    <w:rsid w:val="002614A0"/>
    <w:rsid w:val="002673FB"/>
    <w:rsid w:val="00270429"/>
    <w:rsid w:val="00271111"/>
    <w:rsid w:val="00272984"/>
    <w:rsid w:val="00273DF4"/>
    <w:rsid w:val="00273E1A"/>
    <w:rsid w:val="0027535C"/>
    <w:rsid w:val="00275453"/>
    <w:rsid w:val="00277BC9"/>
    <w:rsid w:val="00280083"/>
    <w:rsid w:val="0028065E"/>
    <w:rsid w:val="0028134B"/>
    <w:rsid w:val="00284825"/>
    <w:rsid w:val="002908AF"/>
    <w:rsid w:val="00290DC7"/>
    <w:rsid w:val="00293194"/>
    <w:rsid w:val="00294D32"/>
    <w:rsid w:val="002957A6"/>
    <w:rsid w:val="002A256A"/>
    <w:rsid w:val="002A3285"/>
    <w:rsid w:val="002B0270"/>
    <w:rsid w:val="002B3DAA"/>
    <w:rsid w:val="002B5E5E"/>
    <w:rsid w:val="002B6D00"/>
    <w:rsid w:val="002B7562"/>
    <w:rsid w:val="002C310F"/>
    <w:rsid w:val="002C4666"/>
    <w:rsid w:val="002C4D81"/>
    <w:rsid w:val="002C563B"/>
    <w:rsid w:val="002C7A5F"/>
    <w:rsid w:val="002D28EC"/>
    <w:rsid w:val="002D2F09"/>
    <w:rsid w:val="002D3280"/>
    <w:rsid w:val="002D51ED"/>
    <w:rsid w:val="002D579E"/>
    <w:rsid w:val="002D607E"/>
    <w:rsid w:val="002D7509"/>
    <w:rsid w:val="002D75C5"/>
    <w:rsid w:val="002E15C7"/>
    <w:rsid w:val="002E376B"/>
    <w:rsid w:val="002E3AF6"/>
    <w:rsid w:val="002E3BA0"/>
    <w:rsid w:val="002E5640"/>
    <w:rsid w:val="002E677B"/>
    <w:rsid w:val="002F0162"/>
    <w:rsid w:val="002F1ADC"/>
    <w:rsid w:val="002F23E9"/>
    <w:rsid w:val="002F3687"/>
    <w:rsid w:val="002F7C06"/>
    <w:rsid w:val="003000A3"/>
    <w:rsid w:val="00300C5A"/>
    <w:rsid w:val="00302348"/>
    <w:rsid w:val="0030678D"/>
    <w:rsid w:val="00313504"/>
    <w:rsid w:val="0031690B"/>
    <w:rsid w:val="00320010"/>
    <w:rsid w:val="003202AA"/>
    <w:rsid w:val="00321EB9"/>
    <w:rsid w:val="00322C96"/>
    <w:rsid w:val="0032392D"/>
    <w:rsid w:val="003245DA"/>
    <w:rsid w:val="003253E5"/>
    <w:rsid w:val="00326437"/>
    <w:rsid w:val="00330015"/>
    <w:rsid w:val="0033183C"/>
    <w:rsid w:val="00331B13"/>
    <w:rsid w:val="0033299A"/>
    <w:rsid w:val="00332C1C"/>
    <w:rsid w:val="00334ED7"/>
    <w:rsid w:val="003355E5"/>
    <w:rsid w:val="00335C31"/>
    <w:rsid w:val="00337607"/>
    <w:rsid w:val="0034047E"/>
    <w:rsid w:val="00340843"/>
    <w:rsid w:val="0034136A"/>
    <w:rsid w:val="003426C1"/>
    <w:rsid w:val="0034384C"/>
    <w:rsid w:val="003446AF"/>
    <w:rsid w:val="00346574"/>
    <w:rsid w:val="00346867"/>
    <w:rsid w:val="003469D8"/>
    <w:rsid w:val="00346CCB"/>
    <w:rsid w:val="003475A5"/>
    <w:rsid w:val="00347C3E"/>
    <w:rsid w:val="003518CC"/>
    <w:rsid w:val="00352364"/>
    <w:rsid w:val="0035446F"/>
    <w:rsid w:val="00354D8E"/>
    <w:rsid w:val="00355405"/>
    <w:rsid w:val="0035660A"/>
    <w:rsid w:val="00362CE4"/>
    <w:rsid w:val="00362D6B"/>
    <w:rsid w:val="00363DAB"/>
    <w:rsid w:val="003643AD"/>
    <w:rsid w:val="00364D15"/>
    <w:rsid w:val="003663CF"/>
    <w:rsid w:val="00367A04"/>
    <w:rsid w:val="00370A45"/>
    <w:rsid w:val="003729DE"/>
    <w:rsid w:val="003731BD"/>
    <w:rsid w:val="00373A04"/>
    <w:rsid w:val="00375A1F"/>
    <w:rsid w:val="00375FBD"/>
    <w:rsid w:val="00381DB1"/>
    <w:rsid w:val="003846D3"/>
    <w:rsid w:val="0038471F"/>
    <w:rsid w:val="00385A4D"/>
    <w:rsid w:val="0039274A"/>
    <w:rsid w:val="00392F4F"/>
    <w:rsid w:val="00393DAE"/>
    <w:rsid w:val="00396D26"/>
    <w:rsid w:val="003A013B"/>
    <w:rsid w:val="003A2DB4"/>
    <w:rsid w:val="003A323F"/>
    <w:rsid w:val="003A34BA"/>
    <w:rsid w:val="003A3B0C"/>
    <w:rsid w:val="003A44DF"/>
    <w:rsid w:val="003A47A6"/>
    <w:rsid w:val="003A4A76"/>
    <w:rsid w:val="003A628F"/>
    <w:rsid w:val="003A6D46"/>
    <w:rsid w:val="003A7F54"/>
    <w:rsid w:val="003B1A20"/>
    <w:rsid w:val="003B2D5B"/>
    <w:rsid w:val="003B36A6"/>
    <w:rsid w:val="003B65CE"/>
    <w:rsid w:val="003B6778"/>
    <w:rsid w:val="003B7C6A"/>
    <w:rsid w:val="003C08AF"/>
    <w:rsid w:val="003C13B5"/>
    <w:rsid w:val="003C281D"/>
    <w:rsid w:val="003D0CD4"/>
    <w:rsid w:val="003D34A5"/>
    <w:rsid w:val="003D3A3C"/>
    <w:rsid w:val="003D4798"/>
    <w:rsid w:val="003D5586"/>
    <w:rsid w:val="003D704F"/>
    <w:rsid w:val="003E0FF7"/>
    <w:rsid w:val="003E12EF"/>
    <w:rsid w:val="003E140E"/>
    <w:rsid w:val="003E15F8"/>
    <w:rsid w:val="003E18AD"/>
    <w:rsid w:val="003E4529"/>
    <w:rsid w:val="003E579E"/>
    <w:rsid w:val="003E6778"/>
    <w:rsid w:val="003F1304"/>
    <w:rsid w:val="003F152B"/>
    <w:rsid w:val="003F1C03"/>
    <w:rsid w:val="003F2284"/>
    <w:rsid w:val="003F244D"/>
    <w:rsid w:val="003F40BC"/>
    <w:rsid w:val="003F44AF"/>
    <w:rsid w:val="003F7076"/>
    <w:rsid w:val="004018F1"/>
    <w:rsid w:val="00401E8F"/>
    <w:rsid w:val="00402E3B"/>
    <w:rsid w:val="00403151"/>
    <w:rsid w:val="00403611"/>
    <w:rsid w:val="00404B42"/>
    <w:rsid w:val="0040521F"/>
    <w:rsid w:val="00405B84"/>
    <w:rsid w:val="004167B6"/>
    <w:rsid w:val="004204D2"/>
    <w:rsid w:val="00424DEB"/>
    <w:rsid w:val="00426C69"/>
    <w:rsid w:val="004321D0"/>
    <w:rsid w:val="00432459"/>
    <w:rsid w:val="00434285"/>
    <w:rsid w:val="00435A6E"/>
    <w:rsid w:val="004378A0"/>
    <w:rsid w:val="0044078D"/>
    <w:rsid w:val="00440B2C"/>
    <w:rsid w:val="0044275A"/>
    <w:rsid w:val="00443AE8"/>
    <w:rsid w:val="00445652"/>
    <w:rsid w:val="00447E81"/>
    <w:rsid w:val="0045091C"/>
    <w:rsid w:val="00453F0B"/>
    <w:rsid w:val="004541E7"/>
    <w:rsid w:val="00457AA3"/>
    <w:rsid w:val="00460497"/>
    <w:rsid w:val="004621EC"/>
    <w:rsid w:val="004622DA"/>
    <w:rsid w:val="00462B87"/>
    <w:rsid w:val="00463733"/>
    <w:rsid w:val="004657D9"/>
    <w:rsid w:val="0046691B"/>
    <w:rsid w:val="00466E4D"/>
    <w:rsid w:val="0047122E"/>
    <w:rsid w:val="00471A07"/>
    <w:rsid w:val="004732F3"/>
    <w:rsid w:val="00473334"/>
    <w:rsid w:val="0047618F"/>
    <w:rsid w:val="00476E24"/>
    <w:rsid w:val="0048122E"/>
    <w:rsid w:val="00487853"/>
    <w:rsid w:val="004904AE"/>
    <w:rsid w:val="004906E0"/>
    <w:rsid w:val="00495CF7"/>
    <w:rsid w:val="004966C0"/>
    <w:rsid w:val="004966D5"/>
    <w:rsid w:val="004A048B"/>
    <w:rsid w:val="004A2110"/>
    <w:rsid w:val="004A2B3A"/>
    <w:rsid w:val="004A4097"/>
    <w:rsid w:val="004A512F"/>
    <w:rsid w:val="004A5157"/>
    <w:rsid w:val="004A596C"/>
    <w:rsid w:val="004A6F86"/>
    <w:rsid w:val="004A78F7"/>
    <w:rsid w:val="004A7A39"/>
    <w:rsid w:val="004B2BEE"/>
    <w:rsid w:val="004B39FB"/>
    <w:rsid w:val="004B512F"/>
    <w:rsid w:val="004B60E8"/>
    <w:rsid w:val="004B709A"/>
    <w:rsid w:val="004B70CF"/>
    <w:rsid w:val="004C0100"/>
    <w:rsid w:val="004C0999"/>
    <w:rsid w:val="004C1BA9"/>
    <w:rsid w:val="004C2CD3"/>
    <w:rsid w:val="004C42BD"/>
    <w:rsid w:val="004C5001"/>
    <w:rsid w:val="004C568D"/>
    <w:rsid w:val="004C6196"/>
    <w:rsid w:val="004C696A"/>
    <w:rsid w:val="004C75F5"/>
    <w:rsid w:val="004D12A6"/>
    <w:rsid w:val="004D2C52"/>
    <w:rsid w:val="004D362B"/>
    <w:rsid w:val="004D55F6"/>
    <w:rsid w:val="004E1296"/>
    <w:rsid w:val="004E1E0D"/>
    <w:rsid w:val="004E2312"/>
    <w:rsid w:val="004E3CD0"/>
    <w:rsid w:val="004F0B9C"/>
    <w:rsid w:val="004F0BC7"/>
    <w:rsid w:val="004F0BDC"/>
    <w:rsid w:val="004F3273"/>
    <w:rsid w:val="004F33FF"/>
    <w:rsid w:val="004F415C"/>
    <w:rsid w:val="004F688F"/>
    <w:rsid w:val="004F7534"/>
    <w:rsid w:val="00506371"/>
    <w:rsid w:val="0050646C"/>
    <w:rsid w:val="005079A8"/>
    <w:rsid w:val="00510C7D"/>
    <w:rsid w:val="005117F1"/>
    <w:rsid w:val="005122D6"/>
    <w:rsid w:val="00520B1E"/>
    <w:rsid w:val="00521D4C"/>
    <w:rsid w:val="00522E86"/>
    <w:rsid w:val="00523D28"/>
    <w:rsid w:val="00523EF9"/>
    <w:rsid w:val="00524094"/>
    <w:rsid w:val="0052452C"/>
    <w:rsid w:val="0052513F"/>
    <w:rsid w:val="00525776"/>
    <w:rsid w:val="00526FB4"/>
    <w:rsid w:val="00530364"/>
    <w:rsid w:val="005330AE"/>
    <w:rsid w:val="005344CE"/>
    <w:rsid w:val="00542846"/>
    <w:rsid w:val="00542920"/>
    <w:rsid w:val="0054538C"/>
    <w:rsid w:val="00545E21"/>
    <w:rsid w:val="00546101"/>
    <w:rsid w:val="0054670F"/>
    <w:rsid w:val="00546E7D"/>
    <w:rsid w:val="005475BA"/>
    <w:rsid w:val="00550FB8"/>
    <w:rsid w:val="0055579D"/>
    <w:rsid w:val="00562EB7"/>
    <w:rsid w:val="005661D9"/>
    <w:rsid w:val="00566776"/>
    <w:rsid w:val="005668B7"/>
    <w:rsid w:val="00567D91"/>
    <w:rsid w:val="00571265"/>
    <w:rsid w:val="00571B60"/>
    <w:rsid w:val="0057237E"/>
    <w:rsid w:val="0057254B"/>
    <w:rsid w:val="00580E30"/>
    <w:rsid w:val="00584240"/>
    <w:rsid w:val="00585FC7"/>
    <w:rsid w:val="005866C5"/>
    <w:rsid w:val="00590942"/>
    <w:rsid w:val="00591315"/>
    <w:rsid w:val="00592636"/>
    <w:rsid w:val="0059325D"/>
    <w:rsid w:val="005960F3"/>
    <w:rsid w:val="00596953"/>
    <w:rsid w:val="005A0797"/>
    <w:rsid w:val="005A174B"/>
    <w:rsid w:val="005A1AB6"/>
    <w:rsid w:val="005A299C"/>
    <w:rsid w:val="005A2C86"/>
    <w:rsid w:val="005A4435"/>
    <w:rsid w:val="005A478B"/>
    <w:rsid w:val="005A48C4"/>
    <w:rsid w:val="005A6DC7"/>
    <w:rsid w:val="005B0F62"/>
    <w:rsid w:val="005B165A"/>
    <w:rsid w:val="005B2D43"/>
    <w:rsid w:val="005B354B"/>
    <w:rsid w:val="005B3D37"/>
    <w:rsid w:val="005B462E"/>
    <w:rsid w:val="005B53ED"/>
    <w:rsid w:val="005B6828"/>
    <w:rsid w:val="005B753D"/>
    <w:rsid w:val="005C022B"/>
    <w:rsid w:val="005C068F"/>
    <w:rsid w:val="005C0D87"/>
    <w:rsid w:val="005C10D9"/>
    <w:rsid w:val="005C5D55"/>
    <w:rsid w:val="005C6D36"/>
    <w:rsid w:val="005C7232"/>
    <w:rsid w:val="005C7691"/>
    <w:rsid w:val="005D17A8"/>
    <w:rsid w:val="005D1FDE"/>
    <w:rsid w:val="005D2E8B"/>
    <w:rsid w:val="005E1524"/>
    <w:rsid w:val="005E500E"/>
    <w:rsid w:val="005E6212"/>
    <w:rsid w:val="005F22A3"/>
    <w:rsid w:val="005F3DA5"/>
    <w:rsid w:val="005F4842"/>
    <w:rsid w:val="005F5E8D"/>
    <w:rsid w:val="005F61F8"/>
    <w:rsid w:val="006012C1"/>
    <w:rsid w:val="00601FD5"/>
    <w:rsid w:val="00605816"/>
    <w:rsid w:val="0060593D"/>
    <w:rsid w:val="00607048"/>
    <w:rsid w:val="00610D9C"/>
    <w:rsid w:val="00611295"/>
    <w:rsid w:val="00611380"/>
    <w:rsid w:val="00611956"/>
    <w:rsid w:val="00613C98"/>
    <w:rsid w:val="006178B6"/>
    <w:rsid w:val="0062117B"/>
    <w:rsid w:val="00621EAC"/>
    <w:rsid w:val="00623099"/>
    <w:rsid w:val="00623B02"/>
    <w:rsid w:val="00624CBB"/>
    <w:rsid w:val="00625502"/>
    <w:rsid w:val="00626631"/>
    <w:rsid w:val="0062739A"/>
    <w:rsid w:val="00632CF1"/>
    <w:rsid w:val="00640275"/>
    <w:rsid w:val="0064105F"/>
    <w:rsid w:val="00645BB2"/>
    <w:rsid w:val="00650D5C"/>
    <w:rsid w:val="0065286B"/>
    <w:rsid w:val="006536FB"/>
    <w:rsid w:val="00654E8A"/>
    <w:rsid w:val="00656824"/>
    <w:rsid w:val="00657BD2"/>
    <w:rsid w:val="00660F60"/>
    <w:rsid w:val="006625CB"/>
    <w:rsid w:val="006626EA"/>
    <w:rsid w:val="00662B0F"/>
    <w:rsid w:val="00662B4E"/>
    <w:rsid w:val="00662DCE"/>
    <w:rsid w:val="00663FB0"/>
    <w:rsid w:val="00674C67"/>
    <w:rsid w:val="00675987"/>
    <w:rsid w:val="00675D18"/>
    <w:rsid w:val="006762E4"/>
    <w:rsid w:val="00680894"/>
    <w:rsid w:val="00681538"/>
    <w:rsid w:val="0068433A"/>
    <w:rsid w:val="00685390"/>
    <w:rsid w:val="00686C17"/>
    <w:rsid w:val="0069017E"/>
    <w:rsid w:val="0069261A"/>
    <w:rsid w:val="00693A8D"/>
    <w:rsid w:val="006947B8"/>
    <w:rsid w:val="00694DD8"/>
    <w:rsid w:val="00696516"/>
    <w:rsid w:val="006A0305"/>
    <w:rsid w:val="006A40D9"/>
    <w:rsid w:val="006A5D2B"/>
    <w:rsid w:val="006A62BC"/>
    <w:rsid w:val="006A6810"/>
    <w:rsid w:val="006A6B8E"/>
    <w:rsid w:val="006B2E19"/>
    <w:rsid w:val="006B49BF"/>
    <w:rsid w:val="006B7BB3"/>
    <w:rsid w:val="006C1787"/>
    <w:rsid w:val="006C24C4"/>
    <w:rsid w:val="006C4477"/>
    <w:rsid w:val="006C5EB3"/>
    <w:rsid w:val="006C788F"/>
    <w:rsid w:val="006D0BC2"/>
    <w:rsid w:val="006D1B7B"/>
    <w:rsid w:val="006D1F1C"/>
    <w:rsid w:val="006D31FE"/>
    <w:rsid w:val="006D338A"/>
    <w:rsid w:val="006D43AC"/>
    <w:rsid w:val="006D5055"/>
    <w:rsid w:val="006D657E"/>
    <w:rsid w:val="006E0D1B"/>
    <w:rsid w:val="006E1497"/>
    <w:rsid w:val="006E5C45"/>
    <w:rsid w:val="006F2549"/>
    <w:rsid w:val="006F2AD2"/>
    <w:rsid w:val="006F3E1D"/>
    <w:rsid w:val="006F6EA5"/>
    <w:rsid w:val="00701015"/>
    <w:rsid w:val="0070148E"/>
    <w:rsid w:val="00701ADB"/>
    <w:rsid w:val="00702B71"/>
    <w:rsid w:val="00702E29"/>
    <w:rsid w:val="00703E55"/>
    <w:rsid w:val="0070571C"/>
    <w:rsid w:val="0070590D"/>
    <w:rsid w:val="0070658F"/>
    <w:rsid w:val="00707776"/>
    <w:rsid w:val="007115A4"/>
    <w:rsid w:val="00713123"/>
    <w:rsid w:val="00713770"/>
    <w:rsid w:val="00714C1A"/>
    <w:rsid w:val="00715665"/>
    <w:rsid w:val="00716900"/>
    <w:rsid w:val="0072250E"/>
    <w:rsid w:val="00725007"/>
    <w:rsid w:val="007308AF"/>
    <w:rsid w:val="007343DB"/>
    <w:rsid w:val="0073513C"/>
    <w:rsid w:val="007421F5"/>
    <w:rsid w:val="00742E11"/>
    <w:rsid w:val="00743934"/>
    <w:rsid w:val="00743E67"/>
    <w:rsid w:val="00746708"/>
    <w:rsid w:val="00747EE2"/>
    <w:rsid w:val="007527A7"/>
    <w:rsid w:val="00754CC5"/>
    <w:rsid w:val="00756624"/>
    <w:rsid w:val="007567EF"/>
    <w:rsid w:val="007603AF"/>
    <w:rsid w:val="007605AD"/>
    <w:rsid w:val="00761B57"/>
    <w:rsid w:val="00763FBB"/>
    <w:rsid w:val="00764EBB"/>
    <w:rsid w:val="007656F6"/>
    <w:rsid w:val="00766ADB"/>
    <w:rsid w:val="00770314"/>
    <w:rsid w:val="00770B5B"/>
    <w:rsid w:val="00770D82"/>
    <w:rsid w:val="00771B7D"/>
    <w:rsid w:val="00774ACD"/>
    <w:rsid w:val="00780AB2"/>
    <w:rsid w:val="00781B2E"/>
    <w:rsid w:val="0078356F"/>
    <w:rsid w:val="00784351"/>
    <w:rsid w:val="00784596"/>
    <w:rsid w:val="007855F7"/>
    <w:rsid w:val="00785664"/>
    <w:rsid w:val="00786369"/>
    <w:rsid w:val="00786793"/>
    <w:rsid w:val="00790F49"/>
    <w:rsid w:val="007910CB"/>
    <w:rsid w:val="00791EDC"/>
    <w:rsid w:val="0079333C"/>
    <w:rsid w:val="0079641E"/>
    <w:rsid w:val="00796F39"/>
    <w:rsid w:val="00797611"/>
    <w:rsid w:val="007A186C"/>
    <w:rsid w:val="007A1A3D"/>
    <w:rsid w:val="007A1FA0"/>
    <w:rsid w:val="007A2040"/>
    <w:rsid w:val="007A4761"/>
    <w:rsid w:val="007B0D8B"/>
    <w:rsid w:val="007B1099"/>
    <w:rsid w:val="007B4162"/>
    <w:rsid w:val="007B4763"/>
    <w:rsid w:val="007B574F"/>
    <w:rsid w:val="007D0389"/>
    <w:rsid w:val="007D1461"/>
    <w:rsid w:val="007D238A"/>
    <w:rsid w:val="007D2EC4"/>
    <w:rsid w:val="007D5338"/>
    <w:rsid w:val="007D6335"/>
    <w:rsid w:val="007D6C78"/>
    <w:rsid w:val="007D7471"/>
    <w:rsid w:val="007E3440"/>
    <w:rsid w:val="007E3F59"/>
    <w:rsid w:val="007E6509"/>
    <w:rsid w:val="007E7A9D"/>
    <w:rsid w:val="007F2CF7"/>
    <w:rsid w:val="007F2E93"/>
    <w:rsid w:val="007F34BF"/>
    <w:rsid w:val="007F55C5"/>
    <w:rsid w:val="007F59A9"/>
    <w:rsid w:val="00800FC7"/>
    <w:rsid w:val="00804446"/>
    <w:rsid w:val="00804554"/>
    <w:rsid w:val="00805ACD"/>
    <w:rsid w:val="00811086"/>
    <w:rsid w:val="008113A7"/>
    <w:rsid w:val="0081159C"/>
    <w:rsid w:val="00813A0E"/>
    <w:rsid w:val="008216DB"/>
    <w:rsid w:val="00821749"/>
    <w:rsid w:val="00823DC0"/>
    <w:rsid w:val="00824493"/>
    <w:rsid w:val="00824908"/>
    <w:rsid w:val="00825A45"/>
    <w:rsid w:val="00826466"/>
    <w:rsid w:val="00830565"/>
    <w:rsid w:val="008311FD"/>
    <w:rsid w:val="00835C1C"/>
    <w:rsid w:val="00840438"/>
    <w:rsid w:val="00841B93"/>
    <w:rsid w:val="0084297C"/>
    <w:rsid w:val="00842A71"/>
    <w:rsid w:val="00843B4D"/>
    <w:rsid w:val="00843D49"/>
    <w:rsid w:val="00845474"/>
    <w:rsid w:val="00846B6A"/>
    <w:rsid w:val="00847845"/>
    <w:rsid w:val="00851ADD"/>
    <w:rsid w:val="008524C2"/>
    <w:rsid w:val="00856789"/>
    <w:rsid w:val="00856C23"/>
    <w:rsid w:val="00861D12"/>
    <w:rsid w:val="00863745"/>
    <w:rsid w:val="00864C34"/>
    <w:rsid w:val="008660F9"/>
    <w:rsid w:val="008661E6"/>
    <w:rsid w:val="008665D6"/>
    <w:rsid w:val="00867A34"/>
    <w:rsid w:val="00867C4A"/>
    <w:rsid w:val="00867D2D"/>
    <w:rsid w:val="00870E11"/>
    <w:rsid w:val="008729CA"/>
    <w:rsid w:val="0087326E"/>
    <w:rsid w:val="00874B22"/>
    <w:rsid w:val="00876B4C"/>
    <w:rsid w:val="0087767C"/>
    <w:rsid w:val="00881627"/>
    <w:rsid w:val="00882219"/>
    <w:rsid w:val="008831A2"/>
    <w:rsid w:val="008858CF"/>
    <w:rsid w:val="00885D27"/>
    <w:rsid w:val="00887FC4"/>
    <w:rsid w:val="008904AA"/>
    <w:rsid w:val="00890A4F"/>
    <w:rsid w:val="00891CC8"/>
    <w:rsid w:val="00894D8C"/>
    <w:rsid w:val="008A19DA"/>
    <w:rsid w:val="008A3487"/>
    <w:rsid w:val="008A3564"/>
    <w:rsid w:val="008A4226"/>
    <w:rsid w:val="008A6447"/>
    <w:rsid w:val="008B1590"/>
    <w:rsid w:val="008B2EEE"/>
    <w:rsid w:val="008B3511"/>
    <w:rsid w:val="008B4681"/>
    <w:rsid w:val="008B6753"/>
    <w:rsid w:val="008C067A"/>
    <w:rsid w:val="008C3151"/>
    <w:rsid w:val="008C4C8C"/>
    <w:rsid w:val="008C598D"/>
    <w:rsid w:val="008C59C5"/>
    <w:rsid w:val="008C74C6"/>
    <w:rsid w:val="008C7B21"/>
    <w:rsid w:val="008C7FA2"/>
    <w:rsid w:val="008D0046"/>
    <w:rsid w:val="008D452D"/>
    <w:rsid w:val="008D4C3E"/>
    <w:rsid w:val="008D639E"/>
    <w:rsid w:val="008E1705"/>
    <w:rsid w:val="008E19B1"/>
    <w:rsid w:val="008E1FEC"/>
    <w:rsid w:val="008E3677"/>
    <w:rsid w:val="008E3A82"/>
    <w:rsid w:val="008E593C"/>
    <w:rsid w:val="008E6105"/>
    <w:rsid w:val="008F13FF"/>
    <w:rsid w:val="008F5183"/>
    <w:rsid w:val="008F5AED"/>
    <w:rsid w:val="008F5CF8"/>
    <w:rsid w:val="008F5F8A"/>
    <w:rsid w:val="008F6676"/>
    <w:rsid w:val="00900AAB"/>
    <w:rsid w:val="00900D98"/>
    <w:rsid w:val="00901D0E"/>
    <w:rsid w:val="009025BB"/>
    <w:rsid w:val="0090299B"/>
    <w:rsid w:val="00907432"/>
    <w:rsid w:val="00913E13"/>
    <w:rsid w:val="00914B3C"/>
    <w:rsid w:val="00922432"/>
    <w:rsid w:val="00924659"/>
    <w:rsid w:val="009373AF"/>
    <w:rsid w:val="00937963"/>
    <w:rsid w:val="00943310"/>
    <w:rsid w:val="00951847"/>
    <w:rsid w:val="00953A05"/>
    <w:rsid w:val="00955A54"/>
    <w:rsid w:val="0096190F"/>
    <w:rsid w:val="009638CA"/>
    <w:rsid w:val="009661CC"/>
    <w:rsid w:val="00967C36"/>
    <w:rsid w:val="0097078B"/>
    <w:rsid w:val="0097086D"/>
    <w:rsid w:val="00970937"/>
    <w:rsid w:val="0097096F"/>
    <w:rsid w:val="00971A31"/>
    <w:rsid w:val="00971B14"/>
    <w:rsid w:val="00974349"/>
    <w:rsid w:val="00976030"/>
    <w:rsid w:val="00976AE6"/>
    <w:rsid w:val="0097753C"/>
    <w:rsid w:val="00977F34"/>
    <w:rsid w:val="009803C7"/>
    <w:rsid w:val="00981F90"/>
    <w:rsid w:val="00982595"/>
    <w:rsid w:val="00984E5C"/>
    <w:rsid w:val="00985BB7"/>
    <w:rsid w:val="00986515"/>
    <w:rsid w:val="0098683D"/>
    <w:rsid w:val="009903A8"/>
    <w:rsid w:val="00993049"/>
    <w:rsid w:val="009942BC"/>
    <w:rsid w:val="009960D4"/>
    <w:rsid w:val="00996743"/>
    <w:rsid w:val="00996F25"/>
    <w:rsid w:val="00997B97"/>
    <w:rsid w:val="009A0387"/>
    <w:rsid w:val="009A39F1"/>
    <w:rsid w:val="009A424B"/>
    <w:rsid w:val="009A5E57"/>
    <w:rsid w:val="009A6436"/>
    <w:rsid w:val="009A665D"/>
    <w:rsid w:val="009B0979"/>
    <w:rsid w:val="009B435D"/>
    <w:rsid w:val="009B4986"/>
    <w:rsid w:val="009B6536"/>
    <w:rsid w:val="009B6D34"/>
    <w:rsid w:val="009B7930"/>
    <w:rsid w:val="009C1F6B"/>
    <w:rsid w:val="009C2092"/>
    <w:rsid w:val="009C24DF"/>
    <w:rsid w:val="009C33A5"/>
    <w:rsid w:val="009C688F"/>
    <w:rsid w:val="009D0FFC"/>
    <w:rsid w:val="009D1C20"/>
    <w:rsid w:val="009E044D"/>
    <w:rsid w:val="009E1EFB"/>
    <w:rsid w:val="009E3927"/>
    <w:rsid w:val="009E49AD"/>
    <w:rsid w:val="009E5663"/>
    <w:rsid w:val="009E6D50"/>
    <w:rsid w:val="009F0FDB"/>
    <w:rsid w:val="009F1347"/>
    <w:rsid w:val="009F3476"/>
    <w:rsid w:val="00A01D85"/>
    <w:rsid w:val="00A01FC0"/>
    <w:rsid w:val="00A0295F"/>
    <w:rsid w:val="00A03B04"/>
    <w:rsid w:val="00A03CD4"/>
    <w:rsid w:val="00A03E11"/>
    <w:rsid w:val="00A21AFE"/>
    <w:rsid w:val="00A235C3"/>
    <w:rsid w:val="00A241B6"/>
    <w:rsid w:val="00A2421C"/>
    <w:rsid w:val="00A257AE"/>
    <w:rsid w:val="00A26495"/>
    <w:rsid w:val="00A32ED8"/>
    <w:rsid w:val="00A339DA"/>
    <w:rsid w:val="00A34E5B"/>
    <w:rsid w:val="00A35F23"/>
    <w:rsid w:val="00A361C8"/>
    <w:rsid w:val="00A3692A"/>
    <w:rsid w:val="00A37FEF"/>
    <w:rsid w:val="00A40376"/>
    <w:rsid w:val="00A406CD"/>
    <w:rsid w:val="00A42195"/>
    <w:rsid w:val="00A46A86"/>
    <w:rsid w:val="00A472B0"/>
    <w:rsid w:val="00A50CBD"/>
    <w:rsid w:val="00A535C3"/>
    <w:rsid w:val="00A54C81"/>
    <w:rsid w:val="00A55FDA"/>
    <w:rsid w:val="00A560A1"/>
    <w:rsid w:val="00A569B6"/>
    <w:rsid w:val="00A56B62"/>
    <w:rsid w:val="00A60F19"/>
    <w:rsid w:val="00A611B7"/>
    <w:rsid w:val="00A648B1"/>
    <w:rsid w:val="00A65DB3"/>
    <w:rsid w:val="00A66A31"/>
    <w:rsid w:val="00A70D62"/>
    <w:rsid w:val="00A73EE7"/>
    <w:rsid w:val="00A7604E"/>
    <w:rsid w:val="00A76471"/>
    <w:rsid w:val="00A7670F"/>
    <w:rsid w:val="00A8079C"/>
    <w:rsid w:val="00A822DA"/>
    <w:rsid w:val="00A8350B"/>
    <w:rsid w:val="00A84878"/>
    <w:rsid w:val="00A84904"/>
    <w:rsid w:val="00A86928"/>
    <w:rsid w:val="00A91EDB"/>
    <w:rsid w:val="00A92F36"/>
    <w:rsid w:val="00A937B0"/>
    <w:rsid w:val="00A94415"/>
    <w:rsid w:val="00A94D06"/>
    <w:rsid w:val="00A94D5B"/>
    <w:rsid w:val="00A9695E"/>
    <w:rsid w:val="00AA15B9"/>
    <w:rsid w:val="00AA2692"/>
    <w:rsid w:val="00AA276E"/>
    <w:rsid w:val="00AA5CC2"/>
    <w:rsid w:val="00AA7215"/>
    <w:rsid w:val="00AA75F8"/>
    <w:rsid w:val="00AB05D3"/>
    <w:rsid w:val="00AB0D94"/>
    <w:rsid w:val="00AB1EF9"/>
    <w:rsid w:val="00AB2BA2"/>
    <w:rsid w:val="00AB2E22"/>
    <w:rsid w:val="00AB340B"/>
    <w:rsid w:val="00AB526C"/>
    <w:rsid w:val="00AB5584"/>
    <w:rsid w:val="00AB7DBA"/>
    <w:rsid w:val="00AC005F"/>
    <w:rsid w:val="00AC038E"/>
    <w:rsid w:val="00AC0A85"/>
    <w:rsid w:val="00AC0D3D"/>
    <w:rsid w:val="00AC14F7"/>
    <w:rsid w:val="00AC68BB"/>
    <w:rsid w:val="00AC6ADA"/>
    <w:rsid w:val="00AD039D"/>
    <w:rsid w:val="00AD10FC"/>
    <w:rsid w:val="00AD182F"/>
    <w:rsid w:val="00AD3A35"/>
    <w:rsid w:val="00AD3D79"/>
    <w:rsid w:val="00AD4174"/>
    <w:rsid w:val="00AD47CC"/>
    <w:rsid w:val="00AD4F48"/>
    <w:rsid w:val="00AD56AA"/>
    <w:rsid w:val="00AE20A1"/>
    <w:rsid w:val="00AE345A"/>
    <w:rsid w:val="00AE3AEE"/>
    <w:rsid w:val="00AE43BA"/>
    <w:rsid w:val="00AE45C6"/>
    <w:rsid w:val="00AE7138"/>
    <w:rsid w:val="00AE7ADD"/>
    <w:rsid w:val="00AF28ED"/>
    <w:rsid w:val="00AF3353"/>
    <w:rsid w:val="00AF5496"/>
    <w:rsid w:val="00AF56A3"/>
    <w:rsid w:val="00AF67EF"/>
    <w:rsid w:val="00AF67FA"/>
    <w:rsid w:val="00AF6D93"/>
    <w:rsid w:val="00B00D09"/>
    <w:rsid w:val="00B00F01"/>
    <w:rsid w:val="00B0139E"/>
    <w:rsid w:val="00B0567E"/>
    <w:rsid w:val="00B06107"/>
    <w:rsid w:val="00B103EF"/>
    <w:rsid w:val="00B13654"/>
    <w:rsid w:val="00B14D61"/>
    <w:rsid w:val="00B17E7B"/>
    <w:rsid w:val="00B20D62"/>
    <w:rsid w:val="00B23396"/>
    <w:rsid w:val="00B23C14"/>
    <w:rsid w:val="00B360DB"/>
    <w:rsid w:val="00B37A8A"/>
    <w:rsid w:val="00B40CA6"/>
    <w:rsid w:val="00B40D71"/>
    <w:rsid w:val="00B4241B"/>
    <w:rsid w:val="00B430AB"/>
    <w:rsid w:val="00B4609D"/>
    <w:rsid w:val="00B50229"/>
    <w:rsid w:val="00B525C9"/>
    <w:rsid w:val="00B54E47"/>
    <w:rsid w:val="00B54FE9"/>
    <w:rsid w:val="00B55A59"/>
    <w:rsid w:val="00B62373"/>
    <w:rsid w:val="00B64F29"/>
    <w:rsid w:val="00B65BFA"/>
    <w:rsid w:val="00B66709"/>
    <w:rsid w:val="00B66C9B"/>
    <w:rsid w:val="00B70194"/>
    <w:rsid w:val="00B72B61"/>
    <w:rsid w:val="00B73AFB"/>
    <w:rsid w:val="00B752AD"/>
    <w:rsid w:val="00B768CD"/>
    <w:rsid w:val="00B77000"/>
    <w:rsid w:val="00B77090"/>
    <w:rsid w:val="00B77646"/>
    <w:rsid w:val="00B77990"/>
    <w:rsid w:val="00B81516"/>
    <w:rsid w:val="00B9141C"/>
    <w:rsid w:val="00B9321C"/>
    <w:rsid w:val="00B9582A"/>
    <w:rsid w:val="00B964A3"/>
    <w:rsid w:val="00B9702D"/>
    <w:rsid w:val="00BA064D"/>
    <w:rsid w:val="00BA0E2E"/>
    <w:rsid w:val="00BA20B2"/>
    <w:rsid w:val="00BA221C"/>
    <w:rsid w:val="00BA3240"/>
    <w:rsid w:val="00BA35C6"/>
    <w:rsid w:val="00BA52A4"/>
    <w:rsid w:val="00BA5719"/>
    <w:rsid w:val="00BA774D"/>
    <w:rsid w:val="00BB1516"/>
    <w:rsid w:val="00BB17F8"/>
    <w:rsid w:val="00BB2D3E"/>
    <w:rsid w:val="00BB4558"/>
    <w:rsid w:val="00BC14A1"/>
    <w:rsid w:val="00BC2D2D"/>
    <w:rsid w:val="00BC31FD"/>
    <w:rsid w:val="00BD0186"/>
    <w:rsid w:val="00BD1F51"/>
    <w:rsid w:val="00BD4DF1"/>
    <w:rsid w:val="00BE0B82"/>
    <w:rsid w:val="00BE0FC4"/>
    <w:rsid w:val="00BE3DE1"/>
    <w:rsid w:val="00BE4349"/>
    <w:rsid w:val="00BE4B73"/>
    <w:rsid w:val="00BE4C76"/>
    <w:rsid w:val="00BE5757"/>
    <w:rsid w:val="00BE5832"/>
    <w:rsid w:val="00BE630A"/>
    <w:rsid w:val="00BE65F5"/>
    <w:rsid w:val="00BF3644"/>
    <w:rsid w:val="00BF7173"/>
    <w:rsid w:val="00BF7F6E"/>
    <w:rsid w:val="00C0088D"/>
    <w:rsid w:val="00C00B58"/>
    <w:rsid w:val="00C01B32"/>
    <w:rsid w:val="00C01F3C"/>
    <w:rsid w:val="00C0445F"/>
    <w:rsid w:val="00C10577"/>
    <w:rsid w:val="00C1109F"/>
    <w:rsid w:val="00C1275A"/>
    <w:rsid w:val="00C1673F"/>
    <w:rsid w:val="00C203F1"/>
    <w:rsid w:val="00C22CBF"/>
    <w:rsid w:val="00C230CD"/>
    <w:rsid w:val="00C27FB9"/>
    <w:rsid w:val="00C310CC"/>
    <w:rsid w:val="00C344C2"/>
    <w:rsid w:val="00C347DF"/>
    <w:rsid w:val="00C34CA5"/>
    <w:rsid w:val="00C34F97"/>
    <w:rsid w:val="00C35C5C"/>
    <w:rsid w:val="00C361B3"/>
    <w:rsid w:val="00C41E5E"/>
    <w:rsid w:val="00C4640A"/>
    <w:rsid w:val="00C47CA5"/>
    <w:rsid w:val="00C50D05"/>
    <w:rsid w:val="00C50ED3"/>
    <w:rsid w:val="00C510B8"/>
    <w:rsid w:val="00C51DBA"/>
    <w:rsid w:val="00C526E1"/>
    <w:rsid w:val="00C529CB"/>
    <w:rsid w:val="00C52F7E"/>
    <w:rsid w:val="00C5495A"/>
    <w:rsid w:val="00C54A4E"/>
    <w:rsid w:val="00C55C32"/>
    <w:rsid w:val="00C607FD"/>
    <w:rsid w:val="00C60827"/>
    <w:rsid w:val="00C61448"/>
    <w:rsid w:val="00C616BD"/>
    <w:rsid w:val="00C61964"/>
    <w:rsid w:val="00C61969"/>
    <w:rsid w:val="00C62375"/>
    <w:rsid w:val="00C62A9D"/>
    <w:rsid w:val="00C62C8E"/>
    <w:rsid w:val="00C631D1"/>
    <w:rsid w:val="00C64342"/>
    <w:rsid w:val="00C64DA3"/>
    <w:rsid w:val="00C67BA0"/>
    <w:rsid w:val="00C72ED5"/>
    <w:rsid w:val="00C72F18"/>
    <w:rsid w:val="00C7510F"/>
    <w:rsid w:val="00C757B6"/>
    <w:rsid w:val="00C75E1A"/>
    <w:rsid w:val="00C765C4"/>
    <w:rsid w:val="00C80AE0"/>
    <w:rsid w:val="00C81CFC"/>
    <w:rsid w:val="00C820CF"/>
    <w:rsid w:val="00C846D0"/>
    <w:rsid w:val="00C86004"/>
    <w:rsid w:val="00C868F0"/>
    <w:rsid w:val="00C87BD0"/>
    <w:rsid w:val="00C91793"/>
    <w:rsid w:val="00C91B61"/>
    <w:rsid w:val="00C95735"/>
    <w:rsid w:val="00CA0D67"/>
    <w:rsid w:val="00CA4F19"/>
    <w:rsid w:val="00CA5D88"/>
    <w:rsid w:val="00CA6D6E"/>
    <w:rsid w:val="00CB0E6C"/>
    <w:rsid w:val="00CB4572"/>
    <w:rsid w:val="00CB4A9D"/>
    <w:rsid w:val="00CC0532"/>
    <w:rsid w:val="00CC2081"/>
    <w:rsid w:val="00CC53B8"/>
    <w:rsid w:val="00CC6095"/>
    <w:rsid w:val="00CC6189"/>
    <w:rsid w:val="00CC6302"/>
    <w:rsid w:val="00CC744B"/>
    <w:rsid w:val="00CD0C7E"/>
    <w:rsid w:val="00CD11A1"/>
    <w:rsid w:val="00CD20D8"/>
    <w:rsid w:val="00CD44C2"/>
    <w:rsid w:val="00CD4E66"/>
    <w:rsid w:val="00CD5366"/>
    <w:rsid w:val="00CD6393"/>
    <w:rsid w:val="00CD761B"/>
    <w:rsid w:val="00CD7D23"/>
    <w:rsid w:val="00CE0640"/>
    <w:rsid w:val="00CE1198"/>
    <w:rsid w:val="00CE223C"/>
    <w:rsid w:val="00CE3CFE"/>
    <w:rsid w:val="00CE4DFE"/>
    <w:rsid w:val="00CE4EB9"/>
    <w:rsid w:val="00CE518A"/>
    <w:rsid w:val="00CE5897"/>
    <w:rsid w:val="00CE7139"/>
    <w:rsid w:val="00CF0202"/>
    <w:rsid w:val="00CF08A4"/>
    <w:rsid w:val="00CF1574"/>
    <w:rsid w:val="00CF2DFC"/>
    <w:rsid w:val="00CF5BDF"/>
    <w:rsid w:val="00CF67A1"/>
    <w:rsid w:val="00CF78DE"/>
    <w:rsid w:val="00D003B7"/>
    <w:rsid w:val="00D007FF"/>
    <w:rsid w:val="00D02774"/>
    <w:rsid w:val="00D030C2"/>
    <w:rsid w:val="00D03925"/>
    <w:rsid w:val="00D05218"/>
    <w:rsid w:val="00D11D2A"/>
    <w:rsid w:val="00D14C7A"/>
    <w:rsid w:val="00D14F71"/>
    <w:rsid w:val="00D212DA"/>
    <w:rsid w:val="00D23303"/>
    <w:rsid w:val="00D2390F"/>
    <w:rsid w:val="00D23D59"/>
    <w:rsid w:val="00D2401E"/>
    <w:rsid w:val="00D240A7"/>
    <w:rsid w:val="00D244CC"/>
    <w:rsid w:val="00D2507E"/>
    <w:rsid w:val="00D26774"/>
    <w:rsid w:val="00D30FE8"/>
    <w:rsid w:val="00D37648"/>
    <w:rsid w:val="00D37EF8"/>
    <w:rsid w:val="00D40FEF"/>
    <w:rsid w:val="00D41B7C"/>
    <w:rsid w:val="00D41D31"/>
    <w:rsid w:val="00D4229A"/>
    <w:rsid w:val="00D444DA"/>
    <w:rsid w:val="00D44B36"/>
    <w:rsid w:val="00D46F07"/>
    <w:rsid w:val="00D47154"/>
    <w:rsid w:val="00D47303"/>
    <w:rsid w:val="00D47643"/>
    <w:rsid w:val="00D53716"/>
    <w:rsid w:val="00D53EB6"/>
    <w:rsid w:val="00D53F7B"/>
    <w:rsid w:val="00D5406F"/>
    <w:rsid w:val="00D55F6F"/>
    <w:rsid w:val="00D56616"/>
    <w:rsid w:val="00D60696"/>
    <w:rsid w:val="00D61CAB"/>
    <w:rsid w:val="00D73E61"/>
    <w:rsid w:val="00D775C3"/>
    <w:rsid w:val="00D7766B"/>
    <w:rsid w:val="00D81EFD"/>
    <w:rsid w:val="00D82301"/>
    <w:rsid w:val="00D827E1"/>
    <w:rsid w:val="00D843BA"/>
    <w:rsid w:val="00D87474"/>
    <w:rsid w:val="00D90128"/>
    <w:rsid w:val="00D91166"/>
    <w:rsid w:val="00D91FDA"/>
    <w:rsid w:val="00D939A2"/>
    <w:rsid w:val="00D95A19"/>
    <w:rsid w:val="00D963E8"/>
    <w:rsid w:val="00D96E50"/>
    <w:rsid w:val="00DA0D92"/>
    <w:rsid w:val="00DA44D7"/>
    <w:rsid w:val="00DA5E64"/>
    <w:rsid w:val="00DA657B"/>
    <w:rsid w:val="00DA6B08"/>
    <w:rsid w:val="00DA6B69"/>
    <w:rsid w:val="00DA72FE"/>
    <w:rsid w:val="00DB4739"/>
    <w:rsid w:val="00DB4B83"/>
    <w:rsid w:val="00DB4BA4"/>
    <w:rsid w:val="00DB5B9C"/>
    <w:rsid w:val="00DB63FB"/>
    <w:rsid w:val="00DC20E8"/>
    <w:rsid w:val="00DC2F19"/>
    <w:rsid w:val="00DC390D"/>
    <w:rsid w:val="00DC3DA3"/>
    <w:rsid w:val="00DC7CEE"/>
    <w:rsid w:val="00DD0CE4"/>
    <w:rsid w:val="00DD18C3"/>
    <w:rsid w:val="00DD2131"/>
    <w:rsid w:val="00DD2FD2"/>
    <w:rsid w:val="00DD34EE"/>
    <w:rsid w:val="00DD3B11"/>
    <w:rsid w:val="00DD3E72"/>
    <w:rsid w:val="00DD479E"/>
    <w:rsid w:val="00DD568E"/>
    <w:rsid w:val="00DD57DC"/>
    <w:rsid w:val="00DE06C5"/>
    <w:rsid w:val="00DE1ACA"/>
    <w:rsid w:val="00DE1ACE"/>
    <w:rsid w:val="00DE2052"/>
    <w:rsid w:val="00DE3BE5"/>
    <w:rsid w:val="00DE415C"/>
    <w:rsid w:val="00DE5C03"/>
    <w:rsid w:val="00DE5D6A"/>
    <w:rsid w:val="00DE6B63"/>
    <w:rsid w:val="00DF0CB5"/>
    <w:rsid w:val="00DF1034"/>
    <w:rsid w:val="00DF17E5"/>
    <w:rsid w:val="00DF24F1"/>
    <w:rsid w:val="00DF3C22"/>
    <w:rsid w:val="00DF60E7"/>
    <w:rsid w:val="00DF727D"/>
    <w:rsid w:val="00E00F76"/>
    <w:rsid w:val="00E024BD"/>
    <w:rsid w:val="00E033C4"/>
    <w:rsid w:val="00E03F2F"/>
    <w:rsid w:val="00E06F17"/>
    <w:rsid w:val="00E11023"/>
    <w:rsid w:val="00E114F6"/>
    <w:rsid w:val="00E123EC"/>
    <w:rsid w:val="00E1262B"/>
    <w:rsid w:val="00E12F5B"/>
    <w:rsid w:val="00E13349"/>
    <w:rsid w:val="00E137B4"/>
    <w:rsid w:val="00E151FB"/>
    <w:rsid w:val="00E20C42"/>
    <w:rsid w:val="00E22C14"/>
    <w:rsid w:val="00E246B6"/>
    <w:rsid w:val="00E24BD4"/>
    <w:rsid w:val="00E253C5"/>
    <w:rsid w:val="00E2596E"/>
    <w:rsid w:val="00E27632"/>
    <w:rsid w:val="00E2779D"/>
    <w:rsid w:val="00E30C7F"/>
    <w:rsid w:val="00E3114A"/>
    <w:rsid w:val="00E339FD"/>
    <w:rsid w:val="00E353BE"/>
    <w:rsid w:val="00E3659B"/>
    <w:rsid w:val="00E4199C"/>
    <w:rsid w:val="00E421E9"/>
    <w:rsid w:val="00E43D21"/>
    <w:rsid w:val="00E4534B"/>
    <w:rsid w:val="00E4566D"/>
    <w:rsid w:val="00E45E10"/>
    <w:rsid w:val="00E472DF"/>
    <w:rsid w:val="00E51BE3"/>
    <w:rsid w:val="00E52818"/>
    <w:rsid w:val="00E548F7"/>
    <w:rsid w:val="00E55B49"/>
    <w:rsid w:val="00E56006"/>
    <w:rsid w:val="00E60FFE"/>
    <w:rsid w:val="00E61474"/>
    <w:rsid w:val="00E61662"/>
    <w:rsid w:val="00E61ACE"/>
    <w:rsid w:val="00E628E8"/>
    <w:rsid w:val="00E62BAA"/>
    <w:rsid w:val="00E62C52"/>
    <w:rsid w:val="00E6488F"/>
    <w:rsid w:val="00E6596C"/>
    <w:rsid w:val="00E6735A"/>
    <w:rsid w:val="00E6774D"/>
    <w:rsid w:val="00E707A8"/>
    <w:rsid w:val="00E70FD1"/>
    <w:rsid w:val="00E71107"/>
    <w:rsid w:val="00E73A37"/>
    <w:rsid w:val="00E76EA7"/>
    <w:rsid w:val="00E80B35"/>
    <w:rsid w:val="00E81661"/>
    <w:rsid w:val="00E82D40"/>
    <w:rsid w:val="00E82FCE"/>
    <w:rsid w:val="00E83BD7"/>
    <w:rsid w:val="00E86578"/>
    <w:rsid w:val="00E872FD"/>
    <w:rsid w:val="00E87989"/>
    <w:rsid w:val="00E9031E"/>
    <w:rsid w:val="00E92012"/>
    <w:rsid w:val="00E9534C"/>
    <w:rsid w:val="00E9601C"/>
    <w:rsid w:val="00E96978"/>
    <w:rsid w:val="00E96B4D"/>
    <w:rsid w:val="00E97429"/>
    <w:rsid w:val="00EA1F03"/>
    <w:rsid w:val="00EA2938"/>
    <w:rsid w:val="00EA2BD7"/>
    <w:rsid w:val="00EA3F07"/>
    <w:rsid w:val="00EA62C5"/>
    <w:rsid w:val="00EA718F"/>
    <w:rsid w:val="00EB0E59"/>
    <w:rsid w:val="00EB11E5"/>
    <w:rsid w:val="00EB144A"/>
    <w:rsid w:val="00EB2446"/>
    <w:rsid w:val="00EB27EF"/>
    <w:rsid w:val="00EB365D"/>
    <w:rsid w:val="00EC1D1E"/>
    <w:rsid w:val="00EC4032"/>
    <w:rsid w:val="00ED0AE9"/>
    <w:rsid w:val="00ED42D5"/>
    <w:rsid w:val="00ED566F"/>
    <w:rsid w:val="00ED79F5"/>
    <w:rsid w:val="00ED7BF8"/>
    <w:rsid w:val="00EE1AA5"/>
    <w:rsid w:val="00EE27F4"/>
    <w:rsid w:val="00EE2C31"/>
    <w:rsid w:val="00EE3D44"/>
    <w:rsid w:val="00EE5384"/>
    <w:rsid w:val="00EE5C7D"/>
    <w:rsid w:val="00EE5CDC"/>
    <w:rsid w:val="00EE6ACB"/>
    <w:rsid w:val="00EF29BB"/>
    <w:rsid w:val="00EF2FAB"/>
    <w:rsid w:val="00EF385E"/>
    <w:rsid w:val="00F039F6"/>
    <w:rsid w:val="00F03D95"/>
    <w:rsid w:val="00F0526B"/>
    <w:rsid w:val="00F10052"/>
    <w:rsid w:val="00F108EB"/>
    <w:rsid w:val="00F14AF8"/>
    <w:rsid w:val="00F14CD4"/>
    <w:rsid w:val="00F17174"/>
    <w:rsid w:val="00F20E1A"/>
    <w:rsid w:val="00F2365C"/>
    <w:rsid w:val="00F253B9"/>
    <w:rsid w:val="00F26113"/>
    <w:rsid w:val="00F31F6F"/>
    <w:rsid w:val="00F32156"/>
    <w:rsid w:val="00F3287F"/>
    <w:rsid w:val="00F373C8"/>
    <w:rsid w:val="00F37D02"/>
    <w:rsid w:val="00F42926"/>
    <w:rsid w:val="00F42E5C"/>
    <w:rsid w:val="00F5050D"/>
    <w:rsid w:val="00F52689"/>
    <w:rsid w:val="00F54EE6"/>
    <w:rsid w:val="00F55B2A"/>
    <w:rsid w:val="00F565DD"/>
    <w:rsid w:val="00F60B66"/>
    <w:rsid w:val="00F61063"/>
    <w:rsid w:val="00F61978"/>
    <w:rsid w:val="00F63FEF"/>
    <w:rsid w:val="00F656CA"/>
    <w:rsid w:val="00F65E7C"/>
    <w:rsid w:val="00F70913"/>
    <w:rsid w:val="00F70B2B"/>
    <w:rsid w:val="00F710C4"/>
    <w:rsid w:val="00F73D00"/>
    <w:rsid w:val="00F76D31"/>
    <w:rsid w:val="00F83FB9"/>
    <w:rsid w:val="00F85EBB"/>
    <w:rsid w:val="00F868D1"/>
    <w:rsid w:val="00F91DC4"/>
    <w:rsid w:val="00FA014B"/>
    <w:rsid w:val="00FA3C67"/>
    <w:rsid w:val="00FA3F46"/>
    <w:rsid w:val="00FA555A"/>
    <w:rsid w:val="00FA6666"/>
    <w:rsid w:val="00FB2C40"/>
    <w:rsid w:val="00FB333E"/>
    <w:rsid w:val="00FB5BEB"/>
    <w:rsid w:val="00FB6141"/>
    <w:rsid w:val="00FC0707"/>
    <w:rsid w:val="00FC4AF5"/>
    <w:rsid w:val="00FD0492"/>
    <w:rsid w:val="00FD16ED"/>
    <w:rsid w:val="00FD20AB"/>
    <w:rsid w:val="00FD3F1E"/>
    <w:rsid w:val="00FD45A5"/>
    <w:rsid w:val="00FD557A"/>
    <w:rsid w:val="00FD742C"/>
    <w:rsid w:val="00FD7CD7"/>
    <w:rsid w:val="00FE0820"/>
    <w:rsid w:val="00FE25A3"/>
    <w:rsid w:val="00FE6298"/>
    <w:rsid w:val="00FE6775"/>
    <w:rsid w:val="00FF06B5"/>
    <w:rsid w:val="00FF1D9B"/>
    <w:rsid w:val="00FF2614"/>
    <w:rsid w:val="00FF6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Symbo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2B87"/>
  </w:style>
  <w:style w:type="paragraph" w:styleId="Heading3">
    <w:name w:val="heading 3"/>
    <w:basedOn w:val="Normal"/>
    <w:link w:val="Heading3Char"/>
    <w:qFormat/>
    <w:rsid w:val="00460497"/>
    <w:pPr>
      <w:spacing w:before="100" w:beforeAutospacing="1" w:after="100" w:afterAutospacing="1"/>
      <w:outlineLvl w:val="2"/>
    </w:pPr>
    <w:rPr>
      <w:rFonts w:eastAsia="MS Mincho" w:cs="Times New Roman"/>
      <w:b/>
      <w:bCs/>
      <w:sz w:val="27"/>
      <w:szCs w:val="27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1.1.1_List Paragraph Char,123 List Paragraph Char,ADB paragraph numbering Char,Bullets Char,List Paragraph (numbered (a)) Char,List Paragraph 1.1.1 Char,List Paragraph1 Char,List_Paragraph Char,Liste 1 Char,lp1 Char,Normal 2 Char"/>
    <w:basedOn w:val="DefaultParagraphFont"/>
    <w:link w:val="ListParagraph"/>
    <w:uiPriority w:val="34"/>
    <w:locked/>
    <w:rsid w:val="00A76471"/>
  </w:style>
  <w:style w:type="paragraph" w:styleId="ListParagraph">
    <w:name w:val="List Paragraph"/>
    <w:aliases w:val="1.1.1_List Paragraph,123 List Paragraph,ADB paragraph numbering,Bullets,List Paragraph (numbered (a)),List Paragraph 1.1.1,List Paragraph1,List_Paragraph,Liste 1,lp1,Main numbered paragraph,Multilevel para_II,Normal 2,Paragraph,References"/>
    <w:basedOn w:val="Normal"/>
    <w:link w:val="ListParagraphChar"/>
    <w:uiPriority w:val="34"/>
    <w:qFormat/>
    <w:rsid w:val="0018331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C27F3"/>
  </w:style>
  <w:style w:type="paragraph" w:styleId="NormalWeb">
    <w:name w:val="Normal (Web)"/>
    <w:basedOn w:val="Normal"/>
    <w:uiPriority w:val="99"/>
    <w:rsid w:val="0005388D"/>
    <w:pPr>
      <w:spacing w:before="75" w:after="225"/>
      <w:jc w:val="both"/>
    </w:pPr>
    <w:rPr>
      <w:rFonts w:eastAsia="SimSu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C86C7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semiHidden/>
    <w:rsid w:val="00C86C7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Normal"/>
    <w:rsid w:val="000C7B35"/>
    <w:pPr>
      <w:spacing w:after="160" w:line="240" w:lineRule="exact"/>
    </w:pPr>
    <w:rPr>
      <w:rFonts w:ascii="Verdana" w:eastAsia="MS Mincho" w:hAnsi="Verdana" w:cs="Verdana"/>
    </w:rPr>
  </w:style>
  <w:style w:type="paragraph" w:styleId="Header">
    <w:name w:val="header"/>
    <w:basedOn w:val="Normal"/>
    <w:link w:val="HeaderChar"/>
    <w:uiPriority w:val="99"/>
    <w:rsid w:val="006215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21574"/>
  </w:style>
  <w:style w:type="paragraph" w:styleId="Footer">
    <w:name w:val="footer"/>
    <w:basedOn w:val="Normal"/>
    <w:link w:val="FooterChar"/>
    <w:uiPriority w:val="99"/>
    <w:rsid w:val="006215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21574"/>
  </w:style>
  <w:style w:type="paragraph" w:styleId="FootnoteText">
    <w:name w:val="footnote text"/>
    <w:basedOn w:val="Normal"/>
    <w:link w:val="FootnoteTextChar"/>
    <w:uiPriority w:val="99"/>
    <w:unhideWhenUsed/>
    <w:rsid w:val="006D5055"/>
    <w:rPr>
      <w:rFonts w:eastAsia="Calibri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5055"/>
    <w:rPr>
      <w:rFonts w:eastAsia="Calibri" w:cs="Times New Roman"/>
    </w:rPr>
  </w:style>
  <w:style w:type="paragraph" w:customStyle="1" w:styleId="Default">
    <w:name w:val="Default"/>
    <w:rsid w:val="006D5055"/>
    <w:pPr>
      <w:autoSpaceDE w:val="0"/>
      <w:autoSpaceDN w:val="0"/>
      <w:adjustRightInd w:val="0"/>
    </w:pPr>
    <w:rPr>
      <w:rFonts w:eastAsia="PMingLiU" w:cs="Times New Roman"/>
      <w:color w:val="000000"/>
      <w:sz w:val="24"/>
      <w:szCs w:val="24"/>
      <w:lang w:val="en-IN" w:eastAsia="en-IN"/>
    </w:rPr>
  </w:style>
  <w:style w:type="character" w:styleId="FootnoteReference">
    <w:name w:val="footnote reference"/>
    <w:basedOn w:val="DefaultParagraphFont"/>
    <w:uiPriority w:val="99"/>
    <w:unhideWhenUsed/>
    <w:rsid w:val="006D5055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460497"/>
    <w:rPr>
      <w:rFonts w:eastAsia="MS Mincho" w:cs="Times New Roman"/>
      <w:b/>
      <w:bCs/>
      <w:sz w:val="27"/>
      <w:szCs w:val="27"/>
      <w:lang w:eastAsia="ja-JP"/>
    </w:rPr>
  </w:style>
  <w:style w:type="character" w:customStyle="1" w:styleId="NoSpacingChar">
    <w:name w:val="No Spacing Char"/>
    <w:link w:val="NoSpacing"/>
    <w:uiPriority w:val="1"/>
    <w:rsid w:val="004604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8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C1D10-175D-4182-AC37-3241A1551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10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319</cp:revision>
  <cp:lastPrinted>2021-10-17T13:22:00Z</cp:lastPrinted>
  <dcterms:created xsi:type="dcterms:W3CDTF">2020-06-22T05:52:00Z</dcterms:created>
  <dcterms:modified xsi:type="dcterms:W3CDTF">2023-01-19T09:47:00Z</dcterms:modified>
</cp:coreProperties>
</file>