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7CF" w:rsidRPr="00013085" w:rsidRDefault="00C24433" w:rsidP="00013085">
      <w:pPr>
        <w:spacing w:after="0"/>
        <w:rPr>
          <w:rFonts w:ascii="NikoshBAN" w:hAnsi="NikoshBAN" w:cs="NikoshBAN"/>
          <w:sz w:val="36"/>
          <w:szCs w:val="40"/>
        </w:rPr>
      </w:pPr>
      <w:proofErr w:type="spellStart"/>
      <w:r w:rsidRPr="00013085">
        <w:rPr>
          <w:rFonts w:ascii="NikoshBAN" w:hAnsi="NikoshBAN" w:cs="NikoshBAN"/>
          <w:sz w:val="36"/>
          <w:szCs w:val="40"/>
        </w:rPr>
        <w:t>উপজেলা</w:t>
      </w:r>
      <w:proofErr w:type="spellEnd"/>
      <w:r w:rsidRPr="00013085">
        <w:rPr>
          <w:rFonts w:ascii="NikoshBAN" w:hAnsi="NikoshBAN" w:cs="NikoshBAN"/>
          <w:sz w:val="36"/>
          <w:szCs w:val="40"/>
        </w:rPr>
        <w:t xml:space="preserve"> </w:t>
      </w:r>
      <w:proofErr w:type="spellStart"/>
      <w:r w:rsidRPr="00013085">
        <w:rPr>
          <w:rFonts w:ascii="NikoshBAN" w:hAnsi="NikoshBAN" w:cs="NikoshBAN"/>
          <w:sz w:val="36"/>
          <w:szCs w:val="40"/>
        </w:rPr>
        <w:t>মৎস্য</w:t>
      </w:r>
      <w:proofErr w:type="spellEnd"/>
      <w:r w:rsidRPr="00013085">
        <w:rPr>
          <w:rFonts w:ascii="NikoshBAN" w:hAnsi="NikoshBAN" w:cs="NikoshBAN"/>
          <w:sz w:val="36"/>
          <w:szCs w:val="40"/>
        </w:rPr>
        <w:t xml:space="preserve"> </w:t>
      </w:r>
      <w:proofErr w:type="spellStart"/>
      <w:r w:rsidRPr="00013085">
        <w:rPr>
          <w:rFonts w:ascii="NikoshBAN" w:hAnsi="NikoshBAN" w:cs="NikoshBAN"/>
          <w:sz w:val="36"/>
          <w:szCs w:val="40"/>
        </w:rPr>
        <w:t>কর্মকর্তার</w:t>
      </w:r>
      <w:proofErr w:type="spellEnd"/>
      <w:r w:rsidRPr="00013085">
        <w:rPr>
          <w:rFonts w:ascii="NikoshBAN" w:hAnsi="NikoshBAN" w:cs="NikoshBAN"/>
          <w:sz w:val="36"/>
          <w:szCs w:val="40"/>
        </w:rPr>
        <w:t xml:space="preserve"> </w:t>
      </w:r>
      <w:proofErr w:type="spellStart"/>
      <w:r w:rsidRPr="00013085">
        <w:rPr>
          <w:rFonts w:ascii="NikoshBAN" w:hAnsi="NikoshBAN" w:cs="NikoshBAN"/>
          <w:sz w:val="36"/>
          <w:szCs w:val="40"/>
        </w:rPr>
        <w:t>কার্যালয়</w:t>
      </w:r>
      <w:proofErr w:type="spellEnd"/>
      <w:r w:rsidRPr="00013085">
        <w:rPr>
          <w:rFonts w:ascii="NikoshBAN" w:hAnsi="NikoshBAN" w:cs="NikoshBAN"/>
          <w:sz w:val="36"/>
          <w:szCs w:val="40"/>
        </w:rPr>
        <w:t xml:space="preserve"> </w:t>
      </w:r>
      <w:proofErr w:type="spellStart"/>
      <w:r w:rsidRPr="00013085">
        <w:rPr>
          <w:rFonts w:ascii="NikoshBAN" w:hAnsi="NikoshBAN" w:cs="NikoshBAN"/>
          <w:sz w:val="36"/>
          <w:szCs w:val="40"/>
        </w:rPr>
        <w:t>পাটগ্রাম</w:t>
      </w:r>
      <w:proofErr w:type="spellEnd"/>
      <w:r w:rsidR="00B2002D" w:rsidRPr="00013085">
        <w:rPr>
          <w:rFonts w:ascii="NikoshBAN" w:hAnsi="NikoshBAN" w:cs="NikoshBAN"/>
          <w:sz w:val="36"/>
          <w:szCs w:val="40"/>
        </w:rPr>
        <w:t xml:space="preserve">, </w:t>
      </w:r>
      <w:proofErr w:type="spellStart"/>
      <w:r w:rsidR="00B2002D" w:rsidRPr="00013085">
        <w:rPr>
          <w:rFonts w:ascii="NikoshBAN" w:hAnsi="NikoshBAN" w:cs="NikoshBAN"/>
          <w:sz w:val="36"/>
          <w:szCs w:val="40"/>
        </w:rPr>
        <w:t>লালমনিরহাট</w:t>
      </w:r>
      <w:proofErr w:type="spellEnd"/>
      <w:r w:rsidR="00B2002D" w:rsidRPr="00013085">
        <w:rPr>
          <w:rFonts w:ascii="NikoshBAN" w:hAnsi="NikoshBAN" w:cs="NikoshBAN"/>
          <w:sz w:val="36"/>
          <w:szCs w:val="40"/>
        </w:rPr>
        <w:t xml:space="preserve"> </w:t>
      </w:r>
      <w:proofErr w:type="spellStart"/>
      <w:r w:rsidR="00B2002D" w:rsidRPr="00013085">
        <w:rPr>
          <w:rFonts w:ascii="NikoshBAN" w:hAnsi="NikoshBAN" w:cs="NikoshBAN"/>
          <w:sz w:val="36"/>
          <w:szCs w:val="40"/>
        </w:rPr>
        <w:t>এর</w:t>
      </w:r>
      <w:proofErr w:type="spellEnd"/>
      <w:r w:rsidR="00B2002D" w:rsidRPr="00013085">
        <w:rPr>
          <w:rFonts w:ascii="NikoshBAN" w:hAnsi="NikoshBAN" w:cs="NikoshBAN"/>
          <w:sz w:val="36"/>
          <w:szCs w:val="40"/>
        </w:rPr>
        <w:t xml:space="preserve"> </w:t>
      </w:r>
      <w:proofErr w:type="spellStart"/>
      <w:r w:rsidR="00B2002D" w:rsidRPr="00013085">
        <w:rPr>
          <w:rFonts w:ascii="NikoshBAN" w:hAnsi="NikoshBAN" w:cs="NikoshBAN"/>
          <w:sz w:val="36"/>
          <w:szCs w:val="40"/>
        </w:rPr>
        <w:t>ক্ষুদ্র</w:t>
      </w:r>
      <w:proofErr w:type="spellEnd"/>
      <w:r w:rsidR="00B2002D" w:rsidRPr="00013085">
        <w:rPr>
          <w:rFonts w:ascii="NikoshBAN" w:hAnsi="NikoshBAN" w:cs="NikoshBAN"/>
          <w:sz w:val="36"/>
          <w:szCs w:val="40"/>
        </w:rPr>
        <w:t xml:space="preserve"> </w:t>
      </w:r>
      <w:proofErr w:type="spellStart"/>
      <w:r w:rsidR="007147CF" w:rsidRPr="00013085">
        <w:rPr>
          <w:rFonts w:ascii="NikoshBAN" w:hAnsi="NikoshBAN" w:cs="NikoshBAN"/>
          <w:sz w:val="36"/>
          <w:szCs w:val="40"/>
        </w:rPr>
        <w:t>উন্নয়ন</w:t>
      </w:r>
      <w:proofErr w:type="spellEnd"/>
      <w:r w:rsidR="00B2002D" w:rsidRPr="00013085">
        <w:rPr>
          <w:rFonts w:ascii="NikoshBAN" w:hAnsi="NikoshBAN" w:cs="NikoshBAN"/>
          <w:sz w:val="36"/>
          <w:szCs w:val="40"/>
        </w:rPr>
        <w:t xml:space="preserve"> </w:t>
      </w:r>
      <w:proofErr w:type="spellStart"/>
      <w:r w:rsidR="00B2002D" w:rsidRPr="00013085">
        <w:rPr>
          <w:rFonts w:ascii="NikoshBAN" w:hAnsi="NikoshBAN" w:cs="NikoshBAN"/>
          <w:sz w:val="36"/>
          <w:szCs w:val="40"/>
        </w:rPr>
        <w:t>কার্যক্রম</w:t>
      </w:r>
      <w:proofErr w:type="spellEnd"/>
    </w:p>
    <w:p w:rsidR="007147CF" w:rsidRPr="00013085" w:rsidRDefault="00B2002D" w:rsidP="00013085">
      <w:pPr>
        <w:spacing w:after="0"/>
        <w:rPr>
          <w:rFonts w:ascii="NikoshBAN" w:hAnsi="NikoshBAN" w:cs="NikoshBAN"/>
          <w:sz w:val="24"/>
          <w:szCs w:val="24"/>
        </w:rPr>
      </w:pPr>
      <w:proofErr w:type="spellStart"/>
      <w:r w:rsidRPr="00013085">
        <w:rPr>
          <w:rFonts w:ascii="NikoshBAN" w:hAnsi="NikoshBAN" w:cs="NikoshBAN"/>
          <w:sz w:val="24"/>
          <w:szCs w:val="24"/>
        </w:rPr>
        <w:t>শিরোনামঃ</w:t>
      </w:r>
      <w:proofErr w:type="spellEnd"/>
      <w:r w:rsidRPr="0001308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013085">
        <w:rPr>
          <w:rFonts w:ascii="NikoshBAN" w:hAnsi="NikoshBAN" w:cs="NikoshBAN"/>
          <w:sz w:val="24"/>
          <w:szCs w:val="24"/>
        </w:rPr>
        <w:t>ওয়েবপোর্টালে</w:t>
      </w:r>
      <w:proofErr w:type="spellEnd"/>
      <w:r w:rsidRPr="0001308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013085">
        <w:rPr>
          <w:rFonts w:ascii="NikoshBAN" w:hAnsi="NikoshBAN" w:cs="NikoshBAN"/>
          <w:sz w:val="24"/>
          <w:szCs w:val="24"/>
        </w:rPr>
        <w:t>উপজেলার</w:t>
      </w:r>
      <w:proofErr w:type="spellEnd"/>
      <w:r w:rsidRPr="0001308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013085">
        <w:rPr>
          <w:rFonts w:ascii="NikoshBAN" w:hAnsi="NikoshBAN" w:cs="NikoshBAN"/>
          <w:sz w:val="24"/>
          <w:szCs w:val="24"/>
        </w:rPr>
        <w:t>মৎস্য</w:t>
      </w:r>
      <w:proofErr w:type="spellEnd"/>
      <w:r w:rsidRPr="0001308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013085">
        <w:rPr>
          <w:rFonts w:ascii="NikoshBAN" w:hAnsi="NikoshBAN" w:cs="NikoshBAN"/>
          <w:sz w:val="24"/>
          <w:szCs w:val="24"/>
        </w:rPr>
        <w:t>উৎপাদনকারীদের</w:t>
      </w:r>
      <w:proofErr w:type="spellEnd"/>
      <w:r w:rsidRPr="0001308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013085">
        <w:rPr>
          <w:rFonts w:ascii="NikoshBAN" w:hAnsi="NikoshBAN" w:cs="NikoshBAN"/>
          <w:sz w:val="24"/>
          <w:szCs w:val="24"/>
        </w:rPr>
        <w:t>তথ্য</w:t>
      </w:r>
      <w:proofErr w:type="spellEnd"/>
      <w:r w:rsidRPr="0001308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013085">
        <w:rPr>
          <w:rFonts w:ascii="NikoshBAN" w:hAnsi="NikoshBAN" w:cs="NikoshBAN"/>
          <w:sz w:val="24"/>
          <w:szCs w:val="24"/>
        </w:rPr>
        <w:t>সরবরাহের</w:t>
      </w:r>
      <w:proofErr w:type="spellEnd"/>
      <w:r w:rsidRPr="0001308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013085">
        <w:rPr>
          <w:rFonts w:ascii="NikoshBAN" w:hAnsi="NikoshBAN" w:cs="NikoshBAN"/>
          <w:sz w:val="24"/>
          <w:szCs w:val="24"/>
        </w:rPr>
        <w:t>মাধ্যমে</w:t>
      </w:r>
      <w:proofErr w:type="spellEnd"/>
      <w:r w:rsidRPr="0001308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013085">
        <w:rPr>
          <w:rFonts w:ascii="NikoshBAN" w:hAnsi="NikoshBAN" w:cs="NikoshBAN"/>
          <w:sz w:val="24"/>
          <w:szCs w:val="24"/>
        </w:rPr>
        <w:t>মৎস্য</w:t>
      </w:r>
      <w:proofErr w:type="spellEnd"/>
      <w:r w:rsidRPr="0001308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013085">
        <w:rPr>
          <w:rFonts w:ascii="NikoshBAN" w:hAnsi="NikoshBAN" w:cs="NikoshBAN"/>
          <w:sz w:val="24"/>
          <w:szCs w:val="24"/>
        </w:rPr>
        <w:t>সেবা</w:t>
      </w:r>
      <w:proofErr w:type="spellEnd"/>
      <w:r w:rsidRPr="0001308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013085">
        <w:rPr>
          <w:rFonts w:ascii="NikoshBAN" w:hAnsi="NikoshBAN" w:cs="NikoshBAN"/>
          <w:sz w:val="24"/>
          <w:szCs w:val="24"/>
        </w:rPr>
        <w:t>সহজীকরণ</w:t>
      </w:r>
      <w:proofErr w:type="spellEnd"/>
      <w:r w:rsidRPr="00013085">
        <w:rPr>
          <w:rFonts w:ascii="NikoshBAN" w:hAnsi="NikoshBAN" w:cs="NikoshBAN"/>
          <w:sz w:val="24"/>
          <w:szCs w:val="24"/>
        </w:rPr>
        <w:t>।</w:t>
      </w:r>
    </w:p>
    <w:p w:rsidR="00B2002D" w:rsidRPr="0034583B" w:rsidRDefault="00B2002D" w:rsidP="007147CF">
      <w:pPr>
        <w:spacing w:after="0"/>
        <w:jc w:val="both"/>
        <w:rPr>
          <w:rFonts w:ascii="NikoshBAN" w:hAnsi="NikoshBAN" w:cs="NikoshBAN"/>
          <w:sz w:val="20"/>
          <w:szCs w:val="20"/>
        </w:rPr>
      </w:pPr>
      <w:r w:rsidRPr="0034583B">
        <w:rPr>
          <w:rFonts w:ascii="NikoshBAN" w:hAnsi="NikoshBAN" w:cs="NikoshBAN"/>
          <w:sz w:val="20"/>
          <w:szCs w:val="20"/>
        </w:rPr>
        <w:t>১.পটভূমি</w:t>
      </w:r>
    </w:p>
    <w:p w:rsidR="00B2002D" w:rsidRPr="0034583B" w:rsidRDefault="00B2002D" w:rsidP="007147CF">
      <w:pPr>
        <w:spacing w:after="0"/>
        <w:jc w:val="both"/>
        <w:rPr>
          <w:rFonts w:ascii="NikoshBAN" w:hAnsi="NikoshBAN" w:cs="NikoshBAN"/>
          <w:sz w:val="20"/>
          <w:szCs w:val="20"/>
        </w:rPr>
      </w:pPr>
      <w:proofErr w:type="spellStart"/>
      <w:r w:rsidRPr="0034583B">
        <w:rPr>
          <w:rFonts w:ascii="NikoshBAN" w:hAnsi="NikoshBAN" w:cs="NikoshBAN"/>
          <w:sz w:val="20"/>
          <w:szCs w:val="20"/>
        </w:rPr>
        <w:t>বাংলাদেশের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আপামর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জনগোষ্ঠীর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পুষ্টির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চাহিদা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পূরণ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ও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অর্থনৈতিক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উন্নয়নে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মৎস্য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খাতের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অবদান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অত্যন্ত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গুরুত্বপূর্ণ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।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এ্কটি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উন্নত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বাংলাদেশ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বিনির্মানে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মৎস্য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খাতকে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আরও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বিকশিত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করার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মাধ্যমে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সকল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ধরনের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মৎস্য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সেবা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সহজে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জনগণের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দোরগোড়ায়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পৌছাতে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আধুনিত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বিশ্বের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সাথে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তার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মিলিয়ে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সরকার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নানামুথী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D00A5" w:rsidRPr="0034583B">
        <w:rPr>
          <w:rFonts w:ascii="NikoshBAN" w:hAnsi="NikoshBAN" w:cs="NikoshBAN"/>
          <w:sz w:val="20"/>
          <w:szCs w:val="20"/>
        </w:rPr>
        <w:t>পদক্ষেপ</w:t>
      </w:r>
      <w:proofErr w:type="spellEnd"/>
      <w:r w:rsidR="00ED00A5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D00A5" w:rsidRPr="0034583B">
        <w:rPr>
          <w:rFonts w:ascii="NikoshBAN" w:hAnsi="NikoshBAN" w:cs="NikoshBAN"/>
          <w:sz w:val="20"/>
          <w:szCs w:val="20"/>
        </w:rPr>
        <w:t>গ্রহণ</w:t>
      </w:r>
      <w:proofErr w:type="spellEnd"/>
      <w:r w:rsidR="00ED00A5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D00A5" w:rsidRPr="0034583B">
        <w:rPr>
          <w:rFonts w:ascii="NikoshBAN" w:hAnsi="NikoshBAN" w:cs="NikoshBAN"/>
          <w:sz w:val="20"/>
          <w:szCs w:val="20"/>
        </w:rPr>
        <w:t>করেছে</w:t>
      </w:r>
      <w:proofErr w:type="spellEnd"/>
      <w:r w:rsidR="00ED00A5" w:rsidRPr="0034583B">
        <w:rPr>
          <w:rFonts w:ascii="NikoshBAN" w:hAnsi="NikoshBAN" w:cs="NikoshBAN"/>
          <w:sz w:val="20"/>
          <w:szCs w:val="20"/>
        </w:rPr>
        <w:t xml:space="preserve">। </w:t>
      </w:r>
      <w:proofErr w:type="spellStart"/>
      <w:r w:rsidR="00ED00A5" w:rsidRPr="0034583B">
        <w:rPr>
          <w:rFonts w:ascii="NikoshBAN" w:hAnsi="NikoshBAN" w:cs="NikoshBAN"/>
          <w:sz w:val="20"/>
          <w:szCs w:val="20"/>
        </w:rPr>
        <w:t>তারই</w:t>
      </w:r>
      <w:proofErr w:type="spellEnd"/>
      <w:r w:rsidR="00ED00A5" w:rsidRPr="0034583B">
        <w:rPr>
          <w:rFonts w:ascii="NikoshBAN" w:hAnsi="NikoshBAN" w:cs="NikoshBAN"/>
          <w:sz w:val="20"/>
          <w:szCs w:val="20"/>
        </w:rPr>
        <w:t xml:space="preserve">  </w:t>
      </w:r>
      <w:proofErr w:type="spellStart"/>
      <w:r w:rsidR="00ED00A5" w:rsidRPr="0034583B">
        <w:rPr>
          <w:rFonts w:ascii="NikoshBAN" w:hAnsi="NikoshBAN" w:cs="NikoshBAN"/>
          <w:sz w:val="20"/>
          <w:szCs w:val="20"/>
        </w:rPr>
        <w:t>ধারাবাহিতায়</w:t>
      </w:r>
      <w:proofErr w:type="spellEnd"/>
      <w:r w:rsidR="00ED00A5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D00A5" w:rsidRPr="0034583B">
        <w:rPr>
          <w:rFonts w:ascii="NikoshBAN" w:hAnsi="NikoshBAN" w:cs="NikoshBAN"/>
          <w:sz w:val="20"/>
          <w:szCs w:val="20"/>
        </w:rPr>
        <w:t>উদ্ভাবনী</w:t>
      </w:r>
      <w:proofErr w:type="spellEnd"/>
      <w:r w:rsidR="00ED00A5" w:rsidRPr="0034583B">
        <w:rPr>
          <w:rFonts w:ascii="NikoshBAN" w:hAnsi="NikoshBAN" w:cs="NikoshBAN"/>
          <w:sz w:val="20"/>
          <w:szCs w:val="20"/>
        </w:rPr>
        <w:t xml:space="preserve"> ও </w:t>
      </w:r>
      <w:proofErr w:type="spellStart"/>
      <w:r w:rsidR="00ED00A5" w:rsidRPr="0034583B">
        <w:rPr>
          <w:rFonts w:ascii="NikoshBAN" w:hAnsi="NikoshBAN" w:cs="NikoshBAN"/>
          <w:sz w:val="20"/>
          <w:szCs w:val="20"/>
        </w:rPr>
        <w:t>জনমুখিী</w:t>
      </w:r>
      <w:proofErr w:type="spellEnd"/>
      <w:r w:rsidR="00ED00A5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D00A5" w:rsidRPr="0034583B">
        <w:rPr>
          <w:rFonts w:ascii="NikoshBAN" w:hAnsi="NikoshBAN" w:cs="NikoshBAN"/>
          <w:sz w:val="20"/>
          <w:szCs w:val="20"/>
        </w:rPr>
        <w:t>মৎস্য</w:t>
      </w:r>
      <w:proofErr w:type="spellEnd"/>
      <w:r w:rsidR="00ED00A5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D00A5" w:rsidRPr="0034583B">
        <w:rPr>
          <w:rFonts w:ascii="NikoshBAN" w:hAnsi="NikoshBAN" w:cs="NikoshBAN"/>
          <w:sz w:val="20"/>
          <w:szCs w:val="20"/>
        </w:rPr>
        <w:t>সেবা</w:t>
      </w:r>
      <w:proofErr w:type="spellEnd"/>
      <w:r w:rsidR="00ED00A5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D00A5" w:rsidRPr="0034583B">
        <w:rPr>
          <w:rFonts w:ascii="NikoshBAN" w:hAnsi="NikoshBAN" w:cs="NikoshBAN"/>
          <w:sz w:val="20"/>
          <w:szCs w:val="20"/>
        </w:rPr>
        <w:t>প্রতিষ্ঠা</w:t>
      </w:r>
      <w:proofErr w:type="spellEnd"/>
      <w:r w:rsidR="00ED00A5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D00A5" w:rsidRPr="0034583B">
        <w:rPr>
          <w:rFonts w:ascii="NikoshBAN" w:hAnsi="NikoshBAN" w:cs="NikoshBAN"/>
          <w:sz w:val="20"/>
          <w:szCs w:val="20"/>
        </w:rPr>
        <w:t>এবং</w:t>
      </w:r>
      <w:proofErr w:type="spellEnd"/>
      <w:r w:rsidR="00ED00A5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D00A5" w:rsidRPr="0034583B">
        <w:rPr>
          <w:rFonts w:ascii="NikoshBAN" w:hAnsi="NikoshBAN" w:cs="NikoshBAN"/>
          <w:sz w:val="20"/>
          <w:szCs w:val="20"/>
        </w:rPr>
        <w:t>সরকারওে</w:t>
      </w:r>
      <w:proofErr w:type="spellEnd"/>
      <w:r w:rsidR="00ED00A5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D00A5" w:rsidRPr="0034583B">
        <w:rPr>
          <w:rFonts w:ascii="NikoshBAN" w:hAnsi="NikoshBAN" w:cs="NikoshBAN"/>
          <w:sz w:val="20"/>
          <w:szCs w:val="20"/>
        </w:rPr>
        <w:t>নাগরিকের</w:t>
      </w:r>
      <w:proofErr w:type="spellEnd"/>
      <w:r w:rsidR="00ED00A5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D00A5" w:rsidRPr="0034583B">
        <w:rPr>
          <w:rFonts w:ascii="NikoshBAN" w:hAnsi="NikoshBAN" w:cs="NikoshBAN"/>
          <w:sz w:val="20"/>
          <w:szCs w:val="20"/>
        </w:rPr>
        <w:t>মধ্যে</w:t>
      </w:r>
      <w:proofErr w:type="spellEnd"/>
      <w:r w:rsidR="00ED00A5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D00A5" w:rsidRPr="0034583B">
        <w:rPr>
          <w:rFonts w:ascii="NikoshBAN" w:hAnsi="NikoshBAN" w:cs="NikoshBAN"/>
          <w:sz w:val="20"/>
          <w:szCs w:val="20"/>
        </w:rPr>
        <w:t>দুরত্ব</w:t>
      </w:r>
      <w:proofErr w:type="spellEnd"/>
      <w:r w:rsidR="00ED00A5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ED00A5" w:rsidRPr="0034583B">
        <w:rPr>
          <w:rFonts w:ascii="NikoshBAN" w:hAnsi="NikoshBAN" w:cs="NikoshBAN"/>
          <w:sz w:val="20"/>
          <w:szCs w:val="20"/>
        </w:rPr>
        <w:t>কমানোর</w:t>
      </w:r>
      <w:proofErr w:type="spellEnd"/>
      <w:r w:rsidR="00ED00A5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B7498F" w:rsidRPr="0034583B">
        <w:rPr>
          <w:rFonts w:ascii="NikoshBAN" w:hAnsi="NikoshBAN" w:cs="NikoshBAN"/>
          <w:sz w:val="20"/>
          <w:szCs w:val="20"/>
        </w:rPr>
        <w:t>লক্ষ্যে</w:t>
      </w:r>
      <w:proofErr w:type="spellEnd"/>
      <w:r w:rsidR="00B7498F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B7498F" w:rsidRPr="0034583B">
        <w:rPr>
          <w:rFonts w:ascii="NikoshBAN" w:hAnsi="NikoshBAN" w:cs="NikoshBAN"/>
          <w:sz w:val="20"/>
          <w:szCs w:val="20"/>
        </w:rPr>
        <w:t>উপজেলা</w:t>
      </w:r>
      <w:proofErr w:type="spellEnd"/>
      <w:r w:rsidR="00B7498F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B7498F" w:rsidRPr="0034583B">
        <w:rPr>
          <w:rFonts w:ascii="NikoshBAN" w:hAnsi="NikoshBAN" w:cs="NikoshBAN"/>
          <w:sz w:val="20"/>
          <w:szCs w:val="20"/>
        </w:rPr>
        <w:t>মৎস্য</w:t>
      </w:r>
      <w:proofErr w:type="spellEnd"/>
      <w:r w:rsidR="00B7498F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B7498F" w:rsidRPr="0034583B">
        <w:rPr>
          <w:rFonts w:ascii="NikoshBAN" w:hAnsi="NikoshBAN" w:cs="NikoshBAN"/>
          <w:sz w:val="20"/>
          <w:szCs w:val="20"/>
        </w:rPr>
        <w:t>কর্মকর্তার</w:t>
      </w:r>
      <w:proofErr w:type="spellEnd"/>
      <w:r w:rsidR="00B7498F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B7498F" w:rsidRPr="0034583B">
        <w:rPr>
          <w:rFonts w:ascii="NikoshBAN" w:hAnsi="NikoshBAN" w:cs="NikoshBAN"/>
          <w:sz w:val="20"/>
          <w:szCs w:val="20"/>
        </w:rPr>
        <w:t>কার্যালয়</w:t>
      </w:r>
      <w:proofErr w:type="spellEnd"/>
      <w:r w:rsidR="00B7498F" w:rsidRPr="0034583B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="00B7498F" w:rsidRPr="0034583B">
        <w:rPr>
          <w:rFonts w:ascii="NikoshBAN" w:hAnsi="NikoshBAN" w:cs="NikoshBAN"/>
          <w:sz w:val="20"/>
          <w:szCs w:val="20"/>
        </w:rPr>
        <w:t>পাটগ্রাম</w:t>
      </w:r>
      <w:proofErr w:type="spellEnd"/>
      <w:r w:rsidR="00B7498F" w:rsidRPr="0034583B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="00B7498F" w:rsidRPr="0034583B">
        <w:rPr>
          <w:rFonts w:ascii="NikoshBAN" w:hAnsi="NikoshBAN" w:cs="NikoshBAN"/>
          <w:sz w:val="20"/>
          <w:szCs w:val="20"/>
        </w:rPr>
        <w:t>লালমনিরহাট</w:t>
      </w:r>
      <w:proofErr w:type="spellEnd"/>
      <w:r w:rsidR="00B7498F" w:rsidRPr="0034583B">
        <w:rPr>
          <w:rFonts w:ascii="NikoshBAN" w:hAnsi="NikoshBAN" w:cs="NikoshBAN"/>
          <w:sz w:val="20"/>
          <w:szCs w:val="20"/>
        </w:rPr>
        <w:t xml:space="preserve"> </w:t>
      </w:r>
      <w:r w:rsidR="00ED00A5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B7498F" w:rsidRPr="0034583B">
        <w:rPr>
          <w:rFonts w:ascii="NikoshBAN" w:hAnsi="NikoshBAN" w:cs="NikoshBAN"/>
          <w:sz w:val="20"/>
          <w:szCs w:val="20"/>
        </w:rPr>
        <w:t>ওয়েবপোর্টালে</w:t>
      </w:r>
      <w:proofErr w:type="spellEnd"/>
      <w:r w:rsidR="00B7498F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B7498F" w:rsidRPr="0034583B">
        <w:rPr>
          <w:rFonts w:ascii="NikoshBAN" w:hAnsi="NikoshBAN" w:cs="NikoshBAN"/>
          <w:sz w:val="20"/>
          <w:szCs w:val="20"/>
        </w:rPr>
        <w:t>উপজেলার</w:t>
      </w:r>
      <w:proofErr w:type="spellEnd"/>
      <w:r w:rsidR="00B7498F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B7498F" w:rsidRPr="0034583B">
        <w:rPr>
          <w:rFonts w:ascii="NikoshBAN" w:hAnsi="NikoshBAN" w:cs="NikoshBAN"/>
          <w:sz w:val="20"/>
          <w:szCs w:val="20"/>
        </w:rPr>
        <w:t>মৎস্য</w:t>
      </w:r>
      <w:proofErr w:type="spellEnd"/>
      <w:r w:rsidR="00B7498F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B7498F" w:rsidRPr="0034583B">
        <w:rPr>
          <w:rFonts w:ascii="NikoshBAN" w:hAnsi="NikoshBAN" w:cs="NikoshBAN"/>
          <w:sz w:val="20"/>
          <w:szCs w:val="20"/>
        </w:rPr>
        <w:t>উৎপাদনকারীদের</w:t>
      </w:r>
      <w:proofErr w:type="spellEnd"/>
      <w:r w:rsidR="00B7498F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B7498F" w:rsidRPr="0034583B">
        <w:rPr>
          <w:rFonts w:ascii="NikoshBAN" w:hAnsi="NikoshBAN" w:cs="NikoshBAN"/>
          <w:sz w:val="20"/>
          <w:szCs w:val="20"/>
        </w:rPr>
        <w:t>তথ্য</w:t>
      </w:r>
      <w:proofErr w:type="spellEnd"/>
      <w:r w:rsidR="00B7498F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B7498F" w:rsidRPr="0034583B">
        <w:rPr>
          <w:rFonts w:ascii="NikoshBAN" w:hAnsi="NikoshBAN" w:cs="NikoshBAN"/>
          <w:sz w:val="20"/>
          <w:szCs w:val="20"/>
        </w:rPr>
        <w:t>সরবরাহের</w:t>
      </w:r>
      <w:proofErr w:type="spellEnd"/>
      <w:r w:rsidR="00B7498F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B7498F" w:rsidRPr="0034583B">
        <w:rPr>
          <w:rFonts w:ascii="NikoshBAN" w:hAnsi="NikoshBAN" w:cs="NikoshBAN"/>
          <w:sz w:val="20"/>
          <w:szCs w:val="20"/>
        </w:rPr>
        <w:t>মাধ্যমে</w:t>
      </w:r>
      <w:proofErr w:type="spellEnd"/>
      <w:r w:rsidR="00B7498F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B7498F" w:rsidRPr="0034583B">
        <w:rPr>
          <w:rFonts w:ascii="NikoshBAN" w:hAnsi="NikoshBAN" w:cs="NikoshBAN"/>
          <w:sz w:val="20"/>
          <w:szCs w:val="20"/>
        </w:rPr>
        <w:t>মৎস্য</w:t>
      </w:r>
      <w:proofErr w:type="spellEnd"/>
      <w:r w:rsidR="00B7498F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B7498F" w:rsidRPr="0034583B">
        <w:rPr>
          <w:rFonts w:ascii="NikoshBAN" w:hAnsi="NikoshBAN" w:cs="NikoshBAN"/>
          <w:sz w:val="20"/>
          <w:szCs w:val="20"/>
        </w:rPr>
        <w:t>সেবা</w:t>
      </w:r>
      <w:proofErr w:type="spellEnd"/>
      <w:r w:rsidR="00B7498F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B7498F" w:rsidRPr="0034583B">
        <w:rPr>
          <w:rFonts w:ascii="NikoshBAN" w:hAnsi="NikoshBAN" w:cs="NikoshBAN"/>
          <w:sz w:val="20"/>
          <w:szCs w:val="20"/>
        </w:rPr>
        <w:t>সহজীকরণ</w:t>
      </w:r>
      <w:proofErr w:type="spellEnd"/>
      <w:r w:rsidR="00B7498F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B7498F" w:rsidRPr="0034583B">
        <w:rPr>
          <w:rFonts w:ascii="NikoshBAN" w:hAnsi="NikoshBAN" w:cs="NikoshBAN"/>
          <w:sz w:val="20"/>
          <w:szCs w:val="20"/>
        </w:rPr>
        <w:t>জন্য</w:t>
      </w:r>
      <w:proofErr w:type="spellEnd"/>
      <w:r w:rsidR="00B7498F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B7498F" w:rsidRPr="0034583B">
        <w:rPr>
          <w:rFonts w:ascii="NikoshBAN" w:hAnsi="NikoshBAN" w:cs="NikoshBAN"/>
          <w:sz w:val="20"/>
          <w:szCs w:val="20"/>
        </w:rPr>
        <w:t>উদ্যোগটি</w:t>
      </w:r>
      <w:proofErr w:type="spellEnd"/>
      <w:r w:rsidR="00B7498F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B7498F" w:rsidRPr="0034583B">
        <w:rPr>
          <w:rFonts w:ascii="NikoshBAN" w:hAnsi="NikoshBAN" w:cs="NikoshBAN"/>
          <w:sz w:val="20"/>
          <w:szCs w:val="20"/>
        </w:rPr>
        <w:t>গ্রহণ</w:t>
      </w:r>
      <w:proofErr w:type="spellEnd"/>
      <w:r w:rsidR="00B7498F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B7498F" w:rsidRPr="0034583B">
        <w:rPr>
          <w:rFonts w:ascii="NikoshBAN" w:hAnsi="NikoshBAN" w:cs="NikoshBAN"/>
          <w:sz w:val="20"/>
          <w:szCs w:val="20"/>
        </w:rPr>
        <w:t>করেছে</w:t>
      </w:r>
      <w:proofErr w:type="spellEnd"/>
      <w:r w:rsidR="00B7498F" w:rsidRPr="0034583B">
        <w:rPr>
          <w:rFonts w:ascii="NikoshBAN" w:hAnsi="NikoshBAN" w:cs="NikoshBAN"/>
          <w:sz w:val="20"/>
          <w:szCs w:val="20"/>
        </w:rPr>
        <w:t>।</w:t>
      </w:r>
    </w:p>
    <w:p w:rsidR="007147CF" w:rsidRPr="0034583B" w:rsidRDefault="007147CF" w:rsidP="007147CF">
      <w:pPr>
        <w:spacing w:after="0"/>
        <w:jc w:val="both"/>
        <w:rPr>
          <w:rFonts w:ascii="NikoshBAN" w:hAnsi="NikoshBAN" w:cs="NikoshBAN"/>
          <w:sz w:val="20"/>
          <w:szCs w:val="20"/>
        </w:rPr>
      </w:pPr>
    </w:p>
    <w:p w:rsidR="00B7498F" w:rsidRPr="0034583B" w:rsidRDefault="00B7498F" w:rsidP="007147CF">
      <w:pPr>
        <w:spacing w:after="0"/>
        <w:jc w:val="both"/>
        <w:rPr>
          <w:rFonts w:ascii="NikoshBAN" w:hAnsi="NikoshBAN" w:cs="NikoshBAN"/>
          <w:sz w:val="20"/>
          <w:szCs w:val="20"/>
        </w:rPr>
      </w:pPr>
      <w:r w:rsidRPr="0034583B">
        <w:rPr>
          <w:rFonts w:ascii="NikoshBAN" w:hAnsi="NikoshBAN" w:cs="NikoshBAN"/>
          <w:sz w:val="20"/>
          <w:szCs w:val="20"/>
        </w:rPr>
        <w:t xml:space="preserve">2.উদ্যোগটি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কেন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গ্রহণ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করা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হয়েছে</w:t>
      </w:r>
      <w:proofErr w:type="spellEnd"/>
    </w:p>
    <w:p w:rsidR="00B7498F" w:rsidRPr="0034583B" w:rsidRDefault="00B7498F" w:rsidP="007147CF">
      <w:pPr>
        <w:spacing w:after="0"/>
        <w:jc w:val="both"/>
        <w:rPr>
          <w:rFonts w:ascii="NikoshBAN" w:hAnsi="NikoshBAN" w:cs="NikoshBAN"/>
          <w:sz w:val="20"/>
          <w:szCs w:val="20"/>
        </w:rPr>
      </w:pPr>
      <w:proofErr w:type="spellStart"/>
      <w:r w:rsidRPr="0034583B">
        <w:rPr>
          <w:rFonts w:ascii="NikoshBAN" w:hAnsi="NikoshBAN" w:cs="NikoshBAN"/>
          <w:sz w:val="20"/>
          <w:szCs w:val="20"/>
        </w:rPr>
        <w:t>মাছ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উৎপাগনের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ক্ষেত্রে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সবচেয়ে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গুরুত্বপূর্ণ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বিষয়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হলো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ভালো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জাতের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গুণগতমানসম্পন্ন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পোনা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মাছের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সরবরাহও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উৎপাদিত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নিরাপদ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মাছের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প্রাপ্তি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।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বিদ্যমান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ব্যবস্থায়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গুণগতমানসম্পন্ন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পোনা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মাছ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বা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উৎপাদিত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নিরাপদ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মাছের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উৎস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জানতে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হলে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মাছ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চাষী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ক্রেতা</w:t>
      </w:r>
      <w:proofErr w:type="spellEnd"/>
      <w:r w:rsidRPr="0034583B">
        <w:rPr>
          <w:rFonts w:ascii="NikoshBAN" w:hAnsi="NikoshBAN" w:cs="NikoshBAN"/>
          <w:sz w:val="20"/>
          <w:szCs w:val="20"/>
        </w:rPr>
        <w:t>/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সুপারশপ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/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আড়ৎদারকে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সরাসরি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মৎস্য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দপ্তরে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যেতে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হয়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এবং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কর্মকর্তা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ও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কর্মচারীদের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সাথে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সাক্ষাতের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মাধ্যমে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তথ্য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পেতে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হয়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।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এছাড়া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দাপ্তরিক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টেলিফোন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বা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মোবাইল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ফেনের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মাধমে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তথ্য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পাওয়ার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সুযোগ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থাকলেও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অনেক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সময়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দপিা্তরিক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নম্বরসমূহ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মাছ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চাষী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>/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ক্রেতা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>/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সুপারশপ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>/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আড়ৎদারের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কাছে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থাকে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না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প্রয়োজনের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সময়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মোবাইলে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ব্যালেন্স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থাকে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না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এবং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অন্যান্য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জটিলতার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কারণে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গবেষণাধর্মী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কর্মকান্ড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পরিচালনার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ক্ষেত্রে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গুণগতমানসম্পন্ন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পোনা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মাছ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ও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উপাদিত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নিরাপদ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মাছের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অঞ্চল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ও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প্রজাতিভিত্তিক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প্রার্চুযতা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এবং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উৎপাদনকারীর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তথ্য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প্রয়োজন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C94C08" w:rsidRPr="0034583B">
        <w:rPr>
          <w:rFonts w:ascii="NikoshBAN" w:hAnsi="NikoshBAN" w:cs="NikoshBAN"/>
          <w:sz w:val="20"/>
          <w:szCs w:val="20"/>
        </w:rPr>
        <w:t>হয়</w:t>
      </w:r>
      <w:proofErr w:type="spellEnd"/>
      <w:r w:rsidR="00C94C08" w:rsidRPr="0034583B">
        <w:rPr>
          <w:rFonts w:ascii="NikoshBAN" w:hAnsi="NikoshBAN" w:cs="NikoshBAN"/>
          <w:sz w:val="20"/>
          <w:szCs w:val="20"/>
        </w:rPr>
        <w:t>।</w:t>
      </w:r>
    </w:p>
    <w:p w:rsidR="007147CF" w:rsidRPr="0034583B" w:rsidRDefault="00C94C08" w:rsidP="007147CF">
      <w:pPr>
        <w:spacing w:after="0"/>
        <w:jc w:val="both"/>
        <w:rPr>
          <w:rFonts w:ascii="NikoshBAN" w:hAnsi="NikoshBAN" w:cs="NikoshBAN"/>
          <w:sz w:val="20"/>
          <w:szCs w:val="20"/>
        </w:rPr>
      </w:pPr>
      <w:proofErr w:type="spellStart"/>
      <w:r w:rsidRPr="0034583B">
        <w:rPr>
          <w:rFonts w:ascii="NikoshBAN" w:hAnsi="NikoshBAN" w:cs="NikoshBAN"/>
          <w:sz w:val="20"/>
          <w:szCs w:val="20"/>
        </w:rPr>
        <w:t>এছাড়া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অ্যাপস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সামজিক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যোগাযোগ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মাধ্যসহ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অন্যান্য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ভার্চুয়াল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মাধ্যমভিত্তিক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বাজার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ব্যবস্থাপনার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ক্ষেত্রে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নিরাপদ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মাছ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উৎপাদনকারী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ও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পোনা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উৎপাদনকারী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তথ্য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বর্তমান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সময়ে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একান্ত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প্রয়োজন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।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উল্লিখিত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বিষয়সমূহকে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লক্ষ্য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করে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মৎস্য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উৎপাদন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বিপণন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গবেষণা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ও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অন্যান্য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সংশ্লিষ্ট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কার্যক্রমকে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আরও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গতিশীল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করতে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উপজেলা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মৎস্য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কর্মকর্তার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দপ্তর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পাটগ্রাম,লালমনিরহাট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কর্তৃক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ওয়েব</w:t>
      </w:r>
      <w:proofErr w:type="spellEnd"/>
      <w:r w:rsidR="00AB02AF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পোর্টালে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উপজেলার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মৎস্য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উৎপাদনকারীদের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তথ্য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সরবরাহের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মাধ্যমে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মৎস্য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সেবা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সহজীকরণের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উদ্ভাবনী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উদ্যোগটি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গ্রহণ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করা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।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উদ্যোগটি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বাস্তবায়িত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হলে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উপজেলা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মৎস্য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দপ্তরের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ওয়েবপোর্টালে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উপজেলার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সকল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মৎস্য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উপাদনকারীদের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তথ্য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উম্মুক্ত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থাকবে,যার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মাধ্যমে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আগ্রহী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নাগরিকগণ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যে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কোন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মুহুর্তে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যে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কোন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স্থান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থেকে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33B58" w:rsidRPr="0034583B">
        <w:rPr>
          <w:rFonts w:ascii="NikoshBAN" w:hAnsi="NikoshBAN" w:cs="NikoshBAN"/>
          <w:sz w:val="20"/>
          <w:szCs w:val="20"/>
        </w:rPr>
        <w:t>চাহিদানুযায়ী</w:t>
      </w:r>
      <w:proofErr w:type="spellEnd"/>
      <w:r w:rsidR="00333B58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01083" w:rsidRPr="0034583B">
        <w:rPr>
          <w:rFonts w:ascii="NikoshBAN" w:hAnsi="NikoshBAN" w:cs="NikoshBAN"/>
          <w:sz w:val="20"/>
          <w:szCs w:val="20"/>
        </w:rPr>
        <w:t>বাণিজ্যিকভাবে</w:t>
      </w:r>
      <w:proofErr w:type="spellEnd"/>
      <w:r w:rsidR="00F01083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01083" w:rsidRPr="0034583B">
        <w:rPr>
          <w:rFonts w:ascii="NikoshBAN" w:hAnsi="NikoshBAN" w:cs="NikoshBAN"/>
          <w:sz w:val="20"/>
          <w:szCs w:val="20"/>
        </w:rPr>
        <w:t>গুণগতমানসম্পন্ন</w:t>
      </w:r>
      <w:proofErr w:type="spellEnd"/>
      <w:r w:rsidR="00F01083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01083" w:rsidRPr="0034583B">
        <w:rPr>
          <w:rFonts w:ascii="NikoshBAN" w:hAnsi="NikoshBAN" w:cs="NikoshBAN"/>
          <w:sz w:val="20"/>
          <w:szCs w:val="20"/>
        </w:rPr>
        <w:t>পোনা</w:t>
      </w:r>
      <w:proofErr w:type="spellEnd"/>
      <w:r w:rsidR="00F01083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01083" w:rsidRPr="0034583B">
        <w:rPr>
          <w:rFonts w:ascii="NikoshBAN" w:hAnsi="NikoshBAN" w:cs="NikoshBAN"/>
          <w:sz w:val="20"/>
          <w:szCs w:val="20"/>
        </w:rPr>
        <w:t>মাছও</w:t>
      </w:r>
      <w:proofErr w:type="spellEnd"/>
      <w:r w:rsidR="00F01083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01083" w:rsidRPr="0034583B">
        <w:rPr>
          <w:rFonts w:ascii="NikoshBAN" w:hAnsi="NikoshBAN" w:cs="NikoshBAN"/>
          <w:sz w:val="20"/>
          <w:szCs w:val="20"/>
        </w:rPr>
        <w:t>উৎপাদিত</w:t>
      </w:r>
      <w:proofErr w:type="spellEnd"/>
      <w:r w:rsidR="00F01083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01083" w:rsidRPr="0034583B">
        <w:rPr>
          <w:rFonts w:ascii="NikoshBAN" w:hAnsi="NikoshBAN" w:cs="NikoshBAN"/>
          <w:sz w:val="20"/>
          <w:szCs w:val="20"/>
        </w:rPr>
        <w:t>নিরাপদ</w:t>
      </w:r>
      <w:proofErr w:type="spellEnd"/>
      <w:r w:rsidR="00F01083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01083" w:rsidRPr="0034583B">
        <w:rPr>
          <w:rFonts w:ascii="NikoshBAN" w:hAnsi="NikoshBAN" w:cs="NikoshBAN"/>
          <w:sz w:val="20"/>
          <w:szCs w:val="20"/>
        </w:rPr>
        <w:t>মাছের</w:t>
      </w:r>
      <w:proofErr w:type="spellEnd"/>
      <w:r w:rsidR="00F01083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01083" w:rsidRPr="0034583B">
        <w:rPr>
          <w:rFonts w:ascii="NikoshBAN" w:hAnsi="NikoshBAN" w:cs="NikoshBAN"/>
          <w:sz w:val="20"/>
          <w:szCs w:val="20"/>
        </w:rPr>
        <w:t>প্রাপ্তিস্থান</w:t>
      </w:r>
      <w:proofErr w:type="spellEnd"/>
      <w:r w:rsidR="00F01083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01083" w:rsidRPr="0034583B">
        <w:rPr>
          <w:rFonts w:ascii="NikoshBAN" w:hAnsi="NikoshBAN" w:cs="NikoshBAN"/>
          <w:sz w:val="20"/>
          <w:szCs w:val="20"/>
        </w:rPr>
        <w:t>সম্পর্কে</w:t>
      </w:r>
      <w:proofErr w:type="spellEnd"/>
      <w:r w:rsidR="00F01083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01083" w:rsidRPr="0034583B">
        <w:rPr>
          <w:rFonts w:ascii="NikoshBAN" w:hAnsi="NikoshBAN" w:cs="NikoshBAN"/>
          <w:sz w:val="20"/>
          <w:szCs w:val="20"/>
        </w:rPr>
        <w:t>অবগত</w:t>
      </w:r>
      <w:proofErr w:type="spellEnd"/>
      <w:r w:rsidR="00F01083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01083" w:rsidRPr="0034583B">
        <w:rPr>
          <w:rFonts w:ascii="NikoshBAN" w:hAnsi="NikoshBAN" w:cs="NikoshBAN"/>
          <w:sz w:val="20"/>
          <w:szCs w:val="20"/>
        </w:rPr>
        <w:t>হতে</w:t>
      </w:r>
      <w:proofErr w:type="spellEnd"/>
      <w:r w:rsidR="00F01083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01083" w:rsidRPr="0034583B">
        <w:rPr>
          <w:rFonts w:ascii="NikoshBAN" w:hAnsi="NikoshBAN" w:cs="NikoshBAN"/>
          <w:sz w:val="20"/>
          <w:szCs w:val="20"/>
        </w:rPr>
        <w:t>পারবেন</w:t>
      </w:r>
      <w:proofErr w:type="spellEnd"/>
      <w:r w:rsidR="00F01083" w:rsidRPr="0034583B">
        <w:rPr>
          <w:rFonts w:ascii="NikoshBAN" w:hAnsi="NikoshBAN" w:cs="NikoshBAN"/>
          <w:sz w:val="20"/>
          <w:szCs w:val="20"/>
        </w:rPr>
        <w:t xml:space="preserve">। </w:t>
      </w:r>
      <w:proofErr w:type="spellStart"/>
      <w:r w:rsidR="00F01083" w:rsidRPr="0034583B">
        <w:rPr>
          <w:rFonts w:ascii="NikoshBAN" w:hAnsi="NikoshBAN" w:cs="NikoshBAN"/>
          <w:sz w:val="20"/>
          <w:szCs w:val="20"/>
        </w:rPr>
        <w:t>এছাড়া</w:t>
      </w:r>
      <w:proofErr w:type="spellEnd"/>
      <w:r w:rsidR="00F01083" w:rsidRPr="0034583B">
        <w:rPr>
          <w:rFonts w:ascii="NikoshBAN" w:hAnsi="NikoshBAN" w:cs="NikoshBAN"/>
          <w:sz w:val="20"/>
          <w:szCs w:val="20"/>
        </w:rPr>
        <w:t xml:space="preserve"> ও </w:t>
      </w:r>
      <w:proofErr w:type="spellStart"/>
      <w:r w:rsidR="00F01083" w:rsidRPr="0034583B">
        <w:rPr>
          <w:rFonts w:ascii="NikoshBAN" w:hAnsi="NikoshBAN" w:cs="NikoshBAN"/>
          <w:sz w:val="20"/>
          <w:szCs w:val="20"/>
        </w:rPr>
        <w:t>উপজেলা</w:t>
      </w:r>
      <w:proofErr w:type="spellEnd"/>
      <w:r w:rsidR="00F01083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01083" w:rsidRPr="0034583B">
        <w:rPr>
          <w:rFonts w:ascii="NikoshBAN" w:hAnsi="NikoshBAN" w:cs="NikoshBAN"/>
          <w:sz w:val="20"/>
          <w:szCs w:val="20"/>
        </w:rPr>
        <w:t>মৎস্য</w:t>
      </w:r>
      <w:proofErr w:type="spellEnd"/>
      <w:r w:rsidR="00F01083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01083" w:rsidRPr="0034583B">
        <w:rPr>
          <w:rFonts w:ascii="NikoshBAN" w:hAnsi="NikoshBAN" w:cs="NikoshBAN"/>
          <w:sz w:val="20"/>
          <w:szCs w:val="20"/>
        </w:rPr>
        <w:t>দপ্তর</w:t>
      </w:r>
      <w:proofErr w:type="spellEnd"/>
      <w:r w:rsidR="00F01083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01083" w:rsidRPr="0034583B">
        <w:rPr>
          <w:rFonts w:ascii="NikoshBAN" w:hAnsi="NikoshBAN" w:cs="NikoshBAN"/>
          <w:sz w:val="20"/>
          <w:szCs w:val="20"/>
        </w:rPr>
        <w:t>হতে</w:t>
      </w:r>
      <w:proofErr w:type="spellEnd"/>
      <w:r w:rsidR="00F01083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01083" w:rsidRPr="0034583B">
        <w:rPr>
          <w:rFonts w:ascii="NikoshBAN" w:hAnsi="NikoshBAN" w:cs="NikoshBAN"/>
          <w:sz w:val="20"/>
          <w:szCs w:val="20"/>
        </w:rPr>
        <w:t>ঋতু</w:t>
      </w:r>
      <w:proofErr w:type="spellEnd"/>
      <w:r w:rsidR="00F01083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01083" w:rsidRPr="0034583B">
        <w:rPr>
          <w:rFonts w:ascii="NikoshBAN" w:hAnsi="NikoshBAN" w:cs="NikoshBAN"/>
          <w:sz w:val="20"/>
          <w:szCs w:val="20"/>
        </w:rPr>
        <w:t>ভিত্তিক</w:t>
      </w:r>
      <w:proofErr w:type="spellEnd"/>
      <w:r w:rsidR="00F01083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01083" w:rsidRPr="0034583B">
        <w:rPr>
          <w:rFonts w:ascii="NikoshBAN" w:hAnsi="NikoshBAN" w:cs="NikoshBAN"/>
          <w:sz w:val="20"/>
          <w:szCs w:val="20"/>
        </w:rPr>
        <w:t>মৎস্য</w:t>
      </w:r>
      <w:proofErr w:type="spellEnd"/>
      <w:r w:rsidR="00F01083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01083" w:rsidRPr="0034583B">
        <w:rPr>
          <w:rFonts w:ascii="NikoshBAN" w:hAnsi="NikoshBAN" w:cs="NikoshBAN"/>
          <w:sz w:val="20"/>
          <w:szCs w:val="20"/>
        </w:rPr>
        <w:t>চাষের</w:t>
      </w:r>
      <w:proofErr w:type="spellEnd"/>
      <w:r w:rsidR="00F01083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01083" w:rsidRPr="0034583B">
        <w:rPr>
          <w:rFonts w:ascii="NikoshBAN" w:hAnsi="NikoshBAN" w:cs="NikoshBAN"/>
          <w:sz w:val="20"/>
          <w:szCs w:val="20"/>
        </w:rPr>
        <w:t>বিভিন্ন</w:t>
      </w:r>
      <w:proofErr w:type="spellEnd"/>
      <w:r w:rsidR="00F01083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01083" w:rsidRPr="0034583B">
        <w:rPr>
          <w:rFonts w:ascii="NikoshBAN" w:hAnsi="NikoshBAN" w:cs="NikoshBAN"/>
          <w:sz w:val="20"/>
          <w:szCs w:val="20"/>
        </w:rPr>
        <w:t>পরামর্শ</w:t>
      </w:r>
      <w:proofErr w:type="spellEnd"/>
      <w:r w:rsidR="00F01083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F01083" w:rsidRPr="0034583B">
        <w:rPr>
          <w:rFonts w:ascii="NikoshBAN" w:hAnsi="NikoshBAN" w:cs="NikoshBAN"/>
          <w:sz w:val="20"/>
          <w:szCs w:val="20"/>
        </w:rPr>
        <w:t>টেক্স</w:t>
      </w:r>
      <w:r w:rsidR="000C1F50" w:rsidRPr="0034583B">
        <w:rPr>
          <w:rFonts w:ascii="NikoshBAN" w:hAnsi="NikoshBAN" w:cs="NikoshBAN"/>
          <w:sz w:val="20"/>
          <w:szCs w:val="20"/>
        </w:rPr>
        <w:t>ট</w:t>
      </w:r>
      <w:proofErr w:type="spellEnd"/>
      <w:r w:rsidR="000C1F50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C1F50" w:rsidRPr="0034583B">
        <w:rPr>
          <w:rFonts w:ascii="NikoshBAN" w:hAnsi="NikoshBAN" w:cs="NikoshBAN"/>
          <w:sz w:val="20"/>
          <w:szCs w:val="20"/>
        </w:rPr>
        <w:t>মেসেজ</w:t>
      </w:r>
      <w:proofErr w:type="spellEnd"/>
      <w:r w:rsidR="000C1F50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C1F50" w:rsidRPr="0034583B">
        <w:rPr>
          <w:rFonts w:ascii="NikoshBAN" w:hAnsi="NikoshBAN" w:cs="NikoshBAN"/>
          <w:sz w:val="20"/>
          <w:szCs w:val="20"/>
        </w:rPr>
        <w:t>আকারে</w:t>
      </w:r>
      <w:proofErr w:type="spellEnd"/>
      <w:r w:rsidR="000C1F50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C1F50" w:rsidRPr="0034583B">
        <w:rPr>
          <w:rFonts w:ascii="NikoshBAN" w:hAnsi="NikoshBAN" w:cs="NikoshBAN"/>
          <w:sz w:val="20"/>
          <w:szCs w:val="20"/>
        </w:rPr>
        <w:t>সকল</w:t>
      </w:r>
      <w:proofErr w:type="spellEnd"/>
      <w:r w:rsidR="000C1F50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C1F50" w:rsidRPr="0034583B">
        <w:rPr>
          <w:rFonts w:ascii="NikoshBAN" w:hAnsi="NikoshBAN" w:cs="NikoshBAN"/>
          <w:sz w:val="20"/>
          <w:szCs w:val="20"/>
        </w:rPr>
        <w:t>মৎস্য</w:t>
      </w:r>
      <w:proofErr w:type="spellEnd"/>
      <w:r w:rsidR="000C1F50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C1F50" w:rsidRPr="0034583B">
        <w:rPr>
          <w:rFonts w:ascii="NikoshBAN" w:hAnsi="NikoshBAN" w:cs="NikoshBAN"/>
          <w:sz w:val="20"/>
          <w:szCs w:val="20"/>
        </w:rPr>
        <w:t>চাষীর</w:t>
      </w:r>
      <w:proofErr w:type="spellEnd"/>
      <w:r w:rsidR="000C1F50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C1F50" w:rsidRPr="0034583B">
        <w:rPr>
          <w:rFonts w:ascii="NikoshBAN" w:hAnsi="NikoshBAN" w:cs="NikoshBAN"/>
          <w:sz w:val="20"/>
          <w:szCs w:val="20"/>
        </w:rPr>
        <w:t>কাছে</w:t>
      </w:r>
      <w:proofErr w:type="spellEnd"/>
      <w:r w:rsidR="000C1F50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C1F50" w:rsidRPr="0034583B">
        <w:rPr>
          <w:rFonts w:ascii="NikoshBAN" w:hAnsi="NikoshBAN" w:cs="NikoshBAN"/>
          <w:sz w:val="20"/>
          <w:szCs w:val="20"/>
        </w:rPr>
        <w:t>পৌছানো</w:t>
      </w:r>
      <w:proofErr w:type="spellEnd"/>
      <w:r w:rsidR="000C1F50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C1F50" w:rsidRPr="0034583B">
        <w:rPr>
          <w:rFonts w:ascii="NikoshBAN" w:hAnsi="NikoshBAN" w:cs="NikoshBAN"/>
          <w:sz w:val="20"/>
          <w:szCs w:val="20"/>
        </w:rPr>
        <w:t>সম্বব</w:t>
      </w:r>
      <w:proofErr w:type="spellEnd"/>
      <w:r w:rsidR="000C1F50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C1F50" w:rsidRPr="0034583B">
        <w:rPr>
          <w:rFonts w:ascii="NikoshBAN" w:hAnsi="NikoshBAN" w:cs="NikoshBAN"/>
          <w:sz w:val="20"/>
          <w:szCs w:val="20"/>
        </w:rPr>
        <w:t>হবে</w:t>
      </w:r>
      <w:proofErr w:type="spellEnd"/>
      <w:r w:rsidR="000C1F50" w:rsidRPr="0034583B">
        <w:rPr>
          <w:rFonts w:ascii="NikoshBAN" w:hAnsi="NikoshBAN" w:cs="NikoshBAN"/>
          <w:sz w:val="20"/>
          <w:szCs w:val="20"/>
        </w:rPr>
        <w:t xml:space="preserve">। </w:t>
      </w:r>
    </w:p>
    <w:p w:rsidR="000C1F50" w:rsidRPr="0034583B" w:rsidRDefault="000C1F50" w:rsidP="007147CF">
      <w:pPr>
        <w:spacing w:after="0"/>
        <w:jc w:val="both"/>
        <w:rPr>
          <w:rFonts w:ascii="NikoshBAN" w:hAnsi="NikoshBAN" w:cs="NikoshBAN"/>
          <w:sz w:val="20"/>
          <w:szCs w:val="20"/>
        </w:rPr>
      </w:pPr>
      <w:r w:rsidRPr="0034583B">
        <w:rPr>
          <w:rFonts w:ascii="NikoshBAN" w:hAnsi="NikoshBAN" w:cs="NikoshBAN"/>
          <w:sz w:val="20"/>
          <w:szCs w:val="20"/>
        </w:rPr>
        <w:t xml:space="preserve">৩.বাস্তবায়ন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প্রক্রিয়া</w:t>
      </w:r>
      <w:proofErr w:type="spellEnd"/>
    </w:p>
    <w:p w:rsidR="007147CF" w:rsidRPr="0034583B" w:rsidRDefault="000C1F50" w:rsidP="0034583B">
      <w:pPr>
        <w:spacing w:after="0"/>
        <w:jc w:val="both"/>
        <w:rPr>
          <w:rFonts w:ascii="NikoshBAN" w:hAnsi="NikoshBAN" w:cs="NikoshBAN"/>
          <w:sz w:val="20"/>
          <w:szCs w:val="20"/>
        </w:rPr>
      </w:pPr>
      <w:proofErr w:type="spellStart"/>
      <w:r w:rsidRPr="0034583B">
        <w:rPr>
          <w:rFonts w:ascii="NikoshBAN" w:hAnsi="NikoshBAN" w:cs="NikoshBAN"/>
          <w:sz w:val="20"/>
          <w:szCs w:val="20"/>
        </w:rPr>
        <w:t>উপজেলা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মৎস্য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দপ্তরের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ক্ষেত্র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সহকারীগণের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নেত্রত্বে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ইউনিয়নে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নিয়োজিত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লিফদের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মাধ্যমে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উপজেলার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সকল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মাছ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ও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পোনা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উৎপাদনকারীর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তথ্য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সংগ্রহ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করা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হবে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।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তথ্য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সংগ্রহের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সঠিকতা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নিশ্চিত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করার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জন্য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তথ্য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সংগ্রহকারীদের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প্রশিক্ষণের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ব্যবস্থা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করা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হবে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।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তথ্য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সঙগ্রহকারে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পুকুরের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আয়তন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মাছ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চাষেরধরণ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উৎপাদনকারীর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ব্যাক্তিগত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তথ্য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ইত্যাদি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বিষয়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যাতে</w:t>
      </w:r>
      <w:proofErr w:type="spellEnd"/>
      <w:r w:rsidR="00E61AB3"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নির্ভূলভাবে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সম্পন্ন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করা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যায়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সে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বিষয়ে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বিশেষ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গুরুত্ব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দেওয়া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হবে</w:t>
      </w:r>
      <w:proofErr w:type="spellEnd"/>
      <w:r w:rsidR="007147CF" w:rsidRPr="0034583B">
        <w:rPr>
          <w:rFonts w:ascii="NikoshBAN" w:hAnsi="NikoshBAN" w:cs="NikoshBAN"/>
          <w:sz w:val="20"/>
          <w:szCs w:val="20"/>
        </w:rPr>
        <w:t>।</w:t>
      </w:r>
    </w:p>
    <w:p w:rsidR="00C94C08" w:rsidRPr="0034583B" w:rsidRDefault="00292EBC" w:rsidP="007147CF">
      <w:pPr>
        <w:spacing w:after="0"/>
        <w:rPr>
          <w:rFonts w:ascii="NikoshBAN" w:hAnsi="NikoshBAN" w:cs="NikoshBAN"/>
          <w:sz w:val="20"/>
          <w:szCs w:val="20"/>
        </w:rPr>
      </w:pPr>
      <w:r>
        <w:rPr>
          <w:rFonts w:ascii="NikoshBAN" w:hAnsi="NikoshBAN" w:cs="NikoshB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6.25pt;margin-top:11.35pt;width:518.5pt;height:130.9pt;z-index:251658240" stroked="f">
            <v:textbox>
              <w:txbxContent>
                <w:p w:rsidR="002B4825" w:rsidRDefault="002B4825">
                  <w:r>
                    <w:rPr>
                      <w:noProof/>
                    </w:rPr>
                    <w:drawing>
                      <wp:inline distT="0" distB="0" distL="0" distR="0">
                        <wp:extent cx="6081827" cy="1572768"/>
                        <wp:effectExtent l="19050" t="0" r="0" b="0"/>
                        <wp:docPr id="1" name="Picture 0" descr="Untitled-1 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ntitled-1 9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03371" cy="15783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C1F50" w:rsidRPr="0034583B">
        <w:rPr>
          <w:rFonts w:ascii="NikoshBAN" w:hAnsi="NikoshBAN" w:cs="NikoshBAN"/>
          <w:sz w:val="20"/>
          <w:szCs w:val="20"/>
        </w:rPr>
        <w:t xml:space="preserve">৪.লগ </w:t>
      </w:r>
      <w:proofErr w:type="spellStart"/>
      <w:r w:rsidR="000C1F50" w:rsidRPr="0034583B">
        <w:rPr>
          <w:rFonts w:ascii="NikoshBAN" w:hAnsi="NikoshBAN" w:cs="NikoshBAN"/>
          <w:sz w:val="20"/>
          <w:szCs w:val="20"/>
        </w:rPr>
        <w:t>ফ্রেইম</w:t>
      </w:r>
      <w:proofErr w:type="spellEnd"/>
      <w:r w:rsidR="000C1F50" w:rsidRPr="0034583B">
        <w:rPr>
          <w:rFonts w:ascii="NikoshBAN" w:hAnsi="NikoshBAN" w:cs="NikoshBAN"/>
          <w:sz w:val="20"/>
          <w:szCs w:val="20"/>
        </w:rPr>
        <w:t xml:space="preserve"> (Log Frame) </w:t>
      </w:r>
      <w:r w:rsidR="00C94C08" w:rsidRPr="0034583B">
        <w:rPr>
          <w:rFonts w:ascii="NikoshBAN" w:hAnsi="NikoshBAN" w:cs="NikoshBAN"/>
          <w:sz w:val="20"/>
          <w:szCs w:val="20"/>
        </w:rPr>
        <w:t xml:space="preserve"> </w:t>
      </w:r>
    </w:p>
    <w:p w:rsidR="0034583B" w:rsidRDefault="0034583B" w:rsidP="007147CF">
      <w:pPr>
        <w:spacing w:after="0"/>
        <w:rPr>
          <w:rFonts w:ascii="NikoshBAN" w:hAnsi="NikoshBAN" w:cs="NikoshBAN"/>
          <w:sz w:val="20"/>
          <w:szCs w:val="20"/>
        </w:rPr>
      </w:pPr>
    </w:p>
    <w:p w:rsidR="007120AE" w:rsidRDefault="007120AE" w:rsidP="007147CF">
      <w:pPr>
        <w:spacing w:after="0"/>
        <w:rPr>
          <w:rFonts w:ascii="NikoshBAN" w:hAnsi="NikoshBAN" w:cs="NikoshBAN"/>
          <w:sz w:val="20"/>
          <w:szCs w:val="20"/>
        </w:rPr>
      </w:pPr>
    </w:p>
    <w:p w:rsidR="007120AE" w:rsidRPr="0034583B" w:rsidRDefault="007120AE" w:rsidP="007147CF">
      <w:pPr>
        <w:spacing w:after="0"/>
        <w:rPr>
          <w:rFonts w:ascii="NikoshBAN" w:hAnsi="NikoshBAN" w:cs="NikoshBAN"/>
          <w:sz w:val="20"/>
          <w:szCs w:val="20"/>
        </w:rPr>
      </w:pPr>
    </w:p>
    <w:p w:rsidR="002B4825" w:rsidRDefault="002B4825" w:rsidP="007147CF">
      <w:pPr>
        <w:spacing w:after="0"/>
        <w:rPr>
          <w:rFonts w:ascii="NikoshBAN" w:hAnsi="NikoshBAN" w:cs="NikoshBAN"/>
          <w:sz w:val="20"/>
          <w:szCs w:val="20"/>
        </w:rPr>
      </w:pPr>
    </w:p>
    <w:p w:rsidR="002B4825" w:rsidRDefault="002B4825" w:rsidP="007147CF">
      <w:pPr>
        <w:spacing w:after="0"/>
        <w:rPr>
          <w:rFonts w:ascii="NikoshBAN" w:hAnsi="NikoshBAN" w:cs="NikoshBAN"/>
          <w:sz w:val="20"/>
          <w:szCs w:val="20"/>
        </w:rPr>
      </w:pPr>
    </w:p>
    <w:p w:rsidR="002B4825" w:rsidRDefault="002B4825" w:rsidP="007147CF">
      <w:pPr>
        <w:spacing w:after="0"/>
        <w:rPr>
          <w:rFonts w:ascii="NikoshBAN" w:hAnsi="NikoshBAN" w:cs="NikoshBAN"/>
          <w:sz w:val="20"/>
          <w:szCs w:val="20"/>
        </w:rPr>
      </w:pPr>
    </w:p>
    <w:p w:rsidR="002B4825" w:rsidRDefault="002B4825" w:rsidP="007147CF">
      <w:pPr>
        <w:spacing w:after="0"/>
        <w:rPr>
          <w:rFonts w:ascii="NikoshBAN" w:hAnsi="NikoshBAN" w:cs="NikoshBAN"/>
          <w:sz w:val="20"/>
          <w:szCs w:val="20"/>
        </w:rPr>
      </w:pPr>
    </w:p>
    <w:p w:rsidR="002B4825" w:rsidRDefault="002B4825" w:rsidP="007147CF">
      <w:pPr>
        <w:spacing w:after="0"/>
        <w:rPr>
          <w:rFonts w:ascii="NikoshBAN" w:hAnsi="NikoshBAN" w:cs="NikoshBAN"/>
          <w:sz w:val="20"/>
          <w:szCs w:val="20"/>
        </w:rPr>
      </w:pPr>
    </w:p>
    <w:p w:rsidR="002B4825" w:rsidRDefault="002B4825" w:rsidP="007147CF">
      <w:pPr>
        <w:spacing w:after="0"/>
        <w:rPr>
          <w:rFonts w:ascii="NikoshBAN" w:hAnsi="NikoshBAN" w:cs="NikoshBAN"/>
          <w:sz w:val="20"/>
          <w:szCs w:val="20"/>
        </w:rPr>
      </w:pPr>
    </w:p>
    <w:p w:rsidR="002B4825" w:rsidRDefault="002B4825" w:rsidP="007147CF">
      <w:pPr>
        <w:spacing w:after="0"/>
        <w:rPr>
          <w:rFonts w:ascii="NikoshBAN" w:hAnsi="NikoshBAN" w:cs="NikoshBAN"/>
          <w:sz w:val="20"/>
          <w:szCs w:val="20"/>
        </w:rPr>
      </w:pPr>
    </w:p>
    <w:p w:rsidR="000C1F50" w:rsidRPr="0034583B" w:rsidRDefault="00E611CB" w:rsidP="007147CF">
      <w:pPr>
        <w:spacing w:after="0"/>
        <w:rPr>
          <w:rFonts w:ascii="NikoshBAN" w:hAnsi="NikoshBAN" w:cs="NikoshBAN"/>
          <w:sz w:val="20"/>
          <w:szCs w:val="20"/>
        </w:rPr>
      </w:pPr>
      <w:r w:rsidRPr="0034583B">
        <w:rPr>
          <w:rFonts w:ascii="NikoshBAN" w:hAnsi="NikoshBAN" w:cs="NikoshBAN"/>
          <w:sz w:val="20"/>
          <w:szCs w:val="20"/>
        </w:rPr>
        <w:t xml:space="preserve">৫.প্রত্যাশিত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ফলাফল</w:t>
      </w:r>
      <w:proofErr w:type="spellEnd"/>
    </w:p>
    <w:p w:rsidR="00E611CB" w:rsidRPr="0034583B" w:rsidRDefault="00E611CB" w:rsidP="00E611CB">
      <w:pPr>
        <w:pStyle w:val="ListParagraph"/>
        <w:numPr>
          <w:ilvl w:val="0"/>
          <w:numId w:val="1"/>
        </w:numPr>
        <w:spacing w:after="0"/>
        <w:rPr>
          <w:rFonts w:ascii="NikoshBAN" w:hAnsi="NikoshBAN" w:cs="NikoshBAN"/>
          <w:sz w:val="20"/>
          <w:szCs w:val="20"/>
        </w:rPr>
      </w:pPr>
      <w:proofErr w:type="spellStart"/>
      <w:r w:rsidRPr="0034583B">
        <w:rPr>
          <w:rFonts w:ascii="NikoshBAN" w:hAnsi="NikoshBAN" w:cs="NikoshBAN"/>
          <w:sz w:val="20"/>
          <w:szCs w:val="20"/>
        </w:rPr>
        <w:t>অফিসে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যাতায়াতের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জন্য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সময়ের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অপচয়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হবে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না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।</w:t>
      </w:r>
    </w:p>
    <w:p w:rsidR="00E611CB" w:rsidRPr="0034583B" w:rsidRDefault="00E611CB" w:rsidP="00E611CB">
      <w:pPr>
        <w:pStyle w:val="ListParagraph"/>
        <w:numPr>
          <w:ilvl w:val="0"/>
          <w:numId w:val="1"/>
        </w:numPr>
        <w:spacing w:after="0"/>
        <w:rPr>
          <w:rFonts w:ascii="NikoshBAN" w:hAnsi="NikoshBAN" w:cs="NikoshBAN"/>
          <w:sz w:val="20"/>
          <w:szCs w:val="20"/>
        </w:rPr>
      </w:pPr>
      <w:proofErr w:type="spellStart"/>
      <w:r w:rsidRPr="0034583B">
        <w:rPr>
          <w:rFonts w:ascii="NikoshBAN" w:hAnsi="NikoshBAN" w:cs="NikoshBAN"/>
          <w:sz w:val="20"/>
          <w:szCs w:val="20"/>
        </w:rPr>
        <w:t>আগ্রহী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নাগরিকগণের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অতিরিক্ত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অর্থ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ব্যয়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হবে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না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।</w:t>
      </w:r>
    </w:p>
    <w:p w:rsidR="00E611CB" w:rsidRPr="0034583B" w:rsidRDefault="00E611CB" w:rsidP="00E611CB">
      <w:pPr>
        <w:pStyle w:val="ListParagraph"/>
        <w:numPr>
          <w:ilvl w:val="0"/>
          <w:numId w:val="1"/>
        </w:numPr>
        <w:spacing w:after="0"/>
        <w:rPr>
          <w:rFonts w:ascii="NikoshBAN" w:hAnsi="NikoshBAN" w:cs="NikoshBAN"/>
          <w:sz w:val="20"/>
          <w:szCs w:val="20"/>
        </w:rPr>
      </w:pPr>
      <w:proofErr w:type="spellStart"/>
      <w:r w:rsidRPr="0034583B">
        <w:rPr>
          <w:rFonts w:ascii="NikoshBAN" w:hAnsi="NikoshBAN" w:cs="NikoshBAN"/>
          <w:sz w:val="20"/>
          <w:szCs w:val="20"/>
        </w:rPr>
        <w:t>তাৎক্ষণিকভাবে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যে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কোন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স্থান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থেকে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ওয়েব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পোর্টাল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থেকে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মৎস্য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উৎপাদনকারীর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তথ্য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সংগ্রহ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করা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যাবে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।</w:t>
      </w:r>
    </w:p>
    <w:p w:rsidR="00E611CB" w:rsidRPr="0034583B" w:rsidRDefault="00E611CB" w:rsidP="00E611CB">
      <w:pPr>
        <w:pStyle w:val="ListParagraph"/>
        <w:numPr>
          <w:ilvl w:val="0"/>
          <w:numId w:val="1"/>
        </w:numPr>
        <w:spacing w:after="0"/>
        <w:rPr>
          <w:rFonts w:ascii="NikoshBAN" w:hAnsi="NikoshBAN" w:cs="NikoshBAN"/>
          <w:sz w:val="20"/>
          <w:szCs w:val="20"/>
        </w:rPr>
      </w:pPr>
      <w:proofErr w:type="spellStart"/>
      <w:r w:rsidRPr="0034583B">
        <w:rPr>
          <w:rFonts w:ascii="NikoshBAN" w:hAnsi="NikoshBAN" w:cs="NikoshBAN"/>
          <w:sz w:val="20"/>
          <w:szCs w:val="20"/>
        </w:rPr>
        <w:t>গবেষণাধর্মী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কার্যক্রম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সহায়ক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হবে</w:t>
      </w:r>
      <w:proofErr w:type="spellEnd"/>
      <w:r w:rsidRPr="0034583B">
        <w:rPr>
          <w:rFonts w:ascii="NikoshBAN" w:hAnsi="NikoshBAN" w:cs="NikoshBAN"/>
          <w:sz w:val="20"/>
          <w:szCs w:val="20"/>
        </w:rPr>
        <w:t>।</w:t>
      </w:r>
    </w:p>
    <w:p w:rsidR="00E611CB" w:rsidRPr="0034583B" w:rsidRDefault="00E611CB" w:rsidP="00E611CB">
      <w:pPr>
        <w:pStyle w:val="ListParagraph"/>
        <w:numPr>
          <w:ilvl w:val="0"/>
          <w:numId w:val="1"/>
        </w:numPr>
        <w:spacing w:after="0"/>
        <w:rPr>
          <w:rFonts w:ascii="NikoshBAN" w:hAnsi="NikoshBAN" w:cs="NikoshBAN"/>
          <w:sz w:val="20"/>
          <w:szCs w:val="20"/>
        </w:rPr>
      </w:pPr>
      <w:proofErr w:type="spellStart"/>
      <w:r w:rsidRPr="0034583B">
        <w:rPr>
          <w:rFonts w:ascii="NikoshBAN" w:hAnsi="NikoshBAN" w:cs="NikoshBAN"/>
          <w:sz w:val="20"/>
          <w:szCs w:val="20"/>
        </w:rPr>
        <w:t>অল্প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সময়ে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মাছচাষ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সম্পর্কিত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গুরুত্বপূর্ণ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তর্থ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কামারীদের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কাছে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পৌছানো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সম্ভব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34583B">
        <w:rPr>
          <w:rFonts w:ascii="NikoshBAN" w:hAnsi="NikoshBAN" w:cs="NikoshBAN"/>
          <w:sz w:val="20"/>
          <w:szCs w:val="20"/>
        </w:rPr>
        <w:t>হবে</w:t>
      </w:r>
      <w:proofErr w:type="spellEnd"/>
      <w:r w:rsidRPr="0034583B">
        <w:rPr>
          <w:rFonts w:ascii="NikoshBAN" w:hAnsi="NikoshBAN" w:cs="NikoshBAN"/>
          <w:sz w:val="20"/>
          <w:szCs w:val="20"/>
        </w:rPr>
        <w:t xml:space="preserve"> ।</w:t>
      </w:r>
      <w:r w:rsidR="0034583B" w:rsidRPr="0034583B">
        <w:rPr>
          <w:rFonts w:ascii="NikoshBAN" w:hAnsi="NikoshBAN" w:cs="NikoshBAN"/>
          <w:sz w:val="20"/>
          <w:szCs w:val="20"/>
        </w:rPr>
        <w:t xml:space="preserve">  </w:t>
      </w:r>
    </w:p>
    <w:sectPr w:rsidR="00E611CB" w:rsidRPr="0034583B" w:rsidSect="00364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B70CD"/>
    <w:multiLevelType w:val="hybridMultilevel"/>
    <w:tmpl w:val="51269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D62FD"/>
    <w:rsid w:val="00013085"/>
    <w:rsid w:val="00081F6B"/>
    <w:rsid w:val="000C1F50"/>
    <w:rsid w:val="00292EBC"/>
    <w:rsid w:val="002B4825"/>
    <w:rsid w:val="002E6573"/>
    <w:rsid w:val="00333B58"/>
    <w:rsid w:val="0034583B"/>
    <w:rsid w:val="00364C4C"/>
    <w:rsid w:val="004C2BB3"/>
    <w:rsid w:val="005A0457"/>
    <w:rsid w:val="005B1643"/>
    <w:rsid w:val="007120AE"/>
    <w:rsid w:val="007147CF"/>
    <w:rsid w:val="007B2758"/>
    <w:rsid w:val="0082432F"/>
    <w:rsid w:val="008D7407"/>
    <w:rsid w:val="00A60E1D"/>
    <w:rsid w:val="00A72680"/>
    <w:rsid w:val="00A7551F"/>
    <w:rsid w:val="00AB02AF"/>
    <w:rsid w:val="00AD293C"/>
    <w:rsid w:val="00B2002D"/>
    <w:rsid w:val="00B7498F"/>
    <w:rsid w:val="00B950DA"/>
    <w:rsid w:val="00C20A36"/>
    <w:rsid w:val="00C24433"/>
    <w:rsid w:val="00C34F93"/>
    <w:rsid w:val="00C660F6"/>
    <w:rsid w:val="00C94C08"/>
    <w:rsid w:val="00CC686D"/>
    <w:rsid w:val="00CD62FD"/>
    <w:rsid w:val="00E611CB"/>
    <w:rsid w:val="00E61AB3"/>
    <w:rsid w:val="00ED00A5"/>
    <w:rsid w:val="00EF28E1"/>
    <w:rsid w:val="00F01083"/>
    <w:rsid w:val="00F27F41"/>
    <w:rsid w:val="00F34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1F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11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2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CE0DC-0BF0-4923-B4EF-C93E1CAEC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</cp:revision>
  <dcterms:created xsi:type="dcterms:W3CDTF">2022-01-25T11:43:00Z</dcterms:created>
  <dcterms:modified xsi:type="dcterms:W3CDTF">2022-01-25T11:43:00Z</dcterms:modified>
</cp:coreProperties>
</file>