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F9" w:rsidRPr="003F36F5" w:rsidRDefault="00A615F9" w:rsidP="00A615F9">
      <w:pPr>
        <w:jc w:val="center"/>
        <w:rPr>
          <w:rFonts w:ascii="NikoshBAN" w:hAnsi="NikoshBAN" w:cs="NikoshBAN"/>
          <w:b/>
          <w:sz w:val="28"/>
        </w:rPr>
      </w:pPr>
      <w:proofErr w:type="spellStart"/>
      <w:r w:rsidRPr="003F36F5">
        <w:rPr>
          <w:rFonts w:ascii="NikoshBAN" w:hAnsi="NikoshBAN" w:cs="NikoshBAN"/>
          <w:b/>
          <w:sz w:val="28"/>
        </w:rPr>
        <w:t>বার্ষিক</w:t>
      </w:r>
      <w:proofErr w:type="spellEnd"/>
      <w:r w:rsidRPr="003F36F5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3F36F5">
        <w:rPr>
          <w:rFonts w:ascii="NikoshBAN" w:hAnsi="NikoshBAN" w:cs="NikoshBAN"/>
          <w:b/>
          <w:sz w:val="28"/>
        </w:rPr>
        <w:t>ইনোভেশন</w:t>
      </w:r>
      <w:proofErr w:type="spellEnd"/>
      <w:r w:rsidRPr="003F36F5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3F36F5">
        <w:rPr>
          <w:rFonts w:ascii="NikoshBAN" w:hAnsi="NikoshBAN" w:cs="NikoshBAN"/>
          <w:b/>
          <w:sz w:val="28"/>
        </w:rPr>
        <w:t>কর্মপরিকল্পনা</w:t>
      </w:r>
      <w:proofErr w:type="spellEnd"/>
      <w:r w:rsidRPr="003F36F5">
        <w:rPr>
          <w:rFonts w:ascii="NikoshBAN" w:hAnsi="NikoshBAN" w:cs="NikoshBAN"/>
          <w:b/>
          <w:sz w:val="28"/>
        </w:rPr>
        <w:t xml:space="preserve"> </w:t>
      </w:r>
      <w:r>
        <w:rPr>
          <w:rFonts w:ascii="NikoshBAN" w:hAnsi="NikoshBAN" w:cs="NikoshBAN"/>
          <w:b/>
          <w:sz w:val="28"/>
        </w:rPr>
        <w:t>২০১৭-</w:t>
      </w:r>
      <w:r w:rsidRPr="003F36F5">
        <w:rPr>
          <w:rFonts w:ascii="NikoshBAN" w:hAnsi="NikoshBAN" w:cs="NikoshBAN"/>
          <w:b/>
          <w:sz w:val="28"/>
        </w:rPr>
        <w:t>২০১</w:t>
      </w:r>
      <w:r>
        <w:rPr>
          <w:rFonts w:ascii="NikoshBAN" w:hAnsi="NikoshBAN" w:cs="NikoshBAN"/>
          <w:b/>
          <w:sz w:val="28"/>
        </w:rPr>
        <w:t>৮</w:t>
      </w:r>
    </w:p>
    <w:p w:rsidR="00A615F9" w:rsidRPr="003F36F5" w:rsidRDefault="00A615F9" w:rsidP="00A615F9">
      <w:pPr>
        <w:jc w:val="center"/>
        <w:rPr>
          <w:rFonts w:ascii="NikoshBAN" w:hAnsi="NikoshBAN" w:cs="NikoshBAN"/>
          <w:b/>
          <w:sz w:val="28"/>
        </w:rPr>
      </w:pPr>
      <w:proofErr w:type="spellStart"/>
      <w:r w:rsidRPr="003F36F5">
        <w:rPr>
          <w:rFonts w:ascii="NikoshBAN" w:hAnsi="NikoshBAN" w:cs="NikoshBAN"/>
          <w:b/>
          <w:sz w:val="28"/>
        </w:rPr>
        <w:t>জেলা</w:t>
      </w:r>
      <w:proofErr w:type="spellEnd"/>
      <w:r w:rsidRPr="003F36F5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3F36F5">
        <w:rPr>
          <w:rFonts w:ascii="NikoshBAN" w:hAnsi="NikoshBAN" w:cs="NikoshBAN"/>
          <w:b/>
          <w:sz w:val="28"/>
        </w:rPr>
        <w:t>প্রশাসকের</w:t>
      </w:r>
      <w:proofErr w:type="spellEnd"/>
      <w:r w:rsidRPr="003F36F5">
        <w:rPr>
          <w:rFonts w:ascii="NikoshBAN" w:hAnsi="NikoshBAN" w:cs="NikoshBAN"/>
          <w:b/>
          <w:sz w:val="28"/>
        </w:rPr>
        <w:t xml:space="preserve"> </w:t>
      </w:r>
      <w:proofErr w:type="spellStart"/>
      <w:r w:rsidRPr="003F36F5">
        <w:rPr>
          <w:rFonts w:ascii="NikoshBAN" w:hAnsi="NikoshBAN" w:cs="NikoshBAN"/>
          <w:b/>
          <w:sz w:val="28"/>
        </w:rPr>
        <w:t>কার্যালয়</w:t>
      </w:r>
      <w:proofErr w:type="spellEnd"/>
    </w:p>
    <w:p w:rsidR="00A615F9" w:rsidRPr="003F36F5" w:rsidRDefault="00A615F9" w:rsidP="00A615F9">
      <w:pPr>
        <w:jc w:val="center"/>
        <w:rPr>
          <w:rFonts w:ascii="NikoshBAN" w:hAnsi="NikoshBAN" w:cs="NikoshBAN"/>
          <w:b/>
          <w:sz w:val="28"/>
        </w:rPr>
      </w:pPr>
      <w:proofErr w:type="spellStart"/>
      <w:r w:rsidRPr="003F36F5">
        <w:rPr>
          <w:rFonts w:ascii="NikoshBAN" w:hAnsi="NikoshBAN" w:cs="NikoshBAN"/>
          <w:b/>
          <w:sz w:val="28"/>
        </w:rPr>
        <w:t>ফেনী</w:t>
      </w:r>
      <w:proofErr w:type="spellEnd"/>
    </w:p>
    <w:tbl>
      <w:tblPr>
        <w:tblpPr w:leftFromText="180" w:rightFromText="180" w:vertAnchor="text" w:horzAnchor="margin" w:tblpXSpec="center" w:tblpY="522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1533"/>
        <w:gridCol w:w="2999"/>
        <w:gridCol w:w="1051"/>
        <w:gridCol w:w="990"/>
        <w:gridCol w:w="1890"/>
        <w:gridCol w:w="2700"/>
        <w:gridCol w:w="2160"/>
      </w:tblGrid>
      <w:tr w:rsidR="00A615F9" w:rsidRPr="00135B55" w:rsidTr="00A429C2">
        <w:trPr>
          <w:trHeight w:val="358"/>
        </w:trPr>
        <w:tc>
          <w:tcPr>
            <w:tcW w:w="825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cs/>
                <w:lang w:bidi="bn-BD"/>
              </w:rPr>
              <w:t>ক্রমিক নং</w:t>
            </w:r>
          </w:p>
        </w:tc>
        <w:tc>
          <w:tcPr>
            <w:tcW w:w="1533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lang w:bidi="bn-BD"/>
              </w:rPr>
              <w:t>বিষয়</w:t>
            </w:r>
            <w:proofErr w:type="spellEnd"/>
          </w:p>
        </w:tc>
        <w:tc>
          <w:tcPr>
            <w:tcW w:w="2999" w:type="dxa"/>
            <w:vMerge w:val="restart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cs/>
                <w:lang w:bidi="bn-BD"/>
              </w:rPr>
              <w:t>প্র</w:t>
            </w:r>
            <w:proofErr w:type="spellStart"/>
            <w:r w:rsidRPr="00135B55">
              <w:rPr>
                <w:rFonts w:ascii="NikoshBAN" w:hAnsi="NikoshBAN" w:cs="NikoshBAN"/>
                <w:lang w:bidi="bn-BD"/>
              </w:rPr>
              <w:t>স্তা</w:t>
            </w:r>
            <w:proofErr w:type="spellEnd"/>
            <w:r w:rsidRPr="00135B55">
              <w:rPr>
                <w:rFonts w:ascii="NikoshBAN" w:hAnsi="NikoshBAN" w:cs="NikoshBAN"/>
                <w:cs/>
                <w:lang w:bidi="bn-BD"/>
              </w:rPr>
              <w:t>বিত বিষয( গৃহীতব্য কাজের নাম)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lang w:bidi="bn-BD"/>
              </w:rPr>
              <w:t>বাস্তবায়নকাল</w:t>
            </w:r>
            <w:proofErr w:type="spellEnd"/>
          </w:p>
        </w:tc>
        <w:tc>
          <w:tcPr>
            <w:tcW w:w="1890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cs/>
                <w:lang w:bidi="bn-BD"/>
              </w:rPr>
              <w:t>দায়িত্বপ্রাপ্ত কর্মকর্তা</w:t>
            </w:r>
          </w:p>
        </w:tc>
        <w:tc>
          <w:tcPr>
            <w:tcW w:w="2700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cs/>
                <w:lang w:bidi="bn-BD"/>
              </w:rPr>
              <w:t>প্রত্যাশিত ফলাফল</w:t>
            </w:r>
            <w:r>
              <w:rPr>
                <w:rFonts w:ascii="NikoshBAN" w:hAnsi="NikoshBAN" w:cs="NikoshBAN"/>
                <w:cs/>
                <w:lang w:bidi="bn-BD"/>
              </w:rPr>
              <w:t xml:space="preserve"> (</w:t>
            </w:r>
            <w:r w:rsidRPr="00135B55">
              <w:rPr>
                <w:rFonts w:ascii="NikoshBAN" w:hAnsi="NikoshBAN" w:cs="NikoshBAN"/>
                <w:cs/>
                <w:lang w:bidi="bn-BD"/>
              </w:rPr>
              <w:t>কাজটি সম্পন্ন হলে গুনগত বা পরিমানগত কী পরিবর্তন আসবে)</w:t>
            </w:r>
          </w:p>
        </w:tc>
        <w:tc>
          <w:tcPr>
            <w:tcW w:w="2160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cs/>
                <w:lang w:bidi="bn-BD"/>
              </w:rPr>
              <w:t>পরিমান(প্রত্যাশিত ফলাফল তৈরী হয়েছে কি না তা পরিমাপের মানদন্ড)</w:t>
            </w:r>
          </w:p>
        </w:tc>
      </w:tr>
      <w:tr w:rsidR="00A615F9" w:rsidRPr="00135B55" w:rsidTr="00A429C2">
        <w:trPr>
          <w:trHeight w:val="748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jc w:val="both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2999" w:type="dxa"/>
            <w:vMerge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lang w:bidi="bn-BD"/>
              </w:rPr>
              <w:t>শুরুর</w:t>
            </w:r>
            <w:proofErr w:type="spellEnd"/>
            <w:r w:rsidRPr="00135B55"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lang w:bidi="bn-BD"/>
              </w:rPr>
              <w:t>তারিখ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lang w:bidi="bn-BD"/>
              </w:rPr>
              <w:t>সমাপ্তির</w:t>
            </w:r>
            <w:proofErr w:type="spellEnd"/>
            <w:r w:rsidRPr="00135B55">
              <w:rPr>
                <w:rFonts w:ascii="NikoshBAN" w:hAnsi="NikoshBAN" w:cs="NikoshBAN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lang w:bidi="bn-BD"/>
              </w:rPr>
              <w:t>তারিখ</w:t>
            </w:r>
            <w:proofErr w:type="spellEnd"/>
          </w:p>
        </w:tc>
        <w:tc>
          <w:tcPr>
            <w:tcW w:w="1890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2700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2160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</w:p>
        </w:tc>
      </w:tr>
      <w:tr w:rsidR="00A615F9" w:rsidRPr="00135B55" w:rsidTr="00A429C2">
        <w:trPr>
          <w:trHeight w:val="474"/>
        </w:trPr>
        <w:tc>
          <w:tcPr>
            <w:tcW w:w="825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১</w:t>
            </w:r>
          </w:p>
        </w:tc>
        <w:tc>
          <w:tcPr>
            <w:tcW w:w="1533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২</w:t>
            </w: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৩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৪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৫</w:t>
            </w:r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৬</w:t>
            </w:r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৭</w:t>
            </w:r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s/>
                <w:lang w:bidi="bn-BD"/>
              </w:rPr>
            </w:pPr>
            <w:r w:rsidRPr="00135B55">
              <w:rPr>
                <w:rFonts w:ascii="NikoshBAN" w:hAnsi="NikoshBAN" w:cs="NikoshBAN"/>
                <w:lang w:bidi="bn-BD"/>
              </w:rPr>
              <w:t>৮</w:t>
            </w:r>
          </w:p>
        </w:tc>
      </w:tr>
      <w:tr w:rsidR="00A615F9" w:rsidRPr="00135B55" w:rsidTr="00A429C2">
        <w:trPr>
          <w:trHeight w:val="630"/>
        </w:trPr>
        <w:tc>
          <w:tcPr>
            <w:tcW w:w="825" w:type="dxa"/>
            <w:vMerge w:val="restart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সরকারি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অফিসের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সহজীকরণ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ক)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শাসকের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কার্যালয়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সাধারণ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শাখার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পরিবেশ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উন্নতকরণ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একই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কক্ষে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সহকারী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কমিশনার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সহকারীগণের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বসার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ব্যবস্থা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০১মার্চ</w:t>
            </w:r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৩১মার্চ</w:t>
            </w:r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ও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কাজের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বৃদ্ধি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পাবে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মনিটরিং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রিরোর্ট</w:t>
            </w:r>
            <w:proofErr w:type="spellEnd"/>
          </w:p>
        </w:tc>
      </w:tr>
      <w:tr w:rsidR="00A615F9" w:rsidRPr="00135B55" w:rsidTr="00A429C2">
        <w:trPr>
          <w:trHeight w:val="612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খ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কার্যালয়ের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শাখা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কর্তকর্তাকে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একটি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innovation idea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প্রদানের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জন্য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অনুরোধ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প্রাপ্তি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ফেব্রুয়ারি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২৮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ফেব্রুয়ারি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innovation idea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সাথে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সংযৃক্ত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শাখা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একত্রীকরণ</w:t>
            </w:r>
            <w:proofErr w:type="spellEnd"/>
          </w:p>
        </w:tc>
      </w:tr>
      <w:tr w:rsidR="00A615F9" w:rsidRPr="00135B55" w:rsidTr="00A429C2">
        <w:trPr>
          <w:trHeight w:val="612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গ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বাস্তবায়নে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উদ্যোগ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গ্রহণ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মার্চ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৩০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জুন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মনোজ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কুমার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রায়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,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প্রত্যাশীদের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অর্থ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গমনাগমন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হ্রাস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পাবে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সেবা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গ্রহীতাদের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সাক্ষৎকার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গ্রহণ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ফলাফল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সৃশ্লিষ্ট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দপ্তরসমুহে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প্রেরণ</w:t>
            </w:r>
            <w:proofErr w:type="spellEnd"/>
          </w:p>
        </w:tc>
      </w:tr>
      <w:tr w:rsidR="00A615F9" w:rsidRPr="00135B55" w:rsidTr="00A429C2">
        <w:trPr>
          <w:trHeight w:val="612"/>
        </w:trPr>
        <w:tc>
          <w:tcPr>
            <w:tcW w:w="825" w:type="dxa"/>
            <w:vMerge w:val="restart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ই-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সেবা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ক)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র্যালয়ে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এটুআই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প্রেগ্রামের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সহযোগি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ই-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চালুকরণ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জানুয়ারি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জানুয়ারি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আছমা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আক্তার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সহকারী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প্রোগ্রামার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।</w:t>
            </w:r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এ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কার্যালয়ে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শাখার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ফাইলের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নিস্পত্তি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নিয়মিত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ড্যাশবোর্ড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মনিটরিং</w:t>
            </w:r>
            <w:proofErr w:type="spellEnd"/>
          </w:p>
        </w:tc>
      </w:tr>
      <w:tr w:rsidR="00A615F9" w:rsidRPr="00135B55" w:rsidTr="00A429C2">
        <w:trPr>
          <w:trHeight w:val="612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খ)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উপজেলা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য়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চালুকরণ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এপ্রিল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সংশ্লিষ্ট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উপজেলা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নির্বাহী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সহকারী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প্রোগ্রামার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6টি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উপজেলা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নির্বাহী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কার্যালয়ের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সিষ্টেমের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সম্পন্নকরণ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cs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নিয়মিত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ড্যাশবোর্ড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মনিটরিং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গ)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পর্যায়ে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সিস্টেম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চালুকরণ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মার্চ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মীর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রাশেদুজ্জামান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রাশেদ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সহকারী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কমিশনার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আইসিটি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)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আছমা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আক্তার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সহকারী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প্রোগ্রামার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ই-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ফাইলিং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সিষ্টেমের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মাধ্যমে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সম্পন্নকরণ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নিয়মিত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ড্যাশবোর্ড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মনিটরিং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 w:val="restart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ম্যানেজমেন্ট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স্কে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আপ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ক)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অনলাইনে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জন্য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Feni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Citizen’s Voice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ওয়েব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পেজে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অনুরোধ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জানানো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২৭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মার্চ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আছমা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আক্তার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সহকারী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প্রোগ্রামার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অনলাইনে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প্লাট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ফরম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তৈরি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অনলাইনে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প্লাটফরম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লিংক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খ)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প্রতি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মাসে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টিমের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সভায়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বক্স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অনলাইনে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আইডিয়াসমূহ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যাচাই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বাছাই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প্রতি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মাসের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২য়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সপ্তাহের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সোমবার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প্রতি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মাসের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২য়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সপ্তাহের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সোমবার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নতুন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গ্রহণ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বাস্তবায়নে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কর্মদক্ষতা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তৈরি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এ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সংক্রান্ত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কার্যবিবরণী</w:t>
            </w:r>
            <w:proofErr w:type="spellEnd"/>
          </w:p>
        </w:tc>
      </w:tr>
      <w:tr w:rsidR="00A615F9" w:rsidRPr="00135B55" w:rsidTr="00A429C2">
        <w:trPr>
          <w:trHeight w:val="1160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গ)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প্রতি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মাসে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বাছাই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আইডিয়াসমূহ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বাস্তবায়ন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প্রয়োজনীয়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অনুমোদন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গ্রহণ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বাস্তবায়ন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প্রতি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মাসের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৫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তারিখ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পরবর্তী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মাসের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৫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তারিখ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সার্কেল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সাথে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উর্ধ্বতন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কর্তৃপক্ষের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যোগাযোগ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অনুমোদন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বাস্তবায়ন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সংক্রান্ত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ডকুমেন্ট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 w:val="restart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অধঃস্তন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তদারকি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ক) এ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ইনোভেশেন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টিমসমূহ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সক্রিয়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প্রতিমাসের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টিমসমূহের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সভা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উপজেলাসহ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নিশ্চিত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জানুয়ারি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২০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জুন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দপ্তরসমূহের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টিমসমূহের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সভা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অনুষ্ঠিত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টিমসমূহের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সভার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কার্যবিবরণী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প্রেরণ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খ)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বার্ষিক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কর্মপরিকল্পনা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প্রণয়ন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নিশ্চিত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কর্মপরিকল্পনা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পর্যালোচনা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প্রয়োজনীয়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পরামর্শ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করা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01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কর্মপরিকল্পনার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আলোকে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ভিশন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মিশন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নির্ধারণ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উদ্যোগী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হওয়া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যাবে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এ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কর্তৃক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প্রণীত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কর্মপরিকল্পনার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কপি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উর্ধ্বতন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প্রেরণ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 w:val="restart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ট্রেনিং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ক)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কর্মকর্তাদের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নিয়ে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০১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দিনের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Innovation Appreciation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কর্মশালার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আয়োজন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(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বছরের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>ধারাবাহিকতায়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 xml:space="preserve">০১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মার্চ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9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 xml:space="preserve">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>উপজেলা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পর্যায়ে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কর্মকর্তাকে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অন্তর্ভূক্তকরণ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দ্বারা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নিজ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Service Process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 xml:space="preserve">Simplification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কার্যক্রম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সম্পন্নকরণ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>প্রশিক্ষণ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গ্রহণকারী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কর্মকর্তাদের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তালিকা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তৈরি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বিভাগীয়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কমিটিকে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অবহিতকরণ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খ)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মন্ত্রিপরিষদ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বিভাগের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নির্দেশনার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আলোকে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উপজেলা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পর্যায়ে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০২ 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দুই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)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দিনের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কর্মশালার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আয়োজন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মার্চ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“One Office One Idea”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শীর্ষক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পর্যায়ের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উদ্যোগে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দপ্তর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হতে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প্রশিক্ষণপ্রাপ্ত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কর্মকর্তাগণ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কর্তৃক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প্রকল্প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প্রনয়ন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কর্মশালা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সম্পন্নকারী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কর্মকর্তাদের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তালিকা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মন্ত্রিপরিষদ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বিভাগ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,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এটুআই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প্রোগ্রাম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বিভাগীয়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কমিশনারের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কার্যালয়ে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প্রেরণ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। </w:t>
            </w:r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 w:val="restart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 w:val="restart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পুরস্কার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ক) ০২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দিনের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প্রতিটি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কর্মশালা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শেষে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সেরা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০৩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উদ্ভাবন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স্বীকৃতি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উদ্ভাবকদের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পুরস্কার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প্রদান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মার্চ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মনোজ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কুমারা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রায়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,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পুরস্কারপ্রাপ্ত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কর্মকর্তাগণ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সরাসরি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কাজের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স্বীকৃতি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পাবেন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অন্যদের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উদ্বুদ্ধকরণ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পুরস্কার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তালিকা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সংরক্ষণ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প্রেরণ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  <w:vMerge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  <w:vMerge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খ)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বছর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শেষে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শ্রেষ্ঠ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ইনোভেশন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কর্মকর্তা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,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আইডিয়া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প্রদানকারী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শ্রেষ্ঠ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কর্মকর্তা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,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শ্রেষ্ঠ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ডিজিটাল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সেন্টার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,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শ্রেষ্ঠ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জেলা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পর্যায়ে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কর্মকর্তা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,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শ্রেষ্ঠ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উপজেলা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নির্বাহী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অফিসার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,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শ্রেষ্ঠ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ই-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সেবা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প্রদানকারী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দপ্তর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,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শ্রেষ্ঠ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ওয়েব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পোর্টাল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নির্বাচন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মনোজ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কুমারা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রায়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,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পুরস্কারপ্রাপ্ত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কর্মকর্তাগণ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সরাসরি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কাজের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স্বীকৃতি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পাবেন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অন্যদের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উদ্বুদ্ধকরণ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সম্পন্ন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হবে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পুরস্কার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প্রাপ্তদের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তালিকা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সংরক্ষণ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প্রেরণ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প্রকল্প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পাইলটিং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SIF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জন্য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প্রেরণ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বছরের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শেষে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এ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কমপক্ষে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৩০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প্রকল্পের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পাইলটিং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ন্যূনতম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>
              <w:rPr>
                <w:rFonts w:ascii="NikoshBAN" w:hAnsi="NikoshBAN" w:cs="NikoshBAN"/>
                <w:color w:val="000000" w:themeColor="text1"/>
                <w:lang w:bidi="bn-BD"/>
              </w:rPr>
              <w:t>২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০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টি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প্রকল্পের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জন্য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Service Innovation Fund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প্রাপ্তির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আবেদন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৩০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নভেম্বর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ডিসেম্বর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আইডিয়া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মাঠ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পর্যায়ে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বাস্তবায়ন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জনগণের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দোরগোড়ায়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সেবা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নিশ্চিতকরণ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SIF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প্রাপ্তি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প্রকল্প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বাস্তবায়ন</w:t>
            </w:r>
            <w:proofErr w:type="spellEnd"/>
          </w:p>
        </w:tc>
      </w:tr>
      <w:tr w:rsidR="00A615F9" w:rsidRPr="00135B55" w:rsidTr="00A429C2">
        <w:trPr>
          <w:trHeight w:val="810"/>
        </w:trPr>
        <w:tc>
          <w:tcPr>
            <w:tcW w:w="825" w:type="dxa"/>
          </w:tcPr>
          <w:p w:rsidR="00A615F9" w:rsidRPr="00135B55" w:rsidRDefault="00A615F9" w:rsidP="00A429C2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533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পার্টনারশীপ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এবং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নেটওয়ার্কিং</w:t>
            </w:r>
            <w:proofErr w:type="spellEnd"/>
          </w:p>
        </w:tc>
        <w:tc>
          <w:tcPr>
            <w:tcW w:w="2999" w:type="dxa"/>
            <w:tcBorders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সেবা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পদ্ধতি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সহজীকরণ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ও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গৃহীত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ইনোভেশন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উদ্যোগ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সম্পর্কে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জেলা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পর্যায়ে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বাস্তবায়িত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ইনোভেশন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প্রকল্পসমূহের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বিস্তারিত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বর্ণনাসহ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০১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টি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“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ইনোভেশন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ডিরেক্টরি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২০১৭”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প্রকাশ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এবং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ওয়েব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পেজে</w:t>
            </w:r>
            <w:proofErr w:type="spellEnd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 xml:space="preserve"> </w:t>
            </w:r>
            <w:proofErr w:type="spellStart"/>
            <w:r w:rsidRPr="00365408">
              <w:rPr>
                <w:rFonts w:ascii="NikoshBAN" w:hAnsi="NikoshBAN" w:cs="NikoshBAN"/>
                <w:color w:val="000000" w:themeColor="text1"/>
                <w:sz w:val="22"/>
                <w:lang w:bidi="bn-BD"/>
              </w:rPr>
              <w:t>প্রকাশ</w:t>
            </w:r>
            <w:proofErr w:type="spellEnd"/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০১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জানুয়ারি</w:t>
            </w:r>
            <w:proofErr w:type="spellEnd"/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৩১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জানুয়ারি</w:t>
            </w:r>
            <w:proofErr w:type="spellEnd"/>
          </w:p>
        </w:tc>
        <w:tc>
          <w:tcPr>
            <w:tcW w:w="1890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</w:p>
        </w:tc>
        <w:tc>
          <w:tcPr>
            <w:tcW w:w="270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আগামী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দিনের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তরুণ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নেতৃত্বকে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প্রক্রিয়ায়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সম্পৃক্তকরণ</w:t>
            </w:r>
            <w:proofErr w:type="spellEnd"/>
          </w:p>
        </w:tc>
        <w:tc>
          <w:tcPr>
            <w:tcW w:w="2160" w:type="dxa"/>
          </w:tcPr>
          <w:p w:rsidR="00A615F9" w:rsidRPr="00135B55" w:rsidRDefault="00A615F9" w:rsidP="00A429C2">
            <w:pPr>
              <w:tabs>
                <w:tab w:val="left" w:pos="0"/>
              </w:tabs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এ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সকল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সেমিনারের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ফিডব্যাক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মন্ত্রিপরিষদ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বিভাগ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ও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এটুআই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কে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অবহিতকরণ</w:t>
            </w:r>
            <w:proofErr w:type="spellEnd"/>
          </w:p>
        </w:tc>
      </w:tr>
    </w:tbl>
    <w:p w:rsidR="00A615F9" w:rsidRDefault="00A615F9" w:rsidP="00A615F9">
      <w:pPr>
        <w:rPr>
          <w:rFonts w:ascii="NikoshBAN" w:hAnsi="NikoshBAN" w:cs="NikoshB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8"/>
        <w:gridCol w:w="4320"/>
        <w:gridCol w:w="3528"/>
      </w:tblGrid>
      <w:tr w:rsidR="00A615F9" w:rsidRPr="00135B55" w:rsidTr="00A429C2">
        <w:tc>
          <w:tcPr>
            <w:tcW w:w="5328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মোহাম্মদ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মাহবুবুল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আলম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মজুমদার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) 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অতিরিক্ত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সার্বিক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lastRenderedPageBreak/>
              <w:t>ও</w:t>
            </w:r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ইনোভেশন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অফিসার</w:t>
            </w:r>
            <w:proofErr w:type="spellEnd"/>
          </w:p>
        </w:tc>
        <w:tc>
          <w:tcPr>
            <w:tcW w:w="4320" w:type="dxa"/>
          </w:tcPr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528" w:type="dxa"/>
          </w:tcPr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r>
              <w:rPr>
                <w:rFonts w:ascii="NikoshBAN" w:hAnsi="NikoshBAN" w:cs="NikoshBAN"/>
                <w:color w:val="000000" w:themeColor="text1"/>
                <w:lang w:bidi="bn-BD"/>
              </w:rPr>
              <w:t>(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মনোজ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কুমার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রায়</w:t>
            </w:r>
            <w:proofErr w:type="spellEnd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)</w:t>
            </w:r>
          </w:p>
          <w:p w:rsidR="00A615F9" w:rsidRPr="00135B55" w:rsidRDefault="00A615F9" w:rsidP="00A429C2">
            <w:pPr>
              <w:tabs>
                <w:tab w:val="left" w:pos="0"/>
              </w:tabs>
              <w:jc w:val="center"/>
              <w:rPr>
                <w:rFonts w:ascii="NikoshBAN" w:hAnsi="NikoshBAN" w:cs="NikoshBAN"/>
                <w:color w:val="000000" w:themeColor="text1"/>
                <w:lang w:bidi="bn-BD"/>
              </w:rPr>
            </w:pP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জেলা</w:t>
            </w:r>
            <w:proofErr w:type="spellEnd"/>
            <w:r>
              <w:rPr>
                <w:rFonts w:ascii="NikoshBAN" w:hAnsi="NikoshBAN" w:cs="NikoshBAN"/>
                <w:color w:val="000000" w:themeColor="text1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color w:val="000000" w:themeColor="text1"/>
                <w:lang w:bidi="bn-BD"/>
              </w:rPr>
              <w:t>প্রশাসক</w:t>
            </w:r>
            <w:proofErr w:type="spellEnd"/>
          </w:p>
          <w:p w:rsidR="00A615F9" w:rsidRPr="00135B55" w:rsidRDefault="00A615F9" w:rsidP="00A429C2">
            <w:pPr>
              <w:jc w:val="center"/>
              <w:rPr>
                <w:rFonts w:ascii="NikoshBAN" w:hAnsi="NikoshBAN" w:cs="NikoshBAN"/>
              </w:rPr>
            </w:pPr>
            <w:proofErr w:type="spellStart"/>
            <w:r w:rsidRPr="00135B55">
              <w:rPr>
                <w:rFonts w:ascii="NikoshBAN" w:hAnsi="NikoshBAN" w:cs="NikoshBAN"/>
                <w:color w:val="000000" w:themeColor="text1"/>
                <w:lang w:bidi="bn-BD"/>
              </w:rPr>
              <w:t>ফেনী</w:t>
            </w:r>
            <w:proofErr w:type="spellEnd"/>
          </w:p>
        </w:tc>
      </w:tr>
    </w:tbl>
    <w:p w:rsidR="00A615F9" w:rsidRPr="00135B55" w:rsidRDefault="00A615F9" w:rsidP="00A615F9">
      <w:pPr>
        <w:rPr>
          <w:rFonts w:ascii="NikoshBAN" w:hAnsi="NikoshBAN" w:cs="NikoshBAN"/>
        </w:rPr>
      </w:pPr>
    </w:p>
    <w:p w:rsidR="003E2893" w:rsidRDefault="003E2893"/>
    <w:sectPr w:rsidR="003E2893" w:rsidSect="00A615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5BCF"/>
    <w:multiLevelType w:val="hybridMultilevel"/>
    <w:tmpl w:val="99480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15F9"/>
    <w:rsid w:val="003E2893"/>
    <w:rsid w:val="00A6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5F9"/>
    <w:pPr>
      <w:spacing w:after="0" w:line="240" w:lineRule="auto"/>
    </w:pPr>
    <w:rPr>
      <w:rFonts w:ascii="Times New Roman" w:hAnsi="Times New Roman" w:cs="Manga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ICTSEC</dc:creator>
  <cp:lastModifiedBy>ICTSEC</cp:lastModifiedBy>
  <cp:revision>1</cp:revision>
  <dcterms:created xsi:type="dcterms:W3CDTF">2001-12-31T22:00:00Z</dcterms:created>
  <dcterms:modified xsi:type="dcterms:W3CDTF">2001-12-31T22:01:00Z</dcterms:modified>
</cp:coreProperties>
</file>