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DE2866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7B03AD">
        <w:rPr>
          <w:rFonts w:ascii="Times New Roman" w:eastAsia="Calibri" w:hAnsi="Times New Roman"/>
          <w:b/>
          <w:szCs w:val="24"/>
        </w:rPr>
        <w:t>March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7B03AD">
              <w:rPr>
                <w:rFonts w:ascii="Times New Roman" w:eastAsia="Calibri" w:hAnsi="Times New Roman"/>
                <w:sz w:val="24"/>
                <w:szCs w:val="24"/>
              </w:rPr>
              <w:t>March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B61BE6" w:rsidRDefault="00B61BE6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61BE6">
              <w:rPr>
                <w:rFonts w:ascii="Times New Roman" w:eastAsia="Calibri" w:hAnsi="Times New Roman"/>
                <w:sz w:val="24"/>
                <w:szCs w:val="24"/>
              </w:rPr>
              <w:t>5305.27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7B03AD">
              <w:rPr>
                <w:rFonts w:ascii="Times New Roman" w:eastAsia="Calibri" w:hAnsi="Times New Roman"/>
                <w:sz w:val="24"/>
                <w:szCs w:val="24"/>
              </w:rPr>
              <w:t>March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B61BE6" w:rsidRDefault="00B61BE6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61BE6">
              <w:rPr>
                <w:rFonts w:ascii="Times New Roman" w:eastAsia="Calibri" w:hAnsi="Times New Roman"/>
                <w:sz w:val="24"/>
                <w:szCs w:val="24"/>
              </w:rPr>
              <w:t>5230.68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B61BE6" w:rsidRDefault="00A86FD3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61BE6">
              <w:rPr>
                <w:rFonts w:ascii="Times New Roman" w:eastAsia="Calibri" w:hAnsi="Times New Roman"/>
                <w:b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7B03AD">
              <w:rPr>
                <w:rFonts w:ascii="Times New Roman" w:hAnsi="Times New Roman"/>
                <w:bCs/>
                <w:sz w:val="24"/>
                <w:szCs w:val="24"/>
              </w:rPr>
              <w:t>March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7B03AD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6332.60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7B03AD">
              <w:rPr>
                <w:rFonts w:ascii="Times New Roman" w:eastAsia="Calibri" w:hAnsi="Times New Roman"/>
                <w:sz w:val="24"/>
                <w:szCs w:val="24"/>
              </w:rPr>
              <w:t>March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B61BE6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61BE6">
              <w:rPr>
                <w:rFonts w:ascii="Times New Roman" w:eastAsia="Calibri" w:hAnsi="Times New Roman"/>
                <w:sz w:val="24"/>
                <w:szCs w:val="24"/>
              </w:rPr>
              <w:t>-16.22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7B03AD">
              <w:rPr>
                <w:rFonts w:ascii="Times New Roman" w:eastAsia="Calibri" w:hAnsi="Times New Roman"/>
                <w:sz w:val="24"/>
                <w:szCs w:val="24"/>
              </w:rPr>
              <w:t>March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7B03AD">
              <w:rPr>
                <w:rFonts w:ascii="Times New Roman" w:eastAsia="Calibri" w:hAnsi="Times New Roman"/>
                <w:sz w:val="24"/>
                <w:szCs w:val="24"/>
              </w:rPr>
              <w:t>March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B61BE6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61BE6">
              <w:rPr>
                <w:rFonts w:ascii="Times New Roman" w:eastAsia="Calibri" w:hAnsi="Times New Roman"/>
                <w:sz w:val="24"/>
                <w:szCs w:val="24"/>
              </w:rPr>
              <w:t>1.43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B61BE6">
        <w:rPr>
          <w:rFonts w:ascii="Times New Roman" w:hAnsi="Times New Roman"/>
          <w:sz w:val="24"/>
          <w:szCs w:val="24"/>
        </w:rPr>
        <w:t>4837.61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B61BE6">
        <w:rPr>
          <w:rFonts w:ascii="Times New Roman" w:hAnsi="Times New Roman"/>
          <w:sz w:val="24"/>
          <w:szCs w:val="24"/>
        </w:rPr>
        <w:t>92.94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B61BE6">
        <w:rPr>
          <w:rFonts w:ascii="Times New Roman" w:hAnsi="Times New Roman"/>
          <w:sz w:val="24"/>
          <w:szCs w:val="24"/>
        </w:rPr>
        <w:t>36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</w:t>
      </w:r>
      <w:r w:rsidR="00276667">
        <w:rPr>
          <w:rFonts w:ascii="Times New Roman" w:hAnsi="Times New Roman"/>
          <w:sz w:val="24"/>
          <w:szCs w:val="24"/>
        </w:rPr>
        <w:t xml:space="preserve"> </w:t>
      </w:r>
      <w:r w:rsidR="00276667" w:rsidRPr="00276667">
        <w:rPr>
          <w:rFonts w:ascii="Times New Roman" w:hAnsi="Times New Roman"/>
          <w:sz w:val="24"/>
          <w:szCs w:val="24"/>
        </w:rPr>
        <w:t>[</w:t>
      </w:r>
      <w:r w:rsidR="00B61BE6" w:rsidRPr="00B61BE6">
        <w:rPr>
          <w:rFonts w:ascii="Times New Roman" w:hAnsi="Times New Roman"/>
          <w:sz w:val="24"/>
          <w:szCs w:val="24"/>
        </w:rPr>
        <w:t>Canberra, Brasalia, China</w:t>
      </w:r>
      <w:r w:rsidR="00B61BE6" w:rsidRPr="001D0779">
        <w:rPr>
          <w:rFonts w:ascii="Times New Roman" w:hAnsi="Times New Roman"/>
          <w:szCs w:val="24"/>
        </w:rPr>
        <w:t xml:space="preserve"> (</w:t>
      </w:r>
      <w:r w:rsidR="00B61BE6" w:rsidRPr="00B61BE6">
        <w:rPr>
          <w:rFonts w:ascii="Times New Roman" w:hAnsi="Times New Roman"/>
          <w:sz w:val="24"/>
          <w:szCs w:val="24"/>
        </w:rPr>
        <w:t xml:space="preserve">Beijing, Kunming), India (New Delhi, Kolkata), Tokyo, Seoul, Kualalampur, Jeddah, Singapore, Ankara, Dubai, </w:t>
      </w:r>
      <w:r w:rsidR="00B61BE6" w:rsidRPr="00A86FD3">
        <w:rPr>
          <w:rFonts w:ascii="Times New Roman" w:hAnsi="Times New Roman"/>
          <w:sz w:val="24"/>
          <w:szCs w:val="24"/>
        </w:rPr>
        <w:t>Algiers, Vienna,</w:t>
      </w:r>
      <w:r w:rsidR="00B61BE6" w:rsidRPr="00ED16F9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Thimphu,</w:t>
      </w:r>
      <w:r w:rsidR="00B61BE6">
        <w:rPr>
          <w:rFonts w:ascii="Times New Roman" w:hAnsi="Times New Roman"/>
          <w:sz w:val="24"/>
          <w:szCs w:val="24"/>
        </w:rPr>
        <w:t xml:space="preserve"> Copenhagen, </w:t>
      </w:r>
      <w:r w:rsidR="00B61BE6" w:rsidRPr="00A86FD3">
        <w:rPr>
          <w:rFonts w:ascii="Times New Roman" w:hAnsi="Times New Roman"/>
          <w:sz w:val="24"/>
          <w:szCs w:val="24"/>
        </w:rPr>
        <w:t>Addis Ababa,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Athens,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Hong Kong,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Jakarta,</w:t>
      </w:r>
      <w:r w:rsidR="00B61BE6">
        <w:rPr>
          <w:rFonts w:ascii="Times New Roman" w:hAnsi="Times New Roman"/>
          <w:sz w:val="24"/>
          <w:szCs w:val="24"/>
        </w:rPr>
        <w:t xml:space="preserve"> Amman, </w:t>
      </w:r>
      <w:r w:rsidR="00B61BE6" w:rsidRPr="00A86FD3">
        <w:rPr>
          <w:rFonts w:ascii="Times New Roman" w:hAnsi="Times New Roman"/>
          <w:sz w:val="24"/>
          <w:szCs w:val="24"/>
        </w:rPr>
        <w:t>Nairobi,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>
        <w:rPr>
          <w:rFonts w:ascii="Times New Roman" w:hAnsi="Times New Roman"/>
          <w:sz w:val="24"/>
          <w:szCs w:val="24"/>
        </w:rPr>
        <w:t xml:space="preserve">Kuwait, </w:t>
      </w:r>
      <w:r w:rsidR="00B61BE6" w:rsidRPr="00A86FD3">
        <w:rPr>
          <w:rFonts w:ascii="Times New Roman" w:hAnsi="Times New Roman"/>
          <w:sz w:val="24"/>
          <w:szCs w:val="24"/>
        </w:rPr>
        <w:t>Port Lues,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Rabat</w:t>
      </w:r>
      <w:r w:rsidR="00B61BE6">
        <w:rPr>
          <w:rFonts w:ascii="Times New Roman" w:hAnsi="Times New Roman"/>
          <w:sz w:val="24"/>
          <w:szCs w:val="24"/>
        </w:rPr>
        <w:t xml:space="preserve">, Katmandu, </w:t>
      </w:r>
      <w:r w:rsidR="00B61BE6" w:rsidRPr="00A86FD3">
        <w:rPr>
          <w:rFonts w:ascii="Times New Roman" w:hAnsi="Times New Roman"/>
          <w:sz w:val="24"/>
          <w:szCs w:val="24"/>
        </w:rPr>
        <w:t>Abuja,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Muscat,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Islamabad,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Manila,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Warsaw,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Lisbon,</w:t>
      </w:r>
      <w:r w:rsidR="00B61BE6">
        <w:rPr>
          <w:rFonts w:ascii="Times New Roman" w:hAnsi="Times New Roman"/>
          <w:sz w:val="24"/>
          <w:szCs w:val="24"/>
        </w:rPr>
        <w:t xml:space="preserve"> Doha, Stockholm,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Bangkok,</w:t>
      </w:r>
      <w:r w:rsidR="00B61BE6" w:rsidRPr="00097AFE">
        <w:rPr>
          <w:rFonts w:ascii="Times New Roman" w:hAnsi="Times New Roman"/>
          <w:sz w:val="24"/>
          <w:szCs w:val="24"/>
        </w:rPr>
        <w:t xml:space="preserve"> </w:t>
      </w:r>
      <w:r w:rsidR="00B61BE6" w:rsidRPr="00A86FD3">
        <w:rPr>
          <w:rFonts w:ascii="Times New Roman" w:hAnsi="Times New Roman"/>
          <w:sz w:val="24"/>
          <w:szCs w:val="24"/>
        </w:rPr>
        <w:t>Tashkent &amp; Hanoi</w:t>
      </w:r>
      <w:r w:rsidR="00311B06" w:rsidRPr="00276667">
        <w:rPr>
          <w:rFonts w:ascii="Times New Roman" w:hAnsi="Times New Roman"/>
          <w:sz w:val="24"/>
          <w:szCs w:val="24"/>
        </w:rPr>
        <w:t xml:space="preserve">] </w:t>
      </w:r>
      <w:r w:rsidR="00302162" w:rsidRPr="00A86FD3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B61BE6">
        <w:rPr>
          <w:rFonts w:ascii="Times New Roman" w:hAnsi="Times New Roman"/>
          <w:sz w:val="24"/>
          <w:szCs w:val="24"/>
        </w:rPr>
        <w:t>5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27666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B61BE6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 Missions, </w:t>
      </w:r>
      <w:r w:rsidR="00C442AB">
        <w:rPr>
          <w:rFonts w:ascii="Times New Roman" w:hAnsi="Times New Roman"/>
          <w:sz w:val="24"/>
          <w:szCs w:val="24"/>
        </w:rPr>
        <w:t>0</w:t>
      </w:r>
      <w:r w:rsidR="00835FE2">
        <w:rPr>
          <w:rFonts w:ascii="Times New Roman" w:hAnsi="Times New Roman"/>
          <w:sz w:val="24"/>
          <w:szCs w:val="24"/>
        </w:rPr>
        <w:t>2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Missions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B61BE6">
        <w:rPr>
          <w:rFonts w:ascii="Times New Roman" w:hAnsi="Times New Roman"/>
          <w:szCs w:val="24"/>
        </w:rPr>
        <w:t xml:space="preserve">Paris &amp; </w:t>
      </w:r>
      <w:r w:rsidR="00B61BE6">
        <w:rPr>
          <w:rFonts w:ascii="Times New Roman" w:hAnsi="Times New Roman"/>
          <w:sz w:val="24"/>
          <w:szCs w:val="24"/>
        </w:rPr>
        <w:t>Tripoli</w:t>
      </w:r>
      <w:r w:rsidR="004E21F0" w:rsidRPr="00A86FD3">
        <w:rPr>
          <w:rFonts w:ascii="Times New Roman" w:hAnsi="Times New Roman"/>
          <w:sz w:val="24"/>
          <w:szCs w:val="24"/>
        </w:rPr>
        <w:t>)</w:t>
      </w:r>
      <w:r w:rsidR="00276667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though t</w:t>
      </w:r>
      <w:r w:rsidR="000D6A4C">
        <w:rPr>
          <w:rFonts w:ascii="Times New Roman" w:hAnsi="Times New Roman"/>
          <w:sz w:val="24"/>
          <w:szCs w:val="24"/>
        </w:rPr>
        <w:t xml:space="preserve">hey </w:t>
      </w:r>
      <w:r w:rsidRPr="00A86FD3">
        <w:rPr>
          <w:rFonts w:ascii="Times New Roman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hAnsi="Times New Roman"/>
          <w:sz w:val="24"/>
          <w:szCs w:val="24"/>
        </w:rPr>
        <w:t>2</w:t>
      </w:r>
      <w:r w:rsidR="00835FE2">
        <w:rPr>
          <w:rFonts w:ascii="Times New Roman" w:hAnsi="Times New Roman"/>
          <w:sz w:val="24"/>
          <w:szCs w:val="24"/>
        </w:rPr>
        <w:t>3</w:t>
      </w:r>
      <w:r w:rsidR="003C7914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Missions </w:t>
      </w:r>
      <w:r w:rsidR="00835FE2" w:rsidRPr="00A86FD3">
        <w:rPr>
          <w:rFonts w:ascii="Times New Roman" w:hAnsi="Times New Roman"/>
          <w:sz w:val="24"/>
          <w:szCs w:val="24"/>
        </w:rPr>
        <w:t>(</w:t>
      </w:r>
      <w:r w:rsidR="00835FE2">
        <w:rPr>
          <w:rFonts w:ascii="Times New Roman" w:hAnsi="Times New Roman"/>
          <w:sz w:val="24"/>
          <w:szCs w:val="24"/>
        </w:rPr>
        <w:t xml:space="preserve">Brussels, </w:t>
      </w:r>
      <w:r w:rsidR="00835FE2" w:rsidRPr="00835FE2">
        <w:rPr>
          <w:rFonts w:ascii="Times New Roman" w:hAnsi="Times New Roman"/>
          <w:sz w:val="24"/>
          <w:szCs w:val="24"/>
        </w:rPr>
        <w:t xml:space="preserve">Ottawa, Berlin, Tehran, </w:t>
      </w:r>
      <w:r w:rsidR="00835FE2" w:rsidRPr="00A86FD3">
        <w:rPr>
          <w:rFonts w:ascii="Times New Roman" w:hAnsi="Times New Roman"/>
          <w:sz w:val="24"/>
          <w:szCs w:val="24"/>
        </w:rPr>
        <w:t>Yangon</w:t>
      </w:r>
      <w:r w:rsidR="00835FE2">
        <w:rPr>
          <w:rFonts w:ascii="Times New Roman" w:hAnsi="Times New Roman"/>
          <w:sz w:val="24"/>
          <w:szCs w:val="24"/>
        </w:rPr>
        <w:t>,</w:t>
      </w:r>
      <w:r w:rsidR="00835FE2" w:rsidRPr="00A86FD3">
        <w:rPr>
          <w:rFonts w:ascii="Times New Roman" w:hAnsi="Times New Roman"/>
          <w:sz w:val="24"/>
          <w:szCs w:val="24"/>
        </w:rPr>
        <w:t xml:space="preserve"> Moscow</w:t>
      </w:r>
      <w:r w:rsidR="00835FE2">
        <w:rPr>
          <w:rFonts w:ascii="Times New Roman" w:hAnsi="Times New Roman"/>
          <w:sz w:val="24"/>
          <w:szCs w:val="24"/>
        </w:rPr>
        <w:t>, Madrid, Geneva, London, Washington,</w:t>
      </w:r>
      <w:r w:rsidR="00835FE2" w:rsidRPr="00835FE2">
        <w:rPr>
          <w:rFonts w:ascii="Times New Roman" w:hAnsi="Times New Roman"/>
          <w:sz w:val="24"/>
          <w:szCs w:val="24"/>
        </w:rPr>
        <w:t xml:space="preserve"> </w:t>
      </w:r>
      <w:r w:rsidR="00835FE2">
        <w:rPr>
          <w:rFonts w:ascii="Times New Roman" w:hAnsi="Times New Roman"/>
          <w:sz w:val="24"/>
          <w:szCs w:val="24"/>
        </w:rPr>
        <w:t xml:space="preserve">Manama, Darussalam, Cairo, Bagdad, Rome, Boirut, </w:t>
      </w:r>
      <w:r w:rsidR="00835FE2" w:rsidRPr="00A86FD3">
        <w:rPr>
          <w:rFonts w:ascii="Times New Roman" w:hAnsi="Times New Roman"/>
          <w:sz w:val="24"/>
          <w:szCs w:val="24"/>
        </w:rPr>
        <w:t>Male,</w:t>
      </w:r>
      <w:r w:rsidR="00835FE2">
        <w:rPr>
          <w:rFonts w:ascii="Times New Roman" w:hAnsi="Times New Roman"/>
          <w:sz w:val="24"/>
          <w:szCs w:val="24"/>
        </w:rPr>
        <w:t xml:space="preserve"> </w:t>
      </w:r>
      <w:r w:rsidR="00835FE2" w:rsidRPr="00A86FD3">
        <w:rPr>
          <w:rFonts w:ascii="Times New Roman" w:hAnsi="Times New Roman"/>
          <w:sz w:val="24"/>
          <w:szCs w:val="24"/>
        </w:rPr>
        <w:t>Mexico City,</w:t>
      </w:r>
      <w:r w:rsidR="00835FE2">
        <w:rPr>
          <w:rFonts w:ascii="Times New Roman" w:hAnsi="Times New Roman"/>
          <w:sz w:val="24"/>
          <w:szCs w:val="24"/>
        </w:rPr>
        <w:t xml:space="preserve"> The Hague,</w:t>
      </w:r>
      <w:r w:rsidR="00835FE2" w:rsidRPr="0033096D">
        <w:rPr>
          <w:rFonts w:ascii="Times New Roman" w:hAnsi="Times New Roman"/>
          <w:sz w:val="24"/>
          <w:szCs w:val="24"/>
        </w:rPr>
        <w:t xml:space="preserve"> </w:t>
      </w:r>
      <w:r w:rsidR="00835FE2">
        <w:rPr>
          <w:rFonts w:ascii="Times New Roman" w:hAnsi="Times New Roman"/>
          <w:sz w:val="24"/>
          <w:szCs w:val="24"/>
        </w:rPr>
        <w:t xml:space="preserve">Bucharest, Pretoria, </w:t>
      </w:r>
      <w:r w:rsidR="00835FE2" w:rsidRPr="00B61BE6">
        <w:rPr>
          <w:rFonts w:ascii="Times New Roman" w:hAnsi="Times New Roman"/>
          <w:sz w:val="24"/>
          <w:szCs w:val="24"/>
        </w:rPr>
        <w:t>Colombo &amp; New York</w:t>
      </w:r>
      <w:r w:rsidR="00835FE2" w:rsidRPr="00A86FD3">
        <w:rPr>
          <w:rFonts w:ascii="Times New Roman" w:hAnsi="Times New Roman"/>
          <w:sz w:val="24"/>
          <w:szCs w:val="24"/>
        </w:rPr>
        <w:t xml:space="preserve">) </w:t>
      </w:r>
      <w:r w:rsidR="00311B06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is lower than that of the corresponding period of the previous Year July</w:t>
      </w:r>
      <w:r w:rsidR="00572A9E" w:rsidRPr="00A86FD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015F0D" w:rsidRPr="00A86FD3">
        <w:rPr>
          <w:rFonts w:ascii="Times New Roman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B61BE6">
        <w:rPr>
          <w:rFonts w:ascii="Times New Roman" w:eastAsia="Calibri" w:hAnsi="Times New Roman"/>
          <w:szCs w:val="24"/>
        </w:rPr>
        <w:t>3683.21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991322">
        <w:rPr>
          <w:rFonts w:ascii="Times New Roman" w:eastAsia="Calibri" w:hAnsi="Times New Roman"/>
          <w:szCs w:val="24"/>
        </w:rPr>
        <w:t>69.</w:t>
      </w:r>
      <w:r w:rsidR="00B61BE6">
        <w:rPr>
          <w:rFonts w:ascii="Times New Roman" w:eastAsia="Calibri" w:hAnsi="Times New Roman"/>
          <w:szCs w:val="24"/>
        </w:rPr>
        <w:t>43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7B03AD">
        <w:rPr>
          <w:rFonts w:ascii="Times New Roman" w:eastAsia="Calibri" w:hAnsi="Times New Roman"/>
          <w:szCs w:val="24"/>
        </w:rPr>
        <w:t>March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B46E6C">
        <w:rPr>
          <w:rFonts w:ascii="Times New Roman" w:eastAsia="Calibri" w:hAnsi="Times New Roman"/>
          <w:szCs w:val="24"/>
        </w:rPr>
        <w:t>Eleven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B46E6C">
        <w:rPr>
          <w:rFonts w:ascii="Times New Roman" w:eastAsia="Calibri" w:hAnsi="Times New Roman"/>
          <w:szCs w:val="24"/>
        </w:rPr>
        <w:t>11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2004FA">
        <w:rPr>
          <w:rFonts w:ascii="Times New Roman" w:eastAsia="Calibri" w:hAnsi="Times New Roman"/>
          <w:szCs w:val="24"/>
        </w:rPr>
        <w:t xml:space="preserve">Canberra, 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 xml:space="preserve"> Tokyo, Seoul,</w:t>
      </w:r>
      <w:r w:rsidR="00186EE3">
        <w:rPr>
          <w:rFonts w:ascii="Times New Roman" w:hAnsi="Times New Roman"/>
          <w:szCs w:val="24"/>
        </w:rPr>
        <w:t xml:space="preserve"> </w:t>
      </w:r>
      <w:r w:rsidR="00ED16F9" w:rsidRPr="001D0779">
        <w:rPr>
          <w:rFonts w:ascii="Times New Roman" w:hAnsi="Times New Roman"/>
          <w:szCs w:val="24"/>
        </w:rPr>
        <w:t>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797096">
        <w:rPr>
          <w:rFonts w:ascii="Times New Roman" w:hAnsi="Times New Roman"/>
          <w:szCs w:val="24"/>
        </w:rPr>
        <w:t xml:space="preserve">Singapore,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C1592E">
        <w:rPr>
          <w:rFonts w:ascii="Times New Roman" w:eastAsia="Calibri" w:hAnsi="Times New Roman"/>
          <w:szCs w:val="24"/>
        </w:rPr>
        <w:t>11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C1592E">
        <w:rPr>
          <w:rFonts w:ascii="Times New Roman" w:hAnsi="Times New Roman"/>
          <w:sz w:val="24"/>
          <w:szCs w:val="24"/>
        </w:rPr>
        <w:t>11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2004FA">
        <w:rPr>
          <w:rFonts w:ascii="Times New Roman" w:hAnsi="Times New Roman"/>
          <w:sz w:val="24"/>
          <w:szCs w:val="24"/>
        </w:rPr>
        <w:t>1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C1592E">
        <w:rPr>
          <w:rFonts w:ascii="Times New Roman" w:hAnsi="Times New Roman"/>
          <w:szCs w:val="24"/>
        </w:rPr>
        <w:t>Paris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C1592E">
        <w:rPr>
          <w:rFonts w:ascii="Times New Roman" w:hAnsi="Times New Roman"/>
          <w:sz w:val="24"/>
          <w:szCs w:val="24"/>
        </w:rPr>
        <w:t>10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C1592E">
        <w:rPr>
          <w:rFonts w:ascii="Times New Roman" w:hAnsi="Times New Roman"/>
          <w:szCs w:val="24"/>
        </w:rPr>
        <w:t xml:space="preserve"> Tehran,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</w:t>
      </w:r>
      <w:r w:rsidR="002C68FC">
        <w:rPr>
          <w:rFonts w:ascii="Times New Roman" w:hAnsi="Times New Roman"/>
          <w:sz w:val="24"/>
          <w:szCs w:val="24"/>
        </w:rPr>
        <w:t xml:space="preserve">Madrid, </w:t>
      </w:r>
      <w:r w:rsidR="00430CD4">
        <w:rPr>
          <w:rFonts w:ascii="Times New Roman" w:hAnsi="Times New Roman"/>
          <w:sz w:val="24"/>
          <w:szCs w:val="24"/>
        </w:rPr>
        <w:t>Geneva</w:t>
      </w:r>
      <w:r w:rsidR="002A1786">
        <w:rPr>
          <w:rFonts w:ascii="Times New Roman" w:hAnsi="Times New Roman"/>
          <w:sz w:val="24"/>
          <w:szCs w:val="24"/>
        </w:rPr>
        <w:t>, London</w:t>
      </w:r>
      <w:r w:rsidR="00430CD4">
        <w:rPr>
          <w:rFonts w:ascii="Times New Roman" w:hAnsi="Times New Roman"/>
          <w:sz w:val="24"/>
          <w:szCs w:val="24"/>
        </w:rPr>
        <w:t xml:space="preserve">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7B03AD">
              <w:rPr>
                <w:rFonts w:ascii="Times New Roman" w:hAnsi="Times New Roman"/>
                <w:b/>
                <w:sz w:val="14"/>
                <w:szCs w:val="16"/>
              </w:rPr>
              <w:t>March</w:t>
            </w:r>
            <w:r w:rsidR="005337DE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7B03AD">
              <w:rPr>
                <w:rFonts w:ascii="Times New Roman" w:hAnsi="Times New Roman"/>
                <w:b/>
                <w:bCs/>
                <w:sz w:val="14"/>
                <w:szCs w:val="16"/>
              </w:rPr>
              <w:t>March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7B03AD">
              <w:rPr>
                <w:rFonts w:ascii="Times New Roman" w:hAnsi="Times New Roman"/>
                <w:b/>
                <w:bCs/>
                <w:sz w:val="14"/>
                <w:szCs w:val="16"/>
              </w:rPr>
              <w:t>March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7B03AD">
              <w:rPr>
                <w:rFonts w:ascii="Times New Roman" w:hAnsi="Times New Roman"/>
                <w:b/>
                <w:bCs/>
                <w:sz w:val="12"/>
                <w:szCs w:val="16"/>
              </w:rPr>
              <w:t>March</w:t>
            </w:r>
          </w:p>
          <w:p w:rsidR="00EC06A1" w:rsidRPr="00A86FD3" w:rsidRDefault="00771797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7B03AD">
              <w:rPr>
                <w:rFonts w:ascii="Times New Roman" w:hAnsi="Times New Roman"/>
                <w:b/>
                <w:bCs/>
                <w:sz w:val="12"/>
                <w:szCs w:val="16"/>
              </w:rPr>
              <w:t>March</w:t>
            </w:r>
          </w:p>
          <w:p w:rsidR="00EC06A1" w:rsidRPr="00A86FD3" w:rsidRDefault="00122883" w:rsidP="006166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55.09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64.85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51.88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45.77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28.95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22.22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-15.82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-5.84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60.32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36.54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-39.42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-36.04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43.56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24.54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-43.66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41.31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-40.60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-28.40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15.82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-24.15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8.61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-15.84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85.71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109.68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-12.11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-0.82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-25.99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-9.63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-27.81</w:t>
            </w:r>
          </w:p>
        </w:tc>
      </w:tr>
      <w:tr w:rsidR="00CE0542" w:rsidRPr="003D2016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3D2016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74.45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66.62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-10.52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-6.35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73.72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-10.39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70.49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-6.28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-32.69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-27.08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369.1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397.76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365.55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8.81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368.62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397.61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7.86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364.99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8.94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-68.09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-72.73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107.44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107.26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98.13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9.3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23.08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107.04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9.49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177.76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162.13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-8.79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174.28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-6.97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-35.52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-30.43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170.91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157.57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-7.81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-6.19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118.18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301.6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317.56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272.33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16.61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301.60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317.56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272.33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16.61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-17.46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-14.75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-40.74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-39.62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42.42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42.42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154.15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169.12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9.71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136.02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24.33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154.15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169.12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136.02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32.17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34.62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18.48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32.17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34.62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29.22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18.48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-53.19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-56.44</w:t>
            </w:r>
          </w:p>
        </w:tc>
      </w:tr>
      <w:tr w:rsidR="00CE0542" w:rsidRPr="00BC5B5C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BC5B5C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BC5B5C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CE0542" w:rsidRPr="00BC5B5C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C5B5C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-53.19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-56.44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33.63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-79.72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42.46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-83.94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-41.67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-36.36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-56.72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-61.07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32.17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-80.82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40.86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-84.90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33.54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33.08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23.04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40.64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21.28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22.93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475.92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511.49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448.08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14.15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475.86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511.43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448.01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14.16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-14.29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-24.41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-19.87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E0542" w:rsidRPr="00A86FD3" w:rsidTr="00CE0542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63.67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48.12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-24.42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-19.88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74.45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66.62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-10.52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-6.35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73.72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-10.39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70.49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-6.28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40.85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54.73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31.73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28.74</w:t>
            </w:r>
          </w:p>
        </w:tc>
      </w:tr>
      <w:tr w:rsidR="00CE0542" w:rsidRPr="00A76FED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AZERBAI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FEB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1,094.12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1,253.33</w:t>
            </w:r>
          </w:p>
        </w:tc>
      </w:tr>
      <w:tr w:rsidR="00CE0542" w:rsidRPr="00A76FED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GEORGIA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-17.86</w:t>
            </w:r>
          </w:p>
        </w:tc>
      </w:tr>
      <w:tr w:rsidR="00CE0542" w:rsidRPr="00A76FED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TURKMENISTAN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E0542" w:rsidRPr="00A76FED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6FED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TURKEY</w:t>
            </w:r>
          </w:p>
        </w:tc>
        <w:tc>
          <w:tcPr>
            <w:tcW w:w="1080" w:type="dxa"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BD09A7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48.38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31.29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23.30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278.14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282.36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265.05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6.53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278.14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282.36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265.05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6.53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385.38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327.76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-14.95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357.5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-8.32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301.60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258.55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280.58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-7.85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83.78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69.21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-17.39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76.92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-10.02</w:t>
            </w:r>
          </w:p>
        </w:tc>
      </w:tr>
      <w:tr w:rsidR="00CE0542" w:rsidRPr="00A73408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73408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972.77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816.06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-16.11</w:t>
            </w:r>
          </w:p>
        </w:tc>
        <w:tc>
          <w:tcPr>
            <w:tcW w:w="117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888.99</w:t>
            </w:r>
          </w:p>
        </w:tc>
        <w:tc>
          <w:tcPr>
            <w:tcW w:w="1260" w:type="dxa"/>
          </w:tcPr>
          <w:p w:rsidR="00CE0542" w:rsidRPr="00A73408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-8.2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-77.78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-51.43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-47.69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-46.15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-46.15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CE0542" w:rsidRPr="00A86FD3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CE0542" w:rsidRPr="00A86FD3" w:rsidRDefault="00CE0542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971.83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815.57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-16.08</w:t>
            </w:r>
          </w:p>
        </w:tc>
        <w:tc>
          <w:tcPr>
            <w:tcW w:w="117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888.07</w:t>
            </w:r>
          </w:p>
        </w:tc>
        <w:tc>
          <w:tcPr>
            <w:tcW w:w="1260" w:type="dxa"/>
          </w:tcPr>
          <w:p w:rsidR="00CE0542" w:rsidRPr="00CE0542" w:rsidRDefault="00CE0542" w:rsidP="00CE054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05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-8.16</w:t>
            </w:r>
          </w:p>
        </w:tc>
      </w:tr>
      <w:tr w:rsidR="00A73408" w:rsidRPr="00616610" w:rsidTr="00CE0542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408" w:rsidRPr="00616610" w:rsidRDefault="00A73408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73408" w:rsidRPr="00616610" w:rsidRDefault="00A73408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A73408" w:rsidRPr="00616610" w:rsidRDefault="00A73408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A73408" w:rsidRPr="00616610" w:rsidRDefault="00A73408" w:rsidP="006166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16610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</w:tcPr>
          <w:p w:rsidR="00A73408" w:rsidRDefault="00A734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3810.14</w:t>
            </w:r>
          </w:p>
        </w:tc>
        <w:tc>
          <w:tcPr>
            <w:tcW w:w="1170" w:type="dxa"/>
          </w:tcPr>
          <w:p w:rsidR="00A73408" w:rsidRDefault="00A734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3683.21</w:t>
            </w:r>
          </w:p>
        </w:tc>
        <w:tc>
          <w:tcPr>
            <w:tcW w:w="1260" w:type="dxa"/>
          </w:tcPr>
          <w:p w:rsidR="00A73408" w:rsidRDefault="00A734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-3.33</w:t>
            </w:r>
          </w:p>
        </w:tc>
        <w:tc>
          <w:tcPr>
            <w:tcW w:w="1170" w:type="dxa"/>
          </w:tcPr>
          <w:p w:rsidR="00A73408" w:rsidRDefault="00A734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3589.49</w:t>
            </w:r>
          </w:p>
        </w:tc>
        <w:tc>
          <w:tcPr>
            <w:tcW w:w="1260" w:type="dxa"/>
          </w:tcPr>
          <w:p w:rsidR="00A73408" w:rsidRDefault="00A734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2.61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B61BE6">
        <w:rPr>
          <w:rFonts w:ascii="Times New Roman" w:hAnsi="Times New Roman"/>
          <w:sz w:val="24"/>
          <w:szCs w:val="24"/>
        </w:rPr>
        <w:t>1154.40</w:t>
      </w:r>
      <w:r w:rsidR="00B96E09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Million. which is </w:t>
      </w:r>
      <w:r w:rsidR="00B30903">
        <w:rPr>
          <w:rFonts w:ascii="Times New Roman" w:hAnsi="Times New Roman"/>
          <w:sz w:val="24"/>
          <w:szCs w:val="24"/>
        </w:rPr>
        <w:t>21.</w:t>
      </w:r>
      <w:r w:rsidR="00B61BE6">
        <w:rPr>
          <w:rFonts w:ascii="Times New Roman" w:hAnsi="Times New Roman"/>
          <w:sz w:val="24"/>
          <w:szCs w:val="24"/>
        </w:rPr>
        <w:t>76</w:t>
      </w:r>
      <w:r w:rsidR="00B30903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3D1B47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462C1D">
        <w:rPr>
          <w:rFonts w:ascii="Times New Roman" w:hAnsi="Times New Roman"/>
          <w:sz w:val="24"/>
          <w:szCs w:val="24"/>
        </w:rPr>
        <w:t xml:space="preserve"> Copenhagen,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B96E09">
        <w:rPr>
          <w:rFonts w:ascii="Times New Roman" w:hAnsi="Times New Roman"/>
          <w:sz w:val="24"/>
          <w:szCs w:val="24"/>
        </w:rPr>
        <w:t xml:space="preserve"> Amman,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3D1B47">
        <w:rPr>
          <w:rFonts w:ascii="Times New Roman" w:hAnsi="Times New Roman"/>
          <w:sz w:val="24"/>
          <w:szCs w:val="24"/>
        </w:rPr>
        <w:t xml:space="preserve">Kuwait,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B96E09">
        <w:rPr>
          <w:rFonts w:ascii="Times New Roman" w:hAnsi="Times New Roman"/>
          <w:sz w:val="24"/>
          <w:szCs w:val="24"/>
        </w:rPr>
        <w:t xml:space="preserve">Katmandu,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B96E09">
        <w:rPr>
          <w:rFonts w:ascii="Times New Roman" w:hAnsi="Times New Roman"/>
          <w:sz w:val="24"/>
          <w:szCs w:val="24"/>
        </w:rPr>
        <w:t xml:space="preserve"> Doha, </w:t>
      </w:r>
      <w:r w:rsidR="006F36BE">
        <w:rPr>
          <w:rFonts w:ascii="Times New Roman" w:hAnsi="Times New Roman"/>
          <w:sz w:val="24"/>
          <w:szCs w:val="24"/>
        </w:rPr>
        <w:t>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835FE2">
        <w:rPr>
          <w:rFonts w:ascii="Times New Roman" w:hAnsi="Times New Roman"/>
          <w:sz w:val="24"/>
          <w:szCs w:val="24"/>
        </w:rPr>
        <w:t>4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573C94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 out of the 1</w:t>
      </w:r>
      <w:r w:rsidR="00835FE2">
        <w:rPr>
          <w:rFonts w:ascii="Times New Roman" w:hAnsi="Times New Roman"/>
          <w:sz w:val="24"/>
          <w:szCs w:val="24"/>
        </w:rPr>
        <w:t>4</w:t>
      </w:r>
      <w:r w:rsidRPr="00A86FD3">
        <w:rPr>
          <w:rFonts w:ascii="Times New Roman" w:hAnsi="Times New Roman"/>
          <w:sz w:val="24"/>
          <w:szCs w:val="24"/>
        </w:rPr>
        <w:t xml:space="preserve"> missions, that  missed the export target, the export growth of 0</w:t>
      </w:r>
      <w:r>
        <w:rPr>
          <w:rFonts w:ascii="Times New Roman" w:hAnsi="Times New Roman"/>
          <w:sz w:val="24"/>
          <w:szCs w:val="24"/>
        </w:rPr>
        <w:t>1</w:t>
      </w:r>
      <w:r w:rsidRPr="00A86FD3">
        <w:rPr>
          <w:rFonts w:ascii="Times New Roman" w:hAnsi="Times New Roman"/>
          <w:sz w:val="24"/>
          <w:szCs w:val="24"/>
        </w:rPr>
        <w:t xml:space="preserve"> missions  (</w:t>
      </w:r>
      <w:r>
        <w:rPr>
          <w:rFonts w:ascii="Times New Roman" w:hAnsi="Times New Roman"/>
          <w:sz w:val="24"/>
          <w:szCs w:val="24"/>
        </w:rPr>
        <w:t>Tripoli</w:t>
      </w:r>
      <w:r w:rsidRPr="00A86FD3">
        <w:rPr>
          <w:rFonts w:ascii="Times New Roman" w:hAnsi="Times New Roman"/>
          <w:sz w:val="24"/>
          <w:szCs w:val="24"/>
        </w:rPr>
        <w:t>) showed export growth than that of the corresponding period of the previous year July-</w:t>
      </w:r>
      <w:r>
        <w:rPr>
          <w:rFonts w:ascii="Times New Roman" w:hAnsi="Times New Roman"/>
          <w:sz w:val="24"/>
          <w:szCs w:val="24"/>
        </w:rPr>
        <w:t>March</w:t>
      </w:r>
      <w:r w:rsidRPr="00A86FD3">
        <w:rPr>
          <w:rFonts w:ascii="Times New Roman" w:hAnsi="Times New Roman"/>
          <w:sz w:val="24"/>
          <w:szCs w:val="24"/>
        </w:rPr>
        <w:t>.  202</w:t>
      </w:r>
      <w:r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835FE2">
        <w:rPr>
          <w:rFonts w:ascii="Times New Roman" w:hAnsi="Times New Roman"/>
          <w:sz w:val="24"/>
          <w:szCs w:val="24"/>
        </w:rPr>
        <w:t>13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>
        <w:rPr>
          <w:rFonts w:ascii="Times New Roman" w:hAnsi="Times New Roman"/>
          <w:sz w:val="24"/>
          <w:szCs w:val="24"/>
        </w:rPr>
        <w:t xml:space="preserve">Manama, </w:t>
      </w:r>
      <w:r w:rsidR="006F36BE">
        <w:rPr>
          <w:rFonts w:ascii="Times New Roman" w:hAnsi="Times New Roman"/>
          <w:sz w:val="24"/>
          <w:szCs w:val="24"/>
        </w:rPr>
        <w:t xml:space="preserve">Darussalam, </w:t>
      </w:r>
      <w:r>
        <w:rPr>
          <w:rFonts w:ascii="Times New Roman" w:hAnsi="Times New Roman"/>
          <w:sz w:val="24"/>
          <w:szCs w:val="24"/>
        </w:rPr>
        <w:t xml:space="preserve">Cairo, </w:t>
      </w:r>
      <w:r w:rsidR="0093450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>
        <w:rPr>
          <w:rFonts w:ascii="Times New Roman" w:hAnsi="Times New Roman"/>
          <w:sz w:val="24"/>
          <w:szCs w:val="24"/>
        </w:rPr>
        <w:t xml:space="preserve"> The Hague,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B96E09">
        <w:rPr>
          <w:rFonts w:ascii="Times New Roman" w:hAnsi="Times New Roman"/>
          <w:sz w:val="24"/>
          <w:szCs w:val="24"/>
        </w:rPr>
        <w:t>Bucharest</w:t>
      </w:r>
      <w:r w:rsidR="0093450E">
        <w:rPr>
          <w:rFonts w:ascii="Times New Roman" w:hAnsi="Times New Roman"/>
          <w:sz w:val="24"/>
          <w:szCs w:val="24"/>
        </w:rPr>
        <w:t xml:space="preserve">, Pretoria, </w:t>
      </w:r>
      <w:r w:rsidR="00DD4515" w:rsidRPr="00B61BE6">
        <w:rPr>
          <w:rFonts w:ascii="Times New Roman" w:hAnsi="Times New Roman"/>
          <w:sz w:val="24"/>
          <w:szCs w:val="24"/>
        </w:rPr>
        <w:t>Colombo</w:t>
      </w:r>
      <w:r w:rsidR="0093450E" w:rsidRPr="00B61BE6">
        <w:rPr>
          <w:rFonts w:ascii="Times New Roman" w:hAnsi="Times New Roman"/>
          <w:sz w:val="24"/>
          <w:szCs w:val="24"/>
        </w:rPr>
        <w:t xml:space="preserve"> &amp; New York</w:t>
      </w:r>
      <w:r w:rsidR="00302162" w:rsidRPr="00B61BE6">
        <w:rPr>
          <w:rFonts w:ascii="Times New Roman" w:hAnsi="Times New Roman"/>
          <w:sz w:val="24"/>
          <w:szCs w:val="24"/>
        </w:rPr>
        <w:t>)</w:t>
      </w:r>
      <w:r w:rsidR="00302162" w:rsidRPr="00A86FD3">
        <w:rPr>
          <w:rFonts w:ascii="Times New Roman" w:hAnsi="Times New Roman"/>
          <w:sz w:val="24"/>
          <w:szCs w:val="24"/>
        </w:rPr>
        <w:t xml:space="preserve"> </w:t>
      </w:r>
      <w:r w:rsidR="00F95A2B">
        <w:rPr>
          <w:rFonts w:ascii="Times New Roman" w:hAnsi="Times New Roman"/>
          <w:sz w:val="24"/>
          <w:szCs w:val="24"/>
        </w:rPr>
        <w:t xml:space="preserve">has showed negative growth </w:t>
      </w:r>
      <w:r w:rsidR="00302162" w:rsidRPr="00A86FD3">
        <w:rPr>
          <w:rFonts w:ascii="Times New Roman" w:hAnsi="Times New Roman"/>
          <w:sz w:val="24"/>
          <w:szCs w:val="24"/>
        </w:rPr>
        <w:t>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7B03AD">
        <w:rPr>
          <w:rFonts w:ascii="Times New Roman" w:hAnsi="Times New Roman"/>
          <w:sz w:val="24"/>
          <w:szCs w:val="24"/>
        </w:rPr>
        <w:t>March</w:t>
      </w:r>
      <w:r w:rsidR="00302162"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302162"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="00302162"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7B03AD">
              <w:rPr>
                <w:rFonts w:ascii="Times New Roman" w:hAnsi="Times New Roman"/>
                <w:b/>
                <w:sz w:val="14"/>
                <w:szCs w:val="16"/>
              </w:rPr>
              <w:t>March</w:t>
            </w:r>
            <w:r w:rsidR="00901EE1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7B03AD">
              <w:rPr>
                <w:rFonts w:ascii="Times New Roman" w:hAnsi="Times New Roman"/>
                <w:b/>
                <w:bCs/>
                <w:sz w:val="14"/>
                <w:szCs w:val="16"/>
              </w:rPr>
              <w:t>March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7B03AD">
              <w:rPr>
                <w:rFonts w:ascii="Times New Roman" w:hAnsi="Times New Roman"/>
                <w:b/>
                <w:bCs/>
                <w:sz w:val="14"/>
                <w:szCs w:val="16"/>
              </w:rPr>
              <w:t>March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7B03AD">
              <w:rPr>
                <w:rFonts w:ascii="Times New Roman" w:hAnsi="Times New Roman"/>
                <w:b/>
                <w:bCs/>
                <w:sz w:val="12"/>
                <w:szCs w:val="16"/>
              </w:rPr>
              <w:t>March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7B03AD">
              <w:rPr>
                <w:rFonts w:ascii="Times New Roman" w:hAnsi="Times New Roman"/>
                <w:b/>
                <w:bCs/>
                <w:sz w:val="12"/>
                <w:szCs w:val="16"/>
              </w:rPr>
              <w:t>March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48.78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46.94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-73.33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214.06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7.99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176.72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54.62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21.83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500.82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594.79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75.51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128.13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69.77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-30.26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-31.02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-30.26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-31.02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50.56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32.67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50.56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32.67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-52.63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-52.63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100.82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12.99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-6.55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100.20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112.63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121.13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-7.02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109.76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59.26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95.45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86.96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-12.54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-5.54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-12.03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35.38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11.75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-62.50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175.93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125.76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-12.78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-85.71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11.84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-0.85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-15.70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476.61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543.01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476.61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550.70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543.01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1.42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50.56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29.68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47.17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26.78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55.56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73.85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37.80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-25.93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-46.9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-25.93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-46.90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57.52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54.49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-5.27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66.33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-17.85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56.87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53.79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-5.42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65.51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-17.89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-14.63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-5.37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-6.46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88.02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60.63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94.95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-13.64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-32.14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45.59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33.78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110.53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-13.63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18.98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-14.07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-2.74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-10.62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-3.90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-11.69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-1.43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-18.92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-21.05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-23.25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-34.38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-34.38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27.91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31.58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76.42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27.52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37.50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-29.45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-42.78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-6.67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-3.03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-33.77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-46.37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26.67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11.76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67.74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36.84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46.34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22.45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-47.22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-11.40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71.17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70.78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82.85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-14.57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-52.38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-46.48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70.41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70.30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81.93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-14.20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33.92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7.04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52.63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17.17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-14.49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268.21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235.26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268.21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235.26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19.68</w:t>
            </w:r>
          </w:p>
        </w:tc>
      </w:tr>
      <w:tr w:rsidR="00B524EF" w:rsidRPr="003166F6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3166F6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3166F6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B524EF" w:rsidRPr="003166F6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3166F6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19.68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84.05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91.69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-20.86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133.23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178.17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9.73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314.47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52.94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28.16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-17.64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-12.50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47.14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25.1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53.51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36.17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40.45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14.19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-1.54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-1.54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-34.77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-40.89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-24.29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-33.75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-37.64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-42.52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-13.66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-21.98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-9.09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-12.31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-19.72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-45.45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40.62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27.11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-33.26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48.16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-43.71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40.62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-33.26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48.16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-43.71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69.33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83.05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19.79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81.42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11.77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34.45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41.36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27.26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-16.63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22.61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35.47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8.96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617.89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595.92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23.81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9.93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-12.24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-16.49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-36.68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-68.52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-78.06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-9.40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24.29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-6.45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-10.06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-54.55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-61.54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-27.27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260.00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-14.50</w:t>
            </w:r>
          </w:p>
        </w:tc>
      </w:tr>
      <w:tr w:rsidR="00B524EF" w:rsidRPr="0070015B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70015B" w:rsidRDefault="00B524EF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70015B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B524EF" w:rsidRPr="0070015B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70015B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76.13</w:t>
            </w:r>
          </w:p>
        </w:tc>
        <w:tc>
          <w:tcPr>
            <w:tcW w:w="117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1260" w:type="dxa"/>
          </w:tcPr>
          <w:p w:rsidR="00B524EF" w:rsidRPr="0070015B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0015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44.13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B524EF" w:rsidRPr="00A86FD3" w:rsidTr="00B524EF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EF" w:rsidRPr="00A86FD3" w:rsidRDefault="00B524EF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524EF" w:rsidRPr="00A86FD3" w:rsidRDefault="00B524EF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B524EF" w:rsidRPr="00A86FD3" w:rsidRDefault="00B524EF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B524EF" w:rsidRPr="00A86FD3" w:rsidRDefault="00B524EF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72.62</w:t>
            </w:r>
          </w:p>
        </w:tc>
        <w:tc>
          <w:tcPr>
            <w:tcW w:w="117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1260" w:type="dxa"/>
          </w:tcPr>
          <w:p w:rsidR="00B524EF" w:rsidRPr="00B524EF" w:rsidRDefault="00B524EF" w:rsidP="00B524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524E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40.60</w:t>
            </w:r>
          </w:p>
        </w:tc>
      </w:tr>
      <w:tr w:rsidR="00A73408" w:rsidRPr="004D6FAD" w:rsidTr="00B61BE6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408" w:rsidRPr="004D6FAD" w:rsidRDefault="00A73408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73408" w:rsidRPr="004D6FAD" w:rsidRDefault="00A73408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A73408" w:rsidRPr="004D6FAD" w:rsidRDefault="00A73408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A73408" w:rsidRPr="004D6FAD" w:rsidRDefault="00A73408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</w:tcPr>
          <w:p w:rsidR="00A73408" w:rsidRPr="00A73408" w:rsidRDefault="00A73408" w:rsidP="00A734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1012.59</w:t>
            </w:r>
          </w:p>
        </w:tc>
        <w:tc>
          <w:tcPr>
            <w:tcW w:w="1170" w:type="dxa"/>
          </w:tcPr>
          <w:p w:rsidR="00A73408" w:rsidRPr="00A73408" w:rsidRDefault="00A73408" w:rsidP="00A734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1154.4</w:t>
            </w:r>
          </w:p>
        </w:tc>
        <w:tc>
          <w:tcPr>
            <w:tcW w:w="1260" w:type="dxa"/>
          </w:tcPr>
          <w:p w:rsidR="00A73408" w:rsidRPr="00A73408" w:rsidRDefault="00A73408" w:rsidP="00A734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1170" w:type="dxa"/>
          </w:tcPr>
          <w:p w:rsidR="00A73408" w:rsidRPr="00A73408" w:rsidRDefault="00A73408" w:rsidP="00A734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1173.87</w:t>
            </w:r>
          </w:p>
        </w:tc>
        <w:tc>
          <w:tcPr>
            <w:tcW w:w="1260" w:type="dxa"/>
          </w:tcPr>
          <w:p w:rsidR="00A73408" w:rsidRPr="00A73408" w:rsidRDefault="00A73408" w:rsidP="00A734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A73408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-1.66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E5AE8" w:rsidRDefault="005B35CD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913428" w:rsidRPr="00A86FD3" w:rsidRDefault="00913428" w:rsidP="00075146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73408" w:rsidRDefault="00DF791D">
      <w:pPr>
        <w:spacing w:after="0" w:line="240" w:lineRule="auto"/>
        <w:rPr>
          <w:rFonts w:ascii="Times New Roman" w:hAnsi="Times New Roman"/>
          <w:bCs/>
          <w:sz w:val="24"/>
        </w:rPr>
      </w:pPr>
      <w:r w:rsidRPr="004A4F5E">
        <w:rPr>
          <w:rFonts w:ascii="Times New Roman" w:hAnsi="Times New Roman"/>
          <w:bCs/>
          <w:sz w:val="24"/>
        </w:rPr>
        <w:t xml:space="preserve"> </w:t>
      </w:r>
    </w:p>
    <w:p w:rsidR="00A73408" w:rsidRDefault="00A73408">
      <w:pPr>
        <w:spacing w:after="0" w:line="240" w:lineRule="auto"/>
        <w:rPr>
          <w:rFonts w:ascii="Times New Roman" w:hAnsi="Times New Roman"/>
          <w:bCs/>
          <w:sz w:val="24"/>
        </w:rPr>
      </w:pPr>
    </w:p>
    <w:sectPr w:rsidR="00A73408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9A" w:rsidRDefault="006F209A" w:rsidP="00D008EF">
      <w:pPr>
        <w:spacing w:after="0" w:line="240" w:lineRule="auto"/>
      </w:pPr>
      <w:r>
        <w:separator/>
      </w:r>
    </w:p>
  </w:endnote>
  <w:endnote w:type="continuationSeparator" w:id="1">
    <w:p w:rsidR="006F209A" w:rsidRDefault="006F209A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E6" w:rsidRPr="00B8624B" w:rsidRDefault="00BA44D8">
    <w:pPr>
      <w:pStyle w:val="Footer"/>
      <w:rPr>
        <w:sz w:val="12"/>
        <w:szCs w:val="12"/>
      </w:rPr>
    </w:pPr>
    <w:fldSimple w:instr=" FILENAME  \p  \* MERGEFORMAT ">
      <w:r w:rsidR="00B61BE6" w:rsidRPr="00B46E6C">
        <w:rPr>
          <w:noProof/>
          <w:sz w:val="12"/>
          <w:szCs w:val="12"/>
        </w:rPr>
        <w:t>E:\</w:t>
      </w:r>
      <w:r w:rsidR="00B61BE6" w:rsidRPr="00B46E6C">
        <w:rPr>
          <w:rFonts w:ascii="Vrinda" w:hAnsi="Vrinda" w:cs="Vrinda"/>
          <w:noProof/>
          <w:sz w:val="12"/>
          <w:szCs w:val="12"/>
        </w:rPr>
        <w:t xml:space="preserve">Web Data\2. </w:t>
      </w:r>
      <w:r w:rsidR="00B61BE6" w:rsidRPr="00B46E6C">
        <w:rPr>
          <w:noProof/>
          <w:sz w:val="12"/>
          <w:szCs w:val="12"/>
        </w:rPr>
        <w:t>Service Sector\2025-26\9. July-March\3. Missions  (Service) For The Month of July-March 2025-26.docx</w:t>
      </w:r>
    </w:fldSimple>
  </w:p>
  <w:p w:rsidR="00B61BE6" w:rsidRDefault="00B61BE6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9A" w:rsidRDefault="006F209A" w:rsidP="00D008EF">
      <w:pPr>
        <w:spacing w:after="0" w:line="240" w:lineRule="auto"/>
      </w:pPr>
      <w:r>
        <w:separator/>
      </w:r>
    </w:p>
  </w:footnote>
  <w:footnote w:type="continuationSeparator" w:id="1">
    <w:p w:rsidR="006F209A" w:rsidRDefault="006F209A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3B5E"/>
    <w:rsid w:val="0005431C"/>
    <w:rsid w:val="000550C7"/>
    <w:rsid w:val="00057219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0E9"/>
    <w:rsid w:val="000734EB"/>
    <w:rsid w:val="0007443A"/>
    <w:rsid w:val="00075146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4824"/>
    <w:rsid w:val="000A71CA"/>
    <w:rsid w:val="000A7BF2"/>
    <w:rsid w:val="000A7FEA"/>
    <w:rsid w:val="000B2B6D"/>
    <w:rsid w:val="000B2E0A"/>
    <w:rsid w:val="000B3F50"/>
    <w:rsid w:val="000B4138"/>
    <w:rsid w:val="000B519A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35D1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49EC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57C4"/>
    <w:rsid w:val="00106AB5"/>
    <w:rsid w:val="001100BA"/>
    <w:rsid w:val="001104FE"/>
    <w:rsid w:val="00111F7F"/>
    <w:rsid w:val="001120B2"/>
    <w:rsid w:val="001121E5"/>
    <w:rsid w:val="00112B64"/>
    <w:rsid w:val="00112D45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3F33"/>
    <w:rsid w:val="0016715E"/>
    <w:rsid w:val="00167650"/>
    <w:rsid w:val="00172806"/>
    <w:rsid w:val="001740FC"/>
    <w:rsid w:val="00177735"/>
    <w:rsid w:val="00177A49"/>
    <w:rsid w:val="00177B89"/>
    <w:rsid w:val="00180892"/>
    <w:rsid w:val="0018538A"/>
    <w:rsid w:val="00185767"/>
    <w:rsid w:val="00186EE3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6DEA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2C18"/>
    <w:rsid w:val="001D4E92"/>
    <w:rsid w:val="001D678A"/>
    <w:rsid w:val="001D759C"/>
    <w:rsid w:val="001E0B30"/>
    <w:rsid w:val="001E1E60"/>
    <w:rsid w:val="001E250A"/>
    <w:rsid w:val="001E2CF2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886"/>
    <w:rsid w:val="001F4F3E"/>
    <w:rsid w:val="001F5B4B"/>
    <w:rsid w:val="001F68A1"/>
    <w:rsid w:val="001F6CDF"/>
    <w:rsid w:val="002004FA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4739"/>
    <w:rsid w:val="00217E03"/>
    <w:rsid w:val="00222D4A"/>
    <w:rsid w:val="00224C39"/>
    <w:rsid w:val="00226765"/>
    <w:rsid w:val="002275A8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4B5"/>
    <w:rsid w:val="00276667"/>
    <w:rsid w:val="00276AD0"/>
    <w:rsid w:val="00277744"/>
    <w:rsid w:val="00281E06"/>
    <w:rsid w:val="00282437"/>
    <w:rsid w:val="002830F3"/>
    <w:rsid w:val="002831A4"/>
    <w:rsid w:val="0028365A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786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68FC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1B6F"/>
    <w:rsid w:val="002F2C11"/>
    <w:rsid w:val="002F371A"/>
    <w:rsid w:val="002F3B67"/>
    <w:rsid w:val="002F3E68"/>
    <w:rsid w:val="002F4F1F"/>
    <w:rsid w:val="002F549A"/>
    <w:rsid w:val="002F6240"/>
    <w:rsid w:val="00301618"/>
    <w:rsid w:val="00301A5F"/>
    <w:rsid w:val="00301E33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1B06"/>
    <w:rsid w:val="003128C3"/>
    <w:rsid w:val="00312BD5"/>
    <w:rsid w:val="003134F9"/>
    <w:rsid w:val="00314115"/>
    <w:rsid w:val="00315219"/>
    <w:rsid w:val="003163D1"/>
    <w:rsid w:val="0031640D"/>
    <w:rsid w:val="003166F6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6A0B"/>
    <w:rsid w:val="003370AC"/>
    <w:rsid w:val="003417D3"/>
    <w:rsid w:val="003419AA"/>
    <w:rsid w:val="00342D4A"/>
    <w:rsid w:val="003432AF"/>
    <w:rsid w:val="00343A67"/>
    <w:rsid w:val="0034657A"/>
    <w:rsid w:val="003470F3"/>
    <w:rsid w:val="00347A70"/>
    <w:rsid w:val="00352F98"/>
    <w:rsid w:val="00353F10"/>
    <w:rsid w:val="00355DE9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1B4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2C3F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368E2"/>
    <w:rsid w:val="00436A70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63B"/>
    <w:rsid w:val="00462BE5"/>
    <w:rsid w:val="00462C1D"/>
    <w:rsid w:val="00463DFB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4F5E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1F0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06F19"/>
    <w:rsid w:val="00512E5C"/>
    <w:rsid w:val="005151C9"/>
    <w:rsid w:val="00515821"/>
    <w:rsid w:val="005159EE"/>
    <w:rsid w:val="0052087E"/>
    <w:rsid w:val="0052139E"/>
    <w:rsid w:val="005219D5"/>
    <w:rsid w:val="00522B02"/>
    <w:rsid w:val="005252D7"/>
    <w:rsid w:val="00526055"/>
    <w:rsid w:val="005273C9"/>
    <w:rsid w:val="00530CA8"/>
    <w:rsid w:val="005323A9"/>
    <w:rsid w:val="005337DE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1DB2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988"/>
    <w:rsid w:val="00570F64"/>
    <w:rsid w:val="005713AF"/>
    <w:rsid w:val="00572A9E"/>
    <w:rsid w:val="00573C94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92"/>
    <w:rsid w:val="005A32B8"/>
    <w:rsid w:val="005A3B11"/>
    <w:rsid w:val="005A3EE8"/>
    <w:rsid w:val="005A4F3B"/>
    <w:rsid w:val="005A72A6"/>
    <w:rsid w:val="005B09C0"/>
    <w:rsid w:val="005B1D6B"/>
    <w:rsid w:val="005B24FD"/>
    <w:rsid w:val="005B35C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599F"/>
    <w:rsid w:val="005E6814"/>
    <w:rsid w:val="005E6CDC"/>
    <w:rsid w:val="005E7AE4"/>
    <w:rsid w:val="005F045E"/>
    <w:rsid w:val="005F05CD"/>
    <w:rsid w:val="005F1B94"/>
    <w:rsid w:val="005F292F"/>
    <w:rsid w:val="005F4CC3"/>
    <w:rsid w:val="005F4CC4"/>
    <w:rsid w:val="005F7F06"/>
    <w:rsid w:val="0060017F"/>
    <w:rsid w:val="00600F90"/>
    <w:rsid w:val="0060151D"/>
    <w:rsid w:val="0060279B"/>
    <w:rsid w:val="00602997"/>
    <w:rsid w:val="00603729"/>
    <w:rsid w:val="00605608"/>
    <w:rsid w:val="006066CC"/>
    <w:rsid w:val="006104D8"/>
    <w:rsid w:val="0061050A"/>
    <w:rsid w:val="00613584"/>
    <w:rsid w:val="006155E8"/>
    <w:rsid w:val="00615D0B"/>
    <w:rsid w:val="00616610"/>
    <w:rsid w:val="00616955"/>
    <w:rsid w:val="006176B1"/>
    <w:rsid w:val="00617FCC"/>
    <w:rsid w:val="0062095E"/>
    <w:rsid w:val="00620B97"/>
    <w:rsid w:val="00620F28"/>
    <w:rsid w:val="0062130B"/>
    <w:rsid w:val="00621406"/>
    <w:rsid w:val="0062479D"/>
    <w:rsid w:val="00624C67"/>
    <w:rsid w:val="00626AE4"/>
    <w:rsid w:val="00627C9C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3791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46B"/>
    <w:rsid w:val="006C26EC"/>
    <w:rsid w:val="006C777B"/>
    <w:rsid w:val="006D4135"/>
    <w:rsid w:val="006D41A2"/>
    <w:rsid w:val="006D575D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209A"/>
    <w:rsid w:val="006F36BE"/>
    <w:rsid w:val="006F3B6C"/>
    <w:rsid w:val="006F4988"/>
    <w:rsid w:val="006F66A0"/>
    <w:rsid w:val="006F6732"/>
    <w:rsid w:val="006F6D3D"/>
    <w:rsid w:val="006F78D6"/>
    <w:rsid w:val="0070015B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1BDE"/>
    <w:rsid w:val="00741E8F"/>
    <w:rsid w:val="00742839"/>
    <w:rsid w:val="00742B02"/>
    <w:rsid w:val="007445EF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85F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096"/>
    <w:rsid w:val="007977FB"/>
    <w:rsid w:val="007A0ADF"/>
    <w:rsid w:val="007A2AE9"/>
    <w:rsid w:val="007A2B03"/>
    <w:rsid w:val="007A36EF"/>
    <w:rsid w:val="007A3E34"/>
    <w:rsid w:val="007A4FED"/>
    <w:rsid w:val="007A6770"/>
    <w:rsid w:val="007A68AA"/>
    <w:rsid w:val="007A6B5F"/>
    <w:rsid w:val="007A7894"/>
    <w:rsid w:val="007B03AD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5844"/>
    <w:rsid w:val="007C7125"/>
    <w:rsid w:val="007C768A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5DA6"/>
    <w:rsid w:val="007E6847"/>
    <w:rsid w:val="007E6A21"/>
    <w:rsid w:val="007E6B76"/>
    <w:rsid w:val="007E6CAF"/>
    <w:rsid w:val="007E7ED1"/>
    <w:rsid w:val="007F0AF6"/>
    <w:rsid w:val="007F26C4"/>
    <w:rsid w:val="007F2B42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1A09"/>
    <w:rsid w:val="00832EBF"/>
    <w:rsid w:val="00833012"/>
    <w:rsid w:val="00833D43"/>
    <w:rsid w:val="008345F7"/>
    <w:rsid w:val="008349D5"/>
    <w:rsid w:val="00835FE2"/>
    <w:rsid w:val="00837803"/>
    <w:rsid w:val="0083795C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4964"/>
    <w:rsid w:val="008565BC"/>
    <w:rsid w:val="008569D6"/>
    <w:rsid w:val="00857AF0"/>
    <w:rsid w:val="008606A9"/>
    <w:rsid w:val="00860D47"/>
    <w:rsid w:val="008611DF"/>
    <w:rsid w:val="00865F90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97D08"/>
    <w:rsid w:val="008A0AE3"/>
    <w:rsid w:val="008A11B2"/>
    <w:rsid w:val="008A160A"/>
    <w:rsid w:val="008A1737"/>
    <w:rsid w:val="008A4E1C"/>
    <w:rsid w:val="008A5033"/>
    <w:rsid w:val="008A5332"/>
    <w:rsid w:val="008A64A3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5DA1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98F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6EAA"/>
    <w:rsid w:val="008F7F47"/>
    <w:rsid w:val="0090046A"/>
    <w:rsid w:val="009004E3"/>
    <w:rsid w:val="00901210"/>
    <w:rsid w:val="00901818"/>
    <w:rsid w:val="00901EE1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2E74"/>
    <w:rsid w:val="00913428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50E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1589"/>
    <w:rsid w:val="009717E4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1322"/>
    <w:rsid w:val="0099399B"/>
    <w:rsid w:val="0099445F"/>
    <w:rsid w:val="00994804"/>
    <w:rsid w:val="009966E1"/>
    <w:rsid w:val="00996DF3"/>
    <w:rsid w:val="00996FAB"/>
    <w:rsid w:val="00997DEE"/>
    <w:rsid w:val="009A010B"/>
    <w:rsid w:val="009A0723"/>
    <w:rsid w:val="009A12FF"/>
    <w:rsid w:val="009A1303"/>
    <w:rsid w:val="009A2709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00F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2F5C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4DC2"/>
    <w:rsid w:val="009F52C3"/>
    <w:rsid w:val="009F7001"/>
    <w:rsid w:val="009F706F"/>
    <w:rsid w:val="00A009DD"/>
    <w:rsid w:val="00A00FFC"/>
    <w:rsid w:val="00A0667F"/>
    <w:rsid w:val="00A068E6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3C83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437D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5656B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408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0C2C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B5D45"/>
    <w:rsid w:val="00AC1B56"/>
    <w:rsid w:val="00AC2F27"/>
    <w:rsid w:val="00AC4DEA"/>
    <w:rsid w:val="00AC6A57"/>
    <w:rsid w:val="00AC6A9F"/>
    <w:rsid w:val="00AC6E90"/>
    <w:rsid w:val="00AC77BB"/>
    <w:rsid w:val="00AC78B5"/>
    <w:rsid w:val="00AD1D2E"/>
    <w:rsid w:val="00AD24F3"/>
    <w:rsid w:val="00AD538C"/>
    <w:rsid w:val="00AD56D4"/>
    <w:rsid w:val="00AD5DB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05D5D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903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6E6C"/>
    <w:rsid w:val="00B47D3F"/>
    <w:rsid w:val="00B5058C"/>
    <w:rsid w:val="00B50DFD"/>
    <w:rsid w:val="00B524EF"/>
    <w:rsid w:val="00B53D44"/>
    <w:rsid w:val="00B53D64"/>
    <w:rsid w:val="00B550A0"/>
    <w:rsid w:val="00B55155"/>
    <w:rsid w:val="00B56279"/>
    <w:rsid w:val="00B57CB8"/>
    <w:rsid w:val="00B6025C"/>
    <w:rsid w:val="00B60919"/>
    <w:rsid w:val="00B6151E"/>
    <w:rsid w:val="00B61BE6"/>
    <w:rsid w:val="00B61C34"/>
    <w:rsid w:val="00B634C9"/>
    <w:rsid w:val="00B65A2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46A"/>
    <w:rsid w:val="00B8268C"/>
    <w:rsid w:val="00B84ED0"/>
    <w:rsid w:val="00B85203"/>
    <w:rsid w:val="00B855E0"/>
    <w:rsid w:val="00B8624B"/>
    <w:rsid w:val="00B86D65"/>
    <w:rsid w:val="00B86F9F"/>
    <w:rsid w:val="00B873C2"/>
    <w:rsid w:val="00B90D32"/>
    <w:rsid w:val="00B93D93"/>
    <w:rsid w:val="00B9408E"/>
    <w:rsid w:val="00B94DD5"/>
    <w:rsid w:val="00B9572C"/>
    <w:rsid w:val="00B9576C"/>
    <w:rsid w:val="00B957DD"/>
    <w:rsid w:val="00B96363"/>
    <w:rsid w:val="00B96E09"/>
    <w:rsid w:val="00B97112"/>
    <w:rsid w:val="00B97468"/>
    <w:rsid w:val="00B97D50"/>
    <w:rsid w:val="00BA11FD"/>
    <w:rsid w:val="00BA30A5"/>
    <w:rsid w:val="00BA44D8"/>
    <w:rsid w:val="00BA5016"/>
    <w:rsid w:val="00BA5EAF"/>
    <w:rsid w:val="00BA6A52"/>
    <w:rsid w:val="00BA6E84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5B5C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01E9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1592E"/>
    <w:rsid w:val="00C201CA"/>
    <w:rsid w:val="00C20337"/>
    <w:rsid w:val="00C225C4"/>
    <w:rsid w:val="00C22A51"/>
    <w:rsid w:val="00C240B7"/>
    <w:rsid w:val="00C25E24"/>
    <w:rsid w:val="00C279B5"/>
    <w:rsid w:val="00C31CEA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3D35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195"/>
    <w:rsid w:val="00C63385"/>
    <w:rsid w:val="00C659E5"/>
    <w:rsid w:val="00C65E7B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19F5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542"/>
    <w:rsid w:val="00CE0C4B"/>
    <w:rsid w:val="00CE25E9"/>
    <w:rsid w:val="00CE36BD"/>
    <w:rsid w:val="00CE3896"/>
    <w:rsid w:val="00CE4759"/>
    <w:rsid w:val="00CE56DD"/>
    <w:rsid w:val="00CE5C44"/>
    <w:rsid w:val="00CE5CF9"/>
    <w:rsid w:val="00CE5F5B"/>
    <w:rsid w:val="00CE63B2"/>
    <w:rsid w:val="00CE63D3"/>
    <w:rsid w:val="00CE68C7"/>
    <w:rsid w:val="00CE6D21"/>
    <w:rsid w:val="00CF0729"/>
    <w:rsid w:val="00CF17A4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17AE3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2457"/>
    <w:rsid w:val="00D44991"/>
    <w:rsid w:val="00D4535F"/>
    <w:rsid w:val="00D454E1"/>
    <w:rsid w:val="00D474F7"/>
    <w:rsid w:val="00D500A1"/>
    <w:rsid w:val="00D502F7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73F23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C3D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041B"/>
    <w:rsid w:val="00DE1BDB"/>
    <w:rsid w:val="00DE2866"/>
    <w:rsid w:val="00DE2AAC"/>
    <w:rsid w:val="00DE3174"/>
    <w:rsid w:val="00DE526A"/>
    <w:rsid w:val="00DE535E"/>
    <w:rsid w:val="00DE5AE8"/>
    <w:rsid w:val="00DF004B"/>
    <w:rsid w:val="00DF06AC"/>
    <w:rsid w:val="00DF08E2"/>
    <w:rsid w:val="00DF1B93"/>
    <w:rsid w:val="00DF3D03"/>
    <w:rsid w:val="00DF4034"/>
    <w:rsid w:val="00DF5C09"/>
    <w:rsid w:val="00DF6D8C"/>
    <w:rsid w:val="00DF7100"/>
    <w:rsid w:val="00DF791D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5727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1BB6"/>
    <w:rsid w:val="00F03E20"/>
    <w:rsid w:val="00F07F98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58DE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5A2B"/>
    <w:rsid w:val="00F962BB"/>
    <w:rsid w:val="00F972CE"/>
    <w:rsid w:val="00FA28EF"/>
    <w:rsid w:val="00FA29EE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C60D6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E7E16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40</cp:revision>
  <cp:lastPrinted>2026-05-23T09:39:00Z</cp:lastPrinted>
  <dcterms:created xsi:type="dcterms:W3CDTF">2026-04-05T06:11:00Z</dcterms:created>
  <dcterms:modified xsi:type="dcterms:W3CDTF">2026-05-24T04:55:00Z</dcterms:modified>
</cp:coreProperties>
</file>