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8538A" w14:textId="77777777" w:rsidR="00E21594" w:rsidRPr="00C314B4" w:rsidRDefault="00E21594">
      <w:pPr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Light"/>
        <w:tblW w:w="1152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34"/>
        <w:gridCol w:w="236"/>
        <w:gridCol w:w="34"/>
        <w:gridCol w:w="996"/>
        <w:gridCol w:w="3150"/>
        <w:gridCol w:w="1980"/>
        <w:gridCol w:w="270"/>
      </w:tblGrid>
      <w:tr w:rsidR="00C314B4" w14:paraId="3505BB3D" w14:textId="77777777" w:rsidTr="00B035EE">
        <w:trPr>
          <w:gridAfter w:val="1"/>
          <w:wAfter w:w="270" w:type="dxa"/>
          <w:trHeight w:val="1962"/>
        </w:trPr>
        <w:tc>
          <w:tcPr>
            <w:tcW w:w="2520" w:type="dxa"/>
          </w:tcPr>
          <w:p w14:paraId="04B9962D" w14:textId="0A281F3C" w:rsidR="00C314B4" w:rsidRDefault="00B035EE" w:rsidP="00E66AF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510C5B5A" wp14:editId="74EDA6D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52070</wp:posOffset>
                  </wp:positionV>
                  <wp:extent cx="1619250" cy="971550"/>
                  <wp:effectExtent l="0" t="0" r="0" b="0"/>
                  <wp:wrapNone/>
                  <wp:docPr id="3" name="Picture 8" descr="C:\Users\VC EPB\Desktop\Export-Promotion-Bureau-E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C EPB\Desktop\Export-Promotion-Bureau-E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C2E2EF" w14:textId="1418FB71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588D991" w14:textId="1B1931C3" w:rsidR="005A5410" w:rsidRDefault="00C314B4" w:rsidP="00E66AFF">
            <w:pPr>
              <w:tabs>
                <w:tab w:val="left" w:pos="234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1E0F7B5A" w14:textId="77777777" w:rsidR="00C314B4" w:rsidRPr="005A5410" w:rsidRDefault="005A5410" w:rsidP="005A5410">
            <w:pPr>
              <w:tabs>
                <w:tab w:val="left" w:pos="2340"/>
              </w:tabs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6750" w:type="dxa"/>
            <w:gridSpan w:val="5"/>
          </w:tcPr>
          <w:p w14:paraId="2473C118" w14:textId="07C3830C" w:rsidR="00B035EE" w:rsidRPr="00B035EE" w:rsidRDefault="00B035EE" w:rsidP="00E66AFF">
            <w:pPr>
              <w:jc w:val="center"/>
              <w:rPr>
                <w:rFonts w:ascii="Nikosh" w:hAnsi="Nikosh" w:cs="Nikosh"/>
                <w:bCs/>
                <w:w w:val="150"/>
                <w:sz w:val="36"/>
                <w:szCs w:val="40"/>
                <w:cs/>
                <w:lang w:bidi="bn-IN"/>
              </w:rPr>
            </w:pP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গণপ্রজাতন্ত্রী</w:t>
            </w:r>
            <w:proofErr w:type="spellEnd"/>
            <w:r w:rsidRPr="00B035EE">
              <w:rPr>
                <w:rFonts w:ascii="NikoshBAN" w:hAnsi="NikoshBAN" w:cs="NikoshBAN"/>
                <w:w w:val="150"/>
                <w:sz w:val="24"/>
              </w:rPr>
              <w:t xml:space="preserve"> </w:t>
            </w: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বাংলাদেশ</w:t>
            </w:r>
            <w:proofErr w:type="spellEnd"/>
            <w:r w:rsidRPr="00B035EE">
              <w:rPr>
                <w:rFonts w:ascii="NikoshBAN" w:hAnsi="NikoshBAN" w:cs="NikoshBAN"/>
                <w:w w:val="150"/>
                <w:sz w:val="24"/>
              </w:rPr>
              <w:t xml:space="preserve"> </w:t>
            </w:r>
            <w:proofErr w:type="spellStart"/>
            <w:r w:rsidRPr="00B035EE">
              <w:rPr>
                <w:rFonts w:ascii="NikoshBAN" w:hAnsi="NikoshBAN" w:cs="NikoshBAN"/>
                <w:w w:val="150"/>
                <w:sz w:val="24"/>
              </w:rPr>
              <w:t>সরকার</w:t>
            </w:r>
            <w:proofErr w:type="spellEnd"/>
          </w:p>
          <w:p w14:paraId="3810ACCB" w14:textId="030CF9BA" w:rsidR="00B035EE" w:rsidRPr="00B035EE" w:rsidRDefault="00B035EE" w:rsidP="00E66AFF">
            <w:pPr>
              <w:jc w:val="center"/>
              <w:rPr>
                <w:rFonts w:ascii="Nikosh" w:hAnsi="Nikosh" w:cs="Nikosh"/>
                <w:w w:val="150"/>
                <w:sz w:val="28"/>
                <w:cs/>
                <w:lang w:bidi="bn-IN"/>
              </w:rPr>
            </w:pP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রপ্তানি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উন্নয়ন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  <w:proofErr w:type="spellStart"/>
            <w:r w:rsidRPr="00B035EE">
              <w:rPr>
                <w:rFonts w:ascii="Nikosh" w:hAnsi="Nikosh" w:cs="Nikosh" w:hint="cs"/>
                <w:w w:val="150"/>
                <w:sz w:val="28"/>
                <w:lang w:bidi="bn-IN"/>
              </w:rPr>
              <w:t>ব্যুরো</w:t>
            </w:r>
            <w:proofErr w:type="spellEnd"/>
            <w:r w:rsidRPr="00B035EE">
              <w:rPr>
                <w:rFonts w:ascii="Nikosh" w:hAnsi="Nikosh" w:cs="Nikosh"/>
                <w:w w:val="150"/>
                <w:sz w:val="28"/>
                <w:lang w:bidi="bn-IN"/>
              </w:rPr>
              <w:t xml:space="preserve"> </w:t>
            </w:r>
          </w:p>
          <w:p w14:paraId="23CA2B5D" w14:textId="433DE1EA" w:rsidR="00C314B4" w:rsidRPr="00B035EE" w:rsidRDefault="00C314B4" w:rsidP="00E66AFF">
            <w:pPr>
              <w:jc w:val="center"/>
              <w:rPr>
                <w:rFonts w:ascii="Nikosh" w:hAnsi="Nikosh" w:cs="Nikosh"/>
                <w:w w:val="120"/>
              </w:rPr>
            </w:pP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নীতি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ও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পরিকল্পনা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বিভাগ</w:t>
            </w:r>
            <w:bookmarkStart w:id="0" w:name="_GoBack"/>
            <w:bookmarkEnd w:id="0"/>
          </w:p>
          <w:p w14:paraId="1DEE6554" w14:textId="77777777" w:rsidR="00C314B4" w:rsidRPr="00B035EE" w:rsidRDefault="00C314B4" w:rsidP="00E66AFF">
            <w:pPr>
              <w:jc w:val="center"/>
              <w:rPr>
                <w:rFonts w:ascii="Nikosh" w:hAnsi="Nikosh" w:cs="Nikosh"/>
                <w:w w:val="120"/>
              </w:rPr>
            </w:pP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টিসিবি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ভবন</w:t>
            </w:r>
            <w:r w:rsidRPr="00B035EE">
              <w:rPr>
                <w:rFonts w:ascii="Nikosh" w:hAnsi="Nikosh" w:cs="Nikosh"/>
                <w:w w:val="120"/>
              </w:rPr>
              <w:t xml:space="preserve"> (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৫ম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তলা</w:t>
            </w:r>
            <w:r w:rsidRPr="00B035EE">
              <w:rPr>
                <w:rFonts w:ascii="Nikosh" w:hAnsi="Nikosh" w:cs="Nikosh"/>
                <w:w w:val="120"/>
              </w:rPr>
              <w:t>)</w:t>
            </w:r>
          </w:p>
          <w:p w14:paraId="5DB2197C" w14:textId="66835F8B" w:rsidR="00C314B4" w:rsidRDefault="00C314B4" w:rsidP="00E66AFF">
            <w:pPr>
              <w:jc w:val="center"/>
              <w:rPr>
                <w:rFonts w:ascii="Nikosh" w:hAnsi="Nikosh" w:cs="Nikosh"/>
                <w:w w:val="120"/>
                <w:cs/>
                <w:lang w:bidi="bn-IN"/>
              </w:rPr>
            </w:pP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১</w:t>
            </w:r>
            <w:r w:rsidRPr="00B035EE">
              <w:rPr>
                <w:rFonts w:ascii="Nikosh" w:hAnsi="Nikosh" w:cs="Nikosh"/>
                <w:w w:val="120"/>
              </w:rPr>
              <w:t xml:space="preserve">,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কাওরান</w:t>
            </w:r>
            <w:r w:rsidRPr="00B035EE">
              <w:rPr>
                <w:rFonts w:ascii="Nikosh" w:hAnsi="Nikosh" w:cs="Nikosh"/>
                <w:w w:val="120"/>
              </w:rPr>
              <w:t xml:space="preserve"> 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বাজার</w:t>
            </w:r>
            <w:r w:rsidRPr="00B035EE">
              <w:rPr>
                <w:rFonts w:ascii="Nikosh" w:hAnsi="Nikosh" w:cs="Nikosh"/>
                <w:w w:val="120"/>
              </w:rPr>
              <w:t>,</w:t>
            </w:r>
            <w:r w:rsidRPr="00B035EE">
              <w:rPr>
                <w:rFonts w:ascii="Nikosh" w:hAnsi="Nikosh" w:cs="Nikosh"/>
                <w:w w:val="120"/>
                <w:cs/>
                <w:lang w:bidi="bn-IN"/>
              </w:rPr>
              <w:t>ঢাকা</w:t>
            </w:r>
          </w:p>
          <w:p w14:paraId="7914FFB7" w14:textId="77777777" w:rsidR="00B035EE" w:rsidRPr="00204768" w:rsidRDefault="00B035EE" w:rsidP="00B035EE">
            <w:pPr>
              <w:jc w:val="center"/>
              <w:rPr>
                <w:rFonts w:ascii="Nikosh" w:hAnsi="Nikosh" w:cs="Nikosh"/>
                <w:bCs/>
                <w:w w:val="120"/>
              </w:rPr>
            </w:pPr>
            <w:hyperlink r:id="rId8" w:history="1">
              <w:r w:rsidRPr="00204768">
                <w:rPr>
                  <w:rStyle w:val="Hyperlink"/>
                  <w:rFonts w:ascii="Nikosh" w:hAnsi="Nikosh" w:cs="Nikosh"/>
                  <w:bCs/>
                  <w:w w:val="120"/>
                </w:rPr>
                <w:t>www.epb.gov.bd</w:t>
              </w:r>
            </w:hyperlink>
          </w:p>
          <w:p w14:paraId="14889F50" w14:textId="77777777" w:rsidR="00C314B4" w:rsidRPr="00B556BA" w:rsidRDefault="00C314B4" w:rsidP="00B035EE">
            <w:pPr>
              <w:jc w:val="center"/>
              <w:rPr>
                <w:rFonts w:ascii="Nikosh" w:hAnsi="Nikosh" w:cs="Nikosh"/>
                <w:b/>
                <w:bCs/>
                <w:sz w:val="30"/>
                <w:szCs w:val="30"/>
                <w:u w:val="single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30"/>
                <w:szCs w:val="30"/>
                <w:u w:val="single"/>
                <w:cs/>
                <w:lang w:bidi="bn-IN"/>
              </w:rPr>
              <w:t xml:space="preserve">তথ্য যাচাই ও </w:t>
            </w:r>
            <w:r w:rsidRPr="009C2ED4">
              <w:rPr>
                <w:rFonts w:ascii="Nikosh" w:hAnsi="Nikosh" w:cs="Nikosh"/>
                <w:b/>
                <w:bCs/>
                <w:sz w:val="30"/>
                <w:szCs w:val="30"/>
                <w:u w:val="single"/>
                <w:cs/>
                <w:lang w:bidi="bn-IN"/>
              </w:rPr>
              <w:t>পরিদর্শন</w:t>
            </w:r>
            <w:r w:rsidRPr="009C2ED4">
              <w:rPr>
                <w:rFonts w:ascii="Nikosh" w:hAnsi="Nikosh" w:cs="Nikosh"/>
                <w:b/>
                <w:sz w:val="30"/>
                <w:szCs w:val="30"/>
                <w:u w:val="single"/>
              </w:rPr>
              <w:t xml:space="preserve"> </w:t>
            </w:r>
            <w:r w:rsidRPr="009C2ED4">
              <w:rPr>
                <w:rFonts w:ascii="Nikosh" w:hAnsi="Nikosh" w:cs="Nikosh"/>
                <w:b/>
                <w:bCs/>
                <w:sz w:val="30"/>
                <w:szCs w:val="30"/>
                <w:u w:val="single"/>
                <w:cs/>
                <w:lang w:bidi="bn-IN"/>
              </w:rPr>
              <w:t>প্রতিবেদন</w:t>
            </w:r>
          </w:p>
        </w:tc>
        <w:tc>
          <w:tcPr>
            <w:tcW w:w="1980" w:type="dxa"/>
          </w:tcPr>
          <w:p w14:paraId="58547DCD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C6B1516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314D13E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00AC3914" w14:textId="77777777" w:rsidR="00C314B4" w:rsidRDefault="00C314B4" w:rsidP="00E66AFF">
            <w:pPr>
              <w:ind w:firstLine="720"/>
              <w:rPr>
                <w:rFonts w:ascii="Nikosh" w:hAnsi="Nikosh" w:cs="Nikosh"/>
                <w:sz w:val="24"/>
                <w:szCs w:val="24"/>
              </w:rPr>
            </w:pPr>
          </w:p>
          <w:p w14:paraId="6A1669FD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8ECF1D0" w14:textId="77777777" w:rsidR="00C314B4" w:rsidRPr="00CB2515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24ED60E9" w14:textId="77777777" w:rsidTr="00B035EE">
        <w:trPr>
          <w:gridAfter w:val="1"/>
          <w:wAfter w:w="270" w:type="dxa"/>
          <w:trHeight w:val="529"/>
        </w:trPr>
        <w:tc>
          <w:tcPr>
            <w:tcW w:w="4854" w:type="dxa"/>
            <w:gridSpan w:val="2"/>
          </w:tcPr>
          <w:p w14:paraId="37ECE49C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E53E7F">
              <w:rPr>
                <w:rFonts w:ascii="Nikosh" w:hAnsi="Nikosh" w:cs="Nikosh"/>
                <w:sz w:val="24"/>
                <w:szCs w:val="24"/>
              </w:rPr>
              <w:t>আবেদনকারী</w:t>
            </w:r>
            <w:proofErr w:type="spellEnd"/>
            <w:r w:rsidR="00E53E7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  <w:p w14:paraId="160AF929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96" w:type="dxa"/>
            <w:gridSpan w:val="5"/>
            <w:vMerge w:val="restart"/>
          </w:tcPr>
          <w:p w14:paraId="3E054E1F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t--------------------------------------------------------------------</w:t>
            </w:r>
          </w:p>
          <w:p w14:paraId="6C92C5E3" w14:textId="77777777" w:rsidR="00C314B4" w:rsidRPr="00EA4980" w:rsidRDefault="00C314B4" w:rsidP="00E66AFF">
            <w:pPr>
              <w:rPr>
                <w:rFonts w:ascii="SutonnyMJ" w:hAnsi="SutonnyMJ" w:cs="SutonnyMJ"/>
                <w:sz w:val="24"/>
                <w:szCs w:val="24"/>
              </w:rPr>
            </w:pPr>
          </w:p>
          <w:p w14:paraId="55BE925F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32D28">
              <w:rPr>
                <w:rFonts w:ascii="Nikosh" w:hAnsi="Nikosh" w:cs="Nikosh"/>
                <w:sz w:val="24"/>
                <w:szCs w:val="24"/>
              </w:rPr>
              <w:t>(</w:t>
            </w:r>
            <w:r w:rsidRPr="00532D2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532D28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D847A8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অফিস</w:t>
            </w:r>
            <w:r w:rsidRPr="00532D28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--------------------------------</w:t>
            </w:r>
            <w:r>
              <w:rPr>
                <w:rFonts w:ascii="Nikosh" w:hAnsi="Nikosh" w:cs="Nikosh"/>
                <w:sz w:val="24"/>
                <w:szCs w:val="24"/>
              </w:rPr>
              <w:t>-----------------------------</w:t>
            </w:r>
          </w:p>
          <w:p w14:paraId="0B021890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A74FBD1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-------------------------------------------------------------------------------</w:t>
            </w:r>
          </w:p>
        </w:tc>
      </w:tr>
      <w:tr w:rsidR="00C314B4" w14:paraId="0BB6D20F" w14:textId="77777777" w:rsidTr="00B035EE">
        <w:trPr>
          <w:gridAfter w:val="1"/>
          <w:wAfter w:w="270" w:type="dxa"/>
          <w:trHeight w:val="272"/>
        </w:trPr>
        <w:tc>
          <w:tcPr>
            <w:tcW w:w="4854" w:type="dxa"/>
            <w:gridSpan w:val="2"/>
          </w:tcPr>
          <w:p w14:paraId="41AB9845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6396" w:type="dxa"/>
            <w:gridSpan w:val="5"/>
            <w:vMerge/>
          </w:tcPr>
          <w:p w14:paraId="6EFD6FCC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589323E0" w14:textId="77777777" w:rsidTr="00B035EE">
        <w:trPr>
          <w:gridAfter w:val="1"/>
          <w:wAfter w:w="270" w:type="dxa"/>
          <w:trHeight w:val="272"/>
        </w:trPr>
        <w:tc>
          <w:tcPr>
            <w:tcW w:w="4854" w:type="dxa"/>
            <w:gridSpan w:val="2"/>
          </w:tcPr>
          <w:p w14:paraId="7FA5411E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1C01A88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 xml:space="preserve">     </w:t>
            </w:r>
          </w:p>
        </w:tc>
        <w:tc>
          <w:tcPr>
            <w:tcW w:w="6126" w:type="dxa"/>
            <w:gridSpan w:val="3"/>
            <w:vMerge w:val="restart"/>
          </w:tcPr>
          <w:p w14:paraId="41C685FC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------------------------------------------------------------</w:t>
            </w:r>
          </w:p>
          <w:p w14:paraId="780EDF53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EA4980">
              <w:rPr>
                <w:rFonts w:ascii="Nikosh" w:hAnsi="Nikosh" w:cs="Nikosh"/>
                <w:sz w:val="24"/>
                <w:szCs w:val="24"/>
              </w:rPr>
              <w:t>-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--------------------------------------------------------</w:t>
            </w:r>
          </w:p>
          <w:p w14:paraId="6D9A6EA2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</w:t>
            </w:r>
          </w:p>
        </w:tc>
      </w:tr>
      <w:tr w:rsidR="00C314B4" w14:paraId="770B6D58" w14:textId="77777777" w:rsidTr="00B035EE">
        <w:trPr>
          <w:gridAfter w:val="1"/>
          <w:wAfter w:w="270" w:type="dxa"/>
          <w:trHeight w:val="257"/>
        </w:trPr>
        <w:tc>
          <w:tcPr>
            <w:tcW w:w="4854" w:type="dxa"/>
            <w:gridSpan w:val="2"/>
          </w:tcPr>
          <w:p w14:paraId="1FD43F4A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C8CB77A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26" w:type="dxa"/>
            <w:gridSpan w:val="3"/>
            <w:vMerge/>
          </w:tcPr>
          <w:p w14:paraId="2D6782A3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096E74FA" w14:textId="77777777" w:rsidTr="00B035EE">
        <w:trPr>
          <w:gridAfter w:val="1"/>
          <w:wAfter w:w="270" w:type="dxa"/>
          <w:trHeight w:val="272"/>
        </w:trPr>
        <w:tc>
          <w:tcPr>
            <w:tcW w:w="4854" w:type="dxa"/>
            <w:gridSpan w:val="2"/>
          </w:tcPr>
          <w:p w14:paraId="0C6EC9C6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13F6DB3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26" w:type="dxa"/>
            <w:gridSpan w:val="3"/>
            <w:vMerge/>
          </w:tcPr>
          <w:p w14:paraId="49602B6B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7A008E29" w14:textId="77777777" w:rsidTr="00B035EE">
        <w:trPr>
          <w:gridAfter w:val="1"/>
          <w:wAfter w:w="270" w:type="dxa"/>
          <w:trHeight w:val="529"/>
        </w:trPr>
        <w:tc>
          <w:tcPr>
            <w:tcW w:w="4854" w:type="dxa"/>
            <w:gridSpan w:val="2"/>
          </w:tcPr>
          <w:p w14:paraId="6D8A4AC6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96" w:type="dxa"/>
            <w:gridSpan w:val="5"/>
          </w:tcPr>
          <w:p w14:paraId="6D63715B" w14:textId="77777777" w:rsidR="00C314B4" w:rsidRPr="00D847A8" w:rsidRDefault="00C314B4" w:rsidP="00E66AFF">
            <w:pPr>
              <w:rPr>
                <w:rFonts w:ascii="Nikosh" w:hAnsi="Nikosh" w:cs="Nikosh"/>
                <w:sz w:val="10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 xml:space="preserve">   </w:t>
            </w:r>
          </w:p>
          <w:p w14:paraId="1B00B1C3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32D28">
              <w:rPr>
                <w:rFonts w:ascii="Nikosh" w:hAnsi="Nikosh" w:cs="Nikosh"/>
                <w:sz w:val="24"/>
                <w:szCs w:val="24"/>
              </w:rPr>
              <w:t>(</w:t>
            </w:r>
            <w:r w:rsidRPr="00532D28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খ</w:t>
            </w:r>
            <w:r w:rsidRPr="00532D28">
              <w:rPr>
                <w:rFonts w:ascii="Nikosh" w:hAnsi="Nikosh" w:cs="Nikosh"/>
                <w:b/>
                <w:sz w:val="24"/>
                <w:szCs w:val="24"/>
              </w:rPr>
              <w:t xml:space="preserve">) </w:t>
            </w:r>
            <w:r w:rsidRPr="00532D28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কারখানাঃ</w:t>
            </w:r>
            <w:r w:rsidRPr="00532D28">
              <w:rPr>
                <w:rFonts w:ascii="Nikosh" w:hAnsi="Nikosh" w:cs="Nikosh"/>
                <w:sz w:val="24"/>
                <w:szCs w:val="24"/>
              </w:rPr>
              <w:t>-------------------------------------------------------------</w:t>
            </w:r>
          </w:p>
          <w:p w14:paraId="04B04981" w14:textId="77777777" w:rsidR="00C314B4" w:rsidRPr="00DF13AE" w:rsidRDefault="00C314B4" w:rsidP="00E66AFF">
            <w:pPr>
              <w:rPr>
                <w:rFonts w:ascii="Nikosh" w:hAnsi="Nikosh" w:cs="Nikosh"/>
                <w:sz w:val="14"/>
                <w:szCs w:val="24"/>
              </w:rPr>
            </w:pPr>
          </w:p>
        </w:tc>
      </w:tr>
      <w:tr w:rsidR="00C314B4" w14:paraId="48270522" w14:textId="77777777" w:rsidTr="00B035EE">
        <w:trPr>
          <w:gridAfter w:val="1"/>
          <w:wAfter w:w="270" w:type="dxa"/>
          <w:trHeight w:val="272"/>
        </w:trPr>
        <w:tc>
          <w:tcPr>
            <w:tcW w:w="4854" w:type="dxa"/>
            <w:gridSpan w:val="2"/>
          </w:tcPr>
          <w:p w14:paraId="025AB2DC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6" w:type="dxa"/>
          </w:tcPr>
          <w:p w14:paraId="6C8C4E0D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  <w:vMerge w:val="restart"/>
          </w:tcPr>
          <w:p w14:paraId="5D9B4867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------------------------------------------------------------</w:t>
            </w:r>
          </w:p>
          <w:p w14:paraId="293575C1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EA4980">
              <w:rPr>
                <w:rFonts w:ascii="Nikosh" w:hAnsi="Nikosh" w:cs="Nikosh"/>
                <w:sz w:val="24"/>
                <w:szCs w:val="24"/>
              </w:rPr>
              <w:t>-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--------------------------------------------------------</w:t>
            </w:r>
          </w:p>
          <w:p w14:paraId="02F33AE5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-----------------------------------------------------</w:t>
            </w:r>
          </w:p>
        </w:tc>
      </w:tr>
      <w:tr w:rsidR="00C314B4" w14:paraId="24A8BD65" w14:textId="77777777" w:rsidTr="00B035EE">
        <w:trPr>
          <w:gridAfter w:val="1"/>
          <w:wAfter w:w="270" w:type="dxa"/>
          <w:trHeight w:val="272"/>
        </w:trPr>
        <w:tc>
          <w:tcPr>
            <w:tcW w:w="4854" w:type="dxa"/>
            <w:gridSpan w:val="2"/>
          </w:tcPr>
          <w:p w14:paraId="1BFCCE0F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6" w:type="dxa"/>
          </w:tcPr>
          <w:p w14:paraId="4C79E4B9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  <w:vMerge/>
          </w:tcPr>
          <w:p w14:paraId="7B486DC9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190F2AC5" w14:textId="77777777" w:rsidTr="00B035EE">
        <w:trPr>
          <w:gridAfter w:val="1"/>
          <w:wAfter w:w="270" w:type="dxa"/>
          <w:trHeight w:val="257"/>
        </w:trPr>
        <w:tc>
          <w:tcPr>
            <w:tcW w:w="4854" w:type="dxa"/>
            <w:gridSpan w:val="2"/>
          </w:tcPr>
          <w:p w14:paraId="78768B74" w14:textId="77777777" w:rsidR="00C314B4" w:rsidRDefault="00C314B4" w:rsidP="00E66AFF">
            <w:pPr>
              <w:rPr>
                <w:rFonts w:ascii="Nikosh" w:hAnsi="Nikosh" w:cs="Nikosh"/>
                <w:szCs w:val="24"/>
              </w:rPr>
            </w:pPr>
          </w:p>
          <w:p w14:paraId="76D0D115" w14:textId="77777777" w:rsidR="00DF13AE" w:rsidRDefault="00DF13AE" w:rsidP="00E66AFF">
            <w:pPr>
              <w:rPr>
                <w:rFonts w:ascii="Nikosh" w:hAnsi="Nikosh" w:cs="Nikosh"/>
                <w:szCs w:val="24"/>
              </w:rPr>
            </w:pPr>
          </w:p>
          <w:p w14:paraId="43F1FADB" w14:textId="77777777" w:rsidR="00DF13AE" w:rsidRPr="00DF13AE" w:rsidRDefault="00DF13AE" w:rsidP="00E66AFF">
            <w:pPr>
              <w:rPr>
                <w:rFonts w:ascii="Nikosh" w:hAnsi="Nikosh" w:cs="Nikosh"/>
                <w:szCs w:val="24"/>
              </w:rPr>
            </w:pPr>
          </w:p>
        </w:tc>
        <w:tc>
          <w:tcPr>
            <w:tcW w:w="236" w:type="dxa"/>
          </w:tcPr>
          <w:p w14:paraId="35317083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160" w:type="dxa"/>
            <w:gridSpan w:val="4"/>
            <w:vMerge/>
          </w:tcPr>
          <w:p w14:paraId="44B619F8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7E445CF3" w14:textId="77777777" w:rsidTr="00B035EE">
        <w:trPr>
          <w:trHeight w:val="358"/>
        </w:trPr>
        <w:tc>
          <w:tcPr>
            <w:tcW w:w="6120" w:type="dxa"/>
            <w:gridSpan w:val="5"/>
          </w:tcPr>
          <w:p w14:paraId="75E87BB7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TIN এবং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BIN  </w:t>
            </w:r>
            <w:r w:rsidR="00142351">
              <w:rPr>
                <w:rFonts w:ascii="Nikosh" w:hAnsi="Nikosh" w:cs="Nikosh"/>
                <w:sz w:val="24"/>
                <w:szCs w:val="24"/>
              </w:rPr>
              <w:t xml:space="preserve">Number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 </w:t>
            </w:r>
          </w:p>
          <w:p w14:paraId="72DF0580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Merge w:val="restart"/>
          </w:tcPr>
          <w:p w14:paraId="70E30099" w14:textId="77777777" w:rsidR="00C314B4" w:rsidRPr="00EA4980" w:rsidRDefault="00C314B4" w:rsidP="00E66AFF">
            <w:pPr>
              <w:rPr>
                <w:rFonts w:ascii="SutonnyMJ" w:hAnsi="SutonnyMJ" w:cs="SutonnyMJ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(ক) TIN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-------------------------</w:t>
            </w:r>
            <w:r>
              <w:rPr>
                <w:rFonts w:ascii="SutonnyMJ" w:hAnsi="SutonnyMJ" w:cs="SutonnyMJ"/>
                <w:sz w:val="24"/>
                <w:szCs w:val="24"/>
              </w:rPr>
              <w:t>---------------------------</w:t>
            </w:r>
          </w:p>
          <w:p w14:paraId="4F9AEC96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(খ) </w:t>
            </w:r>
            <w:r w:rsidRPr="00EA4980">
              <w:rPr>
                <w:rFonts w:ascii="Nikosh" w:hAnsi="Nikosh" w:cs="Nikosh"/>
                <w:sz w:val="24"/>
                <w:szCs w:val="24"/>
              </w:rPr>
              <w:t>BIN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-----------------------------------------------------</w:t>
            </w:r>
          </w:p>
          <w:p w14:paraId="05730BD7" w14:textId="77777777" w:rsidR="00C314B4" w:rsidRDefault="00C314B4" w:rsidP="00E66AFF">
            <w:pPr>
              <w:rPr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 w:rsidRPr="00EA49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--------------------------------------------------------------</w:t>
            </w:r>
          </w:p>
          <w:p w14:paraId="2999E650" w14:textId="77777777" w:rsidR="00C314B4" w:rsidRPr="00355F69" w:rsidRDefault="00C314B4" w:rsidP="00E66AFF">
            <w:pPr>
              <w:rPr>
                <w:rFonts w:ascii="Nikosh" w:hAnsi="Nikosh" w:cs="Nikosh"/>
                <w:sz w:val="1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0254F2D" w14:textId="77777777" w:rsidR="00C314B4" w:rsidRDefault="00C314B4" w:rsidP="00E66AFF">
            <w:pPr>
              <w:ind w:left="3762" w:hanging="3762"/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Nikosh" w:hAnsi="Nikosh" w:cs="Nikosh"/>
                <w:sz w:val="24"/>
                <w:szCs w:val="24"/>
              </w:rPr>
              <w:t xml:space="preserve"> ≥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উৎপাদক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/>
                <w:sz w:val="24"/>
                <w:szCs w:val="24"/>
              </w:rPr>
              <w:t>≥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ব্যবসায়ী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/>
                <w:sz w:val="24"/>
                <w:szCs w:val="24"/>
              </w:rPr>
              <w:t>≥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রপ্তানিকারক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  <w:p w14:paraId="025B2919" w14:textId="77777777" w:rsidR="00C314B4" w:rsidRDefault="00C314B4" w:rsidP="00E66AFF">
            <w:pPr>
              <w:ind w:left="3762" w:hanging="376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≥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উৎপাদক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ও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   </w:t>
            </w:r>
            <w:r w:rsidRPr="00355F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রপ্তানিকারক</w:t>
            </w:r>
            <w:r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C314B4" w14:paraId="01B3902A" w14:textId="77777777" w:rsidTr="00B035EE">
        <w:trPr>
          <w:trHeight w:val="495"/>
        </w:trPr>
        <w:tc>
          <w:tcPr>
            <w:tcW w:w="6120" w:type="dxa"/>
            <w:gridSpan w:val="5"/>
          </w:tcPr>
          <w:p w14:paraId="1FAED150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মনোনীত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ব্যাংকের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5400" w:type="dxa"/>
            <w:gridSpan w:val="3"/>
            <w:vMerge/>
          </w:tcPr>
          <w:p w14:paraId="10A0BE5C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35F41715" w14:textId="77777777" w:rsidTr="00B035EE">
        <w:trPr>
          <w:trHeight w:val="446"/>
        </w:trPr>
        <w:tc>
          <w:tcPr>
            <w:tcW w:w="6120" w:type="dxa"/>
            <w:gridSpan w:val="5"/>
          </w:tcPr>
          <w:p w14:paraId="60AE4C56" w14:textId="77777777" w:rsidR="00C314B4" w:rsidRPr="00EA4980" w:rsidRDefault="00C314B4" w:rsidP="00E66AFF">
            <w:pPr>
              <w:ind w:right="90"/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প্রতিষ্ঠানের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ধরন</w:t>
            </w:r>
            <w:r w:rsidR="009E72A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EA4980">
              <w:rPr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EA4980">
              <w:rPr>
                <w:rFonts w:ascii="Lucida Calligraphy" w:hAnsi="Lucida Calligraphy" w:cs="Nikosh"/>
                <w:sz w:val="24"/>
                <w:szCs w:val="24"/>
                <w:lang w:val="nl-NL"/>
              </w:rPr>
              <w:t>√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চিহ্ন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</w:p>
          <w:p w14:paraId="19B3581D" w14:textId="77777777" w:rsidR="00C314B4" w:rsidRPr="00EA4980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Merge/>
          </w:tcPr>
          <w:p w14:paraId="104804FD" w14:textId="77777777" w:rsidR="00C314B4" w:rsidRDefault="00C314B4" w:rsidP="00E66AFF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314B4" w14:paraId="7D38256F" w14:textId="77777777" w:rsidTr="00B035EE">
        <w:trPr>
          <w:trHeight w:val="629"/>
        </w:trPr>
        <w:tc>
          <w:tcPr>
            <w:tcW w:w="11520" w:type="dxa"/>
            <w:gridSpan w:val="8"/>
          </w:tcPr>
          <w:p w14:paraId="70264ACE" w14:textId="77777777" w:rsidR="00C314B4" w:rsidRDefault="00C314B4" w:rsidP="00E66AFF">
            <w:pPr>
              <w:ind w:left="8820" w:right="90" w:hanging="88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৬।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সংগঠনের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শ্রেণী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বিন্যাস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EA4980">
              <w:rPr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EA4980">
              <w:rPr>
                <w:rFonts w:ascii="Lucida Calligraphy" w:hAnsi="Lucida Calligraphy" w:cs="Nikosh"/>
                <w:sz w:val="24"/>
                <w:szCs w:val="24"/>
                <w:lang w:val="nl-NL"/>
              </w:rPr>
              <w:t>√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চিহ্ন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          </w:t>
            </w:r>
            <w:r w:rsidR="00B3227F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E53E7F">
              <w:rPr>
                <w:rFonts w:ascii="Nikosh" w:hAnsi="Nikosh" w:cs="Nikosh"/>
                <w:sz w:val="24"/>
                <w:szCs w:val="24"/>
              </w:rPr>
              <w:t>≥</w:t>
            </w:r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 xml:space="preserve">  e¨w³ </w:t>
            </w:r>
            <w:proofErr w:type="spellStart"/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>gvwjKvbv</w:t>
            </w:r>
            <w:proofErr w:type="spellEnd"/>
            <w:r w:rsidR="00E53E7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53E7F">
              <w:rPr>
                <w:rFonts w:ascii="Nikosh" w:hAnsi="Nikosh" w:cs="Nikosh"/>
                <w:sz w:val="24"/>
                <w:szCs w:val="24"/>
              </w:rPr>
              <w:t>≥</w:t>
            </w:r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>cvewjK</w:t>
            </w:r>
            <w:proofErr w:type="spellEnd"/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>wjt</w:t>
            </w:r>
            <w:proofErr w:type="spellEnd"/>
            <w:r w:rsidR="00E53E7F"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≥ </w:t>
            </w: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hŠ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 D‡`¨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0810BA4C" w14:textId="77777777" w:rsidR="00C314B4" w:rsidRDefault="00C314B4" w:rsidP="00E66AFF">
            <w:pPr>
              <w:ind w:left="8820" w:right="90" w:hanging="8820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                                        </w:t>
            </w:r>
            <w:r w:rsidR="00B3227F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>
              <w:rPr>
                <w:rFonts w:ascii="Nikosh" w:hAnsi="Nikosh" w:cs="Nikosh"/>
                <w:sz w:val="24"/>
                <w:szCs w:val="24"/>
              </w:rPr>
              <w:t>≥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cÖvB‡fU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wjt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  <w:r>
              <w:rPr>
                <w:rFonts w:ascii="Nikosh" w:hAnsi="Nikosh" w:cs="Nikosh"/>
                <w:sz w:val="24"/>
                <w:szCs w:val="24"/>
              </w:rPr>
              <w:t>≥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Ab¨vb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>¨</w:t>
            </w:r>
            <w:r w:rsidR="00E53E7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04C7BA06" w14:textId="77777777" w:rsidR="000B495F" w:rsidRPr="000B495F" w:rsidRDefault="000B495F" w:rsidP="00E66AFF">
            <w:pPr>
              <w:ind w:left="8820" w:right="90" w:hanging="8820"/>
              <w:rPr>
                <w:rFonts w:ascii="SutonnyMJ" w:hAnsi="SutonnyMJ" w:cs="SutonnyMJ"/>
                <w:sz w:val="14"/>
                <w:szCs w:val="24"/>
              </w:rPr>
            </w:pPr>
          </w:p>
        </w:tc>
      </w:tr>
      <w:tr w:rsidR="00C314B4" w:rsidRPr="00BD1CC0" w14:paraId="5706C88B" w14:textId="77777777" w:rsidTr="00B035EE">
        <w:trPr>
          <w:trHeight w:val="522"/>
        </w:trPr>
        <w:tc>
          <w:tcPr>
            <w:tcW w:w="6120" w:type="dxa"/>
            <w:gridSpan w:val="5"/>
          </w:tcPr>
          <w:p w14:paraId="6E01086F" w14:textId="77777777" w:rsidR="00C314B4" w:rsidRPr="00BD1CC0" w:rsidRDefault="00C314B4" w:rsidP="000B495F">
            <w:pPr>
              <w:spacing w:line="360" w:lineRule="auto"/>
              <w:rPr>
                <w:rFonts w:ascii="Nikosh" w:hAnsi="Nikosh" w:cs="Nikosh"/>
                <w:cs/>
                <w:lang w:bidi="bn-IN"/>
              </w:rPr>
            </w:pPr>
            <w:r w:rsidRPr="00BD1CC0">
              <w:rPr>
                <w:rFonts w:ascii="Nikosh" w:hAnsi="Nikosh" w:cs="Nikosh"/>
                <w:cs/>
                <w:lang w:bidi="hi-IN"/>
              </w:rPr>
              <w:t xml:space="preserve">৭। </w:t>
            </w:r>
            <w:r w:rsidRPr="00BD1CC0">
              <w:rPr>
                <w:rFonts w:ascii="Nikosh" w:hAnsi="Nikosh" w:cs="Nikosh"/>
              </w:rPr>
              <w:t>(</w:t>
            </w:r>
            <w:r w:rsidRPr="00BD1CC0">
              <w:rPr>
                <w:rFonts w:ascii="Nikosh" w:hAnsi="Nikosh" w:cs="Nikosh"/>
                <w:cs/>
                <w:lang w:bidi="bn-IN"/>
              </w:rPr>
              <w:t>ক</w:t>
            </w:r>
            <w:r w:rsidRPr="00BD1CC0">
              <w:rPr>
                <w:rFonts w:ascii="Nikosh" w:hAnsi="Nikosh" w:cs="Nikosh"/>
              </w:rPr>
              <w:t xml:space="preserve">) </w:t>
            </w:r>
            <w:r w:rsidRPr="00BD1CC0">
              <w:rPr>
                <w:rFonts w:ascii="Nikosh" w:hAnsi="Nikosh" w:cs="Nikosh"/>
                <w:cs/>
                <w:lang w:bidi="bn-IN"/>
              </w:rPr>
              <w:t>যোগাযোগকারী</w:t>
            </w:r>
            <w:r w:rsidRPr="00BD1CC0">
              <w:rPr>
                <w:rFonts w:ascii="Nikosh" w:hAnsi="Nikosh" w:cs="Nikosh"/>
              </w:rPr>
              <w:t xml:space="preserve"> </w:t>
            </w:r>
            <w:r w:rsidRPr="00BD1CC0">
              <w:rPr>
                <w:rFonts w:ascii="Nikosh" w:hAnsi="Nikosh" w:cs="Nikosh"/>
                <w:cs/>
                <w:lang w:bidi="bn-IN"/>
              </w:rPr>
              <w:t>ব্যক্তির</w:t>
            </w:r>
            <w:r w:rsidRPr="00BD1CC0">
              <w:rPr>
                <w:rFonts w:ascii="Nikosh" w:hAnsi="Nikosh" w:cs="Nikosh"/>
              </w:rPr>
              <w:t xml:space="preserve"> </w:t>
            </w:r>
            <w:r w:rsidRPr="00BD1CC0">
              <w:rPr>
                <w:rFonts w:ascii="Nikosh" w:hAnsi="Nikosh" w:cs="Nikosh"/>
                <w:cs/>
                <w:lang w:bidi="bn-IN"/>
              </w:rPr>
              <w:t xml:space="preserve">নাম, পদবী </w:t>
            </w:r>
            <w:r>
              <w:rPr>
                <w:rFonts w:ascii="Nikosh" w:hAnsi="Nikosh" w:cs="Nikosh"/>
                <w:cs/>
                <w:lang w:bidi="bn-IN"/>
              </w:rPr>
              <w:t>(</w:t>
            </w:r>
            <w:r w:rsidRPr="00BD1CC0">
              <w:rPr>
                <w:rFonts w:ascii="Nikosh" w:hAnsi="Nikosh" w:cs="Nikosh"/>
                <w:cs/>
                <w:lang w:bidi="bn-IN"/>
              </w:rPr>
              <w:t>মালিক পক্ষ/নিয়োগ প্রাপ্ত</w:t>
            </w:r>
            <w:r>
              <w:rPr>
                <w:rFonts w:ascii="Nikosh" w:hAnsi="Nikosh" w:cs="Nikosh"/>
                <w:cs/>
                <w:lang w:bidi="bn-IN"/>
              </w:rPr>
              <w:t>)</w:t>
            </w:r>
          </w:p>
          <w:p w14:paraId="38AD86EE" w14:textId="77777777" w:rsidR="00C314B4" w:rsidRPr="00BD1CC0" w:rsidRDefault="00C314B4" w:rsidP="000B495F">
            <w:pPr>
              <w:spacing w:line="360" w:lineRule="auto"/>
              <w:rPr>
                <w:rFonts w:ascii="Nikosh" w:hAnsi="Nikosh" w:cs="Nikosh"/>
                <w:lang w:bidi="bn-IN"/>
              </w:rPr>
            </w:pPr>
            <w:r w:rsidRPr="00BD1CC0">
              <w:rPr>
                <w:rFonts w:ascii="Nikosh" w:hAnsi="Nikosh" w:cs="Nikosh"/>
              </w:rPr>
              <w:t xml:space="preserve">       </w:t>
            </w:r>
            <w:r>
              <w:rPr>
                <w:rFonts w:ascii="Nikosh" w:hAnsi="Nikosh" w:cs="Nikosh"/>
              </w:rPr>
              <w:t xml:space="preserve"> </w:t>
            </w:r>
            <w:r w:rsidRPr="00BD1CC0">
              <w:rPr>
                <w:rFonts w:ascii="Nikosh" w:hAnsi="Nikosh" w:cs="Nikosh"/>
              </w:rPr>
              <w:t xml:space="preserve"> </w:t>
            </w:r>
            <w:r w:rsidRPr="00BD1CC0">
              <w:rPr>
                <w:rFonts w:ascii="Nikosh" w:hAnsi="Nikosh" w:cs="Nikosh"/>
                <w:cs/>
                <w:lang w:bidi="bn-IN"/>
              </w:rPr>
              <w:t>ও</w:t>
            </w:r>
            <w:r w:rsidRPr="00BD1CC0">
              <w:rPr>
                <w:rFonts w:ascii="Nikosh" w:hAnsi="Nikosh" w:cs="Nikosh"/>
              </w:rPr>
              <w:t xml:space="preserve"> </w:t>
            </w:r>
            <w:r w:rsidRPr="00BD1CC0">
              <w:rPr>
                <w:rFonts w:ascii="Nikosh" w:hAnsi="Nikosh" w:cs="Nikosh"/>
                <w:cs/>
                <w:lang w:bidi="bn-IN"/>
              </w:rPr>
              <w:t>মোবাইল</w:t>
            </w:r>
            <w:r w:rsidRPr="00BD1CC0">
              <w:rPr>
                <w:rFonts w:ascii="Nikosh" w:hAnsi="Nikosh" w:cs="Nikosh"/>
              </w:rPr>
              <w:t xml:space="preserve"> </w:t>
            </w:r>
            <w:r w:rsidR="00E53E7F">
              <w:rPr>
                <w:rFonts w:ascii="Nikosh" w:hAnsi="Nikosh" w:cs="Nikosh"/>
                <w:cs/>
                <w:lang w:bidi="bn-IN"/>
              </w:rPr>
              <w:t>নাম্বার</w:t>
            </w:r>
            <w:r w:rsidRPr="00BD1CC0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5400" w:type="dxa"/>
            <w:gridSpan w:val="3"/>
          </w:tcPr>
          <w:p w14:paraId="741E34FF" w14:textId="77777777" w:rsidR="00C314B4" w:rsidRPr="00BD1CC0" w:rsidRDefault="00C314B4" w:rsidP="000B495F">
            <w:pPr>
              <w:spacing w:line="360" w:lineRule="auto"/>
              <w:ind w:right="90"/>
              <w:jc w:val="both"/>
              <w:rPr>
                <w:rFonts w:ascii="SutonnyMJ" w:hAnsi="SutonnyMJ" w:cs="SutonnyMJ"/>
              </w:rPr>
            </w:pPr>
            <w:r w:rsidRPr="00BD1CC0">
              <w:rPr>
                <w:rFonts w:ascii="SutonnyMJ" w:hAnsi="SutonnyMJ" w:cs="SutonnyMJ"/>
              </w:rPr>
              <w:t>t ---------------------------------------------------------------</w:t>
            </w:r>
          </w:p>
          <w:p w14:paraId="45E400FD" w14:textId="77777777" w:rsidR="00C314B4" w:rsidRPr="00BD1CC0" w:rsidRDefault="00C314B4" w:rsidP="000B495F">
            <w:pPr>
              <w:spacing w:line="360" w:lineRule="auto"/>
              <w:ind w:right="90"/>
              <w:jc w:val="both"/>
              <w:rPr>
                <w:rFonts w:ascii="SutonnyMJ" w:hAnsi="SutonnyMJ" w:cs="SutonnyMJ"/>
              </w:rPr>
            </w:pPr>
            <w:r w:rsidRPr="00BD1CC0">
              <w:rPr>
                <w:rFonts w:ascii="SutonnyMJ" w:hAnsi="SutonnyMJ" w:cs="SutonnyMJ"/>
              </w:rPr>
              <w:t>t---------------------------------------------------------------</w:t>
            </w:r>
          </w:p>
        </w:tc>
      </w:tr>
      <w:tr w:rsidR="00C314B4" w14:paraId="7C911B53" w14:textId="77777777" w:rsidTr="00B035EE">
        <w:trPr>
          <w:gridAfter w:val="1"/>
          <w:wAfter w:w="270" w:type="dxa"/>
          <w:trHeight w:val="305"/>
        </w:trPr>
        <w:tc>
          <w:tcPr>
            <w:tcW w:w="6120" w:type="dxa"/>
            <w:gridSpan w:val="5"/>
          </w:tcPr>
          <w:p w14:paraId="3A486625" w14:textId="77777777" w:rsidR="00C314B4" w:rsidRPr="00EA4980" w:rsidRDefault="00C314B4" w:rsidP="00B3227F">
            <w:pPr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৮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cÖwZôv‡bi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hš¿cvwZi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="009E72A2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9E72A2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  <w:r w:rsidR="009E72A2">
              <w:rPr>
                <w:rFonts w:ascii="SutonnyMJ" w:hAnsi="SutonnyMJ" w:cs="SutonnyMJ"/>
                <w:sz w:val="24"/>
                <w:szCs w:val="24"/>
              </w:rPr>
              <w:t xml:space="preserve"> mshy³ </w:t>
            </w:r>
            <w:proofErr w:type="spellStart"/>
            <w:r w:rsidR="009E72A2"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EA4980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EA4980">
              <w:rPr>
                <w:rFonts w:ascii="SutonnyMJ" w:hAnsi="SutonnyMJ" w:cs="SutonnyMJ"/>
                <w:sz w:val="24"/>
                <w:szCs w:val="24"/>
              </w:rPr>
              <w:t>ÿ‡Î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5130" w:type="dxa"/>
            <w:gridSpan w:val="2"/>
          </w:tcPr>
          <w:p w14:paraId="068377A1" w14:textId="77777777" w:rsidR="00C314B4" w:rsidRPr="00EA4980" w:rsidRDefault="00C314B4" w:rsidP="00E66AFF">
            <w:pPr>
              <w:rPr>
                <w:rFonts w:ascii="Vrinda" w:hAnsi="Vrinda" w:cs="Vrinda"/>
                <w:sz w:val="24"/>
                <w:szCs w:val="24"/>
              </w:rPr>
            </w:pP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SutonnyMJ" w:hAnsi="SutonnyMJ" w:cs="SutonnyMJ"/>
                <w:sz w:val="24"/>
                <w:szCs w:val="24"/>
              </w:rPr>
              <w:t>------------------------------------------------</w:t>
            </w:r>
            <w:r w:rsidR="002B07DD"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</w:tr>
      <w:tr w:rsidR="00C314B4" w:rsidRPr="00EA4980" w14:paraId="097557E4" w14:textId="77777777" w:rsidTr="00B035EE">
        <w:trPr>
          <w:gridAfter w:val="1"/>
          <w:wAfter w:w="270" w:type="dxa"/>
          <w:trHeight w:val="70"/>
        </w:trPr>
        <w:tc>
          <w:tcPr>
            <w:tcW w:w="6120" w:type="dxa"/>
            <w:gridSpan w:val="5"/>
          </w:tcPr>
          <w:p w14:paraId="65D23610" w14:textId="77777777" w:rsidR="00C314B4" w:rsidRDefault="00C314B4" w:rsidP="00E66AFF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৯।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Ae¯’v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                   </w:t>
            </w:r>
            <w:r w:rsidR="00E66AFF">
              <w:rPr>
                <w:rFonts w:ascii="SutonnyMJ" w:hAnsi="SutonnyMJ" w:cs="SutonnyMJ"/>
                <w:sz w:val="24"/>
                <w:szCs w:val="24"/>
              </w:rPr>
              <w:t xml:space="preserve">                               </w:t>
            </w:r>
          </w:p>
          <w:p w14:paraId="4C70E7D7" w14:textId="77777777" w:rsidR="00C314B4" w:rsidRDefault="00C314B4" w:rsidP="00E66AFF">
            <w:pPr>
              <w:spacing w:line="360" w:lineRule="auto"/>
              <w:rPr>
                <w:rFonts w:ascii="SutonnyMJ" w:hAnsi="SutonnyMJ"/>
                <w:szCs w:val="24"/>
              </w:rPr>
            </w:pPr>
          </w:p>
          <w:p w14:paraId="227B0FC1" w14:textId="77777777" w:rsidR="001645DD" w:rsidRPr="001645DD" w:rsidRDefault="001645DD" w:rsidP="00E66AFF">
            <w:pPr>
              <w:spacing w:line="360" w:lineRule="auto"/>
              <w:rPr>
                <w:rFonts w:ascii="SutonnyMJ" w:hAnsi="SutonnyMJ"/>
                <w:sz w:val="16"/>
                <w:szCs w:val="24"/>
              </w:rPr>
            </w:pPr>
          </w:p>
        </w:tc>
        <w:tc>
          <w:tcPr>
            <w:tcW w:w="5130" w:type="dxa"/>
            <w:gridSpan w:val="2"/>
          </w:tcPr>
          <w:p w14:paraId="66182120" w14:textId="77777777" w:rsidR="00C314B4" w:rsidRDefault="00C314B4" w:rsidP="003D2F2D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t  (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>K)  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wVKvbvq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Aw¯ÍZ¡gvb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?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  <w:p w14:paraId="46BBA370" w14:textId="77777777" w:rsidR="00C314B4" w:rsidRDefault="00C314B4" w:rsidP="003D2F2D">
            <w:pPr>
              <w:ind w:left="147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(L)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Aw¯ÍZ¡kxj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©µg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Pvjy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i‡q‡</w:t>
            </w:r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?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  <w:p w14:paraId="2779DF39" w14:textId="77777777" w:rsidR="00C314B4" w:rsidRPr="00F0100A" w:rsidRDefault="00C314B4" w:rsidP="003D2F2D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(M)  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mivmwi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ißvwb‡Z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C314B4" w:rsidRPr="00EA4980" w14:paraId="757426F4" w14:textId="77777777" w:rsidTr="00B035EE">
        <w:trPr>
          <w:gridAfter w:val="1"/>
          <w:wAfter w:w="270" w:type="dxa"/>
          <w:trHeight w:val="70"/>
        </w:trPr>
        <w:tc>
          <w:tcPr>
            <w:tcW w:w="6120" w:type="dxa"/>
            <w:gridSpan w:val="5"/>
          </w:tcPr>
          <w:p w14:paraId="75B9728F" w14:textId="77777777" w:rsidR="00C314B4" w:rsidRPr="00A27328" w:rsidRDefault="00C314B4" w:rsidP="005A5410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বিদ্যু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পরিশোধের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প্রমাণকঃ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666CC2A5" w14:textId="77777777" w:rsidR="00C314B4" w:rsidRDefault="00A27328" w:rsidP="005A5410">
            <w:pPr>
              <w:spacing w:line="48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t-----------------------------------------------------</w:t>
            </w:r>
          </w:p>
        </w:tc>
      </w:tr>
      <w:tr w:rsidR="003D2F2D" w:rsidRPr="00EA4980" w14:paraId="06AC0822" w14:textId="77777777" w:rsidTr="00B035EE">
        <w:trPr>
          <w:gridAfter w:val="1"/>
          <w:wAfter w:w="270" w:type="dxa"/>
          <w:trHeight w:val="765"/>
        </w:trPr>
        <w:tc>
          <w:tcPr>
            <w:tcW w:w="6120" w:type="dxa"/>
            <w:gridSpan w:val="5"/>
          </w:tcPr>
          <w:p w14:paraId="040757E1" w14:textId="77777777" w:rsidR="007D0E50" w:rsidRDefault="009E7EAE" w:rsidP="009E7EAE">
            <w:pPr>
              <w:spacing w:line="276" w:lineRule="auto"/>
              <w:ind w:right="90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১১।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7D0E5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(ক) </w:t>
            </w:r>
            <w:r w:rsidR="007D0E50"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কারখানার</w:t>
            </w:r>
            <w:r w:rsidR="007D0E50"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D0E50"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উৎপাদিত</w:t>
            </w:r>
            <w:r w:rsidR="007D0E50"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D0E5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পণ্যের  নাম (এইচ এস কোডসহ)</w:t>
            </w:r>
          </w:p>
          <w:p w14:paraId="28C30252" w14:textId="77777777" w:rsidR="003D2F2D" w:rsidRDefault="007D0E50" w:rsidP="009E7EAE">
            <w:pPr>
              <w:spacing w:line="276" w:lineRule="auto"/>
              <w:ind w:right="9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   (খ</w:t>
            </w:r>
            <w:r w:rsidR="003D2F2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) </w:t>
            </w:r>
            <w:r w:rsidR="009E7EA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প্রযোজ্য হলে </w:t>
            </w:r>
            <w:proofErr w:type="spellStart"/>
            <w:r w:rsidR="003D2F2D">
              <w:rPr>
                <w:rFonts w:ascii="Nikosh" w:hAnsi="Nikosh" w:cs="Nikosh"/>
                <w:sz w:val="24"/>
                <w:szCs w:val="24"/>
              </w:rPr>
              <w:t>অনুগ্রহপূর্বক</w:t>
            </w:r>
            <w:proofErr w:type="spellEnd"/>
            <w:r w:rsid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D2F2D">
              <w:rPr>
                <w:rFonts w:ascii="Nikosh" w:hAnsi="Nikosh" w:cs="Nikosh"/>
                <w:sz w:val="24"/>
                <w:szCs w:val="24"/>
              </w:rPr>
              <w:t>প্রোডাক্টস</w:t>
            </w:r>
            <w:proofErr w:type="spellEnd"/>
            <w:r w:rsid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D2F2D">
              <w:rPr>
                <w:rFonts w:ascii="Nikosh" w:hAnsi="Nikosh" w:cs="Nikosh"/>
                <w:sz w:val="24"/>
                <w:szCs w:val="24"/>
              </w:rPr>
              <w:t>প্রোফাইল</w:t>
            </w:r>
            <w:proofErr w:type="spellEnd"/>
            <w:r w:rsid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D2F2D">
              <w:rPr>
                <w:rFonts w:ascii="Nikosh" w:hAnsi="Nikosh" w:cs="Nikosh"/>
                <w:sz w:val="24"/>
                <w:szCs w:val="24"/>
              </w:rPr>
              <w:t>সংযুক্ত</w:t>
            </w:r>
            <w:proofErr w:type="spellEnd"/>
            <w:r w:rsid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3D2F2D">
              <w:rPr>
                <w:rFonts w:ascii="Nikosh" w:hAnsi="Nikosh" w:cs="Nikosh"/>
                <w:sz w:val="24"/>
                <w:szCs w:val="24"/>
              </w:rPr>
              <w:t>করুন</w:t>
            </w:r>
            <w:proofErr w:type="spellEnd"/>
            <w:r w:rsid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5C3CC460" w14:textId="77777777" w:rsidR="009E7EAE" w:rsidRDefault="009E7EAE" w:rsidP="007D0E50">
            <w:pPr>
              <w:spacing w:line="276" w:lineRule="auto"/>
              <w:ind w:right="9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      </w:t>
            </w:r>
          </w:p>
        </w:tc>
        <w:tc>
          <w:tcPr>
            <w:tcW w:w="5130" w:type="dxa"/>
            <w:gridSpan w:val="2"/>
          </w:tcPr>
          <w:p w14:paraId="224686BF" w14:textId="77777777" w:rsidR="003D2F2D" w:rsidRDefault="003D2F2D" w:rsidP="005A5410">
            <w:pPr>
              <w:spacing w:line="48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t-----------------------------------------------------</w:t>
            </w:r>
          </w:p>
        </w:tc>
      </w:tr>
      <w:tr w:rsidR="003D2F2D" w:rsidRPr="00EA4980" w14:paraId="2A474B96" w14:textId="77777777" w:rsidTr="00B035EE">
        <w:trPr>
          <w:gridAfter w:val="1"/>
          <w:wAfter w:w="270" w:type="dxa"/>
          <w:trHeight w:val="70"/>
        </w:trPr>
        <w:tc>
          <w:tcPr>
            <w:tcW w:w="6120" w:type="dxa"/>
            <w:gridSpan w:val="5"/>
          </w:tcPr>
          <w:p w14:paraId="10C0C36A" w14:textId="77777777" w:rsidR="003D2F2D" w:rsidRDefault="003D2F2D" w:rsidP="005A5410">
            <w:pPr>
              <w:spacing w:line="480" w:lineRule="auto"/>
              <w:ind w:right="90"/>
              <w:jc w:val="both"/>
              <w:rPr>
                <w:rFonts w:ascii="Nikosh" w:hAnsi="Nikosh" w:cs="Nikosh"/>
                <w:sz w:val="24"/>
                <w:szCs w:val="24"/>
                <w:cs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১২।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বাৎসরিক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ক্ষমতা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4E1582CA" w14:textId="77777777" w:rsidR="003D2F2D" w:rsidRDefault="003D2F2D" w:rsidP="005A5410">
            <w:pPr>
              <w:spacing w:line="48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t-----------------------------------------------------</w:t>
            </w:r>
          </w:p>
        </w:tc>
      </w:tr>
      <w:tr w:rsidR="003D2F2D" w:rsidRPr="00EA4980" w14:paraId="45007CCF" w14:textId="77777777" w:rsidTr="00B035EE">
        <w:trPr>
          <w:gridAfter w:val="1"/>
          <w:wAfter w:w="270" w:type="dxa"/>
          <w:trHeight w:val="70"/>
        </w:trPr>
        <w:tc>
          <w:tcPr>
            <w:tcW w:w="6120" w:type="dxa"/>
            <w:gridSpan w:val="5"/>
          </w:tcPr>
          <w:p w14:paraId="0C2B88EB" w14:textId="77777777" w:rsidR="003D2F2D" w:rsidRDefault="003D2F2D" w:rsidP="005A54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১৩।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ফ্লোচার্ট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`qv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K‡i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করুন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 (</w:t>
            </w:r>
            <w:proofErr w:type="spellStart"/>
            <w:proofErr w:type="gramEnd"/>
            <w:r>
              <w:rPr>
                <w:rFonts w:ascii="Nikosh" w:hAnsi="Nikosh" w:cs="Nikosh"/>
                <w:sz w:val="24"/>
                <w:szCs w:val="24"/>
                <w:lang w:bidi="hi-IN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)  </w:t>
            </w:r>
          </w:p>
        </w:tc>
        <w:tc>
          <w:tcPr>
            <w:tcW w:w="5130" w:type="dxa"/>
            <w:gridSpan w:val="2"/>
          </w:tcPr>
          <w:p w14:paraId="7D306786" w14:textId="77777777" w:rsidR="003D2F2D" w:rsidRDefault="003D2F2D" w:rsidP="005A5410">
            <w:pPr>
              <w:spacing w:line="48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t------------------------------------------------------</w:t>
            </w:r>
          </w:p>
        </w:tc>
      </w:tr>
      <w:tr w:rsidR="00737E47" w:rsidRPr="00EA4980" w14:paraId="67B2467B" w14:textId="77777777" w:rsidTr="00B035EE">
        <w:trPr>
          <w:gridAfter w:val="1"/>
          <w:wAfter w:w="270" w:type="dxa"/>
          <w:trHeight w:val="70"/>
        </w:trPr>
        <w:tc>
          <w:tcPr>
            <w:tcW w:w="6120" w:type="dxa"/>
            <w:gridSpan w:val="5"/>
          </w:tcPr>
          <w:p w14:paraId="3EC0F83A" w14:textId="77777777" w:rsidR="00737E47" w:rsidRDefault="00737E47" w:rsidP="00737E4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hi-IN"/>
              </w:rPr>
            </w:pPr>
            <w:r w:rsidRPr="00B95FF9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  <w:proofErr w:type="gramStart"/>
            <w:r w:rsidRPr="00B95FF9">
              <w:rPr>
                <w:rFonts w:ascii="Nikosh" w:hAnsi="Nikosh" w:cs="Nikosh"/>
                <w:sz w:val="24"/>
                <w:szCs w:val="24"/>
              </w:rPr>
              <w:t xml:space="preserve">। 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proofErr w:type="gram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কাজে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ব্যবহৃত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কাঁচামালের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উৎস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130" w:type="dxa"/>
            <w:gridSpan w:val="2"/>
          </w:tcPr>
          <w:p w14:paraId="0BFF998C" w14:textId="77777777" w:rsidR="00737E47" w:rsidRDefault="00737E47" w:rsidP="00737E47">
            <w:pPr>
              <w:ind w:left="522" w:hanging="522"/>
              <w:rPr>
                <w:rFonts w:ascii="SutonnyMJ" w:hAnsi="SutonnyMJ" w:cs="SutonnyMJ"/>
                <w:sz w:val="24"/>
                <w:szCs w:val="24"/>
              </w:rPr>
            </w:pPr>
            <w:r w:rsidRPr="00B95FF9">
              <w:rPr>
                <w:rFonts w:ascii="SutonnyMJ" w:hAnsi="SutonnyMJ" w:cs="SutonnyMJ"/>
                <w:sz w:val="24"/>
                <w:szCs w:val="24"/>
              </w:rPr>
              <w:t>t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B95FF9">
              <w:rPr>
                <w:rFonts w:ascii="Nikosh" w:hAnsi="Nikosh" w:cs="Nikosh"/>
                <w:sz w:val="24"/>
                <w:szCs w:val="24"/>
              </w:rPr>
              <w:t xml:space="preserve">≥ 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স্থানীয়</w:t>
            </w:r>
            <w:proofErr w:type="spellEnd"/>
            <w:proofErr w:type="gram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কাঁচামাল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≥ 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আমদানীকৃত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কাঁচামাল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≥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স্থানীয়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ভাবে</w:t>
            </w:r>
            <w:proofErr w:type="spellEnd"/>
            <w:r w:rsidRPr="00B95FF9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B95FF9">
              <w:rPr>
                <w:rFonts w:ascii="Nikosh" w:hAnsi="Nikosh" w:cs="Nikosh"/>
                <w:sz w:val="24"/>
                <w:szCs w:val="24"/>
              </w:rPr>
              <w:t>আমদানীকৃত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B95FF9">
              <w:rPr>
                <w:sz w:val="24"/>
                <w:szCs w:val="24"/>
              </w:rPr>
              <w:t>(</w:t>
            </w:r>
            <w:r w:rsidRPr="00B95FF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95FF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B95FF9">
              <w:rPr>
                <w:rFonts w:ascii="Lucida Calligraphy" w:hAnsi="Lucida Calligraphy" w:cs="Nikosh"/>
                <w:sz w:val="24"/>
                <w:szCs w:val="24"/>
                <w:lang w:val="nl-NL"/>
              </w:rPr>
              <w:t>√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95FF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চিহ্ন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95FF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95FF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  <w:r w:rsidRPr="00B95FF9">
              <w:rPr>
                <w:rFonts w:ascii="Nikosh" w:hAnsi="Nikosh" w:cs="Nikosh"/>
                <w:sz w:val="24"/>
                <w:szCs w:val="24"/>
              </w:rPr>
              <w:t xml:space="preserve">)                                                                                                           </w:t>
            </w:r>
          </w:p>
        </w:tc>
      </w:tr>
    </w:tbl>
    <w:tbl>
      <w:tblPr>
        <w:tblStyle w:val="TableGrid"/>
        <w:tblpPr w:leftFromText="180" w:rightFromText="180" w:vertAnchor="text" w:tblpY="211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6"/>
        <w:gridCol w:w="5132"/>
      </w:tblGrid>
      <w:tr w:rsidR="00916B65" w:rsidRPr="003D2F2D" w14:paraId="7E28255D" w14:textId="77777777" w:rsidTr="0005406C">
        <w:trPr>
          <w:trHeight w:val="1520"/>
        </w:trPr>
        <w:tc>
          <w:tcPr>
            <w:tcW w:w="5326" w:type="dxa"/>
          </w:tcPr>
          <w:p w14:paraId="3D46C67C" w14:textId="77777777" w:rsidR="00916B65" w:rsidRDefault="00916B65" w:rsidP="00916B65">
            <w:pPr>
              <w:rPr>
                <w:rFonts w:ascii="Nikosh" w:hAnsi="Nikosh" w:cs="Nikosh"/>
                <w:sz w:val="24"/>
                <w:szCs w:val="24"/>
                <w:lang w:bidi="hi-IN"/>
              </w:rPr>
            </w:pPr>
            <w:r w:rsidRPr="003D2F2D">
              <w:rPr>
                <w:rFonts w:ascii="Nikosh" w:hAnsi="Nikosh" w:cs="Nikosh"/>
                <w:sz w:val="24"/>
                <w:szCs w:val="24"/>
                <w:lang w:bidi="hi-IN"/>
              </w:rPr>
              <w:lastRenderedPageBreak/>
              <w:t>১</w:t>
            </w:r>
            <w:r>
              <w:rPr>
                <w:rFonts w:ascii="Nikosh" w:hAnsi="Nikosh" w:cs="Nikosh"/>
                <w:sz w:val="24"/>
                <w:szCs w:val="24"/>
                <w:lang w:bidi="hi-IN"/>
              </w:rPr>
              <w:t>৫</w:t>
            </w:r>
            <w:r w:rsidRPr="003D2F2D">
              <w:rPr>
                <w:rFonts w:ascii="Nikosh" w:hAnsi="Nikosh" w:cs="Nikosh"/>
                <w:sz w:val="24"/>
                <w:szCs w:val="24"/>
                <w:lang w:bidi="hi-IN"/>
              </w:rPr>
              <w:t xml:space="preserve">। ক)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আমদানীকৃত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কাঁচামালের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বিবরণ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এইচ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এস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কোডসহ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>)</w:t>
            </w:r>
            <w:r w:rsidRPr="003D2F2D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</w:p>
          <w:p w14:paraId="5F3948CE" w14:textId="77777777" w:rsidR="00064197" w:rsidRPr="00064197" w:rsidRDefault="00916B65" w:rsidP="00916B65">
            <w:pPr>
              <w:ind w:left="630" w:hanging="630"/>
              <w:rPr>
                <w:rFonts w:ascii="Nikosh" w:hAnsi="Nikosh" w:cs="Nikosh"/>
                <w:sz w:val="34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    </w:t>
            </w:r>
          </w:p>
          <w:p w14:paraId="33AAE4CC" w14:textId="77777777" w:rsidR="00916B65" w:rsidRPr="003D2F2D" w:rsidRDefault="00916B65" w:rsidP="00916B65">
            <w:pPr>
              <w:ind w:left="630" w:hanging="630"/>
              <w:rPr>
                <w:rFonts w:ascii="Nikosh" w:hAnsi="Nikosh" w:cs="Nikosh"/>
                <w:sz w:val="24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খ)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পণ্য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কাজে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ব্যবহৃত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স্থানীয়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কাঁচামালের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বিবরণ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এইচ</w:t>
            </w:r>
            <w:proofErr w:type="spellEnd"/>
            <w:r w:rsidR="003E6D27">
              <w:rPr>
                <w:rFonts w:ascii="Nikosh" w:hAnsi="Nikosh" w:cs="Nikosh"/>
                <w:sz w:val="24"/>
                <w:szCs w:val="24"/>
                <w:lang w:bidi="hi-IN"/>
              </w:rPr>
              <w:t xml:space="preserve">  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এস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কোডসহ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>)</w:t>
            </w:r>
            <w:r w:rsidRPr="003D2F2D">
              <w:rPr>
                <w:rFonts w:ascii="SutonnyMJ" w:hAnsi="SutonnyMJ" w:cs="SutonnyMJ"/>
                <w:sz w:val="24"/>
                <w:szCs w:val="24"/>
              </w:rPr>
              <w:t xml:space="preserve"> t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3E183768" w14:textId="77777777" w:rsidR="00064197" w:rsidRPr="00064197" w:rsidRDefault="00916B65" w:rsidP="00916B65">
            <w:pPr>
              <w:rPr>
                <w:rFonts w:ascii="Nikosh" w:hAnsi="Nikosh" w:cs="Nikosh"/>
                <w:sz w:val="18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     </w:t>
            </w:r>
          </w:p>
          <w:p w14:paraId="42126DB1" w14:textId="77777777" w:rsidR="00916B65" w:rsidRPr="003D2F2D" w:rsidRDefault="00916B65" w:rsidP="00916B65">
            <w:pPr>
              <w:rPr>
                <w:rFonts w:ascii="Nikosh" w:hAnsi="Nikosh" w:cs="Nikosh"/>
                <w:sz w:val="24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গ)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আমদানীকৃত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কাঁচামাল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ব্যবহারের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803C89">
              <w:rPr>
                <w:rFonts w:ascii="Nikosh" w:hAnsi="Nikosh" w:cs="Nikosh"/>
                <w:sz w:val="24"/>
                <w:szCs w:val="24"/>
                <w:lang w:bidi="hi-IN"/>
              </w:rPr>
              <w:t>আ</w:t>
            </w:r>
            <w:r>
              <w:rPr>
                <w:rFonts w:ascii="Nikosh" w:hAnsi="Nikosh" w:cs="Nikosh"/>
                <w:sz w:val="24"/>
                <w:szCs w:val="24"/>
                <w:lang w:bidi="hi-IN"/>
              </w:rPr>
              <w:t>নুপাতিক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hi-IN"/>
              </w:rPr>
              <w:t>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hi-IN"/>
              </w:rPr>
              <w:t>%</w:t>
            </w:r>
          </w:p>
        </w:tc>
        <w:tc>
          <w:tcPr>
            <w:tcW w:w="5132" w:type="dxa"/>
          </w:tcPr>
          <w:p w14:paraId="58070221" w14:textId="77777777" w:rsidR="00916B65" w:rsidRDefault="00916B65" w:rsidP="00916B65">
            <w:pPr>
              <w:spacing w:line="480" w:lineRule="auto"/>
              <w:ind w:left="162" w:hanging="162"/>
              <w:rPr>
                <w:rFonts w:ascii="Nikosh" w:hAnsi="Nikosh" w:cs="Nikosh"/>
                <w:sz w:val="24"/>
                <w:szCs w:val="24"/>
              </w:rPr>
            </w:pPr>
            <w:proofErr w:type="gramStart"/>
            <w:r w:rsidRPr="003D2F2D">
              <w:rPr>
                <w:rFonts w:ascii="SutonnyMJ" w:hAnsi="SutonnyMJ" w:cs="SutonnyMJ"/>
                <w:sz w:val="24"/>
                <w:szCs w:val="24"/>
              </w:rPr>
              <w:t>t  (</w:t>
            </w:r>
            <w:proofErr w:type="gramEnd"/>
            <w:r w:rsidRPr="003D2F2D">
              <w:rPr>
                <w:rFonts w:ascii="Nikosh" w:hAnsi="Nikosh" w:cs="Nikosh"/>
                <w:sz w:val="24"/>
                <w:szCs w:val="24"/>
              </w:rPr>
              <w:t>ক)----------------------</w:t>
            </w:r>
            <w:r>
              <w:rPr>
                <w:rFonts w:ascii="Nikosh" w:hAnsi="Nikosh" w:cs="Nikosh"/>
                <w:sz w:val="24"/>
                <w:szCs w:val="24"/>
              </w:rPr>
              <w:t>----------------------------------------</w:t>
            </w:r>
          </w:p>
          <w:p w14:paraId="1FE99C3C" w14:textId="77777777" w:rsidR="00064197" w:rsidRDefault="00064197" w:rsidP="00064197">
            <w:pPr>
              <w:spacing w:line="360" w:lineRule="auto"/>
              <w:ind w:left="162" w:hanging="16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----------------------------------------------------------------</w:t>
            </w:r>
          </w:p>
          <w:p w14:paraId="601B6104" w14:textId="77777777" w:rsidR="00916B65" w:rsidRPr="003D2F2D" w:rsidRDefault="00916B65" w:rsidP="00064197">
            <w:pPr>
              <w:spacing w:line="360" w:lineRule="auto"/>
              <w:ind w:left="162" w:hanging="162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</w:t>
            </w:r>
            <w:r w:rsidRPr="003D2F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3D2F2D">
              <w:rPr>
                <w:rFonts w:ascii="Nikosh" w:hAnsi="Nikosh" w:cs="Nikosh"/>
                <w:sz w:val="24"/>
                <w:szCs w:val="24"/>
              </w:rPr>
              <w:t>খ)--------------------------------</w:t>
            </w:r>
            <w:r>
              <w:rPr>
                <w:rFonts w:ascii="Nikosh" w:hAnsi="Nikosh" w:cs="Nikosh"/>
                <w:sz w:val="24"/>
                <w:szCs w:val="24"/>
              </w:rPr>
              <w:t>------------------------------</w:t>
            </w:r>
          </w:p>
          <w:p w14:paraId="1565D1A3" w14:textId="77777777" w:rsidR="00916B65" w:rsidRPr="003D2F2D" w:rsidRDefault="00916B65" w:rsidP="00916B65">
            <w:pPr>
              <w:spacing w:line="480" w:lineRule="auto"/>
              <w:ind w:left="162" w:hanging="162"/>
              <w:rPr>
                <w:sz w:val="24"/>
                <w:szCs w:val="24"/>
              </w:rPr>
            </w:pPr>
            <w:r w:rsidRPr="00B85B09">
              <w:rPr>
                <w:rFonts w:ascii="Nikosh" w:hAnsi="Nikosh" w:cs="Nikosh"/>
                <w:sz w:val="24"/>
                <w:szCs w:val="24"/>
              </w:rPr>
              <w:t xml:space="preserve">    (গ) ----------------- -- - -</w:t>
            </w:r>
            <w:r>
              <w:rPr>
                <w:rFonts w:ascii="Nikosh" w:hAnsi="Nikosh" w:cs="Nikosh"/>
                <w:sz w:val="24"/>
                <w:szCs w:val="24"/>
              </w:rPr>
              <w:t>--------------------------------------</w:t>
            </w:r>
          </w:p>
        </w:tc>
      </w:tr>
      <w:tr w:rsidR="00916B65" w:rsidRPr="00EA4980" w14:paraId="3EC387E0" w14:textId="77777777" w:rsidTr="0005406C">
        <w:trPr>
          <w:trHeight w:val="70"/>
        </w:trPr>
        <w:tc>
          <w:tcPr>
            <w:tcW w:w="5326" w:type="dxa"/>
          </w:tcPr>
          <w:p w14:paraId="652E681B" w14:textId="77777777" w:rsidR="00916B65" w:rsidRPr="00676D0B" w:rsidRDefault="00916B65" w:rsidP="00916B6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১৬।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Cost Sheet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5132" w:type="dxa"/>
          </w:tcPr>
          <w:p w14:paraId="405CAF72" w14:textId="77777777" w:rsidR="00916B65" w:rsidRPr="00EA4980" w:rsidRDefault="00916B65" w:rsidP="00916B6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t----------------------------------------------------------</w:t>
            </w:r>
          </w:p>
        </w:tc>
      </w:tr>
      <w:tr w:rsidR="00916B65" w:rsidRPr="00EA4980" w14:paraId="4B26E12A" w14:textId="77777777" w:rsidTr="0005406C">
        <w:trPr>
          <w:trHeight w:val="70"/>
        </w:trPr>
        <w:tc>
          <w:tcPr>
            <w:tcW w:w="5326" w:type="dxa"/>
          </w:tcPr>
          <w:p w14:paraId="6E405F95" w14:textId="77777777" w:rsidR="00916B65" w:rsidRDefault="00916B65" w:rsidP="00916B65">
            <w:pPr>
              <w:ind w:left="630" w:hanging="6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১৭। (ক)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সংগৃহীত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কাঁচামাল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স্থানীয়ভাবে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প্রক্রিয়াজাত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69FD4B6" w14:textId="77777777" w:rsidR="00916B65" w:rsidRDefault="00916B65" w:rsidP="00916B65">
            <w:pPr>
              <w:ind w:left="630" w:hanging="6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হলে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প্রক্রিয়াজাতকরণের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ধরণ</w:t>
            </w:r>
            <w:proofErr w:type="spellEnd"/>
          </w:p>
          <w:p w14:paraId="2CB00E14" w14:textId="77777777" w:rsidR="00916B65" w:rsidRDefault="00916B65" w:rsidP="00916B65">
            <w:pPr>
              <w:ind w:left="630" w:hanging="6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(খ)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সংগৃহীত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কাঁচামালের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সংযোজনের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সংযুক্ত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কষ্টসীট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132" w:type="dxa"/>
          </w:tcPr>
          <w:p w14:paraId="7918E570" w14:textId="77777777" w:rsidR="00916B65" w:rsidRDefault="00916B65" w:rsidP="00916B65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≥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সংযোজনী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≥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সংযোজন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%</w:t>
            </w:r>
          </w:p>
        </w:tc>
      </w:tr>
      <w:tr w:rsidR="00916B65" w:rsidRPr="00EA4980" w14:paraId="15FD4409" w14:textId="77777777" w:rsidTr="0005406C">
        <w:trPr>
          <w:trHeight w:val="70"/>
        </w:trPr>
        <w:tc>
          <w:tcPr>
            <w:tcW w:w="5326" w:type="dxa"/>
          </w:tcPr>
          <w:p w14:paraId="2D98DC41" w14:textId="77777777" w:rsidR="00916B65" w:rsidRDefault="00916B65" w:rsidP="00916B65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১৮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জনবল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132" w:type="dxa"/>
          </w:tcPr>
          <w:p w14:paraId="5C4674D7" w14:textId="77777777" w:rsidR="00916B65" w:rsidRDefault="00916B65" w:rsidP="00916B65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 xml:space="preserve">t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ক)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অফিসঃ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-------------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(খ)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কারখানাঃ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</w:t>
            </w:r>
            <w:r w:rsidRPr="00EA4980">
              <w:rPr>
                <w:rFonts w:ascii="Nikosh" w:hAnsi="Nikosh" w:cs="Nikosh"/>
                <w:sz w:val="24"/>
                <w:szCs w:val="24"/>
              </w:rPr>
              <w:t>------------</w:t>
            </w:r>
          </w:p>
        </w:tc>
      </w:tr>
    </w:tbl>
    <w:p w14:paraId="3027BE46" w14:textId="77777777" w:rsidR="00F66EAD" w:rsidRPr="00916B65" w:rsidRDefault="00345E4E">
      <w:pPr>
        <w:rPr>
          <w:rFonts w:ascii="SutonnyMJ" w:hAnsi="SutonnyMJ" w:cs="SutonnyMJ"/>
          <w:sz w:val="2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</w:t>
      </w:r>
      <w:r w:rsidR="00E66AFF">
        <w:rPr>
          <w:rFonts w:ascii="SutonnyMJ" w:hAnsi="SutonnyMJ" w:cs="SutonnyMJ"/>
          <w:sz w:val="24"/>
          <w:szCs w:val="24"/>
        </w:rPr>
        <w:t xml:space="preserve">               </w:t>
      </w:r>
    </w:p>
    <w:tbl>
      <w:tblPr>
        <w:tblStyle w:val="TableGrid"/>
        <w:tblW w:w="104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790"/>
        <w:gridCol w:w="5220"/>
        <w:gridCol w:w="1530"/>
      </w:tblGrid>
      <w:tr w:rsidR="00A729EA" w:rsidRPr="00EA4980" w14:paraId="50C53F72" w14:textId="77777777" w:rsidTr="00A729EA">
        <w:trPr>
          <w:trHeight w:val="305"/>
        </w:trPr>
        <w:tc>
          <w:tcPr>
            <w:tcW w:w="10440" w:type="dxa"/>
            <w:gridSpan w:val="4"/>
          </w:tcPr>
          <w:p w14:paraId="7FBB5553" w14:textId="77777777" w:rsidR="00A729EA" w:rsidRPr="00EA4980" w:rsidRDefault="00A729EA" w:rsidP="00355C4C">
            <w:pPr>
              <w:rPr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নিম্নোক্ত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EA4980">
              <w:rPr>
                <w:rFonts w:ascii="Nikosh" w:hAnsi="Nikosh" w:cs="Nikosh"/>
                <w:sz w:val="24"/>
                <w:szCs w:val="24"/>
              </w:rPr>
              <w:t>/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কাগজপত্র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নবায়নকৃত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?       </w:t>
            </w:r>
          </w:p>
        </w:tc>
      </w:tr>
      <w:tr w:rsidR="00A729EA" w:rsidRPr="00EA4980" w14:paraId="5B2B837B" w14:textId="77777777" w:rsidTr="00A729EA">
        <w:tc>
          <w:tcPr>
            <w:tcW w:w="900" w:type="dxa"/>
          </w:tcPr>
          <w:p w14:paraId="3A1FE0A4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3F9C074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ট্রেড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লাইসেন্স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      </w:t>
            </w:r>
          </w:p>
        </w:tc>
        <w:tc>
          <w:tcPr>
            <w:tcW w:w="5220" w:type="dxa"/>
          </w:tcPr>
          <w:p w14:paraId="4F5909EA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5DE45E1" w14:textId="77777777" w:rsidR="00A729EA" w:rsidRPr="00EA4980" w:rsidRDefault="00A729EA" w:rsidP="0040077A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06F7B1DA" w14:textId="77777777" w:rsidTr="00A729EA">
        <w:tc>
          <w:tcPr>
            <w:tcW w:w="900" w:type="dxa"/>
          </w:tcPr>
          <w:p w14:paraId="2F5FEF1C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E64CE75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gramStart"/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EA4980">
              <w:rPr>
                <w:rFonts w:ascii="Nikosh" w:hAnsi="Nikosh" w:cs="Nikosh"/>
                <w:sz w:val="24"/>
                <w:szCs w:val="24"/>
              </w:rPr>
              <w:t>.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220" w:type="dxa"/>
          </w:tcPr>
          <w:p w14:paraId="4C510458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B207364" w14:textId="77777777" w:rsidR="00A729EA" w:rsidRPr="00EA4980" w:rsidRDefault="00A729EA" w:rsidP="0040077A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747E2BFD" w14:textId="77777777" w:rsidTr="00A729EA">
        <w:tc>
          <w:tcPr>
            <w:tcW w:w="900" w:type="dxa"/>
          </w:tcPr>
          <w:p w14:paraId="676EA899" w14:textId="77777777" w:rsidR="00A729EA" w:rsidRPr="00EA4980" w:rsidRDefault="00A729EA" w:rsidP="000F6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1B46DC76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14:paraId="08845D68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9001DA5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1792D860" w14:textId="77777777" w:rsidTr="00A729EA">
        <w:tc>
          <w:tcPr>
            <w:tcW w:w="900" w:type="dxa"/>
          </w:tcPr>
          <w:p w14:paraId="276A7C14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B26C5C9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ঘ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বন্ডেড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ওয়্যার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হাউস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লাইসেন্স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5220" w:type="dxa"/>
          </w:tcPr>
          <w:p w14:paraId="597E848A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65AF77C6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16836AEA" w14:textId="77777777" w:rsidTr="00A729EA">
        <w:tc>
          <w:tcPr>
            <w:tcW w:w="900" w:type="dxa"/>
          </w:tcPr>
          <w:p w14:paraId="77838E7F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CFEA41D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ঙ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ফায়ার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        </w:t>
            </w:r>
          </w:p>
        </w:tc>
        <w:tc>
          <w:tcPr>
            <w:tcW w:w="5220" w:type="dxa"/>
          </w:tcPr>
          <w:p w14:paraId="1FEA9752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05BBF3C4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58F5DFA5" w14:textId="77777777" w:rsidTr="00A729EA">
        <w:tc>
          <w:tcPr>
            <w:tcW w:w="900" w:type="dxa"/>
          </w:tcPr>
          <w:p w14:paraId="4AA95C23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E408F58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ফায়ার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ইন্সুরেন্স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    </w:t>
            </w:r>
          </w:p>
        </w:tc>
        <w:tc>
          <w:tcPr>
            <w:tcW w:w="5220" w:type="dxa"/>
          </w:tcPr>
          <w:p w14:paraId="6DC7FAA2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BE706A0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56C1E16A" w14:textId="77777777" w:rsidTr="00A729EA">
        <w:tc>
          <w:tcPr>
            <w:tcW w:w="900" w:type="dxa"/>
          </w:tcPr>
          <w:p w14:paraId="6B91ADA2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EBF00E2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এন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                 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14:paraId="1091C0A3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4297DB39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4241FE41" w14:textId="77777777" w:rsidTr="00A729EA">
        <w:tc>
          <w:tcPr>
            <w:tcW w:w="900" w:type="dxa"/>
          </w:tcPr>
          <w:p w14:paraId="66F172D3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7CF0841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ভ্যাট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     </w:t>
            </w:r>
          </w:p>
        </w:tc>
        <w:tc>
          <w:tcPr>
            <w:tcW w:w="5220" w:type="dxa"/>
          </w:tcPr>
          <w:p w14:paraId="3C7C8C44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111DE0B3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2BDAEC37" w14:textId="77777777" w:rsidTr="00A729EA">
        <w:tc>
          <w:tcPr>
            <w:tcW w:w="900" w:type="dxa"/>
          </w:tcPr>
          <w:p w14:paraId="78C3EB89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F2FE481" w14:textId="77777777" w:rsidR="00A729EA" w:rsidRDefault="00A729EA" w:rsidP="00940936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বিডা</w:t>
            </w:r>
            <w:r w:rsidRPr="00EA4980">
              <w:rPr>
                <w:rFonts w:ascii="Nikosh" w:hAnsi="Nikosh" w:cs="Nikosh"/>
                <w:sz w:val="24"/>
                <w:szCs w:val="24"/>
              </w:rPr>
              <w:t>/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ইপিজেড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B5DD48C" w14:textId="77777777" w:rsidR="00A729EA" w:rsidRPr="00EA4980" w:rsidRDefault="00A729EA" w:rsidP="00A729E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কৃত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</w:p>
        </w:tc>
        <w:tc>
          <w:tcPr>
            <w:tcW w:w="5220" w:type="dxa"/>
          </w:tcPr>
          <w:p w14:paraId="19AFD4BB" w14:textId="77777777" w:rsidR="00A729EA" w:rsidRPr="00EA4980" w:rsidRDefault="00A729EA" w:rsidP="00A729EA">
            <w:pPr>
              <w:rPr>
                <w:rFonts w:ascii="SutonnyMJ" w:hAnsi="SutonnyMJ"/>
                <w:sz w:val="24"/>
                <w:szCs w:val="24"/>
              </w:rPr>
            </w:pPr>
            <w:proofErr w:type="gramStart"/>
            <w:r w:rsidRPr="00EA4980">
              <w:rPr>
                <w:rFonts w:ascii="Nikosh" w:hAnsi="Nikosh" w:cs="Nikosh"/>
                <w:sz w:val="24"/>
                <w:szCs w:val="24"/>
              </w:rPr>
              <w:t xml:space="preserve">(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  <w:proofErr w:type="gramEnd"/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  <w:r w:rsidRPr="00EA4980">
              <w:rPr>
                <w:rFonts w:ascii="SutonnyMJ" w:hAnsi="SutonnyMJ" w:cs="SutonnyMJ"/>
                <w:sz w:val="24"/>
                <w:szCs w:val="24"/>
              </w:rPr>
              <w:t>t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0980C38F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6C7881B6" w14:textId="77777777" w:rsidTr="00A729EA">
        <w:tc>
          <w:tcPr>
            <w:tcW w:w="900" w:type="dxa"/>
          </w:tcPr>
          <w:p w14:paraId="08A4B45A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1A7A747" w14:textId="77777777" w:rsidR="00A729EA" w:rsidRDefault="00A729EA" w:rsidP="00940936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ঞ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সংঘ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সংঘ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ধি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C92CAF" w14:textId="77777777" w:rsidR="00A729EA" w:rsidRPr="00EA4980" w:rsidRDefault="00A729EA" w:rsidP="00940936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যে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220" w:type="dxa"/>
          </w:tcPr>
          <w:p w14:paraId="4BC3D98A" w14:textId="77777777" w:rsidR="00A729EA" w:rsidRPr="00EA4980" w:rsidRDefault="00A729EA" w:rsidP="00422738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7D642B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  <w:tr w:rsidR="00A729EA" w:rsidRPr="00EA4980" w14:paraId="730CCB97" w14:textId="77777777" w:rsidTr="00A729EA">
        <w:tc>
          <w:tcPr>
            <w:tcW w:w="900" w:type="dxa"/>
          </w:tcPr>
          <w:p w14:paraId="661516E1" w14:textId="77777777" w:rsidR="00A729EA" w:rsidRPr="00EA4980" w:rsidRDefault="00A729EA" w:rsidP="000F62E0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21BA801" w14:textId="77777777" w:rsidR="00A729EA" w:rsidRPr="00EA4980" w:rsidRDefault="00A729EA" w:rsidP="000F62E0">
            <w:pPr>
              <w:rPr>
                <w:rFonts w:ascii="Nikosh" w:hAnsi="Nikosh" w:cs="Nikosh"/>
                <w:sz w:val="24"/>
                <w:szCs w:val="24"/>
              </w:rPr>
            </w:pPr>
            <w:r w:rsidRPr="00EA4980">
              <w:rPr>
                <w:rFonts w:ascii="Nikosh" w:hAnsi="Nikosh" w:cs="Nikosh"/>
                <w:sz w:val="24"/>
                <w:szCs w:val="24"/>
              </w:rPr>
              <w:t>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যদি</w:t>
            </w:r>
            <w:r w:rsidRPr="00EA498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A49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থাকে</w:t>
            </w:r>
            <w:r w:rsidRPr="00EA4980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220" w:type="dxa"/>
          </w:tcPr>
          <w:p w14:paraId="0A090848" w14:textId="77777777" w:rsidR="00A729EA" w:rsidRPr="00EA4980" w:rsidRDefault="00A729EA" w:rsidP="00422738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8F6470" w14:textId="77777777" w:rsidR="00A729EA" w:rsidRPr="00EA4980" w:rsidRDefault="00A729EA" w:rsidP="00422738">
            <w:pPr>
              <w:jc w:val="center"/>
              <w:rPr>
                <w:sz w:val="24"/>
                <w:szCs w:val="24"/>
              </w:rPr>
            </w:pP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nu¨v</w:t>
            </w:r>
            <w:proofErr w:type="spellEnd"/>
            <w:r w:rsidRPr="00EA4980">
              <w:rPr>
                <w:rFonts w:ascii="SutonnyMJ" w:hAnsi="SutonnyMJ"/>
                <w:sz w:val="24"/>
                <w:szCs w:val="24"/>
              </w:rPr>
              <w:t xml:space="preserve">/ </w:t>
            </w:r>
            <w:proofErr w:type="spellStart"/>
            <w:r w:rsidRPr="00EA4980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</w:p>
        </w:tc>
      </w:tr>
    </w:tbl>
    <w:p w14:paraId="4CEB54D1" w14:textId="77777777" w:rsidR="00422738" w:rsidRPr="004A00FE" w:rsidRDefault="00422738">
      <w:pPr>
        <w:rPr>
          <w:sz w:val="2"/>
        </w:rPr>
      </w:pPr>
    </w:p>
    <w:p w14:paraId="7B21C497" w14:textId="77777777" w:rsidR="004A00FE" w:rsidRPr="00EA4980" w:rsidRDefault="004A00FE" w:rsidP="004A00FE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আমি -----------------------------------------------------------------পদবীঃ------------------------- -------------</w:t>
      </w:r>
      <w:r w:rsidR="00A06657">
        <w:rPr>
          <w:rFonts w:ascii="Nikosh" w:hAnsi="Nikosh" w:cs="Nikosh"/>
          <w:sz w:val="24"/>
          <w:szCs w:val="24"/>
          <w:cs/>
          <w:lang w:bidi="bn-IN"/>
        </w:rPr>
        <w:t xml:space="preserve">এ মর্মে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ঘোষণা করছি যে, </w:t>
      </w:r>
      <w:r w:rsidR="00A06657">
        <w:rPr>
          <w:rFonts w:ascii="Nikosh" w:hAnsi="Nikosh" w:cs="Nikosh"/>
          <w:sz w:val="24"/>
          <w:szCs w:val="24"/>
          <w:cs/>
          <w:lang w:bidi="bn-IN"/>
        </w:rPr>
        <w:t xml:space="preserve"> আমার প্রদত্ত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তথ্যাদি সঠিক। </w:t>
      </w:r>
      <w:r w:rsidR="007A057F">
        <w:rPr>
          <w:rFonts w:ascii="Nikosh" w:hAnsi="Nikosh" w:cs="Nikosh"/>
          <w:sz w:val="24"/>
          <w:szCs w:val="24"/>
          <w:cs/>
          <w:lang w:bidi="bn-IN"/>
        </w:rPr>
        <w:t xml:space="preserve">পরবর্তীতে যাচাইয়ে </w:t>
      </w:r>
      <w:r>
        <w:rPr>
          <w:rFonts w:ascii="Nikosh" w:hAnsi="Nikosh" w:cs="Nikosh"/>
          <w:sz w:val="24"/>
          <w:szCs w:val="24"/>
          <w:cs/>
          <w:lang w:bidi="bn-IN"/>
        </w:rPr>
        <w:t>প্রদত্ত  তথ্যাদির কোন একটি</w:t>
      </w:r>
      <w:r w:rsidR="007A057F">
        <w:rPr>
          <w:rFonts w:ascii="Nikosh" w:hAnsi="Nikosh" w:cs="Nikosh"/>
          <w:sz w:val="24"/>
          <w:szCs w:val="24"/>
          <w:cs/>
          <w:lang w:bidi="bn-IN"/>
        </w:rPr>
        <w:t xml:space="preserve"> ব্যত্যয় হলে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বা </w:t>
      </w:r>
      <w:r w:rsidR="007A057F">
        <w:rPr>
          <w:rFonts w:ascii="Nikosh" w:hAnsi="Nikosh" w:cs="Nikosh"/>
          <w:sz w:val="24"/>
          <w:szCs w:val="24"/>
          <w:cs/>
          <w:lang w:bidi="bn-IN"/>
        </w:rPr>
        <w:t xml:space="preserve">অসত্য </w:t>
      </w:r>
      <w:r>
        <w:rPr>
          <w:rFonts w:ascii="Nikosh" w:hAnsi="Nikosh" w:cs="Nikosh"/>
          <w:sz w:val="24"/>
          <w:szCs w:val="24"/>
          <w:cs/>
          <w:lang w:bidi="bn-IN"/>
        </w:rPr>
        <w:t>প্রমানিত হলে রপ্তানি উন্নয়ন ব্যুরো কর্তৃক আরোপিত যে কোন ব্যবস্থা মেনে নিতে বাধ্য থাকিব।</w:t>
      </w:r>
    </w:p>
    <w:p w14:paraId="19BE3F5F" w14:textId="77777777" w:rsidR="004A00FE" w:rsidRDefault="004A00FE" w:rsidP="00B035EE">
      <w:pPr>
        <w:spacing w:after="0" w:line="240" w:lineRule="auto"/>
        <w:rPr>
          <w:rFonts w:ascii="Nikosh" w:hAnsi="Nikosh" w:cs="Nikosh"/>
        </w:rPr>
      </w:pPr>
    </w:p>
    <w:p w14:paraId="3291E2CC" w14:textId="77777777" w:rsidR="004A00FE" w:rsidRPr="004A00FE" w:rsidRDefault="004A00FE" w:rsidP="004A00FE">
      <w:pPr>
        <w:spacing w:after="0" w:line="240" w:lineRule="auto"/>
        <w:ind w:left="5760"/>
        <w:jc w:val="center"/>
        <w:rPr>
          <w:rFonts w:ascii="Nikosh" w:hAnsi="Nikosh" w:cs="Nikosh"/>
          <w:sz w:val="2"/>
        </w:rPr>
      </w:pPr>
    </w:p>
    <w:p w14:paraId="21B68A4C" w14:textId="77777777" w:rsidR="004A00FE" w:rsidRDefault="004A00FE" w:rsidP="004A00FE">
      <w:pPr>
        <w:spacing w:after="0" w:line="240" w:lineRule="auto"/>
        <w:ind w:left="576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নামও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/>
        </w:rPr>
        <w:t>)</w:t>
      </w:r>
    </w:p>
    <w:p w14:paraId="72E44572" w14:textId="77777777" w:rsidR="004A00FE" w:rsidRPr="00584A61" w:rsidRDefault="004A00FE" w:rsidP="004A00FE">
      <w:pPr>
        <w:spacing w:after="0" w:line="240" w:lineRule="auto"/>
        <w:ind w:left="5760"/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প্রতিষ্ঠানের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মালিক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ব্যবস্থাপনা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পরিচালক</w:t>
      </w:r>
    </w:p>
    <w:p w14:paraId="3A491D53" w14:textId="77777777" w:rsidR="004A00FE" w:rsidRDefault="004A00FE" w:rsidP="004A00FE">
      <w:pPr>
        <w:spacing w:line="240" w:lineRule="auto"/>
        <w:rPr>
          <w:rFonts w:ascii="Nikosh" w:hAnsi="Nikosh" w:cs="Nikosh"/>
          <w:b/>
          <w:sz w:val="24"/>
          <w:szCs w:val="24"/>
        </w:rPr>
      </w:pPr>
      <w:proofErr w:type="spellStart"/>
      <w:r w:rsidRPr="008710FF">
        <w:rPr>
          <w:rFonts w:ascii="Nikosh" w:hAnsi="Nikosh" w:cs="Nikosh"/>
          <w:b/>
          <w:sz w:val="24"/>
          <w:szCs w:val="24"/>
        </w:rPr>
        <w:t>পরিদর্শনকারী</w:t>
      </w:r>
      <w:proofErr w:type="spellEnd"/>
      <w:r w:rsidRPr="008710FF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8710FF">
        <w:rPr>
          <w:rFonts w:ascii="Nikosh" w:hAnsi="Nikosh" w:cs="Nikosh"/>
          <w:b/>
          <w:sz w:val="24"/>
          <w:szCs w:val="24"/>
        </w:rPr>
        <w:t>কর্মকর্তার</w:t>
      </w:r>
      <w:proofErr w:type="spellEnd"/>
      <w:r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sz w:val="24"/>
          <w:szCs w:val="24"/>
        </w:rPr>
        <w:t>মন্তব্যঃ</w:t>
      </w:r>
      <w:proofErr w:type="spellEnd"/>
    </w:p>
    <w:p w14:paraId="21F6DD2F" w14:textId="77777777" w:rsidR="004A00FE" w:rsidRDefault="004A00FE" w:rsidP="004A00FE">
      <w:pPr>
        <w:spacing w:after="0" w:line="240" w:lineRule="auto"/>
        <w:ind w:left="1080" w:hanging="108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(ক) প্রতিষ্ঠানটি সরেজমিন পরিদর্শন করা হলো। পরিদর্শনকালে Rules of Origin প্রতিপালনসহ অন্যান্য তথ্যাদি সঠিক পাওয়া গেছে/ পাওয়া যায়নি। </w:t>
      </w:r>
    </w:p>
    <w:p w14:paraId="16901A5C" w14:textId="77777777" w:rsidR="004A00FE" w:rsidRDefault="004A00FE" w:rsidP="004A00FE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(খ) অমিল তথ্যাদির বিবরণ নিম্নরুপ (প্রযোজ্য ক্ষেত্রে)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t</w:t>
      </w:r>
      <w:r w:rsidRPr="008710FF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14:paraId="314FFD6F" w14:textId="77777777" w:rsidR="004A00FE" w:rsidRDefault="004A00FE" w:rsidP="004A00FE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পরিদর্শনকারীর সুস্পষ্ট মতামতঃ</w:t>
      </w:r>
    </w:p>
    <w:p w14:paraId="64BA6623" w14:textId="77777777" w:rsidR="004A00FE" w:rsidRPr="00901E11" w:rsidRDefault="004A00FE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70"/>
        </w:rPr>
      </w:pPr>
      <w:r>
        <w:rPr>
          <w:rFonts w:ascii="Nikosh" w:hAnsi="Nikosh" w:cs="Nikosh"/>
        </w:rPr>
        <w:tab/>
      </w:r>
    </w:p>
    <w:p w14:paraId="5DED2C3F" w14:textId="77777777" w:rsidR="004A00FE" w:rsidRDefault="004A00FE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36"/>
        </w:rPr>
      </w:pPr>
    </w:p>
    <w:p w14:paraId="6EC75D6D" w14:textId="703BE22E" w:rsidR="005A5410" w:rsidRDefault="005A5410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36"/>
        </w:rPr>
      </w:pPr>
    </w:p>
    <w:p w14:paraId="4460E85C" w14:textId="54BEEFC1" w:rsidR="00B035EE" w:rsidRDefault="00B035EE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36"/>
        </w:rPr>
      </w:pPr>
    </w:p>
    <w:p w14:paraId="3C00B341" w14:textId="77777777" w:rsidR="00B035EE" w:rsidRDefault="00B035EE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36"/>
        </w:rPr>
      </w:pPr>
    </w:p>
    <w:p w14:paraId="7158180E" w14:textId="77777777" w:rsidR="00093A01" w:rsidRPr="00AF3B10" w:rsidRDefault="00093A01" w:rsidP="004A00FE">
      <w:pPr>
        <w:tabs>
          <w:tab w:val="left" w:pos="5310"/>
        </w:tabs>
        <w:spacing w:after="0" w:line="240" w:lineRule="auto"/>
        <w:rPr>
          <w:rFonts w:ascii="Nikosh" w:hAnsi="Nikosh" w:cs="Nikosh"/>
          <w:sz w:val="36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230"/>
        <w:gridCol w:w="4140"/>
      </w:tblGrid>
      <w:tr w:rsidR="004A00FE" w14:paraId="3CB126A4" w14:textId="77777777" w:rsidTr="00B035EE">
        <w:trPr>
          <w:trHeight w:val="504"/>
        </w:trPr>
        <w:tc>
          <w:tcPr>
            <w:tcW w:w="918" w:type="dxa"/>
          </w:tcPr>
          <w:p w14:paraId="5B9FBBDB" w14:textId="77777777" w:rsidR="004A00FE" w:rsidRDefault="004A00FE" w:rsidP="00A0243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230" w:type="dxa"/>
          </w:tcPr>
          <w:p w14:paraId="19F6BA9F" w14:textId="77777777" w:rsidR="004A00FE" w:rsidRDefault="004A00FE" w:rsidP="00A0243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  <w:r w:rsidR="00F063C9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স্বাক্ষর</w:t>
            </w:r>
            <w:r>
              <w:rPr>
                <w:rFonts w:ascii="Nikosh" w:hAnsi="Nikosh" w:cs="Nikosh"/>
              </w:rPr>
              <w:t>)</w:t>
            </w:r>
          </w:p>
          <w:p w14:paraId="2962151E" w14:textId="77777777" w:rsidR="004A00FE" w:rsidRDefault="004A00FE" w:rsidP="0094093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পরিদর্শন সহকারীর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>,</w:t>
            </w:r>
            <w:r w:rsidR="009E4855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ইপিবি</w:t>
            </w:r>
          </w:p>
        </w:tc>
        <w:tc>
          <w:tcPr>
            <w:tcW w:w="4140" w:type="dxa"/>
          </w:tcPr>
          <w:p w14:paraId="32D0F1F2" w14:textId="77777777" w:rsidR="004A00FE" w:rsidRDefault="004A00FE" w:rsidP="00A02438">
            <w:pPr>
              <w:ind w:left="144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নামও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স্বাক্ষর</w:t>
            </w:r>
            <w:r>
              <w:rPr>
                <w:rFonts w:ascii="Nikosh" w:hAnsi="Nikosh" w:cs="Nikosh"/>
              </w:rPr>
              <w:t>)</w:t>
            </w:r>
          </w:p>
          <w:p w14:paraId="14DEA6C9" w14:textId="77777777" w:rsidR="004A00FE" w:rsidRDefault="004A00FE" w:rsidP="0094093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                      পরিদর্শন কর্মকর্তার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ইপিবি</w:t>
            </w:r>
          </w:p>
        </w:tc>
      </w:tr>
    </w:tbl>
    <w:p w14:paraId="25A543E4" w14:textId="77777777" w:rsidR="00C314B4" w:rsidRPr="00036A12" w:rsidRDefault="00C314B4">
      <w:pPr>
        <w:rPr>
          <w:rFonts w:ascii="SutonnyMJ" w:hAnsi="SutonnyMJ" w:cs="SutonnyMJ"/>
          <w:sz w:val="24"/>
          <w:szCs w:val="24"/>
        </w:rPr>
      </w:pPr>
    </w:p>
    <w:sectPr w:rsidR="00C314B4" w:rsidRPr="00036A12" w:rsidSect="00B035EE">
      <w:pgSz w:w="12240" w:h="15840"/>
      <w:pgMar w:top="0" w:right="1440" w:bottom="1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055F" w14:textId="77777777" w:rsidR="00351C5E" w:rsidRDefault="00351C5E" w:rsidP="0023387E">
      <w:pPr>
        <w:spacing w:after="0" w:line="240" w:lineRule="auto"/>
      </w:pPr>
      <w:r>
        <w:separator/>
      </w:r>
    </w:p>
  </w:endnote>
  <w:endnote w:type="continuationSeparator" w:id="0">
    <w:p w14:paraId="02411E5C" w14:textId="77777777" w:rsidR="00351C5E" w:rsidRDefault="00351C5E" w:rsidP="002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D14F6" w14:textId="77777777" w:rsidR="00351C5E" w:rsidRDefault="00351C5E" w:rsidP="0023387E">
      <w:pPr>
        <w:spacing w:after="0" w:line="240" w:lineRule="auto"/>
      </w:pPr>
      <w:r>
        <w:separator/>
      </w:r>
    </w:p>
  </w:footnote>
  <w:footnote w:type="continuationSeparator" w:id="0">
    <w:p w14:paraId="592F170F" w14:textId="77777777" w:rsidR="00351C5E" w:rsidRDefault="00351C5E" w:rsidP="00233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2"/>
    <w:rsid w:val="000044EE"/>
    <w:rsid w:val="00036A12"/>
    <w:rsid w:val="0003742B"/>
    <w:rsid w:val="0005406C"/>
    <w:rsid w:val="00064197"/>
    <w:rsid w:val="00083A45"/>
    <w:rsid w:val="00093A01"/>
    <w:rsid w:val="000B495F"/>
    <w:rsid w:val="000F05F7"/>
    <w:rsid w:val="00142351"/>
    <w:rsid w:val="0015095C"/>
    <w:rsid w:val="001645DD"/>
    <w:rsid w:val="00173851"/>
    <w:rsid w:val="001A3E0A"/>
    <w:rsid w:val="001B0BC6"/>
    <w:rsid w:val="0023387E"/>
    <w:rsid w:val="002860AC"/>
    <w:rsid w:val="002B07DD"/>
    <w:rsid w:val="00332012"/>
    <w:rsid w:val="00345E4E"/>
    <w:rsid w:val="00351C5E"/>
    <w:rsid w:val="00355C4C"/>
    <w:rsid w:val="003952AC"/>
    <w:rsid w:val="003D2F2D"/>
    <w:rsid w:val="003E6D27"/>
    <w:rsid w:val="003F5AD0"/>
    <w:rsid w:val="00401C85"/>
    <w:rsid w:val="00422738"/>
    <w:rsid w:val="00447C93"/>
    <w:rsid w:val="0046726C"/>
    <w:rsid w:val="00491187"/>
    <w:rsid w:val="004A00FE"/>
    <w:rsid w:val="00537483"/>
    <w:rsid w:val="00560D92"/>
    <w:rsid w:val="00562C98"/>
    <w:rsid w:val="005641A2"/>
    <w:rsid w:val="0058720F"/>
    <w:rsid w:val="00592730"/>
    <w:rsid w:val="00597A9D"/>
    <w:rsid w:val="005A5410"/>
    <w:rsid w:val="005B43DA"/>
    <w:rsid w:val="005C0AC1"/>
    <w:rsid w:val="005D3DFA"/>
    <w:rsid w:val="006D7A6B"/>
    <w:rsid w:val="006E444B"/>
    <w:rsid w:val="006F578A"/>
    <w:rsid w:val="00737E47"/>
    <w:rsid w:val="00752CBA"/>
    <w:rsid w:val="007715D9"/>
    <w:rsid w:val="007A057F"/>
    <w:rsid w:val="007A3619"/>
    <w:rsid w:val="007A7BDB"/>
    <w:rsid w:val="007B6CEA"/>
    <w:rsid w:val="007D0E50"/>
    <w:rsid w:val="007D749B"/>
    <w:rsid w:val="00803C89"/>
    <w:rsid w:val="0082692F"/>
    <w:rsid w:val="008D69B7"/>
    <w:rsid w:val="00901E11"/>
    <w:rsid w:val="00916B65"/>
    <w:rsid w:val="00940936"/>
    <w:rsid w:val="009E4855"/>
    <w:rsid w:val="009E5166"/>
    <w:rsid w:val="009E5E10"/>
    <w:rsid w:val="009E72A2"/>
    <w:rsid w:val="009E7EAE"/>
    <w:rsid w:val="00A06657"/>
    <w:rsid w:val="00A27328"/>
    <w:rsid w:val="00A729EA"/>
    <w:rsid w:val="00A87757"/>
    <w:rsid w:val="00AF3B10"/>
    <w:rsid w:val="00B035EE"/>
    <w:rsid w:val="00B3227F"/>
    <w:rsid w:val="00B3256C"/>
    <w:rsid w:val="00B56E2C"/>
    <w:rsid w:val="00B74EA4"/>
    <w:rsid w:val="00B75FA4"/>
    <w:rsid w:val="00B85B09"/>
    <w:rsid w:val="00BC71C5"/>
    <w:rsid w:val="00C15E70"/>
    <w:rsid w:val="00C25474"/>
    <w:rsid w:val="00C314B4"/>
    <w:rsid w:val="00C46029"/>
    <w:rsid w:val="00C51511"/>
    <w:rsid w:val="00CB0081"/>
    <w:rsid w:val="00CC64B5"/>
    <w:rsid w:val="00CD6DB8"/>
    <w:rsid w:val="00D5148B"/>
    <w:rsid w:val="00D80D0E"/>
    <w:rsid w:val="00DA4C8B"/>
    <w:rsid w:val="00DA6BBB"/>
    <w:rsid w:val="00DF13AE"/>
    <w:rsid w:val="00DF57E0"/>
    <w:rsid w:val="00DF69C5"/>
    <w:rsid w:val="00E13322"/>
    <w:rsid w:val="00E21594"/>
    <w:rsid w:val="00E25A8E"/>
    <w:rsid w:val="00E3231F"/>
    <w:rsid w:val="00E37352"/>
    <w:rsid w:val="00E53E7F"/>
    <w:rsid w:val="00E55491"/>
    <w:rsid w:val="00E66AFF"/>
    <w:rsid w:val="00E85DB4"/>
    <w:rsid w:val="00E90473"/>
    <w:rsid w:val="00EA30E1"/>
    <w:rsid w:val="00EC01C2"/>
    <w:rsid w:val="00EC1C65"/>
    <w:rsid w:val="00EF6EA9"/>
    <w:rsid w:val="00F063C9"/>
    <w:rsid w:val="00F66EAD"/>
    <w:rsid w:val="00F857EC"/>
    <w:rsid w:val="00FA5B0C"/>
    <w:rsid w:val="00FC52C5"/>
    <w:rsid w:val="00FD619E"/>
    <w:rsid w:val="00FE51B5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259"/>
  <w15:docId w15:val="{31A8DBF0-A74D-4118-B1FE-40F92855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B03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03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b.gov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3ADA-012D-4272-9076-0C33191B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2021-08-12T09:26:00Z</cp:lastPrinted>
  <dcterms:created xsi:type="dcterms:W3CDTF">2026-01-17T05:58:00Z</dcterms:created>
  <dcterms:modified xsi:type="dcterms:W3CDTF">2026-01-17T05:58:00Z</dcterms:modified>
</cp:coreProperties>
</file>