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008000"/>
        <w:tblCellMar>
          <w:left w:w="0" w:type="dxa"/>
          <w:right w:w="0" w:type="dxa"/>
        </w:tblCellMar>
        <w:tblLook w:val="04A0"/>
      </w:tblPr>
      <w:tblGrid>
        <w:gridCol w:w="9420"/>
      </w:tblGrid>
      <w:tr w:rsidR="00FB468B" w:rsidRPr="00FB468B" w:rsidTr="00FB468B">
        <w:trPr>
          <w:tblCellSpacing w:w="15" w:type="dxa"/>
        </w:trPr>
        <w:tc>
          <w:tcPr>
            <w:tcW w:w="0" w:type="auto"/>
            <w:shd w:val="clear" w:color="auto" w:fill="008000"/>
            <w:vAlign w:val="center"/>
            <w:hideMark/>
          </w:tcPr>
          <w:tbl>
            <w:tblPr>
              <w:tblW w:w="5000" w:type="pct"/>
              <w:tblCellSpacing w:w="0" w:type="dxa"/>
              <w:tblCellMar>
                <w:left w:w="0" w:type="dxa"/>
                <w:right w:w="0" w:type="dxa"/>
              </w:tblCellMar>
              <w:tblLook w:val="04A0"/>
            </w:tblPr>
            <w:tblGrid>
              <w:gridCol w:w="468"/>
              <w:gridCol w:w="3744"/>
              <w:gridCol w:w="94"/>
              <w:gridCol w:w="5054"/>
            </w:tblGrid>
            <w:tr w:rsidR="00FB468B" w:rsidRPr="00FB468B">
              <w:trPr>
                <w:tblCellSpacing w:w="0" w:type="dxa"/>
              </w:trPr>
              <w:tc>
                <w:tcPr>
                  <w:tcW w:w="0" w:type="auto"/>
                  <w:gridSpan w:val="4"/>
                  <w:vAlign w:val="center"/>
                  <w:hideMark/>
                </w:tcPr>
                <w:tbl>
                  <w:tblPr>
                    <w:tblW w:w="5000" w:type="pct"/>
                    <w:tblCellSpacing w:w="15" w:type="dxa"/>
                    <w:shd w:val="clear" w:color="auto" w:fill="FF9900"/>
                    <w:tblCellMar>
                      <w:top w:w="30" w:type="dxa"/>
                      <w:left w:w="30" w:type="dxa"/>
                      <w:bottom w:w="30" w:type="dxa"/>
                      <w:right w:w="30" w:type="dxa"/>
                    </w:tblCellMar>
                    <w:tblLook w:val="04A0"/>
                  </w:tblPr>
                  <w:tblGrid>
                    <w:gridCol w:w="2031"/>
                    <w:gridCol w:w="7329"/>
                  </w:tblGrid>
                  <w:tr w:rsidR="00FB468B" w:rsidRPr="00FB468B">
                    <w:trPr>
                      <w:tblCellSpacing w:w="15" w:type="dxa"/>
                    </w:trPr>
                    <w:tc>
                      <w:tcPr>
                        <w:tcW w:w="1800" w:type="dxa"/>
                        <w:shd w:val="clear" w:color="auto" w:fill="FF9900"/>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4405" cy="572770"/>
                              <wp:effectExtent l="19050" t="0" r="0" b="0"/>
                              <wp:docPr id="1" name="Picture 1" descr="http://www.hktdc.com/static/images/en/bes/Frequent_buyer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ktdc.com/static/images/en/bes/Frequent_buyer_en.gif"/>
                                      <pic:cNvPicPr>
                                        <a:picLocks noChangeAspect="1" noChangeArrowheads="1"/>
                                      </pic:cNvPicPr>
                                    </pic:nvPicPr>
                                    <pic:blipFill>
                                      <a:blip r:embed="rId4" cstate="print"/>
                                      <a:srcRect/>
                                      <a:stretch>
                                        <a:fillRect/>
                                      </a:stretch>
                                    </pic:blipFill>
                                    <pic:spPr bwMode="auto">
                                      <a:xfrm>
                                        <a:off x="0" y="0"/>
                                        <a:ext cx="954405" cy="572770"/>
                                      </a:xfrm>
                                      <a:prstGeom prst="rect">
                                        <a:avLst/>
                                      </a:prstGeom>
                                      <a:noFill/>
                                      <a:ln w="9525">
                                        <a:noFill/>
                                        <a:miter lim="800000"/>
                                        <a:headEnd/>
                                        <a:tailEnd/>
                                      </a:ln>
                                    </pic:spPr>
                                  </pic:pic>
                                </a:graphicData>
                              </a:graphic>
                            </wp:inline>
                          </w:drawing>
                        </w:r>
                      </w:p>
                    </w:tc>
                    <w:tc>
                      <w:tcPr>
                        <w:tcW w:w="6600" w:type="dxa"/>
                        <w:shd w:val="clear" w:color="auto" w:fill="FF9900"/>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Verdana" w:eastAsia="Times New Roman" w:hAnsi="Verdana" w:cs="Times New Roman"/>
                            <w:b/>
                            <w:bCs/>
                            <w:sz w:val="20"/>
                            <w:szCs w:val="20"/>
                          </w:rPr>
                          <w:t>HKTDC Fairs Frequent Buyer</w:t>
                        </w:r>
                        <w:r w:rsidRPr="00FB468B">
                          <w:rPr>
                            <w:rFonts w:ascii="Times New Roman" w:eastAsia="Times New Roman" w:hAnsi="Times New Roman" w:cs="Times New Roman"/>
                            <w:sz w:val="24"/>
                            <w:szCs w:val="24"/>
                          </w:rPr>
                          <w:br/>
                        </w:r>
                        <w:r w:rsidRPr="00FB468B">
                          <w:rPr>
                            <w:rFonts w:ascii="Verdana" w:eastAsia="Times New Roman" w:hAnsi="Verdana" w:cs="Times New Roman"/>
                            <w:sz w:val="15"/>
                            <w:szCs w:val="15"/>
                          </w:rPr>
                          <w:t>These buyers have visited HKTDC trade fairs in Hong Kong at least 3 times in the past 5 years.</w:t>
                        </w:r>
                        <w:r w:rsidRPr="00FB468B">
                          <w:rPr>
                            <w:rFonts w:ascii="Times New Roman" w:eastAsia="Times New Roman" w:hAnsi="Times New Roman" w:cs="Times New Roman"/>
                            <w:sz w:val="24"/>
                            <w:szCs w:val="24"/>
                          </w:rPr>
                          <w:t xml:space="preserve"> </w:t>
                        </w:r>
                        <w:r w:rsidRPr="00FB468B">
                          <w:rPr>
                            <w:rFonts w:ascii="Verdana" w:eastAsia="Times New Roman" w:hAnsi="Verdana" w:cs="Times New Roman"/>
                            <w:sz w:val="15"/>
                            <w:szCs w:val="15"/>
                          </w:rPr>
                          <w:t xml:space="preserve">In general, they are more genuine and serious in sourcing. </w:t>
                        </w:r>
                        <w:hyperlink r:id="rId5" w:tgtFrame="_blank" w:history="1">
                          <w:r w:rsidRPr="00FB468B">
                            <w:rPr>
                              <w:rFonts w:ascii="Verdana" w:eastAsia="Times New Roman" w:hAnsi="Verdana" w:cs="Times New Roman"/>
                              <w:color w:val="990000"/>
                              <w:sz w:val="15"/>
                              <w:u w:val="single"/>
                            </w:rPr>
                            <w:t>Learn More</w:t>
                          </w:r>
                        </w:hyperlink>
                      </w:p>
                    </w:tc>
                  </w:tr>
                </w:tbl>
                <w:p w:rsidR="00FB468B" w:rsidRPr="00FB468B" w:rsidRDefault="00FB468B" w:rsidP="00FB468B">
                  <w:pPr>
                    <w:spacing w:after="0" w:line="240" w:lineRule="auto"/>
                    <w:rPr>
                      <w:rFonts w:ascii="Times New Roman" w:eastAsia="Times New Roman" w:hAnsi="Times New Roman" w:cs="Times New Roman"/>
                      <w:sz w:val="24"/>
                      <w:szCs w:val="24"/>
                    </w:rPr>
                  </w:pPr>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Anna So</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Manda</w:t>
                  </w:r>
                  <w:proofErr w:type="spellEnd"/>
                  <w:r w:rsidRPr="00FB468B">
                    <w:rPr>
                      <w:rFonts w:ascii="Verdana" w:eastAsia="Times New Roman" w:hAnsi="Verdana" w:cs="Times New Roman"/>
                      <w:sz w:val="20"/>
                      <w:szCs w:val="20"/>
                    </w:rPr>
                    <w:t xml:space="preserve"> Garment Limited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6"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7" w:tgtFrame="_blank" w:history="1">
                    <w:r w:rsidRPr="00FB468B">
                      <w:rPr>
                        <w:rFonts w:ascii="Verdana" w:eastAsia="Times New Roman" w:hAnsi="Verdana" w:cs="Times New Roman"/>
                        <w:color w:val="0000FF"/>
                        <w:sz w:val="20"/>
                        <w:u w:val="single"/>
                      </w:rPr>
                      <w:t>Knitted T-Shirt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8"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Ray Wong</w:t>
                  </w:r>
                  <w:r w:rsidRPr="00FB468B">
                    <w:rPr>
                      <w:rFonts w:ascii="Verdana" w:eastAsia="Times New Roman" w:hAnsi="Verdana" w:cs="Times New Roman"/>
                      <w:sz w:val="20"/>
                      <w:szCs w:val="20"/>
                    </w:rPr>
                    <w:br/>
                    <w:t>Company: Kane Industries HK Corporation Limited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9"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10" w:tgtFrame="_blank" w:history="1">
                    <w:r w:rsidRPr="00FB468B">
                      <w:rPr>
                        <w:rFonts w:ascii="Verdana" w:eastAsia="Times New Roman" w:hAnsi="Verdana" w:cs="Times New Roman"/>
                        <w:color w:val="0000FF"/>
                        <w:sz w:val="20"/>
                        <w:u w:val="single"/>
                      </w:rPr>
                      <w:t>Knitted Vest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3. 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hamo</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chan</w:t>
                  </w:r>
                  <w:proofErr w:type="spellEnd"/>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泰昌時裝批發公司</w:t>
                  </w:r>
                  <w:proofErr w:type="spellEnd"/>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11"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12"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4. 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Tiger Chan</w:t>
                  </w:r>
                  <w:r w:rsidRPr="00FB468B">
                    <w:rPr>
                      <w:rFonts w:ascii="Verdana" w:eastAsia="Times New Roman" w:hAnsi="Verdana" w:cs="Times New Roman"/>
                      <w:sz w:val="20"/>
                      <w:szCs w:val="20"/>
                    </w:rPr>
                    <w:br/>
                    <w:t>Company: Wing Tat Haberdashery Company Limited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13"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14"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5. 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Frankie Cheng</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Polyteam</w:t>
                  </w:r>
                  <w:proofErr w:type="spellEnd"/>
                  <w:r w:rsidRPr="00FB468B">
                    <w:rPr>
                      <w:rFonts w:ascii="Verdana" w:eastAsia="Times New Roman" w:hAnsi="Verdana" w:cs="Times New Roman"/>
                      <w:sz w:val="20"/>
                      <w:szCs w:val="20"/>
                    </w:rPr>
                    <w:t xml:space="preserve"> International Limited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15"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16"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17" w:tgtFrame="_blank" w:history="1">
                    <w:r w:rsidRPr="00FB468B">
                      <w:rPr>
                        <w:rFonts w:ascii="Verdana" w:eastAsia="Times New Roman" w:hAnsi="Verdana" w:cs="Times New Roman"/>
                        <w:color w:val="0000FF"/>
                        <w:sz w:val="20"/>
                        <w:u w:val="single"/>
                      </w:rPr>
                      <w:t>Knitted Vest</w:t>
                    </w:r>
                  </w:hyperlink>
                </w:p>
              </w:tc>
            </w:tr>
          </w:tbl>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Verdana" w:eastAsia="Times New Roman" w:hAnsi="Verdana" w:cs="Times New Roman"/>
          <w:sz w:val="20"/>
          <w:szCs w:val="20"/>
        </w:rPr>
      </w:pPr>
    </w:p>
    <w:tbl>
      <w:tblPr>
        <w:tblW w:w="5000" w:type="pct"/>
        <w:tblCellSpacing w:w="15" w:type="dxa"/>
        <w:shd w:val="clear" w:color="auto" w:fill="FF6600"/>
        <w:tblCellMar>
          <w:left w:w="0" w:type="dxa"/>
          <w:right w:w="0" w:type="dxa"/>
        </w:tblCellMar>
        <w:tblLook w:val="04A0"/>
      </w:tblPr>
      <w:tblGrid>
        <w:gridCol w:w="9420"/>
      </w:tblGrid>
      <w:tr w:rsidR="00FB468B" w:rsidRPr="00FB468B" w:rsidTr="00FB468B">
        <w:trPr>
          <w:tblCellSpacing w:w="15" w:type="dxa"/>
        </w:trPr>
        <w:tc>
          <w:tcPr>
            <w:tcW w:w="0" w:type="auto"/>
            <w:shd w:val="clear" w:color="auto" w:fill="FF6600"/>
            <w:vAlign w:val="center"/>
            <w:hideMark/>
          </w:tcPr>
          <w:tbl>
            <w:tblPr>
              <w:tblW w:w="5000" w:type="pct"/>
              <w:tblCellSpacing w:w="0" w:type="dxa"/>
              <w:tblCellMar>
                <w:left w:w="0" w:type="dxa"/>
                <w:right w:w="0" w:type="dxa"/>
              </w:tblCellMar>
              <w:tblLook w:val="04A0"/>
            </w:tblPr>
            <w:tblGrid>
              <w:gridCol w:w="468"/>
              <w:gridCol w:w="3744"/>
              <w:gridCol w:w="94"/>
              <w:gridCol w:w="5054"/>
            </w:tblGrid>
            <w:tr w:rsidR="00FB468B" w:rsidRPr="00FB468B">
              <w:trPr>
                <w:tblCellSpacing w:w="0" w:type="dxa"/>
              </w:trPr>
              <w:tc>
                <w:tcPr>
                  <w:tcW w:w="0" w:type="auto"/>
                  <w:gridSpan w:val="4"/>
                  <w:vAlign w:val="center"/>
                  <w:hideMark/>
                </w:tcPr>
                <w:tbl>
                  <w:tblPr>
                    <w:tblW w:w="5000" w:type="pct"/>
                    <w:tblCellSpacing w:w="15" w:type="dxa"/>
                    <w:shd w:val="clear" w:color="auto" w:fill="FF9900"/>
                    <w:tblCellMar>
                      <w:top w:w="30" w:type="dxa"/>
                      <w:left w:w="30" w:type="dxa"/>
                      <w:bottom w:w="30" w:type="dxa"/>
                      <w:right w:w="30" w:type="dxa"/>
                    </w:tblCellMar>
                    <w:tblLook w:val="04A0"/>
                  </w:tblPr>
                  <w:tblGrid>
                    <w:gridCol w:w="2031"/>
                    <w:gridCol w:w="7329"/>
                  </w:tblGrid>
                  <w:tr w:rsidR="00FB468B" w:rsidRPr="00FB468B">
                    <w:trPr>
                      <w:tblCellSpacing w:w="15" w:type="dxa"/>
                    </w:trPr>
                    <w:tc>
                      <w:tcPr>
                        <w:tcW w:w="1800" w:type="dxa"/>
                        <w:shd w:val="clear" w:color="auto" w:fill="FF9900"/>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4405" cy="572770"/>
                              <wp:effectExtent l="19050" t="0" r="0" b="0"/>
                              <wp:docPr id="2" name="Picture 2" descr="http://www.hktdc.com/static/images/en/bes/Regular_buyer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ktdc.com/static/images/en/bes/Regular_buyer_en.gif"/>
                                      <pic:cNvPicPr>
                                        <a:picLocks noChangeAspect="1" noChangeArrowheads="1"/>
                                      </pic:cNvPicPr>
                                    </pic:nvPicPr>
                                    <pic:blipFill>
                                      <a:blip r:embed="rId18" cstate="print"/>
                                      <a:srcRect/>
                                      <a:stretch>
                                        <a:fillRect/>
                                      </a:stretch>
                                    </pic:blipFill>
                                    <pic:spPr bwMode="auto">
                                      <a:xfrm>
                                        <a:off x="0" y="0"/>
                                        <a:ext cx="954405" cy="572770"/>
                                      </a:xfrm>
                                      <a:prstGeom prst="rect">
                                        <a:avLst/>
                                      </a:prstGeom>
                                      <a:noFill/>
                                      <a:ln w="9525">
                                        <a:noFill/>
                                        <a:miter lim="800000"/>
                                        <a:headEnd/>
                                        <a:tailEnd/>
                                      </a:ln>
                                    </pic:spPr>
                                  </pic:pic>
                                </a:graphicData>
                              </a:graphic>
                            </wp:inline>
                          </w:drawing>
                        </w:r>
                      </w:p>
                    </w:tc>
                    <w:tc>
                      <w:tcPr>
                        <w:tcW w:w="6600" w:type="dxa"/>
                        <w:shd w:val="clear" w:color="auto" w:fill="FF9900"/>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Verdana" w:eastAsia="Times New Roman" w:hAnsi="Verdana" w:cs="Times New Roman"/>
                            <w:b/>
                            <w:bCs/>
                            <w:sz w:val="20"/>
                            <w:szCs w:val="20"/>
                          </w:rPr>
                          <w:t>HKTDC Fairs Buyer</w:t>
                        </w:r>
                        <w:r w:rsidRPr="00FB468B">
                          <w:rPr>
                            <w:rFonts w:ascii="Times New Roman" w:eastAsia="Times New Roman" w:hAnsi="Times New Roman" w:cs="Times New Roman"/>
                            <w:sz w:val="24"/>
                            <w:szCs w:val="24"/>
                          </w:rPr>
                          <w:br/>
                        </w:r>
                        <w:r w:rsidRPr="00FB468B">
                          <w:rPr>
                            <w:rFonts w:ascii="Verdana" w:eastAsia="Times New Roman" w:hAnsi="Verdana" w:cs="Times New Roman"/>
                            <w:sz w:val="15"/>
                            <w:szCs w:val="15"/>
                          </w:rPr>
                          <w:t>These buyers have visited 1 - 2 HKTDC trade fairs in Hong Kong in the past 5 years.</w:t>
                        </w:r>
                        <w:r w:rsidRPr="00FB468B">
                          <w:rPr>
                            <w:rFonts w:ascii="Times New Roman" w:eastAsia="Times New Roman" w:hAnsi="Times New Roman" w:cs="Times New Roman"/>
                            <w:sz w:val="24"/>
                            <w:szCs w:val="24"/>
                          </w:rPr>
                          <w:t xml:space="preserve"> </w:t>
                        </w:r>
                        <w:r w:rsidRPr="00FB468B">
                          <w:rPr>
                            <w:rFonts w:ascii="Verdana" w:eastAsia="Times New Roman" w:hAnsi="Verdana" w:cs="Times New Roman"/>
                            <w:sz w:val="15"/>
                            <w:szCs w:val="15"/>
                          </w:rPr>
                          <w:t xml:space="preserve">In general, they are more genuine and serious in sourcing. </w:t>
                        </w:r>
                        <w:hyperlink r:id="rId19" w:tgtFrame="_blank" w:history="1">
                          <w:r w:rsidRPr="00FB468B">
                            <w:rPr>
                              <w:rFonts w:ascii="Verdana" w:eastAsia="Times New Roman" w:hAnsi="Verdana" w:cs="Times New Roman"/>
                              <w:color w:val="990000"/>
                              <w:sz w:val="15"/>
                              <w:u w:val="single"/>
                            </w:rPr>
                            <w:t>Learn More</w:t>
                          </w:r>
                        </w:hyperlink>
                      </w:p>
                    </w:tc>
                  </w:tr>
                </w:tbl>
                <w:p w:rsidR="00FB468B" w:rsidRPr="00FB468B" w:rsidRDefault="00FB468B" w:rsidP="00FB468B">
                  <w:pPr>
                    <w:spacing w:after="0" w:line="240" w:lineRule="auto"/>
                    <w:rPr>
                      <w:rFonts w:ascii="Times New Roman" w:eastAsia="Times New Roman" w:hAnsi="Times New Roman" w:cs="Times New Roman"/>
                      <w:sz w:val="24"/>
                      <w:szCs w:val="24"/>
                    </w:rPr>
                  </w:pPr>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MS Gothic" w:eastAsia="MS Gothic" w:hAnsi="MS Gothic" w:cs="MS Gothic"/>
                      <w:sz w:val="20"/>
                      <w:szCs w:val="20"/>
                    </w:rPr>
                    <w:t>子弦</w:t>
                  </w:r>
                  <w:proofErr w:type="spellEnd"/>
                  <w:r w:rsidRPr="00FB468B">
                    <w:rPr>
                      <w:rFonts w:ascii="Verdana" w:eastAsia="Times New Roman" w:hAnsi="Verdana" w:cs="Verdana"/>
                      <w:sz w:val="20"/>
                      <w:szCs w:val="20"/>
                    </w:rPr>
                    <w:t xml:space="preserve"> </w:t>
                  </w:r>
                  <w:r w:rsidRPr="00FB468B">
                    <w:rPr>
                      <w:rFonts w:ascii="MingLiU" w:eastAsia="MingLiU" w:hAnsi="MingLiU" w:cs="MingLiU"/>
                      <w:sz w:val="20"/>
                      <w:szCs w:val="20"/>
                    </w:rPr>
                    <w:t>邓</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广州松沃服</w:t>
                  </w:r>
                  <w:r w:rsidRPr="00FB468B">
                    <w:rPr>
                      <w:rFonts w:ascii="MingLiU" w:eastAsia="MingLiU" w:hAnsi="MingLiU" w:cs="MingLiU"/>
                      <w:sz w:val="20"/>
                      <w:szCs w:val="20"/>
                    </w:rPr>
                    <w:t>饰有限公司</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20"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21"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br/>
                  </w:r>
                  <w:r w:rsidRPr="00FB468B">
                    <w:rPr>
                      <w:rFonts w:ascii="Verdana" w:eastAsia="Times New Roman" w:hAnsi="Verdana" w:cs="Times New Roman"/>
                      <w:sz w:val="20"/>
                      <w:szCs w:val="20"/>
                    </w:rPr>
                    <w:t>2. 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MS Gothic" w:eastAsia="MS Gothic" w:hAnsi="MS Gothic" w:cs="MS Gothic"/>
                      <w:sz w:val="20"/>
                      <w:szCs w:val="20"/>
                    </w:rPr>
                    <w:t>春彬</w:t>
                  </w:r>
                  <w:proofErr w:type="spellEnd"/>
                  <w:r w:rsidRPr="00FB468B">
                    <w:rPr>
                      <w:rFonts w:ascii="Verdana" w:eastAsia="Times New Roman" w:hAnsi="Verdana" w:cs="Verdana"/>
                      <w:sz w:val="20"/>
                      <w:szCs w:val="20"/>
                    </w:rPr>
                    <w:t xml:space="preserve"> </w:t>
                  </w:r>
                  <w:r w:rsidRPr="00FB468B">
                    <w:rPr>
                      <w:rFonts w:ascii="MS Gothic" w:eastAsia="MS Gothic" w:hAnsi="MS Gothic" w:cs="MS Gothic"/>
                      <w:sz w:val="20"/>
                      <w:szCs w:val="20"/>
                    </w:rPr>
                    <w:t>林</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深圳市博奕泰有限公司</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22"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23"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3. 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Faiplueakumail</w:t>
                  </w:r>
                  <w:proofErr w:type="spellEnd"/>
                  <w:r w:rsidRPr="00FB468B">
                    <w:rPr>
                      <w:rFonts w:ascii="Verdana" w:eastAsia="Times New Roman" w:hAnsi="Verdana" w:cs="Times New Roman"/>
                      <w:sz w:val="20"/>
                      <w:szCs w:val="20"/>
                    </w:rPr>
                    <w:t xml:space="preserve"> </w:t>
                  </w:r>
                  <w:r w:rsidRPr="00FB468B">
                    <w:rPr>
                      <w:rFonts w:ascii="Verdana" w:eastAsia="Times New Roman" w:hAnsi="Verdana" w:cs="Times New Roman"/>
                      <w:sz w:val="20"/>
                      <w:szCs w:val="20"/>
                    </w:rPr>
                    <w:br/>
                    <w:t>Company: NARUTHAI CHAIRAT</w:t>
                  </w:r>
                  <w:r w:rsidRPr="00FB468B">
                    <w:rPr>
                      <w:rFonts w:ascii="Verdana" w:eastAsia="Times New Roman" w:hAnsi="Verdana" w:cs="Times New Roman"/>
                      <w:sz w:val="20"/>
                      <w:szCs w:val="20"/>
                    </w:rPr>
                    <w:br/>
                    <w:t>Country/Region: Thailand</w:t>
                  </w:r>
                  <w:r w:rsidRPr="00FB468B">
                    <w:rPr>
                      <w:rFonts w:ascii="Verdana" w:eastAsia="Times New Roman" w:hAnsi="Verdana" w:cs="Times New Roman"/>
                      <w:sz w:val="20"/>
                      <w:szCs w:val="20"/>
                    </w:rPr>
                    <w:br/>
                  </w:r>
                  <w:hyperlink r:id="rId24"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25"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26"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4. 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r w:rsidRPr="00FB468B">
                    <w:rPr>
                      <w:rFonts w:ascii="MS Gothic" w:eastAsia="MS Gothic" w:hAnsi="MS Gothic" w:cs="MS Gothic"/>
                      <w:sz w:val="20"/>
                      <w:szCs w:val="20"/>
                    </w:rPr>
                    <w:t>逸</w:t>
                  </w:r>
                  <w:r w:rsidRPr="00FB468B">
                    <w:rPr>
                      <w:rFonts w:ascii="Verdana" w:eastAsia="Times New Roman" w:hAnsi="Verdana" w:cs="Verdana"/>
                      <w:sz w:val="20"/>
                      <w:szCs w:val="20"/>
                    </w:rPr>
                    <w:t xml:space="preserve"> </w:t>
                  </w:r>
                  <w:r w:rsidRPr="00FB468B">
                    <w:rPr>
                      <w:rFonts w:ascii="MS Gothic" w:eastAsia="MS Gothic" w:hAnsi="MS Gothic" w:cs="MS Gothic"/>
                      <w:sz w:val="20"/>
                      <w:szCs w:val="20"/>
                    </w:rPr>
                    <w:t>王</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广州市松沃服</w:t>
                  </w:r>
                  <w:r w:rsidRPr="00FB468B">
                    <w:rPr>
                      <w:rFonts w:ascii="MingLiU" w:eastAsia="MingLiU" w:hAnsi="MingLiU" w:cs="MingLiU"/>
                      <w:sz w:val="20"/>
                      <w:szCs w:val="20"/>
                    </w:rPr>
                    <w:t>饰有限公司</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27"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28"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5. 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NARUTHAI CHAIRAT</w:t>
                  </w:r>
                  <w:r w:rsidRPr="00FB468B">
                    <w:rPr>
                      <w:rFonts w:ascii="Verdana" w:eastAsia="Times New Roman" w:hAnsi="Verdana" w:cs="Times New Roman"/>
                      <w:sz w:val="20"/>
                      <w:szCs w:val="20"/>
                    </w:rPr>
                    <w:br/>
                    <w:t>Company: NAJAIHOME</w:t>
                  </w:r>
                  <w:r w:rsidRPr="00FB468B">
                    <w:rPr>
                      <w:rFonts w:ascii="Verdana" w:eastAsia="Times New Roman" w:hAnsi="Verdana" w:cs="Times New Roman"/>
                      <w:sz w:val="20"/>
                      <w:szCs w:val="20"/>
                    </w:rPr>
                    <w:br/>
                    <w:t>Country/Region: Thailand</w:t>
                  </w:r>
                  <w:r w:rsidRPr="00FB468B">
                    <w:rPr>
                      <w:rFonts w:ascii="Verdana" w:eastAsia="Times New Roman" w:hAnsi="Verdana" w:cs="Times New Roman"/>
                      <w:sz w:val="20"/>
                      <w:szCs w:val="20"/>
                    </w:rPr>
                    <w:br/>
                  </w:r>
                  <w:hyperlink r:id="rId29"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30"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31" w:tgtFrame="_blank" w:history="1">
                    <w:r w:rsidRPr="00FB468B">
                      <w:rPr>
                        <w:rFonts w:ascii="Verdana" w:eastAsia="Times New Roman" w:hAnsi="Verdana" w:cs="Times New Roman"/>
                        <w:color w:val="0000FF"/>
                        <w:sz w:val="20"/>
                        <w:u w:val="single"/>
                      </w:rPr>
                      <w:t>Knitted Vest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6. 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Keung-Wan Hung</w:t>
                  </w:r>
                  <w:r w:rsidRPr="00FB468B">
                    <w:rPr>
                      <w:rFonts w:ascii="Verdana" w:eastAsia="Times New Roman" w:hAnsi="Verdana" w:cs="Times New Roman"/>
                      <w:sz w:val="20"/>
                      <w:szCs w:val="20"/>
                    </w:rPr>
                    <w:br/>
                    <w:t>Company: K H Hung &amp; Co</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32"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33"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7. 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tkani.land</w:t>
                  </w:r>
                  <w:proofErr w:type="spellEnd"/>
                  <w:r w:rsidRPr="00FB468B">
                    <w:rPr>
                      <w:rFonts w:ascii="Verdana" w:eastAsia="Times New Roman" w:hAnsi="Verdana" w:cs="Times New Roman"/>
                      <w:sz w:val="20"/>
                      <w:szCs w:val="20"/>
                    </w:rPr>
                    <w:br/>
                    <w:t>Country/Region: France</w:t>
                  </w:r>
                  <w:r w:rsidRPr="00FB468B">
                    <w:rPr>
                      <w:rFonts w:ascii="Verdana" w:eastAsia="Times New Roman" w:hAnsi="Verdana" w:cs="Times New Roman"/>
                      <w:sz w:val="20"/>
                      <w:szCs w:val="20"/>
                    </w:rPr>
                    <w:br/>
                  </w:r>
                  <w:hyperlink r:id="rId34"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35"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36"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8. 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MS Gothic" w:eastAsia="MS Gothic" w:hAnsi="MS Gothic" w:cs="MS Gothic"/>
                      <w:sz w:val="20"/>
                      <w:szCs w:val="20"/>
                    </w:rPr>
                    <w:t>运波</w:t>
                  </w:r>
                  <w:proofErr w:type="spellEnd"/>
                  <w:r w:rsidRPr="00FB468B">
                    <w:rPr>
                      <w:rFonts w:ascii="Verdana" w:eastAsia="Times New Roman" w:hAnsi="Verdana" w:cs="Verdana"/>
                      <w:sz w:val="20"/>
                      <w:szCs w:val="20"/>
                    </w:rPr>
                    <w:t xml:space="preserve"> </w:t>
                  </w:r>
                  <w:r w:rsidRPr="00FB468B">
                    <w:rPr>
                      <w:rFonts w:ascii="MingLiU" w:eastAsia="MingLiU" w:hAnsi="MingLiU" w:cs="MingLiU"/>
                      <w:sz w:val="20"/>
                      <w:szCs w:val="20"/>
                    </w:rPr>
                    <w:t>孙</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深圳影儿</w:t>
                  </w:r>
                  <w:r w:rsidRPr="00FB468B">
                    <w:rPr>
                      <w:rFonts w:ascii="MingLiU" w:eastAsia="MingLiU" w:hAnsi="MingLiU" w:cs="MingLiU"/>
                      <w:sz w:val="20"/>
                      <w:szCs w:val="20"/>
                    </w:rPr>
                    <w:t>时装集团有限公司</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37"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38" w:tgtFrame="_blank" w:history="1">
                    <w:r w:rsidRPr="00FB468B">
                      <w:rPr>
                        <w:rFonts w:ascii="Verdana" w:eastAsia="Times New Roman" w:hAnsi="Verdana" w:cs="Times New Roman"/>
                        <w:color w:val="0000FF"/>
                        <w:sz w:val="20"/>
                        <w:u w:val="single"/>
                      </w:rPr>
                      <w:t>Knitted T-Shirt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39" w:tgtFrame="_blank" w:history="1">
                    <w:r w:rsidRPr="00FB468B">
                      <w:rPr>
                        <w:rFonts w:ascii="Verdana" w:eastAsia="Times New Roman" w:hAnsi="Verdana" w:cs="Times New Roman"/>
                        <w:color w:val="0000FF"/>
                        <w:sz w:val="20"/>
                        <w:u w:val="single"/>
                      </w:rPr>
                      <w:t>Knitted Vest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br/>
                  </w:r>
                  <w:r w:rsidRPr="00FB468B">
                    <w:rPr>
                      <w:rFonts w:ascii="Verdana" w:eastAsia="Times New Roman" w:hAnsi="Verdana" w:cs="Times New Roman"/>
                      <w:sz w:val="20"/>
                      <w:szCs w:val="20"/>
                    </w:rPr>
                    <w:t>9. 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MS Gothic" w:eastAsia="MS Gothic" w:hAnsi="MS Gothic" w:cs="MS Gothic"/>
                      <w:sz w:val="20"/>
                      <w:szCs w:val="20"/>
                    </w:rPr>
                    <w:t>惠芳</w:t>
                  </w:r>
                  <w:proofErr w:type="spellEnd"/>
                  <w:r w:rsidRPr="00FB468B">
                    <w:rPr>
                      <w:rFonts w:ascii="Verdana" w:eastAsia="Times New Roman" w:hAnsi="Verdana" w:cs="Verdana"/>
                      <w:sz w:val="20"/>
                      <w:szCs w:val="20"/>
                    </w:rPr>
                    <w:t xml:space="preserve"> </w:t>
                  </w:r>
                  <w:r w:rsidRPr="00FB468B">
                    <w:rPr>
                      <w:rFonts w:ascii="MS Gothic" w:eastAsia="MS Gothic" w:hAnsi="MS Gothic" w:cs="MS Gothic"/>
                      <w:sz w:val="20"/>
                      <w:szCs w:val="20"/>
                    </w:rPr>
                    <w:t>杜</w:t>
                  </w:r>
                  <w:r w:rsidRPr="00FB468B">
                    <w:rPr>
                      <w:rFonts w:ascii="Verdana" w:eastAsia="Times New Roman" w:hAnsi="Verdana" w:cs="Times New Roman"/>
                      <w:sz w:val="20"/>
                      <w:szCs w:val="20"/>
                    </w:rPr>
                    <w:br/>
                    <w:t xml:space="preserve">Company: </w:t>
                  </w:r>
                  <w:proofErr w:type="spellStart"/>
                  <w:r w:rsidRPr="00FB468B">
                    <w:rPr>
                      <w:rFonts w:ascii="MingLiU" w:eastAsia="MingLiU" w:hAnsi="MingLiU" w:cs="MingLiU"/>
                      <w:sz w:val="20"/>
                      <w:szCs w:val="20"/>
                    </w:rPr>
                    <w:t>红羽礼品总汇</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40"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41"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10. 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Evgenia</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Sobol</w:t>
                  </w:r>
                  <w:proofErr w:type="spellEnd"/>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Sobol</w:t>
                  </w:r>
                  <w:proofErr w:type="spellEnd"/>
                  <w:r w:rsidRPr="00FB468B">
                    <w:rPr>
                      <w:rFonts w:ascii="Verdana" w:eastAsia="Times New Roman" w:hAnsi="Verdana" w:cs="Times New Roman"/>
                      <w:sz w:val="20"/>
                      <w:szCs w:val="20"/>
                    </w:rPr>
                    <w:br/>
                    <w:t>Country/Region: Russia</w:t>
                  </w:r>
                  <w:r w:rsidRPr="00FB468B">
                    <w:rPr>
                      <w:rFonts w:ascii="Verdana" w:eastAsia="Times New Roman" w:hAnsi="Verdana" w:cs="Times New Roman"/>
                      <w:sz w:val="20"/>
                      <w:szCs w:val="20"/>
                    </w:rPr>
                    <w:br/>
                  </w:r>
                  <w:hyperlink r:id="rId42"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43"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11. 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Djoko</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Setianto</w:t>
                  </w:r>
                  <w:proofErr w:type="spellEnd"/>
                  <w:r w:rsidRPr="00FB468B">
                    <w:rPr>
                      <w:rFonts w:ascii="Verdana" w:eastAsia="Times New Roman" w:hAnsi="Verdana" w:cs="Times New Roman"/>
                      <w:sz w:val="20"/>
                      <w:szCs w:val="20"/>
                    </w:rPr>
                    <w:br/>
                    <w:t>Country/Region: India</w:t>
                  </w:r>
                  <w:r w:rsidRPr="00FB468B">
                    <w:rPr>
                      <w:rFonts w:ascii="Verdana" w:eastAsia="Times New Roman" w:hAnsi="Verdana" w:cs="Times New Roman"/>
                      <w:sz w:val="20"/>
                      <w:szCs w:val="20"/>
                    </w:rPr>
                    <w:br/>
                  </w:r>
                  <w:hyperlink r:id="rId44"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45"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12. 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Danny Chan</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Gainswood</w:t>
                  </w:r>
                  <w:proofErr w:type="spellEnd"/>
                  <w:r w:rsidRPr="00FB468B">
                    <w:rPr>
                      <w:rFonts w:ascii="Verdana" w:eastAsia="Times New Roman" w:hAnsi="Verdana" w:cs="Times New Roman"/>
                      <w:sz w:val="20"/>
                      <w:szCs w:val="20"/>
                    </w:rPr>
                    <w:t xml:space="preserve"> Company Ltd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46"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47"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13. 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Lia</w:t>
                  </w:r>
                  <w:proofErr w:type="spellEnd"/>
                  <w:r w:rsidRPr="00FB468B">
                    <w:rPr>
                      <w:rFonts w:ascii="Verdana" w:eastAsia="Times New Roman" w:hAnsi="Verdana" w:cs="Times New Roman"/>
                      <w:sz w:val="20"/>
                      <w:szCs w:val="20"/>
                    </w:rPr>
                    <w:t xml:space="preserve"> </w:t>
                  </w:r>
                  <w:r w:rsidRPr="00FB468B">
                    <w:rPr>
                      <w:rFonts w:ascii="Verdana" w:eastAsia="Times New Roman" w:hAnsi="Verdana" w:cs="Times New Roman"/>
                      <w:sz w:val="20"/>
                      <w:szCs w:val="20"/>
                    </w:rPr>
                    <w:br/>
                    <w:t xml:space="preserve">Company: Organic Manufacturer Specialist Agent Of </w:t>
                  </w:r>
                  <w:proofErr w:type="spellStart"/>
                  <w:r w:rsidRPr="00FB468B">
                    <w:rPr>
                      <w:rFonts w:ascii="Verdana" w:eastAsia="Times New Roman" w:hAnsi="Verdana" w:cs="Times New Roman"/>
                      <w:sz w:val="20"/>
                      <w:szCs w:val="20"/>
                    </w:rPr>
                    <w:t>Maxomorra</w:t>
                  </w:r>
                  <w:proofErr w:type="spellEnd"/>
                  <w:r w:rsidRPr="00FB468B">
                    <w:rPr>
                      <w:rFonts w:ascii="Verdana" w:eastAsia="Times New Roman" w:hAnsi="Verdana" w:cs="Times New Roman"/>
                      <w:sz w:val="20"/>
                      <w:szCs w:val="20"/>
                    </w:rPr>
                    <w:t xml:space="preserve"> South </w:t>
                  </w:r>
                  <w:proofErr w:type="spellStart"/>
                  <w:r w:rsidRPr="00FB468B">
                    <w:rPr>
                      <w:rFonts w:ascii="Verdana" w:eastAsia="Times New Roman" w:hAnsi="Verdana" w:cs="Times New Roman"/>
                      <w:sz w:val="20"/>
                      <w:szCs w:val="20"/>
                    </w:rPr>
                    <w:t>Wast</w:t>
                  </w:r>
                  <w:proofErr w:type="spellEnd"/>
                  <w:r w:rsidRPr="00FB468B">
                    <w:rPr>
                      <w:rFonts w:ascii="Verdana" w:eastAsia="Times New Roman" w:hAnsi="Verdana" w:cs="Times New Roman"/>
                      <w:sz w:val="20"/>
                      <w:szCs w:val="20"/>
                    </w:rPr>
                    <w:t xml:space="preserve"> Asia</w:t>
                  </w:r>
                  <w:r w:rsidRPr="00FB468B">
                    <w:rPr>
                      <w:rFonts w:ascii="Verdana" w:eastAsia="Times New Roman" w:hAnsi="Verdana" w:cs="Times New Roman"/>
                      <w:sz w:val="20"/>
                      <w:szCs w:val="20"/>
                    </w:rPr>
                    <w:br/>
                    <w:t>Country/Region: Indonesia</w:t>
                  </w:r>
                  <w:r w:rsidRPr="00FB468B">
                    <w:rPr>
                      <w:rFonts w:ascii="Verdana" w:eastAsia="Times New Roman" w:hAnsi="Verdana" w:cs="Times New Roman"/>
                      <w:sz w:val="20"/>
                      <w:szCs w:val="20"/>
                    </w:rPr>
                    <w:br/>
                  </w:r>
                  <w:hyperlink r:id="rId48"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49" w:tgtFrame="_blank" w:history="1">
                    <w:r w:rsidRPr="00FB468B">
                      <w:rPr>
                        <w:rFonts w:ascii="Verdana" w:eastAsia="Times New Roman" w:hAnsi="Verdana" w:cs="Times New Roman"/>
                        <w:color w:val="0000FF"/>
                        <w:sz w:val="20"/>
                        <w:u w:val="single"/>
                      </w:rPr>
                      <w:t>Knitted T-Shirt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50"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14. 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Elena </w:t>
                  </w:r>
                  <w:proofErr w:type="spellStart"/>
                  <w:r w:rsidRPr="00FB468B">
                    <w:rPr>
                      <w:rFonts w:ascii="Verdana" w:eastAsia="Times New Roman" w:hAnsi="Verdana" w:cs="Times New Roman"/>
                      <w:sz w:val="20"/>
                      <w:szCs w:val="20"/>
                    </w:rPr>
                    <w:t>Churilova</w:t>
                  </w:r>
                  <w:proofErr w:type="spellEnd"/>
                  <w:r w:rsidRPr="00FB468B">
                    <w:rPr>
                      <w:rFonts w:ascii="Verdana" w:eastAsia="Times New Roman" w:hAnsi="Verdana" w:cs="Times New Roman"/>
                      <w:sz w:val="20"/>
                      <w:szCs w:val="20"/>
                    </w:rPr>
                    <w:br/>
                    <w:t>Company: Booking</w:t>
                  </w:r>
                  <w:r w:rsidRPr="00FB468B">
                    <w:rPr>
                      <w:rFonts w:ascii="Verdana" w:eastAsia="Times New Roman" w:hAnsi="Verdana" w:cs="Times New Roman"/>
                      <w:sz w:val="20"/>
                      <w:szCs w:val="20"/>
                    </w:rPr>
                    <w:br/>
                    <w:t>Country/Region: Netherlands</w:t>
                  </w:r>
                  <w:r w:rsidRPr="00FB468B">
                    <w:rPr>
                      <w:rFonts w:ascii="Verdana" w:eastAsia="Times New Roman" w:hAnsi="Verdana" w:cs="Times New Roman"/>
                      <w:sz w:val="20"/>
                      <w:szCs w:val="20"/>
                    </w:rPr>
                    <w:br/>
                  </w:r>
                  <w:hyperlink r:id="rId51"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52"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15. 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Camarin</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Alcantara</w:t>
                  </w:r>
                  <w:proofErr w:type="spellEnd"/>
                  <w:r w:rsidRPr="00FB468B">
                    <w:rPr>
                      <w:rFonts w:ascii="Verdana" w:eastAsia="Times New Roman" w:hAnsi="Verdana" w:cs="Times New Roman"/>
                      <w:sz w:val="20"/>
                      <w:szCs w:val="20"/>
                    </w:rPr>
                    <w:br/>
                    <w:t xml:space="preserve">Company: Super </w:t>
                  </w:r>
                  <w:proofErr w:type="spellStart"/>
                  <w:r w:rsidRPr="00FB468B">
                    <w:rPr>
                      <w:rFonts w:ascii="Verdana" w:eastAsia="Times New Roman" w:hAnsi="Verdana" w:cs="Times New Roman"/>
                      <w:sz w:val="20"/>
                      <w:szCs w:val="20"/>
                    </w:rPr>
                    <w:t>Rawr</w:t>
                  </w:r>
                  <w:proofErr w:type="spellEnd"/>
                  <w:r w:rsidRPr="00FB468B">
                    <w:rPr>
                      <w:rFonts w:ascii="Verdana" w:eastAsia="Times New Roman" w:hAnsi="Verdana" w:cs="Times New Roman"/>
                      <w:sz w:val="20"/>
                      <w:szCs w:val="20"/>
                    </w:rPr>
                    <w:br/>
                    <w:t>Country/Region: Guam</w:t>
                  </w:r>
                  <w:r w:rsidRPr="00FB468B">
                    <w:rPr>
                      <w:rFonts w:ascii="Verdana" w:eastAsia="Times New Roman" w:hAnsi="Verdana" w:cs="Times New Roman"/>
                      <w:sz w:val="20"/>
                      <w:szCs w:val="20"/>
                    </w:rPr>
                    <w:br/>
                  </w:r>
                  <w:hyperlink r:id="rId53"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54"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16. 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Peng</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Quan</w:t>
                  </w:r>
                  <w:proofErr w:type="spellEnd"/>
                  <w:r w:rsidRPr="00FB468B">
                    <w:rPr>
                      <w:rFonts w:ascii="Verdana" w:eastAsia="Times New Roman" w:hAnsi="Verdana" w:cs="Times New Roman"/>
                      <w:sz w:val="20"/>
                      <w:szCs w:val="20"/>
                    </w:rPr>
                    <w:t xml:space="preserve"> Pan</w:t>
                  </w:r>
                  <w:r w:rsidRPr="00FB468B">
                    <w:rPr>
                      <w:rFonts w:ascii="Verdana" w:eastAsia="Times New Roman" w:hAnsi="Verdana" w:cs="Times New Roman"/>
                      <w:sz w:val="20"/>
                      <w:szCs w:val="20"/>
                    </w:rPr>
                    <w:br/>
                    <w:t xml:space="preserve">Company: Pan </w:t>
                  </w:r>
                  <w:proofErr w:type="spellStart"/>
                  <w:r w:rsidRPr="00FB468B">
                    <w:rPr>
                      <w:rFonts w:ascii="Verdana" w:eastAsia="Times New Roman" w:hAnsi="Verdana" w:cs="Times New Roman"/>
                      <w:sz w:val="20"/>
                      <w:szCs w:val="20"/>
                    </w:rPr>
                    <w:t>Prebuild</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Pte</w:t>
                  </w:r>
                  <w:proofErr w:type="spellEnd"/>
                  <w:r w:rsidRPr="00FB468B">
                    <w:rPr>
                      <w:rFonts w:ascii="Verdana" w:eastAsia="Times New Roman" w:hAnsi="Verdana" w:cs="Times New Roman"/>
                      <w:sz w:val="20"/>
                      <w:szCs w:val="20"/>
                    </w:rPr>
                    <w:t xml:space="preserve"> Ltd</w:t>
                  </w:r>
                  <w:r w:rsidRPr="00FB468B">
                    <w:rPr>
                      <w:rFonts w:ascii="Verdana" w:eastAsia="Times New Roman" w:hAnsi="Verdana" w:cs="Times New Roman"/>
                      <w:sz w:val="20"/>
                      <w:szCs w:val="20"/>
                    </w:rPr>
                    <w:br/>
                    <w:t>Country/Region: Singapore</w:t>
                  </w:r>
                  <w:r w:rsidRPr="00FB468B">
                    <w:rPr>
                      <w:rFonts w:ascii="Verdana" w:eastAsia="Times New Roman" w:hAnsi="Verdana" w:cs="Times New Roman"/>
                      <w:sz w:val="20"/>
                      <w:szCs w:val="20"/>
                    </w:rPr>
                    <w:br/>
                  </w:r>
                  <w:hyperlink r:id="rId55"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56"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br/>
                  </w:r>
                  <w:r w:rsidRPr="00FB468B">
                    <w:rPr>
                      <w:rFonts w:ascii="Verdana" w:eastAsia="Times New Roman" w:hAnsi="Verdana" w:cs="Times New Roman"/>
                      <w:sz w:val="20"/>
                      <w:szCs w:val="20"/>
                    </w:rPr>
                    <w:t>17. 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Ng KAT LIK</w:t>
                  </w:r>
                  <w:r w:rsidRPr="00FB468B">
                    <w:rPr>
                      <w:rFonts w:ascii="Verdana" w:eastAsia="Times New Roman" w:hAnsi="Verdana" w:cs="Times New Roman"/>
                      <w:sz w:val="20"/>
                      <w:szCs w:val="20"/>
                    </w:rPr>
                    <w:br/>
                    <w:t>Company: VTC</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57"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58"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18. 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MingLiU" w:eastAsia="MingLiU" w:hAnsi="MingLiU" w:cs="MingLiU"/>
                      <w:sz w:val="20"/>
                      <w:szCs w:val="20"/>
                    </w:rPr>
                    <w:t>晓婷</w:t>
                  </w:r>
                  <w:proofErr w:type="spellEnd"/>
                  <w:r w:rsidRPr="00FB468B">
                    <w:rPr>
                      <w:rFonts w:ascii="Verdana" w:eastAsia="Times New Roman" w:hAnsi="Verdana" w:cs="Verdana"/>
                      <w:sz w:val="20"/>
                      <w:szCs w:val="20"/>
                    </w:rPr>
                    <w:t xml:space="preserve"> </w:t>
                  </w:r>
                  <w:r w:rsidRPr="00FB468B">
                    <w:rPr>
                      <w:rFonts w:ascii="MS Gothic" w:eastAsia="MS Gothic" w:hAnsi="MS Gothic" w:cs="MS Gothic"/>
                      <w:sz w:val="20"/>
                      <w:szCs w:val="20"/>
                    </w:rPr>
                    <w:t>史</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上海</w:t>
                  </w:r>
                  <w:r w:rsidRPr="00FB468B">
                    <w:rPr>
                      <w:rFonts w:ascii="MingLiU" w:eastAsia="MingLiU" w:hAnsi="MingLiU" w:cs="MingLiU"/>
                      <w:sz w:val="20"/>
                      <w:szCs w:val="20"/>
                    </w:rPr>
                    <w:t>迈想服饰有限公司</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59"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60"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19. 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Malek</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Foudi</w:t>
                  </w:r>
                  <w:proofErr w:type="spellEnd"/>
                  <w:r w:rsidRPr="00FB468B">
                    <w:rPr>
                      <w:rFonts w:ascii="Verdana" w:eastAsia="Times New Roman" w:hAnsi="Verdana" w:cs="Times New Roman"/>
                      <w:sz w:val="20"/>
                      <w:szCs w:val="20"/>
                    </w:rPr>
                    <w:br/>
                    <w:t>Company: STG</w:t>
                  </w:r>
                  <w:r w:rsidRPr="00FB468B">
                    <w:rPr>
                      <w:rFonts w:ascii="Verdana" w:eastAsia="Times New Roman" w:hAnsi="Verdana" w:cs="Times New Roman"/>
                      <w:sz w:val="20"/>
                      <w:szCs w:val="20"/>
                    </w:rPr>
                    <w:br/>
                    <w:t>Country/Region: United Arab Emirates</w:t>
                  </w:r>
                  <w:r w:rsidRPr="00FB468B">
                    <w:rPr>
                      <w:rFonts w:ascii="Verdana" w:eastAsia="Times New Roman" w:hAnsi="Verdana" w:cs="Times New Roman"/>
                      <w:sz w:val="20"/>
                      <w:szCs w:val="20"/>
                    </w:rPr>
                    <w:br/>
                  </w:r>
                  <w:hyperlink r:id="rId61"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62"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20. 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Shala</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Zailani</w:t>
                  </w:r>
                  <w:proofErr w:type="spellEnd"/>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Forter</w:t>
                  </w:r>
                  <w:proofErr w:type="spellEnd"/>
                  <w:r w:rsidRPr="00FB468B">
                    <w:rPr>
                      <w:rFonts w:ascii="Verdana" w:eastAsia="Times New Roman" w:hAnsi="Verdana" w:cs="Times New Roman"/>
                      <w:sz w:val="20"/>
                      <w:szCs w:val="20"/>
                    </w:rPr>
                    <w:br/>
                    <w:t>Country/Region: Singapore</w:t>
                  </w:r>
                  <w:r w:rsidRPr="00FB468B">
                    <w:rPr>
                      <w:rFonts w:ascii="Verdana" w:eastAsia="Times New Roman" w:hAnsi="Verdana" w:cs="Times New Roman"/>
                      <w:sz w:val="20"/>
                      <w:szCs w:val="20"/>
                    </w:rPr>
                    <w:br/>
                  </w:r>
                  <w:hyperlink r:id="rId63"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64"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21. 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Sam Mo</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Hongkong</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Jinyi</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Fibre</w:t>
                  </w:r>
                  <w:proofErr w:type="spellEnd"/>
                  <w:r w:rsidRPr="00FB468B">
                    <w:rPr>
                      <w:rFonts w:ascii="Verdana" w:eastAsia="Times New Roman" w:hAnsi="Verdana" w:cs="Times New Roman"/>
                      <w:sz w:val="20"/>
                      <w:szCs w:val="20"/>
                    </w:rPr>
                    <w:t xml:space="preserve"> Co., Limited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65"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66"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22. 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MS Gothic" w:eastAsia="MS Gothic" w:hAnsi="MS Gothic" w:cs="MS Gothic"/>
                      <w:sz w:val="20"/>
                      <w:szCs w:val="20"/>
                    </w:rPr>
                    <w:t>蔚哲</w:t>
                  </w:r>
                  <w:proofErr w:type="spellEnd"/>
                  <w:r w:rsidRPr="00FB468B">
                    <w:rPr>
                      <w:rFonts w:ascii="Verdana" w:eastAsia="Times New Roman" w:hAnsi="Verdana" w:cs="Verdana"/>
                      <w:sz w:val="20"/>
                      <w:szCs w:val="20"/>
                    </w:rPr>
                    <w:t xml:space="preserve"> </w:t>
                  </w:r>
                  <w:r w:rsidRPr="00FB468B">
                    <w:rPr>
                      <w:rFonts w:ascii="MS Gothic" w:eastAsia="MS Gothic" w:hAnsi="MS Gothic" w:cs="MS Gothic"/>
                      <w:sz w:val="20"/>
                      <w:szCs w:val="20"/>
                    </w:rPr>
                    <w:t>吴</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汕</w:t>
                  </w:r>
                  <w:r w:rsidRPr="00FB468B">
                    <w:rPr>
                      <w:rFonts w:ascii="MingLiU" w:eastAsia="MingLiU" w:hAnsi="MingLiU" w:cs="MingLiU"/>
                      <w:sz w:val="20"/>
                      <w:szCs w:val="20"/>
                    </w:rPr>
                    <w:t>头弘妃服饰有限公司</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67"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68" w:tgtFrame="_blank" w:history="1">
                    <w:r w:rsidRPr="00FB468B">
                      <w:rPr>
                        <w:rFonts w:ascii="Verdana" w:eastAsia="Times New Roman" w:hAnsi="Verdana" w:cs="Times New Roman"/>
                        <w:color w:val="0000FF"/>
                        <w:sz w:val="20"/>
                        <w:u w:val="single"/>
                      </w:rPr>
                      <w:t>Knitted T-Shirt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69"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23. 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Jeffery Lau</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Vinatx</w:t>
                  </w:r>
                  <w:proofErr w:type="spellEnd"/>
                  <w:r w:rsidRPr="00FB468B">
                    <w:rPr>
                      <w:rFonts w:ascii="Verdana" w:eastAsia="Times New Roman" w:hAnsi="Verdana" w:cs="Times New Roman"/>
                      <w:sz w:val="20"/>
                      <w:szCs w:val="20"/>
                    </w:rPr>
                    <w:t xml:space="preserve"> Int'l Joint Stock</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70"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71"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72"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br/>
                  </w:r>
                  <w:r w:rsidRPr="00FB468B">
                    <w:rPr>
                      <w:rFonts w:ascii="Verdana" w:eastAsia="Times New Roman" w:hAnsi="Verdana" w:cs="Times New Roman"/>
                      <w:sz w:val="20"/>
                      <w:szCs w:val="20"/>
                    </w:rPr>
                    <w:t>24. 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r w:rsidRPr="00FB468B">
                    <w:rPr>
                      <w:rFonts w:ascii="MS Gothic" w:eastAsia="MS Gothic" w:hAnsi="MS Gothic" w:cs="MS Gothic"/>
                      <w:sz w:val="20"/>
                      <w:szCs w:val="20"/>
                    </w:rPr>
                    <w:t>林</w:t>
                  </w:r>
                  <w:r w:rsidRPr="00FB468B">
                    <w:rPr>
                      <w:rFonts w:ascii="Verdana" w:eastAsia="Times New Roman" w:hAnsi="Verdana" w:cs="Verdana"/>
                      <w:sz w:val="20"/>
                      <w:szCs w:val="20"/>
                    </w:rPr>
                    <w:t xml:space="preserve"> </w:t>
                  </w:r>
                  <w:proofErr w:type="spellStart"/>
                  <w:r w:rsidRPr="00FB468B">
                    <w:rPr>
                      <w:rFonts w:ascii="MS Gothic" w:eastAsia="MS Gothic" w:hAnsi="MS Gothic" w:cs="MS Gothic"/>
                      <w:sz w:val="20"/>
                      <w:szCs w:val="20"/>
                    </w:rPr>
                    <w:t>寶珠</w:t>
                  </w:r>
                  <w:proofErr w:type="spellEnd"/>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隆臻企業有限公司</w:t>
                  </w:r>
                  <w:proofErr w:type="spellEnd"/>
                  <w:r w:rsidRPr="00FB468B">
                    <w:rPr>
                      <w:rFonts w:ascii="Verdana" w:eastAsia="Times New Roman" w:hAnsi="Verdana" w:cs="Times New Roman"/>
                      <w:sz w:val="20"/>
                      <w:szCs w:val="20"/>
                    </w:rPr>
                    <w:br/>
                    <w:t>Country/Region: Taiwan</w:t>
                  </w:r>
                  <w:r w:rsidRPr="00FB468B">
                    <w:rPr>
                      <w:rFonts w:ascii="Verdana" w:eastAsia="Times New Roman" w:hAnsi="Verdana" w:cs="Times New Roman"/>
                      <w:sz w:val="20"/>
                      <w:szCs w:val="20"/>
                    </w:rPr>
                    <w:br/>
                  </w:r>
                  <w:hyperlink r:id="rId73"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74" w:tgtFrame="_blank" w:history="1">
                    <w:r w:rsidRPr="00FB468B">
                      <w:rPr>
                        <w:rFonts w:ascii="Verdana" w:eastAsia="Times New Roman" w:hAnsi="Verdana" w:cs="Times New Roman"/>
                        <w:color w:val="0000FF"/>
                        <w:sz w:val="20"/>
                        <w:u w:val="single"/>
                      </w:rPr>
                      <w:t>Knitted Vest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75" w:tgtFrame="_blank" w:history="1">
                    <w:r w:rsidRPr="00FB468B">
                      <w:rPr>
                        <w:rFonts w:ascii="Verdana" w:eastAsia="Times New Roman" w:hAnsi="Verdana" w:cs="Times New Roman"/>
                        <w:color w:val="0000FF"/>
                        <w:sz w:val="20"/>
                        <w:u w:val="single"/>
                      </w:rPr>
                      <w:t>Knitted Vest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3: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76"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4: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77"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25. 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Simon Zhao</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Horwath</w:t>
                  </w:r>
                  <w:proofErr w:type="spellEnd"/>
                  <w:r w:rsidRPr="00FB468B">
                    <w:rPr>
                      <w:rFonts w:ascii="Verdana" w:eastAsia="Times New Roman" w:hAnsi="Verdana" w:cs="Times New Roman"/>
                      <w:sz w:val="20"/>
                      <w:szCs w:val="20"/>
                    </w:rPr>
                    <w:t xml:space="preserve"> HTL</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78"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79"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26. 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Preeti</w:t>
                  </w:r>
                  <w:proofErr w:type="spellEnd"/>
                  <w:r w:rsidRPr="00FB468B">
                    <w:rPr>
                      <w:rFonts w:ascii="Verdana" w:eastAsia="Times New Roman" w:hAnsi="Verdana" w:cs="Times New Roman"/>
                      <w:sz w:val="20"/>
                      <w:szCs w:val="20"/>
                    </w:rPr>
                    <w:t xml:space="preserve"> Singh</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kumar&amp;sons</w:t>
                  </w:r>
                  <w:proofErr w:type="spellEnd"/>
                  <w:r w:rsidRPr="00FB468B">
                    <w:rPr>
                      <w:rFonts w:ascii="Verdana" w:eastAsia="Times New Roman" w:hAnsi="Verdana" w:cs="Times New Roman"/>
                      <w:sz w:val="20"/>
                      <w:szCs w:val="20"/>
                    </w:rPr>
                    <w:br/>
                    <w:t>Country/Region: India</w:t>
                  </w:r>
                  <w:r w:rsidRPr="00FB468B">
                    <w:rPr>
                      <w:rFonts w:ascii="Verdana" w:eastAsia="Times New Roman" w:hAnsi="Verdana" w:cs="Times New Roman"/>
                      <w:sz w:val="20"/>
                      <w:szCs w:val="20"/>
                    </w:rPr>
                    <w:br/>
                  </w:r>
                  <w:hyperlink r:id="rId80"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81"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27. 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MS Gothic" w:eastAsia="MS Gothic" w:hAnsi="MS Gothic" w:cs="MS Gothic"/>
                      <w:sz w:val="20"/>
                      <w:szCs w:val="20"/>
                    </w:rPr>
                    <w:t>憶琳</w:t>
                  </w:r>
                  <w:proofErr w:type="spellEnd"/>
                  <w:r w:rsidRPr="00FB468B">
                    <w:rPr>
                      <w:rFonts w:ascii="Verdana" w:eastAsia="Times New Roman" w:hAnsi="Verdana" w:cs="Verdana"/>
                      <w:sz w:val="20"/>
                      <w:szCs w:val="20"/>
                    </w:rPr>
                    <w:t xml:space="preserve"> </w:t>
                  </w:r>
                  <w:r w:rsidRPr="00FB468B">
                    <w:rPr>
                      <w:rFonts w:ascii="Gulim" w:eastAsia="Gulim" w:hAnsi="Gulim" w:cs="Gulim"/>
                      <w:sz w:val="20"/>
                      <w:szCs w:val="20"/>
                    </w:rPr>
                    <w:t>吳</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譽豐團體服飾有限公司</w:t>
                  </w:r>
                  <w:proofErr w:type="spellEnd"/>
                  <w:r w:rsidRPr="00FB468B">
                    <w:rPr>
                      <w:rFonts w:ascii="Verdana" w:eastAsia="Times New Roman" w:hAnsi="Verdana" w:cs="Times New Roman"/>
                      <w:sz w:val="20"/>
                      <w:szCs w:val="20"/>
                    </w:rPr>
                    <w:br/>
                    <w:t>Country/Region: Taiwan</w:t>
                  </w:r>
                  <w:r w:rsidRPr="00FB468B">
                    <w:rPr>
                      <w:rFonts w:ascii="Verdana" w:eastAsia="Times New Roman" w:hAnsi="Verdana" w:cs="Times New Roman"/>
                      <w:sz w:val="20"/>
                      <w:szCs w:val="20"/>
                    </w:rPr>
                    <w:br/>
                  </w:r>
                  <w:hyperlink r:id="rId82"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83"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84" w:tgtFrame="_blank" w:history="1">
                    <w:r w:rsidRPr="00FB468B">
                      <w:rPr>
                        <w:rFonts w:ascii="Verdana" w:eastAsia="Times New Roman" w:hAnsi="Verdana" w:cs="Times New Roman"/>
                        <w:color w:val="0000FF"/>
                        <w:sz w:val="20"/>
                        <w:u w:val="single"/>
                      </w:rPr>
                      <w:t>Knitted Vest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28. 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Wei Fan Wu</w:t>
                  </w:r>
                  <w:r w:rsidRPr="00FB468B">
                    <w:rPr>
                      <w:rFonts w:ascii="Verdana" w:eastAsia="Times New Roman" w:hAnsi="Verdana" w:cs="Times New Roman"/>
                      <w:sz w:val="20"/>
                      <w:szCs w:val="20"/>
                    </w:rPr>
                    <w:br/>
                    <w:t xml:space="preserve">Company: </w:t>
                  </w:r>
                  <w:proofErr w:type="spellStart"/>
                  <w:r w:rsidRPr="00FB468B">
                    <w:rPr>
                      <w:rFonts w:ascii="MS Gothic" w:eastAsia="MS Gothic" w:hAnsi="MS Gothic" w:cs="MS Gothic"/>
                      <w:sz w:val="20"/>
                      <w:szCs w:val="20"/>
                    </w:rPr>
                    <w:t>弘妃服</w:t>
                  </w:r>
                  <w:r w:rsidRPr="00FB468B">
                    <w:rPr>
                      <w:rFonts w:ascii="MingLiU" w:eastAsia="MingLiU" w:hAnsi="MingLiU" w:cs="MingLiU"/>
                      <w:sz w:val="20"/>
                      <w:szCs w:val="20"/>
                    </w:rPr>
                    <w:t>饰有限公司</w:t>
                  </w:r>
                  <w:proofErr w:type="spellEnd"/>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85"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86" w:tgtFrame="_blank" w:history="1">
                    <w:r w:rsidRPr="00FB468B">
                      <w:rPr>
                        <w:rFonts w:ascii="Verdana" w:eastAsia="Times New Roman" w:hAnsi="Verdana" w:cs="Times New Roman"/>
                        <w:color w:val="0000FF"/>
                        <w:sz w:val="20"/>
                        <w:u w:val="single"/>
                      </w:rPr>
                      <w:t>Knitted T-Shirt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87"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29. 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Aleana</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Shui</w:t>
                  </w:r>
                  <w:proofErr w:type="spellEnd"/>
                  <w:r w:rsidRPr="00FB468B">
                    <w:rPr>
                      <w:rFonts w:ascii="Verdana" w:eastAsia="Times New Roman" w:hAnsi="Verdana" w:cs="Times New Roman"/>
                      <w:sz w:val="20"/>
                      <w:szCs w:val="20"/>
                    </w:rPr>
                    <w:t xml:space="preserve"> Yee </w:t>
                  </w:r>
                  <w:proofErr w:type="spellStart"/>
                  <w:r w:rsidRPr="00FB468B">
                    <w:rPr>
                      <w:rFonts w:ascii="Verdana" w:eastAsia="Times New Roman" w:hAnsi="Verdana" w:cs="Times New Roman"/>
                      <w:sz w:val="20"/>
                      <w:szCs w:val="20"/>
                    </w:rPr>
                    <w:t>Yiu</w:t>
                  </w:r>
                  <w:proofErr w:type="spellEnd"/>
                  <w:r w:rsidRPr="00FB468B">
                    <w:rPr>
                      <w:rFonts w:ascii="Verdana" w:eastAsia="Times New Roman" w:hAnsi="Verdana" w:cs="Times New Roman"/>
                      <w:sz w:val="20"/>
                      <w:szCs w:val="20"/>
                    </w:rPr>
                    <w:br/>
                    <w:t>Company: A&amp;M Studio</w:t>
                  </w:r>
                  <w:r w:rsidRPr="00FB468B">
                    <w:rPr>
                      <w:rFonts w:ascii="Verdana" w:eastAsia="Times New Roman" w:hAnsi="Verdana" w:cs="Times New Roman"/>
                      <w:sz w:val="20"/>
                      <w:szCs w:val="20"/>
                    </w:rPr>
                    <w:br/>
                    <w:t>Country/Region: USA</w:t>
                  </w:r>
                  <w:r w:rsidRPr="00FB468B">
                    <w:rPr>
                      <w:rFonts w:ascii="Verdana" w:eastAsia="Times New Roman" w:hAnsi="Verdana" w:cs="Times New Roman"/>
                      <w:sz w:val="20"/>
                      <w:szCs w:val="20"/>
                    </w:rPr>
                    <w:br/>
                  </w:r>
                  <w:hyperlink r:id="rId88"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89" w:tgtFrame="_blank" w:history="1">
                    <w:r w:rsidRPr="00FB468B">
                      <w:rPr>
                        <w:rFonts w:ascii="Verdana" w:eastAsia="Times New Roman" w:hAnsi="Verdana" w:cs="Times New Roman"/>
                        <w:color w:val="0000FF"/>
                        <w:sz w:val="20"/>
                        <w:u w:val="single"/>
                      </w:rPr>
                      <w:t>Knitted T-Shirt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90"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30. 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Crystal Chiu</w:t>
                  </w:r>
                  <w:r w:rsidRPr="00FB468B">
                    <w:rPr>
                      <w:rFonts w:ascii="Verdana" w:eastAsia="Times New Roman" w:hAnsi="Verdana" w:cs="Times New Roman"/>
                      <w:sz w:val="20"/>
                      <w:szCs w:val="20"/>
                    </w:rPr>
                    <w:br/>
                    <w:t xml:space="preserve">Company: </w:t>
                  </w:r>
                  <w:proofErr w:type="spellStart"/>
                  <w:r w:rsidRPr="00FB468B">
                    <w:rPr>
                      <w:rFonts w:ascii="Verdana" w:eastAsia="Times New Roman" w:hAnsi="Verdana" w:cs="Times New Roman"/>
                      <w:sz w:val="20"/>
                      <w:szCs w:val="20"/>
                    </w:rPr>
                    <w:t>Texco</w:t>
                  </w:r>
                  <w:proofErr w:type="spellEnd"/>
                  <w:r w:rsidRPr="00FB468B">
                    <w:rPr>
                      <w:rFonts w:ascii="Verdana" w:eastAsia="Times New Roman" w:hAnsi="Verdana" w:cs="Times New Roman"/>
                      <w:sz w:val="20"/>
                      <w:szCs w:val="20"/>
                    </w:rPr>
                    <w:t xml:space="preserve"> Hook &amp; Eye Tape </w:t>
                  </w:r>
                  <w:r w:rsidRPr="00FB468B">
                    <w:rPr>
                      <w:rFonts w:ascii="Verdana" w:eastAsia="Times New Roman" w:hAnsi="Verdana" w:cs="Times New Roman"/>
                      <w:sz w:val="20"/>
                      <w:szCs w:val="20"/>
                    </w:rPr>
                    <w:lastRenderedPageBreak/>
                    <w:t>Ltd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91"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92"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lastRenderedPageBreak/>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93" w:tgtFrame="_blank" w:history="1">
                    <w:r w:rsidRPr="00FB468B">
                      <w:rPr>
                        <w:rFonts w:ascii="Verdana" w:eastAsia="Times New Roman" w:hAnsi="Verdana" w:cs="Times New Roman"/>
                        <w:color w:val="0000FF"/>
                        <w:sz w:val="20"/>
                        <w:u w:val="single"/>
                      </w:rPr>
                      <w:t>Knitted Vest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lastRenderedPageBreak/>
                    <w:br/>
                  </w:r>
                  <w:r w:rsidRPr="00FB468B">
                    <w:rPr>
                      <w:rFonts w:ascii="Verdana" w:eastAsia="Times New Roman" w:hAnsi="Verdana" w:cs="Times New Roman"/>
                      <w:sz w:val="20"/>
                      <w:szCs w:val="20"/>
                    </w:rPr>
                    <w:t>31. 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Yugioksing</w:t>
                  </w:r>
                  <w:proofErr w:type="spellEnd"/>
                  <w:r w:rsidRPr="00FB468B">
                    <w:rPr>
                      <w:rFonts w:ascii="Verdana" w:eastAsia="Times New Roman" w:hAnsi="Verdana" w:cs="Times New Roman"/>
                      <w:sz w:val="20"/>
                      <w:szCs w:val="20"/>
                    </w:rPr>
                    <w:t xml:space="preserve"> Jane</w:t>
                  </w:r>
                  <w:r w:rsidRPr="00FB468B">
                    <w:rPr>
                      <w:rFonts w:ascii="Verdana" w:eastAsia="Times New Roman" w:hAnsi="Verdana" w:cs="Times New Roman"/>
                      <w:sz w:val="20"/>
                      <w:szCs w:val="20"/>
                    </w:rPr>
                    <w:br/>
                    <w:t>Company: MANHATTAN GARMENTS IND.CORP.</w:t>
                  </w:r>
                  <w:r w:rsidRPr="00FB468B">
                    <w:rPr>
                      <w:rFonts w:ascii="Verdana" w:eastAsia="Times New Roman" w:hAnsi="Verdana" w:cs="Times New Roman"/>
                      <w:sz w:val="20"/>
                      <w:szCs w:val="20"/>
                    </w:rPr>
                    <w:br/>
                    <w:t>Country/Region: Mainland China</w:t>
                  </w:r>
                  <w:r w:rsidRPr="00FB468B">
                    <w:rPr>
                      <w:rFonts w:ascii="Verdana" w:eastAsia="Times New Roman" w:hAnsi="Verdana" w:cs="Times New Roman"/>
                      <w:sz w:val="20"/>
                      <w:szCs w:val="20"/>
                    </w:rPr>
                    <w:br/>
                  </w:r>
                  <w:hyperlink r:id="rId94"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95" w:tgtFrame="_blank" w:history="1">
                    <w:r w:rsidRPr="00FB468B">
                      <w:rPr>
                        <w:rFonts w:ascii="Verdana" w:eastAsia="Times New Roman" w:hAnsi="Verdana" w:cs="Times New Roman"/>
                        <w:color w:val="0000FF"/>
                        <w:sz w:val="20"/>
                        <w:u w:val="single"/>
                      </w:rPr>
                      <w:t>Knitted Vest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96" w:tgtFrame="_blank" w:history="1">
                    <w:r w:rsidRPr="00FB468B">
                      <w:rPr>
                        <w:rFonts w:ascii="Verdana" w:eastAsia="Times New Roman" w:hAnsi="Verdana" w:cs="Times New Roman"/>
                        <w:color w:val="0000FF"/>
                        <w:sz w:val="20"/>
                        <w:u w:val="single"/>
                      </w:rPr>
                      <w:t>Woven Shirt</w:t>
                    </w:r>
                  </w:hyperlink>
                </w:p>
              </w:tc>
            </w:tr>
            <w:tr w:rsidR="00FB468B" w:rsidRPr="00FB468B">
              <w:trPr>
                <w:tblCellSpacing w:w="0" w:type="dxa"/>
              </w:trPr>
              <w:tc>
                <w:tcPr>
                  <w:tcW w:w="250" w:type="pct"/>
                  <w:shd w:val="clear" w:color="auto" w:fill="E8E8E8"/>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32. </w:t>
                  </w:r>
                </w:p>
              </w:tc>
              <w:tc>
                <w:tcPr>
                  <w:tcW w:w="2000" w:type="pct"/>
                  <w:shd w:val="clear" w:color="auto" w:fill="E8E8E8"/>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 xml:space="preserve">Name: </w:t>
                  </w:r>
                  <w:proofErr w:type="spellStart"/>
                  <w:r w:rsidRPr="00FB468B">
                    <w:rPr>
                      <w:rFonts w:ascii="Verdana" w:eastAsia="Times New Roman" w:hAnsi="Verdana" w:cs="Times New Roman"/>
                      <w:sz w:val="20"/>
                      <w:szCs w:val="20"/>
                    </w:rPr>
                    <w:t>Chuen</w:t>
                  </w:r>
                  <w:proofErr w:type="spellEnd"/>
                  <w:r w:rsidRPr="00FB468B">
                    <w:rPr>
                      <w:rFonts w:ascii="Verdana" w:eastAsia="Times New Roman" w:hAnsi="Verdana" w:cs="Times New Roman"/>
                      <w:sz w:val="20"/>
                      <w:szCs w:val="20"/>
                    </w:rPr>
                    <w:t xml:space="preserve"> </w:t>
                  </w:r>
                  <w:proofErr w:type="spellStart"/>
                  <w:r w:rsidRPr="00FB468B">
                    <w:rPr>
                      <w:rFonts w:ascii="Verdana" w:eastAsia="Times New Roman" w:hAnsi="Verdana" w:cs="Times New Roman"/>
                      <w:sz w:val="20"/>
                      <w:szCs w:val="20"/>
                    </w:rPr>
                    <w:t>Tsoi</w:t>
                  </w:r>
                  <w:proofErr w:type="spellEnd"/>
                  <w:r w:rsidRPr="00FB468B">
                    <w:rPr>
                      <w:rFonts w:ascii="Verdana" w:eastAsia="Times New Roman" w:hAnsi="Verdana" w:cs="Times New Roman"/>
                      <w:sz w:val="20"/>
                      <w:szCs w:val="20"/>
                    </w:rPr>
                    <w:br/>
                    <w:t>Company: Gazelle Enterprises Ltd</w:t>
                  </w:r>
                  <w:r w:rsidRPr="00FB468B">
                    <w:rPr>
                      <w:rFonts w:ascii="Verdana" w:eastAsia="Times New Roman" w:hAnsi="Verdana" w:cs="Times New Roman"/>
                      <w:sz w:val="20"/>
                      <w:szCs w:val="20"/>
                    </w:rPr>
                    <w:br/>
                    <w:t>Country/Region: Hong Kong</w:t>
                  </w:r>
                  <w:r w:rsidRPr="00FB468B">
                    <w:rPr>
                      <w:rFonts w:ascii="Verdana" w:eastAsia="Times New Roman" w:hAnsi="Verdana" w:cs="Times New Roman"/>
                      <w:sz w:val="20"/>
                      <w:szCs w:val="20"/>
                    </w:rPr>
                    <w:br/>
                  </w:r>
                  <w:hyperlink r:id="rId97" w:tgtFrame="_blank" w:history="1">
                    <w:r w:rsidRPr="00FB468B">
                      <w:rPr>
                        <w:rFonts w:ascii="Verdana" w:eastAsia="Times New Roman" w:hAnsi="Verdana" w:cs="Times New Roman"/>
                        <w:color w:val="0000FF"/>
                        <w:sz w:val="20"/>
                        <w:u w:val="single"/>
                      </w:rPr>
                      <w:t>Reply Now</w:t>
                    </w:r>
                  </w:hyperlink>
                </w:p>
              </w:tc>
              <w:tc>
                <w:tcPr>
                  <w:tcW w:w="50" w:type="pct"/>
                  <w:shd w:val="clear" w:color="auto" w:fill="E8E8E8"/>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E8E8E8"/>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98" w:tgtFrame="_blank" w:history="1">
                    <w:r w:rsidRPr="00FB468B">
                      <w:rPr>
                        <w:rFonts w:ascii="Verdana" w:eastAsia="Times New Roman" w:hAnsi="Verdana" w:cs="Times New Roman"/>
                        <w:color w:val="0000FF"/>
                        <w:sz w:val="20"/>
                        <w:u w:val="single"/>
                      </w:rPr>
                      <w:t>Woven 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99" w:tgtFrame="_blank" w:history="1">
                    <w:r w:rsidRPr="00FB468B">
                      <w:rPr>
                        <w:rFonts w:ascii="Verdana" w:eastAsia="Times New Roman" w:hAnsi="Verdana" w:cs="Times New Roman"/>
                        <w:color w:val="0000FF"/>
                        <w:sz w:val="20"/>
                        <w:u w:val="single"/>
                      </w:rPr>
                      <w:t>Knitted T-Shirt</w:t>
                    </w:r>
                  </w:hyperlink>
                </w:p>
              </w:tc>
            </w:tr>
            <w:tr w:rsidR="00FB468B" w:rsidRPr="00FB468B">
              <w:trPr>
                <w:tblCellSpacing w:w="0" w:type="dxa"/>
              </w:trPr>
              <w:tc>
                <w:tcPr>
                  <w:tcW w:w="250" w:type="pct"/>
                  <w:shd w:val="clear" w:color="auto" w:fill="FFFFFF"/>
                  <w:tcMar>
                    <w:top w:w="63" w:type="dxa"/>
                    <w:left w:w="0" w:type="dxa"/>
                    <w:bottom w:w="63" w:type="dxa"/>
                    <w:right w:w="0" w:type="dxa"/>
                  </w:tcMar>
                  <w:hideMark/>
                </w:tcPr>
                <w:p w:rsidR="00FB468B" w:rsidRPr="00FB468B" w:rsidRDefault="00FB468B" w:rsidP="00FB468B">
                  <w:pPr>
                    <w:spacing w:after="0" w:line="240" w:lineRule="auto"/>
                    <w:jc w:val="right"/>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br/>
                  </w:r>
                  <w:r w:rsidRPr="00FB468B">
                    <w:rPr>
                      <w:rFonts w:ascii="Verdana" w:eastAsia="Times New Roman" w:hAnsi="Verdana" w:cs="Times New Roman"/>
                      <w:sz w:val="20"/>
                      <w:szCs w:val="20"/>
                    </w:rPr>
                    <w:t>33. </w:t>
                  </w:r>
                </w:p>
              </w:tc>
              <w:tc>
                <w:tcPr>
                  <w:tcW w:w="2000" w:type="pct"/>
                  <w:shd w:val="clear" w:color="auto" w:fill="FFFFFF"/>
                  <w:tcMar>
                    <w:top w:w="63" w:type="dxa"/>
                    <w:left w:w="0" w:type="dxa"/>
                    <w:bottom w:w="63" w:type="dxa"/>
                    <w:right w:w="0" w:type="dxa"/>
                  </w:tcMar>
                  <w:hideMark/>
                </w:tcPr>
                <w:p w:rsidR="00FB468B" w:rsidRPr="00FB468B" w:rsidRDefault="00FB468B" w:rsidP="00FB468B">
                  <w:pPr>
                    <w:spacing w:after="24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br/>
                    <w:t>Name: MARICAL SANDOVAL</w:t>
                  </w:r>
                  <w:r w:rsidRPr="00FB468B">
                    <w:rPr>
                      <w:rFonts w:ascii="Verdana" w:eastAsia="Times New Roman" w:hAnsi="Verdana" w:cs="Times New Roman"/>
                      <w:sz w:val="20"/>
                      <w:szCs w:val="20"/>
                    </w:rPr>
                    <w:br/>
                    <w:t>Company: SHANHAI GLOBAL CORPORATION</w:t>
                  </w:r>
                  <w:r w:rsidRPr="00FB468B">
                    <w:rPr>
                      <w:rFonts w:ascii="Verdana" w:eastAsia="Times New Roman" w:hAnsi="Verdana" w:cs="Times New Roman"/>
                      <w:sz w:val="20"/>
                      <w:szCs w:val="20"/>
                    </w:rPr>
                    <w:br/>
                    <w:t>Country/Region: Philippines</w:t>
                  </w:r>
                  <w:r w:rsidRPr="00FB468B">
                    <w:rPr>
                      <w:rFonts w:ascii="Verdana" w:eastAsia="Times New Roman" w:hAnsi="Verdana" w:cs="Times New Roman"/>
                      <w:sz w:val="20"/>
                      <w:szCs w:val="20"/>
                    </w:rPr>
                    <w:br/>
                  </w:r>
                  <w:hyperlink r:id="rId100" w:tgtFrame="_blank" w:history="1">
                    <w:r w:rsidRPr="00FB468B">
                      <w:rPr>
                        <w:rFonts w:ascii="Verdana" w:eastAsia="Times New Roman" w:hAnsi="Verdana" w:cs="Times New Roman"/>
                        <w:color w:val="0000FF"/>
                        <w:sz w:val="20"/>
                        <w:u w:val="single"/>
                      </w:rPr>
                      <w:t>Reply Now</w:t>
                    </w:r>
                  </w:hyperlink>
                </w:p>
              </w:tc>
              <w:tc>
                <w:tcPr>
                  <w:tcW w:w="50" w:type="pct"/>
                  <w:shd w:val="clear" w:color="auto" w:fill="FFFFFF"/>
                  <w:hideMark/>
                </w:tcPr>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Times New Roman" w:eastAsia="Times New Roman" w:hAnsi="Times New Roman" w:cs="Times New Roman"/>
                      <w:sz w:val="24"/>
                      <w:szCs w:val="24"/>
                    </w:rPr>
                    <w:t> </w:t>
                  </w:r>
                </w:p>
              </w:tc>
              <w:tc>
                <w:tcPr>
                  <w:tcW w:w="2700" w:type="pct"/>
                  <w:shd w:val="clear" w:color="auto" w:fill="FFFFFF"/>
                  <w:tcMar>
                    <w:top w:w="63" w:type="dxa"/>
                    <w:left w:w="0" w:type="dxa"/>
                    <w:bottom w:w="63" w:type="dxa"/>
                    <w:right w:w="0" w:type="dxa"/>
                  </w:tcMar>
                  <w:hideMark/>
                </w:tcPr>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br/>
                    <w:t>Product/ Service searched 1: knitted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Verdana" w:eastAsia="Times New Roman" w:hAnsi="Verdana" w:cs="Times New Roman"/>
                      <w:sz w:val="20"/>
                      <w:szCs w:val="20"/>
                    </w:rPr>
                  </w:pPr>
                  <w:r w:rsidRPr="00FB468B">
                    <w:rPr>
                      <w:rFonts w:ascii="Verdana" w:eastAsia="Times New Roman" w:hAnsi="Verdana" w:cs="Times New Roman"/>
                      <w:sz w:val="20"/>
                      <w:szCs w:val="20"/>
                    </w:rPr>
                    <w:t xml:space="preserve">Product/ Service referred: </w:t>
                  </w:r>
                  <w:hyperlink r:id="rId101" w:tgtFrame="_blank" w:history="1">
                    <w:r w:rsidRPr="00FB468B">
                      <w:rPr>
                        <w:rFonts w:ascii="Verdana" w:eastAsia="Times New Roman" w:hAnsi="Verdana" w:cs="Times New Roman"/>
                        <w:color w:val="0000FF"/>
                        <w:sz w:val="20"/>
                        <w:u w:val="single"/>
                      </w:rPr>
                      <w:t>Knitted T-Shirt</w:t>
                    </w:r>
                  </w:hyperlink>
                  <w:r w:rsidRPr="00FB468B">
                    <w:rPr>
                      <w:rFonts w:ascii="Verdana" w:eastAsia="Times New Roman" w:hAnsi="Verdana" w:cs="Times New Roman"/>
                      <w:sz w:val="20"/>
                      <w:szCs w:val="20"/>
                    </w:rPr>
                    <w:br/>
                  </w:r>
                  <w:r w:rsidRPr="00FB468B">
                    <w:rPr>
                      <w:rFonts w:ascii="Verdana" w:eastAsia="Times New Roman" w:hAnsi="Verdana" w:cs="Times New Roman"/>
                      <w:sz w:val="20"/>
                      <w:szCs w:val="20"/>
                    </w:rPr>
                    <w:br/>
                    <w:t>Product/ Service searched 2: dyed fabrics</w:t>
                  </w:r>
                </w:p>
                <w:tbl>
                  <w:tblPr>
                    <w:tblW w:w="5000" w:type="pct"/>
                    <w:tblCellSpacing w:w="0" w:type="dxa"/>
                    <w:tblCellMar>
                      <w:left w:w="0" w:type="dxa"/>
                      <w:right w:w="0" w:type="dxa"/>
                    </w:tblCellMar>
                    <w:tblLook w:val="04A0"/>
                  </w:tblPr>
                  <w:tblGrid>
                    <w:gridCol w:w="5054"/>
                  </w:tblGrid>
                  <w:tr w:rsidR="00FB468B" w:rsidRPr="00FB468B">
                    <w:trPr>
                      <w:tblCellSpacing w:w="0" w:type="dxa"/>
                    </w:trPr>
                    <w:tc>
                      <w:tcPr>
                        <w:tcW w:w="0" w:type="auto"/>
                        <w:vAlign w:val="center"/>
                        <w:hideMark/>
                      </w:tcPr>
                      <w:p w:rsidR="00FB468B" w:rsidRPr="00FB468B" w:rsidRDefault="00FB468B" w:rsidP="00FB468B">
                        <w:pPr>
                          <w:spacing w:after="0" w:line="240" w:lineRule="auto"/>
                          <w:rPr>
                            <w:rFonts w:ascii="Times New Roman" w:eastAsia="Times New Roman" w:hAnsi="Times New Roman" w:cs="Times New Roman"/>
                            <w:sz w:val="24"/>
                            <w:szCs w:val="24"/>
                          </w:rPr>
                        </w:pPr>
                      </w:p>
                    </w:tc>
                  </w:tr>
                </w:tbl>
                <w:p w:rsidR="00FB468B" w:rsidRPr="00FB468B" w:rsidRDefault="00FB468B" w:rsidP="00FB468B">
                  <w:pPr>
                    <w:spacing w:after="0" w:line="240" w:lineRule="auto"/>
                    <w:rPr>
                      <w:rFonts w:ascii="Times New Roman" w:eastAsia="Times New Roman" w:hAnsi="Times New Roman" w:cs="Times New Roman"/>
                      <w:sz w:val="24"/>
                      <w:szCs w:val="24"/>
                    </w:rPr>
                  </w:pPr>
                  <w:r w:rsidRPr="00FB468B">
                    <w:rPr>
                      <w:rFonts w:ascii="Verdana" w:eastAsia="Times New Roman" w:hAnsi="Verdana" w:cs="Times New Roman"/>
                      <w:sz w:val="20"/>
                      <w:szCs w:val="20"/>
                    </w:rPr>
                    <w:t xml:space="preserve">Product/ Service referred: </w:t>
                  </w:r>
                  <w:hyperlink r:id="rId102" w:tgtFrame="_blank" w:history="1">
                    <w:r w:rsidRPr="00FB468B">
                      <w:rPr>
                        <w:rFonts w:ascii="Verdana" w:eastAsia="Times New Roman" w:hAnsi="Verdana" w:cs="Times New Roman"/>
                        <w:color w:val="0000FF"/>
                        <w:sz w:val="20"/>
                        <w:u w:val="single"/>
                      </w:rPr>
                      <w:t>Woven Shirt</w:t>
                    </w:r>
                  </w:hyperlink>
                </w:p>
              </w:tc>
            </w:tr>
          </w:tbl>
          <w:p w:rsidR="00FB468B" w:rsidRPr="00FB468B" w:rsidRDefault="00FB468B" w:rsidP="00FB468B">
            <w:pPr>
              <w:spacing w:after="0" w:line="240" w:lineRule="auto"/>
              <w:rPr>
                <w:rFonts w:ascii="Times New Roman" w:eastAsia="Times New Roman" w:hAnsi="Times New Roman" w:cs="Times New Roman"/>
                <w:sz w:val="24"/>
                <w:szCs w:val="24"/>
              </w:rPr>
            </w:pPr>
          </w:p>
        </w:tc>
      </w:tr>
      <w:tr w:rsidR="00A128D4" w:rsidRPr="00A128D4" w:rsidTr="00A128D4">
        <w:trPr>
          <w:tblCellSpacing w:w="15" w:type="dxa"/>
        </w:trPr>
        <w:tc>
          <w:tcPr>
            <w:tcW w:w="0" w:type="auto"/>
            <w:shd w:val="clear" w:color="auto" w:fill="FF6600"/>
            <w:vAlign w:val="center"/>
            <w:hideMark/>
          </w:tcPr>
          <w:tbl>
            <w:tblPr>
              <w:tblW w:w="8730" w:type="dxa"/>
              <w:jc w:val="center"/>
              <w:tblCellSpacing w:w="0" w:type="dxa"/>
              <w:tblCellMar>
                <w:left w:w="0" w:type="dxa"/>
                <w:right w:w="0" w:type="dxa"/>
              </w:tblCellMar>
              <w:tblLook w:val="04A0"/>
            </w:tblPr>
            <w:tblGrid>
              <w:gridCol w:w="8770"/>
            </w:tblGrid>
            <w:tr w:rsidR="00A128D4" w:rsidRPr="00A128D4">
              <w:trPr>
                <w:tblCellSpacing w:w="0" w:type="dxa"/>
                <w:jc w:val="center"/>
              </w:trPr>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549900" cy="142875"/>
                        <wp:effectExtent l="19050" t="0" r="0" b="0"/>
                        <wp:docPr id="14" name="Picture 1" descr="http://www.hktdc.com/static/images/en/bes/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ktdc.com/static/images/en/bes/line.gif"/>
                                <pic:cNvPicPr>
                                  <a:picLocks noChangeAspect="1" noChangeArrowheads="1"/>
                                </pic:cNvPicPr>
                              </pic:nvPicPr>
                              <pic:blipFill>
                                <a:blip r:embed="rId103" cstate="print"/>
                                <a:srcRect/>
                                <a:stretch>
                                  <a:fillRect/>
                                </a:stretch>
                              </pic:blipFill>
                              <pic:spPr bwMode="auto">
                                <a:xfrm>
                                  <a:off x="0" y="0"/>
                                  <a:ext cx="5549900" cy="142875"/>
                                </a:xfrm>
                                <a:prstGeom prst="rect">
                                  <a:avLst/>
                                </a:prstGeom>
                                <a:noFill/>
                                <a:ln w="9525">
                                  <a:noFill/>
                                  <a:miter lim="800000"/>
                                  <a:headEnd/>
                                  <a:tailEnd/>
                                </a:ln>
                              </pic:spPr>
                            </pic:pic>
                          </a:graphicData>
                        </a:graphic>
                      </wp:inline>
                    </w:drawing>
                  </w:r>
                </w:p>
              </w:tc>
            </w:tr>
            <w:tr w:rsidR="00A128D4" w:rsidRPr="00A128D4">
              <w:trPr>
                <w:tblCellSpacing w:w="0" w:type="dxa"/>
                <w:jc w:val="center"/>
              </w:trPr>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86155" cy="262255"/>
                        <wp:effectExtent l="19050" t="0" r="4445" b="0"/>
                        <wp:docPr id="13" name="Picture 2" descr="http://www.hktdc.com/static/images/en/bes/hktdc.gif">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ktdc.com/static/images/en/bes/hktdc.gif">
                                  <a:hlinkClick r:id="rId104" tgtFrame="&quot;_blank&quot;"/>
                                </pic:cNvPr>
                                <pic:cNvPicPr>
                                  <a:picLocks noChangeAspect="1" noChangeArrowheads="1"/>
                                </pic:cNvPicPr>
                              </pic:nvPicPr>
                              <pic:blipFill>
                                <a:blip r:embed="rId105" cstate="print"/>
                                <a:srcRect/>
                                <a:stretch>
                                  <a:fillRect/>
                                </a:stretch>
                              </pic:blipFill>
                              <pic:spPr bwMode="auto">
                                <a:xfrm>
                                  <a:off x="0" y="0"/>
                                  <a:ext cx="986155" cy="262255"/>
                                </a:xfrm>
                                <a:prstGeom prst="rect">
                                  <a:avLst/>
                                </a:prstGeom>
                                <a:noFill/>
                                <a:ln w="9525">
                                  <a:noFill/>
                                  <a:miter lim="800000"/>
                                  <a:headEnd/>
                                  <a:tailEnd/>
                                </a:ln>
                              </pic:spPr>
                            </pic:pic>
                          </a:graphicData>
                        </a:graphic>
                      </wp:inline>
                    </w:drawing>
                  </w:r>
                </w:p>
              </w:tc>
            </w:tr>
          </w:tbl>
          <w:p w:rsidR="00A128D4" w:rsidRPr="00A128D4" w:rsidRDefault="00A128D4" w:rsidP="00A128D4">
            <w:pPr>
              <w:spacing w:after="0" w:line="240" w:lineRule="auto"/>
              <w:rPr>
                <w:rFonts w:ascii="Times New Roman" w:eastAsia="Times New Roman" w:hAnsi="Times New Roman" w:cs="Times New Roman"/>
                <w:sz w:val="24"/>
                <w:szCs w:val="24"/>
              </w:rPr>
            </w:pPr>
          </w:p>
        </w:tc>
      </w:tr>
      <w:tr w:rsidR="00A128D4" w:rsidRPr="00A128D4" w:rsidTr="00A128D4">
        <w:trPr>
          <w:tblCellSpacing w:w="15" w:type="dxa"/>
        </w:trPr>
        <w:tc>
          <w:tcPr>
            <w:tcW w:w="0" w:type="auto"/>
            <w:shd w:val="clear" w:color="auto" w:fill="FF6600"/>
            <w:vAlign w:val="center"/>
            <w:hideMark/>
          </w:tcPr>
          <w:tbl>
            <w:tblPr>
              <w:tblW w:w="9000" w:type="dxa"/>
              <w:tblCellSpacing w:w="0" w:type="dxa"/>
              <w:tblCellMar>
                <w:left w:w="0" w:type="dxa"/>
                <w:right w:w="0" w:type="dxa"/>
              </w:tblCellMar>
              <w:tblLook w:val="04A0"/>
            </w:tblPr>
            <w:tblGrid>
              <w:gridCol w:w="9151"/>
            </w:tblGrid>
            <w:tr w:rsidR="00A128D4" w:rsidRPr="00A128D4">
              <w:trPr>
                <w:tblCellSpacing w:w="0" w:type="dxa"/>
              </w:trPr>
              <w:tc>
                <w:tcPr>
                  <w:tcW w:w="0" w:type="auto"/>
                  <w:vAlign w:val="center"/>
                  <w:hideMark/>
                </w:tcPr>
                <w:tbl>
                  <w:tblPr>
                    <w:tblW w:w="5000" w:type="pct"/>
                    <w:tblCellSpacing w:w="0" w:type="dxa"/>
                    <w:tblCellMar>
                      <w:left w:w="0" w:type="dxa"/>
                      <w:right w:w="0" w:type="dxa"/>
                    </w:tblCellMar>
                    <w:tblLook w:val="04A0"/>
                  </w:tblPr>
                  <w:tblGrid>
                    <w:gridCol w:w="4290"/>
                    <w:gridCol w:w="1032"/>
                    <w:gridCol w:w="819"/>
                    <w:gridCol w:w="1590"/>
                    <w:gridCol w:w="1420"/>
                  </w:tblGrid>
                  <w:tr w:rsidR="00A128D4" w:rsidRPr="00A128D4">
                    <w:trPr>
                      <w:tblCellSpacing w:w="0" w:type="dxa"/>
                    </w:trPr>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3195" cy="230505"/>
                              <wp:effectExtent l="19050" t="0" r="1905" b="0"/>
                              <wp:docPr id="3" name="footer_" descr="http://www.hktdc.com/static/images/en/bes/footer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 descr="http://www.hktdc.com/static/images/en/bes/footer_01.gif"/>
                                      <pic:cNvPicPr>
                                        <a:picLocks noChangeAspect="1" noChangeArrowheads="1"/>
                                      </pic:cNvPicPr>
                                    </pic:nvPicPr>
                                    <pic:blipFill>
                                      <a:blip r:embed="rId106" cstate="print"/>
                                      <a:srcRect/>
                                      <a:stretch>
                                        <a:fillRect/>
                                      </a:stretch>
                                    </pic:blipFill>
                                    <pic:spPr bwMode="auto">
                                      <a:xfrm>
                                        <a:off x="0" y="0"/>
                                        <a:ext cx="2703195" cy="230505"/>
                                      </a:xfrm>
                                      <a:prstGeom prst="rect">
                                        <a:avLst/>
                                      </a:prstGeom>
                                      <a:noFill/>
                                      <a:ln w="9525">
                                        <a:noFill/>
                                        <a:miter lim="800000"/>
                                        <a:headEnd/>
                                        <a:tailEnd/>
                                      </a:ln>
                                    </pic:spPr>
                                  </pic:pic>
                                </a:graphicData>
                              </a:graphic>
                            </wp:inline>
                          </w:drawing>
                        </w:r>
                      </w:p>
                    </w:tc>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36270" cy="230505"/>
                              <wp:effectExtent l="19050" t="0" r="0" b="0"/>
                              <wp:docPr id="4" name="footer_2" descr="http://www.hktdc.com/static/images/en/bes/footer_02.gif">
                                <a:hlinkClick xmlns:a="http://schemas.openxmlformats.org/drawingml/2006/main" r:id="rId10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 descr="http://www.hktdc.com/static/images/en/bes/footer_02.gif">
                                        <a:hlinkClick r:id="rId107" tgtFrame="&quot;_blank&quot;"/>
                                      </pic:cNvPr>
                                      <pic:cNvPicPr>
                                        <a:picLocks noChangeAspect="1" noChangeArrowheads="1"/>
                                      </pic:cNvPicPr>
                                    </pic:nvPicPr>
                                    <pic:blipFill>
                                      <a:blip r:embed="rId108" cstate="print"/>
                                      <a:srcRect/>
                                      <a:stretch>
                                        <a:fillRect/>
                                      </a:stretch>
                                    </pic:blipFill>
                                    <pic:spPr bwMode="auto">
                                      <a:xfrm>
                                        <a:off x="0" y="0"/>
                                        <a:ext cx="636270" cy="230505"/>
                                      </a:xfrm>
                                      <a:prstGeom prst="rect">
                                        <a:avLst/>
                                      </a:prstGeom>
                                      <a:noFill/>
                                      <a:ln w="9525">
                                        <a:noFill/>
                                        <a:miter lim="800000"/>
                                        <a:headEnd/>
                                        <a:tailEnd/>
                                      </a:ln>
                                    </pic:spPr>
                                  </pic:pic>
                                </a:graphicData>
                              </a:graphic>
                            </wp:inline>
                          </w:drawing>
                        </w:r>
                      </w:p>
                    </w:tc>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01015" cy="230505"/>
                              <wp:effectExtent l="19050" t="0" r="0" b="0"/>
                              <wp:docPr id="5" name="footer_3" descr="http://www.hktdc.com/static/images/en/bes/footer_03.gif">
                                <a:hlinkClick xmlns:a="http://schemas.openxmlformats.org/drawingml/2006/main" r:id="rId10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3" descr="http://www.hktdc.com/static/images/en/bes/footer_03.gif">
                                        <a:hlinkClick r:id="rId109" tgtFrame="&quot;_blank&quot;"/>
                                      </pic:cNvPr>
                                      <pic:cNvPicPr>
                                        <a:picLocks noChangeAspect="1" noChangeArrowheads="1"/>
                                      </pic:cNvPicPr>
                                    </pic:nvPicPr>
                                    <pic:blipFill>
                                      <a:blip r:embed="rId110" cstate="print"/>
                                      <a:srcRect/>
                                      <a:stretch>
                                        <a:fillRect/>
                                      </a:stretch>
                                    </pic:blipFill>
                                    <pic:spPr bwMode="auto">
                                      <a:xfrm>
                                        <a:off x="0" y="0"/>
                                        <a:ext cx="501015" cy="230505"/>
                                      </a:xfrm>
                                      <a:prstGeom prst="rect">
                                        <a:avLst/>
                                      </a:prstGeom>
                                      <a:noFill/>
                                      <a:ln w="9525">
                                        <a:noFill/>
                                        <a:miter lim="800000"/>
                                        <a:headEnd/>
                                        <a:tailEnd/>
                                      </a:ln>
                                    </pic:spPr>
                                  </pic:pic>
                                </a:graphicData>
                              </a:graphic>
                            </wp:inline>
                          </w:drawing>
                        </w:r>
                      </w:p>
                    </w:tc>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86155" cy="230505"/>
                              <wp:effectExtent l="19050" t="0" r="4445" b="0"/>
                              <wp:docPr id="6" name="footer_4" descr="http://www.hktdc.com/static/images/en/bes/footer_04.gif">
                                <a:hlinkClick xmlns:a="http://schemas.openxmlformats.org/drawingml/2006/main" r:id="rId1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4" descr="http://www.hktdc.com/static/images/en/bes/footer_04.gif">
                                        <a:hlinkClick r:id="rId111" tgtFrame="&quot;_blank&quot;"/>
                                      </pic:cNvPr>
                                      <pic:cNvPicPr>
                                        <a:picLocks noChangeAspect="1" noChangeArrowheads="1"/>
                                      </pic:cNvPicPr>
                                    </pic:nvPicPr>
                                    <pic:blipFill>
                                      <a:blip r:embed="rId112" cstate="print"/>
                                      <a:srcRect/>
                                      <a:stretch>
                                        <a:fillRect/>
                                      </a:stretch>
                                    </pic:blipFill>
                                    <pic:spPr bwMode="auto">
                                      <a:xfrm>
                                        <a:off x="0" y="0"/>
                                        <a:ext cx="986155" cy="230505"/>
                                      </a:xfrm>
                                      <a:prstGeom prst="rect">
                                        <a:avLst/>
                                      </a:prstGeom>
                                      <a:noFill/>
                                      <a:ln w="9525">
                                        <a:noFill/>
                                        <a:miter lim="800000"/>
                                        <a:headEnd/>
                                        <a:tailEnd/>
                                      </a:ln>
                                    </pic:spPr>
                                  </pic:pic>
                                </a:graphicData>
                              </a:graphic>
                            </wp:inline>
                          </w:drawing>
                        </w:r>
                      </w:p>
                    </w:tc>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82650" cy="230505"/>
                              <wp:effectExtent l="19050" t="0" r="0" b="0"/>
                              <wp:docPr id="7" name="footer_5" descr="http://www.hktdc.com/static/images/en/bes/footer_05.gif">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5" descr="http://www.hktdc.com/static/images/en/bes/footer_05.gif">
                                        <a:hlinkClick r:id="rId113" tgtFrame="&quot;_blank&quot;"/>
                                      </pic:cNvPr>
                                      <pic:cNvPicPr>
                                        <a:picLocks noChangeAspect="1" noChangeArrowheads="1"/>
                                      </pic:cNvPicPr>
                                    </pic:nvPicPr>
                                    <pic:blipFill>
                                      <a:blip r:embed="rId114" cstate="print"/>
                                      <a:srcRect/>
                                      <a:stretch>
                                        <a:fillRect/>
                                      </a:stretch>
                                    </pic:blipFill>
                                    <pic:spPr bwMode="auto">
                                      <a:xfrm>
                                        <a:off x="0" y="0"/>
                                        <a:ext cx="882650" cy="230505"/>
                                      </a:xfrm>
                                      <a:prstGeom prst="rect">
                                        <a:avLst/>
                                      </a:prstGeom>
                                      <a:noFill/>
                                      <a:ln w="9525">
                                        <a:noFill/>
                                        <a:miter lim="800000"/>
                                        <a:headEnd/>
                                        <a:tailEnd/>
                                      </a:ln>
                                    </pic:spPr>
                                  </pic:pic>
                                </a:graphicData>
                              </a:graphic>
                            </wp:inline>
                          </w:drawing>
                        </w:r>
                      </w:p>
                    </w:tc>
                  </w:tr>
                </w:tbl>
                <w:p w:rsidR="00A128D4" w:rsidRPr="00A128D4" w:rsidRDefault="00A128D4" w:rsidP="00A128D4">
                  <w:pPr>
                    <w:spacing w:after="0" w:line="240" w:lineRule="auto"/>
                    <w:rPr>
                      <w:rFonts w:ascii="Times New Roman" w:eastAsia="Times New Roman" w:hAnsi="Times New Roman" w:cs="Times New Roman"/>
                      <w:sz w:val="24"/>
                      <w:szCs w:val="24"/>
                    </w:rPr>
                  </w:pPr>
                </w:p>
              </w:tc>
            </w:tr>
            <w:tr w:rsidR="00A128D4" w:rsidRPr="00A128D4">
              <w:trPr>
                <w:tblCellSpacing w:w="0" w:type="dxa"/>
              </w:trPr>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6905" cy="278130"/>
                        <wp:effectExtent l="19050" t="0" r="0" b="0"/>
                        <wp:docPr id="8" name="footer_6" descr="http://www.hktdc.com/static/images/en/bes/yrbr/footer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6" descr="http://www.hktdc.com/static/images/en/bes/yrbr/footer_06.gif"/>
                                <pic:cNvPicPr>
                                  <a:picLocks noChangeAspect="1" noChangeArrowheads="1"/>
                                </pic:cNvPicPr>
                              </pic:nvPicPr>
                              <pic:blipFill>
                                <a:blip r:embed="rId115" cstate="print"/>
                                <a:srcRect/>
                                <a:stretch>
                                  <a:fillRect/>
                                </a:stretch>
                              </pic:blipFill>
                              <pic:spPr bwMode="auto">
                                <a:xfrm>
                                  <a:off x="0" y="0"/>
                                  <a:ext cx="5716905" cy="278130"/>
                                </a:xfrm>
                                <a:prstGeom prst="rect">
                                  <a:avLst/>
                                </a:prstGeom>
                                <a:noFill/>
                                <a:ln w="9525">
                                  <a:noFill/>
                                  <a:miter lim="800000"/>
                                  <a:headEnd/>
                                  <a:tailEnd/>
                                </a:ln>
                              </pic:spPr>
                            </pic:pic>
                          </a:graphicData>
                        </a:graphic>
                      </wp:inline>
                    </w:drawing>
                  </w:r>
                </w:p>
              </w:tc>
            </w:tr>
            <w:tr w:rsidR="00A128D4" w:rsidRPr="00A128D4">
              <w:trPr>
                <w:tblCellSpacing w:w="0" w:type="dxa"/>
              </w:trPr>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6905" cy="142875"/>
                        <wp:effectExtent l="19050" t="0" r="0" b="0"/>
                        <wp:docPr id="9" name="footer_7" descr="http://www.hktdc.com/static/images/en/bes/yrbr/footer_07.gif">
                          <a:hlinkClick xmlns:a="http://schemas.openxmlformats.org/drawingml/2006/main" r:id="rId1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7" descr="http://www.hktdc.com/static/images/en/bes/yrbr/footer_07.gif">
                                  <a:hlinkClick r:id="rId116" tgtFrame="&quot;_blank&quot;"/>
                                </pic:cNvPr>
                                <pic:cNvPicPr>
                                  <a:picLocks noChangeAspect="1" noChangeArrowheads="1"/>
                                </pic:cNvPicPr>
                              </pic:nvPicPr>
                              <pic:blipFill>
                                <a:blip r:embed="rId117" cstate="print"/>
                                <a:srcRect/>
                                <a:stretch>
                                  <a:fillRect/>
                                </a:stretch>
                              </pic:blipFill>
                              <pic:spPr bwMode="auto">
                                <a:xfrm>
                                  <a:off x="0" y="0"/>
                                  <a:ext cx="5716905" cy="142875"/>
                                </a:xfrm>
                                <a:prstGeom prst="rect">
                                  <a:avLst/>
                                </a:prstGeom>
                                <a:noFill/>
                                <a:ln w="9525">
                                  <a:noFill/>
                                  <a:miter lim="800000"/>
                                  <a:headEnd/>
                                  <a:tailEnd/>
                                </a:ln>
                              </pic:spPr>
                            </pic:pic>
                          </a:graphicData>
                        </a:graphic>
                      </wp:inline>
                    </w:drawing>
                  </w:r>
                </w:p>
              </w:tc>
            </w:tr>
            <w:tr w:rsidR="00A128D4" w:rsidRPr="00A128D4">
              <w:trPr>
                <w:tblCellSpacing w:w="0" w:type="dxa"/>
              </w:trPr>
              <w:tc>
                <w:tcPr>
                  <w:tcW w:w="0" w:type="auto"/>
                  <w:vAlign w:val="center"/>
                  <w:hideMark/>
                </w:tcPr>
                <w:tbl>
                  <w:tblPr>
                    <w:tblW w:w="5000" w:type="pct"/>
                    <w:tblCellSpacing w:w="0" w:type="dxa"/>
                    <w:tblCellMar>
                      <w:left w:w="0" w:type="dxa"/>
                      <w:right w:w="0" w:type="dxa"/>
                    </w:tblCellMar>
                    <w:tblLook w:val="04A0"/>
                  </w:tblPr>
                  <w:tblGrid>
                    <w:gridCol w:w="7154"/>
                    <w:gridCol w:w="1997"/>
                  </w:tblGrid>
                  <w:tr w:rsidR="00A128D4" w:rsidRPr="00A128D4">
                    <w:trPr>
                      <w:tblCellSpacing w:w="0" w:type="dxa"/>
                    </w:trPr>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84370" cy="278130"/>
                              <wp:effectExtent l="19050" t="0" r="0" b="0"/>
                              <wp:docPr id="10" name="footer_8" descr="http://www.hktdc.com/static/images/en/bes/footer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8" descr="http://www.hktdc.com/static/images/en/bes/footer_08.gif"/>
                                      <pic:cNvPicPr>
                                        <a:picLocks noChangeAspect="1" noChangeArrowheads="1"/>
                                      </pic:cNvPicPr>
                                    </pic:nvPicPr>
                                    <pic:blipFill>
                                      <a:blip r:embed="rId118" cstate="print"/>
                                      <a:srcRect/>
                                      <a:stretch>
                                        <a:fillRect/>
                                      </a:stretch>
                                    </pic:blipFill>
                                    <pic:spPr bwMode="auto">
                                      <a:xfrm>
                                        <a:off x="0" y="0"/>
                                        <a:ext cx="4484370" cy="278130"/>
                                      </a:xfrm>
                                      <a:prstGeom prst="rect">
                                        <a:avLst/>
                                      </a:prstGeom>
                                      <a:noFill/>
                                      <a:ln w="9525">
                                        <a:noFill/>
                                        <a:miter lim="800000"/>
                                        <a:headEnd/>
                                        <a:tailEnd/>
                                      </a:ln>
                                    </pic:spPr>
                                  </pic:pic>
                                </a:graphicData>
                              </a:graphic>
                            </wp:inline>
                          </w:drawing>
                        </w:r>
                      </w:p>
                    </w:tc>
                    <w:tc>
                      <w:tcPr>
                        <w:tcW w:w="0" w:type="auto"/>
                        <w:vMerge w:val="restart"/>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32535" cy="429260"/>
                              <wp:effectExtent l="19050" t="0" r="5715" b="0"/>
                              <wp:docPr id="11" name="footer_11" descr="http://www.hktdc.com/static/images/en/bes/footer_09.gif">
                                <a:hlinkClick xmlns:a="http://schemas.openxmlformats.org/drawingml/2006/main" r:id="rId1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11" descr="http://www.hktdc.com/static/images/en/bes/footer_09.gif">
                                        <a:hlinkClick r:id="rId119" tgtFrame="&quot;_blank&quot;"/>
                                      </pic:cNvPr>
                                      <pic:cNvPicPr>
                                        <a:picLocks noChangeAspect="1" noChangeArrowheads="1"/>
                                      </pic:cNvPicPr>
                                    </pic:nvPicPr>
                                    <pic:blipFill>
                                      <a:blip r:embed="rId120" cstate="print"/>
                                      <a:srcRect/>
                                      <a:stretch>
                                        <a:fillRect/>
                                      </a:stretch>
                                    </pic:blipFill>
                                    <pic:spPr bwMode="auto">
                                      <a:xfrm>
                                        <a:off x="0" y="0"/>
                                        <a:ext cx="1232535" cy="429260"/>
                                      </a:xfrm>
                                      <a:prstGeom prst="rect">
                                        <a:avLst/>
                                      </a:prstGeom>
                                      <a:noFill/>
                                      <a:ln w="9525">
                                        <a:noFill/>
                                        <a:miter lim="800000"/>
                                        <a:headEnd/>
                                        <a:tailEnd/>
                                      </a:ln>
                                    </pic:spPr>
                                  </pic:pic>
                                </a:graphicData>
                              </a:graphic>
                            </wp:inline>
                          </w:drawing>
                        </w:r>
                      </w:p>
                    </w:tc>
                  </w:tr>
                  <w:tr w:rsidR="00A128D4" w:rsidRPr="00A128D4">
                    <w:trPr>
                      <w:tblCellSpacing w:w="0" w:type="dxa"/>
                    </w:trPr>
                    <w:tc>
                      <w:tcPr>
                        <w:tcW w:w="0" w:type="auto"/>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484370" cy="151130"/>
                              <wp:effectExtent l="19050" t="0" r="0" b="0"/>
                              <wp:docPr id="12" name="footer_9" descr="http://www.hktdc.com/static/images/en/bes/footer_10.gif">
                                <a:hlinkClick xmlns:a="http://schemas.openxmlformats.org/drawingml/2006/main" r:id="rId1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9" descr="http://www.hktdc.com/static/images/en/bes/footer_10.gif">
                                        <a:hlinkClick r:id="rId116" tgtFrame="&quot;_blank&quot;"/>
                                      </pic:cNvPr>
                                      <pic:cNvPicPr>
                                        <a:picLocks noChangeAspect="1" noChangeArrowheads="1"/>
                                      </pic:cNvPicPr>
                                    </pic:nvPicPr>
                                    <pic:blipFill>
                                      <a:blip r:embed="rId121" cstate="print"/>
                                      <a:srcRect/>
                                      <a:stretch>
                                        <a:fillRect/>
                                      </a:stretch>
                                    </pic:blipFill>
                                    <pic:spPr bwMode="auto">
                                      <a:xfrm>
                                        <a:off x="0" y="0"/>
                                        <a:ext cx="4484370" cy="151130"/>
                                      </a:xfrm>
                                      <a:prstGeom prst="rect">
                                        <a:avLst/>
                                      </a:prstGeom>
                                      <a:noFill/>
                                      <a:ln w="9525">
                                        <a:noFill/>
                                        <a:miter lim="800000"/>
                                        <a:headEnd/>
                                        <a:tailEnd/>
                                      </a:ln>
                                    </pic:spPr>
                                  </pic:pic>
                                </a:graphicData>
                              </a:graphic>
                            </wp:inline>
                          </w:drawing>
                        </w:r>
                      </w:p>
                    </w:tc>
                    <w:tc>
                      <w:tcPr>
                        <w:tcW w:w="0" w:type="auto"/>
                        <w:vMerge/>
                        <w:vAlign w:val="center"/>
                        <w:hideMark/>
                      </w:tcPr>
                      <w:p w:rsidR="00A128D4" w:rsidRPr="00A128D4" w:rsidRDefault="00A128D4" w:rsidP="00A128D4">
                        <w:pPr>
                          <w:spacing w:after="0" w:line="240" w:lineRule="auto"/>
                          <w:rPr>
                            <w:rFonts w:ascii="Times New Roman" w:eastAsia="Times New Roman" w:hAnsi="Times New Roman" w:cs="Times New Roman"/>
                            <w:sz w:val="24"/>
                            <w:szCs w:val="24"/>
                          </w:rPr>
                        </w:pPr>
                      </w:p>
                    </w:tc>
                  </w:tr>
                </w:tbl>
                <w:p w:rsidR="00A128D4" w:rsidRPr="00A128D4" w:rsidRDefault="00A128D4" w:rsidP="00A128D4">
                  <w:pPr>
                    <w:spacing w:after="0" w:line="240" w:lineRule="auto"/>
                    <w:rPr>
                      <w:rFonts w:ascii="Times New Roman" w:eastAsia="Times New Roman" w:hAnsi="Times New Roman" w:cs="Times New Roman"/>
                      <w:sz w:val="24"/>
                      <w:szCs w:val="24"/>
                    </w:rPr>
                  </w:pPr>
                </w:p>
              </w:tc>
            </w:tr>
          </w:tbl>
          <w:p w:rsidR="00A128D4" w:rsidRPr="00A128D4" w:rsidRDefault="00A128D4" w:rsidP="00A128D4">
            <w:pPr>
              <w:spacing w:after="0" w:line="240" w:lineRule="auto"/>
              <w:rPr>
                <w:rFonts w:ascii="Times New Roman" w:eastAsia="Times New Roman" w:hAnsi="Times New Roman" w:cs="Times New Roman"/>
                <w:sz w:val="24"/>
                <w:szCs w:val="24"/>
              </w:rPr>
            </w:pPr>
          </w:p>
        </w:tc>
      </w:tr>
    </w:tbl>
    <w:p w:rsidR="008F656F" w:rsidRDefault="008F656F"/>
    <w:p w:rsidR="008F656F" w:rsidRDefault="008F656F">
      <w:r>
        <w:br w:type="page"/>
      </w:r>
    </w:p>
    <w:tbl>
      <w:tblPr>
        <w:tblW w:w="10500" w:type="dxa"/>
        <w:jc w:val="center"/>
        <w:tblCellSpacing w:w="0" w:type="dxa"/>
        <w:tblCellMar>
          <w:left w:w="0" w:type="dxa"/>
          <w:right w:w="0" w:type="dxa"/>
        </w:tblCellMar>
        <w:tblLook w:val="04A0"/>
      </w:tblPr>
      <w:tblGrid>
        <w:gridCol w:w="10714"/>
      </w:tblGrid>
      <w:tr w:rsidR="008F656F" w:rsidTr="008F656F">
        <w:trPr>
          <w:tblCellSpacing w:w="0" w:type="dxa"/>
          <w:jc w:val="center"/>
        </w:trPr>
        <w:tc>
          <w:tcPr>
            <w:tcW w:w="0" w:type="auto"/>
            <w:vAlign w:val="center"/>
            <w:hideMark/>
          </w:tcPr>
          <w:tbl>
            <w:tblPr>
              <w:tblW w:w="10500" w:type="dxa"/>
              <w:tblCellSpacing w:w="0" w:type="dxa"/>
              <w:tblCellMar>
                <w:top w:w="15" w:type="dxa"/>
                <w:left w:w="15" w:type="dxa"/>
                <w:bottom w:w="15" w:type="dxa"/>
                <w:right w:w="15" w:type="dxa"/>
              </w:tblCellMar>
              <w:tblLook w:val="04A0"/>
            </w:tblPr>
            <w:tblGrid>
              <w:gridCol w:w="10714"/>
            </w:tblGrid>
            <w:tr w:rsidR="008F656F">
              <w:trPr>
                <w:tblCellSpacing w:w="0" w:type="dxa"/>
              </w:trPr>
              <w:tc>
                <w:tcPr>
                  <w:tcW w:w="0" w:type="auto"/>
                  <w:shd w:val="clear" w:color="auto" w:fill="FF8600"/>
                  <w:vAlign w:val="center"/>
                  <w:hideMark/>
                </w:tcPr>
                <w:tbl>
                  <w:tblPr>
                    <w:tblW w:w="10470" w:type="dxa"/>
                    <w:tblCellSpacing w:w="0" w:type="dxa"/>
                    <w:tblCellMar>
                      <w:left w:w="0" w:type="dxa"/>
                      <w:right w:w="0" w:type="dxa"/>
                    </w:tblCellMar>
                    <w:tblLook w:val="04A0"/>
                  </w:tblPr>
                  <w:tblGrid>
                    <w:gridCol w:w="10684"/>
                  </w:tblGrid>
                  <w:tr w:rsidR="008F656F">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10684"/>
                        </w:tblGrid>
                        <w:tr w:rsidR="008F656F">
                          <w:trPr>
                            <w:tblCellSpacing w:w="0" w:type="dxa"/>
                          </w:trPr>
                          <w:tc>
                            <w:tcPr>
                              <w:tcW w:w="0" w:type="auto"/>
                              <w:hideMark/>
                            </w:tcPr>
                            <w:tbl>
                              <w:tblPr>
                                <w:tblW w:w="5000" w:type="pct"/>
                                <w:jc w:val="center"/>
                                <w:tblCellSpacing w:w="0" w:type="dxa"/>
                                <w:tblCellMar>
                                  <w:top w:w="225" w:type="dxa"/>
                                  <w:left w:w="225" w:type="dxa"/>
                                  <w:bottom w:w="225" w:type="dxa"/>
                                  <w:right w:w="225" w:type="dxa"/>
                                </w:tblCellMar>
                                <w:tblLook w:val="04A0"/>
                              </w:tblPr>
                              <w:tblGrid>
                                <w:gridCol w:w="10684"/>
                              </w:tblGrid>
                              <w:tr w:rsidR="008F656F">
                                <w:trPr>
                                  <w:tblCellSpacing w:w="0" w:type="dxa"/>
                                  <w:jc w:val="center"/>
                                </w:trPr>
                                <w:tc>
                                  <w:tcPr>
                                    <w:tcW w:w="0" w:type="auto"/>
                                    <w:vAlign w:val="center"/>
                                    <w:hideMark/>
                                  </w:tcPr>
                                  <w:p w:rsidR="008F656F" w:rsidRDefault="008F656F">
                                    <w:r>
                                      <w:rPr>
                                        <w:rStyle w:val="Strong"/>
                                        <w:rFonts w:ascii="Verdana" w:hAnsi="Verdana"/>
                                        <w:color w:val="333333"/>
                                      </w:rPr>
                                      <w:lastRenderedPageBreak/>
                                      <w:t>Buyer Request for Ladies' Jeans - Awaiting Your Response</w:t>
                                    </w:r>
                                    <w:r>
                                      <w:rPr>
                                        <w:rFonts w:ascii="Verdana" w:hAnsi="Verdana"/>
                                        <w:color w:val="333333"/>
                                        <w:sz w:val="20"/>
                                        <w:szCs w:val="20"/>
                                      </w:rPr>
                                      <w:br/>
                                    </w:r>
                                    <w:r>
                                      <w:rPr>
                                        <w:rFonts w:ascii="Verdana" w:hAnsi="Verdana"/>
                                        <w:color w:val="333333"/>
                                        <w:sz w:val="20"/>
                                        <w:szCs w:val="20"/>
                                      </w:rPr>
                                      <w:br/>
                                      <w:t xml:space="preserve">A quality buyer from </w:t>
                                    </w:r>
                                    <w:r>
                                      <w:rPr>
                                        <w:rStyle w:val="Strong"/>
                                        <w:rFonts w:ascii="Verdana" w:hAnsi="Verdana"/>
                                        <w:color w:val="333333"/>
                                        <w:sz w:val="20"/>
                                        <w:szCs w:val="20"/>
                                      </w:rPr>
                                      <w:t>India</w:t>
                                    </w:r>
                                    <w:r>
                                      <w:rPr>
                                        <w:rFonts w:ascii="Verdana" w:hAnsi="Verdana"/>
                                        <w:color w:val="333333"/>
                                        <w:sz w:val="20"/>
                                        <w:szCs w:val="20"/>
                                      </w:rPr>
                                      <w:t xml:space="preserve"> has placed a sourcing request on hktdc.com. On behalf of the buyer, we are calling for quotations from hktdc.com suppliers. Although this request may or may not be perfectly compatible with your products listed on hktdc.com, we would still like to deliver the valuable sourcing lead to you. Simply submit your quotation through our online system to enjoy this business opportunity.</w:t>
                                    </w:r>
                                    <w:r>
                                      <w:br/>
                                    </w:r>
                                    <w:r>
                                      <w:br/>
                                    </w:r>
                                    <w:r>
                                      <w:rPr>
                                        <w:rStyle w:val="Strong"/>
                                        <w:rFonts w:ascii="Verdana" w:hAnsi="Verdana"/>
                                        <w:color w:val="333333"/>
                                      </w:rPr>
                                      <w:t>Potential Order Request Details</w:t>
                                    </w:r>
                                  </w:p>
                                  <w:tbl>
                                    <w:tblPr>
                                      <w:tblW w:w="5000" w:type="pct"/>
                                      <w:tblCellSpacing w:w="0" w:type="dxa"/>
                                      <w:tblCellMar>
                                        <w:left w:w="0" w:type="dxa"/>
                                        <w:right w:w="0" w:type="dxa"/>
                                      </w:tblCellMar>
                                      <w:tblLook w:val="04A0"/>
                                    </w:tblPr>
                                    <w:tblGrid>
                                      <w:gridCol w:w="10234"/>
                                    </w:tblGrid>
                                    <w:tr w:rsidR="008F656F">
                                      <w:trPr>
                                        <w:tblCellSpacing w:w="0" w:type="dxa"/>
                                      </w:trPr>
                                      <w:tc>
                                        <w:tcPr>
                                          <w:tcW w:w="0" w:type="auto"/>
                                          <w:shd w:val="clear" w:color="auto" w:fill="999999"/>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372"/>
                                            <w:gridCol w:w="6846"/>
                                          </w:tblGrid>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Buyer Origin:</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India</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Nature of Business:</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Importer</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Buyer Distribution Channel(s):</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Wholesalers</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Product Name:</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Ladies' Jeans</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Materials:</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Ladies Jeans</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Additional Product Details/ Features:</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Made in China</w:t>
                                                </w:r>
                                                <w:r>
                                                  <w:rPr>
                                                    <w:rFonts w:ascii="Verdana" w:hAnsi="Verdana"/>
                                                    <w:color w:val="333333"/>
                                                    <w:sz w:val="20"/>
                                                    <w:szCs w:val="20"/>
                                                  </w:rPr>
                                                  <w:br/>
                                                  <w:t>Blue / Black</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Target Price Range:</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USD5.00 ~ 10.00</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Planned Quantity:</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100 per order</w:t>
                                                </w:r>
                                              </w:p>
                                            </w:tc>
                                          </w:tr>
                                          <w:tr w:rsidR="008F656F">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Style w:val="Strong"/>
                                                    <w:rFonts w:ascii="Verdana" w:hAnsi="Verdana"/>
                                                    <w:color w:val="333333"/>
                                                    <w:sz w:val="20"/>
                                                    <w:szCs w:val="20"/>
                                                  </w:rPr>
                                                  <w:t>Delivery Country:</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8F656F" w:rsidRDefault="008F656F">
                                                <w:pPr>
                                                  <w:rPr>
                                                    <w:sz w:val="24"/>
                                                    <w:szCs w:val="24"/>
                                                  </w:rPr>
                                                </w:pPr>
                                                <w:r>
                                                  <w:rPr>
                                                    <w:rFonts w:ascii="Verdana" w:hAnsi="Verdana"/>
                                                    <w:color w:val="333333"/>
                                                    <w:sz w:val="20"/>
                                                    <w:szCs w:val="20"/>
                                                  </w:rPr>
                                                  <w:t>India</w:t>
                                                </w:r>
                                              </w:p>
                                            </w:tc>
                                          </w:tr>
                                        </w:tbl>
                                        <w:p w:rsidR="008F656F" w:rsidRDefault="008F656F">
                                          <w:pPr>
                                            <w:rPr>
                                              <w:sz w:val="24"/>
                                              <w:szCs w:val="24"/>
                                            </w:rPr>
                                          </w:pPr>
                                        </w:p>
                                      </w:tc>
                                    </w:tr>
                                  </w:tbl>
                                  <w:p w:rsidR="008F656F" w:rsidRDefault="008F656F">
                                    <w:pPr>
                                      <w:spacing w:after="240"/>
                                    </w:pPr>
                                    <w:r>
                                      <w:rPr>
                                        <w:rFonts w:ascii="Verdana" w:hAnsi="Verdana"/>
                                        <w:color w:val="333333"/>
                                        <w:sz w:val="20"/>
                                        <w:szCs w:val="20"/>
                                      </w:rPr>
                                      <w:br/>
                                    </w:r>
                                    <w:r>
                                      <w:rPr>
                                        <w:rStyle w:val="Strong"/>
                                        <w:rFonts w:ascii="Verdana" w:hAnsi="Verdana"/>
                                        <w:color w:val="333333"/>
                                        <w:sz w:val="20"/>
                                        <w:szCs w:val="20"/>
                                      </w:rPr>
                                      <w:t xml:space="preserve">Deadline: </w:t>
                                    </w:r>
                                    <w:r>
                                      <w:rPr>
                                        <w:rStyle w:val="object"/>
                                        <w:rFonts w:ascii="Verdana" w:hAnsi="Verdana"/>
                                        <w:b/>
                                        <w:bCs/>
                                        <w:color w:val="333333"/>
                                        <w:sz w:val="20"/>
                                        <w:szCs w:val="20"/>
                                      </w:rPr>
                                      <w:t>29 Jul, 2019</w:t>
                                    </w:r>
                                    <w:r>
                                      <w:rPr>
                                        <w:rStyle w:val="Strong"/>
                                        <w:rFonts w:ascii="Verdana" w:hAnsi="Verdana"/>
                                        <w:color w:val="333333"/>
                                        <w:sz w:val="20"/>
                                        <w:szCs w:val="20"/>
                                      </w:rPr>
                                      <w:t xml:space="preserve"> </w:t>
                                    </w:r>
                                    <w:r>
                                      <w:rPr>
                                        <w:rFonts w:ascii="Verdana" w:hAnsi="Verdana"/>
                                        <w:color w:val="333333"/>
                                        <w:sz w:val="20"/>
                                        <w:szCs w:val="20"/>
                                      </w:rPr>
                                      <w:t>(quotation submission will be closed after this date</w:t>
                                    </w:r>
                                    <w:proofErr w:type="gramStart"/>
                                    <w:r>
                                      <w:rPr>
                                        <w:rFonts w:ascii="Verdana" w:hAnsi="Verdana"/>
                                        <w:color w:val="333333"/>
                                        <w:sz w:val="20"/>
                                        <w:szCs w:val="20"/>
                                      </w:rPr>
                                      <w:t>)</w:t>
                                    </w:r>
                                    <w:proofErr w:type="gramEnd"/>
                                    <w:r>
                                      <w:rPr>
                                        <w:rFonts w:ascii="Verdana" w:hAnsi="Verdana"/>
                                        <w:color w:val="333333"/>
                                        <w:sz w:val="20"/>
                                        <w:szCs w:val="20"/>
                                      </w:rPr>
                                      <w:br/>
                                    </w:r>
                                    <w:r>
                                      <w:rPr>
                                        <w:rFonts w:ascii="Verdana" w:hAnsi="Verdana"/>
                                        <w:color w:val="333333"/>
                                        <w:sz w:val="20"/>
                                        <w:szCs w:val="20"/>
                                      </w:rPr>
                                      <w:br/>
                                      <w:t xml:space="preserve">Please note that only responses made through the online form will be taken into consideration. </w:t>
                                    </w:r>
                                    <w:proofErr w:type="gramStart"/>
                                    <w:r>
                                      <w:rPr>
                                        <w:rFonts w:ascii="Verdana" w:hAnsi="Verdana"/>
                                        <w:color w:val="333333"/>
                                        <w:sz w:val="20"/>
                                        <w:szCs w:val="20"/>
                                      </w:rPr>
                                      <w:t>hktdc.com</w:t>
                                    </w:r>
                                    <w:proofErr w:type="gramEnd"/>
                                    <w:r>
                                      <w:rPr>
                                        <w:rFonts w:ascii="Verdana" w:hAnsi="Verdana"/>
                                        <w:color w:val="333333"/>
                                        <w:sz w:val="20"/>
                                        <w:szCs w:val="20"/>
                                      </w:rPr>
                                      <w:t xml:space="preserve"> will pass your quotation to the buyer if suitable, and the buyer’s contact information will then be shared with you for further discussions. </w:t>
                                    </w:r>
                                    <w:r>
                                      <w:rPr>
                                        <w:rFonts w:ascii="Verdana" w:hAnsi="Verdana"/>
                                        <w:color w:val="333333"/>
                                        <w:sz w:val="20"/>
                                        <w:szCs w:val="20"/>
                                      </w:rPr>
                                      <w:br/>
                                    </w:r>
                                    <w:r>
                                      <w:rPr>
                                        <w:rFonts w:ascii="Verdana" w:hAnsi="Verdana"/>
                                        <w:color w:val="333333"/>
                                        <w:sz w:val="20"/>
                                        <w:szCs w:val="20"/>
                                      </w:rPr>
                                      <w:br/>
                                      <w:t>Act NOW to Submit Your Quotation!</w:t>
                                    </w:r>
                                  </w:p>
                                  <w:tbl>
                                    <w:tblPr>
                                      <w:tblW w:w="6000" w:type="dxa"/>
                                      <w:jc w:val="center"/>
                                      <w:tblCellSpacing w:w="0" w:type="dxa"/>
                                      <w:tblCellMar>
                                        <w:left w:w="0" w:type="dxa"/>
                                        <w:right w:w="0" w:type="dxa"/>
                                      </w:tblCellMar>
                                      <w:tblLook w:val="04A0"/>
                                    </w:tblPr>
                                    <w:tblGrid>
                                      <w:gridCol w:w="3390"/>
                                      <w:gridCol w:w="2610"/>
                                    </w:tblGrid>
                                    <w:tr w:rsidR="008F656F">
                                      <w:trPr>
                                        <w:tblCellSpacing w:w="0" w:type="dxa"/>
                                        <w:jc w:val="center"/>
                                      </w:trPr>
                                      <w:tc>
                                        <w:tcPr>
                                          <w:tcW w:w="3585" w:type="dxa"/>
                                          <w:vAlign w:val="center"/>
                                          <w:hideMark/>
                                        </w:tcPr>
                                        <w:p w:rsidR="008F656F" w:rsidRDefault="008F656F">
                                          <w:pPr>
                                            <w:rPr>
                                              <w:sz w:val="24"/>
                                              <w:szCs w:val="24"/>
                                            </w:rPr>
                                          </w:pPr>
                                          <w:r>
                                            <w:rPr>
                                              <w:noProof/>
                                              <w:color w:val="0000FF"/>
                                            </w:rPr>
                                            <w:drawing>
                                              <wp:inline distT="0" distB="0" distL="0" distR="0">
                                                <wp:extent cx="1971675" cy="238760"/>
                                                <wp:effectExtent l="19050" t="0" r="9525" b="0"/>
                                                <wp:docPr id="28" name="Picture 1" descr="Decline%20Quotation%20Request">
                                                  <a:hlinkClick xmlns:a="http://schemas.openxmlformats.org/drawingml/2006/main" r:id="rId1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line%20Quotation%20Request">
                                                          <a:hlinkClick r:id="rId122" tgtFrame="&quot;_blank&quot;"/>
                                                        </pic:cNvPr>
                                                        <pic:cNvPicPr>
                                                          <a:picLocks noChangeAspect="1" noChangeArrowheads="1"/>
                                                        </pic:cNvPicPr>
                                                      </pic:nvPicPr>
                                                      <pic:blipFill>
                                                        <a:blip r:embed="rId123" cstate="print"/>
                                                        <a:srcRect/>
                                                        <a:stretch>
                                                          <a:fillRect/>
                                                        </a:stretch>
                                                      </pic:blipFill>
                                                      <pic:spPr bwMode="auto">
                                                        <a:xfrm>
                                                          <a:off x="0" y="0"/>
                                                          <a:ext cx="1971675" cy="238760"/>
                                                        </a:xfrm>
                                                        <a:prstGeom prst="rect">
                                                          <a:avLst/>
                                                        </a:prstGeom>
                                                        <a:noFill/>
                                                        <a:ln w="9525">
                                                          <a:noFill/>
                                                          <a:miter lim="800000"/>
                                                          <a:headEnd/>
                                                          <a:tailEnd/>
                                                        </a:ln>
                                                      </pic:spPr>
                                                    </pic:pic>
                                                  </a:graphicData>
                                                </a:graphic>
                                              </wp:inline>
                                            </w:drawing>
                                          </w:r>
                                        </w:p>
                                      </w:tc>
                                      <w:tc>
                                        <w:tcPr>
                                          <w:tcW w:w="2565" w:type="dxa"/>
                                          <w:vAlign w:val="center"/>
                                          <w:hideMark/>
                                        </w:tcPr>
                                        <w:p w:rsidR="008F656F" w:rsidRDefault="008F656F">
                                          <w:pPr>
                                            <w:rPr>
                                              <w:sz w:val="24"/>
                                              <w:szCs w:val="24"/>
                                            </w:rPr>
                                          </w:pPr>
                                          <w:r>
                                            <w:rPr>
                                              <w:noProof/>
                                              <w:color w:val="0000FF"/>
                                            </w:rPr>
                                            <w:drawing>
                                              <wp:inline distT="0" distB="0" distL="0" distR="0">
                                                <wp:extent cx="1630045" cy="238760"/>
                                                <wp:effectExtent l="19050" t="0" r="8255" b="0"/>
                                                <wp:docPr id="27" name="Picture 2" descr="Submit%20for%20Quotation">
                                                  <a:hlinkClick xmlns:a="http://schemas.openxmlformats.org/drawingml/2006/main" r:id="rId1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bmit%20for%20Quotation">
                                                          <a:hlinkClick r:id="rId124" tgtFrame="&quot;_blank&quot;"/>
                                                        </pic:cNvPr>
                                                        <pic:cNvPicPr>
                                                          <a:picLocks noChangeAspect="1" noChangeArrowheads="1"/>
                                                        </pic:cNvPicPr>
                                                      </pic:nvPicPr>
                                                      <pic:blipFill>
                                                        <a:blip r:embed="rId125" cstate="print"/>
                                                        <a:srcRect/>
                                                        <a:stretch>
                                                          <a:fillRect/>
                                                        </a:stretch>
                                                      </pic:blipFill>
                                                      <pic:spPr bwMode="auto">
                                                        <a:xfrm>
                                                          <a:off x="0" y="0"/>
                                                          <a:ext cx="1630045" cy="238760"/>
                                                        </a:xfrm>
                                                        <a:prstGeom prst="rect">
                                                          <a:avLst/>
                                                        </a:prstGeom>
                                                        <a:noFill/>
                                                        <a:ln w="9525">
                                                          <a:noFill/>
                                                          <a:miter lim="800000"/>
                                                          <a:headEnd/>
                                                          <a:tailEnd/>
                                                        </a:ln>
                                                      </pic:spPr>
                                                    </pic:pic>
                                                  </a:graphicData>
                                                </a:graphic>
                                              </wp:inline>
                                            </w:drawing>
                                          </w:r>
                                        </w:p>
                                      </w:tc>
                                    </w:tr>
                                  </w:tbl>
                                  <w:p w:rsidR="008F656F" w:rsidRDefault="008F656F">
                                    <w:pPr>
                                      <w:rPr>
                                        <w:sz w:val="24"/>
                                        <w:szCs w:val="24"/>
                                      </w:rPr>
                                    </w:pPr>
                                    <w:r>
                                      <w:rPr>
                                        <w:rFonts w:ascii="Verdana" w:hAnsi="Verdana"/>
                                        <w:color w:val="333333"/>
                                        <w:sz w:val="20"/>
                                        <w:szCs w:val="20"/>
                                      </w:rPr>
                                      <w:br/>
                                      <w:t>Thank you for choosing hktdc.com.</w:t>
                                    </w:r>
                                    <w:r>
                                      <w:rPr>
                                        <w:rFonts w:ascii="Verdana" w:hAnsi="Verdana"/>
                                        <w:color w:val="333333"/>
                                        <w:sz w:val="20"/>
                                        <w:szCs w:val="20"/>
                                      </w:rPr>
                                      <w:br/>
                                    </w:r>
                                    <w:r>
                                      <w:rPr>
                                        <w:rFonts w:ascii="Verdana" w:hAnsi="Verdana"/>
                                        <w:color w:val="333333"/>
                                        <w:sz w:val="20"/>
                                        <w:szCs w:val="20"/>
                                      </w:rPr>
                                      <w:lastRenderedPageBreak/>
                                      <w:br/>
                                    </w:r>
                                    <w:r>
                                      <w:rPr>
                                        <w:rFonts w:ascii="Verdana" w:hAnsi="Verdana"/>
                                        <w:color w:val="333333"/>
                                        <w:sz w:val="20"/>
                                        <w:szCs w:val="20"/>
                                      </w:rPr>
                                      <w:br/>
                                      <w:t>Best regards,</w:t>
                                    </w:r>
                                    <w:r>
                                      <w:rPr>
                                        <w:rFonts w:ascii="Verdana" w:hAnsi="Verdana"/>
                                        <w:color w:val="333333"/>
                                        <w:sz w:val="20"/>
                                        <w:szCs w:val="20"/>
                                      </w:rPr>
                                      <w:br/>
                                      <w:t>Publications &amp; E-Commerce Department</w:t>
                                    </w:r>
                                    <w:r>
                                      <w:rPr>
                                        <w:rFonts w:ascii="Verdana" w:hAnsi="Verdana"/>
                                        <w:color w:val="333333"/>
                                        <w:sz w:val="20"/>
                                        <w:szCs w:val="20"/>
                                      </w:rPr>
                                      <w:br/>
                                      <w:t xml:space="preserve">Hong Kong Trade Development Council </w:t>
                                    </w:r>
                                  </w:p>
                                </w:tc>
                              </w:tr>
                            </w:tbl>
                            <w:p w:rsidR="008F656F" w:rsidRDefault="008F656F">
                              <w:pPr>
                                <w:jc w:val="center"/>
                                <w:rPr>
                                  <w:sz w:val="24"/>
                                  <w:szCs w:val="24"/>
                                </w:rPr>
                              </w:pPr>
                            </w:p>
                          </w:tc>
                        </w:tr>
                      </w:tbl>
                      <w:p w:rsidR="008F656F" w:rsidRDefault="008F656F">
                        <w:pPr>
                          <w:rPr>
                            <w:sz w:val="24"/>
                            <w:szCs w:val="24"/>
                          </w:rPr>
                        </w:pPr>
                      </w:p>
                    </w:tc>
                  </w:tr>
                  <w:tr w:rsidR="008F656F">
                    <w:trPr>
                      <w:tblCellSpacing w:w="0" w:type="dxa"/>
                    </w:trPr>
                    <w:tc>
                      <w:tcPr>
                        <w:tcW w:w="0" w:type="auto"/>
                        <w:shd w:val="clear" w:color="auto" w:fill="FFFFFF"/>
                        <w:vAlign w:val="center"/>
                        <w:hideMark/>
                      </w:tcPr>
                      <w:tbl>
                        <w:tblPr>
                          <w:tblW w:w="10500" w:type="dxa"/>
                          <w:tblCellSpacing w:w="0" w:type="dxa"/>
                          <w:tblCellMar>
                            <w:left w:w="0" w:type="dxa"/>
                            <w:right w:w="0" w:type="dxa"/>
                          </w:tblCellMar>
                          <w:tblLook w:val="04A0"/>
                        </w:tblPr>
                        <w:tblGrid>
                          <w:gridCol w:w="10684"/>
                        </w:tblGrid>
                        <w:tr w:rsidR="008F656F">
                          <w:trPr>
                            <w:tblCellSpacing w:w="0" w:type="dxa"/>
                          </w:trPr>
                          <w:tc>
                            <w:tcPr>
                              <w:tcW w:w="0" w:type="auto"/>
                              <w:vAlign w:val="center"/>
                              <w:hideMark/>
                            </w:tcPr>
                            <w:tbl>
                              <w:tblPr>
                                <w:tblW w:w="5000" w:type="pct"/>
                                <w:tblCellSpacing w:w="0" w:type="dxa"/>
                                <w:tblCellMar>
                                  <w:left w:w="0" w:type="dxa"/>
                                  <w:right w:w="0" w:type="dxa"/>
                                </w:tblCellMar>
                                <w:tblLook w:val="04A0"/>
                              </w:tblPr>
                              <w:tblGrid>
                                <w:gridCol w:w="10684"/>
                              </w:tblGrid>
                              <w:tr w:rsidR="008F656F">
                                <w:trPr>
                                  <w:tblCellSpacing w:w="0" w:type="dxa"/>
                                </w:trPr>
                                <w:tc>
                                  <w:tcPr>
                                    <w:tcW w:w="0" w:type="auto"/>
                                    <w:vAlign w:val="center"/>
                                    <w:hideMark/>
                                  </w:tcPr>
                                  <w:tbl>
                                    <w:tblPr>
                                      <w:tblW w:w="10440" w:type="dxa"/>
                                      <w:jc w:val="center"/>
                                      <w:tblCellSpacing w:w="15" w:type="dxa"/>
                                      <w:tblCellMar>
                                        <w:left w:w="0" w:type="dxa"/>
                                        <w:right w:w="0" w:type="dxa"/>
                                      </w:tblCellMar>
                                      <w:tblLook w:val="04A0"/>
                                    </w:tblPr>
                                    <w:tblGrid>
                                      <w:gridCol w:w="10378"/>
                                      <w:gridCol w:w="62"/>
                                    </w:tblGrid>
                                    <w:tr w:rsidR="008F656F">
                                      <w:trPr>
                                        <w:tblCellSpacing w:w="15" w:type="dxa"/>
                                        <w:jc w:val="center"/>
                                      </w:trPr>
                                      <w:tc>
                                        <w:tcPr>
                                          <w:tcW w:w="0" w:type="auto"/>
                                          <w:gridSpan w:val="2"/>
                                          <w:vAlign w:val="center"/>
                                          <w:hideMark/>
                                        </w:tcPr>
                                        <w:p w:rsidR="008F656F" w:rsidRDefault="008F656F">
                                          <w:pPr>
                                            <w:rPr>
                                              <w:sz w:val="24"/>
                                              <w:szCs w:val="24"/>
                                            </w:rPr>
                                          </w:pPr>
                                          <w:r>
                                            <w:lastRenderedPageBreak/>
                                            <w:pict>
                                              <v:rect id="_x0000_i1025" style="width:510pt;height:.75pt" o:hrpct="0" o:hralign="center" o:hrstd="t" o:hr="t" fillcolor="#a0a0a0" stroked="f"/>
                                            </w:pict>
                                          </w:r>
                                        </w:p>
                                      </w:tc>
                                    </w:tr>
                                    <w:tr w:rsidR="008F656F">
                                      <w:trPr>
                                        <w:trHeight w:val="300"/>
                                        <w:tblCellSpacing w:w="15" w:type="dxa"/>
                                        <w:jc w:val="center"/>
                                      </w:trPr>
                                      <w:tc>
                                        <w:tcPr>
                                          <w:tcW w:w="0" w:type="auto"/>
                                          <w:vAlign w:val="center"/>
                                          <w:hideMark/>
                                        </w:tcPr>
                                        <w:p w:rsidR="008F656F" w:rsidRDefault="008F656F">
                                          <w:pPr>
                                            <w:rPr>
                                              <w:sz w:val="24"/>
                                              <w:szCs w:val="24"/>
                                            </w:rPr>
                                          </w:pPr>
                                          <w:r>
                                            <w:t>  </w:t>
                                          </w:r>
                                          <w:r>
                                            <w:rPr>
                                              <w:rFonts w:ascii="Verdana" w:hAnsi="Verdana"/>
                                              <w:color w:val="333333"/>
                                              <w:sz w:val="15"/>
                                              <w:szCs w:val="15"/>
                                            </w:rPr>
                                            <w:t xml:space="preserve">Fax: </w:t>
                                          </w:r>
                                          <w:hyperlink r:id="rId126" w:history="1">
                                            <w:r>
                                              <w:rPr>
                                                <w:rStyle w:val="Hyperlink"/>
                                                <w:rFonts w:ascii="Verdana" w:hAnsi="Verdana"/>
                                                <w:sz w:val="15"/>
                                                <w:szCs w:val="15"/>
                                              </w:rPr>
                                              <w:t>(852) 2824 0249</w:t>
                                            </w:r>
                                          </w:hyperlink>
                                          <w:r>
                                            <w:t>    </w:t>
                                          </w:r>
                                          <w:r>
                                            <w:rPr>
                                              <w:rFonts w:ascii="Verdana" w:hAnsi="Verdana"/>
                                              <w:color w:val="333333"/>
                                              <w:sz w:val="15"/>
                                              <w:szCs w:val="15"/>
                                            </w:rPr>
                                            <w:t xml:space="preserve"> Email:</w:t>
                                          </w:r>
                                          <w:hyperlink r:id="rId127" w:tgtFrame="_blank" w:history="1">
                                            <w:r>
                                              <w:rPr>
                                                <w:rStyle w:val="Hyperlink"/>
                                                <w:rFonts w:ascii="Verdana" w:hAnsi="Verdana"/>
                                                <w:color w:val="333333"/>
                                                <w:sz w:val="15"/>
                                                <w:szCs w:val="15"/>
                                              </w:rPr>
                                              <w:t>sourcing@hktdc.org</w:t>
                                            </w:r>
                                          </w:hyperlink>
                                          <w:r>
                                            <w:br/>
                                            <w:t>  </w:t>
                                          </w:r>
                                          <w:hyperlink r:id="rId128" w:tgtFrame="_blank" w:history="1">
                                            <w:r>
                                              <w:rPr>
                                                <w:rStyle w:val="Hyperlink"/>
                                                <w:rFonts w:ascii="Verdana" w:hAnsi="Verdana"/>
                                                <w:color w:val="333333"/>
                                                <w:sz w:val="15"/>
                                                <w:szCs w:val="15"/>
                                              </w:rPr>
                                              <w:t>About HKTDC</w:t>
                                            </w:r>
                                          </w:hyperlink>
                                          <w:r>
                                            <w:rPr>
                                              <w:rFonts w:ascii="Verdana" w:hAnsi="Verdana"/>
                                              <w:color w:val="333333"/>
                                              <w:sz w:val="15"/>
                                              <w:szCs w:val="15"/>
                                            </w:rPr>
                                            <w:t xml:space="preserve"> | </w:t>
                                          </w:r>
                                          <w:hyperlink r:id="rId129" w:tgtFrame="_blank" w:history="1">
                                            <w:r>
                                              <w:rPr>
                                                <w:rStyle w:val="Hyperlink"/>
                                                <w:rFonts w:ascii="Verdana" w:hAnsi="Verdana"/>
                                                <w:color w:val="333333"/>
                                                <w:sz w:val="15"/>
                                                <w:szCs w:val="15"/>
                                              </w:rPr>
                                              <w:t>Contact HKTDC</w:t>
                                            </w:r>
                                          </w:hyperlink>
                                          <w:r>
                                            <w:rPr>
                                              <w:rFonts w:ascii="Verdana" w:hAnsi="Verdana"/>
                                              <w:color w:val="333333"/>
                                              <w:sz w:val="15"/>
                                              <w:szCs w:val="15"/>
                                            </w:rPr>
                                            <w:t xml:space="preserve"> | </w:t>
                                          </w:r>
                                          <w:hyperlink r:id="rId130" w:tgtFrame="_blank" w:history="1">
                                            <w:r>
                                              <w:rPr>
                                                <w:rStyle w:val="Hyperlink"/>
                                                <w:rFonts w:ascii="Verdana" w:hAnsi="Verdana"/>
                                                <w:color w:val="333333"/>
                                                <w:sz w:val="15"/>
                                                <w:szCs w:val="15"/>
                                              </w:rPr>
                                              <w:t>Advertise with HKTDC</w:t>
                                            </w:r>
                                          </w:hyperlink>
                                          <w:r>
                                            <w:rPr>
                                              <w:rFonts w:ascii="Verdana" w:hAnsi="Verdana"/>
                                              <w:color w:val="333333"/>
                                              <w:sz w:val="15"/>
                                              <w:szCs w:val="15"/>
                                            </w:rPr>
                                            <w:t xml:space="preserve"> | </w:t>
                                          </w:r>
                                          <w:hyperlink r:id="rId131" w:tgtFrame="_blank" w:history="1">
                                            <w:r>
                                              <w:rPr>
                                                <w:rStyle w:val="Hyperlink"/>
                                                <w:rFonts w:ascii="Verdana" w:hAnsi="Verdana"/>
                                                <w:color w:val="333333"/>
                                                <w:sz w:val="15"/>
                                                <w:szCs w:val="15"/>
                                              </w:rPr>
                                              <w:t>Site Map</w:t>
                                            </w:r>
                                          </w:hyperlink>
                                        </w:p>
                                      </w:tc>
                                      <w:tc>
                                        <w:tcPr>
                                          <w:tcW w:w="0" w:type="auto"/>
                                          <w:vAlign w:val="center"/>
                                          <w:hideMark/>
                                        </w:tcPr>
                                        <w:p w:rsidR="008F656F" w:rsidRDefault="008F656F">
                                          <w:pPr>
                                            <w:rPr>
                                              <w:sz w:val="20"/>
                                              <w:szCs w:val="20"/>
                                            </w:rPr>
                                          </w:pPr>
                                        </w:p>
                                      </w:tc>
                                    </w:tr>
                                  </w:tbl>
                                  <w:p w:rsidR="008F656F" w:rsidRDefault="008F656F">
                                    <w:pPr>
                                      <w:rPr>
                                        <w:vanish/>
                                      </w:rPr>
                                    </w:pPr>
                                  </w:p>
                                  <w:tbl>
                                    <w:tblPr>
                                      <w:tblW w:w="10500" w:type="dxa"/>
                                      <w:tblCellSpacing w:w="0" w:type="dxa"/>
                                      <w:tblCellMar>
                                        <w:left w:w="0" w:type="dxa"/>
                                        <w:right w:w="0" w:type="dxa"/>
                                      </w:tblCellMar>
                                      <w:tblLook w:val="04A0"/>
                                    </w:tblPr>
                                    <w:tblGrid>
                                      <w:gridCol w:w="10684"/>
                                    </w:tblGrid>
                                    <w:tr w:rsidR="008F656F">
                                      <w:trPr>
                                        <w:tblCellSpacing w:w="0" w:type="dxa"/>
                                      </w:trPr>
                                      <w:tc>
                                        <w:tcPr>
                                          <w:tcW w:w="0" w:type="auto"/>
                                          <w:vAlign w:val="center"/>
                                          <w:hideMark/>
                                        </w:tcPr>
                                        <w:tbl>
                                          <w:tblPr>
                                            <w:tblW w:w="5000" w:type="pct"/>
                                            <w:tblCellSpacing w:w="0" w:type="dxa"/>
                                            <w:tblCellMar>
                                              <w:left w:w="0" w:type="dxa"/>
                                              <w:right w:w="0" w:type="dxa"/>
                                            </w:tblCellMar>
                                            <w:tblLook w:val="04A0"/>
                                          </w:tblPr>
                                          <w:tblGrid>
                                            <w:gridCol w:w="4290"/>
                                            <w:gridCol w:w="1032"/>
                                            <w:gridCol w:w="819"/>
                                            <w:gridCol w:w="1590"/>
                                            <w:gridCol w:w="1420"/>
                                            <w:gridCol w:w="1533"/>
                                          </w:tblGrid>
                                          <w:tr w:rsidR="008F656F">
                                            <w:trPr>
                                              <w:tblCellSpacing w:w="0" w:type="dxa"/>
                                            </w:trPr>
                                            <w:tc>
                                              <w:tcPr>
                                                <w:tcW w:w="0" w:type="auto"/>
                                                <w:vAlign w:val="center"/>
                                                <w:hideMark/>
                                              </w:tcPr>
                                              <w:p w:rsidR="008F656F" w:rsidRDefault="008F656F">
                                                <w:pPr>
                                                  <w:rPr>
                                                    <w:sz w:val="24"/>
                                                    <w:szCs w:val="24"/>
                                                  </w:rPr>
                                                </w:pPr>
                                                <w:r>
                                                  <w:rPr>
                                                    <w:noProof/>
                                                  </w:rPr>
                                                  <w:drawing>
                                                    <wp:inline distT="0" distB="0" distL="0" distR="0">
                                                      <wp:extent cx="2703195" cy="230505"/>
                                                      <wp:effectExtent l="19050" t="0" r="1905" b="0"/>
                                                      <wp:docPr id="26" name="footer_" descr="http://www.hktdc.com/static/images/en/footer/700/footer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 descr="http://www.hktdc.com/static/images/en/footer/700/footer_01.gif"/>
                                                              <pic:cNvPicPr>
                                                                <a:picLocks noChangeAspect="1" noChangeArrowheads="1"/>
                                                              </pic:cNvPicPr>
                                                            </pic:nvPicPr>
                                                            <pic:blipFill>
                                                              <a:blip r:embed="rId132" cstate="print"/>
                                                              <a:srcRect/>
                                                              <a:stretch>
                                                                <a:fillRect/>
                                                              </a:stretch>
                                                            </pic:blipFill>
                                                            <pic:spPr bwMode="auto">
                                                              <a:xfrm>
                                                                <a:off x="0" y="0"/>
                                                                <a:ext cx="2703195" cy="230505"/>
                                                              </a:xfrm>
                                                              <a:prstGeom prst="rect">
                                                                <a:avLst/>
                                                              </a:prstGeom>
                                                              <a:noFill/>
                                                              <a:ln w="9525">
                                                                <a:noFill/>
                                                                <a:miter lim="800000"/>
                                                                <a:headEnd/>
                                                                <a:tailEnd/>
                                                              </a:ln>
                                                            </pic:spPr>
                                                          </pic:pic>
                                                        </a:graphicData>
                                                      </a:graphic>
                                                    </wp:inline>
                                                  </w:drawing>
                                                </w:r>
                                              </w:p>
                                            </w:tc>
                                            <w:tc>
                                              <w:tcPr>
                                                <w:tcW w:w="0" w:type="auto"/>
                                                <w:vAlign w:val="center"/>
                                                <w:hideMark/>
                                              </w:tcPr>
                                              <w:p w:rsidR="008F656F" w:rsidRDefault="008F656F">
                                                <w:pPr>
                                                  <w:rPr>
                                                    <w:sz w:val="24"/>
                                                    <w:szCs w:val="24"/>
                                                  </w:rPr>
                                                </w:pPr>
                                                <w:r>
                                                  <w:rPr>
                                                    <w:noProof/>
                                                    <w:color w:val="0000FF"/>
                                                  </w:rPr>
                                                  <w:drawing>
                                                    <wp:inline distT="0" distB="0" distL="0" distR="0">
                                                      <wp:extent cx="636270" cy="230505"/>
                                                      <wp:effectExtent l="19050" t="0" r="0" b="0"/>
                                                      <wp:docPr id="25" name="footer_2" descr="http://www.hktdc.com/static/images/en/footer/700/footer_02.gif">
                                                        <a:hlinkClick xmlns:a="http://schemas.openxmlformats.org/drawingml/2006/main" r:id="rId1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 descr="http://www.hktdc.com/static/images/en/footer/700/footer_02.gif">
                                                                <a:hlinkClick r:id="rId133" tgtFrame="&quot;_blank&quot;"/>
                                                              </pic:cNvPr>
                                                              <pic:cNvPicPr>
                                                                <a:picLocks noChangeAspect="1" noChangeArrowheads="1"/>
                                                              </pic:cNvPicPr>
                                                            </pic:nvPicPr>
                                                            <pic:blipFill>
                                                              <a:blip r:embed="rId108" cstate="print"/>
                                                              <a:srcRect/>
                                                              <a:stretch>
                                                                <a:fillRect/>
                                                              </a:stretch>
                                                            </pic:blipFill>
                                                            <pic:spPr bwMode="auto">
                                                              <a:xfrm>
                                                                <a:off x="0" y="0"/>
                                                                <a:ext cx="636270" cy="230505"/>
                                                              </a:xfrm>
                                                              <a:prstGeom prst="rect">
                                                                <a:avLst/>
                                                              </a:prstGeom>
                                                              <a:noFill/>
                                                              <a:ln w="9525">
                                                                <a:noFill/>
                                                                <a:miter lim="800000"/>
                                                                <a:headEnd/>
                                                                <a:tailEnd/>
                                                              </a:ln>
                                                            </pic:spPr>
                                                          </pic:pic>
                                                        </a:graphicData>
                                                      </a:graphic>
                                                    </wp:inline>
                                                  </w:drawing>
                                                </w:r>
                                              </w:p>
                                            </w:tc>
                                            <w:tc>
                                              <w:tcPr>
                                                <w:tcW w:w="0" w:type="auto"/>
                                                <w:vAlign w:val="center"/>
                                                <w:hideMark/>
                                              </w:tcPr>
                                              <w:p w:rsidR="008F656F" w:rsidRDefault="008F656F">
                                                <w:pPr>
                                                  <w:rPr>
                                                    <w:sz w:val="24"/>
                                                    <w:szCs w:val="24"/>
                                                  </w:rPr>
                                                </w:pPr>
                                                <w:r>
                                                  <w:rPr>
                                                    <w:noProof/>
                                                    <w:color w:val="0000FF"/>
                                                  </w:rPr>
                                                  <w:drawing>
                                                    <wp:inline distT="0" distB="0" distL="0" distR="0">
                                                      <wp:extent cx="501015" cy="230505"/>
                                                      <wp:effectExtent l="19050" t="0" r="0" b="0"/>
                                                      <wp:docPr id="24" name="footer_3" descr="http://www.hktdc.com/static/images/en/footer/700/footer_03.gif">
                                                        <a:hlinkClick xmlns:a="http://schemas.openxmlformats.org/drawingml/2006/main" r:id="rId10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3" descr="http://www.hktdc.com/static/images/en/footer/700/footer_03.gif">
                                                                <a:hlinkClick r:id="rId109" tgtFrame="&quot;_blank&quot;"/>
                                                              </pic:cNvPr>
                                                              <pic:cNvPicPr>
                                                                <a:picLocks noChangeAspect="1" noChangeArrowheads="1"/>
                                                              </pic:cNvPicPr>
                                                            </pic:nvPicPr>
                                                            <pic:blipFill>
                                                              <a:blip r:embed="rId110" cstate="print"/>
                                                              <a:srcRect/>
                                                              <a:stretch>
                                                                <a:fillRect/>
                                                              </a:stretch>
                                                            </pic:blipFill>
                                                            <pic:spPr bwMode="auto">
                                                              <a:xfrm>
                                                                <a:off x="0" y="0"/>
                                                                <a:ext cx="501015" cy="230505"/>
                                                              </a:xfrm>
                                                              <a:prstGeom prst="rect">
                                                                <a:avLst/>
                                                              </a:prstGeom>
                                                              <a:noFill/>
                                                              <a:ln w="9525">
                                                                <a:noFill/>
                                                                <a:miter lim="800000"/>
                                                                <a:headEnd/>
                                                                <a:tailEnd/>
                                                              </a:ln>
                                                            </pic:spPr>
                                                          </pic:pic>
                                                        </a:graphicData>
                                                      </a:graphic>
                                                    </wp:inline>
                                                  </w:drawing>
                                                </w:r>
                                              </w:p>
                                            </w:tc>
                                            <w:tc>
                                              <w:tcPr>
                                                <w:tcW w:w="0" w:type="auto"/>
                                                <w:vAlign w:val="center"/>
                                                <w:hideMark/>
                                              </w:tcPr>
                                              <w:p w:rsidR="008F656F" w:rsidRDefault="008F656F">
                                                <w:pPr>
                                                  <w:rPr>
                                                    <w:sz w:val="24"/>
                                                    <w:szCs w:val="24"/>
                                                  </w:rPr>
                                                </w:pPr>
                                                <w:r>
                                                  <w:rPr>
                                                    <w:noProof/>
                                                    <w:color w:val="0000FF"/>
                                                  </w:rPr>
                                                  <w:drawing>
                                                    <wp:inline distT="0" distB="0" distL="0" distR="0">
                                                      <wp:extent cx="986155" cy="230505"/>
                                                      <wp:effectExtent l="19050" t="0" r="4445" b="0"/>
                                                      <wp:docPr id="23" name="footer_4" descr="http://www.hktdc.com/static/images/en/footer/700/footer_04.gif">
                                                        <a:hlinkClick xmlns:a="http://schemas.openxmlformats.org/drawingml/2006/main" r:id="rId1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4" descr="http://www.hktdc.com/static/images/en/footer/700/footer_04.gif">
                                                                <a:hlinkClick r:id="rId134" tgtFrame="&quot;_blank&quot;"/>
                                                              </pic:cNvPr>
                                                              <pic:cNvPicPr>
                                                                <a:picLocks noChangeAspect="1" noChangeArrowheads="1"/>
                                                              </pic:cNvPicPr>
                                                            </pic:nvPicPr>
                                                            <pic:blipFill>
                                                              <a:blip r:embed="rId112" cstate="print"/>
                                                              <a:srcRect/>
                                                              <a:stretch>
                                                                <a:fillRect/>
                                                              </a:stretch>
                                                            </pic:blipFill>
                                                            <pic:spPr bwMode="auto">
                                                              <a:xfrm>
                                                                <a:off x="0" y="0"/>
                                                                <a:ext cx="986155" cy="230505"/>
                                                              </a:xfrm>
                                                              <a:prstGeom prst="rect">
                                                                <a:avLst/>
                                                              </a:prstGeom>
                                                              <a:noFill/>
                                                              <a:ln w="9525">
                                                                <a:noFill/>
                                                                <a:miter lim="800000"/>
                                                                <a:headEnd/>
                                                                <a:tailEnd/>
                                                              </a:ln>
                                                            </pic:spPr>
                                                          </pic:pic>
                                                        </a:graphicData>
                                                      </a:graphic>
                                                    </wp:inline>
                                                  </w:drawing>
                                                </w:r>
                                              </w:p>
                                            </w:tc>
                                            <w:tc>
                                              <w:tcPr>
                                                <w:tcW w:w="0" w:type="auto"/>
                                                <w:vAlign w:val="center"/>
                                                <w:hideMark/>
                                              </w:tcPr>
                                              <w:p w:rsidR="008F656F" w:rsidRDefault="008F656F">
                                                <w:pPr>
                                                  <w:rPr>
                                                    <w:sz w:val="24"/>
                                                    <w:szCs w:val="24"/>
                                                  </w:rPr>
                                                </w:pPr>
                                                <w:r>
                                                  <w:rPr>
                                                    <w:noProof/>
                                                    <w:color w:val="0000FF"/>
                                                  </w:rPr>
                                                  <w:drawing>
                                                    <wp:inline distT="0" distB="0" distL="0" distR="0">
                                                      <wp:extent cx="882650" cy="230505"/>
                                                      <wp:effectExtent l="19050" t="0" r="0" b="0"/>
                                                      <wp:docPr id="22" name="footer_5" descr="http://www.hktdc.com/static/images/en/footer/700/footer_05.gif">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5" descr="http://www.hktdc.com/static/images/en/footer/700/footer_05.gif">
                                                                <a:hlinkClick r:id="rId113" tgtFrame="&quot;_blank&quot;"/>
                                                              </pic:cNvPr>
                                                              <pic:cNvPicPr>
                                                                <a:picLocks noChangeAspect="1" noChangeArrowheads="1"/>
                                                              </pic:cNvPicPr>
                                                            </pic:nvPicPr>
                                                            <pic:blipFill>
                                                              <a:blip r:embed="rId135" cstate="print"/>
                                                              <a:srcRect/>
                                                              <a:stretch>
                                                                <a:fillRect/>
                                                              </a:stretch>
                                                            </pic:blipFill>
                                                            <pic:spPr bwMode="auto">
                                                              <a:xfrm>
                                                                <a:off x="0" y="0"/>
                                                                <a:ext cx="882650" cy="230505"/>
                                                              </a:xfrm>
                                                              <a:prstGeom prst="rect">
                                                                <a:avLst/>
                                                              </a:prstGeom>
                                                              <a:noFill/>
                                                              <a:ln w="9525">
                                                                <a:noFill/>
                                                                <a:miter lim="800000"/>
                                                                <a:headEnd/>
                                                                <a:tailEnd/>
                                                              </a:ln>
                                                            </pic:spPr>
                                                          </pic:pic>
                                                        </a:graphicData>
                                                      </a:graphic>
                                                    </wp:inline>
                                                  </w:drawing>
                                                </w:r>
                                              </w:p>
                                            </w:tc>
                                            <w:tc>
                                              <w:tcPr>
                                                <w:tcW w:w="0" w:type="auto"/>
                                                <w:vAlign w:val="center"/>
                                                <w:hideMark/>
                                              </w:tcPr>
                                              <w:p w:rsidR="008F656F" w:rsidRDefault="008F656F">
                                                <w:pPr>
                                                  <w:rPr>
                                                    <w:sz w:val="24"/>
                                                    <w:szCs w:val="24"/>
                                                  </w:rPr>
                                                </w:pPr>
                                                <w:r>
                                                  <w:rPr>
                                                    <w:noProof/>
                                                  </w:rPr>
                                                  <w:drawing>
                                                    <wp:inline distT="0" distB="0" distL="0" distR="0">
                                                      <wp:extent cx="954405" cy="230505"/>
                                                      <wp:effectExtent l="19050" t="0" r="0" b="0"/>
                                                      <wp:docPr id="21" name="footer_temp" descr="http://www.hktdc.com/static/images/en/footer/700/footer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temp" descr="http://www.hktdc.com/static/images/en/footer/700/footer_11.gif"/>
                                                              <pic:cNvPicPr>
                                                                <a:picLocks noChangeAspect="1" noChangeArrowheads="1"/>
                                                              </pic:cNvPicPr>
                                                            </pic:nvPicPr>
                                                            <pic:blipFill>
                                                              <a:blip r:embed="rId136" cstate="print"/>
                                                              <a:srcRect/>
                                                              <a:stretch>
                                                                <a:fillRect/>
                                                              </a:stretch>
                                                            </pic:blipFill>
                                                            <pic:spPr bwMode="auto">
                                                              <a:xfrm>
                                                                <a:off x="0" y="0"/>
                                                                <a:ext cx="954405" cy="230505"/>
                                                              </a:xfrm>
                                                              <a:prstGeom prst="rect">
                                                                <a:avLst/>
                                                              </a:prstGeom>
                                                              <a:noFill/>
                                                              <a:ln w="9525">
                                                                <a:noFill/>
                                                                <a:miter lim="800000"/>
                                                                <a:headEnd/>
                                                                <a:tailEnd/>
                                                              </a:ln>
                                                            </pic:spPr>
                                                          </pic:pic>
                                                        </a:graphicData>
                                                      </a:graphic>
                                                    </wp:inline>
                                                  </w:drawing>
                                                </w:r>
                                              </w:p>
                                            </w:tc>
                                          </w:tr>
                                        </w:tbl>
                                        <w:p w:rsidR="008F656F" w:rsidRDefault="008F656F">
                                          <w:pPr>
                                            <w:rPr>
                                              <w:sz w:val="24"/>
                                              <w:szCs w:val="24"/>
                                            </w:rPr>
                                          </w:pPr>
                                        </w:p>
                                      </w:tc>
                                    </w:tr>
                                    <w:tr w:rsidR="008F656F">
                                      <w:trPr>
                                        <w:tblCellSpacing w:w="0" w:type="dxa"/>
                                      </w:trPr>
                                      <w:tc>
                                        <w:tcPr>
                                          <w:tcW w:w="0" w:type="auto"/>
                                          <w:vAlign w:val="center"/>
                                          <w:hideMark/>
                                        </w:tcPr>
                                        <w:p w:rsidR="008F656F" w:rsidRDefault="008F656F">
                                          <w:pPr>
                                            <w:rPr>
                                              <w:sz w:val="24"/>
                                              <w:szCs w:val="24"/>
                                            </w:rPr>
                                          </w:pPr>
                                          <w:r>
                                            <w:rPr>
                                              <w:noProof/>
                                            </w:rPr>
                                            <w:drawing>
                                              <wp:inline distT="0" distB="0" distL="0" distR="0">
                                                <wp:extent cx="6671310" cy="278130"/>
                                                <wp:effectExtent l="19050" t="0" r="0" b="0"/>
                                                <wp:docPr id="20" name="footer_6" descr="http://www.hktdc.com/static/images/en/footer/700/footer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6" descr="http://www.hktdc.com/static/images/en/footer/700/footer_06.gif"/>
                                                        <pic:cNvPicPr>
                                                          <a:picLocks noChangeAspect="1" noChangeArrowheads="1"/>
                                                        </pic:cNvPicPr>
                                                      </pic:nvPicPr>
                                                      <pic:blipFill>
                                                        <a:blip r:embed="rId137" cstate="print"/>
                                                        <a:srcRect/>
                                                        <a:stretch>
                                                          <a:fillRect/>
                                                        </a:stretch>
                                                      </pic:blipFill>
                                                      <pic:spPr bwMode="auto">
                                                        <a:xfrm>
                                                          <a:off x="0" y="0"/>
                                                          <a:ext cx="6671310" cy="278130"/>
                                                        </a:xfrm>
                                                        <a:prstGeom prst="rect">
                                                          <a:avLst/>
                                                        </a:prstGeom>
                                                        <a:noFill/>
                                                        <a:ln w="9525">
                                                          <a:noFill/>
                                                          <a:miter lim="800000"/>
                                                          <a:headEnd/>
                                                          <a:tailEnd/>
                                                        </a:ln>
                                                      </pic:spPr>
                                                    </pic:pic>
                                                  </a:graphicData>
                                                </a:graphic>
                                              </wp:inline>
                                            </w:drawing>
                                          </w:r>
                                        </w:p>
                                      </w:tc>
                                    </w:tr>
                                    <w:tr w:rsidR="008F656F">
                                      <w:trPr>
                                        <w:tblCellSpacing w:w="0" w:type="dxa"/>
                                      </w:trPr>
                                      <w:tc>
                                        <w:tcPr>
                                          <w:tcW w:w="0" w:type="auto"/>
                                          <w:vAlign w:val="center"/>
                                          <w:hideMark/>
                                        </w:tcPr>
                                        <w:p w:rsidR="008F656F" w:rsidRDefault="008F656F">
                                          <w:pPr>
                                            <w:rPr>
                                              <w:sz w:val="24"/>
                                              <w:szCs w:val="24"/>
                                            </w:rPr>
                                          </w:pPr>
                                          <w:r>
                                            <w:rPr>
                                              <w:noProof/>
                                              <w:color w:val="0000FF"/>
                                            </w:rPr>
                                            <w:drawing>
                                              <wp:inline distT="0" distB="0" distL="0" distR="0">
                                                <wp:extent cx="6671310" cy="142875"/>
                                                <wp:effectExtent l="19050" t="0" r="0" b="0"/>
                                                <wp:docPr id="19" name="footer_7" descr="http://www.hktdc.com/static/images/en/footer/700/footer_07.gif">
                                                  <a:hlinkClick xmlns:a="http://schemas.openxmlformats.org/drawingml/2006/main" r:id="rId1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7" descr="http://www.hktdc.com/static/images/en/footer/700/footer_07.gif">
                                                          <a:hlinkClick r:id="rId116" tgtFrame="&quot;_blank&quot;"/>
                                                        </pic:cNvPr>
                                                        <pic:cNvPicPr>
                                                          <a:picLocks noChangeAspect="1" noChangeArrowheads="1"/>
                                                        </pic:cNvPicPr>
                                                      </pic:nvPicPr>
                                                      <pic:blipFill>
                                                        <a:blip r:embed="rId138" cstate="print"/>
                                                        <a:srcRect/>
                                                        <a:stretch>
                                                          <a:fillRect/>
                                                        </a:stretch>
                                                      </pic:blipFill>
                                                      <pic:spPr bwMode="auto">
                                                        <a:xfrm>
                                                          <a:off x="0" y="0"/>
                                                          <a:ext cx="6671310" cy="142875"/>
                                                        </a:xfrm>
                                                        <a:prstGeom prst="rect">
                                                          <a:avLst/>
                                                        </a:prstGeom>
                                                        <a:noFill/>
                                                        <a:ln w="9525">
                                                          <a:noFill/>
                                                          <a:miter lim="800000"/>
                                                          <a:headEnd/>
                                                          <a:tailEnd/>
                                                        </a:ln>
                                                      </pic:spPr>
                                                    </pic:pic>
                                                  </a:graphicData>
                                                </a:graphic>
                                              </wp:inline>
                                            </w:drawing>
                                          </w:r>
                                        </w:p>
                                      </w:tc>
                                    </w:tr>
                                    <w:tr w:rsidR="008F656F">
                                      <w:trPr>
                                        <w:tblCellSpacing w:w="0" w:type="dxa"/>
                                      </w:trPr>
                                      <w:tc>
                                        <w:tcPr>
                                          <w:tcW w:w="0" w:type="auto"/>
                                          <w:vAlign w:val="center"/>
                                          <w:hideMark/>
                                        </w:tcPr>
                                        <w:tbl>
                                          <w:tblPr>
                                            <w:tblW w:w="5000" w:type="pct"/>
                                            <w:tblCellSpacing w:w="0" w:type="dxa"/>
                                            <w:tblCellMar>
                                              <w:left w:w="0" w:type="dxa"/>
                                              <w:right w:w="0" w:type="dxa"/>
                                            </w:tblCellMar>
                                            <w:tblLook w:val="04A0"/>
                                          </w:tblPr>
                                          <w:tblGrid>
                                            <w:gridCol w:w="8686"/>
                                            <w:gridCol w:w="1998"/>
                                          </w:tblGrid>
                                          <w:tr w:rsidR="008F656F">
                                            <w:trPr>
                                              <w:tblCellSpacing w:w="0" w:type="dxa"/>
                                            </w:trPr>
                                            <w:tc>
                                              <w:tcPr>
                                                <w:tcW w:w="0" w:type="auto"/>
                                                <w:vAlign w:val="center"/>
                                                <w:hideMark/>
                                              </w:tcPr>
                                              <w:p w:rsidR="008F656F" w:rsidRDefault="008F656F">
                                                <w:pPr>
                                                  <w:rPr>
                                                    <w:sz w:val="24"/>
                                                    <w:szCs w:val="24"/>
                                                  </w:rPr>
                                                </w:pPr>
                                                <w:r>
                                                  <w:rPr>
                                                    <w:noProof/>
                                                  </w:rPr>
                                                  <w:drawing>
                                                    <wp:inline distT="0" distB="0" distL="0" distR="0">
                                                      <wp:extent cx="5438775" cy="278130"/>
                                                      <wp:effectExtent l="19050" t="0" r="9525" b="0"/>
                                                      <wp:docPr id="18" name="footer_8" descr="http://www.hktdc.com/static/images/en/footer/700/footer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8" descr="http://www.hktdc.com/static/images/en/footer/700/footer_08.gif"/>
                                                              <pic:cNvPicPr>
                                                                <a:picLocks noChangeAspect="1" noChangeArrowheads="1"/>
                                                              </pic:cNvPicPr>
                                                            </pic:nvPicPr>
                                                            <pic:blipFill>
                                                              <a:blip r:embed="rId139" cstate="print"/>
                                                              <a:srcRect/>
                                                              <a:stretch>
                                                                <a:fillRect/>
                                                              </a:stretch>
                                                            </pic:blipFill>
                                                            <pic:spPr bwMode="auto">
                                                              <a:xfrm>
                                                                <a:off x="0" y="0"/>
                                                                <a:ext cx="5438775" cy="278130"/>
                                                              </a:xfrm>
                                                              <a:prstGeom prst="rect">
                                                                <a:avLst/>
                                                              </a:prstGeom>
                                                              <a:noFill/>
                                                              <a:ln w="9525">
                                                                <a:noFill/>
                                                                <a:miter lim="800000"/>
                                                                <a:headEnd/>
                                                                <a:tailEnd/>
                                                              </a:ln>
                                                            </pic:spPr>
                                                          </pic:pic>
                                                        </a:graphicData>
                                                      </a:graphic>
                                                    </wp:inline>
                                                  </w:drawing>
                                                </w:r>
                                              </w:p>
                                            </w:tc>
                                            <w:tc>
                                              <w:tcPr>
                                                <w:tcW w:w="0" w:type="auto"/>
                                                <w:vMerge w:val="restart"/>
                                                <w:vAlign w:val="center"/>
                                                <w:hideMark/>
                                              </w:tcPr>
                                              <w:p w:rsidR="008F656F" w:rsidRDefault="008F656F">
                                                <w:pPr>
                                                  <w:jc w:val="right"/>
                                                  <w:rPr>
                                                    <w:sz w:val="24"/>
                                                    <w:szCs w:val="24"/>
                                                  </w:rPr>
                                                </w:pPr>
                                                <w:r>
                                                  <w:rPr>
                                                    <w:noProof/>
                                                  </w:rPr>
                                                  <w:drawing>
                                                    <wp:inline distT="0" distB="0" distL="0" distR="0">
                                                      <wp:extent cx="1232535" cy="429260"/>
                                                      <wp:effectExtent l="19050" t="0" r="5715" b="0"/>
                                                      <wp:docPr id="17" name="footer_11" descr="http://www.hktdc.com/static/images/en/footer/700/footer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11" descr="http://www.hktdc.com/static/images/en/footer/700/footer_09.gif"/>
                                                              <pic:cNvPicPr>
                                                                <a:picLocks noChangeAspect="1" noChangeArrowheads="1"/>
                                                              </pic:cNvPicPr>
                                                            </pic:nvPicPr>
                                                            <pic:blipFill>
                                                              <a:blip r:embed="rId140" cstate="print"/>
                                                              <a:srcRect/>
                                                              <a:stretch>
                                                                <a:fillRect/>
                                                              </a:stretch>
                                                            </pic:blipFill>
                                                            <pic:spPr bwMode="auto">
                                                              <a:xfrm>
                                                                <a:off x="0" y="0"/>
                                                                <a:ext cx="1232535" cy="429260"/>
                                                              </a:xfrm>
                                                              <a:prstGeom prst="rect">
                                                                <a:avLst/>
                                                              </a:prstGeom>
                                                              <a:noFill/>
                                                              <a:ln w="9525">
                                                                <a:noFill/>
                                                                <a:miter lim="800000"/>
                                                                <a:headEnd/>
                                                                <a:tailEnd/>
                                                              </a:ln>
                                                            </pic:spPr>
                                                          </pic:pic>
                                                        </a:graphicData>
                                                      </a:graphic>
                                                    </wp:inline>
                                                  </w:drawing>
                                                </w:r>
                                              </w:p>
                                            </w:tc>
                                          </w:tr>
                                          <w:tr w:rsidR="008F656F">
                                            <w:trPr>
                                              <w:tblCellSpacing w:w="0" w:type="dxa"/>
                                            </w:trPr>
                                            <w:tc>
                                              <w:tcPr>
                                                <w:tcW w:w="0" w:type="auto"/>
                                                <w:vAlign w:val="center"/>
                                                <w:hideMark/>
                                              </w:tcPr>
                                              <w:p w:rsidR="008F656F" w:rsidRDefault="008F656F">
                                                <w:pPr>
                                                  <w:rPr>
                                                    <w:sz w:val="24"/>
                                                    <w:szCs w:val="24"/>
                                                  </w:rPr>
                                                </w:pPr>
                                                <w:r>
                                                  <w:rPr>
                                                    <w:noProof/>
                                                    <w:color w:val="0000FF"/>
                                                  </w:rPr>
                                                  <w:drawing>
                                                    <wp:inline distT="0" distB="0" distL="0" distR="0">
                                                      <wp:extent cx="5438775" cy="151130"/>
                                                      <wp:effectExtent l="19050" t="0" r="9525" b="0"/>
                                                      <wp:docPr id="16" name="footer_9" descr="http://www.hktdc.com/static/images/en/footer/700/footer_10.gif">
                                                        <a:hlinkClick xmlns:a="http://schemas.openxmlformats.org/drawingml/2006/main" r:id="rId1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9" descr="http://www.hktdc.com/static/images/en/footer/700/footer_10.gif">
                                                                <a:hlinkClick r:id="rId116" tgtFrame="&quot;_blank&quot;"/>
                                                              </pic:cNvPr>
                                                              <pic:cNvPicPr>
                                                                <a:picLocks noChangeAspect="1" noChangeArrowheads="1"/>
                                                              </pic:cNvPicPr>
                                                            </pic:nvPicPr>
                                                            <pic:blipFill>
                                                              <a:blip r:embed="rId141" cstate="print"/>
                                                              <a:srcRect/>
                                                              <a:stretch>
                                                                <a:fillRect/>
                                                              </a:stretch>
                                                            </pic:blipFill>
                                                            <pic:spPr bwMode="auto">
                                                              <a:xfrm>
                                                                <a:off x="0" y="0"/>
                                                                <a:ext cx="5438775" cy="151130"/>
                                                              </a:xfrm>
                                                              <a:prstGeom prst="rect">
                                                                <a:avLst/>
                                                              </a:prstGeom>
                                                              <a:noFill/>
                                                              <a:ln w="9525">
                                                                <a:noFill/>
                                                                <a:miter lim="800000"/>
                                                                <a:headEnd/>
                                                                <a:tailEnd/>
                                                              </a:ln>
                                                            </pic:spPr>
                                                          </pic:pic>
                                                        </a:graphicData>
                                                      </a:graphic>
                                                    </wp:inline>
                                                  </w:drawing>
                                                </w:r>
                                              </w:p>
                                            </w:tc>
                                            <w:tc>
                                              <w:tcPr>
                                                <w:tcW w:w="0" w:type="auto"/>
                                                <w:vMerge/>
                                                <w:vAlign w:val="center"/>
                                                <w:hideMark/>
                                              </w:tcPr>
                                              <w:p w:rsidR="008F656F" w:rsidRDefault="008F656F">
                                                <w:pPr>
                                                  <w:rPr>
                                                    <w:sz w:val="24"/>
                                                    <w:szCs w:val="24"/>
                                                  </w:rPr>
                                                </w:pPr>
                                              </w:p>
                                            </w:tc>
                                          </w:tr>
                                        </w:tbl>
                                        <w:p w:rsidR="008F656F" w:rsidRDefault="008F656F">
                                          <w:pPr>
                                            <w:rPr>
                                              <w:sz w:val="24"/>
                                              <w:szCs w:val="24"/>
                                            </w:rPr>
                                          </w:pPr>
                                        </w:p>
                                      </w:tc>
                                    </w:tr>
                                  </w:tbl>
                                  <w:p w:rsidR="008F656F" w:rsidRDefault="008F656F">
                                    <w:pPr>
                                      <w:rPr>
                                        <w:sz w:val="24"/>
                                        <w:szCs w:val="24"/>
                                      </w:rPr>
                                    </w:pPr>
                                  </w:p>
                                </w:tc>
                              </w:tr>
                            </w:tbl>
                            <w:p w:rsidR="008F656F" w:rsidRDefault="008F656F">
                              <w:pPr>
                                <w:rPr>
                                  <w:sz w:val="24"/>
                                  <w:szCs w:val="24"/>
                                </w:rPr>
                              </w:pPr>
                            </w:p>
                          </w:tc>
                        </w:tr>
                      </w:tbl>
                      <w:p w:rsidR="008F656F" w:rsidRDefault="008F656F">
                        <w:pPr>
                          <w:rPr>
                            <w:sz w:val="24"/>
                            <w:szCs w:val="24"/>
                          </w:rPr>
                        </w:pPr>
                      </w:p>
                    </w:tc>
                  </w:tr>
                </w:tbl>
                <w:p w:rsidR="008F656F" w:rsidRDefault="008F656F">
                  <w:pPr>
                    <w:rPr>
                      <w:sz w:val="24"/>
                      <w:szCs w:val="24"/>
                    </w:rPr>
                  </w:pPr>
                </w:p>
              </w:tc>
            </w:tr>
          </w:tbl>
          <w:p w:rsidR="008F656F" w:rsidRDefault="008F656F">
            <w:pPr>
              <w:rPr>
                <w:sz w:val="24"/>
                <w:szCs w:val="24"/>
              </w:rPr>
            </w:pPr>
          </w:p>
        </w:tc>
      </w:tr>
    </w:tbl>
    <w:p w:rsidR="008F656F" w:rsidRDefault="008F656F" w:rsidP="008F656F">
      <w:pPr>
        <w:pStyle w:val="NormalWeb"/>
      </w:pPr>
      <w:r>
        <w:rPr>
          <w:noProof/>
        </w:rPr>
        <w:lastRenderedPageBreak/>
        <w:drawing>
          <wp:inline distT="0" distB="0" distL="0" distR="0">
            <wp:extent cx="8255" cy="8255"/>
            <wp:effectExtent l="0" t="0" r="0" b="0"/>
            <wp:docPr id="15" name="Picture 15" descr="http://edm.tdctrade.com/intimate/tracker/content_path/logEnabled_true/relayedId_112553107/trackerType_0/?sign=2634bb6a778b0078488665200da48437f26d71e0419d3fc10ab3bf0ba326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dm.tdctrade.com/intimate/tracker/content_path/logEnabled_true/relayedId_112553107/trackerType_0/?sign=2634bb6a778b0078488665200da48437f26d71e0419d3fc10ab3bf0ba3263232"/>
                    <pic:cNvPicPr>
                      <a:picLocks noChangeAspect="1" noChangeArrowheads="1"/>
                    </pic:cNvPicPr>
                  </pic:nvPicPr>
                  <pic:blipFill>
                    <a:blip r:embed="rId142"/>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C60E6" w:rsidRDefault="006C60E6"/>
    <w:sectPr w:rsidR="006C60E6" w:rsidSect="006C6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B468B"/>
    <w:rsid w:val="0033337D"/>
    <w:rsid w:val="006C60E6"/>
    <w:rsid w:val="008F656F"/>
    <w:rsid w:val="00A128D4"/>
    <w:rsid w:val="00ED0540"/>
    <w:rsid w:val="00FB4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68B"/>
    <w:rPr>
      <w:color w:val="0000FF"/>
      <w:u w:val="single"/>
    </w:rPr>
  </w:style>
  <w:style w:type="paragraph" w:styleId="BalloonText">
    <w:name w:val="Balloon Text"/>
    <w:basedOn w:val="Normal"/>
    <w:link w:val="BalloonTextChar"/>
    <w:uiPriority w:val="99"/>
    <w:semiHidden/>
    <w:unhideWhenUsed/>
    <w:rsid w:val="00FB4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8B"/>
    <w:rPr>
      <w:rFonts w:ascii="Tahoma" w:hAnsi="Tahoma" w:cs="Tahoma"/>
      <w:sz w:val="16"/>
      <w:szCs w:val="16"/>
    </w:rPr>
  </w:style>
  <w:style w:type="character" w:styleId="Strong">
    <w:name w:val="Strong"/>
    <w:basedOn w:val="DefaultParagraphFont"/>
    <w:uiPriority w:val="22"/>
    <w:qFormat/>
    <w:rsid w:val="008F656F"/>
    <w:rPr>
      <w:b/>
      <w:bCs/>
    </w:rPr>
  </w:style>
  <w:style w:type="character" w:customStyle="1" w:styleId="object">
    <w:name w:val="object"/>
    <w:basedOn w:val="DefaultParagraphFont"/>
    <w:rsid w:val="008F656F"/>
  </w:style>
  <w:style w:type="paragraph" w:styleId="NormalWeb">
    <w:name w:val="Normal (Web)"/>
    <w:basedOn w:val="Normal"/>
    <w:uiPriority w:val="99"/>
    <w:semiHidden/>
    <w:unhideWhenUsed/>
    <w:rsid w:val="008F65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5698374">
      <w:bodyDiv w:val="1"/>
      <w:marLeft w:val="0"/>
      <w:marRight w:val="0"/>
      <w:marTop w:val="0"/>
      <w:marBottom w:val="0"/>
      <w:divBdr>
        <w:top w:val="none" w:sz="0" w:space="0" w:color="auto"/>
        <w:left w:val="none" w:sz="0" w:space="0" w:color="auto"/>
        <w:bottom w:val="none" w:sz="0" w:space="0" w:color="auto"/>
        <w:right w:val="none" w:sz="0" w:space="0" w:color="auto"/>
      </w:divBdr>
    </w:div>
    <w:div w:id="329064872">
      <w:bodyDiv w:val="1"/>
      <w:marLeft w:val="0"/>
      <w:marRight w:val="0"/>
      <w:marTop w:val="0"/>
      <w:marBottom w:val="0"/>
      <w:divBdr>
        <w:top w:val="none" w:sz="0" w:space="0" w:color="auto"/>
        <w:left w:val="none" w:sz="0" w:space="0" w:color="auto"/>
        <w:bottom w:val="none" w:sz="0" w:space="0" w:color="auto"/>
        <w:right w:val="none" w:sz="0" w:space="0" w:color="auto"/>
      </w:divBdr>
    </w:div>
    <w:div w:id="6030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117" Type="http://schemas.openxmlformats.org/officeDocument/2006/relationships/image" Target="media/image11.gif"/><Relationship Id="rId21"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42" Type="http://schemas.openxmlformats.org/officeDocument/2006/relationships/hyperlink" Target="http://edm.tdctrade.com/intimate/tracker/content_path/url_http.3A.2F.2Fwww.2Ehktdc.2Ecom.2Fbes.2Freply_to_buyer_form.2Ehtm.3Fuser_id.3D1X044URR.26enquiry_id.3D87434437/logEnabled_true/relayedId_112530843/ctEnabled_true/trackerType_2/?sign=2d946db69e5ad3274169e0ce3938b6fec882fe879988a632cbb559d1b0e8685f" TargetMode="External"/><Relationship Id="rId47"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63" Type="http://schemas.openxmlformats.org/officeDocument/2006/relationships/hyperlink" Target="http://edm.tdctrade.com/intimate/tracker/content_path/url_http.3A.2F.2Fwww.2Ehktdc.2Ecom.2Fbes.2Freply_to_buyer_form.2Ehtm.3Fuser_id.3D1X044URR.26enquiry_id.3D87435382/logEnabled_true/relayedId_112530843/ctEnabled_true/trackerType_2/?sign=ec2e37dae8941ed92a68e9881ea778643843eebb2124cf1b74293bec3334e880" TargetMode="External"/><Relationship Id="rId68"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84"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89"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112" Type="http://schemas.openxmlformats.org/officeDocument/2006/relationships/image" Target="media/image8.gif"/><Relationship Id="rId133" Type="http://schemas.openxmlformats.org/officeDocument/2006/relationships/hyperlink" Target="http://edm.tdctrade.com/intimate/tracker/content_path/url_http.3A.2F.2Fwww.2Ehktdc.2Ecom.2Fmis.2Ftu.2Fen.2FTerms-of-Use.2Ehtml/logEnabled_true/relayedId_112553107/ctEnabled_true/trackerType_2/?sign=12125d73c38932fef1b9907757a64ceb48ba5af7263c78561f61adfeffe8b5e2" TargetMode="External"/><Relationship Id="rId138" Type="http://schemas.openxmlformats.org/officeDocument/2006/relationships/image" Target="media/image21.gif"/><Relationship Id="rId16"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07" Type="http://schemas.openxmlformats.org/officeDocument/2006/relationships/hyperlink" Target="http://edm.tdctrade.com/intimate/tracker/content_path/url_http.3A.2F.2Fwww.2Ehktdc.2Ecom.2Fmis.2Ftu.2Fen.2FTerms-of-Use.2Ehtml/logEnabled_true/relayedId_112558314/ctEnabled_true/trackerType_2/?sign=77abb54adbe701af6ef41498859c96a1e328fdaee47119505828ed25a86ccaa0" TargetMode="External"/><Relationship Id="rId11" Type="http://schemas.openxmlformats.org/officeDocument/2006/relationships/hyperlink" Target="http://edm.tdctrade.com/intimate/tracker/content_path/url_http.3A.2F.2Fwww.2Ehktdc.2Ecom.2Fbes.2Freply_to_buyer_form.2Ehtm.3Fuser_id.3D1X044URR.26enquiry_id.3D87435205/logEnabled_true/relayedId_112530843/ctEnabled_true/trackerType_2/?sign=5e13df21c4f6250903c4a530c1086ea849c57babc140838dc993a073fbc20dbc" TargetMode="External"/><Relationship Id="rId32" Type="http://schemas.openxmlformats.org/officeDocument/2006/relationships/hyperlink" Target="http://edm.tdctrade.com/intimate/tracker/content_path/url_http.3A.2F.2Fwww.2Ehktdc.2Ecom.2Fbes.2Freply_to_buyer_form.2Ehtm.3Fuser_id.3D1X044URR.26enquiry_id.3D87436719/logEnabled_true/relayedId_112530843/ctEnabled_true/trackerType_2/?sign=e18705f4b4e8e58e5b890a00c32da0ef57f49406acbc6b6ef78813ef8762d164" TargetMode="External"/><Relationship Id="rId37" Type="http://schemas.openxmlformats.org/officeDocument/2006/relationships/hyperlink" Target="http://edm.tdctrade.com/intimate/tracker/content_path/url_http.3A.2F.2Fwww.2Ehktdc.2Ecom.2Fbes.2Freply_to_buyer_form.2Ehtm.3Fuser_id.3D1X044URR.26enquiry_id.3D87434648/logEnabled_true/relayedId_112530843/ctEnabled_true/trackerType_2/?sign=41513bda416cfea3b3e4a4122526c360e7734e304356a8ad83701458a151d5fd" TargetMode="External"/><Relationship Id="rId53" Type="http://schemas.openxmlformats.org/officeDocument/2006/relationships/hyperlink" Target="http://edm.tdctrade.com/intimate/tracker/content_path/url_http.3A.2F.2Fwww.2Ehktdc.2Ecom.2Fbes.2Freply_to_buyer_form.2Ehtm.3Fuser_id.3D1X044URR.26enquiry_id.3D87434965/logEnabled_true/relayedId_112530843/ctEnabled_true/trackerType_2/?sign=7483b4fa6a715be1135dd7eacad929cbacf9b8f2270e2c6085ccf09fae9c63ec" TargetMode="External"/><Relationship Id="rId58"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74"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79"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02"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23" Type="http://schemas.openxmlformats.org/officeDocument/2006/relationships/image" Target="media/image15.gif"/><Relationship Id="rId128" Type="http://schemas.openxmlformats.org/officeDocument/2006/relationships/hyperlink" Target="http://edm.tdctrade.com/intimate/tracker/content_path/url_http.3A.2F.2Fwww.2Ehktdc.2Ecom.2Fabouttdc/logEnabled_true/relayedId_112553107/ctEnabled_true/trackerType_2/?sign=4c5e610947778d01d5cc6b228ff91f5b3e956a05d441575bb7fe0fa1ce50dd6c" TargetMode="External"/><Relationship Id="rId144" Type="http://schemas.openxmlformats.org/officeDocument/2006/relationships/theme" Target="theme/theme1.xml"/><Relationship Id="rId5" Type="http://schemas.openxmlformats.org/officeDocument/2006/relationships/hyperlink" Target="http://edm.tdctrade.com/intimate/tracker/content_path/url_http.3A.2F.2Fwww.2Ehktdc.2Ecom.2Fstatic.2Fen.2Fbuyer_reference_info.2Ehtml.23/logEnabled_true/relayedId_112530843/ctEnabled_true/trackerType_2/?sign=122c8bb68d369cf62ff444f9ac92edbde1f3ac2cb273f424ec9c8bbbdd8a42d3" TargetMode="External"/><Relationship Id="rId90"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95"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22" Type="http://schemas.openxmlformats.org/officeDocument/2006/relationships/hyperlink" Target="http://edm.tdctrade.com/intimate/tracker/content_path/url_http.3A.2F.2Fwww.2Ehktdc.2Ecom.2Fbes.2Freply_to_buyer_form.2Ehtm.3Fuser_id.3D1X044URR.26enquiry_id.3D87433739/logEnabled_true/relayedId_112530843/ctEnabled_true/trackerType_2/?sign=8c9f3462a0224a14856d6a86f4e1d076a4c17a0809ee4e4ac183b9157da1acb4" TargetMode="External"/><Relationship Id="rId27" Type="http://schemas.openxmlformats.org/officeDocument/2006/relationships/hyperlink" Target="http://edm.tdctrade.com/intimate/tracker/content_path/url_http.3A.2F.2Fwww.2Ehktdc.2Ecom.2Fbes.2Freply_to_buyer_form.2Ehtm.3Fuser_id.3D1X044URR.26enquiry_id.3D87433746/logEnabled_true/relayedId_112530843/ctEnabled_true/trackerType_2/?sign=ebad9c15a27a845e2528f4c5b3ea3149c52442b7673b21c8e56df7dc9963ced6" TargetMode="External"/><Relationship Id="rId43"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48" Type="http://schemas.openxmlformats.org/officeDocument/2006/relationships/hyperlink" Target="http://edm.tdctrade.com/intimate/tracker/content_path/url_http.3A.2F.2Fwww.2Ehktdc.2Ecom.2Fbes.2Freply_to_buyer_form.2Ehtm.3Fuser_id.3D1X044URR.26enquiry_id.3D87436188/logEnabled_true/relayedId_112530843/ctEnabled_true/trackerType_2/?sign=dc27f09eeb304ab6f36ffdaa8d185e83f80000176f40ce79b0d7b6126da09745" TargetMode="External"/><Relationship Id="rId64"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69"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13" Type="http://schemas.openxmlformats.org/officeDocument/2006/relationships/hyperlink" Target="http://www.hktdc.com/mis/pps/tc/&#31169;&#38577;&#25919;&#31574;&#32882;&#26126;.html" TargetMode="External"/><Relationship Id="rId118" Type="http://schemas.openxmlformats.org/officeDocument/2006/relationships/image" Target="media/image12.gif"/><Relationship Id="rId134" Type="http://schemas.openxmlformats.org/officeDocument/2006/relationships/hyperlink" Target="http://edm.tdctrade.com/intimate/tracker/content_path/url_http.3A.2F.2Fwww.2Ehktdc.2Ecom.2Fmis.2Fpps.2Fen.2FPrivacy-Policy-Statement.2Ehtml/logEnabled_true/relayedId_112553107/ctEnabled_true/trackerType_2/?sign=fece0784620ed14b5d203966ea606d4b7120401f01d5d510a59b785f0d6fb2d4" TargetMode="External"/><Relationship Id="rId139" Type="http://schemas.openxmlformats.org/officeDocument/2006/relationships/image" Target="media/image22.gif"/><Relationship Id="rId8"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51" Type="http://schemas.openxmlformats.org/officeDocument/2006/relationships/hyperlink" Target="http://edm.tdctrade.com/intimate/tracker/content_path/url_http.3A.2F.2Fwww.2Ehktdc.2Ecom.2Fbes.2Freply_to_buyer_form.2Ehtm.3Fuser_id.3D1X044URR.26enquiry_id.3D87435062/logEnabled_true/relayedId_112530843/ctEnabled_true/trackerType_2/?sign=d33c4e591dacae8e7ebfa232dabfb5f32e38d940c9ac87817a68774f332ae716" TargetMode="External"/><Relationship Id="rId72"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80" Type="http://schemas.openxmlformats.org/officeDocument/2006/relationships/hyperlink" Target="http://edm.tdctrade.com/intimate/tracker/content_path/url_http.3A.2F.2Fwww.2Ehktdc.2Ecom.2Fbes.2Freply_to_buyer_form.2Ehtm.3Fuser_id.3D1X044URR.26enquiry_id.3D87435745/logEnabled_true/relayedId_112530843/ctEnabled_true/trackerType_2/?sign=9235649275197297d7d894caf50e374c4c84e23d4f5599526f6b4b977a29ff60" TargetMode="External"/><Relationship Id="rId85" Type="http://schemas.openxmlformats.org/officeDocument/2006/relationships/hyperlink" Target="http://edm.tdctrade.com/intimate/tracker/content_path/url_http.3A.2F.2Fwww.2Ehktdc.2Ecom.2Fbes.2Freply_to_buyer_form.2Ehtm.3Fuser_id.3D1X044URR.26enquiry_id.3D87436390/logEnabled_true/relayedId_112530843/ctEnabled_true/trackerType_2/?sign=5653933fc60a3354a5e64b0df092aab996e2ba9cc71c7e476dca58c5524ae7e8" TargetMode="External"/><Relationship Id="rId93"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98"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21" Type="http://schemas.openxmlformats.org/officeDocument/2006/relationships/image" Target="media/image14.gif"/><Relationship Id="rId142" Type="http://schemas.openxmlformats.org/officeDocument/2006/relationships/image" Target="media/image25.gif"/><Relationship Id="rId3" Type="http://schemas.openxmlformats.org/officeDocument/2006/relationships/webSettings" Target="webSettings.xml"/><Relationship Id="rId12"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7"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25"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33"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38"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46" Type="http://schemas.openxmlformats.org/officeDocument/2006/relationships/hyperlink" Target="http://edm.tdctrade.com/intimate/tracker/content_path/url_http.3A.2F.2Fwww.2Ehktdc.2Ecom.2Fbes.2Freply_to_buyer_form.2Ehtm.3Fuser_id.3D1X044URR.26enquiry_id.3D87434632/logEnabled_true/relayedId_112530843/ctEnabled_true/trackerType_2/?sign=3391017da9393b9facd3377718c27576ce6b825f6995d99bda261d51e889bbba" TargetMode="External"/><Relationship Id="rId59" Type="http://schemas.openxmlformats.org/officeDocument/2006/relationships/hyperlink" Target="http://edm.tdctrade.com/intimate/tracker/content_path/url_http.3A.2F.2Fwww.2Ehktdc.2Ecom.2Fbes.2Freply_to_buyer_form.2Ehtm.3Fuser_id.3D1X044URR.26enquiry_id.3D87435341/logEnabled_true/relayedId_112530843/ctEnabled_true/trackerType_2/?sign=e6be27407f3bbd9328a907ac22763d324ecfe2078e3eeaeeefc95639ab6956f3" TargetMode="External"/><Relationship Id="rId67" Type="http://schemas.openxmlformats.org/officeDocument/2006/relationships/hyperlink" Target="http://edm.tdctrade.com/intimate/tracker/content_path/url_http.3A.2F.2Fwww.2Ehktdc.2Ecom.2Fbes.2Freply_to_buyer_form.2Ehtm.3Fuser_id.3D1X044URR.26enquiry_id.3D87436352/logEnabled_true/relayedId_112530843/ctEnabled_true/trackerType_2/?sign=2b9003077801ae83a47d7e8523fdc5e0908ba05e6e25f27c3fbe0eb983e889b7" TargetMode="External"/><Relationship Id="rId103" Type="http://schemas.openxmlformats.org/officeDocument/2006/relationships/image" Target="media/image3.gif"/><Relationship Id="rId108" Type="http://schemas.openxmlformats.org/officeDocument/2006/relationships/image" Target="media/image6.gif"/><Relationship Id="rId116" Type="http://schemas.openxmlformats.org/officeDocument/2006/relationships/hyperlink" Target="mailto:hktdc@hktdc.org" TargetMode="External"/><Relationship Id="rId124" Type="http://schemas.openxmlformats.org/officeDocument/2006/relationships/hyperlink" Target="http://edm.tdctrade.com/intimate/tracker/content_path/url_http.3A.2F.2Fwww.2Ehktdc.2Ecom.2Fsourcing.2Frfq_supplier_reply.2Ehtm.3Fc.3D1X044URR.26id.3D883471.26locale.3Den/logEnabled_true/relayedId_112553107/ctEnabled_true/trackerType_2/?sign=7fba890f5184ef75e0f05a66fc5b60a125212945a058a2132ca028598ce19a68" TargetMode="External"/><Relationship Id="rId129" Type="http://schemas.openxmlformats.org/officeDocument/2006/relationships/hyperlink" Target="http://edm.tdctrade.com/intimate/tracker/content_path/url_http.3A.2F.2Fwww.2Ehktdc.2Ecom.2F.2Ffeedback.3Fsource_url.3Dto_email/logEnabled_true/relayedId_112553107/ctEnabled_true/trackerType_2/?sign=856db45c20505079dc681374681d551de7ae3c18b8d9c9075057db5b2b68d965" TargetMode="External"/><Relationship Id="rId137" Type="http://schemas.openxmlformats.org/officeDocument/2006/relationships/image" Target="media/image20.gif"/><Relationship Id="rId20" Type="http://schemas.openxmlformats.org/officeDocument/2006/relationships/hyperlink" Target="http://edm.tdctrade.com/intimate/tracker/content_path/url_http.3A.2F.2Fwww.2Ehktdc.2Ecom.2Fbes.2Freply_to_buyer_form.2Ehtm.3Fuser_id.3D1X044URR.26enquiry_id.3D87433734/logEnabled_true/relayedId_112530843/ctEnabled_true/trackerType_2/?sign=61daa2e0cbf946877fa2ce6246330b87378ce532a876c4417b05238d158a873b" TargetMode="External"/><Relationship Id="rId41"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54"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62"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70" Type="http://schemas.openxmlformats.org/officeDocument/2006/relationships/hyperlink" Target="http://edm.tdctrade.com/intimate/tracker/content_path/url_http.3A.2F.2Fwww.2Ehktdc.2Ecom.2Fbes.2Freply_to_buyer_form.2Ehtm.3Fuser_id.3D1X044URR.26enquiry_id.3D87435509/logEnabled_true/relayedId_112530843/ctEnabled_true/trackerType_2/?sign=1a48ee7d37a698ce2a3d9304a2c926175c8fe48e5d7e9126230e2d92f6235da8" TargetMode="External"/><Relationship Id="rId75"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83"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88" Type="http://schemas.openxmlformats.org/officeDocument/2006/relationships/hyperlink" Target="http://edm.tdctrade.com/intimate/tracker/content_path/url_http.3A.2F.2Fwww.2Ehktdc.2Ecom.2Fbes.2Freply_to_buyer_form.2Ehtm.3Fuser_id.3D1X044URR.26enquiry_id.3D87436686/logEnabled_true/relayedId_112530843/ctEnabled_true/trackerType_2/?sign=87e3dcf342d0b72a812da5f99aa54bcef29ea0270734f38e201effaf9dd499d6" TargetMode="External"/><Relationship Id="rId91" Type="http://schemas.openxmlformats.org/officeDocument/2006/relationships/hyperlink" Target="http://edm.tdctrade.com/intimate/tracker/content_path/url_http.3A.2F.2Fwww.2Ehktdc.2Ecom.2Fbes.2Freply_to_buyer_form.2Ehtm.3Fuser_id.3D1X044URR.26enquiry_id.3D87436784/logEnabled_true/relayedId_112530843/ctEnabled_true/trackerType_2/?sign=530680e88f06b2791eec1257ba736550d205cb16a4e402c54f67f5235f978b2a" TargetMode="External"/><Relationship Id="rId96"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11" Type="http://schemas.openxmlformats.org/officeDocument/2006/relationships/hyperlink" Target="http://edm.tdctrade.com/intimate/tracker/content_path/url_http.3A.2F.2Fwww.2Ehktdc.2Ecom.2Fmis.2Fpps.2Fen.2FPrivacy-Policy-Statement.2Ehtml/logEnabled_true/relayedId_112558314/ctEnabled_true/trackerType_2/?sign=fb76b5911446f909b679342d880f1e2f1f4385ef6cd4100c559439c5482a9edc" TargetMode="External"/><Relationship Id="rId132" Type="http://schemas.openxmlformats.org/officeDocument/2006/relationships/image" Target="media/image17.gif"/><Relationship Id="rId140" Type="http://schemas.openxmlformats.org/officeDocument/2006/relationships/image" Target="media/image23.gif"/><Relationship Id="rId1" Type="http://schemas.openxmlformats.org/officeDocument/2006/relationships/styles" Target="styles.xml"/><Relationship Id="rId6" Type="http://schemas.openxmlformats.org/officeDocument/2006/relationships/hyperlink" Target="http://edm.tdctrade.com/intimate/tracker/content_path/url_http.3A.2F.2Fwww.2Ehktdc.2Ecom.2Fbes.2Freply_to_buyer_form.2Ehtm.3Fuser_id.3D1X044URR.26enquiry_id.3D87434277/logEnabled_true/relayedId_112530843/ctEnabled_true/trackerType_2/?sign=a35993f5b07f2f3582396561e991fd0e3f266ff4aee9886c87051c52b7e83da7" TargetMode="External"/><Relationship Id="rId15" Type="http://schemas.openxmlformats.org/officeDocument/2006/relationships/hyperlink" Target="http://edm.tdctrade.com/intimate/tracker/content_path/url_http.3A.2F.2Fwww.2Ehktdc.2Ecom.2Fbes.2Freply_to_buyer_form.2Ehtm.3Fuser_id.3D1X044URR.26enquiry_id.3D87436438/logEnabled_true/relayedId_112530843/ctEnabled_true/trackerType_2/?sign=8463d3c468f1b7b2441e2904a8e237dfd51a9671cebfcc6ef33b671794b079c2" TargetMode="External"/><Relationship Id="rId23"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28"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36"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49"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57" Type="http://schemas.openxmlformats.org/officeDocument/2006/relationships/hyperlink" Target="http://edm.tdctrade.com/intimate/tracker/content_path/url_http.3A.2F.2Fwww.2Ehktdc.2Ecom.2Fbes.2Freply_to_buyer_form.2Ehtm.3Fuser_id.3D1X044URR.26enquiry_id.3D87435310/logEnabled_true/relayedId_112530843/ctEnabled_true/trackerType_2/?sign=d6e3b45098ec1a5de1bacead6d471eff01e6092db89586c78c52f0eb3623ba6d" TargetMode="External"/><Relationship Id="rId106" Type="http://schemas.openxmlformats.org/officeDocument/2006/relationships/image" Target="media/image5.gif"/><Relationship Id="rId114" Type="http://schemas.openxmlformats.org/officeDocument/2006/relationships/image" Target="media/image9.gif"/><Relationship Id="rId119" Type="http://schemas.openxmlformats.org/officeDocument/2006/relationships/hyperlink" Target="http://edm.tdctrade.com/intimate/tracker/content_path/url_http.3A.2F.2Fwww.2Ehktdc.2Ecom.2F/logEnabled_true/relayedId_112558314/ctEnabled_true/trackerType_2/?sign=91de507a789d9608d6b03acb586cb3d31c40bd426bb4d570128f2c6dffc6e31f" TargetMode="External"/><Relationship Id="rId127" Type="http://schemas.openxmlformats.org/officeDocument/2006/relationships/hyperlink" Target="mailto:sourcing@hktdc.org" TargetMode="External"/><Relationship Id="rId10"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31"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44" Type="http://schemas.openxmlformats.org/officeDocument/2006/relationships/hyperlink" Target="http://edm.tdctrade.com/intimate/tracker/content_path/url_http.3A.2F.2Fwww.2Ehktdc.2Ecom.2Fbes.2Freply_to_buyer_form.2Ehtm.3Fuser_id.3D1X044URR.26enquiry_id.3D87434605/logEnabled_true/relayedId_112530843/ctEnabled_true/trackerType_2/?sign=8ac319d66b19ec43c654488d3da62433032929148346fd5fcae087872cf5b6f6" TargetMode="External"/><Relationship Id="rId52"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60"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65" Type="http://schemas.openxmlformats.org/officeDocument/2006/relationships/hyperlink" Target="http://edm.tdctrade.com/intimate/tracker/content_path/url_http.3A.2F.2Fwww.2Ehktdc.2Ecom.2Fbes.2Freply_to_buyer_form.2Ehtm.3Fuser_id.3D1X044URR.26enquiry_id.3D87435432/logEnabled_true/relayedId_112530843/ctEnabled_true/trackerType_2/?sign=07b9b1864bed32d393bf63d6f541052586a3a71be1ca95b33a27a6e10822ae63" TargetMode="External"/><Relationship Id="rId73" Type="http://schemas.openxmlformats.org/officeDocument/2006/relationships/hyperlink" Target="http://edm.tdctrade.com/intimate/tracker/content_path/url_http.3A.2F.2Fwww.2Ehktdc.2Ecom.2Fbes.2Freply_to_buyer_form.2Ehtm.3Fuser_id.3D1X044URR.26enquiry_id.3D87435473/logEnabled_true/relayedId_112530843/ctEnabled_true/trackerType_2/?sign=11fa03471e970d19f828bc74963281fa916cd1e76b992b00af7dcf9c272a70cc" TargetMode="External"/><Relationship Id="rId78" Type="http://schemas.openxmlformats.org/officeDocument/2006/relationships/hyperlink" Target="http://edm.tdctrade.com/intimate/tracker/content_path/url_http.3A.2F.2Fwww.2Ehktdc.2Ecom.2Fbes.2Freply_to_buyer_form.2Ehtm.3Fuser_id.3D1X044URR.26enquiry_id.3D87435717/logEnabled_true/relayedId_112530843/ctEnabled_true/trackerType_2/?sign=a8fdcf99660560b4fea2fd7c9fb3c4e49cfaedc313f00c63a6333566fa316912" TargetMode="External"/><Relationship Id="rId81"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86"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94" Type="http://schemas.openxmlformats.org/officeDocument/2006/relationships/hyperlink" Target="http://edm.tdctrade.com/intimate/tracker/content_path/url_http.3A.2F.2Fwww.2Ehktdc.2Ecom.2Fbes.2Freply_to_buyer_form.2Ehtm.3Fuser_id.3D1X044URR.26enquiry_id.3D87436941/logEnabled_true/relayedId_112530843/ctEnabled_true/trackerType_2/?sign=720f56caaa0d13cf920b3653ee8dee6aa27a6d78805d89e69bd7a88bdeb94531" TargetMode="External"/><Relationship Id="rId99"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101"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122" Type="http://schemas.openxmlformats.org/officeDocument/2006/relationships/hyperlink" Target="http://edm.tdctrade.com/intimate/tracker/content_path/url_http.3A.2F.2Fwww.2Ehktdc.2Ecom.2Fsourcing.2Frfq_supplier_feedback.2Ehtm.3Fc.3D1X044URR.26id.3D883471.26locale.3Den/logEnabled_true/relayedId_112553107/ctEnabled_true/trackerType_2/?sign=db9da705e667f31c4e8260101c8c167d69d8f77016bfb5c76f2e295094340101" TargetMode="External"/><Relationship Id="rId130" Type="http://schemas.openxmlformats.org/officeDocument/2006/relationships/hyperlink" Target="http://edm.tdctrade.com/intimate/tracker/content_path/url_http.3A.2F.2Fwww.2Ehktdc.2Ecom.2Fsourcing.2Fsupplier_service.2Ehtm.3Flocale.3Den/logEnabled_true/relayedId_112553107/ctEnabled_true/trackerType_2/?sign=65b1a3f86f8dea615c523b6fe85f2686e69ee4251dd85e394612480b8a010501" TargetMode="External"/><Relationship Id="rId135" Type="http://schemas.openxmlformats.org/officeDocument/2006/relationships/image" Target="media/image18.gif"/><Relationship Id="rId143"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edm.tdctrade.com/intimate/tracker/content_path/url_http.3A.2F.2Fwww.2Ehktdc.2Ecom.2Fbes.2Freply_to_buyer_form.2Ehtm.3Fuser_id.3D1X044URR.26enquiry_id.3D87434781/logEnabled_true/relayedId_112530843/ctEnabled_true/trackerType_2/?sign=e09049801cfc6178c7daa584a094078f3c197cdb4afde78f9b36bcd6d7e461f8" TargetMode="External"/><Relationship Id="rId13" Type="http://schemas.openxmlformats.org/officeDocument/2006/relationships/hyperlink" Target="http://edm.tdctrade.com/intimate/tracker/content_path/url_http.3A.2F.2Fwww.2Ehktdc.2Ecom.2Fbes.2Freply_to_buyer_form.2Ehtm.3Fuser_id.3D1X044URR.26enquiry_id.3D87435373/logEnabled_true/relayedId_112530843/ctEnabled_true/trackerType_2/?sign=7c4eaea6c6628e876fc485f3520a633265d6dbd4fa0aaddcc57ae32f41900aca" TargetMode="External"/><Relationship Id="rId18" Type="http://schemas.openxmlformats.org/officeDocument/2006/relationships/image" Target="media/image2.gif"/><Relationship Id="rId39" Type="http://schemas.openxmlformats.org/officeDocument/2006/relationships/hyperlink" Target="http://edm.tdctrade.com/intimate/tracker/content_path/url_http.3A.2F.2Fwww.2Ehktdc.2Ecom.2Fsuppliers-products.2FKnitted-Vest.2Fen.2F1X044URR.2F1045542.2F/logEnabled_true/relayedId_112530843/ctEnabled_true/trackerType_2/?sign=de68f8a06a3099b9652902569c4900f7b36ceef15c2f797c8823b97a2ba65b54" TargetMode="External"/><Relationship Id="rId109" Type="http://schemas.openxmlformats.org/officeDocument/2006/relationships/hyperlink" Target="http://www.hktdc.com/mis/tu/tc/&#20351;&#29992;&#26781;&#27454;.html" TargetMode="External"/><Relationship Id="rId34" Type="http://schemas.openxmlformats.org/officeDocument/2006/relationships/hyperlink" Target="http://edm.tdctrade.com/intimate/tracker/content_path/url_http.3A.2F.2Fwww.2Ehktdc.2Ecom.2Fbes.2Freply_to_buyer_form.2Ehtm.3Fuser_id.3D1X044URR.26enquiry_id.3D87434232/logEnabled_true/relayedId_112530843/ctEnabled_true/trackerType_2/?sign=49ca8524f597e917826315d24b8c9aa00433afb0df97705967c9bb01ffbf5957" TargetMode="External"/><Relationship Id="rId50"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55" Type="http://schemas.openxmlformats.org/officeDocument/2006/relationships/hyperlink" Target="http://edm.tdctrade.com/intimate/tracker/content_path/url_http.3A.2F.2Fwww.2Ehktdc.2Ecom.2Fbes.2Freply_to_buyer_form.2Ehtm.3Fuser_id.3D1X044URR.26enquiry_id.3D87434960/logEnabled_true/relayedId_112530843/ctEnabled_true/trackerType_2/?sign=451cf65d11e5070e672a61d21b0b606738281e9daa615b66a0e13a732f425bbd" TargetMode="External"/><Relationship Id="rId76"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97" Type="http://schemas.openxmlformats.org/officeDocument/2006/relationships/hyperlink" Target="http://edm.tdctrade.com/intimate/tracker/content_path/url_http.3A.2F.2Fwww.2Ehktdc.2Ecom.2Fbes.2Freply_to_buyer_form.2Ehtm.3Fuser_id.3D1X044URR.26enquiry_id.3D87437062/logEnabled_true/relayedId_112530843/ctEnabled_true/trackerType_2/?sign=732550159911d8c027c7d49682c66f80ad5f9a6a551f07c81e6a1278e5fce9bf" TargetMode="External"/><Relationship Id="rId104" Type="http://schemas.openxmlformats.org/officeDocument/2006/relationships/hyperlink" Target="http://edm.tdctrade.com/intimate/tracker/content_path/url_http.3A.2F.2Fwww.2Ehktdc.2Ecom/logEnabled_true/relayedId_112558314/ctEnabled_true/trackerType_2/?sign=e6f3f6ae85ba09325d3ebdd0b35b487266483636826f4306ba3c7ba6569e6038" TargetMode="External"/><Relationship Id="rId120" Type="http://schemas.openxmlformats.org/officeDocument/2006/relationships/image" Target="media/image13.gif"/><Relationship Id="rId125" Type="http://schemas.openxmlformats.org/officeDocument/2006/relationships/image" Target="media/image16.gif"/><Relationship Id="rId141" Type="http://schemas.openxmlformats.org/officeDocument/2006/relationships/image" Target="media/image24.gif"/><Relationship Id="rId7"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71"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92"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2" Type="http://schemas.openxmlformats.org/officeDocument/2006/relationships/settings" Target="settings.xml"/><Relationship Id="rId29" Type="http://schemas.openxmlformats.org/officeDocument/2006/relationships/hyperlink" Target="http://edm.tdctrade.com/intimate/tracker/content_path/url_http.3A.2F.2Fwww.2Ehktdc.2Ecom.2Fbes.2Freply_to_buyer_form.2Ehtm.3Fuser_id.3D1X044URR.26enquiry_id.3D87434104/logEnabled_true/relayedId_112530843/ctEnabled_true/trackerType_2/?sign=58658e33f492aaf018107459028068b720cbc65ae51e4c8041ba70136d15f149" TargetMode="External"/><Relationship Id="rId24" Type="http://schemas.openxmlformats.org/officeDocument/2006/relationships/hyperlink" Target="http://edm.tdctrade.com/intimate/tracker/content_path/url_http.3A.2F.2Fwww.2Ehktdc.2Ecom.2Fbes.2Freply_to_buyer_form.2Ehtm.3Fuser_id.3D1X044URR.26enquiry_id.3D87434082/logEnabled_true/relayedId_112530843/ctEnabled_true/trackerType_2/?sign=f422a9ac541ef066a56be0933427a67d435bc82682d12d915b12133e62c82a08" TargetMode="External"/><Relationship Id="rId40" Type="http://schemas.openxmlformats.org/officeDocument/2006/relationships/hyperlink" Target="http://edm.tdctrade.com/intimate/tracker/content_path/url_http.3A.2F.2Fwww.2Ehktdc.2Ecom.2Fbes.2Freply_to_buyer_form.2Ehtm.3Fuser_id.3D1X044URR.26enquiry_id.3D87434331/logEnabled_true/relayedId_112530843/ctEnabled_true/trackerType_2/?sign=ba7f4d1a6dd8dee1b4bad651bd0f5425b72bda1a6076c85ec7b3fd8166afc3c0" TargetMode="External"/><Relationship Id="rId45"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66"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87"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10" Type="http://schemas.openxmlformats.org/officeDocument/2006/relationships/image" Target="media/image7.gif"/><Relationship Id="rId115" Type="http://schemas.openxmlformats.org/officeDocument/2006/relationships/image" Target="media/image10.gif"/><Relationship Id="rId131" Type="http://schemas.openxmlformats.org/officeDocument/2006/relationships/hyperlink" Target="http://edm.tdctrade.com/intimate/tracker/content_path/url_http.3A.2F.2Fwww.2Ehktdc.2Ecom.2Fmis.2Fsm.2Fen.2FSite-Map.2Ehtml/logEnabled_true/relayedId_112553107/ctEnabled_true/trackerType_2/?sign=613d11dda919f21b6f29b94fb93e11150c4e63035705fb3a5d122612531543b2" TargetMode="External"/><Relationship Id="rId136" Type="http://schemas.openxmlformats.org/officeDocument/2006/relationships/image" Target="media/image19.gif"/><Relationship Id="rId61" Type="http://schemas.openxmlformats.org/officeDocument/2006/relationships/hyperlink" Target="http://edm.tdctrade.com/intimate/tracker/content_path/url_http.3A.2F.2Fwww.2Ehktdc.2Ecom.2Fbes.2Freply_to_buyer_form.2Ehtm.3Fuser_id.3D1X044URR.26enquiry_id.3D87435360/logEnabled_true/relayedId_112530843/ctEnabled_true/trackerType_2/?sign=10ca0d7d155f61cbc0ca01fac49d5e22a4f93e5dac5f21dd1861158368b9c9b0" TargetMode="External"/><Relationship Id="rId82" Type="http://schemas.openxmlformats.org/officeDocument/2006/relationships/hyperlink" Target="http://edm.tdctrade.com/intimate/tracker/content_path/url_http.3A.2F.2Fwww.2Ehktdc.2Ecom.2Fbes.2Freply_to_buyer_form.2Ehtm.3Fuser_id.3D1X044URR.26enquiry_id.3D87436157/logEnabled_true/relayedId_112530843/ctEnabled_true/trackerType_2/?sign=13d5fad5fc9c827422d84d04d0c5e4b83b843ad340880bfd1cf11011511642ba" TargetMode="External"/><Relationship Id="rId19" Type="http://schemas.openxmlformats.org/officeDocument/2006/relationships/hyperlink" Target="http://edm.tdctrade.com/intimate/tracker/content_path/url_http.3A.2F.2Fwww.2Ehktdc.2Ecom.2Fstatic.2Fen.2Fbuyer_reference_info.2Ehtml.23/logEnabled_true/relayedId_112530843/ctEnabled_true/trackerType_2/?sign=122c8bb68d369cf62ff444f9ac92edbde1f3ac2cb273f424ec9c8bbbdd8a42d3" TargetMode="External"/><Relationship Id="rId14" Type="http://schemas.openxmlformats.org/officeDocument/2006/relationships/hyperlink" Target="http://edm.tdctrade.com/intimate/tracker/content_path/url_http.3A.2F.2Fwww.2Ehktdc.2Ecom.2Fsuppliers-products.2FKnitted-T-Shirt.2Fen.2F1X044URR.2F1045543.2F/logEnabled_true/relayedId_112530843/ctEnabled_true/trackerType_2/?sign=ddba09f002d1cef679243564b61c109e8859625d9943764cd931af0a517c8833" TargetMode="External"/><Relationship Id="rId30"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35"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56"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77" Type="http://schemas.openxmlformats.org/officeDocument/2006/relationships/hyperlink" Target="http://edm.tdctrade.com/intimate/tracker/content_path/url_http.3A.2F.2Fwww.2Ehktdc.2Ecom.2Fsuppliers-products.2FWoven-Shirt.2Fen.2F1X044URR.2F1045546.2F/logEnabled_true/relayedId_112530843/ctEnabled_true/trackerType_2/?sign=8199153b8b97270098b7215f94366cea2ebd1beebabee9fbcdbe323725a5010c" TargetMode="External"/><Relationship Id="rId100" Type="http://schemas.openxmlformats.org/officeDocument/2006/relationships/hyperlink" Target="http://edm.tdctrade.com/intimate/tracker/content_path/url_http.3A.2F.2Fwww.2Ehktdc.2Ecom.2Fbes.2Freply_to_buyer_form.2Ehtm.3Fuser_id.3D1X044URR.26enquiry_id.3D87437527/logEnabled_true/relayedId_112530843/ctEnabled_true/trackerType_2/?sign=05d51f3062e70b93bca320ae29d5046ea124d901db1e1b9f2d64d2fee244f6a9" TargetMode="External"/><Relationship Id="rId105" Type="http://schemas.openxmlformats.org/officeDocument/2006/relationships/image" Target="media/image4.gif"/><Relationship Id="rId126" Type="http://schemas.openxmlformats.org/officeDocument/2006/relationships/hyperlink" Target="callto:(852)%202824%20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6351</Words>
  <Characters>36201</Characters>
  <Application>Microsoft Office Word</Application>
  <DocSecurity>0</DocSecurity>
  <Lines>301</Lines>
  <Paragraphs>84</Paragraphs>
  <ScaleCrop>false</ScaleCrop>
  <Company/>
  <LinksUpToDate>false</LinksUpToDate>
  <CharactersWithSpaces>42468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nc</dc:creator>
  <cp:keywords/>
  <dc:description/>
  <cp:lastModifiedBy>user nc</cp:lastModifiedBy>
  <cp:revision>4</cp:revision>
  <dcterms:created xsi:type="dcterms:W3CDTF">2019-07-09T07:50:00Z</dcterms:created>
  <dcterms:modified xsi:type="dcterms:W3CDTF">2019-07-10T03:38:00Z</dcterms:modified>
</cp:coreProperties>
</file>