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32" w:rsidRPr="00AF0682" w:rsidRDefault="009B6E32" w:rsidP="009B6E32">
      <w:pPr>
        <w:jc w:val="center"/>
        <w:rPr>
          <w:rFonts w:ascii="Nikosh" w:hAnsi="Nikosh" w:cs="Nikosh"/>
          <w:b/>
          <w:sz w:val="28"/>
          <w:szCs w:val="28"/>
          <w:u w:val="single"/>
        </w:rPr>
      </w:pPr>
      <w:proofErr w:type="spellStart"/>
      <w:r w:rsidRPr="00AF0682">
        <w:rPr>
          <w:rFonts w:ascii="Nikosh" w:hAnsi="Nikosh" w:cs="Nikosh"/>
          <w:b/>
          <w:sz w:val="28"/>
          <w:szCs w:val="28"/>
          <w:u w:val="single"/>
        </w:rPr>
        <w:t>প্রেস</w:t>
      </w:r>
      <w:proofErr w:type="spellEnd"/>
      <w:r w:rsidRPr="00AF0682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AF0682">
        <w:rPr>
          <w:rFonts w:ascii="Nikosh" w:hAnsi="Nikosh" w:cs="Nikosh"/>
          <w:b/>
          <w:sz w:val="28"/>
          <w:szCs w:val="28"/>
          <w:u w:val="single"/>
        </w:rPr>
        <w:t>রিলিজ</w:t>
      </w:r>
      <w:proofErr w:type="spellEnd"/>
    </w:p>
    <w:p w:rsidR="00EC56FD" w:rsidRPr="00AF0682" w:rsidRDefault="00DA1DC5" w:rsidP="009B6E32">
      <w:pPr>
        <w:jc w:val="center"/>
        <w:rPr>
          <w:rFonts w:ascii="Nikosh" w:hAnsi="Nikosh" w:cs="Nikosh"/>
          <w:b/>
          <w:sz w:val="36"/>
          <w:szCs w:val="32"/>
          <w:u w:val="single"/>
        </w:rPr>
      </w:pPr>
      <w:proofErr w:type="spellStart"/>
      <w:r w:rsidRPr="00AF0682">
        <w:rPr>
          <w:rFonts w:ascii="Nikosh" w:hAnsi="Nikosh" w:cs="Nikosh"/>
          <w:b/>
          <w:sz w:val="36"/>
          <w:szCs w:val="32"/>
          <w:u w:val="single"/>
        </w:rPr>
        <w:t>জাতীয়</w:t>
      </w:r>
      <w:proofErr w:type="spellEnd"/>
      <w:r w:rsidRPr="00AF0682">
        <w:rPr>
          <w:rFonts w:ascii="Nikosh" w:hAnsi="Nikosh" w:cs="Nikosh"/>
          <w:b/>
          <w:sz w:val="36"/>
          <w:szCs w:val="32"/>
          <w:u w:val="single"/>
        </w:rPr>
        <w:t xml:space="preserve"> </w:t>
      </w:r>
      <w:proofErr w:type="spellStart"/>
      <w:r w:rsidRPr="00AF0682">
        <w:rPr>
          <w:rFonts w:ascii="Nikosh" w:hAnsi="Nikosh" w:cs="Nikosh"/>
          <w:b/>
          <w:sz w:val="36"/>
          <w:szCs w:val="32"/>
          <w:u w:val="single"/>
        </w:rPr>
        <w:t>রপ্তানি</w:t>
      </w:r>
      <w:proofErr w:type="spellEnd"/>
      <w:r w:rsidRPr="00AF0682">
        <w:rPr>
          <w:rFonts w:ascii="Nikosh" w:hAnsi="Nikosh" w:cs="Nikosh"/>
          <w:b/>
          <w:sz w:val="36"/>
          <w:szCs w:val="32"/>
          <w:u w:val="single"/>
        </w:rPr>
        <w:t xml:space="preserve"> </w:t>
      </w:r>
      <w:proofErr w:type="spellStart"/>
      <w:r w:rsidRPr="00AF0682">
        <w:rPr>
          <w:rFonts w:ascii="Nikosh" w:hAnsi="Nikosh" w:cs="Nikosh"/>
          <w:b/>
          <w:sz w:val="36"/>
          <w:szCs w:val="32"/>
          <w:u w:val="single"/>
        </w:rPr>
        <w:t>ট্রফি</w:t>
      </w:r>
      <w:proofErr w:type="spellEnd"/>
      <w:r w:rsidRPr="00AF0682">
        <w:rPr>
          <w:rFonts w:ascii="Nikosh" w:hAnsi="Nikosh" w:cs="Nikosh"/>
          <w:b/>
          <w:sz w:val="36"/>
          <w:szCs w:val="32"/>
          <w:u w:val="single"/>
        </w:rPr>
        <w:t xml:space="preserve"> </w:t>
      </w:r>
      <w:r w:rsidR="00C43D27" w:rsidRPr="00AF0682">
        <w:rPr>
          <w:rFonts w:ascii="Nikosh" w:hAnsi="Nikosh" w:cs="Nikosh"/>
          <w:b/>
          <w:sz w:val="36"/>
          <w:szCs w:val="32"/>
          <w:u w:val="single"/>
        </w:rPr>
        <w:t>২০১৮</w:t>
      </w:r>
      <w:r w:rsidRPr="00AF0682">
        <w:rPr>
          <w:rFonts w:ascii="Nikosh" w:hAnsi="Nikosh" w:cs="Nikosh"/>
          <w:b/>
          <w:sz w:val="36"/>
          <w:szCs w:val="32"/>
          <w:u w:val="single"/>
        </w:rPr>
        <w:t>-</w:t>
      </w:r>
      <w:r w:rsidR="00C43D27" w:rsidRPr="00AF0682">
        <w:rPr>
          <w:rFonts w:ascii="Nikosh" w:hAnsi="Nikosh" w:cs="Nikosh"/>
          <w:b/>
          <w:sz w:val="36"/>
          <w:szCs w:val="32"/>
          <w:u w:val="single"/>
        </w:rPr>
        <w:t>১৯</w:t>
      </w:r>
      <w:r w:rsidRPr="00AF0682">
        <w:rPr>
          <w:rFonts w:ascii="Nikosh" w:hAnsi="Nikosh" w:cs="Nikosh"/>
          <w:b/>
          <w:sz w:val="36"/>
          <w:szCs w:val="32"/>
          <w:u w:val="single"/>
        </w:rPr>
        <w:t xml:space="preserve"> </w:t>
      </w:r>
      <w:proofErr w:type="spellStart"/>
      <w:r w:rsidRPr="00AF0682">
        <w:rPr>
          <w:rFonts w:ascii="Nikosh" w:hAnsi="Nikosh" w:cs="Nikosh"/>
          <w:b/>
          <w:sz w:val="36"/>
          <w:szCs w:val="32"/>
          <w:u w:val="single"/>
        </w:rPr>
        <w:t>প্রদান</w:t>
      </w:r>
      <w:proofErr w:type="spellEnd"/>
      <w:r w:rsidRPr="00AF0682">
        <w:rPr>
          <w:rFonts w:ascii="Nikosh" w:hAnsi="Nikosh" w:cs="Nikosh"/>
          <w:b/>
          <w:sz w:val="36"/>
          <w:szCs w:val="32"/>
          <w:u w:val="single"/>
        </w:rPr>
        <w:t xml:space="preserve"> </w:t>
      </w:r>
      <w:proofErr w:type="spellStart"/>
      <w:r w:rsidRPr="00AF0682">
        <w:rPr>
          <w:rFonts w:ascii="Nikosh" w:hAnsi="Nikosh" w:cs="Nikosh"/>
          <w:b/>
          <w:sz w:val="36"/>
          <w:szCs w:val="32"/>
          <w:u w:val="single"/>
        </w:rPr>
        <w:t>অনুষ্ঠান</w:t>
      </w:r>
      <w:proofErr w:type="spellEnd"/>
    </w:p>
    <w:p w:rsidR="002E5DB9" w:rsidRPr="007D20B8" w:rsidRDefault="002E5DB9" w:rsidP="00EB19AF">
      <w:pPr>
        <w:jc w:val="both"/>
        <w:rPr>
          <w:rFonts w:ascii="Nikosh" w:hAnsi="Nikosh" w:cs="Nikosh"/>
          <w:sz w:val="20"/>
          <w:szCs w:val="20"/>
        </w:rPr>
      </w:pPr>
    </w:p>
    <w:p w:rsidR="00DA1DC5" w:rsidRPr="009C6FB6" w:rsidRDefault="0093083D" w:rsidP="00EB19AF">
      <w:pPr>
        <w:jc w:val="both"/>
        <w:rPr>
          <w:rFonts w:ascii="Nikosh" w:hAnsi="Nikosh" w:cs="Nikosh"/>
          <w:sz w:val="26"/>
          <w:szCs w:val="24"/>
        </w:rPr>
      </w:pPr>
      <w:r w:rsidRPr="00C43DEE">
        <w:rPr>
          <w:rFonts w:ascii="Nikosh" w:hAnsi="Nikosh" w:cs="Nikosh"/>
          <w:sz w:val="24"/>
          <w:szCs w:val="24"/>
        </w:rPr>
        <w:tab/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জাতীয়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পর্যায়ে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C6B62" w:rsidRPr="009C6FB6">
        <w:rPr>
          <w:rFonts w:ascii="Nikosh" w:hAnsi="Nikosh" w:cs="Nikosh"/>
          <w:sz w:val="26"/>
          <w:szCs w:val="24"/>
        </w:rPr>
        <w:t>বাণিজ্যে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নিয়োজিত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কৃতি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রপ্তানিকারকবৃন্দের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অবদানের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স্বীকৃতি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প্রদান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এবং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রপ্তানিতে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উৎসাহিত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এবং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বহিঃবাণিজ্যকে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সুসংহতকরণ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বাণিজ্য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B6460" w:rsidRPr="009C6FB6">
        <w:rPr>
          <w:rFonts w:ascii="Nikosh" w:hAnsi="Nikosh" w:cs="Nikosh"/>
          <w:sz w:val="26"/>
          <w:szCs w:val="24"/>
        </w:rPr>
        <w:t>সম্প্রসারণের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লক্ষ্যে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r w:rsidR="007C6EB8" w:rsidRPr="009C6FB6">
        <w:rPr>
          <w:rFonts w:ascii="Nikosh" w:hAnsi="Nikosh" w:cs="Nikosh"/>
          <w:sz w:val="26"/>
          <w:szCs w:val="24"/>
        </w:rPr>
        <w:t>২২</w:t>
      </w:r>
      <w:r w:rsidR="00D0778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07781" w:rsidRPr="009C6FB6">
        <w:rPr>
          <w:rFonts w:ascii="Nikosh" w:hAnsi="Nikosh" w:cs="Nikosh"/>
          <w:sz w:val="26"/>
          <w:szCs w:val="24"/>
        </w:rPr>
        <w:t>নভেম্বর</w:t>
      </w:r>
      <w:proofErr w:type="spellEnd"/>
      <w:r w:rsidR="00D07781" w:rsidRPr="009C6FB6">
        <w:rPr>
          <w:rFonts w:ascii="Nikosh" w:hAnsi="Nikosh" w:cs="Nikosh"/>
          <w:sz w:val="26"/>
          <w:szCs w:val="24"/>
        </w:rPr>
        <w:t xml:space="preserve">, </w:t>
      </w:r>
      <w:r w:rsidR="00DA1DC5" w:rsidRPr="009C6FB6">
        <w:rPr>
          <w:rFonts w:ascii="Nikosh" w:hAnsi="Nikosh" w:cs="Nikosh"/>
          <w:sz w:val="26"/>
          <w:szCs w:val="24"/>
        </w:rPr>
        <w:t xml:space="preserve">২০২২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জাতীয়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r w:rsidR="00C43D27" w:rsidRPr="009C6FB6">
        <w:rPr>
          <w:rFonts w:ascii="Nikosh" w:hAnsi="Nikosh" w:cs="Nikosh"/>
          <w:sz w:val="26"/>
          <w:szCs w:val="24"/>
        </w:rPr>
        <w:t>২০১৮</w:t>
      </w:r>
      <w:r w:rsidR="00DA1DC5" w:rsidRPr="009C6FB6">
        <w:rPr>
          <w:rFonts w:ascii="Nikosh" w:hAnsi="Nikosh" w:cs="Nikosh"/>
          <w:sz w:val="26"/>
          <w:szCs w:val="24"/>
        </w:rPr>
        <w:t>-</w:t>
      </w:r>
      <w:r w:rsidR="00C43D27" w:rsidRPr="009C6FB6">
        <w:rPr>
          <w:rFonts w:ascii="Nikosh" w:hAnsi="Nikosh" w:cs="Nikosh"/>
          <w:sz w:val="26"/>
          <w:szCs w:val="24"/>
        </w:rPr>
        <w:t>২০১৯</w:t>
      </w:r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প্রদান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করা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হয়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অনুষ্ঠানের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DA1DC5" w:rsidRPr="009C6FB6">
        <w:rPr>
          <w:rFonts w:ascii="Nikosh" w:hAnsi="Nikosh" w:cs="Nikosh"/>
          <w:sz w:val="26"/>
          <w:szCs w:val="24"/>
        </w:rPr>
        <w:t>প্রধান</w:t>
      </w:r>
      <w:proofErr w:type="spellEnd"/>
      <w:r w:rsidR="00DA1DC5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অতিথি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গণপ্রজাতন্ত্রী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52CF5">
        <w:rPr>
          <w:rFonts w:ascii="Nikosh" w:hAnsi="Nikosh" w:cs="Nikosh"/>
          <w:sz w:val="26"/>
          <w:szCs w:val="24"/>
        </w:rPr>
        <w:t>বাংলাদেশ</w:t>
      </w:r>
      <w:proofErr w:type="spellEnd"/>
      <w:r w:rsidR="00752CF5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52CF5">
        <w:rPr>
          <w:rFonts w:ascii="Nikosh" w:hAnsi="Nikosh" w:cs="Nikosh"/>
          <w:sz w:val="26"/>
          <w:szCs w:val="24"/>
        </w:rPr>
        <w:t>সরকারের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03487" w:rsidRPr="009C6FB6">
        <w:rPr>
          <w:rFonts w:ascii="Nikosh" w:hAnsi="Nikosh" w:cs="Nikosh"/>
          <w:sz w:val="26"/>
          <w:szCs w:val="24"/>
        </w:rPr>
        <w:t>মাননীয়</w:t>
      </w:r>
      <w:proofErr w:type="spellEnd"/>
      <w:r w:rsidR="007034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03487" w:rsidRPr="009C6FB6">
        <w:rPr>
          <w:rFonts w:ascii="Nikosh" w:hAnsi="Nikosh" w:cs="Nikosh"/>
          <w:sz w:val="26"/>
          <w:szCs w:val="24"/>
        </w:rPr>
        <w:t>বাণিজ্য</w:t>
      </w:r>
      <w:proofErr w:type="spellEnd"/>
      <w:r w:rsidR="007034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03487" w:rsidRPr="009C6FB6">
        <w:rPr>
          <w:rFonts w:ascii="Nikosh" w:hAnsi="Nikosh" w:cs="Nikosh"/>
          <w:sz w:val="26"/>
          <w:szCs w:val="24"/>
        </w:rPr>
        <w:t>মন্ত্রী</w:t>
      </w:r>
      <w:proofErr w:type="spellEnd"/>
      <w:r w:rsidR="007034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03487" w:rsidRPr="009C6FB6">
        <w:rPr>
          <w:rFonts w:ascii="Nikosh" w:hAnsi="Nikosh" w:cs="Nikosh"/>
          <w:sz w:val="26"/>
          <w:szCs w:val="24"/>
        </w:rPr>
        <w:t>জনাব</w:t>
      </w:r>
      <w:proofErr w:type="spellEnd"/>
      <w:r w:rsidR="007034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03487" w:rsidRPr="009C6FB6">
        <w:rPr>
          <w:rFonts w:ascii="Nikosh" w:hAnsi="Nikosh" w:cs="Nikosh"/>
          <w:sz w:val="26"/>
          <w:szCs w:val="24"/>
        </w:rPr>
        <w:t>টিপু</w:t>
      </w:r>
      <w:proofErr w:type="spellEnd"/>
      <w:r w:rsidR="007034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03487" w:rsidRPr="009C6FB6">
        <w:rPr>
          <w:rFonts w:ascii="Nikosh" w:hAnsi="Nikosh" w:cs="Nikosh"/>
          <w:sz w:val="26"/>
          <w:szCs w:val="24"/>
        </w:rPr>
        <w:t>মুনশি</w:t>
      </w:r>
      <w:proofErr w:type="spellEnd"/>
      <w:r w:rsidR="007034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03487" w:rsidRPr="009C6FB6">
        <w:rPr>
          <w:rFonts w:ascii="Nikosh" w:hAnsi="Nikosh" w:cs="Nikosh"/>
          <w:sz w:val="26"/>
          <w:szCs w:val="24"/>
        </w:rPr>
        <w:t>এম.পি</w:t>
      </w:r>
      <w:proofErr w:type="spellEnd"/>
      <w:r w:rsidR="00703487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জাতীয়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প্রদান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করেন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>।</w:t>
      </w:r>
      <w:r w:rsidR="00942CF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বাণিজ্য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মন্ত্রণালয়ের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সিনিয়র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সচিব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জনাব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তপন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কান্তি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ঘোষ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এর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সভাপতিত্বে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উক্ত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অনুষ্ঠানে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এফবিসিসিআই-এর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সভাপতি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জনাব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মোঃ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জসিম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উদ্দিন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বিশেষ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অতিথি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হিসেবে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উপস্থিত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ছিলেন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উন্নয়ন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ব্যুরোর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F420E" w:rsidRPr="009C6FB6">
        <w:rPr>
          <w:rFonts w:ascii="Nikosh" w:hAnsi="Nikosh" w:cs="Nikosh"/>
          <w:sz w:val="26"/>
          <w:szCs w:val="24"/>
        </w:rPr>
        <w:t>ভা</w:t>
      </w:r>
      <w:r w:rsidR="00C529B7" w:rsidRPr="009C6FB6">
        <w:rPr>
          <w:rFonts w:ascii="Nikosh" w:hAnsi="Nikosh" w:cs="Nikosh"/>
          <w:sz w:val="26"/>
          <w:szCs w:val="24"/>
        </w:rPr>
        <w:t>ইস-চেয়ারম্যান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জনাব</w:t>
      </w:r>
      <w:proofErr w:type="spellEnd"/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এ.এইচ.এম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>.</w:t>
      </w:r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529B7" w:rsidRPr="009C6FB6">
        <w:rPr>
          <w:rFonts w:ascii="Nikosh" w:hAnsi="Nikosh" w:cs="Nikosh"/>
          <w:sz w:val="26"/>
          <w:szCs w:val="24"/>
        </w:rPr>
        <w:t>আহসান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অনুষ্ঠানে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স্বাগত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বক্তব্য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প্রদান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E6066" w:rsidRPr="009C6FB6">
        <w:rPr>
          <w:rFonts w:ascii="Nikosh" w:hAnsi="Nikosh" w:cs="Nikosh"/>
          <w:sz w:val="26"/>
          <w:szCs w:val="24"/>
        </w:rPr>
        <w:t>করেন</w:t>
      </w:r>
      <w:proofErr w:type="spellEnd"/>
      <w:r w:rsidR="00FE6066" w:rsidRPr="009C6FB6">
        <w:rPr>
          <w:rFonts w:ascii="Nikosh" w:hAnsi="Nikosh" w:cs="Nikosh"/>
          <w:sz w:val="26"/>
          <w:szCs w:val="24"/>
        </w:rPr>
        <w:t>।</w:t>
      </w:r>
      <w:r w:rsidR="00C529B7" w:rsidRPr="009C6FB6">
        <w:rPr>
          <w:rFonts w:ascii="Nikosh" w:hAnsi="Nikosh" w:cs="Nikosh"/>
          <w:sz w:val="26"/>
          <w:szCs w:val="24"/>
        </w:rPr>
        <w:t xml:space="preserve"> </w:t>
      </w:r>
      <w:bookmarkStart w:id="0" w:name="_GoBack"/>
      <w:bookmarkEnd w:id="0"/>
      <w:proofErr w:type="spellStart"/>
      <w:r w:rsidR="00942CF6">
        <w:rPr>
          <w:rFonts w:ascii="Nikosh" w:hAnsi="Nikosh" w:cs="Nikosh"/>
          <w:sz w:val="26"/>
          <w:szCs w:val="24"/>
        </w:rPr>
        <w:t>প্রথমবারের</w:t>
      </w:r>
      <w:proofErr w:type="spellEnd"/>
      <w:r w:rsidR="00942CF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42CF6">
        <w:rPr>
          <w:rFonts w:ascii="Nikosh" w:hAnsi="Nikosh" w:cs="Nikosh"/>
          <w:sz w:val="26"/>
          <w:szCs w:val="24"/>
        </w:rPr>
        <w:t>মত</w:t>
      </w:r>
      <w:proofErr w:type="spellEnd"/>
      <w:r w:rsidR="00942CF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42CF6">
        <w:rPr>
          <w:rFonts w:ascii="Nikosh" w:hAnsi="Nikosh" w:cs="Nikosh"/>
          <w:sz w:val="26"/>
          <w:szCs w:val="24"/>
        </w:rPr>
        <w:t>অনুষ্ঠানটি</w:t>
      </w:r>
      <w:proofErr w:type="spellEnd"/>
      <w:r w:rsidR="00942CF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42CF6">
        <w:rPr>
          <w:rFonts w:ascii="Nikosh" w:hAnsi="Nikosh" w:cs="Nikosh"/>
          <w:sz w:val="26"/>
          <w:szCs w:val="24"/>
        </w:rPr>
        <w:t>পূর্বাচলে</w:t>
      </w:r>
      <w:proofErr w:type="spellEnd"/>
      <w:r w:rsidR="00942CF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42CF6">
        <w:rPr>
          <w:rFonts w:ascii="Nikosh" w:hAnsi="Nikosh" w:cs="Nikosh"/>
          <w:sz w:val="26"/>
          <w:szCs w:val="24"/>
        </w:rPr>
        <w:t>অবস্থিত</w:t>
      </w:r>
      <w:proofErr w:type="spellEnd"/>
      <w:r w:rsidR="00942CF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42CF6" w:rsidRPr="00F701AB">
        <w:rPr>
          <w:rFonts w:ascii="Nikosh" w:hAnsi="Nikosh" w:cs="Nikosh"/>
          <w:b/>
          <w:sz w:val="26"/>
          <w:szCs w:val="24"/>
        </w:rPr>
        <w:t>বঙ্গবন্ধু</w:t>
      </w:r>
      <w:proofErr w:type="spellEnd"/>
      <w:r w:rsidR="00942CF6" w:rsidRPr="00F701AB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="00942CF6" w:rsidRPr="00F701AB">
        <w:rPr>
          <w:rFonts w:ascii="Nikosh" w:hAnsi="Nikosh" w:cs="Nikosh"/>
          <w:b/>
          <w:sz w:val="26"/>
          <w:szCs w:val="24"/>
        </w:rPr>
        <w:t>বাংলাদেশ-চায়না</w:t>
      </w:r>
      <w:proofErr w:type="spellEnd"/>
      <w:r w:rsidR="00942CF6" w:rsidRPr="00F701AB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="00942CF6" w:rsidRPr="00F701AB">
        <w:rPr>
          <w:rFonts w:ascii="Nikosh" w:hAnsi="Nikosh" w:cs="Nikosh"/>
          <w:b/>
          <w:sz w:val="26"/>
          <w:szCs w:val="24"/>
        </w:rPr>
        <w:t>ফ্রেন্ডশিপ</w:t>
      </w:r>
      <w:proofErr w:type="spellEnd"/>
      <w:r w:rsidR="00942CF6" w:rsidRPr="00F701AB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="00942CF6" w:rsidRPr="00F701AB">
        <w:rPr>
          <w:rFonts w:ascii="Nikosh" w:hAnsi="Nikosh" w:cs="Nikosh"/>
          <w:b/>
          <w:sz w:val="26"/>
          <w:szCs w:val="24"/>
        </w:rPr>
        <w:t>এক্সিবিশন</w:t>
      </w:r>
      <w:proofErr w:type="spellEnd"/>
      <w:r w:rsidR="00942CF6" w:rsidRPr="00F701AB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="00F701AB">
        <w:rPr>
          <w:rFonts w:ascii="Nikosh" w:hAnsi="Nikosh" w:cs="Nikosh"/>
          <w:b/>
          <w:sz w:val="26"/>
          <w:szCs w:val="24"/>
        </w:rPr>
        <w:t>সেন্টার</w:t>
      </w:r>
      <w:proofErr w:type="spellEnd"/>
      <w:r w:rsidR="00F701AB">
        <w:rPr>
          <w:rFonts w:ascii="Nikosh" w:hAnsi="Nikosh" w:cs="Nikosh"/>
          <w:b/>
          <w:sz w:val="26"/>
          <w:szCs w:val="24"/>
        </w:rPr>
        <w:t xml:space="preserve"> </w:t>
      </w:r>
      <w:r w:rsidR="00F701AB" w:rsidRPr="006F6A7B">
        <w:rPr>
          <w:rFonts w:ascii="Nikosh" w:hAnsi="Nikosh" w:cs="Nikosh"/>
          <w:sz w:val="26"/>
          <w:szCs w:val="24"/>
        </w:rPr>
        <w:t>এ</w:t>
      </w:r>
      <w:r w:rsidR="00942CF6" w:rsidRPr="006F6A7B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42CF6">
        <w:rPr>
          <w:rFonts w:ascii="Nikosh" w:hAnsi="Nikosh" w:cs="Nikosh"/>
          <w:sz w:val="26"/>
          <w:szCs w:val="24"/>
        </w:rPr>
        <w:t>অনুষ্ঠিত</w:t>
      </w:r>
      <w:proofErr w:type="spellEnd"/>
      <w:r w:rsidR="00942CF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42CF6">
        <w:rPr>
          <w:rFonts w:ascii="Nikosh" w:hAnsi="Nikosh" w:cs="Nikosh"/>
          <w:sz w:val="26"/>
          <w:szCs w:val="24"/>
        </w:rPr>
        <w:t>হয়</w:t>
      </w:r>
      <w:proofErr w:type="spellEnd"/>
      <w:r w:rsidR="00942CF6">
        <w:rPr>
          <w:rFonts w:ascii="Nikosh" w:hAnsi="Nikosh" w:cs="Nikosh"/>
          <w:sz w:val="26"/>
          <w:szCs w:val="24"/>
        </w:rPr>
        <w:t>।</w:t>
      </w:r>
    </w:p>
    <w:p w:rsidR="000A1987" w:rsidRPr="009C6FB6" w:rsidRDefault="0093083D" w:rsidP="00EB19AF">
      <w:pPr>
        <w:jc w:val="both"/>
        <w:rPr>
          <w:rFonts w:ascii="Nikosh" w:hAnsi="Nikosh" w:cs="Nikosh"/>
          <w:sz w:val="26"/>
          <w:szCs w:val="24"/>
        </w:rPr>
      </w:pPr>
      <w:r w:rsidRPr="009C6FB6">
        <w:rPr>
          <w:rFonts w:ascii="Nikosh" w:hAnsi="Nikosh" w:cs="Nikosh"/>
          <w:sz w:val="26"/>
          <w:szCs w:val="24"/>
        </w:rPr>
        <w:tab/>
      </w:r>
      <w:proofErr w:type="spellStart"/>
      <w:r w:rsidRPr="009C6FB6">
        <w:rPr>
          <w:rFonts w:ascii="Nikosh" w:hAnsi="Nikosh" w:cs="Nikosh"/>
          <w:sz w:val="26"/>
          <w:szCs w:val="24"/>
        </w:rPr>
        <w:t>জাতীয়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নীতিমালা-২০১৩ </w:t>
      </w:r>
      <w:proofErr w:type="spellStart"/>
      <w:r w:rsidRPr="009C6FB6">
        <w:rPr>
          <w:rFonts w:ascii="Nikosh" w:hAnsi="Nikosh" w:cs="Nikosh"/>
          <w:sz w:val="26"/>
          <w:szCs w:val="24"/>
        </w:rPr>
        <w:t>অনুযায়ী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নির্বাচনের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ক্ষেত্রে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মোট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খাতের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সংখ্যা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৩২ </w:t>
      </w:r>
      <w:proofErr w:type="spellStart"/>
      <w:r w:rsidRPr="009C6FB6">
        <w:rPr>
          <w:rFonts w:ascii="Nikosh" w:hAnsi="Nikosh" w:cs="Nikosh"/>
          <w:sz w:val="26"/>
          <w:szCs w:val="24"/>
        </w:rPr>
        <w:t>টি</w:t>
      </w:r>
      <w:proofErr w:type="spellEnd"/>
      <w:r w:rsidRPr="009C6FB6">
        <w:rPr>
          <w:rFonts w:ascii="Nikosh" w:hAnsi="Nikosh" w:cs="Nikosh"/>
          <w:sz w:val="26"/>
          <w:szCs w:val="24"/>
        </w:rPr>
        <w:t>।</w:t>
      </w:r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জাতীয়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r w:rsidR="007C6EB8" w:rsidRPr="009C6FB6">
        <w:rPr>
          <w:rFonts w:ascii="Nikosh" w:hAnsi="Nikosh" w:cs="Nikosh"/>
          <w:sz w:val="26"/>
          <w:szCs w:val="24"/>
        </w:rPr>
        <w:t xml:space="preserve">২০১৮-২০১৯ </w:t>
      </w:r>
      <w:proofErr w:type="spellStart"/>
      <w:r w:rsidRPr="009C6FB6">
        <w:rPr>
          <w:rFonts w:ascii="Nikosh" w:hAnsi="Nikosh" w:cs="Nikosh"/>
          <w:sz w:val="26"/>
          <w:szCs w:val="24"/>
        </w:rPr>
        <w:t>এ</w:t>
      </w:r>
      <w:r w:rsidR="007C6EB8" w:rsidRPr="009C6FB6">
        <w:rPr>
          <w:rFonts w:ascii="Nikosh" w:hAnsi="Nikosh" w:cs="Nikosh"/>
          <w:sz w:val="26"/>
          <w:szCs w:val="24"/>
        </w:rPr>
        <w:t>র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জন্য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প্রাপ্ত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r w:rsidR="0087694A" w:rsidRPr="009C6FB6">
        <w:rPr>
          <w:rFonts w:ascii="Nikosh" w:hAnsi="Nikosh" w:cs="Nikosh"/>
          <w:sz w:val="26"/>
          <w:szCs w:val="24"/>
        </w:rPr>
        <w:t>৩০৬</w:t>
      </w:r>
      <w:r w:rsidR="003571B1" w:rsidRPr="009C6FB6">
        <w:rPr>
          <w:rFonts w:ascii="Nikosh" w:hAnsi="Nikosh" w:cs="Nikosh"/>
          <w:sz w:val="26"/>
          <w:szCs w:val="24"/>
        </w:rPr>
        <w:t>টি</w:t>
      </w:r>
      <w:r w:rsidR="00752CF5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52CF5">
        <w:rPr>
          <w:rFonts w:ascii="Nikosh" w:hAnsi="Nikosh" w:cs="Nikosh"/>
          <w:sz w:val="26"/>
          <w:szCs w:val="24"/>
        </w:rPr>
        <w:t>আবেদন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বাছাইয়ের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পর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সর্বমোট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যোগ্য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খাতের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সংখ্যা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দাঁড়ায়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r w:rsidR="0099585D" w:rsidRPr="009C6FB6">
        <w:rPr>
          <w:rFonts w:ascii="Nikosh" w:hAnsi="Nikosh" w:cs="Nikosh"/>
          <w:sz w:val="26"/>
          <w:szCs w:val="24"/>
        </w:rPr>
        <w:t>৩০</w:t>
      </w:r>
      <w:r w:rsidR="003571B1" w:rsidRPr="009C6FB6">
        <w:rPr>
          <w:rFonts w:ascii="Nikosh" w:hAnsi="Nikosh" w:cs="Nikosh"/>
          <w:sz w:val="26"/>
          <w:szCs w:val="24"/>
        </w:rPr>
        <w:t xml:space="preserve">টি।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তন্মধ্যে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r w:rsidR="0099585D" w:rsidRPr="009C6FB6">
        <w:rPr>
          <w:rFonts w:ascii="Nikosh" w:hAnsi="Nikosh" w:cs="Nikosh"/>
          <w:sz w:val="26"/>
          <w:szCs w:val="24"/>
        </w:rPr>
        <w:t>২০১৮</w:t>
      </w:r>
      <w:r w:rsidR="003571B1" w:rsidRPr="009C6FB6">
        <w:rPr>
          <w:rFonts w:ascii="Nikosh" w:hAnsi="Nikosh" w:cs="Nikosh"/>
          <w:sz w:val="26"/>
          <w:szCs w:val="24"/>
        </w:rPr>
        <w:t>-১</w:t>
      </w:r>
      <w:r w:rsidR="0099585D" w:rsidRPr="009C6FB6">
        <w:rPr>
          <w:rFonts w:ascii="Nikosh" w:hAnsi="Nikosh" w:cs="Nikosh"/>
          <w:sz w:val="26"/>
          <w:szCs w:val="24"/>
        </w:rPr>
        <w:t>৯</w:t>
      </w:r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অর্থবছরের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জন্য</w:t>
      </w:r>
      <w:proofErr w:type="spellEnd"/>
      <w:r w:rsidR="0099585D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9585D" w:rsidRPr="009C6FB6">
        <w:rPr>
          <w:rFonts w:ascii="Nikosh" w:hAnsi="Nikosh" w:cs="Nikosh"/>
          <w:sz w:val="26"/>
          <w:szCs w:val="24"/>
        </w:rPr>
        <w:t>জাহাজ</w:t>
      </w:r>
      <w:proofErr w:type="spellEnd"/>
      <w:r w:rsidR="0099585D" w:rsidRPr="009C6FB6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মেলামাইন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খাতে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কোন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আবেদন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পাওয়া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যায়নি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754972" w:rsidRPr="009C6FB6">
        <w:rPr>
          <w:rFonts w:ascii="Nikosh" w:hAnsi="Nikosh" w:cs="Nikosh"/>
          <w:sz w:val="26"/>
          <w:szCs w:val="24"/>
        </w:rPr>
        <w:t>চূড়ান্ত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যাচাইয়ের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পর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আরও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 ১টি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খাত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হতে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প্রাপ্ত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 ১টি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আবেদন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বাদ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পড়ে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সে</w:t>
      </w:r>
      <w:proofErr w:type="spellEnd"/>
      <w:r w:rsidR="00C61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61214" w:rsidRPr="009C6FB6">
        <w:rPr>
          <w:rFonts w:ascii="Nikosh" w:hAnsi="Nikosh" w:cs="Nikosh"/>
          <w:sz w:val="26"/>
          <w:szCs w:val="24"/>
        </w:rPr>
        <w:t>মোতাবেক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r w:rsidR="007075DC" w:rsidRPr="009C6FB6">
        <w:rPr>
          <w:rFonts w:ascii="Nikosh" w:hAnsi="Nikosh" w:cs="Nikosh"/>
          <w:sz w:val="26"/>
          <w:szCs w:val="24"/>
        </w:rPr>
        <w:t>২৯</w:t>
      </w:r>
      <w:r w:rsidR="003571B1" w:rsidRPr="009C6FB6">
        <w:rPr>
          <w:rFonts w:ascii="Nikosh" w:hAnsi="Nikosh" w:cs="Nikosh"/>
          <w:sz w:val="26"/>
          <w:szCs w:val="24"/>
        </w:rPr>
        <w:t xml:space="preserve">টি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খাত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হতে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সরকার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571B1" w:rsidRPr="009C6FB6">
        <w:rPr>
          <w:rFonts w:ascii="Nikosh" w:hAnsi="Nikosh" w:cs="Nikosh"/>
          <w:sz w:val="26"/>
          <w:szCs w:val="24"/>
        </w:rPr>
        <w:t>কর্তৃক</w:t>
      </w:r>
      <w:proofErr w:type="spellEnd"/>
      <w:r w:rsidR="003571B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চূড়ান্তভাবে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মনোনীত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r w:rsidR="007075DC" w:rsidRPr="009C6FB6">
        <w:rPr>
          <w:rFonts w:ascii="Nikosh" w:hAnsi="Nikosh" w:cs="Nikosh"/>
          <w:sz w:val="26"/>
          <w:szCs w:val="24"/>
        </w:rPr>
        <w:t>৭১</w:t>
      </w:r>
      <w:r w:rsidR="00A20161" w:rsidRPr="009C6FB6">
        <w:rPr>
          <w:rFonts w:ascii="Nikosh" w:hAnsi="Nikosh" w:cs="Nikosh"/>
          <w:sz w:val="26"/>
          <w:szCs w:val="24"/>
        </w:rPr>
        <w:t xml:space="preserve">টি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প্রতিষ্ঠানের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মধ্যে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r w:rsidR="007075DC" w:rsidRPr="009C6FB6">
        <w:rPr>
          <w:rFonts w:ascii="Nikosh" w:hAnsi="Nikosh" w:cs="Nikosh"/>
          <w:sz w:val="26"/>
          <w:szCs w:val="24"/>
        </w:rPr>
        <w:t>২৯</w:t>
      </w:r>
      <w:r w:rsidR="00A20161" w:rsidRPr="009C6FB6">
        <w:rPr>
          <w:rFonts w:ascii="Nikosh" w:hAnsi="Nikosh" w:cs="Nikosh"/>
          <w:sz w:val="26"/>
          <w:szCs w:val="24"/>
        </w:rPr>
        <w:t xml:space="preserve">টি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স্বর্ণ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, </w:t>
      </w:r>
      <w:r w:rsidR="007075DC" w:rsidRPr="009C6FB6">
        <w:rPr>
          <w:rFonts w:ascii="Nikosh" w:hAnsi="Nikosh" w:cs="Nikosh"/>
          <w:sz w:val="26"/>
          <w:szCs w:val="24"/>
        </w:rPr>
        <w:t>২৪</w:t>
      </w:r>
      <w:r w:rsidR="00A20161" w:rsidRPr="009C6FB6">
        <w:rPr>
          <w:rFonts w:ascii="Nikosh" w:hAnsi="Nikosh" w:cs="Nikosh"/>
          <w:sz w:val="26"/>
          <w:szCs w:val="24"/>
        </w:rPr>
        <w:t xml:space="preserve">টি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রৌপ্য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এবং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r w:rsidR="007075DC" w:rsidRPr="009C6FB6">
        <w:rPr>
          <w:rFonts w:ascii="Nikosh" w:hAnsi="Nikosh" w:cs="Nikosh"/>
          <w:sz w:val="26"/>
          <w:szCs w:val="24"/>
        </w:rPr>
        <w:t>১৮</w:t>
      </w:r>
      <w:r w:rsidR="00A20161" w:rsidRPr="009C6FB6">
        <w:rPr>
          <w:rFonts w:ascii="Nikosh" w:hAnsi="Nikosh" w:cs="Nikosh"/>
          <w:sz w:val="26"/>
          <w:szCs w:val="24"/>
        </w:rPr>
        <w:t xml:space="preserve">টি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ব্রোঞ্জ</w:t>
      </w:r>
      <w:proofErr w:type="spellEnd"/>
      <w:r w:rsidR="00754972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প্রদান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করা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54972" w:rsidRPr="009C6FB6">
        <w:rPr>
          <w:rFonts w:ascii="Nikosh" w:hAnsi="Nikosh" w:cs="Nikosh"/>
          <w:sz w:val="26"/>
          <w:szCs w:val="24"/>
        </w:rPr>
        <w:t>হ</w:t>
      </w:r>
      <w:r w:rsidR="00A20161" w:rsidRPr="009C6FB6">
        <w:rPr>
          <w:rFonts w:ascii="Nikosh" w:hAnsi="Nikosh" w:cs="Nikosh"/>
          <w:sz w:val="26"/>
          <w:szCs w:val="24"/>
        </w:rPr>
        <w:t>য়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এছাড়াও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সকল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খাতের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মধ্য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হতে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সর্বোচ্চ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রপ্তানিকারক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প্রতিষ্ঠানকে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বঙ্গবন্ধু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শেখ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মুজিব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(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স্বর্ণ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) </w:t>
      </w:r>
      <w:r w:rsidR="008C6C05">
        <w:rPr>
          <w:rFonts w:ascii="Nikosh" w:hAnsi="Nikosh" w:cs="Nikosh"/>
          <w:sz w:val="26"/>
          <w:szCs w:val="24"/>
        </w:rPr>
        <w:t>(</w:t>
      </w:r>
      <w:r w:rsidR="005C3B13" w:rsidRPr="009C6FB6">
        <w:rPr>
          <w:rFonts w:ascii="Nikosh" w:hAnsi="Nikosh" w:cs="Nikosh"/>
          <w:sz w:val="26"/>
          <w:szCs w:val="24"/>
        </w:rPr>
        <w:t>১টি</w:t>
      </w:r>
      <w:r w:rsidR="008C6C05">
        <w:rPr>
          <w:rFonts w:ascii="Nikosh" w:hAnsi="Nikosh" w:cs="Nikosh"/>
          <w:sz w:val="26"/>
          <w:szCs w:val="24"/>
        </w:rPr>
        <w:t>)</w:t>
      </w:r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প্রদান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করা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5C3B13" w:rsidRPr="009C6FB6">
        <w:rPr>
          <w:rFonts w:ascii="Nikosh" w:hAnsi="Nikosh" w:cs="Nikosh"/>
          <w:sz w:val="26"/>
          <w:szCs w:val="24"/>
        </w:rPr>
        <w:t>হয়</w:t>
      </w:r>
      <w:proofErr w:type="spellEnd"/>
      <w:r w:rsidR="005C3B13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জাতীয়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প্রাপক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C6974" w:rsidRPr="009C6FB6">
        <w:rPr>
          <w:rFonts w:ascii="Nikosh" w:hAnsi="Nikosh" w:cs="Nikosh"/>
          <w:sz w:val="26"/>
          <w:szCs w:val="24"/>
        </w:rPr>
        <w:t>নির্ধারণে</w:t>
      </w:r>
      <w:r w:rsidR="00A20161" w:rsidRPr="009C6FB6">
        <w:rPr>
          <w:rFonts w:ascii="Nikosh" w:hAnsi="Nikosh" w:cs="Nikosh"/>
          <w:sz w:val="26"/>
          <w:szCs w:val="24"/>
        </w:rPr>
        <w:t>র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ক্ষেত্রে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নীতিমালা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অনুসারে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আয়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আয়গত</w:t>
      </w:r>
      <w:proofErr w:type="spellEnd"/>
      <w:r w:rsidR="009C69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প্রবৃদ্ধি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নতুন</w:t>
      </w:r>
      <w:proofErr w:type="spellEnd"/>
      <w:r w:rsidR="00A20161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20161" w:rsidRPr="009C6FB6">
        <w:rPr>
          <w:rFonts w:ascii="Nikosh" w:hAnsi="Nikosh" w:cs="Nikosh"/>
          <w:sz w:val="26"/>
          <w:szCs w:val="24"/>
        </w:rPr>
        <w:t>পণ্যের</w:t>
      </w:r>
      <w:proofErr w:type="spellEnd"/>
      <w:r w:rsidR="009C69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সংযোজন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নতুন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বাজারে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প্রবেশ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কমপ্লায়েন্স</w:t>
      </w:r>
      <w:proofErr w:type="spellEnd"/>
      <w:r w:rsidR="009C69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প্রতিপালন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অবস্থা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ইত্যাদি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মূল্যায়নপূর্বক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বাণিজ্যে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F6438" w:rsidRPr="009C6FB6">
        <w:rPr>
          <w:rFonts w:ascii="Nikosh" w:hAnsi="Nikosh" w:cs="Nikosh"/>
          <w:sz w:val="26"/>
          <w:szCs w:val="24"/>
        </w:rPr>
        <w:t>অবদান</w:t>
      </w:r>
      <w:proofErr w:type="spellEnd"/>
      <w:r w:rsidR="001F643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নিরূপণ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করা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হয়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এসব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কার্যাদি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সম্পাদিত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হয়ে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থাকে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দু’টো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কমিটির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D506B" w:rsidRPr="009C6FB6">
        <w:rPr>
          <w:rFonts w:ascii="Nikosh" w:hAnsi="Nikosh" w:cs="Nikosh"/>
          <w:sz w:val="26"/>
          <w:szCs w:val="24"/>
        </w:rPr>
        <w:t>মাধ্যমে</w:t>
      </w:r>
      <w:proofErr w:type="spellEnd"/>
      <w:r w:rsidR="003D506B" w:rsidRPr="009C6FB6">
        <w:rPr>
          <w:rFonts w:ascii="Nikosh" w:hAnsi="Nikosh" w:cs="Nikosh"/>
          <w:sz w:val="26"/>
          <w:szCs w:val="24"/>
        </w:rPr>
        <w:t>।</w:t>
      </w:r>
      <w:r w:rsidR="00A727F1" w:rsidRPr="009C6FB6">
        <w:rPr>
          <w:rFonts w:ascii="Nikosh" w:hAnsi="Nikosh" w:cs="Nikosh"/>
          <w:sz w:val="26"/>
          <w:szCs w:val="24"/>
        </w:rPr>
        <w:t xml:space="preserve"> </w:t>
      </w:r>
      <w:r w:rsidR="00E61389" w:rsidRPr="009C6FB6">
        <w:rPr>
          <w:rFonts w:ascii="Nikosh" w:hAnsi="Nikosh" w:cs="Nikosh"/>
          <w:sz w:val="26"/>
          <w:szCs w:val="24"/>
        </w:rPr>
        <w:t>২০১</w:t>
      </w:r>
      <w:r w:rsidR="008B07D8" w:rsidRPr="009C6FB6">
        <w:rPr>
          <w:rFonts w:ascii="Nikosh" w:hAnsi="Nikosh" w:cs="Nikosh"/>
          <w:sz w:val="26"/>
          <w:szCs w:val="24"/>
        </w:rPr>
        <w:t>৮</w:t>
      </w:r>
      <w:r w:rsidR="00E61389" w:rsidRPr="009C6FB6">
        <w:rPr>
          <w:rFonts w:ascii="Nikosh" w:hAnsi="Nikosh" w:cs="Nikosh"/>
          <w:sz w:val="26"/>
          <w:szCs w:val="24"/>
        </w:rPr>
        <w:t>-১</w:t>
      </w:r>
      <w:r w:rsidR="008B07D8" w:rsidRPr="009C6FB6">
        <w:rPr>
          <w:rFonts w:ascii="Nikosh" w:hAnsi="Nikosh" w:cs="Nikosh"/>
          <w:sz w:val="26"/>
          <w:szCs w:val="24"/>
        </w:rPr>
        <w:t>৯</w:t>
      </w:r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31007A">
        <w:rPr>
          <w:rFonts w:ascii="Nikosh" w:hAnsi="Nikosh" w:cs="Nikosh"/>
          <w:sz w:val="26"/>
          <w:szCs w:val="24"/>
        </w:rPr>
        <w:t>অর্থবছরে</w:t>
      </w:r>
      <w:proofErr w:type="spellEnd"/>
      <w:r w:rsidR="00E61389" w:rsidRPr="0031007A">
        <w:rPr>
          <w:rFonts w:ascii="Nikosh" w:hAnsi="Nikosh" w:cs="Nikosh"/>
          <w:sz w:val="26"/>
          <w:szCs w:val="24"/>
        </w:rPr>
        <w:t xml:space="preserve"> </w:t>
      </w:r>
      <w:r w:rsidR="008B07D8" w:rsidRPr="0031007A">
        <w:rPr>
          <w:rFonts w:ascii="Nikosh" w:hAnsi="Nikosh" w:cs="Nikosh"/>
          <w:sz w:val="26"/>
          <w:szCs w:val="24"/>
        </w:rPr>
        <w:t>২০৫.০০</w:t>
      </w:r>
      <w:r w:rsidR="00E61389" w:rsidRPr="0031007A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31007A">
        <w:rPr>
          <w:rFonts w:ascii="Nikosh" w:hAnsi="Nikosh" w:cs="Nikosh"/>
          <w:sz w:val="26"/>
          <w:szCs w:val="24"/>
        </w:rPr>
        <w:t>মিলিয়ন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মার্কিন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ডলার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মূল্যে</w:t>
      </w:r>
      <w:r w:rsidR="00AF2444" w:rsidRPr="009C6FB6">
        <w:rPr>
          <w:rFonts w:ascii="Nikosh" w:hAnsi="Nikosh" w:cs="Nikosh"/>
          <w:sz w:val="26"/>
          <w:szCs w:val="24"/>
        </w:rPr>
        <w:t>র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পণ্য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এবং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E6F23">
        <w:rPr>
          <w:rFonts w:ascii="Nikosh" w:hAnsi="Nikosh" w:cs="Nikosh"/>
          <w:sz w:val="26"/>
          <w:szCs w:val="24"/>
        </w:rPr>
        <w:t>অন্যান্য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সূচকে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সক্ষমতা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অর্জিত</w:t>
      </w:r>
      <w:proofErr w:type="spellEnd"/>
      <w:r w:rsidR="00E61389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E61389" w:rsidRPr="009C6FB6">
        <w:rPr>
          <w:rFonts w:ascii="Nikosh" w:hAnsi="Nikosh" w:cs="Nikosh"/>
          <w:sz w:val="26"/>
          <w:szCs w:val="24"/>
        </w:rPr>
        <w:t>হওয়ায়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পণ্য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খাত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নির্বিশেষে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সর্বোচ্চ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রপ্তানিকারক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প্রতিষ্ঠান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রিফাত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গার্মেন্টস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লিমিটেড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ঢাকা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“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বঙ্গবন্ধু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শেখ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মুজিব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 xml:space="preserve"> (</w:t>
      </w:r>
      <w:proofErr w:type="spellStart"/>
      <w:r w:rsidR="00970A40" w:rsidRPr="009C6FB6">
        <w:rPr>
          <w:rFonts w:ascii="Nikosh" w:hAnsi="Nikosh" w:cs="Nikosh"/>
          <w:sz w:val="26"/>
          <w:szCs w:val="24"/>
        </w:rPr>
        <w:t>স্বর্ণ</w:t>
      </w:r>
      <w:proofErr w:type="spellEnd"/>
      <w:r w:rsidR="00970A40" w:rsidRPr="009C6FB6">
        <w:rPr>
          <w:rFonts w:ascii="Nikosh" w:hAnsi="Nikosh" w:cs="Nikosh"/>
          <w:sz w:val="26"/>
          <w:szCs w:val="24"/>
        </w:rPr>
        <w:t>)”</w:t>
      </w:r>
      <w:r w:rsidR="00B36BC2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822D6" w:rsidRPr="009C6FB6">
        <w:rPr>
          <w:rFonts w:ascii="Nikosh" w:hAnsi="Nikosh" w:cs="Nikosh"/>
          <w:sz w:val="26"/>
          <w:szCs w:val="24"/>
        </w:rPr>
        <w:t>লাভ</w:t>
      </w:r>
      <w:proofErr w:type="spellEnd"/>
      <w:r w:rsidR="007822D6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822D6" w:rsidRPr="009C6FB6">
        <w:rPr>
          <w:rFonts w:ascii="Nikosh" w:hAnsi="Nikosh" w:cs="Nikosh"/>
          <w:sz w:val="26"/>
          <w:szCs w:val="24"/>
        </w:rPr>
        <w:t>করে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উল্লেখ্য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প্রতিটি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খাত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হতে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৩টি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প্রতিষ্ঠানকে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যথাক্রমে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১টি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স্বর্ণ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, ১টি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রৌপ্য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ও ১টি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ব্রোঞ্জ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প্রদান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করা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হয়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>।</w:t>
      </w:r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তবে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সকল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খাতে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যথেষ্ট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সংখ্যক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প্রতিষ্ঠানের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আবেদন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না</w:t>
      </w:r>
      <w:proofErr w:type="spellEnd"/>
      <w:r w:rsidR="0030621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306214" w:rsidRPr="009C6FB6">
        <w:rPr>
          <w:rFonts w:ascii="Nikosh" w:hAnsi="Nikosh" w:cs="Nikosh"/>
          <w:sz w:val="26"/>
          <w:szCs w:val="24"/>
        </w:rPr>
        <w:t>থাকায়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রৌপ্য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ব্রোঞ্জ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ক্যাটেগরিতে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প্রাপকের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সংখ্যা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কিছুটা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কম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C6EB8" w:rsidRPr="009C6FB6">
        <w:rPr>
          <w:rFonts w:ascii="Nikosh" w:hAnsi="Nikosh" w:cs="Nikosh"/>
          <w:sz w:val="26"/>
          <w:szCs w:val="24"/>
        </w:rPr>
        <w:t>হয়</w:t>
      </w:r>
      <w:proofErr w:type="spellEnd"/>
      <w:r w:rsidR="007C6EB8" w:rsidRPr="009C6FB6">
        <w:rPr>
          <w:rFonts w:ascii="Nikosh" w:hAnsi="Nikosh" w:cs="Nikosh"/>
          <w:sz w:val="26"/>
          <w:szCs w:val="24"/>
        </w:rPr>
        <w:t>।</w:t>
      </w:r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বঙ্গবন্ধু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শেখ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মুজিব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ট্রফিতে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ব্যবহৃত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স্বর্ণের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পরিমাণ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২ </w:t>
      </w:r>
      <w:proofErr w:type="spellStart"/>
      <w:r w:rsidR="00193259">
        <w:rPr>
          <w:rFonts w:ascii="Nikosh" w:hAnsi="Nikosh" w:cs="Nikosh"/>
          <w:sz w:val="26"/>
          <w:szCs w:val="24"/>
        </w:rPr>
        <w:t>ভরি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(২২ </w:t>
      </w:r>
      <w:proofErr w:type="spellStart"/>
      <w:r w:rsidR="00193259">
        <w:rPr>
          <w:rFonts w:ascii="Nikosh" w:hAnsi="Nikosh" w:cs="Nikosh"/>
          <w:sz w:val="26"/>
          <w:szCs w:val="24"/>
        </w:rPr>
        <w:t>ক্যারেট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)। </w:t>
      </w:r>
      <w:proofErr w:type="spellStart"/>
      <w:r w:rsidR="00193259">
        <w:rPr>
          <w:rFonts w:ascii="Nikosh" w:hAnsi="Nikosh" w:cs="Nikosh"/>
          <w:sz w:val="26"/>
          <w:szCs w:val="24"/>
        </w:rPr>
        <w:t>এছাড়া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অন্যান্য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ট্রফির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প্রতিটিতে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১ </w:t>
      </w:r>
      <w:proofErr w:type="spellStart"/>
      <w:r w:rsidR="00193259">
        <w:rPr>
          <w:rFonts w:ascii="Nikosh" w:hAnsi="Nikosh" w:cs="Nikosh"/>
          <w:sz w:val="26"/>
          <w:szCs w:val="24"/>
        </w:rPr>
        <w:t>ভরি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করে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যথাক্রমে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স্বর্ণ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193259">
        <w:rPr>
          <w:rFonts w:ascii="Nikosh" w:hAnsi="Nikosh" w:cs="Nikosh"/>
          <w:sz w:val="26"/>
          <w:szCs w:val="24"/>
        </w:rPr>
        <w:t>রৌপ্য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="00193259">
        <w:rPr>
          <w:rFonts w:ascii="Nikosh" w:hAnsi="Nikosh" w:cs="Nikosh"/>
          <w:sz w:val="26"/>
          <w:szCs w:val="24"/>
        </w:rPr>
        <w:t>ব্রোঞ্জ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ধাতু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ব্যবহৃত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193259">
        <w:rPr>
          <w:rFonts w:ascii="Nikosh" w:hAnsi="Nikosh" w:cs="Nikosh"/>
          <w:sz w:val="26"/>
          <w:szCs w:val="24"/>
        </w:rPr>
        <w:t>হয়েছে</w:t>
      </w:r>
      <w:proofErr w:type="spellEnd"/>
      <w:r w:rsidR="00193259">
        <w:rPr>
          <w:rFonts w:ascii="Nikosh" w:hAnsi="Nikosh" w:cs="Nikosh"/>
          <w:sz w:val="26"/>
          <w:szCs w:val="24"/>
        </w:rPr>
        <w:t xml:space="preserve">। </w:t>
      </w:r>
      <w:r w:rsidR="007C6EB8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ট্রফিসমূহের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মধ্যে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স্বর্ণ</w:t>
      </w:r>
      <w:proofErr w:type="spellEnd"/>
      <w:r w:rsidR="00CB3657" w:rsidRPr="009C6FB6">
        <w:rPr>
          <w:rFonts w:ascii="Nikosh" w:hAnsi="Nikosh" w:cs="Nikosh"/>
          <w:sz w:val="26"/>
          <w:szCs w:val="24"/>
        </w:rPr>
        <w:t xml:space="preserve"> ও</w:t>
      </w:r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রৌপ্য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ট্রফিতে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ব্যবহৃত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ধাতুর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B3657" w:rsidRPr="009C6FB6">
        <w:rPr>
          <w:rFonts w:ascii="Nikosh" w:hAnsi="Nikosh" w:cs="Nikosh"/>
          <w:sz w:val="26"/>
          <w:szCs w:val="24"/>
        </w:rPr>
        <w:t>বিশুদ্ধতা</w:t>
      </w:r>
      <w:proofErr w:type="spellEnd"/>
      <w:r w:rsidR="00CB365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পরীক্ষা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করা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হয়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পরমাণু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শক্তি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কেন্দ্র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ঢাকা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A1987" w:rsidRPr="009C6FB6">
        <w:rPr>
          <w:rFonts w:ascii="Nikosh" w:hAnsi="Nikosh" w:cs="Nikosh"/>
          <w:sz w:val="26"/>
          <w:szCs w:val="24"/>
        </w:rPr>
        <w:t>এর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A0EB2" w:rsidRPr="009C6FB6">
        <w:rPr>
          <w:rFonts w:ascii="Nikosh" w:hAnsi="Nikosh" w:cs="Nikosh"/>
          <w:sz w:val="26"/>
          <w:szCs w:val="24"/>
        </w:rPr>
        <w:t>মাধ্য</w:t>
      </w:r>
      <w:r w:rsidR="000A1987" w:rsidRPr="009C6FB6">
        <w:rPr>
          <w:rFonts w:ascii="Nikosh" w:hAnsi="Nikosh" w:cs="Nikosh"/>
          <w:sz w:val="26"/>
          <w:szCs w:val="24"/>
        </w:rPr>
        <w:t>মে</w:t>
      </w:r>
      <w:proofErr w:type="spellEnd"/>
      <w:r w:rsidR="000A1987" w:rsidRPr="009C6FB6">
        <w:rPr>
          <w:rFonts w:ascii="Nikosh" w:hAnsi="Nikosh" w:cs="Nikosh"/>
          <w:sz w:val="26"/>
          <w:szCs w:val="24"/>
        </w:rPr>
        <w:t>।</w:t>
      </w:r>
    </w:p>
    <w:p w:rsidR="00A6745C" w:rsidRPr="009C6FB6" w:rsidRDefault="00A6745C" w:rsidP="00EB19AF">
      <w:pPr>
        <w:jc w:val="both"/>
        <w:rPr>
          <w:rFonts w:ascii="Nikosh" w:hAnsi="Nikosh" w:cs="Nikosh"/>
          <w:sz w:val="26"/>
          <w:szCs w:val="24"/>
        </w:rPr>
      </w:pPr>
      <w:r w:rsidRPr="009C6FB6">
        <w:rPr>
          <w:rFonts w:ascii="Nikosh" w:hAnsi="Nikosh" w:cs="Nikosh"/>
          <w:sz w:val="26"/>
          <w:szCs w:val="24"/>
        </w:rPr>
        <w:tab/>
      </w:r>
      <w:proofErr w:type="spellStart"/>
      <w:r w:rsidRPr="009C6FB6">
        <w:rPr>
          <w:rFonts w:ascii="Nikosh" w:hAnsi="Nikosh" w:cs="Nikosh"/>
          <w:sz w:val="26"/>
          <w:szCs w:val="24"/>
        </w:rPr>
        <w:t>প্রতিযোগিতাপূর্ণ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Pr="009C6FB6">
        <w:rPr>
          <w:rFonts w:ascii="Nikosh" w:hAnsi="Nikosh" w:cs="Nikosh"/>
          <w:sz w:val="26"/>
          <w:szCs w:val="24"/>
        </w:rPr>
        <w:t>পরিবর্তনশীল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বিশ্ব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বাজারে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দেশের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পণ্য-সামগ্রী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বাজারজাতকরণ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Pr="009C6FB6">
        <w:rPr>
          <w:rFonts w:ascii="Nikosh" w:hAnsi="Nikosh" w:cs="Nikosh"/>
          <w:sz w:val="26"/>
          <w:szCs w:val="24"/>
        </w:rPr>
        <w:t>আন্তর্জাতিক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ক্রেতাদের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চাহিদা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মোতাবেক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পণ্যের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গুণগত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মানোন্নয়ন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Pr="009C6FB6">
        <w:rPr>
          <w:rFonts w:ascii="Nikosh" w:hAnsi="Nikosh" w:cs="Nikosh"/>
          <w:sz w:val="26"/>
          <w:szCs w:val="24"/>
        </w:rPr>
        <w:t>টেকসই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56BE8" w:rsidRPr="009C6FB6">
        <w:rPr>
          <w:rFonts w:ascii="Nikosh" w:hAnsi="Nikosh" w:cs="Nikosh"/>
          <w:sz w:val="26"/>
          <w:szCs w:val="24"/>
        </w:rPr>
        <w:t>উন্ন</w:t>
      </w:r>
      <w:r w:rsidRPr="009C6FB6">
        <w:rPr>
          <w:rFonts w:ascii="Nikosh" w:hAnsi="Nikosh" w:cs="Nikosh"/>
          <w:sz w:val="26"/>
          <w:szCs w:val="24"/>
        </w:rPr>
        <w:t>য়নের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উপায়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অন্বেষণ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Pr="009C6FB6">
        <w:rPr>
          <w:rFonts w:ascii="Nikosh" w:hAnsi="Nikosh" w:cs="Nikosh"/>
          <w:sz w:val="26"/>
          <w:szCs w:val="24"/>
        </w:rPr>
        <w:t>নতুন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নতুন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পণ্য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উদ্ভাবন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Pr="009C6FB6">
        <w:rPr>
          <w:rFonts w:ascii="Nikosh" w:hAnsi="Nikosh" w:cs="Nikosh"/>
          <w:sz w:val="26"/>
          <w:szCs w:val="24"/>
        </w:rPr>
        <w:t>পণ্য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Pr="009C6FB6">
        <w:rPr>
          <w:rFonts w:ascii="Nikosh" w:hAnsi="Nikosh" w:cs="Nikosh"/>
          <w:sz w:val="26"/>
          <w:szCs w:val="24"/>
        </w:rPr>
        <w:t>বাজার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বহুমুখীকরণ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Pr="009C6FB6">
        <w:rPr>
          <w:rFonts w:ascii="Nikosh" w:hAnsi="Nikosh" w:cs="Nikosh"/>
          <w:sz w:val="26"/>
          <w:szCs w:val="24"/>
        </w:rPr>
        <w:t>আমদানিকারকদের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নিকট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A6B06" w:rsidRPr="009C6FB6">
        <w:rPr>
          <w:rFonts w:ascii="Nikosh" w:hAnsi="Nikosh" w:cs="Nikosh"/>
          <w:sz w:val="26"/>
          <w:szCs w:val="24"/>
        </w:rPr>
        <w:t>সময়</w:t>
      </w:r>
      <w:r w:rsidRPr="009C6FB6">
        <w:rPr>
          <w:rFonts w:ascii="Nikosh" w:hAnsi="Nikosh" w:cs="Nikosh"/>
          <w:sz w:val="26"/>
          <w:szCs w:val="24"/>
        </w:rPr>
        <w:t>ম</w:t>
      </w:r>
      <w:r w:rsidR="00AA6B06" w:rsidRPr="009C6FB6">
        <w:rPr>
          <w:rFonts w:ascii="Nikosh" w:hAnsi="Nikosh" w:cs="Nikosh"/>
          <w:sz w:val="26"/>
          <w:szCs w:val="24"/>
        </w:rPr>
        <w:t>ত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পণ্য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উপস্থাপন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Pr="009C6FB6">
        <w:rPr>
          <w:rFonts w:ascii="Nikosh" w:hAnsi="Nikosh" w:cs="Nikosh"/>
          <w:sz w:val="26"/>
          <w:szCs w:val="24"/>
        </w:rPr>
        <w:t>বাজারে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নিজেদের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অবস্থান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সুদৃঢ়করণ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এবং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সর্বোপরি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বৈদেশিক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মুদ্রা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আহরণ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Pr="009C6FB6">
        <w:rPr>
          <w:rFonts w:ascii="Nikosh" w:hAnsi="Nikosh" w:cs="Nikosh"/>
          <w:sz w:val="26"/>
          <w:szCs w:val="24"/>
        </w:rPr>
        <w:t>ব্যাপক</w:t>
      </w:r>
      <w:proofErr w:type="spellEnd"/>
      <w:r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Pr="009C6FB6">
        <w:rPr>
          <w:rFonts w:ascii="Nikosh" w:hAnsi="Nikosh" w:cs="Nikosh"/>
          <w:sz w:val="26"/>
          <w:szCs w:val="24"/>
        </w:rPr>
        <w:t>কর্মসংস্থান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সৃষ্টির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AA6B06" w:rsidRPr="009C6FB6">
        <w:rPr>
          <w:rFonts w:ascii="Nikosh" w:hAnsi="Nikosh" w:cs="Nikosh"/>
          <w:sz w:val="26"/>
          <w:szCs w:val="24"/>
        </w:rPr>
        <w:t>মাধ্য</w:t>
      </w:r>
      <w:r w:rsidR="002C3FC3" w:rsidRPr="009C6FB6">
        <w:rPr>
          <w:rFonts w:ascii="Nikosh" w:hAnsi="Nikosh" w:cs="Nikosh"/>
          <w:sz w:val="26"/>
          <w:szCs w:val="24"/>
        </w:rPr>
        <w:t>মে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অর্থনৈতিক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F52C75" w:rsidRPr="009C6FB6">
        <w:rPr>
          <w:rFonts w:ascii="Nikosh" w:hAnsi="Nikosh" w:cs="Nikosh"/>
          <w:sz w:val="26"/>
          <w:szCs w:val="24"/>
        </w:rPr>
        <w:t>উন্ন</w:t>
      </w:r>
      <w:r w:rsidR="007C6EB8" w:rsidRPr="009C6FB6">
        <w:rPr>
          <w:rFonts w:ascii="Nikosh" w:hAnsi="Nikosh" w:cs="Nikosh"/>
          <w:sz w:val="26"/>
          <w:szCs w:val="24"/>
        </w:rPr>
        <w:t>য়নে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রপ্তানিকারকগণের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অক্লান্ত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পরিশ্রম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তাদের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পারফর্মেন্স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এর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স্বীকৃতি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হচ্ছে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এই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জাতীয়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ট্রফি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আশা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করা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যায়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দেশের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কৃতি</w:t>
      </w:r>
      <w:proofErr w:type="spellEnd"/>
      <w:r w:rsidR="002C3FC3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2C3FC3" w:rsidRPr="009C6FB6">
        <w:rPr>
          <w:rFonts w:ascii="Nikosh" w:hAnsi="Nikosh" w:cs="Nikosh"/>
          <w:sz w:val="26"/>
          <w:szCs w:val="24"/>
        </w:rPr>
        <w:t>ব্যবসায়ী</w:t>
      </w:r>
      <w:r w:rsidR="007C6EB8" w:rsidRPr="009C6FB6">
        <w:rPr>
          <w:rFonts w:ascii="Nikosh" w:hAnsi="Nikosh" w:cs="Nikosh"/>
          <w:sz w:val="26"/>
          <w:szCs w:val="24"/>
        </w:rPr>
        <w:t>গণ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সরকারি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পর্যায়ের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এ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স্বীকৃতির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মাধ্যমে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আরও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উজ্জীবিত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হবেন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এবং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অধিক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পণ্য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ও</w:t>
      </w:r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সেবা</w:t>
      </w:r>
      <w:proofErr w:type="spellEnd"/>
      <w:r w:rsidR="00CD1D74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CD1D74" w:rsidRPr="009C6FB6">
        <w:rPr>
          <w:rFonts w:ascii="Nikosh" w:hAnsi="Nikosh" w:cs="Nikosh"/>
          <w:sz w:val="26"/>
          <w:szCs w:val="24"/>
        </w:rPr>
        <w:t>রপ্তানি</w:t>
      </w:r>
      <w:r w:rsidR="008F1D4A" w:rsidRPr="009C6FB6">
        <w:rPr>
          <w:rFonts w:ascii="Nikosh" w:hAnsi="Nikosh" w:cs="Nikosh"/>
          <w:sz w:val="26"/>
          <w:szCs w:val="24"/>
        </w:rPr>
        <w:t>তে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নিজেদেরেকে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নিয়োজিত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করবেন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7D20B8">
        <w:rPr>
          <w:rFonts w:ascii="Nikosh" w:hAnsi="Nikosh" w:cs="Nikosh"/>
          <w:sz w:val="26"/>
          <w:szCs w:val="24"/>
        </w:rPr>
        <w:t>রপ্তানি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0E6F23">
        <w:rPr>
          <w:rFonts w:ascii="Nikosh" w:hAnsi="Nikosh" w:cs="Nikosh"/>
          <w:sz w:val="26"/>
          <w:szCs w:val="24"/>
        </w:rPr>
        <w:t>বহুমুখিকরণের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জন্য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‍</w:t>
      </w:r>
      <w:proofErr w:type="spellStart"/>
      <w:r w:rsidR="00570449" w:rsidRPr="009C6FB6">
        <w:rPr>
          <w:rFonts w:ascii="Nikosh" w:hAnsi="Nikosh" w:cs="Nikosh"/>
          <w:sz w:val="26"/>
          <w:szCs w:val="24"/>
        </w:rPr>
        <w:t>উ</w:t>
      </w:r>
      <w:r w:rsidR="008F1D4A" w:rsidRPr="009C6FB6">
        <w:rPr>
          <w:rFonts w:ascii="Nikosh" w:hAnsi="Nikosh" w:cs="Nikosh"/>
          <w:sz w:val="26"/>
          <w:szCs w:val="24"/>
        </w:rPr>
        <w:t>চ্চমূল্যের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পণ্য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উৎপাদন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ও</w:t>
      </w:r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নতুন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মান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, </w:t>
      </w:r>
      <w:proofErr w:type="spellStart"/>
      <w:r w:rsidR="007D20B8">
        <w:rPr>
          <w:rFonts w:ascii="Nikosh" w:hAnsi="Nikosh" w:cs="Nikosh"/>
          <w:sz w:val="26"/>
          <w:szCs w:val="24"/>
        </w:rPr>
        <w:t>ধরণ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="007D20B8">
        <w:rPr>
          <w:rFonts w:ascii="Nikosh" w:hAnsi="Nikosh" w:cs="Nikosh"/>
          <w:sz w:val="26"/>
          <w:szCs w:val="24"/>
        </w:rPr>
        <w:t>ডিজাইনের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পণ্য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উদ্ভাবন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="007D20B8">
        <w:rPr>
          <w:rFonts w:ascii="Nikosh" w:hAnsi="Nikosh" w:cs="Nikosh"/>
          <w:sz w:val="26"/>
          <w:szCs w:val="24"/>
        </w:rPr>
        <w:t>বিদেশী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গন্তব্যে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বাজারজাতকরণ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এখন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সময়ের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দাবি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।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এক্ষেত্রে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নতুন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প্রযুক্তি</w:t>
      </w:r>
      <w:proofErr w:type="spellEnd"/>
      <w:r w:rsidR="007D20B8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D20B8">
        <w:rPr>
          <w:rFonts w:ascii="Nikosh" w:hAnsi="Nikosh" w:cs="Nikosh"/>
          <w:sz w:val="26"/>
          <w:szCs w:val="24"/>
        </w:rPr>
        <w:t>গ্রহণ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ও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বাজার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গবেষণা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অত্যন্ত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7670B5" w:rsidRPr="009C6FB6">
        <w:rPr>
          <w:rFonts w:ascii="Nikosh" w:hAnsi="Nikosh" w:cs="Nikosh"/>
          <w:sz w:val="26"/>
          <w:szCs w:val="24"/>
        </w:rPr>
        <w:t>গুরুত্বপূর্ণ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ভূমিকা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 xml:space="preserve"> </w:t>
      </w:r>
      <w:proofErr w:type="spellStart"/>
      <w:r w:rsidR="008F1D4A" w:rsidRPr="009C6FB6">
        <w:rPr>
          <w:rFonts w:ascii="Nikosh" w:hAnsi="Nikosh" w:cs="Nikosh"/>
          <w:sz w:val="26"/>
          <w:szCs w:val="24"/>
        </w:rPr>
        <w:t>রাখবে</w:t>
      </w:r>
      <w:proofErr w:type="spellEnd"/>
      <w:r w:rsidR="008F1D4A" w:rsidRPr="009C6FB6">
        <w:rPr>
          <w:rFonts w:ascii="Nikosh" w:hAnsi="Nikosh" w:cs="Nikosh"/>
          <w:sz w:val="26"/>
          <w:szCs w:val="24"/>
        </w:rPr>
        <w:t>।</w:t>
      </w:r>
    </w:p>
    <w:p w:rsidR="0093083D" w:rsidRDefault="007C6EB8" w:rsidP="007C6EB8">
      <w:pPr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******</w:t>
      </w:r>
    </w:p>
    <w:p w:rsidR="00CC5319" w:rsidRPr="008278BA" w:rsidRDefault="00CC5319" w:rsidP="001C3156">
      <w:pPr>
        <w:jc w:val="right"/>
        <w:rPr>
          <w:rFonts w:ascii="Nikosh" w:hAnsi="Nikosh" w:cs="Nikosh"/>
          <w:i/>
        </w:rPr>
      </w:pPr>
      <w:r w:rsidRPr="008278BA">
        <w:rPr>
          <w:rFonts w:ascii="Nikosh" w:hAnsi="Nikosh" w:cs="Nikosh"/>
          <w:i/>
        </w:rPr>
        <w:t xml:space="preserve">২২ </w:t>
      </w:r>
      <w:proofErr w:type="spellStart"/>
      <w:r w:rsidRPr="008278BA">
        <w:rPr>
          <w:rFonts w:ascii="Nikosh" w:hAnsi="Nikosh" w:cs="Nikosh"/>
          <w:i/>
        </w:rPr>
        <w:t>নভেম্বর</w:t>
      </w:r>
      <w:proofErr w:type="spellEnd"/>
      <w:r w:rsidRPr="008278BA">
        <w:rPr>
          <w:rFonts w:ascii="Nikosh" w:hAnsi="Nikosh" w:cs="Nikosh"/>
          <w:i/>
        </w:rPr>
        <w:t>, ২০২২খ্রি।</w:t>
      </w:r>
    </w:p>
    <w:sectPr w:rsidR="00CC5319" w:rsidRPr="008278BA" w:rsidSect="00B75C1A">
      <w:footerReference w:type="default" r:id="rId6"/>
      <w:pgSz w:w="12240" w:h="20160" w:code="5"/>
      <w:pgMar w:top="1440" w:right="1296" w:bottom="432" w:left="194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82F" w:rsidRDefault="00C8282F" w:rsidP="007E1F00">
      <w:pPr>
        <w:spacing w:after="0" w:line="240" w:lineRule="auto"/>
      </w:pPr>
      <w:r>
        <w:separator/>
      </w:r>
    </w:p>
  </w:endnote>
  <w:endnote w:type="continuationSeparator" w:id="0">
    <w:p w:rsidR="00C8282F" w:rsidRDefault="00C8282F" w:rsidP="007E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F00" w:rsidRPr="007E1F00" w:rsidRDefault="007E1F00">
    <w:pPr>
      <w:pStyle w:val="Footer"/>
      <w:rPr>
        <w:rFonts w:ascii="Nikosh" w:hAnsi="Nikosh" w:cs="Nikosh"/>
        <w:sz w:val="12"/>
      </w:rPr>
    </w:pPr>
    <w:r w:rsidRPr="007E1F00">
      <w:rPr>
        <w:rFonts w:ascii="Nikosh" w:hAnsi="Nikosh" w:cs="Nikosh"/>
        <w:sz w:val="12"/>
      </w:rPr>
      <w:fldChar w:fldCharType="begin"/>
    </w:r>
    <w:r w:rsidRPr="007E1F00">
      <w:rPr>
        <w:rFonts w:ascii="Nikosh" w:hAnsi="Nikosh" w:cs="Nikosh"/>
        <w:sz w:val="12"/>
      </w:rPr>
      <w:instrText xml:space="preserve"> FILENAME  \p  \* MERGEFORMAT </w:instrText>
    </w:r>
    <w:r w:rsidRPr="007E1F00">
      <w:rPr>
        <w:rFonts w:ascii="Nikosh" w:hAnsi="Nikosh" w:cs="Nikosh"/>
        <w:sz w:val="12"/>
      </w:rPr>
      <w:fldChar w:fldCharType="separate"/>
    </w:r>
    <w:r w:rsidR="00193259">
      <w:rPr>
        <w:rFonts w:ascii="Nikosh" w:hAnsi="Nikosh" w:cs="Nikosh"/>
        <w:noProof/>
        <w:sz w:val="12"/>
      </w:rPr>
      <w:t>E:\CDD\Trophy\2018-19\Draft_Press Release.docx</w:t>
    </w:r>
    <w:r w:rsidRPr="007E1F00">
      <w:rPr>
        <w:rFonts w:ascii="Nikosh" w:hAnsi="Nikosh" w:cs="Nikosh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82F" w:rsidRDefault="00C8282F" w:rsidP="007E1F00">
      <w:pPr>
        <w:spacing w:after="0" w:line="240" w:lineRule="auto"/>
      </w:pPr>
      <w:r>
        <w:separator/>
      </w:r>
    </w:p>
  </w:footnote>
  <w:footnote w:type="continuationSeparator" w:id="0">
    <w:p w:rsidR="00C8282F" w:rsidRDefault="00C8282F" w:rsidP="007E1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C5"/>
    <w:rsid w:val="0004525B"/>
    <w:rsid w:val="00062478"/>
    <w:rsid w:val="000A1987"/>
    <w:rsid w:val="000B6460"/>
    <w:rsid w:val="000E6F23"/>
    <w:rsid w:val="000F2D4D"/>
    <w:rsid w:val="00166B71"/>
    <w:rsid w:val="00180647"/>
    <w:rsid w:val="00193259"/>
    <w:rsid w:val="001C3156"/>
    <w:rsid w:val="001F6438"/>
    <w:rsid w:val="00256BE8"/>
    <w:rsid w:val="002C3FC3"/>
    <w:rsid w:val="002E5DB9"/>
    <w:rsid w:val="00306214"/>
    <w:rsid w:val="0031007A"/>
    <w:rsid w:val="003571B1"/>
    <w:rsid w:val="00366F4F"/>
    <w:rsid w:val="003D506B"/>
    <w:rsid w:val="00423ADA"/>
    <w:rsid w:val="00464810"/>
    <w:rsid w:val="004B51E3"/>
    <w:rsid w:val="004E02B5"/>
    <w:rsid w:val="005557CC"/>
    <w:rsid w:val="00570449"/>
    <w:rsid w:val="005732F9"/>
    <w:rsid w:val="005C3B13"/>
    <w:rsid w:val="005D50F0"/>
    <w:rsid w:val="006D6BA1"/>
    <w:rsid w:val="006F6A7B"/>
    <w:rsid w:val="00703487"/>
    <w:rsid w:val="007075DC"/>
    <w:rsid w:val="00752CF5"/>
    <w:rsid w:val="00754972"/>
    <w:rsid w:val="007670B5"/>
    <w:rsid w:val="00767C68"/>
    <w:rsid w:val="007822D6"/>
    <w:rsid w:val="007C6EB8"/>
    <w:rsid w:val="007D20B8"/>
    <w:rsid w:val="007E1F00"/>
    <w:rsid w:val="00816EFE"/>
    <w:rsid w:val="008278BA"/>
    <w:rsid w:val="0084114B"/>
    <w:rsid w:val="0085679C"/>
    <w:rsid w:val="0087694A"/>
    <w:rsid w:val="008876A0"/>
    <w:rsid w:val="008B07D8"/>
    <w:rsid w:val="008C6B62"/>
    <w:rsid w:val="008C6C05"/>
    <w:rsid w:val="008F1D4A"/>
    <w:rsid w:val="0093083D"/>
    <w:rsid w:val="00942CF6"/>
    <w:rsid w:val="00943790"/>
    <w:rsid w:val="009562DC"/>
    <w:rsid w:val="00970A40"/>
    <w:rsid w:val="0099585D"/>
    <w:rsid w:val="009B6E32"/>
    <w:rsid w:val="009C6974"/>
    <w:rsid w:val="009C6FB6"/>
    <w:rsid w:val="009E2DC2"/>
    <w:rsid w:val="009F420E"/>
    <w:rsid w:val="00A01385"/>
    <w:rsid w:val="00A031B2"/>
    <w:rsid w:val="00A20161"/>
    <w:rsid w:val="00A6745C"/>
    <w:rsid w:val="00A727F1"/>
    <w:rsid w:val="00AA6B06"/>
    <w:rsid w:val="00AA7832"/>
    <w:rsid w:val="00AF0682"/>
    <w:rsid w:val="00AF2444"/>
    <w:rsid w:val="00B36BC2"/>
    <w:rsid w:val="00B7485B"/>
    <w:rsid w:val="00B75C1A"/>
    <w:rsid w:val="00C2126C"/>
    <w:rsid w:val="00C43D27"/>
    <w:rsid w:val="00C43DEE"/>
    <w:rsid w:val="00C529B7"/>
    <w:rsid w:val="00C61214"/>
    <w:rsid w:val="00C8282F"/>
    <w:rsid w:val="00CA0EB2"/>
    <w:rsid w:val="00CB3657"/>
    <w:rsid w:val="00CC5319"/>
    <w:rsid w:val="00CD1D74"/>
    <w:rsid w:val="00D07781"/>
    <w:rsid w:val="00D56268"/>
    <w:rsid w:val="00DA1DC5"/>
    <w:rsid w:val="00DB6A9A"/>
    <w:rsid w:val="00DC769E"/>
    <w:rsid w:val="00E61389"/>
    <w:rsid w:val="00E84F26"/>
    <w:rsid w:val="00EB19AF"/>
    <w:rsid w:val="00EB49FE"/>
    <w:rsid w:val="00EC56FD"/>
    <w:rsid w:val="00EE60DF"/>
    <w:rsid w:val="00F52C75"/>
    <w:rsid w:val="00F701AB"/>
    <w:rsid w:val="00F80022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CF87C-E6E5-41B4-BADF-C475BC4C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00"/>
  </w:style>
  <w:style w:type="paragraph" w:styleId="Footer">
    <w:name w:val="footer"/>
    <w:basedOn w:val="Normal"/>
    <w:link w:val="FooterChar"/>
    <w:uiPriority w:val="99"/>
    <w:unhideWhenUsed/>
    <w:rsid w:val="007E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00"/>
  </w:style>
  <w:style w:type="paragraph" w:styleId="BalloonText">
    <w:name w:val="Balloon Text"/>
    <w:basedOn w:val="Normal"/>
    <w:link w:val="BalloonTextChar"/>
    <w:uiPriority w:val="99"/>
    <w:semiHidden/>
    <w:unhideWhenUsed/>
    <w:rsid w:val="0085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mohammed shahjalal</cp:lastModifiedBy>
  <cp:revision>35</cp:revision>
  <cp:lastPrinted>2022-11-21T07:34:00Z</cp:lastPrinted>
  <dcterms:created xsi:type="dcterms:W3CDTF">2022-11-07T02:50:00Z</dcterms:created>
  <dcterms:modified xsi:type="dcterms:W3CDTF">2022-11-21T08:40:00Z</dcterms:modified>
</cp:coreProperties>
</file>