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82" w:rsidRDefault="00424882" w:rsidP="00424882">
      <w:pPr>
        <w:jc w:val="center"/>
        <w:rPr>
          <w:rFonts w:ascii="NikoshLightBAN" w:hAnsi="NikoshLightBAN" w:cs="NikoshLightBAN"/>
          <w:b/>
          <w:sz w:val="52"/>
          <w:szCs w:val="52"/>
          <w:lang w:bidi="bn-IN"/>
        </w:rPr>
      </w:pPr>
      <w:r>
        <w:rPr>
          <w:rFonts w:ascii="NikoshLightBAN" w:hAnsi="NikoshLightBAN" w:cs="NikoshLightBAN"/>
          <w:b/>
          <w:noProof/>
          <w:sz w:val="52"/>
          <w:szCs w:val="52"/>
          <w:lang w:bidi="ar-SA"/>
        </w:rPr>
        <w:drawing>
          <wp:anchor distT="0" distB="0" distL="114300" distR="114300" simplePos="0" relativeHeight="252313600" behindDoc="0" locked="0" layoutInCell="1" allowOverlap="1" wp14:anchorId="61232B55" wp14:editId="1D424C33">
            <wp:simplePos x="0" y="0"/>
            <wp:positionH relativeFrom="column">
              <wp:posOffset>2718435</wp:posOffset>
            </wp:positionH>
            <wp:positionV relativeFrom="paragraph">
              <wp:posOffset>81915</wp:posOffset>
            </wp:positionV>
            <wp:extent cx="971550" cy="971550"/>
            <wp:effectExtent l="0" t="0" r="0" b="0"/>
            <wp:wrapNone/>
            <wp:docPr id="7" name="Picture 7" descr="Bangladesh-Govt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gladesh-Govt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882" w:rsidRDefault="00424882" w:rsidP="00424882">
      <w:pPr>
        <w:jc w:val="center"/>
        <w:rPr>
          <w:rFonts w:ascii="NikoshLightBAN" w:hAnsi="NikoshLightBAN" w:cs="NikoshLightBAN"/>
          <w:b/>
          <w:sz w:val="52"/>
          <w:szCs w:val="52"/>
          <w:cs/>
          <w:lang w:bidi="bn-IN"/>
        </w:rPr>
      </w:pPr>
    </w:p>
    <w:p w:rsidR="00424882" w:rsidRDefault="00DC347C" w:rsidP="00424882">
      <w:pPr>
        <w:spacing w:after="0"/>
        <w:jc w:val="center"/>
        <w:rPr>
          <w:rFonts w:cs="Vrinda"/>
          <w:sz w:val="52"/>
          <w:szCs w:val="52"/>
          <w:cs/>
        </w:rPr>
      </w:pPr>
      <w:r w:rsidRPr="00DC347C">
        <w:rPr>
          <w:rFonts w:ascii="NikoshLightBAN" w:hAnsi="NikoshLightBAN" w:cs="NikoshLightBAN"/>
          <w:b/>
          <w:sz w:val="52"/>
          <w:szCs w:val="52"/>
          <w:cs/>
          <w:lang w:bidi="bn-IN"/>
        </w:rPr>
        <w:t xml:space="preserve">সেবা-পদ্ধতি সহজিকরণ কার্যক্রমের </w:t>
      </w:r>
      <w:r w:rsidR="00424882">
        <w:rPr>
          <w:rFonts w:ascii="NikoshLightBAN" w:hAnsi="NikoshLightBAN" w:cs="NikoshLightBAN" w:hint="cs"/>
          <w:b/>
          <w:sz w:val="52"/>
          <w:szCs w:val="52"/>
          <w:cs/>
          <w:lang w:bidi="bn-IN"/>
        </w:rPr>
        <w:t>ডকুমেন্টেশন</w:t>
      </w:r>
    </w:p>
    <w:p w:rsidR="00424882" w:rsidRDefault="00424882" w:rsidP="00424882">
      <w:pPr>
        <w:spacing w:after="0"/>
        <w:jc w:val="center"/>
        <w:rPr>
          <w:rFonts w:ascii="NikoshLightBAN" w:hAnsi="NikoshLightBAN" w:cs="NikoshLightBAN"/>
          <w:b/>
          <w:sz w:val="52"/>
          <w:szCs w:val="52"/>
          <w:rtl/>
          <w:lang w:bidi="bn-IN"/>
        </w:rPr>
      </w:pPr>
      <w:r>
        <w:rPr>
          <w:rFonts w:ascii="NikoshLightBAN" w:hAnsi="NikoshLightBAN" w:cs="NikoshLightBAN"/>
          <w:b/>
          <w:sz w:val="52"/>
          <w:szCs w:val="52"/>
          <w:cs/>
          <w:lang w:bidi="bn-IN"/>
        </w:rPr>
        <w:t>মহিলা বিষয়ক অধিদপ্তর</w:t>
      </w:r>
    </w:p>
    <w:p w:rsidR="00424882" w:rsidRDefault="00424882" w:rsidP="00424882">
      <w:pPr>
        <w:spacing w:after="0"/>
        <w:jc w:val="center"/>
        <w:rPr>
          <w:rFonts w:ascii="NikoshLightBAN" w:hAnsi="NikoshLightBAN" w:cs="NikoshLightBAN"/>
          <w:b/>
          <w:sz w:val="52"/>
          <w:szCs w:val="52"/>
          <w:cs/>
          <w:lang w:bidi="bn-IN"/>
        </w:rPr>
      </w:pPr>
      <w:r>
        <w:rPr>
          <w:rFonts w:ascii="NikoshLightBAN" w:hAnsi="NikoshLightBAN" w:cs="NikoshLightBAN"/>
          <w:b/>
          <w:sz w:val="52"/>
          <w:szCs w:val="52"/>
          <w:cs/>
          <w:lang w:bidi="bn-IN"/>
        </w:rPr>
        <w:t>মহিলা ও শিশু বিষয়ক মন্ত্রণালয়</w:t>
      </w:r>
    </w:p>
    <w:p w:rsidR="00DC347C" w:rsidRDefault="00DC347C" w:rsidP="00424882">
      <w:pPr>
        <w:spacing w:after="0"/>
        <w:jc w:val="center"/>
        <w:rPr>
          <w:rFonts w:ascii="NikoshLightBAN" w:hAnsi="NikoshLightBAN" w:cs="NikoshLightBAN" w:hint="cs"/>
          <w:b/>
          <w:sz w:val="52"/>
          <w:szCs w:val="52"/>
          <w:cs/>
          <w:lang w:bidi="bn-IN"/>
        </w:rPr>
      </w:pPr>
    </w:p>
    <w:p w:rsidR="00424882" w:rsidRDefault="00DC347C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  <w:r w:rsidRPr="00DC347C">
        <w:rPr>
          <w:rFonts w:ascii="NikoshLightBAN" w:hAnsi="NikoshLightBAN" w:cs="NikoshLightBAN"/>
          <w:b/>
          <w:noProof/>
          <w:sz w:val="52"/>
          <w:szCs w:val="52"/>
          <w:lang w:bidi="ar-SA"/>
        </w:rPr>
        <w:drawing>
          <wp:anchor distT="0" distB="0" distL="114300" distR="114300" simplePos="0" relativeHeight="252339200" behindDoc="0" locked="0" layoutInCell="1" allowOverlap="1" wp14:anchorId="57C872A4" wp14:editId="3FE2D10C">
            <wp:simplePos x="0" y="0"/>
            <wp:positionH relativeFrom="column">
              <wp:posOffset>2105025</wp:posOffset>
            </wp:positionH>
            <wp:positionV relativeFrom="paragraph">
              <wp:posOffset>30480</wp:posOffset>
            </wp:positionV>
            <wp:extent cx="2045335" cy="1333500"/>
            <wp:effectExtent l="0" t="0" r="0" b="0"/>
            <wp:wrapNone/>
            <wp:docPr id="19" name="Picture 19" descr="C:\Users\user\Desktop\Innovation\হাসিনা আপা এডি ১৮.১২.২০১৯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Desktop\Innovation\হাসিনা আপা এডি ১৮.১২.২০১৯\images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47C">
        <w:rPr>
          <w:rFonts w:ascii="NikoshBAN" w:hAnsi="NikoshBAN" w:cs="NikoshBAN"/>
          <w:noProof/>
          <w:sz w:val="28"/>
          <w:lang w:bidi="ar-SA"/>
        </w:rPr>
        <w:drawing>
          <wp:anchor distT="0" distB="0" distL="114300" distR="114300" simplePos="0" relativeHeight="252341248" behindDoc="0" locked="0" layoutInCell="1" allowOverlap="1" wp14:anchorId="51E76575" wp14:editId="352C1D89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962150" cy="1352550"/>
            <wp:effectExtent l="0" t="0" r="0" b="0"/>
            <wp:wrapNone/>
            <wp:docPr id="21" name="Picture 21" descr="C:\Users\user\Desktop\Innovation\হাসিনা আপা এডি ১৮.১২.২০১৯\innovation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Desktop\Innovation\হাসিনা আপা এডি ১৮.১২.২০১৯\innovation-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47C">
        <w:rPr>
          <w:rFonts w:ascii="NikoshBAN" w:hAnsi="NikoshBAN" w:cs="NikoshBAN"/>
          <w:noProof/>
          <w:sz w:val="28"/>
          <w:lang w:bidi="ar-SA"/>
        </w:rPr>
        <w:drawing>
          <wp:anchor distT="0" distB="0" distL="114300" distR="114300" simplePos="0" relativeHeight="252340224" behindDoc="0" locked="0" layoutInCell="1" allowOverlap="1" wp14:anchorId="74F04CA7" wp14:editId="41B987F9">
            <wp:simplePos x="0" y="0"/>
            <wp:positionH relativeFrom="margin">
              <wp:posOffset>9525</wp:posOffset>
            </wp:positionH>
            <wp:positionV relativeFrom="paragraph">
              <wp:posOffset>10160</wp:posOffset>
            </wp:positionV>
            <wp:extent cx="2143444" cy="1323022"/>
            <wp:effectExtent l="0" t="0" r="0" b="0"/>
            <wp:wrapNone/>
            <wp:docPr id="20" name="Picture 20" descr="C:\Users\user\Desktop\Innovation\হাসিনা আপা এডি ১৮.১২.২০১৯\innovate-580x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Innovation\হাসিনা আপা এডি ১৮.১২.২০১৯\innovate-580x3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444" cy="13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DC347C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  <w:r w:rsidRPr="00DC347C">
        <w:rPr>
          <w:rFonts w:ascii="NikoshBAN" w:hAnsi="NikoshBAN" w:cs="NikoshBAN"/>
          <w:noProof/>
          <w:sz w:val="28"/>
          <w:lang w:bidi="ar-SA"/>
        </w:rPr>
        <w:drawing>
          <wp:anchor distT="0" distB="0" distL="114300" distR="114300" simplePos="0" relativeHeight="252342272" behindDoc="0" locked="0" layoutInCell="1" allowOverlap="1" wp14:anchorId="30259C51" wp14:editId="2DEA90D7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6126480" cy="3447495"/>
            <wp:effectExtent l="0" t="0" r="7620" b="635"/>
            <wp:wrapNone/>
            <wp:docPr id="22" name="Picture 22" descr="C:\Users\user\Desktop\Innovation\হাসিনা আপা এডি ১৮.১২.২০১৯\photo-1499244571948-7ccddb3583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Desktop\Innovation\হাসিনা আপা এডি ১৮.১২.২০১৯\photo-1499244571948-7ccddb3583f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4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424882" w:rsidRDefault="00424882" w:rsidP="00424882">
      <w:pPr>
        <w:tabs>
          <w:tab w:val="left" w:pos="1875"/>
        </w:tabs>
        <w:rPr>
          <w:rFonts w:ascii="NikoshBAN" w:hAnsi="NikoshBAN" w:cs="NikoshBAN"/>
          <w:sz w:val="28"/>
          <w:lang w:bidi="bn-IN"/>
        </w:rPr>
      </w:pPr>
    </w:p>
    <w:p w:rsidR="00E120F4" w:rsidRPr="005D2B69" w:rsidRDefault="00424882" w:rsidP="005D2B69">
      <w:pPr>
        <w:spacing w:after="0" w:line="360" w:lineRule="auto"/>
        <w:jc w:val="both"/>
        <w:rPr>
          <w:rFonts w:ascii="SutonnyMJ" w:hAnsi="SutonnyMJ" w:cs="SutonnyMJ"/>
          <w:b/>
          <w:bCs/>
          <w:w w:val="150"/>
          <w:sz w:val="32"/>
          <w:szCs w:val="32"/>
        </w:rPr>
      </w:pPr>
      <w:r>
        <w:rPr>
          <w:rFonts w:ascii="NikoshBAN" w:hAnsi="NikoshBAN" w:cs="NikoshBAN"/>
          <w:sz w:val="28"/>
          <w:lang w:bidi="bn-IN"/>
        </w:rPr>
        <w:t xml:space="preserve">         </w:t>
      </w:r>
      <w:proofErr w:type="gramStart"/>
      <w:r>
        <w:rPr>
          <w:rFonts w:ascii="SutonnyMJ" w:hAnsi="SutonnyMJ" w:cs="SutonnyMJ"/>
          <w:b/>
          <w:bCs/>
          <w:w w:val="150"/>
          <w:sz w:val="32"/>
          <w:szCs w:val="32"/>
        </w:rPr>
        <w:t>mvwe©</w:t>
      </w:r>
      <w:proofErr w:type="gramEnd"/>
      <w:r>
        <w:rPr>
          <w:rFonts w:ascii="SutonnyMJ" w:hAnsi="SutonnyMJ" w:cs="SutonnyMJ"/>
          <w:b/>
          <w:bCs/>
          <w:w w:val="150"/>
          <w:sz w:val="32"/>
          <w:szCs w:val="32"/>
        </w:rPr>
        <w:t xml:space="preserve">K ZË¡veavb     </w:t>
      </w:r>
      <w:r w:rsidR="00E120F4" w:rsidRPr="00E120F4">
        <w:rPr>
          <w:rFonts w:ascii="SutonnyMJ" w:hAnsi="SutonnyMJ"/>
          <w:b/>
          <w:bCs/>
          <w:w w:val="150"/>
          <w:sz w:val="32"/>
          <w:szCs w:val="32"/>
        </w:rPr>
        <w:t xml:space="preserve">t </w:t>
      </w:r>
      <w:r w:rsidR="00D10A1D">
        <w:rPr>
          <w:rFonts w:ascii="SutonnyMJ" w:hAnsi="SutonnyMJ" w:cs="SutonnyMJ"/>
          <w:b/>
          <w:bCs/>
          <w:w w:val="150"/>
          <w:sz w:val="32"/>
          <w:szCs w:val="32"/>
        </w:rPr>
        <w:t>gnv</w:t>
      </w:r>
      <w:r w:rsidR="00E120F4" w:rsidRPr="005D2B69">
        <w:rPr>
          <w:rFonts w:ascii="SutonnyMJ" w:hAnsi="SutonnyMJ" w:cs="SutonnyMJ"/>
          <w:b/>
          <w:bCs/>
          <w:w w:val="150"/>
          <w:sz w:val="32"/>
          <w:szCs w:val="32"/>
        </w:rPr>
        <w:t>cwiPvjK</w:t>
      </w:r>
    </w:p>
    <w:p w:rsidR="00E120F4" w:rsidRPr="005D2B69" w:rsidRDefault="00FE1633" w:rsidP="005D2B69">
      <w:pPr>
        <w:spacing w:after="0" w:line="360" w:lineRule="auto"/>
        <w:rPr>
          <w:rFonts w:ascii="SutonnyMJ" w:hAnsi="SutonnyMJ" w:cs="SutonnyMJ"/>
          <w:b/>
          <w:bCs/>
          <w:w w:val="150"/>
          <w:sz w:val="32"/>
          <w:szCs w:val="32"/>
        </w:rPr>
      </w:pP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r>
        <w:rPr>
          <w:rFonts w:ascii="SutonnyMJ" w:hAnsi="SutonnyMJ" w:cs="SutonnyMJ"/>
          <w:b/>
          <w:bCs/>
          <w:w w:val="150"/>
          <w:sz w:val="32"/>
          <w:szCs w:val="32"/>
        </w:rPr>
        <w:tab/>
        <w:t xml:space="preserve">  </w:t>
      </w:r>
      <w:proofErr w:type="gramStart"/>
      <w:r>
        <w:rPr>
          <w:rFonts w:ascii="SutonnyMJ" w:hAnsi="SutonnyMJ" w:cs="SutonnyMJ"/>
          <w:b/>
          <w:bCs/>
          <w:w w:val="150"/>
          <w:sz w:val="32"/>
          <w:szCs w:val="32"/>
        </w:rPr>
        <w:t>gwnjv</w:t>
      </w:r>
      <w:proofErr w:type="gramEnd"/>
      <w:r>
        <w:rPr>
          <w:rFonts w:ascii="SutonnyMJ" w:hAnsi="SutonnyMJ" w:cs="SutonnyMJ"/>
          <w:b/>
          <w:bCs/>
          <w:w w:val="150"/>
          <w:sz w:val="32"/>
          <w:szCs w:val="32"/>
        </w:rPr>
        <w:t xml:space="preserve"> welqK Awa`ßi,</w:t>
      </w:r>
      <w:r w:rsidR="00E120F4" w:rsidRPr="005D2B69">
        <w:rPr>
          <w:rFonts w:ascii="SutonnyMJ" w:hAnsi="SutonnyMJ" w:cs="SutonnyMJ"/>
          <w:b/>
          <w:bCs/>
          <w:w w:val="150"/>
          <w:sz w:val="32"/>
          <w:szCs w:val="32"/>
        </w:rPr>
        <w:t>XvKv</w:t>
      </w:r>
    </w:p>
    <w:p w:rsidR="00E120F4" w:rsidRPr="005D2B69" w:rsidRDefault="00E120F4" w:rsidP="005D2B69">
      <w:pPr>
        <w:spacing w:after="0" w:line="360" w:lineRule="auto"/>
        <w:rPr>
          <w:rFonts w:ascii="SutonnyMJ" w:hAnsi="SutonnyMJ" w:cs="SutonnyMJ"/>
          <w:b/>
          <w:bCs/>
          <w:w w:val="150"/>
          <w:sz w:val="32"/>
          <w:szCs w:val="32"/>
        </w:rPr>
      </w:pP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proofErr w:type="gramStart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m¤</w:t>
      </w:r>
      <w:proofErr w:type="gramEnd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úv`bv</w:t>
      </w:r>
      <w:r w:rsidRPr="005D2B69">
        <w:rPr>
          <w:rFonts w:ascii="SutonnyMJ" w:hAnsi="SutonnyMJ"/>
          <w:b/>
          <w:bCs/>
          <w:w w:val="150"/>
          <w:sz w:val="32"/>
          <w:szCs w:val="32"/>
        </w:rPr>
        <w:t xml:space="preserve"> </w:t>
      </w:r>
      <w:r w:rsidRPr="005D2B69">
        <w:rPr>
          <w:rFonts w:ascii="SutonnyMJ" w:hAnsi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/>
          <w:b/>
          <w:bCs/>
          <w:w w:val="150"/>
          <w:sz w:val="32"/>
          <w:szCs w:val="32"/>
        </w:rPr>
        <w:tab/>
        <w:t xml:space="preserve">t 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cwiPvjK</w:t>
      </w:r>
    </w:p>
    <w:p w:rsidR="00E120F4" w:rsidRPr="005D2B69" w:rsidRDefault="00E120F4" w:rsidP="005D2B69">
      <w:pPr>
        <w:tabs>
          <w:tab w:val="left" w:pos="2160"/>
          <w:tab w:val="left" w:pos="2340"/>
        </w:tabs>
        <w:spacing w:after="0" w:line="360" w:lineRule="auto"/>
        <w:rPr>
          <w:rFonts w:ascii="SutonnyMJ" w:hAnsi="SutonnyMJ" w:cs="SutonnyMJ"/>
          <w:b/>
          <w:bCs/>
          <w:w w:val="150"/>
          <w:sz w:val="32"/>
          <w:szCs w:val="32"/>
        </w:rPr>
      </w:pP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  <w:t xml:space="preserve">  </w:t>
      </w:r>
      <w:proofErr w:type="gramStart"/>
      <w:r w:rsidR="00FE1633">
        <w:rPr>
          <w:rFonts w:ascii="SutonnyMJ" w:hAnsi="SutonnyMJ" w:cs="SutonnyMJ"/>
          <w:b/>
          <w:bCs/>
          <w:w w:val="150"/>
          <w:sz w:val="32"/>
          <w:szCs w:val="32"/>
        </w:rPr>
        <w:t>gwnjv</w:t>
      </w:r>
      <w:proofErr w:type="gramEnd"/>
      <w:r w:rsidR="00FE1633">
        <w:rPr>
          <w:rFonts w:ascii="SutonnyMJ" w:hAnsi="SutonnyMJ" w:cs="SutonnyMJ"/>
          <w:b/>
          <w:bCs/>
          <w:w w:val="150"/>
          <w:sz w:val="32"/>
          <w:szCs w:val="32"/>
        </w:rPr>
        <w:t xml:space="preserve"> welqK Awa`ßi,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XvKv</w:t>
      </w:r>
    </w:p>
    <w:p w:rsidR="00E120F4" w:rsidRPr="005D2B69" w:rsidRDefault="00E120F4" w:rsidP="005D2B69">
      <w:pPr>
        <w:spacing w:after="0" w:line="360" w:lineRule="auto"/>
        <w:rPr>
          <w:rFonts w:ascii="SutonnyMJ" w:hAnsi="SutonnyMJ" w:cs="SutonnyMJ"/>
          <w:b/>
          <w:bCs/>
          <w:w w:val="150"/>
          <w:sz w:val="32"/>
          <w:szCs w:val="32"/>
        </w:rPr>
      </w:pP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proofErr w:type="gramStart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MÖš’bv</w:t>
      </w:r>
      <w:proofErr w:type="gramEnd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 xml:space="preserve"> 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 xml:space="preserve">t </w:t>
      </w:r>
      <w:r w:rsidR="00755D0F" w:rsidRPr="00755D0F">
        <w:rPr>
          <w:rFonts w:ascii="NikoshLightBAN" w:hAnsi="NikoshLightBAN" w:cs="NikoshLightBAN"/>
          <w:b/>
          <w:bCs/>
          <w:w w:val="150"/>
          <w:sz w:val="32"/>
          <w:szCs w:val="32"/>
        </w:rPr>
        <w:t>ইনোভেশন</w:t>
      </w:r>
      <w:r w:rsidR="00755D0F">
        <w:rPr>
          <w:rFonts w:ascii="Nirmala UI" w:hAnsi="Nirmala UI" w:cs="Nirmala UI"/>
          <w:b/>
          <w:bCs/>
          <w:w w:val="150"/>
          <w:sz w:val="32"/>
          <w:szCs w:val="32"/>
        </w:rPr>
        <w:t xml:space="preserve"> 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BDwbU</w:t>
      </w:r>
    </w:p>
    <w:p w:rsidR="00E120F4" w:rsidRPr="005D2B69" w:rsidRDefault="00E120F4" w:rsidP="005D2B69">
      <w:pPr>
        <w:spacing w:after="0" w:line="360" w:lineRule="auto"/>
        <w:ind w:firstLine="720"/>
        <w:rPr>
          <w:rFonts w:ascii="SutonnyMJ" w:hAnsi="SutonnyMJ" w:cs="SutonnyMJ"/>
          <w:b/>
          <w:bCs/>
          <w:w w:val="150"/>
          <w:sz w:val="32"/>
          <w:szCs w:val="32"/>
          <w:lang w:val="pl-PL"/>
        </w:rPr>
      </w:pPr>
      <w:proofErr w:type="gramStart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cÖKvkbvq</w:t>
      </w:r>
      <w:proofErr w:type="gramEnd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 xml:space="preserve"> 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 xml:space="preserve">t 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>gwnjv welqK Awa`ßi</w:t>
      </w:r>
    </w:p>
    <w:p w:rsidR="00E120F4" w:rsidRPr="00755D0F" w:rsidRDefault="00E120F4" w:rsidP="00755D0F">
      <w:pPr>
        <w:tabs>
          <w:tab w:val="left" w:pos="1665"/>
          <w:tab w:val="left" w:pos="2160"/>
          <w:tab w:val="left" w:pos="2340"/>
        </w:tabs>
        <w:spacing w:after="0" w:line="360" w:lineRule="auto"/>
        <w:rPr>
          <w:rFonts w:ascii="SutonnyMJ" w:hAnsi="SutonnyMJ" w:cs="SutonnyMJ"/>
          <w:b/>
          <w:bCs/>
          <w:w w:val="150"/>
          <w:sz w:val="32"/>
          <w:szCs w:val="32"/>
          <w:lang w:val="pl-PL"/>
        </w:rPr>
      </w:pPr>
      <w:r w:rsidRP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ab/>
        <w:t xml:space="preserve">  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  <w:lang w:val="pl-PL"/>
        </w:rPr>
        <w:t>37/3,B¯‹vUb Mv‡W©b †ivW,XvKv</w:t>
      </w:r>
    </w:p>
    <w:p w:rsidR="00E120F4" w:rsidRPr="005D2B69" w:rsidRDefault="00E120F4" w:rsidP="005D2B69">
      <w:pPr>
        <w:spacing w:after="0" w:line="360" w:lineRule="auto"/>
        <w:ind w:firstLine="720"/>
        <w:rPr>
          <w:rFonts w:ascii="SutonnyMJ" w:hAnsi="SutonnyMJ" w:cs="SutonnyMJ"/>
          <w:b/>
          <w:bCs/>
          <w:w w:val="150"/>
          <w:sz w:val="32"/>
          <w:szCs w:val="32"/>
        </w:rPr>
      </w:pPr>
      <w:proofErr w:type="gramStart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cÖ”</w:t>
      </w:r>
      <w:proofErr w:type="gramEnd"/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 xml:space="preserve">Q`, wWRvBb I Av‡jvKwPÎ t </w:t>
      </w:r>
      <w:r w:rsidR="00755D0F" w:rsidRPr="00755D0F">
        <w:rPr>
          <w:rFonts w:ascii="NikoshLightBAN" w:hAnsi="NikoshLightBAN" w:cs="NikoshLightBAN"/>
          <w:b/>
          <w:bCs/>
          <w:w w:val="150"/>
          <w:sz w:val="32"/>
          <w:szCs w:val="32"/>
        </w:rPr>
        <w:t>ইনোভেশন</w:t>
      </w:r>
      <w:r w:rsidR="00755D0F">
        <w:rPr>
          <w:rFonts w:ascii="Nirmala UI" w:hAnsi="Nirmala UI" w:cs="Nirmala UI"/>
          <w:b/>
          <w:bCs/>
          <w:w w:val="150"/>
          <w:sz w:val="32"/>
          <w:szCs w:val="32"/>
        </w:rPr>
        <w:t xml:space="preserve"> </w:t>
      </w:r>
      <w:r w:rsidR="00755D0F" w:rsidRPr="005D2B69">
        <w:rPr>
          <w:rFonts w:ascii="SutonnyMJ" w:hAnsi="SutonnyMJ" w:cs="SutonnyMJ"/>
          <w:b/>
          <w:bCs/>
          <w:w w:val="150"/>
          <w:sz w:val="32"/>
          <w:szCs w:val="32"/>
        </w:rPr>
        <w:t>BDwbU</w:t>
      </w:r>
    </w:p>
    <w:p w:rsidR="00E120F4" w:rsidRPr="005D2B69" w:rsidRDefault="00E120F4" w:rsidP="005D2B69">
      <w:pPr>
        <w:tabs>
          <w:tab w:val="left" w:pos="2160"/>
          <w:tab w:val="left" w:pos="2340"/>
          <w:tab w:val="left" w:pos="2700"/>
        </w:tabs>
        <w:spacing w:after="0" w:line="360" w:lineRule="auto"/>
        <w:rPr>
          <w:rFonts w:ascii="SutonnyMJ" w:hAnsi="SutonnyMJ" w:cs="SutonnyMJ"/>
          <w:b/>
          <w:bCs/>
          <w:w w:val="150"/>
          <w:sz w:val="32"/>
          <w:szCs w:val="32"/>
        </w:rPr>
      </w:pP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proofErr w:type="gramStart"/>
      <w:r w:rsidR="00FE1633">
        <w:rPr>
          <w:rFonts w:ascii="SutonnyMJ" w:hAnsi="SutonnyMJ" w:cs="SutonnyMJ"/>
          <w:b/>
          <w:bCs/>
          <w:w w:val="150"/>
          <w:sz w:val="32"/>
          <w:szCs w:val="32"/>
        </w:rPr>
        <w:t>gwnjv</w:t>
      </w:r>
      <w:proofErr w:type="gramEnd"/>
      <w:r w:rsidR="00FE1633">
        <w:rPr>
          <w:rFonts w:ascii="SutonnyMJ" w:hAnsi="SutonnyMJ" w:cs="SutonnyMJ"/>
          <w:b/>
          <w:bCs/>
          <w:w w:val="150"/>
          <w:sz w:val="32"/>
          <w:szCs w:val="32"/>
        </w:rPr>
        <w:t xml:space="preserve"> welqK Awa`ßi,</w:t>
      </w:r>
      <w:r w:rsidRPr="005D2B69">
        <w:rPr>
          <w:rFonts w:ascii="SutonnyMJ" w:hAnsi="SutonnyMJ" w:cs="SutonnyMJ"/>
          <w:b/>
          <w:bCs/>
          <w:w w:val="150"/>
          <w:sz w:val="32"/>
          <w:szCs w:val="32"/>
        </w:rPr>
        <w:t>XvKv</w:t>
      </w:r>
    </w:p>
    <w:p w:rsidR="00E120F4" w:rsidRPr="005D2B69" w:rsidRDefault="005D2B69" w:rsidP="005D2B69">
      <w:pPr>
        <w:spacing w:after="120" w:line="360" w:lineRule="auto"/>
        <w:rPr>
          <w:rFonts w:ascii="SutonnyMJ" w:hAnsi="SutonnyMJ" w:cs="SutonnyMJ"/>
          <w:b/>
          <w:bCs/>
          <w:w w:val="150"/>
          <w:sz w:val="32"/>
          <w:szCs w:val="32"/>
        </w:rPr>
      </w:pP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proofErr w:type="gramStart"/>
      <w:r w:rsidR="00E120F4" w:rsidRPr="005D2B69">
        <w:rPr>
          <w:rFonts w:ascii="SutonnyMJ" w:hAnsi="SutonnyMJ" w:cs="SutonnyMJ"/>
          <w:b/>
          <w:bCs/>
          <w:w w:val="150"/>
          <w:sz w:val="32"/>
          <w:szCs w:val="32"/>
        </w:rPr>
        <w:t>g</w:t>
      </w:r>
      <w:proofErr w:type="gramEnd"/>
      <w:r w:rsidR="00E120F4" w:rsidRPr="005D2B69">
        <w:rPr>
          <w:rFonts w:ascii="SutonnyMJ" w:hAnsi="SutonnyMJ" w:cs="SutonnyMJ"/>
          <w:b/>
          <w:bCs/>
          <w:w w:val="150"/>
          <w:sz w:val="32"/>
          <w:szCs w:val="32"/>
        </w:rPr>
        <w:t xml:space="preserve">~`ª‡Y </w:t>
      </w:r>
      <w:r w:rsidR="00E120F4" w:rsidRPr="005D2B69">
        <w:rPr>
          <w:rFonts w:ascii="SutonnyMJ" w:hAnsi="SutonnyMJ" w:cs="SutonnyMJ"/>
          <w:b/>
          <w:bCs/>
          <w:w w:val="150"/>
          <w:sz w:val="32"/>
          <w:szCs w:val="32"/>
        </w:rPr>
        <w:tab/>
      </w: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r>
        <w:rPr>
          <w:rFonts w:ascii="SutonnyMJ" w:hAnsi="SutonnyMJ" w:cs="SutonnyMJ"/>
          <w:b/>
          <w:bCs/>
          <w:w w:val="150"/>
          <w:sz w:val="32"/>
          <w:szCs w:val="32"/>
        </w:rPr>
        <w:tab/>
      </w:r>
      <w:r w:rsidR="00E120F4" w:rsidRPr="005D2B69">
        <w:rPr>
          <w:rFonts w:ascii="SutonnyMJ" w:hAnsi="SutonnyMJ" w:cs="SutonnyMJ"/>
          <w:b/>
          <w:bCs/>
          <w:w w:val="150"/>
          <w:sz w:val="32"/>
          <w:szCs w:val="32"/>
        </w:rPr>
        <w:t>t</w:t>
      </w:r>
    </w:p>
    <w:p w:rsidR="00BA1092" w:rsidRDefault="00A7585F">
      <w:pPr>
        <w:rPr>
          <w:noProof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1771650</wp:posOffset>
                </wp:positionV>
                <wp:extent cx="1073150" cy="247650"/>
                <wp:effectExtent l="12700" t="6350" r="9525" b="12700"/>
                <wp:wrapNone/>
                <wp:docPr id="257" name="Rectangl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DE1A5" id="Rectangle 435" o:spid="_x0000_s1026" style="position:absolute;margin-left:260.5pt;margin-top:139.5pt;width:84.5pt;height:19.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" fillcolor="white [3212]" strokecolor="white [3212]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1765300</wp:posOffset>
                </wp:positionV>
                <wp:extent cx="1073150" cy="247650"/>
                <wp:effectExtent l="6350" t="9525" r="6350" b="9525"/>
                <wp:wrapNone/>
                <wp:docPr id="256" name="Rectangl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07573" id="Rectangle 434" o:spid="_x0000_s1026" style="position:absolute;margin-left:152pt;margin-top:139pt;width:84.5pt;height:19.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" fillcolor="white [3212]" strokecolor="white [3212]"/>
            </w:pict>
          </mc:Fallback>
        </mc:AlternateContent>
      </w:r>
      <w:r w:rsidR="00BA1092">
        <w:rPr>
          <w:noProof/>
        </w:rPr>
        <w:br w:type="page"/>
      </w:r>
    </w:p>
    <w:tbl>
      <w:tblPr>
        <w:tblStyle w:val="TableGrid"/>
        <w:tblpPr w:leftFromText="180" w:rightFromText="180" w:vertAnchor="page" w:horzAnchor="margin" w:tblpXSpec="center" w:tblpY="2641"/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7128"/>
      </w:tblGrid>
      <w:tr w:rsidR="00210FCD" w:rsidTr="00464173">
        <w:trPr>
          <w:trHeight w:val="662"/>
        </w:trPr>
        <w:tc>
          <w:tcPr>
            <w:tcW w:w="7128" w:type="dxa"/>
            <w:shd w:val="clear" w:color="auto" w:fill="C2D69B" w:themeFill="accent3" w:themeFillTint="99"/>
          </w:tcPr>
          <w:p w:rsidR="00210FCD" w:rsidRDefault="00210FCD" w:rsidP="00832CDF">
            <w:pPr>
              <w:shd w:val="clear" w:color="auto" w:fill="C2D69B" w:themeFill="accent3" w:themeFillTint="99"/>
              <w:ind w:left="360" w:right="306"/>
              <w:jc w:val="both"/>
              <w:rPr>
                <w:rFonts w:ascii="SutonnyMJ" w:hAnsi="SutonnyMJ" w:cs="SutonnyAMJ"/>
                <w:w w:val="120"/>
                <w:sz w:val="30"/>
                <w:szCs w:val="30"/>
              </w:rPr>
            </w:pPr>
          </w:p>
          <w:p w:rsidR="00210FCD" w:rsidRDefault="00210FCD" w:rsidP="00832CDF">
            <w:pPr>
              <w:shd w:val="clear" w:color="auto" w:fill="FBD4B4" w:themeFill="accent6" w:themeFillTint="66"/>
              <w:ind w:left="540" w:right="522"/>
              <w:jc w:val="both"/>
              <w:rPr>
                <w:rFonts w:ascii="SutonnyMJ" w:hAnsi="SutonnyMJ"/>
                <w:b/>
                <w:noProof/>
                <w:szCs w:val="6"/>
              </w:rPr>
            </w:pPr>
            <w:r w:rsidRPr="00464173">
              <w:rPr>
                <w:rFonts w:ascii="SutonnyMJ" w:hAnsi="SutonnyMJ" w:cs="SutonnyAMJ"/>
                <w:w w:val="120"/>
                <w:sz w:val="28"/>
                <w:szCs w:val="28"/>
              </w:rPr>
              <w:t>RvZxq Dbœq‡bi g~j †¯ªvZavivq bvix‡`i m¤ú„³KiY I bvixi mvwe©K ÿgvZvqb wbwðZ Kiv mylg Dbœq‡bi GKwU Acwinvh© c~e© kZ©| G Dcjw× †_‡K RvwZi RbK e½eÜz †kL gywReyi ingvb evsjv‡`‡ki msweav‡b bvix I cyiæ‡li mgAwaKvi wbwðZ K‡ib I ¯^vaxbZv hy‡× wbh©vZ‡bi wkKvi I  ÿwZMÖ¯’ bvix mgv‡Ri cybe©vm‡bi Rb¨ 1972 m‡bi 18 †deªæqvwi evsjv‡`k bvix cybe©vmb †evW© MVb K‡ib| cieZ©x‡Z 1974 m‡b RvZxq msm‡` AvBb cv‡ki gva¨‡g bvix cybe©vmb †evW©‡K evsjv‡`k bvix cybe©vmb I Kj¨vY dvD‡Ûk‡b iæcvšÍwiZ Kiv nq| hv Kv‡ji Ave‡Z© AvR gwnjv welqK Awa`ßi| gwnjv I wkï welqK gš¿Yvj‡qi Aax‡b gwnjv welqK Awa`ßi</w:t>
            </w:r>
            <w:r w:rsidRPr="00464173">
              <w:rPr>
                <w:rFonts w:ascii="SutonnyMJ" w:hAnsi="SutonnyMJ" w:cs="SutonnyAMJ" w:hint="cs"/>
                <w:w w:val="120"/>
                <w:sz w:val="28"/>
                <w:szCs w:val="28"/>
                <w:cs/>
                <w:lang w:bidi="bn-IN"/>
              </w:rPr>
              <w:t xml:space="preserve"> </w:t>
            </w:r>
            <w:r w:rsidRPr="00464173">
              <w:rPr>
                <w:rFonts w:ascii="SutonnyMJ" w:hAnsi="SutonnyMJ" w:cs="SutonnyAMJ"/>
                <w:w w:val="120"/>
                <w:sz w:val="28"/>
                <w:szCs w:val="28"/>
                <w:lang w:bidi="bn-IN"/>
              </w:rPr>
              <w:t>Ô‡kL nvwmbvi eviZv bvix</w:t>
            </w:r>
            <w:r w:rsidRPr="00464173">
              <w:rPr>
                <w:rFonts w:ascii="SutonnyMJ" w:hAnsi="SutonnyMJ" w:cs="SutonnyAMJ" w:hint="cs"/>
                <w:w w:val="120"/>
                <w:sz w:val="28"/>
                <w:szCs w:val="28"/>
                <w:cs/>
                <w:lang w:bidi="bn-IN"/>
              </w:rPr>
              <w:t>-</w:t>
            </w:r>
            <w:r w:rsidRPr="00464173">
              <w:rPr>
                <w:rFonts w:ascii="SutonnyMJ" w:hAnsi="SutonnyMJ" w:cs="SutonnyAMJ"/>
                <w:w w:val="120"/>
                <w:sz w:val="28"/>
                <w:szCs w:val="28"/>
                <w:lang w:bidi="bn-IN"/>
              </w:rPr>
              <w:t>cy</w:t>
            </w:r>
            <w:r w:rsidRPr="00464173">
              <w:rPr>
                <w:rFonts w:ascii="SutonnyMJ" w:hAnsi="SutonnyMJ" w:cs="SutonnyAMJ"/>
                <w:w w:val="120"/>
                <w:sz w:val="28"/>
                <w:szCs w:val="28"/>
              </w:rPr>
              <w:t>iæ</w:t>
            </w:r>
            <w:r w:rsidRPr="00464173">
              <w:rPr>
                <w:rFonts w:ascii="SutonnyMJ" w:hAnsi="SutonnyMJ" w:cs="SutonnyAMJ"/>
                <w:w w:val="120"/>
                <w:sz w:val="28"/>
                <w:szCs w:val="28"/>
                <w:lang w:bidi="bn-IN"/>
              </w:rPr>
              <w:t xml:space="preserve">l mgZvÕ GB cªwZcv`¨‡K mvg‡b wb‡q </w:t>
            </w:r>
            <w:r w:rsidRPr="00464173">
              <w:rPr>
                <w:rFonts w:ascii="SutonnyMJ" w:hAnsi="SutonnyMJ" w:cs="SutonnyAMJ"/>
                <w:w w:val="120"/>
                <w:sz w:val="28"/>
                <w:szCs w:val="28"/>
              </w:rPr>
              <w:t xml:space="preserve">bvix Dbœq‡b wewfbœ Dbœqbg~jK Kg©KvÛ ev¯Íevqb </w:t>
            </w:r>
            <w:r w:rsidRPr="00464173">
              <w:rPr>
                <w:rFonts w:ascii="SutonnyMJ" w:hAnsi="SutonnyMJ" w:cs="SutonnyAMJ"/>
                <w:w w:val="120"/>
                <w:sz w:val="28"/>
                <w:szCs w:val="28"/>
                <w:lang w:bidi="bn-IN"/>
              </w:rPr>
              <w:t xml:space="preserve">K‡i hv‡”Q| </w:t>
            </w:r>
            <w:r w:rsidRPr="00464173">
              <w:rPr>
                <w:rFonts w:ascii="SutonnyMJ" w:hAnsi="SutonnyMJ"/>
                <w:color w:val="000000"/>
                <w:w w:val="120"/>
                <w:sz w:val="28"/>
                <w:szCs w:val="28"/>
              </w:rPr>
              <w:t>Dbœq‡bi GB ‡cÖÿvc‡U mviv evsjv‡`‡ki bvix mgvR RvwZi RbK e½eÜy †kL gywReyi ingvb‡K web¤ª kÖ×vq ¯§iY Ki‡Q|</w:t>
            </w:r>
          </w:p>
        </w:tc>
      </w:tr>
      <w:tr w:rsidR="00210FCD" w:rsidTr="00464173">
        <w:trPr>
          <w:trHeight w:val="1235"/>
        </w:trPr>
        <w:tc>
          <w:tcPr>
            <w:tcW w:w="7128" w:type="dxa"/>
            <w:shd w:val="clear" w:color="auto" w:fill="C2D69B" w:themeFill="accent3" w:themeFillTint="99"/>
          </w:tcPr>
          <w:p w:rsidR="00210FCD" w:rsidRDefault="00210FCD" w:rsidP="00210FCD">
            <w:pPr>
              <w:jc w:val="center"/>
              <w:rPr>
                <w:b/>
                <w:bCs/>
              </w:rPr>
            </w:pPr>
            <w:r w:rsidRPr="005113C6">
              <w:rPr>
                <w:rFonts w:ascii="SutonnyMJ" w:hAnsi="SutonnyMJ"/>
                <w:b/>
                <w:bCs/>
                <w:color w:val="000000"/>
                <w:sz w:val="32"/>
              </w:rPr>
              <w:t>kÖ×vÄwj</w:t>
            </w:r>
            <w:r w:rsidRPr="005113C6">
              <w:rPr>
                <w:b/>
                <w:bCs/>
                <w:sz w:val="32"/>
              </w:rPr>
              <w:t xml:space="preserve"> </w:t>
            </w:r>
            <w:r w:rsidRPr="005D5F43">
              <w:rPr>
                <w:b/>
                <w:bCs/>
              </w:rPr>
              <w:br/>
              <w:t> </w:t>
            </w:r>
            <w:r>
              <w:rPr>
                <w:b/>
                <w:bCs/>
                <w:noProof/>
                <w:lang w:bidi="ar-SA"/>
              </w:rPr>
              <w:drawing>
                <wp:inline distT="0" distB="0" distL="0" distR="0">
                  <wp:extent cx="1676400" cy="1777294"/>
                  <wp:effectExtent l="19050" t="0" r="0" b="0"/>
                  <wp:docPr id="60" name="Picture 2" descr="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77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FCD" w:rsidRPr="00397A77" w:rsidRDefault="00210FCD" w:rsidP="00210FCD">
            <w:pPr>
              <w:jc w:val="center"/>
              <w:rPr>
                <w:rFonts w:ascii="SutonnyMJ" w:hAnsi="SutonnyMJ"/>
                <w:b/>
                <w:noProof/>
                <w:sz w:val="2"/>
                <w:szCs w:val="2"/>
              </w:rPr>
            </w:pPr>
          </w:p>
          <w:p w:rsidR="00210FCD" w:rsidRDefault="00210FCD" w:rsidP="00210FCD">
            <w:pPr>
              <w:jc w:val="center"/>
              <w:rPr>
                <w:rFonts w:ascii="SutonnyMJ" w:hAnsi="SutonnyMJ"/>
                <w:b/>
                <w:noProof/>
                <w:szCs w:val="6"/>
              </w:rPr>
            </w:pPr>
            <w:r w:rsidRPr="00CD6F65">
              <w:rPr>
                <w:rFonts w:ascii="SutonnyMJ" w:hAnsi="SutonnyMJ"/>
                <w:color w:val="000000"/>
                <w:sz w:val="32"/>
              </w:rPr>
              <w:t>RvwZi RbK e½eÜz †kL gywReyi ingvb</w:t>
            </w:r>
          </w:p>
        </w:tc>
      </w:tr>
    </w:tbl>
    <w:p w:rsidR="00BA1092" w:rsidRDefault="00BA1092" w:rsidP="00BA1092"/>
    <w:p w:rsidR="00210FCD" w:rsidRDefault="00210FCD">
      <w:r>
        <w:br w:type="page"/>
      </w:r>
    </w:p>
    <w:p w:rsidR="00BA1092" w:rsidRPr="00530171" w:rsidRDefault="00A7585F" w:rsidP="00BA1092">
      <w:pPr>
        <w:spacing w:after="0"/>
        <w:jc w:val="center"/>
        <w:rPr>
          <w:rFonts w:ascii="SutonnyMJ" w:hAnsi="SutonnyMJ" w:cs="SutonnyAMJ"/>
          <w:b/>
          <w:bCs/>
          <w:sz w:val="34"/>
          <w:szCs w:val="22"/>
        </w:rPr>
      </w:pPr>
      <w:r>
        <w:rPr>
          <w:rFonts w:ascii="SutonnyMJ" w:hAnsi="SutonnyMJ" w:cs="SutonnyAMJ"/>
          <w:b/>
          <w:bCs/>
          <w:noProof/>
          <w:sz w:val="34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241300</wp:posOffset>
                </wp:positionV>
                <wp:extent cx="2581910" cy="0"/>
                <wp:effectExtent l="17145" t="12700" r="10795" b="15875"/>
                <wp:wrapNone/>
                <wp:docPr id="127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9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2BA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1" o:spid="_x0000_s1026" type="#_x0000_t32" style="position:absolute;margin-left:137.85pt;margin-top:19pt;width:203.3pt;height:0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" strokecolor="#00b0f0" strokeweight="1.5pt"/>
            </w:pict>
          </mc:Fallback>
        </mc:AlternateContent>
      </w:r>
      <w:proofErr w:type="gramStart"/>
      <w:r w:rsidR="00BA1092" w:rsidRPr="00530171">
        <w:rPr>
          <w:rFonts w:ascii="SutonnyMJ" w:hAnsi="SutonnyMJ" w:cs="SutonnyAMJ"/>
          <w:b/>
          <w:bCs/>
          <w:sz w:val="34"/>
          <w:szCs w:val="22"/>
        </w:rPr>
        <w:t>gwnjv</w:t>
      </w:r>
      <w:proofErr w:type="gramEnd"/>
      <w:r w:rsidR="00BA1092" w:rsidRPr="00530171">
        <w:rPr>
          <w:rFonts w:ascii="SutonnyMJ" w:hAnsi="SutonnyMJ" w:cs="SutonnyAMJ"/>
          <w:b/>
          <w:bCs/>
          <w:sz w:val="34"/>
          <w:szCs w:val="22"/>
        </w:rPr>
        <w:t xml:space="preserve"> welqK Awa`ßi Gi cUf~wg</w:t>
      </w:r>
    </w:p>
    <w:p w:rsidR="00BA1092" w:rsidRDefault="00BA1092" w:rsidP="00BA1092">
      <w:pPr>
        <w:tabs>
          <w:tab w:val="left" w:pos="5820"/>
        </w:tabs>
        <w:spacing w:after="0" w:line="240" w:lineRule="auto"/>
        <w:jc w:val="both"/>
        <w:rPr>
          <w:rFonts w:ascii="SutonnyMJ" w:hAnsi="SutonnyMJ" w:cs="SutonnyAMJ"/>
          <w:sz w:val="26"/>
          <w:szCs w:val="26"/>
        </w:rPr>
      </w:pPr>
      <w:r w:rsidRPr="004E7847">
        <w:rPr>
          <w:rFonts w:ascii="SutonnyMJ" w:hAnsi="SutonnyMJ" w:cs="SutonnyAMJ"/>
          <w:sz w:val="26"/>
          <w:szCs w:val="26"/>
        </w:rPr>
        <w:t>RvZxq Dbœq‡bi g~j †¯ªvZavivq bvix‡K m¤ú„³KiY I bvixi mvwe©K ¶gZvqb wbwðZ Kiv mylg Dbœq‡bi GKwU Acwinvh© c~e© kZ©| G Dcjw× †_‡K RvwZi RbK e½eÜz †kL gywReyi ingvb evsjv‡`‡ki msweav‡b bvix I cyiæ‡li mgAwaKvi wbwðZ K†ib I ¯^vaxbZv hy‡× wbh©vZ‡bi wkKvi I ¶wZMÖ¯’ bvix mgv‡Ri cybe©vm‡bi Rb¨ 1972 m‡bi 18 †deªæqvwi evsjv‡`k bvix cybe©vmb †evW© MVb K‡ib| cieZ©x‡Z 1974 m‡b RvZxq msm‡` AvBb cv‡ki gva¨‡g bvix cybe©vmb †evW©‡K evsjv‡`k bvix cybe©vmb I Kj¨vY dvD‡Ûk‡b iƒcvšÍwiZ Kiv nq| hv  wewfbœ avc AwZµg  K‡i AvR gwnjv welqK Awa`ßi|</w:t>
      </w:r>
    </w:p>
    <w:p w:rsidR="00BA1092" w:rsidRPr="00530171" w:rsidRDefault="00BA1092" w:rsidP="00BA1092">
      <w:pPr>
        <w:tabs>
          <w:tab w:val="left" w:pos="5820"/>
        </w:tabs>
        <w:spacing w:after="0"/>
        <w:jc w:val="center"/>
        <w:rPr>
          <w:rFonts w:ascii="SutonnyMJ" w:hAnsi="SutonnyMJ" w:cs="SutonnyAMJ"/>
          <w:color w:val="0D0D0D" w:themeColor="text1" w:themeTint="F2"/>
          <w:w w:val="150"/>
          <w:szCs w:val="22"/>
        </w:rPr>
      </w:pPr>
      <w:r w:rsidRPr="00530171">
        <w:rPr>
          <w:rFonts w:ascii="SutonnyMJ" w:hAnsi="SutonnyMJ"/>
          <w:b/>
          <w:bCs/>
          <w:color w:val="0D0D0D" w:themeColor="text1" w:themeTint="F2"/>
          <w:w w:val="150"/>
          <w:sz w:val="32"/>
          <w:szCs w:val="24"/>
        </w:rPr>
        <w:t>cªwZôv</w:t>
      </w:r>
    </w:p>
    <w:tbl>
      <w:tblPr>
        <w:tblW w:w="9180" w:type="dxa"/>
        <w:tblCellSpacing w:w="15" w:type="dxa"/>
        <w:tblInd w:w="408" w:type="dxa"/>
        <w:shd w:val="clear" w:color="auto" w:fill="E5DFEC" w:themeFill="accent4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BA1092" w:rsidRPr="004E7847" w:rsidTr="00464173">
        <w:trPr>
          <w:tblCellSpacing w:w="15" w:type="dxa"/>
        </w:trPr>
        <w:tc>
          <w:tcPr>
            <w:tcW w:w="121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92" w:rsidRPr="004E7847" w:rsidRDefault="00BA1092" w:rsidP="00474C00">
            <w:pPr>
              <w:spacing w:after="0"/>
              <w:rPr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1972</w:t>
            </w:r>
          </w:p>
        </w:tc>
        <w:tc>
          <w:tcPr>
            <w:tcW w:w="787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092" w:rsidRPr="004E7847" w:rsidRDefault="00BA1092" w:rsidP="00474C00">
            <w:pPr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sym w:font="Wingdings" w:char="F0DC"/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 evsjv‡`k bvix cybe©vmb †evW© MVb Kiv nq|</w:t>
            </w:r>
          </w:p>
        </w:tc>
      </w:tr>
      <w:tr w:rsidR="00BA1092" w:rsidRPr="004E7847" w:rsidTr="00464173">
        <w:trPr>
          <w:tblCellSpacing w:w="15" w:type="dxa"/>
        </w:trPr>
        <w:tc>
          <w:tcPr>
            <w:tcW w:w="121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92" w:rsidRPr="004E7847" w:rsidRDefault="00BA1092" w:rsidP="00474C00">
            <w:pPr>
              <w:spacing w:after="0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1974</w:t>
            </w:r>
          </w:p>
        </w:tc>
        <w:tc>
          <w:tcPr>
            <w:tcW w:w="787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173" w:rsidRDefault="00BA1092" w:rsidP="00464173">
            <w:pPr>
              <w:spacing w:after="0" w:line="240" w:lineRule="auto"/>
              <w:ind w:left="308" w:hanging="308"/>
              <w:rPr>
                <w:rFonts w:ascii="SutonnyMJ" w:hAnsi="SutonnyMJ"/>
                <w:color w:val="000000"/>
                <w:w w:val="120"/>
                <w:sz w:val="28"/>
                <w:szCs w:val="26"/>
                <w:lang w:bidi="bn-IN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sym w:font="Wingdings" w:char="F0DC"/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 bvix cybe©vmb †evW©‡K bvix cybe©vmb I Kj¨vY dvD‡Ûk‡b</w:t>
            </w:r>
            <w:r>
              <w:rPr>
                <w:rFonts w:ascii="SutonnyMJ" w:hAnsi="SutonnyMJ" w:hint="cs"/>
                <w:color w:val="000000"/>
                <w:w w:val="120"/>
                <w:sz w:val="28"/>
                <w:szCs w:val="26"/>
                <w:cs/>
                <w:lang w:bidi="bn-IN"/>
              </w:rPr>
              <w:t xml:space="preserve"> </w:t>
            </w:r>
          </w:p>
          <w:p w:rsidR="00BA1092" w:rsidRPr="004E7847" w:rsidRDefault="00464173" w:rsidP="00464173">
            <w:pPr>
              <w:spacing w:after="0" w:line="240" w:lineRule="auto"/>
              <w:ind w:left="308" w:hanging="308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>
              <w:rPr>
                <w:rFonts w:ascii="SutonnyMJ" w:hAnsi="SutonnyMJ"/>
                <w:color w:val="000000"/>
                <w:w w:val="120"/>
                <w:sz w:val="28"/>
                <w:szCs w:val="26"/>
                <w:lang w:bidi="bn-IN"/>
              </w:rPr>
              <w:t xml:space="preserve">     </w:t>
            </w:r>
            <w:r w:rsidR="00BA1092"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DbœxZKiY</w:t>
            </w:r>
            <w:r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</w:t>
            </w:r>
            <w:r w:rsidR="00BA1092"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Kiv nq|</w:t>
            </w:r>
          </w:p>
        </w:tc>
      </w:tr>
      <w:tr w:rsidR="00BA1092" w:rsidRPr="004E7847" w:rsidTr="00464173">
        <w:trPr>
          <w:tblCellSpacing w:w="15" w:type="dxa"/>
        </w:trPr>
        <w:tc>
          <w:tcPr>
            <w:tcW w:w="121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92" w:rsidRPr="004E7847" w:rsidRDefault="00BA1092" w:rsidP="00474C00">
            <w:pPr>
              <w:spacing w:after="0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1984</w:t>
            </w:r>
          </w:p>
        </w:tc>
        <w:tc>
          <w:tcPr>
            <w:tcW w:w="787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092" w:rsidRPr="004E7847" w:rsidRDefault="00BA1092" w:rsidP="00474C00">
            <w:pPr>
              <w:spacing w:after="0" w:line="240" w:lineRule="auto"/>
              <w:ind w:left="308" w:hanging="308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sym w:font="Wingdings" w:char="F0DC"/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 evsjv‡`k bvix cybe©vmb I Kj¨vY dvD‡Ûkb, gwnjv welqK †Kvl</w:t>
            </w:r>
          </w:p>
          <w:p w:rsidR="00BA1092" w:rsidRDefault="00BA1092" w:rsidP="00474C00">
            <w:pPr>
              <w:spacing w:after="0" w:line="240" w:lineRule="auto"/>
              <w:ind w:left="308" w:hanging="308"/>
              <w:rPr>
                <w:rFonts w:ascii="SutonnyMJ" w:hAnsi="SutonnyMJ"/>
                <w:color w:val="000000"/>
                <w:w w:val="120"/>
                <w:sz w:val="28"/>
                <w:szCs w:val="26"/>
                <w:lang w:bidi="bn-IN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    Ges RvZxq gwnjv Dbœqb GKv‡Wgx‡K GKxf~Z K‡i gwnjv welqK</w:t>
            </w:r>
          </w:p>
          <w:p w:rsidR="00BA1092" w:rsidRPr="004E7847" w:rsidRDefault="00BA1092" w:rsidP="00474C00">
            <w:pPr>
              <w:spacing w:after="0" w:line="240" w:lineRule="auto"/>
              <w:ind w:left="308" w:hanging="308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>
              <w:rPr>
                <w:rFonts w:ascii="SutonnyMJ" w:hAnsi="SutonnyMJ" w:hint="cs"/>
                <w:color w:val="000000"/>
                <w:w w:val="120"/>
                <w:sz w:val="28"/>
                <w:szCs w:val="26"/>
                <w:cs/>
                <w:lang w:bidi="bn-IN"/>
              </w:rPr>
              <w:t xml:space="preserve">  </w:t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</w:t>
            </w:r>
            <w:r w:rsidR="00464173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</w:t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cwi`ßi MVb Kiv nq|</w:t>
            </w:r>
          </w:p>
        </w:tc>
      </w:tr>
      <w:tr w:rsidR="00BA1092" w:rsidRPr="004E7847" w:rsidTr="00464173">
        <w:trPr>
          <w:tblCellSpacing w:w="15" w:type="dxa"/>
        </w:trPr>
        <w:tc>
          <w:tcPr>
            <w:tcW w:w="121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92" w:rsidRPr="004E7847" w:rsidRDefault="00BA1092" w:rsidP="00474C00">
            <w:pPr>
              <w:spacing w:after="0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1990</w:t>
            </w:r>
          </w:p>
        </w:tc>
        <w:tc>
          <w:tcPr>
            <w:tcW w:w="7875" w:type="dxa"/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092" w:rsidRPr="004E7847" w:rsidRDefault="00BA1092" w:rsidP="00474C00">
            <w:pPr>
              <w:spacing w:after="0"/>
              <w:jc w:val="both"/>
              <w:rPr>
                <w:rFonts w:ascii="SutonnyMJ" w:hAnsi="SutonnyMJ"/>
                <w:color w:val="000000"/>
                <w:w w:val="120"/>
                <w:sz w:val="28"/>
                <w:szCs w:val="26"/>
              </w:rPr>
            </w:pP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sym w:font="Wingdings" w:char="F0DC"/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 xml:space="preserve">  gwnjv welqK cwi`ßi‡K gwnjv welqK Awa`ß‡i</w:t>
            </w:r>
            <w:r>
              <w:rPr>
                <w:rFonts w:ascii="SutonnyMJ" w:hAnsi="SutonnyMJ" w:hint="cs"/>
                <w:color w:val="000000"/>
                <w:w w:val="120"/>
                <w:sz w:val="28"/>
                <w:szCs w:val="26"/>
                <w:cs/>
                <w:lang w:bidi="bn-IN"/>
              </w:rPr>
              <w:t xml:space="preserve"> </w:t>
            </w:r>
            <w:r w:rsidRPr="004E7847">
              <w:rPr>
                <w:rFonts w:ascii="SutonnyMJ" w:hAnsi="SutonnyMJ"/>
                <w:color w:val="000000"/>
                <w:w w:val="120"/>
                <w:sz w:val="28"/>
                <w:szCs w:val="26"/>
              </w:rPr>
              <w:t>DbœxZ Kiv nq|</w:t>
            </w:r>
          </w:p>
        </w:tc>
      </w:tr>
    </w:tbl>
    <w:p w:rsidR="00BA1092" w:rsidRPr="000323F7" w:rsidRDefault="00BA1092" w:rsidP="00BA1092">
      <w:pPr>
        <w:spacing w:after="0"/>
        <w:rPr>
          <w:rFonts w:ascii="SutonnyMJ" w:hAnsi="SutonnyMJ"/>
          <w:b/>
          <w:bCs/>
          <w:color w:val="000000"/>
          <w:sz w:val="32"/>
          <w:szCs w:val="32"/>
          <w:u w:val="single"/>
        </w:rPr>
      </w:pPr>
      <w:r w:rsidRPr="000323F7">
        <w:rPr>
          <w:rFonts w:ascii="SutonnyMJ" w:hAnsi="SutonnyMJ"/>
          <w:b/>
          <w:bCs/>
          <w:color w:val="000000"/>
          <w:sz w:val="32"/>
          <w:szCs w:val="32"/>
          <w:u w:val="single"/>
        </w:rPr>
        <w:t xml:space="preserve">j¶¨ </w:t>
      </w:r>
    </w:p>
    <w:p w:rsidR="00BA1092" w:rsidRPr="004E7847" w:rsidRDefault="00BA1092" w:rsidP="00BA1092">
      <w:pPr>
        <w:spacing w:after="0"/>
        <w:ind w:firstLine="720"/>
        <w:jc w:val="both"/>
        <w:rPr>
          <w:rFonts w:ascii="SutonnyMJ" w:hAnsi="SutonnyMJ" w:cs="Nikosh"/>
          <w:sz w:val="26"/>
          <w:szCs w:val="26"/>
        </w:rPr>
      </w:pPr>
      <w:r w:rsidRPr="004E7847">
        <w:rPr>
          <w:rFonts w:ascii="SutonnyMJ" w:hAnsi="SutonnyMJ" w:cs="Nikosh"/>
          <w:sz w:val="26"/>
          <w:szCs w:val="26"/>
        </w:rPr>
        <w:t>gwnjv I wkï welqK gš¿Yvj‡qi AvIZvq bvixi Rb¨ ‡UKmB Dbœqb, bvix cyiæ‡li mgZv Avbqb I bvixi `vwi`« `~ixKi‡Y M…nxZ Kvhµg ev¯Íevqb gwnjv welqK Awa`ß‡ii g~j j¶¨| RvwZmsN KZ</w:t>
      </w:r>
      <w:r>
        <w:rPr>
          <w:rFonts w:ascii="SutonnyMJ" w:hAnsi="SutonnyMJ" w:cs="Nikosh"/>
          <w:sz w:val="26"/>
          <w:szCs w:val="26"/>
        </w:rPr>
        <w:t>©</w:t>
      </w:r>
      <w:r w:rsidRPr="004E7847">
        <w:rPr>
          <w:rFonts w:ascii="SutonnyMJ" w:hAnsi="SutonnyMJ" w:cs="Nikosh"/>
          <w:sz w:val="26"/>
          <w:szCs w:val="26"/>
        </w:rPr>
        <w:t>…K ‡NvwlZ mvm‡UB‡bej ‡W‡fjc‡g›U ‡Mvj (GmwWwR) Gi 17wU j¶¨ AR©‡b miKv‡ii wewfbœ cwiKíbv we‡kl K‡i bvix evÜe c«Kí ev¯Íevq‡b gwnjv welqK Awa`ß‡ii gvV ch©v‡qi 488wU Dc‡Rjv gwnjv welqK Kg©KZ©vi Kvhvjq wewfbœ ÒmvgvwRK wbivcËvg~jK Kg©m~wPÓ cwiPvjbvq wbijmfv‡e KvR K‡i hv‡”Q|</w:t>
      </w:r>
      <w:r>
        <w:rPr>
          <w:rFonts w:ascii="SutonnyMJ" w:hAnsi="SutonnyMJ" w:cs="Nikosh"/>
          <w:sz w:val="26"/>
          <w:szCs w:val="26"/>
        </w:rPr>
        <w:t xml:space="preserve"> </w:t>
      </w:r>
      <w:r w:rsidRPr="004E7847">
        <w:rPr>
          <w:rFonts w:ascii="SutonnyMJ" w:hAnsi="SutonnyMJ" w:cs="Nikosh"/>
          <w:sz w:val="26"/>
          <w:szCs w:val="26"/>
        </w:rPr>
        <w:t>GiB djkÖæwZ‡Z evsjv‡`k GmwWwR-1: `vwi`« `~ixKi‡Y `…k¨gvb mvdj¨ AR©b Ki‡Z m¶g n‡q‡Q| GmwWwR j¶¨gvÎv AR©‡b mgqmxgv aiv n‡q‡Q 2030 mvj ch©šÍ| j¶¨gvÎv wba©viY Kiv n‡q‡Q 17wU Ges Uv‡M©U wba©viY Kiv n‡q‡Q 169wU| D</w:t>
      </w:r>
      <w:r>
        <w:rPr>
          <w:rFonts w:ascii="SutonnyMJ" w:hAnsi="SutonnyMJ" w:cs="Nikosh"/>
          <w:sz w:val="26"/>
          <w:szCs w:val="26"/>
        </w:rPr>
        <w:t>‡</w:t>
      </w:r>
      <w:r w:rsidRPr="004E7847">
        <w:rPr>
          <w:rFonts w:ascii="SutonnyMJ" w:hAnsi="SutonnyMJ" w:cs="Nikosh"/>
          <w:sz w:val="26"/>
          <w:szCs w:val="26"/>
        </w:rPr>
        <w:t>jøwLZ mg‡q 169wU Uv‡M©U Ges 17wU jÿ¨gvÎv AR©‡b evsjv‡`k wfbœ wfbœ gš¿bvj‡qi gva¨‡g wewfbœ Kg©cwiKíbv c«Yqb Ki‡Q| gwnjv I wkï welqK gš¿Yvjq mivmwi GmwWwR-5 ev¯Íevq‡b jxW wgwbw÷«i f~wgKv cvjb Ki‡Q| GmwWwR-5: ‡RÛvi BK¨yBwU (bvix-cyiæl mgZv) AR©b, GmwWwR-13: Rjevqy cwieZ©b I Gi c«fve ‡gvKv‡ejvq Zvr¶wYK c`‡¶c M«nYmn Av‡iv ‡h mg¯Í j¶¨gvÎvi mv‡_ bvix I wkï RwoZ Zv AR©‡b BwZg‡a¨ gwnjv I wkï welqK gš¿Yvjq Kg©cwiKíbv M«nY K‡i‡Q Ges gwnjv welqK Awa`ß‡ii gva¨‡g Zv ev¯Íevqb Kiv n‡e|</w:t>
      </w:r>
    </w:p>
    <w:p w:rsidR="00BA1092" w:rsidRDefault="00BA1092" w:rsidP="00BA1092">
      <w:pPr>
        <w:spacing w:after="0"/>
        <w:ind w:firstLine="720"/>
        <w:jc w:val="both"/>
        <w:rPr>
          <w:rFonts w:ascii="SutonnyMJ" w:hAnsi="SutonnyMJ" w:cs="Nikosh"/>
          <w:sz w:val="26"/>
          <w:szCs w:val="26"/>
        </w:rPr>
      </w:pPr>
      <w:proofErr w:type="gramStart"/>
      <w:r w:rsidRPr="004E7847">
        <w:rPr>
          <w:rFonts w:ascii="SutonnyMJ" w:hAnsi="SutonnyMJ" w:cs="Nikosh"/>
          <w:sz w:val="26"/>
          <w:szCs w:val="26"/>
        </w:rPr>
        <w:t>m‡</w:t>
      </w:r>
      <w:proofErr w:type="gramEnd"/>
      <w:r w:rsidRPr="004E7847">
        <w:rPr>
          <w:rFonts w:ascii="SutonnyMJ" w:hAnsi="SutonnyMJ" w:cs="Nikosh"/>
          <w:sz w:val="26"/>
          <w:szCs w:val="26"/>
        </w:rPr>
        <w:t>e©vcwi gwnjv welqK Awa`ß‡ii j¶¨- gwnjv I wkï welqK gš¿Yvj‡qi wb‡`©kbvq ‡UKmB Dbœq‡bi mdj ev¯Íevq‡bi Rb¨ bvixi ¶gZvq‡b Zv‡`i‡K mgwk¶v, c«wk¶Y, c«‡qvRbxq DcKiY I mgvb my‡hvM m…wó Kivi gva¨‡g gvbbxq c«avbgš¿xi Òcøv‡bU 50-50Ó ev¯Íevqb|</w:t>
      </w:r>
    </w:p>
    <w:p w:rsidR="00BA1092" w:rsidRDefault="00BA1092" w:rsidP="00BA1092">
      <w:pPr>
        <w:spacing w:after="0"/>
        <w:jc w:val="both"/>
        <w:rPr>
          <w:rFonts w:ascii="SolaimanLipi" w:hAnsi="SolaimanLipi"/>
          <w:b/>
          <w:bCs/>
          <w:color w:val="000000"/>
          <w:sz w:val="28"/>
          <w:u w:val="single"/>
        </w:rPr>
      </w:pPr>
      <w:r w:rsidRPr="00707909">
        <w:rPr>
          <w:rFonts w:ascii="SutonnyMJ" w:hAnsi="SutonnyMJ"/>
          <w:b/>
          <w:bCs/>
          <w:color w:val="000000"/>
          <w:sz w:val="28"/>
          <w:u w:val="single"/>
        </w:rPr>
        <w:t>D‡Ïk¨</w:t>
      </w:r>
      <w:r w:rsidRPr="00707909">
        <w:rPr>
          <w:rFonts w:ascii="SolaimanLipi" w:hAnsi="SolaimanLipi"/>
          <w:b/>
          <w:bCs/>
          <w:color w:val="000000"/>
          <w:sz w:val="28"/>
          <w:u w:val="single"/>
        </w:rPr>
        <w:t xml:space="preserve"> </w:t>
      </w:r>
    </w:p>
    <w:p w:rsidR="00BA1092" w:rsidRPr="004E7847" w:rsidRDefault="00BA1092" w:rsidP="00BA1092">
      <w:pPr>
        <w:ind w:firstLine="720"/>
        <w:jc w:val="both"/>
        <w:rPr>
          <w:rFonts w:ascii="SolaimanLipi" w:hAnsi="SolaimanLipi"/>
          <w:b/>
          <w:bCs/>
          <w:color w:val="000000"/>
          <w:sz w:val="26"/>
          <w:szCs w:val="26"/>
          <w:u w:val="single"/>
        </w:rPr>
      </w:pPr>
      <w:proofErr w:type="gramStart"/>
      <w:r w:rsidRPr="004E7847">
        <w:rPr>
          <w:rFonts w:ascii="SutonnyMJ" w:hAnsi="SutonnyMJ"/>
          <w:color w:val="000000"/>
          <w:sz w:val="26"/>
          <w:szCs w:val="26"/>
        </w:rPr>
        <w:t>gwnjv</w:t>
      </w:r>
      <w:proofErr w:type="gramEnd"/>
      <w:r w:rsidRPr="004E7847">
        <w:rPr>
          <w:rFonts w:ascii="SutonnyMJ" w:hAnsi="SutonnyMJ"/>
          <w:color w:val="000000"/>
          <w:sz w:val="26"/>
          <w:szCs w:val="26"/>
        </w:rPr>
        <w:t xml:space="preserve"> I wkï welqK gš¿Yvjqvaxb gwnjv welqK Awa`ßi ev¯ÍevqbKvix cÖwZôvb wnmv‡e bvixi Dbœqb I ¶gZvq‡b 64 wU †Rjv I †Rjvaxb Dc‡Rjv Kvh©vj‡qi gva¨‡g miKvi KZ…©K M„nxZ bvix Dbœqb mswkøó Kvh©µg gvV ch©v‡q ev¯Íevqb Kiv|</w:t>
      </w:r>
    </w:p>
    <w:p w:rsidR="00BA1092" w:rsidRDefault="00BA1092" w:rsidP="00BA1092">
      <w:pPr>
        <w:spacing w:after="0"/>
        <w:jc w:val="center"/>
        <w:rPr>
          <w:szCs w:val="22"/>
        </w:rPr>
        <w:sectPr w:rsidR="00BA1092" w:rsidSect="00474C00">
          <w:footerReference w:type="default" r:id="rId14"/>
          <w:pgSz w:w="12240" w:h="15840" w:code="1"/>
          <w:pgMar w:top="1440" w:right="1152" w:bottom="1440" w:left="1440" w:header="706" w:footer="706" w:gutter="0"/>
          <w:cols w:space="708"/>
          <w:docGrid w:linePitch="360"/>
        </w:sectPr>
      </w:pPr>
    </w:p>
    <w:p w:rsidR="00BA1092" w:rsidRDefault="00562B0F" w:rsidP="00BA1092">
      <w:pPr>
        <w:jc w:val="center"/>
        <w:rPr>
          <w:rFonts w:ascii="SutonnyMJ" w:hAnsi="SutonnyMJ"/>
          <w:b/>
          <w:sz w:val="50"/>
          <w:szCs w:val="50"/>
          <w:lang w:val="it-IT" w:bidi="bn-IN"/>
        </w:rPr>
      </w:pPr>
      <w:r w:rsidRPr="00F0063E">
        <w:rPr>
          <w:rFonts w:ascii="NikoshLightBAN" w:hAnsi="NikoshLightBAN" w:cs="NikoshLightBAN"/>
          <w:b/>
          <w:noProof/>
          <w:sz w:val="28"/>
          <w:u w:val="single"/>
          <w:lang w:bidi="ar-SA"/>
        </w:rPr>
        <w:lastRenderedPageBreak/>
        <w:drawing>
          <wp:anchor distT="0" distB="0" distL="114300" distR="114300" simplePos="0" relativeHeight="252321792" behindDoc="0" locked="0" layoutInCell="1" allowOverlap="1" wp14:anchorId="0B4F1B50" wp14:editId="74D78ED2">
            <wp:simplePos x="0" y="0"/>
            <wp:positionH relativeFrom="margin">
              <wp:posOffset>152400</wp:posOffset>
            </wp:positionH>
            <wp:positionV relativeFrom="paragraph">
              <wp:posOffset>9525</wp:posOffset>
            </wp:positionV>
            <wp:extent cx="5857875" cy="3562350"/>
            <wp:effectExtent l="0" t="0" r="9525" b="0"/>
            <wp:wrapNone/>
            <wp:docPr id="8" name="Picture 8" descr="C:\Users\user\Desktop\Innovation\হাসিনা আপা এডি ১৮.১২.২০১৯\88295557_2049540621845346_741820008266465280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nnovation\হাসিনা আপা এডি ১৮.১২.২০১৯\88295557_2049540621845346_7418200082664652800_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04" cy="356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092" w:rsidRDefault="00BA1092" w:rsidP="00BA1092">
      <w:pPr>
        <w:jc w:val="center"/>
        <w:rPr>
          <w:rFonts w:ascii="SutonnyMJ" w:hAnsi="SutonnyMJ"/>
          <w:b/>
          <w:sz w:val="50"/>
          <w:szCs w:val="50"/>
          <w:lang w:val="it-IT" w:bidi="bn-IN"/>
        </w:rPr>
      </w:pPr>
    </w:p>
    <w:p w:rsidR="00BA1092" w:rsidRDefault="00BA1092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  <w:r w:rsidRPr="00F0063E">
        <w:rPr>
          <w:rFonts w:ascii="NikoshLightBAN" w:hAnsi="NikoshLightBAN" w:cs="NikoshLightBAN"/>
          <w:b/>
          <w:noProof/>
          <w:sz w:val="28"/>
          <w:u w:val="single"/>
          <w:lang w:bidi="ar-SA"/>
        </w:rPr>
        <w:drawing>
          <wp:anchor distT="0" distB="0" distL="114300" distR="114300" simplePos="0" relativeHeight="252323840" behindDoc="0" locked="0" layoutInCell="1" allowOverlap="1" wp14:anchorId="5A749530" wp14:editId="458C384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5773900" cy="3342640"/>
            <wp:effectExtent l="0" t="0" r="0" b="0"/>
            <wp:wrapNone/>
            <wp:docPr id="10" name="Picture 10" descr="C:\Users\user\Desktop\Innovation\হাসিনা আপা এডি ১৮.১২.২০১৯\88253749_2049545225178219_620510234532433100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nnovation\হাসিনা আপা এডি ১৮.১২.২০১৯\88253749_2049545225178219_6205102345324331008_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9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562B0F" w:rsidRDefault="00562B0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BA1092" w:rsidRDefault="00A7585F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  <w:r>
        <w:rPr>
          <w:rFonts w:ascii="SutonnyMJ" w:hAnsi="SutonnyMJ"/>
          <w:b/>
          <w:noProof/>
          <w:sz w:val="50"/>
          <w:szCs w:val="50"/>
          <w:lang w:bidi="ar-SA"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266700</wp:posOffset>
                </wp:positionV>
                <wp:extent cx="5390515" cy="4182745"/>
                <wp:effectExtent l="11430" t="10795" r="8255" b="6985"/>
                <wp:wrapNone/>
                <wp:docPr id="126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0515" cy="418274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D19CF2"/>
                            </a:gs>
                            <a:gs pos="100000">
                              <a:srgbClr val="D19CF2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29AA7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342" o:spid="_x0000_s1026" type="#_x0000_t97" style="position:absolute;margin-left:37.65pt;margin-top:21pt;width:424.45pt;height:329.35pt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" fillcolor="#d19cf2">
                <v:fill color2="#f6ebfc" angle="135" focus="100%" type="gradient"/>
                <v:textbox style="layout-flow:vertical-ideographic"/>
              </v:shape>
            </w:pict>
          </mc:Fallback>
        </mc:AlternateContent>
      </w:r>
    </w:p>
    <w:p w:rsidR="00BA1092" w:rsidRDefault="00BA1092" w:rsidP="00BA1092">
      <w:pPr>
        <w:jc w:val="center"/>
        <w:rPr>
          <w:rFonts w:ascii="SutonnyMJ" w:hAnsi="SutonnyMJ"/>
          <w:b/>
          <w:sz w:val="50"/>
          <w:szCs w:val="50"/>
          <w:lang w:val="it-IT"/>
        </w:rPr>
      </w:pPr>
    </w:p>
    <w:p w:rsidR="00BA1092" w:rsidRPr="00C1197B" w:rsidRDefault="00A7585F" w:rsidP="00BA1092">
      <w:pPr>
        <w:spacing w:line="360" w:lineRule="auto"/>
        <w:ind w:left="540"/>
        <w:jc w:val="center"/>
        <w:rPr>
          <w:rFonts w:ascii="SutonnyMJ" w:hAnsi="SutonnyMJ"/>
          <w:b/>
          <w:sz w:val="44"/>
          <w:szCs w:val="44"/>
          <w:lang w:val="it-IT"/>
        </w:rPr>
      </w:pPr>
      <w:r>
        <w:rPr>
          <w:rFonts w:ascii="SutonnyMJ" w:hAnsi="SutonnyMJ"/>
          <w:b/>
          <w:noProof/>
          <w:sz w:val="44"/>
          <w:szCs w:val="44"/>
          <w:lang w:bidi="ar-SA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319405</wp:posOffset>
                </wp:positionV>
                <wp:extent cx="3534410" cy="6350"/>
                <wp:effectExtent l="12700" t="7620" r="15240" b="14605"/>
                <wp:wrapNone/>
                <wp:docPr id="125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3441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1D598" id="AutoShape 384" o:spid="_x0000_s1026" type="#_x0000_t32" style="position:absolute;margin-left:115pt;margin-top:25.15pt;width:278.3pt;height:.5pt;flip:y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" strokeweight="1pt"/>
            </w:pict>
          </mc:Fallback>
        </mc:AlternateContent>
      </w:r>
      <w:r w:rsidR="00BA1092" w:rsidRPr="00C1197B">
        <w:rPr>
          <w:rFonts w:ascii="SutonnyMJ" w:hAnsi="SutonnyMJ"/>
          <w:b/>
          <w:sz w:val="44"/>
          <w:szCs w:val="44"/>
          <w:lang w:val="it-IT"/>
        </w:rPr>
        <w:t>gwnjv welqK Awa`ß‡ii Kvh©µg/Kg©m~wP</w:t>
      </w:r>
    </w:p>
    <w:p w:rsidR="00BA1092" w:rsidRPr="00FD3003" w:rsidRDefault="00BA1092" w:rsidP="00BA1092">
      <w:pPr>
        <w:widowControl w:val="0"/>
        <w:autoSpaceDE w:val="0"/>
        <w:autoSpaceDN w:val="0"/>
        <w:adjustRightInd w:val="0"/>
        <w:spacing w:after="0" w:line="360" w:lineRule="auto"/>
        <w:ind w:left="540"/>
        <w:jc w:val="center"/>
        <w:rPr>
          <w:rFonts w:ascii="SutonnyMJ" w:hAnsi="SutonnyMJ"/>
          <w:b/>
          <w:bCs/>
          <w:sz w:val="36"/>
          <w:szCs w:val="36"/>
          <w:lang w:val="it-IT"/>
        </w:rPr>
      </w:pPr>
      <w:r w:rsidRPr="00FD3003">
        <w:rPr>
          <w:rFonts w:ascii="SutonnyMJ" w:hAnsi="SutonnyMJ"/>
          <w:b/>
          <w:bCs/>
          <w:sz w:val="36"/>
          <w:szCs w:val="36"/>
          <w:lang w:val="it-IT"/>
        </w:rPr>
        <w:t>Av_©-mvgvwRK Dbœqb, mvgvwRK myi¶v I ¯^v¯’¨ m‡PZbZv</w:t>
      </w:r>
    </w:p>
    <w:p w:rsidR="00BA1092" w:rsidRPr="00FD3003" w:rsidRDefault="00BA1092" w:rsidP="00BA1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left="540"/>
        <w:jc w:val="center"/>
        <w:rPr>
          <w:rFonts w:ascii="SutonnyMJ" w:hAnsi="SutonnyMJ"/>
          <w:b/>
          <w:bCs/>
          <w:sz w:val="36"/>
          <w:szCs w:val="36"/>
          <w:lang w:val="it-IT"/>
        </w:rPr>
      </w:pPr>
      <w:r w:rsidRPr="00FD3003">
        <w:rPr>
          <w:rFonts w:ascii="SutonnyMJ" w:hAnsi="SutonnyMJ"/>
          <w:b/>
          <w:bCs/>
          <w:sz w:val="36"/>
          <w:szCs w:val="36"/>
          <w:lang w:val="it-IT"/>
        </w:rPr>
        <w:t>m‡PZbZv e„w× I ‡RÛvi mgZv g~jK Kvh©µg</w:t>
      </w:r>
    </w:p>
    <w:p w:rsidR="00BA1092" w:rsidRPr="00FD3003" w:rsidRDefault="00BA1092" w:rsidP="00BA1092">
      <w:pPr>
        <w:widowControl w:val="0"/>
        <w:autoSpaceDE w:val="0"/>
        <w:autoSpaceDN w:val="0"/>
        <w:adjustRightInd w:val="0"/>
        <w:spacing w:after="0" w:line="360" w:lineRule="auto"/>
        <w:ind w:left="540"/>
        <w:jc w:val="center"/>
        <w:rPr>
          <w:rFonts w:ascii="SutonnyMJ" w:hAnsi="SutonnyMJ"/>
          <w:b/>
          <w:bCs/>
          <w:sz w:val="36"/>
          <w:szCs w:val="36"/>
          <w:lang w:val="it-IT"/>
        </w:rPr>
      </w:pPr>
      <w:r w:rsidRPr="00FD3003">
        <w:rPr>
          <w:rFonts w:ascii="SutonnyMJ" w:hAnsi="SutonnyMJ"/>
          <w:b/>
          <w:bCs/>
          <w:sz w:val="36"/>
          <w:szCs w:val="36"/>
          <w:lang w:val="it-IT"/>
        </w:rPr>
        <w:t>gvbe m¤ú` Dbœqb I AvZ¥-Kg©ms¯’vb</w:t>
      </w:r>
    </w:p>
    <w:p w:rsidR="00BA1092" w:rsidRPr="00FD3003" w:rsidRDefault="00BA1092" w:rsidP="00BA1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left="540"/>
        <w:jc w:val="center"/>
        <w:rPr>
          <w:rFonts w:ascii="SutonnyMJ" w:hAnsi="SutonnyMJ"/>
          <w:b/>
          <w:bCs/>
          <w:sz w:val="36"/>
          <w:szCs w:val="36"/>
          <w:lang w:val="it-IT"/>
        </w:rPr>
      </w:pPr>
      <w:r w:rsidRPr="00FD3003">
        <w:rPr>
          <w:rFonts w:ascii="SutonnyMJ" w:hAnsi="SutonnyMJ"/>
          <w:b/>
          <w:bCs/>
          <w:sz w:val="36"/>
          <w:szCs w:val="36"/>
          <w:lang w:val="it-IT"/>
        </w:rPr>
        <w:t>`vwi`ª we‡gvPb I Kg©ms¯’vb m„wó</w:t>
      </w:r>
    </w:p>
    <w:p w:rsidR="00BA1092" w:rsidRPr="00FD3003" w:rsidRDefault="00BA1092" w:rsidP="00BA1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left="540"/>
        <w:jc w:val="center"/>
        <w:rPr>
          <w:rFonts w:ascii="SutonnyMJ" w:hAnsi="SutonnyMJ"/>
          <w:b/>
          <w:bCs/>
          <w:sz w:val="36"/>
          <w:szCs w:val="36"/>
          <w:lang w:val="it-IT"/>
        </w:rPr>
      </w:pPr>
      <w:r w:rsidRPr="00FD3003">
        <w:rPr>
          <w:rFonts w:ascii="SutonnyMJ" w:hAnsi="SutonnyMJ"/>
          <w:b/>
          <w:bCs/>
          <w:sz w:val="36"/>
          <w:szCs w:val="36"/>
          <w:lang w:val="it-IT"/>
        </w:rPr>
        <w:t>bvix I wkï wbh©vZb cÖwZ‡iva</w:t>
      </w:r>
    </w:p>
    <w:p w:rsidR="00BA1092" w:rsidRPr="00FD3003" w:rsidRDefault="00BA1092" w:rsidP="00BA1092">
      <w:pPr>
        <w:widowControl w:val="0"/>
        <w:autoSpaceDE w:val="0"/>
        <w:autoSpaceDN w:val="0"/>
        <w:adjustRightInd w:val="0"/>
        <w:spacing w:after="0" w:line="360" w:lineRule="auto"/>
        <w:ind w:left="540"/>
        <w:jc w:val="center"/>
        <w:rPr>
          <w:rFonts w:ascii="SutonnyMJ" w:hAnsi="SutonnyMJ"/>
          <w:b/>
          <w:bCs/>
          <w:sz w:val="36"/>
          <w:szCs w:val="36"/>
          <w:lang w:val="it-IT"/>
        </w:rPr>
      </w:pPr>
      <w:r w:rsidRPr="00FD3003">
        <w:rPr>
          <w:rFonts w:ascii="SutonnyMJ" w:hAnsi="SutonnyMJ"/>
          <w:b/>
          <w:bCs/>
          <w:sz w:val="36"/>
          <w:szCs w:val="36"/>
          <w:lang w:val="it-IT"/>
        </w:rPr>
        <w:t>cÖvwZôvwbK myweavw` I ‡mev cÖ`vb</w:t>
      </w:r>
    </w:p>
    <w:p w:rsidR="00BA1092" w:rsidRDefault="00BA1092" w:rsidP="00BA1092">
      <w:pPr>
        <w:rPr>
          <w:szCs w:val="22"/>
        </w:rPr>
      </w:pPr>
    </w:p>
    <w:p w:rsidR="00BA1092" w:rsidRDefault="00755D0F" w:rsidP="00755D0F">
      <w:pPr>
        <w:tabs>
          <w:tab w:val="left" w:pos="4230"/>
        </w:tabs>
        <w:rPr>
          <w:szCs w:val="22"/>
        </w:rPr>
      </w:pPr>
      <w:r>
        <w:rPr>
          <w:szCs w:val="22"/>
        </w:rPr>
        <w:tab/>
      </w:r>
    </w:p>
    <w:p w:rsidR="00BA1092" w:rsidRDefault="00BA1092" w:rsidP="00BA1092">
      <w:pPr>
        <w:rPr>
          <w:szCs w:val="22"/>
        </w:rPr>
      </w:pPr>
    </w:p>
    <w:p w:rsidR="00BA1092" w:rsidRDefault="00BA1092" w:rsidP="00BA1092">
      <w:pPr>
        <w:rPr>
          <w:szCs w:val="22"/>
        </w:rPr>
      </w:pPr>
      <w:r>
        <w:rPr>
          <w:szCs w:val="22"/>
        </w:rPr>
        <w:br w:type="page"/>
      </w:r>
    </w:p>
    <w:p w:rsidR="00AD71D8" w:rsidRDefault="00AD71D8" w:rsidP="00AD71D8">
      <w:pPr>
        <w:widowControl w:val="0"/>
        <w:autoSpaceDE w:val="0"/>
        <w:autoSpaceDN w:val="0"/>
        <w:adjustRightInd w:val="0"/>
        <w:spacing w:after="0" w:line="360" w:lineRule="auto"/>
        <w:rPr>
          <w:rFonts w:ascii="NikoshLightBAN" w:hAnsi="NikoshLightBAN" w:cs="NikoshLightBAN"/>
          <w:b/>
          <w:color w:val="000000"/>
          <w:sz w:val="32"/>
          <w:szCs w:val="32"/>
          <w:lang w:val="it-IT"/>
        </w:rPr>
      </w:pPr>
      <w:r w:rsidRPr="00AD71D8">
        <w:rPr>
          <w:rFonts w:ascii="NikoshLightBAN" w:hAnsi="NikoshLightBAN" w:cs="NikoshLightBAN"/>
          <w:b/>
          <w:color w:val="000000"/>
          <w:sz w:val="32"/>
          <w:szCs w:val="32"/>
          <w:lang w:val="it-IT"/>
        </w:rPr>
        <w:lastRenderedPageBreak/>
        <w:t xml:space="preserve">মহিলা বিষয়ক অধিদপ্তরের </w:t>
      </w:r>
      <w:r>
        <w:rPr>
          <w:rFonts w:ascii="NikoshLightBAN" w:hAnsi="NikoshLightBAN" w:cs="NikoshLightBAN"/>
          <w:b/>
          <w:color w:val="000000"/>
          <w:sz w:val="32"/>
          <w:szCs w:val="32"/>
          <w:lang w:val="it-IT"/>
        </w:rPr>
        <w:t xml:space="preserve">সামাজিক নিরাপত্তার </w:t>
      </w:r>
      <w:r w:rsidRPr="00AD71D8">
        <w:rPr>
          <w:rFonts w:ascii="NikoshLightBAN" w:hAnsi="NikoshLightBAN" w:cs="NikoshLightBAN"/>
          <w:b/>
          <w:color w:val="000000"/>
          <w:sz w:val="32"/>
          <w:szCs w:val="32"/>
          <w:lang w:val="it-IT"/>
        </w:rPr>
        <w:t xml:space="preserve">গুরুত্বপূর্ণ </w:t>
      </w:r>
      <w:r>
        <w:rPr>
          <w:rFonts w:ascii="NikoshLightBAN" w:hAnsi="NikoshLightBAN" w:cs="NikoshLightBAN"/>
          <w:b/>
          <w:color w:val="000000"/>
          <w:sz w:val="32"/>
          <w:szCs w:val="32"/>
          <w:lang w:val="it-IT"/>
        </w:rPr>
        <w:t xml:space="preserve">কার্যক্রম </w:t>
      </w:r>
      <w:r w:rsidRPr="00AD71D8">
        <w:rPr>
          <w:rFonts w:ascii="NikoshLightBAN" w:hAnsi="NikoshLightBAN" w:cs="NikoshLightBAN"/>
          <w:b/>
          <w:color w:val="000000"/>
          <w:sz w:val="32"/>
          <w:szCs w:val="32"/>
          <w:lang w:val="it-IT"/>
        </w:rPr>
        <w:t>সমূহঃ</w:t>
      </w:r>
    </w:p>
    <w:p w:rsidR="00AD71D8" w:rsidRPr="007A19AF" w:rsidRDefault="00AD71D8" w:rsidP="008C67AA">
      <w:pPr>
        <w:tabs>
          <w:tab w:val="left" w:pos="4680"/>
        </w:tabs>
        <w:spacing w:after="0"/>
        <w:rPr>
          <w:rFonts w:ascii="SutonnyMJ" w:hAnsi="SutonnyMJ"/>
          <w:sz w:val="28"/>
        </w:rPr>
      </w:pPr>
      <w:proofErr w:type="gramStart"/>
      <w:r w:rsidRPr="008C67AA">
        <w:rPr>
          <w:rFonts w:ascii="SutonnyMJ" w:hAnsi="SutonnyMJ"/>
          <w:b/>
          <w:sz w:val="28"/>
        </w:rPr>
        <w:t>wfwRwW</w:t>
      </w:r>
      <w:proofErr w:type="gramEnd"/>
      <w:r w:rsidRPr="008C67AA">
        <w:rPr>
          <w:rFonts w:ascii="SutonnyMJ" w:hAnsi="SutonnyMJ"/>
          <w:b/>
          <w:sz w:val="28"/>
        </w:rPr>
        <w:t xml:space="preserve"> Kg©m~wP</w:t>
      </w:r>
    </w:p>
    <w:p w:rsidR="00AD71D8" w:rsidRPr="007A19AF" w:rsidRDefault="00AD71D8" w:rsidP="00AD71D8">
      <w:pPr>
        <w:spacing w:after="0" w:line="360" w:lineRule="auto"/>
        <w:jc w:val="both"/>
        <w:rPr>
          <w:rFonts w:ascii="SutonnyMJ" w:hAnsi="SutonnyMJ" w:cs="SutonnyMJ"/>
          <w:bCs/>
          <w:sz w:val="28"/>
        </w:rPr>
      </w:pPr>
      <w:r w:rsidRPr="007A19AF">
        <w:rPr>
          <w:rFonts w:ascii="SutonnyMJ" w:hAnsi="SutonnyMJ" w:cs="SutonnyMJ"/>
          <w:bCs/>
          <w:sz w:val="28"/>
        </w:rPr>
        <w:t xml:space="preserve">AvBwmwfwRwW Kvh©µg </w:t>
      </w:r>
    </w:p>
    <w:p w:rsidR="00BC57AA" w:rsidRPr="00BC57AA" w:rsidRDefault="00BC57AA" w:rsidP="00AD71D8">
      <w:pPr>
        <w:spacing w:after="0" w:line="360" w:lineRule="auto"/>
        <w:jc w:val="both"/>
        <w:rPr>
          <w:rFonts w:ascii="NikoshLightBAN" w:hAnsi="NikoshLightBAN" w:cs="NikoshLightBAN"/>
          <w:bCs/>
          <w:sz w:val="28"/>
        </w:rPr>
      </w:pPr>
      <w:r>
        <w:rPr>
          <w:rFonts w:ascii="NikoshLightBAN" w:hAnsi="NikoshLightBAN" w:cs="NikoshLightBAN"/>
          <w:bCs/>
          <w:sz w:val="28"/>
        </w:rPr>
        <w:t>দরিদ্র মা’র জন্য মাতৃত্বকাল ভাতা কর্মসূচি</w:t>
      </w:r>
    </w:p>
    <w:p w:rsidR="00AD71D8" w:rsidRDefault="00AD71D8" w:rsidP="00AD71D8">
      <w:pPr>
        <w:widowControl w:val="0"/>
        <w:autoSpaceDE w:val="0"/>
        <w:autoSpaceDN w:val="0"/>
        <w:adjustRightInd w:val="0"/>
        <w:spacing w:after="0" w:line="360" w:lineRule="auto"/>
        <w:rPr>
          <w:rFonts w:ascii="SutonnyMJ" w:hAnsi="SutonnyMJ"/>
          <w:b/>
          <w:bCs/>
          <w:sz w:val="28"/>
        </w:rPr>
      </w:pPr>
      <w:r w:rsidRPr="008C67AA">
        <w:rPr>
          <w:rFonts w:ascii="SutonnyMJ" w:hAnsi="SutonnyMJ"/>
          <w:b/>
          <w:bCs/>
          <w:sz w:val="28"/>
        </w:rPr>
        <w:t>Kg©Rxex j¨vK‡UwUs gv`</w:t>
      </w:r>
      <w:proofErr w:type="gramStart"/>
      <w:r w:rsidRPr="008C67AA">
        <w:rPr>
          <w:rFonts w:ascii="SutonnyMJ" w:hAnsi="SutonnyMJ"/>
          <w:b/>
          <w:bCs/>
          <w:sz w:val="28"/>
        </w:rPr>
        <w:t>vi</w:t>
      </w:r>
      <w:proofErr w:type="gramEnd"/>
      <w:r w:rsidRPr="008C67AA">
        <w:rPr>
          <w:rFonts w:ascii="SutonnyMJ" w:hAnsi="SutonnyMJ"/>
          <w:b/>
          <w:bCs/>
          <w:sz w:val="28"/>
        </w:rPr>
        <w:t xml:space="preserve"> mnvqZv Znwej</w:t>
      </w:r>
    </w:p>
    <w:p w:rsidR="00BC57AA" w:rsidRPr="007F3C9F" w:rsidRDefault="00BC57AA" w:rsidP="00BC57AA">
      <w:pPr>
        <w:jc w:val="both"/>
        <w:rPr>
          <w:rFonts w:ascii="SutonnyMJ" w:hAnsi="SutonnyMJ" w:cstheme="minorHAnsi"/>
          <w:sz w:val="28"/>
        </w:rPr>
      </w:pPr>
      <w:proofErr w:type="gramStart"/>
      <w:r w:rsidRPr="007F3C9F">
        <w:rPr>
          <w:rFonts w:ascii="SutonnyMJ" w:hAnsi="SutonnyMJ" w:cstheme="minorHAnsi"/>
          <w:sz w:val="28"/>
        </w:rPr>
        <w:t>gvZ„</w:t>
      </w:r>
      <w:proofErr w:type="gramEnd"/>
      <w:r w:rsidRPr="007F3C9F">
        <w:rPr>
          <w:rFonts w:ascii="SutonnyMJ" w:hAnsi="SutonnyMJ" w:cstheme="minorHAnsi"/>
          <w:sz w:val="28"/>
        </w:rPr>
        <w:t>Z¡Kvjxb I Kg©Rxwe</w:t>
      </w:r>
      <w:r>
        <w:rPr>
          <w:rFonts w:ascii="SutonnyMJ" w:hAnsi="SutonnyMJ" w:cstheme="minorHAnsi"/>
          <w:sz w:val="28"/>
        </w:rPr>
        <w:t xml:space="preserve"> j¨vK‡UwUs gv fvZv Kg©m~wPi</w:t>
      </w:r>
      <w:r w:rsidRPr="007F3C9F">
        <w:rPr>
          <w:rFonts w:ascii="SutonnyMJ" w:hAnsi="SutonnyMJ" w:cstheme="minorHAnsi"/>
          <w:sz w:val="28"/>
        </w:rPr>
        <w:t xml:space="preserve"> DbœZ ms¯‹iY </w:t>
      </w:r>
    </w:p>
    <w:p w:rsidR="00BC57AA" w:rsidRPr="00BC57AA" w:rsidRDefault="00BC57AA" w:rsidP="00AD71D8">
      <w:pPr>
        <w:widowControl w:val="0"/>
        <w:autoSpaceDE w:val="0"/>
        <w:autoSpaceDN w:val="0"/>
        <w:adjustRightInd w:val="0"/>
        <w:spacing w:after="0" w:line="360" w:lineRule="auto"/>
        <w:rPr>
          <w:rFonts w:ascii="NikoshLightBAN" w:hAnsi="NikoshLightBAN" w:cs="NikoshLightBAN"/>
          <w:bCs/>
          <w:sz w:val="28"/>
        </w:rPr>
      </w:pPr>
      <w:r w:rsidRPr="00BC57AA">
        <w:rPr>
          <w:rFonts w:ascii="NikoshLightBAN" w:hAnsi="NikoshLightBAN" w:cs="NikoshLightBAN"/>
          <w:bCs/>
          <w:sz w:val="28"/>
        </w:rPr>
        <w:t>মহিলাদের আত্মকর্মসংস্থানের জন্য ক্ষুদ্রঋণ কার্যক্রম</w:t>
      </w:r>
    </w:p>
    <w:p w:rsidR="008C67AA" w:rsidRPr="007A19AF" w:rsidRDefault="00AD71D8" w:rsidP="00AD71D8">
      <w:pPr>
        <w:pStyle w:val="Heading8"/>
        <w:rPr>
          <w:rFonts w:ascii="Times New Roman" w:hAnsi="Times New Roman"/>
          <w:sz w:val="24"/>
          <w:u w:val="none"/>
        </w:rPr>
      </w:pPr>
      <w:r w:rsidRPr="007A19AF">
        <w:rPr>
          <w:sz w:val="24"/>
          <w:u w:val="none"/>
        </w:rPr>
        <w:t>RwqZv A‡š^l‡Y evsjv‡`k</w:t>
      </w:r>
    </w:p>
    <w:p w:rsidR="00AD71D8" w:rsidRPr="007A19AF" w:rsidRDefault="00BC57AA" w:rsidP="00AD71D8">
      <w:pPr>
        <w:pStyle w:val="Heading8"/>
        <w:rPr>
          <w:rFonts w:ascii="Times New Roman" w:hAnsi="Times New Roman"/>
          <w:sz w:val="24"/>
          <w:u w:val="none"/>
        </w:rPr>
      </w:pPr>
      <w:proofErr w:type="gramStart"/>
      <w:r w:rsidRPr="007A19AF">
        <w:rPr>
          <w:w w:val="110"/>
          <w:sz w:val="24"/>
          <w:u w:val="none"/>
        </w:rPr>
        <w:t>weµq</w:t>
      </w:r>
      <w:proofErr w:type="gramEnd"/>
      <w:r w:rsidRPr="007A19AF">
        <w:rPr>
          <w:w w:val="110"/>
          <w:sz w:val="24"/>
          <w:u w:val="none"/>
        </w:rPr>
        <w:t xml:space="preserve"> </w:t>
      </w:r>
      <w:r w:rsidR="00AD71D8" w:rsidRPr="007A19AF">
        <w:rPr>
          <w:w w:val="110"/>
          <w:sz w:val="24"/>
          <w:u w:val="none"/>
        </w:rPr>
        <w:t xml:space="preserve">I  cÖ`k©bx  ‡K›`«  ÔA½bvÕ </w:t>
      </w:r>
    </w:p>
    <w:p w:rsidR="00AD71D8" w:rsidRPr="007A19AF" w:rsidRDefault="008C67AA" w:rsidP="008C67AA">
      <w:pPr>
        <w:spacing w:after="0" w:line="240" w:lineRule="auto"/>
        <w:rPr>
          <w:rFonts w:ascii="NikoshLightBAN" w:hAnsi="NikoshLightBAN" w:cs="NikoshLightBAN"/>
          <w:bCs/>
          <w:w w:val="170"/>
          <w:sz w:val="18"/>
          <w:szCs w:val="18"/>
        </w:rPr>
      </w:pPr>
      <w:r w:rsidRPr="007A19AF">
        <w:rPr>
          <w:rFonts w:ascii="NikoshLightBAN" w:hAnsi="NikoshLightBAN" w:cs="NikoshLightBAN"/>
          <w:bCs/>
          <w:w w:val="170"/>
          <w:sz w:val="18"/>
          <w:szCs w:val="18"/>
          <w:lang w:val="it-IT"/>
        </w:rPr>
        <w:t>সেলাই মেশিন বিতরণ</w:t>
      </w:r>
    </w:p>
    <w:p w:rsidR="008C67AA" w:rsidRPr="007A19AF" w:rsidRDefault="008C67AA" w:rsidP="008C67AA">
      <w:pPr>
        <w:spacing w:after="0" w:line="240" w:lineRule="auto"/>
        <w:rPr>
          <w:rFonts w:ascii="Times New Roman" w:hAnsi="Times New Roman" w:cs="Times New Roman"/>
          <w:b/>
          <w:bCs/>
          <w:w w:val="110"/>
          <w:sz w:val="24"/>
          <w:szCs w:val="24"/>
          <w:lang w:val="de-DE"/>
        </w:rPr>
      </w:pPr>
      <w:r w:rsidRPr="007A19AF">
        <w:rPr>
          <w:rFonts w:ascii="SutonnyMJ" w:hAnsi="SutonnyMJ" w:cs="SutonnyMJ"/>
          <w:b/>
          <w:bCs/>
          <w:w w:val="110"/>
          <w:sz w:val="24"/>
          <w:szCs w:val="24"/>
          <w:lang w:val="de-DE"/>
        </w:rPr>
        <w:t>†¯^”Qv‡mex gwnjv mwgwZ wbeÜb, wbqš¿Y I Aby`vb weZiY msµvšÍ Z_¨</w:t>
      </w:r>
    </w:p>
    <w:p w:rsidR="008C67AA" w:rsidRPr="008C67AA" w:rsidRDefault="00DC347C" w:rsidP="008C67AA">
      <w:pPr>
        <w:spacing w:after="0" w:line="240" w:lineRule="auto"/>
        <w:jc w:val="center"/>
        <w:rPr>
          <w:rFonts w:ascii="SutonnyMJ" w:hAnsi="SutonnyMJ" w:cs="SutonnyMJ"/>
          <w:b/>
          <w:bCs/>
          <w:sz w:val="28"/>
          <w:lang w:val="de-DE"/>
        </w:rPr>
      </w:pPr>
      <w:bookmarkStart w:id="0" w:name="_GoBack"/>
      <w:r w:rsidRPr="00DC347C">
        <w:rPr>
          <w:rFonts w:ascii="Nirmala UI" w:hAnsi="Nirmala UI" w:cs="Nirmala UI"/>
          <w:noProof/>
          <w:sz w:val="28"/>
          <w:lang w:bidi="ar-SA"/>
        </w:rPr>
        <w:drawing>
          <wp:anchor distT="0" distB="0" distL="114300" distR="114300" simplePos="0" relativeHeight="252343296" behindDoc="0" locked="0" layoutInCell="1" allowOverlap="1" wp14:anchorId="627ABD2C" wp14:editId="19B81C40">
            <wp:simplePos x="0" y="0"/>
            <wp:positionH relativeFrom="column">
              <wp:posOffset>1238250</wp:posOffset>
            </wp:positionH>
            <wp:positionV relativeFrom="paragraph">
              <wp:posOffset>208280</wp:posOffset>
            </wp:positionV>
            <wp:extent cx="3752850" cy="5697509"/>
            <wp:effectExtent l="0" t="0" r="0" b="0"/>
            <wp:wrapNone/>
            <wp:docPr id="23" name="Picture 23" descr="C:\Users\user\Desktop\Innovation\হাসিনা আপা এডি ১৮.১২.২০১৯\photo-1514580426463-fd77dc4d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Desktop\Innovation\হাসিনা আপা এডি ১৮.১২.২০১৯\photo-1514580426463-fd77dc4d067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6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C67AA" w:rsidRPr="00DC347C" w:rsidRDefault="008C67AA" w:rsidP="00AD71D8">
      <w:pPr>
        <w:rPr>
          <w:rFonts w:ascii="Nirmala UI" w:hAnsi="Nirmala UI" w:cs="Nirmala UI"/>
          <w:sz w:val="28"/>
          <w:lang w:bidi="ar-SA"/>
        </w:rPr>
        <w:sectPr w:rsidR="008C67AA" w:rsidRPr="00DC347C" w:rsidSect="00474C00">
          <w:pgSz w:w="12240" w:h="15840" w:code="1"/>
          <w:pgMar w:top="1440" w:right="1152" w:bottom="1440" w:left="1440" w:header="706" w:footer="706" w:gutter="0"/>
          <w:cols w:space="708"/>
          <w:docGrid w:linePitch="360"/>
        </w:sectPr>
      </w:pPr>
    </w:p>
    <w:p w:rsidR="00BA1092" w:rsidRDefault="00BA1092" w:rsidP="00BA1092">
      <w:pPr>
        <w:rPr>
          <w:rFonts w:ascii="SutonnyMJ" w:hAnsi="SutonnyMJ"/>
          <w:b/>
          <w:sz w:val="26"/>
          <w:szCs w:val="24"/>
          <w:u w:color="99CCFF"/>
        </w:rPr>
      </w:pPr>
    </w:p>
    <w:p w:rsidR="0037231B" w:rsidRPr="00F40DB0" w:rsidRDefault="00F40DB0" w:rsidP="00F40DB0">
      <w:pPr>
        <w:tabs>
          <w:tab w:val="left" w:pos="4050"/>
        </w:tabs>
        <w:jc w:val="center"/>
        <w:rPr>
          <w:rFonts w:ascii="NikoshLightBAN" w:hAnsi="NikoshLightBAN" w:cs="NikoshLightBAN"/>
          <w:b/>
          <w:sz w:val="32"/>
          <w:szCs w:val="32"/>
          <w:u w:val="single"/>
        </w:rPr>
      </w:pPr>
      <w:r w:rsidRPr="00F40DB0">
        <w:rPr>
          <w:rFonts w:ascii="NikoshLightBAN" w:hAnsi="NikoshLightBAN" w:cs="NikoshLightBAN"/>
          <w:b/>
          <w:sz w:val="32"/>
          <w:szCs w:val="32"/>
          <w:u w:val="single"/>
        </w:rPr>
        <w:t xml:space="preserve">মহিলা বিষয়ক অধিদপ্তরের </w:t>
      </w:r>
      <w:r w:rsidR="0037231B" w:rsidRPr="00F40DB0">
        <w:rPr>
          <w:rFonts w:ascii="NikoshLightBAN" w:hAnsi="NikoshLightBAN" w:cs="NikoshLightBAN"/>
          <w:b/>
          <w:sz w:val="32"/>
          <w:szCs w:val="32"/>
          <w:u w:val="single"/>
        </w:rPr>
        <w:t>ইনোভেশন কার্যক্রম</w:t>
      </w:r>
    </w:p>
    <w:p w:rsidR="00D203F9" w:rsidRPr="00F40DB0" w:rsidRDefault="00D203F9" w:rsidP="00D203F9">
      <w:pPr>
        <w:rPr>
          <w:rFonts w:ascii="NikoshBAN" w:hAnsi="NikoshBAN" w:cs="NikoshBAN"/>
          <w:b/>
          <w:sz w:val="28"/>
          <w:u w:val="single"/>
          <w:cs/>
          <w:lang w:bidi="bn-IN"/>
        </w:rPr>
      </w:pPr>
      <w:r w:rsidRPr="00F40DB0">
        <w:rPr>
          <w:rFonts w:ascii="NikoshBAN" w:hAnsi="NikoshBAN" w:cs="NikoshBAN" w:hint="cs"/>
          <w:b/>
          <w:sz w:val="28"/>
          <w:u w:val="single"/>
          <w:cs/>
          <w:lang w:bidi="bn-IN"/>
        </w:rPr>
        <w:t>ভূমিকা</w:t>
      </w:r>
    </w:p>
    <w:p w:rsidR="00D203F9" w:rsidRPr="00831A7C" w:rsidRDefault="00D203F9" w:rsidP="00D203F9">
      <w:pPr>
        <w:ind w:firstLine="720"/>
        <w:jc w:val="both"/>
        <w:rPr>
          <w:rFonts w:ascii="Nikosh" w:hAnsi="Nikosh" w:cs="Nikosh"/>
          <w:sz w:val="26"/>
          <w:szCs w:val="26"/>
        </w:rPr>
      </w:pPr>
      <w:r w:rsidRPr="00831A7C">
        <w:rPr>
          <w:rFonts w:ascii="Nikosh" w:hAnsi="Nikosh" w:cs="Nikosh"/>
          <w:sz w:val="26"/>
          <w:szCs w:val="26"/>
        </w:rPr>
        <w:t xml:space="preserve">সরকারি কর্মচারীদের দক্ষতা বৃদ্ধির মাধ্যমে নাগরিক সেবা সহজিকরণ ও সুশাসন সুসংহতকরণে জনপ্রশাসনে উদ্ভাবন চর্চার ভূমিকা গুরুত্বপূর্ণ। সরকারি সেবা প্রক্রিয়াকে সহজতর ও জনবান্ধব করার লক্ষ্যে উদ্ভাবন কার্যক্রম বিকাশের উদ্দেশ্যে বিভিন্ন পর্যায়ে ইনোভেশন টিম গঠন করা হয়েছে। উদ্ভাবন উদ্যোগ গ্রহণ ও উদ্যোগ গ্রহণের সুযোগ সৃষ্টি, দক্ষতা উন্নয়ন এবং প্রয়োজনীয় নীতি-পদ্ধতি প্রণয়নে ইনোভেশন টিমসমূহ উল্লেখযোগ্য ভূমিকা রাখছে। </w:t>
      </w:r>
    </w:p>
    <w:p w:rsidR="00D203F9" w:rsidRPr="009E4211" w:rsidRDefault="00D203F9" w:rsidP="009E4211">
      <w:pPr>
        <w:ind w:firstLine="720"/>
        <w:jc w:val="both"/>
        <w:rPr>
          <w:rFonts w:ascii="Nikosh" w:hAnsi="Nikosh" w:cs="Nikosh"/>
          <w:sz w:val="26"/>
          <w:szCs w:val="26"/>
          <w:cs/>
        </w:rPr>
      </w:pPr>
      <w:r w:rsidRPr="00831A7C">
        <w:rPr>
          <w:rFonts w:ascii="Nikosh" w:hAnsi="Nikosh" w:cs="Nikosh"/>
          <w:sz w:val="26"/>
          <w:szCs w:val="26"/>
        </w:rPr>
        <w:t xml:space="preserve">বাংলাদেশের জনপ্রশাসনে উদ্ভাবন-চর্চার বিষয়টিকে প্রাতিষ্ঠানিক রূপ প্রদানের লক্ষ্যে সকল মন্ত্রণালয়/বিভাগ, অধিদপ্তর/সংস্থা এবং জেলা ও উপজেলা পর্যায়ে একটি করে ‘ইনোভেশন টিম ‘গঠনের জন্য মন্ত্রিপরিষদ বিভাগ ২০১৩ সালে একটি প্রজ্ঞাপন জারি করে। এ পরিপ্রেক্ষিতে </w:t>
      </w:r>
      <w:r>
        <w:rPr>
          <w:rFonts w:ascii="Nikosh" w:hAnsi="Nikosh" w:cs="Nikosh" w:hint="cs"/>
          <w:sz w:val="26"/>
          <w:szCs w:val="26"/>
          <w:cs/>
          <w:lang w:bidi="bn-IN"/>
        </w:rPr>
        <w:t>অন্যান্য দপ্তরের ন্যায় মহিলা বিষয়ক অধিদপ্তরে ও একটি</w:t>
      </w:r>
      <w:r w:rsidRPr="00831A7C">
        <w:rPr>
          <w:rFonts w:ascii="Nikosh" w:hAnsi="Nikosh" w:cs="Nikosh"/>
          <w:sz w:val="26"/>
          <w:szCs w:val="26"/>
        </w:rPr>
        <w:t xml:space="preserve"> ইনোভেশন টিম গঠিত হয়েছে। দপ্তসরমূহের সেবা প্রদান প্রক্রিয়া সহজিকরণ এবং কাজের অভ্যন্তরীণ প্রক্রিয়ায় গুণগত পরিবর্তন আনায়নের লক্ষ্যে বাৎসরিক কর্মপরিকল্পনা প্রণয়ন সংশ্লিষ্ট দপ্তরের ইনোভেশন টিমের অন্যতম দায়িত্ব। </w:t>
      </w:r>
    </w:p>
    <w:p w:rsidR="00D203F9" w:rsidRPr="00116E12" w:rsidRDefault="00D203F9" w:rsidP="00D203F9">
      <w:pPr>
        <w:rPr>
          <w:rFonts w:ascii="NikoshBAN" w:hAnsi="NikoshBAN" w:cs="NikoshBAN"/>
          <w:b/>
          <w:sz w:val="26"/>
          <w:szCs w:val="26"/>
          <w:u w:val="single"/>
          <w:lang w:bidi="bn-IN"/>
        </w:rPr>
      </w:pPr>
      <w:r w:rsidRPr="00116E12">
        <w:rPr>
          <w:rFonts w:ascii="NikoshBAN" w:hAnsi="NikoshBAN" w:cs="NikoshBAN"/>
          <w:b/>
          <w:sz w:val="26"/>
          <w:szCs w:val="26"/>
          <w:u w:val="single"/>
          <w:lang w:bidi="bn-IN"/>
        </w:rPr>
        <w:t>উদ্দেশ্য ও ব্যবহার</w:t>
      </w:r>
    </w:p>
    <w:p w:rsidR="00D203F9" w:rsidRPr="00D7279C" w:rsidRDefault="00D203F9" w:rsidP="00D203F9">
      <w:pPr>
        <w:tabs>
          <w:tab w:val="left" w:pos="1875"/>
        </w:tabs>
        <w:rPr>
          <w:rFonts w:ascii="NikoshLightBAN" w:hAnsi="NikoshLightBAN" w:cs="NikoshLightBAN"/>
          <w:sz w:val="26"/>
          <w:szCs w:val="26"/>
          <w:lang w:bidi="bn-IN"/>
        </w:rPr>
      </w:pPr>
      <w:r w:rsidRPr="003B0541">
        <w:rPr>
          <w:rFonts w:ascii="NikoshLightBAN" w:hAnsi="NikoshLightBAN" w:cs="NikoshLightBAN"/>
          <w:sz w:val="26"/>
          <w:szCs w:val="26"/>
        </w:rPr>
        <w:t xml:space="preserve">উদ্ভাবন কর্মপরিকল্পনার উদ্দেশ্য হলো সরকারি দপ্তরে উদ্ভাবন কার্যক্রমকে সুশৃঙ্খল, নিয়মতান্ত্রিক ও প্রাতিষ্ঠানিকীকরণ এবং এ লক্ষ্যে দায়বদ্ধতা সৃষ্টি। </w:t>
      </w:r>
      <w:r w:rsidRPr="003B0541">
        <w:rPr>
          <w:rFonts w:ascii="NikoshLightBAN" w:hAnsi="NikoshLightBAN" w:cs="NikoshLightBAN"/>
          <w:sz w:val="26"/>
          <w:szCs w:val="26"/>
          <w:cs/>
          <w:lang w:bidi="bn-IN"/>
        </w:rPr>
        <w:t>২০১৮</w:t>
      </w:r>
      <w:r w:rsidRPr="003B0541">
        <w:rPr>
          <w:rFonts w:ascii="NikoshLightBAN" w:hAnsi="NikoshLightBAN" w:cs="NikoshLightBAN"/>
          <w:sz w:val="26"/>
          <w:szCs w:val="26"/>
        </w:rPr>
        <w:t>-</w:t>
      </w:r>
      <w:r w:rsidRPr="003B0541">
        <w:rPr>
          <w:rFonts w:ascii="NikoshLightBAN" w:hAnsi="NikoshLightBAN" w:cs="NikoshLightBAN"/>
          <w:sz w:val="26"/>
          <w:szCs w:val="26"/>
          <w:cs/>
          <w:lang w:bidi="bn-IN"/>
        </w:rPr>
        <w:t>২০১৯</w:t>
      </w:r>
      <w:r w:rsidRPr="003B0541">
        <w:rPr>
          <w:rFonts w:ascii="NikoshLightBAN" w:eastAsia="Nikosh" w:hAnsi="NikoshLightBAN" w:cs="NikoshLightBAN"/>
          <w:sz w:val="26"/>
          <w:szCs w:val="26"/>
          <w:cs/>
          <w:lang w:bidi="bn-IN"/>
        </w:rPr>
        <w:t xml:space="preserve">অর্থ বছরের মহিলা বিষয়ক অধিদপ্তরের বার্ষিক উদ্ভাবন </w:t>
      </w:r>
      <w:r w:rsidRPr="003B0541">
        <w:rPr>
          <w:rFonts w:ascii="NikoshLightBAN" w:hAnsi="NikoshLightBAN" w:cs="NikoshLightBAN"/>
          <w:sz w:val="26"/>
          <w:szCs w:val="26"/>
          <w:cs/>
          <w:lang w:bidi="bn-IN"/>
        </w:rPr>
        <w:t>কর্মপরিকল্পনা নিম্নরূপ-</w:t>
      </w:r>
    </w:p>
    <w:p w:rsidR="00D203F9" w:rsidRDefault="003D39DA" w:rsidP="00D203F9">
      <w:pPr>
        <w:tabs>
          <w:tab w:val="left" w:pos="1875"/>
        </w:tabs>
        <w:jc w:val="center"/>
        <w:rPr>
          <w:rFonts w:ascii="NikoshBAN" w:hAnsi="NikoshBAN" w:cs="NikoshBAN"/>
          <w:sz w:val="28"/>
          <w:lang w:bidi="bn-IN"/>
        </w:rPr>
      </w:pPr>
      <w:r w:rsidRPr="00800751">
        <w:rPr>
          <w:rFonts w:ascii="NikoshLightBAN" w:hAnsi="NikoshLightBAN" w:cs="NikoshLightBAN"/>
          <w:b/>
          <w:noProof/>
          <w:sz w:val="28"/>
          <w:u w:val="single"/>
          <w:lang w:bidi="ar-SA"/>
        </w:rPr>
        <w:drawing>
          <wp:anchor distT="0" distB="0" distL="114300" distR="114300" simplePos="0" relativeHeight="252324864" behindDoc="0" locked="0" layoutInCell="1" allowOverlap="1" wp14:anchorId="22CDDFFC" wp14:editId="4F168E67">
            <wp:simplePos x="0" y="0"/>
            <wp:positionH relativeFrom="margin">
              <wp:align>left</wp:align>
            </wp:positionH>
            <wp:positionV relativeFrom="paragraph">
              <wp:posOffset>122555</wp:posOffset>
            </wp:positionV>
            <wp:extent cx="6670040" cy="3140477"/>
            <wp:effectExtent l="0" t="0" r="0" b="3175"/>
            <wp:wrapNone/>
            <wp:docPr id="11" name="Picture 11" descr="C:\Users\user\Desktop\Innovation\হাসিনা আপা এডি ১৮.১২.২০১৯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nnovation\হাসিনা আপা এডি ১৮.১২.২০১৯\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314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3F9" w:rsidRDefault="00D203F9" w:rsidP="00D203F9">
      <w:pPr>
        <w:tabs>
          <w:tab w:val="left" w:pos="1875"/>
        </w:tabs>
        <w:jc w:val="center"/>
        <w:rPr>
          <w:rFonts w:ascii="NikoshBAN" w:hAnsi="NikoshBAN" w:cs="NikoshBAN"/>
          <w:sz w:val="28"/>
          <w:lang w:bidi="bn-IN"/>
        </w:rPr>
      </w:pPr>
    </w:p>
    <w:p w:rsidR="00D203F9" w:rsidRDefault="00D203F9" w:rsidP="00D203F9">
      <w:pPr>
        <w:tabs>
          <w:tab w:val="left" w:pos="1875"/>
        </w:tabs>
        <w:jc w:val="center"/>
        <w:rPr>
          <w:rFonts w:ascii="NikoshBAN" w:hAnsi="NikoshBAN" w:cs="NikoshBAN"/>
          <w:sz w:val="28"/>
          <w:lang w:bidi="bn-IN"/>
        </w:rPr>
      </w:pPr>
    </w:p>
    <w:p w:rsidR="00D203F9" w:rsidRDefault="00D203F9" w:rsidP="00D203F9">
      <w:pPr>
        <w:tabs>
          <w:tab w:val="left" w:pos="1875"/>
        </w:tabs>
        <w:jc w:val="center"/>
        <w:rPr>
          <w:rFonts w:ascii="NikoshBAN" w:hAnsi="NikoshBAN" w:cs="NikoshBAN"/>
          <w:sz w:val="28"/>
          <w:lang w:bidi="bn-IN"/>
        </w:rPr>
      </w:pPr>
    </w:p>
    <w:p w:rsidR="00D203F9" w:rsidRDefault="00D203F9" w:rsidP="00D203F9">
      <w:pPr>
        <w:tabs>
          <w:tab w:val="left" w:pos="1875"/>
        </w:tabs>
        <w:jc w:val="center"/>
        <w:rPr>
          <w:rFonts w:ascii="NikoshBAN" w:hAnsi="NikoshBAN" w:cs="NikoshBAN"/>
          <w:sz w:val="28"/>
          <w:lang w:bidi="bn-IN"/>
        </w:rPr>
      </w:pPr>
    </w:p>
    <w:p w:rsidR="00E76DDE" w:rsidRDefault="00E76DD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800751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  <w:r w:rsidRPr="00800751">
        <w:rPr>
          <w:rFonts w:ascii="NikoshLightBAN" w:hAnsi="NikoshLightBAN" w:cs="NikoshLightBAN"/>
          <w:b/>
          <w:noProof/>
          <w:sz w:val="28"/>
          <w:u w:val="single"/>
          <w:lang w:bidi="ar-SA"/>
        </w:rPr>
        <w:lastRenderedPageBreak/>
        <w:drawing>
          <wp:anchor distT="0" distB="0" distL="114300" distR="114300" simplePos="0" relativeHeight="252325888" behindDoc="0" locked="0" layoutInCell="1" allowOverlap="1" wp14:anchorId="67D04387" wp14:editId="3BBB7EFD">
            <wp:simplePos x="0" y="0"/>
            <wp:positionH relativeFrom="margin">
              <wp:posOffset>57149</wp:posOffset>
            </wp:positionH>
            <wp:positionV relativeFrom="paragraph">
              <wp:posOffset>9525</wp:posOffset>
            </wp:positionV>
            <wp:extent cx="6562725" cy="3096650"/>
            <wp:effectExtent l="0" t="0" r="0" b="8890"/>
            <wp:wrapNone/>
            <wp:docPr id="12" name="Picture 12" descr="C:\Users\user\Desktop\Innovation\হাসিনা আপা এডি ১৮.১২.২০১৯\WhatsApp Image 2020-06-02 at 1.23.4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nnovation\হাসিনা আপা এডি ১৮.১২.২০১৯\WhatsApp Image 2020-06-02 at 1.23.49 PM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40" cy="310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F0063E" w:rsidRDefault="00F0063E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</w:p>
    <w:p w:rsidR="0037231B" w:rsidRPr="00CF603F" w:rsidRDefault="0037231B" w:rsidP="00CF603F">
      <w:pPr>
        <w:jc w:val="center"/>
        <w:rPr>
          <w:rFonts w:ascii="NikoshLightBAN" w:hAnsi="NikoshLightBAN" w:cs="NikoshLightBAN"/>
          <w:b/>
          <w:sz w:val="28"/>
          <w:u w:val="single"/>
        </w:rPr>
      </w:pPr>
      <w:r w:rsidRPr="00CF603F">
        <w:rPr>
          <w:rFonts w:ascii="NikoshLightBAN" w:hAnsi="NikoshLightBAN" w:cs="NikoshLightBAN"/>
          <w:b/>
          <w:sz w:val="28"/>
          <w:u w:val="single"/>
        </w:rPr>
        <w:t>ইনোভেশন টিম মহিলা বিষয়ক অধিদপ্তর</w:t>
      </w:r>
    </w:p>
    <w:p w:rsidR="00D203F9" w:rsidRPr="00DB3ABF" w:rsidRDefault="00D203F9" w:rsidP="00D203F9">
      <w:pPr>
        <w:rPr>
          <w:rFonts w:ascii="NikoshBAN" w:hAnsi="NikoshBAN" w:cs="NikoshBAN"/>
          <w:b/>
          <w:bCs/>
          <w:sz w:val="26"/>
          <w:szCs w:val="26"/>
          <w:u w:val="single"/>
          <w:lang w:bidi="bn-IN"/>
        </w:rPr>
      </w:pPr>
      <w:r w:rsidRPr="00DB3ABF">
        <w:rPr>
          <w:rFonts w:ascii="NikoshBAN" w:hAnsi="NikoshBAN" w:cs="NikoshBAN"/>
          <w:b/>
          <w:bCs/>
          <w:sz w:val="26"/>
          <w:szCs w:val="26"/>
          <w:u w:val="single"/>
          <w:lang w:bidi="bn-IN"/>
        </w:rPr>
        <w:t xml:space="preserve"> </w:t>
      </w:r>
    </w:p>
    <w:p w:rsidR="00D203F9" w:rsidRDefault="00D203F9" w:rsidP="00D203F9">
      <w:pPr>
        <w:jc w:val="both"/>
        <w:rPr>
          <w:rFonts w:ascii="NikoshBAN" w:hAnsi="NikoshBAN" w:cs="NikoshBAN"/>
          <w:sz w:val="26"/>
          <w:szCs w:val="26"/>
          <w:lang w:bidi="bn-IN"/>
        </w:rPr>
      </w:pPr>
      <w:r w:rsidRPr="00831A7C">
        <w:rPr>
          <w:rFonts w:ascii="NikoshBAN" w:hAnsi="NikoshBAN" w:cs="NikoshBAN"/>
          <w:sz w:val="26"/>
          <w:szCs w:val="26"/>
        </w:rPr>
        <w:t>মন্ত্রিপরিষদ বিভাগের প্রজ্ঞাপন অনুযায়ী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 xml:space="preserve"> মহিলা বিষয়ক অধিদপ্তরের </w:t>
      </w:r>
      <w:r w:rsidRPr="00831A7C">
        <w:rPr>
          <w:rFonts w:ascii="NikoshBAN" w:hAnsi="NikoshBAN" w:cs="NikoshBAN"/>
          <w:sz w:val="26"/>
          <w:szCs w:val="26"/>
        </w:rPr>
        <w:t xml:space="preserve">ইনোভেশন টিম নিজ নিজ অধিক্ষেত্রে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বার্ষিক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উদ্ভাবন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কর্মপরিকল্পনা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 xml:space="preserve"> প্রণয়ন করে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>। নিজ নিজ প্রেক্ষাপট, প্রয়োজন, অগ্রাধিকার ও সক্ষম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 xml:space="preserve">তা বিবেচনায় রেখে ইনোভেশন 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>বাস্তবমুখী বার্ষিক ক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 xml:space="preserve">র্মপরিকল্পনা প্রণয়ন নিশ্চিত করে । মহিলা বিষয়ক অধিদপ্তরের ইনোভেশন টিম নিমরূপ </w:t>
      </w:r>
      <w:r>
        <w:rPr>
          <w:rFonts w:ascii="NikoshBAN" w:hAnsi="NikoshBAN" w:cs="NikoshBAN"/>
          <w:sz w:val="26"/>
          <w:szCs w:val="26"/>
          <w:cs/>
          <w:lang w:bidi="bn-IN"/>
        </w:rPr>
        <w:t>–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 xml:space="preserve"> </w:t>
      </w:r>
    </w:p>
    <w:p w:rsidR="00D203F9" w:rsidRDefault="00D203F9" w:rsidP="00D203F9">
      <w:pPr>
        <w:rPr>
          <w:rFonts w:ascii="NikoshLightBAN" w:hAnsi="NikoshLightBAN" w:cs="NikoshLightBAN"/>
          <w:sz w:val="28"/>
        </w:rPr>
      </w:pPr>
    </w:p>
    <w:p w:rsidR="00D203F9" w:rsidRPr="003016CB" w:rsidRDefault="00D203F9" w:rsidP="00D203F9">
      <w:pPr>
        <w:rPr>
          <w:rFonts w:ascii="NikoshLightBAN" w:hAnsi="NikoshLightBAN" w:cs="NikoshLightBAN"/>
          <w:sz w:val="28"/>
        </w:rPr>
      </w:pP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2430"/>
      </w:tblGrid>
      <w:tr w:rsidR="007040F1" w:rsidRPr="003016CB" w:rsidTr="00814EA5">
        <w:tc>
          <w:tcPr>
            <w:tcW w:w="5490" w:type="dxa"/>
          </w:tcPr>
          <w:p w:rsidR="007040F1" w:rsidRPr="00FD75A2" w:rsidRDefault="007040F1" w:rsidP="007040F1">
            <w:pPr>
              <w:rPr>
                <w:rFonts w:ascii="Nikosh" w:hAnsi="Nikosh" w:cs="Nikosh"/>
                <w:bCs/>
                <w:color w:val="222222"/>
                <w:sz w:val="24"/>
                <w:szCs w:val="24"/>
                <w:u w:val="single"/>
                <w:cs/>
                <w:lang w:bidi="bn-IN"/>
              </w:rPr>
            </w:pPr>
            <w:r w:rsidRPr="00FD75A2">
              <w:rPr>
                <w:rFonts w:ascii="Nikosh" w:hAnsi="Nikosh" w:cs="Nikosh"/>
                <w:b/>
                <w:color w:val="222222"/>
                <w:sz w:val="24"/>
                <w:szCs w:val="24"/>
                <w:cs/>
                <w:lang w:bidi="bn-IN"/>
              </w:rPr>
              <w:t xml:space="preserve">                                                  </w:t>
            </w:r>
            <w:r w:rsidRPr="00FD75A2">
              <w:rPr>
                <w:rFonts w:ascii="Nikosh" w:hAnsi="Nikosh" w:cs="Nikosh"/>
                <w:bCs/>
                <w:color w:val="222222"/>
                <w:sz w:val="24"/>
                <w:szCs w:val="24"/>
                <w:u w:val="single"/>
                <w:cs/>
                <w:lang w:bidi="bn-IN"/>
              </w:rPr>
              <w:t>ইনোভেশন টিম</w:t>
            </w:r>
          </w:p>
        </w:tc>
        <w:tc>
          <w:tcPr>
            <w:tcW w:w="2430" w:type="dxa"/>
          </w:tcPr>
          <w:p w:rsidR="007040F1" w:rsidRPr="003016CB" w:rsidRDefault="007040F1" w:rsidP="007040F1">
            <w:pPr>
              <w:spacing w:line="360" w:lineRule="auto"/>
              <w:jc w:val="center"/>
              <w:rPr>
                <w:rFonts w:ascii="NikoshLightBAN" w:hAnsi="NikoshLightBAN" w:cs="NikoshLightBAN"/>
                <w:color w:val="222222"/>
                <w:sz w:val="28"/>
                <w:szCs w:val="28"/>
                <w:cs/>
                <w:lang w:bidi="bn-IN"/>
              </w:rPr>
            </w:pPr>
          </w:p>
          <w:p w:rsidR="007040F1" w:rsidRPr="003016CB" w:rsidRDefault="007040F1" w:rsidP="007040F1">
            <w:pPr>
              <w:spacing w:line="360" w:lineRule="auto"/>
              <w:jc w:val="center"/>
              <w:rPr>
                <w:rFonts w:ascii="NikoshLightBAN" w:hAnsi="NikoshLightBAN" w:cs="NikoshLightBAN"/>
                <w:color w:val="222222"/>
                <w:sz w:val="28"/>
                <w:szCs w:val="28"/>
                <w:cs/>
                <w:lang w:bidi="bn-IN"/>
              </w:rPr>
            </w:pPr>
            <w:r w:rsidRPr="003016CB">
              <w:rPr>
                <w:rFonts w:ascii="NikoshLightBAN" w:hAnsi="NikoshLightBAN" w:cs="NikoshLightBAN"/>
                <w:color w:val="222222"/>
                <w:sz w:val="28"/>
                <w:szCs w:val="28"/>
                <w:cs/>
                <w:lang w:bidi="bn-IN"/>
              </w:rPr>
              <w:t>ইনোভেশন অফিসার (আহ্বায়ক)</w:t>
            </w:r>
          </w:p>
        </w:tc>
      </w:tr>
      <w:tr w:rsidR="007040F1" w:rsidRPr="003016CB" w:rsidTr="00814EA5">
        <w:trPr>
          <w:trHeight w:val="350"/>
        </w:trPr>
        <w:tc>
          <w:tcPr>
            <w:tcW w:w="5490" w:type="dxa"/>
          </w:tcPr>
          <w:p w:rsidR="007040F1" w:rsidRPr="00FD75A2" w:rsidRDefault="007040F1" w:rsidP="007040F1">
            <w:pPr>
              <w:jc w:val="both"/>
              <w:rPr>
                <w:rFonts w:ascii="Nikosh" w:hAnsi="Nikosh" w:cs="Nikosh"/>
                <w:bCs/>
                <w:color w:val="222222"/>
                <w:sz w:val="24"/>
                <w:szCs w:val="24"/>
                <w:cs/>
                <w:lang w:bidi="bn-IN"/>
              </w:rPr>
            </w:pPr>
            <w:r w:rsidRPr="00FD75A2">
              <w:rPr>
                <w:rFonts w:ascii="Nikosh" w:hAnsi="Nikosh" w:cs="Nikosh"/>
                <w:bCs/>
                <w:color w:val="222222"/>
                <w:sz w:val="24"/>
                <w:szCs w:val="24"/>
                <w:cs/>
                <w:lang w:bidi="bn-IN"/>
              </w:rPr>
              <w:t xml:space="preserve">    </w:t>
            </w:r>
          </w:p>
        </w:tc>
        <w:tc>
          <w:tcPr>
            <w:tcW w:w="2430" w:type="dxa"/>
          </w:tcPr>
          <w:p w:rsidR="007040F1" w:rsidRPr="003016CB" w:rsidRDefault="007040F1" w:rsidP="007040F1">
            <w:pPr>
              <w:spacing w:line="360" w:lineRule="auto"/>
              <w:jc w:val="center"/>
              <w:rPr>
                <w:rFonts w:ascii="NikoshLightBAN" w:hAnsi="NikoshLightBAN" w:cs="NikoshLightBAN"/>
                <w:w w:val="80"/>
                <w:sz w:val="28"/>
                <w:szCs w:val="28"/>
                <w:lang w:bidi="bn-IN"/>
              </w:rPr>
            </w:pPr>
            <w:r w:rsidRPr="003016CB">
              <w:rPr>
                <w:rFonts w:ascii="NikoshLightBAN" w:hAnsi="NikoshLightBAN" w:cs="NikoshLightBAN"/>
                <w:w w:val="80"/>
                <w:sz w:val="28"/>
                <w:szCs w:val="28"/>
                <w:cs/>
                <w:lang w:bidi="bn-IN"/>
              </w:rPr>
              <w:t>সদস্য</w:t>
            </w:r>
          </w:p>
        </w:tc>
      </w:tr>
      <w:tr w:rsidR="007040F1" w:rsidRPr="003016CB" w:rsidTr="00814EA5">
        <w:trPr>
          <w:trHeight w:val="323"/>
        </w:trPr>
        <w:tc>
          <w:tcPr>
            <w:tcW w:w="5490" w:type="dxa"/>
          </w:tcPr>
          <w:tbl>
            <w:tblPr>
              <w:tblStyle w:val="TableGrid"/>
              <w:tblW w:w="0" w:type="auto"/>
              <w:tblInd w:w="5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37"/>
              <w:gridCol w:w="2610"/>
            </w:tblGrid>
            <w:tr w:rsidR="007040F1" w:rsidRPr="00FD75A2" w:rsidTr="00200C7B">
              <w:tc>
                <w:tcPr>
                  <w:tcW w:w="694" w:type="dxa"/>
                </w:tcPr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>১।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 </w:t>
                  </w:r>
                </w:p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 ২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>৩</w:t>
                  </w: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 ৪।</w:t>
                  </w: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 xml:space="preserve"> </w:t>
                  </w:r>
                </w:p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 xml:space="preserve">৫। </w:t>
                  </w:r>
                </w:p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 xml:space="preserve">৬। </w:t>
                  </w:r>
                </w:p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>৭</w:t>
                  </w: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</w:tc>
              <w:tc>
                <w:tcPr>
                  <w:tcW w:w="4537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উপ পরিচালক (ম্যাজিষ্ট্রেট )</w:t>
                  </w: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 xml:space="preserve"> 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lang w:bidi="hi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উপ পরিচালক (প্রশাসন )                                              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উপ পরিচালক (অর্থ )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উপ পরিচালক (পরিকল্পনা)                                                                 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উপ পরিচালক (প্রশিক্ষণ) 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উপ পরিচালক ( ভিজিডি)                                                                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গবেষণা কর্মকর্তা (গৃহসেবা)</w:t>
                  </w:r>
                </w:p>
              </w:tc>
              <w:tc>
                <w:tcPr>
                  <w:tcW w:w="2610" w:type="dxa"/>
                </w:tcPr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>ইনোভেশন অফিসার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সদস্য 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সদস্য 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সদস্য 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সদস্য 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সদস্য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 সদস্য</w:t>
                  </w:r>
                </w:p>
              </w:tc>
            </w:tr>
            <w:tr w:rsidR="007040F1" w:rsidRPr="00FD75A2" w:rsidTr="00200C7B">
              <w:trPr>
                <w:trHeight w:val="287"/>
              </w:trPr>
              <w:tc>
                <w:tcPr>
                  <w:tcW w:w="694" w:type="dxa"/>
                </w:tcPr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>৮।</w:t>
                  </w:r>
                </w:p>
              </w:tc>
              <w:tc>
                <w:tcPr>
                  <w:tcW w:w="4537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color w:val="222222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প্রোগ্রাম অফিসার (ই-ফাইলিং)</w:t>
                  </w:r>
                </w:p>
              </w:tc>
              <w:tc>
                <w:tcPr>
                  <w:tcW w:w="2610" w:type="dxa"/>
                </w:tcPr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সদস্য</w:t>
                  </w:r>
                </w:p>
              </w:tc>
            </w:tr>
            <w:tr w:rsidR="007040F1" w:rsidRPr="00FD75A2" w:rsidTr="00200C7B">
              <w:trPr>
                <w:trHeight w:val="215"/>
              </w:trPr>
              <w:tc>
                <w:tcPr>
                  <w:tcW w:w="694" w:type="dxa"/>
                </w:tcPr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৯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>।</w:t>
                  </w: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 xml:space="preserve"> </w:t>
                  </w:r>
                </w:p>
              </w:tc>
              <w:tc>
                <w:tcPr>
                  <w:tcW w:w="4537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রুবিনা গনি, কর্মসূচি পরিচালক ও ওয়েব সাইডের দায়িত্বপ্রাপ্ত কর্মকর্তা </w:t>
                  </w:r>
                </w:p>
              </w:tc>
              <w:tc>
                <w:tcPr>
                  <w:tcW w:w="2610" w:type="dxa"/>
                </w:tcPr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সদস্য </w:t>
                  </w:r>
                </w:p>
              </w:tc>
            </w:tr>
            <w:tr w:rsidR="007040F1" w:rsidRPr="00FD75A2" w:rsidTr="00200C7B">
              <w:trPr>
                <w:trHeight w:val="260"/>
              </w:trPr>
              <w:tc>
                <w:tcPr>
                  <w:tcW w:w="694" w:type="dxa"/>
                </w:tcPr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১০।</w:t>
                  </w:r>
                </w:p>
              </w:tc>
              <w:tc>
                <w:tcPr>
                  <w:tcW w:w="4537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বিবি তহুরা, সহকারী পরিচালক (সচেতনতা)</w:t>
                  </w:r>
                </w:p>
              </w:tc>
              <w:tc>
                <w:tcPr>
                  <w:tcW w:w="2610" w:type="dxa"/>
                </w:tcPr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সদস্য</w:t>
                  </w:r>
                </w:p>
              </w:tc>
            </w:tr>
            <w:tr w:rsidR="007040F1" w:rsidRPr="00FD75A2" w:rsidTr="00200C7B">
              <w:tc>
                <w:tcPr>
                  <w:tcW w:w="694" w:type="dxa"/>
                </w:tcPr>
                <w:p w:rsidR="007040F1" w:rsidRPr="00FD75A2" w:rsidRDefault="007040F1" w:rsidP="007040F1">
                  <w:pPr>
                    <w:jc w:val="both"/>
                    <w:rPr>
                      <w:rFonts w:ascii="Nikosh" w:hAnsi="Nikosh" w:cs="Nikosh"/>
                      <w:color w:val="222222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১১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</w:tc>
              <w:tc>
                <w:tcPr>
                  <w:tcW w:w="4537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color w:val="222222"/>
                      <w:sz w:val="24"/>
                      <w:szCs w:val="24"/>
                      <w:cs/>
                      <w:lang w:bidi="bn-IN"/>
                    </w:rPr>
                    <w:t xml:space="preserve"> 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নাজনীন ফেরদৌস মজুমদার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 xml:space="preserve">, 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প্রোগ্রাম অফিসার 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>(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ল্যাকটেটিং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2610" w:type="dxa"/>
                </w:tcPr>
                <w:p w:rsidR="007040F1" w:rsidRPr="00FD75A2" w:rsidRDefault="007040F1" w:rsidP="007040F1">
                  <w:pPr>
                    <w:shd w:val="clear" w:color="auto" w:fill="FFFFFF"/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সদস্য</w:t>
                  </w:r>
                </w:p>
              </w:tc>
            </w:tr>
            <w:tr w:rsidR="007040F1" w:rsidRPr="00FD75A2" w:rsidTr="00200C7B">
              <w:trPr>
                <w:trHeight w:val="189"/>
              </w:trPr>
              <w:tc>
                <w:tcPr>
                  <w:tcW w:w="694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১২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hi-IN"/>
                    </w:rPr>
                    <w:t>।</w:t>
                  </w: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 xml:space="preserve"> </w:t>
                  </w: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</w:p>
                <w:p w:rsidR="007040F1" w:rsidRPr="00FD75A2" w:rsidRDefault="007040F1" w:rsidP="007040F1">
                  <w:pPr>
                    <w:rPr>
                      <w:rFonts w:ascii="Nikosh" w:hAnsi="Nikosh" w:cs="Nikosh"/>
                      <w:color w:val="222222"/>
                      <w:sz w:val="24"/>
                      <w:szCs w:val="24"/>
                      <w:lang w:bidi="bn-IN"/>
                    </w:rPr>
                  </w:pPr>
                </w:p>
              </w:tc>
              <w:tc>
                <w:tcPr>
                  <w:tcW w:w="4537" w:type="dxa"/>
                </w:tcPr>
                <w:p w:rsidR="007040F1" w:rsidRPr="00FD75A2" w:rsidRDefault="007040F1" w:rsidP="007040F1">
                  <w:pPr>
                    <w:rPr>
                      <w:rFonts w:ascii="Nikosh" w:hAnsi="Nikosh" w:cs="Nikosh"/>
                      <w:color w:val="222222"/>
                      <w:szCs w:val="24"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Cs w:val="24"/>
                      <w:cs/>
                      <w:lang w:bidi="bn-IN"/>
                    </w:rPr>
                    <w:t>হাসিনা আখতার খানম, সহকারী পরিচালক(অর্থ)</w:t>
                  </w:r>
                </w:p>
              </w:tc>
              <w:tc>
                <w:tcPr>
                  <w:tcW w:w="2610" w:type="dxa"/>
                </w:tcPr>
                <w:p w:rsidR="007040F1" w:rsidRPr="00FD75A2" w:rsidRDefault="007040F1" w:rsidP="007040F1">
                  <w:pPr>
                    <w:shd w:val="clear" w:color="auto" w:fill="FFFFFF"/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  <w:t>সদস্য সচিব</w:t>
                  </w:r>
                </w:p>
                <w:p w:rsidR="007040F1" w:rsidRPr="00FD75A2" w:rsidRDefault="007040F1" w:rsidP="007040F1">
                  <w:pPr>
                    <w:shd w:val="clear" w:color="auto" w:fill="FFFFFF"/>
                    <w:jc w:val="center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</w:p>
                <w:p w:rsidR="007040F1" w:rsidRPr="00FD75A2" w:rsidRDefault="007040F1" w:rsidP="007040F1">
                  <w:pPr>
                    <w:shd w:val="clear" w:color="auto" w:fill="FFFFFF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</w:p>
                <w:p w:rsidR="007040F1" w:rsidRPr="00FD75A2" w:rsidRDefault="007040F1" w:rsidP="007040F1">
                  <w:pPr>
                    <w:shd w:val="clear" w:color="auto" w:fill="FFFFFF"/>
                    <w:rPr>
                      <w:rFonts w:ascii="Nikosh" w:hAnsi="Nikosh" w:cs="Nikosh"/>
                      <w:w w:val="80"/>
                      <w:sz w:val="24"/>
                      <w:szCs w:val="24"/>
                      <w:cs/>
                      <w:lang w:bidi="bn-IN"/>
                    </w:rPr>
                  </w:pP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 xml:space="preserve">মো: ফখরুল কবির                                                                                                                            </w:t>
                  </w:r>
                </w:p>
                <w:p w:rsidR="007040F1" w:rsidRPr="00FD75A2" w:rsidRDefault="007040F1" w:rsidP="007040F1">
                  <w:pPr>
                    <w:jc w:val="center"/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  <w:r w:rsidRPr="00FD75A2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 xml:space="preserve"> পরিচালক (যুগ্ম-সচিব)                                                                                                                                 </w:t>
                  </w:r>
                </w:p>
                <w:p w:rsidR="007040F1" w:rsidRPr="00FD75A2" w:rsidRDefault="007040F1" w:rsidP="007040F1">
                  <w:pPr>
                    <w:shd w:val="clear" w:color="auto" w:fill="FFFFFF"/>
                    <w:rPr>
                      <w:rFonts w:ascii="Nikosh" w:hAnsi="Nikosh" w:cs="Nikosh"/>
                      <w:color w:val="222222"/>
                      <w:sz w:val="24"/>
                      <w:szCs w:val="24"/>
                    </w:rPr>
                  </w:pPr>
                  <w:r w:rsidRPr="00FD75A2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 xml:space="preserve"> মহিলা বিষয়ক অধিদপ্তর</w:t>
                  </w:r>
                  <w:r w:rsidRPr="00FD75A2">
                    <w:rPr>
                      <w:rFonts w:ascii="Nikosh" w:hAnsi="Nikosh" w:cs="Nikosh"/>
                      <w:sz w:val="24"/>
                      <w:szCs w:val="24"/>
                    </w:rPr>
                    <w:t xml:space="preserve">, </w:t>
                  </w:r>
                  <w:r w:rsidRPr="00FD75A2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 xml:space="preserve">ঢাকা </w:t>
                  </w:r>
                  <w:r w:rsidRPr="00FD75A2">
                    <w:rPr>
                      <w:rFonts w:ascii="Nikosh" w:hAnsi="Nikosh" w:cs="Nikosh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</w:tc>
            </w:tr>
          </w:tbl>
          <w:p w:rsidR="007040F1" w:rsidRDefault="007040F1" w:rsidP="007040F1"/>
        </w:tc>
        <w:tc>
          <w:tcPr>
            <w:tcW w:w="2430" w:type="dxa"/>
          </w:tcPr>
          <w:p w:rsidR="007040F1" w:rsidRPr="003016CB" w:rsidRDefault="007040F1" w:rsidP="007040F1">
            <w:pPr>
              <w:spacing w:line="360" w:lineRule="auto"/>
              <w:jc w:val="center"/>
              <w:rPr>
                <w:rFonts w:ascii="NikoshLightBAN" w:hAnsi="NikoshLightBAN" w:cs="NikoshLightBAN"/>
                <w:w w:val="80"/>
                <w:sz w:val="28"/>
                <w:szCs w:val="28"/>
                <w:lang w:bidi="bn-IN"/>
              </w:rPr>
            </w:pPr>
            <w:r w:rsidRPr="003016CB">
              <w:rPr>
                <w:rFonts w:ascii="NikoshLightBAN" w:hAnsi="NikoshLightBAN" w:cs="NikoshLightBAN"/>
                <w:w w:val="80"/>
                <w:sz w:val="28"/>
                <w:szCs w:val="28"/>
                <w:cs/>
                <w:lang w:bidi="bn-IN"/>
              </w:rPr>
              <w:t>সদস্য</w:t>
            </w:r>
          </w:p>
        </w:tc>
      </w:tr>
    </w:tbl>
    <w:p w:rsidR="00EF451C" w:rsidRDefault="00EF451C" w:rsidP="009E4211">
      <w:pPr>
        <w:tabs>
          <w:tab w:val="left" w:pos="1875"/>
        </w:tabs>
        <w:jc w:val="center"/>
        <w:rPr>
          <w:rFonts w:ascii="NikoshLightBAN" w:eastAsia="Nikosh" w:hAnsi="NikoshLightBAN" w:cs="NikoshLightBAN"/>
          <w:b/>
          <w:sz w:val="28"/>
          <w:u w:val="single"/>
          <w:cs/>
          <w:lang w:bidi="bn-IN"/>
        </w:rPr>
      </w:pPr>
    </w:p>
    <w:p w:rsidR="00200C7B" w:rsidRPr="009E4211" w:rsidRDefault="00200C7B" w:rsidP="009E4211">
      <w:pPr>
        <w:tabs>
          <w:tab w:val="left" w:pos="1875"/>
        </w:tabs>
        <w:jc w:val="center"/>
        <w:rPr>
          <w:rFonts w:ascii="NikoshLightBAN" w:hAnsi="NikoshLightBAN" w:cs="NikoshLightBAN"/>
          <w:b/>
          <w:sz w:val="28"/>
          <w:u w:val="single"/>
          <w:lang w:bidi="bn-IN"/>
        </w:rPr>
      </w:pPr>
      <w:r w:rsidRPr="009E4211">
        <w:rPr>
          <w:rFonts w:ascii="NikoshLightBAN" w:eastAsia="Nikosh" w:hAnsi="NikoshLightBAN" w:cs="NikoshLightBAN"/>
          <w:b/>
          <w:sz w:val="28"/>
          <w:u w:val="single"/>
          <w:cs/>
          <w:lang w:bidi="bn-IN"/>
        </w:rPr>
        <w:lastRenderedPageBreak/>
        <w:t>মহিলা বিষয়ক অধিদপ্তরের বার্ষিক</w:t>
      </w:r>
      <w:r w:rsidRPr="009E4211">
        <w:rPr>
          <w:rFonts w:ascii="NikoshLightBAN" w:eastAsia="Nikosh" w:hAnsi="NikoshLightBAN" w:cs="NikoshLightBAN"/>
          <w:b/>
          <w:sz w:val="28"/>
          <w:u w:val="single"/>
          <w:lang w:bidi="bn-IN"/>
        </w:rPr>
        <w:t xml:space="preserve"> </w:t>
      </w:r>
      <w:r w:rsidRPr="009E4211">
        <w:rPr>
          <w:rFonts w:ascii="NikoshLightBAN" w:eastAsia="Nikosh" w:hAnsi="NikoshLightBAN" w:cs="NikoshLightBAN"/>
          <w:b/>
          <w:sz w:val="28"/>
          <w:u w:val="single"/>
          <w:cs/>
          <w:lang w:bidi="bn-IN"/>
        </w:rPr>
        <w:t xml:space="preserve">উদ্ভাবন </w:t>
      </w:r>
      <w:r w:rsidRPr="009E4211">
        <w:rPr>
          <w:rFonts w:ascii="NikoshLightBAN" w:hAnsi="NikoshLightBAN" w:cs="NikoshLightBAN"/>
          <w:b/>
          <w:sz w:val="28"/>
          <w:u w:val="single"/>
          <w:cs/>
          <w:lang w:bidi="bn-IN"/>
        </w:rPr>
        <w:t>কর্মপরিকল্পনা</w:t>
      </w:r>
      <w:r w:rsidRPr="009E4211">
        <w:rPr>
          <w:rFonts w:ascii="NikoshLightBAN" w:hAnsi="NikoshLightBAN" w:cs="NikoshLightBAN"/>
          <w:b/>
          <w:sz w:val="28"/>
          <w:u w:val="single"/>
        </w:rPr>
        <w:t xml:space="preserve"> </w:t>
      </w:r>
      <w:r w:rsidRPr="009E4211">
        <w:rPr>
          <w:rFonts w:ascii="NikoshLightBAN" w:hAnsi="NikoshLightBAN" w:cs="NikoshLightBAN"/>
          <w:b/>
          <w:sz w:val="28"/>
          <w:u w:val="single"/>
          <w:cs/>
          <w:lang w:bidi="bn-IN"/>
        </w:rPr>
        <w:t>২০১৯</w:t>
      </w:r>
      <w:r w:rsidRPr="009E4211">
        <w:rPr>
          <w:rFonts w:ascii="NikoshLightBAN" w:hAnsi="NikoshLightBAN" w:cs="NikoshLightBAN"/>
          <w:b/>
          <w:sz w:val="28"/>
          <w:u w:val="single"/>
        </w:rPr>
        <w:t>-</w:t>
      </w:r>
      <w:r w:rsidRPr="009E4211">
        <w:rPr>
          <w:rFonts w:ascii="NikoshLightBAN" w:hAnsi="NikoshLightBAN" w:cs="NikoshLightBAN"/>
          <w:b/>
          <w:sz w:val="28"/>
          <w:u w:val="single"/>
          <w:cs/>
          <w:lang w:bidi="bn-IN"/>
        </w:rPr>
        <w:t>২০২০</w:t>
      </w: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810"/>
        <w:gridCol w:w="990"/>
        <w:gridCol w:w="1530"/>
        <w:gridCol w:w="990"/>
        <w:gridCol w:w="900"/>
        <w:gridCol w:w="990"/>
        <w:gridCol w:w="720"/>
        <w:gridCol w:w="720"/>
        <w:gridCol w:w="720"/>
        <w:gridCol w:w="720"/>
        <w:gridCol w:w="720"/>
      </w:tblGrid>
      <w:tr w:rsidR="00EF451C" w:rsidRPr="00A4651C" w:rsidTr="004B4D0D">
        <w:trPr>
          <w:trHeight w:val="560"/>
          <w:tblHeader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Default="00AE6986" w:rsidP="00AE698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ক্র</w:t>
            </w:r>
          </w:p>
          <w:p w:rsidR="00AE6986" w:rsidRPr="00A4651C" w:rsidRDefault="00AE6986" w:rsidP="00AE698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উদ্দেশ্য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(Objectives)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বিষয়ের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মান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bCs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(Weight of Objectives)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কার্যক্রম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(Activities)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কর্মসম্পাদন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সূচক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bCs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(Performance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Indicators)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একক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(Unit)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কর্মসম্পাদন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সূচকের মান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bCs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(Weight of Performance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Cs/>
                <w:sz w:val="24"/>
                <w:szCs w:val="24"/>
              </w:rPr>
              <w:t>Indicators)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লক্ষ্যমাত্রা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নির্ণায়ক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b/>
                <w:sz w:val="24"/>
                <w:szCs w:val="24"/>
              </w:rPr>
              <w:t>(</w:t>
            </w:r>
            <w:r w:rsidRPr="00A4651C">
              <w:rPr>
                <w:rFonts w:ascii="Times New Roman" w:hAnsi="Times New Roman"/>
                <w:b/>
                <w:sz w:val="24"/>
                <w:szCs w:val="24"/>
              </w:rPr>
              <w:t>Target /Criteria Value for 2019-2020)</w:t>
            </w:r>
            <w:r w:rsidRPr="00A4651C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</w:tr>
      <w:tr w:rsidR="00EF451C" w:rsidRPr="00A4651C" w:rsidTr="004B4D0D">
        <w:trPr>
          <w:trHeight w:val="746"/>
          <w:tblHeader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অসাধারণ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অতি উত্তম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উত্তম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চলতি মান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চলতি মানের নিম্নে</w:t>
            </w:r>
          </w:p>
        </w:tc>
      </w:tr>
      <w:tr w:rsidR="00EF451C" w:rsidRPr="00A4651C" w:rsidTr="004B4D0D">
        <w:trPr>
          <w:trHeight w:val="238"/>
          <w:tblHeader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১০০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>%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>%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৮০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>%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৭০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>%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৬০</w:t>
            </w:r>
            <w:r w:rsidRPr="00A4651C">
              <w:rPr>
                <w:rFonts w:ascii="NikoshBAN" w:hAnsi="NikoshBAN" w:cs="NikoshBAN"/>
                <w:sz w:val="24"/>
                <w:szCs w:val="24"/>
                <w:rtl/>
                <w:cs/>
              </w:rPr>
              <w:t>%</w:t>
            </w:r>
          </w:p>
        </w:tc>
      </w:tr>
      <w:tr w:rsidR="00EF451C" w:rsidRPr="00A4651C" w:rsidTr="004B4D0D">
        <w:trPr>
          <w:trHeight w:val="266"/>
          <w:tblHeader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7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প্রণয়ন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বার্ষিক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প্রণয়ন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১কর্মপরিকল্পনা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প্রণীত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8-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6-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বার্ষিক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 মন্ত্রণালয়/বিভাগে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মন্ত্রণালয়/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বিভাগে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প্রেরিত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4-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6-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১.৩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বার্ষিক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বাতায়নে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তথ্য বাতায়নে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0-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4-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18-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2-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28-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ইনোভেশন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টিমের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ইনোভেশন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টিমের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অনুষ্ঠান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 অনুষ্ঠিত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সংখ্যা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ইনোভেশন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টিমের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সিদ্ধান্ত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সিদ্ধান্ত বাস্তবায়িত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%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৬৫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উদ্ভাবন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খাতে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(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কোড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নম্বর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>3257105) বরাদ্দ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৩.১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সংক্রান্ত কার্যক্রম বাস্তবায়নে বাজেট  বরাদ্দ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>৩.১.১ বাজেট বরাদ্দকৃত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টাকা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6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4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উদ্ভাবন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-সংক্রান্ত কার্যক্রম বাস্তবায়নে বরাদ্দকৃত অর্থ ব্যয়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৩.২.১ উদ্ভাবন-সংক্রান্ত কার্যক্রম বাস্তবায়নে বরাদ্দকৃত অর্থ ব্যয়িত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>%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৭০</w:t>
            </w:r>
          </w:p>
        </w:tc>
      </w:tr>
      <w:tr w:rsidR="00EF451C" w:rsidRPr="00A4651C" w:rsidTr="004B4D0D">
        <w:trPr>
          <w:trHeight w:val="69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উদ্ভাবন ও সেবা সহজিকরণ বিষয়ে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দিনের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কর্মশালা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সেমিনার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কর্মশালা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সেমিনার অনুষ্ঠিত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সংখ্যা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softHyphen/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   ১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-</w:t>
            </w:r>
          </w:p>
        </w:tc>
      </w:tr>
      <w:tr w:rsidR="00EF451C" w:rsidRPr="00A4651C" w:rsidTr="004B4D0D">
        <w:trPr>
          <w:trHeight w:val="69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উদ্ভাবনে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সক্ষমতা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বৃদ্ধির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লক্ষ্যে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দুই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দিনের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আয়োজন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ণ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আয়োজিত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সংখ্যা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(জন)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30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</w:tr>
      <w:tr w:rsidR="00EF451C" w:rsidRPr="00A4651C" w:rsidTr="004B4D0D">
        <w:trPr>
          <w:trHeight w:val="60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সেবা সহজিকর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ণে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সক্ষমতা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বৃদ্ধির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লক্ষ্যে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দুই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দিনের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আয়োজন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আয়োজিত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সংখ্যা </w:t>
            </w:r>
          </w:p>
          <w:p w:rsidR="00200C7B" w:rsidRPr="00A4651C" w:rsidRDefault="00200C7B" w:rsidP="00200C7B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(জন)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30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স্বীয় দপ্তরের সেবায়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ধারণা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আহবান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যাচাই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বাছাই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সংক্রান্ত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ধারণা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আহবান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এবং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প্রাপ্ত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ধরণাগুলো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যাচাই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বাছাইপূর্বক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তালিকা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তথ্য বাতায়নে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তালিকা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তথ্য বাতায়নে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প্রকাশিত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7-11-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উদ্যোগের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বাস্তবায়ন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ন্যূনতম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একটি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বাস্তবায়নের সরকারি আদেশ জারি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বাস্তবায়নের আদেশ জারিকৃত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5-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৬.২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উদ্যোগের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বাস্তবায়ন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মূল্যায়ন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৬.২.১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বাস্তবায়ন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মূল্যায়িত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585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৭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উদ্ভাবন প্রদর্শনী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শোকেসিং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)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ন্যূনতম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একটি উদ্ভাবন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মন্ত্রণালয়/বিভাগ কর্তৃক আয়োজিত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প্রদর্শনীতে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শোকেসিং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)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অংশগ্রহণ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আয়োজিত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উদ্ভাবন প্রদর্শনীতে অংশগ্রহণ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025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আঞ্চলিক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ও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জাতীয়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পর্যায়ে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্যূ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নতম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একটি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আঞ্চলিক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জাতীয়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পর্যায়ে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অফিস আদেশ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জারিকৃত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-6-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স্বীকৃতি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প্রণোদনা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উদ্ভাবকগণকে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প্রশংসাসূচক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উপ-আনুষ্ঠানিক পত্র/সনদপত্র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ক্রেস্ট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পুরস্কার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প্রশংসাসূচক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উপ-আনুষ্ঠানিক পত্র/ সনদপত্র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ক্রেস্ট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পুরস্কার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প্রদানকৃত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সংখ্যা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(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>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10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8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7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6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উদ্ভাবকগণকে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দেশে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সফর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নলেজ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শেয়ারিং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প্রোগ্রামে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প্রেরণ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সফর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নলেজ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শেয়ারিং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প্রোগ্রামে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সংখ্যা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(জন)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3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কার্যক্রমের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সঙ্গে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সম্পৃক্ত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কর্মকর্তাগণকে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বিদেশে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সফর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lastRenderedPageBreak/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নলেজ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শেয়ারিং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প্রোগ্রামে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শিক্ষা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সফর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প্রশিক্ষণ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/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নলেজ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শেয়ারিং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প্রোগ্রামে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প্রেরিত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lastRenderedPageBreak/>
              <w:t>সংখ্যা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>(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>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3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1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০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বাতায়নহালনাগাদকরণ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ইনোভেশন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টিমের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পূর্ণাঙ্গ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তথ্যসহ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বছরভিত্তিক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সকল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আপলোড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হালনাগাদকরণ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আপলোডকৃত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হালনাগাদকৃত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নিয়মিত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>(%)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80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বছরভিত্তিক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পাইলট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বাস্তবায়িত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সহজিকরণের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আপলোড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হালনাগাদকরণ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সহজিকরণের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আপলোড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হালনাগাদকৃত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%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80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৬০</w:t>
            </w:r>
          </w:p>
        </w:tc>
      </w:tr>
      <w:tr w:rsidR="00EF451C" w:rsidRPr="00A4651C" w:rsidTr="004B4D0D">
        <w:trPr>
          <w:trHeight w:val="845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বাস্তবায়িত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ডিজিটাল</w:t>
            </w:r>
            <w:r w:rsidRPr="00A4651C">
              <w:rPr>
                <w:rFonts w:ascii="Nikosh" w:hAnsi="Nikosh" w:cs="Nikosh"/>
                <w:sz w:val="24"/>
                <w:szCs w:val="24"/>
              </w:rPr>
              <w:t>-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আপলোড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হালনাগাদকরণ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ডিজিটাল</w:t>
            </w:r>
            <w:r w:rsidRPr="00A4651C">
              <w:rPr>
                <w:rFonts w:ascii="Nikosh" w:hAnsi="Nikosh" w:cs="Nikosh"/>
                <w:sz w:val="24"/>
                <w:szCs w:val="24"/>
              </w:rPr>
              <w:t>-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তথ্য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আপলোড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হালনাগাদকৃত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>%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90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80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১১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ডিজিটাল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তৈরি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ও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১১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ন্যূনতম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একটি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ডিজিটাল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তৈরি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ও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১১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একটি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ডিজিটাল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১২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সহজিকরণ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ন্যূনতম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একটি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পদ্ধতি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সহজিকরণের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সহজিকরণের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পাইলটিং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বাস্তবায়নে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অফিস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আদেশ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জারিকৃত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</w:tcPr>
          <w:p w:rsidR="00200C7B" w:rsidRPr="00A4651C" w:rsidRDefault="00200C7B" w:rsidP="00200C7B">
            <w:pPr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ন্যূনতম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একটি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পদ্ধতি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সহজিকরণ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সারাদেশে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সম্প্রসারণ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/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রেপ্লিকেশন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</w:rPr>
              <w:lastRenderedPageBreak/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সহজিকরণ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বাস্তবায়নে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চুড়ান্ত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অফিস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আদেশ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জারিকৃত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69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lastRenderedPageBreak/>
              <w:t>১৩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উদ্ভাবনগণের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(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ক্যালেণ্ডার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)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প্রণয়ন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কার্যক্রম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উদ্ভাবনগণের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প্রণীত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তারিখ 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5-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অগ্রগতি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উদ্ভাবকগণের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সঙ্গে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উদ্যোগ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অগ্রগতি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বিষয়ে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টিমের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সভা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আয়োজিত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>১৩.৩ মাঠ পর্যায়ে চলমান উদ্ভাবনী প্রকল্পসমূহ সরেজমিন পরিদর্শন ও প্রয়োজনীয় সহায়তা প্রদান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প্রকল্প পরিদর্শনকৃত এবং সহায়তা প্রদানকৃত    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</w:rPr>
              <w:t>সংখ্যা (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কয়টি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6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5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4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3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2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টি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ডকুমেন্টেশন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প্রকাশনা</w:t>
            </w:r>
            <w:r w:rsidRPr="00A4651C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বাস্তবায়িত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উদ্ভাবনী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উদ্যোগের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ডকুমেন্টেশন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তৈরি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ও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 (পাইলট ও সম্প্রসারিত)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ডকুমেন্টেশন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১৪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সহজিকরণের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ডকুমেন্টেশন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তৈরি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ও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প্রকাশ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১৪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" w:hAnsi="Nikosh" w:cs="Nikosh"/>
                <w:sz w:val="24"/>
                <w:szCs w:val="24"/>
              </w:rPr>
              <w:t>.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ডকুমেন্টেশন</w:t>
            </w:r>
            <w:r w:rsidRPr="00A4651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A4651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</w:rPr>
              <w:t>৫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মূল্যায়ন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পরিকল্পনার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অর্ধ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মূল্যায়ন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অর্ধ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বার্ষিক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প্রতিবেদন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মূল্যায়িত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-1-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অর্ধ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বার্ষিক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মূল্যায়ন প্রতিবেদন মন্ত্রণালয়/ বিভাগে প্রেরণ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অর্ধ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বার্ষিক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মূ্ল্যায়ন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প্রতিবেদন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প্রেরিত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মূল্যায়ন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বার্ষিক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মূল্যায়ন প্রতিবেদন প্রস্তুতকৃত 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-7-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  <w:tr w:rsidR="00EF451C" w:rsidRPr="00A4651C" w:rsidTr="004B4D0D">
        <w:trPr>
          <w:trHeight w:val="142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১৫.৪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কর্মপরিকল্পনার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বাষিক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মূল্যায়ন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প্রতিবেদন 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মন্ত্রণালয়/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বিভাগে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প্রেরণ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মূল্যায়ন 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প্রতিবেদন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প্রেরিত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২৩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২৬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-7-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200C7B" w:rsidRPr="00A4651C" w:rsidRDefault="00200C7B" w:rsidP="00200C7B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  <w:r w:rsidRPr="00A4651C"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A4651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২০২০</w:t>
            </w:r>
          </w:p>
        </w:tc>
      </w:tr>
    </w:tbl>
    <w:p w:rsidR="007040F1" w:rsidRDefault="007040F1" w:rsidP="002E02A9">
      <w:pPr>
        <w:jc w:val="center"/>
        <w:rPr>
          <w:rFonts w:ascii="NikoshLightBAN" w:hAnsi="NikoshLightBAN" w:cs="NikoshLightBAN"/>
          <w:bCs/>
          <w:sz w:val="28"/>
          <w:u w:color="99CCFF"/>
        </w:rPr>
      </w:pPr>
    </w:p>
    <w:p w:rsidR="002E02A9" w:rsidRDefault="002E02A9" w:rsidP="002E02A9">
      <w:pPr>
        <w:jc w:val="center"/>
        <w:rPr>
          <w:rFonts w:ascii="NikoshLightBAN" w:hAnsi="NikoshLightBAN" w:cs="NikoshLightBAN"/>
          <w:bCs/>
          <w:sz w:val="28"/>
          <w:u w:color="99CCFF"/>
        </w:rPr>
      </w:pPr>
    </w:p>
    <w:p w:rsidR="002E02A9" w:rsidRDefault="002E02A9" w:rsidP="002E02A9">
      <w:pPr>
        <w:jc w:val="center"/>
        <w:rPr>
          <w:rFonts w:ascii="NikoshLightBAN" w:hAnsi="NikoshLightBAN" w:cs="NikoshLightBAN"/>
          <w:bCs/>
          <w:sz w:val="28"/>
          <w:u w:color="99CCFF"/>
        </w:rPr>
      </w:pPr>
    </w:p>
    <w:p w:rsidR="002E02A9" w:rsidRDefault="002E02A9" w:rsidP="002E02A9">
      <w:pPr>
        <w:jc w:val="center"/>
        <w:rPr>
          <w:rFonts w:ascii="NikoshLightBAN" w:hAnsi="NikoshLightBAN" w:cs="NikoshLightBAN"/>
          <w:bCs/>
          <w:sz w:val="28"/>
          <w:u w:color="99CCFF"/>
        </w:rPr>
      </w:pPr>
    </w:p>
    <w:p w:rsidR="009E4211" w:rsidRDefault="009E4211" w:rsidP="002E02A9">
      <w:pPr>
        <w:jc w:val="center"/>
        <w:rPr>
          <w:rFonts w:ascii="NikoshLightBAN" w:hAnsi="NikoshLightBAN" w:cs="NikoshLightBAN"/>
          <w:b/>
          <w:bCs/>
          <w:sz w:val="28"/>
          <w:u w:color="99CCFF"/>
        </w:rPr>
      </w:pPr>
    </w:p>
    <w:p w:rsidR="009E4211" w:rsidRDefault="007A19AF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  <w:r w:rsidRPr="000A36D6">
        <w:rPr>
          <w:rFonts w:ascii="NikoshLightBAN" w:hAnsi="NikoshLightBAN" w:cs="NikoshLightBAN"/>
          <w:b/>
          <w:bCs/>
          <w:noProof/>
          <w:sz w:val="28"/>
          <w:u w:val="single"/>
          <w:lang w:bidi="ar-SA"/>
        </w:rPr>
        <w:lastRenderedPageBreak/>
        <w:drawing>
          <wp:anchor distT="0" distB="0" distL="114300" distR="114300" simplePos="0" relativeHeight="252327936" behindDoc="0" locked="0" layoutInCell="1" allowOverlap="1" wp14:anchorId="7AD96584" wp14:editId="0118794F">
            <wp:simplePos x="0" y="0"/>
            <wp:positionH relativeFrom="margin">
              <wp:posOffset>714375</wp:posOffset>
            </wp:positionH>
            <wp:positionV relativeFrom="paragraph">
              <wp:posOffset>9525</wp:posOffset>
            </wp:positionV>
            <wp:extent cx="5076825" cy="2871890"/>
            <wp:effectExtent l="0" t="0" r="0" b="5080"/>
            <wp:wrapNone/>
            <wp:docPr id="15" name="Picture 15" descr="C:\Users\user\Desktop\Innovation\হাসিনা আপা এডি ১৮.১২.২০১৯\81740137_2792281987477868_320964591804743680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nnovation\হাসিনা আপা এডি ১৮.১২.২০১৯\81740137_2792281987477868_3209645918047436800_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7A19AF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  <w:r w:rsidRPr="000A36D6">
        <w:rPr>
          <w:rFonts w:ascii="NikoshLightBAN" w:hAnsi="NikoshLightBAN" w:cs="NikoshLightBAN"/>
          <w:b/>
          <w:bCs/>
          <w:noProof/>
          <w:sz w:val="28"/>
          <w:u w:val="single"/>
          <w:lang w:bidi="ar-SA"/>
        </w:rPr>
        <w:drawing>
          <wp:anchor distT="0" distB="0" distL="114300" distR="114300" simplePos="0" relativeHeight="252326912" behindDoc="0" locked="0" layoutInCell="1" allowOverlap="1" wp14:anchorId="478042C8" wp14:editId="1E8EBAE4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5067300" cy="2406968"/>
            <wp:effectExtent l="0" t="0" r="0" b="0"/>
            <wp:wrapNone/>
            <wp:docPr id="13" name="Picture 13" descr="C:\Users\user\Desktop\Innovation\হাসিনা আপা এডি ১৮.১২.২০১৯\IMG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nnovation\হাসিনা আপা এডি ১৮.১২.২০১৯\IMG_06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40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0A36D6" w:rsidRDefault="000A36D6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4E4654" w:rsidRDefault="004E4654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</w:p>
    <w:p w:rsidR="00814EA5" w:rsidRPr="009E4211" w:rsidRDefault="00814EA5" w:rsidP="002E02A9">
      <w:pPr>
        <w:jc w:val="center"/>
        <w:rPr>
          <w:rFonts w:ascii="NikoshLightBAN" w:hAnsi="NikoshLightBAN" w:cs="NikoshLightBAN"/>
          <w:b/>
          <w:bCs/>
          <w:sz w:val="28"/>
          <w:u w:val="single"/>
        </w:rPr>
      </w:pPr>
      <w:r w:rsidRPr="009E4211">
        <w:rPr>
          <w:rFonts w:ascii="NikoshLightBAN" w:hAnsi="NikoshLightBAN" w:cs="NikoshLightBAN"/>
          <w:b/>
          <w:bCs/>
          <w:sz w:val="28"/>
          <w:u w:val="single"/>
        </w:rPr>
        <w:t>২০১৯-২০২০ অর্থ বছরে মহিলা বিষয়ক অধিদপ্তরের মাঠ পর্যায়ে বাস্তবায়ন যোগ্য নির্বাচিত উদ্ভাবণী উদ্যোগ/ধারণার তালিকা</w:t>
      </w:r>
      <w:r w:rsidR="00AD71D8" w:rsidRPr="009E4211">
        <w:rPr>
          <w:rFonts w:ascii="NikoshLightBAN" w:hAnsi="NikoshLightBAN" w:cs="NikoshLightBAN"/>
          <w:b/>
          <w:bCs/>
          <w:sz w:val="28"/>
          <w:u w:val="single"/>
        </w:rPr>
        <w:t>ঃ</w:t>
      </w:r>
      <w:r w:rsidRPr="009E4211">
        <w:rPr>
          <w:rFonts w:ascii="NikoshLightBAN" w:hAnsi="NikoshLightBAN" w:cs="NikoshLightBAN"/>
          <w:b/>
          <w:bCs/>
          <w:sz w:val="28"/>
          <w:u w:val="single"/>
        </w:rPr>
        <w:t xml:space="preserve"> </w:t>
      </w:r>
    </w:p>
    <w:p w:rsidR="00D203F9" w:rsidRPr="00AD71D8" w:rsidRDefault="00D203F9" w:rsidP="00D203F9">
      <w:pPr>
        <w:rPr>
          <w:rFonts w:ascii="NikoshLightBAN" w:hAnsi="NikoshLightBAN" w:cs="NikoshLightBAN"/>
          <w:b/>
          <w:bCs/>
          <w:sz w:val="28"/>
          <w:u w:color="99CCFF"/>
        </w:rPr>
      </w:pPr>
      <w:r w:rsidRPr="00AD71D8">
        <w:rPr>
          <w:rFonts w:ascii="Nikosh" w:eastAsia="Nikosh" w:hAnsi="Nikosh" w:cs="Nikosh"/>
          <w:b/>
          <w:sz w:val="28"/>
        </w:rPr>
        <w:t>১।জাতীয় মহিলা প্রশিক্ষণ ও উন্নয়ন একাডেমীতে চলমান বৃত্তিমূলক প্রশিক্ষণের ট্রেডগুলোর নাম প্রধান কার্যালয় ভবনের সামনে স্ক্রল বোর্ডের মাধ্যমে প্রচার করা।</w:t>
      </w:r>
    </w:p>
    <w:p w:rsidR="00466C0F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466C0F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>
        <w:rPr>
          <w:rFonts w:ascii="Nikosh" w:eastAsia="Nikosh" w:hAnsi="Nikosh" w:cs="Nikosh"/>
          <w:sz w:val="28"/>
        </w:rPr>
        <w:t xml:space="preserve"> 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মহিলা বিষয়ক অধিদপ্তরাধীন প্রধাণ কার্যালয়ে পরিচারিত জাতীয় মহিলা প্রশিক্ষণ ও উন্নয়ন একাডেমীতে চলমান বৃত্তিমূলক প্রশিক্ষণের ট্রেডগুলো সম্পর্কে সর্বসাধারণের অবগতির জন্য</w:t>
      </w:r>
      <w:r w:rsidR="00466C0F"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প্রধান কার্যালয় ভবনের সামনে স্ক্রল বোর্ডের মাধ্যমে প্রচার করা।</w:t>
      </w:r>
    </w:p>
    <w:p w:rsidR="009E4211" w:rsidRPr="00384F66" w:rsidRDefault="009E4211" w:rsidP="00D203F9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384F66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384F66">
        <w:rPr>
          <w:rFonts w:ascii="Nikosh" w:eastAsia="Nikosh" w:hAnsi="Nikosh" w:cs="Nikosh"/>
          <w:sz w:val="28"/>
        </w:rPr>
        <w:t>উপপরিচালক, প্রশিক্ষণ, মহিলা বিষয়ক অধিদপ্তর।</w:t>
      </w:r>
    </w:p>
    <w:p w:rsidR="00D203F9" w:rsidRPr="00466C0F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8"/>
          <w:u w:val="single"/>
        </w:rPr>
      </w:pPr>
      <w:r w:rsidRPr="00466C0F">
        <w:rPr>
          <w:rFonts w:ascii="Nikosh" w:eastAsia="Nikosh" w:hAnsi="Nikosh" w:cs="Nikosh"/>
          <w:b/>
          <w:sz w:val="28"/>
          <w:u w:val="single"/>
        </w:rPr>
        <w:t xml:space="preserve">উদ্ভাবন গ্রহনের যৌক্তিকতাঃ 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</w:t>
      </w:r>
      <w:r w:rsidRPr="000A403B">
        <w:rPr>
          <w:rFonts w:ascii="Nikosh" w:eastAsia="Calibri" w:hAnsi="Nikosh" w:cs="Nikosh"/>
          <w:sz w:val="24"/>
          <w:szCs w:val="24"/>
        </w:rPr>
        <w:t>.</w:t>
      </w:r>
      <w:r w:rsidRPr="000A403B">
        <w:rPr>
          <w:rFonts w:ascii="Nikosh" w:eastAsia="Nikosh" w:hAnsi="Nikosh" w:cs="Nikosh"/>
          <w:sz w:val="24"/>
          <w:szCs w:val="24"/>
        </w:rPr>
        <w:t xml:space="preserve">প্রচার বৃদ্ধি, 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২.সর্বসাধারণের অবগত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ি ,</w:t>
      </w:r>
      <w:proofErr w:type="gramEnd"/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৩.ছাত্রী সংখ্যা বৃদ্ধি,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৪.মহিলাদের স্ববলম্বি কর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া ,</w:t>
      </w:r>
      <w:proofErr w:type="gramEnd"/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৫.নারীকে মানব সম্পদে রুপান্তর কর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া ,</w:t>
      </w:r>
      <w:proofErr w:type="gramEnd"/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lastRenderedPageBreak/>
        <w:t>৬.উদ্যোক্তা সৃষ্টিতে সহায়তা করা 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AD71D8">
        <w:rPr>
          <w:rFonts w:ascii="NikoshLightBAN" w:hAnsi="NikoshLightBAN" w:cs="NikoshLightBAN"/>
          <w:b/>
          <w:bCs/>
          <w:sz w:val="28"/>
          <w:u w:color="99CCFF"/>
        </w:rPr>
        <w:t>২।</w:t>
      </w:r>
      <w:r w:rsidRPr="00AD71D8">
        <w:rPr>
          <w:rFonts w:ascii="Nikosh" w:eastAsia="Nikosh" w:hAnsi="Nikosh" w:cs="Nikosh"/>
          <w:b/>
          <w:sz w:val="28"/>
        </w:rPr>
        <w:t xml:space="preserve"> বৃত্তিমূলক প্রশিক্ষণের বিজ্ঞপ্তি ও ফরম ওয়েবসাইটে প্রকাশ করা।</w:t>
      </w:r>
    </w:p>
    <w:p w:rsidR="009E4211" w:rsidRPr="00384F66" w:rsidRDefault="009E4211" w:rsidP="009E4211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384F66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384F66">
        <w:rPr>
          <w:rFonts w:ascii="Nikosh" w:eastAsia="Nikosh" w:hAnsi="Nikosh" w:cs="Nikosh"/>
          <w:sz w:val="28"/>
        </w:rPr>
        <w:t>জান্নাতুল ফেরদৌস, গবেষণা কর্মকর্তা, মহিলা বিষয়ক অধিদপ্তর।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প্রধাণ কার্যালয়ে পরিচারিত জাতীয় মহিলা প্রশিক্ষণ ও উন্নয়ন একাডেমীতে চলমান বৃত্তিমূলক প্রশিক্ষণ কোর্সের প্রচার বৃদ্ধিএবংভর্তি ইচ্ছিুক মহিলারা ঘরে বসেই ভর্তি বিজ্ঞপ্তি ও ফরম প্রাপ্তি 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</w:t>
      </w:r>
      <w:r w:rsidRPr="000A403B">
        <w:rPr>
          <w:rFonts w:ascii="Nikosh" w:eastAsia="Calibri" w:hAnsi="Nikosh" w:cs="Nikosh"/>
          <w:sz w:val="24"/>
          <w:szCs w:val="24"/>
        </w:rPr>
        <w:t>.</w:t>
      </w:r>
      <w:r w:rsidRPr="000A403B">
        <w:rPr>
          <w:rFonts w:ascii="Nikosh" w:eastAsia="Nikosh" w:hAnsi="Nikosh" w:cs="Nikosh"/>
          <w:sz w:val="24"/>
          <w:szCs w:val="24"/>
        </w:rPr>
        <w:t>ভার্তি নিয়মাবলী সম্পর্কীত তথ্য জানানো.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২.ভর্তি ফরম প্রাপ্তি সহজীকরণ,</w:t>
      </w:r>
    </w:p>
    <w:p w:rsidR="00D203F9" w:rsidRPr="00AD71D8" w:rsidRDefault="00D203F9" w:rsidP="00D203F9">
      <w:pPr>
        <w:rPr>
          <w:rFonts w:ascii="Nikosh" w:eastAsia="Nikosh" w:hAnsi="Nikosh" w:cs="Nikosh"/>
          <w:sz w:val="28"/>
        </w:rPr>
      </w:pPr>
      <w:r w:rsidRPr="000A403B">
        <w:rPr>
          <w:rFonts w:ascii="Nikosh" w:eastAsia="Nikosh" w:hAnsi="Nikosh" w:cs="Nikosh"/>
          <w:sz w:val="24"/>
          <w:szCs w:val="24"/>
        </w:rPr>
        <w:t>৩.সময়ের অপচয় রোধ।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AD71D8">
        <w:rPr>
          <w:rFonts w:ascii="Nikosh" w:eastAsia="Nikosh" w:hAnsi="Nikosh" w:cs="Nikosh"/>
          <w:b/>
          <w:sz w:val="28"/>
        </w:rPr>
        <w:t>৩। স্কুল পর্যায়ে অভিভাবকদের নিয়ে বাল্যবিবাহ নিরোধ সংক্রান্ত সচেতনতা বৃদ্ধিমূলক সভা করা।</w:t>
      </w:r>
    </w:p>
    <w:p w:rsidR="009E4211" w:rsidRPr="00384F66" w:rsidRDefault="009E4211" w:rsidP="009E4211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384F66">
        <w:rPr>
          <w:rFonts w:ascii="Nikosh" w:eastAsia="Nikosh" w:hAnsi="Nikosh" w:cs="Nikosh"/>
          <w:sz w:val="28"/>
        </w:rPr>
        <w:t xml:space="preserve"> সকিনা খাতুন</w:t>
      </w:r>
      <w:proofErr w:type="gramStart"/>
      <w:r w:rsidR="00384F66">
        <w:rPr>
          <w:rFonts w:ascii="Nikosh" w:eastAsia="Nikosh" w:hAnsi="Nikosh" w:cs="Nikosh"/>
          <w:sz w:val="28"/>
        </w:rPr>
        <w:t>,উপপর</w:t>
      </w:r>
      <w:proofErr w:type="gramEnd"/>
      <w:r w:rsidR="00384F66">
        <w:rPr>
          <w:rFonts w:ascii="Nikosh" w:eastAsia="Nikosh" w:hAnsi="Nikosh" w:cs="Nikosh"/>
          <w:sz w:val="28"/>
        </w:rPr>
        <w:t>িচালক, মহিলা বিষয়ক অধিদপ্তর, যশোর।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স্কুল পর্যায়ের  অভিভাবকগন  বাল্যবিবাহ সর্ম্পকে  সচেতন নয় ।সচেতনতার অভাব,দারিদ্রতা  ,কুসংস্কার ওধর্মীয় গোড়ামী,সামা্জিক নিরাপত্তার অভাব,দৃষ্টিভঙ্গির পরিবর্তন না করা ,যৌন হয়রানী ইত্যাদি কারনে স্কুল পর্যায়ের ছাত্রীদের  বাল্যবিবাহ সংগঠিত হচ্ছে । এর ফলে বহুবিবাহ ,বিবাহ বিচ্ছেদের হার বৃদ্ধি ,নারী নির্যাতনের হার বৃদ্দি ,নারী ক্ষমতায়ন বাধাগ্রস্থ হচ্ছে । সর্বোপরি এসডিজি  বাস্তবায়নে জটিলতা সৃস্টি হচে্‌ছ ।  </w:t>
      </w:r>
    </w:p>
    <w:p w:rsid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</w:t>
      </w:r>
      <w:r w:rsidRPr="000A403B">
        <w:rPr>
          <w:rFonts w:ascii="Nikosh" w:eastAsia="Calibri" w:hAnsi="Nikosh" w:cs="Nikosh"/>
          <w:sz w:val="24"/>
          <w:szCs w:val="24"/>
        </w:rPr>
        <w:t>.</w:t>
      </w:r>
      <w:r w:rsidRPr="000A403B">
        <w:rPr>
          <w:rFonts w:ascii="Nikosh" w:eastAsia="Nikosh" w:hAnsi="Nikosh" w:cs="Nikosh"/>
          <w:sz w:val="24"/>
          <w:szCs w:val="24"/>
        </w:rPr>
        <w:t>স্কুল পর্যায়ে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র  অভ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িভাবকগনরক  বাল্যবিবাহ সর্ম্পকে  সচেতন করা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২.বাল্যবিবাহের আইন সর্ম্পকে অভিভাবকগণকে অবগত করা ।</w:t>
      </w:r>
    </w:p>
    <w:p w:rsidR="00D203F9" w:rsidRPr="005E0FD9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5E0FD9">
        <w:rPr>
          <w:rFonts w:ascii="Nikosh" w:eastAsia="Nikosh" w:hAnsi="Nikosh" w:cs="Nikosh"/>
          <w:sz w:val="24"/>
          <w:szCs w:val="24"/>
        </w:rPr>
        <w:t>৩। সামাজিক ও ধমীয় কুসংস্কা</w:t>
      </w:r>
      <w:proofErr w:type="gramStart"/>
      <w:r w:rsidRPr="005E0FD9">
        <w:rPr>
          <w:rFonts w:ascii="Nikosh" w:eastAsia="Nikosh" w:hAnsi="Nikosh" w:cs="Nikosh"/>
          <w:sz w:val="24"/>
          <w:szCs w:val="24"/>
        </w:rPr>
        <w:t>র  সর</w:t>
      </w:r>
      <w:proofErr w:type="gramEnd"/>
      <w:r w:rsidRPr="005E0FD9">
        <w:rPr>
          <w:rFonts w:ascii="Nikosh" w:eastAsia="Nikosh" w:hAnsi="Nikosh" w:cs="Nikosh"/>
          <w:sz w:val="24"/>
          <w:szCs w:val="24"/>
        </w:rPr>
        <w:t>্ম্পকে অভিভাবকগনের</w:t>
      </w:r>
    </w:p>
    <w:p w:rsidR="00D203F9" w:rsidRDefault="00D203F9" w:rsidP="00D203F9">
      <w:pPr>
        <w:rPr>
          <w:rFonts w:ascii="Nikosh" w:eastAsia="Nikosh" w:hAnsi="Nikosh" w:cs="Nikosh"/>
          <w:sz w:val="28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 দৃষ্টিভঙ্গির পরিবর্তন</w:t>
      </w: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AD71D8">
        <w:rPr>
          <w:rFonts w:ascii="Nikosh" w:eastAsia="Nikosh" w:hAnsi="Nikosh" w:cs="Nikosh"/>
          <w:b/>
          <w:sz w:val="28"/>
        </w:rPr>
        <w:t>৪। ভিজিডি উপকারভোগী পরিবারের সকল সদস্যদের শতভাগ জন্ম নিবন্ধন নিশ্চিতকরণ।</w:t>
      </w:r>
    </w:p>
    <w:p w:rsidR="009E4211" w:rsidRPr="00384F66" w:rsidRDefault="009E4211" w:rsidP="009E4211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8A59A7">
        <w:rPr>
          <w:rFonts w:ascii="Nikosh" w:eastAsia="Nikosh" w:hAnsi="Nikosh" w:cs="Nikosh"/>
          <w:sz w:val="28"/>
        </w:rPr>
        <w:t xml:space="preserve"> শাহানা আক্তার, উপপরিচালক (অঃদাঃ), মহিলা বিষয়ক অধিদপ্ততর, কুড়িগ্রাম।</w:t>
      </w:r>
    </w:p>
    <w:p w:rsidR="00D203F9" w:rsidRP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ভিজিডি উপকারভোগী পরিবারের সকল সদস্যদের শতভাগ জন্ম নিবন্ধন নিশ্চিতকরণ।হবে ।অল্প সময়ে নির্ধারিত ফি পরিশোধ করে হায়রানি মুক্ত হয়ে জন্ম নিবন্ধন কার্ড পাবে ।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১.নাগরক হিসেবে তার অধিকার নিশ্চিত হবে ।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২.হয়রানির শিকার হবে না ।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৩. জন্ম নিবন্ধনের গুরুত্ব সর্ম্পকে জানতে পারবে ।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৪.অর্থের অপচয় হবে না ।</w:t>
      </w:r>
    </w:p>
    <w:p w:rsidR="009E4211" w:rsidRDefault="009E4211" w:rsidP="00D203F9">
      <w:pPr>
        <w:rPr>
          <w:rFonts w:ascii="NikoshLightBAN" w:hAnsi="NikoshLightBAN" w:cs="NikoshLightBAN"/>
          <w:b/>
          <w:bCs/>
          <w:sz w:val="28"/>
        </w:rPr>
      </w:pP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AD71D8">
        <w:rPr>
          <w:rFonts w:ascii="NikoshLightBAN" w:hAnsi="NikoshLightBAN" w:cs="NikoshLightBAN"/>
          <w:b/>
          <w:bCs/>
          <w:sz w:val="28"/>
        </w:rPr>
        <w:lastRenderedPageBreak/>
        <w:t>৫।</w:t>
      </w:r>
      <w:r w:rsidRPr="00AD71D8">
        <w:rPr>
          <w:rFonts w:ascii="Nikosh" w:eastAsia="Nikosh" w:hAnsi="Nikosh" w:cs="Nikosh"/>
          <w:b/>
          <w:sz w:val="28"/>
        </w:rPr>
        <w:t xml:space="preserve"> </w:t>
      </w:r>
      <w:r w:rsidR="00466C0F" w:rsidRPr="00AD71D8">
        <w:rPr>
          <w:rFonts w:ascii="Nikosh" w:eastAsia="Nikosh" w:hAnsi="Nikosh" w:cs="Nikosh"/>
          <w:b/>
          <w:sz w:val="28"/>
        </w:rPr>
        <w:t xml:space="preserve">কুড়িগ্রাম জেলার </w:t>
      </w:r>
      <w:r w:rsidRPr="00AD71D8">
        <w:rPr>
          <w:rFonts w:ascii="Nikosh" w:eastAsia="Nikosh" w:hAnsi="Nikosh" w:cs="Nikosh"/>
          <w:b/>
          <w:sz w:val="28"/>
        </w:rPr>
        <w:t>রাজারহাট উপজেলার ১৬-৪২ বছরের দু:স্থ ও অবহেলিত আইজিএ প্রশিক্ষণপ্রাপ্ত গ্রামীণ নারীদের উদ্যোক্তা হতে সহায়তা প্রদান করা</w:t>
      </w:r>
      <w:r w:rsidR="00466C0F" w:rsidRPr="00AD71D8">
        <w:rPr>
          <w:rFonts w:ascii="Nikosh" w:eastAsia="Nikosh" w:hAnsi="Nikosh" w:cs="Nikosh"/>
          <w:b/>
          <w:sz w:val="28"/>
        </w:rPr>
        <w:t>।</w:t>
      </w:r>
    </w:p>
    <w:p w:rsidR="009E4211" w:rsidRPr="008A59A7" w:rsidRDefault="009E4211" w:rsidP="009E4211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</w:t>
      </w:r>
      <w:proofErr w:type="gramStart"/>
      <w:r w:rsidRPr="009E4211">
        <w:rPr>
          <w:rFonts w:ascii="Nikosh" w:eastAsia="Nikosh" w:hAnsi="Nikosh" w:cs="Nikosh"/>
          <w:b/>
          <w:sz w:val="28"/>
          <w:u w:val="single"/>
        </w:rPr>
        <w:t>ঃ</w:t>
      </w:r>
      <w:r w:rsidR="008A59A7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8A59A7">
        <w:rPr>
          <w:rFonts w:ascii="Nikosh" w:eastAsia="Nikosh" w:hAnsi="Nikosh" w:cs="Nikosh"/>
          <w:sz w:val="28"/>
        </w:rPr>
        <w:t xml:space="preserve"> শ</w:t>
      </w:r>
      <w:proofErr w:type="gramEnd"/>
      <w:r w:rsidR="008A59A7">
        <w:rPr>
          <w:rFonts w:ascii="Nikosh" w:eastAsia="Nikosh" w:hAnsi="Nikosh" w:cs="Nikosh"/>
          <w:sz w:val="28"/>
        </w:rPr>
        <w:t>াহরিনা জাহান, উপজেলা মহিলা বিষয়ক কর্মকর্তা, রাজারহাট, কুড়িগ্রাম।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উপজেলা পর্যায়ে আইজিএ প্রকল্পকে বাস্তবিক রূপ প্রদানের লক্ষে প্রশিক্ষণার্থীদের মধ্য থেকে উদ্যোক্তা হতে সহায়অতা করা ।সহায়তা প্রদানের জন্য প্রশিক্ষণের সময় হতে আলাদা টেককেয়আর করা ।প্রশিক্ষণের পরেও তাকে অন্যান্য</w:t>
      </w:r>
      <w:r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সহায়তা প্রদান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,য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েমন প্রশিক্ষনের আসবাব ব্যবহারের সুযোগ,কাচাঁমালের যোগান ,ঋণের ব্যবস্থা করা ,উৎপাদিত পণ্য বিক্রয়ের ব্যবস্থা করা ।</w:t>
      </w:r>
    </w:p>
    <w:p w:rsidR="00D203F9" w:rsidRP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১.আত্ম কর্মসংস্থান সৃস্টি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২.নেতৃত্ব গঠন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৩.জীবনযাাত্রার মান উন্নয়ন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৪.মনোবল বাড়ানো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৫.পরিবার ও সমাজে নিজে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র  অবস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্থান তৈরি ।</w:t>
      </w:r>
    </w:p>
    <w:p w:rsidR="00D203F9" w:rsidRDefault="00D203F9" w:rsidP="00D203F9">
      <w:pPr>
        <w:rPr>
          <w:rFonts w:ascii="NikoshLightBAN" w:hAnsi="NikoshLightBAN" w:cs="NikoshLightBAN"/>
          <w:bCs/>
          <w:sz w:val="28"/>
          <w:u w:color="99CCFF"/>
        </w:rPr>
      </w:pPr>
      <w:r w:rsidRPr="000A403B">
        <w:rPr>
          <w:rFonts w:ascii="Nikosh" w:eastAsia="Nikosh" w:hAnsi="Nikosh" w:cs="Nikosh"/>
          <w:sz w:val="24"/>
          <w:szCs w:val="24"/>
        </w:rPr>
        <w:t>৬.উদ্যোক্তা সৃষ্টিতে সহায়ক 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AD71D8">
        <w:rPr>
          <w:rFonts w:ascii="NikoshLightBAN" w:hAnsi="NikoshLightBAN" w:cs="NikoshLightBAN"/>
          <w:b/>
          <w:bCs/>
          <w:sz w:val="28"/>
          <w:u w:color="99CCFF"/>
        </w:rPr>
        <w:t>৬।</w:t>
      </w:r>
      <w:r w:rsidRPr="00AD71D8">
        <w:rPr>
          <w:rFonts w:ascii="Nikosh" w:eastAsia="Nikosh" w:hAnsi="Nikosh" w:cs="Nikosh"/>
          <w:b/>
          <w:sz w:val="28"/>
        </w:rPr>
        <w:t xml:space="preserve"> </w:t>
      </w:r>
      <w:r w:rsidR="00466C0F" w:rsidRPr="00AD71D8">
        <w:rPr>
          <w:rFonts w:ascii="Nikosh" w:eastAsia="Nikosh" w:hAnsi="Nikosh" w:cs="Nikosh"/>
          <w:b/>
          <w:sz w:val="28"/>
        </w:rPr>
        <w:t xml:space="preserve">কুড়িগ্রাম জেলার </w:t>
      </w:r>
      <w:r w:rsidRPr="00AD71D8">
        <w:rPr>
          <w:rFonts w:ascii="Nikosh" w:eastAsia="Nikosh" w:hAnsi="Nikosh" w:cs="Nikosh"/>
          <w:b/>
          <w:sz w:val="28"/>
        </w:rPr>
        <w:t>ভুড়ুঙ্গামারী উপজেলার ১০টি ইউনিয়নে ঝুকিপূর্ণ র্পরিবারের মাধ্যমিক পর্যায়ের ছাত্রীদের লেখাপড়া চালিয়ে যেতে প্রনোদনা হিসেবে আইজিএ প্রশিক্ষণ প্রদান।</w:t>
      </w:r>
    </w:p>
    <w:p w:rsidR="009E4211" w:rsidRPr="008A59A7" w:rsidRDefault="009E4211" w:rsidP="009E4211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8A59A7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8A59A7">
        <w:rPr>
          <w:rFonts w:ascii="Nikosh" w:eastAsia="Nikosh" w:hAnsi="Nikosh" w:cs="Nikosh"/>
          <w:sz w:val="28"/>
        </w:rPr>
        <w:t>মোসাঃ জিন্নাত আরা ইয়াসমিন, উপজেলা মহিলা বিষয়ক কর্মকর্তা, ভুরুঙ্গামারী, কুড়িগ্রাম।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Pr="000A403B" w:rsidRDefault="00D203F9" w:rsidP="00D203F9">
      <w:pPr>
        <w:jc w:val="both"/>
        <w:rPr>
          <w:rFonts w:ascii="Nikosh" w:eastAsia="Nikosh" w:hAnsi="Nikosh" w:cs="Nikosh"/>
          <w:sz w:val="24"/>
          <w:szCs w:val="24"/>
        </w:rPr>
      </w:pPr>
      <w:proofErr w:type="gramStart"/>
      <w:r w:rsidRPr="000A403B">
        <w:rPr>
          <w:rFonts w:ascii="Nikosh" w:eastAsia="Nikosh" w:hAnsi="Nikosh" w:cs="Nikosh"/>
          <w:sz w:val="24"/>
          <w:szCs w:val="24"/>
        </w:rPr>
        <w:t>IGA  প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্রকল্পের সুবিধাভোগীদের বাছাই কালে নীতিমালার আলোকে নিতে হলে হতদরিদ্র ও পিছিয়ে পড়া নারীদের অগ্রাধিকার দেয়ায় মাধ্যমিক পর্যায়ের ছাত্রীদের পরিবারের প্রশিক্ষণে  অংশগ্রহন বাধাগ্রস্থ হয়। যার কারণে সমাজে গুরম্নত্বপূর্ণ ভবিষৎ প্রজন্মের অগ্রগতি  বাধাগ্রস্থ হচ্ছে।</w:t>
      </w:r>
    </w:p>
    <w:p w:rsidR="00D203F9" w:rsidRDefault="00D203F9" w:rsidP="00D203F9">
      <w:pPr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এলাকার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বাল্যবিয়ের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ঝুঁকিপূর্ণ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ও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চলমান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লেখাপড়ারত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ছাত্র</w:t>
      </w:r>
      <w:r w:rsidRPr="000A403B">
        <w:rPr>
          <w:rFonts w:ascii="Nikosh" w:eastAsia="Vrinda" w:hAnsi="Nikosh" w:cs="Nikosh"/>
          <w:sz w:val="24"/>
          <w:szCs w:val="24"/>
        </w:rPr>
        <w:t>-</w:t>
      </w:r>
      <w:r w:rsidRPr="000A403B">
        <w:rPr>
          <w:rFonts w:ascii="Nikosh" w:eastAsia="Nikosh" w:hAnsi="Nikosh" w:cs="Nikosh"/>
          <w:sz w:val="24"/>
          <w:szCs w:val="24"/>
        </w:rPr>
        <w:t>ছাত্রীদের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পরিবারক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ে</w:t>
      </w:r>
      <w:r w:rsidRPr="000A403B">
        <w:rPr>
          <w:rFonts w:ascii="Nikosh" w:eastAsia="Vrinda" w:hAnsi="Nikosh" w:cs="Nikosh"/>
          <w:sz w:val="24"/>
          <w:szCs w:val="24"/>
        </w:rPr>
        <w:t xml:space="preserve">  </w:t>
      </w:r>
      <w:r w:rsidRPr="000A403B">
        <w:rPr>
          <w:rFonts w:ascii="Nikosh" w:eastAsia="Nikosh" w:hAnsi="Nikosh" w:cs="Nikosh"/>
          <w:sz w:val="24"/>
          <w:szCs w:val="24"/>
        </w:rPr>
        <w:t>চ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াহিদা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ভিত্তিক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প্রশিক্ষণে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অন্তর্ভূক্তির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ফলে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মাধ্যমিক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পর্যায়ে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ছাত্রীদের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ঝড়ে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পড়া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রোধ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হবে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ও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লেখাপড়া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চালিয়ে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যেতে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সহায়তা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হবে।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Default="00D203F9" w:rsidP="00D203F9">
      <w:pPr>
        <w:jc w:val="both"/>
        <w:rPr>
          <w:rFonts w:ascii="Nikosh" w:eastAsia="Vrinda" w:hAnsi="Nikosh" w:cs="Nikosh"/>
        </w:rPr>
      </w:pPr>
      <w:r>
        <w:rPr>
          <w:rFonts w:ascii="Nikosh" w:eastAsia="Nikosh" w:hAnsi="Nikosh" w:cs="Nikosh"/>
        </w:rPr>
        <w:t>১।</w:t>
      </w:r>
      <w:r w:rsidRPr="00D203F9">
        <w:rPr>
          <w:rFonts w:ascii="Nikosh" w:eastAsia="Nikosh" w:hAnsi="Nikosh" w:cs="Nikosh"/>
        </w:rPr>
        <w:t>এলাকা</w:t>
      </w:r>
      <w:r w:rsidRPr="00D203F9">
        <w:rPr>
          <w:rFonts w:ascii="Nikosh" w:eastAsia="Vrinda" w:hAnsi="Nikosh" w:cs="Nikosh"/>
        </w:rPr>
        <w:t>/</w:t>
      </w:r>
      <w:r w:rsidRPr="00D203F9">
        <w:rPr>
          <w:rFonts w:ascii="Nikosh" w:eastAsia="Nikosh" w:hAnsi="Nikosh" w:cs="Nikosh"/>
        </w:rPr>
        <w:t>গ্রাম</w:t>
      </w:r>
      <w:r w:rsidRPr="00D203F9">
        <w:rPr>
          <w:rFonts w:ascii="Nikosh" w:eastAsia="Vrinda" w:hAnsi="Nikosh" w:cs="Nikosh"/>
        </w:rPr>
        <w:t xml:space="preserve"> </w:t>
      </w:r>
      <w:r w:rsidRPr="00D203F9">
        <w:rPr>
          <w:rFonts w:ascii="Nikosh" w:eastAsia="Nikosh" w:hAnsi="Nikosh" w:cs="Nikosh"/>
        </w:rPr>
        <w:t>নির্বাচন</w:t>
      </w:r>
      <w:r w:rsidRPr="00D203F9">
        <w:rPr>
          <w:rFonts w:ascii="Nikosh" w:eastAsia="Vrinda" w:hAnsi="Nikosh" w:cs="Nikosh"/>
        </w:rPr>
        <w:t xml:space="preserve">                                                                    </w:t>
      </w:r>
    </w:p>
    <w:p w:rsidR="00D203F9" w:rsidRPr="00D203F9" w:rsidRDefault="00D203F9" w:rsidP="00D203F9">
      <w:pPr>
        <w:jc w:val="both"/>
        <w:rPr>
          <w:rFonts w:ascii="Nikosh" w:eastAsia="Vrinda" w:hAnsi="Nikosh" w:cs="Nikosh"/>
        </w:rPr>
      </w:pPr>
      <w:r>
        <w:rPr>
          <w:rFonts w:ascii="Nikosh" w:eastAsia="Nikosh" w:hAnsi="Nikosh" w:cs="Nikosh"/>
          <w:sz w:val="24"/>
          <w:szCs w:val="24"/>
        </w:rPr>
        <w:t>২।</w:t>
      </w:r>
      <w:r w:rsidRPr="000A403B">
        <w:rPr>
          <w:rFonts w:ascii="Nikosh" w:eastAsia="Nikosh" w:hAnsi="Nikosh" w:cs="Nikosh"/>
          <w:sz w:val="24"/>
          <w:szCs w:val="24"/>
        </w:rPr>
        <w:t>ঝুঁকিপূর্ণ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পরিবারের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তালিকা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তৈরি</w:t>
      </w:r>
      <w:r w:rsidRPr="000A403B">
        <w:rPr>
          <w:rFonts w:ascii="Nikosh" w:eastAsia="Vrinda" w:hAnsi="Nikosh" w:cs="Nikosh"/>
          <w:sz w:val="24"/>
          <w:szCs w:val="24"/>
        </w:rPr>
        <w:t xml:space="preserve">/ </w:t>
      </w:r>
      <w:r w:rsidRPr="000A403B">
        <w:rPr>
          <w:rFonts w:ascii="Nikosh" w:eastAsia="Nikosh" w:hAnsi="Nikosh" w:cs="Nikosh"/>
          <w:sz w:val="24"/>
          <w:szCs w:val="24"/>
        </w:rPr>
        <w:t>প্রস্তুত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করা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৩।</w:t>
      </w:r>
      <w:r w:rsidRPr="000A403B">
        <w:rPr>
          <w:rFonts w:ascii="Nikosh" w:eastAsia="Nikosh" w:hAnsi="Nikosh" w:cs="Nikosh"/>
          <w:sz w:val="24"/>
          <w:szCs w:val="24"/>
        </w:rPr>
        <w:t>আগ্রহ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সৃস্টির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জন্য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প্রচারের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ব্যবন্থা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করা।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৪।</w:t>
      </w:r>
      <w:r w:rsidRPr="000A403B">
        <w:rPr>
          <w:rFonts w:ascii="Nikosh" w:eastAsia="Nikosh" w:hAnsi="Nikosh" w:cs="Nikosh"/>
          <w:sz w:val="24"/>
          <w:szCs w:val="24"/>
        </w:rPr>
        <w:t>নীতিমালা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ঝুঁকির্পূণ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পরিবারের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অগ্রাধিকার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দেওয়ার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বিষয়টি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উল্লেখ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থাকা।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৫।</w:t>
      </w:r>
      <w:r w:rsidRPr="000A403B">
        <w:rPr>
          <w:rFonts w:ascii="Nikosh" w:eastAsia="Nikosh" w:hAnsi="Nikosh" w:cs="Nikosh"/>
          <w:sz w:val="24"/>
          <w:szCs w:val="24"/>
        </w:rPr>
        <w:t>আবেদনপত্রে</w:t>
      </w:r>
      <w:r w:rsidR="00AD71D8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ঝুঁকিপূর্ন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পরিবারের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বিশেষ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তথ্য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পুরনের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ব্যবন্থা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রাখা।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৬।</w:t>
      </w:r>
      <w:r w:rsidRPr="000A403B">
        <w:rPr>
          <w:rFonts w:ascii="Nikosh" w:eastAsia="Nikosh" w:hAnsi="Nikosh" w:cs="Nikosh"/>
          <w:sz w:val="24"/>
          <w:szCs w:val="24"/>
        </w:rPr>
        <w:t>অনলাইনে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আবেদন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গ্রহন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৭।</w:t>
      </w:r>
      <w:r w:rsidRPr="000A403B">
        <w:rPr>
          <w:rFonts w:ascii="Nikosh" w:eastAsia="Nikosh" w:hAnsi="Nikosh" w:cs="Nikosh"/>
          <w:sz w:val="24"/>
          <w:szCs w:val="24"/>
        </w:rPr>
        <w:t>চাহিদাভিত্তিক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ট্রেডে</w:t>
      </w:r>
      <w:r w:rsidR="00AD71D8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প্রশিক্ষনের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ব্যবস্থা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করা।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</w:rPr>
        <w:t>৮</w:t>
      </w:r>
      <w:r w:rsidRPr="000A403B">
        <w:rPr>
          <w:rFonts w:ascii="Nikosh" w:eastAsia="Nikosh" w:hAnsi="Nikosh" w:cs="Nikosh"/>
          <w:sz w:val="24"/>
          <w:szCs w:val="24"/>
        </w:rPr>
        <w:t>প্রশিক্ষণ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শেষে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এককালীন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আর্থিক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অনুদানের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ব্যবস্থা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করা।</w:t>
      </w:r>
    </w:p>
    <w:p w:rsidR="00D203F9" w:rsidRPr="000A403B" w:rsidRDefault="00D203F9" w:rsidP="00D203F9">
      <w:pPr>
        <w:jc w:val="both"/>
        <w:rPr>
          <w:rFonts w:ascii="Nikosh" w:eastAsia="Vrinda" w:hAnsi="Nikosh" w:cs="Nikosh"/>
          <w:sz w:val="24"/>
          <w:szCs w:val="24"/>
        </w:rPr>
      </w:pP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সনদ</w:t>
      </w:r>
      <w:r w:rsidRPr="000A403B">
        <w:rPr>
          <w:rFonts w:ascii="Nikosh" w:eastAsia="Vrinda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বিতরন।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8"/>
        </w:rPr>
      </w:pPr>
      <w:r w:rsidRPr="00AD71D8">
        <w:rPr>
          <w:rFonts w:ascii="Nikosh" w:eastAsia="Nikosh" w:hAnsi="Nikosh" w:cs="Nikosh"/>
          <w:b/>
          <w:sz w:val="28"/>
        </w:rPr>
        <w:t>৭। অফিসে আগত সেবা গ্রহিতাদের নিরাপদ খাবার পানি ও স্বাস্থ্য সম্মত টয়লেট সেবা প্রদান।</w:t>
      </w:r>
    </w:p>
    <w:p w:rsidR="009E4211" w:rsidRPr="009E4211" w:rsidRDefault="009E4211" w:rsidP="009E4211">
      <w:pPr>
        <w:rPr>
          <w:rFonts w:ascii="Nikosh" w:eastAsia="Nikosh" w:hAnsi="Nikosh" w:cs="Nikosh"/>
          <w:b/>
          <w:sz w:val="28"/>
          <w:u w:val="single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8A59A7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8A59A7" w:rsidRPr="008A59A7">
        <w:rPr>
          <w:rFonts w:ascii="Nikosh" w:eastAsia="Nikosh" w:hAnsi="Nikosh" w:cs="Nikosh"/>
          <w:sz w:val="28"/>
        </w:rPr>
        <w:t xml:space="preserve">মোসাঃ </w:t>
      </w:r>
      <w:r w:rsidR="008A59A7">
        <w:rPr>
          <w:rFonts w:ascii="Nikosh" w:eastAsia="Nikosh" w:hAnsi="Nikosh" w:cs="Nikosh"/>
          <w:sz w:val="28"/>
        </w:rPr>
        <w:t xml:space="preserve">ফাতেমা </w:t>
      </w:r>
      <w:r w:rsidR="008D75B5">
        <w:rPr>
          <w:rFonts w:ascii="Nikosh" w:eastAsia="Nikosh" w:hAnsi="Nikosh" w:cs="Nikosh"/>
          <w:sz w:val="28"/>
        </w:rPr>
        <w:t>আক্তার</w:t>
      </w:r>
      <w:r w:rsidR="008A59A7">
        <w:rPr>
          <w:rFonts w:ascii="Nikosh" w:eastAsia="Nikosh" w:hAnsi="Nikosh" w:cs="Nikosh"/>
          <w:sz w:val="28"/>
        </w:rPr>
        <w:t xml:space="preserve"> উপজেলা মহিলা বিষয়ক কর্মকর্তা, সরাইল, ব্রাহ্মনবাড়ীয়া।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৯টি ইউনিয়ন নিয়ে গঠিত এ উপজেলার ইউনিয়ন গুলোর দুরত্ব অফিস পাড়া হতে প্রায় ১০কি.মি. এর উর্দ্ধে যার ফলে অফিস হতে সেবা গ্রহন করতে এসে মহিলা ওশিশূরা নিরাপদ খাবার পানি ওস্বাস্থ্যসম্বত টয়লেট এর সংকটে পড়ে।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উপজেলার অফিস পাড়ায় মহিলা ও শিশু সেবা গ্রহিতাদের জন্য আলাদা ভাবে নিরাপদ খাবার পানি ও স্বাস্থ্যসম্বত টয়লেটের ব্যবস্থা নেই।</w:t>
      </w:r>
    </w:p>
    <w:p w:rsidR="00D203F9" w:rsidRDefault="00D203F9" w:rsidP="00D203F9">
      <w:pPr>
        <w:spacing w:after="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lastRenderedPageBreak/>
        <w:t>নিরাপদ খাবার পানি সংরক্ষণ করে রাখার সুব্যবস্থা</w:t>
      </w:r>
      <w:r w:rsidR="00466C0F"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না থাকায় এবং ১টি মাত্র টয়লেট ব্যবহারে নিজ দপ্তরের কর্মকর্তা/ কর্মচারী ও আগত সেবা গ্রহিতাদের সেবা গ্রহনে মারাত্মক সমস্যা হয়।</w:t>
      </w:r>
    </w:p>
    <w:p w:rsidR="008A59A7" w:rsidRPr="000A403B" w:rsidRDefault="008A59A7" w:rsidP="00D203F9">
      <w:pPr>
        <w:spacing w:after="0"/>
        <w:jc w:val="both"/>
        <w:rPr>
          <w:rFonts w:ascii="Nikosh" w:eastAsia="Nikosh" w:hAnsi="Nikosh" w:cs="Nikosh"/>
          <w:sz w:val="24"/>
          <w:szCs w:val="24"/>
        </w:rPr>
      </w:pP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/>
        <w:jc w:val="both"/>
        <w:rPr>
          <w:rFonts w:ascii="Nikosh" w:eastAsia="Nikosh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১।</w:t>
      </w:r>
      <w:r w:rsidRPr="000A403B">
        <w:rPr>
          <w:rFonts w:ascii="Nikosh" w:eastAsia="Nikosh" w:hAnsi="Nikosh" w:cs="Nikosh"/>
          <w:sz w:val="24"/>
          <w:szCs w:val="24"/>
        </w:rPr>
        <w:t>নিরাপদ খাবার পানি সংরক্ষণ করে রাখার সুব্যবস্থা রাখা।</w:t>
      </w:r>
    </w:p>
    <w:p w:rsidR="00D203F9" w:rsidRPr="000A403B" w:rsidRDefault="00D203F9" w:rsidP="00D203F9">
      <w:pPr>
        <w:spacing w:after="0"/>
        <w:jc w:val="both"/>
        <w:rPr>
          <w:rFonts w:ascii="Nikosh" w:eastAsia="Nikosh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২।</w:t>
      </w:r>
      <w:r w:rsidRPr="000A403B">
        <w:rPr>
          <w:rFonts w:ascii="Nikosh" w:eastAsia="Nikosh" w:hAnsi="Nikosh" w:cs="Nikosh"/>
          <w:sz w:val="24"/>
          <w:szCs w:val="24"/>
        </w:rPr>
        <w:t>টয়লেটে পানি সরবরাহের ব্যবস্থা রাখা</w:t>
      </w:r>
    </w:p>
    <w:p w:rsidR="00D203F9" w:rsidRPr="000A403B" w:rsidRDefault="00D203F9" w:rsidP="00D203F9">
      <w:pPr>
        <w:spacing w:after="0"/>
        <w:jc w:val="both"/>
        <w:rPr>
          <w:rFonts w:ascii="Nikosh" w:eastAsia="Nikosh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৩।</w:t>
      </w:r>
      <w:r w:rsidRPr="000A403B">
        <w:rPr>
          <w:rFonts w:ascii="Nikosh" w:eastAsia="Nikosh" w:hAnsi="Nikosh" w:cs="Nikosh"/>
          <w:sz w:val="24"/>
          <w:szCs w:val="24"/>
        </w:rPr>
        <w:t>টয়লেট তৈরি/মেরামত এর ব্যবস্থা করা</w:t>
      </w: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AD71D8">
        <w:rPr>
          <w:rFonts w:ascii="NikoshLightBAN" w:hAnsi="NikoshLightBAN" w:cs="NikoshLightBAN"/>
          <w:b/>
          <w:bCs/>
          <w:sz w:val="28"/>
          <w:u w:color="99CCFF"/>
        </w:rPr>
        <w:t>৮।</w:t>
      </w:r>
      <w:r w:rsidRPr="00AD71D8">
        <w:rPr>
          <w:rFonts w:ascii="Nikosh" w:eastAsia="Nikosh" w:hAnsi="Nikosh" w:cs="Nikosh"/>
          <w:b/>
          <w:sz w:val="28"/>
        </w:rPr>
        <w:t xml:space="preserve"> মোবাইল নেটওয়ার্কিং এর মাধ্যমে নারী ও শিশুদের প্রতারণা/নির্যাতন রোধে মা সহ ছাত্রীদের সচেতনতামূলক সভা করা।</w:t>
      </w:r>
    </w:p>
    <w:p w:rsidR="009E4211" w:rsidRPr="009E4211" w:rsidRDefault="009E4211" w:rsidP="009E4211">
      <w:pPr>
        <w:rPr>
          <w:rFonts w:ascii="Nikosh" w:eastAsia="Nikosh" w:hAnsi="Nikosh" w:cs="Nikosh"/>
          <w:b/>
          <w:sz w:val="28"/>
          <w:u w:val="single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8D75B5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8D75B5" w:rsidRPr="008D75B5">
        <w:rPr>
          <w:rFonts w:ascii="Nikosh" w:eastAsia="Nikosh" w:hAnsi="Nikosh" w:cs="Nikosh"/>
          <w:sz w:val="28"/>
        </w:rPr>
        <w:t>নাজনীন</w:t>
      </w:r>
      <w:r w:rsidR="008D75B5">
        <w:rPr>
          <w:rFonts w:ascii="Nikosh" w:eastAsia="Nikosh" w:hAnsi="Nikosh" w:cs="Nikosh"/>
          <w:sz w:val="28"/>
        </w:rPr>
        <w:t xml:space="preserve"> আফরোজ, উপজেলা মহিলা বিষয়ক কর্মকর্তা, শ্রীপুর, গাজীপুর।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Default="00D203F9" w:rsidP="00D203F9">
      <w:pPr>
        <w:rPr>
          <w:rFonts w:ascii="NikoshLightBAN" w:hAnsi="NikoshLightBAN" w:cs="NikoshLightBAN"/>
          <w:bCs/>
          <w:sz w:val="28"/>
          <w:u w:color="99CCFF"/>
        </w:rPr>
      </w:pPr>
      <w:r w:rsidRPr="000A403B">
        <w:rPr>
          <w:rFonts w:ascii="Nikosh" w:eastAsia="Nikosh" w:hAnsi="Nikosh" w:cs="Nikosh"/>
          <w:sz w:val="24"/>
          <w:szCs w:val="24"/>
        </w:rPr>
        <w:t>তথ্য প্রযুক্তিতে দেশ এড়িয়ে াযাচ্ছে এবং সেই সাথে জনগনের হাতের মুঠোয় পৃািথবী। যুগ উপযোগী তথ্য প্রযুক্তিতে জনহনের দোড় গোড়ায় সকল সেবা পৌছে যাচ্ছে।সেই সাথে নারী ও শিশু মোবাইল নেট ওয়ার্কিং এর অপব্যবহারে প্রতারিত/নির্যাতনের স্বীকার হচ্ছে ।</w:t>
      </w:r>
    </w:p>
    <w:p w:rsidR="00D203F9" w:rsidRDefault="00D203F9" w:rsidP="002E02A9">
      <w:pPr>
        <w:jc w:val="center"/>
        <w:rPr>
          <w:rFonts w:ascii="NikoshLightBAN" w:hAnsi="NikoshLightBAN" w:cs="NikoshLightBAN"/>
          <w:bCs/>
          <w:sz w:val="28"/>
          <w:u w:color="99CCFF"/>
        </w:rPr>
      </w:pP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১.নারী ও শিশু নিসংগতা/একাকিত্বতা রোধ,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২.বিনোদন বাড়ানো,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৩.মোবাইল ফোনের অপব্যবহারে নিজের অজান্তে যাতে প্রতারিত বা অপরাধে জড়িয়ে না পড়ে ।</w:t>
      </w:r>
    </w:p>
    <w:p w:rsidR="00D203F9" w:rsidRDefault="00D203F9" w:rsidP="00D203F9">
      <w:pPr>
        <w:jc w:val="both"/>
        <w:rPr>
          <w:rFonts w:ascii="Nikosh" w:eastAsia="Nikosh" w:hAnsi="Nikosh" w:cs="Nikosh"/>
          <w:b/>
          <w:sz w:val="28"/>
        </w:rPr>
      </w:pPr>
      <w:r w:rsidRPr="00AD71D8">
        <w:rPr>
          <w:rFonts w:ascii="NikoshLightBAN" w:hAnsi="NikoshLightBAN" w:cs="NikoshLightBAN"/>
          <w:b/>
          <w:bCs/>
          <w:sz w:val="28"/>
          <w:u w:color="99CCFF"/>
        </w:rPr>
        <w:t>৯।</w:t>
      </w:r>
      <w:r w:rsidRPr="00AD71D8">
        <w:rPr>
          <w:rFonts w:ascii="Nikosh" w:eastAsia="Nikosh" w:hAnsi="Nikosh" w:cs="Nikosh"/>
          <w:b/>
          <w:sz w:val="28"/>
        </w:rPr>
        <w:t xml:space="preserve"> মহিলা বিষয়ক অধিদপ্তর, সদর কার্যালয়ের “কার্যকর হেল্প ডেস্ক”।</w:t>
      </w:r>
    </w:p>
    <w:p w:rsidR="009E4211" w:rsidRPr="008D75B5" w:rsidRDefault="009E4211" w:rsidP="009E4211">
      <w:pPr>
        <w:rPr>
          <w:rFonts w:ascii="Nikosh" w:eastAsia="Nikosh" w:hAnsi="Nikosh" w:cs="Nikosh"/>
          <w:sz w:val="28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  <w:r w:rsidR="008D75B5">
        <w:rPr>
          <w:rFonts w:ascii="Nikosh" w:eastAsia="Nikosh" w:hAnsi="Nikosh" w:cs="Nikosh"/>
          <w:b/>
          <w:sz w:val="28"/>
          <w:u w:val="single"/>
        </w:rPr>
        <w:t xml:space="preserve"> </w:t>
      </w:r>
      <w:r w:rsidR="008D75B5">
        <w:rPr>
          <w:rFonts w:ascii="Nikosh" w:eastAsia="Nikosh" w:hAnsi="Nikosh" w:cs="Nikosh"/>
          <w:sz w:val="28"/>
        </w:rPr>
        <w:t>প্রশাসন শাখা, মহিলা বিষয়ক অধিদপ্তর।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Default="00D203F9" w:rsidP="00D203F9">
      <w:pPr>
        <w:rPr>
          <w:rFonts w:ascii="NikoshLightBAN" w:hAnsi="NikoshLightBAN" w:cs="NikoshLightBAN"/>
          <w:bCs/>
          <w:sz w:val="28"/>
          <w:u w:color="99CCFF"/>
        </w:rPr>
      </w:pPr>
      <w:r w:rsidRPr="000A403B">
        <w:rPr>
          <w:rFonts w:ascii="Nikosh" w:eastAsia="Nikosh" w:hAnsi="Nikosh" w:cs="Nikosh"/>
          <w:sz w:val="24"/>
          <w:szCs w:val="24"/>
        </w:rPr>
        <w:t>হেল্প ডেস্কে অভ্যর্তনাকারীর মাধ্যমে সেবা প্রদান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,স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েবা গ্রহীতার নাম রেজিস্টারে লিপিবদ্ধ, সেবা গ্রহীতারা  সংশ্লিষ্ট শাখায় সরাসরি যোগাযোগের মাধ্যমে সেবা  গ্রহন</w:t>
      </w:r>
      <w:r>
        <w:rPr>
          <w:rFonts w:ascii="Nikosh" w:eastAsia="Nikosh" w:hAnsi="Nikosh" w:cs="Nikosh"/>
          <w:sz w:val="24"/>
          <w:szCs w:val="24"/>
        </w:rPr>
        <w:t>।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।১.অভ্যর্থনাকারীর নিকট পর্যাপ্ত তথ্যাদি না থাকায় সেবা গ্রহীতাকে একাধিক ব্যক্তির নিকট যেতে হয় বিধায় তথ্য প্রাপ্তিতে ভোগান্তির শিকার হতে হয় ।এ অবস্থার উন্নতির লক্ষে ২.একাধিক দক্ষ অভ্যর্থনাকারীর নিযোগ প্রদা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ন ,</w:t>
      </w:r>
      <w:proofErr w:type="gramEnd"/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৩.বিভিন্ন কর্মসূচি/কাযৃক্রমের তথ্যাদি হেল্ট ডেস্কে সংরক্ষণ</w:t>
      </w:r>
      <w:r w:rsidR="00AD71D8">
        <w:rPr>
          <w:rFonts w:ascii="Nikosh" w:eastAsia="Nikosh" w:hAnsi="Nikosh" w:cs="Nikosh"/>
          <w:sz w:val="24"/>
          <w:szCs w:val="24"/>
        </w:rPr>
        <w:t xml:space="preserve"> 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৪.এলইডি মনিটর স্থাপন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৫.নিয়মিতভাবে রেজিস্টারে সেবা গ্রহতিার নাম লিপিবদ্ধকরণ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>
        <w:rPr>
          <w:rFonts w:ascii="Nikosh" w:eastAsia="Nikosh" w:hAnsi="Nikosh" w:cs="Nikosh"/>
          <w:sz w:val="24"/>
          <w:szCs w:val="24"/>
        </w:rPr>
        <w:t>১০।</w:t>
      </w:r>
      <w:r w:rsidRPr="000A403B">
        <w:rPr>
          <w:rFonts w:ascii="Nikosh" w:eastAsia="Nikosh" w:hAnsi="Nikosh" w:cs="Nikosh"/>
          <w:sz w:val="24"/>
          <w:szCs w:val="24"/>
        </w:rPr>
        <w:t>“</w:t>
      </w:r>
      <w:r>
        <w:rPr>
          <w:rFonts w:ascii="Nikosh" w:eastAsia="Nikosh" w:hAnsi="Nikosh" w:cs="Nikosh"/>
          <w:sz w:val="24"/>
          <w:szCs w:val="24"/>
        </w:rPr>
        <w:t>বাল্য</w:t>
      </w:r>
      <w:r w:rsidRPr="000A403B">
        <w:rPr>
          <w:rFonts w:ascii="Nikosh" w:eastAsia="Nikosh" w:hAnsi="Nikosh" w:cs="Nikosh"/>
          <w:sz w:val="24"/>
          <w:szCs w:val="24"/>
        </w:rPr>
        <w:t xml:space="preserve"> বিবাহ নিরোধ ঘন্টা”</w:t>
      </w:r>
    </w:p>
    <w:p w:rsidR="00D203F9" w:rsidRDefault="00D203F9" w:rsidP="00D203F9">
      <w:pPr>
        <w:rPr>
          <w:rFonts w:ascii="NikoshLightBAN" w:hAnsi="NikoshLightBAN" w:cs="NikoshLightBAN"/>
          <w:bCs/>
          <w:sz w:val="28"/>
          <w:u w:color="99CCFF"/>
        </w:rPr>
      </w:pP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Default="00D203F9" w:rsidP="00D203F9">
      <w:pPr>
        <w:rPr>
          <w:rFonts w:ascii="NikoshLightBAN" w:hAnsi="NikoshLightBAN" w:cs="NikoshLightBAN"/>
          <w:bCs/>
          <w:sz w:val="28"/>
          <w:u w:color="99CCFF"/>
        </w:rPr>
      </w:pPr>
      <w:r w:rsidRPr="000A403B">
        <w:rPr>
          <w:rFonts w:ascii="Nikosh" w:eastAsia="Nikosh" w:hAnsi="Nikosh" w:cs="Nikosh"/>
          <w:sz w:val="24"/>
          <w:szCs w:val="24"/>
        </w:rPr>
        <w:t>ডিজিটাল সিস্টেমের আওতায় বাল্যবিবাহ প্রতিরোধ 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১.মাধ্রমিক বিদ্যালয়ে ৭ম ১০ম শ্রেনী পর্যন্ত ছাত্র-ছাত্রীদের নিয়ে ৪ সদস্যের টিম গঠন.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২.উপস্থিতি (বালিকা) ড্যাশবোর্ডে উপস্থাপন,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৩.বাৎসরিক ঝড়ে পড়া ছাত্রদের তথ্য মনিটরিং,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৪.স্কুলভিত্তি কমিটি গঠন,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lastRenderedPageBreak/>
        <w:t>৫. অনুপস্থিতি/ঝড়ে পড়ার কারন আনুসন্ধান ও ব্যবস্তা,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৬.ডিজিটাল উপস্থিতির এর মাধ্যমে মনিটরিং।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466C0F">
        <w:rPr>
          <w:rFonts w:ascii="NikoshLightBAN" w:hAnsi="NikoshLightBAN" w:cs="NikoshLightBAN"/>
          <w:b/>
          <w:bCs/>
          <w:sz w:val="28"/>
          <w:u w:color="99CCFF"/>
        </w:rPr>
        <w:t>১১।</w:t>
      </w:r>
      <w:r w:rsidRPr="00466C0F">
        <w:rPr>
          <w:rFonts w:ascii="Nikosh" w:eastAsia="Nikosh" w:hAnsi="Nikosh" w:cs="Nikosh"/>
          <w:b/>
          <w:sz w:val="28"/>
        </w:rPr>
        <w:t>“মাতৃত্বকা</w:t>
      </w:r>
      <w:proofErr w:type="gramStart"/>
      <w:r w:rsidRPr="00466C0F">
        <w:rPr>
          <w:rFonts w:ascii="Nikosh" w:eastAsia="Nikosh" w:hAnsi="Nikosh" w:cs="Nikosh"/>
          <w:b/>
          <w:sz w:val="28"/>
        </w:rPr>
        <w:t>ল  ভ</w:t>
      </w:r>
      <w:proofErr w:type="gramEnd"/>
      <w:r w:rsidRPr="00466C0F">
        <w:rPr>
          <w:rFonts w:ascii="Nikosh" w:eastAsia="Nikosh" w:hAnsi="Nikosh" w:cs="Nikosh"/>
          <w:b/>
          <w:sz w:val="28"/>
        </w:rPr>
        <w:t>াতা বিতরন সহজিকরণ”।</w:t>
      </w:r>
    </w:p>
    <w:p w:rsidR="009E4211" w:rsidRPr="009E4211" w:rsidRDefault="009E4211" w:rsidP="009E4211">
      <w:pPr>
        <w:rPr>
          <w:rFonts w:ascii="Nikosh" w:eastAsia="Nikosh" w:hAnsi="Nikosh" w:cs="Nikosh"/>
          <w:b/>
          <w:sz w:val="28"/>
          <w:u w:val="single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ইউনিয়ন পর্যায়ে এজেন্ট ব্যাংকিং এর মাধ্যমে সকল ভাতাভোগীরেএকাউন্ট খোলার ব্যবম্থা করে ইউনিয়ন পরিষদ কার্যালয় হতে ভাতা প্রাপ্তি নিশ্চিতকরণ ।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</w:p>
    <w:p w:rsid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১.ভাতা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বিতরন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ও প্রাট্তি সংক্রান্ত তথ্যাবলী ইউনিয়ন পরিণত খেৃকেই জানা যাবে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২.ইউনিয়ন পরিষদ কার্যালয় হতে ভাতাভোগী তার সুবিদামত সময়ে ভাতা 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উত্তোরন করতে পারবে ।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৩.স্থানীয় ও নির্দিষ্ট ব্যাংকের </w:t>
      </w:r>
      <w:r w:rsidR="00466C0F">
        <w:rPr>
          <w:rFonts w:ascii="Nikosh" w:eastAsia="Nikosh" w:hAnsi="Nikosh" w:cs="Nikosh"/>
          <w:sz w:val="24"/>
          <w:szCs w:val="24"/>
        </w:rPr>
        <w:t>মাধ্য</w:t>
      </w:r>
      <w:r w:rsidRPr="000A403B">
        <w:rPr>
          <w:rFonts w:ascii="Nikosh" w:eastAsia="Nikosh" w:hAnsi="Nikosh" w:cs="Nikosh"/>
          <w:sz w:val="24"/>
          <w:szCs w:val="24"/>
        </w:rPr>
        <w:t>মে ভাতা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বিতরন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করা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হয় বিদায় ভাতা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বিতরন</w:t>
      </w:r>
      <w:r w:rsidRPr="000A403B">
        <w:rPr>
          <w:rFonts w:ascii="Nikosh" w:eastAsia="Calibri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 xml:space="preserve">ও </w:t>
      </w:r>
      <w:r w:rsidR="00466C0F">
        <w:rPr>
          <w:rFonts w:ascii="Nikosh" w:eastAsia="Nikosh" w:hAnsi="Nikosh" w:cs="Nikosh"/>
          <w:sz w:val="24"/>
          <w:szCs w:val="24"/>
        </w:rPr>
        <w:t xml:space="preserve">প্রাপ্তি </w:t>
      </w:r>
      <w:r w:rsidRPr="000A403B">
        <w:rPr>
          <w:rFonts w:ascii="Nikosh" w:eastAsia="Nikosh" w:hAnsi="Nikosh" w:cs="Nikosh"/>
          <w:sz w:val="24"/>
          <w:szCs w:val="24"/>
        </w:rPr>
        <w:t xml:space="preserve">সংক্রান্ত যে কোন </w:t>
      </w:r>
      <w:r w:rsidR="00466C0F">
        <w:rPr>
          <w:rFonts w:ascii="Nikosh" w:eastAsia="Nikosh" w:hAnsi="Nikosh" w:cs="Nikosh"/>
          <w:sz w:val="24"/>
          <w:szCs w:val="24"/>
        </w:rPr>
        <w:t>অ</w:t>
      </w:r>
      <w:r w:rsidRPr="000A403B">
        <w:rPr>
          <w:rFonts w:ascii="Nikosh" w:eastAsia="Nikosh" w:hAnsi="Nikosh" w:cs="Nikosh"/>
          <w:sz w:val="24"/>
          <w:szCs w:val="24"/>
        </w:rPr>
        <w:t>ভিযোগ নিস্পত্তি সহজ হবে ।</w:t>
      </w:r>
    </w:p>
    <w:p w:rsidR="00D203F9" w:rsidRDefault="00D203F9" w:rsidP="00D203F9">
      <w:pPr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৪.ভাতাভোগীর সময় ওঅর্থের সাশ্রয় হবে</w:t>
      </w:r>
    </w:p>
    <w:p w:rsidR="00D203F9" w:rsidRDefault="00D203F9" w:rsidP="00D203F9">
      <w:pPr>
        <w:rPr>
          <w:rFonts w:ascii="Nikosh" w:eastAsia="Nikosh" w:hAnsi="Nikosh" w:cs="Nikosh"/>
          <w:b/>
          <w:sz w:val="28"/>
        </w:rPr>
      </w:pPr>
      <w:r w:rsidRPr="00466C0F">
        <w:rPr>
          <w:rFonts w:ascii="Nikosh" w:eastAsia="Nikosh" w:hAnsi="Nikosh" w:cs="Nikosh"/>
          <w:b/>
          <w:sz w:val="28"/>
        </w:rPr>
        <w:t>১২।“ভিজিডি উপকারভোগীদের</w:t>
      </w:r>
      <w:r w:rsidR="00466C0F">
        <w:rPr>
          <w:rFonts w:ascii="Nikosh" w:eastAsia="Nikosh" w:hAnsi="Nikosh" w:cs="Nikosh"/>
          <w:b/>
          <w:sz w:val="28"/>
        </w:rPr>
        <w:t xml:space="preserve"> </w:t>
      </w:r>
      <w:r w:rsidRPr="00466C0F">
        <w:rPr>
          <w:rFonts w:ascii="Nikosh" w:eastAsia="Nikosh" w:hAnsi="Nikosh" w:cs="Nikosh"/>
          <w:b/>
          <w:sz w:val="28"/>
        </w:rPr>
        <w:t>সঞ্চয় জমা সহজিকরণ”।</w:t>
      </w:r>
    </w:p>
    <w:p w:rsidR="009E4211" w:rsidRPr="009E4211" w:rsidRDefault="009E4211" w:rsidP="009E4211">
      <w:pPr>
        <w:rPr>
          <w:rFonts w:ascii="Nikosh" w:eastAsia="Nikosh" w:hAnsi="Nikosh" w:cs="Nikosh"/>
          <w:b/>
          <w:sz w:val="28"/>
          <w:u w:val="single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</w:p>
    <w:p w:rsidR="00D203F9" w:rsidRDefault="00D203F9" w:rsidP="00D203F9">
      <w:pPr>
        <w:spacing w:after="0" w:line="240" w:lineRule="auto"/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P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0A403B">
        <w:rPr>
          <w:rFonts w:ascii="Nikosh" w:eastAsia="Nikosh" w:hAnsi="Nikosh" w:cs="Nikosh"/>
          <w:sz w:val="24"/>
          <w:szCs w:val="24"/>
        </w:rPr>
        <w:t>উপকারভোগীদের দল গঠন করে দলনেতার মাধ্যমে সংশিস্নষ্ট ইউনিয়নের নিকটবর্তী ব্যাংক/এজেন্ট ব্যাংকে স্ব স্ব হিসাব খোলা এবং নির্ধারিত তারিখে সঞ্চয় জমা পূর্বক খাদ্য (চাল) গ্রহন।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Vrinda" w:hAnsi="Nikosh" w:cs="Nikosh"/>
          <w:b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১।</w:t>
      </w:r>
      <w:r w:rsidRPr="000A403B">
        <w:rPr>
          <w:rFonts w:ascii="Nikosh" w:eastAsia="Nikosh" w:hAnsi="Nikosh" w:cs="Nikosh"/>
          <w:sz w:val="24"/>
          <w:szCs w:val="24"/>
        </w:rPr>
        <w:t xml:space="preserve">দল গঠনের ফলে নেতৃত্ব তৈরী হবে। 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২।</w:t>
      </w:r>
      <w:r w:rsidRPr="000A403B">
        <w:rPr>
          <w:rFonts w:ascii="Nikosh" w:eastAsia="Nikosh" w:hAnsi="Nikosh" w:cs="Nikosh"/>
          <w:sz w:val="24"/>
          <w:szCs w:val="24"/>
        </w:rPr>
        <w:t>এক্্ই দিনে/ তারিখে সঞ্চয় জমা পূর্বক খাদ্য (চাল) গ্রহনের ফলে উপকারভোগীর হয়রানি কমবে।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Vrinda" w:hAnsi="Nikosh" w:cs="Nikosh"/>
          <w:b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৩।</w:t>
      </w:r>
      <w:r w:rsidRPr="000A403B">
        <w:rPr>
          <w:rFonts w:ascii="Nikosh" w:eastAsia="Nikosh" w:hAnsi="Nikosh" w:cs="Nikosh"/>
          <w:sz w:val="24"/>
          <w:szCs w:val="24"/>
        </w:rPr>
        <w:t>সময় ও অর্থের অপচয় হবে না।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Vrinda" w:hAnsi="Nikosh" w:cs="Nikosh"/>
          <w:b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>৪।</w:t>
      </w:r>
      <w:r w:rsidRPr="000A403B">
        <w:rPr>
          <w:rFonts w:ascii="Nikosh" w:eastAsia="Nikosh" w:hAnsi="Nikosh" w:cs="Nikosh"/>
          <w:sz w:val="24"/>
          <w:szCs w:val="24"/>
        </w:rPr>
        <w:t>পারিবারিক কলহ কমবে।</w:t>
      </w:r>
    </w:p>
    <w:p w:rsidR="00D203F9" w:rsidRPr="000A403B" w:rsidRDefault="00D203F9" w:rsidP="00D203F9">
      <w:pPr>
        <w:spacing w:after="0" w:line="360" w:lineRule="auto"/>
        <w:jc w:val="both"/>
        <w:rPr>
          <w:rFonts w:ascii="Nikosh" w:eastAsia="Vrinda" w:hAnsi="Nikosh" w:cs="Nikosh"/>
          <w:b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৫</w:t>
      </w:r>
      <w:r>
        <w:rPr>
          <w:rFonts w:ascii="Nikosh" w:eastAsia="Nikosh" w:hAnsi="Nikosh" w:cs="Nikosh"/>
          <w:sz w:val="24"/>
          <w:szCs w:val="24"/>
        </w:rPr>
        <w:t>।</w:t>
      </w:r>
      <w:r w:rsidR="00466C0F"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খাদ্য (চাল) বিক্রি করবে না।</w:t>
      </w:r>
    </w:p>
    <w:p w:rsidR="009E4211" w:rsidRDefault="00D203F9" w:rsidP="00D203F9">
      <w:pPr>
        <w:jc w:val="both"/>
        <w:rPr>
          <w:rFonts w:ascii="Nikosh" w:eastAsia="Nikosh" w:hAnsi="Nikosh" w:cs="Nikosh"/>
          <w:b/>
          <w:sz w:val="28"/>
        </w:rPr>
      </w:pPr>
      <w:r w:rsidRPr="00466C0F">
        <w:rPr>
          <w:rFonts w:ascii="NikoshLightBAN" w:hAnsi="NikoshLightBAN" w:cs="NikoshLightBAN"/>
          <w:b/>
          <w:bCs/>
          <w:sz w:val="28"/>
          <w:u w:color="99CCFF"/>
        </w:rPr>
        <w:t>১৩।</w:t>
      </w:r>
      <w:r w:rsidRPr="00466C0F">
        <w:rPr>
          <w:rFonts w:ascii="Nikosh" w:eastAsia="Nikosh" w:hAnsi="Nikosh" w:cs="Nikosh"/>
          <w:b/>
          <w:sz w:val="28"/>
        </w:rPr>
        <w:t xml:space="preserve"> মহিলা বিষয়ক অধিদপ্তরের “উপজেলা পর্যায়ের প্রশিক্ষণার্থীদের উৎপাদিত পন্য বাজারজাত সহজিকরণ”। </w:t>
      </w:r>
    </w:p>
    <w:p w:rsidR="009E4211" w:rsidRPr="009E4211" w:rsidRDefault="009E4211" w:rsidP="009E4211">
      <w:pPr>
        <w:rPr>
          <w:rFonts w:ascii="Nikosh" w:eastAsia="Nikosh" w:hAnsi="Nikosh" w:cs="Nikosh"/>
          <w:b/>
          <w:sz w:val="28"/>
          <w:u w:val="single"/>
        </w:rPr>
      </w:pPr>
      <w:r w:rsidRPr="009E4211">
        <w:rPr>
          <w:rFonts w:ascii="Nikosh" w:eastAsia="Nikosh" w:hAnsi="Nikosh" w:cs="Nikosh"/>
          <w:b/>
          <w:sz w:val="28"/>
          <w:u w:val="single"/>
        </w:rPr>
        <w:t>উদ্ভাবকঃ</w:t>
      </w:r>
    </w:p>
    <w:p w:rsidR="00D203F9" w:rsidRDefault="00D203F9" w:rsidP="009E4211">
      <w:pPr>
        <w:jc w:val="both"/>
        <w:rPr>
          <w:rFonts w:ascii="Nikosh" w:eastAsia="Nikosh" w:hAnsi="Nikosh" w:cs="Nikosh"/>
          <w:b/>
          <w:sz w:val="24"/>
          <w:szCs w:val="24"/>
          <w:u w:val="single"/>
        </w:rPr>
      </w:pPr>
      <w:r w:rsidRPr="00466C0F">
        <w:rPr>
          <w:rFonts w:ascii="Nikosh" w:eastAsia="Nikosh" w:hAnsi="Nikosh" w:cs="Nikosh"/>
          <w:b/>
          <w:sz w:val="28"/>
        </w:rPr>
        <w:t xml:space="preserve"> </w:t>
      </w:r>
      <w:r w:rsidRPr="00D203F9">
        <w:rPr>
          <w:rFonts w:ascii="Nikosh" w:eastAsia="Nikosh" w:hAnsi="Nikosh" w:cs="Nikosh"/>
          <w:b/>
          <w:sz w:val="28"/>
          <w:u w:val="single"/>
        </w:rPr>
        <w:t>উদ্ভাবনের সংক্ষিপ্ত বিবরনঃ</w:t>
      </w:r>
      <w:r w:rsidRPr="00D203F9">
        <w:rPr>
          <w:rFonts w:ascii="Nikosh" w:eastAsia="Nikosh" w:hAnsi="Nikosh" w:cs="Nikosh"/>
          <w:b/>
          <w:sz w:val="24"/>
          <w:szCs w:val="24"/>
          <w:u w:val="single"/>
        </w:rPr>
        <w:t xml:space="preserve"> </w:t>
      </w:r>
    </w:p>
    <w:p w:rsidR="00D203F9" w:rsidRPr="000A403B" w:rsidRDefault="00D203F9" w:rsidP="00D203F9">
      <w:pPr>
        <w:spacing w:after="0" w:line="240" w:lineRule="auto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”উপজেলা পর্যায়ের প্রশিক্ষণার্থীদের উৎপাদিত পণ্য বাজারজাহ সহজি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করণ ”</w:t>
      </w:r>
      <w:proofErr w:type="gramEnd"/>
    </w:p>
    <w:p w:rsidR="00D203F9" w:rsidRDefault="00D203F9" w:rsidP="00D203F9">
      <w:pPr>
        <w:rPr>
          <w:rFonts w:ascii="NikoshLightBAN" w:hAnsi="NikoshLightBAN" w:cs="NikoshLightBAN"/>
          <w:bCs/>
          <w:sz w:val="28"/>
          <w:u w:color="99CCFF"/>
        </w:rPr>
      </w:pPr>
      <w:r w:rsidRPr="000A403B">
        <w:rPr>
          <w:rFonts w:ascii="Nikosh" w:eastAsia="Nikosh" w:hAnsi="Nikosh" w:cs="Nikosh"/>
          <w:sz w:val="24"/>
          <w:szCs w:val="24"/>
        </w:rPr>
        <w:t>উদ্ভাবনটি বাস্থবায়নের লক্ষ্যে প্রশিক্ষণার্থীদের উৎপাদিত</w:t>
      </w:r>
      <w:r w:rsidR="007727B0"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>পণ্যের গুনগত মান বজায় রেথে মহিলা বিষয়ক অধিদপ্তরের নিয়ন্ত্রণে “বহ্নি” নামে শপিং আ্যাপস চালু করে পণ্রের বাজারজাতকরণের মা্য্যমে তৃণমূল পর্যায়ে নারীদেরকে উদ্যোক্তা হিসাবে প্রতিষ্ঠিত করা ।</w:t>
      </w:r>
    </w:p>
    <w:p w:rsidR="00D203F9" w:rsidRDefault="00D203F9" w:rsidP="00D203F9">
      <w:pPr>
        <w:rPr>
          <w:rFonts w:ascii="Nikosh" w:eastAsia="Nikosh" w:hAnsi="Nikosh" w:cs="Nikosh"/>
          <w:b/>
          <w:sz w:val="28"/>
          <w:u w:val="single"/>
        </w:rPr>
      </w:pPr>
      <w:r w:rsidRPr="00D203F9">
        <w:rPr>
          <w:rFonts w:ascii="Nikosh" w:eastAsia="Nikosh" w:hAnsi="Nikosh" w:cs="Nikosh"/>
          <w:b/>
          <w:sz w:val="28"/>
          <w:u w:val="single"/>
        </w:rPr>
        <w:t>উদ্ভাবন গ্রহনের যৌক্তিকতা</w:t>
      </w:r>
      <w:r>
        <w:rPr>
          <w:rFonts w:ascii="Nikosh" w:eastAsia="Nikosh" w:hAnsi="Nikosh" w:cs="Nikosh"/>
          <w:b/>
          <w:sz w:val="28"/>
          <w:u w:val="single"/>
        </w:rPr>
        <w:t>ঃ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</w:t>
      </w:r>
      <w:r w:rsidRPr="000A403B">
        <w:rPr>
          <w:rFonts w:ascii="Nikosh" w:eastAsia="Calibri" w:hAnsi="Nikosh" w:cs="Nikosh"/>
          <w:sz w:val="24"/>
          <w:szCs w:val="24"/>
        </w:rPr>
        <w:t>.</w:t>
      </w:r>
      <w:r w:rsidRPr="000A403B">
        <w:rPr>
          <w:rFonts w:ascii="Nikosh" w:eastAsia="Nikosh" w:hAnsi="Nikosh" w:cs="Nikosh"/>
          <w:sz w:val="24"/>
          <w:szCs w:val="24"/>
        </w:rPr>
        <w:t>সারাদেশে পণ্যের মাকেৃট তৈরি.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২.ক্রেতা তৈরি.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৩.ক্রেতার দৃষ্টি আকর্ষণ করা 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lastRenderedPageBreak/>
        <w:t xml:space="preserve">৪.প্রতি রে রে নারী উদ্যোক্তা তৈরি 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৫.উদ্যোক্তার ন্যর্যমূল্য প্রপ্তি 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proofErr w:type="gramStart"/>
      <w:r w:rsidRPr="000A403B">
        <w:rPr>
          <w:rFonts w:ascii="Nikosh" w:eastAsia="Nikosh" w:hAnsi="Nikosh" w:cs="Nikosh"/>
          <w:sz w:val="24"/>
          <w:szCs w:val="24"/>
        </w:rPr>
        <w:t>,৬.ম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্রস্বত্ত্বভোগীর হাত</w:t>
      </w:r>
      <w:r w:rsidR="007727B0">
        <w:rPr>
          <w:rFonts w:ascii="Nikosh" w:eastAsia="Nikosh" w:hAnsi="Nikosh" w:cs="Nikosh"/>
          <w:sz w:val="24"/>
          <w:szCs w:val="24"/>
        </w:rPr>
        <w:t xml:space="preserve"> </w:t>
      </w:r>
      <w:r w:rsidRPr="000A403B">
        <w:rPr>
          <w:rFonts w:ascii="Nikosh" w:eastAsia="Nikosh" w:hAnsi="Nikosh" w:cs="Nikosh"/>
          <w:sz w:val="24"/>
          <w:szCs w:val="24"/>
        </w:rPr>
        <w:t xml:space="preserve">থেকে নিস্কৃতি </w:t>
      </w:r>
    </w:p>
    <w:p w:rsidR="00D203F9" w:rsidRPr="000A403B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 xml:space="preserve">৭.পণ্র বাজারজাত করণে অবকাামোগত সম্যসা দূুরীকরণ 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৮.নারী উদ্যোক্তাদের নিরাপত্তা নিশ্চিতকরণ</w:t>
      </w:r>
    </w:p>
    <w:p w:rsidR="00D203F9" w:rsidRPr="000A403B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proofErr w:type="gramStart"/>
      <w:r w:rsidRPr="000A403B">
        <w:rPr>
          <w:rFonts w:ascii="Nikosh" w:eastAsia="Nikosh" w:hAnsi="Nikosh" w:cs="Nikosh"/>
          <w:sz w:val="24"/>
          <w:szCs w:val="24"/>
        </w:rPr>
        <w:t>,৯.উদ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 xml:space="preserve">্যোক্তাদের ডাটাবেজ </w:t>
      </w:r>
    </w:p>
    <w:p w:rsidR="007727B0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তৈরি ও ওয়েব পোর্টালে সংরক্ষণ।</w:t>
      </w:r>
    </w:p>
    <w:p w:rsidR="00D203F9" w:rsidRPr="000A403B" w:rsidRDefault="00D203F9" w:rsidP="00D203F9">
      <w:pPr>
        <w:spacing w:after="0" w:line="240" w:lineRule="auto"/>
        <w:ind w:right="-1800"/>
        <w:jc w:val="both"/>
        <w:rPr>
          <w:rFonts w:ascii="Nikosh" w:eastAsia="Nikosh" w:hAnsi="Nikosh" w:cs="Nikosh"/>
          <w:sz w:val="24"/>
          <w:szCs w:val="24"/>
        </w:rPr>
      </w:pPr>
      <w:r w:rsidRPr="000A403B">
        <w:rPr>
          <w:rFonts w:ascii="Nikosh" w:eastAsia="Nikosh" w:hAnsi="Nikosh" w:cs="Nikosh"/>
          <w:sz w:val="24"/>
          <w:szCs w:val="24"/>
        </w:rPr>
        <w:t>১০.সরকারের নির্বচরী ইশতেহার “আমার গ্রাম</w:t>
      </w:r>
      <w:proofErr w:type="gramStart"/>
      <w:r w:rsidRPr="000A403B">
        <w:rPr>
          <w:rFonts w:ascii="Nikosh" w:eastAsia="Nikosh" w:hAnsi="Nikosh" w:cs="Nikosh"/>
          <w:sz w:val="24"/>
          <w:szCs w:val="24"/>
        </w:rPr>
        <w:t>,আম</w:t>
      </w:r>
      <w:proofErr w:type="gramEnd"/>
      <w:r w:rsidRPr="000A403B">
        <w:rPr>
          <w:rFonts w:ascii="Nikosh" w:eastAsia="Nikosh" w:hAnsi="Nikosh" w:cs="Nikosh"/>
          <w:sz w:val="24"/>
          <w:szCs w:val="24"/>
        </w:rPr>
        <w:t>ার শহর” বাস্তবায়ন ।</w:t>
      </w:r>
    </w:p>
    <w:p w:rsidR="009E4211" w:rsidRDefault="009E4211" w:rsidP="009E4211">
      <w:pPr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</w:pPr>
    </w:p>
    <w:p w:rsidR="009E4211" w:rsidRPr="00DB3ABF" w:rsidRDefault="009E4211" w:rsidP="009E4211">
      <w:pPr>
        <w:rPr>
          <w:rFonts w:ascii="NikoshBAN" w:hAnsi="NikoshBAN" w:cs="NikoshBAN"/>
          <w:b/>
          <w:bCs/>
          <w:sz w:val="26"/>
          <w:szCs w:val="26"/>
          <w:u w:val="single"/>
          <w:lang w:bidi="bn-IN"/>
        </w:rPr>
      </w:pP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উদ্ভাবনী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উদ্যোগ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আঞ্চলিক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বা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জাতীয়</w:t>
      </w:r>
      <w:r w:rsidRPr="00DB3ABF">
        <w:rPr>
          <w:rFonts w:ascii="NikoshBAN" w:hAnsi="NikoshBAN" w:cs="NikoshBAN" w:hint="cs"/>
          <w:b/>
          <w:bCs/>
          <w:sz w:val="26"/>
          <w:szCs w:val="26"/>
          <w:u w:val="single"/>
          <w:cs/>
        </w:rPr>
        <w:t xml:space="preserve"> পর্যায়ে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</w:t>
      </w:r>
      <w:r w:rsidRPr="00DB3ABF">
        <w:rPr>
          <w:rFonts w:ascii="NikoshBAN" w:hAnsi="NikoshBAN" w:cs="NikoshBAN" w:hint="cs"/>
          <w:b/>
          <w:bCs/>
          <w:sz w:val="26"/>
          <w:szCs w:val="26"/>
          <w:u w:val="single"/>
          <w:cs/>
          <w:lang w:bidi="bn-IN"/>
        </w:rPr>
        <w:t>বাস্তবায়ন</w:t>
      </w:r>
    </w:p>
    <w:p w:rsidR="009E4211" w:rsidRPr="00831A7C" w:rsidRDefault="009E4211" w:rsidP="009E4211">
      <w:pPr>
        <w:ind w:left="720"/>
        <w:jc w:val="both"/>
        <w:rPr>
          <w:rFonts w:ascii="NikoshBAN" w:hAnsi="NikoshBAN" w:cs="NikoshBAN"/>
          <w:sz w:val="26"/>
          <w:szCs w:val="26"/>
          <w:cs/>
          <w:lang w:bidi="bn-IN"/>
        </w:rPr>
      </w:pPr>
      <w:r w:rsidRPr="00831A7C">
        <w:rPr>
          <w:rFonts w:ascii="NikoshBAN" w:hAnsi="NikoshBAN" w:cs="NikoshBAN"/>
          <w:sz w:val="26"/>
          <w:szCs w:val="26"/>
          <w:cs/>
          <w:lang w:bidi="bn-IN"/>
        </w:rPr>
        <w:t>বার্ষিক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উদ্ভাবন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কর্মপরিকল্পনা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 xml:space="preserve">র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আঞ্চলিক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ও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জাতীয়</w:t>
      </w:r>
      <w:r w:rsidRPr="00831A7C">
        <w:rPr>
          <w:rFonts w:ascii="NikoshBAN" w:hAnsi="NikoshBAN" w:cs="NikoshBAN" w:hint="cs"/>
          <w:sz w:val="26"/>
          <w:szCs w:val="26"/>
          <w:cs/>
        </w:rPr>
        <w:t xml:space="preserve"> পর্যায়ে</w:t>
      </w:r>
      <w:r w:rsidRPr="00831A7C">
        <w:rPr>
          <w:rFonts w:ascii="NikoshBAN" w:hAnsi="NikoshBAN" w:cs="NikoshBAN"/>
          <w:sz w:val="26"/>
          <w:szCs w:val="26"/>
        </w:rPr>
        <w:t xml:space="preserve"> 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বাস্তবায়ন করার জন্য অফিস আদেশ জারী করা হয়েছে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 xml:space="preserve">। </w:t>
      </w:r>
    </w:p>
    <w:p w:rsidR="009E4211" w:rsidRPr="00DB3ABF" w:rsidRDefault="009E4211" w:rsidP="009E4211">
      <w:pPr>
        <w:spacing w:after="120"/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</w:pPr>
      <w:r w:rsidRPr="00831A7C">
        <w:rPr>
          <w:rFonts w:ascii="NikoshBAN" w:hAnsi="NikoshBAN" w:cs="NikoshBAN"/>
          <w:sz w:val="26"/>
          <w:szCs w:val="26"/>
          <w:lang w:bidi="bn-IN"/>
        </w:rPr>
        <w:t xml:space="preserve">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স্বীকৃতি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বা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প্রণোদনা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</w:rPr>
        <w:t xml:space="preserve"> </w:t>
      </w:r>
      <w:r w:rsidRPr="00DB3ABF">
        <w:rPr>
          <w:rFonts w:ascii="NikoshBAN" w:hAnsi="NikoshBAN" w:cs="NikoshBAN"/>
          <w:b/>
          <w:bCs/>
          <w:sz w:val="26"/>
          <w:szCs w:val="26"/>
          <w:u w:val="single"/>
          <w:cs/>
          <w:lang w:bidi="bn-IN"/>
        </w:rPr>
        <w:t>প্রদান</w:t>
      </w:r>
    </w:p>
    <w:p w:rsidR="009E4211" w:rsidRDefault="009E4211" w:rsidP="009E4211">
      <w:pPr>
        <w:spacing w:after="120"/>
        <w:ind w:left="720"/>
        <w:jc w:val="both"/>
        <w:rPr>
          <w:rFonts w:ascii="NikoshBAN" w:hAnsi="NikoshBAN" w:cs="NikoshBAN"/>
          <w:sz w:val="26"/>
          <w:szCs w:val="26"/>
          <w:cs/>
          <w:lang w:bidi="bn-IN"/>
        </w:rPr>
      </w:pPr>
      <w:r>
        <w:rPr>
          <w:rFonts w:ascii="NikoshBAN" w:hAnsi="NikoshBAN" w:cs="NikoshBAN"/>
          <w:sz w:val="26"/>
          <w:szCs w:val="26"/>
        </w:rPr>
        <w:t>২০১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৯</w:t>
      </w:r>
      <w:r w:rsidRPr="00831A7C">
        <w:rPr>
          <w:rFonts w:ascii="NikoshBAN" w:hAnsi="NikoshBAN" w:cs="NikoshBAN"/>
          <w:sz w:val="26"/>
          <w:szCs w:val="26"/>
        </w:rPr>
        <w:t>-</w:t>
      </w:r>
      <w:r>
        <w:rPr>
          <w:rFonts w:ascii="NikoshBAN" w:hAnsi="NikoshBAN" w:cs="NikoshBAN"/>
          <w:sz w:val="26"/>
          <w:szCs w:val="26"/>
        </w:rPr>
        <w:t>২০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২০</w:t>
      </w:r>
      <w:r w:rsidRPr="00831A7C">
        <w:rPr>
          <w:rFonts w:ascii="NikoshBAN" w:hAnsi="NikoshBAN" w:cs="NikoshBAN"/>
          <w:sz w:val="26"/>
          <w:szCs w:val="26"/>
        </w:rPr>
        <w:t xml:space="preserve"> অর্থবছরে উদ্ভাবন কার্যক্রমের সঙ্গে সম্পৃক্ত </w:t>
      </w:r>
      <w:r>
        <w:rPr>
          <w:rFonts w:ascii="Nikosh" w:hAnsi="Nikosh" w:cs="Nikosh" w:hint="cs"/>
          <w:sz w:val="26"/>
          <w:szCs w:val="26"/>
          <w:cs/>
        </w:rPr>
        <w:t>মোট ১৮ জন</w:t>
      </w:r>
      <w:r>
        <w:rPr>
          <w:rFonts w:ascii="Nikosh" w:hAnsi="Nikosh" w:cs="Nikosh" w:hint="cs"/>
          <w:sz w:val="26"/>
          <w:szCs w:val="26"/>
          <w:cs/>
          <w:lang w:bidi="bn-IN"/>
        </w:rPr>
        <w:t xml:space="preserve"> </w:t>
      </w:r>
      <w:r w:rsidRPr="00831A7C">
        <w:rPr>
          <w:rFonts w:ascii="NikoshBAN" w:hAnsi="NikoshBAN" w:cs="NikoshBAN"/>
          <w:sz w:val="26"/>
          <w:szCs w:val="26"/>
        </w:rPr>
        <w:t xml:space="preserve">কে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উদ্ভাবনের জন্য</w:t>
      </w:r>
      <w:r w:rsidRPr="00831A7C">
        <w:rPr>
          <w:rFonts w:ascii="NikoshBAN" w:hAnsi="NikoshBAN" w:cs="NikoshBAN"/>
          <w:sz w:val="26"/>
          <w:szCs w:val="26"/>
          <w:lang w:bidi="bn-IN"/>
        </w:rPr>
        <w:t xml:space="preserve"> 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>প্রশংসাসূচক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 xml:space="preserve"> সনদপত্র</w:t>
      </w:r>
      <w:r w:rsidRPr="00831A7C">
        <w:rPr>
          <w:rFonts w:ascii="NikoshBAN" w:hAnsi="NikoshBAN" w:cs="NikoshBAN"/>
          <w:sz w:val="26"/>
          <w:szCs w:val="26"/>
          <w:cs/>
          <w:lang w:bidi="bn-IN"/>
        </w:rPr>
        <w:t xml:space="preserve"> 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প্রদান করা হয় ।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 xml:space="preserve">  </w:t>
      </w:r>
    </w:p>
    <w:p w:rsidR="009E4211" w:rsidRPr="00DB3ABF" w:rsidRDefault="009E4211" w:rsidP="009E4211">
      <w:pPr>
        <w:rPr>
          <w:rFonts w:ascii="NikoshBAN" w:hAnsi="NikoshBAN" w:cs="NikoshBAN"/>
          <w:b/>
          <w:bCs/>
          <w:sz w:val="26"/>
          <w:szCs w:val="26"/>
          <w:u w:val="single"/>
        </w:rPr>
      </w:pPr>
      <w:r w:rsidRPr="00DB3ABF">
        <w:rPr>
          <w:rFonts w:ascii="Nikosh" w:hAnsi="Nikosh" w:cs="Nikosh"/>
          <w:b/>
          <w:bCs/>
          <w:sz w:val="26"/>
          <w:szCs w:val="26"/>
          <w:u w:val="single"/>
        </w:rPr>
        <w:t>তথ্য বাতায়ন হালনাগাদকরণ</w:t>
      </w:r>
    </w:p>
    <w:p w:rsidR="009E4211" w:rsidRPr="00831A7C" w:rsidRDefault="009E4211" w:rsidP="009E4211">
      <w:pPr>
        <w:ind w:left="720"/>
        <w:jc w:val="both"/>
        <w:rPr>
          <w:rFonts w:ascii="Nikosh" w:hAnsi="Nikosh" w:cs="Nikosh"/>
          <w:sz w:val="26"/>
          <w:szCs w:val="26"/>
        </w:rPr>
      </w:pPr>
      <w:r>
        <w:rPr>
          <w:rFonts w:ascii="Nikosh" w:hAnsi="Nikosh" w:cs="Nikosh" w:hint="cs"/>
          <w:sz w:val="26"/>
          <w:szCs w:val="26"/>
          <w:cs/>
          <w:lang w:bidi="bn-IN"/>
        </w:rPr>
        <w:t xml:space="preserve">মহিলা বিষয়ক অধিদপ্তরের </w:t>
      </w:r>
      <w:r w:rsidRPr="00831A7C">
        <w:rPr>
          <w:rFonts w:ascii="Nikosh" w:hAnsi="Nikosh" w:cs="Nikosh"/>
          <w:sz w:val="26"/>
          <w:szCs w:val="26"/>
        </w:rPr>
        <w:t>স্বীয় তথ্য</w:t>
      </w:r>
      <w:r>
        <w:rPr>
          <w:rFonts w:ascii="Nikosh" w:hAnsi="Nikosh" w:cs="Nikosh" w:hint="cs"/>
          <w:sz w:val="26"/>
          <w:szCs w:val="26"/>
          <w:cs/>
          <w:lang w:bidi="bn-IN"/>
        </w:rPr>
        <w:t xml:space="preserve"> </w:t>
      </w:r>
      <w:r w:rsidRPr="00831A7C">
        <w:rPr>
          <w:rFonts w:ascii="Nikosh" w:hAnsi="Nikosh" w:cs="Nikosh"/>
          <w:sz w:val="26"/>
          <w:szCs w:val="26"/>
        </w:rPr>
        <w:t>বাতায়নে</w:t>
      </w:r>
      <w:r>
        <w:rPr>
          <w:rFonts w:ascii="Nikosh" w:hAnsi="Nikosh" w:cs="Nikosh" w:hint="cs"/>
          <w:sz w:val="26"/>
          <w:szCs w:val="26"/>
          <w:cs/>
          <w:lang w:bidi="bn-IN"/>
        </w:rPr>
        <w:t xml:space="preserve"> (</w:t>
      </w:r>
      <w:r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hyperlink r:id="rId22" w:history="1">
        <w:r w:rsidRPr="00B20A9E">
          <w:rPr>
            <w:rStyle w:val="Hyperlink"/>
            <w:rFonts w:ascii="Nikosh" w:hAnsi="Nikosh" w:cs="Nikosh"/>
            <w:lang w:bidi="bn-IN"/>
          </w:rPr>
          <w:t>www.dwa.gov.bd</w:t>
        </w:r>
      </w:hyperlink>
      <w:r>
        <w:rPr>
          <w:rFonts w:ascii="Nikosh" w:hAnsi="Nikosh" w:cs="Nikosh"/>
          <w:sz w:val="26"/>
          <w:szCs w:val="26"/>
          <w:lang w:bidi="bn-IN"/>
        </w:rPr>
        <w:t xml:space="preserve"> )</w:t>
      </w:r>
      <w:r w:rsidRPr="00831A7C">
        <w:rPr>
          <w:rFonts w:ascii="Nikosh" w:hAnsi="Nikosh" w:cs="Nikosh"/>
          <w:sz w:val="26"/>
          <w:szCs w:val="26"/>
        </w:rPr>
        <w:t xml:space="preserve"> বছরভিত্তিক উদ্ভাবন-সংক্রান্ত যাবতীয় তথ্য (ইনোভেশন টিমের তথ্য, বার্ষিক উদ্ভাবন কর্মপরিকল্পনা, পাইলটিং প্রকল্প, উদ্ভাবন প্রদর্শনীর তথ্য হালনাগাদকরণ </w:t>
      </w:r>
      <w:r>
        <w:rPr>
          <w:rFonts w:ascii="Nikosh" w:hAnsi="Nikosh" w:cs="Nikosh" w:hint="cs"/>
          <w:sz w:val="26"/>
          <w:szCs w:val="26"/>
          <w:cs/>
          <w:lang w:bidi="bn-IN"/>
        </w:rPr>
        <w:t>করা হয়</w:t>
      </w:r>
      <w:r w:rsidRPr="00831A7C">
        <w:rPr>
          <w:rFonts w:ascii="Nikosh" w:hAnsi="Nikosh" w:cs="Nikosh"/>
          <w:sz w:val="26"/>
          <w:szCs w:val="26"/>
        </w:rPr>
        <w:t>।</w:t>
      </w:r>
    </w:p>
    <w:p w:rsidR="009E4211" w:rsidRPr="00A96D10" w:rsidRDefault="009E4211" w:rsidP="009E4211">
      <w:pPr>
        <w:autoSpaceDE w:val="0"/>
        <w:autoSpaceDN w:val="0"/>
        <w:spacing w:after="0" w:line="240" w:lineRule="auto"/>
        <w:ind w:firstLine="720"/>
        <w:rPr>
          <w:rFonts w:ascii="NikoshBAN" w:hAnsi="NikoshBAN" w:cs="NikoshBAN"/>
          <w:sz w:val="26"/>
          <w:szCs w:val="26"/>
          <w:cs/>
          <w:lang w:bidi="bn-IN"/>
        </w:rPr>
      </w:pPr>
      <w:r w:rsidRPr="00831A7C">
        <w:rPr>
          <w:rFonts w:ascii="Nikosh" w:hAnsi="Nikosh" w:cs="Nikosh"/>
          <w:sz w:val="26"/>
          <w:szCs w:val="26"/>
        </w:rPr>
        <w:t xml:space="preserve">বছরভিত্তিক পাইলট ও বাস্তবায়িত সেবা সহজিকরণের </w:t>
      </w:r>
      <w:r w:rsidRPr="00831A7C">
        <w:rPr>
          <w:rFonts w:ascii="NikoshBAN" w:hAnsi="NikoshBAN" w:cs="NikoshBAN"/>
          <w:sz w:val="26"/>
          <w:szCs w:val="26"/>
        </w:rPr>
        <w:t>তথ্য শতভাগ</w:t>
      </w:r>
      <w:r>
        <w:rPr>
          <w:rFonts w:ascii="NikoshBAN" w:hAnsi="NikoshBAN" w:cs="NikoshBAN"/>
          <w:sz w:val="26"/>
          <w:szCs w:val="26"/>
        </w:rPr>
        <w:t xml:space="preserve"> </w:t>
      </w:r>
      <w:r w:rsidRPr="00831A7C">
        <w:rPr>
          <w:rFonts w:ascii="NikoshBAN" w:hAnsi="NikoshBAN" w:cs="NikoshBAN"/>
          <w:sz w:val="26"/>
          <w:szCs w:val="26"/>
        </w:rPr>
        <w:t xml:space="preserve">আপলোড/ হালনাগাদকরণ 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করা হয়।</w:t>
      </w:r>
    </w:p>
    <w:p w:rsidR="009E4211" w:rsidRDefault="009E4211" w:rsidP="009E4211">
      <w:pPr>
        <w:autoSpaceDE w:val="0"/>
        <w:autoSpaceDN w:val="0"/>
        <w:spacing w:after="0" w:line="240" w:lineRule="auto"/>
        <w:ind w:firstLine="720"/>
        <w:rPr>
          <w:rFonts w:ascii="NikoshBAN" w:hAnsi="NikoshBAN" w:cs="NikoshBAN"/>
          <w:sz w:val="26"/>
          <w:szCs w:val="26"/>
        </w:rPr>
      </w:pPr>
      <w:r w:rsidRPr="00831A7C">
        <w:rPr>
          <w:rFonts w:ascii="Nikosh" w:hAnsi="Nikosh" w:cs="Nikosh"/>
          <w:sz w:val="26"/>
          <w:szCs w:val="26"/>
        </w:rPr>
        <w:t xml:space="preserve">বাস্তবায়িত ডিজিটাল-সেবার </w:t>
      </w:r>
      <w:r w:rsidRPr="00831A7C">
        <w:rPr>
          <w:rFonts w:ascii="NikoshBAN" w:hAnsi="NikoshBAN" w:cs="NikoshBAN"/>
          <w:sz w:val="26"/>
          <w:szCs w:val="26"/>
        </w:rPr>
        <w:t xml:space="preserve">তথ্য শতভাগ আপলোড/ হালনাগাদকরণ </w:t>
      </w:r>
      <w:r>
        <w:rPr>
          <w:rFonts w:ascii="NikoshBAN" w:hAnsi="NikoshBAN" w:cs="NikoshBAN" w:hint="cs"/>
          <w:sz w:val="26"/>
          <w:szCs w:val="26"/>
          <w:cs/>
          <w:lang w:bidi="bn-IN"/>
        </w:rPr>
        <w:t>করা হয়</w:t>
      </w:r>
      <w:r w:rsidRPr="00831A7C">
        <w:rPr>
          <w:rFonts w:ascii="NikoshBAN" w:hAnsi="NikoshBAN" w:cs="NikoshBAN"/>
          <w:sz w:val="26"/>
          <w:szCs w:val="26"/>
        </w:rPr>
        <w:t>।</w:t>
      </w:r>
      <w:r>
        <w:rPr>
          <w:rFonts w:ascii="NikoshBAN" w:hAnsi="NikoshBAN" w:cs="NikoshBAN"/>
          <w:sz w:val="26"/>
          <w:szCs w:val="26"/>
        </w:rPr>
        <w:t xml:space="preserve"> </w:t>
      </w:r>
    </w:p>
    <w:p w:rsidR="008D75B5" w:rsidRDefault="00DC347C" w:rsidP="008D75B5">
      <w:pPr>
        <w:rPr>
          <w:rFonts w:ascii="NikoshBAN" w:hAnsi="NikoshBAN" w:cs="NikoshBAN"/>
          <w:sz w:val="26"/>
          <w:szCs w:val="26"/>
          <w:cs/>
          <w:lang w:bidi="bn-IN"/>
        </w:rPr>
      </w:pPr>
      <w:r w:rsidRPr="00826987">
        <w:rPr>
          <w:rFonts w:ascii="NikoshBAN" w:hAnsi="NikoshBAN" w:cs="NikoshBAN"/>
          <w:b/>
          <w:bCs/>
          <w:noProof/>
          <w:sz w:val="28"/>
          <w:u w:val="single"/>
          <w:lang w:bidi="ar-SA"/>
        </w:rPr>
        <w:drawing>
          <wp:anchor distT="0" distB="0" distL="114300" distR="114300" simplePos="0" relativeHeight="252338176" behindDoc="0" locked="0" layoutInCell="1" allowOverlap="1" wp14:anchorId="1EE9B928" wp14:editId="077107AE">
            <wp:simplePos x="0" y="0"/>
            <wp:positionH relativeFrom="margin">
              <wp:align>center</wp:align>
            </wp:positionH>
            <wp:positionV relativeFrom="paragraph">
              <wp:posOffset>220510</wp:posOffset>
            </wp:positionV>
            <wp:extent cx="4304370" cy="2089150"/>
            <wp:effectExtent l="0" t="0" r="1270" b="6350"/>
            <wp:wrapNone/>
            <wp:docPr id="16" name="Picture 16" descr="C:\Users\user\Desktop\Innovation\হাসিনা আপা এডি ১৮.১২.২০১৯\DSC_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user\Desktop\Innovation\হাসিনা আপা এডি ১৮.১২.২০১৯\DSC_1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37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9EB" w:rsidRDefault="005749EB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5749EB" w:rsidRDefault="005749EB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5749EB" w:rsidRDefault="005749EB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5749EB" w:rsidRDefault="005749EB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5749EB" w:rsidRDefault="005749EB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5749EB" w:rsidRDefault="005749EB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5749EB" w:rsidRDefault="00826987" w:rsidP="008D75B5">
      <w:pPr>
        <w:jc w:val="center"/>
        <w:rPr>
          <w:rFonts w:ascii="NikoshBAN" w:hAnsi="NikoshBAN" w:cs="NikoshBAN"/>
          <w:b/>
          <w:bCs/>
          <w:sz w:val="28"/>
          <w:u w:val="single"/>
        </w:rPr>
      </w:pPr>
      <w:r w:rsidRPr="005749EB">
        <w:rPr>
          <w:rFonts w:ascii="NikoshBAN" w:hAnsi="NikoshBAN" w:cs="NikoshBAN"/>
          <w:b/>
          <w:bCs/>
          <w:noProof/>
          <w:sz w:val="28"/>
          <w:u w:val="single"/>
          <w:lang w:bidi="ar-SA"/>
        </w:rPr>
        <w:drawing>
          <wp:anchor distT="0" distB="0" distL="114300" distR="114300" simplePos="0" relativeHeight="252317696" behindDoc="0" locked="0" layoutInCell="1" allowOverlap="1" wp14:anchorId="64E214C4" wp14:editId="50437FBD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3176270" cy="2038350"/>
            <wp:effectExtent l="0" t="0" r="5080" b="0"/>
            <wp:wrapNone/>
            <wp:docPr id="2" name="Picture 2" descr="C:\Users\user\Desktop\Innovation\হাসিনা আপা এডি ১৮.১২.২০১৯\DSC_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nnovation\হাসিনা আপা এডি ১৮.১২.২০১৯\DSC_30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7627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9EB">
        <w:rPr>
          <w:rFonts w:ascii="NikoshBAN" w:hAnsi="NikoshBAN" w:cs="NikoshBAN"/>
          <w:b/>
          <w:bCs/>
          <w:noProof/>
          <w:sz w:val="28"/>
          <w:u w:val="single"/>
          <w:lang w:bidi="ar-SA"/>
        </w:rPr>
        <w:drawing>
          <wp:anchor distT="0" distB="0" distL="114300" distR="114300" simplePos="0" relativeHeight="252337152" behindDoc="0" locked="0" layoutInCell="1" allowOverlap="1" wp14:anchorId="239D3956" wp14:editId="61AD5156">
            <wp:simplePos x="0" y="0"/>
            <wp:positionH relativeFrom="column">
              <wp:posOffset>47625</wp:posOffset>
            </wp:positionH>
            <wp:positionV relativeFrom="paragraph">
              <wp:posOffset>12065</wp:posOffset>
            </wp:positionV>
            <wp:extent cx="3250456" cy="2101672"/>
            <wp:effectExtent l="0" t="0" r="7620" b="0"/>
            <wp:wrapNone/>
            <wp:docPr id="1" name="Picture 1" descr="C:\Users\user\Desktop\Innovation\হাসিনা আপা এডি ১৮.১২.২০১৯\DSC_3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nnovation\হাসিনা আপা এডি ১৮.১২.২০১৯\DSC_33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56" cy="210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EF41CB" w:rsidRDefault="00EF41CB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7F56C3" w:rsidRPr="007727B0" w:rsidRDefault="00D203F9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  <w:r w:rsidRPr="007727B0">
        <w:rPr>
          <w:rFonts w:ascii="NikoshBAN" w:hAnsi="NikoshBAN" w:cs="NikoshBAN"/>
          <w:b/>
          <w:bCs/>
          <w:sz w:val="28"/>
          <w:u w:val="single"/>
        </w:rPr>
        <w:t>ডিজিটাল-সেবা তৈরি ও বাস্তবায়ন</w:t>
      </w:r>
    </w:p>
    <w:p w:rsidR="005E5766" w:rsidRPr="00D203F9" w:rsidRDefault="005E5766" w:rsidP="005E5766">
      <w:pPr>
        <w:rPr>
          <w:rFonts w:ascii="NikoshBAN" w:hAnsi="NikoshBAN" w:cs="NikoshBAN"/>
          <w:b/>
          <w:bCs/>
          <w:sz w:val="26"/>
          <w:szCs w:val="26"/>
          <w:u w:val="single"/>
        </w:rPr>
      </w:pPr>
      <w:r w:rsidRPr="007F56C3">
        <w:rPr>
          <w:rFonts w:ascii="NikoshLightBAN" w:hAnsi="NikoshLightBAN" w:cs="NikoshLightBAN"/>
          <w:bCs/>
          <w:sz w:val="28"/>
        </w:rPr>
        <w:t xml:space="preserve">মহিলা বিষয়ক অধিদপ্তরের </w:t>
      </w:r>
      <w:r w:rsidR="00D203F9" w:rsidRPr="00D203F9">
        <w:rPr>
          <w:rFonts w:ascii="NikoshBAN" w:hAnsi="NikoshBAN" w:cs="NikoshBAN"/>
          <w:bCs/>
          <w:sz w:val="26"/>
          <w:szCs w:val="26"/>
        </w:rPr>
        <w:t xml:space="preserve">ডিজিটাল-সেবা তৈরি ও </w:t>
      </w:r>
      <w:r w:rsidR="00D203F9">
        <w:rPr>
          <w:rFonts w:ascii="NikoshBAN" w:hAnsi="NikoshBAN" w:cs="NikoshBAN"/>
          <w:bCs/>
          <w:sz w:val="26"/>
          <w:szCs w:val="26"/>
        </w:rPr>
        <w:t>বাস্তবায়নের</w:t>
      </w:r>
      <w:r w:rsidRPr="007F56C3">
        <w:rPr>
          <w:rFonts w:ascii="NikoshLightBAN" w:hAnsi="NikoshLightBAN" w:cs="NikoshLightBAN"/>
          <w:bCs/>
          <w:sz w:val="28"/>
        </w:rPr>
        <w:t xml:space="preserve"> আওতায় </w:t>
      </w:r>
      <w:r w:rsidR="00395771" w:rsidRPr="007F56C3">
        <w:rPr>
          <w:rFonts w:ascii="NikoshLightBAN" w:hAnsi="NikoshLightBAN" w:cs="NikoshLightBAN"/>
          <w:bCs/>
          <w:sz w:val="28"/>
        </w:rPr>
        <w:t>২০১৮-২০১৯</w:t>
      </w:r>
      <w:r w:rsidRPr="007F56C3">
        <w:rPr>
          <w:rFonts w:ascii="NikoshLightBAN" w:hAnsi="NikoshLightBAN" w:cs="NikoshLightBAN"/>
          <w:bCs/>
          <w:sz w:val="28"/>
        </w:rPr>
        <w:t xml:space="preserve"> অর্থ বছরে ইম্রুভ ম্যাটারনিটি ও ল্যাকটেটিং মাদার ভাতা</w:t>
      </w:r>
      <w:r w:rsidR="00D203F9">
        <w:rPr>
          <w:rFonts w:ascii="NikoshLightBAN" w:hAnsi="NikoshLightBAN" w:cs="NikoshLightBAN"/>
          <w:bCs/>
          <w:sz w:val="28"/>
        </w:rPr>
        <w:t xml:space="preserve"> (</w:t>
      </w:r>
      <w:r w:rsidRPr="00D203F9">
        <w:rPr>
          <w:rFonts w:ascii="NikoshLightBAN" w:hAnsi="NikoshLightBAN" w:cs="NikoshLightBAN"/>
          <w:bCs/>
          <w:sz w:val="20"/>
          <w:szCs w:val="20"/>
        </w:rPr>
        <w:t>IMLMA</w:t>
      </w:r>
      <w:r w:rsidRPr="007F56C3">
        <w:rPr>
          <w:rFonts w:ascii="NikoshLightBAN" w:hAnsi="NikoshLightBAN" w:cs="NikoshLightBAN"/>
          <w:bCs/>
          <w:sz w:val="28"/>
        </w:rPr>
        <w:t xml:space="preserve">) কর্মসূচিটি অনালাইন করা হয় </w:t>
      </w:r>
      <w:hyperlink w:history="1">
        <w:r w:rsidRPr="00C565B0">
          <w:rPr>
            <w:rStyle w:val="Hyperlink"/>
            <w:rFonts w:cstheme="minorHAnsi"/>
            <w:sz w:val="24"/>
            <w:szCs w:val="24"/>
          </w:rPr>
          <w:t>http://103.48. 16.6:8080/imlma/login</w:t>
        </w:r>
      </w:hyperlink>
      <w:r w:rsidRPr="007F56C3">
        <w:rPr>
          <w:rFonts w:ascii="NikoshLightBAN" w:hAnsi="NikoshLightBAN" w:cs="NikoshLightBAN"/>
          <w:sz w:val="28"/>
        </w:rPr>
        <w:t xml:space="preserve"> , এই লিঙ্কে একজন ভাতাভোগীর আবেদন গ্রহণ থেকে শুরু করে ভাতাভোগী হিসেবে প্রাথমিক ও চুড়ান্ত অনুমোদন সব কাজ অনলাইনে করা হয় । এবং ভাতা প্রদান কার্যক্রম </w:t>
      </w:r>
      <w:r w:rsidRPr="007F56C3">
        <w:rPr>
          <w:rFonts w:cstheme="minorHAnsi"/>
          <w:sz w:val="24"/>
          <w:szCs w:val="24"/>
        </w:rPr>
        <w:t>G2P</w:t>
      </w:r>
      <w:r w:rsidR="00B910E2">
        <w:rPr>
          <w:rFonts w:cstheme="minorHAnsi"/>
          <w:sz w:val="24"/>
          <w:szCs w:val="24"/>
        </w:rPr>
        <w:t xml:space="preserve"> (</w:t>
      </w:r>
      <w:r w:rsidR="00395771" w:rsidRPr="007F56C3">
        <w:rPr>
          <w:rFonts w:cstheme="minorHAnsi"/>
          <w:sz w:val="24"/>
          <w:szCs w:val="24"/>
        </w:rPr>
        <w:t>Govt. to Person)</w:t>
      </w:r>
      <w:r w:rsidR="00395771" w:rsidRPr="007F56C3">
        <w:rPr>
          <w:rFonts w:ascii="NikoshLightBAN" w:hAnsi="NikoshLightBAN" w:cs="NikoshLightBAN"/>
          <w:sz w:val="28"/>
        </w:rPr>
        <w:t xml:space="preserve"> পদ্ধতিতে অনলাইনের মাধ্যমে সরাসরি ভাতাভোগীর চাহিদাকৃত একাউন্টে প্রেরণ করা হয়।</w:t>
      </w:r>
    </w:p>
    <w:p w:rsidR="007A19AF" w:rsidRDefault="007A19AF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</w:p>
    <w:p w:rsidR="00D203F9" w:rsidRPr="007727B0" w:rsidRDefault="00D203F9" w:rsidP="007A19AF">
      <w:pPr>
        <w:jc w:val="center"/>
        <w:rPr>
          <w:rFonts w:ascii="NikoshBAN" w:hAnsi="NikoshBAN" w:cs="NikoshBAN"/>
          <w:b/>
          <w:bCs/>
          <w:sz w:val="28"/>
          <w:u w:val="single"/>
        </w:rPr>
      </w:pPr>
      <w:r w:rsidRPr="007727B0">
        <w:rPr>
          <w:rFonts w:ascii="NikoshBAN" w:hAnsi="NikoshBAN" w:cs="NikoshBAN"/>
          <w:b/>
          <w:bCs/>
          <w:sz w:val="28"/>
          <w:u w:val="single"/>
        </w:rPr>
        <w:t>সেবা সহজিকরণ</w:t>
      </w:r>
    </w:p>
    <w:p w:rsidR="00395771" w:rsidRDefault="00D203F9" w:rsidP="005E5766">
      <w:pPr>
        <w:rPr>
          <w:rFonts w:ascii="NikoshLightBAN" w:hAnsi="NikoshLightBAN" w:cs="NikoshLightBAN"/>
          <w:sz w:val="28"/>
        </w:rPr>
      </w:pPr>
      <w:r>
        <w:rPr>
          <w:rFonts w:ascii="Nikosh" w:hAnsi="Nikosh" w:cs="Nikosh" w:hint="cs"/>
          <w:sz w:val="26"/>
          <w:szCs w:val="26"/>
          <w:cs/>
          <w:lang w:bidi="bn-IN"/>
        </w:rPr>
        <w:t xml:space="preserve">মহিলা বিষয়ক </w:t>
      </w:r>
      <w:r>
        <w:rPr>
          <w:rFonts w:ascii="Nikosh" w:hAnsi="Nikosh" w:cs="Nikosh"/>
          <w:sz w:val="26"/>
          <w:szCs w:val="26"/>
        </w:rPr>
        <w:t>অধিদপ্ত</w:t>
      </w:r>
      <w:r>
        <w:rPr>
          <w:rFonts w:ascii="Nikosh" w:hAnsi="Nikosh" w:cs="Nikosh" w:hint="cs"/>
          <w:sz w:val="26"/>
          <w:szCs w:val="26"/>
          <w:cs/>
          <w:lang w:bidi="bn-IN"/>
        </w:rPr>
        <w:t>রের</w:t>
      </w:r>
      <w:r w:rsidR="007727B0">
        <w:rPr>
          <w:rFonts w:ascii="Nikosh" w:hAnsi="Nikosh" w:cs="Nikosh" w:hint="cs"/>
          <w:sz w:val="26"/>
          <w:szCs w:val="26"/>
          <w:cs/>
          <w:lang w:bidi="bn-IN"/>
        </w:rPr>
        <w:t xml:space="preserve"> </w:t>
      </w:r>
      <w:r w:rsidR="007727B0" w:rsidRPr="007F56C3">
        <w:rPr>
          <w:rFonts w:ascii="NikoshLightBAN" w:hAnsi="NikoshLightBAN" w:cs="NikoshLightBAN"/>
          <w:sz w:val="28"/>
        </w:rPr>
        <w:t>স্বেচ্ছাসেবী সংগঠন রেজিস্ট্রেশন</w:t>
      </w:r>
      <w:r w:rsidRPr="00831A7C">
        <w:rPr>
          <w:rFonts w:ascii="Nikosh" w:hAnsi="Nikosh" w:cs="Nikosh"/>
          <w:sz w:val="26"/>
          <w:szCs w:val="26"/>
        </w:rPr>
        <w:t xml:space="preserve"> </w:t>
      </w:r>
      <w:r w:rsidRPr="00831A7C">
        <w:rPr>
          <w:rFonts w:ascii="NikoshBAN" w:hAnsi="NikoshBAN" w:cs="NikoshBAN" w:hint="cs"/>
          <w:sz w:val="26"/>
          <w:szCs w:val="26"/>
          <w:cs/>
          <w:lang w:bidi="bn-IN"/>
        </w:rPr>
        <w:t xml:space="preserve">সেবার </w:t>
      </w:r>
      <w:r w:rsidRPr="00831A7C">
        <w:rPr>
          <w:rFonts w:ascii="NikoshBAN" w:hAnsi="NikoshBAN" w:cs="NikoshBAN"/>
          <w:sz w:val="26"/>
          <w:szCs w:val="26"/>
        </w:rPr>
        <w:t xml:space="preserve">পদ্ধতিকে সহজিকরণ করে বাস্তবায়নের জন্য </w:t>
      </w:r>
      <w:r w:rsidR="007727B0" w:rsidRPr="007F56C3">
        <w:rPr>
          <w:rFonts w:ascii="NikoshLightBAN" w:hAnsi="NikoshLightBAN" w:cs="NikoshLightBAN"/>
          <w:sz w:val="28"/>
        </w:rPr>
        <w:t xml:space="preserve">সেবাটি অনলাইনে করার প্রক্রিয়া চলমান। </w:t>
      </w:r>
    </w:p>
    <w:p w:rsidR="00EF41CB" w:rsidRDefault="00EF41CB" w:rsidP="005E5766">
      <w:pPr>
        <w:rPr>
          <w:rFonts w:ascii="NikoshLightBAN" w:hAnsi="NikoshLightBAN" w:cs="NikoshLightBAN"/>
          <w:b/>
          <w:sz w:val="28"/>
          <w:u w:val="single"/>
          <w:cs/>
          <w:lang w:bidi="bn-IN"/>
        </w:rPr>
      </w:pP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>সেবার সংক্ষিপ্ত বিবরণ</w:t>
      </w:r>
    </w:p>
    <w:p w:rsidR="00000000" w:rsidRPr="00EF41CB" w:rsidRDefault="001E376E" w:rsidP="001E376E">
      <w:pPr>
        <w:numPr>
          <w:ilvl w:val="0"/>
          <w:numId w:val="4"/>
        </w:numPr>
        <w:jc w:val="both"/>
        <w:rPr>
          <w:rFonts w:ascii="NikoshLightBAN" w:hAnsi="NikoshLightBAN" w:cs="NikoshLightBAN"/>
          <w:b/>
          <w:sz w:val="28"/>
          <w:u w:val="single"/>
        </w:rPr>
      </w:pP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>বাংলাদেশের মোট জনসংখ্যার প্রায় অধেক মহিলা। মহিলাদের উন্নয়নের পূর্ব শর্ত। তৃণমূল পর্যায়ের মহিলাদের সার্বিক উন্নয়ন ও দারিদ্র নিরসন কল্পে তাহাদের আ</w:t>
      </w: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>র্থ-সামাজিকভাবে স্বাবলম্বী করে গড়ে তুলতে মহিলা বিষয়ক অধিদপ্তর কর্তৃক মহিলাদের দ্বারা গঠিত স্বেচ্ছাসেবী মহিলা সমিতি নিবন্ধন প্রদান করা হয়ে থাকে।</w:t>
      </w:r>
    </w:p>
    <w:p w:rsidR="00000000" w:rsidRPr="00EF41CB" w:rsidRDefault="001E376E" w:rsidP="001E376E">
      <w:pPr>
        <w:numPr>
          <w:ilvl w:val="0"/>
          <w:numId w:val="4"/>
        </w:numPr>
        <w:jc w:val="both"/>
        <w:rPr>
          <w:rFonts w:ascii="NikoshLightBAN" w:hAnsi="NikoshLightBAN" w:cs="NikoshLightBAN"/>
          <w:b/>
          <w:sz w:val="28"/>
          <w:u w:val="single"/>
        </w:rPr>
      </w:pP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>স্বেচ্ছাসেবী মহিলা কল্যাণ প্রতিষ্ঠান মূলতঃ</w:t>
      </w: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 xml:space="preserve"> সমাজ উন্নয়ন ও কল্যাণমূলক প্রতিষ্ঠান।</w:t>
      </w:r>
    </w:p>
    <w:p w:rsidR="00000000" w:rsidRPr="00EF41CB" w:rsidRDefault="001E376E" w:rsidP="001E376E">
      <w:pPr>
        <w:numPr>
          <w:ilvl w:val="0"/>
          <w:numId w:val="4"/>
        </w:numPr>
        <w:jc w:val="both"/>
        <w:rPr>
          <w:rFonts w:ascii="NikoshLightBAN" w:hAnsi="NikoshLightBAN" w:cs="NikoshLightBAN"/>
          <w:b/>
          <w:sz w:val="28"/>
          <w:u w:val="single"/>
        </w:rPr>
      </w:pP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 xml:space="preserve">স্বেচ্ছাসেবী মহিলা সমিতি সমূহকে মহিলা বিষয়ক অধিদপ্তরের জেলা কার্যালয় হতে নিবন্ধন করা হয়ে থাকে। </w:t>
      </w:r>
    </w:p>
    <w:p w:rsidR="00000000" w:rsidRPr="00EF41CB" w:rsidRDefault="001E376E" w:rsidP="001E376E">
      <w:pPr>
        <w:numPr>
          <w:ilvl w:val="0"/>
          <w:numId w:val="4"/>
        </w:numPr>
        <w:jc w:val="both"/>
        <w:rPr>
          <w:rFonts w:ascii="NikoshLightBAN" w:hAnsi="NikoshLightBAN" w:cs="NikoshLightBAN"/>
          <w:b/>
          <w:sz w:val="28"/>
          <w:u w:val="single"/>
        </w:rPr>
      </w:pPr>
      <w:r w:rsidRPr="00EF41CB">
        <w:rPr>
          <w:rFonts w:ascii="NikoshLightBAN" w:hAnsi="NikoshLightBAN" w:cs="NikoshLightBAN"/>
          <w:b/>
          <w:sz w:val="28"/>
          <w:u w:val="single"/>
          <w:cs/>
          <w:lang w:bidi="bn-IN"/>
        </w:rPr>
        <w:t>নিবন্ধন প্রক্রিয়াকে আরো সহজ ও গতিশীল করার লক্ষ্যে সেবা সহজিকরণ করা হয়েছে।</w:t>
      </w:r>
    </w:p>
    <w:p w:rsidR="00EF41CB" w:rsidRPr="00EF41CB" w:rsidRDefault="00EF41CB" w:rsidP="005E5766">
      <w:pPr>
        <w:rPr>
          <w:rFonts w:ascii="NikoshLightBAN" w:hAnsi="NikoshLightBAN" w:cs="NikoshLightBAN" w:hint="cs"/>
          <w:b/>
          <w:sz w:val="28"/>
          <w:u w:val="single"/>
        </w:rPr>
      </w:pPr>
    </w:p>
    <w:p w:rsidR="00EF41CB" w:rsidRPr="00EF41CB" w:rsidRDefault="00EF41CB" w:rsidP="005E5766">
      <w:pPr>
        <w:rPr>
          <w:rFonts w:ascii="NikoshBAN" w:hAnsi="NikoshBAN" w:cs="NikoshBAN"/>
          <w:b/>
          <w:bCs/>
          <w:sz w:val="28"/>
          <w:u w:val="single"/>
        </w:rPr>
      </w:pPr>
      <w:r w:rsidRPr="007727B0">
        <w:rPr>
          <w:rFonts w:ascii="NikoshBAN" w:hAnsi="NikoshBAN" w:cs="NikoshBAN"/>
          <w:b/>
          <w:bCs/>
          <w:sz w:val="28"/>
          <w:u w:val="single"/>
        </w:rPr>
        <w:t>সেবা সহজিকরণ</w:t>
      </w:r>
      <w:r>
        <w:rPr>
          <w:rFonts w:ascii="NikoshBAN" w:hAnsi="NikoshBAN" w:cs="NikoshBAN"/>
          <w:b/>
          <w:bCs/>
          <w:sz w:val="28"/>
          <w:u w:val="single"/>
        </w:rPr>
        <w:t xml:space="preserve"> এর যৌক্তিকতা</w:t>
      </w:r>
    </w:p>
    <w:p w:rsidR="00000000" w:rsidRPr="00EF41CB" w:rsidRDefault="001E376E" w:rsidP="001E376E">
      <w:pPr>
        <w:numPr>
          <w:ilvl w:val="0"/>
          <w:numId w:val="3"/>
        </w:numPr>
        <w:jc w:val="both"/>
        <w:rPr>
          <w:rFonts w:ascii="NikoshLightBAN" w:hAnsi="NikoshLightBAN" w:cs="NikoshLightBAN"/>
          <w:b/>
          <w:sz w:val="24"/>
          <w:szCs w:val="24"/>
        </w:rPr>
      </w:pP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>পূর্বের প্রসেস ম্যাপ অনুযায়ী ১৪ টি ধাপে ৬০ দিনে স্বেচ্ছাসেবী মহিলা সমিতির নিবন্ধন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>করা হতো এবং এতে খরচ হতো প্রায় ১</w:t>
      </w:r>
      <w:r w:rsidRPr="00EF41CB">
        <w:rPr>
          <w:rFonts w:ascii="NikoshLightBAN" w:hAnsi="NikoshLightBAN" w:cs="NikoshLightBAN"/>
          <w:b/>
          <w:sz w:val="24"/>
          <w:szCs w:val="24"/>
          <w:lang w:bidi="bn-IN"/>
        </w:rPr>
        <w:t>,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>৫০০/- টাকা।</w:t>
      </w:r>
    </w:p>
    <w:p w:rsidR="00000000" w:rsidRPr="00EF41CB" w:rsidRDefault="001E376E" w:rsidP="001E376E">
      <w:pPr>
        <w:numPr>
          <w:ilvl w:val="0"/>
          <w:numId w:val="3"/>
        </w:numPr>
        <w:jc w:val="both"/>
        <w:rPr>
          <w:rFonts w:ascii="NikoshLightBAN" w:hAnsi="NikoshLightBAN" w:cs="NikoshLightBAN"/>
          <w:b/>
          <w:sz w:val="24"/>
          <w:szCs w:val="24"/>
        </w:rPr>
      </w:pP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>সেবাটি সহজিকরণ করায় বর্তমান প্রসেস ম্যাপ অনুযায়ী ৮ টি ধাপে ২৫ দিনে স্বেচ্ছাসেবী মহিলা সমিতির নিবন্ধন করা সম্ভব হবে। এতে খরচ হবে মাত্র ৩০০/- টাকা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hi-IN"/>
        </w:rPr>
        <w:t>।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 xml:space="preserve">  অফিসে যাতায়াত লাগবে মাত্র ২ দিন।</w:t>
      </w:r>
    </w:p>
    <w:p w:rsidR="00000000" w:rsidRPr="00EF41CB" w:rsidRDefault="001E376E" w:rsidP="001E376E">
      <w:pPr>
        <w:numPr>
          <w:ilvl w:val="0"/>
          <w:numId w:val="3"/>
        </w:numPr>
        <w:jc w:val="both"/>
        <w:rPr>
          <w:rFonts w:ascii="NikoshLightBAN" w:hAnsi="NikoshLightBAN" w:cs="NikoshLightBAN"/>
          <w:b/>
          <w:sz w:val="24"/>
          <w:szCs w:val="24"/>
        </w:rPr>
      </w:pP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>বর্তমানে প্রস্তাবিত নীতিমালাতে (মন্ত্রণালয়ে অনুমোদনের প্রক্রিয়াধীন)  জেলা প্রশাসক/ উপজেলা নির্বাহী কর্মকর্তার সুপারিশের পরিবর্তে স্থানীয় ইউনিয়ন পরিষদ চেয়ারম্যান/ওর্য়াড কমিশনার/কাউন্সিলর এর সুপারিশসহ সংশ্লিষ্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 xml:space="preserve">ট কর্মকর্তা বরাবর রেজিষ্ট্রেশনের জন্য আবেদন করার বিষয়ে উল্লেখ রয়েছে । এতে করে সমিতি রেজিষ্ট্রেশন  প্রদানে সময় </w:t>
      </w:r>
      <w:r w:rsidRPr="00EF41CB">
        <w:rPr>
          <w:rFonts w:ascii="NikoshLightBAN" w:hAnsi="NikoshLightBAN" w:cs="NikoshLightBAN"/>
          <w:b/>
          <w:sz w:val="24"/>
          <w:szCs w:val="24"/>
          <w:lang w:bidi="bn-IN"/>
        </w:rPr>
        <w:t xml:space="preserve">, 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bn-IN"/>
        </w:rPr>
        <w:t xml:space="preserve">অর্থ ও ভিজিট কম হবে </w:t>
      </w:r>
      <w:r w:rsidRPr="00EF41CB">
        <w:rPr>
          <w:rFonts w:ascii="NikoshLightBAN" w:hAnsi="NikoshLightBAN" w:cs="NikoshLightBAN"/>
          <w:b/>
          <w:sz w:val="24"/>
          <w:szCs w:val="24"/>
          <w:cs/>
          <w:lang w:bidi="hi-IN"/>
        </w:rPr>
        <w:t xml:space="preserve">। </w:t>
      </w:r>
    </w:p>
    <w:p w:rsidR="00BA1092" w:rsidRPr="00513921" w:rsidRDefault="00EF41CB" w:rsidP="00EF41CB">
      <w:pPr>
        <w:jc w:val="center"/>
        <w:rPr>
          <w:rFonts w:ascii="SutonnyMJ" w:hAnsi="SutonnyMJ"/>
          <w:b/>
          <w:sz w:val="24"/>
          <w:szCs w:val="24"/>
        </w:rPr>
      </w:pPr>
      <w:r w:rsidRPr="00EF41CB">
        <w:rPr>
          <w:rFonts w:ascii="SutonnyMJ" w:hAnsi="SutonnyMJ"/>
          <w:b/>
          <w:sz w:val="24"/>
          <w:szCs w:val="24"/>
        </w:rPr>
        <w:t xml:space="preserve"> </w:t>
      </w:r>
      <w:r w:rsidR="00BA1092" w:rsidRPr="00513921">
        <w:rPr>
          <w:rFonts w:ascii="SutonnyMJ" w:hAnsi="SutonnyMJ"/>
          <w:b/>
          <w:sz w:val="24"/>
          <w:szCs w:val="24"/>
        </w:rPr>
        <w:br w:type="page"/>
      </w:r>
    </w:p>
    <w:p w:rsidR="00BA1092" w:rsidRPr="00513921" w:rsidRDefault="00BA1092" w:rsidP="00BA1092">
      <w:pPr>
        <w:spacing w:after="0" w:line="240" w:lineRule="auto"/>
        <w:jc w:val="center"/>
        <w:rPr>
          <w:rFonts w:ascii="SutonnyMJ" w:eastAsia="Calibri" w:hAnsi="SutonnyMJ" w:cs="Times New Roman"/>
          <w:b/>
          <w:sz w:val="30"/>
          <w:szCs w:val="30"/>
        </w:rPr>
        <w:sectPr w:rsidR="00BA1092" w:rsidRPr="00513921" w:rsidSect="003D39DA">
          <w:pgSz w:w="11907" w:h="16839" w:code="9"/>
          <w:pgMar w:top="720" w:right="720" w:bottom="720" w:left="720" w:header="706" w:footer="706" w:gutter="0"/>
          <w:cols w:space="708"/>
          <w:docGrid w:linePitch="360"/>
        </w:sectPr>
      </w:pPr>
    </w:p>
    <w:p w:rsidR="00B06E6B" w:rsidRDefault="00EF41CB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  <w:cs/>
          <w:lang w:bidi="bn-IN"/>
        </w:rPr>
      </w:pPr>
      <w:r w:rsidRPr="00EF41CB">
        <w:rPr>
          <w:rFonts w:ascii="NikoshLightBAN" w:hAnsi="NikoshLightBAN" w:cs="NikoshLightBAN"/>
          <w:b/>
          <w:noProof/>
          <w:u w:val="single"/>
          <w:cs/>
          <w:lang w:bidi="bn-IN"/>
        </w:rPr>
        <w:lastRenderedPageBreak/>
        <w:t>পূর্বের পদ্ধতির প্রসেস ম্যাপ</w:t>
      </w:r>
    </w:p>
    <w:p w:rsidR="00EF41CB" w:rsidRDefault="00EF41CB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  <w:r>
        <w:rPr>
          <w:rFonts w:ascii="NikoshLightBAN" w:hAnsi="NikoshLightBAN" w:cs="NikoshLightBAN"/>
          <w:b/>
          <w:noProof/>
          <w:u w:val="single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21.5pt;margin-top:1.25pt;width:267.75pt;height:271.4pt;z-index:252336128;mso-position-horizontal-relative:text;mso-position-vertical-relative:text">
            <v:imagedata r:id="rId26" o:title=""/>
          </v:shape>
          <o:OLEObject Type="Embed" ProgID="AcroExch.Document.DC" ShapeID="_x0000_s1029" DrawAspect="Content" ObjectID="_1653823077" r:id="rId27"/>
        </w:object>
      </w: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AC44FF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AC44FF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  <w:r w:rsidRPr="00AC44FF">
        <w:rPr>
          <w:rFonts w:ascii="NikoshLightBAN" w:hAnsi="NikoshLightBAN" w:cs="NikoshLightBAN"/>
          <w:b/>
          <w:noProof/>
          <w:u w:val="single"/>
        </w:rPr>
        <w:t xml:space="preserve">বর্তমান (সহজীকরণের পর) প্রসেস </w:t>
      </w:r>
      <w:r>
        <w:rPr>
          <w:rFonts w:ascii="NikoshLightBAN" w:hAnsi="NikoshLightBAN" w:cs="NikoshLightBAN"/>
          <w:b/>
          <w:noProof/>
          <w:u w:val="single"/>
        </w:rPr>
        <w:t>ম্যা</w:t>
      </w:r>
      <w:r>
        <w:rPr>
          <w:rFonts w:ascii="NikoshLightBAN" w:hAnsi="NikoshLightBAN" w:cs="NikoshLightBAN"/>
          <w:b/>
          <w:noProof/>
          <w:u w:val="single"/>
        </w:rPr>
        <w:t>প</w:t>
      </w: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  <w:r>
        <w:rPr>
          <w:rFonts w:ascii="NikoshLightBAN" w:hAnsi="NikoshLightBAN" w:cs="NikoshLightBAN"/>
          <w:b/>
          <w:noProof/>
          <w:u w:val="single"/>
        </w:rPr>
        <w:object w:dxaOrig="225" w:dyaOrig="225">
          <v:shape id="_x0000_s1028" type="#_x0000_t75" style="position:absolute;left:0;text-align:left;margin-left:120pt;margin-top:7.65pt;width:274.5pt;height:303pt;z-index:252334080;mso-position-horizontal-relative:text;mso-position-vertical-relative:text">
            <v:imagedata r:id="rId28" o:title=""/>
          </v:shape>
          <o:OLEObject Type="Embed" ProgID="AcroExch.Document.DC" ShapeID="_x0000_s1028" DrawAspect="Content" ObjectID="_1653823078" r:id="rId29"/>
        </w:object>
      </w: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Default="00AC44FF" w:rsidP="0097707C">
      <w:pPr>
        <w:spacing w:after="0" w:line="240" w:lineRule="auto"/>
        <w:jc w:val="center"/>
        <w:rPr>
          <w:rFonts w:ascii="NikoshLightBAN" w:hAnsi="NikoshLightBAN" w:cs="NikoshLightBAN"/>
          <w:b/>
          <w:noProof/>
          <w:u w:val="single"/>
        </w:rPr>
      </w:pPr>
    </w:p>
    <w:p w:rsidR="00AC44FF" w:rsidRPr="00EF41CB" w:rsidRDefault="00AC44FF" w:rsidP="0097707C">
      <w:pPr>
        <w:spacing w:after="0" w:line="240" w:lineRule="auto"/>
        <w:jc w:val="center"/>
        <w:rPr>
          <w:rFonts w:ascii="NikoshLightBAN" w:hAnsi="NikoshLightBAN" w:cs="NikoshLightBAN" w:hint="cs"/>
          <w:b/>
          <w:noProof/>
          <w:u w:val="single"/>
        </w:rPr>
      </w:pPr>
      <w:r w:rsidRPr="00EF41CB">
        <w:rPr>
          <w:rFonts w:ascii="NikoshLightBAN" w:hAnsi="NikoshLightBAN" w:cs="NikoshLightBAN"/>
          <w:b/>
          <w:noProof/>
          <w:sz w:val="24"/>
          <w:szCs w:val="24"/>
          <w:u w:val="single"/>
          <w:lang w:bidi="ar-SA"/>
        </w:rPr>
        <w:drawing>
          <wp:anchor distT="0" distB="0" distL="114300" distR="114300" simplePos="0" relativeHeight="252328960" behindDoc="0" locked="0" layoutInCell="1" allowOverlap="1" wp14:anchorId="1C5F4016" wp14:editId="0D2A3CEC">
            <wp:simplePos x="0" y="0"/>
            <wp:positionH relativeFrom="margin">
              <wp:align>left</wp:align>
            </wp:positionH>
            <wp:positionV relativeFrom="paragraph">
              <wp:posOffset>590914</wp:posOffset>
            </wp:positionV>
            <wp:extent cx="3162267" cy="1914525"/>
            <wp:effectExtent l="0" t="0" r="635" b="0"/>
            <wp:wrapNone/>
            <wp:docPr id="6" name="Picture 6" descr="C:\Users\user\Desktop\Contract sign pic\DSC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ontract sign pic\DSC_02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67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1CB">
        <w:rPr>
          <w:rFonts w:ascii="NikoshLightBAN" w:hAnsi="NikoshLightBAN" w:cs="NikoshLightBAN"/>
          <w:b/>
          <w:noProof/>
          <w:sz w:val="24"/>
          <w:szCs w:val="24"/>
          <w:u w:val="single"/>
          <w:lang w:bidi="ar-SA"/>
        </w:rPr>
        <w:drawing>
          <wp:anchor distT="0" distB="0" distL="114300" distR="114300" simplePos="0" relativeHeight="252329984" behindDoc="0" locked="0" layoutInCell="1" allowOverlap="1" wp14:anchorId="286FF4AA" wp14:editId="6A09E9CF">
            <wp:simplePos x="0" y="0"/>
            <wp:positionH relativeFrom="margin">
              <wp:posOffset>3436620</wp:posOffset>
            </wp:positionH>
            <wp:positionV relativeFrom="paragraph">
              <wp:posOffset>638810</wp:posOffset>
            </wp:positionV>
            <wp:extent cx="2990850" cy="1864426"/>
            <wp:effectExtent l="0" t="0" r="0" b="2540"/>
            <wp:wrapNone/>
            <wp:docPr id="14" name="Picture 14" descr="C:\Users\user\Desktop\Contract sign pic\DSC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ontract sign pic\DSC_02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6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1CB">
        <w:rPr>
          <w:rFonts w:ascii="NikoshLightBAN" w:hAnsi="NikoshLightBAN" w:cs="NikoshLightBAN"/>
          <w:b/>
          <w:noProof/>
          <w:sz w:val="24"/>
          <w:szCs w:val="24"/>
          <w:u w:val="single"/>
          <w:lang w:bidi="ar-SA"/>
        </w:rPr>
        <w:drawing>
          <wp:anchor distT="0" distB="0" distL="114300" distR="114300" simplePos="0" relativeHeight="252332032" behindDoc="0" locked="0" layoutInCell="1" allowOverlap="1" wp14:anchorId="73E872DC" wp14:editId="378B69C5">
            <wp:simplePos x="0" y="0"/>
            <wp:positionH relativeFrom="column">
              <wp:posOffset>3413760</wp:posOffset>
            </wp:positionH>
            <wp:positionV relativeFrom="paragraph">
              <wp:posOffset>2999105</wp:posOffset>
            </wp:positionV>
            <wp:extent cx="2939415" cy="1895475"/>
            <wp:effectExtent l="0" t="0" r="0" b="9525"/>
            <wp:wrapNone/>
            <wp:docPr id="18" name="Picture 18" descr="C:\Users\user\Desktop\Innovation\হাসিনা আপা এডি ১৮.১২.২০১৯\DSC_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nnovation\হাসিনা আপা এডি ১৮.১২.২০১৯\DSC_305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1CB">
        <w:rPr>
          <w:rFonts w:ascii="NikoshLightBAN" w:hAnsi="NikoshLightBAN" w:cs="NikoshLightBAN"/>
          <w:b/>
          <w:noProof/>
          <w:sz w:val="24"/>
          <w:szCs w:val="24"/>
          <w:u w:val="single"/>
          <w:lang w:bidi="ar-SA"/>
        </w:rPr>
        <w:drawing>
          <wp:anchor distT="0" distB="0" distL="114300" distR="114300" simplePos="0" relativeHeight="252331008" behindDoc="0" locked="0" layoutInCell="1" allowOverlap="1" wp14:anchorId="16400272" wp14:editId="30AA9613">
            <wp:simplePos x="0" y="0"/>
            <wp:positionH relativeFrom="margin">
              <wp:posOffset>-28575</wp:posOffset>
            </wp:positionH>
            <wp:positionV relativeFrom="paragraph">
              <wp:posOffset>2963545</wp:posOffset>
            </wp:positionV>
            <wp:extent cx="3095625" cy="1860436"/>
            <wp:effectExtent l="0" t="0" r="0" b="6985"/>
            <wp:wrapNone/>
            <wp:docPr id="17" name="Picture 17" descr="C:\Users\user\Desktop\Innovation\হাসিনা আপা এডি ১৮.১২.২০১৯\DSC_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nnovation\হাসিনা আপা এডি ১৮.১২.২০১৯\DSC_33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95625" cy="186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44FF" w:rsidRPr="00EF41CB" w:rsidSect="0097707C">
      <w:pgSz w:w="12240" w:h="15840" w:code="1"/>
      <w:pgMar w:top="1440" w:right="1152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6E" w:rsidRDefault="001E376E" w:rsidP="00F11EED">
      <w:pPr>
        <w:spacing w:after="0" w:line="240" w:lineRule="auto"/>
      </w:pPr>
      <w:r>
        <w:separator/>
      </w:r>
    </w:p>
  </w:endnote>
  <w:endnote w:type="continuationSeparator" w:id="0">
    <w:p w:rsidR="001E376E" w:rsidRDefault="001E376E" w:rsidP="00F1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EMJ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utonnyAMJ">
    <w:altName w:val="Times New Roman"/>
    <w:charset w:val="00"/>
    <w:family w:val="auto"/>
    <w:pitch w:val="variable"/>
    <w:sig w:usb0="00000000" w:usb1="00000048" w:usb2="00000000" w:usb3="00000000" w:csb0="0000003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laimanLipi">
    <w:altName w:val="Mistral"/>
    <w:charset w:val="00"/>
    <w:family w:val="script"/>
    <w:pitch w:val="fixed"/>
    <w:sig w:usb0="80018007" w:usb1="00002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1C" w:rsidRDefault="00EF45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6E" w:rsidRDefault="001E376E" w:rsidP="00F11EED">
      <w:pPr>
        <w:spacing w:after="0" w:line="240" w:lineRule="auto"/>
      </w:pPr>
      <w:r>
        <w:separator/>
      </w:r>
    </w:p>
  </w:footnote>
  <w:footnote w:type="continuationSeparator" w:id="0">
    <w:p w:rsidR="001E376E" w:rsidRDefault="001E376E" w:rsidP="00F11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47407"/>
    <w:multiLevelType w:val="hybridMultilevel"/>
    <w:tmpl w:val="FB545C6E"/>
    <w:lvl w:ilvl="0" w:tplc="748A5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04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F02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4C4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B25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EA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60F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63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C4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0A7117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0642BB3"/>
    <w:multiLevelType w:val="hybridMultilevel"/>
    <w:tmpl w:val="38AEFCF8"/>
    <w:lvl w:ilvl="0" w:tplc="82BA9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A1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E42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8D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DCF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EC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0B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9AC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ED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339302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09f,#93f,#0ba7df,#0a95c6,#0a92c2,#fc0,#8aab47,#cc120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DA"/>
    <w:rsid w:val="0000342B"/>
    <w:rsid w:val="00007FE4"/>
    <w:rsid w:val="00010B26"/>
    <w:rsid w:val="000139D8"/>
    <w:rsid w:val="00014296"/>
    <w:rsid w:val="00021AA3"/>
    <w:rsid w:val="00022638"/>
    <w:rsid w:val="00027FC1"/>
    <w:rsid w:val="00030D8D"/>
    <w:rsid w:val="000312E9"/>
    <w:rsid w:val="00031E21"/>
    <w:rsid w:val="00044C51"/>
    <w:rsid w:val="00047037"/>
    <w:rsid w:val="00047830"/>
    <w:rsid w:val="000508F0"/>
    <w:rsid w:val="00051DBC"/>
    <w:rsid w:val="00055DF3"/>
    <w:rsid w:val="0006101A"/>
    <w:rsid w:val="00061164"/>
    <w:rsid w:val="00067B69"/>
    <w:rsid w:val="00074E35"/>
    <w:rsid w:val="00074EA4"/>
    <w:rsid w:val="000759DE"/>
    <w:rsid w:val="0007723A"/>
    <w:rsid w:val="00082236"/>
    <w:rsid w:val="0008579A"/>
    <w:rsid w:val="00095F79"/>
    <w:rsid w:val="0009716B"/>
    <w:rsid w:val="000A25B8"/>
    <w:rsid w:val="000A36D6"/>
    <w:rsid w:val="000A3CA8"/>
    <w:rsid w:val="000A5477"/>
    <w:rsid w:val="000B31F7"/>
    <w:rsid w:val="000B38DB"/>
    <w:rsid w:val="000B6928"/>
    <w:rsid w:val="000B74E3"/>
    <w:rsid w:val="000D0A89"/>
    <w:rsid w:val="000D3732"/>
    <w:rsid w:val="000D45DD"/>
    <w:rsid w:val="000D5686"/>
    <w:rsid w:val="000D76F3"/>
    <w:rsid w:val="000E0997"/>
    <w:rsid w:val="000E0F54"/>
    <w:rsid w:val="000E33D8"/>
    <w:rsid w:val="000E33F3"/>
    <w:rsid w:val="000E3ADE"/>
    <w:rsid w:val="000F3DBF"/>
    <w:rsid w:val="000F4D75"/>
    <w:rsid w:val="000F5F93"/>
    <w:rsid w:val="000F6C2C"/>
    <w:rsid w:val="000F6D6B"/>
    <w:rsid w:val="0010055E"/>
    <w:rsid w:val="00100B25"/>
    <w:rsid w:val="00104A0F"/>
    <w:rsid w:val="00106E3E"/>
    <w:rsid w:val="0011031B"/>
    <w:rsid w:val="00112F49"/>
    <w:rsid w:val="0011753F"/>
    <w:rsid w:val="001209E6"/>
    <w:rsid w:val="00131112"/>
    <w:rsid w:val="0013163F"/>
    <w:rsid w:val="001354A4"/>
    <w:rsid w:val="00137144"/>
    <w:rsid w:val="0014092C"/>
    <w:rsid w:val="00142D49"/>
    <w:rsid w:val="00144469"/>
    <w:rsid w:val="0014650A"/>
    <w:rsid w:val="00147195"/>
    <w:rsid w:val="00151A0C"/>
    <w:rsid w:val="00152F4C"/>
    <w:rsid w:val="00157083"/>
    <w:rsid w:val="00162054"/>
    <w:rsid w:val="00171E54"/>
    <w:rsid w:val="00181B57"/>
    <w:rsid w:val="00183437"/>
    <w:rsid w:val="001834CC"/>
    <w:rsid w:val="00193CEF"/>
    <w:rsid w:val="0019672F"/>
    <w:rsid w:val="001A35F7"/>
    <w:rsid w:val="001A7972"/>
    <w:rsid w:val="001B29A9"/>
    <w:rsid w:val="001B6D8C"/>
    <w:rsid w:val="001B73E1"/>
    <w:rsid w:val="001C06E7"/>
    <w:rsid w:val="001C36E1"/>
    <w:rsid w:val="001D3BDF"/>
    <w:rsid w:val="001D49DA"/>
    <w:rsid w:val="001D540A"/>
    <w:rsid w:val="001E0417"/>
    <w:rsid w:val="001E3065"/>
    <w:rsid w:val="001E376E"/>
    <w:rsid w:val="001E6F44"/>
    <w:rsid w:val="001E7EC3"/>
    <w:rsid w:val="001F0A15"/>
    <w:rsid w:val="001F3F58"/>
    <w:rsid w:val="001F7994"/>
    <w:rsid w:val="00200C7B"/>
    <w:rsid w:val="00200D80"/>
    <w:rsid w:val="00200EEB"/>
    <w:rsid w:val="00202E50"/>
    <w:rsid w:val="00204382"/>
    <w:rsid w:val="0021044E"/>
    <w:rsid w:val="00210FCD"/>
    <w:rsid w:val="00217701"/>
    <w:rsid w:val="002206AA"/>
    <w:rsid w:val="00241368"/>
    <w:rsid w:val="0024149D"/>
    <w:rsid w:val="00243081"/>
    <w:rsid w:val="0024776C"/>
    <w:rsid w:val="00252863"/>
    <w:rsid w:val="0025369F"/>
    <w:rsid w:val="002613BC"/>
    <w:rsid w:val="00265932"/>
    <w:rsid w:val="0027629C"/>
    <w:rsid w:val="00277C9C"/>
    <w:rsid w:val="002827F7"/>
    <w:rsid w:val="00287A52"/>
    <w:rsid w:val="002907F5"/>
    <w:rsid w:val="00291A59"/>
    <w:rsid w:val="00294051"/>
    <w:rsid w:val="00297994"/>
    <w:rsid w:val="002A39B8"/>
    <w:rsid w:val="002B1C62"/>
    <w:rsid w:val="002B5C5C"/>
    <w:rsid w:val="002B66EE"/>
    <w:rsid w:val="002C524F"/>
    <w:rsid w:val="002C55F0"/>
    <w:rsid w:val="002D3C79"/>
    <w:rsid w:val="002D4104"/>
    <w:rsid w:val="002D4218"/>
    <w:rsid w:val="002D4AB7"/>
    <w:rsid w:val="002D65B9"/>
    <w:rsid w:val="002E02A9"/>
    <w:rsid w:val="002E0DC0"/>
    <w:rsid w:val="002E12C6"/>
    <w:rsid w:val="002E18FA"/>
    <w:rsid w:val="002E2F71"/>
    <w:rsid w:val="002E3EA3"/>
    <w:rsid w:val="002E447A"/>
    <w:rsid w:val="002F31AE"/>
    <w:rsid w:val="002F3E8C"/>
    <w:rsid w:val="003016CB"/>
    <w:rsid w:val="0030472F"/>
    <w:rsid w:val="003076EB"/>
    <w:rsid w:val="0031506D"/>
    <w:rsid w:val="0031760F"/>
    <w:rsid w:val="00324879"/>
    <w:rsid w:val="003260A4"/>
    <w:rsid w:val="003267C7"/>
    <w:rsid w:val="003327FF"/>
    <w:rsid w:val="00333B80"/>
    <w:rsid w:val="00334701"/>
    <w:rsid w:val="0035093F"/>
    <w:rsid w:val="00350C14"/>
    <w:rsid w:val="00352962"/>
    <w:rsid w:val="00353FD8"/>
    <w:rsid w:val="00355A2C"/>
    <w:rsid w:val="00356CC0"/>
    <w:rsid w:val="00357310"/>
    <w:rsid w:val="00361623"/>
    <w:rsid w:val="0036453C"/>
    <w:rsid w:val="00365D63"/>
    <w:rsid w:val="0036616A"/>
    <w:rsid w:val="0037107F"/>
    <w:rsid w:val="0037231B"/>
    <w:rsid w:val="0038114A"/>
    <w:rsid w:val="00384F66"/>
    <w:rsid w:val="0038566A"/>
    <w:rsid w:val="00386826"/>
    <w:rsid w:val="00395771"/>
    <w:rsid w:val="003A1435"/>
    <w:rsid w:val="003B2C04"/>
    <w:rsid w:val="003B54CD"/>
    <w:rsid w:val="003B61A0"/>
    <w:rsid w:val="003C4301"/>
    <w:rsid w:val="003C5479"/>
    <w:rsid w:val="003C57CA"/>
    <w:rsid w:val="003C68DC"/>
    <w:rsid w:val="003C693D"/>
    <w:rsid w:val="003D2A11"/>
    <w:rsid w:val="003D39DA"/>
    <w:rsid w:val="003D3F34"/>
    <w:rsid w:val="003D52D8"/>
    <w:rsid w:val="003E3E62"/>
    <w:rsid w:val="003E794B"/>
    <w:rsid w:val="003F1B26"/>
    <w:rsid w:val="003F6F27"/>
    <w:rsid w:val="003F7BE9"/>
    <w:rsid w:val="004007F1"/>
    <w:rsid w:val="00401EE2"/>
    <w:rsid w:val="00411009"/>
    <w:rsid w:val="004128D9"/>
    <w:rsid w:val="00424882"/>
    <w:rsid w:val="00433DCA"/>
    <w:rsid w:val="00437957"/>
    <w:rsid w:val="00446E2C"/>
    <w:rsid w:val="004502F5"/>
    <w:rsid w:val="00450D0B"/>
    <w:rsid w:val="00453B7B"/>
    <w:rsid w:val="00455977"/>
    <w:rsid w:val="0046221B"/>
    <w:rsid w:val="00462B46"/>
    <w:rsid w:val="00462B89"/>
    <w:rsid w:val="00464173"/>
    <w:rsid w:val="00465A93"/>
    <w:rsid w:val="00466158"/>
    <w:rsid w:val="00466C0F"/>
    <w:rsid w:val="00473FC3"/>
    <w:rsid w:val="00474C00"/>
    <w:rsid w:val="00476B1A"/>
    <w:rsid w:val="00481CC4"/>
    <w:rsid w:val="00482A03"/>
    <w:rsid w:val="0049363D"/>
    <w:rsid w:val="00496639"/>
    <w:rsid w:val="004A72DC"/>
    <w:rsid w:val="004A72E9"/>
    <w:rsid w:val="004B09ED"/>
    <w:rsid w:val="004B0ED5"/>
    <w:rsid w:val="004B39D1"/>
    <w:rsid w:val="004B4D0D"/>
    <w:rsid w:val="004C0DFF"/>
    <w:rsid w:val="004C546B"/>
    <w:rsid w:val="004C5D13"/>
    <w:rsid w:val="004C7DB3"/>
    <w:rsid w:val="004D60A2"/>
    <w:rsid w:val="004E4474"/>
    <w:rsid w:val="004E4654"/>
    <w:rsid w:val="004F12BC"/>
    <w:rsid w:val="004F5FE0"/>
    <w:rsid w:val="004F7587"/>
    <w:rsid w:val="00501D29"/>
    <w:rsid w:val="0050417C"/>
    <w:rsid w:val="0050528A"/>
    <w:rsid w:val="00505B6D"/>
    <w:rsid w:val="0051762E"/>
    <w:rsid w:val="00525B0B"/>
    <w:rsid w:val="00525E72"/>
    <w:rsid w:val="00527D50"/>
    <w:rsid w:val="00530171"/>
    <w:rsid w:val="00530E06"/>
    <w:rsid w:val="00542E4A"/>
    <w:rsid w:val="0054587C"/>
    <w:rsid w:val="005500DD"/>
    <w:rsid w:val="005505EF"/>
    <w:rsid w:val="0055705A"/>
    <w:rsid w:val="00562B0F"/>
    <w:rsid w:val="00563E05"/>
    <w:rsid w:val="00570EAB"/>
    <w:rsid w:val="005714C8"/>
    <w:rsid w:val="0057334C"/>
    <w:rsid w:val="00573AE0"/>
    <w:rsid w:val="0057449A"/>
    <w:rsid w:val="005749EB"/>
    <w:rsid w:val="00575BBB"/>
    <w:rsid w:val="005768DA"/>
    <w:rsid w:val="00584D74"/>
    <w:rsid w:val="00587780"/>
    <w:rsid w:val="00587A8D"/>
    <w:rsid w:val="00592F6D"/>
    <w:rsid w:val="005962CA"/>
    <w:rsid w:val="005971DA"/>
    <w:rsid w:val="005A44F7"/>
    <w:rsid w:val="005B1372"/>
    <w:rsid w:val="005B397A"/>
    <w:rsid w:val="005B61C8"/>
    <w:rsid w:val="005C0EFD"/>
    <w:rsid w:val="005C73B6"/>
    <w:rsid w:val="005D2B69"/>
    <w:rsid w:val="005D5055"/>
    <w:rsid w:val="005E0FD9"/>
    <w:rsid w:val="005E1BDD"/>
    <w:rsid w:val="005E5766"/>
    <w:rsid w:val="005E5B9A"/>
    <w:rsid w:val="005F044D"/>
    <w:rsid w:val="005F0FE8"/>
    <w:rsid w:val="005F1285"/>
    <w:rsid w:val="005F5CEF"/>
    <w:rsid w:val="005F5FA9"/>
    <w:rsid w:val="006015F0"/>
    <w:rsid w:val="006042FA"/>
    <w:rsid w:val="0060485C"/>
    <w:rsid w:val="00610462"/>
    <w:rsid w:val="00611212"/>
    <w:rsid w:val="00615997"/>
    <w:rsid w:val="006205A3"/>
    <w:rsid w:val="0063782B"/>
    <w:rsid w:val="006429A0"/>
    <w:rsid w:val="00643F71"/>
    <w:rsid w:val="00645094"/>
    <w:rsid w:val="00646A4A"/>
    <w:rsid w:val="00650AD8"/>
    <w:rsid w:val="00654240"/>
    <w:rsid w:val="00670E26"/>
    <w:rsid w:val="00680565"/>
    <w:rsid w:val="00685566"/>
    <w:rsid w:val="00687D1B"/>
    <w:rsid w:val="00690E04"/>
    <w:rsid w:val="00693BD1"/>
    <w:rsid w:val="006A31D7"/>
    <w:rsid w:val="006A6B7B"/>
    <w:rsid w:val="006B0A4B"/>
    <w:rsid w:val="006B190C"/>
    <w:rsid w:val="006B3441"/>
    <w:rsid w:val="006B3790"/>
    <w:rsid w:val="006B60B3"/>
    <w:rsid w:val="006B620D"/>
    <w:rsid w:val="006B6531"/>
    <w:rsid w:val="006C228D"/>
    <w:rsid w:val="006C6C6C"/>
    <w:rsid w:val="006D20FB"/>
    <w:rsid w:val="006D5CF1"/>
    <w:rsid w:val="006D63E4"/>
    <w:rsid w:val="006E050C"/>
    <w:rsid w:val="006E52A1"/>
    <w:rsid w:val="006F0589"/>
    <w:rsid w:val="006F0C0F"/>
    <w:rsid w:val="006F3D6D"/>
    <w:rsid w:val="006F7348"/>
    <w:rsid w:val="007040F1"/>
    <w:rsid w:val="007049E5"/>
    <w:rsid w:val="00706ABC"/>
    <w:rsid w:val="00707399"/>
    <w:rsid w:val="007156B7"/>
    <w:rsid w:val="0071713D"/>
    <w:rsid w:val="00717D33"/>
    <w:rsid w:val="007217F3"/>
    <w:rsid w:val="00734A3B"/>
    <w:rsid w:val="00736662"/>
    <w:rsid w:val="0074333B"/>
    <w:rsid w:val="007442E1"/>
    <w:rsid w:val="007442E2"/>
    <w:rsid w:val="00751F70"/>
    <w:rsid w:val="00755B22"/>
    <w:rsid w:val="00755D0F"/>
    <w:rsid w:val="007727B0"/>
    <w:rsid w:val="007741EB"/>
    <w:rsid w:val="00777EC1"/>
    <w:rsid w:val="00780058"/>
    <w:rsid w:val="007852FD"/>
    <w:rsid w:val="0078650F"/>
    <w:rsid w:val="0078743E"/>
    <w:rsid w:val="007878D6"/>
    <w:rsid w:val="00790FE5"/>
    <w:rsid w:val="00791E56"/>
    <w:rsid w:val="007921CC"/>
    <w:rsid w:val="00793434"/>
    <w:rsid w:val="00795F56"/>
    <w:rsid w:val="007A19AF"/>
    <w:rsid w:val="007A25CE"/>
    <w:rsid w:val="007B160E"/>
    <w:rsid w:val="007B24CD"/>
    <w:rsid w:val="007C7F5A"/>
    <w:rsid w:val="007D68A5"/>
    <w:rsid w:val="007E0FA5"/>
    <w:rsid w:val="007E5854"/>
    <w:rsid w:val="007F17CB"/>
    <w:rsid w:val="007F3ECA"/>
    <w:rsid w:val="007F3F28"/>
    <w:rsid w:val="007F56C3"/>
    <w:rsid w:val="00800751"/>
    <w:rsid w:val="00802990"/>
    <w:rsid w:val="00803DC5"/>
    <w:rsid w:val="008064B4"/>
    <w:rsid w:val="00807629"/>
    <w:rsid w:val="008129CF"/>
    <w:rsid w:val="008138DB"/>
    <w:rsid w:val="00814EA5"/>
    <w:rsid w:val="00816C5F"/>
    <w:rsid w:val="00821297"/>
    <w:rsid w:val="00822DE4"/>
    <w:rsid w:val="008255C5"/>
    <w:rsid w:val="00826987"/>
    <w:rsid w:val="008277BC"/>
    <w:rsid w:val="008278A9"/>
    <w:rsid w:val="00832CDF"/>
    <w:rsid w:val="00836B12"/>
    <w:rsid w:val="008437B0"/>
    <w:rsid w:val="00844339"/>
    <w:rsid w:val="0084669E"/>
    <w:rsid w:val="008621FE"/>
    <w:rsid w:val="008624EE"/>
    <w:rsid w:val="00866F5D"/>
    <w:rsid w:val="00870126"/>
    <w:rsid w:val="00874439"/>
    <w:rsid w:val="00877D44"/>
    <w:rsid w:val="0088052D"/>
    <w:rsid w:val="00880857"/>
    <w:rsid w:val="00880D55"/>
    <w:rsid w:val="008827BD"/>
    <w:rsid w:val="00884B5C"/>
    <w:rsid w:val="008A4BBC"/>
    <w:rsid w:val="008A584D"/>
    <w:rsid w:val="008A59A7"/>
    <w:rsid w:val="008B0DB0"/>
    <w:rsid w:val="008B37C7"/>
    <w:rsid w:val="008B7845"/>
    <w:rsid w:val="008B7987"/>
    <w:rsid w:val="008C1661"/>
    <w:rsid w:val="008C57DA"/>
    <w:rsid w:val="008C6481"/>
    <w:rsid w:val="008C67AA"/>
    <w:rsid w:val="008C6D09"/>
    <w:rsid w:val="008D0861"/>
    <w:rsid w:val="008D32EA"/>
    <w:rsid w:val="008D65BE"/>
    <w:rsid w:val="008D75B5"/>
    <w:rsid w:val="008E32C4"/>
    <w:rsid w:val="008E38C2"/>
    <w:rsid w:val="008F0AB4"/>
    <w:rsid w:val="008F3369"/>
    <w:rsid w:val="00911DBF"/>
    <w:rsid w:val="00914F54"/>
    <w:rsid w:val="0091701C"/>
    <w:rsid w:val="00922907"/>
    <w:rsid w:val="00927662"/>
    <w:rsid w:val="00943F43"/>
    <w:rsid w:val="00944A55"/>
    <w:rsid w:val="00950178"/>
    <w:rsid w:val="00951540"/>
    <w:rsid w:val="00952CBA"/>
    <w:rsid w:val="0095327F"/>
    <w:rsid w:val="009552A1"/>
    <w:rsid w:val="009561E0"/>
    <w:rsid w:val="009579DE"/>
    <w:rsid w:val="009638A0"/>
    <w:rsid w:val="0096461A"/>
    <w:rsid w:val="0097014E"/>
    <w:rsid w:val="00975322"/>
    <w:rsid w:val="00975652"/>
    <w:rsid w:val="00976F7F"/>
    <w:rsid w:val="0097704F"/>
    <w:rsid w:val="0097707C"/>
    <w:rsid w:val="00977203"/>
    <w:rsid w:val="00980007"/>
    <w:rsid w:val="0098437A"/>
    <w:rsid w:val="00991218"/>
    <w:rsid w:val="0099151C"/>
    <w:rsid w:val="00995AFC"/>
    <w:rsid w:val="00996125"/>
    <w:rsid w:val="009A0018"/>
    <w:rsid w:val="009A7539"/>
    <w:rsid w:val="009B1A69"/>
    <w:rsid w:val="009B3EAA"/>
    <w:rsid w:val="009B5E92"/>
    <w:rsid w:val="009B6B73"/>
    <w:rsid w:val="009B78B6"/>
    <w:rsid w:val="009C1CE2"/>
    <w:rsid w:val="009C578C"/>
    <w:rsid w:val="009C65BB"/>
    <w:rsid w:val="009C6BC2"/>
    <w:rsid w:val="009D0E1B"/>
    <w:rsid w:val="009D3E0D"/>
    <w:rsid w:val="009E2826"/>
    <w:rsid w:val="009E4211"/>
    <w:rsid w:val="009E69B2"/>
    <w:rsid w:val="009E70C6"/>
    <w:rsid w:val="009F0A16"/>
    <w:rsid w:val="009F1994"/>
    <w:rsid w:val="009F41F8"/>
    <w:rsid w:val="009F654F"/>
    <w:rsid w:val="00A00243"/>
    <w:rsid w:val="00A02D64"/>
    <w:rsid w:val="00A02F5F"/>
    <w:rsid w:val="00A03D7A"/>
    <w:rsid w:val="00A041C3"/>
    <w:rsid w:val="00A05D4D"/>
    <w:rsid w:val="00A104DE"/>
    <w:rsid w:val="00A12695"/>
    <w:rsid w:val="00A13D0C"/>
    <w:rsid w:val="00A14AA8"/>
    <w:rsid w:val="00A179D5"/>
    <w:rsid w:val="00A2334E"/>
    <w:rsid w:val="00A25550"/>
    <w:rsid w:val="00A30622"/>
    <w:rsid w:val="00A3383F"/>
    <w:rsid w:val="00A34759"/>
    <w:rsid w:val="00A34E71"/>
    <w:rsid w:val="00A40FBD"/>
    <w:rsid w:val="00A467DD"/>
    <w:rsid w:val="00A64A67"/>
    <w:rsid w:val="00A70737"/>
    <w:rsid w:val="00A7585F"/>
    <w:rsid w:val="00A76866"/>
    <w:rsid w:val="00A85109"/>
    <w:rsid w:val="00A87108"/>
    <w:rsid w:val="00A874AE"/>
    <w:rsid w:val="00A9132F"/>
    <w:rsid w:val="00A94544"/>
    <w:rsid w:val="00AA22A8"/>
    <w:rsid w:val="00AA481A"/>
    <w:rsid w:val="00AA6276"/>
    <w:rsid w:val="00AA6D68"/>
    <w:rsid w:val="00AB2553"/>
    <w:rsid w:val="00AB40E9"/>
    <w:rsid w:val="00AB51E2"/>
    <w:rsid w:val="00AB5C22"/>
    <w:rsid w:val="00AB60D0"/>
    <w:rsid w:val="00AB6E98"/>
    <w:rsid w:val="00AB780B"/>
    <w:rsid w:val="00AC0A70"/>
    <w:rsid w:val="00AC44FF"/>
    <w:rsid w:val="00AC64FC"/>
    <w:rsid w:val="00AD71D8"/>
    <w:rsid w:val="00AD782D"/>
    <w:rsid w:val="00AE00D4"/>
    <w:rsid w:val="00AE0326"/>
    <w:rsid w:val="00AE231E"/>
    <w:rsid w:val="00AE6986"/>
    <w:rsid w:val="00B06E6B"/>
    <w:rsid w:val="00B11B00"/>
    <w:rsid w:val="00B12E8B"/>
    <w:rsid w:val="00B1419F"/>
    <w:rsid w:val="00B14CFC"/>
    <w:rsid w:val="00B15BCC"/>
    <w:rsid w:val="00B15DF4"/>
    <w:rsid w:val="00B15E6A"/>
    <w:rsid w:val="00B169CC"/>
    <w:rsid w:val="00B17B46"/>
    <w:rsid w:val="00B17D88"/>
    <w:rsid w:val="00B21168"/>
    <w:rsid w:val="00B251DD"/>
    <w:rsid w:val="00B25729"/>
    <w:rsid w:val="00B25E2E"/>
    <w:rsid w:val="00B42FFC"/>
    <w:rsid w:val="00B435F2"/>
    <w:rsid w:val="00B509B5"/>
    <w:rsid w:val="00B57693"/>
    <w:rsid w:val="00B63BF2"/>
    <w:rsid w:val="00B72EC9"/>
    <w:rsid w:val="00B763E8"/>
    <w:rsid w:val="00B910E2"/>
    <w:rsid w:val="00B95AE5"/>
    <w:rsid w:val="00BA1092"/>
    <w:rsid w:val="00BB3416"/>
    <w:rsid w:val="00BB3BD9"/>
    <w:rsid w:val="00BB5B5C"/>
    <w:rsid w:val="00BB6C12"/>
    <w:rsid w:val="00BB76C2"/>
    <w:rsid w:val="00BB7FF2"/>
    <w:rsid w:val="00BC3EBD"/>
    <w:rsid w:val="00BC57AA"/>
    <w:rsid w:val="00BD1BC8"/>
    <w:rsid w:val="00BD3B84"/>
    <w:rsid w:val="00BE4D7B"/>
    <w:rsid w:val="00BE59EA"/>
    <w:rsid w:val="00BF1B83"/>
    <w:rsid w:val="00BF2ECF"/>
    <w:rsid w:val="00BF74CA"/>
    <w:rsid w:val="00BF75A1"/>
    <w:rsid w:val="00C039A1"/>
    <w:rsid w:val="00C1197B"/>
    <w:rsid w:val="00C11A1D"/>
    <w:rsid w:val="00C13AF2"/>
    <w:rsid w:val="00C15EE6"/>
    <w:rsid w:val="00C1674A"/>
    <w:rsid w:val="00C16F25"/>
    <w:rsid w:val="00C17FCC"/>
    <w:rsid w:val="00C222E5"/>
    <w:rsid w:val="00C22989"/>
    <w:rsid w:val="00C2541E"/>
    <w:rsid w:val="00C3004F"/>
    <w:rsid w:val="00C42222"/>
    <w:rsid w:val="00C4291F"/>
    <w:rsid w:val="00C5489B"/>
    <w:rsid w:val="00C54B51"/>
    <w:rsid w:val="00C565B0"/>
    <w:rsid w:val="00C568BB"/>
    <w:rsid w:val="00C6770E"/>
    <w:rsid w:val="00C81E5A"/>
    <w:rsid w:val="00C82F30"/>
    <w:rsid w:val="00C905D8"/>
    <w:rsid w:val="00C936E8"/>
    <w:rsid w:val="00C9563F"/>
    <w:rsid w:val="00CA3C30"/>
    <w:rsid w:val="00CA6DA9"/>
    <w:rsid w:val="00CB0B1F"/>
    <w:rsid w:val="00CB106C"/>
    <w:rsid w:val="00CB7465"/>
    <w:rsid w:val="00CC3197"/>
    <w:rsid w:val="00CC6B01"/>
    <w:rsid w:val="00CD0DDA"/>
    <w:rsid w:val="00CD2958"/>
    <w:rsid w:val="00CE2609"/>
    <w:rsid w:val="00CF0E6E"/>
    <w:rsid w:val="00CF2D51"/>
    <w:rsid w:val="00CF4309"/>
    <w:rsid w:val="00CF603F"/>
    <w:rsid w:val="00D056B4"/>
    <w:rsid w:val="00D0737F"/>
    <w:rsid w:val="00D10313"/>
    <w:rsid w:val="00D10A1D"/>
    <w:rsid w:val="00D11354"/>
    <w:rsid w:val="00D12FAE"/>
    <w:rsid w:val="00D13809"/>
    <w:rsid w:val="00D140F6"/>
    <w:rsid w:val="00D203F9"/>
    <w:rsid w:val="00D23D3F"/>
    <w:rsid w:val="00D24F0C"/>
    <w:rsid w:val="00D3088D"/>
    <w:rsid w:val="00D32034"/>
    <w:rsid w:val="00D320C2"/>
    <w:rsid w:val="00D326BB"/>
    <w:rsid w:val="00D34746"/>
    <w:rsid w:val="00D36A7E"/>
    <w:rsid w:val="00D42964"/>
    <w:rsid w:val="00D429A2"/>
    <w:rsid w:val="00D527D9"/>
    <w:rsid w:val="00D52DC3"/>
    <w:rsid w:val="00D52DF6"/>
    <w:rsid w:val="00D609D0"/>
    <w:rsid w:val="00D610A7"/>
    <w:rsid w:val="00D6385C"/>
    <w:rsid w:val="00D63FCD"/>
    <w:rsid w:val="00D66263"/>
    <w:rsid w:val="00D71C35"/>
    <w:rsid w:val="00D746DA"/>
    <w:rsid w:val="00D76010"/>
    <w:rsid w:val="00D80578"/>
    <w:rsid w:val="00D806AC"/>
    <w:rsid w:val="00D816B3"/>
    <w:rsid w:val="00D822DF"/>
    <w:rsid w:val="00D82D54"/>
    <w:rsid w:val="00D85334"/>
    <w:rsid w:val="00D922DD"/>
    <w:rsid w:val="00D9521B"/>
    <w:rsid w:val="00D95BE8"/>
    <w:rsid w:val="00D9705E"/>
    <w:rsid w:val="00DA2563"/>
    <w:rsid w:val="00DA406A"/>
    <w:rsid w:val="00DA4341"/>
    <w:rsid w:val="00DB6264"/>
    <w:rsid w:val="00DC347C"/>
    <w:rsid w:val="00DD0752"/>
    <w:rsid w:val="00DD0767"/>
    <w:rsid w:val="00DD6D81"/>
    <w:rsid w:val="00DE0168"/>
    <w:rsid w:val="00DF4303"/>
    <w:rsid w:val="00E00382"/>
    <w:rsid w:val="00E01EE4"/>
    <w:rsid w:val="00E02B31"/>
    <w:rsid w:val="00E068C5"/>
    <w:rsid w:val="00E07FB6"/>
    <w:rsid w:val="00E10ED4"/>
    <w:rsid w:val="00E120F4"/>
    <w:rsid w:val="00E221AF"/>
    <w:rsid w:val="00E23AA0"/>
    <w:rsid w:val="00E250F9"/>
    <w:rsid w:val="00E318A3"/>
    <w:rsid w:val="00E31958"/>
    <w:rsid w:val="00E31B75"/>
    <w:rsid w:val="00E330E5"/>
    <w:rsid w:val="00E35609"/>
    <w:rsid w:val="00E35798"/>
    <w:rsid w:val="00E37899"/>
    <w:rsid w:val="00E438D6"/>
    <w:rsid w:val="00E510EA"/>
    <w:rsid w:val="00E51FD1"/>
    <w:rsid w:val="00E54F09"/>
    <w:rsid w:val="00E55CF4"/>
    <w:rsid w:val="00E630E6"/>
    <w:rsid w:val="00E653DD"/>
    <w:rsid w:val="00E66CFE"/>
    <w:rsid w:val="00E67CA2"/>
    <w:rsid w:val="00E72D98"/>
    <w:rsid w:val="00E7634E"/>
    <w:rsid w:val="00E76DDE"/>
    <w:rsid w:val="00E843E2"/>
    <w:rsid w:val="00E879C8"/>
    <w:rsid w:val="00E94EE6"/>
    <w:rsid w:val="00EA1CC1"/>
    <w:rsid w:val="00EA4033"/>
    <w:rsid w:val="00EB084C"/>
    <w:rsid w:val="00EB61F5"/>
    <w:rsid w:val="00EB7B8B"/>
    <w:rsid w:val="00EC6CE4"/>
    <w:rsid w:val="00EC7F02"/>
    <w:rsid w:val="00ED05CF"/>
    <w:rsid w:val="00ED4709"/>
    <w:rsid w:val="00EE106B"/>
    <w:rsid w:val="00EF41CB"/>
    <w:rsid w:val="00EF451C"/>
    <w:rsid w:val="00EF533C"/>
    <w:rsid w:val="00F0063E"/>
    <w:rsid w:val="00F008AD"/>
    <w:rsid w:val="00F023D7"/>
    <w:rsid w:val="00F102A8"/>
    <w:rsid w:val="00F10C0D"/>
    <w:rsid w:val="00F11EED"/>
    <w:rsid w:val="00F131D3"/>
    <w:rsid w:val="00F1390E"/>
    <w:rsid w:val="00F207B6"/>
    <w:rsid w:val="00F22063"/>
    <w:rsid w:val="00F221C7"/>
    <w:rsid w:val="00F230B2"/>
    <w:rsid w:val="00F23679"/>
    <w:rsid w:val="00F24ACA"/>
    <w:rsid w:val="00F2787F"/>
    <w:rsid w:val="00F27F90"/>
    <w:rsid w:val="00F37A8F"/>
    <w:rsid w:val="00F40DB0"/>
    <w:rsid w:val="00F415DD"/>
    <w:rsid w:val="00F43BAD"/>
    <w:rsid w:val="00F45660"/>
    <w:rsid w:val="00F52836"/>
    <w:rsid w:val="00F53B6C"/>
    <w:rsid w:val="00F5633D"/>
    <w:rsid w:val="00F5651F"/>
    <w:rsid w:val="00F61BC3"/>
    <w:rsid w:val="00F727C5"/>
    <w:rsid w:val="00F772B2"/>
    <w:rsid w:val="00F8097C"/>
    <w:rsid w:val="00F80E56"/>
    <w:rsid w:val="00F82294"/>
    <w:rsid w:val="00F93CEC"/>
    <w:rsid w:val="00F94EFA"/>
    <w:rsid w:val="00F95C23"/>
    <w:rsid w:val="00FA2BB0"/>
    <w:rsid w:val="00FA575C"/>
    <w:rsid w:val="00FB239F"/>
    <w:rsid w:val="00FB33E1"/>
    <w:rsid w:val="00FB5540"/>
    <w:rsid w:val="00FB62DE"/>
    <w:rsid w:val="00FC0F8C"/>
    <w:rsid w:val="00FC2130"/>
    <w:rsid w:val="00FC2E5E"/>
    <w:rsid w:val="00FD3CA1"/>
    <w:rsid w:val="00FD3EF5"/>
    <w:rsid w:val="00FD52B3"/>
    <w:rsid w:val="00FD599C"/>
    <w:rsid w:val="00FE0D32"/>
    <w:rsid w:val="00FE107F"/>
    <w:rsid w:val="00FE1513"/>
    <w:rsid w:val="00FE1633"/>
    <w:rsid w:val="00FE2DAC"/>
    <w:rsid w:val="00FF1D88"/>
    <w:rsid w:val="00FF26FD"/>
    <w:rsid w:val="00FF2A80"/>
    <w:rsid w:val="00FF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9f,#93f,#0ba7df,#0a95c6,#0a92c2,#fc0,#8aab47,#cc1204"/>
    </o:shapedefaults>
    <o:shapelayout v:ext="edit">
      <o:idmap v:ext="edit" data="1"/>
    </o:shapelayout>
  </w:shapeDefaults>
  <w:decimalSymbol w:val="."/>
  <w:listSeparator w:val=","/>
  <w15:docId w15:val="{1D565AB6-7F2D-4398-8D9F-9F3C8381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1CB"/>
  </w:style>
  <w:style w:type="paragraph" w:styleId="Heading1">
    <w:name w:val="heading 1"/>
    <w:basedOn w:val="Normal"/>
    <w:next w:val="Normal"/>
    <w:link w:val="Heading1Char"/>
    <w:qFormat/>
    <w:rsid w:val="00BA1092"/>
    <w:pPr>
      <w:keepNext/>
      <w:framePr w:hSpace="180" w:wrap="around" w:vAnchor="text" w:hAnchor="margin" w:xAlign="center" w:y="173"/>
      <w:spacing w:after="0" w:line="240" w:lineRule="auto"/>
      <w:jc w:val="center"/>
      <w:outlineLvl w:val="0"/>
    </w:pPr>
    <w:rPr>
      <w:rFonts w:ascii="SutonnyMJ" w:eastAsia="Times New Roman" w:hAnsi="SutonnyMJ" w:cs="Times New Roman"/>
      <w:sz w:val="28"/>
      <w:lang w:bidi="ar-SA"/>
    </w:rPr>
  </w:style>
  <w:style w:type="paragraph" w:styleId="Heading2">
    <w:name w:val="heading 2"/>
    <w:basedOn w:val="Normal"/>
    <w:next w:val="Normal"/>
    <w:link w:val="Heading2Char"/>
    <w:qFormat/>
    <w:rsid w:val="00BA1092"/>
    <w:pPr>
      <w:keepNext/>
      <w:spacing w:after="0" w:line="240" w:lineRule="auto"/>
      <w:jc w:val="center"/>
      <w:outlineLvl w:val="1"/>
    </w:pPr>
    <w:rPr>
      <w:rFonts w:ascii="SutonnyMJ" w:eastAsia="Times New Roman" w:hAnsi="SutonnyMJ" w:cs="Times New Roman"/>
      <w:sz w:val="40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BA1092"/>
    <w:pPr>
      <w:keepNext/>
      <w:spacing w:after="0" w:line="240" w:lineRule="auto"/>
      <w:jc w:val="both"/>
      <w:outlineLvl w:val="2"/>
    </w:pPr>
    <w:rPr>
      <w:rFonts w:ascii="SutonnyMJ" w:eastAsia="Times New Roman" w:hAnsi="SutonnyMJ" w:cs="Times New Roman"/>
      <w:sz w:val="28"/>
      <w:szCs w:val="24"/>
      <w:lang w:bidi="ar-SA"/>
    </w:rPr>
  </w:style>
  <w:style w:type="paragraph" w:styleId="Heading4">
    <w:name w:val="heading 4"/>
    <w:basedOn w:val="Normal"/>
    <w:next w:val="Normal"/>
    <w:link w:val="Heading4Char"/>
    <w:qFormat/>
    <w:rsid w:val="00BA1092"/>
    <w:pPr>
      <w:keepNext/>
      <w:spacing w:after="0" w:line="240" w:lineRule="auto"/>
      <w:jc w:val="center"/>
      <w:outlineLvl w:val="3"/>
    </w:pPr>
    <w:rPr>
      <w:rFonts w:ascii="SutonnyMJ" w:eastAsia="Times New Roman" w:hAnsi="SutonnyMJ" w:cs="Times New Roman"/>
      <w:sz w:val="32"/>
      <w:szCs w:val="24"/>
      <w:lang w:bidi="ar-SA"/>
    </w:rPr>
  </w:style>
  <w:style w:type="paragraph" w:styleId="Heading5">
    <w:name w:val="heading 5"/>
    <w:basedOn w:val="Normal"/>
    <w:next w:val="Normal"/>
    <w:link w:val="Heading5Char"/>
    <w:qFormat/>
    <w:rsid w:val="00BA1092"/>
    <w:pPr>
      <w:keepNext/>
      <w:spacing w:after="0" w:line="360" w:lineRule="auto"/>
      <w:outlineLvl w:val="4"/>
    </w:pPr>
    <w:rPr>
      <w:rFonts w:ascii="SutonnyMJ" w:eastAsia="Times New Roman" w:hAnsi="SutonnyMJ" w:cs="Times New Roman"/>
      <w:sz w:val="3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BA1092"/>
    <w:pPr>
      <w:keepNext/>
      <w:spacing w:after="0" w:line="360" w:lineRule="auto"/>
      <w:ind w:left="360"/>
      <w:outlineLvl w:val="5"/>
    </w:pPr>
    <w:rPr>
      <w:rFonts w:ascii="SutonnyMJ" w:eastAsia="Times New Roman" w:hAnsi="SutonnyMJ" w:cs="Times New Roman"/>
      <w:sz w:val="50"/>
      <w:szCs w:val="24"/>
      <w:u w:val="single"/>
      <w:lang w:bidi="ar-SA"/>
    </w:rPr>
  </w:style>
  <w:style w:type="paragraph" w:styleId="Heading7">
    <w:name w:val="heading 7"/>
    <w:basedOn w:val="Normal"/>
    <w:next w:val="Normal"/>
    <w:link w:val="Heading7Char"/>
    <w:qFormat/>
    <w:rsid w:val="00BA1092"/>
    <w:pPr>
      <w:keepNext/>
      <w:spacing w:after="0" w:line="360" w:lineRule="auto"/>
      <w:jc w:val="both"/>
      <w:outlineLvl w:val="6"/>
    </w:pPr>
    <w:rPr>
      <w:rFonts w:ascii="SutonnyMJ" w:eastAsia="Times New Roman" w:hAnsi="SutonnyMJ" w:cs="Times New Roman"/>
      <w:b/>
      <w:bCs/>
      <w:sz w:val="36"/>
      <w:szCs w:val="24"/>
      <w:u w:val="single"/>
      <w:lang w:bidi="ar-SA"/>
    </w:rPr>
  </w:style>
  <w:style w:type="paragraph" w:styleId="Heading8">
    <w:name w:val="heading 8"/>
    <w:basedOn w:val="Normal"/>
    <w:next w:val="Normal"/>
    <w:link w:val="Heading8Char"/>
    <w:qFormat/>
    <w:rsid w:val="00BA1092"/>
    <w:pPr>
      <w:keepNext/>
      <w:spacing w:after="0" w:line="240" w:lineRule="auto"/>
      <w:outlineLvl w:val="7"/>
    </w:pPr>
    <w:rPr>
      <w:rFonts w:ascii="SutonnyMJ" w:eastAsia="Times New Roman" w:hAnsi="SutonnyMJ" w:cs="Times New Roman"/>
      <w:b/>
      <w:bCs/>
      <w:sz w:val="36"/>
      <w:szCs w:val="24"/>
      <w:u w:val="single"/>
      <w:lang w:bidi="ar-SA"/>
    </w:rPr>
  </w:style>
  <w:style w:type="paragraph" w:styleId="Heading9">
    <w:name w:val="heading 9"/>
    <w:basedOn w:val="Normal"/>
    <w:next w:val="Normal"/>
    <w:link w:val="Heading9Char"/>
    <w:qFormat/>
    <w:rsid w:val="00BA1092"/>
    <w:pPr>
      <w:keepNext/>
      <w:spacing w:after="0" w:line="240" w:lineRule="auto"/>
      <w:outlineLvl w:val="8"/>
    </w:pPr>
    <w:rPr>
      <w:rFonts w:ascii="SutonnyMJ" w:eastAsia="Times New Roman" w:hAnsi="SutonnyMJ" w:cs="Times New Roman"/>
      <w:sz w:val="28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8C57DA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C57DA"/>
    <w:rPr>
      <w:rFonts w:ascii="Tahoma" w:hAnsi="Tahoma" w:cs="Tahoma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11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EED"/>
  </w:style>
  <w:style w:type="paragraph" w:styleId="Footer">
    <w:name w:val="footer"/>
    <w:basedOn w:val="Normal"/>
    <w:link w:val="FooterChar"/>
    <w:unhideWhenUsed/>
    <w:rsid w:val="00F11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11EED"/>
  </w:style>
  <w:style w:type="character" w:customStyle="1" w:styleId="Heading1Char">
    <w:name w:val="Heading 1 Char"/>
    <w:basedOn w:val="DefaultParagraphFont"/>
    <w:link w:val="Heading1"/>
    <w:rsid w:val="00BA1092"/>
    <w:rPr>
      <w:rFonts w:ascii="SutonnyMJ" w:eastAsia="Times New Roman" w:hAnsi="SutonnyMJ" w:cs="Times New Roman"/>
      <w:sz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BA1092"/>
    <w:rPr>
      <w:rFonts w:ascii="SutonnyMJ" w:eastAsia="Times New Roman" w:hAnsi="SutonnyMJ" w:cs="Times New Roman"/>
      <w:sz w:val="40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BA1092"/>
    <w:rPr>
      <w:rFonts w:ascii="SutonnyMJ" w:eastAsia="Times New Roman" w:hAnsi="SutonnyMJ" w:cs="Times New Roman"/>
      <w:sz w:val="28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BA1092"/>
    <w:rPr>
      <w:rFonts w:ascii="SutonnyMJ" w:eastAsia="Times New Roman" w:hAnsi="SutonnyMJ" w:cs="Times New Roman"/>
      <w:sz w:val="32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BA1092"/>
    <w:rPr>
      <w:rFonts w:ascii="SutonnyMJ" w:eastAsia="Times New Roman" w:hAnsi="SutonnyMJ" w:cs="Times New Roman"/>
      <w:sz w:val="3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BA1092"/>
    <w:rPr>
      <w:rFonts w:ascii="SutonnyMJ" w:eastAsia="Times New Roman" w:hAnsi="SutonnyMJ" w:cs="Times New Roman"/>
      <w:sz w:val="50"/>
      <w:szCs w:val="24"/>
      <w:u w:val="single"/>
      <w:lang w:bidi="ar-SA"/>
    </w:rPr>
  </w:style>
  <w:style w:type="character" w:customStyle="1" w:styleId="Heading7Char">
    <w:name w:val="Heading 7 Char"/>
    <w:basedOn w:val="DefaultParagraphFont"/>
    <w:link w:val="Heading7"/>
    <w:rsid w:val="00BA1092"/>
    <w:rPr>
      <w:rFonts w:ascii="SutonnyMJ" w:eastAsia="Times New Roman" w:hAnsi="SutonnyMJ" w:cs="Times New Roman"/>
      <w:b/>
      <w:bCs/>
      <w:sz w:val="36"/>
      <w:szCs w:val="24"/>
      <w:u w:val="single"/>
      <w:lang w:bidi="ar-SA"/>
    </w:rPr>
  </w:style>
  <w:style w:type="character" w:customStyle="1" w:styleId="Heading8Char">
    <w:name w:val="Heading 8 Char"/>
    <w:basedOn w:val="DefaultParagraphFont"/>
    <w:link w:val="Heading8"/>
    <w:rsid w:val="00BA1092"/>
    <w:rPr>
      <w:rFonts w:ascii="SutonnyMJ" w:eastAsia="Times New Roman" w:hAnsi="SutonnyMJ" w:cs="Times New Roman"/>
      <w:b/>
      <w:bCs/>
      <w:sz w:val="36"/>
      <w:szCs w:val="24"/>
      <w:u w:val="single"/>
      <w:lang w:bidi="ar-SA"/>
    </w:rPr>
  </w:style>
  <w:style w:type="character" w:customStyle="1" w:styleId="Heading9Char">
    <w:name w:val="Heading 9 Char"/>
    <w:basedOn w:val="DefaultParagraphFont"/>
    <w:link w:val="Heading9"/>
    <w:rsid w:val="00BA1092"/>
    <w:rPr>
      <w:rFonts w:ascii="SutonnyMJ" w:eastAsia="Times New Roman" w:hAnsi="SutonnyMJ" w:cs="Times New Roman"/>
      <w:sz w:val="28"/>
      <w:szCs w:val="24"/>
      <w:lang w:bidi="ar-SA"/>
    </w:rPr>
  </w:style>
  <w:style w:type="paragraph" w:styleId="BodyText">
    <w:name w:val="Body Text"/>
    <w:basedOn w:val="Normal"/>
    <w:link w:val="BodyTextChar"/>
    <w:rsid w:val="00BA1092"/>
    <w:pPr>
      <w:spacing w:after="0" w:line="240" w:lineRule="auto"/>
      <w:jc w:val="both"/>
    </w:pPr>
    <w:rPr>
      <w:rFonts w:ascii="SutonnyEMJ" w:eastAsia="Times New Roman" w:hAnsi="SutonnyEMJ" w:cs="Times New Roman"/>
      <w:sz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BA1092"/>
    <w:rPr>
      <w:rFonts w:ascii="SutonnyEMJ" w:eastAsia="Times New Roman" w:hAnsi="SutonnyEMJ" w:cs="Times New Roman"/>
      <w:sz w:val="24"/>
      <w:lang w:bidi="ar-SA"/>
    </w:rPr>
  </w:style>
  <w:style w:type="paragraph" w:styleId="NoSpacing">
    <w:name w:val="No Spacing"/>
    <w:link w:val="NoSpacingChar"/>
    <w:uiPriority w:val="1"/>
    <w:qFormat/>
    <w:rsid w:val="00BA1092"/>
    <w:pPr>
      <w:spacing w:after="0" w:line="240" w:lineRule="auto"/>
    </w:pPr>
    <w:rPr>
      <w:rFonts w:ascii="Calibri" w:eastAsia="Calibri" w:hAnsi="Calibri" w:cs="Vrinda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BA10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rsid w:val="00BA1092"/>
    <w:rPr>
      <w:color w:val="0000FF"/>
      <w:u w:val="single"/>
    </w:rPr>
  </w:style>
  <w:style w:type="table" w:styleId="TableColumns5">
    <w:name w:val="Table Columns 5"/>
    <w:basedOn w:val="TableNormal"/>
    <w:rsid w:val="00BA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26262"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List">
    <w:name w:val="List"/>
    <w:basedOn w:val="Normal"/>
    <w:rsid w:val="00BA1092"/>
    <w:pPr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table" w:styleId="TableGrid">
    <w:name w:val="Table Grid"/>
    <w:basedOn w:val="TableNormal"/>
    <w:uiPriority w:val="39"/>
    <w:rsid w:val="00BA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BA1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BA1092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BodyText2">
    <w:name w:val="Body Text 2"/>
    <w:basedOn w:val="Normal"/>
    <w:link w:val="BodyText2Char"/>
    <w:rsid w:val="00BA10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rsid w:val="00BA109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ommentText">
    <w:name w:val="annotation text"/>
    <w:basedOn w:val="Normal"/>
    <w:link w:val="CommentTextChar"/>
    <w:semiHidden/>
    <w:rsid w:val="00BA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BA1092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qFormat/>
    <w:rsid w:val="00BA109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bidi="ar-SA"/>
    </w:rPr>
  </w:style>
  <w:style w:type="character" w:customStyle="1" w:styleId="TitleChar">
    <w:name w:val="Title Char"/>
    <w:basedOn w:val="DefaultParagraphFont"/>
    <w:link w:val="Title"/>
    <w:rsid w:val="00BA1092"/>
    <w:rPr>
      <w:rFonts w:ascii="Arial" w:eastAsia="Times New Roman" w:hAnsi="Arial" w:cs="Arial"/>
      <w:b/>
      <w:bCs/>
      <w:kern w:val="28"/>
      <w:sz w:val="32"/>
      <w:szCs w:val="32"/>
      <w:lang w:bidi="ar-SA"/>
    </w:rPr>
  </w:style>
  <w:style w:type="paragraph" w:styleId="Subtitle">
    <w:name w:val="Subtitle"/>
    <w:basedOn w:val="Normal"/>
    <w:link w:val="SubtitleChar"/>
    <w:qFormat/>
    <w:rsid w:val="00BA1092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rsid w:val="00BA1092"/>
    <w:rPr>
      <w:rFonts w:ascii="Arial" w:eastAsia="Times New Roman" w:hAnsi="Arial" w:cs="Arial"/>
      <w:sz w:val="24"/>
      <w:szCs w:val="24"/>
      <w:lang w:bidi="ar-SA"/>
    </w:rPr>
  </w:style>
  <w:style w:type="paragraph" w:styleId="ListBullet2">
    <w:name w:val="List Bullet 2"/>
    <w:basedOn w:val="Normal"/>
    <w:autoRedefine/>
    <w:rsid w:val="00BA1092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2">
    <w:name w:val="List 2"/>
    <w:basedOn w:val="Normal"/>
    <w:rsid w:val="00BA1092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Bullet3">
    <w:name w:val="List Bullet 3"/>
    <w:basedOn w:val="Normal"/>
    <w:autoRedefine/>
    <w:rsid w:val="00BA1092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Continue">
    <w:name w:val="List Continue"/>
    <w:basedOn w:val="Normal"/>
    <w:rsid w:val="00BA109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BA109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BA109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3">
    <w:name w:val="List 3"/>
    <w:basedOn w:val="Normal"/>
    <w:rsid w:val="00BA1092"/>
    <w:pPr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Continue2">
    <w:name w:val="List Continue 2"/>
    <w:basedOn w:val="Normal"/>
    <w:rsid w:val="00BA1092"/>
    <w:pPr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rsid w:val="00BA1092"/>
  </w:style>
  <w:style w:type="paragraph" w:styleId="BodyTextIndent2">
    <w:name w:val="Body Text Indent 2"/>
    <w:basedOn w:val="Normal"/>
    <w:link w:val="BodyTextIndent2Char"/>
    <w:rsid w:val="00BA1092"/>
    <w:pPr>
      <w:spacing w:after="0" w:line="360" w:lineRule="auto"/>
      <w:ind w:left="360"/>
    </w:pPr>
    <w:rPr>
      <w:rFonts w:ascii="SutonnyMJ" w:eastAsia="Times New Roman" w:hAnsi="SutonnyMJ" w:cs="Times New Roman"/>
      <w:sz w:val="28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BA1092"/>
    <w:rPr>
      <w:rFonts w:ascii="SutonnyMJ" w:eastAsia="Times New Roman" w:hAnsi="SutonnyMJ" w:cs="Times New Roman"/>
      <w:sz w:val="28"/>
      <w:szCs w:val="24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BA1092"/>
    <w:pPr>
      <w:spacing w:after="0" w:line="360" w:lineRule="auto"/>
      <w:ind w:left="360"/>
      <w:jc w:val="both"/>
    </w:pPr>
    <w:rPr>
      <w:rFonts w:ascii="SutonnyMJ" w:eastAsia="Times New Roman" w:hAnsi="SutonnyMJ" w:cs="Times New Roman"/>
      <w:sz w:val="28"/>
      <w:szCs w:val="24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A1092"/>
    <w:rPr>
      <w:rFonts w:ascii="SutonnyMJ" w:eastAsia="Times New Roman" w:hAnsi="SutonnyMJ" w:cs="Times New Roman"/>
      <w:sz w:val="28"/>
      <w:szCs w:val="24"/>
      <w:lang w:bidi="ar-SA"/>
    </w:rPr>
  </w:style>
  <w:style w:type="paragraph" w:styleId="ListContinue3">
    <w:name w:val="List Continue 3"/>
    <w:basedOn w:val="Normal"/>
    <w:rsid w:val="00BA1092"/>
    <w:pPr>
      <w:spacing w:after="12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4">
    <w:name w:val="List 4"/>
    <w:basedOn w:val="Normal"/>
    <w:rsid w:val="00BA1092"/>
    <w:pPr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ption">
    <w:name w:val="caption"/>
    <w:basedOn w:val="Normal"/>
    <w:next w:val="Normal"/>
    <w:qFormat/>
    <w:rsid w:val="00BA1092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styleId="Emphasis">
    <w:name w:val="Emphasis"/>
    <w:basedOn w:val="DefaultParagraphFont"/>
    <w:qFormat/>
    <w:rsid w:val="00BA1092"/>
    <w:rPr>
      <w:i/>
      <w:iCs/>
    </w:rPr>
  </w:style>
  <w:style w:type="paragraph" w:styleId="ListBullet">
    <w:name w:val="List Bullet"/>
    <w:basedOn w:val="Normal"/>
    <w:autoRedefine/>
    <w:rsid w:val="00BA1092"/>
    <w:pPr>
      <w:spacing w:after="0" w:line="240" w:lineRule="auto"/>
      <w:ind w:left="360"/>
    </w:pPr>
    <w:rPr>
      <w:rFonts w:ascii="SutonnyMJ" w:eastAsia="Times New Roman" w:hAnsi="SutonnyMJ" w:cs="Times New Roman"/>
      <w:sz w:val="24"/>
      <w:szCs w:val="24"/>
      <w:lang w:bidi="ar-SA"/>
    </w:rPr>
  </w:style>
  <w:style w:type="numbering" w:styleId="111111">
    <w:name w:val="Outline List 2"/>
    <w:basedOn w:val="NoList"/>
    <w:rsid w:val="00BA1092"/>
    <w:pPr>
      <w:numPr>
        <w:numId w:val="1"/>
      </w:numPr>
    </w:pPr>
  </w:style>
  <w:style w:type="numbering" w:customStyle="1" w:styleId="Style1">
    <w:name w:val="Style1"/>
    <w:rsid w:val="00BA1092"/>
    <w:pPr>
      <w:numPr>
        <w:numId w:val="2"/>
      </w:numPr>
    </w:pPr>
  </w:style>
  <w:style w:type="paragraph" w:customStyle="1" w:styleId="Char">
    <w:name w:val="Char"/>
    <w:basedOn w:val="Heading2"/>
    <w:rsid w:val="00BA1092"/>
    <w:pPr>
      <w:pageBreakBefore/>
      <w:tabs>
        <w:tab w:val="left" w:pos="850"/>
        <w:tab w:val="left" w:pos="1191"/>
        <w:tab w:val="left" w:pos="1531"/>
      </w:tabs>
      <w:spacing w:before="120" w:after="120"/>
    </w:pPr>
    <w:rPr>
      <w:rFonts w:ascii="Tahoma" w:hAnsi="Tahoma" w:cs="Tahoma"/>
      <w:b/>
      <w:color w:val="FFFFFF"/>
      <w:spacing w:val="20"/>
      <w:sz w:val="22"/>
      <w:szCs w:val="22"/>
      <w:lang w:eastAsia="zh-CN"/>
    </w:rPr>
  </w:style>
  <w:style w:type="paragraph" w:styleId="DocumentMap">
    <w:name w:val="Document Map"/>
    <w:basedOn w:val="Normal"/>
    <w:link w:val="DocumentMapChar"/>
    <w:rsid w:val="00BA109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DocumentMapChar">
    <w:name w:val="Document Map Char"/>
    <w:basedOn w:val="DefaultParagraphFont"/>
    <w:link w:val="DocumentMap"/>
    <w:rsid w:val="00BA1092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customStyle="1" w:styleId="CharCharCharChar">
    <w:name w:val="Char Char Char Char"/>
    <w:basedOn w:val="Heading2"/>
    <w:rsid w:val="00BA1092"/>
    <w:pPr>
      <w:pageBreakBefore/>
      <w:tabs>
        <w:tab w:val="left" w:pos="850"/>
        <w:tab w:val="left" w:pos="1191"/>
        <w:tab w:val="left" w:pos="1531"/>
      </w:tabs>
      <w:spacing w:before="120" w:after="120"/>
    </w:pPr>
    <w:rPr>
      <w:rFonts w:ascii="Tahoma" w:hAnsi="Tahoma" w:cs="Tahoma"/>
      <w:b/>
      <w:color w:val="FFFFFF"/>
      <w:spacing w:val="20"/>
      <w:sz w:val="22"/>
      <w:szCs w:val="22"/>
      <w:lang w:eastAsia="zh-CN"/>
    </w:rPr>
  </w:style>
  <w:style w:type="character" w:styleId="Strong">
    <w:name w:val="Strong"/>
    <w:basedOn w:val="DefaultParagraphFont"/>
    <w:uiPriority w:val="22"/>
    <w:qFormat/>
    <w:rsid w:val="00BA1092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A1092"/>
    <w:rPr>
      <w:rFonts w:ascii="Calibri" w:eastAsia="Calibri" w:hAnsi="Calibri" w:cs="Vrinda"/>
      <w:szCs w:val="22"/>
      <w:lang w:bidi="ar-SA"/>
    </w:rPr>
  </w:style>
  <w:style w:type="table" w:customStyle="1" w:styleId="Calendar1">
    <w:name w:val="Calendar 1"/>
    <w:basedOn w:val="TableNormal"/>
    <w:uiPriority w:val="99"/>
    <w:qFormat/>
    <w:rsid w:val="00BA1092"/>
    <w:pPr>
      <w:spacing w:after="0" w:line="240" w:lineRule="auto"/>
    </w:pPr>
    <w:rPr>
      <w:rFonts w:ascii="Calibri" w:eastAsia="Calibri" w:hAnsi="Calibri" w:cs="Vrinda"/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line="240" w:lineRule="auto"/>
      </w:pPr>
      <w:rPr>
        <w:b/>
        <w:bCs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Normal0">
    <w:name w:val="[Normal]"/>
    <w:rsid w:val="00BA1092"/>
    <w:pPr>
      <w:spacing w:after="0" w:line="240" w:lineRule="auto"/>
    </w:pPr>
    <w:rPr>
      <w:rFonts w:ascii="Arial" w:eastAsia="Arial" w:hAnsi="Arial" w:cs="Arial"/>
      <w:sz w:val="24"/>
      <w:szCs w:val="20"/>
      <w:lang w:bidi="ar-SA"/>
    </w:rPr>
  </w:style>
  <w:style w:type="table" w:styleId="LightGrid-Accent3">
    <w:name w:val="Light Grid Accent 3"/>
    <w:basedOn w:val="TableNormal"/>
    <w:uiPriority w:val="62"/>
    <w:rsid w:val="00BA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A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1">
    <w:name w:val="Light Shading1"/>
    <w:basedOn w:val="TableNormal"/>
    <w:uiPriority w:val="60"/>
    <w:rsid w:val="00BA10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A1092"/>
    <w:rPr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A1092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30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0D8D"/>
    <w:rPr>
      <w:rFonts w:ascii="Courier New" w:eastAsia="Times New Roman" w:hAnsi="Courier New" w:cs="Courier New"/>
      <w:sz w:val="20"/>
      <w:szCs w:val="20"/>
    </w:rPr>
  </w:style>
  <w:style w:type="character" w:customStyle="1" w:styleId="Style5Char">
    <w:name w:val="Style5 Char"/>
    <w:basedOn w:val="DefaultParagraphFont"/>
    <w:link w:val="Style5"/>
    <w:locked/>
    <w:rsid w:val="006B620D"/>
    <w:rPr>
      <w:rFonts w:ascii="SutonnyMJ" w:hAnsi="SutonnyMJ" w:cs="Nikosh"/>
      <w:sz w:val="28"/>
    </w:rPr>
  </w:style>
  <w:style w:type="paragraph" w:customStyle="1" w:styleId="Style5">
    <w:name w:val="Style5"/>
    <w:basedOn w:val="Normal"/>
    <w:next w:val="Normal"/>
    <w:link w:val="Style5Char"/>
    <w:qFormat/>
    <w:rsid w:val="006B620D"/>
    <w:pPr>
      <w:spacing w:after="0" w:line="240" w:lineRule="auto"/>
      <w:jc w:val="both"/>
    </w:pPr>
    <w:rPr>
      <w:rFonts w:ascii="SutonnyMJ" w:hAnsi="SutonnyMJ" w:cs="Nikosh"/>
      <w:sz w:val="28"/>
    </w:rPr>
  </w:style>
  <w:style w:type="paragraph" w:styleId="NormalWeb">
    <w:name w:val="Normal (Web)"/>
    <w:basedOn w:val="Normal"/>
    <w:uiPriority w:val="99"/>
    <w:semiHidden/>
    <w:unhideWhenUsed/>
    <w:rsid w:val="0004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r">
    <w:name w:val="marker"/>
    <w:basedOn w:val="DefaultParagraphFont"/>
    <w:rsid w:val="00047037"/>
  </w:style>
  <w:style w:type="paragraph" w:styleId="FootnoteText">
    <w:name w:val="footnote text"/>
    <w:basedOn w:val="Normal"/>
    <w:link w:val="FootnoteTextChar"/>
    <w:uiPriority w:val="99"/>
    <w:semiHidden/>
    <w:unhideWhenUsed/>
    <w:rsid w:val="00200C7B"/>
    <w:rPr>
      <w:rFonts w:ascii="Calibri" w:eastAsia="Calibri" w:hAnsi="Calibri"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C7B"/>
    <w:rPr>
      <w:rFonts w:ascii="Calibri" w:eastAsia="Calibri" w:hAnsi="Calibri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0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8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1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emf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hyperlink" Target="http://www.dwa.gov.bd" TargetMode="External"/><Relationship Id="rId27" Type="http://schemas.openxmlformats.org/officeDocument/2006/relationships/oleObject" Target="embeddings/oleObject1.bin"/><Relationship Id="rId30" Type="http://schemas.openxmlformats.org/officeDocument/2006/relationships/image" Target="media/image19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37EC227-5303-4ED4-B0FE-61846342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24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44</cp:revision>
  <cp:lastPrinted>2018-10-18T05:03:00Z</cp:lastPrinted>
  <dcterms:created xsi:type="dcterms:W3CDTF">2020-05-08T16:19:00Z</dcterms:created>
  <dcterms:modified xsi:type="dcterms:W3CDTF">2020-06-16T08:31:00Z</dcterms:modified>
</cp:coreProperties>
</file>