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48" w:rsidRPr="005A7448" w:rsidRDefault="005A7448" w:rsidP="005A7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7448">
        <w:rPr>
          <w:rFonts w:ascii="Nirmala UI" w:eastAsia="Times New Roman" w:hAnsi="Nirmala UI" w:cs="Nirmala UI"/>
          <w:b/>
          <w:bCs/>
          <w:sz w:val="27"/>
          <w:szCs w:val="27"/>
        </w:rPr>
        <w:t>এক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7"/>
          <w:szCs w:val="27"/>
        </w:rPr>
        <w:t>নজরে</w:t>
      </w:r>
      <w:proofErr w:type="spellEnd"/>
    </w:p>
    <w:p w:rsidR="005A7448" w:rsidRPr="005A7448" w:rsidRDefault="005A7448" w:rsidP="005A7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সমতার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লক্ষ্যে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সাসটেইন্যাবল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ডেভেলপমেন্ট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গোল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Nirmala UI" w:eastAsia="Times New Roman" w:hAnsi="Nirmala UI" w:cs="Nirmala UI"/>
          <w:sz w:val="24"/>
          <w:szCs w:val="24"/>
        </w:rPr>
        <w:t>S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DG)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দারিদ্র্য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বিমোচন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কৌশল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পত্রের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  (NSAPR)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আলোকে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নীতিমালা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বাস্তবায়নকল্পে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রাজস্ব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কার্যক্রম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গ্রহণ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বাস্তবায়ন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</w:p>
    <w:p w:rsidR="005A7448" w:rsidRPr="005A7448" w:rsidRDefault="005A7448" w:rsidP="005A7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শিশু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বিষয়ক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মন্ত্রালয়ের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অধীন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বিষয়ক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অধিদপ্তরের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উন্নয়নে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গৃহীত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সরকারি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বেসরকারি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উদ্যোগ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কার্যক্রমের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সমন্বয়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</w:p>
    <w:p w:rsidR="005A7448" w:rsidRPr="005A7448" w:rsidRDefault="005A7448" w:rsidP="005A7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নারীবান্ধব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আবাসিক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অনাবাসিক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প্রশিক্ষণ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কেন্দ্রে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বৃত্তিমূলক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ব্যবহারিক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প্রশিক্ষণের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মহিলাদের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আত্মকর্মসংস্থানের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সুযোগ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সৃষ্টি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হচ্ছে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</w:p>
    <w:p w:rsidR="005A7448" w:rsidRPr="005A7448" w:rsidRDefault="005A7448" w:rsidP="005A7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ভিজিডি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কর্মসূচি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বাংলাদেশ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সরকারের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সর্ববৃহ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ৎ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সামাজিক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নিরাপত্তা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কর্মসুচি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(Safety net </w:t>
      </w:r>
      <w:proofErr w:type="spellStart"/>
      <w:r w:rsidRPr="005A7448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দুঃস্থ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অসহায়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শারীরিকভাবে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সক্ষম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মহিলাদের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স্থায়ীত্বের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জন্য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দুই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বৎসর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ব্যপি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২৪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মাস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প্রতি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প্রতি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মাসে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৩০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কেজি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খাদ্যশস্য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প্রশিক্ষণ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পেয়ে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থাকেন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অত্র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উপজেলায়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মোট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সুবিধাভোগীর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সংখ্যা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</w:rPr>
        <w:t>১২৬৭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</w:p>
    <w:p w:rsidR="005A7448" w:rsidRPr="005A7448" w:rsidRDefault="005A7448" w:rsidP="005A7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দরিদ্র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মা</w:t>
      </w:r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র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জন্য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মাতৃত্বকাল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ভাতা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প্রদান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কর্মসূচি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দরিদ্র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শিশু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মৃত্যু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হ্রাস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মাতৃদুগ্ধ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পানের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বৃদ্ধি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গর্ভাবস্থায়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উন্নত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পুষ্টি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উপাদান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গ্রহণ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বৃদ্ধির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লক্ষ্যে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দরিদ্র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5A7448">
        <w:rPr>
          <w:rFonts w:ascii="Nirmala UI" w:eastAsia="Times New Roman" w:hAnsi="Nirmala UI" w:cs="Nirmala UI"/>
          <w:sz w:val="24"/>
          <w:szCs w:val="24"/>
        </w:rPr>
        <w:t>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জন্য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মাতৃত্বকাল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ভাতা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কার্যক্রম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পরিচালিত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হচ্ছে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সারা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দেশে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সুবিধাভোগীর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সংখ্যা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প্রায়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5,00,000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অত্র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উপজেলায়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মোট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সুবিধাভোগীর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সংখ্যা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</w:rPr>
        <w:t>১৪৫২</w:t>
      </w:r>
      <w:r w:rsidRPr="005A7448">
        <w:rPr>
          <w:rFonts w:ascii="Nirmala UI" w:eastAsia="Times New Roman" w:hAnsi="Nirmala UI" w:cs="Nirmala UI"/>
          <w:sz w:val="24"/>
          <w:szCs w:val="24"/>
        </w:rPr>
        <w:t>জন।</w:t>
      </w:r>
    </w:p>
    <w:p w:rsidR="005A7448" w:rsidRPr="005A7448" w:rsidRDefault="005A7448" w:rsidP="005A7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মহিলাদের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আত্ম</w:t>
      </w:r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কর্মসংস্থানের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জন্য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ক্ষুদ্রঋণ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কার্যক্রম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বিভিন্ন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বৃত্তিমূলক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প্রশিক্ষণ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প্রাপ্ত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বিত্তহীন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দরিদ্র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মহিলাদের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উৎপাদনমূখী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কর্মকান্ডে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সম্পৃক্তকরণের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আত্মকর্মসংস্থান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সৃষ্টির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লক্ষ্যে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টাকা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থেকে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15000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টাকা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পর্যন্ত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ক্ষুদ্রঋণ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প্রদান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হয়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অত্র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উপজেলায়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মোট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সুবিধাভোগীর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সংখ্যা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</w:rPr>
        <w:t xml:space="preserve">১০২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</w:p>
    <w:p w:rsidR="005A7448" w:rsidRPr="005A7448" w:rsidRDefault="005A7448" w:rsidP="005A7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নারী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শিশু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নির্যাতন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প্রতিরোধ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কর্মসূচি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১৯৮৬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সালে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নির্যাতনের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শিকার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নারীদের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আইনগত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পরামর্শ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সহায়তা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প্রদানের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লক্ষ্যে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১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আইন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কর্মকর্তার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সম্বনয়ে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5A7448">
        <w:rPr>
          <w:rFonts w:ascii="Nirmala UI" w:eastAsia="Times New Roman" w:hAnsi="Nirmala UI" w:cs="Nirmala UI"/>
          <w:sz w:val="24"/>
          <w:szCs w:val="24"/>
        </w:rPr>
        <w:t>৪টি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পদ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নিয়ে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বিষয়ক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অধিদপ্তরের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প্রধান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কার্যালয়ে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নির্যাতন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প্রতিরোধ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কার্যক্রম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শুরু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যা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পরবর্তীতে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জেলা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উপজেলা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বিষয়ক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কর্মকর্তার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কার্যালয়ে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প্রতি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সহিংসতা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রোধসহ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শিশু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নির্যাতন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প্রতিরোধে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কমিটি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গঠন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বিভিন্ন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কর্মসূচি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গ্রহণ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হয়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ইউনিয়ন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পর্যায়েও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শিশু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নির্যাতন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প্রতিরোধ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কমিটি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গঠন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হয়েছে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</w:p>
    <w:p w:rsidR="005A7448" w:rsidRPr="005A7448" w:rsidRDefault="005A7448" w:rsidP="005A7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44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নারী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শিশু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নির্যাতন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প্রতিরোধে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ন্যাশনাল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হেল্পলাইন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সেন্টার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নির্যাতন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প্রতিরোধে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মাল্টিসেক্ট্রোরাল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কার্যক্রমের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হেল্পলাইনের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১০৯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নাম্বারে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তাৎক্ষনিকভাবে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আইনী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সহায়তা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প্রদান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যেকোন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মোবাইল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হতে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২৪ঘণ্টা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এই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নাম্বারে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ফোন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নির্যাতনের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শিকার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নারী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শিশু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তাদের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পরিবারের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সদস্যসহ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যে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কেউ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প্রয়োজনীয়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সাহায্য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পেতে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পারেন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</w:p>
    <w:p w:rsidR="005A7448" w:rsidRPr="005A7448" w:rsidRDefault="005A7448" w:rsidP="005A7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স্বেচ্ছাসেবী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মহিলা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সমিতি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নিবন্ধন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নিয়ন্ত্রন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অনুদান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বিতরণ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স্বেচ্ছাসেবী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সংগঠনসমূহের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নিবন্ধন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প্রদান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তদারকিসহ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তাদের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মধ্যে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বাৎসরিক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অনুদান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প্রদান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হয়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</w:p>
    <w:p w:rsidR="005A7448" w:rsidRPr="005A7448" w:rsidRDefault="005A7448" w:rsidP="005A7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উপজেলা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পর্যায়ে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মহিলাদের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জন্য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আয়বর্ধক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আইজিএ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প্রশিক্ষণ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ঃ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গ্রামীন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দুঃস্থ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মহিলাদের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আত্মকর্মসংস্থানের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লক্ষ্যে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উপজেলা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প্রশিক্ষন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কেন্দ্রের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স্থানীয়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চাহিদার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ভিত্তিতে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02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ট্রেডে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বৃত্তিমূলক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প্রশিক্ষণ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দেওয়া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হয়ে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থাকে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</w:p>
    <w:p w:rsidR="005A7448" w:rsidRPr="005A7448" w:rsidRDefault="005A7448" w:rsidP="005A7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lastRenderedPageBreak/>
        <w:t>ল্যাকটেটিং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মাদার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সহায়তা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কর্মসূচি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শহর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এলাকার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দরিদ্র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কর্মজীবী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দুগ্ধদায়ী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তাঁদের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শিশু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সামাজিক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নিরাপত্তা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বলয়ের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সার্বিক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জীবন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যাত্রার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ও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কর্মজীবী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উপকারভোগী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দরিদ্র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মা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5A7448">
        <w:rPr>
          <w:rFonts w:ascii="Nirmala UI" w:eastAsia="Times New Roman" w:hAnsi="Nirmala UI" w:cs="Nirmala UI"/>
          <w:sz w:val="24"/>
          <w:szCs w:val="24"/>
        </w:rPr>
        <w:t>দেরকে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০২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দুই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বছর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ব্যাপি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প্রতিমাসে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৩৫০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>/-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টাকা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ভাতা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প্রদান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হচ্ছ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অত্র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উপজেলার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করিমগঞ্জ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পৌরসভার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৩৫০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C444B6">
        <w:rPr>
          <w:rFonts w:ascii="Nirmala UI" w:eastAsia="Times New Roman" w:hAnsi="Nirmala UI" w:cs="Nirmala UI"/>
          <w:sz w:val="24"/>
          <w:szCs w:val="24"/>
        </w:rPr>
        <w:t>ভাতাভোগী</w:t>
      </w:r>
      <w:proofErr w:type="spellEnd"/>
      <w:r w:rsidR="00C444B6">
        <w:rPr>
          <w:rFonts w:ascii="Nirmala UI" w:eastAsia="Times New Roman" w:hAnsi="Nirmala UI" w:cs="Nirmala UI"/>
          <w:sz w:val="24"/>
          <w:szCs w:val="24"/>
        </w:rPr>
        <w:t xml:space="preserve"> এ </w:t>
      </w:r>
      <w:proofErr w:type="spellStart"/>
      <w:r w:rsidR="00C444B6">
        <w:rPr>
          <w:rFonts w:ascii="Nirmala UI" w:eastAsia="Times New Roman" w:hAnsi="Nirmala UI" w:cs="Nirmala UI"/>
          <w:sz w:val="24"/>
          <w:szCs w:val="24"/>
        </w:rPr>
        <w:t>ভাতা</w:t>
      </w:r>
      <w:proofErr w:type="spellEnd"/>
      <w:r w:rsidR="00C444B6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C444B6">
        <w:rPr>
          <w:rFonts w:ascii="Nirmala UI" w:eastAsia="Times New Roman" w:hAnsi="Nirmala UI" w:cs="Nirmala UI"/>
          <w:sz w:val="24"/>
          <w:szCs w:val="24"/>
        </w:rPr>
        <w:t>পাচ্ছে</w:t>
      </w:r>
      <w:proofErr w:type="spellEnd"/>
      <w:r w:rsidR="00C444B6">
        <w:rPr>
          <w:rFonts w:ascii="Nirmala UI" w:eastAsia="Times New Roman" w:hAnsi="Nirmala UI" w:cs="Nirmala UI"/>
          <w:sz w:val="24"/>
          <w:szCs w:val="24"/>
        </w:rPr>
        <w:t xml:space="preserve">। </w:t>
      </w:r>
    </w:p>
    <w:p w:rsidR="005A7448" w:rsidRPr="005A7448" w:rsidRDefault="005A7448" w:rsidP="005A74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ই</w:t>
      </w:r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সার্ভিস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b/>
          <w:bCs/>
          <w:sz w:val="24"/>
          <w:szCs w:val="24"/>
        </w:rPr>
        <w:t>কর্মসূচি</w:t>
      </w:r>
      <w:proofErr w:type="spellEnd"/>
      <w:r w:rsidRPr="005A74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বিষয়ক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অধিদপ্তরের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সকল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কার্যক্রম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ই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সার্ভিস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কর্মসূচরি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আওতায়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নিয়ে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আসা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সরকারের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ডিজিটাল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বাংলাদেশ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গড়ার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অঙ্গীকার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বাস্তবায়ন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করার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লক্ষ্যে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‘‘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মহিলা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বিষয়ক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অধিদপ্তরের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কার্যক্রম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448">
        <w:rPr>
          <w:rFonts w:ascii="Nirmala UI" w:eastAsia="Times New Roman" w:hAnsi="Nirmala UI" w:cs="Nirmala UI"/>
          <w:sz w:val="24"/>
          <w:szCs w:val="24"/>
        </w:rPr>
        <w:t>ই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সার্ভিসের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আওতাভূক্তকরণ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কর্মসূচি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নামে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একটি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কর্মসূচি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নেয়া</w:t>
      </w:r>
      <w:proofErr w:type="spellEnd"/>
      <w:r w:rsidRPr="005A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7448">
        <w:rPr>
          <w:rFonts w:ascii="Nirmala UI" w:eastAsia="Times New Roman" w:hAnsi="Nirmala UI" w:cs="Nirmala UI"/>
          <w:sz w:val="24"/>
          <w:szCs w:val="24"/>
        </w:rPr>
        <w:t>হয়েছে</w:t>
      </w:r>
      <w:proofErr w:type="spellEnd"/>
      <w:r w:rsidRPr="005A7448">
        <w:rPr>
          <w:rFonts w:ascii="Nirmala UI" w:eastAsia="Times New Roman" w:hAnsi="Nirmala UI" w:cs="Nirmala UI"/>
          <w:sz w:val="24"/>
          <w:szCs w:val="24"/>
        </w:rPr>
        <w:t>।</w:t>
      </w:r>
      <w:r w:rsidRPr="005A74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2601" w:rsidRPr="00AE3400" w:rsidRDefault="002C2601">
      <w:pPr>
        <w:rPr>
          <w:rFonts w:ascii="Times New Roman" w:hAnsi="Times New Roman" w:cs="Times New Roman"/>
          <w:sz w:val="28"/>
        </w:rPr>
      </w:pPr>
    </w:p>
    <w:sectPr w:rsidR="002C2601" w:rsidRPr="00AE3400" w:rsidSect="00C27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D0DA2"/>
    <w:multiLevelType w:val="multilevel"/>
    <w:tmpl w:val="4792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479AB"/>
    <w:multiLevelType w:val="multilevel"/>
    <w:tmpl w:val="B5BE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useFELayout/>
  </w:compat>
  <w:rsids>
    <w:rsidRoot w:val="00AE3400"/>
    <w:rsid w:val="002C2601"/>
    <w:rsid w:val="005A7448"/>
    <w:rsid w:val="00AC32AB"/>
    <w:rsid w:val="00AE3400"/>
    <w:rsid w:val="00C27449"/>
    <w:rsid w:val="00C444B6"/>
    <w:rsid w:val="00C8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449"/>
  </w:style>
  <w:style w:type="paragraph" w:styleId="Heading3">
    <w:name w:val="heading 3"/>
    <w:basedOn w:val="Normal"/>
    <w:link w:val="Heading3Char"/>
    <w:uiPriority w:val="9"/>
    <w:qFormat/>
    <w:rsid w:val="005A74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74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A74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UDC_ Karimganj</dc:creator>
  <cp:keywords/>
  <dc:description/>
  <cp:lastModifiedBy>UDC_ Karimganj</cp:lastModifiedBy>
  <cp:revision>6</cp:revision>
  <dcterms:created xsi:type="dcterms:W3CDTF">2018-04-15T06:40:00Z</dcterms:created>
  <dcterms:modified xsi:type="dcterms:W3CDTF">2018-04-22T12:49:00Z</dcterms:modified>
</cp:coreProperties>
</file>