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7" w:rsidRPr="00C149D8" w:rsidRDefault="00D25407" w:rsidP="00D25407">
      <w:pPr>
        <w:shd w:val="clear" w:color="auto" w:fill="FFFFFF"/>
        <w:tabs>
          <w:tab w:val="left" w:pos="11105"/>
        </w:tabs>
        <w:spacing w:after="0" w:line="240" w:lineRule="auto"/>
        <w:jc w:val="center"/>
        <w:rPr>
          <w:rFonts w:ascii="Nikosh" w:eastAsia="Times New Roman" w:hAnsi="Nikosh" w:cs="Nikosh"/>
          <w:b/>
          <w:bCs/>
          <w:color w:val="FF0000"/>
          <w:sz w:val="26"/>
        </w:rPr>
      </w:pPr>
      <w:bookmarkStart w:id="0" w:name="_GoBack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৩। 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ছকঃ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 </w:t>
      </w:r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>“গ”</w:t>
      </w:r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 </w:t>
      </w:r>
      <w:proofErr w:type="spellStart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>বিলুপ্তকৃত</w:t>
      </w:r>
      <w:proofErr w:type="spellEnd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>স্বেচ্ছাসেবী</w:t>
      </w:r>
      <w:proofErr w:type="spellEnd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>সংস্থা</w:t>
      </w:r>
      <w:proofErr w:type="spellEnd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>/</w:t>
      </w:r>
      <w:proofErr w:type="spellStart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>এতিমখানার</w:t>
      </w:r>
      <w:proofErr w:type="spellEnd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bCs/>
          <w:color w:val="FF0000"/>
          <w:sz w:val="26"/>
        </w:rPr>
        <w:t>তালিকা</w:t>
      </w:r>
      <w:proofErr w:type="spellEnd"/>
    </w:p>
    <w:p w:rsidR="00D25407" w:rsidRPr="00C149D8" w:rsidRDefault="00D25407" w:rsidP="00D25407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b/>
          <w:color w:val="FF0000"/>
          <w:sz w:val="20"/>
          <w:szCs w:val="20"/>
        </w:rPr>
      </w:pPr>
      <w:proofErr w:type="spellStart"/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কিশোরগঞ্জ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জেলায়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বিলুপ্তিকৃত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সংস্থা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/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এতিমখানার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নামের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তালিকা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(</w:t>
      </w:r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১৯৬১</w:t>
      </w:r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সাল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থেকে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) </w:t>
      </w:r>
    </w:p>
    <w:p w:rsidR="00D25407" w:rsidRPr="0082525D" w:rsidRDefault="00D25407" w:rsidP="00D25407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color w:val="333333"/>
          <w:sz w:val="20"/>
          <w:szCs w:val="20"/>
        </w:rPr>
      </w:pP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শহর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সমাজসেবা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কার্যালয়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/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উপজেলা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>ভিত্তিক</w:t>
      </w:r>
      <w:proofErr w:type="spellEnd"/>
      <w:r w:rsidRPr="00C149D8">
        <w:rPr>
          <w:rFonts w:ascii="Nikosh" w:eastAsia="Times New Roman" w:hAnsi="Nikosh" w:cs="Nikosh"/>
          <w:b/>
          <w:color w:val="FF0000"/>
          <w:sz w:val="20"/>
          <w:szCs w:val="20"/>
        </w:rPr>
        <w:t xml:space="preserve"> </w:t>
      </w:r>
      <w:proofErr w:type="spellStart"/>
      <w:r w:rsidRPr="00C149D8">
        <w:rPr>
          <w:rFonts w:ascii="Nikosh" w:eastAsia="Times New Roman" w:hAnsi="Nikosh" w:cs="Nikosh" w:hint="cs"/>
          <w:b/>
          <w:color w:val="FF0000"/>
          <w:sz w:val="20"/>
          <w:szCs w:val="20"/>
        </w:rPr>
        <w:t>বছরওয়ারী</w:t>
      </w:r>
      <w:proofErr w:type="spellEnd"/>
      <w:r w:rsidRPr="00C149D8">
        <w:rPr>
          <w:rFonts w:ascii="Nikosh" w:eastAsia="Times New Roman" w:hAnsi="Nikosh" w:cs="Nikosh"/>
          <w:color w:val="FF0000"/>
          <w:sz w:val="20"/>
          <w:szCs w:val="20"/>
        </w:rPr>
        <w:t xml:space="preserve"> </w:t>
      </w:r>
      <w:bookmarkEnd w:id="0"/>
    </w:p>
    <w:tbl>
      <w:tblPr>
        <w:tblW w:w="5032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"/>
        <w:gridCol w:w="1118"/>
        <w:gridCol w:w="3590"/>
        <w:gridCol w:w="2131"/>
        <w:gridCol w:w="2320"/>
        <w:gridCol w:w="1930"/>
        <w:gridCol w:w="1628"/>
        <w:gridCol w:w="735"/>
      </w:tblGrid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ক্র:নং</w:t>
            </w:r>
            <w:proofErr w:type="spellEnd"/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উপজেলা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/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শহর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সমাজসেবা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কার্যালয়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সংস্থার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নাম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ও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ঠিকানা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,</w:t>
            </w:r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নিবন্ধন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নম্বর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ও  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বিলুপ্ত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হওয়ার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প্রধান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প্রধান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কারণ</w:t>
            </w:r>
            <w:proofErr w:type="spellEnd"/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ইতোপূর্বে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বিলুপ্তির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আদেশ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জারীর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বিলুপ্তি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করনের</w:t>
            </w:r>
            <w:proofErr w:type="spellEnd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সুপারিশ</w:t>
            </w:r>
            <w:proofErr w:type="spellEnd"/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0"/>
              </w:rPr>
            </w:pPr>
            <w:proofErr w:type="spellStart"/>
            <w:r w:rsidRPr="008F4901">
              <w:rPr>
                <w:rFonts w:ascii="Nikosh" w:eastAsia="Times New Roman" w:hAnsi="Nikosh" w:cs="Nikosh"/>
                <w:color w:val="000000"/>
                <w:sz w:val="20"/>
                <w:szCs w:val="20"/>
              </w:rPr>
              <w:t>মন্তব্য</w:t>
            </w:r>
            <w:proofErr w:type="spellEnd"/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১</w:t>
            </w: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২</w:t>
            </w: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৩</w:t>
            </w:r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৪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৫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৬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৭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D25407" w:rsidRPr="008F490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16"/>
                <w:szCs w:val="16"/>
              </w:rPr>
            </w:pPr>
            <w:r w:rsidRPr="008F4901">
              <w:rPr>
                <w:rFonts w:ascii="Nikosh" w:eastAsia="Times New Roman" w:hAnsi="Nikosh" w:cs="Nikosh"/>
                <w:color w:val="000000"/>
                <w:sz w:val="16"/>
                <w:szCs w:val="16"/>
              </w:rPr>
              <w:t>৮</w:t>
            </w: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শহর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প্রকল্প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পরিষদ</w:t>
            </w:r>
            <w:proofErr w:type="spellEnd"/>
          </w:p>
          <w:p w:rsidR="00D25407" w:rsidRPr="00351D61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ম-১০১৭</w:t>
            </w:r>
          </w:p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তাং-১৯৬১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D43A7C" w:rsidRDefault="00D25407" w:rsidP="003922F3">
            <w:pPr>
              <w:spacing w:after="0" w:line="240" w:lineRule="auto"/>
              <w:jc w:val="both"/>
              <w:rPr>
                <w:rFonts w:ascii="Nikosh" w:eastAsia="Times New Roman" w:hAnsi="Nikosh" w:cs="Nikosh"/>
                <w:color w:val="000000"/>
                <w:szCs w:val="24"/>
              </w:rPr>
            </w:pPr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০১</w:t>
            </w:r>
            <w:r>
              <w:rPr>
                <w:rFonts w:ascii="Nikosh" w:eastAsia="Times New Roman" w:hAnsi="Nikosh" w:cs="Nikosh"/>
                <w:color w:val="000000"/>
                <w:szCs w:val="24"/>
              </w:rPr>
              <w:t>.</w:t>
            </w:r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পেপারে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বিজ্ঞপ্তি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ও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একাধিকবার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নোটিশ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জারী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করার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পরও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কোন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জবাব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পাওয়া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যায়নি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।</w:t>
            </w:r>
          </w:p>
          <w:p w:rsidR="00D25407" w:rsidRPr="00D43A7C" w:rsidRDefault="00D25407" w:rsidP="003922F3">
            <w:pPr>
              <w:spacing w:after="0" w:line="240" w:lineRule="auto"/>
              <w:jc w:val="both"/>
              <w:rPr>
                <w:rFonts w:ascii="Nikosh" w:eastAsia="Times New Roman" w:hAnsi="Nikosh" w:cs="Nikosh"/>
                <w:color w:val="000000"/>
                <w:szCs w:val="24"/>
              </w:rPr>
            </w:pPr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০২.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শুনানিতে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অংশগ্রহণ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করেননি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Cs w:val="24"/>
              </w:rPr>
              <w:t>।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0"/>
                <w:szCs w:val="24"/>
              </w:rPr>
            </w:pPr>
            <w:proofErr w:type="spellStart"/>
            <w:r w:rsidRPr="00D43A7C"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>সমাজকল্যাণ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D43A7C"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>মন্ত্রণালয়ের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 xml:space="preserve"> স্মারক-৪১.০০.০০০০.০৫২.০৪.</w:t>
            </w:r>
            <w:r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 xml:space="preserve"> </w:t>
            </w:r>
            <w:r w:rsidRPr="00D43A7C"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 xml:space="preserve">০০৪.১২-৩১০ </w:t>
            </w:r>
          </w:p>
          <w:p w:rsidR="00D25407" w:rsidRPr="00D43A7C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Cs w:val="24"/>
              </w:rPr>
            </w:pPr>
            <w:proofErr w:type="spellStart"/>
            <w:r w:rsidRPr="00D43A7C"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>তারিখ</w:t>
            </w:r>
            <w:proofErr w:type="spellEnd"/>
            <w:r w:rsidRPr="00D43A7C">
              <w:rPr>
                <w:rFonts w:ascii="Nikosh" w:eastAsia="Times New Roman" w:hAnsi="Nikosh" w:cs="Nikosh"/>
                <w:color w:val="000000"/>
                <w:sz w:val="20"/>
                <w:szCs w:val="24"/>
              </w:rPr>
              <w:t>: ১৩/১২/১০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সুপারিশের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প্রেক্ষিতে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বিলুপ্তি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হয়েছে</w:t>
            </w:r>
            <w:proofErr w:type="spellEnd"/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বোর্ড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আলোরমেলা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ম-০১১৯</w:t>
            </w:r>
          </w:p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তাং-১৯৬১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হারুয়া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যুবকল্যাণ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ম-০১১০</w:t>
            </w:r>
          </w:p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তাং-০১/০৪/৮২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জজকোর্ট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৪র্থ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শ্রেণী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সরকারী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কর্মচারী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সমন্বয়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সদর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কিশোর-০৪৫২</w:t>
            </w:r>
          </w:p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তাং-৩০/০৫/০১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হোসেনপুর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সুরাটি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আহমদিয়া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গ্রাম-সুরাটি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হোসেনপুর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কিশোর-০০১৭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তাং-৩০/০৬/৮৩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আমিরুল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বনাম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মিশন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গ্রাম-মাদখলা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হোসেনপুর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কিশো-০০০৪</w:t>
            </w:r>
          </w:p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তাং-১০/০৮/৮৫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হোগলাকান্দি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গ্রাম-হোগলাকান্দি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হোসেনপুর</w:t>
            </w:r>
            <w:proofErr w:type="spellEnd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কিশোর-০২১৫</w:t>
            </w:r>
          </w:p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 w:rsidRPr="00351D6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তাং-২৫/০৫/৯৯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পঞ্চগ্রাম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গ্রাম-পঞ্চগ্রাম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কিশোর-০০২২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তাং-০৬/০২/৮৬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জনপ্রিয়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ছায়া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শীতল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গ্রাম-চন্ডিপাশা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কিশোর-০৩৯১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তাং-১৮/০৬/২০০০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উদয়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মানবিক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মঠখলা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পাকুন্দিয়া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কিশোর-০৬৮৬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তাং-০৮/০৪/০৪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চরপুখিয়া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সেবক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গ্রাম-চরপুখিয়া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ম-১৮৪৫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তাং-২০/০৮/৬৬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মামুদপুর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গ্রাম-মামুদপুর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ম-০০৩৫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তাং-১৯/০৬/৮৬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পূর্ব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চরপাড়াতলা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গ্রাম-লোহাজুরী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কিশোরগঞ্জ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তাং-০২/১২/৮৭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জালাল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উদ্দিন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শিক্ষা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কমপ্লেক্স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কিশোর-০৩৩৫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তাং-১০/০৫/৯৯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পাঁচলীপাড়া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বাইশ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ভাই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গ্রাম-পাঁচলীপাড়া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কিশোর-০৩৬৮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তাং-২৭/১২/৯৯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বোয়ালিয়া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জনসেবা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গ্রাম-বোয়ালিয়া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কিশোর-০৪২৪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তাং-১৯/০১/২০০০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গ্রামীন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দরিদ্র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গ্রাম-পূর্বপাড়া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কিশোর-০৫৪২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তাং-১৩/১০/০২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সাংস্কৃতিক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ক্রীড়া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পরিষদ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গ্রাম-বোয়ালিয়া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কিশোর-০৬৪৪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তাং-২৯/১০/০৩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আদর্শ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পল্লী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ফাউন্ডেশন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নদীর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বাঁধ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কিশোর-০৬৪৫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তাং-১১/১১/০৩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সহশ্রাম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সফর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গ্রাম-গচিহাটা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কটিয়াদী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কিশোরগঞ্জ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কিশোর-০৭২৬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তাং-০৬/০২/০৭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শহর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প্রকল্প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পরিষদ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ম-০১৩৮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তাং-১৯৬১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প্রগতি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গ্রাম-চন্ডিবের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আকবর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নগর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গ্রাম-আকবরনগর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ম-০১৪৫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তাং-১০/১২/৭৯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মিরারচর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মিতালী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গ্রাম-কালিকা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প্রসাদ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ম-০১৬৪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তাং-১০/১২.৮০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ঝগড়ারচর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দারুছছুন্নাত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গ্রাম-কালিকা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প্রসাদ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ম-০১৭৬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তাং-১৮/১২/৮০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ভাকালী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বাড়ী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শিশু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গ্রাম-কালিকা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প্রসাদ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ম-০১৭৮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তাং-৩০/১২/৮০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গ্রাম-কমলপুর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ম-০২৪০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তাং-০৬/০৪/৮২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রংধনু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ম-০২৪৯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তাং-১৭/০৮/৮২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গ্রাম-গোছামারা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ম-০৩৮৭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তাং-৩০/০৮/৮৪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আদর্শ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গ্রাম-ভৈরবপুর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ম-০৩৮৮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তাং-০২/১২/৮৪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মিতালী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গ্রাম-শ্রীনগর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ম-০৪২২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তাং-১৯৮৫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পল্লী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গ্রাম-শ্রীনগর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কিশোর-০০১২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১৩/১১/৮৫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দেশী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নৌকা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শ্রমিক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ইউনিয়ন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গ্রাম-কলেজ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রোড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কিশোর-০১৬৮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তাং-২৫/০৭/৯১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দেশী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নৌকা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মালিক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গ্রাম-কলেজ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রোড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কিশোর-০১৭২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তাং-০৫/০৯/৯১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বহুমূখী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গ্রাম-মানিকদী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কিশোর-০২৩০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তাং-০৮/০১/৯৫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গ্রাম-চান্দেরচর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কিশোর-০২৬৭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তাং-১৮/০৬/৯৭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কালীপুর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রামশঙ্করপুর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গ্রাম-কালীপুর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কিশোর-০৩৩৬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তাং-১২/-৫/৯৯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ইউনাইটি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রুরাল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মনিটারী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ইনভেসমেন্ট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উর্মি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গ্রাম-জগমোহনপুর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কিশোর-০৩৬৯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তাং-২৮/১২/৯৯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বেকার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পরিষদ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গ্রাম-মেঘনা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ফেরীঘাট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ভৈরব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কিশোর-০৩৯৯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তাং-২৩/০৭/২০০০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কুলিয়ারচর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আগরপুর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পল্লী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তরুণ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গ্রাম-আগরপুর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কুলিয়ারচর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ম-২৫৭৩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তাং-১৩/০৩/৭০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নোয়াগাঁও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বেপারী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গ্রাম-নোয়াগাঁও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কুলিয়ারচর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কিশোর-০০৩৯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তাং-০৬/০৭/৮৬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হিলফুল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ফুজুল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সমাজসেবা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গ্রাম-নোয়াগাঁও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লক্ষীপুর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কুলিয়ারচর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কিশোর-০১৯১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তাং-২৯/০৮/৯২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অপূর্ব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গ্রাম-কুলিয়ারচর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কিশোর-০৬৮২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তাং-২৮/০৩/০৪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বাজিতপুর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স্বামী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মন্দির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গ্রাম-সরারচর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বাজিতপুর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ম-০০১৪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তাং-২৮/০১/৮১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ছয়চিড়া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গ্রাম-পাটুলী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বাজিতপুর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কিশোর-০০৩৭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তাং-২১/০৬/৮৬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শাহপুর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মিতালী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ছাত্র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গ্রাম-শাহপুর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বাজিতপুর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কিশোর-০১০১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তাং-১৮/০৭/৮৮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প্রভাতী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গ্রাম-খরিপুর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ম-০৩৩৩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তাং-২৫/০৩/৮৪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ছাত্র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কিশোর-০০৩৩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তাং-০২/০৬/৮৬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মজলিসপুর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শাহনুরী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গ্রাম-মজলিসপুর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কিশোর-০০৮১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তাং-৩১/০৮/৮৭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পাঁচরুখী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প্রগতি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গ্রাম-পাঁচরুখী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কিশোর-০০৯৮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তাং-০৮/০৫/৮৮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সোহাগ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সুজিত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গ্রাম-ছাতিরচর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কিশোর-০১১৭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তাং-১৫/০৪/৮৯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পঙ্খীরাজ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গ্রাম-কুমারছাড়া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কিশোর-০১৩৭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তাং-২৬/১১/৮৯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দিশারী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ছাত্র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গ্রাম-রোদারপোড্ডা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কিশোর-০১৯৪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তাং-০৮/০৯/৯২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প্রাকৃতিক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সম্পদ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গ্রাম-কুর্শ্বা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কিশোর-০৬১৭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তাং-০৭/০৯/০৩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প্রভাত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গ্রাম-কামারহাটি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পুরাতন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বাজার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নিকলী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কিশোর-০৭৪৪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তাং-২৪/০৯/০৭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ষড়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সাথী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জনকল্যাণ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গ্রাম-হালগড়া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ম-০১৮১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তাং-১৯৮০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নরুল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উলুম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দারুছ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ছুন্নাহ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হোসাইনিয়া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এতিমকানা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গ্রাম-ভাটি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নিয়ামতপুর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ম-০২০৯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তাং-০২/০৭/৮১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নিয়ামতপুর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জনকল্যাণ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গ্রাম-নিয়ামতপুর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ম-০৩২০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তাং-১৭/০৭/৮২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জাগরণ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গ্রাম-উত্তর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সুতারপাড়া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কিশোর-০১৮৯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তাং-১৪/০৭/৯২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প্রত্যাশা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গ্রাম-গোজাদিয়া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কিশোর-০১৯২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তাং-১৭/০৮/৯২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অর্গানাইজেশন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ভিলেজ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এডভান্সমেন্ট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কমিটি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গ্রাম-ন্যামতপুর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কিশোর-০২৮৭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তাং-১৬/১১/৯৭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অর্গানাইজেশন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ফর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সোস্যাল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এডভান্সমেন্ট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ঊষা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কিশোর-০৪১২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তাং-২৭/০৯/২০০০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পশ্চিম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সাকুয়া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গ্রাম-পশ্চিম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সাকুয়া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কিশোর-০৫৪১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তাং-০৯/১০/০২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স্বদেশ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পল্লী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গ্রাম-পোরাবালিয়া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কিশোর-০৬১২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তাং-৩০/০৮/০৩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গাঙ্গাটিয়া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ভিআইএস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গ্রাম-ভাটি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গাঙ্গাটিয়া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করিমগঞ্জ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কিশোর-০৭০৬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তাং-২৭/০৫/০৪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চতুরাঙ্গ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ম-০১১৮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তাং-০৯/০৬/৭৮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চতুরাঙ্গ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গ্রাম-হাসনা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নতুন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বাজার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কিশোর-০২৭৮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তাং-০৯/০৬/৭৮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মাদ্রাসায়ে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দারুস্সালাম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ইসলামীয়া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গ্রাম-গজারিয়া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ম-০২৭২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তাং-৩১/০১/৮৩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মেঘদুত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গ্রাম-রাওতী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কিশোর-০০১৮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তাং-১৮/০১/৮৬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সানমুন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কিশোর-০১৭০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তাং০৯/০৯/৯১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ষোল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একুশ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ছাব্বিশ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গ্রাম-সাচাইল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কিশোরগহ্জ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কিশোর-০১৯৯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তাং-০৮/১১/৯২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lastRenderedPageBreak/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হৃদয়বান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গ্রাম-ভেরণতলা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কিশোর-০৩৭৪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তাং-১৭/০২/২০০০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শিমূল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গ্রাম-শিমূল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কিশোর-০৩৮৯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তাং-১২/০৬/২০০০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মানব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গ্রাম-গাঙ্গাটিয়া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কিশোর-০৪৪০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তাং-২২/০২/০১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সেপ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আত্ম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কর্ম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সহায়ক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কর্মসূচী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গ্রাম-বানাইল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কিশোর-০৪৪৩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তাং-২১/০৩/০১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চলন্তিকা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গ্রাম-এলংজুরী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কিশোর-০০৭৭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তাং-২৫/০৭/৮৭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লায়ন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সাংস্কৃতিক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গ্রাম-লাইমপাশা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কিশোর-০০৮৫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তাং-০২/১২/৮৭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দিবাকর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ক্রীড়া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গ্রাম-নুরপুর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তাড়াইল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কিশোর-০০৯১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তাং-১৪/০১/৮৮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ব্যতীক্রম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সাংস্কৃতিক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গোষ্ঠী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কিশোর-০০৯৯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তাং-০৫/০৭/৮৮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মরিয়ম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নেসা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এতিমখানা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গ্রাম-থানেশ্বর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কিশোর-০১০৫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তাং-১৭/১০/৮৮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শিমলা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বর্শিকুড়া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মিলন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ক্লাব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গ্রাম-বর্শিকুড়া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কিশোর-০১৫১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তাং-১৯/০৩/৯০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শাপলা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কুঁড়ি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গ্রাম-চরপাড়া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কিশোর-০৩৫৩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তাং-২৭/০৯/৯৯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নতুন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কুঁড়ি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গ্রাম-নয়ানগর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কিশোর-০৩৫৫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তাং-১০/১০/৯৯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পল্লী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স্বাস্থ্য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শিক্ষা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সামাজিক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রসডু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কিশোর-০৪৪৪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তাং-২৯/০৩/০১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পাঠাগার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ইটনা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কিশোর-০৫১৪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তাং-১৭/০৪/০২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মিতালী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গ্রাম-কেওয়ারজোর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কিশোর-০০০২৮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তাং-১৭/০৫/৮৬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শাপলা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গ্রাম-উরিয়াইদ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কিশোর-০০৫১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তাং-০২/১০/৮৬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প্রবাহ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সাহিত্য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ও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সমাজকল্যাণ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সংস্থা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গ্রাম-মিঠামইন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কিশোর-০০৫৩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তাং-২১/১০/৮৬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প্র্রগতি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সংসদ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গ্রাম-কাটখাল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কিশোর-০১১৬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তাং-১৫/০৪/৮৯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কারিগরী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শ্রমিক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কিশোর-০১২৫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তাং-১৭/০৯/৮৯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আলহুদা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ইসলামী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একাডেমী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গ্রাম-ভাটি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ঘাগড়া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মিঠামইন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কিশোর-০৩০৮</w:t>
            </w:r>
          </w:p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তাং-০২/০৯/৯৮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অষ্টগ্রাম</w:t>
            </w:r>
            <w:proofErr w:type="spellEnd"/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শান্তি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গ্রাম-আব্দুল্লাপুর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অষ্টগ্রাম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ম-০০১২</w:t>
            </w:r>
          </w:p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তাং-০২/০৩/৭৮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শিক্ষা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গ্রাম-বাঙ্গালপাড়া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অষ্টগ্রাম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কিশোরগঞ্জ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কিশোর-০০০৬</w:t>
            </w:r>
          </w:p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তাং-১৫/০৮/৮৫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ছিনা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হাটি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কল্যাণ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সমিতি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গ্রাম-পশ্চিম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অষ্টগ্রাম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কিশোর-০০১৪</w:t>
            </w:r>
          </w:p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তাং-২৫/১১/৮৫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ভাতশালা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একতা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অষ্টগ্রাম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6B1F51" w:rsidRDefault="00D25407" w:rsidP="006B1F51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কিশোর-০০৪৪</w:t>
            </w:r>
            <w:r w:rsidR="006B1F51"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</w:p>
          <w:p w:rsidR="00D25407" w:rsidRDefault="00D25407" w:rsidP="006B1F51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তাং-০১/০৯/৮৬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  <w:tr w:rsidR="00D25407" w:rsidRPr="0082525D" w:rsidTr="006B1F51">
        <w:tc>
          <w:tcPr>
            <w:tcW w:w="3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আব্দুল্লাপুর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পল্লী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উন্নয়ন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যুব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সংঘ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গ্রাম-আব্দুল্লাপুর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অষ্টগ্রাম</w:t>
            </w:r>
            <w:proofErr w:type="spellEnd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কিশোরগঞ্জ</w:t>
            </w:r>
            <w:proofErr w:type="spellEnd"/>
          </w:p>
        </w:tc>
        <w:tc>
          <w:tcPr>
            <w:tcW w:w="74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কিশোর০১৫২</w:t>
            </w:r>
          </w:p>
          <w:p w:rsidR="00D25407" w:rsidRDefault="00D25407" w:rsidP="003922F3">
            <w:pPr>
              <w:spacing w:after="0" w:line="240" w:lineRule="auto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তাং-১৯/০৩/৯০</w:t>
            </w:r>
          </w:p>
        </w:tc>
        <w:tc>
          <w:tcPr>
            <w:tcW w:w="80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67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567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  <w:r>
              <w:rPr>
                <w:rFonts w:ascii="Nikosh" w:eastAsia="Times New Roman" w:hAnsi="Nikosh" w:cs="Nikosh"/>
                <w:color w:val="000000"/>
                <w:sz w:val="24"/>
                <w:szCs w:val="24"/>
              </w:rPr>
              <w:t>-ঐ-</w:t>
            </w:r>
          </w:p>
        </w:tc>
        <w:tc>
          <w:tcPr>
            <w:tcW w:w="256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D25407" w:rsidRPr="00351D61" w:rsidRDefault="00D25407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000000"/>
                <w:sz w:val="24"/>
                <w:szCs w:val="24"/>
              </w:rPr>
            </w:pPr>
          </w:p>
        </w:tc>
      </w:tr>
    </w:tbl>
    <w:p w:rsidR="00D25407" w:rsidRDefault="00D25407" w:rsidP="00D25407"/>
    <w:p w:rsidR="00D25407" w:rsidRPr="006D791A" w:rsidRDefault="00D25407" w:rsidP="00D25407"/>
    <w:p w:rsidR="00D25407" w:rsidRPr="006D791A" w:rsidRDefault="00D25407" w:rsidP="00D25407"/>
    <w:p w:rsidR="00D25407" w:rsidRPr="006D791A" w:rsidRDefault="00D25407" w:rsidP="00D25407"/>
    <w:p w:rsidR="00D25407" w:rsidRDefault="00D25407" w:rsidP="00D25407"/>
    <w:p w:rsidR="00D25407" w:rsidRPr="006D791A" w:rsidRDefault="00D25407" w:rsidP="00D25407"/>
    <w:p w:rsidR="00D25407" w:rsidRDefault="00D25407" w:rsidP="00D25407"/>
    <w:p w:rsidR="00D25407" w:rsidRDefault="00D25407" w:rsidP="00D25407"/>
    <w:p w:rsidR="00E05943" w:rsidRDefault="00E05943"/>
    <w:sectPr w:rsidR="00E05943" w:rsidSect="003B626A">
      <w:pgSz w:w="15840" w:h="12240" w:orient="landscape"/>
      <w:pgMar w:top="720" w:right="576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04C"/>
    <w:multiLevelType w:val="hybridMultilevel"/>
    <w:tmpl w:val="04581FA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25A1B"/>
    <w:multiLevelType w:val="hybridMultilevel"/>
    <w:tmpl w:val="04581FA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67D29"/>
    <w:multiLevelType w:val="hybridMultilevel"/>
    <w:tmpl w:val="3AB0C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B55BD"/>
    <w:multiLevelType w:val="hybridMultilevel"/>
    <w:tmpl w:val="D7B85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886912"/>
    <w:multiLevelType w:val="hybridMultilevel"/>
    <w:tmpl w:val="04581FA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D6565"/>
    <w:multiLevelType w:val="hybridMultilevel"/>
    <w:tmpl w:val="AB2090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C5"/>
    <w:rsid w:val="002E75C5"/>
    <w:rsid w:val="006B1F51"/>
    <w:rsid w:val="00863B49"/>
    <w:rsid w:val="00C149D8"/>
    <w:rsid w:val="00D25407"/>
    <w:rsid w:val="00E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40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5407"/>
    <w:rPr>
      <w:b/>
      <w:bCs/>
    </w:rPr>
  </w:style>
  <w:style w:type="paragraph" w:styleId="ListParagraph">
    <w:name w:val="List Paragraph"/>
    <w:basedOn w:val="Normal"/>
    <w:uiPriority w:val="34"/>
    <w:qFormat/>
    <w:rsid w:val="00D254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40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5407"/>
    <w:rPr>
      <w:b/>
      <w:bCs/>
    </w:rPr>
  </w:style>
  <w:style w:type="paragraph" w:styleId="ListParagraph">
    <w:name w:val="List Paragraph"/>
    <w:basedOn w:val="Normal"/>
    <w:uiPriority w:val="34"/>
    <w:qFormat/>
    <w:rsid w:val="00D25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1499</Words>
  <Characters>8550</Characters>
  <Application>Microsoft Office Word</Application>
  <DocSecurity>0</DocSecurity>
  <Lines>71</Lines>
  <Paragraphs>20</Paragraphs>
  <ScaleCrop>false</ScaleCrop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2019-10-15T09:22:00Z</dcterms:created>
  <dcterms:modified xsi:type="dcterms:W3CDTF">2022-04-04T05:32:00Z</dcterms:modified>
</cp:coreProperties>
</file>