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79" w:rsidRDefault="00151E79" w:rsidP="00151E79">
      <w:pPr>
        <w:jc w:val="center"/>
        <w:rPr>
          <w:rFonts w:ascii="NikoshBAN" w:hAnsi="NikoshBAN" w:cs="NikoshBAN"/>
          <w:b/>
          <w:bCs/>
          <w:sz w:val="32"/>
          <w:szCs w:val="32"/>
          <w:u w:val="single"/>
        </w:rPr>
      </w:pPr>
      <w:proofErr w:type="spellStart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>মাঠ</w:t>
      </w:r>
      <w:proofErr w:type="spellEnd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 xml:space="preserve"> </w:t>
      </w:r>
      <w:proofErr w:type="spellStart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>পর্যায়ের</w:t>
      </w:r>
      <w:proofErr w:type="spellEnd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 xml:space="preserve"> </w:t>
      </w:r>
      <w:proofErr w:type="spellStart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>সেবা</w:t>
      </w:r>
      <w:proofErr w:type="spellEnd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 xml:space="preserve"> </w:t>
      </w:r>
      <w:proofErr w:type="spellStart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>প্রদান</w:t>
      </w:r>
      <w:proofErr w:type="spellEnd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 xml:space="preserve"> </w:t>
      </w:r>
      <w:proofErr w:type="spellStart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>প্রতিশ্রুতি</w:t>
      </w:r>
      <w:proofErr w:type="spellEnd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 xml:space="preserve"> (</w:t>
      </w:r>
      <w:proofErr w:type="spellStart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>সিটিজেনস</w:t>
      </w:r>
      <w:proofErr w:type="spellEnd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 xml:space="preserve"> </w:t>
      </w:r>
      <w:proofErr w:type="spellStart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>চার্টার</w:t>
      </w:r>
      <w:proofErr w:type="spellEnd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 xml:space="preserve">) </w:t>
      </w:r>
      <w:proofErr w:type="spellStart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>এর</w:t>
      </w:r>
      <w:proofErr w:type="spellEnd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 xml:space="preserve"> </w:t>
      </w:r>
      <w:proofErr w:type="spellStart"/>
      <w:r w:rsidRPr="00151E79">
        <w:rPr>
          <w:rFonts w:ascii="NikoshBAN" w:hAnsi="NikoshBAN" w:cs="NikoshBAN"/>
          <w:b/>
          <w:bCs/>
          <w:sz w:val="32"/>
          <w:szCs w:val="32"/>
          <w:u w:val="single"/>
        </w:rPr>
        <w:t>ফরম্যাট</w:t>
      </w:r>
      <w:proofErr w:type="spellEnd"/>
    </w:p>
    <w:p w:rsidR="00151E79" w:rsidRPr="00151E79" w:rsidRDefault="00151E79" w:rsidP="00151E79">
      <w:pPr>
        <w:jc w:val="center"/>
        <w:rPr>
          <w:rFonts w:ascii="NikoshBAN" w:hAnsi="NikoshBAN" w:cs="NikoshBAN"/>
          <w:sz w:val="32"/>
          <w:szCs w:val="32"/>
          <w:u w:val="single"/>
        </w:rPr>
      </w:pPr>
    </w:p>
    <w:tbl>
      <w:tblPr>
        <w:tblW w:w="1125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941"/>
        <w:gridCol w:w="1211"/>
        <w:gridCol w:w="1428"/>
        <w:gridCol w:w="1712"/>
        <w:gridCol w:w="1348"/>
        <w:gridCol w:w="1890"/>
        <w:gridCol w:w="2065"/>
      </w:tblGrid>
      <w:tr w:rsidR="00002987" w:rsidRPr="00002987" w:rsidTr="001264A5">
        <w:trPr>
          <w:trHeight w:val="380"/>
        </w:trPr>
        <w:tc>
          <w:tcPr>
            <w:tcW w:w="6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002987">
              <w:rPr>
                <w:rFonts w:ascii="NikoshBAN" w:hAnsi="NikoshBAN" w:cs="NikoshBAN"/>
                <w:bCs/>
                <w:color w:val="000000" w:themeColor="text1"/>
              </w:rPr>
              <w:t>1</w:t>
            </w:r>
          </w:p>
        </w:tc>
        <w:tc>
          <w:tcPr>
            <w:tcW w:w="9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002987">
              <w:rPr>
                <w:rFonts w:ascii="NikoshBAN" w:hAnsi="NikoshBAN" w:cs="NikoshBAN"/>
                <w:bCs/>
                <w:color w:val="000000" w:themeColor="text1"/>
              </w:rPr>
              <w:t>2</w:t>
            </w:r>
          </w:p>
        </w:tc>
        <w:tc>
          <w:tcPr>
            <w:tcW w:w="12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002987">
              <w:rPr>
                <w:rFonts w:ascii="NikoshBAN" w:hAnsi="NikoshBAN" w:cs="NikoshBAN"/>
                <w:bCs/>
                <w:color w:val="000000" w:themeColor="text1"/>
              </w:rPr>
              <w:t>3</w:t>
            </w:r>
          </w:p>
        </w:tc>
        <w:tc>
          <w:tcPr>
            <w:tcW w:w="14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002987">
              <w:rPr>
                <w:rFonts w:ascii="NikoshBAN" w:hAnsi="NikoshBAN" w:cs="NikoshBAN"/>
                <w:bCs/>
                <w:color w:val="000000" w:themeColor="text1"/>
              </w:rPr>
              <w:t>4</w:t>
            </w:r>
          </w:p>
        </w:tc>
        <w:tc>
          <w:tcPr>
            <w:tcW w:w="17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002987">
              <w:rPr>
                <w:rFonts w:ascii="NikoshBAN" w:hAnsi="NikoshBAN" w:cs="NikoshBAN"/>
                <w:bCs/>
                <w:color w:val="000000" w:themeColor="text1"/>
              </w:rPr>
              <w:t>5</w:t>
            </w:r>
          </w:p>
        </w:tc>
        <w:tc>
          <w:tcPr>
            <w:tcW w:w="134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002987">
              <w:rPr>
                <w:rFonts w:ascii="NikoshBAN" w:hAnsi="NikoshBAN" w:cs="NikoshBAN"/>
                <w:bCs/>
                <w:color w:val="000000" w:themeColor="text1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002987">
              <w:rPr>
                <w:rFonts w:ascii="NikoshBAN" w:hAnsi="NikoshBAN" w:cs="NikoshBAN"/>
                <w:bCs/>
                <w:color w:val="000000" w:themeColor="text1"/>
              </w:rPr>
              <w:t>7</w:t>
            </w:r>
          </w:p>
        </w:tc>
        <w:tc>
          <w:tcPr>
            <w:tcW w:w="206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002987">
              <w:rPr>
                <w:rFonts w:ascii="NikoshBAN" w:hAnsi="NikoshBAN" w:cs="NikoshBAN"/>
                <w:bCs/>
                <w:color w:val="000000" w:themeColor="text1"/>
              </w:rPr>
              <w:t>8</w:t>
            </w:r>
          </w:p>
        </w:tc>
      </w:tr>
      <w:tr w:rsidR="00002987" w:rsidRPr="00002987" w:rsidTr="001264A5">
        <w:trPr>
          <w:trHeight w:val="1034"/>
        </w:trPr>
        <w:tc>
          <w:tcPr>
            <w:tcW w:w="6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proofErr w:type="spellStart"/>
            <w:r w:rsidRPr="00002987">
              <w:rPr>
                <w:rFonts w:ascii="NikoshBAN" w:hAnsi="NikoshBAN" w:cs="NikoshBAN"/>
                <w:bCs/>
                <w:color w:val="000000" w:themeColor="text1"/>
              </w:rPr>
              <w:t>ক্রমিক</w:t>
            </w:r>
            <w:proofErr w:type="spellEnd"/>
          </w:p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9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সেবার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নাম</w:t>
            </w:r>
            <w:proofErr w:type="spellEnd"/>
          </w:p>
        </w:tc>
        <w:tc>
          <w:tcPr>
            <w:tcW w:w="12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সেবা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প্রদানের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সর্বোচ্চ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সময়</w:t>
            </w:r>
            <w:proofErr w:type="spellEnd"/>
          </w:p>
        </w:tc>
        <w:tc>
          <w:tcPr>
            <w:tcW w:w="14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প্রয়োজনীয়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কাগজপত্র</w:t>
            </w:r>
            <w:proofErr w:type="spellEnd"/>
          </w:p>
        </w:tc>
        <w:tc>
          <w:tcPr>
            <w:tcW w:w="17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প্রয়োজনীয়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কাগজপত্র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/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আবেদন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ফরম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প্রাপ্তিস্থান</w:t>
            </w:r>
            <w:proofErr w:type="spellEnd"/>
          </w:p>
        </w:tc>
        <w:tc>
          <w:tcPr>
            <w:tcW w:w="134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সেবামূল্য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এবং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পরিশোধ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পদ্ধতি</w:t>
            </w:r>
            <w:proofErr w:type="spellEnd"/>
          </w:p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002987">
              <w:rPr>
                <w:rFonts w:ascii="NikoshBAN" w:hAnsi="NikoshBAN" w:cs="NikoshBAN"/>
                <w:color w:val="000000" w:themeColor="text1"/>
              </w:rPr>
              <w:t>(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যদি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থাকে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>)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শাখার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দায়িত্বপ্রাপ্ত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কর্মকর্তার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রুম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নম্বরসহ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পদবি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,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জেলা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/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উপজেলার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কোড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,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অফিসিয়াল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টেলিফোন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ও ই-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মেইল</w:t>
            </w:r>
            <w:proofErr w:type="spellEnd"/>
          </w:p>
        </w:tc>
        <w:tc>
          <w:tcPr>
            <w:tcW w:w="206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উর্ধ্বতন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কর্মকর্তার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পদবি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,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রুম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নম্বর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,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জেলা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/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উপজেলার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কোডসহ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অফিসিয়াল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টেলিফোন</w:t>
            </w:r>
            <w:proofErr w:type="spellEnd"/>
            <w:r w:rsidRPr="00002987">
              <w:rPr>
                <w:rFonts w:ascii="NikoshBAN" w:hAnsi="NikoshBAN" w:cs="NikoshBAN"/>
                <w:color w:val="000000" w:themeColor="text1"/>
              </w:rPr>
              <w:t xml:space="preserve"> ও ই-</w:t>
            </w:r>
            <w:proofErr w:type="spellStart"/>
            <w:r w:rsidRPr="00002987">
              <w:rPr>
                <w:rFonts w:ascii="NikoshBAN" w:hAnsi="NikoshBAN" w:cs="NikoshBAN"/>
                <w:color w:val="000000" w:themeColor="text1"/>
              </w:rPr>
              <w:t>মেইল</w:t>
            </w:r>
            <w:proofErr w:type="spellEnd"/>
          </w:p>
        </w:tc>
      </w:tr>
      <w:tr w:rsidR="00002987" w:rsidRPr="00002987" w:rsidTr="001264A5">
        <w:trPr>
          <w:trHeight w:val="1034"/>
        </w:trPr>
        <w:tc>
          <w:tcPr>
            <w:tcW w:w="6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</w:p>
        </w:tc>
        <w:tc>
          <w:tcPr>
            <w:tcW w:w="9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2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4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7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34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8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206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C96" w:rsidRPr="00002987" w:rsidRDefault="00407C96" w:rsidP="00407C9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</w:p>
        </w:tc>
      </w:tr>
    </w:tbl>
    <w:p w:rsidR="00F102A4" w:rsidRDefault="00F102A4"/>
    <w:p w:rsidR="008A2C26" w:rsidRDefault="008A2C26"/>
    <w:p w:rsidR="008A2C26" w:rsidRDefault="008A2C26">
      <w:bookmarkStart w:id="0" w:name="_GoBack"/>
      <w:bookmarkEnd w:id="0"/>
    </w:p>
    <w:sectPr w:rsidR="008A2C26" w:rsidSect="008A2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79"/>
    <w:rsid w:val="00002987"/>
    <w:rsid w:val="001264A5"/>
    <w:rsid w:val="00151E79"/>
    <w:rsid w:val="00407C96"/>
    <w:rsid w:val="008A2C26"/>
    <w:rsid w:val="009D4011"/>
    <w:rsid w:val="00AE6DEB"/>
    <w:rsid w:val="00BF331D"/>
    <w:rsid w:val="00F1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AFCB5-73BC-4201-9051-AC3EA01C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A2C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Kumar Barman</dc:creator>
  <cp:keywords/>
  <dc:description/>
  <cp:lastModifiedBy>Asim Kumar Barman</cp:lastModifiedBy>
  <cp:revision>9</cp:revision>
  <dcterms:created xsi:type="dcterms:W3CDTF">2022-04-21T06:47:00Z</dcterms:created>
  <dcterms:modified xsi:type="dcterms:W3CDTF">2022-04-21T08:47:00Z</dcterms:modified>
</cp:coreProperties>
</file>