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F0D" w:rsidRPr="002C6C1D" w:rsidRDefault="003D40D9" w:rsidP="003F139C">
      <w:pPr>
        <w:jc w:val="center"/>
        <w:rPr>
          <w:rFonts w:ascii="Nikosh" w:eastAsia="Nikosh" w:hAnsi="Nikosh" w:cs="Nikosh"/>
          <w:sz w:val="28"/>
          <w:szCs w:val="28"/>
          <w:lang w:bidi="bn-BD"/>
        </w:rPr>
      </w:pPr>
      <w:r w:rsidRPr="002C6C1D">
        <w:rPr>
          <w:rFonts w:ascii="Nikosh" w:eastAsia="Nikosh" w:hAnsi="Nikosh" w:cs="Nikosh"/>
          <w:sz w:val="28"/>
          <w:szCs w:val="28"/>
          <w:cs/>
          <w:lang w:bidi="bn-BD"/>
        </w:rPr>
        <w:t>গণপ্রজাতন্ত্রী</w:t>
      </w:r>
      <w:r w:rsidRPr="002C6C1D">
        <w:rPr>
          <w:rFonts w:ascii="Nikosh" w:eastAsia="Nikosh" w:hAnsi="Nikosh" w:cs="Nikosh"/>
          <w:sz w:val="28"/>
          <w:szCs w:val="28"/>
          <w:lang w:bidi="bn-BD"/>
        </w:rPr>
        <w:t xml:space="preserve"> </w:t>
      </w:r>
      <w:r w:rsidRPr="002C6C1D">
        <w:rPr>
          <w:rFonts w:ascii="Nikosh" w:eastAsia="Nikosh" w:hAnsi="Nikosh" w:cs="Nikosh"/>
          <w:sz w:val="28"/>
          <w:szCs w:val="28"/>
          <w:cs/>
          <w:lang w:bidi="bn-BD"/>
        </w:rPr>
        <w:t>বাংলাদেশ</w:t>
      </w:r>
      <w:r w:rsidRPr="002C6C1D">
        <w:rPr>
          <w:rFonts w:ascii="Nikosh" w:eastAsia="Nikosh" w:hAnsi="Nikosh" w:cs="Nikosh"/>
          <w:sz w:val="28"/>
          <w:szCs w:val="28"/>
          <w:lang w:bidi="bn-BD"/>
        </w:rPr>
        <w:t xml:space="preserve"> </w:t>
      </w:r>
      <w:r w:rsidRPr="002C6C1D">
        <w:rPr>
          <w:rFonts w:ascii="Nikosh" w:eastAsia="Nikosh" w:hAnsi="Nikosh" w:cs="Nikosh"/>
          <w:sz w:val="28"/>
          <w:szCs w:val="28"/>
          <w:cs/>
          <w:lang w:bidi="bn-BD"/>
        </w:rPr>
        <w:t>সরকার</w:t>
      </w:r>
    </w:p>
    <w:p w:rsidR="00E45B71" w:rsidRPr="002C6C1D" w:rsidRDefault="003D40D9" w:rsidP="003F139C">
      <w:pPr>
        <w:jc w:val="center"/>
        <w:rPr>
          <w:rFonts w:ascii="Nikosh" w:eastAsia="Nikosh" w:hAnsi="Nikosh" w:cs="Nikosh"/>
          <w:sz w:val="28"/>
          <w:szCs w:val="28"/>
          <w:lang w:bidi="bn-BD"/>
        </w:rPr>
      </w:pPr>
      <w:r w:rsidRPr="002C6C1D">
        <w:rPr>
          <w:rFonts w:ascii="Nikosh" w:eastAsia="Nikosh" w:hAnsi="Nikosh" w:cs="Nikosh"/>
          <w:sz w:val="28"/>
          <w:szCs w:val="28"/>
          <w:cs/>
          <w:lang w:bidi="bn-BD"/>
        </w:rPr>
        <w:t>মন্ত্রণালয়</w:t>
      </w:r>
      <w:r w:rsidRPr="002C6C1D">
        <w:rPr>
          <w:rFonts w:ascii="Nikosh" w:eastAsia="Nikosh" w:hAnsi="Nikosh" w:cs="Nikosh"/>
          <w:sz w:val="28"/>
          <w:szCs w:val="28"/>
          <w:lang w:bidi="bn-BD"/>
        </w:rPr>
        <w:t>/</w:t>
      </w:r>
      <w:r w:rsidRPr="002C6C1D">
        <w:rPr>
          <w:rFonts w:ascii="Nikosh" w:eastAsia="Nikosh" w:hAnsi="Nikosh" w:cs="Nikosh"/>
          <w:sz w:val="28"/>
          <w:szCs w:val="28"/>
          <w:cs/>
          <w:lang w:bidi="bn-BD"/>
        </w:rPr>
        <w:t>বিভাগের</w:t>
      </w:r>
      <w:r w:rsidRPr="002C6C1D">
        <w:rPr>
          <w:rFonts w:ascii="Nikosh" w:eastAsia="Nikosh" w:hAnsi="Nikosh" w:cs="Nikosh"/>
          <w:sz w:val="28"/>
          <w:szCs w:val="28"/>
          <w:lang w:bidi="bn-BD"/>
        </w:rPr>
        <w:t xml:space="preserve"> </w:t>
      </w:r>
      <w:r w:rsidRPr="002C6C1D">
        <w:rPr>
          <w:rFonts w:ascii="Nikosh" w:eastAsia="Nikosh" w:hAnsi="Nikosh" w:cs="Nikosh"/>
          <w:sz w:val="28"/>
          <w:szCs w:val="28"/>
          <w:cs/>
          <w:lang w:bidi="bn-BD"/>
        </w:rPr>
        <w:t>নাম</w:t>
      </w:r>
      <w:r w:rsidRPr="002C6C1D">
        <w:rPr>
          <w:rFonts w:ascii="Nikosh" w:eastAsia="Nikosh" w:hAnsi="Nikosh" w:cs="Nikosh"/>
          <w:sz w:val="28"/>
          <w:szCs w:val="28"/>
          <w:lang w:bidi="bn-BD"/>
        </w:rPr>
        <w:t>:</w:t>
      </w:r>
      <w:r w:rsidR="003F139C" w:rsidRPr="002C6C1D">
        <w:rPr>
          <w:rFonts w:ascii="Nikosh" w:eastAsia="Nikosh" w:hAnsi="Nikosh" w:cs="Nikosh" w:hint="cs"/>
          <w:sz w:val="28"/>
          <w:szCs w:val="28"/>
          <w:lang w:bidi="bn-BD"/>
        </w:rPr>
        <w:t xml:space="preserve"> স্থানীয় সরকার বিভাগ</w:t>
      </w:r>
      <w:bookmarkStart w:id="0" w:name="_GoBack"/>
      <w:bookmarkEnd w:id="0"/>
    </w:p>
    <w:p w:rsidR="003F139C" w:rsidRPr="002C6C1D" w:rsidRDefault="003F139C" w:rsidP="003F139C">
      <w:pPr>
        <w:jc w:val="center"/>
        <w:rPr>
          <w:rFonts w:ascii="Nikosh" w:eastAsia="Nikosh" w:hAnsi="Nikosh" w:cs="Nikosh"/>
          <w:sz w:val="28"/>
          <w:szCs w:val="28"/>
          <w:lang w:bidi="bn-BD"/>
        </w:rPr>
      </w:pPr>
      <w:r w:rsidRPr="002C6C1D">
        <w:rPr>
          <w:rFonts w:ascii="Nikosh" w:eastAsia="Nikosh" w:hAnsi="Nikosh" w:cs="Nikosh" w:hint="cs"/>
          <w:sz w:val="28"/>
          <w:szCs w:val="28"/>
          <w:cs/>
          <w:lang w:bidi="bn-BD"/>
        </w:rPr>
        <w:t>জনস্বাস্থ্য প্রকৌশল অধিদপ্তর</w:t>
      </w:r>
    </w:p>
    <w:p w:rsidR="005358CC" w:rsidRPr="00CC119E" w:rsidRDefault="005358CC" w:rsidP="003F139C">
      <w:pPr>
        <w:jc w:val="center"/>
        <w:rPr>
          <w:rFonts w:ascii="Nikosh" w:eastAsia="Nikosh" w:hAnsi="Nikosh" w:cs="Nikosh"/>
          <w:sz w:val="14"/>
          <w:szCs w:val="28"/>
          <w:lang w:bidi="bn-BD"/>
        </w:rPr>
      </w:pPr>
    </w:p>
    <w:p w:rsidR="00966F0D" w:rsidRPr="002C6C1D" w:rsidRDefault="0042465F" w:rsidP="003F139C">
      <w:pPr>
        <w:jc w:val="center"/>
        <w:rPr>
          <w:rFonts w:ascii="Nikosh" w:eastAsia="Nikosh" w:hAnsi="Nikosh" w:cs="Nikosh"/>
          <w:sz w:val="28"/>
          <w:szCs w:val="28"/>
          <w:lang w:bidi="bn-BD"/>
        </w:rPr>
      </w:pPr>
      <w:r w:rsidRPr="002C6C1D">
        <w:rPr>
          <w:rFonts w:ascii="Nikosh" w:eastAsia="Nikosh" w:hAnsi="Nikosh" w:cs="Nikosh"/>
          <w:sz w:val="28"/>
          <w:szCs w:val="28"/>
          <w:cs/>
          <w:lang w:bidi="bn-BD"/>
        </w:rPr>
        <w:t>বিষয়ঃ</w:t>
      </w:r>
      <w:r w:rsidRPr="002C6C1D">
        <w:rPr>
          <w:rFonts w:ascii="Nikosh" w:eastAsia="Nikosh" w:hAnsi="Nikosh" w:cs="Nikosh"/>
          <w:sz w:val="28"/>
          <w:szCs w:val="28"/>
          <w:lang w:bidi="bn-BD"/>
        </w:rPr>
        <w:t xml:space="preserve"> </w:t>
      </w:r>
      <w:r w:rsidRPr="002C6C1D">
        <w:rPr>
          <w:rFonts w:ascii="Nikosh" w:eastAsia="Nikosh" w:hAnsi="Nikosh" w:cs="Nikosh"/>
          <w:sz w:val="28"/>
          <w:szCs w:val="28"/>
          <w:cs/>
          <w:lang w:bidi="bn-BD"/>
        </w:rPr>
        <w:t>ইতঃপূর্বে</w:t>
      </w:r>
      <w:r w:rsidRPr="002C6C1D">
        <w:rPr>
          <w:rFonts w:ascii="Nikosh" w:eastAsia="Nikosh" w:hAnsi="Nikosh" w:cs="Nikosh"/>
          <w:sz w:val="28"/>
          <w:szCs w:val="28"/>
          <w:lang w:bidi="bn-BD"/>
        </w:rPr>
        <w:t xml:space="preserve"> </w:t>
      </w:r>
      <w:r w:rsidRPr="002C6C1D">
        <w:rPr>
          <w:rFonts w:ascii="Nikosh" w:eastAsia="Nikosh" w:hAnsi="Nikosh" w:cs="Nikosh"/>
          <w:sz w:val="28"/>
          <w:szCs w:val="28"/>
          <w:cs/>
          <w:lang w:bidi="bn-BD"/>
        </w:rPr>
        <w:t>বাস্তবায়িত</w:t>
      </w:r>
      <w:r w:rsidR="005912C6" w:rsidRPr="002C6C1D">
        <w:rPr>
          <w:rFonts w:ascii="Nikosh" w:eastAsia="Nikosh" w:hAnsi="Nikosh" w:cs="Nikosh"/>
          <w:sz w:val="28"/>
          <w:szCs w:val="28"/>
          <w:u w:val="single"/>
          <w:lang w:bidi="bn-BD"/>
        </w:rPr>
        <w:t xml:space="preserve"> </w:t>
      </w:r>
      <w:r w:rsidRPr="002C6C1D">
        <w:rPr>
          <w:rFonts w:ascii="Nikosh" w:eastAsia="Nikosh" w:hAnsi="Nikosh" w:cs="Nikosh"/>
          <w:sz w:val="28"/>
          <w:szCs w:val="28"/>
          <w:cs/>
          <w:lang w:bidi="bn-BD"/>
        </w:rPr>
        <w:t>উদ্ভাবনী</w:t>
      </w:r>
      <w:r w:rsidRPr="002C6C1D">
        <w:rPr>
          <w:rFonts w:ascii="Nikosh" w:eastAsia="Nikosh" w:hAnsi="Nikosh" w:cs="Nikosh"/>
          <w:sz w:val="28"/>
          <w:szCs w:val="28"/>
          <w:lang w:bidi="bn-BD"/>
        </w:rPr>
        <w:t xml:space="preserve"> </w:t>
      </w:r>
      <w:r w:rsidRPr="002C6C1D">
        <w:rPr>
          <w:rFonts w:ascii="Nikosh" w:eastAsia="Nikosh" w:hAnsi="Nikosh" w:cs="Nikosh"/>
          <w:sz w:val="28"/>
          <w:szCs w:val="28"/>
          <w:cs/>
          <w:lang w:bidi="bn-BD"/>
        </w:rPr>
        <w:t>ধারণা</w:t>
      </w:r>
      <w:r w:rsidRPr="002C6C1D">
        <w:rPr>
          <w:rFonts w:ascii="Nikosh" w:eastAsia="Nikosh" w:hAnsi="Nikosh" w:cs="Nikosh"/>
          <w:sz w:val="28"/>
          <w:szCs w:val="28"/>
          <w:lang w:bidi="bn-BD"/>
        </w:rPr>
        <w:t xml:space="preserve">, </w:t>
      </w:r>
      <w:r w:rsidRPr="002C6C1D">
        <w:rPr>
          <w:rFonts w:ascii="Nikosh" w:eastAsia="Nikosh" w:hAnsi="Nikosh" w:cs="Nikosh"/>
          <w:sz w:val="28"/>
          <w:szCs w:val="28"/>
          <w:cs/>
          <w:lang w:bidi="bn-BD"/>
        </w:rPr>
        <w:t>সহজিকৃত</w:t>
      </w:r>
      <w:r w:rsidRPr="002C6C1D">
        <w:rPr>
          <w:rFonts w:ascii="Nikosh" w:eastAsia="Nikosh" w:hAnsi="Nikosh" w:cs="Nikosh"/>
          <w:sz w:val="28"/>
          <w:szCs w:val="28"/>
          <w:lang w:bidi="bn-BD"/>
        </w:rPr>
        <w:t xml:space="preserve"> </w:t>
      </w:r>
      <w:r w:rsidRPr="002C6C1D">
        <w:rPr>
          <w:rFonts w:ascii="Nikosh" w:eastAsia="Nikosh" w:hAnsi="Nikosh" w:cs="Nikosh"/>
          <w:sz w:val="28"/>
          <w:szCs w:val="28"/>
          <w:cs/>
          <w:lang w:bidi="bn-BD"/>
        </w:rPr>
        <w:t>ও</w:t>
      </w:r>
      <w:r w:rsidRPr="002C6C1D">
        <w:rPr>
          <w:rFonts w:ascii="Nikosh" w:eastAsia="Nikosh" w:hAnsi="Nikosh" w:cs="Nikosh"/>
          <w:sz w:val="28"/>
          <w:szCs w:val="28"/>
          <w:lang w:bidi="bn-BD"/>
        </w:rPr>
        <w:t xml:space="preserve"> </w:t>
      </w:r>
      <w:r w:rsidRPr="002C6C1D">
        <w:rPr>
          <w:rFonts w:ascii="Nikosh" w:eastAsia="Nikosh" w:hAnsi="Nikosh" w:cs="Nikosh"/>
          <w:sz w:val="28"/>
          <w:szCs w:val="28"/>
          <w:cs/>
          <w:lang w:bidi="bn-BD"/>
        </w:rPr>
        <w:t>ডিজিটাইজকৃত</w:t>
      </w:r>
      <w:r w:rsidRPr="002C6C1D">
        <w:rPr>
          <w:rFonts w:ascii="Nikosh" w:eastAsia="Nikosh" w:hAnsi="Nikosh" w:cs="Nikosh"/>
          <w:sz w:val="28"/>
          <w:szCs w:val="28"/>
          <w:lang w:bidi="bn-BD"/>
        </w:rPr>
        <w:t xml:space="preserve"> </w:t>
      </w:r>
      <w:r w:rsidR="008421EE" w:rsidRPr="002C6C1D">
        <w:rPr>
          <w:rFonts w:ascii="Nikosh" w:eastAsia="Nikosh" w:hAnsi="Nikosh" w:cs="Nikosh"/>
          <w:sz w:val="28"/>
          <w:szCs w:val="28"/>
          <w:cs/>
          <w:lang w:bidi="bn-BD"/>
        </w:rPr>
        <w:t>সেবার</w:t>
      </w:r>
      <w:r w:rsidRPr="002C6C1D">
        <w:rPr>
          <w:rFonts w:ascii="Nikosh" w:eastAsia="Nikosh" w:hAnsi="Nikosh" w:cs="Nikosh"/>
          <w:sz w:val="28"/>
          <w:szCs w:val="28"/>
          <w:lang w:bidi="bn-BD"/>
        </w:rPr>
        <w:t xml:space="preserve"> </w:t>
      </w:r>
      <w:r w:rsidRPr="002C6C1D">
        <w:rPr>
          <w:rFonts w:ascii="Nikosh" w:eastAsia="Nikosh" w:hAnsi="Nikosh" w:cs="Nikosh"/>
          <w:sz w:val="28"/>
          <w:szCs w:val="28"/>
          <w:cs/>
          <w:lang w:bidi="bn-BD"/>
        </w:rPr>
        <w:t>ডাটাবেজ</w:t>
      </w:r>
      <w:r w:rsidRPr="002C6C1D">
        <w:rPr>
          <w:rFonts w:ascii="Nikosh" w:eastAsia="Nikosh" w:hAnsi="Nikosh" w:cs="Nikosh"/>
          <w:sz w:val="28"/>
          <w:szCs w:val="28"/>
          <w:cs/>
          <w:lang w:bidi="hi-IN"/>
        </w:rPr>
        <w:t>।</w:t>
      </w:r>
    </w:p>
    <w:p w:rsidR="00D82E7D" w:rsidRPr="003F139C" w:rsidRDefault="00D82E7D" w:rsidP="00A9503A">
      <w:pPr>
        <w:rPr>
          <w:rFonts w:ascii="Nikosh" w:eastAsia="Nikosh" w:hAnsi="Nikosh" w:cs="Nikosh"/>
          <w:lang w:bidi="bn-BD"/>
        </w:rPr>
      </w:pPr>
    </w:p>
    <w:tbl>
      <w:tblPr>
        <w:tblStyle w:val="TableGrid"/>
        <w:tblW w:w="5000" w:type="pct"/>
        <w:tblLayout w:type="fixed"/>
        <w:tblLook w:val="04A0"/>
      </w:tblPr>
      <w:tblGrid>
        <w:gridCol w:w="717"/>
        <w:gridCol w:w="2542"/>
        <w:gridCol w:w="5759"/>
        <w:gridCol w:w="1264"/>
        <w:gridCol w:w="1618"/>
        <w:gridCol w:w="1655"/>
        <w:gridCol w:w="615"/>
      </w:tblGrid>
      <w:tr w:rsidR="000F7878" w:rsidRPr="00D82E7D" w:rsidTr="00CC119E">
        <w:trPr>
          <w:trHeight w:val="683"/>
          <w:tblHeader/>
        </w:trPr>
        <w:tc>
          <w:tcPr>
            <w:tcW w:w="253" w:type="pct"/>
            <w:vAlign w:val="center"/>
          </w:tcPr>
          <w:p w:rsidR="000F7878" w:rsidRPr="00D82E7D" w:rsidRDefault="000F7878" w:rsidP="00A9503A">
            <w:pPr>
              <w:spacing w:line="276" w:lineRule="auto"/>
              <w:jc w:val="center"/>
              <w:rPr>
                <w:rFonts w:ascii="Nikosh" w:eastAsia="Nikosh" w:hAnsi="Nikosh" w:cs="Nikosh"/>
                <w:lang w:bidi="bn-BD"/>
              </w:rPr>
            </w:pPr>
            <w:r w:rsidRPr="00D82E7D">
              <w:rPr>
                <w:rFonts w:ascii="Nikosh" w:eastAsia="Nikosh" w:hAnsi="Nikosh" w:cs="Nikosh"/>
                <w:cs/>
                <w:lang w:bidi="bn-BD"/>
              </w:rPr>
              <w:t>ক্রমিক</w:t>
            </w:r>
            <w:r w:rsidRPr="00D82E7D">
              <w:rPr>
                <w:rFonts w:ascii="Nikosh" w:eastAsia="Nikosh" w:hAnsi="Nikosh" w:cs="Nikosh"/>
                <w:lang w:bidi="bn-BD"/>
              </w:rPr>
              <w:t xml:space="preserve"> </w:t>
            </w:r>
            <w:r w:rsidRPr="00D82E7D">
              <w:rPr>
                <w:rFonts w:ascii="Nikosh" w:eastAsia="Nikosh" w:hAnsi="Nikosh" w:cs="Nikosh"/>
                <w:cs/>
                <w:lang w:bidi="bn-BD"/>
              </w:rPr>
              <w:t>নং</w:t>
            </w:r>
          </w:p>
        </w:tc>
        <w:tc>
          <w:tcPr>
            <w:tcW w:w="897" w:type="pct"/>
            <w:vAlign w:val="center"/>
          </w:tcPr>
          <w:p w:rsidR="000F7878" w:rsidRDefault="000F7878" w:rsidP="00A9503A">
            <w:pPr>
              <w:spacing w:line="276" w:lineRule="auto"/>
              <w:jc w:val="center"/>
              <w:rPr>
                <w:rFonts w:ascii="Nikosh" w:eastAsia="Nikosh" w:hAnsi="Nikosh" w:cs="Nikosh"/>
                <w:cs/>
                <w:lang w:bidi="bn-BD"/>
              </w:rPr>
            </w:pPr>
            <w:r w:rsidRPr="00D82E7D">
              <w:rPr>
                <w:rFonts w:ascii="Nikosh" w:eastAsia="Nikosh" w:hAnsi="Nikosh" w:cs="Nikosh"/>
                <w:cs/>
                <w:lang w:bidi="bn-BD"/>
              </w:rPr>
              <w:t>ইতঃপূর্বে</w:t>
            </w:r>
            <w:r w:rsidRPr="00D82E7D">
              <w:rPr>
                <w:rFonts w:ascii="Nikosh" w:eastAsia="Nikosh" w:hAnsi="Nikosh" w:cs="Nikosh"/>
                <w:lang w:bidi="bn-BD"/>
              </w:rPr>
              <w:t xml:space="preserve"> </w:t>
            </w:r>
            <w:r w:rsidRPr="00D82E7D">
              <w:rPr>
                <w:rFonts w:ascii="Nikosh" w:eastAsia="Nikosh" w:hAnsi="Nikosh" w:cs="Nikosh"/>
                <w:cs/>
                <w:lang w:bidi="bn-BD"/>
              </w:rPr>
              <w:t>বাস্তবায়িত</w:t>
            </w:r>
            <w:r w:rsidRPr="00D82E7D">
              <w:rPr>
                <w:rFonts w:ascii="Nikosh" w:eastAsia="Nikosh" w:hAnsi="Nikosh" w:cs="Nikosh"/>
                <w:lang w:bidi="bn-BD"/>
              </w:rPr>
              <w:t xml:space="preserve"> </w:t>
            </w:r>
            <w:r w:rsidRPr="00D82E7D">
              <w:rPr>
                <w:rFonts w:ascii="Nikosh" w:eastAsia="Nikosh" w:hAnsi="Nikosh" w:cs="Nikosh"/>
                <w:cs/>
                <w:lang w:bidi="bn-BD"/>
              </w:rPr>
              <w:t>উদ্ভাবনী</w:t>
            </w:r>
            <w:r w:rsidRPr="00D82E7D">
              <w:rPr>
                <w:rFonts w:ascii="Nikosh" w:eastAsia="Nikosh" w:hAnsi="Nikosh" w:cs="Nikosh"/>
                <w:lang w:bidi="bn-BD"/>
              </w:rPr>
              <w:t xml:space="preserve"> </w:t>
            </w:r>
            <w:r w:rsidRPr="00D82E7D">
              <w:rPr>
                <w:rFonts w:ascii="Nikosh" w:eastAsia="Nikosh" w:hAnsi="Nikosh" w:cs="Nikosh"/>
                <w:cs/>
                <w:lang w:bidi="bn-BD"/>
              </w:rPr>
              <w:t>ধারণা</w:t>
            </w:r>
            <w:r w:rsidRPr="00D82E7D">
              <w:rPr>
                <w:rFonts w:ascii="Nikosh" w:eastAsia="Nikosh" w:hAnsi="Nikosh" w:cs="Nikosh"/>
                <w:lang w:bidi="bn-BD"/>
              </w:rPr>
              <w:t xml:space="preserve">, </w:t>
            </w:r>
            <w:r w:rsidRPr="00D82E7D">
              <w:rPr>
                <w:rFonts w:ascii="Nikosh" w:eastAsia="Nikosh" w:hAnsi="Nikosh" w:cs="Nikosh"/>
                <w:cs/>
                <w:lang w:bidi="bn-BD"/>
              </w:rPr>
              <w:t>সহজিকৃত</w:t>
            </w:r>
            <w:r w:rsidRPr="00D82E7D">
              <w:rPr>
                <w:rFonts w:ascii="Nikosh" w:eastAsia="Nikosh" w:hAnsi="Nikosh" w:cs="Nikosh"/>
                <w:lang w:bidi="bn-BD"/>
              </w:rPr>
              <w:t xml:space="preserve"> </w:t>
            </w:r>
            <w:r w:rsidRPr="00D82E7D">
              <w:rPr>
                <w:rFonts w:ascii="Nikosh" w:eastAsia="Nikosh" w:hAnsi="Nikosh" w:cs="Nikosh"/>
                <w:cs/>
                <w:lang w:bidi="bn-BD"/>
              </w:rPr>
              <w:t>ও</w:t>
            </w:r>
            <w:r w:rsidRPr="00D82E7D">
              <w:rPr>
                <w:rFonts w:ascii="Nikosh" w:eastAsia="Nikosh" w:hAnsi="Nikosh" w:cs="Nikosh"/>
                <w:lang w:bidi="bn-BD"/>
              </w:rPr>
              <w:t xml:space="preserve"> </w:t>
            </w:r>
            <w:r w:rsidRPr="00D82E7D">
              <w:rPr>
                <w:rFonts w:ascii="Nikosh" w:eastAsia="Nikosh" w:hAnsi="Nikosh" w:cs="Nikosh"/>
                <w:cs/>
                <w:lang w:bidi="bn-BD"/>
              </w:rPr>
              <w:t>ডিজিটাইজকৃত</w:t>
            </w:r>
            <w:r w:rsidRPr="00D82E7D">
              <w:rPr>
                <w:rFonts w:ascii="Nikosh" w:eastAsia="Nikosh" w:hAnsi="Nikosh" w:cs="Nikosh"/>
                <w:lang w:bidi="bn-BD"/>
              </w:rPr>
              <w:t xml:space="preserve"> </w:t>
            </w:r>
            <w:r w:rsidRPr="00D82E7D">
              <w:rPr>
                <w:rFonts w:ascii="Nikosh" w:eastAsia="Nikosh" w:hAnsi="Nikosh" w:cs="Nikosh"/>
                <w:cs/>
                <w:lang w:bidi="bn-BD"/>
              </w:rPr>
              <w:t>সেবা্</w:t>
            </w:r>
            <w:r w:rsidRPr="00D82E7D">
              <w:rPr>
                <w:rFonts w:ascii="Nikosh" w:eastAsia="Nikosh" w:hAnsi="Nikosh" w:cs="Nikosh"/>
                <w:lang w:bidi="bn-BD"/>
              </w:rPr>
              <w:t>/</w:t>
            </w:r>
            <w:r w:rsidRPr="00D82E7D">
              <w:rPr>
                <w:rFonts w:ascii="Nikosh" w:eastAsia="Nikosh" w:hAnsi="Nikosh" w:cs="Nikosh"/>
                <w:cs/>
                <w:lang w:bidi="bn-BD"/>
              </w:rPr>
              <w:t>আইডিয়ার</w:t>
            </w:r>
            <w:r w:rsidRPr="00D82E7D">
              <w:rPr>
                <w:rFonts w:ascii="Nikosh" w:eastAsia="Nikosh" w:hAnsi="Nikosh" w:cs="Nikosh"/>
                <w:lang w:bidi="bn-BD"/>
              </w:rPr>
              <w:t xml:space="preserve"> </w:t>
            </w:r>
            <w:r w:rsidRPr="00D82E7D">
              <w:rPr>
                <w:rFonts w:ascii="Nikosh" w:eastAsia="Nikosh" w:hAnsi="Nikosh" w:cs="Nikosh"/>
                <w:cs/>
                <w:lang w:bidi="bn-BD"/>
              </w:rPr>
              <w:t>নাম</w:t>
            </w:r>
          </w:p>
          <w:p w:rsidR="00AC4963" w:rsidRPr="00D82E7D" w:rsidRDefault="00AC4963" w:rsidP="00A9503A">
            <w:pPr>
              <w:spacing w:line="276" w:lineRule="auto"/>
              <w:jc w:val="center"/>
              <w:rPr>
                <w:rFonts w:ascii="Nikosh" w:eastAsia="Nikosh" w:hAnsi="Nikosh" w:cs="Nikosh"/>
                <w:lang w:bidi="bn-BD"/>
              </w:rPr>
            </w:pPr>
            <w:r>
              <w:rPr>
                <w:rFonts w:ascii="Nikosh" w:eastAsia="Nikosh" w:hAnsi="Nikosh" w:cs="Nikosh"/>
                <w:cs/>
                <w:lang w:bidi="bn-BD"/>
              </w:rPr>
              <w:t>(তারিখসহ)</w:t>
            </w:r>
          </w:p>
        </w:tc>
        <w:tc>
          <w:tcPr>
            <w:tcW w:w="2032" w:type="pct"/>
            <w:vAlign w:val="center"/>
          </w:tcPr>
          <w:p w:rsidR="000F7878" w:rsidRPr="00D82E7D" w:rsidRDefault="000F7878" w:rsidP="00A9503A">
            <w:pPr>
              <w:spacing w:line="276" w:lineRule="auto"/>
              <w:jc w:val="center"/>
              <w:rPr>
                <w:rFonts w:ascii="Nikosh" w:eastAsia="Nikosh" w:hAnsi="Nikosh" w:cs="Nikosh"/>
                <w:lang w:bidi="bn-BD"/>
              </w:rPr>
            </w:pPr>
            <w:r w:rsidRPr="00D82E7D">
              <w:rPr>
                <w:rFonts w:ascii="Nikosh" w:eastAsia="Nikosh" w:hAnsi="Nikosh" w:cs="Nikosh"/>
                <w:cs/>
                <w:lang w:bidi="bn-BD"/>
              </w:rPr>
              <w:t>সেবা্</w:t>
            </w:r>
            <w:r w:rsidRPr="00D82E7D">
              <w:rPr>
                <w:rFonts w:ascii="Nikosh" w:eastAsia="Nikosh" w:hAnsi="Nikosh" w:cs="Nikosh"/>
                <w:lang w:bidi="bn-BD"/>
              </w:rPr>
              <w:t>/</w:t>
            </w:r>
            <w:r w:rsidRPr="00D82E7D">
              <w:rPr>
                <w:rFonts w:ascii="Nikosh" w:eastAsia="Nikosh" w:hAnsi="Nikosh" w:cs="Nikosh"/>
                <w:cs/>
                <w:lang w:bidi="bn-BD"/>
              </w:rPr>
              <w:t>আইডিয়ার</w:t>
            </w:r>
            <w:r w:rsidRPr="00D82E7D">
              <w:rPr>
                <w:rFonts w:ascii="Nikosh" w:eastAsia="Nikosh" w:hAnsi="Nikosh" w:cs="Nikosh"/>
                <w:lang w:bidi="bn-BD"/>
              </w:rPr>
              <w:t xml:space="preserve"> </w:t>
            </w:r>
            <w:r w:rsidRPr="00D82E7D">
              <w:rPr>
                <w:rFonts w:ascii="Nikosh" w:eastAsia="Nikosh" w:hAnsi="Nikosh" w:cs="Nikosh"/>
                <w:cs/>
                <w:lang w:bidi="bn-BD"/>
              </w:rPr>
              <w:t>সংক্ষিপ্ত</w:t>
            </w:r>
            <w:r w:rsidRPr="00D82E7D">
              <w:rPr>
                <w:rFonts w:ascii="Nikosh" w:eastAsia="Nikosh" w:hAnsi="Nikosh" w:cs="Nikosh"/>
                <w:lang w:bidi="bn-BD"/>
              </w:rPr>
              <w:t xml:space="preserve"> </w:t>
            </w:r>
            <w:r w:rsidRPr="00D82E7D">
              <w:rPr>
                <w:rFonts w:ascii="Nikosh" w:eastAsia="Nikosh" w:hAnsi="Nikosh" w:cs="Nikosh"/>
                <w:cs/>
                <w:lang w:bidi="bn-BD"/>
              </w:rPr>
              <w:t>বিবরণ</w:t>
            </w:r>
          </w:p>
        </w:tc>
        <w:tc>
          <w:tcPr>
            <w:tcW w:w="446" w:type="pct"/>
            <w:vAlign w:val="center"/>
          </w:tcPr>
          <w:p w:rsidR="000F7878" w:rsidRPr="00D82E7D" w:rsidRDefault="000F7878" w:rsidP="00A9503A">
            <w:pPr>
              <w:spacing w:line="276" w:lineRule="auto"/>
              <w:jc w:val="center"/>
              <w:rPr>
                <w:rFonts w:ascii="Nikosh" w:eastAsia="Nikosh" w:hAnsi="Nikosh" w:cs="Nikosh"/>
                <w:lang w:bidi="bn-BD"/>
              </w:rPr>
            </w:pPr>
            <w:r w:rsidRPr="00D82E7D">
              <w:rPr>
                <w:rFonts w:ascii="Nikosh" w:eastAsia="Nikosh" w:hAnsi="Nikosh" w:cs="Nikosh"/>
                <w:cs/>
                <w:lang w:bidi="bn-BD"/>
              </w:rPr>
              <w:t>সেবা্</w:t>
            </w:r>
            <w:r w:rsidRPr="00D82E7D">
              <w:rPr>
                <w:rFonts w:ascii="Nikosh" w:eastAsia="Nikosh" w:hAnsi="Nikosh" w:cs="Nikosh"/>
                <w:lang w:bidi="bn-BD"/>
              </w:rPr>
              <w:t>/</w:t>
            </w:r>
            <w:r w:rsidRPr="00D82E7D">
              <w:rPr>
                <w:rFonts w:ascii="Nikosh" w:eastAsia="Nikosh" w:hAnsi="Nikosh" w:cs="Nikosh"/>
                <w:cs/>
                <w:lang w:bidi="bn-BD"/>
              </w:rPr>
              <w:t>আইডিয়াটি</w:t>
            </w:r>
            <w:r w:rsidRPr="00D82E7D">
              <w:rPr>
                <w:rFonts w:ascii="Nikosh" w:eastAsia="Nikosh" w:hAnsi="Nikosh" w:cs="Nikosh"/>
                <w:lang w:bidi="bn-BD"/>
              </w:rPr>
              <w:t xml:space="preserve"> </w:t>
            </w:r>
            <w:r w:rsidRPr="00D82E7D">
              <w:rPr>
                <w:rFonts w:ascii="Nikosh" w:eastAsia="Nikosh" w:hAnsi="Nikosh" w:cs="Nikosh"/>
                <w:cs/>
                <w:lang w:bidi="bn-BD"/>
              </w:rPr>
              <w:t>কার্যকর</w:t>
            </w:r>
            <w:r w:rsidRPr="00D82E7D">
              <w:rPr>
                <w:rFonts w:ascii="Nikosh" w:eastAsia="Nikosh" w:hAnsi="Nikosh" w:cs="Nikosh"/>
                <w:lang w:bidi="bn-BD"/>
              </w:rPr>
              <w:t xml:space="preserve"> </w:t>
            </w:r>
            <w:r w:rsidRPr="00D82E7D">
              <w:rPr>
                <w:rFonts w:ascii="Nikosh" w:eastAsia="Nikosh" w:hAnsi="Nikosh" w:cs="Nikosh"/>
                <w:cs/>
                <w:lang w:bidi="bn-BD"/>
              </w:rPr>
              <w:t>আছে</w:t>
            </w:r>
            <w:r w:rsidRPr="00D82E7D">
              <w:rPr>
                <w:rFonts w:ascii="Nikosh" w:eastAsia="Nikosh" w:hAnsi="Nikosh" w:cs="Nikosh"/>
                <w:lang w:bidi="bn-BD"/>
              </w:rPr>
              <w:t xml:space="preserve"> </w:t>
            </w:r>
            <w:r w:rsidRPr="00D82E7D">
              <w:rPr>
                <w:rFonts w:ascii="Nikosh" w:eastAsia="Nikosh" w:hAnsi="Nikosh" w:cs="Nikosh"/>
                <w:cs/>
                <w:lang w:bidi="bn-BD"/>
              </w:rPr>
              <w:t>কি</w:t>
            </w:r>
            <w:r w:rsidRPr="00D82E7D">
              <w:rPr>
                <w:rFonts w:ascii="Nikosh" w:eastAsia="Nikosh" w:hAnsi="Nikosh" w:cs="Nikosh"/>
                <w:lang w:bidi="bn-BD"/>
              </w:rPr>
              <w:t>-</w:t>
            </w:r>
            <w:r w:rsidRPr="00D82E7D">
              <w:rPr>
                <w:rFonts w:ascii="Nikosh" w:eastAsia="Nikosh" w:hAnsi="Nikosh" w:cs="Nikosh"/>
                <w:cs/>
                <w:lang w:bidi="bn-BD"/>
              </w:rPr>
              <w:t>না</w:t>
            </w:r>
            <w:r>
              <w:rPr>
                <w:rFonts w:ascii="Nikosh" w:eastAsia="Nikosh" w:hAnsi="Nikosh" w:cs="Nikosh"/>
                <w:lang w:bidi="bn-BD"/>
              </w:rPr>
              <w:t xml:space="preserve">/ </w:t>
            </w:r>
            <w:r>
              <w:rPr>
                <w:rFonts w:ascii="Nikosh" w:eastAsia="Nikosh" w:hAnsi="Nikosh" w:cs="Nikosh"/>
                <w:cs/>
                <w:lang w:bidi="bn-BD"/>
              </w:rPr>
              <w:t>না</w:t>
            </w:r>
            <w:r>
              <w:rPr>
                <w:rFonts w:ascii="Nikosh" w:eastAsia="Nikosh" w:hAnsi="Nikosh" w:cs="Nikosh"/>
                <w:lang w:bidi="bn-BD"/>
              </w:rPr>
              <w:t xml:space="preserve"> </w:t>
            </w:r>
            <w:r>
              <w:rPr>
                <w:rFonts w:ascii="Nikosh" w:eastAsia="Nikosh" w:hAnsi="Nikosh" w:cs="Nikosh"/>
                <w:cs/>
                <w:lang w:bidi="bn-BD"/>
              </w:rPr>
              <w:t>থাকলে</w:t>
            </w:r>
            <w:r>
              <w:rPr>
                <w:rFonts w:ascii="Nikosh" w:eastAsia="Nikosh" w:hAnsi="Nikosh" w:cs="Nikosh"/>
                <w:lang w:bidi="bn-BD"/>
              </w:rPr>
              <w:t xml:space="preserve"> </w:t>
            </w:r>
            <w:r>
              <w:rPr>
                <w:rFonts w:ascii="Nikosh" w:eastAsia="Nikosh" w:hAnsi="Nikosh" w:cs="Nikosh"/>
                <w:cs/>
                <w:lang w:bidi="bn-BD"/>
              </w:rPr>
              <w:t>কারণ</w:t>
            </w:r>
          </w:p>
        </w:tc>
        <w:tc>
          <w:tcPr>
            <w:tcW w:w="571" w:type="pct"/>
            <w:vAlign w:val="center"/>
          </w:tcPr>
          <w:p w:rsidR="000F7878" w:rsidRPr="00D82E7D" w:rsidRDefault="000F7878" w:rsidP="00A9503A">
            <w:pPr>
              <w:spacing w:line="276" w:lineRule="auto"/>
              <w:jc w:val="center"/>
              <w:rPr>
                <w:rFonts w:ascii="Nikosh" w:eastAsia="Nikosh" w:hAnsi="Nikosh" w:cs="Nikosh"/>
                <w:lang w:bidi="bn-BD"/>
              </w:rPr>
            </w:pPr>
            <w:r w:rsidRPr="00D82E7D">
              <w:rPr>
                <w:rFonts w:ascii="Nikosh" w:eastAsia="Nikosh" w:hAnsi="Nikosh" w:cs="Nikosh"/>
                <w:cs/>
                <w:lang w:bidi="bn-BD"/>
              </w:rPr>
              <w:t>সেবা</w:t>
            </w:r>
            <w:r w:rsidRPr="00D82E7D">
              <w:rPr>
                <w:rFonts w:ascii="Nikosh" w:eastAsia="Nikosh" w:hAnsi="Nikosh" w:cs="Nikosh"/>
                <w:lang w:bidi="bn-BD"/>
              </w:rPr>
              <w:t xml:space="preserve"> </w:t>
            </w:r>
            <w:r w:rsidRPr="00D82E7D">
              <w:rPr>
                <w:rFonts w:ascii="Nikosh" w:eastAsia="Nikosh" w:hAnsi="Nikosh" w:cs="Nikosh"/>
                <w:cs/>
                <w:lang w:bidi="bn-BD"/>
              </w:rPr>
              <w:t>গ্রহীতাগণ</w:t>
            </w:r>
            <w:r w:rsidRPr="00D82E7D">
              <w:rPr>
                <w:rFonts w:ascii="Nikosh" w:eastAsia="Nikosh" w:hAnsi="Nikosh" w:cs="Nikosh"/>
                <w:lang w:bidi="bn-BD"/>
              </w:rPr>
              <w:t xml:space="preserve"> </w:t>
            </w:r>
            <w:r w:rsidRPr="00D82E7D">
              <w:rPr>
                <w:rFonts w:ascii="Nikosh" w:eastAsia="Nikosh" w:hAnsi="Nikosh" w:cs="Nikosh"/>
                <w:cs/>
                <w:lang w:bidi="bn-BD"/>
              </w:rPr>
              <w:t>প্রত্যাশিত</w:t>
            </w:r>
            <w:r w:rsidRPr="00D82E7D">
              <w:rPr>
                <w:rFonts w:ascii="Nikosh" w:eastAsia="Nikosh" w:hAnsi="Nikosh" w:cs="Nikosh"/>
                <w:lang w:bidi="bn-BD"/>
              </w:rPr>
              <w:t xml:space="preserve"> </w:t>
            </w:r>
            <w:r w:rsidRPr="00D82E7D">
              <w:rPr>
                <w:rFonts w:ascii="Nikosh" w:eastAsia="Nikosh" w:hAnsi="Nikosh" w:cs="Nikosh"/>
                <w:cs/>
                <w:lang w:bidi="bn-BD"/>
              </w:rPr>
              <w:t>ফলাফল</w:t>
            </w:r>
            <w:r w:rsidRPr="00D82E7D">
              <w:rPr>
                <w:rFonts w:ascii="Nikosh" w:eastAsia="Nikosh" w:hAnsi="Nikosh" w:cs="Nikosh"/>
                <w:lang w:bidi="bn-BD"/>
              </w:rPr>
              <w:t xml:space="preserve"> </w:t>
            </w:r>
            <w:r w:rsidRPr="00D82E7D">
              <w:rPr>
                <w:rFonts w:ascii="Nikosh" w:eastAsia="Nikosh" w:hAnsi="Nikosh" w:cs="Nikosh"/>
                <w:cs/>
                <w:lang w:bidi="bn-BD"/>
              </w:rPr>
              <w:t>পাচ্ছে</w:t>
            </w:r>
            <w:r w:rsidRPr="00D82E7D">
              <w:rPr>
                <w:rFonts w:ascii="Nikosh" w:eastAsia="Nikosh" w:hAnsi="Nikosh" w:cs="Nikosh"/>
                <w:lang w:bidi="bn-BD"/>
              </w:rPr>
              <w:t xml:space="preserve"> </w:t>
            </w:r>
            <w:r w:rsidRPr="00D82E7D">
              <w:rPr>
                <w:rFonts w:ascii="Nikosh" w:eastAsia="Nikosh" w:hAnsi="Nikosh" w:cs="Nikosh"/>
                <w:cs/>
                <w:lang w:bidi="bn-BD"/>
              </w:rPr>
              <w:t>কি</w:t>
            </w:r>
            <w:r w:rsidRPr="00D82E7D">
              <w:rPr>
                <w:rFonts w:ascii="Nikosh" w:eastAsia="Nikosh" w:hAnsi="Nikosh" w:cs="Nikosh"/>
                <w:lang w:bidi="bn-BD"/>
              </w:rPr>
              <w:t>-</w:t>
            </w:r>
            <w:r w:rsidRPr="00D82E7D">
              <w:rPr>
                <w:rFonts w:ascii="Nikosh" w:eastAsia="Nikosh" w:hAnsi="Nikosh" w:cs="Nikosh"/>
                <w:cs/>
                <w:lang w:bidi="bn-BD"/>
              </w:rPr>
              <w:t>না</w:t>
            </w:r>
          </w:p>
        </w:tc>
        <w:tc>
          <w:tcPr>
            <w:tcW w:w="584" w:type="pct"/>
            <w:vAlign w:val="center"/>
          </w:tcPr>
          <w:p w:rsidR="000F7878" w:rsidRPr="00D82E7D" w:rsidRDefault="000F7878" w:rsidP="00A9503A">
            <w:pPr>
              <w:spacing w:line="276" w:lineRule="auto"/>
              <w:jc w:val="center"/>
              <w:rPr>
                <w:rFonts w:ascii="Nikosh" w:eastAsia="Nikosh" w:hAnsi="Nikosh" w:cs="Nikosh"/>
                <w:lang w:bidi="bn-BD"/>
              </w:rPr>
            </w:pPr>
            <w:r w:rsidRPr="00D82E7D">
              <w:rPr>
                <w:rFonts w:ascii="Nikosh" w:eastAsia="Nikosh" w:hAnsi="Nikosh" w:cs="Nikosh"/>
                <w:cs/>
                <w:lang w:bidi="bn-BD"/>
              </w:rPr>
              <w:t>সেবার</w:t>
            </w:r>
            <w:r w:rsidRPr="00D82E7D">
              <w:rPr>
                <w:rFonts w:ascii="Nikosh" w:eastAsia="Nikosh" w:hAnsi="Nikosh" w:cs="Nikosh"/>
                <w:lang w:bidi="bn-BD"/>
              </w:rPr>
              <w:t xml:space="preserve"> </w:t>
            </w:r>
            <w:r w:rsidRPr="00D82E7D">
              <w:rPr>
                <w:rFonts w:ascii="Nikosh" w:eastAsia="Nikosh" w:hAnsi="Nikosh" w:cs="Nikosh"/>
                <w:cs/>
                <w:lang w:bidi="bn-BD"/>
              </w:rPr>
              <w:t>লিংক</w:t>
            </w:r>
          </w:p>
        </w:tc>
        <w:tc>
          <w:tcPr>
            <w:tcW w:w="217" w:type="pct"/>
            <w:vAlign w:val="center"/>
          </w:tcPr>
          <w:p w:rsidR="000F7878" w:rsidRPr="00D82E7D" w:rsidRDefault="000F7878" w:rsidP="00A9503A">
            <w:pPr>
              <w:spacing w:line="276" w:lineRule="auto"/>
              <w:jc w:val="center"/>
              <w:rPr>
                <w:rFonts w:ascii="Nikosh" w:eastAsia="Nikosh" w:hAnsi="Nikosh" w:cs="Nikosh"/>
                <w:lang w:bidi="bn-BD"/>
              </w:rPr>
            </w:pPr>
            <w:r w:rsidRPr="00D82E7D">
              <w:rPr>
                <w:rFonts w:ascii="Nikosh" w:eastAsia="Nikosh" w:hAnsi="Nikosh" w:cs="Nikosh"/>
                <w:cs/>
                <w:lang w:bidi="bn-BD"/>
              </w:rPr>
              <w:t>মন্তব্য</w:t>
            </w:r>
          </w:p>
        </w:tc>
      </w:tr>
      <w:tr w:rsidR="00A9503A" w:rsidRPr="00D82E7D" w:rsidTr="00CC119E">
        <w:trPr>
          <w:trHeight w:val="70"/>
          <w:tblHeader/>
        </w:trPr>
        <w:tc>
          <w:tcPr>
            <w:tcW w:w="253" w:type="pct"/>
            <w:vAlign w:val="center"/>
          </w:tcPr>
          <w:p w:rsidR="00A9503A" w:rsidRPr="00D82E7D" w:rsidRDefault="00A9503A" w:rsidP="00A9503A">
            <w:pPr>
              <w:jc w:val="center"/>
              <w:rPr>
                <w:rFonts w:ascii="Nikosh" w:eastAsia="Nikosh" w:hAnsi="Nikosh" w:cs="Nikosh"/>
                <w:lang w:bidi="bn-BD"/>
              </w:rPr>
            </w:pPr>
            <w:r w:rsidRPr="00D82E7D">
              <w:rPr>
                <w:rFonts w:ascii="Nikosh" w:eastAsia="Nikosh" w:hAnsi="Nikosh" w:cs="Nikosh"/>
                <w:cs/>
                <w:lang w:bidi="bn-BD"/>
              </w:rPr>
              <w:t>১</w:t>
            </w:r>
          </w:p>
        </w:tc>
        <w:tc>
          <w:tcPr>
            <w:tcW w:w="897" w:type="pct"/>
            <w:vAlign w:val="center"/>
          </w:tcPr>
          <w:p w:rsidR="00A9503A" w:rsidRPr="00D82E7D" w:rsidRDefault="00A9503A" w:rsidP="00A9503A">
            <w:pPr>
              <w:jc w:val="center"/>
              <w:rPr>
                <w:rFonts w:ascii="Nikosh" w:eastAsia="Nikosh" w:hAnsi="Nikosh" w:cs="Nikosh"/>
                <w:lang w:bidi="bn-BD"/>
              </w:rPr>
            </w:pPr>
            <w:r w:rsidRPr="00D82E7D">
              <w:rPr>
                <w:rFonts w:ascii="Nikosh" w:eastAsia="Nikosh" w:hAnsi="Nikosh" w:cs="Nikosh"/>
                <w:cs/>
                <w:lang w:bidi="bn-BD"/>
              </w:rPr>
              <w:t>২</w:t>
            </w:r>
          </w:p>
        </w:tc>
        <w:tc>
          <w:tcPr>
            <w:tcW w:w="2032" w:type="pct"/>
            <w:vAlign w:val="center"/>
          </w:tcPr>
          <w:p w:rsidR="00A9503A" w:rsidRPr="00D82E7D" w:rsidRDefault="00A9503A" w:rsidP="00A9503A">
            <w:pPr>
              <w:jc w:val="center"/>
              <w:rPr>
                <w:rFonts w:ascii="Nikosh" w:eastAsia="Nikosh" w:hAnsi="Nikosh" w:cs="Nikosh"/>
                <w:lang w:bidi="bn-BD"/>
              </w:rPr>
            </w:pPr>
            <w:r w:rsidRPr="00D82E7D">
              <w:rPr>
                <w:rFonts w:ascii="Nikosh" w:eastAsia="Nikosh" w:hAnsi="Nikosh" w:cs="Nikosh"/>
                <w:cs/>
                <w:lang w:bidi="bn-BD"/>
              </w:rPr>
              <w:t>৩</w:t>
            </w:r>
          </w:p>
        </w:tc>
        <w:tc>
          <w:tcPr>
            <w:tcW w:w="446" w:type="pct"/>
            <w:vAlign w:val="center"/>
          </w:tcPr>
          <w:p w:rsidR="00A9503A" w:rsidRPr="00D82E7D" w:rsidRDefault="00A9503A" w:rsidP="00A9503A">
            <w:pPr>
              <w:jc w:val="center"/>
              <w:rPr>
                <w:rFonts w:ascii="Nikosh" w:eastAsia="Nikosh" w:hAnsi="Nikosh" w:cs="Nikosh"/>
                <w:lang w:bidi="bn-BD"/>
              </w:rPr>
            </w:pPr>
            <w:r w:rsidRPr="00D82E7D">
              <w:rPr>
                <w:rFonts w:ascii="Nikosh" w:eastAsia="Nikosh" w:hAnsi="Nikosh" w:cs="Nikosh"/>
                <w:cs/>
                <w:lang w:bidi="bn-BD"/>
              </w:rPr>
              <w:t>৪</w:t>
            </w:r>
          </w:p>
        </w:tc>
        <w:tc>
          <w:tcPr>
            <w:tcW w:w="571" w:type="pct"/>
            <w:vAlign w:val="center"/>
          </w:tcPr>
          <w:p w:rsidR="00A9503A" w:rsidRPr="00D82E7D" w:rsidRDefault="00A9503A" w:rsidP="00A9503A">
            <w:pPr>
              <w:jc w:val="center"/>
              <w:rPr>
                <w:rFonts w:ascii="Nikosh" w:eastAsia="Nikosh" w:hAnsi="Nikosh" w:cs="Nikosh"/>
                <w:lang w:bidi="bn-BD"/>
              </w:rPr>
            </w:pPr>
            <w:r w:rsidRPr="00D82E7D">
              <w:rPr>
                <w:rFonts w:ascii="Nikosh" w:eastAsia="Nikosh" w:hAnsi="Nikosh" w:cs="Nikosh"/>
                <w:cs/>
                <w:lang w:bidi="bn-BD"/>
              </w:rPr>
              <w:t>৫</w:t>
            </w:r>
          </w:p>
        </w:tc>
        <w:tc>
          <w:tcPr>
            <w:tcW w:w="584" w:type="pct"/>
            <w:vAlign w:val="center"/>
          </w:tcPr>
          <w:p w:rsidR="00A9503A" w:rsidRPr="00D82E7D" w:rsidRDefault="00A9503A" w:rsidP="00A9503A">
            <w:pPr>
              <w:jc w:val="center"/>
              <w:rPr>
                <w:rFonts w:ascii="Nikosh" w:eastAsia="Nikosh" w:hAnsi="Nikosh" w:cs="Nikosh"/>
                <w:lang w:bidi="bn-BD"/>
              </w:rPr>
            </w:pPr>
            <w:r w:rsidRPr="00D82E7D">
              <w:rPr>
                <w:rFonts w:ascii="Nikosh" w:eastAsia="Nikosh" w:hAnsi="Nikosh" w:cs="Nikosh"/>
                <w:cs/>
                <w:lang w:bidi="bn-BD"/>
              </w:rPr>
              <w:t>৬</w:t>
            </w:r>
          </w:p>
        </w:tc>
        <w:tc>
          <w:tcPr>
            <w:tcW w:w="217" w:type="pct"/>
            <w:vAlign w:val="center"/>
          </w:tcPr>
          <w:p w:rsidR="00A9503A" w:rsidRPr="00D82E7D" w:rsidRDefault="00A9503A" w:rsidP="00A9503A">
            <w:pPr>
              <w:jc w:val="center"/>
              <w:rPr>
                <w:rFonts w:ascii="Nikosh" w:eastAsia="Nikosh" w:hAnsi="Nikosh" w:cs="Nikosh"/>
                <w:lang w:bidi="bn-BD"/>
              </w:rPr>
            </w:pPr>
            <w:r>
              <w:rPr>
                <w:rFonts w:ascii="Nikosh" w:eastAsia="Nikosh" w:hAnsi="Nikosh" w:cs="Nikosh"/>
                <w:cs/>
                <w:lang w:bidi="bn-BD"/>
              </w:rPr>
              <w:t>৭</w:t>
            </w:r>
          </w:p>
        </w:tc>
      </w:tr>
      <w:tr w:rsidR="00A9503A" w:rsidRPr="00D82E7D" w:rsidTr="00E94C08">
        <w:trPr>
          <w:trHeight w:val="2087"/>
        </w:trPr>
        <w:tc>
          <w:tcPr>
            <w:tcW w:w="253" w:type="pct"/>
          </w:tcPr>
          <w:p w:rsidR="00A9503A" w:rsidRPr="00D82E7D" w:rsidRDefault="00A9503A" w:rsidP="00163E37">
            <w:pPr>
              <w:spacing w:line="276" w:lineRule="auto"/>
              <w:jc w:val="center"/>
              <w:rPr>
                <w:rFonts w:ascii="Nikosh" w:eastAsia="Nikosh" w:hAnsi="Nikosh" w:cs="Nikosh"/>
                <w:lang w:bidi="bn-BD"/>
              </w:rPr>
            </w:pPr>
            <w:r w:rsidRPr="00D82E7D">
              <w:rPr>
                <w:rFonts w:ascii="Nikosh" w:eastAsia="Nikosh" w:hAnsi="Nikosh" w:cs="Nikosh"/>
                <w:cs/>
                <w:lang w:bidi="bn-BD"/>
              </w:rPr>
              <w:t>০১</w:t>
            </w:r>
            <w:r w:rsidRPr="00D82E7D">
              <w:rPr>
                <w:rFonts w:ascii="Nikosh" w:eastAsia="Nikosh" w:hAnsi="Nikosh" w:cs="Nikosh"/>
                <w:lang w:bidi="bn-BD"/>
              </w:rPr>
              <w:t>.</w:t>
            </w:r>
          </w:p>
        </w:tc>
        <w:tc>
          <w:tcPr>
            <w:tcW w:w="897" w:type="pct"/>
          </w:tcPr>
          <w:p w:rsidR="00A9503A" w:rsidRPr="00FE7B84" w:rsidRDefault="00A9503A" w:rsidP="00163E37">
            <w:pPr>
              <w:spacing w:line="276" w:lineRule="auto"/>
              <w:jc w:val="center"/>
              <w:rPr>
                <w:rFonts w:eastAsia="Nikosh"/>
                <w:lang w:bidi="bn-BD"/>
              </w:rPr>
            </w:pPr>
            <w:r w:rsidRPr="009A0208">
              <w:rPr>
                <w:color w:val="181818"/>
                <w:lang w:bidi="bn-BD"/>
              </w:rPr>
              <w:t>URBAN WATER SUPPLY MANAGEMENT SYSTEM</w:t>
            </w:r>
          </w:p>
          <w:p w:rsidR="00A9503A" w:rsidRDefault="00A9503A" w:rsidP="00163E37">
            <w:pPr>
              <w:spacing w:line="276" w:lineRule="auto"/>
              <w:jc w:val="center"/>
              <w:rPr>
                <w:rFonts w:ascii="Nikosh" w:hAnsi="Nikosh" w:cs="Nikosh"/>
                <w:color w:val="181818"/>
                <w:cs/>
                <w:lang w:bidi="bn-BD"/>
              </w:rPr>
            </w:pPr>
            <w:r w:rsidRPr="009A0208">
              <w:rPr>
                <w:rFonts w:ascii="Nikosh" w:hAnsi="Nikosh" w:cs="Nikosh"/>
                <w:color w:val="181818"/>
                <w:lang w:bidi="bn-BD"/>
              </w:rPr>
              <w:t>(</w:t>
            </w:r>
            <w:r w:rsidRPr="009A0208">
              <w:rPr>
                <w:rFonts w:ascii="Nikosh" w:hAnsi="Nikosh" w:cs="Nikosh"/>
                <w:color w:val="181818"/>
                <w:cs/>
                <w:lang w:bidi="bn-BD"/>
              </w:rPr>
              <w:t>পৌর পানি সরবরাহ ব্যবস্থাপনা)</w:t>
            </w:r>
          </w:p>
          <w:p w:rsidR="00A9503A" w:rsidRPr="00A9503A" w:rsidRDefault="00A9503A" w:rsidP="00A9503A">
            <w:pPr>
              <w:spacing w:line="276" w:lineRule="auto"/>
              <w:jc w:val="center"/>
              <w:rPr>
                <w:rFonts w:ascii="Nikosh" w:hAnsi="Nikosh" w:cs="Nikosh"/>
                <w:color w:val="181818"/>
                <w:lang w:bidi="bn-BD"/>
              </w:rPr>
            </w:pPr>
            <w:r>
              <w:rPr>
                <w:rFonts w:ascii="Nikosh" w:hAnsi="Nikosh" w:cs="Nikosh"/>
                <w:color w:val="181818"/>
                <w:cs/>
                <w:lang w:bidi="bn-BD"/>
              </w:rPr>
              <w:t>১৩/০৩/২০২২ খ্রীঃ</w:t>
            </w:r>
          </w:p>
          <w:p w:rsidR="00A9503A" w:rsidRPr="00D82E7D" w:rsidRDefault="00A9503A" w:rsidP="00163E37">
            <w:pPr>
              <w:spacing w:line="276" w:lineRule="auto"/>
              <w:jc w:val="center"/>
              <w:rPr>
                <w:rFonts w:ascii="Nikosh" w:eastAsia="Nikosh" w:hAnsi="Nikosh" w:cs="Nikosh"/>
                <w:lang w:bidi="bn-BD"/>
              </w:rPr>
            </w:pPr>
          </w:p>
        </w:tc>
        <w:tc>
          <w:tcPr>
            <w:tcW w:w="2032" w:type="pct"/>
          </w:tcPr>
          <w:p w:rsidR="00A9503A" w:rsidRPr="00D82E7D" w:rsidRDefault="00A9503A" w:rsidP="00A9503A">
            <w:pPr>
              <w:spacing w:line="276" w:lineRule="auto"/>
              <w:jc w:val="both"/>
              <w:rPr>
                <w:rFonts w:ascii="Nikosh" w:eastAsia="Nikosh" w:hAnsi="Nikosh" w:cs="Nikosh"/>
                <w:cs/>
                <w:lang w:bidi="bn-BD"/>
              </w:rPr>
            </w:pPr>
            <w:r>
              <w:rPr>
                <w:rFonts w:ascii="Nikosh" w:eastAsia="Nikosh" w:hAnsi="Nikosh" w:cs="Nikosh" w:hint="cs"/>
                <w:cs/>
                <w:lang w:bidi="bn-BD"/>
              </w:rPr>
              <w:t>এই ডাটাবেজে শহর এলাকার পানি সরবারহের যাবতীয় তথ্য যেমন প্রডাকশন টিউবওয়েল,ওভারহেড ওয়াটার ট্যাঙ্ক, ওয়াটার ট্রিটমেন্ট প্ল্যান্ট,ডিস্ট্রিবিউশন পাইপলাইন, ট্রান্সমিশন পাইপলাইন,হাউজ কানেকশন ইত্যাদি সংক্রান্ত তথ্য রয়েছে।পৌরসভা কতৃক এসকল ডাটা সরবরাহ করা হয়।জনস্বাস্থ্য প্রকৌশল অধিদপ্তরের নির্বাহী প্রকৌশলী কতৃক ডাটা যাচাইকরণের কাজ করা হয় এবং গ্রাউন্ড ওয়াটার বিভাগের তত্ত্বাবধানে এসকল ডাটা এন্ট্রি করা হয়।ওয়েব ইন্টারফেসের মাধ্যমে সবার জন্য এই ডাটা ব্যবহারেরে সু্যোগ রয়েছে।</w:t>
            </w:r>
          </w:p>
        </w:tc>
        <w:tc>
          <w:tcPr>
            <w:tcW w:w="446" w:type="pct"/>
          </w:tcPr>
          <w:p w:rsidR="00A9503A" w:rsidRPr="00D82E7D" w:rsidRDefault="00A9503A" w:rsidP="00163E37">
            <w:pPr>
              <w:spacing w:line="276" w:lineRule="auto"/>
              <w:jc w:val="center"/>
              <w:rPr>
                <w:rFonts w:ascii="Nikosh" w:eastAsia="Nikosh" w:hAnsi="Nikosh" w:cs="Nikosh"/>
                <w:lang w:bidi="bn-BD"/>
              </w:rPr>
            </w:pPr>
            <w:r w:rsidRPr="00D82E7D">
              <w:rPr>
                <w:rFonts w:ascii="Nikosh" w:eastAsia="Nikosh" w:hAnsi="Nikosh" w:cs="Nikosh"/>
                <w:cs/>
                <w:lang w:bidi="bn-BD"/>
              </w:rPr>
              <w:t>কার্যকর</w:t>
            </w:r>
            <w:r w:rsidRPr="00D82E7D">
              <w:rPr>
                <w:rFonts w:ascii="Nikosh" w:eastAsia="Nikosh" w:hAnsi="Nikosh" w:cs="Nikosh"/>
                <w:lang w:bidi="bn-BD"/>
              </w:rPr>
              <w:t xml:space="preserve"> </w:t>
            </w:r>
            <w:r w:rsidRPr="00D82E7D">
              <w:rPr>
                <w:rFonts w:ascii="Nikosh" w:eastAsia="Nikosh" w:hAnsi="Nikosh" w:cs="Nikosh"/>
                <w:cs/>
                <w:lang w:bidi="bn-BD"/>
              </w:rPr>
              <w:t>আছে</w:t>
            </w:r>
          </w:p>
        </w:tc>
        <w:tc>
          <w:tcPr>
            <w:tcW w:w="571" w:type="pct"/>
          </w:tcPr>
          <w:p w:rsidR="00A9503A" w:rsidRPr="00D82E7D" w:rsidRDefault="00A9503A" w:rsidP="00163E37">
            <w:pPr>
              <w:spacing w:line="276" w:lineRule="auto"/>
              <w:jc w:val="center"/>
              <w:rPr>
                <w:rFonts w:ascii="Nikosh" w:eastAsia="Nikosh" w:hAnsi="Nikosh" w:cs="Nikosh"/>
                <w:lang w:bidi="bn-BD"/>
              </w:rPr>
            </w:pPr>
            <w:r w:rsidRPr="00D82E7D">
              <w:rPr>
                <w:rFonts w:ascii="Nikosh" w:eastAsia="Nikosh" w:hAnsi="Nikosh" w:cs="Nikosh"/>
                <w:cs/>
                <w:lang w:bidi="bn-BD"/>
              </w:rPr>
              <w:t>সেবা</w:t>
            </w:r>
            <w:r w:rsidRPr="00D82E7D">
              <w:rPr>
                <w:rFonts w:ascii="Nikosh" w:eastAsia="Nikosh" w:hAnsi="Nikosh" w:cs="Nikosh"/>
                <w:lang w:bidi="bn-BD"/>
              </w:rPr>
              <w:t xml:space="preserve"> </w:t>
            </w:r>
            <w:r w:rsidRPr="00D82E7D">
              <w:rPr>
                <w:rFonts w:ascii="Nikosh" w:eastAsia="Nikosh" w:hAnsi="Nikosh" w:cs="Nikosh"/>
                <w:cs/>
                <w:lang w:bidi="bn-BD"/>
              </w:rPr>
              <w:t>গ্রহীতাগণ</w:t>
            </w:r>
            <w:r w:rsidRPr="00D82E7D">
              <w:rPr>
                <w:rFonts w:ascii="Nikosh" w:eastAsia="Nikosh" w:hAnsi="Nikosh" w:cs="Nikosh"/>
                <w:lang w:bidi="bn-BD"/>
              </w:rPr>
              <w:t xml:space="preserve"> </w:t>
            </w:r>
            <w:r w:rsidRPr="00D82E7D">
              <w:rPr>
                <w:rFonts w:ascii="Nikosh" w:eastAsia="Nikosh" w:hAnsi="Nikosh" w:cs="Nikosh"/>
                <w:cs/>
                <w:lang w:bidi="bn-BD"/>
              </w:rPr>
              <w:t>প্রত্যাশিত</w:t>
            </w:r>
            <w:r w:rsidRPr="00D82E7D">
              <w:rPr>
                <w:rFonts w:ascii="Nikosh" w:eastAsia="Nikosh" w:hAnsi="Nikosh" w:cs="Nikosh"/>
                <w:lang w:bidi="bn-BD"/>
              </w:rPr>
              <w:t xml:space="preserve"> </w:t>
            </w:r>
            <w:r w:rsidRPr="00D82E7D">
              <w:rPr>
                <w:rFonts w:ascii="Nikosh" w:eastAsia="Nikosh" w:hAnsi="Nikosh" w:cs="Nikosh"/>
                <w:cs/>
                <w:lang w:bidi="bn-BD"/>
              </w:rPr>
              <w:t>ফলাফল</w:t>
            </w:r>
            <w:r w:rsidRPr="00D82E7D">
              <w:rPr>
                <w:rFonts w:ascii="Nikosh" w:eastAsia="Nikosh" w:hAnsi="Nikosh" w:cs="Nikosh"/>
                <w:lang w:bidi="bn-BD"/>
              </w:rPr>
              <w:t xml:space="preserve"> </w:t>
            </w:r>
            <w:r w:rsidRPr="00D82E7D">
              <w:rPr>
                <w:rFonts w:ascii="Nikosh" w:eastAsia="Nikosh" w:hAnsi="Nikosh" w:cs="Nikosh"/>
                <w:cs/>
                <w:lang w:bidi="bn-BD"/>
              </w:rPr>
              <w:t>পাচ্ছে</w:t>
            </w:r>
          </w:p>
        </w:tc>
        <w:tc>
          <w:tcPr>
            <w:tcW w:w="584" w:type="pct"/>
            <w:shd w:val="clear" w:color="auto" w:fill="auto"/>
          </w:tcPr>
          <w:p w:rsidR="00A9503A" w:rsidRPr="00E94C08" w:rsidRDefault="00E85FA5" w:rsidP="00163E37">
            <w:pPr>
              <w:spacing w:line="276" w:lineRule="auto"/>
              <w:jc w:val="center"/>
              <w:rPr>
                <w:rFonts w:eastAsia="Nikosh"/>
                <w:sz w:val="20"/>
                <w:szCs w:val="20"/>
                <w:cs/>
                <w:lang w:bidi="bn-BD"/>
              </w:rPr>
            </w:pPr>
            <w:hyperlink r:id="rId6" w:tooltip="http://43.229.14.73/" w:history="1">
              <w:r w:rsidRPr="00E94C08">
                <w:rPr>
                  <w:rStyle w:val="Hyperlink"/>
                  <w:color w:val="auto"/>
                  <w:sz w:val="20"/>
                  <w:szCs w:val="20"/>
                  <w:bdr w:val="none" w:sz="0" w:space="0" w:color="auto" w:frame="1"/>
                </w:rPr>
                <w:t>http://43.229.14.73/</w:t>
              </w:r>
            </w:hyperlink>
          </w:p>
        </w:tc>
        <w:tc>
          <w:tcPr>
            <w:tcW w:w="217" w:type="pct"/>
          </w:tcPr>
          <w:p w:rsidR="00A9503A" w:rsidRPr="00D82E7D" w:rsidRDefault="00A9503A" w:rsidP="00163E37">
            <w:pPr>
              <w:spacing w:line="276" w:lineRule="auto"/>
              <w:jc w:val="center"/>
              <w:rPr>
                <w:rFonts w:ascii="Nikosh" w:eastAsia="Nikosh" w:hAnsi="Nikosh" w:cs="Nikosh"/>
                <w:lang w:bidi="bn-BD"/>
              </w:rPr>
            </w:pPr>
          </w:p>
        </w:tc>
      </w:tr>
      <w:tr w:rsidR="00A9503A" w:rsidRPr="00D82E7D" w:rsidTr="00CC119E">
        <w:trPr>
          <w:trHeight w:val="530"/>
        </w:trPr>
        <w:tc>
          <w:tcPr>
            <w:tcW w:w="253" w:type="pct"/>
          </w:tcPr>
          <w:p w:rsidR="00A9503A" w:rsidRPr="00D82E7D" w:rsidRDefault="00A9503A" w:rsidP="00163E37">
            <w:pPr>
              <w:spacing w:line="276" w:lineRule="auto"/>
              <w:jc w:val="center"/>
              <w:rPr>
                <w:rFonts w:ascii="Nikosh" w:eastAsia="Nikosh" w:hAnsi="Nikosh" w:cs="Nikosh"/>
                <w:lang w:bidi="bn-BD"/>
              </w:rPr>
            </w:pPr>
            <w:r w:rsidRPr="00D82E7D">
              <w:rPr>
                <w:rFonts w:ascii="Nikosh" w:eastAsia="Nikosh" w:hAnsi="Nikosh" w:cs="Nikosh"/>
                <w:cs/>
                <w:lang w:bidi="bn-BD"/>
              </w:rPr>
              <w:t>০২</w:t>
            </w:r>
            <w:r w:rsidRPr="00D82E7D">
              <w:rPr>
                <w:rFonts w:ascii="Nikosh" w:eastAsia="Nikosh" w:hAnsi="Nikosh" w:cs="Nikosh"/>
                <w:lang w:bidi="bn-BD"/>
              </w:rPr>
              <w:t>.</w:t>
            </w:r>
          </w:p>
        </w:tc>
        <w:tc>
          <w:tcPr>
            <w:tcW w:w="897" w:type="pct"/>
          </w:tcPr>
          <w:p w:rsidR="00A9503A" w:rsidRDefault="00A9503A" w:rsidP="00163E37">
            <w:pPr>
              <w:spacing w:after="200" w:line="276" w:lineRule="auto"/>
              <w:jc w:val="center"/>
              <w:rPr>
                <w:rFonts w:ascii="Nikosh" w:hAnsi="Nikosh" w:cs="Nikosh"/>
                <w:color w:val="444444"/>
                <w:cs/>
                <w:lang w:bidi="bn-IN"/>
              </w:rPr>
            </w:pPr>
            <w:r w:rsidRPr="007B5541">
              <w:rPr>
                <w:rFonts w:ascii="Nikosh" w:hAnsi="Nikosh" w:cs="Nikosh"/>
                <w:color w:val="444444"/>
                <w:cs/>
                <w:lang w:bidi="bn-IN"/>
              </w:rPr>
              <w:t>পানির উৎস ব্যবস্থাপনা পদ্ধতি</w:t>
            </w:r>
          </w:p>
          <w:p w:rsidR="00A9503A" w:rsidRPr="007B5541" w:rsidRDefault="00A9503A" w:rsidP="00163E37">
            <w:pPr>
              <w:spacing w:after="200" w:line="276" w:lineRule="auto"/>
              <w:jc w:val="center"/>
              <w:rPr>
                <w:rFonts w:ascii="Nikosh" w:eastAsia="Nikosh" w:hAnsi="Nikosh" w:cs="Nikosh"/>
                <w:lang w:bidi="bn-BD"/>
              </w:rPr>
            </w:pPr>
            <w:r>
              <w:rPr>
                <w:rFonts w:ascii="Nikosh" w:hAnsi="Nikosh" w:cs="Nikosh"/>
                <w:color w:val="444444"/>
                <w:cs/>
                <w:lang w:bidi="bn-IN"/>
              </w:rPr>
              <w:t xml:space="preserve">১৫/০৯/২০২১ </w:t>
            </w:r>
            <w:r>
              <w:rPr>
                <w:rFonts w:ascii="Nikosh" w:hAnsi="Nikosh" w:cs="Nikosh"/>
                <w:color w:val="181818"/>
                <w:cs/>
                <w:lang w:bidi="bn-BD"/>
              </w:rPr>
              <w:t>খ্রীঃ</w:t>
            </w:r>
          </w:p>
        </w:tc>
        <w:tc>
          <w:tcPr>
            <w:tcW w:w="2032" w:type="pct"/>
          </w:tcPr>
          <w:p w:rsidR="00A9503A" w:rsidRPr="00D82E7D" w:rsidRDefault="00A9503A" w:rsidP="00CC119E">
            <w:pPr>
              <w:spacing w:line="276" w:lineRule="auto"/>
              <w:jc w:val="both"/>
              <w:rPr>
                <w:rFonts w:ascii="Nikosh" w:eastAsia="Nikosh" w:hAnsi="Nikosh" w:cs="Nikosh"/>
                <w:cs/>
                <w:lang w:bidi="bn-BD"/>
              </w:rPr>
            </w:pPr>
            <w:r>
              <w:rPr>
                <w:rFonts w:ascii="Nikosh" w:eastAsia="Nikosh" w:hAnsi="Nikosh" w:cs="Nikosh" w:hint="cs"/>
                <w:cs/>
                <w:lang w:bidi="bn-BD"/>
              </w:rPr>
              <w:t>এই সফটওয়্যার এর মাধ্যমে সেবা সহজীকরন কার্যক্রমের আওতায় মুজিব শতবর্ষ উপলক্ষ্যে ভূমিহীন ও গৃহহীন পরিবারের জন্য নির্মিত ঘরে পানির উৎস/নলকূপ স্থাপন কাজের তথ্য সংরক্ষন ও হস্তান্তর সার্টিফিকেট প্রেরণ সহজ করা হয়েছে। হয়।জনস্বাস্থ্য প্রকৌশল অধিদপ্তরের ডিজাইন বিভাগের অধীনে বর্তমানে মুজিব শতবর্ষ উপলক্ষ্যে ভূমিহীন ও গৃহহীন পরিবারের জন্য নির্মিত ঘরে পানির উৎস/নলকূপ স্থাপন কাজের তথ্য সংরক্ষন ও হস্তান্তর সার্টিফিকেট প্রেরণ কাজ চালু রয়েছে।যা প্রধান প্রকৌশলীর দপ্তর কতৃক তত্ত্বাবধান করা হয়।</w:t>
            </w:r>
          </w:p>
        </w:tc>
        <w:tc>
          <w:tcPr>
            <w:tcW w:w="446" w:type="pct"/>
          </w:tcPr>
          <w:p w:rsidR="00A9503A" w:rsidRPr="00D82E7D" w:rsidRDefault="00A9503A" w:rsidP="00163E37">
            <w:pPr>
              <w:spacing w:after="200" w:line="276" w:lineRule="auto"/>
              <w:jc w:val="center"/>
              <w:rPr>
                <w:rFonts w:ascii="Nikosh" w:eastAsia="Nikosh" w:hAnsi="Nikosh" w:cs="Nikosh"/>
                <w:lang w:bidi="bn-BD"/>
              </w:rPr>
            </w:pPr>
            <w:r w:rsidRPr="00D82E7D">
              <w:rPr>
                <w:rFonts w:ascii="Nikosh" w:eastAsia="Nikosh" w:hAnsi="Nikosh" w:cs="Nikosh"/>
                <w:cs/>
                <w:lang w:bidi="bn-BD"/>
              </w:rPr>
              <w:t>কার্যকর</w:t>
            </w:r>
            <w:r w:rsidRPr="00D82E7D">
              <w:rPr>
                <w:rFonts w:ascii="Nikosh" w:eastAsia="Nikosh" w:hAnsi="Nikosh" w:cs="Nikosh"/>
                <w:lang w:bidi="bn-BD"/>
              </w:rPr>
              <w:t xml:space="preserve"> </w:t>
            </w:r>
            <w:r w:rsidRPr="00D82E7D">
              <w:rPr>
                <w:rFonts w:ascii="Nikosh" w:eastAsia="Nikosh" w:hAnsi="Nikosh" w:cs="Nikosh"/>
                <w:cs/>
                <w:lang w:bidi="bn-BD"/>
              </w:rPr>
              <w:t>আছে</w:t>
            </w:r>
          </w:p>
        </w:tc>
        <w:tc>
          <w:tcPr>
            <w:tcW w:w="571" w:type="pct"/>
          </w:tcPr>
          <w:p w:rsidR="00A9503A" w:rsidRPr="00D82E7D" w:rsidRDefault="00A9503A" w:rsidP="00163E37">
            <w:pPr>
              <w:spacing w:after="200" w:line="276" w:lineRule="auto"/>
              <w:jc w:val="center"/>
              <w:rPr>
                <w:rFonts w:ascii="Nikosh" w:eastAsia="Nikosh" w:hAnsi="Nikosh" w:cs="Nikosh"/>
                <w:lang w:bidi="bn-BD"/>
              </w:rPr>
            </w:pPr>
            <w:r w:rsidRPr="00D82E7D">
              <w:rPr>
                <w:rFonts w:ascii="Nikosh" w:eastAsia="Nikosh" w:hAnsi="Nikosh" w:cs="Nikosh"/>
                <w:cs/>
                <w:lang w:bidi="bn-BD"/>
              </w:rPr>
              <w:t>সেবা</w:t>
            </w:r>
            <w:r w:rsidRPr="00D82E7D">
              <w:rPr>
                <w:rFonts w:ascii="Nikosh" w:eastAsia="Nikosh" w:hAnsi="Nikosh" w:cs="Nikosh"/>
                <w:lang w:bidi="bn-BD"/>
              </w:rPr>
              <w:t xml:space="preserve"> </w:t>
            </w:r>
            <w:r w:rsidRPr="00D82E7D">
              <w:rPr>
                <w:rFonts w:ascii="Nikosh" w:eastAsia="Nikosh" w:hAnsi="Nikosh" w:cs="Nikosh"/>
                <w:cs/>
                <w:lang w:bidi="bn-BD"/>
              </w:rPr>
              <w:t>গ্রহীতাগণ</w:t>
            </w:r>
            <w:r w:rsidRPr="00D82E7D">
              <w:rPr>
                <w:rFonts w:ascii="Nikosh" w:eastAsia="Nikosh" w:hAnsi="Nikosh" w:cs="Nikosh"/>
                <w:lang w:bidi="bn-BD"/>
              </w:rPr>
              <w:t xml:space="preserve"> </w:t>
            </w:r>
            <w:r w:rsidRPr="00D82E7D">
              <w:rPr>
                <w:rFonts w:ascii="Nikosh" w:eastAsia="Nikosh" w:hAnsi="Nikosh" w:cs="Nikosh"/>
                <w:cs/>
                <w:lang w:bidi="bn-BD"/>
              </w:rPr>
              <w:t>প্রত্যাশিত</w:t>
            </w:r>
            <w:r w:rsidRPr="00D82E7D">
              <w:rPr>
                <w:rFonts w:ascii="Nikosh" w:eastAsia="Nikosh" w:hAnsi="Nikosh" w:cs="Nikosh"/>
                <w:lang w:bidi="bn-BD"/>
              </w:rPr>
              <w:t xml:space="preserve"> </w:t>
            </w:r>
            <w:r w:rsidRPr="00D82E7D">
              <w:rPr>
                <w:rFonts w:ascii="Nikosh" w:eastAsia="Nikosh" w:hAnsi="Nikosh" w:cs="Nikosh"/>
                <w:cs/>
                <w:lang w:bidi="bn-BD"/>
              </w:rPr>
              <w:t>ফলাফল</w:t>
            </w:r>
            <w:r w:rsidRPr="00D82E7D">
              <w:rPr>
                <w:rFonts w:ascii="Nikosh" w:eastAsia="Nikosh" w:hAnsi="Nikosh" w:cs="Nikosh"/>
                <w:lang w:bidi="bn-BD"/>
              </w:rPr>
              <w:t xml:space="preserve"> </w:t>
            </w:r>
            <w:r w:rsidRPr="00D82E7D">
              <w:rPr>
                <w:rFonts w:ascii="Nikosh" w:eastAsia="Nikosh" w:hAnsi="Nikosh" w:cs="Nikosh"/>
                <w:cs/>
                <w:lang w:bidi="bn-BD"/>
              </w:rPr>
              <w:t>পাচ্ছে</w:t>
            </w:r>
          </w:p>
        </w:tc>
        <w:tc>
          <w:tcPr>
            <w:tcW w:w="584" w:type="pct"/>
          </w:tcPr>
          <w:p w:rsidR="00A9503A" w:rsidRPr="007B5541" w:rsidRDefault="00160572" w:rsidP="00163E37">
            <w:pPr>
              <w:spacing w:after="200" w:line="276" w:lineRule="auto"/>
              <w:jc w:val="center"/>
              <w:rPr>
                <w:rFonts w:eastAsia="Nikosh"/>
                <w:sz w:val="20"/>
                <w:szCs w:val="20"/>
                <w:lang w:bidi="bn-BD"/>
              </w:rPr>
            </w:pPr>
            <w:hyperlink r:id="rId7" w:tooltip="http://wpms.dphe.online" w:history="1">
              <w:r w:rsidR="00A9503A" w:rsidRPr="007B5541">
                <w:rPr>
                  <w:rStyle w:val="Hyperlink"/>
                  <w:color w:val="000000"/>
                  <w:sz w:val="20"/>
                  <w:szCs w:val="20"/>
                  <w:bdr w:val="none" w:sz="0" w:space="0" w:color="auto" w:frame="1"/>
                </w:rPr>
                <w:t>http://wpms.dphe.online</w:t>
              </w:r>
            </w:hyperlink>
          </w:p>
        </w:tc>
        <w:tc>
          <w:tcPr>
            <w:tcW w:w="217" w:type="pct"/>
          </w:tcPr>
          <w:p w:rsidR="00A9503A" w:rsidRPr="00D82E7D" w:rsidRDefault="00A9503A" w:rsidP="00163E37">
            <w:pPr>
              <w:spacing w:after="200" w:line="276" w:lineRule="auto"/>
              <w:jc w:val="center"/>
              <w:rPr>
                <w:rFonts w:ascii="Nikosh" w:eastAsia="Nikosh" w:hAnsi="Nikosh" w:cs="Nikosh"/>
                <w:lang w:bidi="bn-BD"/>
              </w:rPr>
            </w:pPr>
          </w:p>
        </w:tc>
      </w:tr>
      <w:tr w:rsidR="00A9503A" w:rsidRPr="00D82E7D" w:rsidTr="00CC119E">
        <w:tc>
          <w:tcPr>
            <w:tcW w:w="253" w:type="pct"/>
          </w:tcPr>
          <w:p w:rsidR="00A9503A" w:rsidRPr="00D82E7D" w:rsidRDefault="00A9503A" w:rsidP="00163E37">
            <w:pPr>
              <w:spacing w:after="200" w:line="276" w:lineRule="auto"/>
              <w:jc w:val="center"/>
              <w:rPr>
                <w:rFonts w:ascii="Nikosh" w:eastAsia="Nikosh" w:hAnsi="Nikosh" w:cs="Nikosh"/>
                <w:lang w:bidi="bn-BD"/>
              </w:rPr>
            </w:pPr>
            <w:r>
              <w:rPr>
                <w:rFonts w:ascii="Nikosh" w:eastAsia="Nikosh" w:hAnsi="Nikosh" w:cs="Nikosh"/>
                <w:cs/>
                <w:lang w:bidi="bn-BD"/>
              </w:rPr>
              <w:t>০</w:t>
            </w:r>
            <w:r>
              <w:rPr>
                <w:rFonts w:ascii="Nikosh" w:eastAsia="Nikosh" w:hAnsi="Nikosh" w:cs="Nikosh" w:hint="cs"/>
                <w:cs/>
                <w:lang w:bidi="bn-BD"/>
              </w:rPr>
              <w:t>৩</w:t>
            </w:r>
            <w:r w:rsidRPr="00D82E7D">
              <w:rPr>
                <w:rFonts w:ascii="Nikosh" w:eastAsia="Nikosh" w:hAnsi="Nikosh" w:cs="Nikosh"/>
                <w:lang w:bidi="bn-BD"/>
              </w:rPr>
              <w:t>.</w:t>
            </w:r>
          </w:p>
        </w:tc>
        <w:tc>
          <w:tcPr>
            <w:tcW w:w="897" w:type="pct"/>
          </w:tcPr>
          <w:p w:rsidR="00A9503A" w:rsidRDefault="00A9503A" w:rsidP="00163E37">
            <w:pPr>
              <w:spacing w:after="200" w:line="276" w:lineRule="auto"/>
              <w:jc w:val="center"/>
              <w:rPr>
                <w:rFonts w:ascii="Nikosh" w:eastAsia="Nikosh" w:hAnsi="Nikosh" w:cs="Nikosh"/>
                <w:cs/>
                <w:lang w:bidi="bn-BD"/>
              </w:rPr>
            </w:pPr>
            <w:r>
              <w:rPr>
                <w:rFonts w:ascii="Nikosh" w:eastAsia="Nikosh" w:hAnsi="Nikosh" w:cs="Nikosh" w:hint="cs"/>
                <w:cs/>
                <w:lang w:bidi="bn-BD"/>
              </w:rPr>
              <w:t>অনলাইনে ইউনিয়নভিত্তিক উপযুক্ত পানির উৎসের প্রযুক্তি নির্ধারন</w:t>
            </w:r>
          </w:p>
          <w:p w:rsidR="00A9503A" w:rsidRPr="00D82E7D" w:rsidRDefault="00A9503A" w:rsidP="00163E37">
            <w:pPr>
              <w:spacing w:after="200" w:line="276" w:lineRule="auto"/>
              <w:jc w:val="center"/>
              <w:rPr>
                <w:rFonts w:ascii="Nikosh" w:eastAsia="Nikosh" w:hAnsi="Nikosh" w:cs="Nikosh"/>
                <w:cs/>
                <w:lang w:bidi="bn-BD"/>
              </w:rPr>
            </w:pPr>
            <w:r>
              <w:rPr>
                <w:rFonts w:ascii="Nikosh" w:eastAsia="Nikosh" w:hAnsi="Nikosh" w:cs="Nikosh"/>
                <w:cs/>
                <w:lang w:bidi="bn-BD"/>
              </w:rPr>
              <w:t xml:space="preserve">২৮/১২/২০২১ </w:t>
            </w:r>
            <w:r>
              <w:rPr>
                <w:rFonts w:ascii="Nikosh" w:hAnsi="Nikosh" w:cs="Nikosh"/>
                <w:color w:val="181818"/>
                <w:cs/>
                <w:lang w:bidi="bn-BD"/>
              </w:rPr>
              <w:t>খ্রীঃ</w:t>
            </w:r>
          </w:p>
        </w:tc>
        <w:tc>
          <w:tcPr>
            <w:tcW w:w="2032" w:type="pct"/>
          </w:tcPr>
          <w:p w:rsidR="00A9503A" w:rsidRPr="00EB1140" w:rsidRDefault="00A9503A" w:rsidP="00A9503A">
            <w:pPr>
              <w:spacing w:after="200" w:line="276" w:lineRule="auto"/>
              <w:jc w:val="both"/>
              <w:rPr>
                <w:rFonts w:ascii="Nikosh" w:eastAsia="Nikosh" w:hAnsi="Nikosh" w:cs="Nikosh"/>
                <w:b/>
                <w:lang w:bidi="bn-BD"/>
              </w:rPr>
            </w:pPr>
            <w:r>
              <w:rPr>
                <w:rFonts w:ascii="Nikosh" w:eastAsia="Nikosh" w:hAnsi="Nikosh" w:cs="Nikosh" w:hint="cs"/>
                <w:cs/>
                <w:lang w:bidi="bn-BD"/>
              </w:rPr>
              <w:t>অধিদপ্তরীয় ডিজিটাল সেবা বাস্তবায়নের আওতায় ৪৪ জেলার টেকনোলোজি ম্যাপ ডিজিটালাইজেশন করা হয়েছে। এই ডিজিটাল ম্যাপ হতে ৪৪টি জেলার প্রতিটি উপজেলার ইউনিয়নভিত্তিক আর্সেনিক,আয়রন,লবন দূষণ পরিস্থিতি ও উপযুক্ত পানি সরবরাহের প্রযুক্তি সংক্রান্ত তথ্য পাওয়া যাবে।জনস্বাস্থ্য প্রকৌশল অধিদপ্তরের অফিসিয়াল ওয়েবসাইটের ই-সেবা বক্সে প্রবেশ করলে এই টেকনোলোজি ম্যাপের তথ্য পাওয়া যাবে।জনস্বাস্থ্য প্রকৌশল অধিদপ্তরের গবেষণা ও উন্নয়ন বিভাগের তত্ত্বাবধানে বাকি ২০ জেলার টেকনোলোজি ম্যাপ ডিজিটালাইজেশন এর কাজ চলমান রয়েছে।</w:t>
            </w:r>
          </w:p>
        </w:tc>
        <w:tc>
          <w:tcPr>
            <w:tcW w:w="446" w:type="pct"/>
          </w:tcPr>
          <w:p w:rsidR="00A9503A" w:rsidRPr="00D82E7D" w:rsidRDefault="00A9503A" w:rsidP="00163E37">
            <w:pPr>
              <w:spacing w:after="200" w:line="276" w:lineRule="auto"/>
              <w:jc w:val="center"/>
              <w:rPr>
                <w:rFonts w:ascii="Nikosh" w:eastAsia="Nikosh" w:hAnsi="Nikosh" w:cs="Nikosh"/>
                <w:lang w:bidi="bn-BD"/>
              </w:rPr>
            </w:pPr>
            <w:r w:rsidRPr="00D82E7D">
              <w:rPr>
                <w:rFonts w:ascii="Nikosh" w:eastAsia="Nikosh" w:hAnsi="Nikosh" w:cs="Nikosh"/>
                <w:cs/>
                <w:lang w:bidi="bn-BD"/>
              </w:rPr>
              <w:t>কার্যকর</w:t>
            </w:r>
            <w:r w:rsidRPr="00D82E7D">
              <w:rPr>
                <w:rFonts w:ascii="Nikosh" w:eastAsia="Nikosh" w:hAnsi="Nikosh" w:cs="Nikosh"/>
                <w:lang w:bidi="bn-BD"/>
              </w:rPr>
              <w:t xml:space="preserve"> </w:t>
            </w:r>
            <w:r w:rsidRPr="00D82E7D">
              <w:rPr>
                <w:rFonts w:ascii="Nikosh" w:eastAsia="Nikosh" w:hAnsi="Nikosh" w:cs="Nikosh"/>
                <w:cs/>
                <w:lang w:bidi="bn-BD"/>
              </w:rPr>
              <w:t>আছে</w:t>
            </w:r>
          </w:p>
        </w:tc>
        <w:tc>
          <w:tcPr>
            <w:tcW w:w="571" w:type="pct"/>
          </w:tcPr>
          <w:p w:rsidR="00A9503A" w:rsidRPr="00D82E7D" w:rsidRDefault="00A9503A" w:rsidP="00163E37">
            <w:pPr>
              <w:spacing w:after="200" w:line="276" w:lineRule="auto"/>
              <w:jc w:val="center"/>
              <w:rPr>
                <w:rFonts w:ascii="Nikosh" w:eastAsia="Nikosh" w:hAnsi="Nikosh" w:cs="Nikosh"/>
                <w:lang w:bidi="bn-BD"/>
              </w:rPr>
            </w:pPr>
            <w:r w:rsidRPr="00D82E7D">
              <w:rPr>
                <w:rFonts w:ascii="Nikosh" w:eastAsia="Nikosh" w:hAnsi="Nikosh" w:cs="Nikosh"/>
                <w:cs/>
                <w:lang w:bidi="bn-BD"/>
              </w:rPr>
              <w:t>সেবা</w:t>
            </w:r>
            <w:r w:rsidRPr="00D82E7D">
              <w:rPr>
                <w:rFonts w:ascii="Nikosh" w:eastAsia="Nikosh" w:hAnsi="Nikosh" w:cs="Nikosh"/>
                <w:lang w:bidi="bn-BD"/>
              </w:rPr>
              <w:t xml:space="preserve"> </w:t>
            </w:r>
            <w:r w:rsidRPr="00D82E7D">
              <w:rPr>
                <w:rFonts w:ascii="Nikosh" w:eastAsia="Nikosh" w:hAnsi="Nikosh" w:cs="Nikosh"/>
                <w:cs/>
                <w:lang w:bidi="bn-BD"/>
              </w:rPr>
              <w:t>গ্রহীতাগণ</w:t>
            </w:r>
            <w:r w:rsidRPr="00D82E7D">
              <w:rPr>
                <w:rFonts w:ascii="Nikosh" w:eastAsia="Nikosh" w:hAnsi="Nikosh" w:cs="Nikosh"/>
                <w:lang w:bidi="bn-BD"/>
              </w:rPr>
              <w:t xml:space="preserve"> </w:t>
            </w:r>
            <w:r w:rsidRPr="00D82E7D">
              <w:rPr>
                <w:rFonts w:ascii="Nikosh" w:eastAsia="Nikosh" w:hAnsi="Nikosh" w:cs="Nikosh"/>
                <w:cs/>
                <w:lang w:bidi="bn-BD"/>
              </w:rPr>
              <w:t>প্রত্যাশিত</w:t>
            </w:r>
            <w:r w:rsidRPr="00D82E7D">
              <w:rPr>
                <w:rFonts w:ascii="Nikosh" w:eastAsia="Nikosh" w:hAnsi="Nikosh" w:cs="Nikosh"/>
                <w:lang w:bidi="bn-BD"/>
              </w:rPr>
              <w:t xml:space="preserve"> </w:t>
            </w:r>
            <w:r w:rsidRPr="00D82E7D">
              <w:rPr>
                <w:rFonts w:ascii="Nikosh" w:eastAsia="Nikosh" w:hAnsi="Nikosh" w:cs="Nikosh"/>
                <w:cs/>
                <w:lang w:bidi="bn-BD"/>
              </w:rPr>
              <w:t>ফলাফল</w:t>
            </w:r>
            <w:r w:rsidRPr="00D82E7D">
              <w:rPr>
                <w:rFonts w:ascii="Nikosh" w:eastAsia="Nikosh" w:hAnsi="Nikosh" w:cs="Nikosh"/>
                <w:lang w:bidi="bn-BD"/>
              </w:rPr>
              <w:t xml:space="preserve"> </w:t>
            </w:r>
            <w:r w:rsidRPr="00D82E7D">
              <w:rPr>
                <w:rFonts w:ascii="Nikosh" w:eastAsia="Nikosh" w:hAnsi="Nikosh" w:cs="Nikosh"/>
                <w:cs/>
                <w:lang w:bidi="bn-BD"/>
              </w:rPr>
              <w:t>পাচ্ছে</w:t>
            </w:r>
          </w:p>
        </w:tc>
        <w:tc>
          <w:tcPr>
            <w:tcW w:w="584" w:type="pct"/>
          </w:tcPr>
          <w:p w:rsidR="00A9503A" w:rsidRPr="007B5541" w:rsidRDefault="00A9503A" w:rsidP="00163E37">
            <w:pPr>
              <w:spacing w:after="200" w:line="276" w:lineRule="auto"/>
              <w:jc w:val="center"/>
              <w:rPr>
                <w:rFonts w:eastAsia="Nikosh"/>
                <w:sz w:val="20"/>
                <w:szCs w:val="20"/>
                <w:cs/>
                <w:lang w:bidi="bn-BD"/>
              </w:rPr>
            </w:pPr>
            <w:r w:rsidRPr="007B5541">
              <w:rPr>
                <w:rFonts w:eastAsia="Nikosh"/>
                <w:sz w:val="20"/>
                <w:szCs w:val="20"/>
                <w:lang w:bidi="bn-BD"/>
              </w:rPr>
              <w:t>http://</w:t>
            </w:r>
            <w:r w:rsidRPr="007B5541">
              <w:rPr>
                <w:rFonts w:eastAsia="Nikosh"/>
                <w:sz w:val="20"/>
                <w:szCs w:val="20"/>
                <w:cs/>
                <w:lang w:bidi="bn-BD"/>
              </w:rPr>
              <w:t>115.127.128.226:8000/</w:t>
            </w:r>
            <w:r w:rsidRPr="007B5541">
              <w:rPr>
                <w:rFonts w:eastAsia="Nikosh"/>
                <w:sz w:val="20"/>
                <w:szCs w:val="20"/>
                <w:lang w:bidi="bn-BD"/>
              </w:rPr>
              <w:t>maps/</w:t>
            </w:r>
          </w:p>
        </w:tc>
        <w:tc>
          <w:tcPr>
            <w:tcW w:w="217" w:type="pct"/>
          </w:tcPr>
          <w:p w:rsidR="00A9503A" w:rsidRPr="00D82E7D" w:rsidRDefault="00A9503A" w:rsidP="00163E37">
            <w:pPr>
              <w:spacing w:after="200" w:line="276" w:lineRule="auto"/>
              <w:jc w:val="center"/>
              <w:rPr>
                <w:rFonts w:ascii="Nikosh" w:eastAsia="Nikosh" w:hAnsi="Nikosh" w:cs="Nikosh"/>
                <w:lang w:bidi="bn-BD"/>
              </w:rPr>
            </w:pPr>
          </w:p>
        </w:tc>
      </w:tr>
      <w:tr w:rsidR="00A9503A" w:rsidRPr="00D82E7D" w:rsidTr="00CC119E">
        <w:tc>
          <w:tcPr>
            <w:tcW w:w="253" w:type="pct"/>
          </w:tcPr>
          <w:p w:rsidR="00A9503A" w:rsidRDefault="00A9503A" w:rsidP="00163E37">
            <w:pPr>
              <w:spacing w:after="200" w:line="276" w:lineRule="auto"/>
              <w:jc w:val="center"/>
              <w:rPr>
                <w:rFonts w:ascii="Nikosh" w:eastAsia="Nikosh" w:hAnsi="Nikosh" w:cs="Nikosh"/>
                <w:lang w:bidi="bn-BD"/>
              </w:rPr>
            </w:pPr>
            <w:r>
              <w:rPr>
                <w:rFonts w:ascii="Nikosh" w:eastAsia="Nikosh" w:hAnsi="Nikosh" w:cs="Nikosh" w:hint="cs"/>
                <w:cs/>
                <w:lang w:bidi="bn-BD"/>
              </w:rPr>
              <w:lastRenderedPageBreak/>
              <w:t>০৪</w:t>
            </w:r>
            <w:r>
              <w:rPr>
                <w:rFonts w:ascii="Nikosh" w:eastAsia="Nikosh" w:hAnsi="Nikosh" w:cs="Nikosh"/>
                <w:lang w:bidi="bn-BD"/>
              </w:rPr>
              <w:t>.</w:t>
            </w:r>
          </w:p>
        </w:tc>
        <w:tc>
          <w:tcPr>
            <w:tcW w:w="897" w:type="pct"/>
          </w:tcPr>
          <w:p w:rsidR="00A9503A" w:rsidRDefault="00A9503A" w:rsidP="00163E37">
            <w:pPr>
              <w:spacing w:after="200" w:line="276" w:lineRule="auto"/>
              <w:jc w:val="center"/>
              <w:rPr>
                <w:rFonts w:ascii="Nikosh" w:hAnsi="Nikosh" w:cs="Nikosh"/>
                <w:color w:val="444444"/>
              </w:rPr>
            </w:pPr>
            <w:r w:rsidRPr="009D3FB8">
              <w:rPr>
                <w:rFonts w:ascii="Nikosh" w:hAnsi="Nikosh" w:cs="Nikosh"/>
                <w:color w:val="444444"/>
              </w:rPr>
              <w:t>চুক্তি ব্যবস্থাপনা পদ্ধতি</w:t>
            </w:r>
          </w:p>
          <w:p w:rsidR="00A9503A" w:rsidRPr="009D3FB8" w:rsidRDefault="00A9503A" w:rsidP="00163E37">
            <w:pPr>
              <w:spacing w:after="200" w:line="276" w:lineRule="auto"/>
              <w:jc w:val="center"/>
              <w:rPr>
                <w:rFonts w:ascii="Nikosh" w:eastAsia="Nikosh" w:hAnsi="Nikosh" w:cs="Nikosh"/>
                <w:cs/>
                <w:lang w:bidi="bn-BD"/>
              </w:rPr>
            </w:pPr>
            <w:r>
              <w:rPr>
                <w:rFonts w:ascii="Nikosh" w:hAnsi="Nikosh" w:cs="Nikosh"/>
                <w:color w:val="444444"/>
              </w:rPr>
              <w:t xml:space="preserve">০১/১১/২০২০ </w:t>
            </w:r>
            <w:r>
              <w:rPr>
                <w:rFonts w:ascii="Nikosh" w:hAnsi="Nikosh" w:cs="Nikosh"/>
                <w:color w:val="181818"/>
                <w:cs/>
                <w:lang w:bidi="bn-BD"/>
              </w:rPr>
              <w:t>খ্রীঃ</w:t>
            </w:r>
          </w:p>
        </w:tc>
        <w:tc>
          <w:tcPr>
            <w:tcW w:w="2032" w:type="pct"/>
          </w:tcPr>
          <w:p w:rsidR="00A9503A" w:rsidRDefault="00A9503A" w:rsidP="00A9503A">
            <w:pPr>
              <w:spacing w:after="200" w:line="276" w:lineRule="auto"/>
              <w:jc w:val="both"/>
              <w:rPr>
                <w:rFonts w:ascii="Nikosh" w:eastAsia="Nikosh" w:hAnsi="Nikosh" w:cs="Nikosh"/>
                <w:cs/>
                <w:lang w:bidi="bn-BD"/>
              </w:rPr>
            </w:pPr>
            <w:r>
              <w:rPr>
                <w:rFonts w:ascii="Nikosh" w:eastAsia="Nikosh" w:hAnsi="Nikosh" w:cs="Nikosh" w:hint="cs"/>
                <w:cs/>
                <w:lang w:bidi="bn-BD"/>
              </w:rPr>
              <w:t>এই সফটওয়্যার এর মাধ্যমে সেবা সহজীকরন কার্যক্রমের আওতায় ই-জিপি সিস্টেমে কার্য ও পণ্য ক্রয়কার্য সহজ করা হয়েছে।  অত্র অধিদপ্তরের ঠিকাদারদের কার্যসম্পাদন সনদ জারী, কার্যসম্পাদন সনদ যাচাইকরন এবং দরদাতার চলমান কাজের তথ্য নিরুপনে সঠিক তথ্য পাওয়া যাচ্ছে।ফলে সেবা প্রদানে সময়, ব্যয়,সেবাগ্রহণকারীর অফিস গমণের সংখ্যা,ধাপ ও কাগজপত্রের ব্যবহার হ্রাস পেয়েছে এবং তথ্য প্রযুক্তির ব্যবহারের মাধ্যমে যুগোপযোগী সেবা প্রদান সম্ভব হচ্ছে।</w:t>
            </w:r>
          </w:p>
        </w:tc>
        <w:tc>
          <w:tcPr>
            <w:tcW w:w="446" w:type="pct"/>
          </w:tcPr>
          <w:p w:rsidR="00A9503A" w:rsidRPr="00D82E7D" w:rsidRDefault="00A9503A" w:rsidP="00163E37">
            <w:pPr>
              <w:spacing w:after="200" w:line="276" w:lineRule="auto"/>
              <w:jc w:val="center"/>
              <w:rPr>
                <w:rFonts w:ascii="Nikosh" w:eastAsia="Nikosh" w:hAnsi="Nikosh" w:cs="Nikosh"/>
                <w:cs/>
                <w:lang w:bidi="bn-BD"/>
              </w:rPr>
            </w:pPr>
            <w:r w:rsidRPr="00D82E7D">
              <w:rPr>
                <w:rFonts w:ascii="Nikosh" w:eastAsia="Nikosh" w:hAnsi="Nikosh" w:cs="Nikosh"/>
                <w:cs/>
                <w:lang w:bidi="bn-BD"/>
              </w:rPr>
              <w:t>কার্যকর</w:t>
            </w:r>
            <w:r w:rsidRPr="00D82E7D">
              <w:rPr>
                <w:rFonts w:ascii="Nikosh" w:eastAsia="Nikosh" w:hAnsi="Nikosh" w:cs="Nikosh"/>
                <w:lang w:bidi="bn-BD"/>
              </w:rPr>
              <w:t xml:space="preserve"> </w:t>
            </w:r>
            <w:r w:rsidRPr="00D82E7D">
              <w:rPr>
                <w:rFonts w:ascii="Nikosh" w:eastAsia="Nikosh" w:hAnsi="Nikosh" w:cs="Nikosh"/>
                <w:cs/>
                <w:lang w:bidi="bn-BD"/>
              </w:rPr>
              <w:t>আছে</w:t>
            </w:r>
          </w:p>
        </w:tc>
        <w:tc>
          <w:tcPr>
            <w:tcW w:w="571" w:type="pct"/>
          </w:tcPr>
          <w:p w:rsidR="00A9503A" w:rsidRPr="00D82E7D" w:rsidRDefault="00A9503A" w:rsidP="00163E37">
            <w:pPr>
              <w:spacing w:after="200" w:line="276" w:lineRule="auto"/>
              <w:jc w:val="center"/>
              <w:rPr>
                <w:rFonts w:ascii="Nikosh" w:eastAsia="Nikosh" w:hAnsi="Nikosh" w:cs="Nikosh"/>
                <w:cs/>
                <w:lang w:bidi="bn-BD"/>
              </w:rPr>
            </w:pPr>
            <w:r w:rsidRPr="00D82E7D">
              <w:rPr>
                <w:rFonts w:ascii="Nikosh" w:eastAsia="Nikosh" w:hAnsi="Nikosh" w:cs="Nikosh"/>
                <w:cs/>
                <w:lang w:bidi="bn-BD"/>
              </w:rPr>
              <w:t>সেবা</w:t>
            </w:r>
            <w:r w:rsidRPr="00D82E7D">
              <w:rPr>
                <w:rFonts w:ascii="Nikosh" w:eastAsia="Nikosh" w:hAnsi="Nikosh" w:cs="Nikosh"/>
                <w:lang w:bidi="bn-BD"/>
              </w:rPr>
              <w:t xml:space="preserve"> </w:t>
            </w:r>
            <w:r w:rsidRPr="00D82E7D">
              <w:rPr>
                <w:rFonts w:ascii="Nikosh" w:eastAsia="Nikosh" w:hAnsi="Nikosh" w:cs="Nikosh"/>
                <w:cs/>
                <w:lang w:bidi="bn-BD"/>
              </w:rPr>
              <w:t>গ্রহীতাগণ</w:t>
            </w:r>
            <w:r w:rsidRPr="00D82E7D">
              <w:rPr>
                <w:rFonts w:ascii="Nikosh" w:eastAsia="Nikosh" w:hAnsi="Nikosh" w:cs="Nikosh"/>
                <w:lang w:bidi="bn-BD"/>
              </w:rPr>
              <w:t xml:space="preserve"> </w:t>
            </w:r>
            <w:r w:rsidRPr="00D82E7D">
              <w:rPr>
                <w:rFonts w:ascii="Nikosh" w:eastAsia="Nikosh" w:hAnsi="Nikosh" w:cs="Nikosh"/>
                <w:cs/>
                <w:lang w:bidi="bn-BD"/>
              </w:rPr>
              <w:t>প্রত্যাশিত</w:t>
            </w:r>
            <w:r w:rsidRPr="00D82E7D">
              <w:rPr>
                <w:rFonts w:ascii="Nikosh" w:eastAsia="Nikosh" w:hAnsi="Nikosh" w:cs="Nikosh"/>
                <w:lang w:bidi="bn-BD"/>
              </w:rPr>
              <w:t xml:space="preserve"> </w:t>
            </w:r>
            <w:r w:rsidRPr="00D82E7D">
              <w:rPr>
                <w:rFonts w:ascii="Nikosh" w:eastAsia="Nikosh" w:hAnsi="Nikosh" w:cs="Nikosh"/>
                <w:cs/>
                <w:lang w:bidi="bn-BD"/>
              </w:rPr>
              <w:t>ফলাফল</w:t>
            </w:r>
            <w:r w:rsidRPr="00D82E7D">
              <w:rPr>
                <w:rFonts w:ascii="Nikosh" w:eastAsia="Nikosh" w:hAnsi="Nikosh" w:cs="Nikosh"/>
                <w:lang w:bidi="bn-BD"/>
              </w:rPr>
              <w:t xml:space="preserve"> </w:t>
            </w:r>
            <w:r w:rsidRPr="00D82E7D">
              <w:rPr>
                <w:rFonts w:ascii="Nikosh" w:eastAsia="Nikosh" w:hAnsi="Nikosh" w:cs="Nikosh"/>
                <w:cs/>
                <w:lang w:bidi="bn-BD"/>
              </w:rPr>
              <w:t>পাচ্ছে</w:t>
            </w:r>
          </w:p>
        </w:tc>
        <w:tc>
          <w:tcPr>
            <w:tcW w:w="584" w:type="pct"/>
          </w:tcPr>
          <w:p w:rsidR="00A9503A" w:rsidRPr="004F3046" w:rsidRDefault="00160572" w:rsidP="00163E37">
            <w:pPr>
              <w:spacing w:after="200" w:line="276" w:lineRule="auto"/>
              <w:jc w:val="center"/>
              <w:rPr>
                <w:rFonts w:eastAsia="Nikosh" w:cstheme="minorBidi"/>
                <w:sz w:val="20"/>
                <w:szCs w:val="30"/>
                <w:cs/>
                <w:lang w:bidi="bn-BD"/>
              </w:rPr>
            </w:pPr>
            <w:hyperlink r:id="rId8" w:tooltip="https://cms.dphe.online/auth/login" w:history="1">
              <w:r w:rsidR="00A9503A">
                <w:rPr>
                  <w:rStyle w:val="Hyperlink"/>
                  <w:rFonts w:ascii="kalpurushregular" w:hAnsi="kalpurushregular"/>
                  <w:color w:val="666666"/>
                  <w:sz w:val="21"/>
                  <w:szCs w:val="21"/>
                  <w:bdr w:val="none" w:sz="0" w:space="0" w:color="auto" w:frame="1"/>
                </w:rPr>
                <w:t>https://cms.dphe.online/auth/login</w:t>
              </w:r>
            </w:hyperlink>
          </w:p>
        </w:tc>
        <w:tc>
          <w:tcPr>
            <w:tcW w:w="217" w:type="pct"/>
          </w:tcPr>
          <w:p w:rsidR="00A9503A" w:rsidRPr="00D82E7D" w:rsidRDefault="00A9503A" w:rsidP="00163E37">
            <w:pPr>
              <w:spacing w:after="200" w:line="276" w:lineRule="auto"/>
              <w:jc w:val="center"/>
              <w:rPr>
                <w:rFonts w:ascii="Nikosh" w:eastAsia="Nikosh" w:hAnsi="Nikosh" w:cs="Nikosh"/>
                <w:lang w:bidi="bn-BD"/>
              </w:rPr>
            </w:pPr>
          </w:p>
        </w:tc>
      </w:tr>
      <w:tr w:rsidR="00A9503A" w:rsidRPr="00D82E7D" w:rsidTr="00CC119E">
        <w:tc>
          <w:tcPr>
            <w:tcW w:w="253" w:type="pct"/>
          </w:tcPr>
          <w:p w:rsidR="00A9503A" w:rsidRDefault="00A9503A" w:rsidP="00163E37">
            <w:pPr>
              <w:spacing w:after="200" w:line="276" w:lineRule="auto"/>
              <w:jc w:val="center"/>
              <w:rPr>
                <w:rFonts w:ascii="Nikosh" w:eastAsia="Nikosh" w:hAnsi="Nikosh" w:cs="Nikosh"/>
                <w:cs/>
                <w:lang w:bidi="bn-BD"/>
              </w:rPr>
            </w:pPr>
            <w:r>
              <w:rPr>
                <w:rFonts w:ascii="Nikosh" w:eastAsia="Nikosh" w:hAnsi="Nikosh" w:cs="Nikosh" w:hint="cs"/>
                <w:cs/>
                <w:lang w:bidi="bn-BD"/>
              </w:rPr>
              <w:t>০৫</w:t>
            </w:r>
            <w:r>
              <w:rPr>
                <w:rFonts w:ascii="Nikosh" w:eastAsia="Nikosh" w:hAnsi="Nikosh" w:cs="Nikosh"/>
                <w:cs/>
                <w:lang w:bidi="bn-BD"/>
              </w:rPr>
              <w:t>.</w:t>
            </w:r>
          </w:p>
        </w:tc>
        <w:tc>
          <w:tcPr>
            <w:tcW w:w="897" w:type="pct"/>
          </w:tcPr>
          <w:p w:rsidR="00A9503A" w:rsidRDefault="00A9503A" w:rsidP="00163E37">
            <w:pPr>
              <w:spacing w:after="200" w:line="276" w:lineRule="auto"/>
              <w:jc w:val="center"/>
              <w:rPr>
                <w:rFonts w:ascii="Nikosh" w:hAnsi="Nikosh" w:cs="Nikosh"/>
                <w:color w:val="444444"/>
                <w:cs/>
                <w:lang w:bidi="bn-BD"/>
              </w:rPr>
            </w:pPr>
            <w:r w:rsidRPr="004F3046">
              <w:rPr>
                <w:rFonts w:ascii="Nikosh" w:hAnsi="Nikosh" w:cs="Nikosh"/>
                <w:color w:val="444444"/>
              </w:rPr>
              <w:t>গ্রামীণ পানি</w:t>
            </w:r>
            <w:r>
              <w:rPr>
                <w:rFonts w:ascii="Nikosh" w:hAnsi="Nikosh" w:cs="Nikosh" w:hint="cs"/>
                <w:color w:val="444444"/>
                <w:cs/>
                <w:lang w:bidi="bn-BD"/>
              </w:rPr>
              <w:t xml:space="preserve"> সফটওয়্যার</w:t>
            </w:r>
          </w:p>
          <w:p w:rsidR="00A9503A" w:rsidRPr="004F3046" w:rsidRDefault="00A9503A" w:rsidP="00163E37">
            <w:pPr>
              <w:spacing w:after="200" w:line="276" w:lineRule="auto"/>
              <w:jc w:val="center"/>
              <w:rPr>
                <w:rFonts w:ascii="Nikosh" w:eastAsia="Nikosh" w:hAnsi="Nikosh" w:cs="Nikosh"/>
                <w:cs/>
                <w:lang w:bidi="bn-BD"/>
              </w:rPr>
            </w:pPr>
            <w:r>
              <w:rPr>
                <w:rFonts w:ascii="Nikosh" w:hAnsi="Nikosh" w:cs="Nikosh"/>
                <w:color w:val="444444"/>
                <w:cs/>
                <w:lang w:bidi="bn-BD"/>
              </w:rPr>
              <w:t xml:space="preserve">০১/০৭/২০২০ </w:t>
            </w:r>
            <w:r>
              <w:rPr>
                <w:rFonts w:ascii="Nikosh" w:hAnsi="Nikosh" w:cs="Nikosh"/>
                <w:color w:val="181818"/>
                <w:cs/>
                <w:lang w:bidi="bn-BD"/>
              </w:rPr>
              <w:t>খ্রীঃ</w:t>
            </w:r>
          </w:p>
        </w:tc>
        <w:tc>
          <w:tcPr>
            <w:tcW w:w="2032" w:type="pct"/>
          </w:tcPr>
          <w:p w:rsidR="00A9503A" w:rsidRPr="007B7496" w:rsidRDefault="00A9503A" w:rsidP="00A9503A">
            <w:pPr>
              <w:spacing w:after="200" w:line="276" w:lineRule="auto"/>
              <w:jc w:val="both"/>
              <w:rPr>
                <w:rFonts w:ascii="Nikosh" w:eastAsia="Nikosh" w:hAnsi="Nikosh" w:cs="Nikosh"/>
                <w:lang w:bidi="bn-BD"/>
              </w:rPr>
            </w:pPr>
            <w:r>
              <w:rPr>
                <w:rFonts w:ascii="Nikosh" w:eastAsia="Nikosh" w:hAnsi="Nikosh" w:cs="Nikosh" w:hint="cs"/>
                <w:cs/>
                <w:lang w:bidi="bn-BD"/>
              </w:rPr>
              <w:t xml:space="preserve">এই সফটওয়্যারটি মোবাইল ফোনের মাধ্যমে ব্যবহার করা যায়।যে কোন অ্যানড্রয়েড মোবাইলের </w:t>
            </w:r>
            <w:r>
              <w:rPr>
                <w:rFonts w:eastAsia="Nikosh"/>
                <w:lang w:bidi="bn-BD"/>
              </w:rPr>
              <w:t xml:space="preserve">Google Play Store </w:t>
            </w:r>
            <w:r w:rsidRPr="007B7496">
              <w:rPr>
                <w:rFonts w:ascii="Nikosh" w:eastAsia="Nikosh" w:hAnsi="Nikosh" w:cs="Nikosh"/>
                <w:cs/>
                <w:lang w:bidi="bn-BD"/>
              </w:rPr>
              <w:t>হতে</w:t>
            </w:r>
            <w:r>
              <w:rPr>
                <w:rFonts w:eastAsia="Nikosh" w:cstheme="minorBidi" w:hint="cs"/>
                <w:cs/>
                <w:lang w:bidi="bn-BD"/>
              </w:rPr>
              <w:t xml:space="preserve">   </w:t>
            </w:r>
            <w:r>
              <w:rPr>
                <w:rFonts w:eastAsia="Nikosh"/>
                <w:lang w:bidi="bn-BD"/>
              </w:rPr>
              <w:t xml:space="preserve">Grameen Pani </w:t>
            </w:r>
            <w:r>
              <w:rPr>
                <w:rFonts w:eastAsia="Nikosh" w:cstheme="minorBidi" w:hint="cs"/>
                <w:cs/>
                <w:lang w:bidi="bn-BD"/>
              </w:rPr>
              <w:t xml:space="preserve"> </w:t>
            </w:r>
            <w:r w:rsidRPr="00214CAF">
              <w:rPr>
                <w:rFonts w:ascii="Nikosh" w:eastAsia="Nikosh" w:hAnsi="Nikosh" w:cs="Nikosh"/>
                <w:cs/>
                <w:lang w:bidi="bn-BD"/>
              </w:rPr>
              <w:t xml:space="preserve">লিখে সার্চ দিলেই ডিপিএইচই এর লোগো সহ যে সফটওয়্যারটি আসবে তা ডাউনলোড করে নিলেই </w:t>
            </w:r>
            <w:r>
              <w:rPr>
                <w:rFonts w:eastAsia="Nikosh" w:cstheme="minorBidi"/>
                <w:lang w:bidi="bn-BD"/>
              </w:rPr>
              <w:t xml:space="preserve">Application </w:t>
            </w:r>
            <w:r w:rsidRPr="00214CAF">
              <w:rPr>
                <w:rFonts w:ascii="Nikosh" w:eastAsia="Nikosh" w:hAnsi="Nikosh" w:cs="Nikosh"/>
                <w:cs/>
                <w:lang w:bidi="bn-BD"/>
              </w:rPr>
              <w:t>টি চালু হয়ে যাবে।</w:t>
            </w:r>
            <w:r>
              <w:rPr>
                <w:rFonts w:ascii="Nikosh" w:eastAsia="Nikosh" w:hAnsi="Nikosh" w:cs="Nikosh" w:hint="cs"/>
                <w:cs/>
                <w:lang w:bidi="bn-BD"/>
              </w:rPr>
              <w:t xml:space="preserve"> এর মাধ্যমে মাঠপর্যায়ের বিভিন্ন কাজের অগ্রগতি মনিটর করা হয়।এছাড়াও হস্তান্তর সার্টিফিকেট দেওয়া,নির্মানকাল,পানির লেয়ার,পানির গুনগত মান ইত্যাদি বিষয়ে তথ্য পাওয়া যায়।</w:t>
            </w:r>
          </w:p>
        </w:tc>
        <w:tc>
          <w:tcPr>
            <w:tcW w:w="446" w:type="pct"/>
          </w:tcPr>
          <w:p w:rsidR="00A9503A" w:rsidRPr="00D82E7D" w:rsidRDefault="00A9503A" w:rsidP="00163E37">
            <w:pPr>
              <w:spacing w:after="200" w:line="276" w:lineRule="auto"/>
              <w:jc w:val="center"/>
              <w:rPr>
                <w:rFonts w:ascii="Nikosh" w:eastAsia="Nikosh" w:hAnsi="Nikosh" w:cs="Nikosh"/>
                <w:cs/>
                <w:lang w:bidi="bn-BD"/>
              </w:rPr>
            </w:pPr>
            <w:r w:rsidRPr="00D82E7D">
              <w:rPr>
                <w:rFonts w:ascii="Nikosh" w:eastAsia="Nikosh" w:hAnsi="Nikosh" w:cs="Nikosh"/>
                <w:cs/>
                <w:lang w:bidi="bn-BD"/>
              </w:rPr>
              <w:t>কার্যকর</w:t>
            </w:r>
            <w:r w:rsidRPr="00D82E7D">
              <w:rPr>
                <w:rFonts w:ascii="Nikosh" w:eastAsia="Nikosh" w:hAnsi="Nikosh" w:cs="Nikosh"/>
                <w:lang w:bidi="bn-BD"/>
              </w:rPr>
              <w:t xml:space="preserve"> </w:t>
            </w:r>
            <w:r w:rsidRPr="00D82E7D">
              <w:rPr>
                <w:rFonts w:ascii="Nikosh" w:eastAsia="Nikosh" w:hAnsi="Nikosh" w:cs="Nikosh"/>
                <w:cs/>
                <w:lang w:bidi="bn-BD"/>
              </w:rPr>
              <w:t>আছে</w:t>
            </w:r>
          </w:p>
        </w:tc>
        <w:tc>
          <w:tcPr>
            <w:tcW w:w="571" w:type="pct"/>
          </w:tcPr>
          <w:p w:rsidR="00A9503A" w:rsidRPr="00D82E7D" w:rsidRDefault="00A9503A" w:rsidP="00163E37">
            <w:pPr>
              <w:spacing w:after="200" w:line="276" w:lineRule="auto"/>
              <w:jc w:val="center"/>
              <w:rPr>
                <w:rFonts w:ascii="Nikosh" w:eastAsia="Nikosh" w:hAnsi="Nikosh" w:cs="Nikosh"/>
                <w:cs/>
                <w:lang w:bidi="bn-BD"/>
              </w:rPr>
            </w:pPr>
            <w:r w:rsidRPr="00D82E7D">
              <w:rPr>
                <w:rFonts w:ascii="Nikosh" w:eastAsia="Nikosh" w:hAnsi="Nikosh" w:cs="Nikosh"/>
                <w:cs/>
                <w:lang w:bidi="bn-BD"/>
              </w:rPr>
              <w:t>সেবা</w:t>
            </w:r>
            <w:r w:rsidRPr="00D82E7D">
              <w:rPr>
                <w:rFonts w:ascii="Nikosh" w:eastAsia="Nikosh" w:hAnsi="Nikosh" w:cs="Nikosh"/>
                <w:lang w:bidi="bn-BD"/>
              </w:rPr>
              <w:t xml:space="preserve"> </w:t>
            </w:r>
            <w:r w:rsidRPr="00D82E7D">
              <w:rPr>
                <w:rFonts w:ascii="Nikosh" w:eastAsia="Nikosh" w:hAnsi="Nikosh" w:cs="Nikosh"/>
                <w:cs/>
                <w:lang w:bidi="bn-BD"/>
              </w:rPr>
              <w:t>গ্রহীতাগণ</w:t>
            </w:r>
            <w:r w:rsidRPr="00D82E7D">
              <w:rPr>
                <w:rFonts w:ascii="Nikosh" w:eastAsia="Nikosh" w:hAnsi="Nikosh" w:cs="Nikosh"/>
                <w:lang w:bidi="bn-BD"/>
              </w:rPr>
              <w:t xml:space="preserve"> </w:t>
            </w:r>
            <w:r w:rsidRPr="00D82E7D">
              <w:rPr>
                <w:rFonts w:ascii="Nikosh" w:eastAsia="Nikosh" w:hAnsi="Nikosh" w:cs="Nikosh"/>
                <w:cs/>
                <w:lang w:bidi="bn-BD"/>
              </w:rPr>
              <w:t>প্রত্যাশিত</w:t>
            </w:r>
            <w:r w:rsidRPr="00D82E7D">
              <w:rPr>
                <w:rFonts w:ascii="Nikosh" w:eastAsia="Nikosh" w:hAnsi="Nikosh" w:cs="Nikosh"/>
                <w:lang w:bidi="bn-BD"/>
              </w:rPr>
              <w:t xml:space="preserve"> </w:t>
            </w:r>
            <w:r w:rsidRPr="00D82E7D">
              <w:rPr>
                <w:rFonts w:ascii="Nikosh" w:eastAsia="Nikosh" w:hAnsi="Nikosh" w:cs="Nikosh"/>
                <w:cs/>
                <w:lang w:bidi="bn-BD"/>
              </w:rPr>
              <w:t>ফলাফল</w:t>
            </w:r>
            <w:r w:rsidRPr="00D82E7D">
              <w:rPr>
                <w:rFonts w:ascii="Nikosh" w:eastAsia="Nikosh" w:hAnsi="Nikosh" w:cs="Nikosh"/>
                <w:lang w:bidi="bn-BD"/>
              </w:rPr>
              <w:t xml:space="preserve"> </w:t>
            </w:r>
            <w:r w:rsidRPr="00D82E7D">
              <w:rPr>
                <w:rFonts w:ascii="Nikosh" w:eastAsia="Nikosh" w:hAnsi="Nikosh" w:cs="Nikosh"/>
                <w:cs/>
                <w:lang w:bidi="bn-BD"/>
              </w:rPr>
              <w:t>পাচ্ছে</w:t>
            </w:r>
          </w:p>
        </w:tc>
        <w:tc>
          <w:tcPr>
            <w:tcW w:w="584" w:type="pct"/>
          </w:tcPr>
          <w:p w:rsidR="00A9503A" w:rsidRPr="007B5541" w:rsidRDefault="00160572" w:rsidP="00163E37">
            <w:pPr>
              <w:spacing w:after="200" w:line="276" w:lineRule="auto"/>
              <w:jc w:val="center"/>
              <w:rPr>
                <w:rFonts w:eastAsia="Nikosh"/>
                <w:sz w:val="20"/>
                <w:szCs w:val="20"/>
                <w:lang w:bidi="bn-BD"/>
              </w:rPr>
            </w:pPr>
            <w:hyperlink r:id="rId9" w:tooltip="https://grameenpani.dphe.online/accounts/login" w:history="1">
              <w:r w:rsidR="00A9503A">
                <w:rPr>
                  <w:rStyle w:val="Hyperlink"/>
                  <w:rFonts w:ascii="kalpurushregular" w:hAnsi="kalpurushregular"/>
                  <w:color w:val="666666"/>
                  <w:sz w:val="21"/>
                  <w:szCs w:val="21"/>
                  <w:bdr w:val="none" w:sz="0" w:space="0" w:color="auto" w:frame="1"/>
                </w:rPr>
                <w:t>https://grameenpani.dphe.online/accounts/login</w:t>
              </w:r>
            </w:hyperlink>
          </w:p>
        </w:tc>
        <w:tc>
          <w:tcPr>
            <w:tcW w:w="217" w:type="pct"/>
          </w:tcPr>
          <w:p w:rsidR="00A9503A" w:rsidRPr="00D82E7D" w:rsidRDefault="00A9503A" w:rsidP="00163E37">
            <w:pPr>
              <w:spacing w:after="200" w:line="276" w:lineRule="auto"/>
              <w:jc w:val="center"/>
              <w:rPr>
                <w:rFonts w:ascii="Nikosh" w:eastAsia="Nikosh" w:hAnsi="Nikosh" w:cs="Nikosh"/>
                <w:lang w:bidi="bn-BD"/>
              </w:rPr>
            </w:pPr>
          </w:p>
        </w:tc>
      </w:tr>
      <w:tr w:rsidR="00A9503A" w:rsidRPr="00D82E7D" w:rsidTr="00CC119E">
        <w:trPr>
          <w:trHeight w:val="1403"/>
        </w:trPr>
        <w:tc>
          <w:tcPr>
            <w:tcW w:w="253" w:type="pct"/>
          </w:tcPr>
          <w:p w:rsidR="00A9503A" w:rsidRDefault="00A9503A" w:rsidP="00163E37">
            <w:pPr>
              <w:spacing w:after="200" w:line="276" w:lineRule="auto"/>
              <w:jc w:val="center"/>
              <w:rPr>
                <w:rFonts w:ascii="Nikosh" w:eastAsia="Nikosh" w:hAnsi="Nikosh" w:cs="Nikosh"/>
                <w:lang w:bidi="bn-BD"/>
              </w:rPr>
            </w:pPr>
            <w:r>
              <w:rPr>
                <w:rFonts w:ascii="Nikosh" w:eastAsia="Nikosh" w:hAnsi="Nikosh" w:cs="Nikosh" w:hint="cs"/>
                <w:cs/>
                <w:lang w:bidi="bn-BD"/>
              </w:rPr>
              <w:t>০৬</w:t>
            </w:r>
            <w:r>
              <w:rPr>
                <w:rFonts w:ascii="Nikosh" w:eastAsia="Nikosh" w:hAnsi="Nikosh" w:cs="Nikosh"/>
                <w:lang w:bidi="bn-BD"/>
              </w:rPr>
              <w:t>.</w:t>
            </w:r>
          </w:p>
          <w:p w:rsidR="00A9503A" w:rsidRDefault="00A9503A" w:rsidP="00163E37">
            <w:pPr>
              <w:spacing w:after="200" w:line="276" w:lineRule="auto"/>
              <w:jc w:val="center"/>
              <w:rPr>
                <w:rFonts w:ascii="Nikosh" w:eastAsia="Nikosh" w:hAnsi="Nikosh" w:cs="Nikosh"/>
                <w:cs/>
                <w:lang w:bidi="bn-BD"/>
              </w:rPr>
            </w:pPr>
          </w:p>
        </w:tc>
        <w:tc>
          <w:tcPr>
            <w:tcW w:w="897" w:type="pct"/>
          </w:tcPr>
          <w:p w:rsidR="00A9503A" w:rsidRDefault="00A9503A" w:rsidP="00163E37">
            <w:pPr>
              <w:spacing w:after="200" w:line="276" w:lineRule="auto"/>
              <w:jc w:val="center"/>
              <w:rPr>
                <w:rFonts w:ascii="Nikosh" w:eastAsia="Nikosh" w:hAnsi="Nikosh" w:cs="Nikosh"/>
                <w:cs/>
                <w:lang w:bidi="bn-BD"/>
              </w:rPr>
            </w:pPr>
            <w:r>
              <w:rPr>
                <w:rFonts w:ascii="Nikosh" w:eastAsia="Nikosh" w:hAnsi="Nikosh" w:cs="Nikosh" w:hint="cs"/>
                <w:cs/>
                <w:lang w:bidi="bn-BD"/>
              </w:rPr>
              <w:t>অনলাইনে ইউনিয়নভিত্তিক উপযুক্ত পানির উৎসের প্রযুক্তি নির্ধারন</w:t>
            </w:r>
          </w:p>
          <w:p w:rsidR="00A9503A" w:rsidRPr="004F3046" w:rsidRDefault="00A9503A" w:rsidP="00163E37">
            <w:pPr>
              <w:spacing w:after="200" w:line="276" w:lineRule="auto"/>
              <w:jc w:val="center"/>
              <w:rPr>
                <w:rFonts w:ascii="Nikosh" w:hAnsi="Nikosh" w:cs="Nikosh"/>
                <w:color w:val="444444"/>
              </w:rPr>
            </w:pPr>
            <w:r>
              <w:rPr>
                <w:rFonts w:ascii="Nikosh" w:eastAsia="Nikosh" w:hAnsi="Nikosh" w:cs="Nikosh"/>
                <w:cs/>
                <w:lang w:bidi="bn-BD"/>
              </w:rPr>
              <w:t xml:space="preserve">২৮/১২/২০২১ </w:t>
            </w:r>
            <w:r>
              <w:rPr>
                <w:rFonts w:ascii="Nikosh" w:hAnsi="Nikosh" w:cs="Nikosh"/>
                <w:color w:val="181818"/>
                <w:cs/>
                <w:lang w:bidi="bn-BD"/>
              </w:rPr>
              <w:t>খ্রীঃ</w:t>
            </w:r>
          </w:p>
        </w:tc>
        <w:tc>
          <w:tcPr>
            <w:tcW w:w="2032" w:type="pct"/>
          </w:tcPr>
          <w:p w:rsidR="00A9503A" w:rsidRDefault="00A9503A" w:rsidP="00A9503A">
            <w:pPr>
              <w:spacing w:after="200" w:line="276" w:lineRule="auto"/>
              <w:jc w:val="both"/>
              <w:rPr>
                <w:rFonts w:ascii="Nikosh" w:eastAsia="Nikosh" w:hAnsi="Nikosh" w:cs="Nikosh"/>
                <w:cs/>
                <w:lang w:bidi="bn-BD"/>
              </w:rPr>
            </w:pPr>
            <w:r>
              <w:rPr>
                <w:rFonts w:ascii="Nikosh" w:eastAsia="Nikosh" w:hAnsi="Nikosh" w:cs="Nikosh" w:hint="cs"/>
                <w:cs/>
                <w:lang w:bidi="bn-BD"/>
              </w:rPr>
              <w:t>এই সফটওয়্যারয়ে তথ্য প্রদানকারীদের প্রশিক্ষন সম্পন্ন করা হয়েছে এবং সংশ্লিষ্ট সকলকে বর্নিত সেবা সর্ম্পকে অবগত করা হয়েছে।  ৪৪টি জেলার প্রতিটি উপজেলার ইউনিয়নভিত্তিক আর্সেনিক,আয়রন,ক্লোরাইড এর ডাটা এন্ট্রি এবং পাইলটিং এর কাজ করা হয়েছে।বাকি জেলাগুলোর কাজ চলমান রয়েছে।</w:t>
            </w:r>
          </w:p>
        </w:tc>
        <w:tc>
          <w:tcPr>
            <w:tcW w:w="446" w:type="pct"/>
          </w:tcPr>
          <w:p w:rsidR="00A9503A" w:rsidRPr="00D82E7D" w:rsidRDefault="00A9503A" w:rsidP="00163E37">
            <w:pPr>
              <w:spacing w:after="200" w:line="276" w:lineRule="auto"/>
              <w:jc w:val="center"/>
              <w:rPr>
                <w:rFonts w:ascii="Nikosh" w:eastAsia="Nikosh" w:hAnsi="Nikosh" w:cs="Nikosh"/>
                <w:cs/>
                <w:lang w:bidi="bn-BD"/>
              </w:rPr>
            </w:pPr>
            <w:r w:rsidRPr="00D82E7D">
              <w:rPr>
                <w:rFonts w:ascii="Nikosh" w:eastAsia="Nikosh" w:hAnsi="Nikosh" w:cs="Nikosh"/>
                <w:cs/>
                <w:lang w:bidi="bn-BD"/>
              </w:rPr>
              <w:t>কার্যকর</w:t>
            </w:r>
            <w:r w:rsidRPr="00D82E7D">
              <w:rPr>
                <w:rFonts w:ascii="Nikosh" w:eastAsia="Nikosh" w:hAnsi="Nikosh" w:cs="Nikosh"/>
                <w:lang w:bidi="bn-BD"/>
              </w:rPr>
              <w:t xml:space="preserve"> </w:t>
            </w:r>
            <w:r w:rsidRPr="00D82E7D">
              <w:rPr>
                <w:rFonts w:ascii="Nikosh" w:eastAsia="Nikosh" w:hAnsi="Nikosh" w:cs="Nikosh"/>
                <w:cs/>
                <w:lang w:bidi="bn-BD"/>
              </w:rPr>
              <w:t>আছে</w:t>
            </w:r>
          </w:p>
        </w:tc>
        <w:tc>
          <w:tcPr>
            <w:tcW w:w="571" w:type="pct"/>
          </w:tcPr>
          <w:p w:rsidR="00A9503A" w:rsidRPr="00D82E7D" w:rsidRDefault="00A9503A" w:rsidP="00163E37">
            <w:pPr>
              <w:spacing w:after="200" w:line="276" w:lineRule="auto"/>
              <w:jc w:val="center"/>
              <w:rPr>
                <w:rFonts w:ascii="Nikosh" w:eastAsia="Nikosh" w:hAnsi="Nikosh" w:cs="Nikosh"/>
                <w:cs/>
                <w:lang w:bidi="bn-BD"/>
              </w:rPr>
            </w:pPr>
            <w:r w:rsidRPr="00D82E7D">
              <w:rPr>
                <w:rFonts w:ascii="Nikosh" w:eastAsia="Nikosh" w:hAnsi="Nikosh" w:cs="Nikosh"/>
                <w:cs/>
                <w:lang w:bidi="bn-BD"/>
              </w:rPr>
              <w:t>সেবা</w:t>
            </w:r>
            <w:r w:rsidRPr="00D82E7D">
              <w:rPr>
                <w:rFonts w:ascii="Nikosh" w:eastAsia="Nikosh" w:hAnsi="Nikosh" w:cs="Nikosh"/>
                <w:lang w:bidi="bn-BD"/>
              </w:rPr>
              <w:t xml:space="preserve"> </w:t>
            </w:r>
            <w:r w:rsidRPr="00D82E7D">
              <w:rPr>
                <w:rFonts w:ascii="Nikosh" w:eastAsia="Nikosh" w:hAnsi="Nikosh" w:cs="Nikosh"/>
                <w:cs/>
                <w:lang w:bidi="bn-BD"/>
              </w:rPr>
              <w:t>গ্রহীতাগণ</w:t>
            </w:r>
            <w:r w:rsidRPr="00D82E7D">
              <w:rPr>
                <w:rFonts w:ascii="Nikosh" w:eastAsia="Nikosh" w:hAnsi="Nikosh" w:cs="Nikosh"/>
                <w:lang w:bidi="bn-BD"/>
              </w:rPr>
              <w:t xml:space="preserve"> </w:t>
            </w:r>
            <w:r w:rsidRPr="00D82E7D">
              <w:rPr>
                <w:rFonts w:ascii="Nikosh" w:eastAsia="Nikosh" w:hAnsi="Nikosh" w:cs="Nikosh"/>
                <w:cs/>
                <w:lang w:bidi="bn-BD"/>
              </w:rPr>
              <w:t>প্রত্যাশিত</w:t>
            </w:r>
            <w:r w:rsidRPr="00D82E7D">
              <w:rPr>
                <w:rFonts w:ascii="Nikosh" w:eastAsia="Nikosh" w:hAnsi="Nikosh" w:cs="Nikosh"/>
                <w:lang w:bidi="bn-BD"/>
              </w:rPr>
              <w:t xml:space="preserve"> </w:t>
            </w:r>
            <w:r w:rsidRPr="00D82E7D">
              <w:rPr>
                <w:rFonts w:ascii="Nikosh" w:eastAsia="Nikosh" w:hAnsi="Nikosh" w:cs="Nikosh"/>
                <w:cs/>
                <w:lang w:bidi="bn-BD"/>
              </w:rPr>
              <w:t>ফলাফল</w:t>
            </w:r>
            <w:r w:rsidRPr="00D82E7D">
              <w:rPr>
                <w:rFonts w:ascii="Nikosh" w:eastAsia="Nikosh" w:hAnsi="Nikosh" w:cs="Nikosh"/>
                <w:lang w:bidi="bn-BD"/>
              </w:rPr>
              <w:t xml:space="preserve"> </w:t>
            </w:r>
            <w:r w:rsidRPr="00D82E7D">
              <w:rPr>
                <w:rFonts w:ascii="Nikosh" w:eastAsia="Nikosh" w:hAnsi="Nikosh" w:cs="Nikosh"/>
                <w:cs/>
                <w:lang w:bidi="bn-BD"/>
              </w:rPr>
              <w:t>পাচ্ছে</w:t>
            </w:r>
          </w:p>
        </w:tc>
        <w:tc>
          <w:tcPr>
            <w:tcW w:w="584" w:type="pct"/>
          </w:tcPr>
          <w:p w:rsidR="00A9503A" w:rsidRDefault="00A9503A" w:rsidP="00163E37">
            <w:pPr>
              <w:spacing w:after="200" w:line="276" w:lineRule="auto"/>
              <w:jc w:val="center"/>
            </w:pPr>
            <w:r w:rsidRPr="007B5541">
              <w:rPr>
                <w:rFonts w:eastAsia="Nikosh"/>
                <w:sz w:val="20"/>
                <w:szCs w:val="20"/>
                <w:lang w:bidi="bn-BD"/>
              </w:rPr>
              <w:t>http://</w:t>
            </w:r>
            <w:r w:rsidRPr="007B5541">
              <w:rPr>
                <w:rFonts w:eastAsia="Nikosh"/>
                <w:sz w:val="20"/>
                <w:szCs w:val="20"/>
                <w:cs/>
                <w:lang w:bidi="bn-BD"/>
              </w:rPr>
              <w:t>115.127.128.226:8000/</w:t>
            </w:r>
            <w:r w:rsidRPr="007B5541">
              <w:rPr>
                <w:rFonts w:eastAsia="Nikosh"/>
                <w:sz w:val="20"/>
                <w:szCs w:val="20"/>
                <w:lang w:bidi="bn-BD"/>
              </w:rPr>
              <w:t>maps/</w:t>
            </w:r>
          </w:p>
        </w:tc>
        <w:tc>
          <w:tcPr>
            <w:tcW w:w="217" w:type="pct"/>
          </w:tcPr>
          <w:p w:rsidR="00A9503A" w:rsidRPr="00D82E7D" w:rsidRDefault="00A9503A" w:rsidP="00163E37">
            <w:pPr>
              <w:spacing w:after="200" w:line="276" w:lineRule="auto"/>
              <w:jc w:val="center"/>
              <w:rPr>
                <w:rFonts w:ascii="Nikosh" w:eastAsia="Nikosh" w:hAnsi="Nikosh" w:cs="Nikosh"/>
                <w:lang w:bidi="bn-BD"/>
              </w:rPr>
            </w:pPr>
          </w:p>
        </w:tc>
      </w:tr>
      <w:tr w:rsidR="00A9503A" w:rsidRPr="00D82E7D" w:rsidTr="00CC119E">
        <w:trPr>
          <w:trHeight w:val="1412"/>
        </w:trPr>
        <w:tc>
          <w:tcPr>
            <w:tcW w:w="253" w:type="pct"/>
          </w:tcPr>
          <w:p w:rsidR="00A9503A" w:rsidRDefault="00A9503A" w:rsidP="00163E37">
            <w:pPr>
              <w:spacing w:after="200" w:line="276" w:lineRule="auto"/>
              <w:jc w:val="center"/>
              <w:rPr>
                <w:rFonts w:ascii="Nikosh" w:eastAsia="Nikosh" w:hAnsi="Nikosh" w:cs="Nikosh"/>
                <w:cs/>
                <w:lang w:bidi="bn-BD"/>
              </w:rPr>
            </w:pPr>
            <w:r>
              <w:rPr>
                <w:rFonts w:ascii="Nikosh" w:eastAsia="Nikosh" w:hAnsi="Nikosh" w:cs="Nikosh"/>
                <w:lang w:bidi="bn-BD"/>
              </w:rPr>
              <w:t>০৭</w:t>
            </w:r>
          </w:p>
        </w:tc>
        <w:tc>
          <w:tcPr>
            <w:tcW w:w="897" w:type="pct"/>
          </w:tcPr>
          <w:p w:rsidR="00A9503A" w:rsidRDefault="00A9503A" w:rsidP="00163E37">
            <w:pPr>
              <w:spacing w:after="200" w:line="276" w:lineRule="auto"/>
              <w:jc w:val="center"/>
              <w:rPr>
                <w:rFonts w:ascii="Nikosh" w:eastAsia="Nikosh" w:hAnsi="Nikosh" w:cs="Nikosh"/>
                <w:cs/>
                <w:lang w:bidi="bn-BD"/>
              </w:rPr>
            </w:pPr>
            <w:r>
              <w:rPr>
                <w:rFonts w:ascii="Nikosh" w:eastAsia="Nikosh" w:hAnsi="Nikosh" w:cs="Nikosh" w:hint="cs"/>
                <w:cs/>
                <w:lang w:bidi="bn-BD"/>
              </w:rPr>
              <w:t>অনলাইনে ইউনিয়নভিত্তিক উপযুক্ত পানির উৎসের প্রযুক্তি নির্ধারন</w:t>
            </w:r>
          </w:p>
          <w:p w:rsidR="00A9503A" w:rsidRDefault="00A9503A" w:rsidP="00163E37">
            <w:pPr>
              <w:spacing w:after="200" w:line="276" w:lineRule="auto"/>
              <w:jc w:val="center"/>
              <w:rPr>
                <w:rFonts w:ascii="Nikosh" w:eastAsia="Nikosh" w:hAnsi="Nikosh" w:cs="Nikosh"/>
                <w:cs/>
                <w:lang w:bidi="bn-BD"/>
              </w:rPr>
            </w:pPr>
            <w:r>
              <w:rPr>
                <w:rFonts w:ascii="Nikosh" w:eastAsia="Nikosh" w:hAnsi="Nikosh" w:cs="Nikosh"/>
                <w:cs/>
                <w:lang w:bidi="bn-BD"/>
              </w:rPr>
              <w:t xml:space="preserve">২৭/০৪/২০২৩ </w:t>
            </w:r>
            <w:r>
              <w:rPr>
                <w:rFonts w:ascii="Nikosh" w:hAnsi="Nikosh" w:cs="Nikosh"/>
                <w:color w:val="181818"/>
                <w:cs/>
                <w:lang w:bidi="bn-BD"/>
              </w:rPr>
              <w:t>খ্রীঃ</w:t>
            </w:r>
          </w:p>
        </w:tc>
        <w:tc>
          <w:tcPr>
            <w:tcW w:w="2032" w:type="pct"/>
          </w:tcPr>
          <w:p w:rsidR="00A9503A" w:rsidRDefault="00A9503A" w:rsidP="00A9503A">
            <w:pPr>
              <w:spacing w:after="200" w:line="276" w:lineRule="auto"/>
              <w:jc w:val="both"/>
              <w:rPr>
                <w:rFonts w:ascii="Nikosh" w:eastAsia="Nikosh" w:hAnsi="Nikosh" w:cs="Nikosh"/>
                <w:cs/>
                <w:lang w:bidi="bn-BD"/>
              </w:rPr>
            </w:pPr>
            <w:r>
              <w:rPr>
                <w:rFonts w:ascii="Nikosh" w:eastAsia="Nikosh" w:hAnsi="Nikosh" w:cs="Nikosh" w:hint="cs"/>
                <w:cs/>
                <w:lang w:bidi="bn-BD"/>
              </w:rPr>
              <w:t xml:space="preserve">এই সফটওয়্যারয়ে তথ্য প্রদানকারীদের প্রশিক্ষন সম্পন্ন করা হয়েছে এবং সংশ্লিষ্ট সকলকে বর্নিত সেবা সর্ম্পকে অবগত করা হয়েছে।  </w:t>
            </w:r>
            <w:r>
              <w:rPr>
                <w:rFonts w:ascii="Nikosh" w:eastAsia="Nikosh" w:hAnsi="Nikosh" w:cs="Nikosh"/>
                <w:cs/>
                <w:lang w:bidi="bn-BD"/>
              </w:rPr>
              <w:t>২০</w:t>
            </w:r>
            <w:r>
              <w:rPr>
                <w:rFonts w:ascii="Nikosh" w:eastAsia="Nikosh" w:hAnsi="Nikosh" w:cs="Nikosh" w:hint="cs"/>
                <w:cs/>
                <w:lang w:bidi="bn-BD"/>
              </w:rPr>
              <w:t>টি জেলার প্রতিটি উপজেলার ইউনিয়নভিত্তিক আর্সেনিক,আয়রন,ক্লোরাইড এর ডাটা এন্ট্রি এবং পাইলটিং এর কাজ করা হয়েছে।বাকি জেলাগুলোর কাজ চলমান রয়েছে।</w:t>
            </w:r>
          </w:p>
        </w:tc>
        <w:tc>
          <w:tcPr>
            <w:tcW w:w="446" w:type="pct"/>
          </w:tcPr>
          <w:p w:rsidR="00A9503A" w:rsidRPr="00D82E7D" w:rsidRDefault="00A9503A" w:rsidP="00163E37">
            <w:pPr>
              <w:spacing w:after="200" w:line="276" w:lineRule="auto"/>
              <w:jc w:val="center"/>
              <w:rPr>
                <w:rFonts w:ascii="Nikosh" w:eastAsia="Nikosh" w:hAnsi="Nikosh" w:cs="Nikosh"/>
                <w:cs/>
                <w:lang w:bidi="bn-BD"/>
              </w:rPr>
            </w:pPr>
            <w:r w:rsidRPr="00D82E7D">
              <w:rPr>
                <w:rFonts w:ascii="Nikosh" w:eastAsia="Nikosh" w:hAnsi="Nikosh" w:cs="Nikosh"/>
                <w:cs/>
                <w:lang w:bidi="bn-BD"/>
              </w:rPr>
              <w:t>কার্যকর</w:t>
            </w:r>
            <w:r w:rsidRPr="00D82E7D">
              <w:rPr>
                <w:rFonts w:ascii="Nikosh" w:eastAsia="Nikosh" w:hAnsi="Nikosh" w:cs="Nikosh"/>
                <w:lang w:bidi="bn-BD"/>
              </w:rPr>
              <w:t xml:space="preserve"> </w:t>
            </w:r>
            <w:r w:rsidRPr="00D82E7D">
              <w:rPr>
                <w:rFonts w:ascii="Nikosh" w:eastAsia="Nikosh" w:hAnsi="Nikosh" w:cs="Nikosh"/>
                <w:cs/>
                <w:lang w:bidi="bn-BD"/>
              </w:rPr>
              <w:t>আছে</w:t>
            </w:r>
          </w:p>
        </w:tc>
        <w:tc>
          <w:tcPr>
            <w:tcW w:w="571" w:type="pct"/>
          </w:tcPr>
          <w:p w:rsidR="00A9503A" w:rsidRPr="00D82E7D" w:rsidRDefault="00A9503A" w:rsidP="00163E37">
            <w:pPr>
              <w:spacing w:after="200" w:line="276" w:lineRule="auto"/>
              <w:jc w:val="center"/>
              <w:rPr>
                <w:rFonts w:ascii="Nikosh" w:eastAsia="Nikosh" w:hAnsi="Nikosh" w:cs="Nikosh"/>
                <w:cs/>
                <w:lang w:bidi="bn-BD"/>
              </w:rPr>
            </w:pPr>
            <w:r w:rsidRPr="00D82E7D">
              <w:rPr>
                <w:rFonts w:ascii="Nikosh" w:eastAsia="Nikosh" w:hAnsi="Nikosh" w:cs="Nikosh"/>
                <w:cs/>
                <w:lang w:bidi="bn-BD"/>
              </w:rPr>
              <w:t>সেবা</w:t>
            </w:r>
            <w:r w:rsidRPr="00D82E7D">
              <w:rPr>
                <w:rFonts w:ascii="Nikosh" w:eastAsia="Nikosh" w:hAnsi="Nikosh" w:cs="Nikosh"/>
                <w:lang w:bidi="bn-BD"/>
              </w:rPr>
              <w:t xml:space="preserve"> </w:t>
            </w:r>
            <w:r w:rsidRPr="00D82E7D">
              <w:rPr>
                <w:rFonts w:ascii="Nikosh" w:eastAsia="Nikosh" w:hAnsi="Nikosh" w:cs="Nikosh"/>
                <w:cs/>
                <w:lang w:bidi="bn-BD"/>
              </w:rPr>
              <w:t>গ্রহীতাগণ</w:t>
            </w:r>
            <w:r w:rsidRPr="00D82E7D">
              <w:rPr>
                <w:rFonts w:ascii="Nikosh" w:eastAsia="Nikosh" w:hAnsi="Nikosh" w:cs="Nikosh"/>
                <w:lang w:bidi="bn-BD"/>
              </w:rPr>
              <w:t xml:space="preserve"> </w:t>
            </w:r>
            <w:r w:rsidRPr="00D82E7D">
              <w:rPr>
                <w:rFonts w:ascii="Nikosh" w:eastAsia="Nikosh" w:hAnsi="Nikosh" w:cs="Nikosh"/>
                <w:cs/>
                <w:lang w:bidi="bn-BD"/>
              </w:rPr>
              <w:t>প্রত্যাশিত</w:t>
            </w:r>
            <w:r w:rsidRPr="00D82E7D">
              <w:rPr>
                <w:rFonts w:ascii="Nikosh" w:eastAsia="Nikosh" w:hAnsi="Nikosh" w:cs="Nikosh"/>
                <w:lang w:bidi="bn-BD"/>
              </w:rPr>
              <w:t xml:space="preserve"> </w:t>
            </w:r>
            <w:r w:rsidRPr="00D82E7D">
              <w:rPr>
                <w:rFonts w:ascii="Nikosh" w:eastAsia="Nikosh" w:hAnsi="Nikosh" w:cs="Nikosh"/>
                <w:cs/>
                <w:lang w:bidi="bn-BD"/>
              </w:rPr>
              <w:t>ফলাফল</w:t>
            </w:r>
            <w:r w:rsidRPr="00D82E7D">
              <w:rPr>
                <w:rFonts w:ascii="Nikosh" w:eastAsia="Nikosh" w:hAnsi="Nikosh" w:cs="Nikosh"/>
                <w:lang w:bidi="bn-BD"/>
              </w:rPr>
              <w:t xml:space="preserve"> </w:t>
            </w:r>
            <w:r w:rsidRPr="00D82E7D">
              <w:rPr>
                <w:rFonts w:ascii="Nikosh" w:eastAsia="Nikosh" w:hAnsi="Nikosh" w:cs="Nikosh"/>
                <w:cs/>
                <w:lang w:bidi="bn-BD"/>
              </w:rPr>
              <w:t>পাচ্ছে</w:t>
            </w:r>
          </w:p>
        </w:tc>
        <w:tc>
          <w:tcPr>
            <w:tcW w:w="584" w:type="pct"/>
          </w:tcPr>
          <w:p w:rsidR="00A9503A" w:rsidRPr="007B5541" w:rsidRDefault="00A9503A" w:rsidP="00163E37">
            <w:pPr>
              <w:spacing w:after="200" w:line="276" w:lineRule="auto"/>
              <w:jc w:val="center"/>
              <w:rPr>
                <w:rFonts w:eastAsia="Nikosh"/>
                <w:sz w:val="20"/>
                <w:szCs w:val="20"/>
                <w:lang w:bidi="bn-BD"/>
              </w:rPr>
            </w:pPr>
            <w:r w:rsidRPr="007B5541">
              <w:rPr>
                <w:rFonts w:eastAsia="Nikosh"/>
                <w:sz w:val="20"/>
                <w:szCs w:val="20"/>
                <w:lang w:bidi="bn-BD"/>
              </w:rPr>
              <w:t>http://</w:t>
            </w:r>
            <w:r w:rsidRPr="007B5541">
              <w:rPr>
                <w:rFonts w:eastAsia="Nikosh"/>
                <w:sz w:val="20"/>
                <w:szCs w:val="20"/>
                <w:cs/>
                <w:lang w:bidi="bn-BD"/>
              </w:rPr>
              <w:t>115.127.128.226:8000/</w:t>
            </w:r>
            <w:r w:rsidRPr="007B5541">
              <w:rPr>
                <w:rFonts w:eastAsia="Nikosh"/>
                <w:sz w:val="20"/>
                <w:szCs w:val="20"/>
                <w:lang w:bidi="bn-BD"/>
              </w:rPr>
              <w:t>maps/</w:t>
            </w:r>
          </w:p>
        </w:tc>
        <w:tc>
          <w:tcPr>
            <w:tcW w:w="217" w:type="pct"/>
          </w:tcPr>
          <w:p w:rsidR="00A9503A" w:rsidRPr="00D82E7D" w:rsidRDefault="00A9503A" w:rsidP="00163E37">
            <w:pPr>
              <w:spacing w:after="200" w:line="276" w:lineRule="auto"/>
              <w:jc w:val="center"/>
              <w:rPr>
                <w:rFonts w:ascii="Nikosh" w:eastAsia="Nikosh" w:hAnsi="Nikosh" w:cs="Nikosh"/>
                <w:lang w:bidi="bn-BD"/>
              </w:rPr>
            </w:pPr>
          </w:p>
        </w:tc>
      </w:tr>
    </w:tbl>
    <w:p w:rsidR="00966F0D" w:rsidRDefault="00966F0D" w:rsidP="00A9503A">
      <w:pPr>
        <w:spacing w:after="200" w:line="276" w:lineRule="auto"/>
        <w:rPr>
          <w:rFonts w:ascii="Nikosh" w:eastAsia="Nikosh" w:hAnsi="Nikosh" w:cs="Nikosh"/>
          <w:sz w:val="26"/>
          <w:szCs w:val="26"/>
          <w:lang w:bidi="bn-BD"/>
        </w:rPr>
      </w:pPr>
    </w:p>
    <w:sectPr w:rsidR="00966F0D" w:rsidSect="00A9503A">
      <w:headerReference w:type="even" r:id="rId10"/>
      <w:pgSz w:w="16834" w:h="11909" w:orient="landscape" w:code="9"/>
      <w:pgMar w:top="81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DB8" w:rsidRDefault="00357DB8">
      <w:r>
        <w:separator/>
      </w:r>
    </w:p>
  </w:endnote>
  <w:endnote w:type="continuationSeparator" w:id="1">
    <w:p w:rsidR="00357DB8" w:rsidRDefault="00357D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ikosh">
    <w:panose1 w:val="02000000000000000000"/>
    <w:charset w:val="00"/>
    <w:family w:val="auto"/>
    <w:pitch w:val="variable"/>
    <w:sig w:usb0="00018003" w:usb1="00000000" w:usb2="00000000" w:usb3="00000000" w:csb0="00000001" w:csb1="00000000"/>
  </w:font>
  <w:font w:name="kalpurush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DB8" w:rsidRDefault="00357DB8">
      <w:r>
        <w:separator/>
      </w:r>
    </w:p>
  </w:footnote>
  <w:footnote w:type="continuationSeparator" w:id="1">
    <w:p w:rsidR="00357DB8" w:rsidRDefault="00357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07" w:rsidRDefault="00160572" w:rsidP="005F7D5B">
    <w:pPr>
      <w:pStyle w:val="Header"/>
      <w:framePr w:wrap="around" w:vAnchor="text" w:hAnchor="margin" w:xAlign="center" w:y="1"/>
      <w:rPr>
        <w:rStyle w:val="PageNumber"/>
      </w:rPr>
    </w:pPr>
    <w:r>
      <w:rPr>
        <w:rStyle w:val="PageNumber"/>
      </w:rPr>
      <w:fldChar w:fldCharType="begin"/>
    </w:r>
    <w:r w:rsidR="00AC2CBB">
      <w:rPr>
        <w:rStyle w:val="PageNumber"/>
      </w:rPr>
      <w:instrText xml:space="preserve">PAGE  </w:instrText>
    </w:r>
    <w:r>
      <w:rPr>
        <w:rStyle w:val="PageNumber"/>
      </w:rPr>
      <w:fldChar w:fldCharType="end"/>
    </w:r>
  </w:p>
  <w:p w:rsidR="004A0407" w:rsidRDefault="00357D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C43301"/>
    <w:rsid w:val="00035601"/>
    <w:rsid w:val="000406C3"/>
    <w:rsid w:val="00057D2D"/>
    <w:rsid w:val="000704C9"/>
    <w:rsid w:val="000957E4"/>
    <w:rsid w:val="000B300C"/>
    <w:rsid w:val="000F7878"/>
    <w:rsid w:val="00121F54"/>
    <w:rsid w:val="00157773"/>
    <w:rsid w:val="00160572"/>
    <w:rsid w:val="00163E37"/>
    <w:rsid w:val="001A6F8A"/>
    <w:rsid w:val="001C1204"/>
    <w:rsid w:val="001C29E8"/>
    <w:rsid w:val="001D0ADF"/>
    <w:rsid w:val="001D7C2C"/>
    <w:rsid w:val="001E7E3D"/>
    <w:rsid w:val="001F535E"/>
    <w:rsid w:val="00210029"/>
    <w:rsid w:val="00214CAF"/>
    <w:rsid w:val="00221132"/>
    <w:rsid w:val="00227044"/>
    <w:rsid w:val="002305C1"/>
    <w:rsid w:val="0023118A"/>
    <w:rsid w:val="00250E4C"/>
    <w:rsid w:val="00262FCE"/>
    <w:rsid w:val="00294CE5"/>
    <w:rsid w:val="002C6C1D"/>
    <w:rsid w:val="002F5732"/>
    <w:rsid w:val="00357DB8"/>
    <w:rsid w:val="00370AFD"/>
    <w:rsid w:val="003850F5"/>
    <w:rsid w:val="003C1F14"/>
    <w:rsid w:val="003D40D9"/>
    <w:rsid w:val="003F139C"/>
    <w:rsid w:val="0040639A"/>
    <w:rsid w:val="0042465F"/>
    <w:rsid w:val="00442E2A"/>
    <w:rsid w:val="004503DC"/>
    <w:rsid w:val="00450AEC"/>
    <w:rsid w:val="004639F2"/>
    <w:rsid w:val="004A38E2"/>
    <w:rsid w:val="004B3358"/>
    <w:rsid w:val="004D385A"/>
    <w:rsid w:val="004F3046"/>
    <w:rsid w:val="00503E4C"/>
    <w:rsid w:val="0052149B"/>
    <w:rsid w:val="005358CC"/>
    <w:rsid w:val="00550A0D"/>
    <w:rsid w:val="00561CE9"/>
    <w:rsid w:val="00580755"/>
    <w:rsid w:val="005912C6"/>
    <w:rsid w:val="005C6CFE"/>
    <w:rsid w:val="005D1E52"/>
    <w:rsid w:val="005F0E53"/>
    <w:rsid w:val="005F3ADD"/>
    <w:rsid w:val="005F3C43"/>
    <w:rsid w:val="005F7E8B"/>
    <w:rsid w:val="006021C9"/>
    <w:rsid w:val="00626D42"/>
    <w:rsid w:val="00632AC1"/>
    <w:rsid w:val="006C6276"/>
    <w:rsid w:val="006D5CA3"/>
    <w:rsid w:val="007140AB"/>
    <w:rsid w:val="00733B87"/>
    <w:rsid w:val="0078018B"/>
    <w:rsid w:val="00793CC5"/>
    <w:rsid w:val="007B5541"/>
    <w:rsid w:val="007B6AE4"/>
    <w:rsid w:val="007B7496"/>
    <w:rsid w:val="007C49CD"/>
    <w:rsid w:val="007F42F7"/>
    <w:rsid w:val="007F6668"/>
    <w:rsid w:val="00804D9B"/>
    <w:rsid w:val="0084213C"/>
    <w:rsid w:val="008421EE"/>
    <w:rsid w:val="00843DFE"/>
    <w:rsid w:val="0088710B"/>
    <w:rsid w:val="00892204"/>
    <w:rsid w:val="00896C87"/>
    <w:rsid w:val="008A18A5"/>
    <w:rsid w:val="008D0ACF"/>
    <w:rsid w:val="008D1AA6"/>
    <w:rsid w:val="008D3E00"/>
    <w:rsid w:val="0090310C"/>
    <w:rsid w:val="00930F80"/>
    <w:rsid w:val="00951B5E"/>
    <w:rsid w:val="00966F0D"/>
    <w:rsid w:val="00991AEE"/>
    <w:rsid w:val="009A0208"/>
    <w:rsid w:val="009A5B0D"/>
    <w:rsid w:val="009A70D5"/>
    <w:rsid w:val="009B4D70"/>
    <w:rsid w:val="009D3FB8"/>
    <w:rsid w:val="009E5609"/>
    <w:rsid w:val="00A52512"/>
    <w:rsid w:val="00A9503A"/>
    <w:rsid w:val="00AA5DD3"/>
    <w:rsid w:val="00AB0D49"/>
    <w:rsid w:val="00AB0E28"/>
    <w:rsid w:val="00AC2CBB"/>
    <w:rsid w:val="00AC4963"/>
    <w:rsid w:val="00AF6DBC"/>
    <w:rsid w:val="00B06730"/>
    <w:rsid w:val="00B22A10"/>
    <w:rsid w:val="00B333B8"/>
    <w:rsid w:val="00B42620"/>
    <w:rsid w:val="00B50C81"/>
    <w:rsid w:val="00B57099"/>
    <w:rsid w:val="00B627C2"/>
    <w:rsid w:val="00C43301"/>
    <w:rsid w:val="00C53E80"/>
    <w:rsid w:val="00C5572A"/>
    <w:rsid w:val="00C74498"/>
    <w:rsid w:val="00C82137"/>
    <w:rsid w:val="00C85B5F"/>
    <w:rsid w:val="00C903C1"/>
    <w:rsid w:val="00C918EC"/>
    <w:rsid w:val="00CA012A"/>
    <w:rsid w:val="00CA2791"/>
    <w:rsid w:val="00CC119E"/>
    <w:rsid w:val="00CE0C9C"/>
    <w:rsid w:val="00D27802"/>
    <w:rsid w:val="00D41575"/>
    <w:rsid w:val="00D61758"/>
    <w:rsid w:val="00D70811"/>
    <w:rsid w:val="00D82E7D"/>
    <w:rsid w:val="00DB51F1"/>
    <w:rsid w:val="00DD47AF"/>
    <w:rsid w:val="00DD4994"/>
    <w:rsid w:val="00DE189E"/>
    <w:rsid w:val="00DF3CDC"/>
    <w:rsid w:val="00E23D4E"/>
    <w:rsid w:val="00E45B71"/>
    <w:rsid w:val="00E7145C"/>
    <w:rsid w:val="00E82046"/>
    <w:rsid w:val="00E85FA5"/>
    <w:rsid w:val="00E90D4D"/>
    <w:rsid w:val="00E91C31"/>
    <w:rsid w:val="00E93066"/>
    <w:rsid w:val="00E94C08"/>
    <w:rsid w:val="00E94E93"/>
    <w:rsid w:val="00EB1140"/>
    <w:rsid w:val="00F232AF"/>
    <w:rsid w:val="00F84709"/>
    <w:rsid w:val="00FB38FB"/>
    <w:rsid w:val="00FE2323"/>
    <w:rsid w:val="00FE7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CBB"/>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A0208"/>
    <w:pPr>
      <w:spacing w:before="100" w:beforeAutospacing="1" w:after="100" w:afterAutospacing="1"/>
      <w:outlineLvl w:val="2"/>
    </w:pPr>
    <w:rPr>
      <w:b/>
      <w:bCs/>
      <w:sz w:val="27"/>
      <w:szCs w:val="27"/>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no">
    <w:name w:val="noteno"/>
    <w:basedOn w:val="DefaultParagraphFont"/>
    <w:rsid w:val="00C43301"/>
  </w:style>
  <w:style w:type="character" w:customStyle="1" w:styleId="showforpopup">
    <w:name w:val="showforpopup"/>
    <w:basedOn w:val="DefaultParagraphFont"/>
    <w:rsid w:val="00C43301"/>
  </w:style>
  <w:style w:type="character" w:customStyle="1" w:styleId="canedit">
    <w:name w:val="canedit"/>
    <w:basedOn w:val="DefaultParagraphFont"/>
    <w:rsid w:val="00896C87"/>
  </w:style>
  <w:style w:type="paragraph" w:styleId="NormalWeb">
    <w:name w:val="Normal (Web)"/>
    <w:basedOn w:val="Normal"/>
    <w:uiPriority w:val="99"/>
    <w:semiHidden/>
    <w:unhideWhenUsed/>
    <w:rsid w:val="00896C87"/>
    <w:pPr>
      <w:spacing w:before="100" w:beforeAutospacing="1" w:after="100" w:afterAutospacing="1"/>
    </w:pPr>
  </w:style>
  <w:style w:type="character" w:styleId="Strong">
    <w:name w:val="Strong"/>
    <w:basedOn w:val="DefaultParagraphFont"/>
    <w:uiPriority w:val="22"/>
    <w:qFormat/>
    <w:rsid w:val="00896C87"/>
    <w:rPr>
      <w:b/>
      <w:bCs/>
    </w:rPr>
  </w:style>
  <w:style w:type="paragraph" w:styleId="BalloonText">
    <w:name w:val="Balloon Text"/>
    <w:basedOn w:val="Normal"/>
    <w:link w:val="BalloonTextChar"/>
    <w:uiPriority w:val="99"/>
    <w:semiHidden/>
    <w:unhideWhenUsed/>
    <w:rsid w:val="0088710B"/>
    <w:rPr>
      <w:rFonts w:ascii="Tahoma" w:hAnsi="Tahoma" w:cs="Tahoma"/>
      <w:sz w:val="16"/>
      <w:szCs w:val="16"/>
    </w:rPr>
  </w:style>
  <w:style w:type="character" w:customStyle="1" w:styleId="BalloonTextChar">
    <w:name w:val="Balloon Text Char"/>
    <w:basedOn w:val="DefaultParagraphFont"/>
    <w:link w:val="BalloonText"/>
    <w:uiPriority w:val="99"/>
    <w:semiHidden/>
    <w:rsid w:val="0088710B"/>
    <w:rPr>
      <w:rFonts w:ascii="Tahoma" w:hAnsi="Tahoma" w:cs="Tahoma"/>
      <w:sz w:val="16"/>
      <w:szCs w:val="16"/>
    </w:rPr>
  </w:style>
  <w:style w:type="paragraph" w:styleId="Header">
    <w:name w:val="header"/>
    <w:basedOn w:val="Normal"/>
    <w:link w:val="HeaderChar"/>
    <w:rsid w:val="00AC2CBB"/>
    <w:pPr>
      <w:tabs>
        <w:tab w:val="center" w:pos="4320"/>
        <w:tab w:val="right" w:pos="8640"/>
      </w:tabs>
    </w:pPr>
  </w:style>
  <w:style w:type="character" w:customStyle="1" w:styleId="HeaderChar">
    <w:name w:val="Header Char"/>
    <w:basedOn w:val="DefaultParagraphFont"/>
    <w:link w:val="Header"/>
    <w:rsid w:val="00AC2CBB"/>
    <w:rPr>
      <w:rFonts w:ascii="Times New Roman" w:eastAsia="Times New Roman" w:hAnsi="Times New Roman" w:cs="Times New Roman"/>
      <w:sz w:val="24"/>
      <w:szCs w:val="24"/>
    </w:rPr>
  </w:style>
  <w:style w:type="character" w:styleId="PageNumber">
    <w:name w:val="page number"/>
    <w:basedOn w:val="DefaultParagraphFont"/>
    <w:rsid w:val="00AC2CBB"/>
  </w:style>
  <w:style w:type="table" w:styleId="TableGrid">
    <w:name w:val="Table Grid"/>
    <w:basedOn w:val="TableNormal"/>
    <w:uiPriority w:val="59"/>
    <w:rsid w:val="008D3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A0208"/>
    <w:rPr>
      <w:rFonts w:ascii="Times New Roman" w:eastAsia="Times New Roman" w:hAnsi="Times New Roman" w:cs="Times New Roman"/>
      <w:b/>
      <w:bCs/>
      <w:sz w:val="27"/>
      <w:szCs w:val="27"/>
      <w:lang w:bidi="bn-BD"/>
    </w:rPr>
  </w:style>
  <w:style w:type="character" w:styleId="Hyperlink">
    <w:name w:val="Hyperlink"/>
    <w:basedOn w:val="DefaultParagraphFont"/>
    <w:uiPriority w:val="99"/>
    <w:unhideWhenUsed/>
    <w:rsid w:val="009A02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CBB"/>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A0208"/>
    <w:pPr>
      <w:spacing w:before="100" w:beforeAutospacing="1" w:after="100" w:afterAutospacing="1"/>
      <w:outlineLvl w:val="2"/>
    </w:pPr>
    <w:rPr>
      <w:b/>
      <w:bCs/>
      <w:sz w:val="27"/>
      <w:szCs w:val="27"/>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no">
    <w:name w:val="noteno"/>
    <w:basedOn w:val="DefaultParagraphFont"/>
    <w:rsid w:val="00C43301"/>
  </w:style>
  <w:style w:type="character" w:customStyle="1" w:styleId="showforpopup">
    <w:name w:val="showforpopup"/>
    <w:basedOn w:val="DefaultParagraphFont"/>
    <w:rsid w:val="00C43301"/>
  </w:style>
  <w:style w:type="character" w:customStyle="1" w:styleId="canedit">
    <w:name w:val="canedit"/>
    <w:basedOn w:val="DefaultParagraphFont"/>
    <w:rsid w:val="00896C87"/>
  </w:style>
  <w:style w:type="paragraph" w:styleId="NormalWeb">
    <w:name w:val="Normal (Web)"/>
    <w:basedOn w:val="Normal"/>
    <w:uiPriority w:val="99"/>
    <w:semiHidden/>
    <w:unhideWhenUsed/>
    <w:rsid w:val="00896C87"/>
    <w:pPr>
      <w:spacing w:before="100" w:beforeAutospacing="1" w:after="100" w:afterAutospacing="1"/>
    </w:pPr>
  </w:style>
  <w:style w:type="character" w:styleId="Strong">
    <w:name w:val="Strong"/>
    <w:basedOn w:val="DefaultParagraphFont"/>
    <w:uiPriority w:val="22"/>
    <w:qFormat/>
    <w:rsid w:val="00896C87"/>
    <w:rPr>
      <w:b/>
      <w:bCs/>
    </w:rPr>
  </w:style>
  <w:style w:type="paragraph" w:styleId="BalloonText">
    <w:name w:val="Balloon Text"/>
    <w:basedOn w:val="Normal"/>
    <w:link w:val="BalloonTextChar"/>
    <w:uiPriority w:val="99"/>
    <w:semiHidden/>
    <w:unhideWhenUsed/>
    <w:rsid w:val="0088710B"/>
    <w:rPr>
      <w:rFonts w:ascii="Tahoma" w:hAnsi="Tahoma" w:cs="Tahoma"/>
      <w:sz w:val="16"/>
      <w:szCs w:val="16"/>
    </w:rPr>
  </w:style>
  <w:style w:type="character" w:customStyle="1" w:styleId="BalloonTextChar">
    <w:name w:val="Balloon Text Char"/>
    <w:basedOn w:val="DefaultParagraphFont"/>
    <w:link w:val="BalloonText"/>
    <w:uiPriority w:val="99"/>
    <w:semiHidden/>
    <w:rsid w:val="0088710B"/>
    <w:rPr>
      <w:rFonts w:ascii="Tahoma" w:hAnsi="Tahoma" w:cs="Tahoma"/>
      <w:sz w:val="16"/>
      <w:szCs w:val="16"/>
    </w:rPr>
  </w:style>
  <w:style w:type="paragraph" w:styleId="Header">
    <w:name w:val="header"/>
    <w:basedOn w:val="Normal"/>
    <w:link w:val="HeaderChar"/>
    <w:rsid w:val="00AC2CBB"/>
    <w:pPr>
      <w:tabs>
        <w:tab w:val="center" w:pos="4320"/>
        <w:tab w:val="right" w:pos="8640"/>
      </w:tabs>
    </w:pPr>
  </w:style>
  <w:style w:type="character" w:customStyle="1" w:styleId="HeaderChar">
    <w:name w:val="Header Char"/>
    <w:basedOn w:val="DefaultParagraphFont"/>
    <w:link w:val="Header"/>
    <w:rsid w:val="00AC2CBB"/>
    <w:rPr>
      <w:rFonts w:ascii="Times New Roman" w:eastAsia="Times New Roman" w:hAnsi="Times New Roman" w:cs="Times New Roman"/>
      <w:sz w:val="24"/>
      <w:szCs w:val="24"/>
    </w:rPr>
  </w:style>
  <w:style w:type="character" w:styleId="PageNumber">
    <w:name w:val="page number"/>
    <w:basedOn w:val="DefaultParagraphFont"/>
    <w:rsid w:val="00AC2CBB"/>
  </w:style>
  <w:style w:type="table" w:styleId="TableGrid">
    <w:name w:val="Table Grid"/>
    <w:basedOn w:val="TableNormal"/>
    <w:uiPriority w:val="59"/>
    <w:rsid w:val="008D3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A0208"/>
    <w:rPr>
      <w:rFonts w:ascii="Times New Roman" w:eastAsia="Times New Roman" w:hAnsi="Times New Roman" w:cs="Times New Roman"/>
      <w:b/>
      <w:bCs/>
      <w:sz w:val="27"/>
      <w:szCs w:val="27"/>
      <w:lang w:bidi="bn-BD"/>
    </w:rPr>
  </w:style>
  <w:style w:type="character" w:styleId="Hyperlink">
    <w:name w:val="Hyperlink"/>
    <w:basedOn w:val="DefaultParagraphFont"/>
    <w:uiPriority w:val="99"/>
    <w:unhideWhenUsed/>
    <w:rsid w:val="009A0208"/>
    <w:rPr>
      <w:color w:val="0000FF"/>
      <w:u w:val="single"/>
    </w:rPr>
  </w:style>
</w:styles>
</file>

<file path=word/webSettings.xml><?xml version="1.0" encoding="utf-8"?>
<w:webSettings xmlns:r="http://schemas.openxmlformats.org/officeDocument/2006/relationships" xmlns:w="http://schemas.openxmlformats.org/wordprocessingml/2006/main">
  <w:divs>
    <w:div w:id="1260798242">
      <w:bodyDiv w:val="1"/>
      <w:marLeft w:val="0"/>
      <w:marRight w:val="0"/>
      <w:marTop w:val="0"/>
      <w:marBottom w:val="0"/>
      <w:divBdr>
        <w:top w:val="none" w:sz="0" w:space="0" w:color="auto"/>
        <w:left w:val="none" w:sz="0" w:space="0" w:color="auto"/>
        <w:bottom w:val="none" w:sz="0" w:space="0" w:color="auto"/>
        <w:right w:val="none" w:sz="0" w:space="0" w:color="auto"/>
      </w:divBdr>
      <w:divsChild>
        <w:div w:id="1587226645">
          <w:marLeft w:val="-225"/>
          <w:marRight w:val="-225"/>
          <w:marTop w:val="0"/>
          <w:marBottom w:val="0"/>
          <w:divBdr>
            <w:top w:val="none" w:sz="0" w:space="0" w:color="auto"/>
            <w:left w:val="none" w:sz="0" w:space="0" w:color="auto"/>
            <w:bottom w:val="none" w:sz="0" w:space="0" w:color="auto"/>
            <w:right w:val="none" w:sz="0" w:space="0" w:color="auto"/>
          </w:divBdr>
        </w:div>
        <w:div w:id="938374271">
          <w:marLeft w:val="-225"/>
          <w:marRight w:val="-225"/>
          <w:marTop w:val="0"/>
          <w:marBottom w:val="0"/>
          <w:divBdr>
            <w:top w:val="none" w:sz="0" w:space="0" w:color="auto"/>
            <w:left w:val="none" w:sz="0" w:space="0" w:color="auto"/>
            <w:bottom w:val="none" w:sz="0" w:space="0" w:color="auto"/>
            <w:right w:val="none" w:sz="0" w:space="0" w:color="auto"/>
          </w:divBdr>
          <w:divsChild>
            <w:div w:id="11954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2331">
      <w:bodyDiv w:val="1"/>
      <w:marLeft w:val="0"/>
      <w:marRight w:val="0"/>
      <w:marTop w:val="0"/>
      <w:marBottom w:val="0"/>
      <w:divBdr>
        <w:top w:val="none" w:sz="0" w:space="0" w:color="auto"/>
        <w:left w:val="none" w:sz="0" w:space="0" w:color="auto"/>
        <w:bottom w:val="none" w:sz="0" w:space="0" w:color="auto"/>
        <w:right w:val="none" w:sz="0" w:space="0" w:color="auto"/>
      </w:divBdr>
    </w:div>
    <w:div w:id="1928922969">
      <w:bodyDiv w:val="1"/>
      <w:marLeft w:val="0"/>
      <w:marRight w:val="0"/>
      <w:marTop w:val="0"/>
      <w:marBottom w:val="0"/>
      <w:divBdr>
        <w:top w:val="none" w:sz="0" w:space="0" w:color="auto"/>
        <w:left w:val="none" w:sz="0" w:space="0" w:color="auto"/>
        <w:bottom w:val="none" w:sz="0" w:space="0" w:color="auto"/>
        <w:right w:val="none" w:sz="0" w:space="0" w:color="auto"/>
      </w:divBdr>
      <w:divsChild>
        <w:div w:id="368840217">
          <w:marLeft w:val="0"/>
          <w:marRight w:val="75"/>
          <w:marTop w:val="0"/>
          <w:marBottom w:val="0"/>
          <w:divBdr>
            <w:top w:val="none" w:sz="0" w:space="0" w:color="auto"/>
            <w:left w:val="none" w:sz="0" w:space="0" w:color="auto"/>
            <w:bottom w:val="none" w:sz="0" w:space="0" w:color="auto"/>
            <w:right w:val="none" w:sz="0" w:space="0" w:color="auto"/>
          </w:divBdr>
          <w:divsChild>
            <w:div w:id="431709818">
              <w:marLeft w:val="0"/>
              <w:marRight w:val="0"/>
              <w:marTop w:val="0"/>
              <w:marBottom w:val="0"/>
              <w:divBdr>
                <w:top w:val="single" w:sz="6" w:space="8" w:color="C0C0C0"/>
                <w:left w:val="single" w:sz="6" w:space="8" w:color="C0C0C0"/>
                <w:bottom w:val="single" w:sz="6" w:space="8" w:color="C0C0C0"/>
                <w:right w:val="single" w:sz="6" w:space="8" w:color="C0C0C0"/>
              </w:divBdr>
            </w:div>
          </w:divsChild>
        </w:div>
        <w:div w:id="2025401824">
          <w:marLeft w:val="0"/>
          <w:marRight w:val="0"/>
          <w:marTop w:val="0"/>
          <w:marBottom w:val="0"/>
          <w:divBdr>
            <w:top w:val="none" w:sz="0" w:space="0" w:color="auto"/>
            <w:left w:val="none" w:sz="0" w:space="0" w:color="auto"/>
            <w:bottom w:val="none" w:sz="0" w:space="0" w:color="auto"/>
            <w:right w:val="none" w:sz="0" w:space="0" w:color="auto"/>
          </w:divBdr>
          <w:divsChild>
            <w:div w:id="1585335621">
              <w:marLeft w:val="0"/>
              <w:marRight w:val="0"/>
              <w:marTop w:val="75"/>
              <w:marBottom w:val="75"/>
              <w:divBdr>
                <w:top w:val="single" w:sz="6" w:space="4" w:color="C0C0C0"/>
                <w:left w:val="single" w:sz="6" w:space="4" w:color="C0C0C0"/>
                <w:bottom w:val="single" w:sz="6" w:space="4" w:color="C0C0C0"/>
                <w:right w:val="single" w:sz="6" w:space="4" w:color="C0C0C0"/>
              </w:divBdr>
              <w:divsChild>
                <w:div w:id="817379698">
                  <w:marLeft w:val="0"/>
                  <w:marRight w:val="0"/>
                  <w:marTop w:val="0"/>
                  <w:marBottom w:val="0"/>
                  <w:divBdr>
                    <w:top w:val="none" w:sz="0" w:space="0" w:color="auto"/>
                    <w:left w:val="none" w:sz="0" w:space="0" w:color="auto"/>
                    <w:bottom w:val="none" w:sz="0" w:space="0" w:color="auto"/>
                    <w:right w:val="none" w:sz="0" w:space="0" w:color="auto"/>
                  </w:divBdr>
                  <w:divsChild>
                    <w:div w:id="1460764529">
                      <w:marLeft w:val="0"/>
                      <w:marRight w:val="0"/>
                      <w:marTop w:val="0"/>
                      <w:marBottom w:val="0"/>
                      <w:divBdr>
                        <w:top w:val="none" w:sz="0" w:space="0" w:color="auto"/>
                        <w:left w:val="none" w:sz="0" w:space="0" w:color="auto"/>
                        <w:bottom w:val="none" w:sz="0" w:space="0" w:color="auto"/>
                        <w:right w:val="none" w:sz="0" w:space="0" w:color="auto"/>
                      </w:divBdr>
                    </w:div>
                    <w:div w:id="2021155301">
                      <w:marLeft w:val="0"/>
                      <w:marRight w:val="0"/>
                      <w:marTop w:val="0"/>
                      <w:marBottom w:val="0"/>
                      <w:divBdr>
                        <w:top w:val="none" w:sz="0" w:space="0" w:color="auto"/>
                        <w:left w:val="none" w:sz="0" w:space="0" w:color="auto"/>
                        <w:bottom w:val="none" w:sz="0" w:space="0" w:color="auto"/>
                        <w:right w:val="none" w:sz="0" w:space="0" w:color="auto"/>
                      </w:divBdr>
                      <w:divsChild>
                        <w:div w:id="13652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dphe.online/auth/login/?next=/"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pms.dphe.onlin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43.229.14.7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grameenpani.dphe.online/accounts/login/?n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akterujzaman001@gmail.com</dc:creator>
  <cp:lastModifiedBy>User</cp:lastModifiedBy>
  <cp:revision>321</cp:revision>
  <cp:lastPrinted>2022-07-04T09:59:00Z</cp:lastPrinted>
  <dcterms:created xsi:type="dcterms:W3CDTF">2022-07-06T08:14:00Z</dcterms:created>
  <dcterms:modified xsi:type="dcterms:W3CDTF">2023-09-20T05:54:00Z</dcterms:modified>
</cp:coreProperties>
</file>