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BC" w:rsidRPr="00D956F9" w:rsidRDefault="009C07BC" w:rsidP="009C07BC">
      <w:pPr>
        <w:jc w:val="center"/>
        <w:rPr>
          <w:rFonts w:ascii="Times New Roman" w:hAnsi="Times New Roman"/>
          <w:b/>
          <w:sz w:val="26"/>
          <w:szCs w:val="26"/>
        </w:rPr>
      </w:pPr>
      <w:r w:rsidRPr="00D956F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টিএম-২০ ফরম</w:t>
      </w:r>
    </w:p>
    <w:p w:rsidR="009C07BC" w:rsidRPr="00675829" w:rsidRDefault="009C07BC" w:rsidP="009C07BC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নিবন্ধিত ট্রেডমার্কের/সার্টিফিকেশন ট্রেডমার্কের প্রস্তাবিত স্বত্ব নিয়োগের বৈধতার বিষয়ে সচিব/নিবন্ধকের সিদ্ধান্তের জন্য আবেদন</w:t>
      </w:r>
    </w:p>
    <w:p w:rsidR="009C07BC" w:rsidRPr="00675829" w:rsidRDefault="009C07BC" w:rsidP="009C07BC">
      <w:pPr>
        <w:spacing w:before="120"/>
        <w:jc w:val="center"/>
        <w:rPr>
          <w:rFonts w:ascii="Times New Roman" w:hAnsi="Times New Roman" w:hint="cs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৩৮(১) এবং ৪৩(১) দ্রষ্টব্য]</w:t>
      </w:r>
    </w:p>
    <w:p w:rsidR="009C07BC" w:rsidRPr="00675829" w:rsidRDefault="009C07BC" w:rsidP="009C07BC">
      <w:pPr>
        <w:spacing w:before="120"/>
        <w:jc w:val="center"/>
        <w:rPr>
          <w:rFonts w:ascii="Times New Roman" w:hAnsi="Times New Roman"/>
          <w:bCs/>
          <w:sz w:val="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3"/>
      </w:tblGrid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ট্রেডমার্ক/সার্টিফিকেশন ট্রেডমার্ক নিবন্ধন নম্বরঃ ......................................................                                 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 সেবার শ্রেণিঃ .......................................................................................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সহযোগী ট্রেডমার্ক নম্বরঃ ...............................................................................................................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স্বত্ব নিয়োগকারীর পূর্ণ নাম ও ঠিকানাঃ ...............................................................................................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স্বত্বনিয়োগীর পূর্ণ নাম ও ঠিকানাঃ .....................................................................................................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৬।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ট্রেডমার্ক প্রতিনিধির নিবন্ধন নম্বরঃ.............................................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৮। আমি/আমরা নিম্নবর্ণিত বিষয়ে অনুমোদন/বৈধতার নিমিত্ত সিদ্ধান্ত প্রদানের জন্য অনুরোধ করিতেছি (প্রযোজ্য ক্ষেত্রে টিক দিন )ঃ</w:t>
            </w: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 হস্তান্তর         </w:t>
            </w: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 নিবন্ধিত মার্কের ব্যবসায়ের সুনামসহ প্রস্তাবিত স্বত্ব নিয়োগ   </w:t>
            </w: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   ]  নিবন্ধিত মার্কের ব্যবসায়ের সুনাম ব্যতীত প্রস্তাবিত স্বত্ব নিয়োগ</w:t>
            </w:r>
          </w:p>
        </w:tc>
      </w:tr>
      <w:tr w:rsidR="009C07BC" w:rsidRPr="00675829" w:rsidTr="00B23248">
        <w:tc>
          <w:tcPr>
            <w:tcW w:w="9821" w:type="dxa"/>
          </w:tcPr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৯। আবেদনের সহিত নিম্নবর্ণিত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লঃ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   ]  অনুমোদন/বৈধতার দাবীর সপক্ষে বিবরণ দুই ফর্দ</w:t>
            </w: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   ] স্বত্ব নিয়োগ/হস্তান্তরের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</w:p>
          <w:p w:rsidR="009C07BC" w:rsidRPr="00675829" w:rsidRDefault="009C07BC" w:rsidP="00B23248">
            <w:pPr>
              <w:spacing w:before="120"/>
              <w:rPr>
                <w:rFonts w:ascii="Times New Roman" w:hAnsi="Times New Roman"/>
                <w:bCs/>
                <w:sz w:val="2"/>
                <w:szCs w:val="2"/>
              </w:rPr>
            </w:pPr>
          </w:p>
          <w:p w:rsidR="009C07BC" w:rsidRPr="00675829" w:rsidRDefault="009C07BC" w:rsidP="00B23248">
            <w:pPr>
              <w:spacing w:before="120"/>
              <w:ind w:left="420"/>
              <w:rPr>
                <w:rFonts w:ascii="Times New Roman" w:hAnsi="Times New Roman"/>
                <w:bCs/>
                <w:sz w:val="2"/>
                <w:szCs w:val="2"/>
              </w:rPr>
            </w:pPr>
          </w:p>
          <w:p w:rsidR="009C07BC" w:rsidRPr="00675829" w:rsidRDefault="009C07BC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------------------------------------</w:t>
            </w:r>
          </w:p>
          <w:p w:rsidR="009C07BC" w:rsidRPr="00675829" w:rsidRDefault="009C07BC" w:rsidP="00B23248">
            <w:pPr>
              <w:spacing w:before="120"/>
              <w:ind w:left="57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স্বত্বনিয়োগকারীর/স্বত্বনিয়োগীর স্বাক্ষর ও তারিখ</w:t>
            </w:r>
          </w:p>
          <w:p w:rsidR="009C07BC" w:rsidRPr="00675829" w:rsidRDefault="009C07B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9C07BC" w:rsidRPr="00675829" w:rsidRDefault="009C07BC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9C07BC" w:rsidRPr="009C07BC" w:rsidRDefault="009C07BC" w:rsidP="009C07BC">
            <w:pPr>
              <w:pStyle w:val="NoSpacing"/>
              <w:rPr>
                <w:rFonts w:ascii="Nikosh" w:hAnsi="Nikosh" w:cs="Nikosh"/>
                <w:bCs/>
              </w:rPr>
            </w:pPr>
            <w:r w:rsidRPr="009C07BC">
              <w:rPr>
                <w:rFonts w:ascii="Nikosh" w:eastAsia="Nikosh" w:hAnsi="Nikosh" w:cs="Nikosh"/>
                <w:cs/>
                <w:lang w:bidi="bn-BD"/>
              </w:rPr>
              <w:t>বরাবর</w:t>
            </w:r>
          </w:p>
          <w:p w:rsidR="009C07BC" w:rsidRPr="009C07BC" w:rsidRDefault="009C07BC" w:rsidP="009C07BC">
            <w:pPr>
              <w:pStyle w:val="NoSpacing"/>
              <w:rPr>
                <w:rFonts w:ascii="Nikosh" w:hAnsi="Nikosh" w:cs="Nikosh"/>
                <w:bCs/>
              </w:rPr>
            </w:pPr>
            <w:r w:rsidRPr="009C07BC">
              <w:rPr>
                <w:rFonts w:ascii="Nikosh" w:eastAsia="Nikosh" w:hAnsi="Nikosh" w:cs="Nikosh"/>
                <w:cs/>
                <w:lang w:bidi="bn-BD"/>
              </w:rPr>
              <w:t>রেজিস্ট্রার</w:t>
            </w:r>
          </w:p>
          <w:p w:rsidR="009C07BC" w:rsidRPr="009C07BC" w:rsidRDefault="009C07BC" w:rsidP="009C07BC">
            <w:pPr>
              <w:pStyle w:val="NoSpacing"/>
              <w:rPr>
                <w:rFonts w:ascii="Nikosh" w:hAnsi="Nikosh" w:cs="Nikosh"/>
                <w:bCs/>
              </w:rPr>
            </w:pPr>
            <w:r w:rsidRPr="009C07BC">
              <w:rPr>
                <w:rFonts w:ascii="Nikosh" w:eastAsia="Nikosh" w:hAnsi="Nikosh" w:cs="Nikosh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9C07BC" w:rsidRPr="009C07BC" w:rsidRDefault="009C07BC" w:rsidP="009C07BC">
            <w:pPr>
              <w:pStyle w:val="NoSpacing"/>
              <w:rPr>
                <w:rFonts w:ascii="Nikosh" w:hAnsi="Nikosh" w:cs="Nikosh"/>
                <w:bCs/>
              </w:rPr>
            </w:pPr>
            <w:r w:rsidRPr="009C07BC">
              <w:rPr>
                <w:rFonts w:ascii="Nikosh" w:eastAsia="Nikosh" w:hAnsi="Nikosh" w:cs="Nikosh"/>
                <w:cs/>
                <w:lang w:bidi="bn-BD"/>
              </w:rPr>
              <w:t>শিল্প মন্ত্রণালয়, শিল্প ভবন</w:t>
            </w:r>
          </w:p>
          <w:p w:rsidR="009C07BC" w:rsidRPr="00675829" w:rsidRDefault="009C07BC" w:rsidP="009C07BC">
            <w:pPr>
              <w:pStyle w:val="NoSpacing"/>
              <w:rPr>
                <w:rFonts w:ascii="Times New Roman" w:hAnsi="Times New Roman" w:hint="cs"/>
                <w:bCs/>
              </w:rPr>
            </w:pPr>
            <w:r w:rsidRPr="009C07BC">
              <w:rPr>
                <w:rFonts w:ascii="Nikosh" w:eastAsia="Nikosh" w:hAnsi="Nikosh" w:cs="Nikosh"/>
                <w:cs/>
                <w:lang w:bidi="bn-BD"/>
              </w:rPr>
              <w:t>ঢাকা।</w:t>
            </w:r>
          </w:p>
        </w:tc>
      </w:tr>
    </w:tbl>
    <w:p w:rsidR="00751F95" w:rsidRPr="009C07BC" w:rsidRDefault="00751F95">
      <w:pPr>
        <w:rPr>
          <w:rFonts w:cstheme="minorBidi" w:hint="cs"/>
          <w:cs/>
          <w:lang w:bidi="bn-BD"/>
        </w:rPr>
      </w:pPr>
    </w:p>
    <w:sectPr w:rsidR="00751F95" w:rsidRPr="009C07BC" w:rsidSect="009C07BC">
      <w:pgSz w:w="11907" w:h="16839" w:code="9"/>
      <w:pgMar w:top="1008" w:right="1080" w:bottom="108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9C07BC"/>
    <w:rsid w:val="00751F95"/>
    <w:rsid w:val="009C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BC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7BC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2015-12-30T07:29:00Z</dcterms:created>
  <dcterms:modified xsi:type="dcterms:W3CDTF">2015-12-30T07:32:00Z</dcterms:modified>
</cp:coreProperties>
</file>