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E58" w:rsidRDefault="00B12E58" w:rsidP="00B12E58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20C691" wp14:editId="116E9733">
            <wp:simplePos x="0" y="0"/>
            <wp:positionH relativeFrom="column">
              <wp:posOffset>2672554</wp:posOffset>
            </wp:positionH>
            <wp:positionV relativeFrom="paragraph">
              <wp:posOffset>168910</wp:posOffset>
            </wp:positionV>
            <wp:extent cx="497840" cy="469265"/>
            <wp:effectExtent l="0" t="0" r="0" b="6985"/>
            <wp:wrapNone/>
            <wp:docPr id="17" name="Picture 7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2E58" w:rsidRPr="00CF4546" w:rsidRDefault="00B12E58" w:rsidP="00B12E58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</w:p>
    <w:p w:rsidR="00B12E58" w:rsidRPr="00CF4546" w:rsidRDefault="00B12E58" w:rsidP="00B12E58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Pr="00CF4546">
        <w:rPr>
          <w:rFonts w:ascii="NikoshBAN" w:hAnsi="NikoshBAN" w:cs="NikoshBAN"/>
          <w:sz w:val="24"/>
          <w:szCs w:val="24"/>
        </w:rPr>
        <w:t>-</w:t>
      </w:r>
      <w:r w:rsidR="00284781">
        <w:rPr>
          <w:rFonts w:ascii="NikoshBAN" w:hAnsi="NikoshBAN" w:cs="NikoshBAN"/>
          <w:sz w:val="24"/>
          <w:szCs w:val="24"/>
          <w:cs/>
          <w:lang w:bidi="bn-IN"/>
        </w:rPr>
        <w:t>১০</w:t>
      </w:r>
    </w:p>
    <w:p w:rsidR="00B12E58" w:rsidRPr="00CF4546" w:rsidRDefault="00B12E58" w:rsidP="00B12E58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lang w:bidi="bn-IN"/>
        </w:rPr>
        <w:t>[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1</w:t>
      </w:r>
      <w:r>
        <w:rPr>
          <w:rFonts w:ascii="NikoshBAN" w:hAnsi="NikoshBAN" w:cs="NikoshBAN"/>
          <w:sz w:val="24"/>
          <w:szCs w:val="24"/>
          <w:cs/>
          <w:lang w:bidi="bn-IN"/>
        </w:rPr>
        <w:t>6</w:t>
      </w:r>
      <w:r w:rsidRPr="00CF4546"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  <w:cs/>
          <w:lang w:bidi="bn-IN"/>
        </w:rPr>
        <w:t>৩</w:t>
      </w:r>
      <w:proofErr w:type="gramStart"/>
      <w:r w:rsidRPr="00CF4546">
        <w:rPr>
          <w:rFonts w:ascii="NikoshBAN" w:hAnsi="NikoshBAN" w:cs="NikoshBAN"/>
          <w:sz w:val="24"/>
          <w:szCs w:val="24"/>
        </w:rPr>
        <w:t>)</w:t>
      </w:r>
      <w:r>
        <w:rPr>
          <w:rFonts w:ascii="NikoshBAN" w:hAnsi="NikoshBAN" w:cs="NikoshBAN"/>
          <w:sz w:val="24"/>
          <w:szCs w:val="24"/>
        </w:rPr>
        <w:t>(</w:t>
      </w:r>
      <w:proofErr w:type="gramEnd"/>
      <w:r>
        <w:rPr>
          <w:rFonts w:ascii="NikoshBAN" w:hAnsi="NikoshBAN" w:cs="NikoshBAN"/>
          <w:sz w:val="24"/>
          <w:szCs w:val="24"/>
          <w:cs/>
          <w:lang w:bidi="bn-IN"/>
        </w:rPr>
        <w:t>জ</w:t>
      </w:r>
      <w:r>
        <w:rPr>
          <w:rFonts w:ascii="NikoshBAN" w:hAnsi="NikoshBAN" w:cs="NikoshBAN"/>
          <w:sz w:val="24"/>
          <w:szCs w:val="24"/>
        </w:rPr>
        <w:t xml:space="preserve">)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noProof/>
        </w:rPr>
        <w:t xml:space="preserve"> </w:t>
      </w:r>
    </w:p>
    <w:p w:rsidR="00B12E58" w:rsidRPr="00CF4546" w:rsidRDefault="00B12E58" w:rsidP="00B12E58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B12E58" w:rsidRDefault="00B12E58" w:rsidP="00B12E58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B12E58" w:rsidRPr="00CF4546" w:rsidRDefault="00B12E58" w:rsidP="00B12E58">
      <w:pPr>
        <w:spacing w:after="0" w:line="20" w:lineRule="atLeast"/>
        <w:jc w:val="center"/>
        <w:rPr>
          <w:rFonts w:ascii="Nikosh" w:hAnsi="Nikosh" w:cs="Nikosh"/>
        </w:rPr>
      </w:pPr>
    </w:p>
    <w:p w:rsidR="00B12E58" w:rsidRPr="00285F5C" w:rsidRDefault="00B12E58" w:rsidP="00B12E58">
      <w:pPr>
        <w:jc w:val="center"/>
        <w:rPr>
          <w:rFonts w:ascii="Nikosh" w:hAnsi="Nikosh" w:cs="Nikosh"/>
          <w:b/>
          <w:bCs/>
          <w:u w:val="single"/>
        </w:rPr>
      </w:pP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>1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ম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এডহক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ইন্ড্রাস্ট্রিয়াল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ইমপোর্ট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রেজিস্ট্রেশন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সার্টিফিকেট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(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শিল্প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আই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আর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সি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)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জারীর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সুপারিশের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আবেদন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ফরম</w:t>
      </w:r>
    </w:p>
    <w:p w:rsidR="00B12E58" w:rsidRPr="00CF4546" w:rsidRDefault="00B12E58" w:rsidP="00B12E58">
      <w:pPr>
        <w:spacing w:after="0" w:line="20" w:lineRule="atLeast"/>
        <w:jc w:val="center"/>
        <w:rPr>
          <w:rFonts w:ascii="Nikosh" w:hAnsi="Nikosh" w:cs="Nikosh"/>
        </w:rPr>
      </w:pPr>
    </w:p>
    <w:p w:rsidR="00B12E58" w:rsidRPr="00CF4546" w:rsidRDefault="00B12E58" w:rsidP="00B12E58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B12E58" w:rsidRPr="00CF4546" w:rsidRDefault="00B12E58" w:rsidP="00B12E58">
      <w:pPr>
        <w:spacing w:after="0" w:line="20" w:lineRule="atLeast"/>
        <w:jc w:val="center"/>
        <w:rPr>
          <w:rFonts w:ascii="NikoshBAN" w:hAnsi="NikoshBAN" w:cs="NikoshBAN"/>
          <w:sz w:val="24"/>
          <w:szCs w:val="24"/>
        </w:rPr>
      </w:pP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১। শিল্প প্রতিষ্ঠানের নাম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২। ঠিকানা (টেলিফোন/ মোবাইল, ই-মেইল নম্বরসহ)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ind w:firstLine="374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(ক) কারখানা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ind w:firstLine="374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(খ) অফিস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৩। ক) শিল্পখাতের নাম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খ)আয়কর সনদ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গ)ট্রেড লাইসেন্স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ঘ) ফায়ার লাইসেন্স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ঙ) পরিবেশগত ছাড়পত্রের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চ) চেম্বার/এসোসিয়েশনের নাম ও সদস্য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>: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     ছ) মনোনী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ত লিয়েন ব্যাংকের নাম ও ঠিকানা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4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 xml:space="preserve">।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শিল্প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উপখাত:</w:t>
      </w:r>
      <w:r w:rsidRPr="00CF4546">
        <w:rPr>
          <w:rFonts w:ascii="NikoshBAN" w:hAnsi="NikoshBAN" w:cs="NikoshBAN"/>
          <w:sz w:val="24"/>
          <w:szCs w:val="24"/>
        </w:rPr>
        <w:tab/>
        <w:t>: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নিবন্ধন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নম্বর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তারিখ</w:t>
      </w:r>
      <w:r w:rsidRPr="00CF4546">
        <w:rPr>
          <w:rFonts w:ascii="NikoshBAN" w:hAnsi="NikoshBAN" w:cs="NikoshBAN"/>
          <w:sz w:val="24"/>
          <w:szCs w:val="24"/>
        </w:rPr>
        <w:tab/>
        <w:t xml:space="preserve">:    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t xml:space="preserve">  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মেয়াদ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eastAsia="NikoshBAN" w:hAnsi="NikoshBAN" w:cs="NikoshBAN"/>
          <w:sz w:val="24"/>
          <w:szCs w:val="24"/>
          <w:cs/>
          <w:lang w:bidi="bn-IN"/>
        </w:rPr>
        <w:t>উত্তীর্ণের</w:t>
      </w:r>
      <w:r w:rsidRPr="00CF4546">
        <w:rPr>
          <w:rFonts w:ascii="NikoshBAN" w:eastAsia="NikoshBAN" w:hAnsi="NikoshBAN" w:cs="NikoshBAN"/>
          <w:sz w:val="24"/>
          <w:szCs w:val="24"/>
        </w:rPr>
        <w:t xml:space="preserve"> </w:t>
      </w:r>
      <w:r w:rsidRPr="00CF4546">
        <w:rPr>
          <w:rFonts w:ascii="NikoshBAN" w:eastAsia="NikoshBAN" w:hAnsi="NikoshBAN" w:cs="NikoshBAN"/>
          <w:sz w:val="24"/>
          <w:szCs w:val="24"/>
          <w:cs/>
          <w:lang w:bidi="bn-IN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</w:rPr>
        <w:t xml:space="preserve">     </w:t>
      </w:r>
      <w:r w:rsidRPr="00CF4546">
        <w:rPr>
          <w:rFonts w:ascii="NikoshBAN" w:eastAsia="NikoshBAN" w:hAnsi="NikoshBAN" w:cs="NikoshBAN"/>
          <w:sz w:val="24"/>
          <w:szCs w:val="24"/>
        </w:rPr>
        <w:tab/>
        <w:t>: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6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 xml:space="preserve">। </w:t>
      </w:r>
      <w:r>
        <w:rPr>
          <w:rFonts w:ascii="NikoshBAN" w:hAnsi="NikoshBAN" w:cs="NikoshBAN"/>
          <w:sz w:val="24"/>
          <w:szCs w:val="24"/>
          <w:cs/>
          <w:lang w:bidi="bn-IN"/>
        </w:rPr>
        <w:t>স্বত্বা</w:t>
      </w:r>
      <w:r w:rsidRPr="00F51DC6">
        <w:rPr>
          <w:rFonts w:ascii="NikoshBAN" w:hAnsi="NikoshBAN" w:cs="NikoshBAN"/>
          <w:sz w:val="24"/>
          <w:szCs w:val="24"/>
          <w:cs/>
          <w:lang w:bidi="bn-IN"/>
        </w:rPr>
        <w:t>ধিকারী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/ব্যবস্থাপনা অংশীদার/ব্যবস্থাপনা পরিচালকের-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ind w:firstLine="935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(ক) নাম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ind w:firstLine="935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(খ) বর্তমান ঠিকানা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ind w:firstLine="935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(গ) স্থায়ী ঠিকানা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ind w:firstLine="935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(ঘ) টেলিফোন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7</w:t>
      </w:r>
      <w:r w:rsidRPr="00CF4546">
        <w:rPr>
          <w:rFonts w:ascii="NikoshBAN" w:eastAsia="NikoshBAN" w:hAnsi="NikoshBAN" w:cs="NikoshBAN"/>
          <w:sz w:val="24"/>
          <w:szCs w:val="24"/>
          <w:cs/>
          <w:lang w:bidi="hi-IN"/>
        </w:rPr>
        <w:t xml:space="preserve">। </w:t>
      </w:r>
      <w:r>
        <w:rPr>
          <w:rFonts w:ascii="NikoshBAN" w:eastAsia="NikoshBAN" w:hAnsi="NikoshBAN" w:cs="NikoshBAN"/>
          <w:sz w:val="24"/>
          <w:szCs w:val="24"/>
          <w:cs/>
          <w:lang w:bidi="bn-IN"/>
        </w:rPr>
        <w:t>ট্রেজারি</w:t>
      </w:r>
      <w:r w:rsidRPr="00CF4546">
        <w:rPr>
          <w:rFonts w:ascii="NikoshBAN" w:eastAsia="NikoshBAN" w:hAnsi="NikoshBAN" w:cs="NikoshBAN"/>
          <w:sz w:val="24"/>
          <w:szCs w:val="24"/>
          <w:cs/>
          <w:lang w:bidi="bn-IN"/>
        </w:rPr>
        <w:t xml:space="preserve"> চালান নম্বর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 xml:space="preserve">, তারিখ ও টাকার পরিমাণ (ব্যাংক শাখার নামসহ)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: </w:t>
      </w:r>
    </w:p>
    <w:p w:rsidR="00B12E58" w:rsidRPr="00CF4546" w:rsidRDefault="00B12E58" w:rsidP="00B12E58">
      <w:pPr>
        <w:tabs>
          <w:tab w:val="left" w:pos="4932"/>
        </w:tabs>
        <w:spacing w:after="0" w:line="288" w:lineRule="auto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B12E58" w:rsidRPr="00CF4546" w:rsidRDefault="00B12E58" w:rsidP="00B12E58">
      <w:pPr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B12E58" w:rsidRPr="00CF4546" w:rsidRDefault="00B12E58" w:rsidP="00B12E58">
      <w:pPr>
        <w:spacing w:after="0" w:line="288" w:lineRule="auto"/>
        <w:ind w:left="5040"/>
        <w:jc w:val="both"/>
        <w:rPr>
          <w:rFonts w:ascii="NikoshBAN" w:hAnsi="NikoshBAN" w:cs="NikoshBAN"/>
          <w:sz w:val="24"/>
          <w:szCs w:val="24"/>
        </w:rPr>
      </w:pPr>
    </w:p>
    <w:p w:rsidR="0080467B" w:rsidRPr="00CF4546" w:rsidRDefault="0080467B" w:rsidP="0080467B">
      <w:pPr>
        <w:spacing w:after="0" w:line="288" w:lineRule="auto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</w:t>
      </w:r>
      <w:r>
        <w:rPr>
          <w:rFonts w:ascii="NikoshBAN" w:eastAsia="NikoshBAN" w:hAnsi="NikoshBAN" w:cs="NikoshBAN"/>
          <w:sz w:val="24"/>
          <w:szCs w:val="24"/>
          <w:cs/>
          <w:lang w:bidi="bn-BD"/>
        </w:rPr>
        <w:t>নাম:</w:t>
      </w:r>
    </w:p>
    <w:p w:rsidR="00B12E58" w:rsidRPr="00CF4546" w:rsidRDefault="0080467B" w:rsidP="00B12E58">
      <w:pPr>
        <w:spacing w:after="0" w:line="288" w:lineRule="auto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সীল </w:t>
      </w:r>
      <w:r>
        <w:rPr>
          <w:rFonts w:ascii="NikoshBAN" w:eastAsia="NikoshBAN" w:hAnsi="NikoshBAN" w:cs="NikoshBAN"/>
          <w:sz w:val="24"/>
          <w:szCs w:val="24"/>
          <w:cs/>
          <w:lang w:bidi="bn-BD"/>
        </w:rPr>
        <w:t>স্বাক্ষর:</w:t>
      </w:r>
    </w:p>
    <w:p w:rsidR="00B12E58" w:rsidRPr="00CF4546" w:rsidRDefault="00B12E58" w:rsidP="00B12E58">
      <w:pPr>
        <w:spacing w:after="0" w:line="288" w:lineRule="auto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: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  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পদবী:</w:t>
      </w:r>
    </w:p>
    <w:p w:rsidR="00B12E58" w:rsidRPr="00CF4546" w:rsidRDefault="00B12E58" w:rsidP="00B12E58">
      <w:pPr>
        <w:spacing w:after="0" w:line="288" w:lineRule="auto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মোবাইল নম্বর:</w:t>
      </w:r>
    </w:p>
    <w:p w:rsidR="00B12E58" w:rsidRPr="00CF4546" w:rsidRDefault="00B12E58" w:rsidP="00B12E58">
      <w:pPr>
        <w:spacing w:after="0" w:line="312" w:lineRule="auto"/>
        <w:jc w:val="both"/>
        <w:rPr>
          <w:rFonts w:ascii="NikoshBAN" w:eastAsia="NikoshBAN" w:hAnsi="NikoshBAN" w:cs="NikoshBAN"/>
          <w:b/>
          <w:bCs/>
          <w:sz w:val="24"/>
          <w:szCs w:val="24"/>
          <w:cs/>
          <w:lang w:bidi="bn-BD"/>
        </w:rPr>
      </w:pPr>
    </w:p>
    <w:p w:rsidR="00B12E58" w:rsidRPr="00CF4546" w:rsidRDefault="00B12E58" w:rsidP="00B12E58">
      <w:pPr>
        <w:rPr>
          <w:rFonts w:ascii="NikoshBAN" w:eastAsia="NikoshBAN" w:hAnsi="NikoshBAN" w:cs="NikoshBAN"/>
          <w:b/>
          <w:bCs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/>
          <w:b/>
          <w:bCs/>
          <w:sz w:val="24"/>
          <w:szCs w:val="24"/>
          <w:lang w:bidi="bn-BD"/>
        </w:rPr>
        <w:br w:type="page"/>
      </w:r>
    </w:p>
    <w:p w:rsidR="00B12E58" w:rsidRPr="00CF4546" w:rsidRDefault="00B12E58" w:rsidP="00B12E5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lastRenderedPageBreak/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B12E58" w:rsidRPr="00CF4546" w:rsidRDefault="00B12E58" w:rsidP="00B12E58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369"/>
        <w:gridCol w:w="1609"/>
      </w:tblGrid>
      <w:tr w:rsidR="00B12E58" w:rsidRPr="00CF4546" w:rsidTr="00921CFD">
        <w:tc>
          <w:tcPr>
            <w:tcW w:w="7282" w:type="dxa"/>
            <w:vMerge w:val="restart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B12E58" w:rsidRPr="00CF4546" w:rsidRDefault="00B12E58" w:rsidP="00921CFD">
            <w:pPr>
              <w:pStyle w:val="ListParagraph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হয়েছে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B12E58" w:rsidRPr="00CF4546" w:rsidTr="00921CFD">
        <w:tc>
          <w:tcPr>
            <w:tcW w:w="7282" w:type="dxa"/>
            <w:vMerge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60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B12E58" w:rsidRPr="00CF4546" w:rsidTr="00921CFD">
        <w:tc>
          <w:tcPr>
            <w:tcW w:w="7282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 (</w:t>
            </w:r>
            <w:r w:rsidR="008E1EAC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</w:t>
            </w:r>
            <w:r w:rsidR="008E1EAC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36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2E58" w:rsidRPr="00CF4546" w:rsidTr="00921CFD">
        <w:tc>
          <w:tcPr>
            <w:tcW w:w="7282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36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2E58" w:rsidRPr="00CF4546" w:rsidTr="00921CFD">
        <w:tc>
          <w:tcPr>
            <w:tcW w:w="7282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চালানের ফটোকপি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৩টি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; </w:t>
            </w:r>
          </w:p>
        </w:tc>
        <w:tc>
          <w:tcPr>
            <w:tcW w:w="136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2E58" w:rsidRPr="00CF4546" w:rsidTr="00921CFD">
        <w:tc>
          <w:tcPr>
            <w:tcW w:w="7282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আমদানি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তব্য কাঁচামালের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এইচ এস কোড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সহ তালিকা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</w:p>
        </w:tc>
        <w:tc>
          <w:tcPr>
            <w:tcW w:w="136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2E58" w:rsidRPr="00CF4546" w:rsidTr="00921CFD">
        <w:tc>
          <w:tcPr>
            <w:tcW w:w="7282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আমদানিকৃত বা ক্রয়কৃত মেশিনারি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জের তালিকা নিম্নলিখিত ছকে দাখিল করিতে হইবে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hi-IN"/>
              </w:rPr>
              <w:t>।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ব্যাংকের প্যাডে ব্যাংক কর্তৃক প্রত্যয়নকৃত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);</w:t>
            </w:r>
          </w:p>
          <w:tbl>
            <w:tblPr>
              <w:tblW w:w="679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5"/>
              <w:gridCol w:w="1159"/>
              <w:gridCol w:w="774"/>
              <w:gridCol w:w="1562"/>
              <w:gridCol w:w="1530"/>
              <w:gridCol w:w="985"/>
            </w:tblGrid>
            <w:tr w:rsidR="00B12E58" w:rsidRPr="00CF4546" w:rsidTr="00921CFD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ক্রঃ</w:t>
                  </w:r>
                </w:p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নং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মেশিনের নাম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সংখ্যা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এলসি নং ও তারিখ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ইনভয়েসনং ও তারিখ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এলসি মূল্য</w:t>
                  </w:r>
                </w:p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</w:tr>
          </w:tbl>
          <w:p w:rsidR="00B12E58" w:rsidRPr="00CF4546" w:rsidRDefault="00B12E58" w:rsidP="00921CF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</w:p>
        </w:tc>
        <w:tc>
          <w:tcPr>
            <w:tcW w:w="136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2E58" w:rsidRPr="00CF4546" w:rsidTr="00921CFD">
        <w:trPr>
          <w:trHeight w:val="1502"/>
        </w:trPr>
        <w:tc>
          <w:tcPr>
            <w:tcW w:w="7282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থানীয়ভাবে ক্রয়কৃত মেশিনারিজের তালিকা নিম্নরূ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পে প্রতিষ্ঠানের প্যাডে দাখিল করিতে হইবে;</w:t>
            </w:r>
          </w:p>
          <w:tbl>
            <w:tblPr>
              <w:tblW w:w="69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5"/>
              <w:gridCol w:w="1753"/>
              <w:gridCol w:w="1562"/>
              <w:gridCol w:w="1530"/>
              <w:gridCol w:w="1318"/>
            </w:tblGrid>
            <w:tr w:rsidR="00B12E58" w:rsidRPr="00CF4546" w:rsidTr="00921CFD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ক্রঃ</w:t>
                  </w:r>
                </w:p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নং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 xml:space="preserve">মেশিনের নাম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সংখ্যা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মূল্য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ক্রয় রশিদ নম্বর</w:t>
                  </w:r>
                </w:p>
                <w:p w:rsidR="00B12E58" w:rsidRPr="00CF4546" w:rsidRDefault="00B12E58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</w:tr>
          </w:tbl>
          <w:p w:rsidR="00B12E58" w:rsidRPr="00CF4546" w:rsidRDefault="00B12E58" w:rsidP="00921CFD">
            <w:pPr>
              <w:spacing w:after="0" w:line="240" w:lineRule="auto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</w:p>
        </w:tc>
        <w:tc>
          <w:tcPr>
            <w:tcW w:w="136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2E58" w:rsidRPr="00CF4546" w:rsidTr="00921CFD">
        <w:tc>
          <w:tcPr>
            <w:tcW w:w="7282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কলকারখানা ও প্রতিষ্ঠান পরিদর্শন অধিদপ্তর  কর্তৃক অনুমোদিত লে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আউট প্লান ও ফ্যাক্টরি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লাইসেন্স-এর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  <w:r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2E58" w:rsidRPr="00CF4546" w:rsidTr="00921CFD">
        <w:tc>
          <w:tcPr>
            <w:tcW w:w="7282" w:type="dxa"/>
            <w:shd w:val="clear" w:color="auto" w:fill="auto"/>
          </w:tcPr>
          <w:p w:rsidR="00B12E58" w:rsidRPr="00CF4546" w:rsidRDefault="00B12E58" w:rsidP="00921CFD">
            <w:pPr>
              <w:spacing w:after="12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বহুতল ভবন হইলে ইনস্টিটিউট অফ ইঞ্জিনিয়ার্স বাংলাদেশ (আইইবি)-এর সদস্যভুক্ত </w:t>
            </w:r>
            <w:r>
              <w:rPr>
                <w:rFonts w:ascii="NikoshBAN" w:eastAsia="NikoshBAN" w:hAnsi="NikoshBAN" w:cs="NikoshBAN"/>
                <w:sz w:val="26"/>
                <w:szCs w:val="26"/>
                <w:cs/>
                <w:lang w:bidi="bn-IN"/>
              </w:rPr>
              <w:t>কোনো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ইঞ্জিনিয়ার কর্তৃক প্রদত্ত ভবনের উপযুক্ততার সনদ;</w:t>
            </w:r>
          </w:p>
        </w:tc>
        <w:tc>
          <w:tcPr>
            <w:tcW w:w="136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2E58" w:rsidRPr="00CF4546" w:rsidTr="00921CFD">
        <w:tc>
          <w:tcPr>
            <w:tcW w:w="7282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ঝ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হালনাগাদ ফায়ার লাইসেন্স-এর ফটোকপি;</w:t>
            </w:r>
          </w:p>
        </w:tc>
        <w:tc>
          <w:tcPr>
            <w:tcW w:w="136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2E58" w:rsidRPr="00CF4546" w:rsidTr="00921CFD">
        <w:tc>
          <w:tcPr>
            <w:tcW w:w="7282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ঞ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নিবন্ধনের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hi-IN"/>
              </w:rPr>
              <w:t>;</w:t>
            </w:r>
          </w:p>
        </w:tc>
        <w:tc>
          <w:tcPr>
            <w:tcW w:w="136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2E58" w:rsidRPr="00CF4546" w:rsidTr="00921CFD">
        <w:tc>
          <w:tcPr>
            <w:tcW w:w="7282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B12E58" w:rsidRPr="00CF4546" w:rsidRDefault="00B12E58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36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B12E58" w:rsidRPr="00CF4546" w:rsidRDefault="00B12E58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B12E58" w:rsidRPr="00CF4546" w:rsidRDefault="00B12E58" w:rsidP="00B12E58">
      <w:pPr>
        <w:spacing w:after="0" w:line="240" w:lineRule="auto"/>
        <w:ind w:left="-1170" w:firstLine="720"/>
        <w:rPr>
          <w:rFonts w:ascii="NikoshBAN" w:hAnsi="NikoshBAN" w:cs="NikoshBAN"/>
          <w:sz w:val="24"/>
          <w:szCs w:val="24"/>
        </w:rPr>
      </w:pPr>
    </w:p>
    <w:p w:rsidR="008E1EAC" w:rsidRDefault="005043A5" w:rsidP="008E1EAC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hAnsi="NikoshBAN" w:cs="NikoshBAN"/>
          <w:sz w:val="24"/>
          <w:szCs w:val="24"/>
        </w:rPr>
        <w:t xml:space="preserve">          </w:t>
      </w:r>
      <w:r w:rsidR="008E1EAC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8E1EAC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B12E58" w:rsidRPr="00CF4546" w:rsidRDefault="00B12E58" w:rsidP="008E1EAC">
      <w:pPr>
        <w:ind w:left="-360" w:hanging="270"/>
        <w:rPr>
          <w:rFonts w:ascii="NikoshBAN" w:hAnsi="NikoshBAN" w:cs="NikoshBAN"/>
          <w:sz w:val="24"/>
          <w:szCs w:val="24"/>
        </w:rPr>
      </w:pPr>
      <w:bookmarkStart w:id="0" w:name="_GoBack"/>
      <w:bookmarkEnd w:id="0"/>
    </w:p>
    <w:p w:rsidR="00B12E58" w:rsidRPr="00CF4546" w:rsidRDefault="00B12E58" w:rsidP="00B12E58">
      <w:pPr>
        <w:ind w:left="3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721FA8" w:rsidRDefault="00721FA8"/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58"/>
    <w:rsid w:val="00284781"/>
    <w:rsid w:val="005043A5"/>
    <w:rsid w:val="00721FA8"/>
    <w:rsid w:val="0080467B"/>
    <w:rsid w:val="008E1EAC"/>
    <w:rsid w:val="00B1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851F54-02AF-4E85-94D6-8D678D9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E58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E5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</cp:revision>
  <dcterms:created xsi:type="dcterms:W3CDTF">2021-06-06T10:40:00Z</dcterms:created>
  <dcterms:modified xsi:type="dcterms:W3CDTF">2022-08-24T06:58:00Z</dcterms:modified>
</cp:coreProperties>
</file>