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B6" w:rsidRPr="00524A98" w:rsidRDefault="00E860B6" w:rsidP="00C70536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নৌপরিবহন অধিদপ্তরের ২০২০-২০২১ অর্থ বছরের বার্ষিক</w:t>
      </w:r>
      <w:r w:rsidRPr="00524A98">
        <w:rPr>
          <w:rFonts w:ascii="Nikosh" w:hAnsi="Nikosh" w:cs="Nikosh"/>
          <w:b/>
          <w:sz w:val="28"/>
          <w:szCs w:val="28"/>
        </w:rPr>
        <w:t xml:space="preserve"> কর্মসম্পাদন</w:t>
      </w:r>
      <w:r>
        <w:rPr>
          <w:rFonts w:ascii="Nikosh" w:hAnsi="Nikosh" w:cs="Nikosh"/>
          <w:b/>
          <w:sz w:val="28"/>
          <w:szCs w:val="28"/>
        </w:rPr>
        <w:t xml:space="preserve"> চুক্তির</w:t>
      </w:r>
      <w:r w:rsidRPr="00524A98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১ম ত্রৈমাসিক ( জুলাই-সেপ্টেম্বর) অগ্রগতি প্রতিবেদন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722"/>
        <w:gridCol w:w="2250"/>
        <w:gridCol w:w="1440"/>
        <w:gridCol w:w="810"/>
        <w:gridCol w:w="900"/>
        <w:gridCol w:w="810"/>
        <w:gridCol w:w="810"/>
        <w:gridCol w:w="810"/>
        <w:gridCol w:w="900"/>
        <w:gridCol w:w="810"/>
        <w:gridCol w:w="720"/>
        <w:gridCol w:w="720"/>
        <w:gridCol w:w="720"/>
        <w:gridCol w:w="810"/>
      </w:tblGrid>
      <w:tr w:rsidR="004D7060" w:rsidRPr="006F179E" w:rsidTr="00C976C3">
        <w:trPr>
          <w:tblHeader/>
        </w:trPr>
        <w:tc>
          <w:tcPr>
            <w:tcW w:w="988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উদ্দেশ্যের মান</w:t>
            </w:r>
            <w:r w:rsidRPr="006F179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কার্যক্রম 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 সূচক</w:t>
            </w:r>
          </w:p>
          <w:p w:rsidR="00AF2355" w:rsidRPr="00A47258" w:rsidRDefault="00AF2355" w:rsidP="00B23F03">
            <w:pPr>
              <w:autoSpaceDE w:val="0"/>
              <w:autoSpaceDN w:val="0"/>
              <w:rPr>
                <w:rFonts w:ascii="Nikosh" w:hAnsi="Nikosh" w:cs="Nikosh"/>
                <w:sz w:val="16"/>
                <w:szCs w:val="20"/>
              </w:rPr>
            </w:pP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গণনা পদ্ধতি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একক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সম্পাদন সূচকের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প্রকৃত অর্জন </w:t>
            </w:r>
          </w:p>
        </w:tc>
        <w:tc>
          <w:tcPr>
            <w:tcW w:w="3870" w:type="dxa"/>
            <w:gridSpan w:val="5"/>
          </w:tcPr>
          <w:p w:rsidR="00AF2355" w:rsidRPr="00C70A44" w:rsidRDefault="00AF2355" w:rsidP="00C70A4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লক্ষ্যমাত্রা/</w:t>
            </w:r>
            <w:r>
              <w:rPr>
                <w:rFonts w:ascii="Nikosh" w:hAnsi="Nikosh" w:cs="Nikosh"/>
                <w:sz w:val="20"/>
                <w:szCs w:val="20"/>
              </w:rPr>
              <w:t>নির্ণায়ক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>২০২০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Merge w:val="restart"/>
          </w:tcPr>
          <w:p w:rsidR="00AF2355" w:rsidRPr="00013A74" w:rsidRDefault="00013A74" w:rsidP="006E46D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13A74">
              <w:rPr>
                <w:rFonts w:ascii="Nikosh" w:hAnsi="Nikosh" w:cs="Nikosh"/>
                <w:sz w:val="20"/>
                <w:szCs w:val="20"/>
              </w:rPr>
              <w:t>১ম ত্রৈমাসিক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অগ্রগতি (জুলাই-সেপ্টেম্বর’২০)</w:t>
            </w:r>
            <w:r w:rsidRPr="00013A7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C976C3" w:rsidRPr="006F179E" w:rsidTr="00C976C3">
        <w:trPr>
          <w:tblHeader/>
        </w:trPr>
        <w:tc>
          <w:tcPr>
            <w:tcW w:w="988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-১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AmvaviY</w:t>
            </w:r>
          </w:p>
        </w:tc>
        <w:tc>
          <w:tcPr>
            <w:tcW w:w="81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gvb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gv‡bi wb‡¤œ</w:t>
            </w:r>
          </w:p>
        </w:tc>
        <w:tc>
          <w:tcPr>
            <w:tcW w:w="810" w:type="dxa"/>
            <w:vMerge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976C3" w:rsidRPr="006F179E" w:rsidTr="00C976C3">
        <w:trPr>
          <w:tblHeader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976C3" w:rsidRPr="006F179E" w:rsidTr="00C976C3"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AF2355" w:rsidRPr="00C3796F" w:rsidRDefault="00AF2355" w:rsidP="00B23F03">
            <w:pPr>
              <w:autoSpaceDE w:val="0"/>
              <w:autoSpaceDN w:val="0"/>
              <w:rPr>
                <w:rFonts w:ascii="Vrinda" w:hAnsi="Vrinda" w:cs="Vrinda" w:hint="eastAsia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[1]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C3796F">
              <w:rPr>
                <w:rFonts w:ascii="Nikosh" w:hAnsi="Nikosh" w:cs="Nikosh"/>
                <w:sz w:val="20"/>
                <w:szCs w:val="20"/>
              </w:rPr>
              <w:t>সমুদ্র পরিবহন ব্যবস্থার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সার্বিক উন্নয়ন ও সম্প্রসারণ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:rsidR="00AF2355" w:rsidRPr="00EA743D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E7193D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E7193D">
              <w:rPr>
                <w:rFonts w:ascii="Nikosh" w:hAnsi="Nikosh" w:cs="Nikosh"/>
                <w:sz w:val="20"/>
                <w:szCs w:val="20"/>
              </w:rPr>
              <w:t>[১.১]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কমান্ড এন্ড কন্ট্রোল সেন্টার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ভবন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Default="00AF2355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 w:rsidRPr="00CE3CBE">
              <w:rPr>
                <w:rFonts w:ascii="Nikosh" w:hAnsi="Nikosh" w:cs="Nikosh"/>
                <w:sz w:val="18"/>
                <w:szCs w:val="20"/>
              </w:rPr>
              <w:t>ক্রমপুঞ্জিভূত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B20737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২৫ 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431317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০.২৭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AF2355" w:rsidRPr="006F179E" w:rsidRDefault="00AF2355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BF2C19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কোষ্টাল রেডিও ষ্টেশনসমূহ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BF2C19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কোষ্টাল রেডিও ষ্টেশন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Default="00AF2355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 w:rsidRPr="00CE3CBE">
              <w:rPr>
                <w:rFonts w:ascii="Nikosh" w:hAnsi="Nikosh" w:cs="Nikosh"/>
                <w:sz w:val="18"/>
                <w:szCs w:val="20"/>
              </w:rPr>
              <w:t>ক্রমপুঞ্জিভূত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B20737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431317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০.৯৪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3607B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[১.৩] নেভিগেশনাল এবং </w:t>
            </w:r>
            <w:r w:rsidRPr="003607B9">
              <w:rPr>
                <w:rFonts w:ascii="Nikosh" w:hAnsi="Nikosh" w:cs="Nikosh"/>
                <w:sz w:val="16"/>
                <w:szCs w:val="20"/>
              </w:rPr>
              <w:t>GMDSS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>যন্ত্রপাতি সংগ্রহ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431317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[১.৪]</w:t>
            </w:r>
            <w:r w:rsidR="009944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চর কুকরি মুকরি লাইট হাউজের ভূমি উন্নয়ন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উন্নয়নকৃত ভূমি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431317" w:rsidP="0043131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[১.৫] ৪টি লাইট হাউজের</w:t>
            </w:r>
          </w:p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নিরাপত্তা প্রাচীর নির্মা</w:t>
            </w:r>
            <w:r w:rsidR="003045D5">
              <w:rPr>
                <w:rFonts w:ascii="Nikosh" w:hAnsi="Nikosh" w:cs="Nikosh"/>
                <w:sz w:val="20"/>
                <w:szCs w:val="20"/>
              </w:rPr>
              <w:t>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নির্মানকৃত প্রাচীর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৩ 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431317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[১.৬] ৪টি লাইট হাউজের বেস্টনী প্রাচীর নির্মাণ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প্রাচীর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431317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[১.৭] লাইট হাউজের অভ্যন্তরীন  রাস্তা নির্মান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রাস্তা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72743D" w:rsidRDefault="00BA4590" w:rsidP="0072743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[১.৮] লাইট হাউজের বাহিরের রাস্তা নির্মান </w:t>
            </w:r>
          </w:p>
          <w:p w:rsidR="00E63933" w:rsidRPr="00BF2C19" w:rsidRDefault="00E63933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রাস্তা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72743D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[১.৯] প্রকল্পের পরামর্শকের কার্যক্রম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সম্পাদিত কার্যক্রম</w:t>
            </w:r>
          </w:p>
          <w:p w:rsidR="000540C8" w:rsidRPr="00BF2C19" w:rsidRDefault="000540C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72743D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C976C3">
        <w:tc>
          <w:tcPr>
            <w:tcW w:w="988" w:type="dxa"/>
            <w:vMerge/>
            <w:tcBorders>
              <w:bottom w:val="nil"/>
            </w:tcBorders>
          </w:tcPr>
          <w:p w:rsidR="00BA4590" w:rsidRPr="00CD06B6" w:rsidRDefault="00BA4590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নৌ নিরাপত্তা নিশ্চিতকর</w:t>
            </w:r>
            <w:r>
              <w:rPr>
                <w:rFonts w:ascii="Nikosh" w:hAnsi="Nikosh" w:cs="Nikosh"/>
                <w:sz w:val="20"/>
                <w:szCs w:val="20"/>
              </w:rPr>
              <w:t>ণে নৌযান সার্ভে করণ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সার্ভেকৃত নৌযান</w:t>
            </w:r>
          </w:p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৬৬৪০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৬১৪১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৫৩০০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ind w:left="-108" w:right="-14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ind w:left="-72" w:right="-126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Pr="006F179E" w:rsidRDefault="00BA4590" w:rsidP="00B23F03">
            <w:pPr>
              <w:ind w:left="-9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Pr="006F179E" w:rsidRDefault="00847FC1" w:rsidP="00E052F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২০৪৪</w:t>
            </w:r>
            <w:r w:rsidR="007B0595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C976C3" w:rsidRPr="006F179E" w:rsidTr="00C976C3">
        <w:trPr>
          <w:trHeight w:val="60"/>
        </w:trPr>
        <w:tc>
          <w:tcPr>
            <w:tcW w:w="988" w:type="dxa"/>
            <w:tcBorders>
              <w:top w:val="nil"/>
              <w:bottom w:val="nil"/>
            </w:tcBorders>
          </w:tcPr>
          <w:p w:rsidR="00BA4590" w:rsidRPr="00CD06B6" w:rsidRDefault="00BA4590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>নৌযান নিবন্ধন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নিবন্ধন</w:t>
            </w:r>
            <w:r w:rsidRPr="006F179E">
              <w:rPr>
                <w:rFonts w:ascii="Nikosh" w:hAnsi="Nikosh" w:cs="Nikosh"/>
                <w:sz w:val="20"/>
                <w:szCs w:val="20"/>
              </w:rPr>
              <w:t>কৃত নৌযান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0540C8" w:rsidRPr="006F179E" w:rsidRDefault="000540C8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BA4590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4590" w:rsidRPr="006F179E" w:rsidRDefault="00847FC1" w:rsidP="002149D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১৩০</w:t>
            </w:r>
          </w:p>
        </w:tc>
      </w:tr>
      <w:tr w:rsidR="00C976C3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0540C8" w:rsidRPr="00CD06B6" w:rsidRDefault="000540C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0540C8" w:rsidRPr="006F179E" w:rsidRDefault="000540C8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জাহাজ পরিদর্শন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দায়েরকৃত নৌ-মামলা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২৮৪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৫৯২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Default="007B0595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২১১</w:t>
            </w:r>
          </w:p>
          <w:p w:rsidR="000540C8" w:rsidRPr="006F179E" w:rsidRDefault="000540C8" w:rsidP="00110DF8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976C3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0540C8" w:rsidRPr="006F179E" w:rsidRDefault="000540C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0540C8" w:rsidRPr="006F179E" w:rsidRDefault="000540C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১৩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মেরিন কোর্টে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নৌ-মামলা পরিচালনা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নিষ্পন্নকৃত নৌ 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৪১৬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7B0595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="004E28C2">
              <w:rPr>
                <w:rFonts w:ascii="Nikosh" w:hAnsi="Nikosh" w:cs="Nikosh"/>
                <w:sz w:val="20"/>
                <w:szCs w:val="20"/>
              </w:rPr>
              <w:t>৩৮</w:t>
            </w:r>
          </w:p>
        </w:tc>
      </w:tr>
      <w:tr w:rsidR="00C976C3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0540C8" w:rsidRPr="006F179E" w:rsidRDefault="000540C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0540C8" w:rsidRPr="006F179E" w:rsidRDefault="000540C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মোবাইল কোর্টে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নৌ-মামলা পরিচালনা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মোবাইল কোর্টে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দায়ের ও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নিষ্পন্নকৃত নৌ 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Pr="006F179E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Default="000540C8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Default="000540C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540C8" w:rsidRDefault="003136CF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২৫৩</w:t>
            </w:r>
          </w:p>
        </w:tc>
      </w:tr>
      <w:tr w:rsidR="00D45868" w:rsidRPr="006F179E" w:rsidTr="00C976C3">
        <w:tc>
          <w:tcPr>
            <w:tcW w:w="988" w:type="dxa"/>
            <w:vMerge w:val="restart"/>
            <w:tcBorders>
              <w:top w:val="nil"/>
            </w:tcBorders>
          </w:tcPr>
          <w:p w:rsidR="00D45868" w:rsidRPr="00BF2C19" w:rsidRDefault="00D45868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D45868" w:rsidRPr="006F179E" w:rsidRDefault="00D45868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D45868" w:rsidRPr="00BF2C19" w:rsidRDefault="00D4586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]</w:t>
            </w:r>
            <w:r w:rsidRPr="00A012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</w:rPr>
              <w:t>প্রকল্পের আওতায় প্রণীত আইনসমূহ উন্নীতকরণ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D45868" w:rsidRPr="00BF2C19" w:rsidRDefault="00D4586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D45868" w:rsidRPr="006A7726" w:rsidRDefault="00D45868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0E70AB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6F179E" w:rsidRDefault="00D45868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6A7726" w:rsidRDefault="00D45868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Pr="006A7726" w:rsidRDefault="00D45868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CD06B6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অধিদপ্তরে খসড়া চূড়ান্ত করণ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Pr="00CD06B6" w:rsidRDefault="00D45868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প্রতিবেদন দাখিল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Pr="00CD06B6" w:rsidRDefault="00D45868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সংশোধন প্রণয়ন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Pr="00CD06B6" w:rsidRDefault="00D4586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সংশোধন কার্যক্রম শুরু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CD06B6" w:rsidRDefault="00D45868" w:rsidP="00D45868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প্রতিবেদন দাখিল</w:t>
            </w:r>
          </w:p>
        </w:tc>
      </w:tr>
      <w:tr w:rsidR="00D45868" w:rsidRPr="006F179E" w:rsidTr="00C976C3">
        <w:tc>
          <w:tcPr>
            <w:tcW w:w="988" w:type="dxa"/>
            <w:vMerge/>
          </w:tcPr>
          <w:p w:rsidR="00D45868" w:rsidRPr="00BF2C19" w:rsidRDefault="00D45868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D45868" w:rsidRPr="00BF2C19" w:rsidRDefault="00D4586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[১.১৬] অভ্যন্তরীণ নৌপথের পরিবেশ সুরক্ষার জন্য সংশোধিত নৌ অধ্যাদেশ উন্নীতকরণ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D45868" w:rsidRPr="00BF2C19" w:rsidRDefault="00D4586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[১.১৬.১] 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D45868" w:rsidRPr="006A7726" w:rsidRDefault="00D45868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মন্ত্রিপরিষদ কমিটিতে প্রেরণ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6A7726" w:rsidRDefault="00D45868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Pr="006A7726" w:rsidRDefault="00D45868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মন্ত্রিপরিষদ কমিটিতে প্রেরণ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6A7726" w:rsidRDefault="00D45868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Pr="00CD06B6" w:rsidRDefault="00D4586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খসড়া চূড়ান্ত করণ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Pr="00CD06B6" w:rsidRDefault="00D45868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খসড়া চূড়ান্ত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Pr="00CD06B6" w:rsidRDefault="00D45868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খসড়া প্রণয়ন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6A7726" w:rsidRDefault="00D45868" w:rsidP="00D45868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</w:tr>
      <w:tr w:rsidR="00D45868" w:rsidRPr="006F179E" w:rsidTr="00C976C3">
        <w:tc>
          <w:tcPr>
            <w:tcW w:w="988" w:type="dxa"/>
            <w:vMerge/>
          </w:tcPr>
          <w:p w:rsidR="00D45868" w:rsidRPr="00BF2C19" w:rsidRDefault="00D45868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:rsidR="00D45868" w:rsidRPr="006F179E" w:rsidRDefault="00D45868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D45868" w:rsidRPr="00BF2C19" w:rsidRDefault="00D4586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[১.১৭] অভ্যন্তরীণ জাহাজ হতে বর্জ্য অপসারনের জন্য নৌযান সমূহে বর্জ্য ধারক স্থাপন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D45868" w:rsidRPr="00BF2C19" w:rsidRDefault="00D4586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[১.১৭.১] স্থাপিত বর্জ্য ধারক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D45868" w:rsidRPr="00C52EC7" w:rsidRDefault="00D45868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B50BA9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Default="006F7CC6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="00CC2E3D">
              <w:rPr>
                <w:rFonts w:ascii="Nikosh" w:hAnsi="Nikosh" w:cs="Nikosh"/>
                <w:sz w:val="20"/>
                <w:szCs w:val="20"/>
              </w:rPr>
              <w:t>৪৯</w:t>
            </w:r>
          </w:p>
        </w:tc>
      </w:tr>
      <w:tr w:rsidR="00D45868" w:rsidRPr="006F179E" w:rsidTr="00C976C3"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D45868" w:rsidRPr="00BF2C19" w:rsidRDefault="00D45868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D45868" w:rsidRPr="00BF2C19" w:rsidRDefault="00D45868" w:rsidP="0081091A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[১.১৮]</w:t>
            </w:r>
            <w:r w:rsidR="006736FC">
              <w:rPr>
                <w:rFonts w:ascii="Nikosh" w:hAnsi="Nikosh" w:cs="Nikosh"/>
                <w:sz w:val="20"/>
                <w:szCs w:val="20"/>
              </w:rPr>
              <w:t>উপকূলীয় নৌ নিরাপত্তা বৃদ্ধি</w:t>
            </w:r>
            <w:r w:rsidR="0081091A">
              <w:rPr>
                <w:rFonts w:ascii="Nikosh" w:hAnsi="Nikosh" w:cs="Nikosh"/>
                <w:sz w:val="20"/>
                <w:szCs w:val="20"/>
              </w:rPr>
              <w:t>র জন্য লাইট হাউজ স্থাপন।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D45868" w:rsidRPr="00BF2C19" w:rsidRDefault="00D45868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[১.১৮.১] </w:t>
            </w:r>
            <w:r w:rsidR="00196FC6">
              <w:rPr>
                <w:rFonts w:ascii="Nikosh" w:hAnsi="Nikosh" w:cs="Nikosh"/>
                <w:sz w:val="20"/>
                <w:szCs w:val="20"/>
              </w:rPr>
              <w:t>স্থাপিত লাইট হাউজ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D53CF3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Pr="004A69E4" w:rsidRDefault="007E65E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D45868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০.৯৪</w:t>
            </w:r>
          </w:p>
        </w:tc>
      </w:tr>
      <w:tr w:rsidR="00D45868" w:rsidRPr="006F179E" w:rsidTr="00C976C3">
        <w:trPr>
          <w:trHeight w:val="728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autoSpaceDE w:val="0"/>
              <w:autoSpaceDN w:val="0"/>
              <w:ind w:right="-75"/>
              <w:rPr>
                <w:rFonts w:ascii="SutonnyMJ" w:hAnsi="SutonnyMJ" w:cs="Calibri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[2]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দক্ষতা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ও কর্মসম্পাদন সম্প্রসারণ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:rsidR="00D45868" w:rsidRPr="00AA7A37" w:rsidRDefault="00D4586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সমুদ্রগামী, ফিশিং </w:t>
            </w:r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অভ্যন্তরীণ জাহাজের নাবিকদের পরীক্ষা পরিচালনা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[২.১.১]  </w:t>
            </w:r>
            <w:r>
              <w:rPr>
                <w:rFonts w:ascii="Nikosh" w:hAnsi="Nikosh" w:cs="Nikosh"/>
                <w:sz w:val="20"/>
                <w:szCs w:val="20"/>
              </w:rPr>
              <w:t>গৃহীত পরীক্ষা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৮৭২৭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৭৯৭৬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৪৩০০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২০০৩</w:t>
            </w:r>
          </w:p>
        </w:tc>
      </w:tr>
      <w:tr w:rsidR="00D45868" w:rsidRPr="006F179E" w:rsidTr="00C976C3">
        <w:tc>
          <w:tcPr>
            <w:tcW w:w="988" w:type="dxa"/>
            <w:vMerge/>
            <w:tcBorders>
              <w:bottom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[২.২]  নাবিকদের মান নিশ্চিতকরণ সনদ </w:t>
            </w:r>
          </w:p>
        </w:tc>
        <w:tc>
          <w:tcPr>
            <w:tcW w:w="1440" w:type="dxa"/>
          </w:tcPr>
          <w:p w:rsidR="00D45868" w:rsidRPr="006F179E" w:rsidRDefault="00D45868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[২.২.১]  প্রদানকৃত সনদ</w:t>
            </w:r>
          </w:p>
        </w:tc>
        <w:tc>
          <w:tcPr>
            <w:tcW w:w="810" w:type="dxa"/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৩১২৮</w:t>
            </w:r>
          </w:p>
        </w:tc>
        <w:tc>
          <w:tcPr>
            <w:tcW w:w="810" w:type="dxa"/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২৮৩৭</w:t>
            </w:r>
          </w:p>
        </w:tc>
        <w:tc>
          <w:tcPr>
            <w:tcW w:w="900" w:type="dxa"/>
          </w:tcPr>
          <w:p w:rsidR="00D45868" w:rsidRPr="006F179E" w:rsidRDefault="00D45868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১৮০০</w:t>
            </w:r>
          </w:p>
        </w:tc>
        <w:tc>
          <w:tcPr>
            <w:tcW w:w="810" w:type="dxa"/>
          </w:tcPr>
          <w:p w:rsidR="00D45868" w:rsidRPr="006F179E" w:rsidRDefault="00D45868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১৭৫০</w:t>
            </w:r>
          </w:p>
        </w:tc>
        <w:tc>
          <w:tcPr>
            <w:tcW w:w="720" w:type="dxa"/>
          </w:tcPr>
          <w:p w:rsidR="00D45868" w:rsidRPr="006F179E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720" w:type="dxa"/>
          </w:tcPr>
          <w:p w:rsidR="00D45868" w:rsidRPr="006F179E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১৬০০</w:t>
            </w:r>
          </w:p>
        </w:tc>
        <w:tc>
          <w:tcPr>
            <w:tcW w:w="720" w:type="dxa"/>
          </w:tcPr>
          <w:p w:rsidR="00D45868" w:rsidRPr="006F179E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১৫০০</w:t>
            </w:r>
          </w:p>
        </w:tc>
        <w:tc>
          <w:tcPr>
            <w:tcW w:w="810" w:type="dxa"/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৬৫৫</w:t>
            </w:r>
          </w:p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45868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[২.৩]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দক্ষতা উন্নয়ন জনিত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সনদ</w:t>
            </w:r>
          </w:p>
        </w:tc>
        <w:tc>
          <w:tcPr>
            <w:tcW w:w="1440" w:type="dxa"/>
          </w:tcPr>
          <w:p w:rsidR="00D45868" w:rsidRDefault="00D45868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 প্রদানকৃত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দক্ষতা 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সনদ</w:t>
            </w:r>
          </w:p>
          <w:p w:rsidR="00D45868" w:rsidRPr="006F179E" w:rsidRDefault="00D45868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D45868" w:rsidRPr="006F179E" w:rsidRDefault="00D45868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১৪০০০</w:t>
            </w:r>
          </w:p>
        </w:tc>
        <w:tc>
          <w:tcPr>
            <w:tcW w:w="810" w:type="dxa"/>
          </w:tcPr>
          <w:p w:rsidR="00D45868" w:rsidRDefault="00D45868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১৪০০০</w:t>
            </w:r>
          </w:p>
        </w:tc>
        <w:tc>
          <w:tcPr>
            <w:tcW w:w="720" w:type="dxa"/>
          </w:tcPr>
          <w:p w:rsidR="00D45868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১৩২০০</w:t>
            </w:r>
          </w:p>
        </w:tc>
        <w:tc>
          <w:tcPr>
            <w:tcW w:w="720" w:type="dxa"/>
          </w:tcPr>
          <w:p w:rsidR="00D45868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১২০০০</w:t>
            </w:r>
          </w:p>
        </w:tc>
        <w:tc>
          <w:tcPr>
            <w:tcW w:w="720" w:type="dxa"/>
          </w:tcPr>
          <w:p w:rsidR="00D45868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১১০০০</w:t>
            </w:r>
          </w:p>
        </w:tc>
        <w:tc>
          <w:tcPr>
            <w:tcW w:w="810" w:type="dxa"/>
          </w:tcPr>
          <w:p w:rsidR="00D45868" w:rsidRDefault="00D45868" w:rsidP="00371A9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৭৭৯০</w:t>
            </w:r>
          </w:p>
        </w:tc>
      </w:tr>
      <w:tr w:rsidR="00D45868" w:rsidRPr="006F179E" w:rsidTr="00C976C3"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:rsidR="00D45868" w:rsidRPr="006F179E" w:rsidRDefault="00D45868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  <w:vAlign w:val="center"/>
          </w:tcPr>
          <w:p w:rsidR="00D45868" w:rsidRPr="006F179E" w:rsidRDefault="00D45868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সিডিসি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ইস্যুকরণ</w:t>
            </w:r>
          </w:p>
        </w:tc>
        <w:tc>
          <w:tcPr>
            <w:tcW w:w="1440" w:type="dxa"/>
          </w:tcPr>
          <w:p w:rsidR="00D45868" w:rsidRDefault="00D45868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ইস্যূকৃত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সিডিসি</w:t>
            </w:r>
          </w:p>
          <w:p w:rsidR="00D45868" w:rsidRPr="006F179E" w:rsidRDefault="00D45868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২৭৪৩</w:t>
            </w:r>
          </w:p>
        </w:tc>
        <w:tc>
          <w:tcPr>
            <w:tcW w:w="810" w:type="dxa"/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২৯৪১</w:t>
            </w:r>
          </w:p>
        </w:tc>
        <w:tc>
          <w:tcPr>
            <w:tcW w:w="900" w:type="dxa"/>
          </w:tcPr>
          <w:p w:rsidR="00D45868" w:rsidRPr="006F179E" w:rsidRDefault="00D45868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৮০০</w:t>
            </w:r>
          </w:p>
        </w:tc>
        <w:tc>
          <w:tcPr>
            <w:tcW w:w="810" w:type="dxa"/>
          </w:tcPr>
          <w:p w:rsidR="00D45868" w:rsidRPr="006F179E" w:rsidRDefault="00D45868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৭২০</w:t>
            </w:r>
          </w:p>
        </w:tc>
        <w:tc>
          <w:tcPr>
            <w:tcW w:w="720" w:type="dxa"/>
          </w:tcPr>
          <w:p w:rsidR="00D45868" w:rsidRPr="006F179E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৬৪০</w:t>
            </w:r>
          </w:p>
        </w:tc>
        <w:tc>
          <w:tcPr>
            <w:tcW w:w="720" w:type="dxa"/>
          </w:tcPr>
          <w:p w:rsidR="00D45868" w:rsidRPr="006F179E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৬০০</w:t>
            </w:r>
          </w:p>
        </w:tc>
        <w:tc>
          <w:tcPr>
            <w:tcW w:w="720" w:type="dxa"/>
          </w:tcPr>
          <w:p w:rsidR="00D45868" w:rsidRPr="006F179E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</w:t>
            </w:r>
          </w:p>
        </w:tc>
        <w:tc>
          <w:tcPr>
            <w:tcW w:w="810" w:type="dxa"/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৭০৭</w:t>
            </w:r>
          </w:p>
        </w:tc>
      </w:tr>
      <w:tr w:rsidR="00D45868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জাহাজে  নাবিক নিয়োগ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নিয়োগকৃত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নাবিক </w:t>
            </w:r>
          </w:p>
          <w:p w:rsidR="00D45868" w:rsidRPr="00564716" w:rsidRDefault="00D45868" w:rsidP="00B23F03">
            <w:pPr>
              <w:ind w:left="-18" w:firstLine="18"/>
              <w:rPr>
                <w:rFonts w:ascii="Nikosh" w:hAnsi="Nikosh" w:cs="Nikosh"/>
                <w:sz w:val="12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৭৫১৪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৬২৭৫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৪২০০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২৩১৭</w:t>
            </w:r>
          </w:p>
        </w:tc>
      </w:tr>
      <w:tr w:rsidR="00D45868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]  নাবিক</w:t>
            </w:r>
            <w:r>
              <w:rPr>
                <w:rFonts w:ascii="Nikosh" w:hAnsi="Nikosh" w:cs="Nikosh"/>
                <w:sz w:val="20"/>
                <w:szCs w:val="20"/>
              </w:rPr>
              <w:t>দের সিডিসিতে মেডিকেল এন্ডোর্সমেন্ট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এন্ডোর্সমেন্ট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D45868" w:rsidRPr="00564716" w:rsidRDefault="00D45868" w:rsidP="00B23F03">
            <w:pPr>
              <w:ind w:left="-18" w:firstLine="18"/>
              <w:rPr>
                <w:rFonts w:ascii="Nikosh" w:hAnsi="Nikosh" w:cs="Nikosh"/>
                <w:sz w:val="14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২৮১০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৯৩৮</w:t>
            </w:r>
          </w:p>
        </w:tc>
      </w:tr>
      <w:tr w:rsidR="00D45868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D45868" w:rsidRPr="006F179E" w:rsidRDefault="00D45868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r>
              <w:rPr>
                <w:rFonts w:ascii="Nikosh" w:hAnsi="Nikosh" w:cs="Nikosh"/>
                <w:sz w:val="20"/>
                <w:szCs w:val="20"/>
              </w:rPr>
              <w:t>দেশী বিদেশী জাহাজে আগমনী ছাড়পত্র প্রদান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আগমনী ছাড়পত্র</w:t>
            </w:r>
          </w:p>
          <w:p w:rsidR="00D45868" w:rsidRPr="00564716" w:rsidRDefault="00D45868" w:rsidP="00B23F03">
            <w:pPr>
              <w:ind w:left="-18" w:firstLine="18"/>
              <w:rPr>
                <w:rFonts w:ascii="Nikosh" w:hAnsi="Nikosh" w:cs="Nikosh"/>
                <w:sz w:val="16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৯৩৮</w:t>
            </w:r>
          </w:p>
        </w:tc>
      </w:tr>
      <w:tr w:rsidR="00D45868" w:rsidRPr="006F179E" w:rsidTr="00C976C3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D45868" w:rsidRPr="006F179E" w:rsidRDefault="00D45868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D45868" w:rsidRPr="006F179E" w:rsidRDefault="00D45868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r>
              <w:rPr>
                <w:rFonts w:ascii="Nikosh" w:hAnsi="Nikosh" w:cs="Nikosh"/>
                <w:sz w:val="20"/>
                <w:szCs w:val="20"/>
              </w:rPr>
              <w:t>দেশী বিদেশী জাহাজে বহির্গমন ছাড়পত্র প্রদান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D45868" w:rsidRPr="00564716" w:rsidRDefault="00D45868" w:rsidP="00B23F03">
            <w:pPr>
              <w:rPr>
                <w:rFonts w:ascii="Nikosh" w:hAnsi="Nikosh" w:cs="Nikosh"/>
                <w:sz w:val="14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বহির্গমন ছাড়পত্র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Pr="006F179E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২৪৫০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45868" w:rsidRDefault="00D4586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৮৯৯</w:t>
            </w:r>
          </w:p>
        </w:tc>
      </w:tr>
    </w:tbl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Pr="00FA6D66" w:rsidRDefault="00E860B6" w:rsidP="00E860B6">
      <w:pPr>
        <w:tabs>
          <w:tab w:val="center" w:pos="6408"/>
          <w:tab w:val="right" w:pos="12816"/>
        </w:tabs>
        <w:jc w:val="center"/>
        <w:rPr>
          <w:rFonts w:ascii="Nikosh" w:hAnsi="Nikosh" w:cs="Nikosh"/>
          <w:bCs/>
          <w:i/>
          <w:sz w:val="28"/>
          <w:szCs w:val="28"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দপ্তর</w:t>
      </w:r>
      <w:r w:rsidRPr="00F47CF7">
        <w:rPr>
          <w:rFonts w:ascii="Nikosh" w:hAnsi="Nikosh" w:cs="Nikosh"/>
          <w:b/>
          <w:bCs/>
          <w:sz w:val="28"/>
          <w:szCs w:val="28"/>
          <w:lang w:bidi="bn-IN"/>
        </w:rPr>
        <w:t>/</w:t>
      </w:r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সংস্থার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আবশ্যিক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কৌশলগত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উদ্দেশ্য</w:t>
      </w:r>
      <w:r w:rsidRPr="00F47CF7">
        <w:rPr>
          <w:rFonts w:ascii="Nikosh" w:hAnsi="Nikosh" w:cs="Nikosh" w:hint="cs"/>
          <w:bCs/>
          <w:i/>
          <w:sz w:val="28"/>
          <w:szCs w:val="28"/>
          <w:cs/>
          <w:lang w:bidi="bn-BD"/>
        </w:rPr>
        <w:t>সমূহ</w:t>
      </w:r>
      <w:r>
        <w:rPr>
          <w:rFonts w:ascii="Nikosh" w:hAnsi="Nikosh" w:cs="Nikosh"/>
          <w:bCs/>
          <w:i/>
          <w:sz w:val="28"/>
          <w:szCs w:val="28"/>
          <w:cs/>
          <w:lang w:bidi="bn-BD"/>
        </w:rPr>
        <w:t>,২০২০-২১</w:t>
      </w:r>
    </w:p>
    <w:tbl>
      <w:tblPr>
        <w:tblW w:w="14077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95"/>
        <w:gridCol w:w="884"/>
        <w:gridCol w:w="2484"/>
        <w:gridCol w:w="2393"/>
        <w:gridCol w:w="694"/>
        <w:gridCol w:w="610"/>
        <w:gridCol w:w="772"/>
        <w:gridCol w:w="750"/>
        <w:gridCol w:w="701"/>
        <w:gridCol w:w="713"/>
        <w:gridCol w:w="666"/>
        <w:gridCol w:w="777"/>
        <w:gridCol w:w="838"/>
      </w:tblGrid>
      <w:tr w:rsidR="00DF66BB" w:rsidRPr="00674213" w:rsidTr="00E702E1">
        <w:trPr>
          <w:tblHeader/>
          <w:jc w:val="center"/>
        </w:trPr>
        <w:tc>
          <w:tcPr>
            <w:tcW w:w="1795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Strategic Objectives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22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Weight of Strategic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Objectives</w:t>
            </w:r>
            <w:r w:rsidRPr="00674213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484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393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19"/>
                <w:szCs w:val="21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Performance Indicator</w:t>
            </w:r>
            <w:r w:rsidRPr="00674213">
              <w:rPr>
                <w:b/>
                <w:sz w:val="19"/>
                <w:szCs w:val="21"/>
              </w:rPr>
              <w:t>)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 w:val="restart"/>
            <w:shd w:val="clear" w:color="auto" w:fill="FFFFFF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lang w:bidi="bn-IN"/>
              </w:rPr>
            </w:pPr>
          </w:p>
          <w:p w:rsidR="00DF66BB" w:rsidRPr="00E702E1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1"/>
                <w:szCs w:val="21"/>
                <w:lang w:bidi="bn-IN"/>
              </w:rPr>
              <w:t>গণনা পদ্ধতি</w:t>
            </w:r>
          </w:p>
        </w:tc>
        <w:tc>
          <w:tcPr>
            <w:tcW w:w="610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(Weight of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PI)</w:t>
            </w:r>
          </w:p>
        </w:tc>
        <w:tc>
          <w:tcPr>
            <w:tcW w:w="3607" w:type="dxa"/>
            <w:gridSpan w:val="5"/>
            <w:shd w:val="clear" w:color="auto" w:fill="FFFFFF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>
              <w:rPr>
                <w:rFonts w:ascii="Nikosh" w:hAnsi="Nikosh" w:cs="Nikosh"/>
                <w:b/>
                <w:sz w:val="21"/>
                <w:szCs w:val="21"/>
              </w:rPr>
              <w:t xml:space="preserve"> 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২০-২১</w:t>
            </w:r>
          </w:p>
          <w:p w:rsidR="00DF66BB" w:rsidRPr="00A61D66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shd w:val="clear" w:color="auto" w:fill="FFFFFF"/>
          </w:tcPr>
          <w:p w:rsidR="00DF66BB" w:rsidRPr="00013A74" w:rsidRDefault="00DF66BB" w:rsidP="00994499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13A74">
              <w:rPr>
                <w:rFonts w:ascii="Nikosh" w:hAnsi="Nikosh" w:cs="Nikosh"/>
                <w:sz w:val="20"/>
                <w:szCs w:val="20"/>
              </w:rPr>
              <w:t>১ম ত্রৈমাসিক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অগ্রগতি (জুলাই-সেপ্টেম্বর’২০)</w:t>
            </w:r>
            <w:r w:rsidRPr="00013A7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DF66BB" w:rsidRPr="00674213" w:rsidTr="00E702E1">
        <w:trPr>
          <w:tblHeader/>
          <w:jc w:val="center"/>
        </w:trPr>
        <w:tc>
          <w:tcPr>
            <w:tcW w:w="1795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/>
            <w:shd w:val="clear" w:color="auto" w:fill="FFFFFF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DF66BB" w:rsidRPr="00BA057A" w:rsidRDefault="00DF66BB" w:rsidP="00B23F03">
            <w:pPr>
              <w:jc w:val="center"/>
              <w:rPr>
                <w:sz w:val="16"/>
                <w:szCs w:val="16"/>
              </w:rPr>
            </w:pPr>
            <w:r w:rsidRPr="00BA057A">
              <w:rPr>
                <w:sz w:val="16"/>
                <w:szCs w:val="16"/>
                <w:cs/>
                <w:lang w:bidi="bn-BD"/>
              </w:rPr>
              <w:t>(</w:t>
            </w:r>
            <w:r w:rsidRPr="00BA057A">
              <w:rPr>
                <w:b/>
                <w:sz w:val="16"/>
                <w:szCs w:val="16"/>
              </w:rPr>
              <w:t>Excellen</w:t>
            </w:r>
            <w:r w:rsidRPr="00BA057A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Very</w:t>
            </w:r>
          </w:p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DF66BB" w:rsidRPr="00BA057A" w:rsidRDefault="00DF66BB" w:rsidP="00B23F03">
            <w:pPr>
              <w:jc w:val="center"/>
              <w:rPr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DF66BB" w:rsidRPr="00BA057A" w:rsidRDefault="00DF66BB" w:rsidP="00B23F03">
            <w:pPr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Fair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DF66BB" w:rsidRPr="00E4576A" w:rsidRDefault="00DF66BB" w:rsidP="00B23F03">
            <w:pPr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Poor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38" w:type="dxa"/>
            <w:vMerge/>
            <w:shd w:val="clear" w:color="auto" w:fill="FFFFFF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</w:p>
        </w:tc>
      </w:tr>
      <w:tr w:rsidR="00DF66BB" w:rsidRPr="00674213" w:rsidTr="00E702E1">
        <w:trPr>
          <w:trHeight w:val="251"/>
          <w:tblHeader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/>
            <w:shd w:val="clear" w:color="auto" w:fill="FFFFFF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838" w:type="dxa"/>
            <w:vMerge/>
            <w:shd w:val="clear" w:color="auto" w:fill="FFFFFF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(১)দাপ্তরিক কর্মকান্ডে স্বচ্ছতা বৃদ্ধি ও জবাবদিহি নিশ্চিতকরণ</w:t>
            </w:r>
          </w:p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১০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[১.১] বার্ষিক কর্মসম্পাদন চুক্তি(এপিএ)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[১.১.১] এপিএ’র সকল ত্রৈমাসিক প্রতিবেদন ওয়েব সাইটে প্রকাশিত </w:t>
            </w:r>
          </w:p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9C1DB6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  <w:p w:rsidR="0040303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BE2979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[১.১.২] এপিএ টিমের মাসিক সভা অনুষ্ঠিত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13"/>
                <w:szCs w:val="21"/>
                <w:lang w:val="en-US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১২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৩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[১.২] শুদ্ধাচার/উত্তম চর্চার বিষয়ে অংশীজনদের সঙ্গে মতবিনিময়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7"/>
                <w:szCs w:val="21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[১.২.১]মতবিনিময় সভা অনুষ্ঠিত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[১.৩] অভিযোগ প্রতিকার ব্যবস্থা বিষয়ে সেবাগ্রহীতা/অংশীজনদের অবহিতকরণ</w:t>
            </w:r>
          </w:p>
          <w:p w:rsidR="00DF66BB" w:rsidRPr="00244925" w:rsidRDefault="00DF66BB" w:rsidP="00B23F03">
            <w:pPr>
              <w:pStyle w:val="Default"/>
              <w:rPr>
                <w:rFonts w:ascii="Nikosh" w:hAnsi="Nikosh" w:cs="Nikosh"/>
                <w:sz w:val="13"/>
                <w:szCs w:val="21"/>
                <w:cs/>
                <w:lang w:val="en-US"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[১.৩.১] অবহিতকরণ সভা আয়োজিত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EC572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[১.৪] সেবা প্রদান প্রতিশ্রুতি বিষয়ে সেবাগ্রহীতাদের অবহিতকরণ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11"/>
                <w:szCs w:val="21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9D39BA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[১.৪.১]অবহিতকরণ সভা আয়োজিত 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853722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[১.৫] তথ্য বাতায়ন হালনাগাদ সংক্রান্ত ত্রৈমাসিক প্রতিবেদন উর্ধ্বতন কর্তৃপক্ষের নিকট প্রেরণ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[১.৫.১]ত্রৈমাসিক প্রতিবেদন প্রেরিত</w:t>
            </w:r>
          </w:p>
        </w:tc>
        <w:tc>
          <w:tcPr>
            <w:tcW w:w="694" w:type="dxa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Pr="00804F46" w:rsidRDefault="00DF66BB" w:rsidP="00C30CD4">
            <w:pPr>
              <w:jc w:val="center"/>
              <w:rPr>
                <w:lang w:val="en-IN" w:eastAsia="en-IN"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[২] কর্মসম্পাদনে গতিশীলতা আনয়ন ও সেবার মান বৃদ্ধি</w:t>
            </w:r>
          </w:p>
        </w:tc>
        <w:tc>
          <w:tcPr>
            <w:tcW w:w="884" w:type="dxa"/>
            <w:vMerge w:val="restart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৯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[২.১]  ই-নথি বাস্তবায়ন</w:t>
            </w:r>
          </w:p>
          <w:p w:rsidR="00DF66BB" w:rsidRPr="008321D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1E6783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[২.১.১] ই-</w:t>
            </w:r>
            <w:r>
              <w:rPr>
                <w:rFonts w:ascii="Nikosh" w:hAnsi="Nikosh" w:cs="Nikosh"/>
                <w:sz w:val="21"/>
                <w:szCs w:val="21"/>
                <w:lang w:val="en-US"/>
              </w:rPr>
              <w:t>নথিতে নোট নিষ্পত্তিকৃত</w:t>
            </w:r>
          </w:p>
        </w:tc>
        <w:tc>
          <w:tcPr>
            <w:tcW w:w="694" w:type="dxa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৮০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৭০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৬০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7D43A6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১</w:t>
            </w:r>
            <w:r w:rsidR="0040303B">
              <w:rPr>
                <w:rFonts w:ascii="Nikosh" w:hAnsi="Nikosh" w:cs="Nikosh"/>
                <w:sz w:val="21"/>
                <w:szCs w:val="21"/>
                <w:lang w:bidi="bn-BD"/>
              </w:rPr>
              <w:t>০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ED01FE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A72EC3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[২.২] ডিজিটাল সেবা চালুকরণ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71BC2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[২.২.১] </w:t>
            </w:r>
            <w:r>
              <w:rPr>
                <w:rFonts w:ascii="Nikosh" w:hAnsi="Nikosh" w:cs="Nikosh"/>
                <w:sz w:val="21"/>
                <w:szCs w:val="21"/>
              </w:rPr>
              <w:t xml:space="preserve"> একটি নতুন ডিজিটাল সেবা চালুকৃত</w:t>
            </w:r>
          </w:p>
        </w:tc>
        <w:tc>
          <w:tcPr>
            <w:tcW w:w="694" w:type="dxa"/>
          </w:tcPr>
          <w:p w:rsidR="0007652F" w:rsidRDefault="0007652F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তারিখ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71BC2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১৫-০২-২১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১৫-০৩-২১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১৫-০৪-২১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49603B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১৫-০৫-২১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2484" w:type="dxa"/>
            <w:vAlign w:val="center"/>
          </w:tcPr>
          <w:p w:rsidR="00DF66BB" w:rsidRPr="004124BC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[২.৩] সেবা সহজিকরণ</w:t>
            </w:r>
          </w:p>
        </w:tc>
        <w:tc>
          <w:tcPr>
            <w:tcW w:w="2393" w:type="dxa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[২.৩.১] </w:t>
            </w:r>
            <w:r>
              <w:rPr>
                <w:rFonts w:ascii="Nikosh" w:hAnsi="Nikosh" w:cs="Nikosh"/>
                <w:sz w:val="21"/>
                <w:szCs w:val="21"/>
              </w:rPr>
              <w:t>একটি সহজিকৃত সেবা অধিক্ষেত্রে বাস্তবায়িত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তারিখ</w:t>
            </w:r>
          </w:p>
        </w:tc>
        <w:tc>
          <w:tcPr>
            <w:tcW w:w="610" w:type="dxa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২৫-০২-২১</w:t>
            </w:r>
          </w:p>
        </w:tc>
        <w:tc>
          <w:tcPr>
            <w:tcW w:w="701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২৫-০৩-২১</w:t>
            </w:r>
          </w:p>
        </w:tc>
        <w:tc>
          <w:tcPr>
            <w:tcW w:w="713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২৫-০৪-২১</w:t>
            </w:r>
          </w:p>
        </w:tc>
        <w:tc>
          <w:tcPr>
            <w:tcW w:w="666" w:type="dxa"/>
            <w:vAlign w:val="center"/>
          </w:tcPr>
          <w:p w:rsidR="00DF66BB" w:rsidRPr="0049603B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২৫-০৫-২১</w:t>
            </w:r>
          </w:p>
        </w:tc>
        <w:tc>
          <w:tcPr>
            <w:tcW w:w="777" w:type="dxa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C60260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[২.৪]  কর্মচারীদের প্রশিক্ষণ প্রদান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[২.৪.১] </w:t>
            </w:r>
            <w:r>
              <w:rPr>
                <w:rFonts w:ascii="Nikosh" w:hAnsi="Nikosh" w:cs="Nikosh"/>
                <w:sz w:val="21"/>
                <w:szCs w:val="21"/>
              </w:rPr>
              <w:t>প্রত্যেক কর্মচারির জন্য প্রশিক্ষণ আয়োজিত</w:t>
            </w:r>
          </w:p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জনঘন্টা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৫০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৩০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২০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7D43A6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৫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[২.৪.২] ১০ম গ্রেড ও তদুর্ধ্ধ প্রত্যেক </w:t>
            </w:r>
          </w:p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কর্মচারীকে এপিএ বিষয়ে প্রদত্ত প্রশিক্ষণ।</w:t>
            </w:r>
          </w:p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জনঘন্টা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৫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[২.৫] এপিএ বাস্তবায়নে প্রনোদনা প্র্রদান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[২.৫.১]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ন্যুনতম একটি আওতাধীন দপ্তর/একজন কর্মচারীকে এপিএ বাস্তবায়নের জন্য প্রনোদনা প্রদানকৃত।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Pr="00680764" w:rsidRDefault="00DF66BB" w:rsidP="00B23F03">
            <w:pPr>
              <w:pStyle w:val="Default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[৩] আর্থিক ও সম্পদ ব্যবস্থাপনা উন্নয়ন</w:t>
            </w:r>
          </w:p>
        </w:tc>
        <w:tc>
          <w:tcPr>
            <w:tcW w:w="884" w:type="dxa"/>
            <w:vMerge w:val="restart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৬</w:t>
            </w: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[৩.১] বার্ষিক ক্রয় পরিকল্পনা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[৩.১.১]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ক্রয় পরিকল্পনা অনুযায়ী ক্রয় সম্পাদিত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১০০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৯০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৮০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Pr="00674213" w:rsidRDefault="007D43A6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  <w:r w:rsidR="0040303B">
              <w:rPr>
                <w:rFonts w:ascii="Nikosh" w:hAnsi="Nikosh" w:cs="Nikosh"/>
                <w:sz w:val="21"/>
                <w:szCs w:val="21"/>
              </w:rPr>
              <w:t>০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244925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[৩.২]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বার্ষিক উন্নয়ন কর্মসূচি (এডিপি)/ বাজেট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[৩.২.১]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বার্ষিক উন্নয়ন কর্মসূচি (এডিপি)/ বাজেট বাস্তবায়িত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১০০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৯০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৮০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38" w:type="dxa"/>
          </w:tcPr>
          <w:p w:rsidR="00DF66BB" w:rsidRPr="00674213" w:rsidRDefault="007D43A6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  <w:r w:rsidR="0040303B">
              <w:rPr>
                <w:rFonts w:ascii="Nikosh" w:hAnsi="Nikosh" w:cs="Nikosh"/>
                <w:sz w:val="21"/>
                <w:szCs w:val="21"/>
                <w:lang w:bidi="bn-IN"/>
              </w:rPr>
              <w:t>০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[৩.৩]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অডিট আপত্তি নিষ্পত্তি কায্ক্রমের উন্নয়ন</w:t>
            </w:r>
          </w:p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[৩.৩.১]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ত্রিপক্ষীয় সভায় উপস্থাপনের জন্য মন্ত্রণালয়ে প্রস্তাব প্রেরিত</w:t>
            </w:r>
          </w:p>
        </w:tc>
        <w:tc>
          <w:tcPr>
            <w:tcW w:w="694" w:type="dxa"/>
          </w:tcPr>
          <w:p w:rsidR="0007652F" w:rsidRDefault="0007652F" w:rsidP="0007652F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07652F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৮০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৭০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৬০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 [৩.৩.২] অডিট আপত্তি নিষ্পত্তিকৃত</w:t>
            </w:r>
          </w:p>
        </w:tc>
        <w:tc>
          <w:tcPr>
            <w:tcW w:w="694" w:type="dxa"/>
          </w:tcPr>
          <w:p w:rsidR="0007652F" w:rsidRDefault="0007652F" w:rsidP="00C30CD4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C30CD4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২৫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[৩.৪] হালনাগাদকৃত স্থাবর ও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অস্থাবর সম্পত্তির  তালিকা মন্ত্রণালয়/বিভাগে প্রেরণ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[৩.৪.১] হালনাগাদকৃত স্থাবর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 xml:space="preserve"> ও অস্থাবর সম্পত্তির তালিকা মন্ত্রণালয়/বিভাগে প্রেরিত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তারিখ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তারিখ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১৫-১২-২০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১৫-০১-২১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১৫-০২-২১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</w:tr>
    </w:tbl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sectPr w:rsidR="00DB42E2" w:rsidSect="005A4854">
      <w:footerReference w:type="default" r:id="rId8"/>
      <w:pgSz w:w="16838" w:h="11906" w:orient="landscape"/>
      <w:pgMar w:top="1440" w:right="1440" w:bottom="1440" w:left="108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F78" w:rsidRDefault="006E7F78">
      <w:r>
        <w:separator/>
      </w:r>
    </w:p>
  </w:endnote>
  <w:endnote w:type="continuationSeparator" w:id="1">
    <w:p w:rsidR="006E7F78" w:rsidRDefault="006E7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68" w:rsidRPr="005831DF" w:rsidRDefault="0002580E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D45868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8B160F">
      <w:rPr>
        <w:rFonts w:ascii="AdarshaLipiExp" w:hAnsi="AdarshaLipiExp"/>
        <w:noProof/>
      </w:rPr>
      <w:t>5</w:t>
    </w:r>
    <w:r w:rsidRPr="005831DF">
      <w:rPr>
        <w:rFonts w:ascii="AdarshaLipiExp" w:hAnsi="AdarshaLipiExp"/>
      </w:rPr>
      <w:fldChar w:fldCharType="end"/>
    </w:r>
  </w:p>
  <w:p w:rsidR="00D45868" w:rsidRDefault="00D458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F78" w:rsidRDefault="006E7F78">
      <w:r>
        <w:separator/>
      </w:r>
    </w:p>
  </w:footnote>
  <w:footnote w:type="continuationSeparator" w:id="1">
    <w:p w:rsidR="006E7F78" w:rsidRDefault="006E7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B76BF"/>
    <w:multiLevelType w:val="hybridMultilevel"/>
    <w:tmpl w:val="533EF27C"/>
    <w:lvl w:ilvl="0" w:tplc="887C979A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C2DD6"/>
    <w:multiLevelType w:val="hybridMultilevel"/>
    <w:tmpl w:val="BCC0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>
    <w:nsid w:val="64C10767"/>
    <w:multiLevelType w:val="hybridMultilevel"/>
    <w:tmpl w:val="24F64BE4"/>
    <w:lvl w:ilvl="0" w:tplc="FD2E6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86BA6"/>
    <w:multiLevelType w:val="hybridMultilevel"/>
    <w:tmpl w:val="F7F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133CD7"/>
    <w:multiLevelType w:val="hybridMultilevel"/>
    <w:tmpl w:val="AA5E8C16"/>
    <w:lvl w:ilvl="0" w:tplc="F9388D20">
      <w:numFmt w:val="bullet"/>
      <w:lvlText w:val="-"/>
      <w:lvlJc w:val="left"/>
      <w:pPr>
        <w:ind w:left="1080" w:hanging="360"/>
      </w:pPr>
      <w:rPr>
        <w:rFonts w:ascii="Vrinda" w:eastAsia="MS Mincho" w:hAnsi="Vrinda" w:cs="Vrind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CF81A00"/>
    <w:multiLevelType w:val="hybridMultilevel"/>
    <w:tmpl w:val="C2D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5"/>
  </w:num>
  <w:num w:numId="4">
    <w:abstractNumId w:val="2"/>
  </w:num>
  <w:num w:numId="5">
    <w:abstractNumId w:val="4"/>
  </w:num>
  <w:num w:numId="6">
    <w:abstractNumId w:val="24"/>
  </w:num>
  <w:num w:numId="7">
    <w:abstractNumId w:val="1"/>
  </w:num>
  <w:num w:numId="8">
    <w:abstractNumId w:val="18"/>
  </w:num>
  <w:num w:numId="9">
    <w:abstractNumId w:val="9"/>
  </w:num>
  <w:num w:numId="10">
    <w:abstractNumId w:val="32"/>
  </w:num>
  <w:num w:numId="11">
    <w:abstractNumId w:val="34"/>
  </w:num>
  <w:num w:numId="12">
    <w:abstractNumId w:val="26"/>
  </w:num>
  <w:num w:numId="13">
    <w:abstractNumId w:val="15"/>
  </w:num>
  <w:num w:numId="14">
    <w:abstractNumId w:val="17"/>
  </w:num>
  <w:num w:numId="15">
    <w:abstractNumId w:val="31"/>
  </w:num>
  <w:num w:numId="16">
    <w:abstractNumId w:val="22"/>
  </w:num>
  <w:num w:numId="17">
    <w:abstractNumId w:val="14"/>
  </w:num>
  <w:num w:numId="18">
    <w:abstractNumId w:val="12"/>
  </w:num>
  <w:num w:numId="19">
    <w:abstractNumId w:val="3"/>
  </w:num>
  <w:num w:numId="20">
    <w:abstractNumId w:val="33"/>
  </w:num>
  <w:num w:numId="21">
    <w:abstractNumId w:val="13"/>
  </w:num>
  <w:num w:numId="22">
    <w:abstractNumId w:val="6"/>
  </w:num>
  <w:num w:numId="23">
    <w:abstractNumId w:val="7"/>
  </w:num>
  <w:num w:numId="24">
    <w:abstractNumId w:val="5"/>
  </w:num>
  <w:num w:numId="25">
    <w:abstractNumId w:val="0"/>
  </w:num>
  <w:num w:numId="26">
    <w:abstractNumId w:val="29"/>
  </w:num>
  <w:num w:numId="27">
    <w:abstractNumId w:val="23"/>
  </w:num>
  <w:num w:numId="28">
    <w:abstractNumId w:val="21"/>
  </w:num>
  <w:num w:numId="29">
    <w:abstractNumId w:val="20"/>
  </w:num>
  <w:num w:numId="30">
    <w:abstractNumId w:val="8"/>
  </w:num>
  <w:num w:numId="31">
    <w:abstractNumId w:val="35"/>
  </w:num>
  <w:num w:numId="32">
    <w:abstractNumId w:val="10"/>
  </w:num>
  <w:num w:numId="33">
    <w:abstractNumId w:val="36"/>
  </w:num>
  <w:num w:numId="34">
    <w:abstractNumId w:val="27"/>
  </w:num>
  <w:num w:numId="35">
    <w:abstractNumId w:val="19"/>
  </w:num>
  <w:num w:numId="36">
    <w:abstractNumId w:val="37"/>
  </w:num>
  <w:num w:numId="37">
    <w:abstractNumId w:val="30"/>
  </w:num>
  <w:num w:numId="38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171"/>
    <w:rsid w:val="000023EC"/>
    <w:rsid w:val="00002D64"/>
    <w:rsid w:val="000042E8"/>
    <w:rsid w:val="00004566"/>
    <w:rsid w:val="000061C8"/>
    <w:rsid w:val="0000632C"/>
    <w:rsid w:val="00007882"/>
    <w:rsid w:val="000112A4"/>
    <w:rsid w:val="000122B9"/>
    <w:rsid w:val="00013A74"/>
    <w:rsid w:val="0001619C"/>
    <w:rsid w:val="00016B8B"/>
    <w:rsid w:val="0002166B"/>
    <w:rsid w:val="00021E4E"/>
    <w:rsid w:val="000221F8"/>
    <w:rsid w:val="00024A88"/>
    <w:rsid w:val="0002580E"/>
    <w:rsid w:val="000258A5"/>
    <w:rsid w:val="00030765"/>
    <w:rsid w:val="00031CAF"/>
    <w:rsid w:val="00031E94"/>
    <w:rsid w:val="00033215"/>
    <w:rsid w:val="00034F3F"/>
    <w:rsid w:val="00036415"/>
    <w:rsid w:val="00037E37"/>
    <w:rsid w:val="0004214C"/>
    <w:rsid w:val="00042667"/>
    <w:rsid w:val="0004295B"/>
    <w:rsid w:val="00044332"/>
    <w:rsid w:val="00044484"/>
    <w:rsid w:val="000468D5"/>
    <w:rsid w:val="00050E6E"/>
    <w:rsid w:val="00051CCA"/>
    <w:rsid w:val="00051E74"/>
    <w:rsid w:val="000533D7"/>
    <w:rsid w:val="00053BC4"/>
    <w:rsid w:val="000540C8"/>
    <w:rsid w:val="0005564E"/>
    <w:rsid w:val="00055983"/>
    <w:rsid w:val="0005653C"/>
    <w:rsid w:val="0005716B"/>
    <w:rsid w:val="00057662"/>
    <w:rsid w:val="000608A8"/>
    <w:rsid w:val="00060ACF"/>
    <w:rsid w:val="00061EBF"/>
    <w:rsid w:val="00062FED"/>
    <w:rsid w:val="00063462"/>
    <w:rsid w:val="00066667"/>
    <w:rsid w:val="00066E1C"/>
    <w:rsid w:val="000674FB"/>
    <w:rsid w:val="00070218"/>
    <w:rsid w:val="00070F67"/>
    <w:rsid w:val="00072479"/>
    <w:rsid w:val="0007398E"/>
    <w:rsid w:val="00074006"/>
    <w:rsid w:val="00074736"/>
    <w:rsid w:val="0007652F"/>
    <w:rsid w:val="00076F93"/>
    <w:rsid w:val="000807BF"/>
    <w:rsid w:val="00082B67"/>
    <w:rsid w:val="0008367C"/>
    <w:rsid w:val="00083DD8"/>
    <w:rsid w:val="00085C09"/>
    <w:rsid w:val="00085EEB"/>
    <w:rsid w:val="000865DA"/>
    <w:rsid w:val="00090093"/>
    <w:rsid w:val="00090AC0"/>
    <w:rsid w:val="000914AE"/>
    <w:rsid w:val="000914B6"/>
    <w:rsid w:val="000929F6"/>
    <w:rsid w:val="00092E8C"/>
    <w:rsid w:val="00097FF6"/>
    <w:rsid w:val="000A00AF"/>
    <w:rsid w:val="000A0B75"/>
    <w:rsid w:val="000A17C0"/>
    <w:rsid w:val="000A1845"/>
    <w:rsid w:val="000A2C76"/>
    <w:rsid w:val="000A3016"/>
    <w:rsid w:val="000A397E"/>
    <w:rsid w:val="000A5237"/>
    <w:rsid w:val="000A58B2"/>
    <w:rsid w:val="000A7463"/>
    <w:rsid w:val="000B0509"/>
    <w:rsid w:val="000B13EC"/>
    <w:rsid w:val="000B1D7B"/>
    <w:rsid w:val="000B5617"/>
    <w:rsid w:val="000B599E"/>
    <w:rsid w:val="000B5DE4"/>
    <w:rsid w:val="000B5EA5"/>
    <w:rsid w:val="000B696A"/>
    <w:rsid w:val="000B6A3B"/>
    <w:rsid w:val="000B7635"/>
    <w:rsid w:val="000B7677"/>
    <w:rsid w:val="000B7A6B"/>
    <w:rsid w:val="000B7DEF"/>
    <w:rsid w:val="000C0A53"/>
    <w:rsid w:val="000C0A9A"/>
    <w:rsid w:val="000C0FB2"/>
    <w:rsid w:val="000C14E5"/>
    <w:rsid w:val="000C1FCE"/>
    <w:rsid w:val="000C5303"/>
    <w:rsid w:val="000C6D33"/>
    <w:rsid w:val="000C700A"/>
    <w:rsid w:val="000C728D"/>
    <w:rsid w:val="000D0CF5"/>
    <w:rsid w:val="000D1069"/>
    <w:rsid w:val="000D1352"/>
    <w:rsid w:val="000D1DC1"/>
    <w:rsid w:val="000D305E"/>
    <w:rsid w:val="000D4120"/>
    <w:rsid w:val="000D59E0"/>
    <w:rsid w:val="000D6316"/>
    <w:rsid w:val="000D652B"/>
    <w:rsid w:val="000D6819"/>
    <w:rsid w:val="000D687A"/>
    <w:rsid w:val="000D739D"/>
    <w:rsid w:val="000D785C"/>
    <w:rsid w:val="000E0726"/>
    <w:rsid w:val="000E07EA"/>
    <w:rsid w:val="000E26B9"/>
    <w:rsid w:val="000E54C7"/>
    <w:rsid w:val="000E5F93"/>
    <w:rsid w:val="000E68C0"/>
    <w:rsid w:val="000E690E"/>
    <w:rsid w:val="000E75E7"/>
    <w:rsid w:val="000F0BDF"/>
    <w:rsid w:val="000F18F4"/>
    <w:rsid w:val="000F3083"/>
    <w:rsid w:val="000F3130"/>
    <w:rsid w:val="000F3D5F"/>
    <w:rsid w:val="000F4209"/>
    <w:rsid w:val="000F430C"/>
    <w:rsid w:val="000F50C3"/>
    <w:rsid w:val="000F5A83"/>
    <w:rsid w:val="000F5C1B"/>
    <w:rsid w:val="000F7416"/>
    <w:rsid w:val="00100B1E"/>
    <w:rsid w:val="00100FB3"/>
    <w:rsid w:val="0010216D"/>
    <w:rsid w:val="00103408"/>
    <w:rsid w:val="00104611"/>
    <w:rsid w:val="00107017"/>
    <w:rsid w:val="001073C1"/>
    <w:rsid w:val="0011011D"/>
    <w:rsid w:val="00110DF8"/>
    <w:rsid w:val="00112030"/>
    <w:rsid w:val="0011232E"/>
    <w:rsid w:val="00113F40"/>
    <w:rsid w:val="0011562A"/>
    <w:rsid w:val="001176EA"/>
    <w:rsid w:val="00122894"/>
    <w:rsid w:val="00126113"/>
    <w:rsid w:val="00126785"/>
    <w:rsid w:val="00126C80"/>
    <w:rsid w:val="001278B3"/>
    <w:rsid w:val="00130A83"/>
    <w:rsid w:val="00130E92"/>
    <w:rsid w:val="00133D28"/>
    <w:rsid w:val="00136720"/>
    <w:rsid w:val="00137F9D"/>
    <w:rsid w:val="00140EC3"/>
    <w:rsid w:val="00142831"/>
    <w:rsid w:val="001449CC"/>
    <w:rsid w:val="001458B0"/>
    <w:rsid w:val="00147B13"/>
    <w:rsid w:val="00150751"/>
    <w:rsid w:val="00150844"/>
    <w:rsid w:val="00150D93"/>
    <w:rsid w:val="00151C56"/>
    <w:rsid w:val="00151F62"/>
    <w:rsid w:val="001520CC"/>
    <w:rsid w:val="001542D2"/>
    <w:rsid w:val="0015479B"/>
    <w:rsid w:val="00155C0E"/>
    <w:rsid w:val="00156B11"/>
    <w:rsid w:val="0015748B"/>
    <w:rsid w:val="00157CF9"/>
    <w:rsid w:val="00160BA2"/>
    <w:rsid w:val="00161503"/>
    <w:rsid w:val="00161B6C"/>
    <w:rsid w:val="00162BFC"/>
    <w:rsid w:val="00163A51"/>
    <w:rsid w:val="00163F53"/>
    <w:rsid w:val="001642C8"/>
    <w:rsid w:val="0016472A"/>
    <w:rsid w:val="001669D6"/>
    <w:rsid w:val="00173988"/>
    <w:rsid w:val="00173BDC"/>
    <w:rsid w:val="0017494C"/>
    <w:rsid w:val="0017529B"/>
    <w:rsid w:val="00175772"/>
    <w:rsid w:val="001757F5"/>
    <w:rsid w:val="00175CB3"/>
    <w:rsid w:val="001763C0"/>
    <w:rsid w:val="00181B6B"/>
    <w:rsid w:val="001833D2"/>
    <w:rsid w:val="00183FE4"/>
    <w:rsid w:val="0018484D"/>
    <w:rsid w:val="00192180"/>
    <w:rsid w:val="001944D7"/>
    <w:rsid w:val="00194F7F"/>
    <w:rsid w:val="00196BBD"/>
    <w:rsid w:val="00196F6B"/>
    <w:rsid w:val="00196FC6"/>
    <w:rsid w:val="00197B74"/>
    <w:rsid w:val="00197C89"/>
    <w:rsid w:val="00197E61"/>
    <w:rsid w:val="001A0F76"/>
    <w:rsid w:val="001A3424"/>
    <w:rsid w:val="001A34C4"/>
    <w:rsid w:val="001A351A"/>
    <w:rsid w:val="001A475C"/>
    <w:rsid w:val="001A4BFD"/>
    <w:rsid w:val="001B00A5"/>
    <w:rsid w:val="001B0AF0"/>
    <w:rsid w:val="001B199A"/>
    <w:rsid w:val="001B2B1B"/>
    <w:rsid w:val="001B35FA"/>
    <w:rsid w:val="001B3D2E"/>
    <w:rsid w:val="001B4540"/>
    <w:rsid w:val="001B5627"/>
    <w:rsid w:val="001B65AE"/>
    <w:rsid w:val="001C0094"/>
    <w:rsid w:val="001C050D"/>
    <w:rsid w:val="001C0AB6"/>
    <w:rsid w:val="001C0E76"/>
    <w:rsid w:val="001C4A6D"/>
    <w:rsid w:val="001C6992"/>
    <w:rsid w:val="001C735B"/>
    <w:rsid w:val="001D0C34"/>
    <w:rsid w:val="001D1B49"/>
    <w:rsid w:val="001D22BF"/>
    <w:rsid w:val="001D2DE2"/>
    <w:rsid w:val="001D4D8C"/>
    <w:rsid w:val="001D4FA9"/>
    <w:rsid w:val="001D61B0"/>
    <w:rsid w:val="001D623F"/>
    <w:rsid w:val="001D72E1"/>
    <w:rsid w:val="001D7B67"/>
    <w:rsid w:val="001E13EE"/>
    <w:rsid w:val="001E260E"/>
    <w:rsid w:val="001E4830"/>
    <w:rsid w:val="001E6ED0"/>
    <w:rsid w:val="001E7CC4"/>
    <w:rsid w:val="001F1686"/>
    <w:rsid w:val="001F36CD"/>
    <w:rsid w:val="001F58C5"/>
    <w:rsid w:val="001F77C9"/>
    <w:rsid w:val="001F7995"/>
    <w:rsid w:val="002002C9"/>
    <w:rsid w:val="00201035"/>
    <w:rsid w:val="0020361F"/>
    <w:rsid w:val="00203962"/>
    <w:rsid w:val="002039C0"/>
    <w:rsid w:val="00205BB6"/>
    <w:rsid w:val="00206215"/>
    <w:rsid w:val="0021009C"/>
    <w:rsid w:val="00211AD2"/>
    <w:rsid w:val="00212005"/>
    <w:rsid w:val="00213F33"/>
    <w:rsid w:val="00214809"/>
    <w:rsid w:val="002149DB"/>
    <w:rsid w:val="00217AFF"/>
    <w:rsid w:val="0022033C"/>
    <w:rsid w:val="0022078C"/>
    <w:rsid w:val="00221ED8"/>
    <w:rsid w:val="00222184"/>
    <w:rsid w:val="00223564"/>
    <w:rsid w:val="0022431D"/>
    <w:rsid w:val="0022500C"/>
    <w:rsid w:val="002263C2"/>
    <w:rsid w:val="00226667"/>
    <w:rsid w:val="00226743"/>
    <w:rsid w:val="00226E1A"/>
    <w:rsid w:val="0022770F"/>
    <w:rsid w:val="0023001A"/>
    <w:rsid w:val="002309FB"/>
    <w:rsid w:val="00230B12"/>
    <w:rsid w:val="0023116A"/>
    <w:rsid w:val="002313A0"/>
    <w:rsid w:val="00234833"/>
    <w:rsid w:val="00237109"/>
    <w:rsid w:val="00240D83"/>
    <w:rsid w:val="002413B8"/>
    <w:rsid w:val="002432BC"/>
    <w:rsid w:val="00244520"/>
    <w:rsid w:val="00246E27"/>
    <w:rsid w:val="002508E2"/>
    <w:rsid w:val="00253AFB"/>
    <w:rsid w:val="00253B9B"/>
    <w:rsid w:val="00253C57"/>
    <w:rsid w:val="0025519E"/>
    <w:rsid w:val="00255E10"/>
    <w:rsid w:val="002564E6"/>
    <w:rsid w:val="00256647"/>
    <w:rsid w:val="002600A6"/>
    <w:rsid w:val="0026080D"/>
    <w:rsid w:val="0026198E"/>
    <w:rsid w:val="00262FDD"/>
    <w:rsid w:val="00264324"/>
    <w:rsid w:val="00264E95"/>
    <w:rsid w:val="00265985"/>
    <w:rsid w:val="00271128"/>
    <w:rsid w:val="00274290"/>
    <w:rsid w:val="00277CF0"/>
    <w:rsid w:val="00277D66"/>
    <w:rsid w:val="00282AA5"/>
    <w:rsid w:val="00284382"/>
    <w:rsid w:val="00284EF9"/>
    <w:rsid w:val="0028692D"/>
    <w:rsid w:val="002877AB"/>
    <w:rsid w:val="00293A2B"/>
    <w:rsid w:val="00296EB2"/>
    <w:rsid w:val="00296F58"/>
    <w:rsid w:val="00297872"/>
    <w:rsid w:val="00297E46"/>
    <w:rsid w:val="002A0049"/>
    <w:rsid w:val="002A417A"/>
    <w:rsid w:val="002A53D4"/>
    <w:rsid w:val="002A587F"/>
    <w:rsid w:val="002A61D4"/>
    <w:rsid w:val="002B0402"/>
    <w:rsid w:val="002B060B"/>
    <w:rsid w:val="002B0B09"/>
    <w:rsid w:val="002B10B1"/>
    <w:rsid w:val="002B1C37"/>
    <w:rsid w:val="002B2832"/>
    <w:rsid w:val="002B2FBE"/>
    <w:rsid w:val="002B5E7E"/>
    <w:rsid w:val="002B6E12"/>
    <w:rsid w:val="002B7073"/>
    <w:rsid w:val="002C0F6D"/>
    <w:rsid w:val="002C1022"/>
    <w:rsid w:val="002C1DDE"/>
    <w:rsid w:val="002C21A2"/>
    <w:rsid w:val="002C2511"/>
    <w:rsid w:val="002C2B6E"/>
    <w:rsid w:val="002C5A8E"/>
    <w:rsid w:val="002C5FAD"/>
    <w:rsid w:val="002D09C3"/>
    <w:rsid w:val="002D10FF"/>
    <w:rsid w:val="002D1182"/>
    <w:rsid w:val="002D1586"/>
    <w:rsid w:val="002D1DE3"/>
    <w:rsid w:val="002D2193"/>
    <w:rsid w:val="002D24A3"/>
    <w:rsid w:val="002D314B"/>
    <w:rsid w:val="002D4867"/>
    <w:rsid w:val="002D705E"/>
    <w:rsid w:val="002D75D1"/>
    <w:rsid w:val="002E0422"/>
    <w:rsid w:val="002E0584"/>
    <w:rsid w:val="002E104B"/>
    <w:rsid w:val="002E284C"/>
    <w:rsid w:val="002E2D8C"/>
    <w:rsid w:val="002E3B4F"/>
    <w:rsid w:val="002E52ED"/>
    <w:rsid w:val="002E562C"/>
    <w:rsid w:val="002E6560"/>
    <w:rsid w:val="002E72CA"/>
    <w:rsid w:val="002E7D14"/>
    <w:rsid w:val="002F0833"/>
    <w:rsid w:val="002F2754"/>
    <w:rsid w:val="002F2DD2"/>
    <w:rsid w:val="002F3591"/>
    <w:rsid w:val="002F5997"/>
    <w:rsid w:val="00301240"/>
    <w:rsid w:val="00302C56"/>
    <w:rsid w:val="00303141"/>
    <w:rsid w:val="003045D5"/>
    <w:rsid w:val="00306A52"/>
    <w:rsid w:val="00310107"/>
    <w:rsid w:val="00310784"/>
    <w:rsid w:val="00310B12"/>
    <w:rsid w:val="0031180E"/>
    <w:rsid w:val="00312213"/>
    <w:rsid w:val="003136CF"/>
    <w:rsid w:val="003159E5"/>
    <w:rsid w:val="00315A00"/>
    <w:rsid w:val="003160ED"/>
    <w:rsid w:val="00316827"/>
    <w:rsid w:val="00317886"/>
    <w:rsid w:val="0032035A"/>
    <w:rsid w:val="00320D04"/>
    <w:rsid w:val="00321497"/>
    <w:rsid w:val="00321D4D"/>
    <w:rsid w:val="00321FC5"/>
    <w:rsid w:val="00323752"/>
    <w:rsid w:val="00323861"/>
    <w:rsid w:val="00323C91"/>
    <w:rsid w:val="003241A0"/>
    <w:rsid w:val="00331C24"/>
    <w:rsid w:val="003321C7"/>
    <w:rsid w:val="00332328"/>
    <w:rsid w:val="00333565"/>
    <w:rsid w:val="00333613"/>
    <w:rsid w:val="00333884"/>
    <w:rsid w:val="00335257"/>
    <w:rsid w:val="003408F3"/>
    <w:rsid w:val="00343918"/>
    <w:rsid w:val="00350306"/>
    <w:rsid w:val="00350F72"/>
    <w:rsid w:val="00352898"/>
    <w:rsid w:val="00354795"/>
    <w:rsid w:val="00354ED2"/>
    <w:rsid w:val="00356C9F"/>
    <w:rsid w:val="0036167D"/>
    <w:rsid w:val="00363447"/>
    <w:rsid w:val="00363DBE"/>
    <w:rsid w:val="003665C2"/>
    <w:rsid w:val="00367AE0"/>
    <w:rsid w:val="003705A2"/>
    <w:rsid w:val="00371957"/>
    <w:rsid w:val="00371A95"/>
    <w:rsid w:val="00371EC0"/>
    <w:rsid w:val="00375E39"/>
    <w:rsid w:val="003762C9"/>
    <w:rsid w:val="00380590"/>
    <w:rsid w:val="0038271E"/>
    <w:rsid w:val="00383141"/>
    <w:rsid w:val="0038366A"/>
    <w:rsid w:val="00384590"/>
    <w:rsid w:val="00386824"/>
    <w:rsid w:val="0038715C"/>
    <w:rsid w:val="00390CBA"/>
    <w:rsid w:val="003926BA"/>
    <w:rsid w:val="00395191"/>
    <w:rsid w:val="003957DF"/>
    <w:rsid w:val="003961DD"/>
    <w:rsid w:val="003964FB"/>
    <w:rsid w:val="00397CDC"/>
    <w:rsid w:val="003A0AC0"/>
    <w:rsid w:val="003A2F79"/>
    <w:rsid w:val="003A30AA"/>
    <w:rsid w:val="003A3AEC"/>
    <w:rsid w:val="003A6BD7"/>
    <w:rsid w:val="003B3387"/>
    <w:rsid w:val="003B3BBD"/>
    <w:rsid w:val="003B5F24"/>
    <w:rsid w:val="003B6C4F"/>
    <w:rsid w:val="003C0429"/>
    <w:rsid w:val="003C1E9B"/>
    <w:rsid w:val="003C200C"/>
    <w:rsid w:val="003C4938"/>
    <w:rsid w:val="003C4ADE"/>
    <w:rsid w:val="003C61A3"/>
    <w:rsid w:val="003C69D9"/>
    <w:rsid w:val="003D0210"/>
    <w:rsid w:val="003D07F2"/>
    <w:rsid w:val="003D0B85"/>
    <w:rsid w:val="003D1FE2"/>
    <w:rsid w:val="003D3001"/>
    <w:rsid w:val="003D3F05"/>
    <w:rsid w:val="003D5293"/>
    <w:rsid w:val="003D6C56"/>
    <w:rsid w:val="003D6CE0"/>
    <w:rsid w:val="003D74E6"/>
    <w:rsid w:val="003E1C7F"/>
    <w:rsid w:val="003E1EF1"/>
    <w:rsid w:val="003E452F"/>
    <w:rsid w:val="003E5E47"/>
    <w:rsid w:val="003E7F8B"/>
    <w:rsid w:val="003F3F67"/>
    <w:rsid w:val="003F577C"/>
    <w:rsid w:val="003F67EA"/>
    <w:rsid w:val="003F7437"/>
    <w:rsid w:val="00400DA4"/>
    <w:rsid w:val="004027D6"/>
    <w:rsid w:val="0040303B"/>
    <w:rsid w:val="00403271"/>
    <w:rsid w:val="00403733"/>
    <w:rsid w:val="0040519E"/>
    <w:rsid w:val="00405331"/>
    <w:rsid w:val="00406289"/>
    <w:rsid w:val="004065CA"/>
    <w:rsid w:val="00407E32"/>
    <w:rsid w:val="00410F5C"/>
    <w:rsid w:val="00412200"/>
    <w:rsid w:val="0041472A"/>
    <w:rsid w:val="00415E78"/>
    <w:rsid w:val="00416427"/>
    <w:rsid w:val="004167E3"/>
    <w:rsid w:val="004213B3"/>
    <w:rsid w:val="00423C96"/>
    <w:rsid w:val="00423CBD"/>
    <w:rsid w:val="00431236"/>
    <w:rsid w:val="00431317"/>
    <w:rsid w:val="00431A45"/>
    <w:rsid w:val="00431E90"/>
    <w:rsid w:val="00431F1D"/>
    <w:rsid w:val="00432B34"/>
    <w:rsid w:val="004353B7"/>
    <w:rsid w:val="00436424"/>
    <w:rsid w:val="00437434"/>
    <w:rsid w:val="00440896"/>
    <w:rsid w:val="00441989"/>
    <w:rsid w:val="00441AF9"/>
    <w:rsid w:val="00442AAC"/>
    <w:rsid w:val="00442D65"/>
    <w:rsid w:val="00443610"/>
    <w:rsid w:val="00443653"/>
    <w:rsid w:val="00445199"/>
    <w:rsid w:val="004463D2"/>
    <w:rsid w:val="00446840"/>
    <w:rsid w:val="00450349"/>
    <w:rsid w:val="004503D5"/>
    <w:rsid w:val="00450F1C"/>
    <w:rsid w:val="00451D03"/>
    <w:rsid w:val="004521DD"/>
    <w:rsid w:val="0045280C"/>
    <w:rsid w:val="004536AF"/>
    <w:rsid w:val="00453B3C"/>
    <w:rsid w:val="00455008"/>
    <w:rsid w:val="0045510E"/>
    <w:rsid w:val="00455CED"/>
    <w:rsid w:val="00457A34"/>
    <w:rsid w:val="00460667"/>
    <w:rsid w:val="004607C3"/>
    <w:rsid w:val="00460FE2"/>
    <w:rsid w:val="004612E1"/>
    <w:rsid w:val="0046265F"/>
    <w:rsid w:val="00462700"/>
    <w:rsid w:val="0046309F"/>
    <w:rsid w:val="0046310F"/>
    <w:rsid w:val="00463E74"/>
    <w:rsid w:val="00463ECF"/>
    <w:rsid w:val="004641E6"/>
    <w:rsid w:val="00464970"/>
    <w:rsid w:val="00466DAE"/>
    <w:rsid w:val="00467D15"/>
    <w:rsid w:val="00470FC1"/>
    <w:rsid w:val="0047168F"/>
    <w:rsid w:val="00471852"/>
    <w:rsid w:val="00472576"/>
    <w:rsid w:val="00474319"/>
    <w:rsid w:val="00475EA8"/>
    <w:rsid w:val="00476396"/>
    <w:rsid w:val="00480091"/>
    <w:rsid w:val="004815B4"/>
    <w:rsid w:val="00481B49"/>
    <w:rsid w:val="00482CE2"/>
    <w:rsid w:val="0048451D"/>
    <w:rsid w:val="00484749"/>
    <w:rsid w:val="00486A05"/>
    <w:rsid w:val="00492F18"/>
    <w:rsid w:val="00492FC9"/>
    <w:rsid w:val="00495898"/>
    <w:rsid w:val="0049629D"/>
    <w:rsid w:val="0049719C"/>
    <w:rsid w:val="004978F5"/>
    <w:rsid w:val="00497FD7"/>
    <w:rsid w:val="004A04C6"/>
    <w:rsid w:val="004A2678"/>
    <w:rsid w:val="004A3A88"/>
    <w:rsid w:val="004A6352"/>
    <w:rsid w:val="004A6897"/>
    <w:rsid w:val="004A7FD2"/>
    <w:rsid w:val="004B0BCC"/>
    <w:rsid w:val="004B17CB"/>
    <w:rsid w:val="004B1F1C"/>
    <w:rsid w:val="004B2362"/>
    <w:rsid w:val="004B2648"/>
    <w:rsid w:val="004B5150"/>
    <w:rsid w:val="004B7268"/>
    <w:rsid w:val="004C0317"/>
    <w:rsid w:val="004C0B13"/>
    <w:rsid w:val="004C0D6B"/>
    <w:rsid w:val="004C10ED"/>
    <w:rsid w:val="004C1331"/>
    <w:rsid w:val="004C15FF"/>
    <w:rsid w:val="004C2BE9"/>
    <w:rsid w:val="004C3C14"/>
    <w:rsid w:val="004C3DB0"/>
    <w:rsid w:val="004C42C0"/>
    <w:rsid w:val="004C444B"/>
    <w:rsid w:val="004C542B"/>
    <w:rsid w:val="004C5754"/>
    <w:rsid w:val="004C5B90"/>
    <w:rsid w:val="004C5E74"/>
    <w:rsid w:val="004C65A3"/>
    <w:rsid w:val="004C6A21"/>
    <w:rsid w:val="004C7F93"/>
    <w:rsid w:val="004D0368"/>
    <w:rsid w:val="004D09FD"/>
    <w:rsid w:val="004D0A28"/>
    <w:rsid w:val="004D104E"/>
    <w:rsid w:val="004D2128"/>
    <w:rsid w:val="004D306F"/>
    <w:rsid w:val="004D3B3E"/>
    <w:rsid w:val="004D486A"/>
    <w:rsid w:val="004D4E54"/>
    <w:rsid w:val="004D6E0C"/>
    <w:rsid w:val="004D7060"/>
    <w:rsid w:val="004D7922"/>
    <w:rsid w:val="004E1353"/>
    <w:rsid w:val="004E1C22"/>
    <w:rsid w:val="004E28C2"/>
    <w:rsid w:val="004E3B8A"/>
    <w:rsid w:val="004E59D8"/>
    <w:rsid w:val="004E5F26"/>
    <w:rsid w:val="004E79C5"/>
    <w:rsid w:val="004F0EE6"/>
    <w:rsid w:val="004F2FE1"/>
    <w:rsid w:val="004F3EE2"/>
    <w:rsid w:val="004F3FD4"/>
    <w:rsid w:val="004F461A"/>
    <w:rsid w:val="0050147F"/>
    <w:rsid w:val="005015AB"/>
    <w:rsid w:val="005016BC"/>
    <w:rsid w:val="00506176"/>
    <w:rsid w:val="00506187"/>
    <w:rsid w:val="00507E90"/>
    <w:rsid w:val="0051076F"/>
    <w:rsid w:val="00510834"/>
    <w:rsid w:val="0051274F"/>
    <w:rsid w:val="005147F9"/>
    <w:rsid w:val="00515297"/>
    <w:rsid w:val="00515C7B"/>
    <w:rsid w:val="00520373"/>
    <w:rsid w:val="0052047E"/>
    <w:rsid w:val="00521997"/>
    <w:rsid w:val="00521C7D"/>
    <w:rsid w:val="00524463"/>
    <w:rsid w:val="00524A98"/>
    <w:rsid w:val="00524C7E"/>
    <w:rsid w:val="005253CA"/>
    <w:rsid w:val="00526CB5"/>
    <w:rsid w:val="00530D49"/>
    <w:rsid w:val="0053107A"/>
    <w:rsid w:val="00533400"/>
    <w:rsid w:val="00533BCB"/>
    <w:rsid w:val="0053589B"/>
    <w:rsid w:val="0053615D"/>
    <w:rsid w:val="0053762F"/>
    <w:rsid w:val="00537D02"/>
    <w:rsid w:val="00541629"/>
    <w:rsid w:val="00541952"/>
    <w:rsid w:val="0054286D"/>
    <w:rsid w:val="0054306E"/>
    <w:rsid w:val="00544D8A"/>
    <w:rsid w:val="005454E8"/>
    <w:rsid w:val="00545679"/>
    <w:rsid w:val="00547873"/>
    <w:rsid w:val="00547C14"/>
    <w:rsid w:val="005545CD"/>
    <w:rsid w:val="005556F3"/>
    <w:rsid w:val="00555955"/>
    <w:rsid w:val="00557F7C"/>
    <w:rsid w:val="00561753"/>
    <w:rsid w:val="00562381"/>
    <w:rsid w:val="00564716"/>
    <w:rsid w:val="00564DB9"/>
    <w:rsid w:val="0056677A"/>
    <w:rsid w:val="00567E74"/>
    <w:rsid w:val="005705B7"/>
    <w:rsid w:val="0057137D"/>
    <w:rsid w:val="00571D90"/>
    <w:rsid w:val="00572DAD"/>
    <w:rsid w:val="00573E92"/>
    <w:rsid w:val="00574AFA"/>
    <w:rsid w:val="00575897"/>
    <w:rsid w:val="0057786D"/>
    <w:rsid w:val="00577D4B"/>
    <w:rsid w:val="00580FA1"/>
    <w:rsid w:val="00582879"/>
    <w:rsid w:val="005831DF"/>
    <w:rsid w:val="005841BC"/>
    <w:rsid w:val="00584710"/>
    <w:rsid w:val="00584FD2"/>
    <w:rsid w:val="00585711"/>
    <w:rsid w:val="005868F3"/>
    <w:rsid w:val="005874B2"/>
    <w:rsid w:val="00590EA1"/>
    <w:rsid w:val="00591CAE"/>
    <w:rsid w:val="00593152"/>
    <w:rsid w:val="00593C25"/>
    <w:rsid w:val="00594365"/>
    <w:rsid w:val="00594CE0"/>
    <w:rsid w:val="00594E2F"/>
    <w:rsid w:val="005967F5"/>
    <w:rsid w:val="00596ECA"/>
    <w:rsid w:val="005976E0"/>
    <w:rsid w:val="00597916"/>
    <w:rsid w:val="0059798D"/>
    <w:rsid w:val="005A22E2"/>
    <w:rsid w:val="005A4660"/>
    <w:rsid w:val="005A4854"/>
    <w:rsid w:val="005A5E29"/>
    <w:rsid w:val="005A6196"/>
    <w:rsid w:val="005A652E"/>
    <w:rsid w:val="005A6FA2"/>
    <w:rsid w:val="005A7953"/>
    <w:rsid w:val="005B2247"/>
    <w:rsid w:val="005B240B"/>
    <w:rsid w:val="005C23F1"/>
    <w:rsid w:val="005C3C76"/>
    <w:rsid w:val="005C4CB7"/>
    <w:rsid w:val="005C7E7D"/>
    <w:rsid w:val="005D01F5"/>
    <w:rsid w:val="005D1B01"/>
    <w:rsid w:val="005D360F"/>
    <w:rsid w:val="005D3D6D"/>
    <w:rsid w:val="005D5EE1"/>
    <w:rsid w:val="005D67E2"/>
    <w:rsid w:val="005E12CE"/>
    <w:rsid w:val="005E29E1"/>
    <w:rsid w:val="005E3171"/>
    <w:rsid w:val="005E40DE"/>
    <w:rsid w:val="005E44AC"/>
    <w:rsid w:val="005E55B0"/>
    <w:rsid w:val="005E64E6"/>
    <w:rsid w:val="005E6C3F"/>
    <w:rsid w:val="005F2140"/>
    <w:rsid w:val="005F394A"/>
    <w:rsid w:val="005F6384"/>
    <w:rsid w:val="005F77C6"/>
    <w:rsid w:val="00602060"/>
    <w:rsid w:val="006053B5"/>
    <w:rsid w:val="0060595D"/>
    <w:rsid w:val="00606B05"/>
    <w:rsid w:val="00610009"/>
    <w:rsid w:val="00611A9B"/>
    <w:rsid w:val="00611E5A"/>
    <w:rsid w:val="006131A0"/>
    <w:rsid w:val="006160B8"/>
    <w:rsid w:val="006169E7"/>
    <w:rsid w:val="006171F5"/>
    <w:rsid w:val="006240F8"/>
    <w:rsid w:val="00624E9A"/>
    <w:rsid w:val="00625867"/>
    <w:rsid w:val="006266E0"/>
    <w:rsid w:val="00630B0C"/>
    <w:rsid w:val="00633E3A"/>
    <w:rsid w:val="00634149"/>
    <w:rsid w:val="00636A5F"/>
    <w:rsid w:val="0064004C"/>
    <w:rsid w:val="00642669"/>
    <w:rsid w:val="006440A9"/>
    <w:rsid w:val="006445F9"/>
    <w:rsid w:val="00645839"/>
    <w:rsid w:val="00645F7A"/>
    <w:rsid w:val="00647717"/>
    <w:rsid w:val="00650CAF"/>
    <w:rsid w:val="00651FB4"/>
    <w:rsid w:val="006520A4"/>
    <w:rsid w:val="00653338"/>
    <w:rsid w:val="00657582"/>
    <w:rsid w:val="006576E4"/>
    <w:rsid w:val="0066087A"/>
    <w:rsid w:val="00664984"/>
    <w:rsid w:val="006702D8"/>
    <w:rsid w:val="006703EA"/>
    <w:rsid w:val="00670F2A"/>
    <w:rsid w:val="0067140E"/>
    <w:rsid w:val="006719F3"/>
    <w:rsid w:val="00673095"/>
    <w:rsid w:val="00673108"/>
    <w:rsid w:val="006736FC"/>
    <w:rsid w:val="0067494C"/>
    <w:rsid w:val="00676116"/>
    <w:rsid w:val="00676EAF"/>
    <w:rsid w:val="00680C5B"/>
    <w:rsid w:val="00683CBC"/>
    <w:rsid w:val="00686812"/>
    <w:rsid w:val="006872A7"/>
    <w:rsid w:val="00687A44"/>
    <w:rsid w:val="00691E88"/>
    <w:rsid w:val="006953C1"/>
    <w:rsid w:val="006957B2"/>
    <w:rsid w:val="00695BA2"/>
    <w:rsid w:val="006966BC"/>
    <w:rsid w:val="006978BB"/>
    <w:rsid w:val="006A27C6"/>
    <w:rsid w:val="006A2D3A"/>
    <w:rsid w:val="006A33E7"/>
    <w:rsid w:val="006A3A4F"/>
    <w:rsid w:val="006A5C22"/>
    <w:rsid w:val="006B3688"/>
    <w:rsid w:val="006B572E"/>
    <w:rsid w:val="006B6788"/>
    <w:rsid w:val="006C05E4"/>
    <w:rsid w:val="006C1868"/>
    <w:rsid w:val="006C1D50"/>
    <w:rsid w:val="006C1DBF"/>
    <w:rsid w:val="006C1F26"/>
    <w:rsid w:val="006C3D71"/>
    <w:rsid w:val="006C457A"/>
    <w:rsid w:val="006C467C"/>
    <w:rsid w:val="006C467D"/>
    <w:rsid w:val="006C5369"/>
    <w:rsid w:val="006C5EE9"/>
    <w:rsid w:val="006C7AC8"/>
    <w:rsid w:val="006D09AE"/>
    <w:rsid w:val="006D11C1"/>
    <w:rsid w:val="006D1E6E"/>
    <w:rsid w:val="006D3EA1"/>
    <w:rsid w:val="006D4B4C"/>
    <w:rsid w:val="006D524B"/>
    <w:rsid w:val="006D77D2"/>
    <w:rsid w:val="006E1886"/>
    <w:rsid w:val="006E1AFA"/>
    <w:rsid w:val="006E21DD"/>
    <w:rsid w:val="006E2DC8"/>
    <w:rsid w:val="006E301B"/>
    <w:rsid w:val="006E3AB2"/>
    <w:rsid w:val="006E46D2"/>
    <w:rsid w:val="006E5068"/>
    <w:rsid w:val="006E52A6"/>
    <w:rsid w:val="006E52B9"/>
    <w:rsid w:val="006E572C"/>
    <w:rsid w:val="006E7AE7"/>
    <w:rsid w:val="006E7E03"/>
    <w:rsid w:val="006E7F78"/>
    <w:rsid w:val="006F00DA"/>
    <w:rsid w:val="006F14B9"/>
    <w:rsid w:val="006F179E"/>
    <w:rsid w:val="006F317D"/>
    <w:rsid w:val="006F37E4"/>
    <w:rsid w:val="006F467B"/>
    <w:rsid w:val="006F55DC"/>
    <w:rsid w:val="006F7CC6"/>
    <w:rsid w:val="006F7F6E"/>
    <w:rsid w:val="007008F1"/>
    <w:rsid w:val="00701227"/>
    <w:rsid w:val="007021AA"/>
    <w:rsid w:val="0070265E"/>
    <w:rsid w:val="00704306"/>
    <w:rsid w:val="007054C8"/>
    <w:rsid w:val="007060F6"/>
    <w:rsid w:val="00710072"/>
    <w:rsid w:val="00711F42"/>
    <w:rsid w:val="0071251C"/>
    <w:rsid w:val="00714AA2"/>
    <w:rsid w:val="00715A78"/>
    <w:rsid w:val="00717F93"/>
    <w:rsid w:val="00722A3F"/>
    <w:rsid w:val="0072371C"/>
    <w:rsid w:val="007239D6"/>
    <w:rsid w:val="00724CAA"/>
    <w:rsid w:val="007250D2"/>
    <w:rsid w:val="00725257"/>
    <w:rsid w:val="007252EB"/>
    <w:rsid w:val="00725498"/>
    <w:rsid w:val="0072646D"/>
    <w:rsid w:val="00726917"/>
    <w:rsid w:val="0072743D"/>
    <w:rsid w:val="00730179"/>
    <w:rsid w:val="00731B1A"/>
    <w:rsid w:val="00733E4A"/>
    <w:rsid w:val="0073464D"/>
    <w:rsid w:val="00734713"/>
    <w:rsid w:val="0073567F"/>
    <w:rsid w:val="00735AB7"/>
    <w:rsid w:val="0073720F"/>
    <w:rsid w:val="00740C7F"/>
    <w:rsid w:val="00740EF7"/>
    <w:rsid w:val="00744526"/>
    <w:rsid w:val="00753092"/>
    <w:rsid w:val="00753F66"/>
    <w:rsid w:val="00754031"/>
    <w:rsid w:val="0075414E"/>
    <w:rsid w:val="0075465E"/>
    <w:rsid w:val="007553F6"/>
    <w:rsid w:val="00755A6C"/>
    <w:rsid w:val="00757F8D"/>
    <w:rsid w:val="00767223"/>
    <w:rsid w:val="00770097"/>
    <w:rsid w:val="00770978"/>
    <w:rsid w:val="00771620"/>
    <w:rsid w:val="00772468"/>
    <w:rsid w:val="00773A4E"/>
    <w:rsid w:val="00773C9A"/>
    <w:rsid w:val="0077411B"/>
    <w:rsid w:val="00774213"/>
    <w:rsid w:val="00775482"/>
    <w:rsid w:val="00775529"/>
    <w:rsid w:val="00776FCE"/>
    <w:rsid w:val="00777E60"/>
    <w:rsid w:val="00780742"/>
    <w:rsid w:val="00780EA3"/>
    <w:rsid w:val="00781349"/>
    <w:rsid w:val="007816F9"/>
    <w:rsid w:val="0078301A"/>
    <w:rsid w:val="00783D3A"/>
    <w:rsid w:val="007846A3"/>
    <w:rsid w:val="00785436"/>
    <w:rsid w:val="00786913"/>
    <w:rsid w:val="0078723E"/>
    <w:rsid w:val="0079178A"/>
    <w:rsid w:val="00792543"/>
    <w:rsid w:val="007928EF"/>
    <w:rsid w:val="00793379"/>
    <w:rsid w:val="00793AE8"/>
    <w:rsid w:val="0079462E"/>
    <w:rsid w:val="00795093"/>
    <w:rsid w:val="007956C1"/>
    <w:rsid w:val="0079580A"/>
    <w:rsid w:val="007A06FC"/>
    <w:rsid w:val="007A0AEB"/>
    <w:rsid w:val="007A3B7D"/>
    <w:rsid w:val="007A47B9"/>
    <w:rsid w:val="007A5EE5"/>
    <w:rsid w:val="007A6768"/>
    <w:rsid w:val="007A7C9E"/>
    <w:rsid w:val="007B0595"/>
    <w:rsid w:val="007B143C"/>
    <w:rsid w:val="007B256C"/>
    <w:rsid w:val="007B2A9E"/>
    <w:rsid w:val="007B2CE3"/>
    <w:rsid w:val="007B3EE0"/>
    <w:rsid w:val="007B4DE6"/>
    <w:rsid w:val="007B5DEB"/>
    <w:rsid w:val="007B649D"/>
    <w:rsid w:val="007B66C3"/>
    <w:rsid w:val="007B676E"/>
    <w:rsid w:val="007B6839"/>
    <w:rsid w:val="007B7354"/>
    <w:rsid w:val="007B77AB"/>
    <w:rsid w:val="007C0607"/>
    <w:rsid w:val="007C2DA6"/>
    <w:rsid w:val="007C5995"/>
    <w:rsid w:val="007C5D5D"/>
    <w:rsid w:val="007D0648"/>
    <w:rsid w:val="007D3ECF"/>
    <w:rsid w:val="007D43A6"/>
    <w:rsid w:val="007D447D"/>
    <w:rsid w:val="007D4836"/>
    <w:rsid w:val="007D60B5"/>
    <w:rsid w:val="007D6F36"/>
    <w:rsid w:val="007D7B56"/>
    <w:rsid w:val="007E0A6D"/>
    <w:rsid w:val="007E117B"/>
    <w:rsid w:val="007E273A"/>
    <w:rsid w:val="007E4180"/>
    <w:rsid w:val="007E4D3E"/>
    <w:rsid w:val="007E65E1"/>
    <w:rsid w:val="007E6ED2"/>
    <w:rsid w:val="007E7AFF"/>
    <w:rsid w:val="007F2008"/>
    <w:rsid w:val="007F2990"/>
    <w:rsid w:val="007F31B7"/>
    <w:rsid w:val="007F379A"/>
    <w:rsid w:val="007F4377"/>
    <w:rsid w:val="007F502E"/>
    <w:rsid w:val="007F5536"/>
    <w:rsid w:val="007F6351"/>
    <w:rsid w:val="00801957"/>
    <w:rsid w:val="00802B89"/>
    <w:rsid w:val="00803757"/>
    <w:rsid w:val="00804181"/>
    <w:rsid w:val="008049B6"/>
    <w:rsid w:val="00804F46"/>
    <w:rsid w:val="0080540D"/>
    <w:rsid w:val="008057CD"/>
    <w:rsid w:val="00806EAC"/>
    <w:rsid w:val="0081091A"/>
    <w:rsid w:val="0081131B"/>
    <w:rsid w:val="008121A3"/>
    <w:rsid w:val="00812AF6"/>
    <w:rsid w:val="00815809"/>
    <w:rsid w:val="00815F13"/>
    <w:rsid w:val="008171D8"/>
    <w:rsid w:val="00821093"/>
    <w:rsid w:val="00824300"/>
    <w:rsid w:val="00824A88"/>
    <w:rsid w:val="00830B93"/>
    <w:rsid w:val="00830BBF"/>
    <w:rsid w:val="008310E1"/>
    <w:rsid w:val="0083128D"/>
    <w:rsid w:val="0083147C"/>
    <w:rsid w:val="00831B00"/>
    <w:rsid w:val="00831C83"/>
    <w:rsid w:val="00835882"/>
    <w:rsid w:val="00835C2D"/>
    <w:rsid w:val="00835DB7"/>
    <w:rsid w:val="008409E1"/>
    <w:rsid w:val="00840A3E"/>
    <w:rsid w:val="0084169C"/>
    <w:rsid w:val="008435F8"/>
    <w:rsid w:val="00844408"/>
    <w:rsid w:val="00844DE1"/>
    <w:rsid w:val="00845C93"/>
    <w:rsid w:val="00845FEB"/>
    <w:rsid w:val="0084702C"/>
    <w:rsid w:val="00847323"/>
    <w:rsid w:val="00847FC1"/>
    <w:rsid w:val="00850E22"/>
    <w:rsid w:val="00853CD9"/>
    <w:rsid w:val="00853D52"/>
    <w:rsid w:val="00855673"/>
    <w:rsid w:val="008560C5"/>
    <w:rsid w:val="00856759"/>
    <w:rsid w:val="008577F0"/>
    <w:rsid w:val="00857926"/>
    <w:rsid w:val="00857DC1"/>
    <w:rsid w:val="00860093"/>
    <w:rsid w:val="00860A1F"/>
    <w:rsid w:val="00860EA2"/>
    <w:rsid w:val="008637EF"/>
    <w:rsid w:val="00864490"/>
    <w:rsid w:val="0086511F"/>
    <w:rsid w:val="008663BC"/>
    <w:rsid w:val="008664D0"/>
    <w:rsid w:val="0087188C"/>
    <w:rsid w:val="00874E15"/>
    <w:rsid w:val="00874F80"/>
    <w:rsid w:val="00875D07"/>
    <w:rsid w:val="008766B6"/>
    <w:rsid w:val="008768B4"/>
    <w:rsid w:val="00876C27"/>
    <w:rsid w:val="008771A8"/>
    <w:rsid w:val="00880AB8"/>
    <w:rsid w:val="00880C48"/>
    <w:rsid w:val="00881E3B"/>
    <w:rsid w:val="008821C8"/>
    <w:rsid w:val="0088573E"/>
    <w:rsid w:val="008867D7"/>
    <w:rsid w:val="00890B4F"/>
    <w:rsid w:val="0089143F"/>
    <w:rsid w:val="00892E1D"/>
    <w:rsid w:val="00892E31"/>
    <w:rsid w:val="008936D2"/>
    <w:rsid w:val="00893ADB"/>
    <w:rsid w:val="00895939"/>
    <w:rsid w:val="00895A2B"/>
    <w:rsid w:val="00897095"/>
    <w:rsid w:val="008A05E0"/>
    <w:rsid w:val="008A192E"/>
    <w:rsid w:val="008A38BC"/>
    <w:rsid w:val="008A5CC0"/>
    <w:rsid w:val="008A5F7A"/>
    <w:rsid w:val="008A6722"/>
    <w:rsid w:val="008A6FE4"/>
    <w:rsid w:val="008B005A"/>
    <w:rsid w:val="008B03D2"/>
    <w:rsid w:val="008B0AF1"/>
    <w:rsid w:val="008B160F"/>
    <w:rsid w:val="008B1D88"/>
    <w:rsid w:val="008B3534"/>
    <w:rsid w:val="008B5367"/>
    <w:rsid w:val="008B6300"/>
    <w:rsid w:val="008B6FB6"/>
    <w:rsid w:val="008C130F"/>
    <w:rsid w:val="008C1DDC"/>
    <w:rsid w:val="008C2272"/>
    <w:rsid w:val="008C3576"/>
    <w:rsid w:val="008C4A7D"/>
    <w:rsid w:val="008C522D"/>
    <w:rsid w:val="008C607F"/>
    <w:rsid w:val="008C63C0"/>
    <w:rsid w:val="008D1CEE"/>
    <w:rsid w:val="008D2D2D"/>
    <w:rsid w:val="008D36E8"/>
    <w:rsid w:val="008D6B91"/>
    <w:rsid w:val="008D737B"/>
    <w:rsid w:val="008E20DA"/>
    <w:rsid w:val="008E232A"/>
    <w:rsid w:val="008E27EC"/>
    <w:rsid w:val="008E2F22"/>
    <w:rsid w:val="008E324A"/>
    <w:rsid w:val="008E4980"/>
    <w:rsid w:val="008E53F6"/>
    <w:rsid w:val="008E569E"/>
    <w:rsid w:val="008F1FCE"/>
    <w:rsid w:val="008F629F"/>
    <w:rsid w:val="008F7842"/>
    <w:rsid w:val="009014E4"/>
    <w:rsid w:val="00902289"/>
    <w:rsid w:val="0090338D"/>
    <w:rsid w:val="00903843"/>
    <w:rsid w:val="0090456D"/>
    <w:rsid w:val="00905CB0"/>
    <w:rsid w:val="0090637D"/>
    <w:rsid w:val="00906FB8"/>
    <w:rsid w:val="009075D6"/>
    <w:rsid w:val="00907CE8"/>
    <w:rsid w:val="00910C86"/>
    <w:rsid w:val="0091151D"/>
    <w:rsid w:val="00912218"/>
    <w:rsid w:val="00913CF2"/>
    <w:rsid w:val="00914BE1"/>
    <w:rsid w:val="00914EB5"/>
    <w:rsid w:val="0091558A"/>
    <w:rsid w:val="00916ACE"/>
    <w:rsid w:val="00922FE6"/>
    <w:rsid w:val="0092671F"/>
    <w:rsid w:val="00927081"/>
    <w:rsid w:val="00930AA7"/>
    <w:rsid w:val="0093104E"/>
    <w:rsid w:val="0093144E"/>
    <w:rsid w:val="00931AA6"/>
    <w:rsid w:val="009349AF"/>
    <w:rsid w:val="00934D9B"/>
    <w:rsid w:val="009354D9"/>
    <w:rsid w:val="00935EF9"/>
    <w:rsid w:val="00936796"/>
    <w:rsid w:val="0093746F"/>
    <w:rsid w:val="009403CF"/>
    <w:rsid w:val="00940E3E"/>
    <w:rsid w:val="0094177D"/>
    <w:rsid w:val="0094324A"/>
    <w:rsid w:val="00944026"/>
    <w:rsid w:val="00944532"/>
    <w:rsid w:val="00944549"/>
    <w:rsid w:val="0094488F"/>
    <w:rsid w:val="00950685"/>
    <w:rsid w:val="00951FCE"/>
    <w:rsid w:val="00955361"/>
    <w:rsid w:val="009566FA"/>
    <w:rsid w:val="00956A0A"/>
    <w:rsid w:val="00956E8E"/>
    <w:rsid w:val="0096025D"/>
    <w:rsid w:val="00960AA8"/>
    <w:rsid w:val="00960C50"/>
    <w:rsid w:val="00963888"/>
    <w:rsid w:val="00964572"/>
    <w:rsid w:val="0096485C"/>
    <w:rsid w:val="009649E5"/>
    <w:rsid w:val="00965503"/>
    <w:rsid w:val="009658A1"/>
    <w:rsid w:val="00973C69"/>
    <w:rsid w:val="009751E1"/>
    <w:rsid w:val="009751E2"/>
    <w:rsid w:val="00975603"/>
    <w:rsid w:val="00977276"/>
    <w:rsid w:val="00981469"/>
    <w:rsid w:val="00981741"/>
    <w:rsid w:val="00981FF7"/>
    <w:rsid w:val="0098432F"/>
    <w:rsid w:val="00986AFC"/>
    <w:rsid w:val="009874E3"/>
    <w:rsid w:val="009927D6"/>
    <w:rsid w:val="009935DA"/>
    <w:rsid w:val="00994499"/>
    <w:rsid w:val="00995021"/>
    <w:rsid w:val="00996BCA"/>
    <w:rsid w:val="00997F0F"/>
    <w:rsid w:val="009A05DF"/>
    <w:rsid w:val="009A0CB3"/>
    <w:rsid w:val="009A1DA1"/>
    <w:rsid w:val="009A5095"/>
    <w:rsid w:val="009A59BE"/>
    <w:rsid w:val="009A6070"/>
    <w:rsid w:val="009B07DE"/>
    <w:rsid w:val="009B1BA6"/>
    <w:rsid w:val="009B2A4F"/>
    <w:rsid w:val="009B2CC6"/>
    <w:rsid w:val="009B3EAB"/>
    <w:rsid w:val="009B420F"/>
    <w:rsid w:val="009B546C"/>
    <w:rsid w:val="009B584F"/>
    <w:rsid w:val="009B5B44"/>
    <w:rsid w:val="009B5F1C"/>
    <w:rsid w:val="009B5FBE"/>
    <w:rsid w:val="009B6AE9"/>
    <w:rsid w:val="009C0466"/>
    <w:rsid w:val="009C06BF"/>
    <w:rsid w:val="009C091C"/>
    <w:rsid w:val="009C2250"/>
    <w:rsid w:val="009C2ACA"/>
    <w:rsid w:val="009C5840"/>
    <w:rsid w:val="009C5A6F"/>
    <w:rsid w:val="009C63D7"/>
    <w:rsid w:val="009C6A33"/>
    <w:rsid w:val="009C7299"/>
    <w:rsid w:val="009D13B2"/>
    <w:rsid w:val="009D1D4A"/>
    <w:rsid w:val="009D255D"/>
    <w:rsid w:val="009D2649"/>
    <w:rsid w:val="009D39BA"/>
    <w:rsid w:val="009D4201"/>
    <w:rsid w:val="009D5EBF"/>
    <w:rsid w:val="009D6A05"/>
    <w:rsid w:val="009D726F"/>
    <w:rsid w:val="009E0898"/>
    <w:rsid w:val="009E17EE"/>
    <w:rsid w:val="009E2355"/>
    <w:rsid w:val="009E321F"/>
    <w:rsid w:val="009E3585"/>
    <w:rsid w:val="009E47C6"/>
    <w:rsid w:val="009E52D5"/>
    <w:rsid w:val="009F1385"/>
    <w:rsid w:val="009F3C09"/>
    <w:rsid w:val="009F5709"/>
    <w:rsid w:val="009F7252"/>
    <w:rsid w:val="009F7F15"/>
    <w:rsid w:val="00A00CAA"/>
    <w:rsid w:val="00A00F95"/>
    <w:rsid w:val="00A02B85"/>
    <w:rsid w:val="00A051ED"/>
    <w:rsid w:val="00A0688D"/>
    <w:rsid w:val="00A07C06"/>
    <w:rsid w:val="00A11916"/>
    <w:rsid w:val="00A12671"/>
    <w:rsid w:val="00A13A78"/>
    <w:rsid w:val="00A16991"/>
    <w:rsid w:val="00A172E6"/>
    <w:rsid w:val="00A21DA2"/>
    <w:rsid w:val="00A2405B"/>
    <w:rsid w:val="00A243B6"/>
    <w:rsid w:val="00A249D4"/>
    <w:rsid w:val="00A25CD2"/>
    <w:rsid w:val="00A25D94"/>
    <w:rsid w:val="00A26C21"/>
    <w:rsid w:val="00A26C41"/>
    <w:rsid w:val="00A270DC"/>
    <w:rsid w:val="00A277EF"/>
    <w:rsid w:val="00A306F6"/>
    <w:rsid w:val="00A316EA"/>
    <w:rsid w:val="00A3225B"/>
    <w:rsid w:val="00A331D8"/>
    <w:rsid w:val="00A33A95"/>
    <w:rsid w:val="00A347FC"/>
    <w:rsid w:val="00A349D1"/>
    <w:rsid w:val="00A34DF6"/>
    <w:rsid w:val="00A34ECC"/>
    <w:rsid w:val="00A3556C"/>
    <w:rsid w:val="00A3579A"/>
    <w:rsid w:val="00A408A2"/>
    <w:rsid w:val="00A422BB"/>
    <w:rsid w:val="00A43875"/>
    <w:rsid w:val="00A43F7B"/>
    <w:rsid w:val="00A44854"/>
    <w:rsid w:val="00A4589B"/>
    <w:rsid w:val="00A4619E"/>
    <w:rsid w:val="00A46EEA"/>
    <w:rsid w:val="00A51D6D"/>
    <w:rsid w:val="00A51F21"/>
    <w:rsid w:val="00A520FC"/>
    <w:rsid w:val="00A53481"/>
    <w:rsid w:val="00A57131"/>
    <w:rsid w:val="00A57741"/>
    <w:rsid w:val="00A57812"/>
    <w:rsid w:val="00A60201"/>
    <w:rsid w:val="00A602E0"/>
    <w:rsid w:val="00A61ABF"/>
    <w:rsid w:val="00A61B03"/>
    <w:rsid w:val="00A6333C"/>
    <w:rsid w:val="00A63A4A"/>
    <w:rsid w:val="00A63C19"/>
    <w:rsid w:val="00A6716B"/>
    <w:rsid w:val="00A70746"/>
    <w:rsid w:val="00A726C8"/>
    <w:rsid w:val="00A7309E"/>
    <w:rsid w:val="00A7361E"/>
    <w:rsid w:val="00A746B8"/>
    <w:rsid w:val="00A76848"/>
    <w:rsid w:val="00A83B8A"/>
    <w:rsid w:val="00A83C97"/>
    <w:rsid w:val="00A844D5"/>
    <w:rsid w:val="00A84E23"/>
    <w:rsid w:val="00A85460"/>
    <w:rsid w:val="00A8569B"/>
    <w:rsid w:val="00A8734E"/>
    <w:rsid w:val="00A87E1E"/>
    <w:rsid w:val="00A94486"/>
    <w:rsid w:val="00A961FE"/>
    <w:rsid w:val="00A97FC1"/>
    <w:rsid w:val="00AA070E"/>
    <w:rsid w:val="00AA496A"/>
    <w:rsid w:val="00AA6634"/>
    <w:rsid w:val="00AA7877"/>
    <w:rsid w:val="00AA7949"/>
    <w:rsid w:val="00AB1AB0"/>
    <w:rsid w:val="00AB1BD2"/>
    <w:rsid w:val="00AB3DAE"/>
    <w:rsid w:val="00AB5283"/>
    <w:rsid w:val="00AB59C8"/>
    <w:rsid w:val="00AB77F5"/>
    <w:rsid w:val="00AB7F95"/>
    <w:rsid w:val="00AC004A"/>
    <w:rsid w:val="00AC0334"/>
    <w:rsid w:val="00AC09E0"/>
    <w:rsid w:val="00AC1328"/>
    <w:rsid w:val="00AC3092"/>
    <w:rsid w:val="00AC7E05"/>
    <w:rsid w:val="00AD4CA1"/>
    <w:rsid w:val="00AD5CDD"/>
    <w:rsid w:val="00AD62B9"/>
    <w:rsid w:val="00AD7EA2"/>
    <w:rsid w:val="00AE04CF"/>
    <w:rsid w:val="00AE04D0"/>
    <w:rsid w:val="00AE1B51"/>
    <w:rsid w:val="00AE244D"/>
    <w:rsid w:val="00AE2645"/>
    <w:rsid w:val="00AE2878"/>
    <w:rsid w:val="00AE312E"/>
    <w:rsid w:val="00AE3820"/>
    <w:rsid w:val="00AF1FAD"/>
    <w:rsid w:val="00AF20DB"/>
    <w:rsid w:val="00AF2355"/>
    <w:rsid w:val="00AF3D91"/>
    <w:rsid w:val="00AF6712"/>
    <w:rsid w:val="00AF67A2"/>
    <w:rsid w:val="00B005B7"/>
    <w:rsid w:val="00B02097"/>
    <w:rsid w:val="00B0305E"/>
    <w:rsid w:val="00B03F85"/>
    <w:rsid w:val="00B071AD"/>
    <w:rsid w:val="00B10588"/>
    <w:rsid w:val="00B112C9"/>
    <w:rsid w:val="00B13726"/>
    <w:rsid w:val="00B1400E"/>
    <w:rsid w:val="00B14DA7"/>
    <w:rsid w:val="00B1666B"/>
    <w:rsid w:val="00B16D2E"/>
    <w:rsid w:val="00B174FB"/>
    <w:rsid w:val="00B179E5"/>
    <w:rsid w:val="00B179FE"/>
    <w:rsid w:val="00B20737"/>
    <w:rsid w:val="00B21EE5"/>
    <w:rsid w:val="00B22ABE"/>
    <w:rsid w:val="00B23AE3"/>
    <w:rsid w:val="00B23F03"/>
    <w:rsid w:val="00B2412D"/>
    <w:rsid w:val="00B24991"/>
    <w:rsid w:val="00B24B8C"/>
    <w:rsid w:val="00B25586"/>
    <w:rsid w:val="00B25C77"/>
    <w:rsid w:val="00B26F85"/>
    <w:rsid w:val="00B328DB"/>
    <w:rsid w:val="00B32F1D"/>
    <w:rsid w:val="00B34EED"/>
    <w:rsid w:val="00B3571C"/>
    <w:rsid w:val="00B35913"/>
    <w:rsid w:val="00B36EFF"/>
    <w:rsid w:val="00B41973"/>
    <w:rsid w:val="00B43978"/>
    <w:rsid w:val="00B455FC"/>
    <w:rsid w:val="00B475E1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706E3"/>
    <w:rsid w:val="00B72311"/>
    <w:rsid w:val="00B72DBA"/>
    <w:rsid w:val="00B743A9"/>
    <w:rsid w:val="00B74E77"/>
    <w:rsid w:val="00B74F5D"/>
    <w:rsid w:val="00B76EFF"/>
    <w:rsid w:val="00B77907"/>
    <w:rsid w:val="00B80DCB"/>
    <w:rsid w:val="00B84DBF"/>
    <w:rsid w:val="00B84FB3"/>
    <w:rsid w:val="00B8560C"/>
    <w:rsid w:val="00B85A76"/>
    <w:rsid w:val="00B85D23"/>
    <w:rsid w:val="00B8671A"/>
    <w:rsid w:val="00B86FE8"/>
    <w:rsid w:val="00B902B1"/>
    <w:rsid w:val="00B91AC0"/>
    <w:rsid w:val="00B92EFF"/>
    <w:rsid w:val="00B97D73"/>
    <w:rsid w:val="00BA01A8"/>
    <w:rsid w:val="00BA1732"/>
    <w:rsid w:val="00BA1947"/>
    <w:rsid w:val="00BA2E7D"/>
    <w:rsid w:val="00BA392E"/>
    <w:rsid w:val="00BA3C4D"/>
    <w:rsid w:val="00BA406A"/>
    <w:rsid w:val="00BA4590"/>
    <w:rsid w:val="00BA6578"/>
    <w:rsid w:val="00BB02A4"/>
    <w:rsid w:val="00BB1078"/>
    <w:rsid w:val="00BB13FB"/>
    <w:rsid w:val="00BB17F1"/>
    <w:rsid w:val="00BB30DF"/>
    <w:rsid w:val="00BB3FD3"/>
    <w:rsid w:val="00BB44E8"/>
    <w:rsid w:val="00BC08C0"/>
    <w:rsid w:val="00BC12EC"/>
    <w:rsid w:val="00BC1C62"/>
    <w:rsid w:val="00BC2B36"/>
    <w:rsid w:val="00BC3B44"/>
    <w:rsid w:val="00BC3BA0"/>
    <w:rsid w:val="00BC6F8A"/>
    <w:rsid w:val="00BD1D51"/>
    <w:rsid w:val="00BD1F93"/>
    <w:rsid w:val="00BD225C"/>
    <w:rsid w:val="00BD5648"/>
    <w:rsid w:val="00BD5B7F"/>
    <w:rsid w:val="00BD5EE2"/>
    <w:rsid w:val="00BD6704"/>
    <w:rsid w:val="00BD741B"/>
    <w:rsid w:val="00BE0009"/>
    <w:rsid w:val="00BE151A"/>
    <w:rsid w:val="00BE1A37"/>
    <w:rsid w:val="00BE1DE8"/>
    <w:rsid w:val="00BE2979"/>
    <w:rsid w:val="00BE3C69"/>
    <w:rsid w:val="00BE5D93"/>
    <w:rsid w:val="00BE628F"/>
    <w:rsid w:val="00BE6E6A"/>
    <w:rsid w:val="00BF0240"/>
    <w:rsid w:val="00BF0702"/>
    <w:rsid w:val="00BF08F6"/>
    <w:rsid w:val="00BF0BAE"/>
    <w:rsid w:val="00BF0CC1"/>
    <w:rsid w:val="00BF1043"/>
    <w:rsid w:val="00BF2C19"/>
    <w:rsid w:val="00BF46D4"/>
    <w:rsid w:val="00BF4BEB"/>
    <w:rsid w:val="00BF61A0"/>
    <w:rsid w:val="00C00070"/>
    <w:rsid w:val="00C00A4D"/>
    <w:rsid w:val="00C00A54"/>
    <w:rsid w:val="00C010E9"/>
    <w:rsid w:val="00C010F4"/>
    <w:rsid w:val="00C01FA7"/>
    <w:rsid w:val="00C024C0"/>
    <w:rsid w:val="00C03484"/>
    <w:rsid w:val="00C078B4"/>
    <w:rsid w:val="00C07AE9"/>
    <w:rsid w:val="00C102B5"/>
    <w:rsid w:val="00C10F20"/>
    <w:rsid w:val="00C16278"/>
    <w:rsid w:val="00C17AAC"/>
    <w:rsid w:val="00C20C39"/>
    <w:rsid w:val="00C20C7F"/>
    <w:rsid w:val="00C21096"/>
    <w:rsid w:val="00C27594"/>
    <w:rsid w:val="00C27FF9"/>
    <w:rsid w:val="00C30CD4"/>
    <w:rsid w:val="00C328BB"/>
    <w:rsid w:val="00C3319A"/>
    <w:rsid w:val="00C3325E"/>
    <w:rsid w:val="00C3345D"/>
    <w:rsid w:val="00C346F9"/>
    <w:rsid w:val="00C34813"/>
    <w:rsid w:val="00C34DBC"/>
    <w:rsid w:val="00C35924"/>
    <w:rsid w:val="00C36576"/>
    <w:rsid w:val="00C369C6"/>
    <w:rsid w:val="00C3796F"/>
    <w:rsid w:val="00C40B76"/>
    <w:rsid w:val="00C412C6"/>
    <w:rsid w:val="00C42AA0"/>
    <w:rsid w:val="00C43242"/>
    <w:rsid w:val="00C4514E"/>
    <w:rsid w:val="00C45A00"/>
    <w:rsid w:val="00C46EF2"/>
    <w:rsid w:val="00C50792"/>
    <w:rsid w:val="00C50CFF"/>
    <w:rsid w:val="00C526EA"/>
    <w:rsid w:val="00C54C85"/>
    <w:rsid w:val="00C55171"/>
    <w:rsid w:val="00C55F70"/>
    <w:rsid w:val="00C57D8F"/>
    <w:rsid w:val="00C57ED4"/>
    <w:rsid w:val="00C60260"/>
    <w:rsid w:val="00C61528"/>
    <w:rsid w:val="00C616DA"/>
    <w:rsid w:val="00C61CFC"/>
    <w:rsid w:val="00C6337C"/>
    <w:rsid w:val="00C63471"/>
    <w:rsid w:val="00C63629"/>
    <w:rsid w:val="00C63AE9"/>
    <w:rsid w:val="00C63C9D"/>
    <w:rsid w:val="00C65FC3"/>
    <w:rsid w:val="00C67751"/>
    <w:rsid w:val="00C67D69"/>
    <w:rsid w:val="00C701AC"/>
    <w:rsid w:val="00C70536"/>
    <w:rsid w:val="00C70A44"/>
    <w:rsid w:val="00C70CD4"/>
    <w:rsid w:val="00C71723"/>
    <w:rsid w:val="00C73461"/>
    <w:rsid w:val="00C73D75"/>
    <w:rsid w:val="00C7504F"/>
    <w:rsid w:val="00C76562"/>
    <w:rsid w:val="00C7765C"/>
    <w:rsid w:val="00C77941"/>
    <w:rsid w:val="00C80FB3"/>
    <w:rsid w:val="00C81006"/>
    <w:rsid w:val="00C81658"/>
    <w:rsid w:val="00C8251B"/>
    <w:rsid w:val="00C82A09"/>
    <w:rsid w:val="00C82C63"/>
    <w:rsid w:val="00C82FF7"/>
    <w:rsid w:val="00C836FF"/>
    <w:rsid w:val="00C83F71"/>
    <w:rsid w:val="00C91E71"/>
    <w:rsid w:val="00C92C97"/>
    <w:rsid w:val="00C95970"/>
    <w:rsid w:val="00C95E38"/>
    <w:rsid w:val="00C96031"/>
    <w:rsid w:val="00C96C56"/>
    <w:rsid w:val="00C976C3"/>
    <w:rsid w:val="00C9788B"/>
    <w:rsid w:val="00CA05C8"/>
    <w:rsid w:val="00CA14CE"/>
    <w:rsid w:val="00CA2B03"/>
    <w:rsid w:val="00CA30AB"/>
    <w:rsid w:val="00CA3840"/>
    <w:rsid w:val="00CA3B4C"/>
    <w:rsid w:val="00CA4158"/>
    <w:rsid w:val="00CA46FE"/>
    <w:rsid w:val="00CA4C28"/>
    <w:rsid w:val="00CA76FA"/>
    <w:rsid w:val="00CB181C"/>
    <w:rsid w:val="00CB3709"/>
    <w:rsid w:val="00CB4C87"/>
    <w:rsid w:val="00CB6699"/>
    <w:rsid w:val="00CB72E0"/>
    <w:rsid w:val="00CC08E2"/>
    <w:rsid w:val="00CC0ACD"/>
    <w:rsid w:val="00CC11C9"/>
    <w:rsid w:val="00CC24D7"/>
    <w:rsid w:val="00CC2E3D"/>
    <w:rsid w:val="00CC5960"/>
    <w:rsid w:val="00CC5BE6"/>
    <w:rsid w:val="00CC6CDE"/>
    <w:rsid w:val="00CC70FA"/>
    <w:rsid w:val="00CD06B6"/>
    <w:rsid w:val="00CD09C6"/>
    <w:rsid w:val="00CD18CB"/>
    <w:rsid w:val="00CD399B"/>
    <w:rsid w:val="00CD56AF"/>
    <w:rsid w:val="00CD5784"/>
    <w:rsid w:val="00CD59B4"/>
    <w:rsid w:val="00CE1ABD"/>
    <w:rsid w:val="00CE31EB"/>
    <w:rsid w:val="00CE32A5"/>
    <w:rsid w:val="00CE4F0E"/>
    <w:rsid w:val="00CE6648"/>
    <w:rsid w:val="00CF0DCE"/>
    <w:rsid w:val="00CF2E0C"/>
    <w:rsid w:val="00CF4973"/>
    <w:rsid w:val="00CF4D88"/>
    <w:rsid w:val="00CF53F9"/>
    <w:rsid w:val="00D0469D"/>
    <w:rsid w:val="00D05914"/>
    <w:rsid w:val="00D1063C"/>
    <w:rsid w:val="00D11E87"/>
    <w:rsid w:val="00D11EE0"/>
    <w:rsid w:val="00D13713"/>
    <w:rsid w:val="00D161A5"/>
    <w:rsid w:val="00D168A8"/>
    <w:rsid w:val="00D1743A"/>
    <w:rsid w:val="00D20A5E"/>
    <w:rsid w:val="00D21F44"/>
    <w:rsid w:val="00D23B75"/>
    <w:rsid w:val="00D24E88"/>
    <w:rsid w:val="00D254E5"/>
    <w:rsid w:val="00D25B8F"/>
    <w:rsid w:val="00D30793"/>
    <w:rsid w:val="00D3198F"/>
    <w:rsid w:val="00D33E54"/>
    <w:rsid w:val="00D344AE"/>
    <w:rsid w:val="00D360D6"/>
    <w:rsid w:val="00D36312"/>
    <w:rsid w:val="00D400CB"/>
    <w:rsid w:val="00D408B1"/>
    <w:rsid w:val="00D40935"/>
    <w:rsid w:val="00D413E6"/>
    <w:rsid w:val="00D41787"/>
    <w:rsid w:val="00D41D1E"/>
    <w:rsid w:val="00D4250F"/>
    <w:rsid w:val="00D431F6"/>
    <w:rsid w:val="00D43AD8"/>
    <w:rsid w:val="00D457CE"/>
    <w:rsid w:val="00D45868"/>
    <w:rsid w:val="00D50C05"/>
    <w:rsid w:val="00D53B5E"/>
    <w:rsid w:val="00D56DAE"/>
    <w:rsid w:val="00D56FB5"/>
    <w:rsid w:val="00D6013D"/>
    <w:rsid w:val="00D61460"/>
    <w:rsid w:val="00D619F1"/>
    <w:rsid w:val="00D61C28"/>
    <w:rsid w:val="00D61FF2"/>
    <w:rsid w:val="00D6321A"/>
    <w:rsid w:val="00D64E38"/>
    <w:rsid w:val="00D65E96"/>
    <w:rsid w:val="00D6620A"/>
    <w:rsid w:val="00D67296"/>
    <w:rsid w:val="00D673FE"/>
    <w:rsid w:val="00D70959"/>
    <w:rsid w:val="00D70D72"/>
    <w:rsid w:val="00D71D11"/>
    <w:rsid w:val="00D71DE3"/>
    <w:rsid w:val="00D7553C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2E75"/>
    <w:rsid w:val="00D83C27"/>
    <w:rsid w:val="00D83D0E"/>
    <w:rsid w:val="00D841E4"/>
    <w:rsid w:val="00D85B1A"/>
    <w:rsid w:val="00D86172"/>
    <w:rsid w:val="00D86B1C"/>
    <w:rsid w:val="00D86C57"/>
    <w:rsid w:val="00D86DBC"/>
    <w:rsid w:val="00D87159"/>
    <w:rsid w:val="00D87D6F"/>
    <w:rsid w:val="00D87E41"/>
    <w:rsid w:val="00D91C1D"/>
    <w:rsid w:val="00D9376C"/>
    <w:rsid w:val="00D93B39"/>
    <w:rsid w:val="00D954E7"/>
    <w:rsid w:val="00D9565B"/>
    <w:rsid w:val="00D958E9"/>
    <w:rsid w:val="00D962B6"/>
    <w:rsid w:val="00D96DF6"/>
    <w:rsid w:val="00D97B4A"/>
    <w:rsid w:val="00D97FF5"/>
    <w:rsid w:val="00DA28A2"/>
    <w:rsid w:val="00DA2922"/>
    <w:rsid w:val="00DA4E74"/>
    <w:rsid w:val="00DA65BB"/>
    <w:rsid w:val="00DA6938"/>
    <w:rsid w:val="00DB0643"/>
    <w:rsid w:val="00DB079E"/>
    <w:rsid w:val="00DB19D0"/>
    <w:rsid w:val="00DB22FF"/>
    <w:rsid w:val="00DB2C4B"/>
    <w:rsid w:val="00DB3632"/>
    <w:rsid w:val="00DB3C74"/>
    <w:rsid w:val="00DB42E2"/>
    <w:rsid w:val="00DB52C9"/>
    <w:rsid w:val="00DC169D"/>
    <w:rsid w:val="00DC1859"/>
    <w:rsid w:val="00DC1BCB"/>
    <w:rsid w:val="00DC27CF"/>
    <w:rsid w:val="00DC2D0E"/>
    <w:rsid w:val="00DC3967"/>
    <w:rsid w:val="00DC3F81"/>
    <w:rsid w:val="00DC4465"/>
    <w:rsid w:val="00DC4AE5"/>
    <w:rsid w:val="00DC555C"/>
    <w:rsid w:val="00DD116D"/>
    <w:rsid w:val="00DD258E"/>
    <w:rsid w:val="00DD2C9E"/>
    <w:rsid w:val="00DD5578"/>
    <w:rsid w:val="00DD6E49"/>
    <w:rsid w:val="00DD7316"/>
    <w:rsid w:val="00DD7DC5"/>
    <w:rsid w:val="00DE0529"/>
    <w:rsid w:val="00DE0B2F"/>
    <w:rsid w:val="00DE1122"/>
    <w:rsid w:val="00DE7587"/>
    <w:rsid w:val="00DF04A0"/>
    <w:rsid w:val="00DF11B9"/>
    <w:rsid w:val="00DF1303"/>
    <w:rsid w:val="00DF27AE"/>
    <w:rsid w:val="00DF30A3"/>
    <w:rsid w:val="00DF3A9C"/>
    <w:rsid w:val="00DF54CE"/>
    <w:rsid w:val="00DF5F77"/>
    <w:rsid w:val="00DF66BB"/>
    <w:rsid w:val="00E00034"/>
    <w:rsid w:val="00E00D44"/>
    <w:rsid w:val="00E02768"/>
    <w:rsid w:val="00E0357E"/>
    <w:rsid w:val="00E04348"/>
    <w:rsid w:val="00E0505D"/>
    <w:rsid w:val="00E05230"/>
    <w:rsid w:val="00E05241"/>
    <w:rsid w:val="00E052FC"/>
    <w:rsid w:val="00E0543F"/>
    <w:rsid w:val="00E05D00"/>
    <w:rsid w:val="00E05F5B"/>
    <w:rsid w:val="00E06853"/>
    <w:rsid w:val="00E068EE"/>
    <w:rsid w:val="00E0719C"/>
    <w:rsid w:val="00E07FDC"/>
    <w:rsid w:val="00E136CF"/>
    <w:rsid w:val="00E1419F"/>
    <w:rsid w:val="00E14B26"/>
    <w:rsid w:val="00E15E2A"/>
    <w:rsid w:val="00E20859"/>
    <w:rsid w:val="00E22D65"/>
    <w:rsid w:val="00E263C7"/>
    <w:rsid w:val="00E26EAA"/>
    <w:rsid w:val="00E304D8"/>
    <w:rsid w:val="00E3075E"/>
    <w:rsid w:val="00E316E6"/>
    <w:rsid w:val="00E34489"/>
    <w:rsid w:val="00E40321"/>
    <w:rsid w:val="00E40AA0"/>
    <w:rsid w:val="00E42DA0"/>
    <w:rsid w:val="00E458CE"/>
    <w:rsid w:val="00E4592A"/>
    <w:rsid w:val="00E465F7"/>
    <w:rsid w:val="00E46CF4"/>
    <w:rsid w:val="00E500C7"/>
    <w:rsid w:val="00E50489"/>
    <w:rsid w:val="00E50CB6"/>
    <w:rsid w:val="00E51C2C"/>
    <w:rsid w:val="00E5227E"/>
    <w:rsid w:val="00E52CD6"/>
    <w:rsid w:val="00E52D55"/>
    <w:rsid w:val="00E60641"/>
    <w:rsid w:val="00E61C98"/>
    <w:rsid w:val="00E6356D"/>
    <w:rsid w:val="00E63933"/>
    <w:rsid w:val="00E64DA7"/>
    <w:rsid w:val="00E65098"/>
    <w:rsid w:val="00E65F52"/>
    <w:rsid w:val="00E665CA"/>
    <w:rsid w:val="00E702E1"/>
    <w:rsid w:val="00E709F7"/>
    <w:rsid w:val="00E7167B"/>
    <w:rsid w:val="00E7193D"/>
    <w:rsid w:val="00E740B2"/>
    <w:rsid w:val="00E762CA"/>
    <w:rsid w:val="00E76665"/>
    <w:rsid w:val="00E77F5E"/>
    <w:rsid w:val="00E80505"/>
    <w:rsid w:val="00E82BB5"/>
    <w:rsid w:val="00E82C23"/>
    <w:rsid w:val="00E830BC"/>
    <w:rsid w:val="00E83352"/>
    <w:rsid w:val="00E860B6"/>
    <w:rsid w:val="00E86DD6"/>
    <w:rsid w:val="00E87635"/>
    <w:rsid w:val="00E9092A"/>
    <w:rsid w:val="00E9116C"/>
    <w:rsid w:val="00E916FC"/>
    <w:rsid w:val="00E92375"/>
    <w:rsid w:val="00E92DBA"/>
    <w:rsid w:val="00E95FF4"/>
    <w:rsid w:val="00EA08A7"/>
    <w:rsid w:val="00EA0FD8"/>
    <w:rsid w:val="00EA2222"/>
    <w:rsid w:val="00EA2ECA"/>
    <w:rsid w:val="00EA5FAD"/>
    <w:rsid w:val="00EB2C3D"/>
    <w:rsid w:val="00EB3505"/>
    <w:rsid w:val="00EB44FF"/>
    <w:rsid w:val="00EC43C0"/>
    <w:rsid w:val="00EC572B"/>
    <w:rsid w:val="00EC5A51"/>
    <w:rsid w:val="00EC6B60"/>
    <w:rsid w:val="00EC6DD7"/>
    <w:rsid w:val="00ED01FE"/>
    <w:rsid w:val="00ED19C3"/>
    <w:rsid w:val="00ED38A0"/>
    <w:rsid w:val="00ED430C"/>
    <w:rsid w:val="00ED68C9"/>
    <w:rsid w:val="00ED6CCA"/>
    <w:rsid w:val="00ED6E40"/>
    <w:rsid w:val="00ED72A3"/>
    <w:rsid w:val="00EE023D"/>
    <w:rsid w:val="00EE05CC"/>
    <w:rsid w:val="00EE1006"/>
    <w:rsid w:val="00EE1D98"/>
    <w:rsid w:val="00EE26D7"/>
    <w:rsid w:val="00EE316D"/>
    <w:rsid w:val="00EE3CC5"/>
    <w:rsid w:val="00EE4642"/>
    <w:rsid w:val="00EE466B"/>
    <w:rsid w:val="00EE5655"/>
    <w:rsid w:val="00EE6B73"/>
    <w:rsid w:val="00EF0410"/>
    <w:rsid w:val="00EF26C5"/>
    <w:rsid w:val="00EF3D9C"/>
    <w:rsid w:val="00EF4783"/>
    <w:rsid w:val="00EF4AC7"/>
    <w:rsid w:val="00F0055C"/>
    <w:rsid w:val="00F07829"/>
    <w:rsid w:val="00F07CF4"/>
    <w:rsid w:val="00F11502"/>
    <w:rsid w:val="00F11F66"/>
    <w:rsid w:val="00F12376"/>
    <w:rsid w:val="00F14A59"/>
    <w:rsid w:val="00F1502D"/>
    <w:rsid w:val="00F16F0D"/>
    <w:rsid w:val="00F1766E"/>
    <w:rsid w:val="00F17CB2"/>
    <w:rsid w:val="00F211C1"/>
    <w:rsid w:val="00F21D62"/>
    <w:rsid w:val="00F22293"/>
    <w:rsid w:val="00F22613"/>
    <w:rsid w:val="00F227FE"/>
    <w:rsid w:val="00F25470"/>
    <w:rsid w:val="00F25699"/>
    <w:rsid w:val="00F25ACF"/>
    <w:rsid w:val="00F269FE"/>
    <w:rsid w:val="00F26C3C"/>
    <w:rsid w:val="00F272F6"/>
    <w:rsid w:val="00F30A93"/>
    <w:rsid w:val="00F3204F"/>
    <w:rsid w:val="00F3268A"/>
    <w:rsid w:val="00F34DA8"/>
    <w:rsid w:val="00F34F00"/>
    <w:rsid w:val="00F353E4"/>
    <w:rsid w:val="00F37890"/>
    <w:rsid w:val="00F41B7F"/>
    <w:rsid w:val="00F42CD5"/>
    <w:rsid w:val="00F433AA"/>
    <w:rsid w:val="00F43748"/>
    <w:rsid w:val="00F43DEC"/>
    <w:rsid w:val="00F44DDB"/>
    <w:rsid w:val="00F451F9"/>
    <w:rsid w:val="00F458F3"/>
    <w:rsid w:val="00F4741D"/>
    <w:rsid w:val="00F502BB"/>
    <w:rsid w:val="00F5052B"/>
    <w:rsid w:val="00F51C7F"/>
    <w:rsid w:val="00F57A9D"/>
    <w:rsid w:val="00F60159"/>
    <w:rsid w:val="00F60FE6"/>
    <w:rsid w:val="00F61E42"/>
    <w:rsid w:val="00F63795"/>
    <w:rsid w:val="00F64374"/>
    <w:rsid w:val="00F661C4"/>
    <w:rsid w:val="00F673D9"/>
    <w:rsid w:val="00F6782F"/>
    <w:rsid w:val="00F70766"/>
    <w:rsid w:val="00F712F1"/>
    <w:rsid w:val="00F71D04"/>
    <w:rsid w:val="00F743D8"/>
    <w:rsid w:val="00F74B71"/>
    <w:rsid w:val="00F7751D"/>
    <w:rsid w:val="00F778B1"/>
    <w:rsid w:val="00F80E98"/>
    <w:rsid w:val="00F812F4"/>
    <w:rsid w:val="00F8275F"/>
    <w:rsid w:val="00F837FE"/>
    <w:rsid w:val="00F838A9"/>
    <w:rsid w:val="00F8461A"/>
    <w:rsid w:val="00F84DF7"/>
    <w:rsid w:val="00F854FC"/>
    <w:rsid w:val="00F858DC"/>
    <w:rsid w:val="00F85EDC"/>
    <w:rsid w:val="00F909F2"/>
    <w:rsid w:val="00F919C1"/>
    <w:rsid w:val="00F9304B"/>
    <w:rsid w:val="00F95266"/>
    <w:rsid w:val="00F9590D"/>
    <w:rsid w:val="00F95EF7"/>
    <w:rsid w:val="00F9755D"/>
    <w:rsid w:val="00FA09B4"/>
    <w:rsid w:val="00FA1314"/>
    <w:rsid w:val="00FA1530"/>
    <w:rsid w:val="00FA176B"/>
    <w:rsid w:val="00FA1BE2"/>
    <w:rsid w:val="00FA1EB1"/>
    <w:rsid w:val="00FA29E1"/>
    <w:rsid w:val="00FA2DDD"/>
    <w:rsid w:val="00FA2EA9"/>
    <w:rsid w:val="00FA3549"/>
    <w:rsid w:val="00FA3864"/>
    <w:rsid w:val="00FA69C7"/>
    <w:rsid w:val="00FA782E"/>
    <w:rsid w:val="00FA7984"/>
    <w:rsid w:val="00FB0157"/>
    <w:rsid w:val="00FB0236"/>
    <w:rsid w:val="00FB02C9"/>
    <w:rsid w:val="00FB0BEF"/>
    <w:rsid w:val="00FB1930"/>
    <w:rsid w:val="00FB20EE"/>
    <w:rsid w:val="00FB2767"/>
    <w:rsid w:val="00FB2E48"/>
    <w:rsid w:val="00FB2F90"/>
    <w:rsid w:val="00FB30A0"/>
    <w:rsid w:val="00FB6382"/>
    <w:rsid w:val="00FB666E"/>
    <w:rsid w:val="00FC0A5E"/>
    <w:rsid w:val="00FC0FF2"/>
    <w:rsid w:val="00FC13A3"/>
    <w:rsid w:val="00FC1DAC"/>
    <w:rsid w:val="00FC2419"/>
    <w:rsid w:val="00FC2C19"/>
    <w:rsid w:val="00FC3CEB"/>
    <w:rsid w:val="00FC48B4"/>
    <w:rsid w:val="00FD1977"/>
    <w:rsid w:val="00FD1E11"/>
    <w:rsid w:val="00FD297C"/>
    <w:rsid w:val="00FD2DEB"/>
    <w:rsid w:val="00FD3A4C"/>
    <w:rsid w:val="00FD4C01"/>
    <w:rsid w:val="00FD6A26"/>
    <w:rsid w:val="00FD6AC2"/>
    <w:rsid w:val="00FE22AB"/>
    <w:rsid w:val="00FE2F26"/>
    <w:rsid w:val="00FE5F62"/>
    <w:rsid w:val="00FE642B"/>
    <w:rsid w:val="00FE6B2D"/>
    <w:rsid w:val="00FE7765"/>
    <w:rsid w:val="00FF6F7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55171"/>
    <w:rPr>
      <w:sz w:val="20"/>
      <w:szCs w:val="20"/>
    </w:rPr>
  </w:style>
  <w:style w:type="character" w:styleId="FootnoteReference">
    <w:name w:val="footnote reference"/>
    <w:uiPriority w:val="99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customStyle="1" w:styleId="FootnoteTextChar">
    <w:name w:val="Footnote Text Char"/>
    <w:basedOn w:val="DefaultParagraphFont"/>
    <w:link w:val="FootnoteText"/>
    <w:uiPriority w:val="99"/>
    <w:rsid w:val="00AB1BD2"/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6869-C7D0-45E2-8866-A93EFE03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102</cp:revision>
  <cp:lastPrinted>2020-10-07T06:47:00Z</cp:lastPrinted>
  <dcterms:created xsi:type="dcterms:W3CDTF">2020-09-15T09:32:00Z</dcterms:created>
  <dcterms:modified xsi:type="dcterms:W3CDTF">2021-12-12T05:59:00Z</dcterms:modified>
</cp:coreProperties>
</file>