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59" w:rsidRDefault="00BC3C29" w:rsidP="008B6659">
      <w:pPr>
        <w:spacing w:after="0"/>
        <w:jc w:val="center"/>
        <w:rPr>
          <w:rFonts w:ascii="NikoshBAN" w:hAnsi="NikoshBAN" w:cs="NikoshBAN"/>
          <w:color w:val="17365D" w:themeColor="text2" w:themeShade="BF"/>
          <w:sz w:val="36"/>
          <w:cs/>
          <w:lang w:bidi="bn-IN"/>
        </w:rPr>
      </w:pPr>
      <w:r>
        <w:rPr>
          <w:rFonts w:ascii="NikoshBAN" w:hAnsi="NikoshBAN" w:cs="NikoshBAN"/>
          <w:noProof/>
          <w:color w:val="17365D" w:themeColor="text2" w:themeShade="BF"/>
          <w:sz w:val="36"/>
          <w:lang w:bidi="bn-IN"/>
        </w:rPr>
        <w:drawing>
          <wp:inline distT="0" distB="0" distL="0" distR="0">
            <wp:extent cx="742950" cy="742950"/>
            <wp:effectExtent l="0" t="0" r="0" b="0"/>
            <wp:docPr id="1" name="Picture 0" descr="Govt Logo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t Logo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2" cy="74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BB" w:rsidRPr="009B3FB0" w:rsidRDefault="008B6659" w:rsidP="008B6659">
      <w:pPr>
        <w:spacing w:after="0"/>
        <w:jc w:val="center"/>
        <w:rPr>
          <w:rFonts w:ascii="NikoshBAN" w:hAnsi="NikoshBAN" w:cs="NikoshBAN"/>
          <w:b/>
          <w:bCs/>
          <w:color w:val="17365D" w:themeColor="text2" w:themeShade="BF"/>
          <w:sz w:val="28"/>
        </w:rPr>
      </w:pPr>
      <w:r w:rsidRPr="009B3FB0">
        <w:rPr>
          <w:rFonts w:ascii="NikoshBAN" w:hAnsi="NikoshBAN" w:cs="NikoshBAN"/>
          <w:b/>
          <w:bCs/>
          <w:color w:val="17365D" w:themeColor="text2" w:themeShade="BF"/>
          <w:sz w:val="28"/>
          <w:szCs w:val="28"/>
          <w:cs/>
          <w:lang w:bidi="bn-IN"/>
        </w:rPr>
        <w:t>অনাপত্তি</w:t>
      </w:r>
      <w:r w:rsidRPr="009B3FB0">
        <w:rPr>
          <w:rFonts w:ascii="NikoshBAN" w:hAnsi="NikoshBAN" w:cs="NikoshBAN"/>
          <w:b/>
          <w:bCs/>
          <w:color w:val="17365D" w:themeColor="text2" w:themeShade="BF"/>
          <w:sz w:val="28"/>
        </w:rPr>
        <w:t xml:space="preserve"> </w:t>
      </w:r>
      <w:r w:rsidRPr="009B3FB0">
        <w:rPr>
          <w:rFonts w:ascii="NikoshBAN" w:hAnsi="NikoshBAN" w:cs="NikoshBAN"/>
          <w:b/>
          <w:bCs/>
          <w:color w:val="17365D" w:themeColor="text2" w:themeShade="BF"/>
          <w:sz w:val="28"/>
          <w:szCs w:val="28"/>
          <w:cs/>
          <w:lang w:bidi="bn-IN"/>
        </w:rPr>
        <w:t>সনদ</w:t>
      </w:r>
      <w:r w:rsidRPr="009B3FB0">
        <w:rPr>
          <w:rFonts w:ascii="NikoshBAN" w:hAnsi="NikoshBAN" w:cs="NikoshBAN"/>
          <w:b/>
          <w:bCs/>
          <w:color w:val="17365D" w:themeColor="text2" w:themeShade="BF"/>
          <w:sz w:val="28"/>
        </w:rPr>
        <w:t xml:space="preserve"> </w:t>
      </w:r>
      <w:r w:rsidRPr="009B3FB0">
        <w:rPr>
          <w:rFonts w:ascii="Times New Roman" w:hAnsi="Times New Roman" w:cs="Times New Roman"/>
          <w:b/>
          <w:bCs/>
          <w:color w:val="17365D" w:themeColor="text2" w:themeShade="BF"/>
          <w:sz w:val="28"/>
        </w:rPr>
        <w:t>(NOC)</w:t>
      </w:r>
    </w:p>
    <w:p w:rsidR="008B6659" w:rsidRPr="000A4253" w:rsidRDefault="008B6659" w:rsidP="008B6659">
      <w:pPr>
        <w:spacing w:after="0"/>
        <w:jc w:val="center"/>
        <w:rPr>
          <w:rFonts w:ascii="NikoshBAN" w:hAnsi="NikoshBAN" w:cs="NikoshBAN"/>
          <w:color w:val="17365D" w:themeColor="text2" w:themeShade="BF"/>
          <w:sz w:val="24"/>
        </w:rPr>
      </w:pP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তথ্য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ও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যোগাযোগ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প্রযুক্তি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অধিদপ্তর</w:t>
      </w:r>
    </w:p>
    <w:p w:rsidR="008B6659" w:rsidRPr="000A4253" w:rsidRDefault="008B6659" w:rsidP="008B6659">
      <w:pPr>
        <w:spacing w:after="0"/>
        <w:jc w:val="center"/>
        <w:rPr>
          <w:rFonts w:ascii="NikoshBAN" w:hAnsi="NikoshBAN" w:cs="NikoshBAN"/>
          <w:color w:val="17365D" w:themeColor="text2" w:themeShade="BF"/>
          <w:sz w:val="24"/>
        </w:rPr>
      </w:pP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তথ্য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ও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যোগাযোগ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প্রযুক্তি</w:t>
      </w:r>
      <w:r w:rsidRPr="000A4253">
        <w:rPr>
          <w:rFonts w:ascii="NikoshBAN" w:hAnsi="NikoshBAN" w:cs="NikoshBAN"/>
          <w:color w:val="17365D" w:themeColor="text2" w:themeShade="BF"/>
          <w:sz w:val="24"/>
        </w:rPr>
        <w:t xml:space="preserve"> </w:t>
      </w:r>
      <w:r w:rsidRPr="000A4253">
        <w:rPr>
          <w:rFonts w:ascii="NikoshBAN" w:hAnsi="NikoshBAN" w:cs="NikoshBAN"/>
          <w:color w:val="17365D" w:themeColor="text2" w:themeShade="BF"/>
          <w:sz w:val="24"/>
          <w:szCs w:val="24"/>
          <w:cs/>
          <w:lang w:bidi="bn-IN"/>
        </w:rPr>
        <w:t>বিভাগ</w:t>
      </w:r>
    </w:p>
    <w:p w:rsidR="000A4253" w:rsidRPr="000A4253" w:rsidRDefault="000A4253" w:rsidP="000A4253">
      <w:pPr>
        <w:pBdr>
          <w:between w:val="single" w:sz="4" w:space="1" w:color="auto"/>
        </w:pBdr>
        <w:spacing w:after="0"/>
        <w:jc w:val="center"/>
        <w:rPr>
          <w:rFonts w:ascii="Nikosh" w:hAnsi="Nikosh" w:cs="Nikosh"/>
          <w:color w:val="17365D" w:themeColor="text2" w:themeShade="BF"/>
          <w:sz w:val="20"/>
          <w:szCs w:val="24"/>
          <w:rtl/>
          <w:cs/>
        </w:rPr>
      </w:pPr>
      <w:r w:rsidRPr="000A4253">
        <w:rPr>
          <w:rFonts w:ascii="Nikosh" w:eastAsia="Nikosh" w:hAnsi="Nikosh" w:cs="Nikosh"/>
          <w:color w:val="17365D" w:themeColor="text2" w:themeShade="BF"/>
          <w:sz w:val="20"/>
          <w:szCs w:val="24"/>
          <w:cs/>
          <w:lang w:bidi="bn-BD"/>
        </w:rPr>
        <w:t>আইসিটি টাওয়ার, আগারগাঁও, ঢাকা-১২০৭।</w:t>
      </w:r>
    </w:p>
    <w:p w:rsidR="008B6659" w:rsidRDefault="00351587" w:rsidP="008B6659">
      <w:pPr>
        <w:spacing w:after="0"/>
        <w:jc w:val="center"/>
        <w:rPr>
          <w:rFonts w:ascii="NikoshBAN" w:hAnsi="NikoshBAN" w:cs="NikoshBAN"/>
          <w:color w:val="17365D" w:themeColor="text2" w:themeShade="BF"/>
          <w:sz w:val="24"/>
        </w:rPr>
      </w:pPr>
      <w:hyperlink r:id="rId6" w:history="1">
        <w:r w:rsidR="008B6659" w:rsidRPr="00AB65F8">
          <w:rPr>
            <w:rStyle w:val="Hyperlink"/>
            <w:rFonts w:ascii="NikoshBAN" w:hAnsi="NikoshBAN" w:cs="NikoshBAN"/>
            <w:sz w:val="24"/>
          </w:rPr>
          <w:t>www.doict.gov.bd</w:t>
        </w:r>
      </w:hyperlink>
    </w:p>
    <w:tbl>
      <w:tblPr>
        <w:tblStyle w:val="TableGrid"/>
        <w:tblW w:w="0" w:type="auto"/>
        <w:tblLook w:val="04A0"/>
      </w:tblPr>
      <w:tblGrid>
        <w:gridCol w:w="7038"/>
        <w:gridCol w:w="810"/>
        <w:gridCol w:w="360"/>
        <w:gridCol w:w="360"/>
        <w:gridCol w:w="360"/>
        <w:gridCol w:w="360"/>
        <w:gridCol w:w="360"/>
        <w:gridCol w:w="360"/>
        <w:gridCol w:w="360"/>
        <w:gridCol w:w="270"/>
      </w:tblGrid>
      <w:tr w:rsidR="00694528" w:rsidTr="00694528"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8B66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স্মারক</w:t>
            </w:r>
            <w:r w:rsidRPr="008B6659">
              <w:rPr>
                <w:rFonts w:ascii="NikoshBAN" w:hAnsi="NikoshBAN" w:cs="NikoshBAN"/>
                <w:sz w:val="24"/>
              </w:rPr>
              <w:t xml:space="preserve"> </w:t>
            </w:r>
            <w:r w:rsidRPr="008B66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  <w:sz w:val="24"/>
              </w:rPr>
              <w:t>: 56.04.0000.003.18.031.16(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</w:t>
            </w:r>
            <w:r>
              <w:rPr>
                <w:rFonts w:ascii="NikoshBAN" w:hAnsi="NikoshBAN" w:cs="NikoshBAN"/>
                <w:sz w:val="24"/>
              </w:rPr>
              <w:t>)-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694528" w:rsidRDefault="00694528" w:rsidP="00694528">
            <w:pPr>
              <w:jc w:val="right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8B665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খঃ</w:t>
            </w: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36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270" w:type="dxa"/>
          </w:tcPr>
          <w:p w:rsidR="00694528" w:rsidRDefault="00694528" w:rsidP="008B665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8B6659" w:rsidRPr="008B6659" w:rsidRDefault="008B6659" w:rsidP="008B6659">
      <w:pPr>
        <w:spacing w:after="0"/>
        <w:rPr>
          <w:rFonts w:ascii="NikoshBAN" w:hAnsi="NikoshBAN" w:cs="NikoshBAN"/>
          <w:sz w:val="24"/>
        </w:rPr>
      </w:pPr>
      <w:r w:rsidRPr="008B6659">
        <w:rPr>
          <w:rFonts w:ascii="NikoshBAN" w:hAnsi="NikoshBAN" w:cs="NikoshBAN"/>
          <w:sz w:val="24"/>
        </w:rPr>
        <w:t xml:space="preserve">                                             </w:t>
      </w:r>
      <w:r w:rsidR="000D7319">
        <w:rPr>
          <w:rFonts w:ascii="NikoshBAN" w:hAnsi="NikoshBAN" w:cs="NikoshBAN"/>
          <w:sz w:val="24"/>
        </w:rPr>
        <w:t xml:space="preserve">                               </w:t>
      </w:r>
      <w:r w:rsidRPr="008B6659">
        <w:rPr>
          <w:rFonts w:ascii="NikoshBAN" w:hAnsi="NikoshBAN" w:cs="NikoshBAN"/>
          <w:sz w:val="24"/>
        </w:rPr>
        <w:t xml:space="preserve">  </w:t>
      </w:r>
    </w:p>
    <w:p w:rsidR="008B6659" w:rsidRPr="008B6659" w:rsidRDefault="008B6659" w:rsidP="009B3FB0">
      <w:pPr>
        <w:spacing w:after="0"/>
        <w:ind w:left="540" w:hanging="540"/>
        <w:jc w:val="both"/>
        <w:rPr>
          <w:rFonts w:ascii="NikoshBAN" w:hAnsi="NikoshBAN" w:cs="NikoshBAN"/>
          <w:b/>
          <w:sz w:val="24"/>
        </w:rPr>
      </w:pP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বিষয়</w:t>
      </w:r>
      <w:r w:rsidRPr="008B6659">
        <w:rPr>
          <w:rFonts w:ascii="NikoshBAN" w:hAnsi="NikoshBAN" w:cs="NikoshBAN"/>
          <w:b/>
          <w:sz w:val="24"/>
        </w:rPr>
        <w:t xml:space="preserve">: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জনাব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="00A64B85">
        <w:rPr>
          <w:rFonts w:ascii="NikoshBAN" w:hAnsi="NikoshBAN" w:cs="NikoshBAN"/>
          <w:b/>
          <w:sz w:val="24"/>
        </w:rPr>
        <w:t>…………</w:t>
      </w:r>
      <w:r w:rsidR="00694528">
        <w:rPr>
          <w:rFonts w:ascii="NikoshBAN" w:hAnsi="NikoshBAN" w:cs="NikoshBAN"/>
          <w:b/>
          <w:sz w:val="24"/>
        </w:rPr>
        <w:t>…………</w:t>
      </w:r>
      <w:r w:rsidR="000F4544">
        <w:rPr>
          <w:rFonts w:ascii="NikoshBAN" w:hAnsi="NikoshBAN" w:cs="NikoshBAN"/>
          <w:b/>
          <w:sz w:val="24"/>
        </w:rPr>
        <w:t>……</w:t>
      </w:r>
      <w:r w:rsidR="00694528">
        <w:rPr>
          <w:rFonts w:ascii="NikoshBAN" w:hAnsi="NikoshBAN" w:cs="NikoshBAN"/>
          <w:b/>
          <w:sz w:val="24"/>
        </w:rPr>
        <w:t>…………</w:t>
      </w:r>
      <w:r w:rsidR="000F4544">
        <w:rPr>
          <w:rFonts w:ascii="NikoshBAN" w:hAnsi="NikoshBAN" w:cs="NikoshBAN" w:hint="cs"/>
          <w:b/>
          <w:sz w:val="24"/>
          <w:cs/>
          <w:lang w:bidi="bn-IN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পিতা</w:t>
      </w:r>
      <w:r w:rsidR="00A64B85">
        <w:rPr>
          <w:rFonts w:ascii="NikoshBAN" w:hAnsi="NikoshBAN" w:cs="NikoshBAN"/>
          <w:b/>
          <w:sz w:val="24"/>
        </w:rPr>
        <w:t>/</w:t>
      </w:r>
      <w:r w:rsidR="00A64B8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স্বামী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="00A64B85">
        <w:rPr>
          <w:rFonts w:ascii="NikoshBAN" w:hAnsi="NikoshBAN" w:cs="NikoshBAN"/>
          <w:b/>
          <w:sz w:val="24"/>
        </w:rPr>
        <w:t>……</w:t>
      </w:r>
      <w:r w:rsidR="00694528">
        <w:rPr>
          <w:rFonts w:ascii="NikoshBAN" w:hAnsi="NikoshBAN" w:cs="NikoshBAN"/>
          <w:b/>
          <w:sz w:val="24"/>
        </w:rPr>
        <w:t>……</w:t>
      </w:r>
      <w:r w:rsidR="00A64B85">
        <w:rPr>
          <w:rFonts w:ascii="NikoshBAN" w:hAnsi="NikoshBAN" w:cs="NikoshBAN"/>
          <w:b/>
          <w:sz w:val="24"/>
        </w:rPr>
        <w:t>…</w:t>
      </w:r>
      <w:r w:rsidR="000F4544">
        <w:rPr>
          <w:rFonts w:ascii="NikoshBAN" w:hAnsi="NikoshBAN" w:cs="NikoshBAN"/>
          <w:b/>
          <w:sz w:val="24"/>
        </w:rPr>
        <w:t>……</w:t>
      </w:r>
      <w:r w:rsidR="00694528">
        <w:rPr>
          <w:rFonts w:ascii="NikoshBAN" w:hAnsi="NikoshBAN" w:cs="NikoshBAN"/>
          <w:b/>
          <w:sz w:val="24"/>
        </w:rPr>
        <w:t>…….……</w:t>
      </w:r>
      <w:r w:rsidR="000F4544">
        <w:rPr>
          <w:rFonts w:ascii="NikoshBAN" w:hAnsi="NikoshBAN" w:cs="NikoshBAN"/>
          <w:b/>
          <w:sz w:val="24"/>
        </w:rPr>
        <w:t>…</w:t>
      </w:r>
      <w:r w:rsidR="00694528">
        <w:rPr>
          <w:rFonts w:ascii="NikoshBAN" w:hAnsi="NikoshBAN" w:cs="NikoshBAN"/>
          <w:b/>
          <w:sz w:val="24"/>
        </w:rPr>
        <w:t>…</w:t>
      </w:r>
      <w:r w:rsidR="00A64B85">
        <w:rPr>
          <w:rFonts w:ascii="NikoshBAN" w:hAnsi="NikoshBAN" w:cs="NikoshBAN"/>
          <w:b/>
          <w:sz w:val="24"/>
        </w:rPr>
        <w:t>……</w:t>
      </w:r>
      <w:r w:rsidR="000F4544">
        <w:rPr>
          <w:rFonts w:ascii="NikoshBAN" w:hAnsi="NikoshBAN" w:cs="NikoshBAN" w:hint="cs"/>
          <w:b/>
          <w:sz w:val="24"/>
          <w:cs/>
          <w:lang w:bidi="bn-IN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এর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পাসপোর্ট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করার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জন্য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অনাপত্তি</w:t>
      </w:r>
      <w:r w:rsidRPr="008B6659">
        <w:rPr>
          <w:rFonts w:ascii="NikoshBAN" w:hAnsi="NikoshBAN" w:cs="NikoshBAN"/>
          <w:b/>
          <w:sz w:val="24"/>
        </w:rPr>
        <w:t xml:space="preserve"> 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প্রদান</w:t>
      </w:r>
      <w:r w:rsidRPr="008B6659">
        <w:rPr>
          <w:rFonts w:ascii="NikoshBAN" w:hAnsi="NikoshBAN" w:cs="NikoshBAN"/>
          <w:b/>
          <w:bCs/>
          <w:sz w:val="24"/>
          <w:szCs w:val="24"/>
          <w:cs/>
          <w:lang w:bidi="hi-IN"/>
        </w:rPr>
        <w:t>।</w:t>
      </w:r>
    </w:p>
    <w:p w:rsidR="008B6659" w:rsidRDefault="008B6659" w:rsidP="008B6659">
      <w:pPr>
        <w:spacing w:after="0"/>
        <w:rPr>
          <w:rFonts w:ascii="NikoshBAN" w:hAnsi="NikoshBAN" w:cs="NikoshBAN"/>
          <w:b/>
          <w:sz w:val="24"/>
        </w:rPr>
      </w:pPr>
    </w:p>
    <w:p w:rsidR="008B6659" w:rsidRPr="00DE765D" w:rsidRDefault="008B6659" w:rsidP="009B3FB0">
      <w:pPr>
        <w:spacing w:after="120"/>
        <w:jc w:val="both"/>
        <w:rPr>
          <w:rFonts w:ascii="NikoshBAN" w:hAnsi="NikoshBAN" w:cs="NikoshBAN"/>
          <w:sz w:val="24"/>
        </w:rPr>
      </w:pPr>
      <w:r w:rsidRPr="00DE765D">
        <w:rPr>
          <w:rFonts w:ascii="NikoshBAN" w:hAnsi="NikoshBAN" w:cs="NikoshBAN"/>
          <w:sz w:val="24"/>
        </w:rPr>
        <w:t xml:space="preserve">       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জনাব</w:t>
      </w:r>
      <w:r w:rsidRPr="00DE765D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</w:rPr>
        <w:t>…………</w:t>
      </w:r>
      <w:r w:rsidR="00E46B14">
        <w:rPr>
          <w:rFonts w:ascii="NikoshBAN" w:hAnsi="NikoshBAN" w:cs="NikoshBAN"/>
          <w:sz w:val="24"/>
        </w:rPr>
        <w:t>…………………………….</w:t>
      </w:r>
      <w:r w:rsidR="00A64B85">
        <w:rPr>
          <w:rFonts w:ascii="NikoshBAN" w:hAnsi="NikoshBAN" w:cs="NikoshBAN"/>
          <w:sz w:val="24"/>
        </w:rPr>
        <w:t>;</w:t>
      </w:r>
      <w:r w:rsidRPr="00DE765D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</w:rPr>
        <w:t>……</w:t>
      </w:r>
      <w:r w:rsidR="00E46B14">
        <w:rPr>
          <w:rFonts w:ascii="NikoshBAN" w:hAnsi="NikoshBAN" w:cs="NikoshBAN"/>
          <w:sz w:val="24"/>
        </w:rPr>
        <w:t>………………………</w:t>
      </w:r>
      <w:r w:rsidR="00A64B85">
        <w:rPr>
          <w:rFonts w:ascii="NikoshBAN" w:hAnsi="NikoshBAN" w:cs="NikoshBAN"/>
          <w:sz w:val="24"/>
        </w:rPr>
        <w:t>………..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কার্যালয়ে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স্বায়ী</w:t>
      </w:r>
      <w:r w:rsidR="00A64B85">
        <w:rPr>
          <w:rFonts w:ascii="NikoshBAN" w:hAnsi="NikoshBAN" w:cs="NikoshBAN"/>
          <w:sz w:val="24"/>
        </w:rPr>
        <w:t>/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অস্থায়ী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ভিত্তিতে</w:t>
      </w:r>
      <w:r w:rsidR="00A64B85">
        <w:rPr>
          <w:rFonts w:ascii="NikoshBAN" w:hAnsi="NikoshBAN" w:cs="NikoshBAN"/>
          <w:sz w:val="24"/>
        </w:rPr>
        <w:t xml:space="preserve"> (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প্রযোজ্য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দাপ্তরিক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পরিচিতি</w:t>
      </w:r>
      <w:r w:rsidR="00A64B85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নম্বর</w:t>
      </w:r>
      <w:r w:rsidR="00A64B85">
        <w:rPr>
          <w:rFonts w:ascii="NikoshBAN" w:hAnsi="NikoshBAN" w:cs="NikoshBAN"/>
          <w:sz w:val="24"/>
        </w:rPr>
        <w:t>…</w:t>
      </w:r>
      <w:r w:rsidR="000F4544">
        <w:rPr>
          <w:rFonts w:ascii="NikoshBAN" w:hAnsi="NikoshBAN" w:cs="NikoshBAN"/>
          <w:b/>
          <w:sz w:val="24"/>
        </w:rPr>
        <w:t>……………</w:t>
      </w:r>
      <w:r w:rsidR="00A64B85">
        <w:rPr>
          <w:rFonts w:ascii="NikoshBAN" w:hAnsi="NikoshBAN" w:cs="NikoshBAN"/>
          <w:sz w:val="24"/>
        </w:rPr>
        <w:t>…</w:t>
      </w:r>
      <w:r w:rsidR="00E46B14">
        <w:rPr>
          <w:rFonts w:ascii="NikoshBAN" w:hAnsi="NikoshBAN" w:cs="NikoshBAN"/>
          <w:sz w:val="24"/>
        </w:rPr>
        <w:t>..</w:t>
      </w:r>
      <w:r w:rsidR="00A64B85">
        <w:rPr>
          <w:rFonts w:ascii="NikoshBAN" w:hAnsi="NikoshBAN" w:cs="NikoshBAN"/>
          <w:sz w:val="24"/>
        </w:rPr>
        <w:t>)</w:t>
      </w:r>
      <w:r w:rsidR="0017109B">
        <w:rPr>
          <w:rFonts w:ascii="NikoshBAN" w:hAnsi="NikoshBAN" w:cs="NikoshBAN"/>
          <w:sz w:val="24"/>
        </w:rPr>
        <w:t>,</w:t>
      </w:r>
      <w:r w:rsidR="00E46B14">
        <w:rPr>
          <w:rFonts w:ascii="NikoshBAN" w:hAnsi="NikoshBAN" w:cs="NikoshBAN"/>
          <w:sz w:val="24"/>
        </w:rPr>
        <w:t xml:space="preserve"> </w:t>
      </w:r>
      <w:r w:rsidR="00A64B85">
        <w:rPr>
          <w:rFonts w:ascii="NikoshBAN" w:hAnsi="NikoshBAN" w:cs="NikoshBAN"/>
          <w:sz w:val="24"/>
        </w:rPr>
        <w:t>……</w:t>
      </w:r>
      <w:r w:rsidR="000F4544">
        <w:rPr>
          <w:rFonts w:ascii="NikoshBAN" w:hAnsi="NikoshBAN" w:cs="NikoshBAN"/>
          <w:b/>
          <w:sz w:val="24"/>
        </w:rPr>
        <w:t>…………………</w:t>
      </w:r>
      <w:r w:rsidR="00A64B85">
        <w:rPr>
          <w:rFonts w:ascii="NikoshBAN" w:hAnsi="NikoshBAN" w:cs="NikoshBAN"/>
          <w:sz w:val="24"/>
        </w:rPr>
        <w:t>……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পদে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নিযুক্ত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আছেন</w:t>
      </w:r>
      <w:r w:rsidRPr="00DE765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পাসপোর্টের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আবেদনপত্র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সঙ্গে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প্রেরণ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হ</w:t>
      </w:r>
      <w:r w:rsidR="00A64B85">
        <w:rPr>
          <w:rFonts w:ascii="NikoshBAN" w:hAnsi="NikoshBAN" w:cs="NikoshBAN"/>
          <w:sz w:val="24"/>
        </w:rPr>
        <w:t>’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ল</w:t>
      </w:r>
      <w:r w:rsidRPr="00DE765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পুলিশ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ইতোপূর্বে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পূর্ব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পরিচয়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চরিত্র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প্রতিপাদিত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A64B85">
        <w:rPr>
          <w:rFonts w:ascii="NikoshBAN" w:hAnsi="NikoshBAN" w:cs="NikoshBAN"/>
          <w:sz w:val="24"/>
        </w:rPr>
        <w:t>/</w:t>
      </w:r>
      <w:r w:rsidR="00A64B85">
        <w:rPr>
          <w:rFonts w:ascii="NikoshBAN" w:hAnsi="NikoshBAN" w:cs="NikoshBAN"/>
          <w:sz w:val="24"/>
          <w:szCs w:val="24"/>
          <w:cs/>
          <w:lang w:bidi="bn-IN"/>
        </w:rPr>
        <w:t>হয়নি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বিরুদ্ধে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বিরূপ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নেই</w:t>
      </w:r>
      <w:r w:rsidRPr="00DE765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E765D">
        <w:rPr>
          <w:rFonts w:ascii="NikoshBAN" w:hAnsi="NikoshBAN" w:cs="NikoshBAN"/>
          <w:sz w:val="24"/>
        </w:rPr>
        <w:t xml:space="preserve"> </w:t>
      </w:r>
    </w:p>
    <w:p w:rsidR="008B6659" w:rsidRDefault="008B6659" w:rsidP="009B3FB0">
      <w:pPr>
        <w:spacing w:after="120"/>
        <w:rPr>
          <w:rFonts w:ascii="NikoshBAN" w:hAnsi="NikoshBAN" w:cs="NikoshBAN"/>
          <w:sz w:val="24"/>
        </w:rPr>
      </w:pPr>
      <w:r w:rsidRPr="00DE765D">
        <w:rPr>
          <w:rFonts w:ascii="NikoshBAN" w:hAnsi="NikoshBAN" w:cs="NikoshBAN"/>
          <w:sz w:val="24"/>
        </w:rPr>
        <w:t>02</w:t>
      </w:r>
      <w:r w:rsidRPr="00DE765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বর্তমান</w:t>
      </w:r>
      <w:r w:rsidRPr="00DE765D">
        <w:rPr>
          <w:rFonts w:ascii="NikoshBAN" w:hAnsi="NikoshBAN" w:cs="NikoshBAN"/>
          <w:sz w:val="24"/>
        </w:rPr>
        <w:t xml:space="preserve"> </w:t>
      </w:r>
      <w:r w:rsidRPr="00DE765D">
        <w:rPr>
          <w:rFonts w:ascii="NikoshBAN" w:hAnsi="NikoshBAN" w:cs="NikoshBAN"/>
          <w:sz w:val="24"/>
          <w:szCs w:val="24"/>
          <w:cs/>
          <w:lang w:bidi="bn-IN"/>
        </w:rPr>
        <w:t>ঠিকান</w:t>
      </w:r>
      <w:proofErr w:type="gramStart"/>
      <w:r w:rsidRPr="00DE765D">
        <w:rPr>
          <w:rFonts w:ascii="NikoshBAN" w:hAnsi="NikoshBAN" w:cs="NikoshBAN"/>
          <w:sz w:val="24"/>
          <w:szCs w:val="24"/>
          <w:cs/>
          <w:lang w:bidi="bn-IN"/>
        </w:rPr>
        <w:t>া</w:t>
      </w:r>
      <w:r w:rsidR="00A64B85">
        <w:rPr>
          <w:rFonts w:ascii="NikoshBAN" w:hAnsi="NikoshBAN" w:cs="NikoshBAN"/>
          <w:sz w:val="24"/>
        </w:rPr>
        <w:tab/>
        <w:t>:…………………………………………………………………………...</w:t>
      </w:r>
      <w:proofErr w:type="gramEnd"/>
    </w:p>
    <w:p w:rsidR="00A64B85" w:rsidRPr="00DE765D" w:rsidRDefault="00A64B85" w:rsidP="009B3FB0">
      <w:pPr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  <w:t>………………………………………………………………………….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tbl>
      <w:tblPr>
        <w:tblStyle w:val="TableGrid"/>
        <w:tblW w:w="10506" w:type="dxa"/>
        <w:tblLook w:val="04A0"/>
      </w:tblPr>
      <w:tblGrid>
        <w:gridCol w:w="599"/>
        <w:gridCol w:w="3019"/>
        <w:gridCol w:w="27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0F4544" w:rsidTr="000F4544">
        <w:trPr>
          <w:trHeight w:val="19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০৩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A64B85" w:rsidRDefault="00A64B85" w:rsidP="00A64B85">
            <w:pPr>
              <w:rPr>
                <w:rFonts w:ascii="NikoshBAN" w:hAnsi="NikoshBAN" w:cs="NikoshBAN"/>
                <w:sz w:val="24"/>
              </w:rPr>
            </w:pPr>
            <w:r w:rsidRPr="00DE765D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জাতীয়</w:t>
            </w:r>
            <w:r>
              <w:rPr>
                <w:rFonts w:ascii="NikoshBAN" w:hAnsi="NikoshBAN" w:cs="NikoshBAN"/>
                <w:sz w:val="24"/>
              </w:rPr>
              <w:t xml:space="preserve"> </w:t>
            </w:r>
            <w:r w:rsidRPr="00DE765D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পরিচয়পত্র</w:t>
            </w:r>
            <w:r w:rsidR="000F454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 জন্ম নিবন্ধন নম্বর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B85" w:rsidRDefault="00A64B85" w:rsidP="008B6659">
            <w:pPr>
              <w:rPr>
                <w:rFonts w:ascii="NikoshBAN" w:hAnsi="NikoshBAN" w:cs="NikoshBAN"/>
                <w:sz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</w:rPr>
              <w:t>: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A64B85" w:rsidRDefault="00A64B85" w:rsidP="008B6659">
            <w:pPr>
              <w:rPr>
                <w:rFonts w:ascii="NikoshBAN" w:hAnsi="NikoshBAN" w:cs="NikoshBAN"/>
                <w:sz w:val="24"/>
              </w:rPr>
            </w:pPr>
          </w:p>
        </w:tc>
      </w:tr>
    </w:tbl>
    <w:p w:rsidR="00A64B85" w:rsidRPr="009B3FB0" w:rsidRDefault="00A64B85" w:rsidP="001869E4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6430" w:type="dxa"/>
        <w:tblLook w:val="04A0"/>
      </w:tblPr>
      <w:tblGrid>
        <w:gridCol w:w="599"/>
        <w:gridCol w:w="1939"/>
        <w:gridCol w:w="308"/>
        <w:gridCol w:w="389"/>
        <w:gridCol w:w="389"/>
        <w:gridCol w:w="236"/>
        <w:gridCol w:w="389"/>
        <w:gridCol w:w="389"/>
        <w:gridCol w:w="236"/>
        <w:gridCol w:w="389"/>
        <w:gridCol w:w="389"/>
        <w:gridCol w:w="389"/>
        <w:gridCol w:w="389"/>
      </w:tblGrid>
      <w:tr w:rsidR="001869E4" w:rsidTr="001869E4">
        <w:trPr>
          <w:trHeight w:val="19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০৪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অবসর</w:t>
            </w:r>
            <w:r>
              <w:rPr>
                <w:rFonts w:ascii="NikoshBAN" w:hAnsi="NikoshBAN" w:cs="NikoshBAN"/>
                <w:sz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গ্রহণের</w:t>
            </w:r>
            <w:r>
              <w:rPr>
                <w:rFonts w:ascii="NikoshBAN" w:hAnsi="NikoshBAN" w:cs="NikoshBAN"/>
                <w:sz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: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869E4" w:rsidRPr="000F4544" w:rsidRDefault="001869E4" w:rsidP="003D0CF8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  <w:tc>
          <w:tcPr>
            <w:tcW w:w="389" w:type="dxa"/>
          </w:tcPr>
          <w:p w:rsidR="001869E4" w:rsidRDefault="001869E4" w:rsidP="003D0CF8">
            <w:pPr>
              <w:rPr>
                <w:rFonts w:ascii="NikoshBAN" w:hAnsi="NikoshBAN" w:cs="NikoshBAN"/>
                <w:sz w:val="24"/>
              </w:rPr>
            </w:pPr>
          </w:p>
        </w:tc>
      </w:tr>
    </w:tbl>
    <w:p w:rsidR="00DE765D" w:rsidRDefault="00DE765D" w:rsidP="001869E4">
      <w:pPr>
        <w:spacing w:after="0" w:line="240" w:lineRule="auto"/>
        <w:rPr>
          <w:rFonts w:ascii="NikoshBAN" w:hAnsi="NikoshBAN" w:cs="NikoshBAN"/>
          <w:sz w:val="24"/>
        </w:rPr>
      </w:pPr>
    </w:p>
    <w:p w:rsidR="00A559A0" w:rsidRDefault="00275DBC" w:rsidP="001869E4">
      <w:pPr>
        <w:spacing w:line="240" w:lineRule="auto"/>
        <w:rPr>
          <w:rFonts w:ascii="Nikosh" w:hAnsi="Nikosh" w:cs="Nikosh"/>
          <w:sz w:val="20"/>
          <w:szCs w:val="24"/>
          <w:cs/>
          <w:lang w:bidi="bn-BD"/>
        </w:rPr>
      </w:pPr>
      <w:r>
        <w:rPr>
          <w:rFonts w:ascii="Nikosh" w:hAnsi="Nikosh" w:cs="Nikosh"/>
          <w:sz w:val="20"/>
          <w:szCs w:val="24"/>
          <w:cs/>
          <w:lang w:bidi="bn-BD"/>
        </w:rPr>
        <w:t>০৫</w:t>
      </w:r>
      <w:r w:rsidR="0017109B">
        <w:rPr>
          <w:rFonts w:ascii="Nikosh" w:hAnsi="Nikosh" w:cs="Nikosh"/>
          <w:sz w:val="20"/>
          <w:szCs w:val="24"/>
          <w:cs/>
          <w:lang w:bidi="hi-IN"/>
        </w:rPr>
        <w:t>।</w:t>
      </w:r>
      <w:r w:rsidR="0017109B" w:rsidRPr="00391522">
        <w:rPr>
          <w:rFonts w:ascii="Nikosh" w:hAnsi="Nikosh" w:cs="Nikosh"/>
          <w:sz w:val="20"/>
          <w:szCs w:val="24"/>
          <w:cs/>
          <w:lang w:bidi="bn-BD"/>
        </w:rPr>
        <w:t xml:space="preserve"> </w:t>
      </w:r>
      <w:r w:rsidR="00A559A0" w:rsidRPr="00391522">
        <w:rPr>
          <w:rFonts w:ascii="Nikosh" w:hAnsi="Nikosh" w:cs="Nikosh"/>
          <w:sz w:val="20"/>
          <w:szCs w:val="24"/>
          <w:cs/>
          <w:lang w:bidi="bn-BD"/>
        </w:rPr>
        <w:t>আবেদনকারী</w:t>
      </w:r>
      <w:r w:rsidR="00A559A0">
        <w:rPr>
          <w:rFonts w:ascii="Nikosh" w:hAnsi="Nikosh" w:cs="Nikosh"/>
          <w:sz w:val="20"/>
          <w:szCs w:val="24"/>
          <w:cs/>
          <w:lang w:bidi="bn-BD"/>
        </w:rPr>
        <w:t>র পরিবারবর্গের বিবরণ (নির্ভরশীল স্বামী/স্ত্রী এবং ১৫ বছরের নীচে অপ্রাপ্তবয়স্ক সন্তানদের পাসর্পোট করার ক্ষেত্রে প্রযোজ্য):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3240"/>
        <w:gridCol w:w="1170"/>
        <w:gridCol w:w="1710"/>
        <w:gridCol w:w="3510"/>
      </w:tblGrid>
      <w:tr w:rsidR="0017109B" w:rsidRPr="00391522" w:rsidTr="001869E4">
        <w:trPr>
          <w:trHeight w:val="346"/>
        </w:trPr>
        <w:tc>
          <w:tcPr>
            <w:tcW w:w="690" w:type="dxa"/>
            <w:shd w:val="clear" w:color="auto" w:fill="BFBFBF" w:themeFill="background1" w:themeFillShade="BF"/>
            <w:vAlign w:val="center"/>
          </w:tcPr>
          <w:p w:rsidR="0017109B" w:rsidRPr="00391522" w:rsidRDefault="0017109B" w:rsidP="001869E4">
            <w:pPr>
              <w:pStyle w:val="NoSpacing"/>
              <w:jc w:val="center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ক্রমিক নং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17109B" w:rsidRPr="00391522" w:rsidRDefault="0017109B" w:rsidP="001869E4">
            <w:pPr>
              <w:pStyle w:val="NoSpacing"/>
              <w:jc w:val="center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নাম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46B14" w:rsidRDefault="0017109B" w:rsidP="001869E4">
            <w:pPr>
              <w:pStyle w:val="NoSpacing"/>
              <w:jc w:val="center"/>
              <w:rPr>
                <w:rFonts w:ascii="Nikosh" w:hAnsi="Nikosh" w:cs="Nikosh"/>
                <w:sz w:val="28"/>
                <w:rtl/>
                <w:cs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সম্পর্ক</w:t>
            </w:r>
          </w:p>
          <w:p w:rsidR="0017109B" w:rsidRPr="00391522" w:rsidRDefault="0017109B" w:rsidP="001869E4">
            <w:pPr>
              <w:pStyle w:val="NoSpacing"/>
              <w:jc w:val="center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rtl/>
                <w:cs/>
              </w:rPr>
              <w:t>(</w:t>
            </w:r>
            <w:r w:rsidRPr="00391522">
              <w:rPr>
                <w:rFonts w:ascii="Nikosh" w:hAnsi="Nikosh" w:cs="Nikosh"/>
                <w:sz w:val="28"/>
                <w:rtl/>
                <w:cs/>
                <w:lang w:bidi="bn-IN"/>
              </w:rPr>
              <w:t>টিক দিন</w:t>
            </w:r>
            <w:r w:rsidRPr="00391522">
              <w:rPr>
                <w:rFonts w:ascii="Nikosh" w:hAnsi="Nikosh" w:cs="Nikosh"/>
                <w:sz w:val="28"/>
                <w:rtl/>
                <w:cs/>
              </w:rPr>
              <w:t>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17109B" w:rsidRPr="00391522" w:rsidRDefault="0017109B" w:rsidP="001869E4">
            <w:pPr>
              <w:pStyle w:val="NoSpacing"/>
              <w:jc w:val="center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জন্ম তারিখ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17109B" w:rsidRPr="00391522" w:rsidRDefault="0017109B" w:rsidP="001869E4">
            <w:pPr>
              <w:pStyle w:val="NoSpacing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জাতীয় পরিচয় পত্র নম্বর /</w:t>
            </w:r>
            <w:r w:rsidR="001869E4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জন্ম নিবন্ধন সনদ নম্বর</w:t>
            </w:r>
          </w:p>
        </w:tc>
      </w:tr>
      <w:tr w:rsidR="0017109B" w:rsidRPr="00391522" w:rsidTr="001869E4">
        <w:trPr>
          <w:trHeight w:hRule="exact" w:val="478"/>
        </w:trPr>
        <w:tc>
          <w:tcPr>
            <w:tcW w:w="690" w:type="dxa"/>
          </w:tcPr>
          <w:p w:rsidR="0017109B" w:rsidRPr="00391522" w:rsidRDefault="0017109B" w:rsidP="000A4253">
            <w:pPr>
              <w:pStyle w:val="NoSpacing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3240" w:type="dxa"/>
          </w:tcPr>
          <w:p w:rsidR="0017109B" w:rsidRPr="006E1563" w:rsidRDefault="0017109B" w:rsidP="000A4253">
            <w:pPr>
              <w:pStyle w:val="NoSpacing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170" w:type="dxa"/>
          </w:tcPr>
          <w:p w:rsidR="0017109B" w:rsidRPr="00A559A0" w:rsidRDefault="00351587" w:rsidP="00A559A0">
            <w:pPr>
              <w:pStyle w:val="NoSpacing"/>
              <w:tabs>
                <w:tab w:val="left" w:pos="1106"/>
              </w:tabs>
              <w:rPr>
                <w:rFonts w:ascii="Nikosh" w:hAnsi="Nikosh" w:cs="Nikosh"/>
              </w:rPr>
            </w:pPr>
            <w:r w:rsidRPr="00351587">
              <w:rPr>
                <w:rFonts w:ascii="Nikosh" w:hAnsi="Nikosh" w:cs="Nikosh"/>
                <w:noProof/>
                <w:color w:val="BFBFBF" w:themeColor="background1" w:themeShade="BF"/>
              </w:rPr>
              <w:pict>
                <v:rect id="_x0000_s1027" style="position:absolute;margin-left:29.95pt;margin-top:1.8pt;width:19.95pt;height:9pt;z-index:251658240;mso-position-horizontal-relative:text;mso-position-vertical-relative:text" fillcolor="#bfbfbf [2412]">
                  <v:textbox style="mso-next-textbox:#_x0000_s1027">
                    <w:txbxContent>
                      <w:p w:rsidR="00137953" w:rsidRPr="00137953" w:rsidRDefault="001869E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√√</w:t>
                        </w:r>
                      </w:p>
                    </w:txbxContent>
                  </v:textbox>
                </v:rect>
              </w:pict>
            </w:r>
            <w:r w:rsidR="00A559A0" w:rsidRPr="00A559A0">
              <w:rPr>
                <w:rFonts w:ascii="Nikosh" w:hAnsi="Nikosh" w:cs="Nikosh"/>
                <w:cs/>
                <w:lang w:bidi="bn-IN"/>
              </w:rPr>
              <w:t>স্বামী</w:t>
            </w:r>
            <w:r w:rsidR="00A559A0" w:rsidRPr="00A559A0">
              <w:rPr>
                <w:rFonts w:ascii="Nikosh" w:hAnsi="Nikosh" w:cs="Nikosh"/>
              </w:rPr>
              <w:t xml:space="preserve">: </w:t>
            </w:r>
            <w:r w:rsidR="00A559A0" w:rsidRPr="00A559A0">
              <w:rPr>
                <w:rFonts w:ascii="Nikosh" w:hAnsi="Nikosh" w:cs="Nikosh"/>
              </w:rPr>
              <w:tab/>
            </w:r>
          </w:p>
          <w:p w:rsidR="00A559A0" w:rsidRPr="00A559A0" w:rsidRDefault="00351587" w:rsidP="00A559A0">
            <w:pPr>
              <w:pStyle w:val="NoSpacing"/>
              <w:tabs>
                <w:tab w:val="left" w:pos="1106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pict>
                <v:rect id="_x0000_s1028" style="position:absolute;margin-left:30.25pt;margin-top:.75pt;width:19.95pt;height:9pt;z-index:251659264"/>
              </w:pict>
            </w:r>
            <w:r w:rsidR="00A559A0" w:rsidRPr="00A559A0">
              <w:rPr>
                <w:rFonts w:ascii="Nikosh" w:hAnsi="Nikosh" w:cs="Nikosh"/>
                <w:cs/>
                <w:lang w:bidi="bn-IN"/>
              </w:rPr>
              <w:t>স্ত্রী</w:t>
            </w:r>
            <w:r w:rsidR="00A559A0" w:rsidRPr="00A559A0"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1710" w:type="dxa"/>
          </w:tcPr>
          <w:p w:rsidR="0017109B" w:rsidRPr="00391522" w:rsidRDefault="0017109B" w:rsidP="000A4253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3510" w:type="dxa"/>
          </w:tcPr>
          <w:p w:rsidR="0017109B" w:rsidRDefault="0017109B" w:rsidP="000A4253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</w:tr>
      <w:tr w:rsidR="00A559A0" w:rsidRPr="00391522" w:rsidTr="001869E4">
        <w:trPr>
          <w:trHeight w:val="251"/>
        </w:trPr>
        <w:tc>
          <w:tcPr>
            <w:tcW w:w="690" w:type="dxa"/>
          </w:tcPr>
          <w:p w:rsidR="00A559A0" w:rsidRPr="00391522" w:rsidRDefault="00A559A0" w:rsidP="000A4253">
            <w:pPr>
              <w:pStyle w:val="NoSpacing"/>
              <w:rPr>
                <w:rFonts w:ascii="Nikosh" w:hAnsi="Nikosh" w:cs="Nikosh"/>
                <w:szCs w:val="28"/>
              </w:rPr>
            </w:pPr>
            <w:r w:rsidRPr="00391522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3240" w:type="dxa"/>
          </w:tcPr>
          <w:p w:rsidR="00A559A0" w:rsidRPr="00391522" w:rsidRDefault="00A559A0" w:rsidP="000A4253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1170" w:type="dxa"/>
          </w:tcPr>
          <w:p w:rsidR="00A559A0" w:rsidRPr="00A559A0" w:rsidRDefault="00351587" w:rsidP="003D0CF8">
            <w:pPr>
              <w:pStyle w:val="NoSpacing"/>
              <w:tabs>
                <w:tab w:val="left" w:pos="1106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pict>
                <v:rect id="_x0000_s1029" style="position:absolute;margin-left:29.95pt;margin-top:2pt;width:19.95pt;height:9pt;z-index:251661312;mso-position-horizontal-relative:text;mso-position-vertical-relative:text"/>
              </w:pict>
            </w:r>
            <w:r w:rsidR="00A559A0" w:rsidRPr="00A559A0">
              <w:rPr>
                <w:rFonts w:ascii="Nikosh" w:hAnsi="Nikosh" w:cs="Nikosh"/>
                <w:cs/>
                <w:lang w:bidi="bn-IN"/>
              </w:rPr>
              <w:t>পুত্র</w:t>
            </w:r>
            <w:r w:rsidR="00A559A0" w:rsidRPr="00A559A0">
              <w:rPr>
                <w:rFonts w:ascii="Nikosh" w:hAnsi="Nikosh" w:cs="Nikosh"/>
              </w:rPr>
              <w:t xml:space="preserve">: </w:t>
            </w:r>
            <w:r w:rsidR="00A559A0" w:rsidRPr="00A559A0">
              <w:rPr>
                <w:rFonts w:ascii="Nikosh" w:hAnsi="Nikosh" w:cs="Nikosh"/>
              </w:rPr>
              <w:tab/>
            </w:r>
          </w:p>
          <w:p w:rsidR="00A559A0" w:rsidRPr="00A559A0" w:rsidRDefault="00351587" w:rsidP="003D0CF8">
            <w:pPr>
              <w:pStyle w:val="NoSpacing"/>
              <w:tabs>
                <w:tab w:val="left" w:pos="1106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pict>
                <v:rect id="_x0000_s1030" style="position:absolute;margin-left:29.65pt;margin-top:1.55pt;width:19.95pt;height:9pt;z-index:251662336" fillcolor="#bfbfbf [2412]">
                  <v:textbox>
                    <w:txbxContent>
                      <w:p w:rsidR="00137953" w:rsidRPr="00137953" w:rsidRDefault="0013795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 w:rsidR="00A559A0" w:rsidRPr="00A559A0">
              <w:rPr>
                <w:rFonts w:ascii="Nikosh" w:hAnsi="Nikosh" w:cs="Nikosh"/>
                <w:cs/>
                <w:lang w:bidi="bn-IN"/>
              </w:rPr>
              <w:t>কন্যা</w:t>
            </w:r>
            <w:r w:rsidR="00A559A0" w:rsidRPr="00A559A0"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1710" w:type="dxa"/>
          </w:tcPr>
          <w:p w:rsidR="00A559A0" w:rsidRPr="00391522" w:rsidRDefault="00A559A0" w:rsidP="000A4253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3510" w:type="dxa"/>
          </w:tcPr>
          <w:p w:rsidR="00A559A0" w:rsidRPr="00391522" w:rsidRDefault="00A559A0" w:rsidP="000A4253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</w:tr>
    </w:tbl>
    <w:p w:rsidR="00275DBC" w:rsidRDefault="00DE765D" w:rsidP="001869E4">
      <w:pPr>
        <w:spacing w:before="120" w:after="120" w:line="240" w:lineRule="auto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০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৬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আবেদনকারী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নাগরিক</w:t>
      </w:r>
      <w:r w:rsidR="00275DBC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তাকে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পাসপোর্ট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প্রদানে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আপত্তি</w:t>
      </w:r>
      <w:r w:rsidR="00275DBC">
        <w:rPr>
          <w:rFonts w:ascii="NikoshBAN" w:hAnsi="NikoshBAN" w:cs="NikoshBAN"/>
          <w:sz w:val="24"/>
        </w:rPr>
        <w:t xml:space="preserve"> </w:t>
      </w:r>
      <w:r w:rsidR="00275DBC">
        <w:rPr>
          <w:rFonts w:ascii="NikoshBAN" w:hAnsi="NikoshBAN" w:cs="NikoshBAN"/>
          <w:sz w:val="24"/>
          <w:szCs w:val="24"/>
          <w:cs/>
          <w:lang w:bidi="bn-IN"/>
        </w:rPr>
        <w:t>নাই</w:t>
      </w:r>
      <w:r w:rsidR="00275DBC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DE765D" w:rsidRPr="00AF21C5" w:rsidRDefault="00275DBC" w:rsidP="001869E4">
      <w:pPr>
        <w:spacing w:before="120" w:after="120" w:line="240" w:lineRule="auto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০৭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অনাপত্তি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সনদ</w:t>
      </w:r>
      <w:r w:rsidR="00DE765D">
        <w:rPr>
          <w:rFonts w:ascii="NikoshBAN" w:hAnsi="NikoshBAN" w:cs="NikoshBAN"/>
          <w:sz w:val="24"/>
        </w:rPr>
        <w:t xml:space="preserve"> (NOC)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একবার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ব্যবহারযোগ্য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ইস্যুর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="00DE765D">
        <w:rPr>
          <w:rFonts w:ascii="NikoshBAN" w:hAnsi="NikoshBAN" w:cs="NikoshBAN"/>
          <w:sz w:val="24"/>
        </w:rPr>
        <w:t xml:space="preserve"> 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="00DE765D">
        <w:rPr>
          <w:rFonts w:ascii="NikoshBAN" w:hAnsi="NikoshBAN" w:cs="NikoshBAN"/>
          <w:sz w:val="24"/>
        </w:rPr>
        <w:t xml:space="preserve"> 06 (</w:t>
      </w:r>
      <w:r w:rsidR="00DE765D">
        <w:rPr>
          <w:rFonts w:ascii="NikoshBAN" w:hAnsi="NikoshBAN" w:cs="NikoshBAN"/>
          <w:sz w:val="24"/>
          <w:szCs w:val="24"/>
          <w:cs/>
          <w:lang w:bidi="bn-IN"/>
        </w:rPr>
        <w:t>ছয়</w:t>
      </w:r>
      <w:r w:rsidR="00DE765D">
        <w:rPr>
          <w:rFonts w:ascii="NikoshBAN" w:hAnsi="NikoshBAN" w:cs="NikoshBAN"/>
          <w:sz w:val="24"/>
        </w:rPr>
        <w:t xml:space="preserve">) </w:t>
      </w:r>
      <w:r w:rsidR="00DE765D" w:rsidRPr="00DE765D">
        <w:rPr>
          <w:rFonts w:ascii="NikoshBAN" w:hAnsi="NikoshBAN" w:cs="NikoshBAN"/>
          <w:sz w:val="24"/>
          <w:szCs w:val="24"/>
          <w:cs/>
          <w:lang w:bidi="bn-IN"/>
        </w:rPr>
        <w:t>মাস</w:t>
      </w:r>
      <w:r w:rsidR="00DE765D" w:rsidRPr="00DE765D">
        <w:rPr>
          <w:rFonts w:ascii="NikoshBAN" w:hAnsi="NikoshBAN" w:cs="NikoshBAN"/>
          <w:sz w:val="24"/>
          <w:szCs w:val="24"/>
        </w:rPr>
        <w:t xml:space="preserve"> </w:t>
      </w:r>
      <w:r w:rsidR="00DE765D" w:rsidRPr="00DE765D">
        <w:rPr>
          <w:rFonts w:ascii="NikoshBAN" w:hAnsi="NikoshBAN" w:cs="NikoshBAN"/>
          <w:sz w:val="24"/>
          <w:szCs w:val="24"/>
          <w:cs/>
          <w:lang w:bidi="bn-IN"/>
        </w:rPr>
        <w:t>পর্যন্ত কার্যকর</w:t>
      </w:r>
      <w:r w:rsidR="00DE765D" w:rsidRPr="00DE765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E765D" w:rsidRPr="00DE765D">
        <w:rPr>
          <w:rFonts w:ascii="NikoshBAN" w:hAnsi="NikoshBAN" w:cs="NikoshBAN"/>
          <w:sz w:val="24"/>
          <w:szCs w:val="24"/>
        </w:rPr>
        <w:t xml:space="preserve"> </w:t>
      </w:r>
      <w:r w:rsidR="00DE765D" w:rsidRPr="00DE765D">
        <w:rPr>
          <w:rFonts w:ascii="NikoshBAN" w:hAnsi="NikoshBAN" w:cs="NikoshBAN"/>
          <w:sz w:val="24"/>
          <w:szCs w:val="24"/>
          <w:cs/>
          <w:lang w:bidi="bn-IN"/>
        </w:rPr>
        <w:t>থাকবে</w:t>
      </w:r>
      <w:r w:rsidR="00DE765D" w:rsidRPr="00DE765D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58"/>
        <w:gridCol w:w="3060"/>
        <w:gridCol w:w="360"/>
        <w:gridCol w:w="1080"/>
        <w:gridCol w:w="3780"/>
      </w:tblGrid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17109B">
            <w:pPr>
              <w:pStyle w:val="NoSpacing"/>
              <w:spacing w:line="276" w:lineRule="auto"/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060" w:type="dxa"/>
            <w:vMerge w:val="restart"/>
          </w:tcPr>
          <w:p w:rsidR="00BC3C29" w:rsidRDefault="00BC3C29" w:rsidP="0017109B">
            <w:pPr>
              <w:pStyle w:val="NoSpacing"/>
              <w:spacing w:line="276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এনওসি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প্রদানকারী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কর্ম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কর্তার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BC3C29" w:rsidRPr="00391522" w:rsidRDefault="00BC3C29" w:rsidP="0017109B">
            <w:pPr>
              <w:pStyle w:val="NoSpacing"/>
              <w:spacing w:line="276" w:lineRule="auto"/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নামসহ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সীল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BC3C29" w:rsidRDefault="00BC3C29" w:rsidP="00BA2D9B">
            <w:pPr>
              <w:jc w:val="right"/>
              <w:rPr>
                <w:rFonts w:ascii="NikoshBAN" w:hAnsi="NikoshBAN" w:cs="NikoshBAN"/>
                <w:sz w:val="24"/>
                <w:lang w:bidi="bn-IN"/>
              </w:rPr>
            </w:pPr>
            <w:r w:rsidRPr="00391522"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মন্ত্রণালয়</w:t>
            </w:r>
            <w:r w:rsidRPr="00391522"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পরিদপ্তর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বিভাগ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9152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কর্পোরেশন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প্রধান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জেলার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দায়িত্বপ্রাপ্ত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কর্মকর্তা</w:t>
            </w:r>
            <w:r w:rsidRPr="00391522"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6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BC3C29" w:rsidRPr="00E1617E" w:rsidRDefault="00BC3C29" w:rsidP="00BC3C29">
            <w:pPr>
              <w:ind w:left="113" w:right="113"/>
              <w:jc w:val="center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 w:rsidRPr="00E1617E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bn-IN"/>
              </w:rPr>
              <w:t>NOC</w:t>
            </w:r>
            <w:r w:rsidRPr="00E1617E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r w:rsidRPr="00E1617E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প্রদানকারী কর্মকর্তা কর্তৃক পূরণীয়</w:t>
            </w: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স্বাক্ষর</w:t>
            </w:r>
          </w:p>
        </w:tc>
        <w:tc>
          <w:tcPr>
            <w:tcW w:w="37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lang w:bidi="bn-IN"/>
              </w:rPr>
              <w:t>:…………………………..</w:t>
            </w:r>
            <w:r>
              <w:rPr>
                <w:rFonts w:ascii="NikoshBAN" w:hAnsi="NikoshBAN" w:cs="NikoshBAN" w:hint="cs"/>
                <w:sz w:val="24"/>
                <w:cs/>
                <w:lang w:bidi="bn-IN"/>
              </w:rPr>
              <w:t>.</w:t>
            </w:r>
          </w:p>
        </w:tc>
      </w:tr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060" w:type="dxa"/>
            <w:vMerge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7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lang w:bidi="bn-IN"/>
              </w:rPr>
              <w:t>: ………………………….</w:t>
            </w:r>
            <w:r>
              <w:rPr>
                <w:rFonts w:ascii="NikoshBAN" w:hAnsi="NikoshBAN" w:cs="NikoshBAN" w:hint="cs"/>
                <w:sz w:val="24"/>
                <w:cs/>
                <w:lang w:bidi="bn-IN"/>
              </w:rPr>
              <w:t>.</w:t>
            </w:r>
          </w:p>
        </w:tc>
      </w:tr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060" w:type="dxa"/>
            <w:vMerge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পদবি</w:t>
            </w:r>
          </w:p>
        </w:tc>
        <w:tc>
          <w:tcPr>
            <w:tcW w:w="3780" w:type="dxa"/>
            <w:vAlign w:val="bottom"/>
          </w:tcPr>
          <w:p w:rsidR="00BC3C29" w:rsidRPr="00137953" w:rsidRDefault="00BC3C29" w:rsidP="00BC3C29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137953">
              <w:rPr>
                <w:rFonts w:ascii="NikoshBAN" w:hAnsi="NikoshBAN" w:cs="NikoshBAN"/>
                <w:sz w:val="24"/>
                <w:szCs w:val="24"/>
                <w:lang w:bidi="bn-IN"/>
              </w:rPr>
              <w:t>: …</w:t>
            </w:r>
            <w:r w:rsidRPr="0013795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মহাপরিচালক</w:t>
            </w:r>
            <w:r w:rsidRPr="00137953">
              <w:rPr>
                <w:rFonts w:ascii="NikoshBAN" w:hAnsi="NikoshBAN" w:cs="NikoshBAN"/>
                <w:sz w:val="24"/>
                <w:szCs w:val="24"/>
                <w:lang w:bidi="bn-IN"/>
              </w:rPr>
              <w:t>……………….</w:t>
            </w:r>
          </w:p>
        </w:tc>
      </w:tr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060" w:type="dxa"/>
            <w:vMerge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টেলিফোন</w:t>
            </w:r>
            <w:r>
              <w:rPr>
                <w:rFonts w:ascii="NikoshBAN" w:hAnsi="NikoshBAN" w:cs="NikoshBAN"/>
                <w:sz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3780" w:type="dxa"/>
            <w:vAlign w:val="bottom"/>
          </w:tcPr>
          <w:p w:rsidR="00BC3C29" w:rsidRPr="00137953" w:rsidRDefault="00BC3C29" w:rsidP="00BC3C2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137953">
              <w:rPr>
                <w:rFonts w:ascii="Times New Roman" w:hAnsi="Times New Roman"/>
                <w:sz w:val="24"/>
                <w:szCs w:val="24"/>
                <w:lang w:bidi="bn-IN"/>
              </w:rPr>
              <w:t>:</w:t>
            </w:r>
            <w:r w:rsidRPr="00137953"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…</w:t>
            </w:r>
            <w:r w:rsidRPr="00137953">
              <w:rPr>
                <w:rFonts w:ascii="Times New Roman" w:hAnsi="Times New Roman"/>
                <w:sz w:val="24"/>
                <w:szCs w:val="24"/>
                <w:cs/>
                <w:lang w:bidi="bn-IN"/>
              </w:rPr>
              <w:t>+88028181100</w:t>
            </w:r>
            <w:r w:rsidRPr="00137953">
              <w:rPr>
                <w:rFonts w:ascii="Times New Roman" w:hAnsi="Times New Roman"/>
                <w:sz w:val="24"/>
                <w:szCs w:val="24"/>
                <w:lang w:bidi="bn-BD"/>
              </w:rPr>
              <w:t>……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>........</w:t>
            </w:r>
            <w:r w:rsidRPr="00137953">
              <w:rPr>
                <w:rFonts w:ascii="Times New Roman" w:hAnsi="Times New Roman"/>
                <w:sz w:val="24"/>
                <w:szCs w:val="24"/>
                <w:lang w:bidi="bn-BD"/>
              </w:rPr>
              <w:t>….</w:t>
            </w:r>
          </w:p>
        </w:tc>
      </w:tr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060" w:type="dxa"/>
            <w:vMerge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BAN" w:hAnsi="NikoshBAN" w:cs="NikoshBAN"/>
                <w:sz w:val="24"/>
                <w:lang w:bidi="bn-IN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3780" w:type="dxa"/>
            <w:vAlign w:val="bottom"/>
          </w:tcPr>
          <w:p w:rsidR="00BC3C29" w:rsidRPr="00137953" w:rsidRDefault="00BC3C29" w:rsidP="00BC3C29">
            <w:pPr>
              <w:rPr>
                <w:rFonts w:ascii="Times New Roman" w:hAnsi="Times New Roman" w:cs="Arial Unicode MS"/>
                <w:sz w:val="24"/>
                <w:szCs w:val="24"/>
                <w:lang w:bidi="bn-IN"/>
              </w:rPr>
            </w:pPr>
            <w:r w:rsidRPr="00137953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: </w:t>
            </w:r>
            <w:r w:rsidRPr="00137953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... </w:t>
            </w:r>
            <w:r w:rsidRPr="00137953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dg@doict.gov.bd……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>.........</w:t>
            </w:r>
          </w:p>
        </w:tc>
      </w:tr>
      <w:tr w:rsidR="00BC3C29" w:rsidTr="00BC3C29">
        <w:trPr>
          <w:trHeight w:val="432"/>
        </w:trPr>
        <w:tc>
          <w:tcPr>
            <w:tcW w:w="2358" w:type="dxa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060" w:type="dxa"/>
            <w:vMerge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lang w:bidi="bn-IN"/>
              </w:rPr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BC3C29" w:rsidRDefault="00BC3C29" w:rsidP="008B6659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  <w:vAlign w:val="bottom"/>
          </w:tcPr>
          <w:p w:rsidR="00BC3C29" w:rsidRDefault="00BC3C29" w:rsidP="00BC3C29">
            <w:pPr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ওয়েবসাইট</w:t>
            </w:r>
          </w:p>
        </w:tc>
        <w:tc>
          <w:tcPr>
            <w:tcW w:w="3780" w:type="dxa"/>
            <w:vAlign w:val="bottom"/>
          </w:tcPr>
          <w:p w:rsidR="00BC3C29" w:rsidRPr="00137953" w:rsidRDefault="00BC3C29" w:rsidP="00BC3C29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137953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: …www.doict.gov.bd</w:t>
            </w:r>
            <w:proofErr w:type="gramStart"/>
            <w:r w:rsidRPr="00137953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..</w:t>
            </w:r>
            <w:proofErr w:type="gramEnd"/>
            <w:r w:rsidRPr="00137953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………..</w:t>
            </w:r>
          </w:p>
        </w:tc>
      </w:tr>
    </w:tbl>
    <w:p w:rsidR="00DE765D" w:rsidRDefault="00275DBC" w:rsidP="008B6659">
      <w:pPr>
        <w:spacing w:after="0"/>
        <w:rPr>
          <w:rFonts w:ascii="NikoshBAN" w:hAnsi="NikoshBAN" w:cs="NikoshBAN"/>
          <w:sz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প্রাপক</w:t>
      </w:r>
    </w:p>
    <w:p w:rsidR="00275DBC" w:rsidRPr="00391522" w:rsidRDefault="0017109B" w:rsidP="0017109B">
      <w:pPr>
        <w:pStyle w:val="NoSpacing"/>
        <w:spacing w:line="276" w:lineRule="auto"/>
        <w:rPr>
          <w:rFonts w:ascii="Nikosh" w:hAnsi="Nikosh" w:cs="Nikosh"/>
          <w:sz w:val="24"/>
          <w:szCs w:val="24"/>
          <w:lang w:bidi="bn-BD"/>
        </w:rPr>
      </w:pPr>
      <w:r w:rsidRPr="00391522">
        <w:rPr>
          <w:rFonts w:ascii="Nikosh" w:hAnsi="Nikosh" w:cs="Nikosh"/>
          <w:sz w:val="24"/>
          <w:szCs w:val="24"/>
          <w:cs/>
          <w:lang w:bidi="bn-BD"/>
        </w:rPr>
        <w:t>পরিচালক</w:t>
      </w:r>
      <w:r w:rsidR="00275DBC">
        <w:rPr>
          <w:rFonts w:ascii="Nikosh" w:hAnsi="Nikosh" w:cs="Nikosh"/>
          <w:sz w:val="24"/>
          <w:szCs w:val="24"/>
          <w:lang w:bidi="bn-BD"/>
        </w:rPr>
        <w:t>/</w:t>
      </w:r>
      <w:r w:rsidR="00275DBC">
        <w:rPr>
          <w:rFonts w:ascii="Nikosh" w:hAnsi="Nikosh" w:cs="Nikosh"/>
          <w:sz w:val="24"/>
          <w:szCs w:val="24"/>
          <w:cs/>
          <w:lang w:bidi="bn-BD"/>
        </w:rPr>
        <w:t>উপপরিচালক</w:t>
      </w:r>
      <w:r w:rsidR="00275DBC">
        <w:rPr>
          <w:rFonts w:ascii="Nikosh" w:hAnsi="Nikosh" w:cs="Nikosh"/>
          <w:sz w:val="24"/>
          <w:szCs w:val="24"/>
          <w:lang w:bidi="bn-BD"/>
        </w:rPr>
        <w:t>/</w:t>
      </w:r>
      <w:r w:rsidR="00275DBC">
        <w:rPr>
          <w:rFonts w:ascii="Nikosh" w:hAnsi="Nikosh" w:cs="Nikosh"/>
          <w:sz w:val="24"/>
          <w:szCs w:val="24"/>
          <w:cs/>
          <w:lang w:bidi="bn-BD"/>
        </w:rPr>
        <w:t>সহকারী</w:t>
      </w:r>
      <w:r w:rsidR="00275DBC">
        <w:rPr>
          <w:rFonts w:ascii="Nikosh" w:hAnsi="Nikosh" w:cs="Nikosh"/>
          <w:sz w:val="24"/>
          <w:szCs w:val="24"/>
          <w:lang w:bidi="bn-BD"/>
        </w:rPr>
        <w:t xml:space="preserve"> </w:t>
      </w:r>
      <w:r w:rsidR="00275DBC">
        <w:rPr>
          <w:rFonts w:ascii="Nikosh" w:hAnsi="Nikosh" w:cs="Nikosh"/>
          <w:sz w:val="24"/>
          <w:szCs w:val="24"/>
          <w:cs/>
          <w:lang w:bidi="bn-BD"/>
        </w:rPr>
        <w:t>পরিচালক</w:t>
      </w:r>
    </w:p>
    <w:p w:rsidR="002066C0" w:rsidRDefault="002066C0" w:rsidP="0017109B">
      <w:pPr>
        <w:pStyle w:val="NoSpacing"/>
        <w:spacing w:line="27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বিভাগীয় পাসপোর্ট ও ভিসা অফিস</w:t>
      </w:r>
      <w:r w:rsidR="00275DBC">
        <w:rPr>
          <w:rFonts w:ascii="Nikosh" w:hAnsi="Nikosh" w:cs="Nikosh"/>
          <w:sz w:val="24"/>
          <w:szCs w:val="24"/>
          <w:cs/>
          <w:lang w:bidi="bn-IN"/>
        </w:rPr>
        <w:t>/আঞ্চলিক পাসর্পোট অফিস,</w:t>
      </w:r>
    </w:p>
    <w:p w:rsidR="008B6659" w:rsidRDefault="00275DBC" w:rsidP="00AF21C5">
      <w:pPr>
        <w:pStyle w:val="NoSpacing"/>
        <w:spacing w:line="276" w:lineRule="auto"/>
        <w:rPr>
          <w:rFonts w:ascii="Nikosh" w:hAnsi="Nikosh" w:cs="Nikosh"/>
          <w:sz w:val="24"/>
          <w:szCs w:val="24"/>
          <w:lang w:bidi="hi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..........................................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B3FB0" w:rsidRPr="00AF21C5" w:rsidRDefault="009B3FB0" w:rsidP="009B3FB0">
      <w:pPr>
        <w:pStyle w:val="NoSpacing"/>
        <w:shd w:val="clear" w:color="auto" w:fill="BFBFBF" w:themeFill="background1" w:themeFillShade="BF"/>
        <w:spacing w:line="276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বিঃ দ্রঃ অনাপত্তি (</w:t>
      </w:r>
      <w:r>
        <w:rPr>
          <w:rFonts w:ascii="Nikosh" w:hAnsi="Nikosh" w:cs="Nikosh"/>
          <w:sz w:val="24"/>
          <w:szCs w:val="24"/>
          <w:lang w:bidi="bn-IN"/>
        </w:rPr>
        <w:t>NOC</w:t>
      </w:r>
      <w:r>
        <w:rPr>
          <w:rFonts w:ascii="Nikosh" w:hAnsi="Nikosh" w:cs="Nikosh" w:hint="cs"/>
          <w:sz w:val="24"/>
          <w:szCs w:val="24"/>
          <w:cs/>
          <w:lang w:bidi="bn-IN"/>
        </w:rPr>
        <w:t>) স্ব স্ব প্রতিষ্ঠানের ওয়েবসাইটে আপলোড করতে হবে।</w:t>
      </w:r>
    </w:p>
    <w:sectPr w:rsidR="009B3FB0" w:rsidRPr="00AF21C5" w:rsidSect="00137953">
      <w:pgSz w:w="11909" w:h="16834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8B6659"/>
    <w:rsid w:val="000A4253"/>
    <w:rsid w:val="000D7319"/>
    <w:rsid w:val="000F4544"/>
    <w:rsid w:val="001171A7"/>
    <w:rsid w:val="00137953"/>
    <w:rsid w:val="0017109B"/>
    <w:rsid w:val="001869E4"/>
    <w:rsid w:val="002066C0"/>
    <w:rsid w:val="00275DBC"/>
    <w:rsid w:val="003213BB"/>
    <w:rsid w:val="003463FB"/>
    <w:rsid w:val="00351587"/>
    <w:rsid w:val="003616A5"/>
    <w:rsid w:val="00433AAE"/>
    <w:rsid w:val="004379DB"/>
    <w:rsid w:val="004E0A3C"/>
    <w:rsid w:val="00526F15"/>
    <w:rsid w:val="005F7D88"/>
    <w:rsid w:val="00694528"/>
    <w:rsid w:val="006B12BA"/>
    <w:rsid w:val="006B7801"/>
    <w:rsid w:val="00814126"/>
    <w:rsid w:val="00876716"/>
    <w:rsid w:val="008B6659"/>
    <w:rsid w:val="009B3FB0"/>
    <w:rsid w:val="00A559A0"/>
    <w:rsid w:val="00A64B85"/>
    <w:rsid w:val="00AF21C5"/>
    <w:rsid w:val="00BA2D9B"/>
    <w:rsid w:val="00BC3C29"/>
    <w:rsid w:val="00BF5348"/>
    <w:rsid w:val="00C17DE9"/>
    <w:rsid w:val="00D35DD7"/>
    <w:rsid w:val="00DE765D"/>
    <w:rsid w:val="00E1617E"/>
    <w:rsid w:val="00E46B14"/>
    <w:rsid w:val="00F011F6"/>
    <w:rsid w:val="00F23413"/>
    <w:rsid w:val="00F8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6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7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71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ict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6EA6-E108-474A-85D7-730C83D0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fariha</dc:creator>
  <cp:lastModifiedBy>Corporate Edition</cp:lastModifiedBy>
  <cp:revision>3</cp:revision>
  <dcterms:created xsi:type="dcterms:W3CDTF">2018-02-28T09:28:00Z</dcterms:created>
  <dcterms:modified xsi:type="dcterms:W3CDTF">2018-02-28T09:31:00Z</dcterms:modified>
</cp:coreProperties>
</file>