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167" w:rsidRDefault="00516167">
      <w:pPr>
        <w:pStyle w:val="normal0"/>
        <w:spacing w:after="0" w:line="240" w:lineRule="auto"/>
        <w:rPr>
          <w:rFonts w:ascii="NikoshBAN" w:eastAsia="NikoshBAN" w:hAnsi="NikoshBAN" w:cs="NikoshBAN"/>
          <w:sz w:val="26"/>
          <w:szCs w:val="26"/>
        </w:rPr>
      </w:pPr>
    </w:p>
    <w:p w:rsidR="00516167" w:rsidRDefault="009F33AF">
      <w:pPr>
        <w:pStyle w:val="normal0"/>
        <w:spacing w:after="0" w:line="240" w:lineRule="auto"/>
        <w:jc w:val="center"/>
        <w:rPr>
          <w:rFonts w:ascii="Nikosh" w:eastAsia="Nikosh" w:hAnsi="Nikosh" w:cs="Nikosh"/>
          <w:sz w:val="28"/>
          <w:szCs w:val="28"/>
        </w:rPr>
      </w:pPr>
      <w:proofErr w:type="spellStart"/>
      <w:r>
        <w:rPr>
          <w:rFonts w:ascii="Nikosh" w:eastAsia="Nikosh" w:hAnsi="Nikosh" w:cs="Nikosh"/>
          <w:sz w:val="28"/>
          <w:szCs w:val="28"/>
        </w:rPr>
        <w:t>গণপ্রজাতন্ত্রী</w:t>
      </w:r>
      <w:proofErr w:type="spellEnd"/>
      <w:r>
        <w:rPr>
          <w:rFonts w:ascii="Nikosh" w:eastAsia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eastAsia="Nikosh" w:hAnsi="Nikosh" w:cs="Nikosh"/>
          <w:sz w:val="28"/>
          <w:szCs w:val="28"/>
        </w:rPr>
        <w:t>বাংলাদেশ</w:t>
      </w:r>
      <w:proofErr w:type="spellEnd"/>
      <w:r>
        <w:rPr>
          <w:rFonts w:ascii="Nikosh" w:eastAsia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eastAsia="Nikosh" w:hAnsi="Nikosh" w:cs="Nikosh"/>
          <w:sz w:val="28"/>
          <w:szCs w:val="28"/>
        </w:rPr>
        <w:t>সরকার</w:t>
      </w:r>
      <w:proofErr w:type="spellEnd"/>
    </w:p>
    <w:p w:rsidR="00516167" w:rsidRDefault="009F33AF">
      <w:pPr>
        <w:pStyle w:val="normal0"/>
        <w:spacing w:after="0" w:line="240" w:lineRule="auto"/>
        <w:jc w:val="center"/>
        <w:rPr>
          <w:rFonts w:ascii="Nikosh" w:eastAsia="Nikosh" w:hAnsi="Nikosh" w:cs="Nikosh"/>
          <w:sz w:val="28"/>
          <w:szCs w:val="28"/>
        </w:rPr>
      </w:pPr>
      <w:proofErr w:type="spellStart"/>
      <w:r>
        <w:rPr>
          <w:rFonts w:ascii="Nikosh" w:eastAsia="Nikosh" w:hAnsi="Nikosh" w:cs="Nikosh"/>
          <w:sz w:val="28"/>
          <w:szCs w:val="28"/>
        </w:rPr>
        <w:t>উপজেলা</w:t>
      </w:r>
      <w:proofErr w:type="spellEnd"/>
      <w:r>
        <w:rPr>
          <w:rFonts w:ascii="Nikosh" w:eastAsia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eastAsia="Nikosh" w:hAnsi="Nikosh" w:cs="Nikosh"/>
          <w:sz w:val="28"/>
          <w:szCs w:val="28"/>
        </w:rPr>
        <w:t>কার্যালয়</w:t>
      </w:r>
      <w:proofErr w:type="spellEnd"/>
    </w:p>
    <w:p w:rsidR="00516167" w:rsidRDefault="009F33AF">
      <w:pPr>
        <w:pStyle w:val="normal0"/>
        <w:spacing w:after="0" w:line="240" w:lineRule="auto"/>
        <w:jc w:val="center"/>
        <w:rPr>
          <w:rFonts w:ascii="Nikosh" w:eastAsia="Nikosh" w:hAnsi="Nikosh" w:cs="Nikosh"/>
          <w:sz w:val="28"/>
          <w:szCs w:val="28"/>
        </w:rPr>
      </w:pPr>
      <w:proofErr w:type="spellStart"/>
      <w:r>
        <w:rPr>
          <w:rFonts w:ascii="Nikosh" w:eastAsia="Nikosh" w:hAnsi="Nikosh" w:cs="Nikosh"/>
          <w:sz w:val="28"/>
          <w:szCs w:val="28"/>
        </w:rPr>
        <w:t>তথ্য</w:t>
      </w:r>
      <w:proofErr w:type="spellEnd"/>
      <w:r>
        <w:rPr>
          <w:rFonts w:ascii="Nikosh" w:eastAsia="Nikosh" w:hAnsi="Nikosh" w:cs="Nikosh"/>
          <w:sz w:val="28"/>
          <w:szCs w:val="28"/>
        </w:rPr>
        <w:t xml:space="preserve"> </w:t>
      </w:r>
      <w:r>
        <w:rPr>
          <w:rFonts w:ascii="Nikosh" w:eastAsia="Nikosh" w:hAnsi="Nikosh" w:cs="Nikosh"/>
          <w:sz w:val="28"/>
          <w:szCs w:val="28"/>
        </w:rPr>
        <w:t>ও</w:t>
      </w:r>
      <w:r>
        <w:rPr>
          <w:rFonts w:ascii="Nikosh" w:eastAsia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eastAsia="Nikosh" w:hAnsi="Nikosh" w:cs="Nikosh"/>
          <w:sz w:val="28"/>
          <w:szCs w:val="28"/>
        </w:rPr>
        <w:t>যোগাযোগ</w:t>
      </w:r>
      <w:proofErr w:type="spellEnd"/>
      <w:r>
        <w:rPr>
          <w:rFonts w:ascii="Nikosh" w:eastAsia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eastAsia="Nikosh" w:hAnsi="Nikosh" w:cs="Nikosh"/>
          <w:sz w:val="28"/>
          <w:szCs w:val="28"/>
        </w:rPr>
        <w:t>প্রযুক্তি</w:t>
      </w:r>
      <w:proofErr w:type="spellEnd"/>
      <w:r>
        <w:rPr>
          <w:rFonts w:ascii="Nikosh" w:eastAsia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eastAsia="Nikosh" w:hAnsi="Nikosh" w:cs="Nikosh"/>
          <w:sz w:val="28"/>
          <w:szCs w:val="28"/>
        </w:rPr>
        <w:t>অধিদপ্তর</w:t>
      </w:r>
      <w:proofErr w:type="spellEnd"/>
    </w:p>
    <w:p w:rsidR="00516167" w:rsidRDefault="005A0644">
      <w:pPr>
        <w:pStyle w:val="normal0"/>
        <w:spacing w:after="0" w:line="240" w:lineRule="auto"/>
        <w:jc w:val="center"/>
        <w:rPr>
          <w:rFonts w:ascii="Nikosh" w:eastAsia="Nikosh" w:hAnsi="Nikosh" w:cs="Nikosh"/>
          <w:sz w:val="28"/>
          <w:szCs w:val="28"/>
        </w:rPr>
      </w:pPr>
      <w:proofErr w:type="spellStart"/>
      <w:r>
        <w:rPr>
          <w:rFonts w:ascii="Nikosh" w:eastAsia="Nikosh" w:hAnsi="Nikosh" w:cs="Nikosh"/>
          <w:sz w:val="28"/>
          <w:szCs w:val="28"/>
        </w:rPr>
        <w:t>তাড়াইল</w:t>
      </w:r>
      <w:proofErr w:type="spellEnd"/>
      <w:r>
        <w:rPr>
          <w:rFonts w:ascii="Nikosh" w:eastAsia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eastAsia="Nikosh" w:hAnsi="Nikosh" w:cs="Nikosh"/>
          <w:sz w:val="28"/>
          <w:szCs w:val="28"/>
        </w:rPr>
        <w:t>কিশোরগঞ্জ</w:t>
      </w:r>
      <w:proofErr w:type="spellEnd"/>
    </w:p>
    <w:p w:rsidR="00516167" w:rsidRDefault="005A064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dorshoLipi" w:eastAsia="AdorshoLipi" w:hAnsi="AdorshoLipi" w:cs="AdorshoLipi"/>
          <w:color w:val="000000"/>
          <w:sz w:val="28"/>
          <w:szCs w:val="28"/>
        </w:rPr>
        <w:t>doc</w:t>
      </w:r>
      <w:r>
        <w:rPr>
          <w:rFonts w:ascii="Times New Roman" w:eastAsia="AdorshoLipi" w:hAnsi="Times New Roman" w:cs="Times New Roman"/>
          <w:color w:val="000000"/>
          <w:sz w:val="28"/>
          <w:szCs w:val="28"/>
        </w:rPr>
        <w:t>t.tarail.kishoreganj</w:t>
      </w:r>
      <w:r w:rsidR="009F33A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F33AF">
        <w:rPr>
          <w:rFonts w:ascii="AdorshoLipi" w:eastAsia="AdorshoLipi" w:hAnsi="AdorshoLipi" w:cs="AdorshoLipi"/>
          <w:color w:val="000000"/>
          <w:sz w:val="28"/>
          <w:szCs w:val="28"/>
        </w:rPr>
        <w:t>gov.bd</w:t>
      </w:r>
    </w:p>
    <w:p w:rsidR="00516167" w:rsidRDefault="009F33AF">
      <w:pPr>
        <w:pStyle w:val="normal0"/>
        <w:spacing w:after="120" w:line="240" w:lineRule="auto"/>
        <w:rPr>
          <w:rFonts w:ascii="Nikosh" w:eastAsia="Nikosh" w:hAnsi="Nikosh" w:cs="Nikosh"/>
          <w:color w:val="181818"/>
          <w:sz w:val="26"/>
          <w:szCs w:val="26"/>
        </w:rPr>
      </w:pPr>
      <w:r>
        <w:rPr>
          <w:rFonts w:ascii="Nikosh" w:eastAsia="Nikosh" w:hAnsi="Nikosh" w:cs="Nikosh"/>
          <w:color w:val="181818"/>
          <w:sz w:val="26"/>
          <w:szCs w:val="26"/>
        </w:rPr>
        <w:t>১</w:t>
      </w:r>
      <w:r>
        <w:rPr>
          <w:rFonts w:ascii="Nikosh" w:eastAsia="Nikosh" w:hAnsi="Nikosh" w:cs="Nikosh"/>
          <w:color w:val="181818"/>
          <w:sz w:val="26"/>
          <w:szCs w:val="26"/>
        </w:rPr>
        <w:t xml:space="preserve">. </w:t>
      </w:r>
      <w:proofErr w:type="spellStart"/>
      <w:r>
        <w:rPr>
          <w:rFonts w:ascii="Nikosh" w:eastAsia="Nikosh" w:hAnsi="Nikosh" w:cs="Nikosh"/>
          <w:color w:val="181818"/>
          <w:sz w:val="26"/>
          <w:szCs w:val="26"/>
        </w:rPr>
        <w:t>ভিশন</w:t>
      </w:r>
      <w:proofErr w:type="spellEnd"/>
      <w:r>
        <w:rPr>
          <w:rFonts w:ascii="Nikosh" w:eastAsia="Nikosh" w:hAnsi="Nikosh" w:cs="Nikosh"/>
          <w:color w:val="181818"/>
          <w:sz w:val="26"/>
          <w:szCs w:val="26"/>
        </w:rPr>
        <w:t xml:space="preserve"> </w:t>
      </w:r>
      <w:r>
        <w:rPr>
          <w:rFonts w:ascii="Nikosh" w:eastAsia="Nikosh" w:hAnsi="Nikosh" w:cs="Nikosh"/>
          <w:color w:val="181818"/>
          <w:sz w:val="26"/>
          <w:szCs w:val="26"/>
        </w:rPr>
        <w:t>ও</w:t>
      </w:r>
      <w:r>
        <w:rPr>
          <w:rFonts w:ascii="Nikosh" w:eastAsia="Nikosh" w:hAnsi="Nikosh" w:cs="Nikosh"/>
          <w:color w:val="181818"/>
          <w:sz w:val="26"/>
          <w:szCs w:val="26"/>
        </w:rPr>
        <w:t xml:space="preserve"> </w:t>
      </w:r>
      <w:proofErr w:type="spellStart"/>
      <w:r>
        <w:rPr>
          <w:rFonts w:ascii="Nikosh" w:eastAsia="Nikosh" w:hAnsi="Nikosh" w:cs="Nikosh"/>
          <w:color w:val="181818"/>
          <w:sz w:val="26"/>
          <w:szCs w:val="26"/>
        </w:rPr>
        <w:t>মিশন</w:t>
      </w:r>
      <w:proofErr w:type="spellEnd"/>
      <w:r>
        <w:rPr>
          <w:rFonts w:ascii="Nikosh" w:eastAsia="Nikosh" w:hAnsi="Nikosh" w:cs="Nikosh"/>
          <w:color w:val="181818"/>
          <w:sz w:val="26"/>
          <w:szCs w:val="26"/>
        </w:rPr>
        <w:t xml:space="preserve"> </w:t>
      </w:r>
    </w:p>
    <w:p w:rsidR="00516167" w:rsidRDefault="009F33AF">
      <w:pPr>
        <w:pStyle w:val="normal0"/>
        <w:spacing w:after="120" w:line="240" w:lineRule="auto"/>
        <w:rPr>
          <w:rFonts w:ascii="Nikosh" w:eastAsia="Nikosh" w:hAnsi="Nikosh" w:cs="Nikosh"/>
          <w:color w:val="000000"/>
          <w:sz w:val="26"/>
          <w:szCs w:val="26"/>
        </w:rPr>
      </w:pPr>
      <w:proofErr w:type="spellStart"/>
      <w:r>
        <w:rPr>
          <w:rFonts w:ascii="Nikosh" w:eastAsia="Nikosh" w:hAnsi="Nikosh" w:cs="Nikosh"/>
          <w:color w:val="181818"/>
          <w:sz w:val="26"/>
          <w:szCs w:val="26"/>
        </w:rPr>
        <w:t>ভিশন</w:t>
      </w:r>
      <w:proofErr w:type="spellEnd"/>
      <w:r>
        <w:rPr>
          <w:rFonts w:ascii="Nikosh" w:eastAsia="Nikosh" w:hAnsi="Nikosh" w:cs="Nikosh"/>
          <w:color w:val="181818"/>
          <w:sz w:val="26"/>
          <w:szCs w:val="26"/>
        </w:rPr>
        <w:t xml:space="preserve">: </w:t>
      </w:r>
      <w:r>
        <w:rPr>
          <w:rFonts w:ascii="Nikosh" w:eastAsia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eastAsia="Nikosh" w:hAnsi="Nikosh" w:cs="Nikosh"/>
          <w:color w:val="000000"/>
          <w:sz w:val="26"/>
          <w:szCs w:val="26"/>
        </w:rPr>
        <w:t>জ্ঞানভিত্তিক</w:t>
      </w:r>
      <w:proofErr w:type="spellEnd"/>
      <w:r>
        <w:rPr>
          <w:rFonts w:ascii="Nikosh" w:eastAsia="Nikosh" w:hAnsi="Nikosh" w:cs="Nikosh"/>
          <w:color w:val="000000"/>
          <w:sz w:val="26"/>
          <w:szCs w:val="26"/>
        </w:rPr>
        <w:t xml:space="preserve"> </w:t>
      </w:r>
      <w:proofErr w:type="spellStart"/>
      <w:r>
        <w:rPr>
          <w:rFonts w:ascii="Nikosh" w:eastAsia="Nikosh" w:hAnsi="Nikosh" w:cs="Nikosh"/>
          <w:color w:val="000000"/>
          <w:sz w:val="26"/>
          <w:szCs w:val="26"/>
        </w:rPr>
        <w:t>অর্থনীতি</w:t>
      </w:r>
      <w:proofErr w:type="spellEnd"/>
      <w:r>
        <w:rPr>
          <w:rFonts w:ascii="Nikosh" w:eastAsia="Nikosh" w:hAnsi="Nikosh" w:cs="Nikosh"/>
          <w:color w:val="000000"/>
          <w:sz w:val="26"/>
          <w:szCs w:val="26"/>
        </w:rPr>
        <w:t xml:space="preserve">, </w:t>
      </w:r>
      <w:proofErr w:type="spellStart"/>
      <w:r>
        <w:rPr>
          <w:rFonts w:ascii="Nikosh" w:eastAsia="Nikosh" w:hAnsi="Nikosh" w:cs="Nikosh"/>
          <w:color w:val="000000"/>
          <w:sz w:val="26"/>
          <w:szCs w:val="26"/>
        </w:rPr>
        <w:t>সুশাসন</w:t>
      </w:r>
      <w:proofErr w:type="spellEnd"/>
      <w:r>
        <w:rPr>
          <w:rFonts w:ascii="Nikosh" w:eastAsia="Nikosh" w:hAnsi="Nikosh" w:cs="Nikosh"/>
          <w:color w:val="000000"/>
          <w:sz w:val="26"/>
          <w:szCs w:val="26"/>
        </w:rPr>
        <w:t xml:space="preserve"> </w:t>
      </w:r>
      <w:proofErr w:type="spellStart"/>
      <w:r>
        <w:rPr>
          <w:rFonts w:ascii="Nikosh" w:eastAsia="Nikosh" w:hAnsi="Nikosh" w:cs="Nikosh"/>
          <w:color w:val="000000"/>
          <w:sz w:val="26"/>
          <w:szCs w:val="26"/>
        </w:rPr>
        <w:t>প্রতিষ্ঠায়</w:t>
      </w:r>
      <w:proofErr w:type="spellEnd"/>
      <w:r>
        <w:rPr>
          <w:rFonts w:ascii="Nikosh" w:eastAsia="Nikosh" w:hAnsi="Nikosh" w:cs="Nikosh"/>
          <w:color w:val="000000"/>
          <w:sz w:val="26"/>
          <w:szCs w:val="26"/>
        </w:rPr>
        <w:t xml:space="preserve"> </w:t>
      </w:r>
      <w:proofErr w:type="spellStart"/>
      <w:r>
        <w:rPr>
          <w:rFonts w:ascii="Nikosh" w:eastAsia="Nikosh" w:hAnsi="Nikosh" w:cs="Nikosh"/>
          <w:color w:val="000000"/>
          <w:sz w:val="26"/>
          <w:szCs w:val="26"/>
        </w:rPr>
        <w:t>তথ্য</w:t>
      </w:r>
      <w:proofErr w:type="spellEnd"/>
      <w:r>
        <w:rPr>
          <w:rFonts w:ascii="Nikosh" w:eastAsia="Nikosh" w:hAnsi="Nikosh" w:cs="Nikosh"/>
          <w:color w:val="000000"/>
          <w:sz w:val="26"/>
          <w:szCs w:val="26"/>
        </w:rPr>
        <w:t xml:space="preserve"> </w:t>
      </w:r>
      <w:proofErr w:type="spellStart"/>
      <w:r>
        <w:rPr>
          <w:rFonts w:ascii="Nikosh" w:eastAsia="Nikosh" w:hAnsi="Nikosh" w:cs="Nikosh"/>
          <w:color w:val="000000"/>
          <w:sz w:val="26"/>
          <w:szCs w:val="26"/>
        </w:rPr>
        <w:t>প্রযুক্তির</w:t>
      </w:r>
      <w:proofErr w:type="spellEnd"/>
      <w:r>
        <w:rPr>
          <w:rFonts w:ascii="Nikosh" w:eastAsia="Nikosh" w:hAnsi="Nikosh" w:cs="Nikosh"/>
          <w:color w:val="000000"/>
          <w:sz w:val="26"/>
          <w:szCs w:val="26"/>
        </w:rPr>
        <w:t xml:space="preserve"> </w:t>
      </w:r>
      <w:proofErr w:type="spellStart"/>
      <w:r>
        <w:rPr>
          <w:rFonts w:ascii="Nikosh" w:eastAsia="Nikosh" w:hAnsi="Nikosh" w:cs="Nikosh"/>
          <w:color w:val="000000"/>
          <w:sz w:val="26"/>
          <w:szCs w:val="26"/>
        </w:rPr>
        <w:t>ব্যবহার</w:t>
      </w:r>
      <w:proofErr w:type="spellEnd"/>
      <w:r>
        <w:rPr>
          <w:rFonts w:ascii="Nikosh" w:eastAsia="Nikosh" w:hAnsi="Nikosh" w:cs="Nikosh"/>
          <w:color w:val="000000"/>
          <w:sz w:val="26"/>
          <w:szCs w:val="26"/>
        </w:rPr>
        <w:t>।</w:t>
      </w:r>
    </w:p>
    <w:p w:rsidR="00516167" w:rsidRDefault="009F33AF">
      <w:pPr>
        <w:pStyle w:val="normal0"/>
        <w:spacing w:after="180" w:line="240" w:lineRule="auto"/>
        <w:rPr>
          <w:rFonts w:ascii="Nikosh" w:eastAsia="Nikosh" w:hAnsi="Nikosh" w:cs="Nikosh"/>
          <w:color w:val="000000"/>
          <w:sz w:val="26"/>
          <w:szCs w:val="26"/>
        </w:rPr>
      </w:pPr>
      <w:proofErr w:type="spellStart"/>
      <w:r>
        <w:rPr>
          <w:rFonts w:ascii="Nikosh" w:eastAsia="Nikosh" w:hAnsi="Nikosh" w:cs="Nikosh"/>
          <w:color w:val="181818"/>
          <w:sz w:val="26"/>
          <w:szCs w:val="26"/>
        </w:rPr>
        <w:t>মিশন</w:t>
      </w:r>
      <w:proofErr w:type="spellEnd"/>
      <w:r>
        <w:rPr>
          <w:rFonts w:ascii="Nikosh" w:eastAsia="Nikosh" w:hAnsi="Nikosh" w:cs="Nikosh"/>
          <w:color w:val="181818"/>
          <w:sz w:val="26"/>
          <w:szCs w:val="26"/>
        </w:rPr>
        <w:t xml:space="preserve">: </w:t>
      </w:r>
      <w:proofErr w:type="spellStart"/>
      <w:r>
        <w:rPr>
          <w:rFonts w:ascii="Nikosh" w:eastAsia="Nikosh" w:hAnsi="Nikosh" w:cs="Nikosh"/>
          <w:color w:val="000000"/>
          <w:sz w:val="26"/>
          <w:szCs w:val="26"/>
        </w:rPr>
        <w:t>তথ্য</w:t>
      </w:r>
      <w:proofErr w:type="spellEnd"/>
      <w:r>
        <w:rPr>
          <w:rFonts w:ascii="Nikosh" w:eastAsia="Nikosh" w:hAnsi="Nikosh" w:cs="Nikosh"/>
          <w:color w:val="000000"/>
          <w:sz w:val="26"/>
          <w:szCs w:val="26"/>
        </w:rPr>
        <w:t xml:space="preserve"> </w:t>
      </w:r>
      <w:proofErr w:type="spellStart"/>
      <w:r>
        <w:rPr>
          <w:rFonts w:ascii="Nikosh" w:eastAsia="Nikosh" w:hAnsi="Nikosh" w:cs="Nikosh"/>
          <w:color w:val="000000"/>
          <w:sz w:val="26"/>
          <w:szCs w:val="26"/>
        </w:rPr>
        <w:t>প্রযুক্তি</w:t>
      </w:r>
      <w:proofErr w:type="spellEnd"/>
      <w:r>
        <w:rPr>
          <w:rFonts w:ascii="Nikosh" w:eastAsia="Nikosh" w:hAnsi="Nikosh" w:cs="Nikosh"/>
          <w:color w:val="000000"/>
          <w:sz w:val="26"/>
          <w:szCs w:val="26"/>
        </w:rPr>
        <w:t xml:space="preserve"> </w:t>
      </w:r>
      <w:proofErr w:type="spellStart"/>
      <w:r>
        <w:rPr>
          <w:rFonts w:ascii="Nikosh" w:eastAsia="Nikosh" w:hAnsi="Nikosh" w:cs="Nikosh"/>
          <w:color w:val="000000"/>
          <w:sz w:val="26"/>
          <w:szCs w:val="26"/>
        </w:rPr>
        <w:t>খাতের</w:t>
      </w:r>
      <w:proofErr w:type="spellEnd"/>
      <w:r>
        <w:rPr>
          <w:rFonts w:ascii="Nikosh" w:eastAsia="Nikosh" w:hAnsi="Nikosh" w:cs="Nikosh"/>
          <w:color w:val="000000"/>
          <w:sz w:val="26"/>
          <w:szCs w:val="26"/>
        </w:rPr>
        <w:t xml:space="preserve"> </w:t>
      </w:r>
      <w:proofErr w:type="spellStart"/>
      <w:r>
        <w:rPr>
          <w:rFonts w:ascii="Nikosh" w:eastAsia="Nikosh" w:hAnsi="Nikosh" w:cs="Nikosh"/>
          <w:color w:val="000000"/>
          <w:sz w:val="26"/>
          <w:szCs w:val="26"/>
        </w:rPr>
        <w:t>সর্বোত্তম</w:t>
      </w:r>
      <w:proofErr w:type="spellEnd"/>
      <w:r>
        <w:rPr>
          <w:rFonts w:ascii="Nikosh" w:eastAsia="Nikosh" w:hAnsi="Nikosh" w:cs="Nikosh"/>
          <w:color w:val="000000"/>
          <w:sz w:val="26"/>
          <w:szCs w:val="26"/>
        </w:rPr>
        <w:t xml:space="preserve"> </w:t>
      </w:r>
      <w:proofErr w:type="spellStart"/>
      <w:r>
        <w:rPr>
          <w:rFonts w:ascii="Nikosh" w:eastAsia="Nikosh" w:hAnsi="Nikosh" w:cs="Nikosh"/>
          <w:color w:val="000000"/>
          <w:sz w:val="26"/>
          <w:szCs w:val="26"/>
        </w:rPr>
        <w:t>ব্যবহার</w:t>
      </w:r>
      <w:proofErr w:type="spellEnd"/>
      <w:r>
        <w:rPr>
          <w:rFonts w:ascii="Nikosh" w:eastAsia="Nikosh" w:hAnsi="Nikosh" w:cs="Nikosh"/>
          <w:color w:val="000000"/>
          <w:sz w:val="26"/>
          <w:szCs w:val="26"/>
        </w:rPr>
        <w:t xml:space="preserve"> </w:t>
      </w:r>
      <w:proofErr w:type="spellStart"/>
      <w:r>
        <w:rPr>
          <w:rFonts w:ascii="Nikosh" w:eastAsia="Nikosh" w:hAnsi="Nikosh" w:cs="Nikosh"/>
          <w:color w:val="000000"/>
          <w:sz w:val="26"/>
          <w:szCs w:val="26"/>
        </w:rPr>
        <w:t>নিশ্চিত</w:t>
      </w:r>
      <w:proofErr w:type="spellEnd"/>
      <w:r>
        <w:rPr>
          <w:rFonts w:ascii="Nikosh" w:eastAsia="Nikosh" w:hAnsi="Nikosh" w:cs="Nikosh"/>
          <w:color w:val="000000"/>
          <w:sz w:val="26"/>
          <w:szCs w:val="26"/>
        </w:rPr>
        <w:t xml:space="preserve"> </w:t>
      </w:r>
      <w:proofErr w:type="spellStart"/>
      <w:r>
        <w:rPr>
          <w:rFonts w:ascii="Nikosh" w:eastAsia="Nikosh" w:hAnsi="Nikosh" w:cs="Nikosh"/>
          <w:color w:val="000000"/>
          <w:sz w:val="26"/>
          <w:szCs w:val="26"/>
        </w:rPr>
        <w:t>করে</w:t>
      </w:r>
      <w:proofErr w:type="spellEnd"/>
      <w:r>
        <w:rPr>
          <w:rFonts w:ascii="Nikosh" w:eastAsia="Nikosh" w:hAnsi="Nikosh" w:cs="Nikosh"/>
          <w:color w:val="000000"/>
          <w:sz w:val="26"/>
          <w:szCs w:val="26"/>
        </w:rPr>
        <w:t xml:space="preserve"> </w:t>
      </w:r>
      <w:proofErr w:type="spellStart"/>
      <w:r>
        <w:rPr>
          <w:rFonts w:ascii="Nikosh" w:eastAsia="Nikosh" w:hAnsi="Nikosh" w:cs="Nikosh"/>
          <w:color w:val="000000"/>
          <w:sz w:val="26"/>
          <w:szCs w:val="26"/>
        </w:rPr>
        <w:t>অবকাঠামো</w:t>
      </w:r>
      <w:proofErr w:type="spellEnd"/>
      <w:r>
        <w:rPr>
          <w:rFonts w:ascii="Nikosh" w:eastAsia="Nikosh" w:hAnsi="Nikosh" w:cs="Nikosh"/>
          <w:color w:val="000000"/>
          <w:sz w:val="26"/>
          <w:szCs w:val="26"/>
        </w:rPr>
        <w:t xml:space="preserve"> </w:t>
      </w:r>
      <w:proofErr w:type="spellStart"/>
      <w:r>
        <w:rPr>
          <w:rFonts w:ascii="Nikosh" w:eastAsia="Nikosh" w:hAnsi="Nikosh" w:cs="Nikosh"/>
          <w:color w:val="000000"/>
          <w:sz w:val="26"/>
          <w:szCs w:val="26"/>
        </w:rPr>
        <w:t>উন্নয়ন</w:t>
      </w:r>
      <w:proofErr w:type="spellEnd"/>
      <w:r>
        <w:rPr>
          <w:rFonts w:ascii="Nikosh" w:eastAsia="Nikosh" w:hAnsi="Nikosh" w:cs="Nikosh"/>
          <w:color w:val="000000"/>
          <w:sz w:val="26"/>
          <w:szCs w:val="26"/>
        </w:rPr>
        <w:t>, </w:t>
      </w:r>
      <w:proofErr w:type="spellStart"/>
      <w:r>
        <w:rPr>
          <w:rFonts w:ascii="Nikosh" w:eastAsia="Nikosh" w:hAnsi="Nikosh" w:cs="Nikosh"/>
          <w:color w:val="000000"/>
          <w:sz w:val="26"/>
          <w:szCs w:val="26"/>
        </w:rPr>
        <w:t>দক্ষ</w:t>
      </w:r>
      <w:proofErr w:type="spellEnd"/>
      <w:r>
        <w:rPr>
          <w:rFonts w:ascii="Nikosh" w:eastAsia="Nikosh" w:hAnsi="Nikosh" w:cs="Nikosh"/>
          <w:color w:val="000000"/>
          <w:sz w:val="26"/>
          <w:szCs w:val="26"/>
        </w:rPr>
        <w:t xml:space="preserve"> </w:t>
      </w:r>
      <w:proofErr w:type="spellStart"/>
      <w:r>
        <w:rPr>
          <w:rFonts w:ascii="Nikosh" w:eastAsia="Nikosh" w:hAnsi="Nikosh" w:cs="Nikosh"/>
          <w:color w:val="000000"/>
          <w:sz w:val="26"/>
          <w:szCs w:val="26"/>
        </w:rPr>
        <w:t>মানব</w:t>
      </w:r>
      <w:proofErr w:type="spellEnd"/>
      <w:r>
        <w:rPr>
          <w:rFonts w:ascii="Nikosh" w:eastAsia="Nikosh" w:hAnsi="Nikosh" w:cs="Nikosh"/>
          <w:color w:val="000000"/>
          <w:sz w:val="26"/>
          <w:szCs w:val="26"/>
        </w:rPr>
        <w:t xml:space="preserve"> </w:t>
      </w:r>
      <w:proofErr w:type="spellStart"/>
      <w:r>
        <w:rPr>
          <w:rFonts w:ascii="Nikosh" w:eastAsia="Nikosh" w:hAnsi="Nikosh" w:cs="Nikosh"/>
          <w:color w:val="000000"/>
          <w:sz w:val="26"/>
          <w:szCs w:val="26"/>
        </w:rPr>
        <w:t>সম্পদ</w:t>
      </w:r>
      <w:proofErr w:type="spellEnd"/>
      <w:r>
        <w:rPr>
          <w:rFonts w:ascii="Nikosh" w:eastAsia="Nikosh" w:hAnsi="Nikosh" w:cs="Nikosh"/>
          <w:color w:val="000000"/>
          <w:sz w:val="26"/>
          <w:szCs w:val="26"/>
        </w:rPr>
        <w:t xml:space="preserve"> </w:t>
      </w:r>
      <w:proofErr w:type="spellStart"/>
      <w:r>
        <w:rPr>
          <w:rFonts w:ascii="Nikosh" w:eastAsia="Nikosh" w:hAnsi="Nikosh" w:cs="Nikosh"/>
          <w:color w:val="000000"/>
          <w:sz w:val="26"/>
          <w:szCs w:val="26"/>
        </w:rPr>
        <w:t>গঠন</w:t>
      </w:r>
      <w:proofErr w:type="spellEnd"/>
      <w:r>
        <w:rPr>
          <w:rFonts w:ascii="Nikosh" w:eastAsia="Nikosh" w:hAnsi="Nikosh" w:cs="Nikosh"/>
          <w:color w:val="000000"/>
          <w:sz w:val="26"/>
          <w:szCs w:val="26"/>
        </w:rPr>
        <w:t>, </w:t>
      </w:r>
      <w:proofErr w:type="spellStart"/>
      <w:r>
        <w:rPr>
          <w:rFonts w:ascii="Nikosh" w:eastAsia="Nikosh" w:hAnsi="Nikosh" w:cs="Nikosh"/>
          <w:color w:val="000000"/>
          <w:sz w:val="26"/>
          <w:szCs w:val="26"/>
        </w:rPr>
        <w:t>শোভন</w:t>
      </w:r>
      <w:proofErr w:type="spellEnd"/>
      <w:r>
        <w:rPr>
          <w:rFonts w:ascii="Nikosh" w:eastAsia="Nikosh" w:hAnsi="Nikosh" w:cs="Nikosh"/>
          <w:color w:val="000000"/>
          <w:sz w:val="26"/>
          <w:szCs w:val="26"/>
        </w:rPr>
        <w:t xml:space="preserve"> </w:t>
      </w:r>
      <w:proofErr w:type="spellStart"/>
      <w:r>
        <w:rPr>
          <w:rFonts w:ascii="Nikosh" w:eastAsia="Nikosh" w:hAnsi="Nikosh" w:cs="Nikosh"/>
          <w:color w:val="000000"/>
          <w:sz w:val="26"/>
          <w:szCs w:val="26"/>
        </w:rPr>
        <w:t>কাজ</w:t>
      </w:r>
      <w:proofErr w:type="spellEnd"/>
      <w:r>
        <w:rPr>
          <w:rFonts w:ascii="Nikosh" w:eastAsia="Nikosh" w:hAnsi="Nikosh" w:cs="Nikosh"/>
          <w:color w:val="000000"/>
          <w:sz w:val="26"/>
          <w:szCs w:val="26"/>
        </w:rPr>
        <w:t xml:space="preserve"> </w:t>
      </w:r>
      <w:proofErr w:type="spellStart"/>
      <w:r>
        <w:rPr>
          <w:rFonts w:ascii="Nikosh" w:eastAsia="Nikosh" w:hAnsi="Nikosh" w:cs="Nikosh"/>
          <w:color w:val="000000"/>
          <w:sz w:val="26"/>
          <w:szCs w:val="26"/>
        </w:rPr>
        <w:t>সৃজন</w:t>
      </w:r>
      <w:proofErr w:type="spellEnd"/>
      <w:r>
        <w:rPr>
          <w:rFonts w:ascii="Nikosh" w:eastAsia="Nikosh" w:hAnsi="Nikosh" w:cs="Nikosh"/>
          <w:color w:val="000000"/>
          <w:sz w:val="26"/>
          <w:szCs w:val="26"/>
        </w:rPr>
        <w:t xml:space="preserve"> </w:t>
      </w:r>
      <w:proofErr w:type="spellStart"/>
      <w:r>
        <w:rPr>
          <w:rFonts w:ascii="Nikosh" w:eastAsia="Nikosh" w:hAnsi="Nikosh" w:cs="Nikosh"/>
          <w:color w:val="000000"/>
          <w:sz w:val="26"/>
          <w:szCs w:val="26"/>
        </w:rPr>
        <w:t>এবং</w:t>
      </w:r>
      <w:proofErr w:type="spellEnd"/>
      <w:r>
        <w:rPr>
          <w:rFonts w:ascii="Nikosh" w:eastAsia="Nikosh" w:hAnsi="Nikosh" w:cs="Nikosh"/>
          <w:color w:val="000000"/>
          <w:sz w:val="26"/>
          <w:szCs w:val="26"/>
        </w:rPr>
        <w:t xml:space="preserve"> </w:t>
      </w:r>
      <w:r>
        <w:rPr>
          <w:rFonts w:ascii="Nikosh" w:eastAsia="Nikosh" w:hAnsi="Nikosh" w:cs="Nikosh"/>
          <w:color w:val="000000"/>
          <w:sz w:val="26"/>
          <w:szCs w:val="26"/>
        </w:rPr>
        <w:t>ই</w:t>
      </w:r>
      <w:r>
        <w:rPr>
          <w:rFonts w:ascii="Nikosh" w:eastAsia="Nikosh" w:hAnsi="Nikosh" w:cs="Nikosh"/>
          <w:color w:val="000000"/>
          <w:sz w:val="26"/>
          <w:szCs w:val="26"/>
        </w:rPr>
        <w:t>-</w:t>
      </w:r>
      <w:proofErr w:type="spellStart"/>
      <w:r>
        <w:rPr>
          <w:rFonts w:ascii="Nikosh" w:eastAsia="Nikosh" w:hAnsi="Nikosh" w:cs="Nikosh"/>
          <w:color w:val="000000"/>
          <w:sz w:val="26"/>
          <w:szCs w:val="26"/>
        </w:rPr>
        <w:t>সার্ভিস</w:t>
      </w:r>
      <w:proofErr w:type="spellEnd"/>
      <w:r>
        <w:rPr>
          <w:rFonts w:ascii="Nikosh" w:eastAsia="Nikosh" w:hAnsi="Nikosh" w:cs="Nikosh"/>
          <w:color w:val="000000"/>
          <w:sz w:val="26"/>
          <w:szCs w:val="26"/>
        </w:rPr>
        <w:t xml:space="preserve"> </w:t>
      </w:r>
      <w:proofErr w:type="spellStart"/>
      <w:r>
        <w:rPr>
          <w:rFonts w:ascii="Nikosh" w:eastAsia="Nikosh" w:hAnsi="Nikosh" w:cs="Nikosh"/>
          <w:color w:val="000000"/>
          <w:sz w:val="26"/>
          <w:szCs w:val="26"/>
        </w:rPr>
        <w:t>প্রতিষ্ঠার</w:t>
      </w:r>
      <w:proofErr w:type="spellEnd"/>
      <w:r>
        <w:rPr>
          <w:rFonts w:ascii="Nikosh" w:eastAsia="Nikosh" w:hAnsi="Nikosh" w:cs="Nikosh"/>
          <w:color w:val="000000"/>
          <w:sz w:val="26"/>
          <w:szCs w:val="26"/>
        </w:rPr>
        <w:t xml:space="preserve"> </w:t>
      </w:r>
      <w:proofErr w:type="spellStart"/>
      <w:r>
        <w:rPr>
          <w:rFonts w:ascii="Nikosh" w:eastAsia="Nikosh" w:hAnsi="Nikosh" w:cs="Nikosh"/>
          <w:color w:val="000000"/>
          <w:sz w:val="26"/>
          <w:szCs w:val="26"/>
        </w:rPr>
        <w:t>মাধ্যমে</w:t>
      </w:r>
      <w:proofErr w:type="spellEnd"/>
      <w:r>
        <w:rPr>
          <w:rFonts w:ascii="Nikosh" w:eastAsia="Nikosh" w:hAnsi="Nikosh" w:cs="Nikosh"/>
          <w:color w:val="000000"/>
          <w:sz w:val="26"/>
          <w:szCs w:val="26"/>
        </w:rPr>
        <w:t xml:space="preserve"> </w:t>
      </w:r>
      <w:proofErr w:type="spellStart"/>
      <w:r>
        <w:rPr>
          <w:rFonts w:ascii="Nikosh" w:eastAsia="Nikosh" w:hAnsi="Nikosh" w:cs="Nikosh"/>
          <w:color w:val="000000"/>
          <w:sz w:val="26"/>
          <w:szCs w:val="26"/>
        </w:rPr>
        <w:t>সুশাসন</w:t>
      </w:r>
      <w:proofErr w:type="spellEnd"/>
      <w:r>
        <w:rPr>
          <w:rFonts w:ascii="Nikosh" w:eastAsia="Nikosh" w:hAnsi="Nikosh" w:cs="Nikosh"/>
          <w:color w:val="000000"/>
          <w:sz w:val="26"/>
          <w:szCs w:val="26"/>
        </w:rPr>
        <w:t xml:space="preserve"> </w:t>
      </w:r>
      <w:proofErr w:type="spellStart"/>
      <w:r>
        <w:rPr>
          <w:rFonts w:ascii="Nikosh" w:eastAsia="Nikosh" w:hAnsi="Nikosh" w:cs="Nikosh"/>
          <w:color w:val="000000"/>
          <w:sz w:val="26"/>
          <w:szCs w:val="26"/>
        </w:rPr>
        <w:t>প্রতিষ্ঠা</w:t>
      </w:r>
      <w:proofErr w:type="spellEnd"/>
      <w:r>
        <w:rPr>
          <w:rFonts w:ascii="Nikosh" w:eastAsia="Nikosh" w:hAnsi="Nikosh" w:cs="Nikosh"/>
          <w:color w:val="000000"/>
          <w:sz w:val="26"/>
          <w:szCs w:val="26"/>
        </w:rPr>
        <w:t>।</w:t>
      </w:r>
    </w:p>
    <w:p w:rsidR="00516167" w:rsidRDefault="009F33AF">
      <w:pPr>
        <w:pStyle w:val="normal0"/>
        <w:spacing w:after="180" w:line="240" w:lineRule="auto"/>
        <w:rPr>
          <w:rFonts w:ascii="Nikosh" w:eastAsia="Nikosh" w:hAnsi="Nikosh" w:cs="Nikosh"/>
          <w:color w:val="000000"/>
          <w:sz w:val="26"/>
          <w:szCs w:val="26"/>
        </w:rPr>
      </w:pPr>
      <w:r>
        <w:rPr>
          <w:rFonts w:ascii="Nikosh" w:eastAsia="Nikosh" w:hAnsi="Nikosh" w:cs="Nikosh"/>
          <w:color w:val="000000"/>
          <w:sz w:val="26"/>
          <w:szCs w:val="26"/>
        </w:rPr>
        <w:t>২</w:t>
      </w:r>
      <w:r>
        <w:rPr>
          <w:rFonts w:ascii="Nikosh" w:eastAsia="Nikosh" w:hAnsi="Nikosh" w:cs="Nikosh"/>
          <w:color w:val="000000"/>
          <w:sz w:val="26"/>
          <w:szCs w:val="26"/>
        </w:rPr>
        <w:t xml:space="preserve">. </w:t>
      </w:r>
      <w:proofErr w:type="spellStart"/>
      <w:r>
        <w:rPr>
          <w:rFonts w:ascii="Nikosh" w:eastAsia="Nikosh" w:hAnsi="Nikosh" w:cs="Nikosh"/>
          <w:color w:val="000000"/>
          <w:sz w:val="26"/>
          <w:szCs w:val="26"/>
        </w:rPr>
        <w:t>প্রতিশ্রুত</w:t>
      </w:r>
      <w:proofErr w:type="spellEnd"/>
      <w:r>
        <w:rPr>
          <w:rFonts w:ascii="Nikosh" w:eastAsia="Nikosh" w:hAnsi="Nikosh" w:cs="Nikosh"/>
          <w:color w:val="000000"/>
          <w:sz w:val="26"/>
          <w:szCs w:val="26"/>
        </w:rPr>
        <w:t xml:space="preserve"> </w:t>
      </w:r>
      <w:proofErr w:type="spellStart"/>
      <w:r>
        <w:rPr>
          <w:rFonts w:ascii="Nikosh" w:eastAsia="Nikosh" w:hAnsi="Nikosh" w:cs="Nikosh"/>
          <w:color w:val="000000"/>
          <w:sz w:val="26"/>
          <w:szCs w:val="26"/>
        </w:rPr>
        <w:t>সেবাসমূহ</w:t>
      </w:r>
      <w:proofErr w:type="spellEnd"/>
    </w:p>
    <w:p w:rsidR="00516167" w:rsidRDefault="009F33AF">
      <w:pPr>
        <w:pStyle w:val="normal0"/>
        <w:spacing w:after="120" w:line="240" w:lineRule="auto"/>
        <w:rPr>
          <w:rFonts w:ascii="Nikosh" w:eastAsia="Nikosh" w:hAnsi="Nikosh" w:cs="Nikosh"/>
          <w:color w:val="000000"/>
          <w:sz w:val="26"/>
          <w:szCs w:val="26"/>
        </w:rPr>
      </w:pPr>
      <w:r>
        <w:rPr>
          <w:rFonts w:ascii="Nikosh" w:eastAsia="Nikosh" w:hAnsi="Nikosh" w:cs="Nikosh"/>
          <w:color w:val="000000"/>
          <w:sz w:val="26"/>
          <w:szCs w:val="26"/>
        </w:rPr>
        <w:t>২</w:t>
      </w:r>
      <w:r>
        <w:rPr>
          <w:rFonts w:ascii="Nikosh" w:eastAsia="Nikosh" w:hAnsi="Nikosh" w:cs="Nikosh"/>
          <w:color w:val="000000"/>
          <w:sz w:val="26"/>
          <w:szCs w:val="26"/>
        </w:rPr>
        <w:t>.</w:t>
      </w:r>
      <w:r>
        <w:rPr>
          <w:rFonts w:ascii="Nikosh" w:eastAsia="Nikosh" w:hAnsi="Nikosh" w:cs="Nikosh"/>
          <w:color w:val="000000"/>
          <w:sz w:val="26"/>
          <w:szCs w:val="26"/>
        </w:rPr>
        <w:t>১</w:t>
      </w:r>
      <w:r>
        <w:rPr>
          <w:rFonts w:ascii="Nikosh" w:eastAsia="Nikosh" w:hAnsi="Nikosh" w:cs="Nikosh"/>
          <w:color w:val="000000"/>
          <w:sz w:val="26"/>
          <w:szCs w:val="26"/>
        </w:rPr>
        <w:t xml:space="preserve">) </w:t>
      </w:r>
      <w:proofErr w:type="spellStart"/>
      <w:r>
        <w:rPr>
          <w:rFonts w:ascii="Nikosh" w:eastAsia="Nikosh" w:hAnsi="Nikosh" w:cs="Nikosh"/>
          <w:color w:val="000000"/>
          <w:sz w:val="26"/>
          <w:szCs w:val="26"/>
        </w:rPr>
        <w:t>নাগরিক</w:t>
      </w:r>
      <w:proofErr w:type="spellEnd"/>
      <w:r>
        <w:rPr>
          <w:rFonts w:ascii="Nikosh" w:eastAsia="Nikosh" w:hAnsi="Nikosh" w:cs="Nikosh"/>
          <w:color w:val="000000"/>
          <w:sz w:val="26"/>
          <w:szCs w:val="26"/>
        </w:rPr>
        <w:t xml:space="preserve"> </w:t>
      </w:r>
      <w:proofErr w:type="spellStart"/>
      <w:r>
        <w:rPr>
          <w:rFonts w:ascii="Nikosh" w:eastAsia="Nikosh" w:hAnsi="Nikosh" w:cs="Nikosh"/>
          <w:color w:val="000000"/>
          <w:sz w:val="26"/>
          <w:szCs w:val="26"/>
        </w:rPr>
        <w:t>সেবা</w:t>
      </w:r>
      <w:proofErr w:type="spellEnd"/>
    </w:p>
    <w:tbl>
      <w:tblPr>
        <w:tblStyle w:val="a"/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8"/>
        <w:gridCol w:w="1890"/>
        <w:gridCol w:w="2340"/>
        <w:gridCol w:w="2520"/>
        <w:gridCol w:w="2009"/>
        <w:gridCol w:w="1501"/>
        <w:gridCol w:w="3960"/>
      </w:tblGrid>
      <w:tr w:rsidR="00516167">
        <w:tc>
          <w:tcPr>
            <w:tcW w:w="738" w:type="dxa"/>
          </w:tcPr>
          <w:p w:rsidR="00516167" w:rsidRDefault="009F33AF">
            <w:pPr>
              <w:pStyle w:val="normal0"/>
              <w:spacing w:after="120"/>
              <w:jc w:val="center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ক্রমিক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নং</w:t>
            </w:r>
            <w:proofErr w:type="spellEnd"/>
          </w:p>
        </w:tc>
        <w:tc>
          <w:tcPr>
            <w:tcW w:w="1890" w:type="dxa"/>
          </w:tcPr>
          <w:p w:rsidR="00516167" w:rsidRDefault="009F33AF">
            <w:pPr>
              <w:pStyle w:val="normal0"/>
              <w:spacing w:after="120"/>
              <w:jc w:val="center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সেবার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নাম</w:t>
            </w:r>
            <w:proofErr w:type="spellEnd"/>
          </w:p>
        </w:tc>
        <w:tc>
          <w:tcPr>
            <w:tcW w:w="2340" w:type="dxa"/>
          </w:tcPr>
          <w:p w:rsidR="00516167" w:rsidRDefault="009F33AF">
            <w:pPr>
              <w:pStyle w:val="normal0"/>
              <w:spacing w:after="120"/>
              <w:jc w:val="center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সেবা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প্রদান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পদ্ধতি</w:t>
            </w:r>
            <w:proofErr w:type="spellEnd"/>
          </w:p>
        </w:tc>
        <w:tc>
          <w:tcPr>
            <w:tcW w:w="2520" w:type="dxa"/>
          </w:tcPr>
          <w:p w:rsidR="00516167" w:rsidRDefault="009F33AF">
            <w:pPr>
              <w:pStyle w:val="normal0"/>
              <w:spacing w:after="120"/>
              <w:jc w:val="center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প্রয়োজনীয়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কাগজপত্র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ও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প্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রাপ্তিস্থান</w:t>
            </w:r>
            <w:proofErr w:type="spellEnd"/>
          </w:p>
        </w:tc>
        <w:tc>
          <w:tcPr>
            <w:tcW w:w="2009" w:type="dxa"/>
          </w:tcPr>
          <w:p w:rsidR="00516167" w:rsidRDefault="009F33AF">
            <w:pPr>
              <w:pStyle w:val="normal0"/>
              <w:spacing w:after="120"/>
              <w:jc w:val="center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সেবার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মূল্য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ও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পরিশোধ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পদ্ধতি</w:t>
            </w:r>
            <w:proofErr w:type="spellEnd"/>
          </w:p>
        </w:tc>
        <w:tc>
          <w:tcPr>
            <w:tcW w:w="1501" w:type="dxa"/>
          </w:tcPr>
          <w:p w:rsidR="00516167" w:rsidRDefault="009F33AF">
            <w:pPr>
              <w:pStyle w:val="normal0"/>
              <w:spacing w:after="120"/>
              <w:jc w:val="center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সেবা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প্রদানের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সময়সীমা</w:t>
            </w:r>
            <w:proofErr w:type="spellEnd"/>
          </w:p>
        </w:tc>
        <w:tc>
          <w:tcPr>
            <w:tcW w:w="3960" w:type="dxa"/>
          </w:tcPr>
          <w:p w:rsidR="00516167" w:rsidRDefault="009F33AF">
            <w:pPr>
              <w:pStyle w:val="normal0"/>
              <w:spacing w:after="120"/>
              <w:jc w:val="center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দায়িত্বপ্রাপ্ত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কর্মকর্তা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নাম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পদবি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ফোন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নম্বর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ও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ইমেইল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)</w:t>
            </w:r>
          </w:p>
        </w:tc>
      </w:tr>
      <w:tr w:rsidR="00516167">
        <w:trPr>
          <w:trHeight w:val="70"/>
        </w:trPr>
        <w:tc>
          <w:tcPr>
            <w:tcW w:w="738" w:type="dxa"/>
          </w:tcPr>
          <w:p w:rsidR="00516167" w:rsidRDefault="009F33AF">
            <w:pPr>
              <w:pStyle w:val="normal0"/>
              <w:spacing w:after="0" w:line="240" w:lineRule="auto"/>
              <w:jc w:val="center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১</w:t>
            </w:r>
          </w:p>
        </w:tc>
        <w:tc>
          <w:tcPr>
            <w:tcW w:w="1890" w:type="dxa"/>
          </w:tcPr>
          <w:p w:rsidR="00516167" w:rsidRDefault="009F33AF">
            <w:pPr>
              <w:pStyle w:val="normal0"/>
              <w:spacing w:after="0" w:line="240" w:lineRule="auto"/>
              <w:jc w:val="center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২</w:t>
            </w:r>
          </w:p>
        </w:tc>
        <w:tc>
          <w:tcPr>
            <w:tcW w:w="2340" w:type="dxa"/>
          </w:tcPr>
          <w:p w:rsidR="00516167" w:rsidRDefault="009F33AF">
            <w:pPr>
              <w:pStyle w:val="normal0"/>
              <w:spacing w:after="0" w:line="240" w:lineRule="auto"/>
              <w:jc w:val="center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৩</w:t>
            </w:r>
          </w:p>
        </w:tc>
        <w:tc>
          <w:tcPr>
            <w:tcW w:w="2520" w:type="dxa"/>
          </w:tcPr>
          <w:p w:rsidR="00516167" w:rsidRDefault="009F33AF">
            <w:pPr>
              <w:pStyle w:val="normal0"/>
              <w:spacing w:after="0" w:line="240" w:lineRule="auto"/>
              <w:jc w:val="center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৪</w:t>
            </w:r>
          </w:p>
        </w:tc>
        <w:tc>
          <w:tcPr>
            <w:tcW w:w="2009" w:type="dxa"/>
          </w:tcPr>
          <w:p w:rsidR="00516167" w:rsidRDefault="009F33AF">
            <w:pPr>
              <w:pStyle w:val="normal0"/>
              <w:spacing w:after="0" w:line="240" w:lineRule="auto"/>
              <w:jc w:val="center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৫</w:t>
            </w:r>
          </w:p>
        </w:tc>
        <w:tc>
          <w:tcPr>
            <w:tcW w:w="1501" w:type="dxa"/>
          </w:tcPr>
          <w:p w:rsidR="00516167" w:rsidRDefault="009F33AF">
            <w:pPr>
              <w:pStyle w:val="normal0"/>
              <w:spacing w:after="0" w:line="240" w:lineRule="auto"/>
              <w:jc w:val="center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৬</w:t>
            </w:r>
          </w:p>
        </w:tc>
        <w:tc>
          <w:tcPr>
            <w:tcW w:w="3960" w:type="dxa"/>
          </w:tcPr>
          <w:p w:rsidR="00516167" w:rsidRDefault="009F33AF">
            <w:pPr>
              <w:pStyle w:val="normal0"/>
              <w:spacing w:after="0" w:line="240" w:lineRule="auto"/>
              <w:jc w:val="center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৭</w:t>
            </w:r>
          </w:p>
        </w:tc>
      </w:tr>
      <w:tr w:rsidR="00516167">
        <w:tc>
          <w:tcPr>
            <w:tcW w:w="738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  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১</w:t>
            </w:r>
          </w:p>
        </w:tc>
        <w:tc>
          <w:tcPr>
            <w:tcW w:w="1890" w:type="dxa"/>
          </w:tcPr>
          <w:p w:rsidR="005A0644" w:rsidRDefault="009F33AF" w:rsidP="005A0644">
            <w:pPr>
              <w:pStyle w:val="normal0"/>
              <w:spacing w:after="0" w:line="240" w:lineRule="auto"/>
              <w:jc w:val="center"/>
              <w:rPr>
                <w:rFonts w:ascii="Nikosh" w:eastAsia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তথ্য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ও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প্রযুক্তি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অধিদপ্তর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উপজেলা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কার্যালয়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 w:rsidR="005A0644">
              <w:rPr>
                <w:rFonts w:ascii="Nikosh" w:eastAsia="Nikosh" w:hAnsi="Nikosh" w:cs="Nikosh"/>
                <w:sz w:val="28"/>
                <w:szCs w:val="28"/>
              </w:rPr>
              <w:t>তাড়াইল</w:t>
            </w:r>
            <w:proofErr w:type="spellEnd"/>
            <w:r w:rsidR="005A0644">
              <w:rPr>
                <w:rFonts w:ascii="Nikosh" w:eastAsia="Nikosh" w:hAnsi="Nikosh" w:cs="Nikosh"/>
                <w:sz w:val="28"/>
                <w:szCs w:val="28"/>
              </w:rPr>
              <w:t xml:space="preserve">, </w:t>
            </w:r>
            <w:proofErr w:type="spellStart"/>
            <w:r w:rsidR="005A0644">
              <w:rPr>
                <w:rFonts w:ascii="Nikosh" w:eastAsia="Nikosh" w:hAnsi="Nikosh" w:cs="Nikosh"/>
                <w:sz w:val="28"/>
                <w:szCs w:val="28"/>
              </w:rPr>
              <w:t>কিশোরগঞ্জ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সংক্রান্ত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তথ্য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প্রদান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</w:p>
          <w:p w:rsidR="00516167" w:rsidRDefault="00516167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</w:tc>
        <w:tc>
          <w:tcPr>
            <w:tcW w:w="2340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১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দাপ্তরিক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ওয়েব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সাইটের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মাধ্যমে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২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টেলিফোন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৩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ই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-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মেইলের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মাধ্যমে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৪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ব্যক্তিগত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উপস্থিতির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মাধ্যমে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</w:t>
            </w:r>
            <w:proofErr w:type="spellEnd"/>
          </w:p>
        </w:tc>
        <w:tc>
          <w:tcPr>
            <w:tcW w:w="2520" w:type="dxa"/>
          </w:tcPr>
          <w:p w:rsidR="005A0644" w:rsidRDefault="009F33AF" w:rsidP="005A0644">
            <w:pPr>
              <w:pStyle w:val="normal0"/>
              <w:spacing w:after="0" w:line="240" w:lineRule="auto"/>
              <w:jc w:val="center"/>
              <w:rPr>
                <w:rFonts w:ascii="Nikosh" w:eastAsia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দাপ্তরিক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ওয়েবসাইট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তথ্য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ও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প্রযুক্তি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অধিদপ্তর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উপজেলা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কার্যালয়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 w:rsidR="005A0644">
              <w:rPr>
                <w:rFonts w:ascii="Nikosh" w:eastAsia="Nikosh" w:hAnsi="Nikosh" w:cs="Nikosh"/>
                <w:sz w:val="28"/>
                <w:szCs w:val="28"/>
              </w:rPr>
              <w:t>তাড়াইল</w:t>
            </w:r>
            <w:proofErr w:type="spellEnd"/>
            <w:r w:rsidR="005A0644">
              <w:rPr>
                <w:rFonts w:ascii="Nikosh" w:eastAsia="Nikosh" w:hAnsi="Nikosh" w:cs="Nikosh"/>
                <w:sz w:val="28"/>
                <w:szCs w:val="28"/>
              </w:rPr>
              <w:t xml:space="preserve">, </w:t>
            </w:r>
            <w:proofErr w:type="spellStart"/>
            <w:r w:rsidR="005A0644">
              <w:rPr>
                <w:rFonts w:ascii="Nikosh" w:eastAsia="Nikosh" w:hAnsi="Nikosh" w:cs="Nikosh"/>
                <w:sz w:val="28"/>
                <w:szCs w:val="28"/>
              </w:rPr>
              <w:t>কিশোরগঞ্জ</w:t>
            </w:r>
            <w:proofErr w:type="spellEnd"/>
          </w:p>
          <w:p w:rsidR="00516167" w:rsidRDefault="00516167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</w:tc>
        <w:tc>
          <w:tcPr>
            <w:tcW w:w="2009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         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বিনামূল্যে</w:t>
            </w:r>
            <w:proofErr w:type="spellEnd"/>
          </w:p>
        </w:tc>
        <w:tc>
          <w:tcPr>
            <w:tcW w:w="1501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তাৎক্ষণিক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/</w:t>
            </w:r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৩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কার্যদিবস</w:t>
            </w:r>
            <w:proofErr w:type="spellEnd"/>
          </w:p>
        </w:tc>
        <w:tc>
          <w:tcPr>
            <w:tcW w:w="3960" w:type="dxa"/>
            <w:vMerge w:val="restart"/>
          </w:tcPr>
          <w:p w:rsidR="00516167" w:rsidRDefault="00516167">
            <w:pPr>
              <w:pStyle w:val="normal0"/>
              <w:spacing w:after="0" w:line="240" w:lineRule="auto"/>
              <w:jc w:val="center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  <w:p w:rsidR="00516167" w:rsidRDefault="00516167">
            <w:pPr>
              <w:pStyle w:val="normal0"/>
              <w:spacing w:after="0" w:line="240" w:lineRule="auto"/>
              <w:jc w:val="center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  <w:p w:rsidR="00516167" w:rsidRDefault="00516167" w:rsidP="009F33AF">
            <w:pPr>
              <w:pStyle w:val="normal0"/>
              <w:spacing w:after="0" w:line="240" w:lineRule="auto"/>
              <w:jc w:val="center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  <w:p w:rsidR="009F33AF" w:rsidRPr="005A0644" w:rsidRDefault="009F33AF" w:rsidP="009F33AF">
            <w:pPr>
              <w:pStyle w:val="Heading4"/>
              <w:spacing w:before="0" w:after="0" w:line="240" w:lineRule="auto"/>
              <w:jc w:val="center"/>
            </w:pPr>
            <w:proofErr w:type="spellStart"/>
            <w:r w:rsidRPr="005A0644">
              <w:rPr>
                <w:rFonts w:ascii="Nirmala UI" w:hAnsi="Nirmala UI" w:cs="Nirmala UI"/>
              </w:rPr>
              <w:t>মোহাম্মদ</w:t>
            </w:r>
            <w:proofErr w:type="spellEnd"/>
            <w:r w:rsidRPr="005A0644">
              <w:t xml:space="preserve"> </w:t>
            </w:r>
            <w:proofErr w:type="spellStart"/>
            <w:r w:rsidRPr="005A0644">
              <w:rPr>
                <w:rFonts w:ascii="Nirmala UI" w:hAnsi="Nirmala UI" w:cs="Nirmala UI"/>
              </w:rPr>
              <w:t>আবদুল্লাহ</w:t>
            </w:r>
            <w:proofErr w:type="spellEnd"/>
            <w:r w:rsidRPr="005A0644"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আ</w:t>
            </w:r>
            <w:r w:rsidRPr="005A0644">
              <w:rPr>
                <w:rFonts w:ascii="Nirmala UI" w:hAnsi="Nirmala UI" w:cs="Nirmala UI"/>
              </w:rPr>
              <w:t>ল</w:t>
            </w:r>
            <w:proofErr w:type="spellEnd"/>
            <w:r w:rsidRPr="005A0644">
              <w:t xml:space="preserve"> </w:t>
            </w:r>
            <w:proofErr w:type="spellStart"/>
            <w:r w:rsidRPr="005A0644">
              <w:rPr>
                <w:rFonts w:ascii="Nirmala UI" w:hAnsi="Nirmala UI" w:cs="Nirmala UI"/>
              </w:rPr>
              <w:t>মামুন</w:t>
            </w:r>
            <w:proofErr w:type="spellEnd"/>
          </w:p>
          <w:p w:rsidR="009F33AF" w:rsidRPr="005A0644" w:rsidRDefault="009F33AF" w:rsidP="009F33AF">
            <w:pPr>
              <w:pStyle w:val="designation"/>
              <w:spacing w:before="0" w:beforeAutospacing="0" w:after="0" w:afterAutospacing="0"/>
              <w:jc w:val="center"/>
            </w:pPr>
            <w:proofErr w:type="spellStart"/>
            <w:r w:rsidRPr="005A0644">
              <w:rPr>
                <w:rFonts w:ascii="Nirmala UI" w:hAnsi="Nirmala UI" w:cs="Nirmala UI"/>
              </w:rPr>
              <w:t>সহকারী</w:t>
            </w:r>
            <w:proofErr w:type="spellEnd"/>
            <w:r w:rsidRPr="005A0644">
              <w:t xml:space="preserve"> </w:t>
            </w:r>
            <w:proofErr w:type="spellStart"/>
            <w:r w:rsidRPr="005A0644">
              <w:rPr>
                <w:rFonts w:ascii="Nirmala UI" w:hAnsi="Nirmala UI" w:cs="Nirmala UI"/>
              </w:rPr>
              <w:t>প্রোগ্রামার</w:t>
            </w:r>
            <w:proofErr w:type="spellEnd"/>
          </w:p>
          <w:p w:rsidR="009F33AF" w:rsidRPr="005A0644" w:rsidRDefault="009F33AF" w:rsidP="009F33AF">
            <w:pPr>
              <w:pStyle w:val="mobile"/>
              <w:spacing w:before="0" w:beforeAutospacing="0" w:after="0" w:afterAutospacing="0"/>
              <w:jc w:val="center"/>
            </w:pPr>
            <w:proofErr w:type="spellStart"/>
            <w:r w:rsidRPr="005A0644">
              <w:rPr>
                <w:rFonts w:ascii="Nirmala UI" w:hAnsi="Nirmala UI" w:cs="Nirmala UI"/>
              </w:rPr>
              <w:t>মোবাইল</w:t>
            </w:r>
            <w:proofErr w:type="spellEnd"/>
            <w:r w:rsidRPr="005A0644">
              <w:t xml:space="preserve"> : 01914521032</w:t>
            </w:r>
          </w:p>
          <w:p w:rsidR="009F33AF" w:rsidRPr="005A0644" w:rsidRDefault="009F33AF" w:rsidP="009F33AF">
            <w:pPr>
              <w:pStyle w:val="phone"/>
              <w:spacing w:before="0" w:beforeAutospacing="0" w:after="0" w:afterAutospacing="0"/>
              <w:jc w:val="center"/>
            </w:pPr>
            <w:proofErr w:type="spellStart"/>
            <w:r w:rsidRPr="005A0644">
              <w:rPr>
                <w:rFonts w:ascii="Nirmala UI" w:hAnsi="Nirmala UI" w:cs="Nirmala UI"/>
              </w:rPr>
              <w:t>ফোন</w:t>
            </w:r>
            <w:proofErr w:type="spellEnd"/>
            <w:r w:rsidRPr="005A0644">
              <w:t xml:space="preserve"> (</w:t>
            </w:r>
            <w:proofErr w:type="spellStart"/>
            <w:r w:rsidRPr="005A0644">
              <w:rPr>
                <w:rFonts w:ascii="Nirmala UI" w:hAnsi="Nirmala UI" w:cs="Nirmala UI"/>
              </w:rPr>
              <w:t>অফিস</w:t>
            </w:r>
            <w:proofErr w:type="spellEnd"/>
            <w:r w:rsidRPr="005A0644">
              <w:t>) : 0943475142</w:t>
            </w:r>
          </w:p>
          <w:p w:rsidR="00516167" w:rsidRDefault="009F33AF" w:rsidP="009F33AF">
            <w:pPr>
              <w:pStyle w:val="normal0"/>
              <w:spacing w:after="0" w:line="240" w:lineRule="auto"/>
              <w:jc w:val="center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 w:rsidRPr="005A0644">
              <w:rPr>
                <w:rFonts w:ascii="Nirmala UI" w:hAnsi="Nirmala UI" w:cs="Nirmala UI"/>
                <w:sz w:val="24"/>
                <w:szCs w:val="24"/>
              </w:rPr>
              <w:t>ইমেইল</w:t>
            </w:r>
            <w:proofErr w:type="spellEnd"/>
            <w:r w:rsidRPr="005A0644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hyperlink r:id="rId4" w:tooltip="mamundoict@gmail.com" w:history="1">
              <w:r w:rsidRPr="009F33AF">
                <w:rPr>
                  <w:rStyle w:val="Hyperlink"/>
                  <w:color w:val="auto"/>
                  <w:sz w:val="24"/>
                  <w:szCs w:val="24"/>
                  <w:u w:val="none"/>
                </w:rPr>
                <w:t>mamundoict@gmail.com</w:t>
              </w:r>
            </w:hyperlink>
          </w:p>
        </w:tc>
      </w:tr>
      <w:tr w:rsidR="00516167">
        <w:tc>
          <w:tcPr>
            <w:tcW w:w="738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২</w:t>
            </w:r>
          </w:p>
        </w:tc>
        <w:tc>
          <w:tcPr>
            <w:tcW w:w="1890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আইসিটি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সংশ্লিষ্ট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পন্য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ও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সেবার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বিষয়ে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পরামর্শ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প্রদান</w:t>
            </w:r>
            <w:proofErr w:type="spellEnd"/>
          </w:p>
        </w:tc>
        <w:tc>
          <w:tcPr>
            <w:tcW w:w="2340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১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ব্যক্তিগত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উপস্থিতির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মাধ্যমে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২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টেলিফোনে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৩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ই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-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মেইল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lastRenderedPageBreak/>
              <w:t>৪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চাহিদ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মোতাবেক</w:t>
            </w:r>
            <w:proofErr w:type="spellEnd"/>
          </w:p>
        </w:tc>
        <w:tc>
          <w:tcPr>
            <w:tcW w:w="2520" w:type="dxa"/>
          </w:tcPr>
          <w:p w:rsidR="005A0644" w:rsidRDefault="009F33AF" w:rsidP="005A0644">
            <w:pPr>
              <w:pStyle w:val="normal0"/>
              <w:spacing w:after="0" w:line="240" w:lineRule="auto"/>
              <w:jc w:val="center"/>
              <w:rPr>
                <w:rFonts w:ascii="Nikosh" w:eastAsia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lastRenderedPageBreak/>
              <w:t>দাপ্তরিক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ওয়েবসাইট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তথ্য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ও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প্রযুক্তি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অধিদপ্তর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উপজেলা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কার্যালয়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 w:rsidR="005A0644">
              <w:rPr>
                <w:rFonts w:ascii="Nikosh" w:eastAsia="Nikosh" w:hAnsi="Nikosh" w:cs="Nikosh"/>
                <w:sz w:val="28"/>
                <w:szCs w:val="28"/>
              </w:rPr>
              <w:t>তাড়াইল</w:t>
            </w:r>
            <w:proofErr w:type="spellEnd"/>
            <w:r w:rsidR="005A0644">
              <w:rPr>
                <w:rFonts w:ascii="Nikosh" w:eastAsia="Nikosh" w:hAnsi="Nikosh" w:cs="Nikosh"/>
                <w:sz w:val="28"/>
                <w:szCs w:val="28"/>
              </w:rPr>
              <w:t xml:space="preserve">, </w:t>
            </w:r>
            <w:proofErr w:type="spellStart"/>
            <w:r w:rsidR="005A0644">
              <w:rPr>
                <w:rFonts w:ascii="Nikosh" w:eastAsia="Nikosh" w:hAnsi="Nikosh" w:cs="Nikosh"/>
                <w:sz w:val="28"/>
                <w:szCs w:val="28"/>
              </w:rPr>
              <w:t>কিশোরগঞ্জ</w:t>
            </w:r>
            <w:proofErr w:type="spellEnd"/>
          </w:p>
          <w:p w:rsidR="00516167" w:rsidRDefault="00516167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</w:tc>
        <w:tc>
          <w:tcPr>
            <w:tcW w:w="2009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lastRenderedPageBreak/>
              <w:t xml:space="preserve">          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বিনামূল্যে</w:t>
            </w:r>
            <w:proofErr w:type="spellEnd"/>
          </w:p>
        </w:tc>
        <w:tc>
          <w:tcPr>
            <w:tcW w:w="1501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তাৎক্ষণিক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/</w:t>
            </w:r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৩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কার্যদিবস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(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প্রযোজ্য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ক্ষেত্রে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)</w:t>
            </w:r>
          </w:p>
        </w:tc>
        <w:tc>
          <w:tcPr>
            <w:tcW w:w="3960" w:type="dxa"/>
            <w:vMerge/>
          </w:tcPr>
          <w:p w:rsidR="00516167" w:rsidRDefault="0051616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</w:tc>
      </w:tr>
      <w:tr w:rsidR="00516167">
        <w:tc>
          <w:tcPr>
            <w:tcW w:w="738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lastRenderedPageBreak/>
              <w:t>৩</w:t>
            </w:r>
          </w:p>
        </w:tc>
        <w:tc>
          <w:tcPr>
            <w:tcW w:w="1890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প্রকল্পের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তথ্য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প্রদান</w:t>
            </w:r>
            <w:proofErr w:type="spellEnd"/>
          </w:p>
        </w:tc>
        <w:tc>
          <w:tcPr>
            <w:tcW w:w="2340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১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ব্যক্তিগত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উপস্থিতির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মাধ্যমে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২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টেলিফোনে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৩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ই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-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মেইল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৪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চাহিদ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মোতাবেক</w:t>
            </w:r>
            <w:proofErr w:type="spellEnd"/>
          </w:p>
        </w:tc>
        <w:tc>
          <w:tcPr>
            <w:tcW w:w="2520" w:type="dxa"/>
          </w:tcPr>
          <w:p w:rsidR="005A0644" w:rsidRDefault="009F33AF" w:rsidP="005A0644">
            <w:pPr>
              <w:pStyle w:val="normal0"/>
              <w:spacing w:after="0" w:line="240" w:lineRule="auto"/>
              <w:jc w:val="center"/>
              <w:rPr>
                <w:rFonts w:ascii="Nikosh" w:eastAsia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দাপ্তরিক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ওয়েবসাইট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তথ্য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ও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প্রযুক্তি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অধিদপ্তর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উপজেলা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কার্যালয়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 w:rsidR="005A0644">
              <w:rPr>
                <w:rFonts w:ascii="Nikosh" w:eastAsia="Nikosh" w:hAnsi="Nikosh" w:cs="Nikosh"/>
                <w:sz w:val="28"/>
                <w:szCs w:val="28"/>
              </w:rPr>
              <w:t>তাড়াইল</w:t>
            </w:r>
            <w:proofErr w:type="spellEnd"/>
            <w:r w:rsidR="005A0644">
              <w:rPr>
                <w:rFonts w:ascii="Nikosh" w:eastAsia="Nikosh" w:hAnsi="Nikosh" w:cs="Nikosh"/>
                <w:sz w:val="28"/>
                <w:szCs w:val="28"/>
              </w:rPr>
              <w:t xml:space="preserve">, </w:t>
            </w:r>
            <w:proofErr w:type="spellStart"/>
            <w:r w:rsidR="005A0644">
              <w:rPr>
                <w:rFonts w:ascii="Nikosh" w:eastAsia="Nikosh" w:hAnsi="Nikosh" w:cs="Nikosh"/>
                <w:sz w:val="28"/>
                <w:szCs w:val="28"/>
              </w:rPr>
              <w:t>কিশোরগঞ্জ</w:t>
            </w:r>
            <w:proofErr w:type="spellEnd"/>
          </w:p>
          <w:p w:rsidR="00516167" w:rsidRDefault="00516167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</w:tc>
        <w:tc>
          <w:tcPr>
            <w:tcW w:w="2009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         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বিনামূল্যে</w:t>
            </w:r>
            <w:proofErr w:type="spellEnd"/>
          </w:p>
        </w:tc>
        <w:tc>
          <w:tcPr>
            <w:tcW w:w="1501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তাৎক্ষণিক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/</w:t>
            </w:r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৩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কার্যদিবস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(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প্রযোজ্য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ক্ষেত্রে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)</w:t>
            </w:r>
          </w:p>
        </w:tc>
        <w:tc>
          <w:tcPr>
            <w:tcW w:w="3960" w:type="dxa"/>
          </w:tcPr>
          <w:p w:rsidR="005A0644" w:rsidRPr="005A0644" w:rsidRDefault="005A0644" w:rsidP="009F33AF">
            <w:pPr>
              <w:pStyle w:val="Heading4"/>
              <w:spacing w:before="0" w:after="0" w:line="240" w:lineRule="auto"/>
              <w:jc w:val="center"/>
            </w:pPr>
            <w:proofErr w:type="spellStart"/>
            <w:r w:rsidRPr="005A0644">
              <w:rPr>
                <w:rFonts w:ascii="Nirmala UI" w:hAnsi="Nirmala UI" w:cs="Nirmala UI"/>
              </w:rPr>
              <w:t>মোহাম্মদ</w:t>
            </w:r>
            <w:proofErr w:type="spellEnd"/>
            <w:r w:rsidRPr="005A0644">
              <w:t xml:space="preserve"> </w:t>
            </w:r>
            <w:proofErr w:type="spellStart"/>
            <w:r w:rsidRPr="005A0644">
              <w:rPr>
                <w:rFonts w:ascii="Nirmala UI" w:hAnsi="Nirmala UI" w:cs="Nirmala UI"/>
              </w:rPr>
              <w:t>আবদুল্লাহ</w:t>
            </w:r>
            <w:proofErr w:type="spellEnd"/>
            <w:r w:rsidRPr="005A0644">
              <w:t xml:space="preserve"> </w:t>
            </w:r>
            <w:proofErr w:type="spellStart"/>
            <w:r w:rsidR="009F33AF">
              <w:rPr>
                <w:rFonts w:ascii="Nirmala UI" w:hAnsi="Nirmala UI" w:cs="Nirmala UI"/>
              </w:rPr>
              <w:t>আ</w:t>
            </w:r>
            <w:r w:rsidRPr="005A0644">
              <w:rPr>
                <w:rFonts w:ascii="Nirmala UI" w:hAnsi="Nirmala UI" w:cs="Nirmala UI"/>
              </w:rPr>
              <w:t>ল</w:t>
            </w:r>
            <w:proofErr w:type="spellEnd"/>
            <w:r w:rsidRPr="005A0644">
              <w:t xml:space="preserve"> </w:t>
            </w:r>
            <w:proofErr w:type="spellStart"/>
            <w:r w:rsidRPr="005A0644">
              <w:rPr>
                <w:rFonts w:ascii="Nirmala UI" w:hAnsi="Nirmala UI" w:cs="Nirmala UI"/>
              </w:rPr>
              <w:t>মামুন</w:t>
            </w:r>
            <w:proofErr w:type="spellEnd"/>
          </w:p>
          <w:p w:rsidR="005A0644" w:rsidRPr="005A0644" w:rsidRDefault="005A0644" w:rsidP="009F33AF">
            <w:pPr>
              <w:pStyle w:val="designation"/>
              <w:spacing w:before="0" w:beforeAutospacing="0" w:after="0" w:afterAutospacing="0"/>
              <w:jc w:val="center"/>
            </w:pPr>
            <w:proofErr w:type="spellStart"/>
            <w:r w:rsidRPr="005A0644">
              <w:rPr>
                <w:rFonts w:ascii="Nirmala UI" w:hAnsi="Nirmala UI" w:cs="Nirmala UI"/>
              </w:rPr>
              <w:t>সহকারী</w:t>
            </w:r>
            <w:proofErr w:type="spellEnd"/>
            <w:r w:rsidRPr="005A0644">
              <w:t xml:space="preserve"> </w:t>
            </w:r>
            <w:proofErr w:type="spellStart"/>
            <w:r w:rsidRPr="005A0644">
              <w:rPr>
                <w:rFonts w:ascii="Nirmala UI" w:hAnsi="Nirmala UI" w:cs="Nirmala UI"/>
              </w:rPr>
              <w:t>প্রোগ্রামার</w:t>
            </w:r>
            <w:proofErr w:type="spellEnd"/>
          </w:p>
          <w:p w:rsidR="005A0644" w:rsidRPr="005A0644" w:rsidRDefault="005A0644" w:rsidP="009F33AF">
            <w:pPr>
              <w:pStyle w:val="mobile"/>
              <w:spacing w:before="0" w:beforeAutospacing="0" w:after="0" w:afterAutospacing="0"/>
              <w:jc w:val="center"/>
            </w:pPr>
            <w:proofErr w:type="spellStart"/>
            <w:r w:rsidRPr="005A0644">
              <w:rPr>
                <w:rFonts w:ascii="Nirmala UI" w:hAnsi="Nirmala UI" w:cs="Nirmala UI"/>
              </w:rPr>
              <w:t>মোবাইল</w:t>
            </w:r>
            <w:proofErr w:type="spellEnd"/>
            <w:r w:rsidRPr="005A0644">
              <w:t xml:space="preserve"> : 01914521032</w:t>
            </w:r>
          </w:p>
          <w:p w:rsidR="005A0644" w:rsidRPr="005A0644" w:rsidRDefault="005A0644" w:rsidP="009F33AF">
            <w:pPr>
              <w:pStyle w:val="phone"/>
              <w:spacing w:before="0" w:beforeAutospacing="0" w:after="0" w:afterAutospacing="0"/>
              <w:jc w:val="center"/>
            </w:pPr>
            <w:proofErr w:type="spellStart"/>
            <w:r w:rsidRPr="005A0644">
              <w:rPr>
                <w:rFonts w:ascii="Nirmala UI" w:hAnsi="Nirmala UI" w:cs="Nirmala UI"/>
              </w:rPr>
              <w:t>ফোন</w:t>
            </w:r>
            <w:proofErr w:type="spellEnd"/>
            <w:r w:rsidRPr="005A0644">
              <w:t xml:space="preserve"> (</w:t>
            </w:r>
            <w:proofErr w:type="spellStart"/>
            <w:r w:rsidRPr="005A0644">
              <w:rPr>
                <w:rFonts w:ascii="Nirmala UI" w:hAnsi="Nirmala UI" w:cs="Nirmala UI"/>
              </w:rPr>
              <w:t>অফিস</w:t>
            </w:r>
            <w:proofErr w:type="spellEnd"/>
            <w:r w:rsidRPr="005A0644">
              <w:t>) : 0943475142</w:t>
            </w:r>
          </w:p>
          <w:p w:rsidR="00516167" w:rsidRPr="005A0644" w:rsidRDefault="005A0644" w:rsidP="009F33AF">
            <w:pPr>
              <w:pStyle w:val="email"/>
              <w:spacing w:before="0" w:beforeAutospacing="0" w:after="0" w:afterAutospacing="0"/>
              <w:jc w:val="center"/>
            </w:pPr>
            <w:proofErr w:type="spellStart"/>
            <w:r w:rsidRPr="005A0644">
              <w:rPr>
                <w:rFonts w:ascii="Nirmala UI" w:hAnsi="Nirmala UI" w:cs="Nirmala UI"/>
              </w:rPr>
              <w:t>ইমেইল</w:t>
            </w:r>
            <w:proofErr w:type="spellEnd"/>
            <w:r w:rsidRPr="005A0644">
              <w:t xml:space="preserve"> : </w:t>
            </w:r>
            <w:hyperlink r:id="rId5" w:tooltip="mamundoict@gmail.com" w:history="1">
              <w:r w:rsidRPr="009F33AF">
                <w:rPr>
                  <w:rStyle w:val="Hyperlink"/>
                  <w:color w:val="auto"/>
                  <w:u w:val="none"/>
                </w:rPr>
                <w:t>mamundoict@gmail.com</w:t>
              </w:r>
            </w:hyperlink>
          </w:p>
        </w:tc>
      </w:tr>
    </w:tbl>
    <w:p w:rsidR="00516167" w:rsidRDefault="00516167">
      <w:pPr>
        <w:pStyle w:val="normal0"/>
        <w:spacing w:after="120"/>
        <w:rPr>
          <w:rFonts w:ascii="Nikosh" w:eastAsia="Nikosh" w:hAnsi="Nikosh" w:cs="Nikosh"/>
          <w:color w:val="181818"/>
          <w:sz w:val="26"/>
          <w:szCs w:val="26"/>
        </w:rPr>
      </w:pPr>
    </w:p>
    <w:p w:rsidR="00516167" w:rsidRDefault="009F33AF">
      <w:pPr>
        <w:pStyle w:val="normal0"/>
        <w:spacing w:after="120"/>
        <w:rPr>
          <w:rFonts w:ascii="Nikosh" w:eastAsia="Nikosh" w:hAnsi="Nikosh" w:cs="Nikosh"/>
          <w:color w:val="181818"/>
          <w:sz w:val="26"/>
          <w:szCs w:val="26"/>
        </w:rPr>
      </w:pPr>
      <w:r>
        <w:rPr>
          <w:rFonts w:ascii="Nikosh" w:eastAsia="Nikosh" w:hAnsi="Nikosh" w:cs="Nikosh"/>
          <w:color w:val="181818"/>
          <w:sz w:val="26"/>
          <w:szCs w:val="26"/>
        </w:rPr>
        <w:t>২</w:t>
      </w:r>
      <w:r>
        <w:rPr>
          <w:rFonts w:ascii="Nikosh" w:eastAsia="Nikosh" w:hAnsi="Nikosh" w:cs="Nikosh"/>
          <w:color w:val="181818"/>
          <w:sz w:val="26"/>
          <w:szCs w:val="26"/>
        </w:rPr>
        <w:t>.</w:t>
      </w:r>
      <w:r>
        <w:rPr>
          <w:rFonts w:ascii="Nikosh" w:eastAsia="Nikosh" w:hAnsi="Nikosh" w:cs="Nikosh"/>
          <w:color w:val="181818"/>
          <w:sz w:val="26"/>
          <w:szCs w:val="26"/>
        </w:rPr>
        <w:t>২</w:t>
      </w:r>
      <w:r>
        <w:rPr>
          <w:rFonts w:ascii="Nikosh" w:eastAsia="Nikosh" w:hAnsi="Nikosh" w:cs="Nikosh"/>
          <w:color w:val="181818"/>
          <w:sz w:val="26"/>
          <w:szCs w:val="26"/>
        </w:rPr>
        <w:t xml:space="preserve">) </w:t>
      </w:r>
      <w:proofErr w:type="spellStart"/>
      <w:r>
        <w:rPr>
          <w:rFonts w:ascii="Nikosh" w:eastAsia="Nikosh" w:hAnsi="Nikosh" w:cs="Nikosh"/>
          <w:color w:val="181818"/>
          <w:sz w:val="26"/>
          <w:szCs w:val="26"/>
        </w:rPr>
        <w:t>প্রাতিষ্ঠানিক</w:t>
      </w:r>
      <w:proofErr w:type="spellEnd"/>
      <w:r>
        <w:rPr>
          <w:rFonts w:ascii="Nikosh" w:eastAsia="Nikosh" w:hAnsi="Nikosh" w:cs="Nikosh"/>
          <w:color w:val="181818"/>
          <w:sz w:val="26"/>
          <w:szCs w:val="26"/>
        </w:rPr>
        <w:t xml:space="preserve"> </w:t>
      </w:r>
      <w:proofErr w:type="spellStart"/>
      <w:r>
        <w:rPr>
          <w:rFonts w:ascii="Nikosh" w:eastAsia="Nikosh" w:hAnsi="Nikosh" w:cs="Nikosh"/>
          <w:color w:val="181818"/>
          <w:sz w:val="26"/>
          <w:szCs w:val="26"/>
        </w:rPr>
        <w:t>সেবা</w:t>
      </w:r>
      <w:proofErr w:type="spellEnd"/>
    </w:p>
    <w:tbl>
      <w:tblPr>
        <w:tblStyle w:val="a0"/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8"/>
        <w:gridCol w:w="2071"/>
        <w:gridCol w:w="2223"/>
        <w:gridCol w:w="2546"/>
        <w:gridCol w:w="1924"/>
        <w:gridCol w:w="1496"/>
        <w:gridCol w:w="3960"/>
      </w:tblGrid>
      <w:tr w:rsidR="00516167" w:rsidTr="009F33AF">
        <w:tc>
          <w:tcPr>
            <w:tcW w:w="738" w:type="dxa"/>
          </w:tcPr>
          <w:p w:rsidR="00516167" w:rsidRDefault="009F33AF">
            <w:pPr>
              <w:pStyle w:val="normal0"/>
              <w:spacing w:after="120"/>
              <w:jc w:val="center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ক্রমিক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নং</w:t>
            </w:r>
            <w:proofErr w:type="spellEnd"/>
          </w:p>
        </w:tc>
        <w:tc>
          <w:tcPr>
            <w:tcW w:w="2071" w:type="dxa"/>
          </w:tcPr>
          <w:p w:rsidR="00516167" w:rsidRDefault="009F33AF">
            <w:pPr>
              <w:pStyle w:val="normal0"/>
              <w:spacing w:after="120"/>
              <w:jc w:val="center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সেবার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নাম</w:t>
            </w:r>
            <w:proofErr w:type="spellEnd"/>
          </w:p>
        </w:tc>
        <w:tc>
          <w:tcPr>
            <w:tcW w:w="2223" w:type="dxa"/>
          </w:tcPr>
          <w:p w:rsidR="00516167" w:rsidRDefault="009F33AF">
            <w:pPr>
              <w:pStyle w:val="normal0"/>
              <w:spacing w:after="120"/>
              <w:jc w:val="center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সেবা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প্রদান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পদ্ধতি</w:t>
            </w:r>
            <w:proofErr w:type="spellEnd"/>
          </w:p>
        </w:tc>
        <w:tc>
          <w:tcPr>
            <w:tcW w:w="2546" w:type="dxa"/>
          </w:tcPr>
          <w:p w:rsidR="00516167" w:rsidRDefault="009F33AF">
            <w:pPr>
              <w:pStyle w:val="normal0"/>
              <w:spacing w:after="120"/>
              <w:jc w:val="center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প্রয়োজনীয়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কাগজপত্র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ও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প্রাপ্তিস্থান</w:t>
            </w:r>
            <w:proofErr w:type="spellEnd"/>
          </w:p>
        </w:tc>
        <w:tc>
          <w:tcPr>
            <w:tcW w:w="1924" w:type="dxa"/>
          </w:tcPr>
          <w:p w:rsidR="00516167" w:rsidRDefault="009F33AF">
            <w:pPr>
              <w:pStyle w:val="normal0"/>
              <w:spacing w:after="120"/>
              <w:jc w:val="center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সেবার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মূল্য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ও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পরিশোধ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পদ্ধতি</w:t>
            </w:r>
            <w:proofErr w:type="spellEnd"/>
          </w:p>
        </w:tc>
        <w:tc>
          <w:tcPr>
            <w:tcW w:w="1496" w:type="dxa"/>
          </w:tcPr>
          <w:p w:rsidR="00516167" w:rsidRDefault="009F33AF">
            <w:pPr>
              <w:pStyle w:val="normal0"/>
              <w:spacing w:after="120"/>
              <w:jc w:val="center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সেবা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প্রদানের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সময়সীমা</w:t>
            </w:r>
            <w:proofErr w:type="spellEnd"/>
          </w:p>
        </w:tc>
        <w:tc>
          <w:tcPr>
            <w:tcW w:w="3960" w:type="dxa"/>
          </w:tcPr>
          <w:p w:rsidR="00516167" w:rsidRDefault="009F33AF">
            <w:pPr>
              <w:pStyle w:val="normal0"/>
              <w:spacing w:after="120"/>
              <w:jc w:val="center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দায়িত্বপ্রাপ্ত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কর্মকর্তা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নাম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পদবি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ফোন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নম্বর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ও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ইমেইল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)</w:t>
            </w:r>
          </w:p>
        </w:tc>
      </w:tr>
      <w:tr w:rsidR="00516167" w:rsidTr="009F33AF">
        <w:trPr>
          <w:trHeight w:val="278"/>
        </w:trPr>
        <w:tc>
          <w:tcPr>
            <w:tcW w:w="738" w:type="dxa"/>
          </w:tcPr>
          <w:p w:rsidR="00516167" w:rsidRDefault="009F33AF">
            <w:pPr>
              <w:pStyle w:val="normal0"/>
              <w:spacing w:after="0" w:line="240" w:lineRule="auto"/>
              <w:jc w:val="center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১</w:t>
            </w:r>
          </w:p>
        </w:tc>
        <w:tc>
          <w:tcPr>
            <w:tcW w:w="2071" w:type="dxa"/>
          </w:tcPr>
          <w:p w:rsidR="00516167" w:rsidRDefault="009F33AF">
            <w:pPr>
              <w:pStyle w:val="normal0"/>
              <w:spacing w:after="0" w:line="240" w:lineRule="auto"/>
              <w:jc w:val="center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২</w:t>
            </w:r>
          </w:p>
        </w:tc>
        <w:tc>
          <w:tcPr>
            <w:tcW w:w="2223" w:type="dxa"/>
          </w:tcPr>
          <w:p w:rsidR="00516167" w:rsidRDefault="009F33AF">
            <w:pPr>
              <w:pStyle w:val="normal0"/>
              <w:spacing w:after="0" w:line="240" w:lineRule="auto"/>
              <w:jc w:val="center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৩</w:t>
            </w:r>
          </w:p>
        </w:tc>
        <w:tc>
          <w:tcPr>
            <w:tcW w:w="2546" w:type="dxa"/>
          </w:tcPr>
          <w:p w:rsidR="00516167" w:rsidRDefault="009F33AF">
            <w:pPr>
              <w:pStyle w:val="normal0"/>
              <w:spacing w:after="0" w:line="240" w:lineRule="auto"/>
              <w:jc w:val="center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৪</w:t>
            </w:r>
          </w:p>
        </w:tc>
        <w:tc>
          <w:tcPr>
            <w:tcW w:w="1924" w:type="dxa"/>
          </w:tcPr>
          <w:p w:rsidR="00516167" w:rsidRDefault="009F33AF">
            <w:pPr>
              <w:pStyle w:val="normal0"/>
              <w:spacing w:after="0" w:line="240" w:lineRule="auto"/>
              <w:jc w:val="center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৫</w:t>
            </w:r>
          </w:p>
        </w:tc>
        <w:tc>
          <w:tcPr>
            <w:tcW w:w="1496" w:type="dxa"/>
          </w:tcPr>
          <w:p w:rsidR="00516167" w:rsidRDefault="009F33AF">
            <w:pPr>
              <w:pStyle w:val="normal0"/>
              <w:spacing w:after="0" w:line="240" w:lineRule="auto"/>
              <w:jc w:val="center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৬</w:t>
            </w:r>
          </w:p>
        </w:tc>
        <w:tc>
          <w:tcPr>
            <w:tcW w:w="3960" w:type="dxa"/>
          </w:tcPr>
          <w:p w:rsidR="00516167" w:rsidRDefault="009F33AF">
            <w:pPr>
              <w:pStyle w:val="normal0"/>
              <w:spacing w:after="0" w:line="240" w:lineRule="auto"/>
              <w:jc w:val="center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৭</w:t>
            </w:r>
          </w:p>
        </w:tc>
      </w:tr>
      <w:tr w:rsidR="00516167" w:rsidTr="009F33AF">
        <w:trPr>
          <w:trHeight w:val="1880"/>
        </w:trPr>
        <w:tc>
          <w:tcPr>
            <w:tcW w:w="738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  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১</w:t>
            </w:r>
          </w:p>
        </w:tc>
        <w:tc>
          <w:tcPr>
            <w:tcW w:w="2071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সরকারী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বিভিন্ন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দপ্তরের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কর্মকর্তা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ও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কর্মচারীদের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ICT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বিষয়ে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প্রশিক্ষণ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প্রদান</w:t>
            </w:r>
            <w:proofErr w:type="spellEnd"/>
          </w:p>
          <w:p w:rsidR="00516167" w:rsidRDefault="00516167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</w:tc>
        <w:tc>
          <w:tcPr>
            <w:tcW w:w="2223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১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সংশ্লিষ্ট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দপ্তরের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অধিযাচন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এর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মাধ্যমে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২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উর্ধবতন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কর্তৃপক্ষের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নির্দেশনা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মোতাবেক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৩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বার্ষিক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কর্মপরিকল্পনা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অনুযায়ী</w:t>
            </w:r>
            <w:proofErr w:type="spellEnd"/>
          </w:p>
          <w:p w:rsidR="00516167" w:rsidRDefault="00516167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</w:tc>
        <w:tc>
          <w:tcPr>
            <w:tcW w:w="2546" w:type="dxa"/>
          </w:tcPr>
          <w:p w:rsidR="005A0644" w:rsidRDefault="009F33AF" w:rsidP="005A0644">
            <w:pPr>
              <w:pStyle w:val="normal0"/>
              <w:spacing w:after="0" w:line="240" w:lineRule="auto"/>
              <w:jc w:val="center"/>
              <w:rPr>
                <w:rFonts w:ascii="Nikosh" w:eastAsia="Nikosh" w:hAnsi="Nikosh" w:cs="Nikosh"/>
                <w:sz w:val="28"/>
                <w:szCs w:val="28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১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দাপ্তরিক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ওয়েবসাইট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তথ্য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ও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প্রযুক্তি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অধিদপ্তর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উপজেলা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কার্যালয়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 w:rsidR="005A0644">
              <w:rPr>
                <w:rFonts w:ascii="Nikosh" w:eastAsia="Nikosh" w:hAnsi="Nikosh" w:cs="Nikosh"/>
                <w:sz w:val="28"/>
                <w:szCs w:val="28"/>
              </w:rPr>
              <w:t>তাড়াইল</w:t>
            </w:r>
            <w:proofErr w:type="spellEnd"/>
            <w:r w:rsidR="005A0644">
              <w:rPr>
                <w:rFonts w:ascii="Nikosh" w:eastAsia="Nikosh" w:hAnsi="Nikosh" w:cs="Nikosh"/>
                <w:sz w:val="28"/>
                <w:szCs w:val="28"/>
              </w:rPr>
              <w:t xml:space="preserve">, </w:t>
            </w:r>
            <w:proofErr w:type="spellStart"/>
            <w:r w:rsidR="005A0644">
              <w:rPr>
                <w:rFonts w:ascii="Nikosh" w:eastAsia="Nikosh" w:hAnsi="Nikosh" w:cs="Nikosh"/>
                <w:sz w:val="28"/>
                <w:szCs w:val="28"/>
              </w:rPr>
              <w:t>কিশোরগঞ্জ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২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সরাসরি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যোগাযোগের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মাধ্যমে</w:t>
            </w:r>
            <w:proofErr w:type="spellEnd"/>
          </w:p>
        </w:tc>
        <w:tc>
          <w:tcPr>
            <w:tcW w:w="1924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বিদ্যমান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সরকারী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নীতিমালা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অনুযায়ী</w:t>
            </w:r>
            <w:proofErr w:type="spellEnd"/>
          </w:p>
        </w:tc>
        <w:tc>
          <w:tcPr>
            <w:tcW w:w="1496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৭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কার্যদিবস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চাহিদা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অনুযায়ী</w:t>
            </w:r>
            <w:proofErr w:type="spellEnd"/>
          </w:p>
        </w:tc>
        <w:tc>
          <w:tcPr>
            <w:tcW w:w="3960" w:type="dxa"/>
            <w:vMerge w:val="restart"/>
          </w:tcPr>
          <w:p w:rsidR="00516167" w:rsidRDefault="00516167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  <w:p w:rsidR="00516167" w:rsidRDefault="00516167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  <w:p w:rsidR="00516167" w:rsidRDefault="00516167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  <w:p w:rsidR="00516167" w:rsidRDefault="00516167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  <w:p w:rsidR="009F33AF" w:rsidRPr="005A0644" w:rsidRDefault="009F33AF" w:rsidP="009F33AF">
            <w:pPr>
              <w:pStyle w:val="Heading4"/>
              <w:spacing w:before="0" w:after="0" w:line="240" w:lineRule="auto"/>
              <w:jc w:val="center"/>
            </w:pPr>
            <w:proofErr w:type="spellStart"/>
            <w:r w:rsidRPr="005A0644">
              <w:rPr>
                <w:rFonts w:ascii="Nirmala UI" w:hAnsi="Nirmala UI" w:cs="Nirmala UI"/>
              </w:rPr>
              <w:t>মোহাম্মদ</w:t>
            </w:r>
            <w:proofErr w:type="spellEnd"/>
            <w:r w:rsidRPr="005A0644">
              <w:t xml:space="preserve"> </w:t>
            </w:r>
            <w:proofErr w:type="spellStart"/>
            <w:r w:rsidRPr="005A0644">
              <w:rPr>
                <w:rFonts w:ascii="Nirmala UI" w:hAnsi="Nirmala UI" w:cs="Nirmala UI"/>
              </w:rPr>
              <w:t>আবদুল্লাহ</w:t>
            </w:r>
            <w:proofErr w:type="spellEnd"/>
            <w:r w:rsidRPr="005A0644"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আ</w:t>
            </w:r>
            <w:r w:rsidRPr="005A0644">
              <w:rPr>
                <w:rFonts w:ascii="Nirmala UI" w:hAnsi="Nirmala UI" w:cs="Nirmala UI"/>
              </w:rPr>
              <w:t>ল</w:t>
            </w:r>
            <w:proofErr w:type="spellEnd"/>
            <w:r w:rsidRPr="005A0644">
              <w:t xml:space="preserve"> </w:t>
            </w:r>
            <w:proofErr w:type="spellStart"/>
            <w:r w:rsidRPr="005A0644">
              <w:rPr>
                <w:rFonts w:ascii="Nirmala UI" w:hAnsi="Nirmala UI" w:cs="Nirmala UI"/>
              </w:rPr>
              <w:t>মামুন</w:t>
            </w:r>
            <w:proofErr w:type="spellEnd"/>
          </w:p>
          <w:p w:rsidR="009F33AF" w:rsidRPr="005A0644" w:rsidRDefault="009F33AF" w:rsidP="009F33AF">
            <w:pPr>
              <w:pStyle w:val="designation"/>
              <w:spacing w:before="0" w:beforeAutospacing="0" w:after="0" w:afterAutospacing="0"/>
              <w:jc w:val="center"/>
            </w:pPr>
            <w:proofErr w:type="spellStart"/>
            <w:r w:rsidRPr="005A0644">
              <w:rPr>
                <w:rFonts w:ascii="Nirmala UI" w:hAnsi="Nirmala UI" w:cs="Nirmala UI"/>
              </w:rPr>
              <w:t>সহকারী</w:t>
            </w:r>
            <w:proofErr w:type="spellEnd"/>
            <w:r w:rsidRPr="005A0644">
              <w:t xml:space="preserve"> </w:t>
            </w:r>
            <w:proofErr w:type="spellStart"/>
            <w:r w:rsidRPr="005A0644">
              <w:rPr>
                <w:rFonts w:ascii="Nirmala UI" w:hAnsi="Nirmala UI" w:cs="Nirmala UI"/>
              </w:rPr>
              <w:t>প্রোগ্রামার</w:t>
            </w:r>
            <w:proofErr w:type="spellEnd"/>
          </w:p>
          <w:p w:rsidR="009F33AF" w:rsidRPr="005A0644" w:rsidRDefault="009F33AF" w:rsidP="009F33AF">
            <w:pPr>
              <w:pStyle w:val="mobile"/>
              <w:spacing w:before="0" w:beforeAutospacing="0" w:after="0" w:afterAutospacing="0"/>
              <w:jc w:val="center"/>
            </w:pPr>
            <w:proofErr w:type="spellStart"/>
            <w:r w:rsidRPr="005A0644">
              <w:rPr>
                <w:rFonts w:ascii="Nirmala UI" w:hAnsi="Nirmala UI" w:cs="Nirmala UI"/>
              </w:rPr>
              <w:t>মোবাইল</w:t>
            </w:r>
            <w:proofErr w:type="spellEnd"/>
            <w:r w:rsidRPr="005A0644">
              <w:t xml:space="preserve"> : 01914521032</w:t>
            </w:r>
          </w:p>
          <w:p w:rsidR="009F33AF" w:rsidRPr="005A0644" w:rsidRDefault="009F33AF" w:rsidP="009F33AF">
            <w:pPr>
              <w:pStyle w:val="phone"/>
              <w:spacing w:before="0" w:beforeAutospacing="0" w:after="0" w:afterAutospacing="0"/>
              <w:jc w:val="center"/>
            </w:pPr>
            <w:proofErr w:type="spellStart"/>
            <w:r w:rsidRPr="005A0644">
              <w:rPr>
                <w:rFonts w:ascii="Nirmala UI" w:hAnsi="Nirmala UI" w:cs="Nirmala UI"/>
              </w:rPr>
              <w:t>ফোন</w:t>
            </w:r>
            <w:proofErr w:type="spellEnd"/>
            <w:r w:rsidRPr="005A0644">
              <w:t xml:space="preserve"> (</w:t>
            </w:r>
            <w:proofErr w:type="spellStart"/>
            <w:r w:rsidRPr="005A0644">
              <w:rPr>
                <w:rFonts w:ascii="Nirmala UI" w:hAnsi="Nirmala UI" w:cs="Nirmala UI"/>
              </w:rPr>
              <w:t>অফিস</w:t>
            </w:r>
            <w:proofErr w:type="spellEnd"/>
            <w:r w:rsidRPr="005A0644">
              <w:t>) : 0943475142</w:t>
            </w:r>
          </w:p>
          <w:p w:rsidR="00516167" w:rsidRDefault="009F33AF" w:rsidP="009F33AF">
            <w:pPr>
              <w:pStyle w:val="normal0"/>
              <w:spacing w:after="0" w:line="240" w:lineRule="auto"/>
              <w:jc w:val="center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 w:rsidRPr="005A0644">
              <w:rPr>
                <w:rFonts w:ascii="Nirmala UI" w:hAnsi="Nirmala UI" w:cs="Nirmala UI"/>
                <w:sz w:val="24"/>
                <w:szCs w:val="24"/>
              </w:rPr>
              <w:t>ইমেইল</w:t>
            </w:r>
            <w:proofErr w:type="spellEnd"/>
            <w:r w:rsidRPr="005A0644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hyperlink r:id="rId6" w:tooltip="mamundoict@gmail.com" w:history="1">
              <w:r w:rsidRPr="009F33AF">
                <w:rPr>
                  <w:rStyle w:val="Hyperlink"/>
                  <w:color w:val="auto"/>
                  <w:sz w:val="24"/>
                  <w:szCs w:val="24"/>
                  <w:u w:val="none"/>
                </w:rPr>
                <w:t>mamundoict@gmail.com</w:t>
              </w:r>
            </w:hyperlink>
          </w:p>
        </w:tc>
      </w:tr>
      <w:tr w:rsidR="00516167" w:rsidTr="009F33AF">
        <w:tc>
          <w:tcPr>
            <w:tcW w:w="738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২</w:t>
            </w:r>
          </w:p>
        </w:tc>
        <w:tc>
          <w:tcPr>
            <w:tcW w:w="2071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সকল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নাগরিকের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নিকট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তথ্য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সরবরাহের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নিমিত্ত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জাতীয়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তথ্য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বাতায়ন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বা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ওয়েব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পোর্টাল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বাস্তবায়ন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ও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হালনাগাদকরণ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বিষয়ক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প্রশিক্ষণ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প্রদান</w:t>
            </w:r>
            <w:proofErr w:type="spellEnd"/>
          </w:p>
        </w:tc>
        <w:tc>
          <w:tcPr>
            <w:tcW w:w="2223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১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সংশ্লিষ্ট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দপ্তরের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অধিযাচন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এর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মাধ্যমে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২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উর্ধবতন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কর্তৃপক্ষের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নির্দেশনা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মোতাবেক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৩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বার্ষিক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কর্মপরিকল্পনা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অনুযায়ী</w:t>
            </w:r>
            <w:proofErr w:type="spellEnd"/>
          </w:p>
          <w:p w:rsidR="00516167" w:rsidRDefault="00516167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</w:tc>
        <w:tc>
          <w:tcPr>
            <w:tcW w:w="2546" w:type="dxa"/>
          </w:tcPr>
          <w:p w:rsidR="005A0644" w:rsidRDefault="009F33AF" w:rsidP="005A0644">
            <w:pPr>
              <w:pStyle w:val="normal0"/>
              <w:spacing w:after="0" w:line="240" w:lineRule="auto"/>
              <w:jc w:val="center"/>
              <w:rPr>
                <w:rFonts w:ascii="Nikosh" w:eastAsia="Nikosh" w:hAnsi="Nikosh" w:cs="Nikosh"/>
                <w:sz w:val="28"/>
                <w:szCs w:val="28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১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দাপ্তরিক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ওয়েবসাইট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তথ্য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ও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প্রযুক্তি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অধিদপ্তর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উপজেলা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কার্যালয়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 w:rsidR="005A0644">
              <w:rPr>
                <w:rFonts w:ascii="Nikosh" w:eastAsia="Nikosh" w:hAnsi="Nikosh" w:cs="Nikosh"/>
                <w:sz w:val="28"/>
                <w:szCs w:val="28"/>
              </w:rPr>
              <w:t>তাড়াইল</w:t>
            </w:r>
            <w:proofErr w:type="spellEnd"/>
            <w:r w:rsidR="005A0644">
              <w:rPr>
                <w:rFonts w:ascii="Nikosh" w:eastAsia="Nikosh" w:hAnsi="Nikosh" w:cs="Nikosh"/>
                <w:sz w:val="28"/>
                <w:szCs w:val="28"/>
              </w:rPr>
              <w:t xml:space="preserve">, </w:t>
            </w:r>
            <w:proofErr w:type="spellStart"/>
            <w:r w:rsidR="005A0644">
              <w:rPr>
                <w:rFonts w:ascii="Nikosh" w:eastAsia="Nikosh" w:hAnsi="Nikosh" w:cs="Nikosh"/>
                <w:sz w:val="28"/>
                <w:szCs w:val="28"/>
              </w:rPr>
              <w:t>কিশোরগঞ্জ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২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সরাসরি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যোগাযোগের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মাধ্যমে</w:t>
            </w:r>
            <w:proofErr w:type="spellEnd"/>
          </w:p>
          <w:p w:rsidR="00516167" w:rsidRDefault="00516167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</w:tc>
        <w:tc>
          <w:tcPr>
            <w:tcW w:w="1924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বিদ্যমান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সরকারী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নীতিমালা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অনুযায়ী</w:t>
            </w:r>
            <w:proofErr w:type="spellEnd"/>
          </w:p>
        </w:tc>
        <w:tc>
          <w:tcPr>
            <w:tcW w:w="1496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৭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কার্যদিবস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চাহিদা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অনুযায়ী</w:t>
            </w:r>
            <w:proofErr w:type="spellEnd"/>
          </w:p>
        </w:tc>
        <w:tc>
          <w:tcPr>
            <w:tcW w:w="3960" w:type="dxa"/>
            <w:vMerge/>
          </w:tcPr>
          <w:p w:rsidR="00516167" w:rsidRDefault="0051616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</w:tc>
      </w:tr>
      <w:tr w:rsidR="00516167" w:rsidTr="009F33AF">
        <w:tc>
          <w:tcPr>
            <w:tcW w:w="738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৩</w:t>
            </w:r>
          </w:p>
        </w:tc>
        <w:tc>
          <w:tcPr>
            <w:tcW w:w="2071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সুশাসন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সচ্ছতা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ও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জবাবদিহিতা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lastRenderedPageBreak/>
              <w:t>নিশ্চিতকরণের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ই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-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নথি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বাস্তবায়ন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বিষয়ক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প্রশিক্ষণ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প্রদান</w:t>
            </w:r>
            <w:proofErr w:type="spellEnd"/>
          </w:p>
        </w:tc>
        <w:tc>
          <w:tcPr>
            <w:tcW w:w="2223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lastRenderedPageBreak/>
              <w:t>১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সংশ্লিষ্ট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দপ্তরের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অধিযাচন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এর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মাধ্যমে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lastRenderedPageBreak/>
              <w:t>২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উর্ধবতন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কর্তৃপক্ষের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নির্দেশনা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মোতাবেক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৩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বার্ষিক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কর্মপরিকল্পনা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অনুযায়ী</w:t>
            </w:r>
            <w:proofErr w:type="spellEnd"/>
          </w:p>
          <w:p w:rsidR="00516167" w:rsidRDefault="00516167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</w:tc>
        <w:tc>
          <w:tcPr>
            <w:tcW w:w="2546" w:type="dxa"/>
          </w:tcPr>
          <w:p w:rsidR="005A0644" w:rsidRDefault="009F33AF" w:rsidP="005A0644">
            <w:pPr>
              <w:pStyle w:val="normal0"/>
              <w:spacing w:after="0" w:line="240" w:lineRule="auto"/>
              <w:jc w:val="center"/>
              <w:rPr>
                <w:rFonts w:ascii="Nikosh" w:eastAsia="Nikosh" w:hAnsi="Nikosh" w:cs="Nikosh"/>
                <w:sz w:val="28"/>
                <w:szCs w:val="28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lastRenderedPageBreak/>
              <w:t>১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দাপ্তরিক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ওয়েবসাইট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তথ্য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ও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প্রযুক্তি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lastRenderedPageBreak/>
              <w:t>অধিদপ্তর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উপজেলা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কার্যালয়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 w:rsidR="005A0644">
              <w:rPr>
                <w:rFonts w:ascii="Nikosh" w:eastAsia="Nikosh" w:hAnsi="Nikosh" w:cs="Nikosh"/>
                <w:sz w:val="28"/>
                <w:szCs w:val="28"/>
              </w:rPr>
              <w:t>তাড়াইল</w:t>
            </w:r>
            <w:proofErr w:type="spellEnd"/>
            <w:r w:rsidR="005A0644">
              <w:rPr>
                <w:rFonts w:ascii="Nikosh" w:eastAsia="Nikosh" w:hAnsi="Nikosh" w:cs="Nikosh"/>
                <w:sz w:val="28"/>
                <w:szCs w:val="28"/>
              </w:rPr>
              <w:t xml:space="preserve">, </w:t>
            </w:r>
            <w:proofErr w:type="spellStart"/>
            <w:r w:rsidR="005A0644">
              <w:rPr>
                <w:rFonts w:ascii="Nikosh" w:eastAsia="Nikosh" w:hAnsi="Nikosh" w:cs="Nikosh"/>
                <w:sz w:val="28"/>
                <w:szCs w:val="28"/>
              </w:rPr>
              <w:t>কিশোরগঞ্জ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২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সরাসরি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যোগাযোগের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মাধ্যমে</w:t>
            </w:r>
            <w:proofErr w:type="spellEnd"/>
          </w:p>
        </w:tc>
        <w:tc>
          <w:tcPr>
            <w:tcW w:w="1924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lastRenderedPageBreak/>
              <w:t>বিদ্যমান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সরকারী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নীতিমালা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অনুযায়ী</w:t>
            </w:r>
            <w:proofErr w:type="spellEnd"/>
          </w:p>
        </w:tc>
        <w:tc>
          <w:tcPr>
            <w:tcW w:w="1496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৭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কার্যদিবস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চাহিদা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অনুযায়ী</w:t>
            </w:r>
            <w:proofErr w:type="spellEnd"/>
          </w:p>
        </w:tc>
        <w:tc>
          <w:tcPr>
            <w:tcW w:w="3960" w:type="dxa"/>
            <w:vMerge w:val="restart"/>
          </w:tcPr>
          <w:p w:rsidR="00516167" w:rsidRDefault="00516167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  <w:p w:rsidR="00516167" w:rsidRDefault="00516167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  <w:p w:rsidR="00516167" w:rsidRDefault="00516167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  <w:p w:rsidR="00516167" w:rsidRDefault="00516167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  <w:p w:rsidR="00516167" w:rsidRDefault="00516167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  <w:p w:rsidR="00516167" w:rsidRDefault="00516167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  <w:p w:rsidR="00516167" w:rsidRDefault="00516167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  <w:p w:rsidR="00516167" w:rsidRDefault="00516167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  <w:p w:rsidR="00516167" w:rsidRDefault="00516167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  <w:p w:rsidR="00516167" w:rsidRDefault="00516167">
            <w:pPr>
              <w:pStyle w:val="normal0"/>
              <w:spacing w:after="0" w:line="240" w:lineRule="auto"/>
              <w:jc w:val="center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  <w:p w:rsidR="009F33AF" w:rsidRPr="005A0644" w:rsidRDefault="009F33AF" w:rsidP="009F33AF">
            <w:pPr>
              <w:pStyle w:val="Heading4"/>
              <w:spacing w:before="0" w:after="0" w:line="240" w:lineRule="auto"/>
              <w:jc w:val="center"/>
            </w:pPr>
            <w:proofErr w:type="spellStart"/>
            <w:r w:rsidRPr="005A0644">
              <w:rPr>
                <w:rFonts w:ascii="Nirmala UI" w:hAnsi="Nirmala UI" w:cs="Nirmala UI"/>
              </w:rPr>
              <w:t>মোহাম্মদ</w:t>
            </w:r>
            <w:proofErr w:type="spellEnd"/>
            <w:r w:rsidRPr="005A0644">
              <w:t xml:space="preserve"> </w:t>
            </w:r>
            <w:proofErr w:type="spellStart"/>
            <w:r w:rsidRPr="005A0644">
              <w:rPr>
                <w:rFonts w:ascii="Nirmala UI" w:hAnsi="Nirmala UI" w:cs="Nirmala UI"/>
              </w:rPr>
              <w:t>আবদুল্লাহ</w:t>
            </w:r>
            <w:proofErr w:type="spellEnd"/>
            <w:r w:rsidRPr="005A0644"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আ</w:t>
            </w:r>
            <w:r w:rsidRPr="005A0644">
              <w:rPr>
                <w:rFonts w:ascii="Nirmala UI" w:hAnsi="Nirmala UI" w:cs="Nirmala UI"/>
              </w:rPr>
              <w:t>ল</w:t>
            </w:r>
            <w:proofErr w:type="spellEnd"/>
            <w:r w:rsidRPr="005A0644">
              <w:t xml:space="preserve"> </w:t>
            </w:r>
            <w:proofErr w:type="spellStart"/>
            <w:r w:rsidRPr="005A0644">
              <w:rPr>
                <w:rFonts w:ascii="Nirmala UI" w:hAnsi="Nirmala UI" w:cs="Nirmala UI"/>
              </w:rPr>
              <w:t>মামুন</w:t>
            </w:r>
            <w:proofErr w:type="spellEnd"/>
          </w:p>
          <w:p w:rsidR="009F33AF" w:rsidRPr="005A0644" w:rsidRDefault="009F33AF" w:rsidP="009F33AF">
            <w:pPr>
              <w:pStyle w:val="designation"/>
              <w:spacing w:before="0" w:beforeAutospacing="0" w:after="0" w:afterAutospacing="0"/>
              <w:jc w:val="center"/>
            </w:pPr>
            <w:proofErr w:type="spellStart"/>
            <w:r w:rsidRPr="005A0644">
              <w:rPr>
                <w:rFonts w:ascii="Nirmala UI" w:hAnsi="Nirmala UI" w:cs="Nirmala UI"/>
              </w:rPr>
              <w:t>সহকারী</w:t>
            </w:r>
            <w:proofErr w:type="spellEnd"/>
            <w:r w:rsidRPr="005A0644">
              <w:t xml:space="preserve"> </w:t>
            </w:r>
            <w:proofErr w:type="spellStart"/>
            <w:r w:rsidRPr="005A0644">
              <w:rPr>
                <w:rFonts w:ascii="Nirmala UI" w:hAnsi="Nirmala UI" w:cs="Nirmala UI"/>
              </w:rPr>
              <w:t>প্রোগ্রামার</w:t>
            </w:r>
            <w:proofErr w:type="spellEnd"/>
          </w:p>
          <w:p w:rsidR="009F33AF" w:rsidRPr="005A0644" w:rsidRDefault="009F33AF" w:rsidP="009F33AF">
            <w:pPr>
              <w:pStyle w:val="mobile"/>
              <w:spacing w:before="0" w:beforeAutospacing="0" w:after="0" w:afterAutospacing="0"/>
              <w:jc w:val="center"/>
            </w:pPr>
            <w:proofErr w:type="spellStart"/>
            <w:r w:rsidRPr="005A0644">
              <w:rPr>
                <w:rFonts w:ascii="Nirmala UI" w:hAnsi="Nirmala UI" w:cs="Nirmala UI"/>
              </w:rPr>
              <w:t>মোবাইল</w:t>
            </w:r>
            <w:proofErr w:type="spellEnd"/>
            <w:r w:rsidRPr="005A0644">
              <w:t xml:space="preserve"> : 01914521032</w:t>
            </w:r>
          </w:p>
          <w:p w:rsidR="009F33AF" w:rsidRPr="005A0644" w:rsidRDefault="009F33AF" w:rsidP="009F33AF">
            <w:pPr>
              <w:pStyle w:val="phone"/>
              <w:spacing w:before="0" w:beforeAutospacing="0" w:after="0" w:afterAutospacing="0"/>
              <w:jc w:val="center"/>
            </w:pPr>
            <w:proofErr w:type="spellStart"/>
            <w:r w:rsidRPr="005A0644">
              <w:rPr>
                <w:rFonts w:ascii="Nirmala UI" w:hAnsi="Nirmala UI" w:cs="Nirmala UI"/>
              </w:rPr>
              <w:t>ফোন</w:t>
            </w:r>
            <w:proofErr w:type="spellEnd"/>
            <w:r w:rsidRPr="005A0644">
              <w:t xml:space="preserve"> (</w:t>
            </w:r>
            <w:proofErr w:type="spellStart"/>
            <w:r w:rsidRPr="005A0644">
              <w:rPr>
                <w:rFonts w:ascii="Nirmala UI" w:hAnsi="Nirmala UI" w:cs="Nirmala UI"/>
              </w:rPr>
              <w:t>অফিস</w:t>
            </w:r>
            <w:proofErr w:type="spellEnd"/>
            <w:r w:rsidRPr="005A0644">
              <w:t>) : 0943475142</w:t>
            </w:r>
          </w:p>
          <w:p w:rsidR="00516167" w:rsidRDefault="009F33AF" w:rsidP="009F33AF">
            <w:pPr>
              <w:pStyle w:val="normal0"/>
              <w:spacing w:after="0" w:line="240" w:lineRule="auto"/>
              <w:jc w:val="center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 w:rsidRPr="005A0644">
              <w:rPr>
                <w:rFonts w:ascii="Nirmala UI" w:hAnsi="Nirmala UI" w:cs="Nirmala UI"/>
                <w:sz w:val="24"/>
                <w:szCs w:val="24"/>
              </w:rPr>
              <w:t>ইমেইল</w:t>
            </w:r>
            <w:proofErr w:type="spellEnd"/>
            <w:r w:rsidRPr="005A0644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hyperlink r:id="rId7" w:tooltip="mamundoict@gmail.com" w:history="1">
              <w:r w:rsidRPr="009F33AF">
                <w:rPr>
                  <w:rStyle w:val="Hyperlink"/>
                  <w:color w:val="auto"/>
                  <w:sz w:val="24"/>
                  <w:szCs w:val="24"/>
                  <w:u w:val="none"/>
                </w:rPr>
                <w:t>mamundoict@gmail.com</w:t>
              </w:r>
            </w:hyperlink>
          </w:p>
        </w:tc>
      </w:tr>
      <w:tr w:rsidR="00516167" w:rsidTr="009F33AF">
        <w:tc>
          <w:tcPr>
            <w:tcW w:w="738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lastRenderedPageBreak/>
              <w:t>৪</w:t>
            </w:r>
          </w:p>
        </w:tc>
        <w:tc>
          <w:tcPr>
            <w:tcW w:w="2071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সরকারি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অফিসসমূহের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নাগরিক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সেবা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অটোমেশনে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সহায়তা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প্রদান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</w:p>
        </w:tc>
        <w:tc>
          <w:tcPr>
            <w:tcW w:w="2223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১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সংশ্লিষ্ট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দপ্তরের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অধিযাচন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এর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মাধ্যমে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২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উর্ধবতন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কর্তৃপক্ষের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নির্দেশনা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মোতাবেক</w:t>
            </w:r>
            <w:proofErr w:type="spellEnd"/>
          </w:p>
          <w:p w:rsidR="00516167" w:rsidRDefault="00516167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</w:tc>
        <w:tc>
          <w:tcPr>
            <w:tcW w:w="2546" w:type="dxa"/>
          </w:tcPr>
          <w:p w:rsidR="005A0644" w:rsidRDefault="009F33AF" w:rsidP="005A0644">
            <w:pPr>
              <w:pStyle w:val="normal0"/>
              <w:spacing w:after="0" w:line="240" w:lineRule="auto"/>
              <w:jc w:val="center"/>
              <w:rPr>
                <w:rFonts w:ascii="Nikosh" w:eastAsia="Nikosh" w:hAnsi="Nikosh" w:cs="Nikosh"/>
                <w:sz w:val="28"/>
                <w:szCs w:val="28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১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দাপ্তরিক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ওয়েবসাইট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তথ্য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ও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প্রযুক্তি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অধিদপ্তর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উপজেলা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কার্যালয়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 w:rsidR="005A0644">
              <w:rPr>
                <w:rFonts w:ascii="Nikosh" w:eastAsia="Nikosh" w:hAnsi="Nikosh" w:cs="Nikosh"/>
                <w:sz w:val="28"/>
                <w:szCs w:val="28"/>
              </w:rPr>
              <w:t>তাড়াইল</w:t>
            </w:r>
            <w:proofErr w:type="spellEnd"/>
            <w:r w:rsidR="005A0644">
              <w:rPr>
                <w:rFonts w:ascii="Nikosh" w:eastAsia="Nikosh" w:hAnsi="Nikosh" w:cs="Nikosh"/>
                <w:sz w:val="28"/>
                <w:szCs w:val="28"/>
              </w:rPr>
              <w:t xml:space="preserve">, </w:t>
            </w:r>
            <w:proofErr w:type="spellStart"/>
            <w:r w:rsidR="005A0644">
              <w:rPr>
                <w:rFonts w:ascii="Nikosh" w:eastAsia="Nikosh" w:hAnsi="Nikosh" w:cs="Nikosh"/>
                <w:sz w:val="28"/>
                <w:szCs w:val="28"/>
              </w:rPr>
              <w:t>কিশোরগঞ্জ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২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সরাসরি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যোগাযোগের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মাধ্যমে</w:t>
            </w:r>
            <w:proofErr w:type="spellEnd"/>
          </w:p>
        </w:tc>
        <w:tc>
          <w:tcPr>
            <w:tcW w:w="1924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বিদ্যমান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সরকারী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নীতিমালা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অনুযায়ী</w:t>
            </w:r>
            <w:proofErr w:type="spellEnd"/>
          </w:p>
        </w:tc>
        <w:tc>
          <w:tcPr>
            <w:tcW w:w="1496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১৫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কার্যদিবস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অটোমেশনের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চাহিদা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অনুযায়ী</w:t>
            </w:r>
            <w:proofErr w:type="spellEnd"/>
          </w:p>
        </w:tc>
        <w:tc>
          <w:tcPr>
            <w:tcW w:w="3960" w:type="dxa"/>
            <w:vMerge/>
          </w:tcPr>
          <w:p w:rsidR="00516167" w:rsidRDefault="0051616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</w:tc>
      </w:tr>
      <w:tr w:rsidR="00516167" w:rsidTr="009F33AF">
        <w:tc>
          <w:tcPr>
            <w:tcW w:w="738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৫</w:t>
            </w:r>
          </w:p>
        </w:tc>
        <w:tc>
          <w:tcPr>
            <w:tcW w:w="2071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সরকারি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অফিসসমূহের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সকল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ধরনের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আইসিটি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সমস্যার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সমাধানে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সহায়তা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প্রদান</w:t>
            </w:r>
            <w:proofErr w:type="spellEnd"/>
          </w:p>
        </w:tc>
        <w:tc>
          <w:tcPr>
            <w:tcW w:w="2223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১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ব্যক্তিগত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উপস্থিতির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মাধ্যমে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২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টেলিফোনে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৩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ই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-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মেইল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৪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চাহিদ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মোতাবেক</w:t>
            </w:r>
            <w:proofErr w:type="spellEnd"/>
          </w:p>
        </w:tc>
        <w:tc>
          <w:tcPr>
            <w:tcW w:w="2546" w:type="dxa"/>
          </w:tcPr>
          <w:p w:rsidR="005A0644" w:rsidRDefault="009F33AF" w:rsidP="005A0644">
            <w:pPr>
              <w:pStyle w:val="normal0"/>
              <w:spacing w:after="0" w:line="240" w:lineRule="auto"/>
              <w:jc w:val="center"/>
              <w:rPr>
                <w:rFonts w:ascii="Nikosh" w:eastAsia="Nikosh" w:hAnsi="Nikosh" w:cs="Nikosh"/>
                <w:sz w:val="28"/>
                <w:szCs w:val="28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১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দাপ্তরিক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ওয়েবসাইট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তথ্য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ও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প্রযুক্তি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অধিদপ্তর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উপজেলা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কার্যালয়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 w:rsidR="005A0644">
              <w:rPr>
                <w:rFonts w:ascii="Nikosh" w:eastAsia="Nikosh" w:hAnsi="Nikosh" w:cs="Nikosh"/>
                <w:sz w:val="28"/>
                <w:szCs w:val="28"/>
              </w:rPr>
              <w:t>তাড়াইল</w:t>
            </w:r>
            <w:proofErr w:type="spellEnd"/>
            <w:r w:rsidR="005A0644">
              <w:rPr>
                <w:rFonts w:ascii="Nikosh" w:eastAsia="Nikosh" w:hAnsi="Nikosh" w:cs="Nikosh"/>
                <w:sz w:val="28"/>
                <w:szCs w:val="28"/>
              </w:rPr>
              <w:t xml:space="preserve">, </w:t>
            </w:r>
            <w:proofErr w:type="spellStart"/>
            <w:r w:rsidR="005A0644">
              <w:rPr>
                <w:rFonts w:ascii="Nikosh" w:eastAsia="Nikosh" w:hAnsi="Nikosh" w:cs="Nikosh"/>
                <w:sz w:val="28"/>
                <w:szCs w:val="28"/>
              </w:rPr>
              <w:t>কিশোরগঞ্জ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২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সরাসরি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যোগাযোগের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মাধ্যমে</w:t>
            </w:r>
            <w:proofErr w:type="spellEnd"/>
          </w:p>
        </w:tc>
        <w:tc>
          <w:tcPr>
            <w:tcW w:w="1924" w:type="dxa"/>
          </w:tcPr>
          <w:p w:rsidR="00516167" w:rsidRDefault="009F33AF">
            <w:pPr>
              <w:pStyle w:val="normal0"/>
              <w:spacing w:after="0" w:line="240" w:lineRule="auto"/>
              <w:jc w:val="both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         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বিনামূল্যে</w:t>
            </w:r>
            <w:proofErr w:type="spellEnd"/>
          </w:p>
        </w:tc>
        <w:tc>
          <w:tcPr>
            <w:tcW w:w="1496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তাৎক্ষণিক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/</w:t>
            </w:r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৩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কার্যদিবস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(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প্রযোজ্য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ক্ষেত্রে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)</w:t>
            </w:r>
          </w:p>
        </w:tc>
        <w:tc>
          <w:tcPr>
            <w:tcW w:w="3960" w:type="dxa"/>
            <w:vMerge/>
          </w:tcPr>
          <w:p w:rsidR="00516167" w:rsidRDefault="0051616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</w:tc>
      </w:tr>
      <w:tr w:rsidR="00516167" w:rsidTr="009F33AF">
        <w:tc>
          <w:tcPr>
            <w:tcW w:w="738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৬</w:t>
            </w:r>
          </w:p>
        </w:tc>
        <w:tc>
          <w:tcPr>
            <w:tcW w:w="2071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ikosh" w:eastAsia="Nikosh" w:hAnsi="Nikosh" w:cs="Nikosh"/>
                <w:color w:val="000000"/>
                <w:sz w:val="24"/>
                <w:szCs w:val="24"/>
              </w:rPr>
              <w:t>আইসিটি</w:t>
            </w:r>
            <w:proofErr w:type="spellEnd"/>
            <w:r>
              <w:rPr>
                <w:rFonts w:ascii="Nikosh" w:eastAsia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4"/>
                <w:szCs w:val="24"/>
              </w:rPr>
              <w:t>সম্পর্কিত</w:t>
            </w:r>
            <w:proofErr w:type="spellEnd"/>
            <w:r>
              <w:rPr>
                <w:rFonts w:ascii="Nikosh" w:eastAsia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4"/>
                <w:szCs w:val="24"/>
              </w:rPr>
              <w:t>যন্ত্রপাতিসহ</w:t>
            </w:r>
            <w:proofErr w:type="spellEnd"/>
            <w:r>
              <w:rPr>
                <w:rFonts w:ascii="Nikosh" w:eastAsia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4"/>
                <w:szCs w:val="24"/>
              </w:rPr>
              <w:t>সফটওয়্যারের</w:t>
            </w:r>
            <w:proofErr w:type="spellEnd"/>
            <w:r>
              <w:rPr>
                <w:rFonts w:ascii="Nikosh" w:eastAsia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4"/>
                <w:szCs w:val="24"/>
              </w:rPr>
              <w:t>চাহিদা</w:t>
            </w:r>
            <w:proofErr w:type="spellEnd"/>
            <w:r>
              <w:rPr>
                <w:rFonts w:ascii="Nikosh" w:eastAsia="Nikosh" w:hAnsi="Nikosh" w:cs="Nikosh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4"/>
                <w:szCs w:val="24"/>
              </w:rPr>
              <w:t>মান</w:t>
            </w:r>
            <w:proofErr w:type="spellEnd"/>
            <w:r>
              <w:rPr>
                <w:rFonts w:ascii="Nikosh" w:eastAsia="Nikosh" w:hAnsi="Nikosh" w:cs="Nikosh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</w:rPr>
              <w:t>ও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4"/>
                <w:szCs w:val="24"/>
              </w:rPr>
              <w:t>ইন্টারঅপারেটিবিলিটি</w:t>
            </w:r>
            <w:proofErr w:type="spellEnd"/>
            <w:r>
              <w:rPr>
                <w:rFonts w:ascii="Nikosh" w:eastAsia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4"/>
                <w:szCs w:val="24"/>
              </w:rPr>
              <w:t>নিশ্চিতকরণ</w:t>
            </w:r>
            <w:proofErr w:type="spellEnd"/>
            <w:r>
              <w:rPr>
                <w:rFonts w:ascii="Nikosh" w:eastAsia="Nikosh" w:hAnsi="Nikosh" w:cs="Nikosh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4"/>
                <w:szCs w:val="24"/>
              </w:rPr>
              <w:t>প্রতিনিধিত্বকরণ</w:t>
            </w:r>
            <w:proofErr w:type="spellEnd"/>
            <w:r>
              <w:rPr>
                <w:rFonts w:ascii="Nikosh" w:eastAsia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4"/>
                <w:szCs w:val="24"/>
              </w:rPr>
              <w:t>এবং</w:t>
            </w:r>
            <w:proofErr w:type="spellEnd"/>
            <w:r>
              <w:rPr>
                <w:rFonts w:ascii="Nikosh" w:eastAsia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4"/>
                <w:szCs w:val="24"/>
              </w:rPr>
              <w:t>স্পেসিফিকেশন</w:t>
            </w:r>
            <w:proofErr w:type="spellEnd"/>
            <w:r>
              <w:rPr>
                <w:rFonts w:ascii="Nikosh" w:eastAsia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4"/>
                <w:szCs w:val="24"/>
              </w:rPr>
              <w:t>প্রণয়নে</w:t>
            </w:r>
            <w:proofErr w:type="spellEnd"/>
            <w:r>
              <w:rPr>
                <w:rFonts w:ascii="Nikosh" w:eastAsia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4"/>
                <w:szCs w:val="24"/>
              </w:rPr>
              <w:t>সহায়তা</w:t>
            </w:r>
            <w:proofErr w:type="spellEnd"/>
            <w:r>
              <w:rPr>
                <w:rFonts w:ascii="Nikosh" w:eastAsia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2223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১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ব্যক্তিগত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উপস্থিতির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মাধ্যমে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২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টেলিফোনে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৩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ই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-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মেইল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৪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চাহিদ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মোতাবেক</w:t>
            </w:r>
            <w:proofErr w:type="spellEnd"/>
          </w:p>
        </w:tc>
        <w:tc>
          <w:tcPr>
            <w:tcW w:w="2546" w:type="dxa"/>
          </w:tcPr>
          <w:p w:rsidR="005A0644" w:rsidRDefault="009F33AF" w:rsidP="005A0644">
            <w:pPr>
              <w:pStyle w:val="normal0"/>
              <w:spacing w:after="0" w:line="240" w:lineRule="auto"/>
              <w:jc w:val="center"/>
              <w:rPr>
                <w:rFonts w:ascii="Nikosh" w:eastAsia="Nikosh" w:hAnsi="Nikosh" w:cs="Nikosh"/>
                <w:sz w:val="28"/>
                <w:szCs w:val="28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১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দাপ্তরিক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ওয়েবসাইট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তথ্য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ও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প্রযুক্তি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অধিদপ্তর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উপজেলা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কার্যালয়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 w:rsidR="005A0644">
              <w:rPr>
                <w:rFonts w:ascii="Nikosh" w:eastAsia="Nikosh" w:hAnsi="Nikosh" w:cs="Nikosh"/>
                <w:sz w:val="28"/>
                <w:szCs w:val="28"/>
              </w:rPr>
              <w:t>তাড়াইল</w:t>
            </w:r>
            <w:proofErr w:type="spellEnd"/>
            <w:r w:rsidR="005A0644">
              <w:rPr>
                <w:rFonts w:ascii="Nikosh" w:eastAsia="Nikosh" w:hAnsi="Nikosh" w:cs="Nikosh"/>
                <w:sz w:val="28"/>
                <w:szCs w:val="28"/>
              </w:rPr>
              <w:t xml:space="preserve">, </w:t>
            </w:r>
            <w:proofErr w:type="spellStart"/>
            <w:r w:rsidR="005A0644">
              <w:rPr>
                <w:rFonts w:ascii="Nikosh" w:eastAsia="Nikosh" w:hAnsi="Nikosh" w:cs="Nikosh"/>
                <w:sz w:val="28"/>
                <w:szCs w:val="28"/>
              </w:rPr>
              <w:t>কিশোরগঞ্জ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২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সরাসরি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যোগাযোগের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মাধ্যমে</w:t>
            </w:r>
            <w:proofErr w:type="spellEnd"/>
          </w:p>
        </w:tc>
        <w:tc>
          <w:tcPr>
            <w:tcW w:w="1924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বিদ্যমান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সরকারী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নীতিমালা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অনুযায়ী</w:t>
            </w:r>
            <w:proofErr w:type="spellEnd"/>
          </w:p>
        </w:tc>
        <w:tc>
          <w:tcPr>
            <w:tcW w:w="1496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৭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কার্যদিবস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চাহিদা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অনুযায়ী</w:t>
            </w:r>
            <w:proofErr w:type="spellEnd"/>
          </w:p>
        </w:tc>
        <w:tc>
          <w:tcPr>
            <w:tcW w:w="3960" w:type="dxa"/>
            <w:vMerge/>
          </w:tcPr>
          <w:p w:rsidR="00516167" w:rsidRDefault="0051616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</w:tc>
      </w:tr>
      <w:tr w:rsidR="00516167" w:rsidTr="009F33AF">
        <w:tc>
          <w:tcPr>
            <w:tcW w:w="738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৭</w:t>
            </w:r>
          </w:p>
        </w:tc>
        <w:tc>
          <w:tcPr>
            <w:tcW w:w="2071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স্থাপিত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শেখ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রাসেল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ডিজিটাল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ল্যাবসমূহ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পরিদর্শন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পরামর্শ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ও</w:t>
            </w:r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সহায়তা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প্রদান</w:t>
            </w:r>
            <w:proofErr w:type="spellEnd"/>
          </w:p>
        </w:tc>
        <w:tc>
          <w:tcPr>
            <w:tcW w:w="2223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১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ব্যক্তিগত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উপস্থিতির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মাধ্যমে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পরিদর্শন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পূর্বক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২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টেলিফোনে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৩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ই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-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মেইল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lastRenderedPageBreak/>
              <w:t>৪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চাহিদ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মোতাবেক</w:t>
            </w:r>
            <w:proofErr w:type="spellEnd"/>
          </w:p>
        </w:tc>
        <w:tc>
          <w:tcPr>
            <w:tcW w:w="2546" w:type="dxa"/>
          </w:tcPr>
          <w:p w:rsidR="005A0644" w:rsidRDefault="009F33AF" w:rsidP="005A0644">
            <w:pPr>
              <w:pStyle w:val="normal0"/>
              <w:spacing w:after="0" w:line="240" w:lineRule="auto"/>
              <w:jc w:val="center"/>
              <w:rPr>
                <w:rFonts w:ascii="Nikosh" w:eastAsia="Nikosh" w:hAnsi="Nikosh" w:cs="Nikosh"/>
                <w:sz w:val="28"/>
                <w:szCs w:val="28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lastRenderedPageBreak/>
              <w:t>১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দাপ্তরিক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ওয়েবসাইট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তথ্য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ও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প্রযুক্তি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অধিদপ্তর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উপজেলা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কার্যালয়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 w:rsidR="005A0644">
              <w:rPr>
                <w:rFonts w:ascii="Nikosh" w:eastAsia="Nikosh" w:hAnsi="Nikosh" w:cs="Nikosh"/>
                <w:sz w:val="28"/>
                <w:szCs w:val="28"/>
              </w:rPr>
              <w:t>তাড়াইল</w:t>
            </w:r>
            <w:proofErr w:type="spellEnd"/>
            <w:r w:rsidR="005A0644">
              <w:rPr>
                <w:rFonts w:ascii="Nikosh" w:eastAsia="Nikosh" w:hAnsi="Nikosh" w:cs="Nikosh"/>
                <w:sz w:val="28"/>
                <w:szCs w:val="28"/>
              </w:rPr>
              <w:t xml:space="preserve">, </w:t>
            </w:r>
            <w:proofErr w:type="spellStart"/>
            <w:r w:rsidR="005A0644">
              <w:rPr>
                <w:rFonts w:ascii="Nikosh" w:eastAsia="Nikosh" w:hAnsi="Nikosh" w:cs="Nikosh"/>
                <w:sz w:val="28"/>
                <w:szCs w:val="28"/>
              </w:rPr>
              <w:t>কিশোরগঞ্জ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lastRenderedPageBreak/>
              <w:t>২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সরাসরি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যোগাযোগের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মাধ্যমে</w:t>
            </w:r>
            <w:proofErr w:type="spellEnd"/>
          </w:p>
        </w:tc>
        <w:tc>
          <w:tcPr>
            <w:tcW w:w="1924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lastRenderedPageBreak/>
              <w:t xml:space="preserve">          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বিনামূল্যে</w:t>
            </w:r>
            <w:proofErr w:type="spellEnd"/>
          </w:p>
        </w:tc>
        <w:tc>
          <w:tcPr>
            <w:tcW w:w="1496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তাৎক্ষণিক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/</w:t>
            </w:r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৩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কার্যদিবস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(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প্রযোজ্য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ক্ষেত্রে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)</w:t>
            </w:r>
          </w:p>
        </w:tc>
        <w:tc>
          <w:tcPr>
            <w:tcW w:w="3960" w:type="dxa"/>
            <w:vMerge w:val="restart"/>
          </w:tcPr>
          <w:p w:rsidR="00516167" w:rsidRDefault="00516167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  <w:p w:rsidR="00516167" w:rsidRDefault="00516167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  <w:p w:rsidR="00516167" w:rsidRDefault="00516167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  <w:p w:rsidR="00516167" w:rsidRDefault="00516167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  <w:p w:rsidR="00516167" w:rsidRDefault="00516167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  <w:p w:rsidR="00516167" w:rsidRDefault="00516167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  <w:p w:rsidR="00516167" w:rsidRDefault="00516167" w:rsidP="009F33AF">
            <w:pPr>
              <w:pStyle w:val="normal0"/>
              <w:spacing w:after="0" w:line="240" w:lineRule="auto"/>
              <w:jc w:val="center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  <w:p w:rsidR="009F33AF" w:rsidRPr="005A0644" w:rsidRDefault="009F33AF" w:rsidP="009F33AF">
            <w:pPr>
              <w:pStyle w:val="Heading4"/>
              <w:spacing w:before="0" w:after="0" w:line="240" w:lineRule="auto"/>
              <w:jc w:val="center"/>
            </w:pPr>
            <w:proofErr w:type="spellStart"/>
            <w:r w:rsidRPr="005A0644">
              <w:rPr>
                <w:rFonts w:ascii="Nirmala UI" w:hAnsi="Nirmala UI" w:cs="Nirmala UI"/>
              </w:rPr>
              <w:t>মোহাম্মদ</w:t>
            </w:r>
            <w:proofErr w:type="spellEnd"/>
            <w:r w:rsidRPr="005A0644">
              <w:t xml:space="preserve"> </w:t>
            </w:r>
            <w:proofErr w:type="spellStart"/>
            <w:r w:rsidRPr="005A0644">
              <w:rPr>
                <w:rFonts w:ascii="Nirmala UI" w:hAnsi="Nirmala UI" w:cs="Nirmala UI"/>
              </w:rPr>
              <w:t>আবদুল্লাহ</w:t>
            </w:r>
            <w:proofErr w:type="spellEnd"/>
            <w:r w:rsidRPr="005A0644"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আ</w:t>
            </w:r>
            <w:r w:rsidRPr="005A0644">
              <w:rPr>
                <w:rFonts w:ascii="Nirmala UI" w:hAnsi="Nirmala UI" w:cs="Nirmala UI"/>
              </w:rPr>
              <w:t>ল</w:t>
            </w:r>
            <w:proofErr w:type="spellEnd"/>
            <w:r w:rsidRPr="005A0644">
              <w:t xml:space="preserve"> </w:t>
            </w:r>
            <w:proofErr w:type="spellStart"/>
            <w:r w:rsidRPr="005A0644">
              <w:rPr>
                <w:rFonts w:ascii="Nirmala UI" w:hAnsi="Nirmala UI" w:cs="Nirmala UI"/>
              </w:rPr>
              <w:t>মামুন</w:t>
            </w:r>
            <w:proofErr w:type="spellEnd"/>
          </w:p>
          <w:p w:rsidR="009F33AF" w:rsidRPr="005A0644" w:rsidRDefault="009F33AF" w:rsidP="009F33AF">
            <w:pPr>
              <w:pStyle w:val="designation"/>
              <w:spacing w:before="0" w:beforeAutospacing="0" w:after="0" w:afterAutospacing="0"/>
              <w:jc w:val="center"/>
            </w:pPr>
            <w:proofErr w:type="spellStart"/>
            <w:r w:rsidRPr="005A0644">
              <w:rPr>
                <w:rFonts w:ascii="Nirmala UI" w:hAnsi="Nirmala UI" w:cs="Nirmala UI"/>
              </w:rPr>
              <w:t>সহকারী</w:t>
            </w:r>
            <w:proofErr w:type="spellEnd"/>
            <w:r w:rsidRPr="005A0644">
              <w:t xml:space="preserve"> </w:t>
            </w:r>
            <w:proofErr w:type="spellStart"/>
            <w:r w:rsidRPr="005A0644">
              <w:rPr>
                <w:rFonts w:ascii="Nirmala UI" w:hAnsi="Nirmala UI" w:cs="Nirmala UI"/>
              </w:rPr>
              <w:t>প্রোগ্রামার</w:t>
            </w:r>
            <w:proofErr w:type="spellEnd"/>
          </w:p>
          <w:p w:rsidR="009F33AF" w:rsidRPr="005A0644" w:rsidRDefault="009F33AF" w:rsidP="009F33AF">
            <w:pPr>
              <w:pStyle w:val="mobile"/>
              <w:spacing w:before="0" w:beforeAutospacing="0" w:after="0" w:afterAutospacing="0"/>
              <w:jc w:val="center"/>
            </w:pPr>
            <w:proofErr w:type="spellStart"/>
            <w:r w:rsidRPr="005A0644">
              <w:rPr>
                <w:rFonts w:ascii="Nirmala UI" w:hAnsi="Nirmala UI" w:cs="Nirmala UI"/>
              </w:rPr>
              <w:t>মোবাইল</w:t>
            </w:r>
            <w:proofErr w:type="spellEnd"/>
            <w:r w:rsidRPr="005A0644">
              <w:t xml:space="preserve"> : 01914521032</w:t>
            </w:r>
          </w:p>
          <w:p w:rsidR="009F33AF" w:rsidRPr="005A0644" w:rsidRDefault="009F33AF" w:rsidP="009F33AF">
            <w:pPr>
              <w:pStyle w:val="phone"/>
              <w:spacing w:before="0" w:beforeAutospacing="0" w:after="0" w:afterAutospacing="0"/>
              <w:jc w:val="center"/>
            </w:pPr>
            <w:proofErr w:type="spellStart"/>
            <w:r w:rsidRPr="005A0644">
              <w:rPr>
                <w:rFonts w:ascii="Nirmala UI" w:hAnsi="Nirmala UI" w:cs="Nirmala UI"/>
              </w:rPr>
              <w:t>ফোন</w:t>
            </w:r>
            <w:proofErr w:type="spellEnd"/>
            <w:r w:rsidRPr="005A0644">
              <w:t xml:space="preserve"> (</w:t>
            </w:r>
            <w:proofErr w:type="spellStart"/>
            <w:r w:rsidRPr="005A0644">
              <w:rPr>
                <w:rFonts w:ascii="Nirmala UI" w:hAnsi="Nirmala UI" w:cs="Nirmala UI"/>
              </w:rPr>
              <w:t>অফিস</w:t>
            </w:r>
            <w:proofErr w:type="spellEnd"/>
            <w:r w:rsidRPr="005A0644">
              <w:t>) : 0943475142</w:t>
            </w:r>
          </w:p>
          <w:p w:rsidR="00516167" w:rsidRDefault="009F33AF" w:rsidP="009F33AF">
            <w:pPr>
              <w:pStyle w:val="normal0"/>
              <w:spacing w:after="0" w:line="240" w:lineRule="auto"/>
              <w:jc w:val="center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 w:rsidRPr="005A0644">
              <w:rPr>
                <w:rFonts w:ascii="Nirmala UI" w:hAnsi="Nirmala UI" w:cs="Nirmala UI"/>
                <w:sz w:val="24"/>
                <w:szCs w:val="24"/>
              </w:rPr>
              <w:t>ইমেইল</w:t>
            </w:r>
            <w:proofErr w:type="spellEnd"/>
            <w:r w:rsidRPr="005A0644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hyperlink r:id="rId8" w:tooltip="mamundoict@gmail.com" w:history="1">
              <w:r w:rsidRPr="009F33AF">
                <w:rPr>
                  <w:rStyle w:val="Hyperlink"/>
                  <w:color w:val="auto"/>
                  <w:sz w:val="24"/>
                  <w:szCs w:val="24"/>
                  <w:u w:val="none"/>
                </w:rPr>
                <w:t>mamundoict@gmail.com</w:t>
              </w:r>
            </w:hyperlink>
          </w:p>
        </w:tc>
      </w:tr>
      <w:tr w:rsidR="00516167" w:rsidTr="009F33AF">
        <w:tc>
          <w:tcPr>
            <w:tcW w:w="738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lastRenderedPageBreak/>
              <w:t>৮</w:t>
            </w:r>
          </w:p>
        </w:tc>
        <w:tc>
          <w:tcPr>
            <w:tcW w:w="2071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কম্পিউটার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সিকিউরিটি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ও</w:t>
            </w:r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ভাইরাস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সচেতনতা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সৃষ্টি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এবং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ডিজিটাল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স্বাক্ষর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চালুকরণে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সহায়তা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প্রদান</w:t>
            </w:r>
            <w:proofErr w:type="spellEnd"/>
          </w:p>
        </w:tc>
        <w:tc>
          <w:tcPr>
            <w:tcW w:w="2223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১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ব্যক্তিগত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উপস্থিতির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মাধ্যমে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২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টেলিফোনে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৩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ই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-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মেইল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৪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চাহিদ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মোতাবেক</w:t>
            </w:r>
            <w:proofErr w:type="spellEnd"/>
          </w:p>
        </w:tc>
        <w:tc>
          <w:tcPr>
            <w:tcW w:w="2546" w:type="dxa"/>
          </w:tcPr>
          <w:p w:rsidR="005A0644" w:rsidRDefault="009F33AF" w:rsidP="005A0644">
            <w:pPr>
              <w:pStyle w:val="normal0"/>
              <w:spacing w:after="0" w:line="240" w:lineRule="auto"/>
              <w:jc w:val="center"/>
              <w:rPr>
                <w:rFonts w:ascii="Nikosh" w:eastAsia="Nikosh" w:hAnsi="Nikosh" w:cs="Nikosh"/>
                <w:sz w:val="28"/>
                <w:szCs w:val="28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১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দাপ্তরিক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ওয়েবসাইট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তথ্য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ও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প্রযুক্তি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অধিদপ্তর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উপজেলা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কার্যালয়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 w:rsidR="005A0644">
              <w:rPr>
                <w:rFonts w:ascii="Nikosh" w:eastAsia="Nikosh" w:hAnsi="Nikosh" w:cs="Nikosh"/>
                <w:sz w:val="28"/>
                <w:szCs w:val="28"/>
              </w:rPr>
              <w:t>তাড়াইল</w:t>
            </w:r>
            <w:proofErr w:type="spellEnd"/>
            <w:r w:rsidR="005A0644">
              <w:rPr>
                <w:rFonts w:ascii="Nikosh" w:eastAsia="Nikosh" w:hAnsi="Nikosh" w:cs="Nikosh"/>
                <w:sz w:val="28"/>
                <w:szCs w:val="28"/>
              </w:rPr>
              <w:t xml:space="preserve">, </w:t>
            </w:r>
            <w:proofErr w:type="spellStart"/>
            <w:r w:rsidR="005A0644">
              <w:rPr>
                <w:rFonts w:ascii="Nikosh" w:eastAsia="Nikosh" w:hAnsi="Nikosh" w:cs="Nikosh"/>
                <w:sz w:val="28"/>
                <w:szCs w:val="28"/>
              </w:rPr>
              <w:t>কিশোরগঞ্জ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২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সরাসরি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যোগাযোগের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মাধ্যমে</w:t>
            </w:r>
            <w:proofErr w:type="spellEnd"/>
          </w:p>
        </w:tc>
        <w:tc>
          <w:tcPr>
            <w:tcW w:w="1924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বিনামূল্যে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/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বিদ্যমান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সরকারী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নীতিমালা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অনুযায়ী</w:t>
            </w:r>
            <w:proofErr w:type="spellEnd"/>
          </w:p>
        </w:tc>
        <w:tc>
          <w:tcPr>
            <w:tcW w:w="1496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তাৎক্ষণিক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/</w:t>
            </w:r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৩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কার্যদিবস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(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প্রযোজ্য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ক্ষেত্রে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)</w:t>
            </w:r>
          </w:p>
        </w:tc>
        <w:tc>
          <w:tcPr>
            <w:tcW w:w="3960" w:type="dxa"/>
            <w:vMerge/>
          </w:tcPr>
          <w:p w:rsidR="00516167" w:rsidRDefault="0051616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</w:tc>
      </w:tr>
      <w:tr w:rsidR="00516167" w:rsidTr="009F33AF">
        <w:tc>
          <w:tcPr>
            <w:tcW w:w="738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৯</w:t>
            </w:r>
          </w:p>
        </w:tc>
        <w:tc>
          <w:tcPr>
            <w:tcW w:w="2071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ইউনিয়ন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পর্যায়ে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ডিজিটাল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কার্যক্রম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বাস্তবায়নে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জন্য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ইউনিয়ন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ডিজিটাল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সেন্টারেগুলো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পরিদর্শন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পরামর্শ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ও</w:t>
            </w:r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সহায়তা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প্রদান</w:t>
            </w:r>
            <w:proofErr w:type="spellEnd"/>
          </w:p>
        </w:tc>
        <w:tc>
          <w:tcPr>
            <w:tcW w:w="2223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১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ব্যক্তিগত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উপস্থিতির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মাধ্যমে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২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টেলিফোনে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৩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ই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-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মেইল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৪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চাহিদ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মোতাবেক</w:t>
            </w:r>
            <w:proofErr w:type="spellEnd"/>
          </w:p>
        </w:tc>
        <w:tc>
          <w:tcPr>
            <w:tcW w:w="2546" w:type="dxa"/>
          </w:tcPr>
          <w:p w:rsidR="005A0644" w:rsidRDefault="009F33AF" w:rsidP="005A0644">
            <w:pPr>
              <w:pStyle w:val="normal0"/>
              <w:spacing w:after="0" w:line="240" w:lineRule="auto"/>
              <w:jc w:val="center"/>
              <w:rPr>
                <w:rFonts w:ascii="Nikosh" w:eastAsia="Nikosh" w:hAnsi="Nikosh" w:cs="Nikosh"/>
                <w:sz w:val="28"/>
                <w:szCs w:val="28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১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দাপ্তরিক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ওয়েবসাইট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তথ্য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ও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প্রযুক্তি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অধিদপ্তর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উপজেলা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কার্যালয়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 w:rsidR="005A0644">
              <w:rPr>
                <w:rFonts w:ascii="Nikosh" w:eastAsia="Nikosh" w:hAnsi="Nikosh" w:cs="Nikosh"/>
                <w:sz w:val="28"/>
                <w:szCs w:val="28"/>
              </w:rPr>
              <w:t>তাড়াইল</w:t>
            </w:r>
            <w:proofErr w:type="spellEnd"/>
            <w:r w:rsidR="005A0644">
              <w:rPr>
                <w:rFonts w:ascii="Nikosh" w:eastAsia="Nikosh" w:hAnsi="Nikosh" w:cs="Nikosh"/>
                <w:sz w:val="28"/>
                <w:szCs w:val="28"/>
              </w:rPr>
              <w:t xml:space="preserve">, </w:t>
            </w:r>
            <w:proofErr w:type="spellStart"/>
            <w:r w:rsidR="005A0644">
              <w:rPr>
                <w:rFonts w:ascii="Nikosh" w:eastAsia="Nikosh" w:hAnsi="Nikosh" w:cs="Nikosh"/>
                <w:sz w:val="28"/>
                <w:szCs w:val="28"/>
              </w:rPr>
              <w:t>কিশোরগঞ্জ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২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সরাসরি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যোগাযোগের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মাধ্যমে</w:t>
            </w:r>
            <w:proofErr w:type="spellEnd"/>
          </w:p>
        </w:tc>
        <w:tc>
          <w:tcPr>
            <w:tcW w:w="1924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বিনামূল্যে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/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বিদ্যমান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সরকারী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নীতিমালা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অনুযায়ী</w:t>
            </w:r>
            <w:proofErr w:type="spellEnd"/>
          </w:p>
        </w:tc>
        <w:tc>
          <w:tcPr>
            <w:tcW w:w="1496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তাৎক্ষণিক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/</w:t>
            </w:r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৩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কার্যদিবস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(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প্রযোজ্য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ক্ষেত্রে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)</w:t>
            </w:r>
          </w:p>
        </w:tc>
        <w:tc>
          <w:tcPr>
            <w:tcW w:w="3960" w:type="dxa"/>
            <w:vMerge/>
          </w:tcPr>
          <w:p w:rsidR="00516167" w:rsidRDefault="0051616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</w:tc>
      </w:tr>
      <w:tr w:rsidR="00516167" w:rsidTr="009F33AF">
        <w:tc>
          <w:tcPr>
            <w:tcW w:w="738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১০</w:t>
            </w:r>
          </w:p>
        </w:tc>
        <w:tc>
          <w:tcPr>
            <w:tcW w:w="2071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সরকারি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অফিসসমূহের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ইনফো</w:t>
            </w:r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-</w:t>
            </w:r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সরকার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পেজ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২</w:t>
            </w:r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এর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ইন্টারনেট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জনিত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সমস্যার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সমাধানে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পরামর্শ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ও</w:t>
            </w:r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সহায়তা</w:t>
            </w:r>
            <w:proofErr w:type="spellEnd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6"/>
                <w:szCs w:val="26"/>
              </w:rPr>
              <w:t>প্রদান</w:t>
            </w:r>
            <w:proofErr w:type="spellEnd"/>
          </w:p>
        </w:tc>
        <w:tc>
          <w:tcPr>
            <w:tcW w:w="2223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১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ব্যক্তিগত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উপস্থিতির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মাধ্যমে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২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টেলিফোনে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৩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ই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-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মেইল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৪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চাহিদ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মোতাবেক</w:t>
            </w:r>
            <w:proofErr w:type="spellEnd"/>
          </w:p>
        </w:tc>
        <w:tc>
          <w:tcPr>
            <w:tcW w:w="2546" w:type="dxa"/>
          </w:tcPr>
          <w:p w:rsidR="005A0644" w:rsidRDefault="009F33AF" w:rsidP="005A0644">
            <w:pPr>
              <w:pStyle w:val="normal0"/>
              <w:spacing w:after="0" w:line="240" w:lineRule="auto"/>
              <w:jc w:val="center"/>
              <w:rPr>
                <w:rFonts w:ascii="Nikosh" w:eastAsia="Nikosh" w:hAnsi="Nikosh" w:cs="Nikosh"/>
                <w:sz w:val="28"/>
                <w:szCs w:val="28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১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দাপ্তরিক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ওয়েবসাইট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তথ্য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ও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প্রযুক্তি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অধিদপ্তর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উপজেলা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কার্যালয়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, </w:t>
            </w:r>
            <w:proofErr w:type="spellStart"/>
            <w:r w:rsidR="005A0644">
              <w:rPr>
                <w:rFonts w:ascii="Nikosh" w:eastAsia="Nikosh" w:hAnsi="Nikosh" w:cs="Nikosh"/>
                <w:sz w:val="28"/>
                <w:szCs w:val="28"/>
              </w:rPr>
              <w:t>তাড়াইল</w:t>
            </w:r>
            <w:proofErr w:type="spellEnd"/>
            <w:r w:rsidR="005A0644">
              <w:rPr>
                <w:rFonts w:ascii="Nikosh" w:eastAsia="Nikosh" w:hAnsi="Nikosh" w:cs="Nikosh"/>
                <w:sz w:val="28"/>
                <w:szCs w:val="28"/>
              </w:rPr>
              <w:t xml:space="preserve">, </w:t>
            </w:r>
            <w:proofErr w:type="spellStart"/>
            <w:r w:rsidR="005A0644">
              <w:rPr>
                <w:rFonts w:ascii="Nikosh" w:eastAsia="Nikosh" w:hAnsi="Nikosh" w:cs="Nikosh"/>
                <w:sz w:val="28"/>
                <w:szCs w:val="28"/>
              </w:rPr>
              <w:t>কিশোরগঞ্জ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২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।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সরাসরি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যোগাযোগের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মাধ্যমে</w:t>
            </w:r>
            <w:proofErr w:type="spellEnd"/>
          </w:p>
        </w:tc>
        <w:tc>
          <w:tcPr>
            <w:tcW w:w="1924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বিনামূল্যে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/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বিদ্যমান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সরকারী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নীতিমালা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অনুযায়ী</w:t>
            </w:r>
            <w:proofErr w:type="spellEnd"/>
          </w:p>
        </w:tc>
        <w:tc>
          <w:tcPr>
            <w:tcW w:w="1496" w:type="dxa"/>
          </w:tcPr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তাৎক্ষণিক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/</w:t>
            </w:r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৩</w:t>
            </w: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কার্যদিবস</w:t>
            </w:r>
            <w:proofErr w:type="spellEnd"/>
          </w:p>
          <w:p w:rsidR="00516167" w:rsidRDefault="009F33AF">
            <w:pPr>
              <w:pStyle w:val="normal0"/>
              <w:spacing w:after="0" w:line="240" w:lineRule="auto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(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প্রযোজ্য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ক্ষেত্রে</w:t>
            </w:r>
            <w:proofErr w:type="spellEnd"/>
            <w:r>
              <w:rPr>
                <w:rFonts w:ascii="Nikosh" w:eastAsia="Nikosh" w:hAnsi="Nikosh" w:cs="Nikosh"/>
                <w:color w:val="181818"/>
                <w:sz w:val="26"/>
                <w:szCs w:val="26"/>
              </w:rPr>
              <w:t>)</w:t>
            </w:r>
          </w:p>
        </w:tc>
        <w:tc>
          <w:tcPr>
            <w:tcW w:w="3960" w:type="dxa"/>
            <w:vMerge/>
          </w:tcPr>
          <w:p w:rsidR="00516167" w:rsidRDefault="0051616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" w:eastAsia="Nikosh" w:hAnsi="Nikosh" w:cs="Nikosh"/>
                <w:color w:val="181818"/>
                <w:sz w:val="26"/>
                <w:szCs w:val="26"/>
              </w:rPr>
            </w:pPr>
          </w:p>
        </w:tc>
      </w:tr>
    </w:tbl>
    <w:p w:rsidR="00516167" w:rsidRDefault="00516167">
      <w:pPr>
        <w:pStyle w:val="normal0"/>
        <w:spacing w:after="0" w:line="240" w:lineRule="auto"/>
        <w:rPr>
          <w:rFonts w:ascii="NikoshBAN" w:eastAsia="NikoshBAN" w:hAnsi="NikoshBAN" w:cs="NikoshBAN"/>
          <w:sz w:val="26"/>
          <w:szCs w:val="26"/>
        </w:rPr>
      </w:pPr>
    </w:p>
    <w:sectPr w:rsidR="00516167" w:rsidSect="00516167">
      <w:pgSz w:w="16839" w:h="11907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NikoshBAN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dorshoLipi">
    <w:panose1 w:val="02000500020000020004"/>
    <w:charset w:val="00"/>
    <w:family w:val="auto"/>
    <w:pitch w:val="fixed"/>
    <w:sig w:usb0="8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16167"/>
    <w:rsid w:val="00516167"/>
    <w:rsid w:val="005A0644"/>
    <w:rsid w:val="009F3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51616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51616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516167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rsid w:val="0051616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51616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51616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16167"/>
  </w:style>
  <w:style w:type="paragraph" w:styleId="Title">
    <w:name w:val="Title"/>
    <w:basedOn w:val="normal0"/>
    <w:next w:val="normal0"/>
    <w:rsid w:val="0051616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51616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161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5161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A0644"/>
    <w:rPr>
      <w:color w:val="0000FF"/>
      <w:u w:val="single"/>
    </w:rPr>
  </w:style>
  <w:style w:type="paragraph" w:customStyle="1" w:styleId="designation">
    <w:name w:val="designation"/>
    <w:basedOn w:val="Normal"/>
    <w:rsid w:val="005A0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bile">
    <w:name w:val="mobile"/>
    <w:basedOn w:val="Normal"/>
    <w:rsid w:val="005A0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ne">
    <w:name w:val="phone"/>
    <w:basedOn w:val="Normal"/>
    <w:rsid w:val="005A0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5A0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undoict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mundoic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mundoict@gmail.com" TargetMode="External"/><Relationship Id="rId5" Type="http://schemas.openxmlformats.org/officeDocument/2006/relationships/hyperlink" Target="mailto:mamundoict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amundoict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UDC 01</dc:creator>
  <cp:lastModifiedBy>Windows User</cp:lastModifiedBy>
  <cp:revision>2</cp:revision>
  <dcterms:created xsi:type="dcterms:W3CDTF">2021-01-07T10:31:00Z</dcterms:created>
  <dcterms:modified xsi:type="dcterms:W3CDTF">2021-01-07T10:31:00Z</dcterms:modified>
</cp:coreProperties>
</file>