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58" w:type="dxa"/>
        <w:tblLook w:val="04A0" w:firstRow="1" w:lastRow="0" w:firstColumn="1" w:lastColumn="0" w:noHBand="0" w:noVBand="1"/>
      </w:tblPr>
      <w:tblGrid>
        <w:gridCol w:w="734"/>
        <w:gridCol w:w="2876"/>
        <w:gridCol w:w="1439"/>
        <w:gridCol w:w="1439"/>
        <w:gridCol w:w="1439"/>
        <w:gridCol w:w="1439"/>
        <w:gridCol w:w="372"/>
        <w:gridCol w:w="360"/>
        <w:gridCol w:w="360"/>
        <w:gridCol w:w="360"/>
        <w:gridCol w:w="1869"/>
        <w:gridCol w:w="1871"/>
      </w:tblGrid>
      <w:tr w:rsidR="00A44C9F" w:rsidRPr="00C876E2" w:rsidTr="00A44C9F">
        <w:trPr>
          <w:trHeight w:val="800"/>
        </w:trPr>
        <w:tc>
          <w:tcPr>
            <w:tcW w:w="734" w:type="dxa"/>
            <w:vMerge w:val="restart"/>
            <w:vAlign w:val="center"/>
          </w:tcPr>
          <w:p w:rsidR="00A44C9F" w:rsidRPr="004A49F1" w:rsidRDefault="00A44C9F" w:rsidP="00A44C9F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4A49F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2876" w:type="dxa"/>
            <w:vMerge w:val="restart"/>
            <w:vAlign w:val="center"/>
          </w:tcPr>
          <w:p w:rsidR="00A44C9F" w:rsidRPr="004A49F1" w:rsidRDefault="00A44C9F" w:rsidP="00A44C9F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A49F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নথির শিরোনাম</w:t>
            </w:r>
          </w:p>
        </w:tc>
        <w:tc>
          <w:tcPr>
            <w:tcW w:w="1439" w:type="dxa"/>
            <w:vMerge w:val="restart"/>
            <w:vAlign w:val="center"/>
          </w:tcPr>
          <w:p w:rsidR="00A44C9F" w:rsidRPr="004A49F1" w:rsidRDefault="00A44C9F" w:rsidP="00A44C9F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A49F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নথির পত্রাংশে পত্র সংখ্যা</w:t>
            </w:r>
          </w:p>
        </w:tc>
        <w:tc>
          <w:tcPr>
            <w:tcW w:w="1439" w:type="dxa"/>
            <w:vMerge w:val="restart"/>
            <w:vAlign w:val="center"/>
          </w:tcPr>
          <w:p w:rsidR="00A44C9F" w:rsidRPr="004A49F1" w:rsidRDefault="00A44C9F" w:rsidP="00A44C9F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A49F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নোটাংশের পত্র সংখ্যা</w:t>
            </w:r>
          </w:p>
        </w:tc>
        <w:tc>
          <w:tcPr>
            <w:tcW w:w="1439" w:type="dxa"/>
            <w:vMerge w:val="restart"/>
            <w:vAlign w:val="center"/>
          </w:tcPr>
          <w:p w:rsidR="00A44C9F" w:rsidRPr="004A49F1" w:rsidRDefault="00A44C9F" w:rsidP="00A44C9F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A49F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বিশেষ গুরুত্বপূর্ণ পত্র রয়েছে কিনা</w:t>
            </w:r>
          </w:p>
        </w:tc>
        <w:tc>
          <w:tcPr>
            <w:tcW w:w="1439" w:type="dxa"/>
            <w:vMerge w:val="restart"/>
            <w:vAlign w:val="center"/>
          </w:tcPr>
          <w:p w:rsidR="00A44C9F" w:rsidRPr="004A49F1" w:rsidRDefault="00A44C9F" w:rsidP="00A44C9F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A49F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অডিট আপত্তি/অর্থ ব্যয় জড়িত রয়েছে কিনা</w:t>
            </w:r>
          </w:p>
        </w:tc>
        <w:tc>
          <w:tcPr>
            <w:tcW w:w="1452" w:type="dxa"/>
            <w:gridSpan w:val="4"/>
            <w:vAlign w:val="center"/>
          </w:tcPr>
          <w:p w:rsidR="00A44C9F" w:rsidRPr="004A49F1" w:rsidRDefault="00A44C9F" w:rsidP="00A44C9F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A49F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নথির শ্রেণি</w:t>
            </w:r>
          </w:p>
        </w:tc>
        <w:tc>
          <w:tcPr>
            <w:tcW w:w="1869" w:type="dxa"/>
            <w:vMerge w:val="restart"/>
            <w:vAlign w:val="center"/>
          </w:tcPr>
          <w:p w:rsidR="00A44C9F" w:rsidRPr="004A49F1" w:rsidRDefault="00A44C9F" w:rsidP="00A44C9F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A49F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মন্ত</w:t>
            </w:r>
            <w:bookmarkStart w:id="0" w:name="_GoBack"/>
            <w:bookmarkEnd w:id="0"/>
            <w:r w:rsidRPr="004A49F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</w:t>
            </w:r>
          </w:p>
        </w:tc>
        <w:tc>
          <w:tcPr>
            <w:tcW w:w="1871" w:type="dxa"/>
            <w:vMerge w:val="restart"/>
            <w:vAlign w:val="center"/>
          </w:tcPr>
          <w:p w:rsidR="00A44C9F" w:rsidRPr="004A49F1" w:rsidRDefault="00A44C9F" w:rsidP="00A44C9F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A49F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বিনষ্টকরণ কমিটির সিদ্ধান্ত/সুপারিশ</w:t>
            </w:r>
          </w:p>
        </w:tc>
      </w:tr>
      <w:tr w:rsidR="00A44C9F" w:rsidRPr="00C876E2" w:rsidTr="00A44C9F">
        <w:tc>
          <w:tcPr>
            <w:tcW w:w="734" w:type="dxa"/>
            <w:vMerge/>
          </w:tcPr>
          <w:p w:rsidR="00A44C9F" w:rsidRPr="00C876E2" w:rsidRDefault="00A44C9F" w:rsidP="00C876E2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2876" w:type="dxa"/>
            <w:vMerge/>
          </w:tcPr>
          <w:p w:rsidR="00A44C9F" w:rsidRPr="00C876E2" w:rsidRDefault="00A44C9F" w:rsidP="00C876E2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1439" w:type="dxa"/>
            <w:vMerge/>
          </w:tcPr>
          <w:p w:rsidR="00A44C9F" w:rsidRPr="00C876E2" w:rsidRDefault="00A44C9F" w:rsidP="00C876E2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1439" w:type="dxa"/>
            <w:vMerge/>
          </w:tcPr>
          <w:p w:rsidR="00A44C9F" w:rsidRPr="00C876E2" w:rsidRDefault="00A44C9F" w:rsidP="00C876E2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1439" w:type="dxa"/>
            <w:vMerge/>
          </w:tcPr>
          <w:p w:rsidR="00A44C9F" w:rsidRPr="00C876E2" w:rsidRDefault="00A44C9F" w:rsidP="00C876E2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1439" w:type="dxa"/>
            <w:vMerge/>
          </w:tcPr>
          <w:p w:rsidR="00A44C9F" w:rsidRPr="00C876E2" w:rsidRDefault="00A44C9F" w:rsidP="00C876E2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372" w:type="dxa"/>
          </w:tcPr>
          <w:p w:rsidR="00A44C9F" w:rsidRPr="00C876E2" w:rsidRDefault="00A44C9F" w:rsidP="00C876E2">
            <w:pP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ক</w:t>
            </w:r>
          </w:p>
        </w:tc>
        <w:tc>
          <w:tcPr>
            <w:tcW w:w="360" w:type="dxa"/>
          </w:tcPr>
          <w:p w:rsidR="00A44C9F" w:rsidRPr="00C876E2" w:rsidRDefault="00A44C9F" w:rsidP="00C876E2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খ</w:t>
            </w:r>
          </w:p>
        </w:tc>
        <w:tc>
          <w:tcPr>
            <w:tcW w:w="360" w:type="dxa"/>
          </w:tcPr>
          <w:p w:rsidR="00A44C9F" w:rsidRPr="00C876E2" w:rsidRDefault="00A44C9F" w:rsidP="00C876E2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গ</w:t>
            </w:r>
          </w:p>
        </w:tc>
        <w:tc>
          <w:tcPr>
            <w:tcW w:w="360" w:type="dxa"/>
          </w:tcPr>
          <w:p w:rsidR="00A44C9F" w:rsidRPr="00C876E2" w:rsidRDefault="00A44C9F" w:rsidP="00C876E2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ঘ</w:t>
            </w:r>
          </w:p>
        </w:tc>
        <w:tc>
          <w:tcPr>
            <w:tcW w:w="1869" w:type="dxa"/>
            <w:vMerge/>
          </w:tcPr>
          <w:p w:rsidR="00A44C9F" w:rsidRPr="00C876E2" w:rsidRDefault="00A44C9F" w:rsidP="00C876E2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1871" w:type="dxa"/>
            <w:vMerge/>
          </w:tcPr>
          <w:p w:rsidR="00A44C9F" w:rsidRPr="00C876E2" w:rsidRDefault="00A44C9F" w:rsidP="00C876E2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</w:tr>
      <w:tr w:rsidR="00C547CF" w:rsidRPr="00C876E2" w:rsidTr="00A44C9F">
        <w:tc>
          <w:tcPr>
            <w:tcW w:w="734" w:type="dxa"/>
          </w:tcPr>
          <w:p w:rsidR="00435F84" w:rsidRPr="004D6A2F" w:rsidRDefault="004D6A2F" w:rsidP="001D3DDA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</w:p>
        </w:tc>
        <w:tc>
          <w:tcPr>
            <w:tcW w:w="2876" w:type="dxa"/>
          </w:tcPr>
          <w:p w:rsidR="00435F84" w:rsidRPr="004A49F1" w:rsidRDefault="004D6A2F" w:rsidP="001D3DDA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২</w:t>
            </w:r>
          </w:p>
        </w:tc>
        <w:tc>
          <w:tcPr>
            <w:tcW w:w="1439" w:type="dxa"/>
          </w:tcPr>
          <w:p w:rsidR="00435F84" w:rsidRPr="004A49F1" w:rsidRDefault="004D6A2F" w:rsidP="001D3DDA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৩</w:t>
            </w:r>
          </w:p>
        </w:tc>
        <w:tc>
          <w:tcPr>
            <w:tcW w:w="1439" w:type="dxa"/>
          </w:tcPr>
          <w:p w:rsidR="00435F84" w:rsidRPr="004A49F1" w:rsidRDefault="004D6A2F" w:rsidP="001D3DDA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৪</w:t>
            </w:r>
          </w:p>
        </w:tc>
        <w:tc>
          <w:tcPr>
            <w:tcW w:w="1439" w:type="dxa"/>
          </w:tcPr>
          <w:p w:rsidR="00435F84" w:rsidRPr="004A49F1" w:rsidRDefault="004D6A2F" w:rsidP="001D3DDA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1439" w:type="dxa"/>
          </w:tcPr>
          <w:p w:rsidR="00435F84" w:rsidRPr="004A49F1" w:rsidRDefault="004D6A2F" w:rsidP="001D3DDA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৬</w:t>
            </w:r>
          </w:p>
        </w:tc>
        <w:tc>
          <w:tcPr>
            <w:tcW w:w="1452" w:type="dxa"/>
            <w:gridSpan w:val="4"/>
          </w:tcPr>
          <w:p w:rsidR="00435F84" w:rsidRPr="004A49F1" w:rsidRDefault="004D6A2F" w:rsidP="001D3DDA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৭</w:t>
            </w:r>
          </w:p>
        </w:tc>
        <w:tc>
          <w:tcPr>
            <w:tcW w:w="1869" w:type="dxa"/>
          </w:tcPr>
          <w:p w:rsidR="00435F84" w:rsidRPr="004A49F1" w:rsidRDefault="004D6A2F" w:rsidP="001D3DDA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৮</w:t>
            </w:r>
          </w:p>
        </w:tc>
        <w:tc>
          <w:tcPr>
            <w:tcW w:w="1871" w:type="dxa"/>
          </w:tcPr>
          <w:p w:rsidR="00435F84" w:rsidRPr="004A49F1" w:rsidRDefault="004D6A2F" w:rsidP="001D3DDA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৯</w:t>
            </w:r>
          </w:p>
        </w:tc>
      </w:tr>
      <w:tr w:rsidR="00C547CF" w:rsidRPr="00C876E2" w:rsidTr="00A44C9F">
        <w:tc>
          <w:tcPr>
            <w:tcW w:w="734" w:type="dxa"/>
          </w:tcPr>
          <w:p w:rsidR="00435F84" w:rsidRPr="004D6A2F" w:rsidRDefault="00435F84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547CF" w:rsidRPr="00C876E2" w:rsidTr="00A44C9F">
        <w:tc>
          <w:tcPr>
            <w:tcW w:w="734" w:type="dxa"/>
          </w:tcPr>
          <w:p w:rsidR="00435F84" w:rsidRPr="004D6A2F" w:rsidRDefault="00435F84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547CF" w:rsidRPr="00C876E2" w:rsidTr="00A44C9F">
        <w:tc>
          <w:tcPr>
            <w:tcW w:w="734" w:type="dxa"/>
          </w:tcPr>
          <w:p w:rsidR="00435F84" w:rsidRPr="004D6A2F" w:rsidRDefault="00435F84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547CF" w:rsidRPr="00C876E2" w:rsidTr="00A44C9F">
        <w:tc>
          <w:tcPr>
            <w:tcW w:w="734" w:type="dxa"/>
          </w:tcPr>
          <w:p w:rsidR="00435F84" w:rsidRPr="004D6A2F" w:rsidRDefault="00435F84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547CF" w:rsidRPr="00C876E2" w:rsidTr="00A44C9F">
        <w:tc>
          <w:tcPr>
            <w:tcW w:w="734" w:type="dxa"/>
          </w:tcPr>
          <w:p w:rsidR="00435F84" w:rsidRPr="004D6A2F" w:rsidRDefault="00435F84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547CF" w:rsidRPr="00C876E2" w:rsidTr="00A44C9F">
        <w:tc>
          <w:tcPr>
            <w:tcW w:w="734" w:type="dxa"/>
          </w:tcPr>
          <w:p w:rsidR="00435F84" w:rsidRPr="004D6A2F" w:rsidRDefault="00435F84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547CF" w:rsidRPr="00C876E2" w:rsidTr="00A44C9F">
        <w:tc>
          <w:tcPr>
            <w:tcW w:w="734" w:type="dxa"/>
          </w:tcPr>
          <w:p w:rsidR="00435F84" w:rsidRPr="004D6A2F" w:rsidRDefault="00435F84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547CF" w:rsidRPr="00C876E2" w:rsidTr="00A44C9F">
        <w:tc>
          <w:tcPr>
            <w:tcW w:w="734" w:type="dxa"/>
          </w:tcPr>
          <w:p w:rsidR="00435F84" w:rsidRPr="004D6A2F" w:rsidRDefault="00435F84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547CF" w:rsidRPr="00C876E2" w:rsidTr="00A44C9F">
        <w:tc>
          <w:tcPr>
            <w:tcW w:w="734" w:type="dxa"/>
          </w:tcPr>
          <w:p w:rsidR="00435F84" w:rsidRPr="004D6A2F" w:rsidRDefault="00435F84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547CF" w:rsidRPr="00C876E2" w:rsidTr="00A44C9F">
        <w:tc>
          <w:tcPr>
            <w:tcW w:w="734" w:type="dxa"/>
          </w:tcPr>
          <w:p w:rsidR="00435F84" w:rsidRPr="004D6A2F" w:rsidRDefault="00435F84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547CF" w:rsidRPr="00C876E2" w:rsidTr="00A44C9F">
        <w:tc>
          <w:tcPr>
            <w:tcW w:w="734" w:type="dxa"/>
          </w:tcPr>
          <w:p w:rsidR="00435F84" w:rsidRPr="004D6A2F" w:rsidRDefault="00435F84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547CF" w:rsidRPr="00C876E2" w:rsidTr="00A44C9F">
        <w:tc>
          <w:tcPr>
            <w:tcW w:w="734" w:type="dxa"/>
          </w:tcPr>
          <w:p w:rsidR="00435F84" w:rsidRPr="004D6A2F" w:rsidRDefault="00435F84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547CF" w:rsidRPr="00C876E2" w:rsidTr="00A44C9F">
        <w:tc>
          <w:tcPr>
            <w:tcW w:w="734" w:type="dxa"/>
          </w:tcPr>
          <w:p w:rsidR="00435F84" w:rsidRPr="004D6A2F" w:rsidRDefault="00435F84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547CF" w:rsidRPr="00C876E2" w:rsidTr="00A44C9F">
        <w:tc>
          <w:tcPr>
            <w:tcW w:w="734" w:type="dxa"/>
          </w:tcPr>
          <w:p w:rsidR="00435F84" w:rsidRPr="004D6A2F" w:rsidRDefault="00435F84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547CF" w:rsidRPr="00C876E2" w:rsidTr="00A44C9F">
        <w:tc>
          <w:tcPr>
            <w:tcW w:w="734" w:type="dxa"/>
          </w:tcPr>
          <w:p w:rsidR="00435F84" w:rsidRPr="004D6A2F" w:rsidRDefault="00435F84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547CF" w:rsidRPr="00C876E2" w:rsidTr="00A44C9F">
        <w:tc>
          <w:tcPr>
            <w:tcW w:w="734" w:type="dxa"/>
          </w:tcPr>
          <w:p w:rsidR="00435F84" w:rsidRPr="004D6A2F" w:rsidRDefault="00435F84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547CF" w:rsidRPr="00C876E2" w:rsidTr="00A44C9F">
        <w:tc>
          <w:tcPr>
            <w:tcW w:w="734" w:type="dxa"/>
          </w:tcPr>
          <w:p w:rsidR="00435F84" w:rsidRPr="004D6A2F" w:rsidRDefault="00435F84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547CF" w:rsidRPr="00C876E2" w:rsidTr="00A44C9F">
        <w:tc>
          <w:tcPr>
            <w:tcW w:w="734" w:type="dxa"/>
          </w:tcPr>
          <w:p w:rsidR="00435F84" w:rsidRPr="004D6A2F" w:rsidRDefault="00435F84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547CF" w:rsidRPr="00C876E2" w:rsidTr="00A44C9F">
        <w:tc>
          <w:tcPr>
            <w:tcW w:w="734" w:type="dxa"/>
          </w:tcPr>
          <w:p w:rsidR="00435F84" w:rsidRPr="004D6A2F" w:rsidRDefault="00435F84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435F84" w:rsidRPr="004A49F1" w:rsidRDefault="00435F84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4D6A2F" w:rsidRPr="00C876E2" w:rsidTr="00A44C9F">
        <w:tc>
          <w:tcPr>
            <w:tcW w:w="734" w:type="dxa"/>
          </w:tcPr>
          <w:p w:rsidR="004D6A2F" w:rsidRPr="004D6A2F" w:rsidRDefault="004D6A2F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4D6A2F" w:rsidRPr="004A49F1" w:rsidRDefault="004D6A2F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D6A2F" w:rsidRPr="004A49F1" w:rsidRDefault="004D6A2F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D6A2F" w:rsidRPr="004A49F1" w:rsidRDefault="004D6A2F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D6A2F" w:rsidRPr="004A49F1" w:rsidRDefault="004D6A2F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4D6A2F" w:rsidRPr="004A49F1" w:rsidRDefault="004D6A2F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4D6A2F" w:rsidRPr="004A49F1" w:rsidRDefault="004D6A2F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4D6A2F" w:rsidRPr="004A49F1" w:rsidRDefault="004D6A2F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4D6A2F" w:rsidRPr="004A49F1" w:rsidRDefault="004D6A2F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710F5" w:rsidRPr="00C876E2" w:rsidTr="00A44C9F">
        <w:tc>
          <w:tcPr>
            <w:tcW w:w="734" w:type="dxa"/>
          </w:tcPr>
          <w:p w:rsidR="005710F5" w:rsidRPr="004D6A2F" w:rsidRDefault="005710F5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710F5" w:rsidRPr="00C876E2" w:rsidTr="00A44C9F">
        <w:tc>
          <w:tcPr>
            <w:tcW w:w="734" w:type="dxa"/>
          </w:tcPr>
          <w:p w:rsidR="005710F5" w:rsidRPr="004D6A2F" w:rsidRDefault="005710F5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710F5" w:rsidRPr="00C876E2" w:rsidTr="00A44C9F">
        <w:tc>
          <w:tcPr>
            <w:tcW w:w="734" w:type="dxa"/>
          </w:tcPr>
          <w:p w:rsidR="005710F5" w:rsidRPr="004D6A2F" w:rsidRDefault="005710F5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710F5" w:rsidRPr="00C876E2" w:rsidTr="00A44C9F">
        <w:tc>
          <w:tcPr>
            <w:tcW w:w="734" w:type="dxa"/>
          </w:tcPr>
          <w:p w:rsidR="005710F5" w:rsidRPr="004D6A2F" w:rsidRDefault="005710F5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710F5" w:rsidRPr="00C876E2" w:rsidTr="00A44C9F">
        <w:tc>
          <w:tcPr>
            <w:tcW w:w="734" w:type="dxa"/>
          </w:tcPr>
          <w:p w:rsidR="005710F5" w:rsidRPr="004D6A2F" w:rsidRDefault="005710F5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710F5" w:rsidRPr="00C876E2" w:rsidTr="00A44C9F">
        <w:tc>
          <w:tcPr>
            <w:tcW w:w="734" w:type="dxa"/>
          </w:tcPr>
          <w:p w:rsidR="005710F5" w:rsidRPr="004D6A2F" w:rsidRDefault="005710F5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710F5" w:rsidRPr="00C876E2" w:rsidTr="00A44C9F">
        <w:tc>
          <w:tcPr>
            <w:tcW w:w="734" w:type="dxa"/>
          </w:tcPr>
          <w:p w:rsidR="005710F5" w:rsidRPr="004D6A2F" w:rsidRDefault="005710F5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710F5" w:rsidRPr="00C876E2" w:rsidTr="00A44C9F">
        <w:tc>
          <w:tcPr>
            <w:tcW w:w="734" w:type="dxa"/>
          </w:tcPr>
          <w:p w:rsidR="005710F5" w:rsidRPr="004D6A2F" w:rsidRDefault="005710F5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710F5" w:rsidRPr="00C876E2" w:rsidTr="00A44C9F">
        <w:tc>
          <w:tcPr>
            <w:tcW w:w="734" w:type="dxa"/>
          </w:tcPr>
          <w:p w:rsidR="005710F5" w:rsidRPr="004D6A2F" w:rsidRDefault="005710F5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710F5" w:rsidRPr="00C876E2" w:rsidTr="00A44C9F">
        <w:tc>
          <w:tcPr>
            <w:tcW w:w="734" w:type="dxa"/>
          </w:tcPr>
          <w:p w:rsidR="005710F5" w:rsidRPr="004D6A2F" w:rsidRDefault="005710F5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710F5" w:rsidRPr="00C876E2" w:rsidTr="00A44C9F">
        <w:tc>
          <w:tcPr>
            <w:tcW w:w="734" w:type="dxa"/>
          </w:tcPr>
          <w:p w:rsidR="005710F5" w:rsidRPr="004D6A2F" w:rsidRDefault="005710F5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710F5" w:rsidRPr="00C876E2" w:rsidTr="00A44C9F">
        <w:tc>
          <w:tcPr>
            <w:tcW w:w="734" w:type="dxa"/>
          </w:tcPr>
          <w:p w:rsidR="005710F5" w:rsidRPr="004D6A2F" w:rsidRDefault="005710F5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710F5" w:rsidRPr="00C876E2" w:rsidTr="00A44C9F">
        <w:tc>
          <w:tcPr>
            <w:tcW w:w="734" w:type="dxa"/>
          </w:tcPr>
          <w:p w:rsidR="005710F5" w:rsidRPr="004D6A2F" w:rsidRDefault="005710F5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710F5" w:rsidRPr="00C876E2" w:rsidTr="00A44C9F">
        <w:tc>
          <w:tcPr>
            <w:tcW w:w="734" w:type="dxa"/>
          </w:tcPr>
          <w:p w:rsidR="005710F5" w:rsidRPr="004D6A2F" w:rsidRDefault="005710F5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710F5" w:rsidRPr="00C876E2" w:rsidTr="00A44C9F">
        <w:tc>
          <w:tcPr>
            <w:tcW w:w="734" w:type="dxa"/>
          </w:tcPr>
          <w:p w:rsidR="005710F5" w:rsidRPr="004D6A2F" w:rsidRDefault="005710F5" w:rsidP="004D6A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876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3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52" w:type="dxa"/>
            <w:gridSpan w:val="4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69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871" w:type="dxa"/>
          </w:tcPr>
          <w:p w:rsidR="005710F5" w:rsidRPr="004A49F1" w:rsidRDefault="005710F5" w:rsidP="00C876E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</w:tbl>
    <w:p w:rsidR="00435F84" w:rsidRPr="00C876E2" w:rsidRDefault="00435F84" w:rsidP="00C876E2">
      <w:pPr>
        <w:spacing w:after="0" w:line="240" w:lineRule="auto"/>
        <w:rPr>
          <w:rFonts w:ascii="Nikosh" w:hAnsi="Nikosh" w:cs="Nikosh"/>
          <w:sz w:val="26"/>
          <w:szCs w:val="26"/>
          <w:lang w:bidi="bn-IN"/>
        </w:rPr>
      </w:pPr>
    </w:p>
    <w:p w:rsidR="00435F84" w:rsidRDefault="00435F84">
      <w:pPr>
        <w:rPr>
          <w:rFonts w:hint="cs"/>
          <w:cs/>
          <w:lang w:bidi="bn-IN"/>
        </w:rPr>
      </w:pPr>
    </w:p>
    <w:sectPr w:rsidR="00435F84" w:rsidSect="00435F84">
      <w:headerReference w:type="default" r:id="rId8"/>
      <w:footerReference w:type="default" r:id="rId9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5B5" w:rsidRDefault="00D245B5" w:rsidP="00C547CF">
      <w:pPr>
        <w:spacing w:after="0" w:line="240" w:lineRule="auto"/>
      </w:pPr>
      <w:r>
        <w:separator/>
      </w:r>
    </w:p>
  </w:endnote>
  <w:endnote w:type="continuationSeparator" w:id="0">
    <w:p w:rsidR="00D245B5" w:rsidRDefault="00D245B5" w:rsidP="00C5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7CF" w:rsidRPr="00C547CF" w:rsidRDefault="00C547CF" w:rsidP="00C547CF">
    <w:pPr>
      <w:pStyle w:val="Footer"/>
      <w:ind w:left="10080"/>
      <w:rPr>
        <w:rFonts w:ascii="Nikosh" w:hAnsi="Nikosh" w:cs="Nikosh"/>
        <w:sz w:val="24"/>
        <w:szCs w:val="24"/>
        <w:lang w:bidi="bn-IN"/>
      </w:rPr>
    </w:pPr>
    <w:r w:rsidRPr="00C547CF">
      <w:rPr>
        <w:rFonts w:ascii="Nikosh" w:hAnsi="Nikosh" w:cs="Nikosh"/>
        <w:sz w:val="24"/>
        <w:szCs w:val="24"/>
        <w:cs/>
        <w:lang w:bidi="bn-IN"/>
      </w:rPr>
      <w:t xml:space="preserve">স্বাক্ষর </w:t>
    </w:r>
    <w:r>
      <w:rPr>
        <w:rFonts w:ascii="Nikosh" w:hAnsi="Nikosh" w:cs="Nikosh"/>
        <w:sz w:val="24"/>
        <w:szCs w:val="24"/>
        <w:lang w:bidi="bn-IN"/>
      </w:rPr>
      <w:tab/>
    </w:r>
    <w:r w:rsidRPr="00C547CF">
      <w:rPr>
        <w:rFonts w:ascii="Nikosh" w:hAnsi="Nikosh" w:cs="Nikosh"/>
        <w:sz w:val="24"/>
        <w:szCs w:val="24"/>
        <w:lang w:bidi="bn-IN"/>
      </w:rPr>
      <w:t>:</w:t>
    </w:r>
  </w:p>
  <w:p w:rsidR="00C547CF" w:rsidRPr="00C547CF" w:rsidRDefault="00C547CF" w:rsidP="00C547CF">
    <w:pPr>
      <w:pStyle w:val="Footer"/>
      <w:ind w:left="10080"/>
      <w:rPr>
        <w:rFonts w:ascii="Nikosh" w:hAnsi="Nikosh" w:cs="Nikosh"/>
        <w:sz w:val="24"/>
        <w:szCs w:val="24"/>
        <w:lang w:bidi="bn-IN"/>
      </w:rPr>
    </w:pPr>
    <w:r w:rsidRPr="00C547CF">
      <w:rPr>
        <w:rFonts w:ascii="Nikosh" w:hAnsi="Nikosh" w:cs="Nikosh"/>
        <w:sz w:val="24"/>
        <w:szCs w:val="24"/>
        <w:cs/>
        <w:lang w:bidi="bn-IN"/>
      </w:rPr>
      <w:t xml:space="preserve">তারিখ </w:t>
    </w:r>
    <w:r>
      <w:rPr>
        <w:rFonts w:ascii="Nikosh" w:hAnsi="Nikosh" w:cs="Nikosh"/>
        <w:sz w:val="24"/>
        <w:szCs w:val="24"/>
        <w:lang w:bidi="bn-IN"/>
      </w:rPr>
      <w:tab/>
    </w:r>
    <w:r w:rsidRPr="00C547CF">
      <w:rPr>
        <w:rFonts w:ascii="Nikosh" w:hAnsi="Nikosh" w:cs="Nikosh"/>
        <w:sz w:val="24"/>
        <w:szCs w:val="24"/>
        <w:lang w:bidi="bn-IN"/>
      </w:rPr>
      <w:t>:</w:t>
    </w:r>
  </w:p>
  <w:p w:rsidR="00C547CF" w:rsidRPr="00C547CF" w:rsidRDefault="00C547CF" w:rsidP="00C547CF">
    <w:pPr>
      <w:pStyle w:val="Footer"/>
      <w:ind w:left="10080"/>
      <w:rPr>
        <w:rFonts w:ascii="Nikosh" w:hAnsi="Nikosh" w:cs="Nikosh"/>
        <w:sz w:val="24"/>
        <w:szCs w:val="24"/>
        <w:lang w:bidi="bn-IN"/>
      </w:rPr>
    </w:pPr>
    <w:r w:rsidRPr="00C547CF">
      <w:rPr>
        <w:rFonts w:ascii="Nikosh" w:hAnsi="Nikosh" w:cs="Nikosh"/>
        <w:sz w:val="24"/>
        <w:szCs w:val="24"/>
        <w:cs/>
        <w:lang w:bidi="bn-IN"/>
      </w:rPr>
      <w:t xml:space="preserve">সীল </w:t>
    </w:r>
    <w:r>
      <w:rPr>
        <w:rFonts w:ascii="Nikosh" w:hAnsi="Nikosh" w:cs="Nikosh"/>
        <w:sz w:val="24"/>
        <w:szCs w:val="24"/>
        <w:lang w:bidi="bn-IN"/>
      </w:rPr>
      <w:tab/>
    </w:r>
    <w:r w:rsidRPr="00C547CF">
      <w:rPr>
        <w:rFonts w:ascii="Nikosh" w:hAnsi="Nikosh" w:cs="Nikosh"/>
        <w:sz w:val="24"/>
        <w:szCs w:val="24"/>
        <w:lang w:bidi="bn-IN"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5B5" w:rsidRDefault="00D245B5" w:rsidP="00C547CF">
      <w:pPr>
        <w:spacing w:after="0" w:line="240" w:lineRule="auto"/>
      </w:pPr>
      <w:r>
        <w:separator/>
      </w:r>
    </w:p>
  </w:footnote>
  <w:footnote w:type="continuationSeparator" w:id="0">
    <w:p w:rsidR="00D245B5" w:rsidRDefault="00D245B5" w:rsidP="00C54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7CF" w:rsidRPr="00C547CF" w:rsidRDefault="00C547CF" w:rsidP="00C547CF">
    <w:pPr>
      <w:spacing w:after="0" w:line="240" w:lineRule="auto"/>
      <w:jc w:val="center"/>
      <w:rPr>
        <w:rFonts w:ascii="Nikosh" w:hAnsi="Nikosh" w:cs="Nikosh"/>
        <w:b/>
        <w:bCs/>
        <w:sz w:val="36"/>
        <w:szCs w:val="36"/>
        <w:u w:val="single"/>
        <w:lang w:bidi="bn-IN"/>
      </w:rPr>
    </w:pPr>
    <w:r w:rsidRPr="00C876E2">
      <w:rPr>
        <w:rFonts w:ascii="Nikosh" w:hAnsi="Nikosh" w:cs="Nikosh"/>
        <w:b/>
        <w:bCs/>
        <w:sz w:val="36"/>
        <w:szCs w:val="36"/>
        <w:u w:val="single"/>
        <w:cs/>
        <w:lang w:bidi="bn-IN"/>
      </w:rPr>
      <w:t>বিনষ্টযোগ্য নথির ছক (প্রশাসন শাখা)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7AEE"/>
    <w:multiLevelType w:val="hybridMultilevel"/>
    <w:tmpl w:val="8B6E6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811BB"/>
    <w:multiLevelType w:val="hybridMultilevel"/>
    <w:tmpl w:val="D5B2C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84"/>
    <w:rsid w:val="001B0A29"/>
    <w:rsid w:val="001D3DDA"/>
    <w:rsid w:val="00435F84"/>
    <w:rsid w:val="004A49F1"/>
    <w:rsid w:val="004D6A2F"/>
    <w:rsid w:val="005640E7"/>
    <w:rsid w:val="005710F5"/>
    <w:rsid w:val="008C2C8D"/>
    <w:rsid w:val="00A44C9F"/>
    <w:rsid w:val="00C547CF"/>
    <w:rsid w:val="00C876E2"/>
    <w:rsid w:val="00D245B5"/>
    <w:rsid w:val="00D8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5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5F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4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7CF"/>
  </w:style>
  <w:style w:type="paragraph" w:styleId="Footer">
    <w:name w:val="footer"/>
    <w:basedOn w:val="Normal"/>
    <w:link w:val="FooterChar"/>
    <w:uiPriority w:val="99"/>
    <w:unhideWhenUsed/>
    <w:rsid w:val="00C54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7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5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5F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4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7CF"/>
  </w:style>
  <w:style w:type="paragraph" w:styleId="Footer">
    <w:name w:val="footer"/>
    <w:basedOn w:val="Normal"/>
    <w:link w:val="FooterChar"/>
    <w:uiPriority w:val="99"/>
    <w:unhideWhenUsed/>
    <w:rsid w:val="00C54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7</cp:revision>
  <dcterms:created xsi:type="dcterms:W3CDTF">2017-09-13T05:31:00Z</dcterms:created>
  <dcterms:modified xsi:type="dcterms:W3CDTF">2017-09-13T05:52:00Z</dcterms:modified>
</cp:coreProperties>
</file>