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64C" w:rsidRDefault="0020264C" w:rsidP="0020264C">
      <w:pPr>
        <w:pStyle w:val="Heading3"/>
      </w:pPr>
      <w:proofErr w:type="spellStart"/>
      <w:r>
        <w:rPr>
          <w:rFonts w:ascii="Nirmala UI" w:hAnsi="Nirmala UI" w:cs="Nirmala UI"/>
        </w:rPr>
        <w:t>জরিমানার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অর্থের</w:t>
      </w:r>
      <w:proofErr w:type="spellEnd"/>
      <w:r>
        <w:t xml:space="preserve"> </w:t>
      </w:r>
      <w:r>
        <w:rPr>
          <w:rFonts w:ascii="Nirmala UI" w:hAnsi="Nirmala UI" w:cs="Nirmala UI"/>
        </w:rPr>
        <w:t>২৫</w:t>
      </w:r>
      <w:r>
        <w:t xml:space="preserve">% </w:t>
      </w:r>
      <w:proofErr w:type="spellStart"/>
      <w:r>
        <w:rPr>
          <w:rFonts w:ascii="Nirmala UI" w:hAnsi="Nirmala UI" w:cs="Nirmala UI"/>
        </w:rPr>
        <w:t>প্রদান</w:t>
      </w:r>
      <w:proofErr w:type="spellEnd"/>
    </w:p>
    <w:p w:rsidR="0020264C" w:rsidRDefault="0020264C" w:rsidP="0020264C">
      <w:pPr>
        <w:pStyle w:val="NormalWeb"/>
        <w:jc w:val="both"/>
        <w:rPr>
          <w:rFonts w:ascii="Nirmala UI" w:hAnsi="Nirmala UI" w:cs="Nirmala UI"/>
        </w:rPr>
      </w:pPr>
      <w:proofErr w:type="spellStart"/>
      <w:r>
        <w:rPr>
          <w:rFonts w:ascii="Nirmala UI" w:hAnsi="Nirmala UI" w:cs="Nirmala UI"/>
        </w:rPr>
        <w:t>দায়েরকৃত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আমলযোগ্য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অভিযোগ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তদন্তে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প্রমাণিত</w:t>
      </w:r>
      <w:proofErr w:type="spellEnd"/>
      <w:r>
        <w:t xml:space="preserve"> </w:t>
      </w:r>
      <w:r>
        <w:rPr>
          <w:rFonts w:ascii="Nirmala UI" w:hAnsi="Nirmala UI" w:cs="Nirmala UI"/>
        </w:rPr>
        <w:t>ও</w:t>
      </w:r>
      <w:r>
        <w:t xml:space="preserve"> </w:t>
      </w:r>
      <w:proofErr w:type="spellStart"/>
      <w:r>
        <w:rPr>
          <w:rFonts w:ascii="Nirmala UI" w:hAnsi="Nirmala UI" w:cs="Nirmala UI"/>
        </w:rPr>
        <w:t>জরিমানা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আরোপ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হলে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ভোক্তা</w:t>
      </w:r>
      <w:r>
        <w:t>-</w:t>
      </w:r>
      <w:r>
        <w:rPr>
          <w:rFonts w:ascii="Nirmala UI" w:hAnsi="Nirmala UI" w:cs="Nirmala UI"/>
        </w:rPr>
        <w:t>অধিকার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সংরক্ষণ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আইন</w:t>
      </w:r>
      <w:proofErr w:type="spellEnd"/>
      <w:r>
        <w:t xml:space="preserve">, </w:t>
      </w:r>
      <w:r>
        <w:rPr>
          <w:rFonts w:ascii="Nirmala UI" w:hAnsi="Nirmala UI" w:cs="Nirmala UI"/>
        </w:rPr>
        <w:t>২০০৯</w:t>
      </w:r>
      <w:r>
        <w:t xml:space="preserve"> </w:t>
      </w:r>
      <w:proofErr w:type="spellStart"/>
      <w:r>
        <w:rPr>
          <w:rFonts w:ascii="Nirmala UI" w:hAnsi="Nirmala UI" w:cs="Nirmala UI"/>
        </w:rPr>
        <w:t>এর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ধারা</w:t>
      </w:r>
      <w:proofErr w:type="spellEnd"/>
      <w:r>
        <w:t xml:space="preserve"> </w:t>
      </w:r>
      <w:r>
        <w:rPr>
          <w:rFonts w:ascii="Nirmala UI" w:hAnsi="Nirmala UI" w:cs="Nirmala UI"/>
        </w:rPr>
        <w:t>৭৬</w:t>
      </w:r>
      <w:r>
        <w:t>(</w:t>
      </w:r>
      <w:r>
        <w:rPr>
          <w:rFonts w:ascii="Nirmala UI" w:hAnsi="Nirmala UI" w:cs="Nirmala UI"/>
        </w:rPr>
        <w:t>৪</w:t>
      </w:r>
      <w:r>
        <w:t xml:space="preserve">) </w:t>
      </w:r>
      <w:proofErr w:type="spellStart"/>
      <w:r>
        <w:rPr>
          <w:rFonts w:ascii="Nirmala UI" w:hAnsi="Nirmala UI" w:cs="Nirmala UI"/>
        </w:rPr>
        <w:t>অনুযায়ী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আদায়কৃত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জরিমানার</w:t>
      </w:r>
      <w:proofErr w:type="spellEnd"/>
      <w:r>
        <w:t xml:space="preserve"> </w:t>
      </w:r>
      <w:r>
        <w:rPr>
          <w:rFonts w:ascii="Nirmala UI" w:hAnsi="Nirmala UI" w:cs="Nirmala UI"/>
        </w:rPr>
        <w:t>২৫</w:t>
      </w:r>
      <w:r>
        <w:t xml:space="preserve"> </w:t>
      </w:r>
      <w:proofErr w:type="spellStart"/>
      <w:r>
        <w:rPr>
          <w:rFonts w:ascii="Nirmala UI" w:hAnsi="Nirmala UI" w:cs="Nirmala UI"/>
        </w:rPr>
        <w:t>শতাংশ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তাৎক্ষণিকভাবে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অভিযোগকারীকে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প্রদান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হবে</w:t>
      </w:r>
      <w:proofErr w:type="spellEnd"/>
      <w:r>
        <w:rPr>
          <w:rFonts w:ascii="Nirmala UI" w:hAnsi="Nirmala UI" w:cs="Nirmala UI"/>
        </w:rPr>
        <w:t>।</w:t>
      </w:r>
    </w:p>
    <w:p w:rsidR="00A523A6" w:rsidRDefault="00A523A6">
      <w:bookmarkStart w:id="0" w:name="_GoBack"/>
      <w:bookmarkEnd w:id="0"/>
    </w:p>
    <w:sectPr w:rsidR="00A52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30"/>
    <w:rsid w:val="0020264C"/>
    <w:rsid w:val="00583E30"/>
    <w:rsid w:val="00A5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63FD7D-C315-4FB2-BA6B-0EAC0A9D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026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0264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02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2020-04-01T05:29:00Z</dcterms:created>
  <dcterms:modified xsi:type="dcterms:W3CDTF">2020-04-01T05:29:00Z</dcterms:modified>
</cp:coreProperties>
</file>