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F37A3" w:rsidRDefault="00510711">
      <w:pPr>
        <w:spacing w:after="0" w:line="276" w:lineRule="auto"/>
        <w:jc w:val="center"/>
        <w:rPr>
          <w:rFonts w:ascii="Nikosh" w:hAnsi="Nikosh" w:cs="Nikosh"/>
        </w:rPr>
      </w:pPr>
      <w:r>
        <w:rPr>
          <w:rFonts w:ascii="Nikosh" w:hAnsi="Nikosh" w:cs="Nikosh"/>
          <w:b/>
          <w:bCs/>
          <w:cs/>
          <w:lang w:bidi="bn-BD"/>
        </w:rPr>
        <w:t>গণপ্রজাতন্ত্রী বাংলাদেশ সরকার</w:t>
      </w:r>
    </w:p>
    <w:p w:rsidR="00AF37A3" w:rsidRDefault="00510711">
      <w:pPr>
        <w:spacing w:after="0" w:line="276" w:lineRule="auto"/>
        <w:jc w:val="center"/>
        <w:rPr>
          <w:rFonts w:ascii="Nikosh" w:hAnsi="Nikosh" w:cs="Nikosh"/>
          <w:b/>
          <w:bCs/>
          <w:lang w:bidi="bn-BD"/>
        </w:rPr>
      </w:pPr>
      <w:r>
        <w:rPr>
          <w:rFonts w:ascii="Nikosh" w:hAnsi="Nikosh" w:cs="Nikosh"/>
          <w:b/>
          <w:bCs/>
          <w:cs/>
          <w:lang w:bidi="bn-BD"/>
        </w:rPr>
        <w:t>অধিদপ্তর/সংস্থা/সংযুক্ত অফিস এর নামঃ</w:t>
      </w:r>
      <w:r>
        <w:rPr>
          <w:rFonts w:ascii="Nikosh" w:eastAsia="Nikosh" w:hAnsi="Nikosh" w:cs="Nikosh"/>
          <w:b/>
          <w:bCs/>
          <w:cs/>
          <w:lang w:bidi="bn-BD"/>
        </w:rPr>
        <w:t xml:space="preserve"> প্রাণিসম্পদ অধিদপ্তর</w:t>
      </w:r>
    </w:p>
    <w:p w:rsidR="00AF37A3" w:rsidRDefault="00510711">
      <w:pPr>
        <w:spacing w:after="0" w:line="276" w:lineRule="auto"/>
        <w:jc w:val="center"/>
        <w:rPr>
          <w:rFonts w:ascii="Nikosh" w:hAnsi="Nikosh" w:cs="Nikosh"/>
          <w:b/>
          <w:bCs/>
          <w:lang w:bidi="bn-BD"/>
        </w:rPr>
      </w:pPr>
      <w:r>
        <w:rPr>
          <w:rFonts w:ascii="Nikosh" w:hAnsi="Nikosh" w:cs="Nikosh"/>
          <w:b/>
          <w:bCs/>
          <w:cs/>
          <w:lang w:bidi="bn-BD"/>
        </w:rPr>
        <w:t>অধিদপ্তর/সংস্থা/সংযুক্ত অফিস সমূহের কার্যাবলি সম্পর্কিত মাসিক প্রতিবেদন</w:t>
      </w:r>
    </w:p>
    <w:p w:rsidR="00AF37A3" w:rsidRDefault="00510711">
      <w:pPr>
        <w:spacing w:after="0" w:line="276" w:lineRule="auto"/>
        <w:jc w:val="center"/>
        <w:rPr>
          <w:rFonts w:ascii="Nikosh" w:hAnsi="Nikosh" w:cs="Nikosh"/>
          <w:b/>
          <w:bCs/>
        </w:rPr>
      </w:pPr>
      <w:r>
        <w:rPr>
          <w:rFonts w:ascii="Nikosh" w:hAnsi="Nikosh" w:cs="Nikosh"/>
          <w:b/>
          <w:bCs/>
          <w:cs/>
          <w:lang w:bidi="bn-BD"/>
        </w:rPr>
        <w:t>প্রতিবেদনের তারিখঃ</w:t>
      </w:r>
      <w:r>
        <w:rPr>
          <w:rFonts w:ascii="Nikosh" w:hAnsi="Nikosh" w:cs="Nikosh"/>
          <w:b/>
          <w:bCs/>
          <w:lang w:bidi="bn-BD"/>
        </w:rPr>
        <w:t xml:space="preserve"> </w:t>
      </w:r>
      <w:proofErr w:type="spellStart"/>
      <w:r>
        <w:rPr>
          <w:rFonts w:ascii="Nikosh" w:hAnsi="Nikosh" w:cs="Nikosh"/>
          <w:b/>
          <w:bCs/>
          <w:lang w:bidi="bn-BD"/>
        </w:rPr>
        <w:t>জুলাই</w:t>
      </w:r>
      <w:proofErr w:type="spellEnd"/>
      <w:r>
        <w:rPr>
          <w:rFonts w:ascii="Nikosh" w:hAnsi="Nikosh" w:cs="Nikosh"/>
          <w:b/>
          <w:bCs/>
          <w:color w:val="EE0000"/>
          <w:cs/>
          <w:lang w:bidi="bn-BD"/>
        </w:rPr>
        <w:t xml:space="preserve"> </w:t>
      </w:r>
      <w:r>
        <w:rPr>
          <w:rFonts w:ascii="Nikosh" w:hAnsi="Nikosh" w:cs="Nikosh"/>
          <w:b/>
          <w:bCs/>
          <w:lang w:bidi="bn-BD"/>
        </w:rPr>
        <w:t>,</w:t>
      </w:r>
      <w:r>
        <w:rPr>
          <w:rFonts w:ascii="Nikosh" w:hAnsi="Nikosh" w:cs="Nikosh"/>
          <w:b/>
          <w:bCs/>
          <w:cs/>
          <w:lang w:bidi="bn-BD"/>
        </w:rPr>
        <w:t>২০২৬ খ্রি</w:t>
      </w:r>
      <w:r>
        <w:rPr>
          <w:rFonts w:ascii="Nikosh" w:hAnsi="Nikosh" w:cs="Nikosh"/>
          <w:b/>
          <w:bCs/>
          <w:lang w:bidi="bn-BD"/>
        </w:rPr>
        <w:t>.</w:t>
      </w:r>
    </w:p>
    <w:p w:rsidR="00AF37A3" w:rsidRDefault="00510711">
      <w:pPr>
        <w:spacing w:line="276" w:lineRule="auto"/>
        <w:rPr>
          <w:rFonts w:ascii="Nikosh" w:hAnsi="Nikosh" w:cs="Nikosh"/>
          <w:b/>
          <w:bCs/>
        </w:rPr>
      </w:pPr>
      <w:r>
        <w:rPr>
          <w:rFonts w:ascii="Nikosh" w:hAnsi="Nikosh" w:cs="Nikosh"/>
          <w:b/>
          <w:bCs/>
        </w:rPr>
        <w:t>(</w:t>
      </w:r>
      <w:r>
        <w:rPr>
          <w:rFonts w:ascii="Nikosh" w:hAnsi="Nikosh" w:cs="Nikosh"/>
          <w:b/>
          <w:bCs/>
          <w:cs/>
          <w:lang w:bidi="bn-BD"/>
        </w:rPr>
        <w:t>১) প্রশাসনিক</w:t>
      </w:r>
    </w:p>
    <w:p w:rsidR="00AF37A3" w:rsidRDefault="00510711">
      <w:pPr>
        <w:spacing w:line="276" w:lineRule="auto"/>
        <w:rPr>
          <w:rFonts w:ascii="Nikosh" w:hAnsi="Nikosh" w:cs="Nikosh"/>
        </w:rPr>
      </w:pPr>
      <w:r w:rsidRPr="00112DA3">
        <w:rPr>
          <w:rFonts w:ascii="Nikosh" w:hAnsi="Nikosh" w:cs="Nikosh"/>
          <w:b/>
          <w:bCs/>
          <w:cs/>
          <w:lang w:bidi="bn-BD"/>
        </w:rPr>
        <w:t>ক.১ কর্মকর্তা/কর্মচারীদের সংখ্যা (রাজস্ব বাজেটে)</w:t>
      </w:r>
    </w:p>
    <w:tbl>
      <w:tblPr>
        <w:tblW w:w="4998" w:type="pct"/>
        <w:tblCellMar>
          <w:top w:w="15" w:type="dxa"/>
          <w:left w:w="15" w:type="dxa"/>
          <w:bottom w:w="15" w:type="dxa"/>
          <w:right w:w="15" w:type="dxa"/>
        </w:tblCellMar>
        <w:tblLook w:val="04A0" w:firstRow="1" w:lastRow="0" w:firstColumn="1" w:lastColumn="0" w:noHBand="0" w:noVBand="1"/>
      </w:tblPr>
      <w:tblGrid>
        <w:gridCol w:w="1899"/>
        <w:gridCol w:w="1474"/>
        <w:gridCol w:w="1350"/>
        <w:gridCol w:w="1780"/>
        <w:gridCol w:w="2883"/>
      </w:tblGrid>
      <w:tr w:rsidR="00AF37A3">
        <w:trPr>
          <w:tblHeader/>
        </w:trPr>
        <w:tc>
          <w:tcPr>
            <w:tcW w:w="1011" w:type="pct"/>
            <w:tcBorders>
              <w:top w:val="single" w:sz="6" w:space="0" w:color="000000"/>
              <w:left w:val="single" w:sz="6" w:space="0" w:color="000000"/>
              <w:bottom w:val="single" w:sz="6" w:space="0" w:color="000000"/>
              <w:right w:val="single" w:sz="6" w:space="0" w:color="000000"/>
            </w:tcBorders>
            <w:vAlign w:val="bottom"/>
          </w:tcPr>
          <w:p w:rsidR="00AF37A3" w:rsidRDefault="00510711">
            <w:pPr>
              <w:spacing w:line="276" w:lineRule="auto"/>
              <w:jc w:val="center"/>
              <w:rPr>
                <w:rFonts w:ascii="Nikosh" w:hAnsi="Nikosh" w:cs="Nikosh"/>
                <w:b/>
                <w:bCs/>
              </w:rPr>
            </w:pPr>
            <w:r>
              <w:rPr>
                <w:rFonts w:ascii="Nikosh" w:hAnsi="Nikosh" w:cs="Nikosh" w:hint="eastAsia"/>
                <w:b/>
                <w:bCs/>
                <w:cs/>
                <w:lang w:bidi="bn-BD"/>
              </w:rPr>
              <w:t>প্রতিষ্ঠান</w:t>
            </w:r>
          </w:p>
        </w:tc>
        <w:tc>
          <w:tcPr>
            <w:tcW w:w="785" w:type="pct"/>
            <w:tcBorders>
              <w:top w:val="single" w:sz="6" w:space="0" w:color="000000"/>
              <w:left w:val="single" w:sz="6" w:space="0" w:color="000000"/>
              <w:bottom w:val="single" w:sz="6" w:space="0" w:color="000000"/>
              <w:right w:val="single" w:sz="6" w:space="0" w:color="000000"/>
            </w:tcBorders>
            <w:vAlign w:val="bottom"/>
          </w:tcPr>
          <w:p w:rsidR="00AF37A3" w:rsidRDefault="00510711">
            <w:pPr>
              <w:spacing w:line="276" w:lineRule="auto"/>
              <w:jc w:val="center"/>
              <w:rPr>
                <w:rFonts w:ascii="Nikosh" w:hAnsi="Nikosh" w:cs="Nikosh"/>
                <w:b/>
                <w:bCs/>
              </w:rPr>
            </w:pPr>
            <w:r>
              <w:rPr>
                <w:rFonts w:ascii="Nikosh" w:hAnsi="Nikosh" w:cs="Nikosh" w:hint="eastAsia"/>
                <w:b/>
                <w:bCs/>
                <w:cs/>
                <w:lang w:bidi="bn-BD"/>
              </w:rPr>
              <w:t>অনুমোদিত পদ</w:t>
            </w:r>
          </w:p>
        </w:tc>
        <w:tc>
          <w:tcPr>
            <w:tcW w:w="719" w:type="pct"/>
            <w:tcBorders>
              <w:top w:val="single" w:sz="6" w:space="0" w:color="000000"/>
              <w:left w:val="single" w:sz="6" w:space="0" w:color="000000"/>
              <w:bottom w:val="single" w:sz="6" w:space="0" w:color="000000"/>
              <w:right w:val="single" w:sz="6" w:space="0" w:color="000000"/>
            </w:tcBorders>
            <w:vAlign w:val="bottom"/>
          </w:tcPr>
          <w:p w:rsidR="00AF37A3" w:rsidRDefault="00510711">
            <w:pPr>
              <w:spacing w:line="276" w:lineRule="auto"/>
              <w:jc w:val="center"/>
              <w:rPr>
                <w:rFonts w:ascii="Nikosh" w:hAnsi="Nikosh" w:cs="Nikosh"/>
                <w:b/>
                <w:bCs/>
              </w:rPr>
            </w:pPr>
            <w:r>
              <w:rPr>
                <w:rFonts w:ascii="Nikosh" w:hAnsi="Nikosh" w:cs="Nikosh" w:hint="eastAsia"/>
                <w:b/>
                <w:bCs/>
                <w:cs/>
                <w:lang w:bidi="bn-BD"/>
              </w:rPr>
              <w:t>পূরণকৃত পদ</w:t>
            </w:r>
          </w:p>
        </w:tc>
        <w:tc>
          <w:tcPr>
            <w:tcW w:w="948" w:type="pct"/>
            <w:tcBorders>
              <w:top w:val="single" w:sz="6" w:space="0" w:color="000000"/>
              <w:left w:val="single" w:sz="6" w:space="0" w:color="000000"/>
              <w:bottom w:val="single" w:sz="6" w:space="0" w:color="000000"/>
              <w:right w:val="single" w:sz="6" w:space="0" w:color="000000"/>
            </w:tcBorders>
            <w:vAlign w:val="bottom"/>
          </w:tcPr>
          <w:p w:rsidR="00AF37A3" w:rsidRDefault="00510711">
            <w:pPr>
              <w:spacing w:line="276" w:lineRule="auto"/>
              <w:jc w:val="center"/>
              <w:rPr>
                <w:rFonts w:ascii="Nikosh" w:hAnsi="Nikosh" w:cs="Nikosh"/>
                <w:b/>
                <w:bCs/>
              </w:rPr>
            </w:pPr>
            <w:r>
              <w:rPr>
                <w:rFonts w:ascii="Nikosh" w:hAnsi="Nikosh" w:cs="Nikosh" w:hint="eastAsia"/>
                <w:b/>
                <w:bCs/>
                <w:cs/>
                <w:lang w:bidi="bn-BD"/>
              </w:rPr>
              <w:t>শূন্যপদ</w:t>
            </w:r>
          </w:p>
        </w:tc>
        <w:tc>
          <w:tcPr>
            <w:tcW w:w="1536" w:type="pct"/>
            <w:tcBorders>
              <w:top w:val="single" w:sz="6" w:space="0" w:color="000000"/>
              <w:left w:val="single" w:sz="6" w:space="0" w:color="000000"/>
              <w:bottom w:val="single" w:sz="6" w:space="0" w:color="000000"/>
              <w:right w:val="single" w:sz="6" w:space="0" w:color="000000"/>
            </w:tcBorders>
            <w:vAlign w:val="bottom"/>
          </w:tcPr>
          <w:p w:rsidR="00AF37A3" w:rsidRDefault="00510711">
            <w:pPr>
              <w:spacing w:line="276" w:lineRule="auto"/>
              <w:jc w:val="center"/>
              <w:rPr>
                <w:rFonts w:ascii="Nikosh" w:hAnsi="Nikosh" w:cs="Nikosh"/>
                <w:b/>
                <w:bCs/>
              </w:rPr>
            </w:pPr>
            <w:r>
              <w:rPr>
                <w:rFonts w:ascii="Nikosh" w:hAnsi="Nikosh" w:cs="Nikosh" w:hint="eastAsia"/>
                <w:b/>
                <w:bCs/>
                <w:cs/>
                <w:lang w:bidi="bn-BD"/>
              </w:rPr>
              <w:t>মন্তব্য</w:t>
            </w:r>
          </w:p>
        </w:tc>
      </w:tr>
      <w:tr w:rsidR="00AF37A3">
        <w:tc>
          <w:tcPr>
            <w:tcW w:w="1011" w:type="pct"/>
            <w:tcBorders>
              <w:top w:val="single" w:sz="6" w:space="0" w:color="000000"/>
              <w:left w:val="single" w:sz="6" w:space="0" w:color="000000"/>
              <w:bottom w:val="single" w:sz="6" w:space="0" w:color="000000"/>
              <w:right w:val="single" w:sz="6" w:space="0" w:color="000000"/>
            </w:tcBorders>
          </w:tcPr>
          <w:p w:rsidR="00AF37A3" w:rsidRDefault="00510711">
            <w:pPr>
              <w:spacing w:line="276" w:lineRule="auto"/>
              <w:rPr>
                <w:rFonts w:ascii="Nikosh" w:hAnsi="Nikosh" w:cs="Nikosh"/>
              </w:rPr>
            </w:pPr>
            <w:r>
              <w:rPr>
                <w:rFonts w:ascii="Nikosh" w:eastAsia="Nikosh" w:hAnsi="Nikosh" w:cs="Nikosh" w:hint="eastAsia"/>
                <w:cs/>
                <w:lang w:bidi="bn-BD"/>
              </w:rPr>
              <w:t>প্রাণিসম্পদ অধিদপ্তর</w:t>
            </w:r>
            <w:r>
              <w:rPr>
                <w:rFonts w:ascii="Nikosh" w:hAnsi="Nikosh" w:cs="Nikosh" w:hint="eastAsia"/>
                <w:cs/>
                <w:lang w:bidi="bn-BD"/>
              </w:rPr>
              <w:t xml:space="preserve"> (মোট পদ সংখ্যা)</w:t>
            </w:r>
          </w:p>
        </w:tc>
        <w:tc>
          <w:tcPr>
            <w:tcW w:w="785" w:type="pct"/>
            <w:tcBorders>
              <w:top w:val="single" w:sz="6" w:space="0" w:color="000000"/>
              <w:left w:val="single" w:sz="6" w:space="0" w:color="000000"/>
              <w:bottom w:val="single" w:sz="6" w:space="0" w:color="000000"/>
              <w:right w:val="single" w:sz="6" w:space="0" w:color="000000"/>
            </w:tcBorders>
          </w:tcPr>
          <w:p w:rsidR="00AF37A3" w:rsidRDefault="00510711">
            <w:pPr>
              <w:spacing w:line="276" w:lineRule="auto"/>
              <w:jc w:val="center"/>
              <w:rPr>
                <w:rFonts w:ascii="Nikosh" w:hAnsi="Nikosh" w:cs="Nikosh"/>
              </w:rPr>
            </w:pPr>
            <w:r>
              <w:rPr>
                <w:rFonts w:ascii="Nikosh" w:eastAsia="Nikosh" w:hAnsi="Nikosh" w:cs="Nikosh" w:hint="eastAsia"/>
                <w:cs/>
                <w:lang w:bidi="bn-BD"/>
              </w:rPr>
              <w:t>১২</w:t>
            </w:r>
            <w:r>
              <w:rPr>
                <w:rFonts w:ascii="Nikosh" w:eastAsia="Nikosh" w:hAnsi="Nikosh" w:cs="Nikosh" w:hint="eastAsia"/>
                <w:lang w:bidi="bn-BD"/>
              </w:rPr>
              <w:t>,</w:t>
            </w:r>
            <w:r>
              <w:rPr>
                <w:rFonts w:ascii="Nikosh" w:eastAsia="Nikosh" w:hAnsi="Nikosh" w:cs="Nikosh" w:hint="eastAsia"/>
                <w:cs/>
                <w:lang w:bidi="bn-BD"/>
              </w:rPr>
              <w:t>৯১৫</w:t>
            </w:r>
          </w:p>
        </w:tc>
        <w:tc>
          <w:tcPr>
            <w:tcW w:w="719" w:type="pct"/>
            <w:tcBorders>
              <w:top w:val="single" w:sz="6" w:space="0" w:color="000000"/>
              <w:left w:val="single" w:sz="6" w:space="0" w:color="000000"/>
              <w:bottom w:val="single" w:sz="6" w:space="0" w:color="000000"/>
              <w:right w:val="single" w:sz="6" w:space="0" w:color="000000"/>
            </w:tcBorders>
          </w:tcPr>
          <w:p w:rsidR="00AF37A3" w:rsidRDefault="00510711">
            <w:pPr>
              <w:spacing w:line="276" w:lineRule="auto"/>
              <w:jc w:val="center"/>
              <w:rPr>
                <w:rFonts w:ascii="Nikosh" w:hAnsi="Nikosh" w:cs="Nikosh"/>
              </w:rPr>
            </w:pPr>
            <w:r>
              <w:rPr>
                <w:rFonts w:ascii="Nikosh" w:hAnsi="Nikosh" w:cs="Nikosh"/>
              </w:rPr>
              <w:t>৭৩০৬</w:t>
            </w:r>
          </w:p>
        </w:tc>
        <w:tc>
          <w:tcPr>
            <w:tcW w:w="948" w:type="pct"/>
            <w:tcBorders>
              <w:top w:val="single" w:sz="6" w:space="0" w:color="000000"/>
              <w:left w:val="single" w:sz="6" w:space="0" w:color="000000"/>
              <w:bottom w:val="single" w:sz="6" w:space="0" w:color="000000"/>
              <w:right w:val="single" w:sz="6" w:space="0" w:color="000000"/>
            </w:tcBorders>
          </w:tcPr>
          <w:p w:rsidR="00AF37A3" w:rsidRDefault="00510711">
            <w:pPr>
              <w:spacing w:line="276" w:lineRule="auto"/>
              <w:jc w:val="center"/>
              <w:rPr>
                <w:rFonts w:ascii="Nikosh" w:hAnsi="Nikosh" w:cs="Nikosh"/>
              </w:rPr>
            </w:pPr>
            <w:r>
              <w:rPr>
                <w:rFonts w:ascii="Nikosh" w:eastAsia="Nikosh" w:hAnsi="Nikosh" w:cs="Nikosh"/>
                <w:sz w:val="23"/>
                <w:szCs w:val="23"/>
                <w:lang w:bidi="bn-BD"/>
              </w:rPr>
              <w:t>৫৬০৯</w:t>
            </w:r>
          </w:p>
        </w:tc>
        <w:tc>
          <w:tcPr>
            <w:tcW w:w="1536" w:type="pct"/>
            <w:tcBorders>
              <w:top w:val="single" w:sz="6" w:space="0" w:color="000000"/>
              <w:left w:val="single" w:sz="6" w:space="0" w:color="000000"/>
              <w:bottom w:val="single" w:sz="6" w:space="0" w:color="000000"/>
              <w:right w:val="single" w:sz="6" w:space="0" w:color="000000"/>
            </w:tcBorders>
          </w:tcPr>
          <w:p w:rsidR="00AF37A3" w:rsidRDefault="00AF37A3">
            <w:pPr>
              <w:spacing w:line="276" w:lineRule="auto"/>
              <w:rPr>
                <w:rFonts w:ascii="Nikosh" w:hAnsi="Nikosh" w:cs="Nikosh"/>
              </w:rPr>
            </w:pPr>
          </w:p>
        </w:tc>
      </w:tr>
    </w:tbl>
    <w:p w:rsidR="00AF37A3" w:rsidRDefault="00510711">
      <w:pPr>
        <w:spacing w:line="276" w:lineRule="auto"/>
        <w:rPr>
          <w:rFonts w:ascii="Nikosh" w:hAnsi="Nikosh" w:cs="Nikosh"/>
        </w:rPr>
      </w:pPr>
      <w:r>
        <w:rPr>
          <w:rFonts w:ascii="Nikosh" w:hAnsi="Nikosh" w:cs="Nikosh"/>
        </w:rPr>
        <w:t xml:space="preserve">** </w:t>
      </w:r>
      <w:r>
        <w:rPr>
          <w:rFonts w:ascii="Nikosh" w:hAnsi="Nikosh" w:cs="Nikosh"/>
          <w:cs/>
        </w:rPr>
        <w:t>পদের সংখ্যা পূর্ববর্তী মাসের চেয়ে কম</w:t>
      </w:r>
      <w:r>
        <w:rPr>
          <w:rFonts w:ascii="Nikosh" w:hAnsi="Nikosh" w:cs="Nikosh"/>
        </w:rPr>
        <w:t>/</w:t>
      </w:r>
      <w:r>
        <w:rPr>
          <w:rFonts w:ascii="Nikosh" w:hAnsi="Nikosh" w:cs="Nikosh"/>
          <w:cs/>
        </w:rPr>
        <w:t>বেশি হলে তার ব্যাখ্যা মন্তব্য কলামে লিখতে হবে।</w:t>
      </w:r>
    </w:p>
    <w:p w:rsidR="00AF37A3" w:rsidRDefault="00510711">
      <w:pPr>
        <w:spacing w:after="0" w:line="276" w:lineRule="auto"/>
        <w:rPr>
          <w:rFonts w:ascii="Nikosh" w:hAnsi="Nikosh" w:cs="Nikosh"/>
          <w:b/>
          <w:bCs/>
          <w:lang w:bidi="bn-BD"/>
        </w:rPr>
      </w:pPr>
      <w:r>
        <w:rPr>
          <w:rFonts w:ascii="Nikosh" w:hAnsi="Nikosh" w:cs="Nikosh"/>
        </w:rPr>
        <w:t>(</w:t>
      </w:r>
      <w:r>
        <w:rPr>
          <w:rFonts w:ascii="Nikosh" w:hAnsi="Nikosh" w:cs="Nikosh"/>
          <w:cs/>
          <w:lang w:bidi="bn-BD"/>
        </w:rPr>
        <w:t xml:space="preserve">১) </w:t>
      </w:r>
      <w:r>
        <w:rPr>
          <w:rFonts w:ascii="Nikosh" w:hAnsi="Nikosh" w:cs="Nikosh"/>
          <w:b/>
          <w:bCs/>
          <w:cs/>
          <w:lang w:bidi="bn-BD"/>
        </w:rPr>
        <w:t xml:space="preserve">ক. ২ </w:t>
      </w:r>
      <w:bookmarkStart w:id="0" w:name="_Hlk187077773"/>
      <w:r>
        <w:rPr>
          <w:rFonts w:ascii="Nikosh" w:hAnsi="Nikosh" w:cs="Nikosh"/>
          <w:b/>
          <w:bCs/>
          <w:cs/>
          <w:lang w:bidi="bn-BD"/>
        </w:rPr>
        <w:t xml:space="preserve">শূন্যপদের </w:t>
      </w:r>
      <w:bookmarkEnd w:id="0"/>
      <w:r>
        <w:rPr>
          <w:rFonts w:ascii="Nikosh" w:hAnsi="Nikosh" w:cs="Nikosh"/>
          <w:b/>
          <w:bCs/>
          <w:cs/>
          <w:lang w:bidi="bn-BD"/>
        </w:rPr>
        <w:t>বিন্যাস</w:t>
      </w:r>
    </w:p>
    <w:tbl>
      <w:tblPr>
        <w:tblStyle w:val="TableGrid"/>
        <w:tblpPr w:leftFromText="180" w:rightFromText="180" w:vertAnchor="text" w:horzAnchor="margin" w:tblpXSpec="center" w:tblpY="84"/>
        <w:tblW w:w="4997" w:type="pct"/>
        <w:tblLook w:val="04A0" w:firstRow="1" w:lastRow="0" w:firstColumn="1" w:lastColumn="0" w:noHBand="0" w:noVBand="1"/>
      </w:tblPr>
      <w:tblGrid>
        <w:gridCol w:w="959"/>
        <w:gridCol w:w="837"/>
        <w:gridCol w:w="1101"/>
        <w:gridCol w:w="1346"/>
        <w:gridCol w:w="846"/>
        <w:gridCol w:w="969"/>
        <w:gridCol w:w="883"/>
        <w:gridCol w:w="791"/>
        <w:gridCol w:w="1838"/>
      </w:tblGrid>
      <w:tr w:rsidR="00AF37A3">
        <w:trPr>
          <w:trHeight w:val="611"/>
        </w:trPr>
        <w:tc>
          <w:tcPr>
            <w:tcW w:w="432" w:type="pct"/>
          </w:tcPr>
          <w:p w:rsidR="00AF37A3" w:rsidRDefault="00510711">
            <w:pPr>
              <w:spacing w:after="0" w:line="276" w:lineRule="auto"/>
              <w:jc w:val="center"/>
              <w:rPr>
                <w:rFonts w:ascii="Nikosh" w:hAnsi="Nikosh" w:cs="Nikosh"/>
                <w:b/>
                <w:bCs/>
                <w:sz w:val="23"/>
                <w:szCs w:val="23"/>
              </w:rPr>
            </w:pPr>
            <w:r>
              <w:rPr>
                <w:rFonts w:ascii="Nikosh" w:hAnsi="Nikosh" w:cs="Nikosh" w:hint="eastAsia"/>
                <w:b/>
                <w:bCs/>
                <w:sz w:val="23"/>
                <w:szCs w:val="23"/>
                <w:cs/>
                <w:lang w:bidi="bn-BD"/>
              </w:rPr>
              <w:t>সংস্থা</w:t>
            </w:r>
          </w:p>
        </w:tc>
        <w:tc>
          <w:tcPr>
            <w:tcW w:w="437" w:type="pct"/>
          </w:tcPr>
          <w:p w:rsidR="00AF37A3" w:rsidRDefault="00510711">
            <w:pPr>
              <w:spacing w:after="0" w:line="276" w:lineRule="auto"/>
              <w:jc w:val="center"/>
              <w:rPr>
                <w:rFonts w:ascii="Nikosh" w:hAnsi="Nikosh" w:cs="Nikosh"/>
                <w:b/>
                <w:bCs/>
                <w:sz w:val="23"/>
                <w:szCs w:val="23"/>
              </w:rPr>
            </w:pPr>
            <w:r>
              <w:rPr>
                <w:rFonts w:ascii="Nikosh" w:hAnsi="Nikosh" w:cs="Nikosh" w:hint="eastAsia"/>
                <w:b/>
                <w:bCs/>
                <w:sz w:val="23"/>
                <w:szCs w:val="23"/>
                <w:cs/>
                <w:lang w:bidi="bn-BD"/>
              </w:rPr>
              <w:t>গ্রেড-১</w:t>
            </w:r>
          </w:p>
        </w:tc>
        <w:tc>
          <w:tcPr>
            <w:tcW w:w="585" w:type="pct"/>
          </w:tcPr>
          <w:p w:rsidR="00AF37A3" w:rsidRDefault="00510711">
            <w:pPr>
              <w:spacing w:after="0" w:line="276" w:lineRule="auto"/>
              <w:jc w:val="center"/>
              <w:rPr>
                <w:rFonts w:ascii="Nikosh" w:hAnsi="Nikosh" w:cs="Nikosh"/>
                <w:b/>
                <w:bCs/>
                <w:sz w:val="23"/>
                <w:szCs w:val="23"/>
              </w:rPr>
            </w:pPr>
            <w:r>
              <w:rPr>
                <w:rFonts w:ascii="Nikosh" w:hAnsi="Nikosh" w:cs="Nikosh" w:hint="eastAsia"/>
                <w:b/>
                <w:bCs/>
                <w:sz w:val="23"/>
                <w:szCs w:val="23"/>
                <w:cs/>
                <w:lang w:bidi="bn-BD"/>
              </w:rPr>
              <w:t>গ্রেড-২ হতে গ্রেড-৩</w:t>
            </w:r>
          </w:p>
        </w:tc>
        <w:tc>
          <w:tcPr>
            <w:tcW w:w="713" w:type="pct"/>
          </w:tcPr>
          <w:p w:rsidR="00AF37A3" w:rsidRDefault="00510711">
            <w:pPr>
              <w:spacing w:after="0" w:line="276" w:lineRule="auto"/>
              <w:jc w:val="center"/>
              <w:rPr>
                <w:rFonts w:ascii="Nikosh" w:hAnsi="Nikosh" w:cs="Nikosh"/>
                <w:b/>
                <w:bCs/>
                <w:sz w:val="23"/>
                <w:szCs w:val="23"/>
              </w:rPr>
            </w:pPr>
            <w:r>
              <w:rPr>
                <w:rFonts w:ascii="Nikosh" w:hAnsi="Nikosh" w:cs="Nikosh" w:hint="eastAsia"/>
                <w:b/>
                <w:bCs/>
                <w:sz w:val="23"/>
                <w:szCs w:val="23"/>
                <w:cs/>
                <w:lang w:bidi="bn-BD"/>
              </w:rPr>
              <w:t>গ্রেড-৪ হতে গ্রেড-৯</w:t>
            </w:r>
          </w:p>
        </w:tc>
        <w:tc>
          <w:tcPr>
            <w:tcW w:w="452" w:type="pct"/>
          </w:tcPr>
          <w:p w:rsidR="00AF37A3" w:rsidRDefault="00510711">
            <w:pPr>
              <w:spacing w:after="0" w:line="276" w:lineRule="auto"/>
              <w:jc w:val="center"/>
              <w:rPr>
                <w:rFonts w:ascii="Nikosh" w:hAnsi="Nikosh" w:cs="Nikosh"/>
                <w:b/>
                <w:bCs/>
                <w:sz w:val="23"/>
                <w:szCs w:val="23"/>
              </w:rPr>
            </w:pPr>
            <w:r>
              <w:rPr>
                <w:rFonts w:ascii="Nikosh" w:hAnsi="Nikosh" w:cs="Nikosh" w:hint="eastAsia"/>
                <w:b/>
                <w:bCs/>
                <w:sz w:val="23"/>
                <w:szCs w:val="23"/>
                <w:cs/>
                <w:lang w:bidi="bn-BD"/>
              </w:rPr>
              <w:t>গ্রেড-১০ হতে গ্রেড-১২</w:t>
            </w:r>
          </w:p>
        </w:tc>
        <w:tc>
          <w:tcPr>
            <w:tcW w:w="516" w:type="pct"/>
          </w:tcPr>
          <w:p w:rsidR="00AF37A3" w:rsidRDefault="00510711">
            <w:pPr>
              <w:spacing w:after="0" w:line="276" w:lineRule="auto"/>
              <w:jc w:val="center"/>
              <w:rPr>
                <w:rFonts w:ascii="Nikosh" w:hAnsi="Nikosh" w:cs="Nikosh"/>
                <w:b/>
                <w:bCs/>
                <w:sz w:val="23"/>
                <w:szCs w:val="23"/>
              </w:rPr>
            </w:pPr>
            <w:r>
              <w:rPr>
                <w:rFonts w:ascii="Nikosh" w:hAnsi="Nikosh" w:cs="Nikosh" w:hint="eastAsia"/>
                <w:b/>
                <w:bCs/>
                <w:sz w:val="23"/>
                <w:szCs w:val="23"/>
                <w:cs/>
                <w:lang w:bidi="bn-BD"/>
              </w:rPr>
              <w:t>গ্রেড-১৩ হতে গ্রেড-১৬</w:t>
            </w:r>
          </w:p>
        </w:tc>
        <w:tc>
          <w:tcPr>
            <w:tcW w:w="471" w:type="pct"/>
          </w:tcPr>
          <w:p w:rsidR="00AF37A3" w:rsidRDefault="00510711">
            <w:pPr>
              <w:spacing w:after="0" w:line="276" w:lineRule="auto"/>
              <w:jc w:val="center"/>
              <w:rPr>
                <w:rFonts w:ascii="Nikosh" w:hAnsi="Nikosh" w:cs="Nikosh"/>
                <w:b/>
                <w:bCs/>
                <w:sz w:val="23"/>
                <w:szCs w:val="23"/>
              </w:rPr>
            </w:pPr>
            <w:r>
              <w:rPr>
                <w:rFonts w:ascii="Nikosh" w:hAnsi="Nikosh" w:cs="Nikosh" w:hint="eastAsia"/>
                <w:b/>
                <w:bCs/>
                <w:sz w:val="23"/>
                <w:szCs w:val="23"/>
                <w:cs/>
                <w:lang w:bidi="bn-BD"/>
              </w:rPr>
              <w:t>গ্রেড-১৭ হতে গ্রেড-২০</w:t>
            </w:r>
          </w:p>
        </w:tc>
        <w:tc>
          <w:tcPr>
            <w:tcW w:w="422" w:type="pct"/>
          </w:tcPr>
          <w:p w:rsidR="00AF37A3" w:rsidRDefault="00510711">
            <w:pPr>
              <w:spacing w:after="0" w:line="276" w:lineRule="auto"/>
              <w:jc w:val="center"/>
              <w:rPr>
                <w:rFonts w:ascii="Nikosh" w:hAnsi="Nikosh" w:cs="Nikosh"/>
                <w:b/>
                <w:bCs/>
                <w:sz w:val="23"/>
                <w:szCs w:val="23"/>
              </w:rPr>
            </w:pPr>
            <w:r>
              <w:rPr>
                <w:rFonts w:ascii="Nikosh" w:hAnsi="Nikosh" w:cs="Nikosh" w:hint="eastAsia"/>
                <w:b/>
                <w:bCs/>
                <w:sz w:val="23"/>
                <w:szCs w:val="23"/>
                <w:cs/>
                <w:lang w:bidi="bn-BD"/>
              </w:rPr>
              <w:t>মোট</w:t>
            </w:r>
          </w:p>
        </w:tc>
        <w:tc>
          <w:tcPr>
            <w:tcW w:w="969" w:type="pct"/>
          </w:tcPr>
          <w:p w:rsidR="00AF37A3" w:rsidRDefault="00510711">
            <w:pPr>
              <w:spacing w:after="0" w:line="276" w:lineRule="auto"/>
              <w:jc w:val="center"/>
              <w:rPr>
                <w:rFonts w:ascii="Nikosh" w:hAnsi="Nikosh" w:cs="Nikosh"/>
                <w:b/>
                <w:bCs/>
                <w:sz w:val="23"/>
                <w:szCs w:val="23"/>
                <w:cs/>
                <w:lang w:bidi="bn-BD"/>
              </w:rPr>
            </w:pPr>
            <w:r>
              <w:rPr>
                <w:rFonts w:ascii="Nikosh" w:hAnsi="Nikosh" w:cs="Nikosh" w:hint="eastAsia"/>
                <w:b/>
                <w:bCs/>
                <w:sz w:val="23"/>
                <w:szCs w:val="23"/>
                <w:cs/>
                <w:lang w:bidi="bn-BD"/>
              </w:rPr>
              <w:t>মন্তব্য</w:t>
            </w:r>
          </w:p>
        </w:tc>
      </w:tr>
      <w:tr w:rsidR="00AF37A3">
        <w:trPr>
          <w:trHeight w:val="1354"/>
        </w:trPr>
        <w:tc>
          <w:tcPr>
            <w:tcW w:w="432" w:type="pct"/>
          </w:tcPr>
          <w:p w:rsidR="00AF37A3" w:rsidRDefault="00AF37A3">
            <w:pPr>
              <w:spacing w:after="0" w:line="276" w:lineRule="auto"/>
              <w:rPr>
                <w:rFonts w:ascii="Nikosh" w:hAnsi="Nikosh" w:cs="Nikosh"/>
                <w:sz w:val="23"/>
                <w:szCs w:val="23"/>
              </w:rPr>
            </w:pPr>
          </w:p>
          <w:p w:rsidR="00AF37A3" w:rsidRDefault="00510711">
            <w:pPr>
              <w:spacing w:after="0" w:line="276" w:lineRule="auto"/>
              <w:rPr>
                <w:rFonts w:ascii="Nikosh" w:hAnsi="Nikosh" w:cs="Nikosh"/>
                <w:sz w:val="23"/>
                <w:szCs w:val="23"/>
              </w:rPr>
            </w:pPr>
            <w:r>
              <w:rPr>
                <w:rFonts w:ascii="Nikosh" w:eastAsia="Nikosh" w:hAnsi="Nikosh" w:cs="Nikosh" w:hint="eastAsia"/>
                <w:sz w:val="23"/>
                <w:szCs w:val="23"/>
                <w:cs/>
                <w:lang w:bidi="bn-BD"/>
              </w:rPr>
              <w:t>প্রাণিসম্পদ অধিদপ্তর</w:t>
            </w:r>
          </w:p>
        </w:tc>
        <w:tc>
          <w:tcPr>
            <w:tcW w:w="437" w:type="pct"/>
          </w:tcPr>
          <w:p w:rsidR="00AF37A3" w:rsidRDefault="00510711">
            <w:pPr>
              <w:spacing w:after="0" w:line="276" w:lineRule="auto"/>
              <w:rPr>
                <w:rFonts w:ascii="Nikosh" w:hAnsi="Nikosh" w:cs="Nikosh"/>
                <w:sz w:val="23"/>
                <w:szCs w:val="23"/>
              </w:rPr>
            </w:pPr>
            <w:r>
              <w:rPr>
                <w:rFonts w:ascii="Nikosh" w:hAnsi="Nikosh" w:cs="Nikosh" w:hint="eastAsia"/>
                <w:sz w:val="23"/>
                <w:szCs w:val="23"/>
                <w:cs/>
              </w:rPr>
              <w:t xml:space="preserve">গ্রেড </w:t>
            </w:r>
            <w:r>
              <w:rPr>
                <w:rFonts w:ascii="Nikosh" w:hAnsi="Nikosh" w:cs="Nikosh" w:hint="eastAsia"/>
                <w:sz w:val="23"/>
                <w:szCs w:val="23"/>
              </w:rPr>
              <w:t>-</w:t>
            </w:r>
            <w:r>
              <w:rPr>
                <w:rFonts w:ascii="Nikosh" w:hAnsi="Nikosh" w:cs="Nikosh" w:hint="eastAsia"/>
                <w:sz w:val="23"/>
                <w:szCs w:val="23"/>
                <w:cs/>
              </w:rPr>
              <w:t xml:space="preserve">১ </w:t>
            </w:r>
          </w:p>
          <w:p w:rsidR="00AF37A3" w:rsidRDefault="00510711">
            <w:pPr>
              <w:spacing w:after="0" w:line="276" w:lineRule="auto"/>
              <w:rPr>
                <w:rFonts w:ascii="Nikosh" w:hAnsi="Nikosh" w:cs="Nikosh"/>
                <w:sz w:val="23"/>
                <w:szCs w:val="23"/>
              </w:rPr>
            </w:pPr>
            <w:r>
              <w:rPr>
                <w:rFonts w:ascii="Nikosh" w:hAnsi="Nikosh" w:cs="Nikosh" w:hint="eastAsia"/>
                <w:sz w:val="23"/>
                <w:szCs w:val="23"/>
              </w:rPr>
              <w:t>(</w:t>
            </w:r>
            <w:r>
              <w:rPr>
                <w:rFonts w:ascii="Nikosh" w:hAnsi="Nikosh" w:cs="Nikosh" w:hint="eastAsia"/>
                <w:sz w:val="23"/>
                <w:szCs w:val="23"/>
                <w:cs/>
              </w:rPr>
              <w:t xml:space="preserve">ভারপ্রাপ্ত </w:t>
            </w:r>
            <w:proofErr w:type="gramStart"/>
            <w:r>
              <w:rPr>
                <w:rFonts w:ascii="Nikosh" w:hAnsi="Nikosh" w:cs="Nikosh" w:hint="eastAsia"/>
                <w:sz w:val="23"/>
                <w:szCs w:val="23"/>
                <w:cs/>
              </w:rPr>
              <w:t>হিসেবে  কর্মরত</w:t>
            </w:r>
            <w:proofErr w:type="gramEnd"/>
            <w:r>
              <w:rPr>
                <w:rFonts w:ascii="Nikosh" w:hAnsi="Nikosh" w:cs="Nikosh" w:hint="eastAsia"/>
                <w:sz w:val="23"/>
                <w:szCs w:val="23"/>
                <w:cs/>
              </w:rPr>
              <w:t xml:space="preserve"> রয়েছেন</w:t>
            </w:r>
            <w:r>
              <w:rPr>
                <w:rFonts w:ascii="Nikosh" w:hAnsi="Nikosh" w:cs="Nikosh" w:hint="eastAsia"/>
                <w:sz w:val="23"/>
                <w:szCs w:val="23"/>
              </w:rPr>
              <w:t>)</w:t>
            </w:r>
          </w:p>
        </w:tc>
        <w:tc>
          <w:tcPr>
            <w:tcW w:w="585" w:type="pct"/>
          </w:tcPr>
          <w:p w:rsidR="00AF37A3" w:rsidRDefault="00510711">
            <w:pPr>
              <w:spacing w:after="0" w:line="276" w:lineRule="auto"/>
              <w:rPr>
                <w:rFonts w:ascii="Nikosh" w:hAnsi="Nikosh" w:cs="Nikosh"/>
                <w:sz w:val="23"/>
                <w:szCs w:val="23"/>
              </w:rPr>
            </w:pPr>
            <w:r>
              <w:rPr>
                <w:rFonts w:ascii="Nikosh" w:hAnsi="Nikosh" w:cs="Nikosh" w:hint="eastAsia"/>
                <w:sz w:val="23"/>
                <w:szCs w:val="23"/>
                <w:cs/>
              </w:rPr>
              <w:t>গ্রেড</w:t>
            </w:r>
            <w:r>
              <w:rPr>
                <w:rFonts w:ascii="Nikosh" w:hAnsi="Nikosh" w:cs="Nikosh" w:hint="eastAsia"/>
                <w:sz w:val="23"/>
                <w:szCs w:val="23"/>
              </w:rPr>
              <w:t xml:space="preserve">- </w:t>
            </w:r>
            <w:r>
              <w:rPr>
                <w:rFonts w:ascii="Nikosh" w:hAnsi="Nikosh" w:cs="Nikosh" w:hint="eastAsia"/>
                <w:sz w:val="23"/>
                <w:szCs w:val="23"/>
                <w:cs/>
              </w:rPr>
              <w:t>২ পদটি অধিদপ্তরে নেই।</w:t>
            </w:r>
          </w:p>
          <w:p w:rsidR="00AF37A3" w:rsidRDefault="00AF37A3">
            <w:pPr>
              <w:spacing w:after="0" w:line="276" w:lineRule="auto"/>
              <w:jc w:val="center"/>
              <w:rPr>
                <w:rFonts w:ascii="Nikosh" w:hAnsi="Nikosh" w:cs="Nikosh"/>
                <w:sz w:val="23"/>
                <w:szCs w:val="23"/>
              </w:rPr>
            </w:pPr>
          </w:p>
          <w:p w:rsidR="00AF37A3" w:rsidRDefault="00AF37A3">
            <w:pPr>
              <w:spacing w:after="0" w:line="276" w:lineRule="auto"/>
              <w:rPr>
                <w:rFonts w:ascii="Nikosh" w:hAnsi="Nikosh" w:cs="Nikosh"/>
                <w:sz w:val="23"/>
                <w:szCs w:val="23"/>
              </w:rPr>
            </w:pPr>
          </w:p>
        </w:tc>
        <w:tc>
          <w:tcPr>
            <w:tcW w:w="713" w:type="pct"/>
          </w:tcPr>
          <w:p w:rsidR="00AF37A3" w:rsidRDefault="00510711">
            <w:pPr>
              <w:spacing w:after="0" w:line="276" w:lineRule="auto"/>
              <w:jc w:val="both"/>
              <w:rPr>
                <w:rFonts w:ascii="Nikosh" w:hAnsi="Nikosh" w:cs="Nikosh"/>
                <w:sz w:val="23"/>
                <w:szCs w:val="23"/>
              </w:rPr>
            </w:pPr>
            <w:r>
              <w:rPr>
                <w:rFonts w:ascii="Nikosh" w:hAnsi="Nikosh" w:cs="Nikosh" w:hint="eastAsia"/>
                <w:sz w:val="23"/>
                <w:szCs w:val="23"/>
                <w:cs/>
              </w:rPr>
              <w:t>৪র্থ গ্রেড</w:t>
            </w:r>
            <w:r>
              <w:rPr>
                <w:rFonts w:ascii="Nikosh" w:hAnsi="Nikosh" w:cs="Nikosh" w:hint="eastAsia"/>
                <w:sz w:val="23"/>
                <w:szCs w:val="23"/>
              </w:rPr>
              <w:t>-</w:t>
            </w:r>
            <w:r>
              <w:rPr>
                <w:rFonts w:ascii="Nikosh" w:hAnsi="Nikosh" w:cs="Nikosh" w:hint="eastAsia"/>
                <w:sz w:val="23"/>
                <w:szCs w:val="23"/>
                <w:cs/>
              </w:rPr>
              <w:t xml:space="preserve">৬টি </w:t>
            </w:r>
            <w:r>
              <w:rPr>
                <w:rFonts w:ascii="Nikosh" w:hAnsi="Nikosh" w:cs="Nikosh" w:hint="eastAsia"/>
                <w:sz w:val="23"/>
                <w:szCs w:val="23"/>
              </w:rPr>
              <w:t>(</w:t>
            </w:r>
            <w:r>
              <w:rPr>
                <w:rFonts w:ascii="Nikosh" w:hAnsi="Nikosh" w:cs="Nikosh" w:hint="eastAsia"/>
                <w:sz w:val="23"/>
                <w:szCs w:val="23"/>
                <w:cs/>
              </w:rPr>
              <w:t>ক্যাডার</w:t>
            </w:r>
            <w:r>
              <w:rPr>
                <w:rFonts w:ascii="Nikosh" w:hAnsi="Nikosh" w:cs="Nikosh" w:hint="eastAsia"/>
                <w:sz w:val="23"/>
                <w:szCs w:val="23"/>
              </w:rPr>
              <w:t>)</w:t>
            </w:r>
          </w:p>
          <w:p w:rsidR="00AF37A3" w:rsidRDefault="00510711">
            <w:pPr>
              <w:spacing w:after="0" w:line="276" w:lineRule="auto"/>
              <w:jc w:val="both"/>
              <w:rPr>
                <w:rFonts w:ascii="Nikosh" w:hAnsi="Nikosh" w:cs="Nikosh"/>
                <w:sz w:val="23"/>
                <w:szCs w:val="23"/>
              </w:rPr>
            </w:pPr>
            <w:r>
              <w:rPr>
                <w:rFonts w:ascii="Nikosh" w:hAnsi="Nikosh" w:cs="Nikosh" w:hint="eastAsia"/>
                <w:sz w:val="23"/>
                <w:szCs w:val="23"/>
                <w:cs/>
              </w:rPr>
              <w:t>৫ম গ্রেড</w:t>
            </w:r>
            <w:r>
              <w:rPr>
                <w:rFonts w:ascii="Nikosh" w:hAnsi="Nikosh" w:cs="Nikosh" w:hint="eastAsia"/>
                <w:sz w:val="23"/>
                <w:szCs w:val="23"/>
              </w:rPr>
              <w:t xml:space="preserve">- </w:t>
            </w:r>
            <w:r>
              <w:rPr>
                <w:rFonts w:ascii="Nikosh" w:hAnsi="Nikosh" w:cs="Nikosh"/>
                <w:sz w:val="23"/>
                <w:szCs w:val="23"/>
              </w:rPr>
              <w:t>০</w:t>
            </w:r>
            <w:r>
              <w:rPr>
                <w:rFonts w:ascii="Nikosh" w:hAnsi="Nikosh" w:cs="Nikosh" w:hint="eastAsia"/>
                <w:sz w:val="23"/>
                <w:szCs w:val="23"/>
                <w:cs/>
              </w:rPr>
              <w:t xml:space="preserve">টি </w:t>
            </w:r>
            <w:r>
              <w:rPr>
                <w:rFonts w:ascii="Nikosh" w:hAnsi="Nikosh" w:cs="Nikosh" w:hint="eastAsia"/>
                <w:sz w:val="23"/>
                <w:szCs w:val="23"/>
              </w:rPr>
              <w:t>(</w:t>
            </w:r>
            <w:r>
              <w:rPr>
                <w:rFonts w:ascii="Nikosh" w:hAnsi="Nikosh" w:cs="Nikosh" w:hint="eastAsia"/>
                <w:sz w:val="23"/>
                <w:szCs w:val="23"/>
                <w:cs/>
              </w:rPr>
              <w:t>ক্যাডার</w:t>
            </w:r>
            <w:r>
              <w:rPr>
                <w:rFonts w:ascii="Nikosh" w:hAnsi="Nikosh" w:cs="Nikosh" w:hint="eastAsia"/>
                <w:sz w:val="23"/>
                <w:szCs w:val="23"/>
              </w:rPr>
              <w:t>)</w:t>
            </w:r>
          </w:p>
          <w:p w:rsidR="00AF37A3" w:rsidRDefault="00510711">
            <w:pPr>
              <w:spacing w:after="0" w:line="276" w:lineRule="auto"/>
              <w:jc w:val="both"/>
              <w:rPr>
                <w:rFonts w:ascii="Nikosh" w:hAnsi="Nikosh" w:cs="Nikosh"/>
                <w:sz w:val="23"/>
                <w:szCs w:val="23"/>
              </w:rPr>
            </w:pPr>
            <w:r>
              <w:rPr>
                <w:rFonts w:ascii="Nikosh" w:hAnsi="Nikosh" w:cs="Nikosh" w:hint="eastAsia"/>
                <w:sz w:val="23"/>
                <w:szCs w:val="23"/>
                <w:cs/>
              </w:rPr>
              <w:t>৬ষ্ঠ গ্রেড</w:t>
            </w:r>
            <w:r>
              <w:rPr>
                <w:rFonts w:ascii="Nikosh" w:hAnsi="Nikosh" w:cs="Nikosh" w:hint="eastAsia"/>
                <w:sz w:val="23"/>
                <w:szCs w:val="23"/>
              </w:rPr>
              <w:t xml:space="preserve">- </w:t>
            </w:r>
            <w:r>
              <w:rPr>
                <w:rFonts w:ascii="Nikosh" w:hAnsi="Nikosh" w:cs="Nikosh"/>
                <w:sz w:val="23"/>
                <w:szCs w:val="23"/>
              </w:rPr>
              <w:t>১৮৮</w:t>
            </w:r>
            <w:r>
              <w:rPr>
                <w:rFonts w:ascii="Nikosh" w:hAnsi="Nikosh" w:cs="Nikosh" w:hint="eastAsia"/>
                <w:sz w:val="23"/>
                <w:szCs w:val="23"/>
                <w:cs/>
              </w:rPr>
              <w:t xml:space="preserve">টি </w:t>
            </w:r>
            <w:r>
              <w:rPr>
                <w:rFonts w:ascii="Nikosh" w:hAnsi="Nikosh" w:cs="Nikosh" w:hint="eastAsia"/>
                <w:sz w:val="23"/>
                <w:szCs w:val="23"/>
              </w:rPr>
              <w:t>(</w:t>
            </w:r>
            <w:r>
              <w:rPr>
                <w:rFonts w:ascii="Nikosh" w:hAnsi="Nikosh" w:cs="Nikosh" w:hint="eastAsia"/>
                <w:sz w:val="23"/>
                <w:szCs w:val="23"/>
                <w:cs/>
              </w:rPr>
              <w:t>ক্যাডার</w:t>
            </w:r>
            <w:r>
              <w:rPr>
                <w:rFonts w:ascii="Nikosh" w:hAnsi="Nikosh" w:cs="Nikosh" w:hint="eastAsia"/>
                <w:sz w:val="23"/>
                <w:szCs w:val="23"/>
              </w:rPr>
              <w:t>)</w:t>
            </w:r>
            <w:r>
              <w:rPr>
                <w:rFonts w:ascii="Nikosh" w:hAnsi="Nikosh" w:cs="Nikosh"/>
                <w:sz w:val="23"/>
                <w:szCs w:val="23"/>
              </w:rPr>
              <w:t xml:space="preserve"> </w:t>
            </w:r>
          </w:p>
          <w:p w:rsidR="00AF37A3" w:rsidRDefault="00510711">
            <w:pPr>
              <w:spacing w:after="0" w:line="276" w:lineRule="auto"/>
              <w:jc w:val="both"/>
              <w:rPr>
                <w:rFonts w:ascii="Nikosh" w:hAnsi="Nikosh" w:cs="Nikosh"/>
                <w:sz w:val="23"/>
                <w:szCs w:val="23"/>
              </w:rPr>
            </w:pPr>
            <w:r>
              <w:rPr>
                <w:rFonts w:ascii="Nikosh" w:hAnsi="Nikosh" w:cs="Nikosh" w:hint="eastAsia"/>
                <w:sz w:val="23"/>
                <w:szCs w:val="23"/>
                <w:cs/>
              </w:rPr>
              <w:t>৯ম গ্রেড</w:t>
            </w:r>
            <w:r>
              <w:rPr>
                <w:rFonts w:ascii="Nikosh" w:hAnsi="Nikosh" w:cs="Nikosh" w:hint="eastAsia"/>
                <w:sz w:val="23"/>
                <w:szCs w:val="23"/>
              </w:rPr>
              <w:t xml:space="preserve">- </w:t>
            </w:r>
            <w:r>
              <w:rPr>
                <w:rFonts w:ascii="Nikosh" w:hAnsi="Nikosh" w:cs="Nikosh"/>
                <w:sz w:val="23"/>
                <w:szCs w:val="23"/>
              </w:rPr>
              <w:t>২৫০</w:t>
            </w:r>
            <w:r>
              <w:rPr>
                <w:rFonts w:ascii="Nikosh" w:hAnsi="Nikosh" w:cs="Nikosh" w:hint="eastAsia"/>
                <w:sz w:val="23"/>
                <w:szCs w:val="23"/>
                <w:cs/>
              </w:rPr>
              <w:t xml:space="preserve">টি </w:t>
            </w:r>
            <w:r>
              <w:rPr>
                <w:rFonts w:ascii="Nikosh" w:hAnsi="Nikosh" w:cs="Nikosh" w:hint="eastAsia"/>
                <w:sz w:val="23"/>
                <w:szCs w:val="23"/>
              </w:rPr>
              <w:t>(</w:t>
            </w:r>
            <w:r>
              <w:rPr>
                <w:rFonts w:ascii="Nikosh" w:hAnsi="Nikosh" w:cs="Nikosh" w:hint="eastAsia"/>
                <w:sz w:val="23"/>
                <w:szCs w:val="23"/>
                <w:cs/>
              </w:rPr>
              <w:t>ক্যাডার</w:t>
            </w:r>
            <w:r>
              <w:rPr>
                <w:rFonts w:ascii="Nikosh" w:hAnsi="Nikosh" w:cs="Nikosh" w:hint="eastAsia"/>
                <w:sz w:val="23"/>
                <w:szCs w:val="23"/>
              </w:rPr>
              <w:t xml:space="preserve">) </w:t>
            </w:r>
            <w:r>
              <w:rPr>
                <w:rFonts w:ascii="Nikosh" w:hAnsi="Nikosh" w:cs="Nikosh" w:hint="eastAsia"/>
                <w:sz w:val="23"/>
                <w:szCs w:val="23"/>
                <w:cs/>
              </w:rPr>
              <w:t>পদ পিএসসি কর্তৃক নিয়োগের প্রক্রিয়াধীন রয়েছে।</w:t>
            </w:r>
          </w:p>
          <w:p w:rsidR="00AF37A3" w:rsidRDefault="00510711">
            <w:pPr>
              <w:spacing w:after="0" w:line="276" w:lineRule="auto"/>
              <w:rPr>
                <w:rFonts w:ascii="Nikosh" w:hAnsi="Nikosh" w:cs="Nikosh"/>
                <w:sz w:val="23"/>
                <w:szCs w:val="23"/>
              </w:rPr>
            </w:pPr>
            <w:r>
              <w:rPr>
                <w:rFonts w:ascii="Nikosh" w:hAnsi="Nikosh" w:cs="Nikosh" w:hint="eastAsia"/>
                <w:sz w:val="23"/>
                <w:szCs w:val="23"/>
                <w:cs/>
              </w:rPr>
              <w:t xml:space="preserve">১ম শ্রেণির </w:t>
            </w:r>
            <w:r>
              <w:rPr>
                <w:rFonts w:ascii="Nikosh" w:hAnsi="Nikosh" w:cs="Nikosh" w:hint="eastAsia"/>
                <w:sz w:val="23"/>
                <w:szCs w:val="23"/>
              </w:rPr>
              <w:t>(</w:t>
            </w:r>
            <w:r>
              <w:rPr>
                <w:rFonts w:ascii="Nikosh" w:hAnsi="Nikosh" w:cs="Nikosh" w:hint="eastAsia"/>
                <w:sz w:val="23"/>
                <w:szCs w:val="23"/>
                <w:cs/>
              </w:rPr>
              <w:t>নন</w:t>
            </w:r>
            <w:r>
              <w:rPr>
                <w:rFonts w:ascii="Nikosh" w:hAnsi="Nikosh" w:cs="Nikosh" w:hint="eastAsia"/>
                <w:sz w:val="23"/>
                <w:szCs w:val="23"/>
              </w:rPr>
              <w:t>-</w:t>
            </w:r>
            <w:r>
              <w:rPr>
                <w:rFonts w:ascii="Nikosh" w:hAnsi="Nikosh" w:cs="Nikosh" w:hint="eastAsia"/>
                <w:sz w:val="23"/>
                <w:szCs w:val="23"/>
                <w:cs/>
              </w:rPr>
              <w:t>ক্যাডার</w:t>
            </w:r>
            <w:r>
              <w:rPr>
                <w:rFonts w:ascii="Nikosh" w:hAnsi="Nikosh" w:cs="Nikosh" w:hint="eastAsia"/>
                <w:sz w:val="23"/>
                <w:szCs w:val="23"/>
              </w:rPr>
              <w:t>)-</w:t>
            </w:r>
            <w:r>
              <w:rPr>
                <w:rFonts w:ascii="Nikosh" w:hAnsi="Nikosh" w:cs="Nikosh" w:hint="eastAsia"/>
                <w:sz w:val="23"/>
                <w:szCs w:val="23"/>
                <w:cs/>
              </w:rPr>
              <w:t>১২৯টি</w:t>
            </w:r>
          </w:p>
        </w:tc>
        <w:tc>
          <w:tcPr>
            <w:tcW w:w="452" w:type="pct"/>
          </w:tcPr>
          <w:p w:rsidR="00AF37A3" w:rsidRDefault="00510711">
            <w:pPr>
              <w:spacing w:after="0" w:line="276" w:lineRule="auto"/>
              <w:rPr>
                <w:rFonts w:ascii="Nikosh" w:hAnsi="Nikosh" w:cs="Nikosh"/>
                <w:sz w:val="23"/>
                <w:szCs w:val="23"/>
              </w:rPr>
            </w:pPr>
            <w:r>
              <w:rPr>
                <w:rFonts w:ascii="Nikosh" w:hAnsi="Nikosh" w:cs="Nikosh" w:hint="eastAsia"/>
                <w:sz w:val="23"/>
                <w:szCs w:val="23"/>
                <w:cs/>
              </w:rPr>
              <w:t>১০ম গ্রেডে</w:t>
            </w:r>
            <w:r>
              <w:rPr>
                <w:rFonts w:ascii="Nikosh" w:hAnsi="Nikosh" w:cs="Nikosh" w:hint="eastAsia"/>
                <w:sz w:val="23"/>
                <w:szCs w:val="23"/>
              </w:rPr>
              <w:t xml:space="preserve">- </w:t>
            </w:r>
            <w:r>
              <w:rPr>
                <w:rFonts w:ascii="Nikosh" w:hAnsi="Nikosh" w:cs="Nikosh" w:hint="eastAsia"/>
                <w:sz w:val="23"/>
                <w:szCs w:val="23"/>
                <w:cs/>
              </w:rPr>
              <w:t>৮৪টি</w:t>
            </w:r>
          </w:p>
          <w:p w:rsidR="00AF37A3" w:rsidRDefault="00510711">
            <w:pPr>
              <w:spacing w:after="0" w:line="276" w:lineRule="auto"/>
              <w:rPr>
                <w:rFonts w:ascii="Nikosh" w:hAnsi="Nikosh" w:cs="Nikosh"/>
                <w:sz w:val="23"/>
                <w:szCs w:val="23"/>
              </w:rPr>
            </w:pPr>
            <w:r>
              <w:rPr>
                <w:rFonts w:ascii="Nikosh" w:hAnsi="Nikosh" w:cs="Nikosh" w:hint="eastAsia"/>
                <w:sz w:val="23"/>
                <w:szCs w:val="23"/>
                <w:cs/>
              </w:rPr>
              <w:t>১১তম গ্রেডে</w:t>
            </w:r>
            <w:r>
              <w:rPr>
                <w:rFonts w:ascii="Nikosh" w:hAnsi="Nikosh" w:cs="Nikosh" w:hint="eastAsia"/>
                <w:sz w:val="23"/>
                <w:szCs w:val="23"/>
              </w:rPr>
              <w:t xml:space="preserve">- </w:t>
            </w:r>
            <w:r>
              <w:rPr>
                <w:rFonts w:ascii="Nikosh" w:hAnsi="Nikosh" w:cs="Nikosh" w:hint="eastAsia"/>
                <w:sz w:val="23"/>
                <w:szCs w:val="23"/>
                <w:cs/>
              </w:rPr>
              <w:t>১২৫টি</w:t>
            </w:r>
          </w:p>
          <w:p w:rsidR="00AF37A3" w:rsidRDefault="00510711">
            <w:pPr>
              <w:spacing w:after="0" w:line="276" w:lineRule="auto"/>
              <w:rPr>
                <w:rFonts w:ascii="Nikosh" w:hAnsi="Nikosh" w:cs="Nikosh"/>
                <w:sz w:val="23"/>
                <w:szCs w:val="23"/>
              </w:rPr>
            </w:pPr>
            <w:r>
              <w:rPr>
                <w:rFonts w:ascii="Nikosh" w:hAnsi="Nikosh" w:cs="Nikosh" w:hint="eastAsia"/>
                <w:sz w:val="23"/>
                <w:szCs w:val="23"/>
                <w:cs/>
              </w:rPr>
              <w:t>১২তম গ্রেডে ১০টি</w:t>
            </w:r>
          </w:p>
        </w:tc>
        <w:tc>
          <w:tcPr>
            <w:tcW w:w="516" w:type="pct"/>
          </w:tcPr>
          <w:p w:rsidR="00AF37A3" w:rsidRDefault="00510711">
            <w:pPr>
              <w:spacing w:after="0" w:line="276" w:lineRule="auto"/>
              <w:rPr>
                <w:rFonts w:ascii="Nikosh" w:hAnsi="Nikosh" w:cs="Nikosh"/>
                <w:sz w:val="23"/>
                <w:szCs w:val="23"/>
              </w:rPr>
            </w:pPr>
            <w:r>
              <w:rPr>
                <w:rFonts w:ascii="Nikosh" w:hAnsi="Nikosh" w:cs="Nikosh" w:hint="eastAsia"/>
                <w:sz w:val="23"/>
                <w:szCs w:val="23"/>
                <w:cs/>
              </w:rPr>
              <w:t>১৩তম গ্রেডে</w:t>
            </w:r>
            <w:r>
              <w:rPr>
                <w:rFonts w:ascii="Nikosh" w:hAnsi="Nikosh" w:cs="Nikosh" w:hint="eastAsia"/>
                <w:sz w:val="23"/>
                <w:szCs w:val="23"/>
              </w:rPr>
              <w:t xml:space="preserve">- </w:t>
            </w:r>
            <w:r>
              <w:rPr>
                <w:rFonts w:ascii="Nikosh" w:hAnsi="Nikosh" w:cs="Nikosh" w:hint="eastAsia"/>
                <w:sz w:val="23"/>
                <w:szCs w:val="23"/>
                <w:cs/>
              </w:rPr>
              <w:t>৩৭টি</w:t>
            </w:r>
          </w:p>
          <w:p w:rsidR="00AF37A3" w:rsidRDefault="00510711">
            <w:pPr>
              <w:spacing w:after="0" w:line="276" w:lineRule="auto"/>
              <w:rPr>
                <w:rFonts w:ascii="Nikosh" w:hAnsi="Nikosh" w:cs="Nikosh"/>
                <w:sz w:val="23"/>
                <w:szCs w:val="23"/>
              </w:rPr>
            </w:pPr>
            <w:r>
              <w:rPr>
                <w:rFonts w:ascii="Nikosh" w:hAnsi="Nikosh" w:cs="Nikosh" w:hint="eastAsia"/>
                <w:sz w:val="23"/>
                <w:szCs w:val="23"/>
                <w:cs/>
              </w:rPr>
              <w:t>১৪তম গ্রেডে</w:t>
            </w:r>
            <w:r>
              <w:rPr>
                <w:rFonts w:ascii="Nikosh" w:hAnsi="Nikosh" w:cs="Nikosh" w:hint="eastAsia"/>
                <w:sz w:val="23"/>
                <w:szCs w:val="23"/>
              </w:rPr>
              <w:t xml:space="preserve">- </w:t>
            </w:r>
            <w:r>
              <w:rPr>
                <w:rFonts w:ascii="Nikosh" w:hAnsi="Nikosh" w:cs="Nikosh"/>
                <w:sz w:val="23"/>
                <w:szCs w:val="23"/>
              </w:rPr>
              <w:t>৩৬৫৭</w:t>
            </w:r>
            <w:r>
              <w:rPr>
                <w:rFonts w:ascii="Nikosh" w:hAnsi="Nikosh" w:cs="Nikosh" w:hint="eastAsia"/>
                <w:sz w:val="23"/>
                <w:szCs w:val="23"/>
                <w:cs/>
              </w:rPr>
              <w:t>টি</w:t>
            </w:r>
          </w:p>
          <w:p w:rsidR="00AF37A3" w:rsidRDefault="00510711">
            <w:pPr>
              <w:spacing w:after="0" w:line="276" w:lineRule="auto"/>
              <w:rPr>
                <w:rFonts w:ascii="Nikosh" w:hAnsi="Nikosh" w:cs="Nikosh"/>
                <w:sz w:val="23"/>
                <w:szCs w:val="23"/>
              </w:rPr>
            </w:pPr>
            <w:r>
              <w:rPr>
                <w:rFonts w:ascii="Nikosh" w:hAnsi="Nikosh" w:cs="Nikosh" w:hint="eastAsia"/>
                <w:sz w:val="23"/>
                <w:szCs w:val="23"/>
                <w:cs/>
              </w:rPr>
              <w:t>১৫তম গ্রেডে</w:t>
            </w:r>
            <w:r>
              <w:rPr>
                <w:rFonts w:ascii="Nikosh" w:hAnsi="Nikosh" w:cs="Nikosh" w:hint="eastAsia"/>
                <w:sz w:val="23"/>
                <w:szCs w:val="23"/>
              </w:rPr>
              <w:t xml:space="preserve">- </w:t>
            </w:r>
            <w:r>
              <w:rPr>
                <w:rFonts w:ascii="Nikosh" w:hAnsi="Nikosh" w:cs="Nikosh"/>
                <w:sz w:val="23"/>
                <w:szCs w:val="23"/>
                <w:cs/>
              </w:rPr>
              <w:t>১২</w:t>
            </w:r>
            <w:r>
              <w:rPr>
                <w:rFonts w:ascii="Nikosh" w:hAnsi="Nikosh" w:cs="Nikosh" w:hint="eastAsia"/>
                <w:sz w:val="23"/>
                <w:szCs w:val="23"/>
                <w:cs/>
              </w:rPr>
              <w:t>টি</w:t>
            </w:r>
          </w:p>
          <w:p w:rsidR="00AF37A3" w:rsidRDefault="00510711">
            <w:pPr>
              <w:spacing w:after="0" w:line="276" w:lineRule="auto"/>
              <w:rPr>
                <w:rFonts w:ascii="Nikosh" w:hAnsi="Nikosh" w:cs="Nikosh"/>
                <w:sz w:val="23"/>
                <w:szCs w:val="23"/>
              </w:rPr>
            </w:pPr>
            <w:r>
              <w:rPr>
                <w:rFonts w:ascii="Nikosh" w:hAnsi="Nikosh" w:cs="Nikosh" w:hint="eastAsia"/>
                <w:sz w:val="23"/>
                <w:szCs w:val="23"/>
                <w:cs/>
              </w:rPr>
              <w:t>১৬তম গ্রেডে</w:t>
            </w:r>
            <w:r>
              <w:rPr>
                <w:rFonts w:ascii="Nikosh" w:hAnsi="Nikosh" w:cs="Nikosh" w:hint="eastAsia"/>
                <w:sz w:val="23"/>
                <w:szCs w:val="23"/>
              </w:rPr>
              <w:t xml:space="preserve">- </w:t>
            </w:r>
            <w:r>
              <w:rPr>
                <w:rFonts w:ascii="Nikosh" w:hAnsi="Nikosh" w:cs="Nikosh"/>
                <w:sz w:val="23"/>
                <w:szCs w:val="23"/>
                <w:cs/>
              </w:rPr>
              <w:t xml:space="preserve">৪৬ </w:t>
            </w:r>
            <w:r>
              <w:rPr>
                <w:rFonts w:ascii="Nikosh" w:hAnsi="Nikosh" w:cs="Nikosh" w:hint="eastAsia"/>
                <w:sz w:val="23"/>
                <w:szCs w:val="23"/>
                <w:cs/>
              </w:rPr>
              <w:t>টি</w:t>
            </w:r>
          </w:p>
        </w:tc>
        <w:tc>
          <w:tcPr>
            <w:tcW w:w="471" w:type="pct"/>
          </w:tcPr>
          <w:p w:rsidR="00AF37A3" w:rsidRDefault="00510711">
            <w:pPr>
              <w:spacing w:after="0" w:line="276" w:lineRule="auto"/>
              <w:rPr>
                <w:rFonts w:ascii="Nikosh" w:hAnsi="Nikosh" w:cs="Nikosh"/>
                <w:sz w:val="23"/>
                <w:szCs w:val="23"/>
              </w:rPr>
            </w:pPr>
            <w:r>
              <w:rPr>
                <w:rFonts w:ascii="Nikosh" w:hAnsi="Nikosh" w:cs="Nikosh" w:hint="eastAsia"/>
                <w:sz w:val="23"/>
                <w:szCs w:val="23"/>
                <w:cs/>
              </w:rPr>
              <w:t>১৭তম গ্রেডে</w:t>
            </w:r>
            <w:r>
              <w:rPr>
                <w:rFonts w:ascii="Nikosh" w:hAnsi="Nikosh" w:cs="Nikosh" w:hint="eastAsia"/>
                <w:sz w:val="23"/>
                <w:szCs w:val="23"/>
              </w:rPr>
              <w:t>-</w:t>
            </w:r>
            <w:r>
              <w:rPr>
                <w:rFonts w:ascii="Nikosh" w:hAnsi="Nikosh" w:cs="Nikosh" w:hint="eastAsia"/>
                <w:sz w:val="23"/>
                <w:szCs w:val="23"/>
                <w:cs/>
              </w:rPr>
              <w:t>৪টি</w:t>
            </w:r>
          </w:p>
          <w:p w:rsidR="00AF37A3" w:rsidRDefault="00510711">
            <w:pPr>
              <w:spacing w:after="0" w:line="276" w:lineRule="auto"/>
              <w:rPr>
                <w:rFonts w:ascii="Nikosh" w:hAnsi="Nikosh" w:cs="Nikosh"/>
                <w:sz w:val="23"/>
                <w:szCs w:val="23"/>
              </w:rPr>
            </w:pPr>
            <w:r>
              <w:rPr>
                <w:rFonts w:ascii="Nikosh" w:hAnsi="Nikosh" w:cs="Nikosh" w:hint="eastAsia"/>
                <w:sz w:val="23"/>
                <w:szCs w:val="23"/>
                <w:cs/>
              </w:rPr>
              <w:t>১৮তম গ্রেডে</w:t>
            </w:r>
            <w:r>
              <w:rPr>
                <w:rFonts w:ascii="Nikosh" w:hAnsi="Nikosh" w:cs="Nikosh" w:hint="eastAsia"/>
                <w:sz w:val="23"/>
                <w:szCs w:val="23"/>
              </w:rPr>
              <w:t xml:space="preserve">- </w:t>
            </w:r>
            <w:r>
              <w:rPr>
                <w:rFonts w:ascii="Nikosh" w:hAnsi="Nikosh" w:cs="Nikosh" w:hint="eastAsia"/>
                <w:sz w:val="23"/>
                <w:szCs w:val="23"/>
                <w:cs/>
              </w:rPr>
              <w:t>৬৯টি</w:t>
            </w:r>
          </w:p>
          <w:p w:rsidR="00AF37A3" w:rsidRDefault="00510711">
            <w:pPr>
              <w:spacing w:after="0" w:line="276" w:lineRule="auto"/>
              <w:rPr>
                <w:rFonts w:ascii="Nikosh" w:hAnsi="Nikosh" w:cs="Nikosh"/>
                <w:sz w:val="23"/>
                <w:szCs w:val="23"/>
              </w:rPr>
            </w:pPr>
            <w:r>
              <w:rPr>
                <w:rFonts w:ascii="Nikosh" w:hAnsi="Nikosh" w:cs="Nikosh" w:hint="eastAsia"/>
                <w:sz w:val="23"/>
                <w:szCs w:val="23"/>
                <w:cs/>
              </w:rPr>
              <w:t>১৯তম গ্রেডে</w:t>
            </w:r>
            <w:r>
              <w:rPr>
                <w:rFonts w:ascii="Nikosh" w:hAnsi="Nikosh" w:cs="Nikosh" w:hint="eastAsia"/>
                <w:sz w:val="23"/>
                <w:szCs w:val="23"/>
              </w:rPr>
              <w:t xml:space="preserve">- </w:t>
            </w:r>
            <w:r>
              <w:rPr>
                <w:rFonts w:ascii="Nikosh" w:hAnsi="Nikosh" w:cs="Nikosh"/>
                <w:sz w:val="23"/>
                <w:szCs w:val="23"/>
              </w:rPr>
              <w:t xml:space="preserve">৩৫ </w:t>
            </w:r>
            <w:r>
              <w:rPr>
                <w:rFonts w:ascii="Nikosh" w:hAnsi="Nikosh" w:cs="Nikosh" w:hint="eastAsia"/>
                <w:sz w:val="23"/>
                <w:szCs w:val="23"/>
                <w:cs/>
              </w:rPr>
              <w:t>টি</w:t>
            </w:r>
          </w:p>
          <w:p w:rsidR="00AF37A3" w:rsidRDefault="00510711">
            <w:pPr>
              <w:spacing w:after="0" w:line="276" w:lineRule="auto"/>
              <w:rPr>
                <w:rFonts w:ascii="Nikosh" w:hAnsi="Nikosh" w:cs="Nikosh"/>
                <w:sz w:val="23"/>
                <w:szCs w:val="23"/>
              </w:rPr>
            </w:pPr>
            <w:r>
              <w:rPr>
                <w:rFonts w:ascii="Nikosh" w:hAnsi="Nikosh" w:cs="Nikosh" w:hint="eastAsia"/>
                <w:sz w:val="23"/>
                <w:szCs w:val="23"/>
                <w:cs/>
              </w:rPr>
              <w:t>২০তম গ্রেডে</w:t>
            </w:r>
            <w:r>
              <w:rPr>
                <w:rFonts w:ascii="Nikosh" w:hAnsi="Nikosh" w:cs="Nikosh" w:hint="eastAsia"/>
                <w:sz w:val="23"/>
                <w:szCs w:val="23"/>
              </w:rPr>
              <w:t xml:space="preserve">- </w:t>
            </w:r>
            <w:r>
              <w:rPr>
                <w:rFonts w:ascii="Nikosh" w:hAnsi="Nikosh" w:cs="Nikosh" w:hint="eastAsia"/>
                <w:sz w:val="23"/>
                <w:szCs w:val="23"/>
                <w:cs/>
              </w:rPr>
              <w:t>৯৪৬টি</w:t>
            </w:r>
          </w:p>
        </w:tc>
        <w:tc>
          <w:tcPr>
            <w:tcW w:w="422" w:type="pct"/>
          </w:tcPr>
          <w:p w:rsidR="00AF37A3" w:rsidRDefault="00510711">
            <w:pPr>
              <w:spacing w:after="0" w:line="276" w:lineRule="auto"/>
              <w:rPr>
                <w:rFonts w:ascii="Nikosh" w:hAnsi="Nikosh" w:cs="Nikosh"/>
                <w:sz w:val="23"/>
                <w:szCs w:val="23"/>
              </w:rPr>
            </w:pPr>
            <w:r>
              <w:rPr>
                <w:rFonts w:ascii="Nikosh" w:eastAsia="Nikosh" w:hAnsi="Nikosh" w:cs="Nikosh"/>
                <w:sz w:val="23"/>
                <w:szCs w:val="23"/>
                <w:lang w:bidi="bn-BD"/>
              </w:rPr>
              <w:t>৫৬০৯</w:t>
            </w:r>
          </w:p>
        </w:tc>
        <w:tc>
          <w:tcPr>
            <w:tcW w:w="969" w:type="pct"/>
          </w:tcPr>
          <w:p w:rsidR="00AF37A3" w:rsidRDefault="00510711">
            <w:pPr>
              <w:spacing w:after="0" w:line="276" w:lineRule="auto"/>
              <w:rPr>
                <w:rFonts w:ascii="NikoshBAN" w:hAnsi="NikoshBAN" w:cs="NikoshBAN"/>
                <w:sz w:val="23"/>
                <w:szCs w:val="23"/>
              </w:rPr>
            </w:pPr>
            <w:r>
              <w:rPr>
                <w:rFonts w:ascii="NikoshBAN" w:hAnsi="NikoshBAN" w:cs="NikoshBAN"/>
                <w:sz w:val="23"/>
                <w:szCs w:val="23"/>
                <w:cs/>
                <w:lang w:bidi="bn-IN"/>
              </w:rPr>
              <w:t>১</w:t>
            </w:r>
            <w:r>
              <w:rPr>
                <w:rFonts w:ascii="NikoshBAN" w:hAnsi="NikoshBAN" w:cs="NikoshBAN"/>
                <w:sz w:val="23"/>
                <w:szCs w:val="23"/>
                <w:cs/>
                <w:lang w:bidi="hi-IN"/>
              </w:rPr>
              <w:t>।</w:t>
            </w:r>
            <w:r>
              <w:rPr>
                <w:rFonts w:ascii="NikoshBAN" w:hAnsi="NikoshBAN" w:cs="NikoshBAN"/>
                <w:sz w:val="23"/>
                <w:szCs w:val="23"/>
              </w:rPr>
              <w:t xml:space="preserve"> </w:t>
            </w:r>
            <w:r>
              <w:rPr>
                <w:rFonts w:ascii="NikoshBAN" w:hAnsi="NikoshBAN" w:cs="NikoshBAN"/>
                <w:sz w:val="23"/>
                <w:szCs w:val="23"/>
                <w:cs/>
                <w:lang w:bidi="bn-IN"/>
              </w:rPr>
              <w:t>প্রানিসম্পদ</w:t>
            </w:r>
            <w:r>
              <w:rPr>
                <w:rFonts w:ascii="NikoshBAN" w:hAnsi="NikoshBAN" w:cs="NikoshBAN"/>
                <w:sz w:val="23"/>
                <w:szCs w:val="23"/>
              </w:rPr>
              <w:t xml:space="preserve"> </w:t>
            </w:r>
            <w:r>
              <w:rPr>
                <w:rFonts w:ascii="NikoshBAN" w:hAnsi="NikoshBAN" w:cs="NikoshBAN"/>
                <w:sz w:val="23"/>
                <w:szCs w:val="23"/>
                <w:cs/>
                <w:lang w:bidi="bn-IN"/>
              </w:rPr>
              <w:t>অধিদপ্তর</w:t>
            </w:r>
            <w:r>
              <w:rPr>
                <w:rFonts w:ascii="NikoshBAN" w:hAnsi="NikoshBAN" w:cs="NikoshBAN"/>
                <w:sz w:val="23"/>
                <w:szCs w:val="23"/>
              </w:rPr>
              <w:t xml:space="preserve"> </w:t>
            </w:r>
            <w:r>
              <w:rPr>
                <w:rFonts w:ascii="NikoshBAN" w:hAnsi="NikoshBAN" w:cs="NikoshBAN"/>
                <w:sz w:val="23"/>
                <w:szCs w:val="23"/>
                <w:cs/>
                <w:lang w:bidi="bn-IN"/>
              </w:rPr>
              <w:t>এর</w:t>
            </w:r>
            <w:r>
              <w:rPr>
                <w:rFonts w:ascii="NikoshBAN" w:hAnsi="NikoshBAN" w:cs="NikoshBAN"/>
                <w:sz w:val="23"/>
                <w:szCs w:val="23"/>
              </w:rPr>
              <w:t xml:space="preserve"> </w:t>
            </w:r>
            <w:r>
              <w:rPr>
                <w:rFonts w:ascii="NikoshBAN" w:hAnsi="NikoshBAN" w:cs="NikoshBAN"/>
                <w:sz w:val="23"/>
                <w:szCs w:val="23"/>
                <w:cs/>
                <w:lang w:bidi="bn-IN"/>
              </w:rPr>
              <w:t>অনুমোদিত</w:t>
            </w:r>
            <w:r>
              <w:rPr>
                <w:rFonts w:ascii="NikoshBAN" w:hAnsi="NikoshBAN" w:cs="NikoshBAN"/>
                <w:sz w:val="23"/>
                <w:szCs w:val="23"/>
              </w:rPr>
              <w:t xml:space="preserve"> </w:t>
            </w:r>
            <w:r>
              <w:rPr>
                <w:rFonts w:ascii="NikoshBAN" w:hAnsi="NikoshBAN" w:cs="NikoshBAN"/>
                <w:sz w:val="23"/>
                <w:szCs w:val="23"/>
                <w:cs/>
                <w:lang w:bidi="bn-IN"/>
              </w:rPr>
              <w:t>পদের</w:t>
            </w:r>
            <w:r>
              <w:rPr>
                <w:rFonts w:ascii="NikoshBAN" w:hAnsi="NikoshBAN" w:cs="NikoshBAN"/>
                <w:sz w:val="23"/>
                <w:szCs w:val="23"/>
              </w:rPr>
              <w:t xml:space="preserve"> </w:t>
            </w:r>
            <w:r>
              <w:rPr>
                <w:rFonts w:ascii="NikoshBAN" w:hAnsi="NikoshBAN" w:cs="NikoshBAN"/>
                <w:sz w:val="23"/>
                <w:szCs w:val="23"/>
                <w:cs/>
                <w:lang w:bidi="bn-IN"/>
              </w:rPr>
              <w:t>সংখ্যার</w:t>
            </w:r>
            <w:r>
              <w:rPr>
                <w:rFonts w:ascii="NikoshBAN" w:hAnsi="NikoshBAN" w:cs="NikoshBAN"/>
                <w:sz w:val="23"/>
                <w:szCs w:val="23"/>
              </w:rPr>
              <w:t xml:space="preserve"> </w:t>
            </w:r>
            <w:r>
              <w:rPr>
                <w:rFonts w:ascii="NikoshBAN" w:hAnsi="NikoshBAN" w:cs="NikoshBAN"/>
                <w:sz w:val="23"/>
                <w:szCs w:val="23"/>
                <w:cs/>
                <w:lang w:bidi="bn-IN"/>
              </w:rPr>
              <w:t>পরিবর্তন</w:t>
            </w:r>
            <w:r>
              <w:rPr>
                <w:rFonts w:ascii="NikoshBAN" w:hAnsi="NikoshBAN" w:cs="NikoshBAN"/>
                <w:sz w:val="23"/>
                <w:szCs w:val="23"/>
              </w:rPr>
              <w:t xml:space="preserve"> </w:t>
            </w:r>
            <w:r>
              <w:rPr>
                <w:rFonts w:ascii="NikoshBAN" w:hAnsi="NikoshBAN" w:cs="NikoshBAN"/>
                <w:sz w:val="23"/>
                <w:szCs w:val="23"/>
                <w:cs/>
                <w:lang w:bidi="bn-IN"/>
              </w:rPr>
              <w:t>ও</w:t>
            </w:r>
            <w:r>
              <w:rPr>
                <w:rFonts w:ascii="NikoshBAN" w:hAnsi="NikoshBAN" w:cs="NikoshBAN"/>
                <w:sz w:val="23"/>
                <w:szCs w:val="23"/>
              </w:rPr>
              <w:t xml:space="preserve"> </w:t>
            </w:r>
            <w:r>
              <w:rPr>
                <w:rFonts w:ascii="NikoshBAN" w:hAnsi="NikoshBAN" w:cs="NikoshBAN"/>
                <w:sz w:val="23"/>
                <w:szCs w:val="23"/>
                <w:cs/>
                <w:lang w:bidi="bn-IN"/>
              </w:rPr>
              <w:t>কিছু</w:t>
            </w:r>
            <w:r>
              <w:rPr>
                <w:rFonts w:ascii="NikoshBAN" w:hAnsi="NikoshBAN" w:cs="NikoshBAN"/>
                <w:sz w:val="23"/>
                <w:szCs w:val="23"/>
              </w:rPr>
              <w:t xml:space="preserve"> </w:t>
            </w:r>
            <w:r>
              <w:rPr>
                <w:rFonts w:ascii="NikoshBAN" w:hAnsi="NikoshBAN" w:cs="NikoshBAN"/>
                <w:sz w:val="23"/>
                <w:szCs w:val="23"/>
                <w:cs/>
                <w:lang w:bidi="bn-IN"/>
              </w:rPr>
              <w:t>পদে</w:t>
            </w:r>
            <w:r>
              <w:rPr>
                <w:rFonts w:ascii="NikoshBAN" w:hAnsi="NikoshBAN" w:cs="NikoshBAN"/>
                <w:sz w:val="23"/>
                <w:szCs w:val="23"/>
              </w:rPr>
              <w:t xml:space="preserve"> </w:t>
            </w:r>
            <w:r>
              <w:rPr>
                <w:rFonts w:ascii="NikoshBAN" w:hAnsi="NikoshBAN" w:cs="NikoshBAN"/>
                <w:sz w:val="23"/>
                <w:szCs w:val="23"/>
                <w:cs/>
                <w:lang w:bidi="bn-IN"/>
              </w:rPr>
              <w:t>কর্মরত</w:t>
            </w:r>
            <w:r>
              <w:rPr>
                <w:rFonts w:ascii="NikoshBAN" w:hAnsi="NikoshBAN" w:cs="NikoshBAN"/>
                <w:sz w:val="23"/>
                <w:szCs w:val="23"/>
              </w:rPr>
              <w:t xml:space="preserve"> </w:t>
            </w:r>
            <w:r>
              <w:rPr>
                <w:rFonts w:ascii="NikoshBAN" w:hAnsi="NikoshBAN" w:cs="NikoshBAN"/>
                <w:sz w:val="23"/>
                <w:szCs w:val="23"/>
                <w:cs/>
                <w:lang w:bidi="bn-IN"/>
              </w:rPr>
              <w:t>কর্মকর্তার</w:t>
            </w:r>
            <w:r>
              <w:rPr>
                <w:rFonts w:ascii="NikoshBAN" w:hAnsi="NikoshBAN" w:cs="NikoshBAN"/>
                <w:sz w:val="23"/>
                <w:szCs w:val="23"/>
              </w:rPr>
              <w:t xml:space="preserve"> </w:t>
            </w:r>
            <w:r>
              <w:rPr>
                <w:rFonts w:ascii="NikoshBAN" w:hAnsi="NikoshBAN" w:cs="NikoshBAN"/>
                <w:sz w:val="23"/>
                <w:szCs w:val="23"/>
                <w:cs/>
                <w:lang w:bidi="bn-IN"/>
              </w:rPr>
              <w:t>পিআরএল</w:t>
            </w:r>
            <w:r>
              <w:rPr>
                <w:rFonts w:ascii="NikoshBAN" w:hAnsi="NikoshBAN" w:cs="NikoshBAN"/>
                <w:sz w:val="23"/>
                <w:szCs w:val="23"/>
              </w:rPr>
              <w:t xml:space="preserve"> </w:t>
            </w:r>
            <w:r>
              <w:rPr>
                <w:rFonts w:ascii="NikoshBAN" w:hAnsi="NikoshBAN" w:cs="NikoshBAN"/>
                <w:sz w:val="23"/>
                <w:szCs w:val="23"/>
                <w:cs/>
                <w:lang w:bidi="bn-IN"/>
              </w:rPr>
              <w:t>এ</w:t>
            </w:r>
            <w:r>
              <w:rPr>
                <w:rFonts w:ascii="NikoshBAN" w:hAnsi="NikoshBAN" w:cs="NikoshBAN"/>
                <w:sz w:val="23"/>
                <w:szCs w:val="23"/>
              </w:rPr>
              <w:t xml:space="preserve"> </w:t>
            </w:r>
            <w:r>
              <w:rPr>
                <w:rFonts w:ascii="NikoshBAN" w:hAnsi="NikoshBAN" w:cs="NikoshBAN"/>
                <w:sz w:val="23"/>
                <w:szCs w:val="23"/>
                <w:cs/>
                <w:lang w:bidi="bn-IN"/>
              </w:rPr>
              <w:t>গমনের</w:t>
            </w:r>
            <w:r>
              <w:rPr>
                <w:rFonts w:ascii="NikoshBAN" w:hAnsi="NikoshBAN" w:cs="NikoshBAN"/>
                <w:sz w:val="23"/>
                <w:szCs w:val="23"/>
              </w:rPr>
              <w:t xml:space="preserve"> </w:t>
            </w:r>
            <w:r>
              <w:rPr>
                <w:rFonts w:ascii="NikoshBAN" w:hAnsi="NikoshBAN" w:cs="NikoshBAN"/>
                <w:sz w:val="23"/>
                <w:szCs w:val="23"/>
                <w:cs/>
                <w:lang w:bidi="bn-IN"/>
              </w:rPr>
              <w:t>কারণে</w:t>
            </w:r>
            <w:r>
              <w:rPr>
                <w:rFonts w:ascii="NikoshBAN" w:hAnsi="NikoshBAN" w:cs="NikoshBAN"/>
                <w:sz w:val="23"/>
                <w:szCs w:val="23"/>
              </w:rPr>
              <w:t xml:space="preserve"> </w:t>
            </w:r>
            <w:r>
              <w:rPr>
                <w:rFonts w:ascii="NikoshBAN" w:hAnsi="NikoshBAN" w:cs="NikoshBAN"/>
                <w:sz w:val="23"/>
                <w:szCs w:val="23"/>
                <w:cs/>
                <w:lang w:bidi="bn-IN"/>
              </w:rPr>
              <w:t>শূন্য</w:t>
            </w:r>
            <w:r>
              <w:rPr>
                <w:rFonts w:ascii="NikoshBAN" w:hAnsi="NikoshBAN" w:cs="NikoshBAN"/>
                <w:sz w:val="23"/>
                <w:szCs w:val="23"/>
              </w:rPr>
              <w:t xml:space="preserve"> </w:t>
            </w:r>
            <w:r>
              <w:rPr>
                <w:rFonts w:ascii="NikoshBAN" w:hAnsi="NikoshBAN" w:cs="NikoshBAN"/>
                <w:sz w:val="23"/>
                <w:szCs w:val="23"/>
                <w:cs/>
                <w:lang w:bidi="bn-IN"/>
              </w:rPr>
              <w:t>পদের</w:t>
            </w:r>
            <w:r>
              <w:rPr>
                <w:rFonts w:ascii="NikoshBAN" w:hAnsi="NikoshBAN" w:cs="NikoshBAN"/>
                <w:sz w:val="23"/>
                <w:szCs w:val="23"/>
              </w:rPr>
              <w:t xml:space="preserve"> </w:t>
            </w:r>
            <w:r>
              <w:rPr>
                <w:rFonts w:ascii="NikoshBAN" w:hAnsi="NikoshBAN" w:cs="NikoshBAN"/>
                <w:sz w:val="23"/>
                <w:szCs w:val="23"/>
                <w:cs/>
                <w:lang w:bidi="bn-IN"/>
              </w:rPr>
              <w:t>সংখ্যা</w:t>
            </w:r>
            <w:r>
              <w:rPr>
                <w:rFonts w:ascii="NikoshBAN" w:hAnsi="NikoshBAN" w:cs="NikoshBAN"/>
                <w:sz w:val="23"/>
                <w:szCs w:val="23"/>
              </w:rPr>
              <w:t xml:space="preserve"> </w:t>
            </w:r>
            <w:r>
              <w:rPr>
                <w:rFonts w:ascii="NikoshBAN" w:hAnsi="NikoshBAN" w:cs="NikoshBAN"/>
                <w:sz w:val="23"/>
                <w:szCs w:val="23"/>
                <w:cs/>
                <w:lang w:bidi="bn-IN"/>
              </w:rPr>
              <w:t>বৃদ্ধি</w:t>
            </w:r>
            <w:r>
              <w:rPr>
                <w:rFonts w:ascii="NikoshBAN" w:hAnsi="NikoshBAN" w:cs="NikoshBAN"/>
                <w:sz w:val="23"/>
                <w:szCs w:val="23"/>
              </w:rPr>
              <w:t xml:space="preserve"> </w:t>
            </w:r>
            <w:r>
              <w:rPr>
                <w:rFonts w:ascii="NikoshBAN" w:hAnsi="NikoshBAN" w:cs="NikoshBAN"/>
                <w:sz w:val="23"/>
                <w:szCs w:val="23"/>
                <w:cs/>
                <w:lang w:bidi="bn-IN"/>
              </w:rPr>
              <w:t>পেয়েছে</w:t>
            </w:r>
            <w:r>
              <w:rPr>
                <w:rFonts w:ascii="NikoshBAN" w:hAnsi="NikoshBAN" w:cs="NikoshBAN"/>
                <w:sz w:val="23"/>
                <w:szCs w:val="23"/>
                <w:cs/>
                <w:lang w:bidi="hi-IN"/>
              </w:rPr>
              <w:t>।</w:t>
            </w:r>
          </w:p>
          <w:p w:rsidR="00AF37A3" w:rsidRDefault="00510711">
            <w:pPr>
              <w:spacing w:after="0" w:line="276" w:lineRule="auto"/>
              <w:rPr>
                <w:rFonts w:ascii="NikoshBAN" w:hAnsi="NikoshBAN" w:cs="NikoshBAN"/>
                <w:sz w:val="23"/>
                <w:szCs w:val="23"/>
              </w:rPr>
            </w:pPr>
            <w:r>
              <w:rPr>
                <w:rFonts w:ascii="NikoshBAN" w:hAnsi="NikoshBAN" w:cs="NikoshBAN"/>
                <w:sz w:val="23"/>
                <w:szCs w:val="23"/>
                <w:cs/>
                <w:lang w:bidi="bn-IN"/>
              </w:rPr>
              <w:t>২</w:t>
            </w:r>
            <w:r>
              <w:rPr>
                <w:rFonts w:ascii="NikoshBAN" w:hAnsi="NikoshBAN" w:cs="NikoshBAN"/>
                <w:sz w:val="23"/>
                <w:szCs w:val="23"/>
                <w:cs/>
                <w:lang w:bidi="hi-IN"/>
              </w:rPr>
              <w:t>।</w:t>
            </w:r>
            <w:r>
              <w:rPr>
                <w:rFonts w:ascii="NikoshBAN" w:hAnsi="NikoshBAN" w:cs="NikoshBAN"/>
                <w:sz w:val="23"/>
                <w:szCs w:val="23"/>
              </w:rPr>
              <w:t xml:space="preserve"> </w:t>
            </w:r>
            <w:r>
              <w:rPr>
                <w:rFonts w:ascii="NikoshBAN" w:hAnsi="NikoshBAN" w:cs="NikoshBAN"/>
                <w:sz w:val="23"/>
                <w:szCs w:val="23"/>
                <w:cs/>
                <w:lang w:bidi="bn-IN"/>
              </w:rPr>
              <w:t>৬ষ্ঠ</w:t>
            </w:r>
            <w:r>
              <w:rPr>
                <w:rFonts w:ascii="NikoshBAN" w:hAnsi="NikoshBAN" w:cs="NikoshBAN"/>
                <w:sz w:val="23"/>
                <w:szCs w:val="23"/>
              </w:rPr>
              <w:t xml:space="preserve"> </w:t>
            </w:r>
            <w:r>
              <w:rPr>
                <w:rFonts w:ascii="NikoshBAN" w:hAnsi="NikoshBAN" w:cs="NikoshBAN"/>
                <w:sz w:val="23"/>
                <w:szCs w:val="23"/>
                <w:cs/>
                <w:lang w:bidi="bn-IN"/>
              </w:rPr>
              <w:t>গ্রেড</w:t>
            </w:r>
            <w:r>
              <w:rPr>
                <w:rFonts w:ascii="NikoshBAN" w:hAnsi="NikoshBAN" w:cs="NikoshBAN"/>
                <w:sz w:val="23"/>
                <w:szCs w:val="23"/>
              </w:rPr>
              <w:t xml:space="preserve"> </w:t>
            </w:r>
            <w:r>
              <w:rPr>
                <w:rFonts w:ascii="NikoshBAN" w:hAnsi="NikoshBAN" w:cs="NikoshBAN"/>
                <w:sz w:val="23"/>
                <w:szCs w:val="23"/>
                <w:cs/>
                <w:lang w:bidi="bn-IN"/>
              </w:rPr>
              <w:t>হতে</w:t>
            </w:r>
            <w:r>
              <w:rPr>
                <w:rFonts w:ascii="NikoshBAN" w:hAnsi="NikoshBAN" w:cs="NikoshBAN"/>
                <w:sz w:val="23"/>
                <w:szCs w:val="23"/>
              </w:rPr>
              <w:t xml:space="preserve"> </w:t>
            </w:r>
            <w:r>
              <w:rPr>
                <w:rFonts w:ascii="NikoshBAN" w:hAnsi="NikoshBAN" w:cs="NikoshBAN"/>
                <w:sz w:val="23"/>
                <w:szCs w:val="23"/>
                <w:cs/>
                <w:lang w:bidi="bn-IN"/>
              </w:rPr>
              <w:t>৫ম</w:t>
            </w:r>
            <w:r>
              <w:rPr>
                <w:rFonts w:ascii="NikoshBAN" w:hAnsi="NikoshBAN" w:cs="NikoshBAN"/>
                <w:sz w:val="23"/>
                <w:szCs w:val="23"/>
              </w:rPr>
              <w:t xml:space="preserve"> </w:t>
            </w:r>
            <w:r>
              <w:rPr>
                <w:rFonts w:ascii="NikoshBAN" w:hAnsi="NikoshBAN" w:cs="NikoshBAN"/>
                <w:sz w:val="23"/>
                <w:szCs w:val="23"/>
                <w:cs/>
                <w:lang w:bidi="bn-IN"/>
              </w:rPr>
              <w:t>গ্রেডে</w:t>
            </w:r>
            <w:r>
              <w:rPr>
                <w:rFonts w:ascii="NikoshBAN" w:hAnsi="NikoshBAN" w:cs="NikoshBAN"/>
                <w:sz w:val="23"/>
                <w:szCs w:val="23"/>
              </w:rPr>
              <w:t xml:space="preserve"> </w:t>
            </w:r>
            <w:r>
              <w:rPr>
                <w:rFonts w:ascii="NikoshBAN" w:hAnsi="NikoshBAN" w:cs="NikoshBAN"/>
                <w:sz w:val="23"/>
                <w:szCs w:val="23"/>
                <w:cs/>
                <w:lang w:bidi="bn-IN"/>
              </w:rPr>
              <w:t>পদোন্নতি</w:t>
            </w:r>
            <w:r>
              <w:rPr>
                <w:rFonts w:ascii="NikoshBAN" w:hAnsi="NikoshBAN" w:cs="NikoshBAN"/>
                <w:sz w:val="23"/>
                <w:szCs w:val="23"/>
              </w:rPr>
              <w:t xml:space="preserve"> </w:t>
            </w:r>
            <w:r>
              <w:rPr>
                <w:rFonts w:ascii="NikoshBAN" w:hAnsi="NikoshBAN" w:cs="NikoshBAN"/>
                <w:sz w:val="23"/>
                <w:szCs w:val="23"/>
                <w:cs/>
                <w:lang w:bidi="bn-IN"/>
              </w:rPr>
              <w:t>প্রদান</w:t>
            </w:r>
            <w:r>
              <w:rPr>
                <w:rFonts w:ascii="NikoshBAN" w:hAnsi="NikoshBAN" w:cs="NikoshBAN"/>
                <w:sz w:val="23"/>
                <w:szCs w:val="23"/>
              </w:rPr>
              <w:t xml:space="preserve"> </w:t>
            </w:r>
            <w:r>
              <w:rPr>
                <w:rFonts w:ascii="NikoshBAN" w:hAnsi="NikoshBAN" w:cs="NikoshBAN"/>
                <w:sz w:val="23"/>
                <w:szCs w:val="23"/>
                <w:cs/>
                <w:lang w:bidi="bn-IN"/>
              </w:rPr>
              <w:t>করায়</w:t>
            </w:r>
            <w:r>
              <w:rPr>
                <w:rFonts w:ascii="NikoshBAN" w:hAnsi="NikoshBAN" w:cs="NikoshBAN"/>
                <w:sz w:val="23"/>
                <w:szCs w:val="23"/>
              </w:rPr>
              <w:t xml:space="preserve"> </w:t>
            </w:r>
            <w:r>
              <w:rPr>
                <w:rFonts w:ascii="NikoshBAN" w:hAnsi="NikoshBAN" w:cs="NikoshBAN"/>
                <w:sz w:val="23"/>
                <w:szCs w:val="23"/>
                <w:cs/>
                <w:lang w:bidi="bn-IN"/>
              </w:rPr>
              <w:t>৫ম</w:t>
            </w:r>
            <w:r>
              <w:rPr>
                <w:rFonts w:ascii="NikoshBAN" w:hAnsi="NikoshBAN" w:cs="NikoshBAN"/>
                <w:sz w:val="23"/>
                <w:szCs w:val="23"/>
              </w:rPr>
              <w:t xml:space="preserve"> </w:t>
            </w:r>
            <w:r>
              <w:rPr>
                <w:rFonts w:ascii="NikoshBAN" w:hAnsi="NikoshBAN" w:cs="NikoshBAN"/>
                <w:sz w:val="23"/>
                <w:szCs w:val="23"/>
                <w:cs/>
                <w:lang w:bidi="bn-IN"/>
              </w:rPr>
              <w:t>গ্রেডে</w:t>
            </w:r>
            <w:r>
              <w:rPr>
                <w:rFonts w:ascii="NikoshBAN" w:hAnsi="NikoshBAN" w:cs="NikoshBAN"/>
                <w:sz w:val="23"/>
                <w:szCs w:val="23"/>
              </w:rPr>
              <w:t xml:space="preserve"> </w:t>
            </w:r>
            <w:r>
              <w:rPr>
                <w:rFonts w:ascii="NikoshBAN" w:hAnsi="NikoshBAN" w:cs="NikoshBAN"/>
                <w:sz w:val="23"/>
                <w:szCs w:val="23"/>
                <w:cs/>
                <w:lang w:bidi="bn-IN"/>
              </w:rPr>
              <w:t>কোন</w:t>
            </w:r>
            <w:r>
              <w:rPr>
                <w:rFonts w:ascii="NikoshBAN" w:hAnsi="NikoshBAN" w:cs="NikoshBAN"/>
                <w:sz w:val="23"/>
                <w:szCs w:val="23"/>
              </w:rPr>
              <w:t xml:space="preserve"> </w:t>
            </w:r>
            <w:r>
              <w:rPr>
                <w:rFonts w:ascii="NikoshBAN" w:hAnsi="NikoshBAN" w:cs="NikoshBAN"/>
                <w:sz w:val="23"/>
                <w:szCs w:val="23"/>
                <w:cs/>
                <w:lang w:bidi="bn-IN"/>
              </w:rPr>
              <w:t>শূন্য</w:t>
            </w:r>
            <w:r>
              <w:rPr>
                <w:rFonts w:ascii="NikoshBAN" w:hAnsi="NikoshBAN" w:cs="NikoshBAN"/>
                <w:sz w:val="23"/>
                <w:szCs w:val="23"/>
              </w:rPr>
              <w:t xml:space="preserve"> </w:t>
            </w:r>
            <w:r>
              <w:rPr>
                <w:rFonts w:ascii="NikoshBAN" w:hAnsi="NikoshBAN" w:cs="NikoshBAN"/>
                <w:sz w:val="23"/>
                <w:szCs w:val="23"/>
                <w:cs/>
                <w:lang w:bidi="bn-IN"/>
              </w:rPr>
              <w:t>পদ</w:t>
            </w:r>
            <w:r>
              <w:rPr>
                <w:rFonts w:ascii="NikoshBAN" w:hAnsi="NikoshBAN" w:cs="NikoshBAN"/>
                <w:sz w:val="23"/>
                <w:szCs w:val="23"/>
              </w:rPr>
              <w:t xml:space="preserve"> </w:t>
            </w:r>
            <w:r>
              <w:rPr>
                <w:rFonts w:ascii="NikoshBAN" w:hAnsi="NikoshBAN" w:cs="NikoshBAN"/>
                <w:sz w:val="23"/>
                <w:szCs w:val="23"/>
                <w:cs/>
                <w:lang w:bidi="bn-IN"/>
              </w:rPr>
              <w:t>নেই</w:t>
            </w:r>
            <w:r>
              <w:rPr>
                <w:rFonts w:ascii="NikoshBAN" w:hAnsi="NikoshBAN" w:cs="NikoshBAN"/>
                <w:sz w:val="23"/>
                <w:szCs w:val="23"/>
                <w:cs/>
                <w:lang w:bidi="hi-IN"/>
              </w:rPr>
              <w:t>।</w:t>
            </w:r>
          </w:p>
          <w:p w:rsidR="00AF37A3" w:rsidRDefault="00510711">
            <w:pPr>
              <w:spacing w:after="0" w:line="276" w:lineRule="auto"/>
              <w:rPr>
                <w:rFonts w:ascii="NikoshBAN" w:hAnsi="NikoshBAN" w:cs="NikoshBAN"/>
                <w:sz w:val="23"/>
                <w:szCs w:val="23"/>
              </w:rPr>
            </w:pPr>
            <w:r>
              <w:rPr>
                <w:rFonts w:ascii="NikoshBAN" w:hAnsi="NikoshBAN" w:cs="NikoshBAN"/>
                <w:sz w:val="23"/>
                <w:szCs w:val="23"/>
                <w:cs/>
                <w:lang w:bidi="bn-IN"/>
              </w:rPr>
              <w:t>৩</w:t>
            </w:r>
            <w:r>
              <w:rPr>
                <w:rFonts w:ascii="NikoshBAN" w:hAnsi="NikoshBAN" w:cs="NikoshBAN"/>
                <w:sz w:val="23"/>
                <w:szCs w:val="23"/>
                <w:cs/>
                <w:lang w:bidi="hi-IN"/>
              </w:rPr>
              <w:t>।</w:t>
            </w:r>
            <w:r>
              <w:rPr>
                <w:rFonts w:ascii="NikoshBAN" w:hAnsi="NikoshBAN" w:cs="NikoshBAN"/>
                <w:sz w:val="23"/>
                <w:szCs w:val="23"/>
              </w:rPr>
              <w:t xml:space="preserve"> </w:t>
            </w:r>
            <w:r>
              <w:rPr>
                <w:rFonts w:ascii="NikoshBAN" w:hAnsi="NikoshBAN" w:cs="NikoshBAN"/>
                <w:sz w:val="23"/>
                <w:szCs w:val="23"/>
                <w:cs/>
                <w:lang w:bidi="bn-IN"/>
              </w:rPr>
              <w:t>৬ষ্ঠ</w:t>
            </w:r>
            <w:r>
              <w:rPr>
                <w:rFonts w:ascii="NikoshBAN" w:hAnsi="NikoshBAN" w:cs="NikoshBAN"/>
                <w:sz w:val="23"/>
                <w:szCs w:val="23"/>
              </w:rPr>
              <w:t xml:space="preserve"> </w:t>
            </w:r>
            <w:r>
              <w:rPr>
                <w:rFonts w:ascii="NikoshBAN" w:hAnsi="NikoshBAN" w:cs="NikoshBAN"/>
                <w:sz w:val="23"/>
                <w:szCs w:val="23"/>
                <w:cs/>
                <w:lang w:bidi="bn-IN"/>
              </w:rPr>
              <w:t>গ্রেড</w:t>
            </w:r>
            <w:r>
              <w:rPr>
                <w:rFonts w:ascii="NikoshBAN" w:hAnsi="NikoshBAN" w:cs="NikoshBAN"/>
                <w:sz w:val="23"/>
                <w:szCs w:val="23"/>
              </w:rPr>
              <w:t xml:space="preserve"> </w:t>
            </w:r>
            <w:r>
              <w:rPr>
                <w:rFonts w:ascii="NikoshBAN" w:hAnsi="NikoshBAN" w:cs="NikoshBAN"/>
                <w:sz w:val="23"/>
                <w:szCs w:val="23"/>
                <w:cs/>
                <w:lang w:bidi="bn-IN"/>
              </w:rPr>
              <w:t>হতে</w:t>
            </w:r>
            <w:bookmarkStart w:id="1" w:name="_GoBack"/>
            <w:bookmarkEnd w:id="1"/>
            <w:r>
              <w:rPr>
                <w:rFonts w:ascii="NikoshBAN" w:hAnsi="NikoshBAN" w:cs="NikoshBAN"/>
                <w:sz w:val="23"/>
                <w:szCs w:val="23"/>
              </w:rPr>
              <w:t xml:space="preserve"> </w:t>
            </w:r>
            <w:r>
              <w:rPr>
                <w:rFonts w:ascii="NikoshBAN" w:hAnsi="NikoshBAN" w:cs="NikoshBAN"/>
                <w:sz w:val="23"/>
                <w:szCs w:val="23"/>
                <w:cs/>
                <w:lang w:bidi="bn-IN"/>
              </w:rPr>
              <w:t>৫ম</w:t>
            </w:r>
            <w:r>
              <w:rPr>
                <w:rFonts w:ascii="NikoshBAN" w:hAnsi="NikoshBAN" w:cs="NikoshBAN"/>
                <w:sz w:val="23"/>
                <w:szCs w:val="23"/>
              </w:rPr>
              <w:t xml:space="preserve"> </w:t>
            </w:r>
            <w:r>
              <w:rPr>
                <w:rFonts w:ascii="NikoshBAN" w:hAnsi="NikoshBAN" w:cs="NikoshBAN"/>
                <w:sz w:val="23"/>
                <w:szCs w:val="23"/>
                <w:cs/>
                <w:lang w:bidi="bn-IN"/>
              </w:rPr>
              <w:t>গ্রেডে</w:t>
            </w:r>
            <w:r>
              <w:rPr>
                <w:rFonts w:ascii="NikoshBAN" w:hAnsi="NikoshBAN" w:cs="NikoshBAN"/>
                <w:sz w:val="23"/>
                <w:szCs w:val="23"/>
              </w:rPr>
              <w:t xml:space="preserve"> </w:t>
            </w:r>
            <w:r>
              <w:rPr>
                <w:rFonts w:ascii="NikoshBAN" w:hAnsi="NikoshBAN" w:cs="NikoshBAN"/>
                <w:sz w:val="23"/>
                <w:szCs w:val="23"/>
                <w:cs/>
                <w:lang w:bidi="bn-IN"/>
              </w:rPr>
              <w:t>পদোন্নতি</w:t>
            </w:r>
            <w:r>
              <w:rPr>
                <w:rFonts w:ascii="NikoshBAN" w:hAnsi="NikoshBAN" w:cs="NikoshBAN"/>
                <w:sz w:val="23"/>
                <w:szCs w:val="23"/>
              </w:rPr>
              <w:t xml:space="preserve"> </w:t>
            </w:r>
            <w:r>
              <w:rPr>
                <w:rFonts w:ascii="NikoshBAN" w:hAnsi="NikoshBAN" w:cs="NikoshBAN"/>
                <w:sz w:val="23"/>
                <w:szCs w:val="23"/>
                <w:cs/>
                <w:lang w:bidi="bn-IN"/>
              </w:rPr>
              <w:t>প্রদান</w:t>
            </w:r>
            <w:r>
              <w:rPr>
                <w:rFonts w:ascii="NikoshBAN" w:hAnsi="NikoshBAN" w:cs="NikoshBAN"/>
                <w:sz w:val="23"/>
                <w:szCs w:val="23"/>
              </w:rPr>
              <w:t xml:space="preserve"> </w:t>
            </w:r>
            <w:r>
              <w:rPr>
                <w:rFonts w:ascii="NikoshBAN" w:hAnsi="NikoshBAN" w:cs="NikoshBAN"/>
                <w:sz w:val="23"/>
                <w:szCs w:val="23"/>
                <w:cs/>
                <w:lang w:bidi="bn-IN"/>
              </w:rPr>
              <w:t>করায়</w:t>
            </w:r>
            <w:r>
              <w:rPr>
                <w:rFonts w:ascii="NikoshBAN" w:hAnsi="NikoshBAN" w:cs="NikoshBAN"/>
                <w:sz w:val="23"/>
                <w:szCs w:val="23"/>
              </w:rPr>
              <w:t xml:space="preserve"> </w:t>
            </w:r>
            <w:r>
              <w:rPr>
                <w:rFonts w:ascii="NikoshBAN" w:hAnsi="NikoshBAN" w:cs="NikoshBAN"/>
                <w:sz w:val="23"/>
                <w:szCs w:val="23"/>
                <w:cs/>
                <w:lang w:bidi="bn-IN"/>
              </w:rPr>
              <w:t>৬ষ্ঠ</w:t>
            </w:r>
            <w:r>
              <w:rPr>
                <w:rFonts w:ascii="NikoshBAN" w:hAnsi="NikoshBAN" w:cs="NikoshBAN"/>
                <w:sz w:val="23"/>
                <w:szCs w:val="23"/>
              </w:rPr>
              <w:t xml:space="preserve"> </w:t>
            </w:r>
            <w:r>
              <w:rPr>
                <w:rFonts w:ascii="NikoshBAN" w:hAnsi="NikoshBAN" w:cs="NikoshBAN"/>
                <w:sz w:val="23"/>
                <w:szCs w:val="23"/>
                <w:cs/>
                <w:lang w:bidi="bn-IN"/>
              </w:rPr>
              <w:t>গ্রেডে</w:t>
            </w:r>
            <w:r>
              <w:rPr>
                <w:rFonts w:ascii="NikoshBAN" w:hAnsi="NikoshBAN" w:cs="NikoshBAN"/>
                <w:sz w:val="23"/>
                <w:szCs w:val="23"/>
              </w:rPr>
              <w:t xml:space="preserve"> </w:t>
            </w:r>
            <w:r>
              <w:rPr>
                <w:rFonts w:ascii="NikoshBAN" w:hAnsi="NikoshBAN" w:cs="NikoshBAN"/>
                <w:sz w:val="23"/>
                <w:szCs w:val="23"/>
                <w:cs/>
                <w:lang w:bidi="bn-IN"/>
              </w:rPr>
              <w:t>১৮৮টি</w:t>
            </w:r>
            <w:r>
              <w:rPr>
                <w:rFonts w:ascii="NikoshBAN" w:hAnsi="NikoshBAN" w:cs="NikoshBAN"/>
                <w:sz w:val="23"/>
                <w:szCs w:val="23"/>
              </w:rPr>
              <w:t xml:space="preserve"> </w:t>
            </w:r>
            <w:r>
              <w:rPr>
                <w:rFonts w:ascii="NikoshBAN" w:hAnsi="NikoshBAN" w:cs="NikoshBAN"/>
                <w:sz w:val="23"/>
                <w:szCs w:val="23"/>
                <w:cs/>
                <w:lang w:bidi="bn-IN"/>
              </w:rPr>
              <w:t>পদ</w:t>
            </w:r>
            <w:r>
              <w:rPr>
                <w:rFonts w:ascii="NikoshBAN" w:hAnsi="NikoshBAN" w:cs="NikoshBAN"/>
                <w:sz w:val="23"/>
                <w:szCs w:val="23"/>
              </w:rPr>
              <w:t xml:space="preserve"> </w:t>
            </w:r>
            <w:r>
              <w:rPr>
                <w:rFonts w:ascii="NikoshBAN" w:hAnsi="NikoshBAN" w:cs="NikoshBAN"/>
                <w:sz w:val="23"/>
                <w:szCs w:val="23"/>
                <w:cs/>
                <w:lang w:bidi="bn-IN"/>
              </w:rPr>
              <w:t>শূন্য</w:t>
            </w:r>
            <w:r>
              <w:rPr>
                <w:rFonts w:ascii="NikoshBAN" w:hAnsi="NikoshBAN" w:cs="NikoshBAN"/>
                <w:sz w:val="23"/>
                <w:szCs w:val="23"/>
              </w:rPr>
              <w:t xml:space="preserve"> </w:t>
            </w:r>
            <w:r>
              <w:rPr>
                <w:rFonts w:ascii="NikoshBAN" w:hAnsi="NikoshBAN" w:cs="NikoshBAN"/>
                <w:sz w:val="23"/>
                <w:szCs w:val="23"/>
                <w:cs/>
                <w:lang w:bidi="bn-IN"/>
              </w:rPr>
              <w:t>হয়েছে</w:t>
            </w:r>
            <w:r>
              <w:rPr>
                <w:rFonts w:ascii="NikoshBAN" w:hAnsi="NikoshBAN" w:cs="NikoshBAN"/>
                <w:sz w:val="23"/>
                <w:szCs w:val="23"/>
                <w:cs/>
                <w:lang w:bidi="hi-IN"/>
              </w:rPr>
              <w:t>।</w:t>
            </w:r>
          </w:p>
          <w:p w:rsidR="00AF37A3" w:rsidRDefault="00510711">
            <w:pPr>
              <w:spacing w:after="0" w:line="276" w:lineRule="auto"/>
              <w:rPr>
                <w:rFonts w:ascii="NikoshBAN" w:hAnsi="NikoshBAN" w:cs="NikoshBAN"/>
                <w:sz w:val="23"/>
                <w:szCs w:val="23"/>
              </w:rPr>
            </w:pPr>
            <w:r>
              <w:rPr>
                <w:rFonts w:ascii="NikoshBAN" w:hAnsi="NikoshBAN" w:cs="NikoshBAN"/>
                <w:sz w:val="23"/>
                <w:szCs w:val="23"/>
                <w:cs/>
                <w:lang w:bidi="bn-IN"/>
              </w:rPr>
              <w:t>৪</w:t>
            </w:r>
            <w:r>
              <w:rPr>
                <w:rFonts w:ascii="NikoshBAN" w:hAnsi="NikoshBAN" w:cs="NikoshBAN"/>
                <w:sz w:val="23"/>
                <w:szCs w:val="23"/>
                <w:cs/>
                <w:lang w:bidi="hi-IN"/>
              </w:rPr>
              <w:t>।</w:t>
            </w:r>
            <w:r>
              <w:rPr>
                <w:rFonts w:ascii="NikoshBAN" w:hAnsi="NikoshBAN" w:cs="NikoshBAN"/>
                <w:sz w:val="23"/>
                <w:szCs w:val="23"/>
              </w:rPr>
              <w:t xml:space="preserve"> </w:t>
            </w:r>
            <w:r>
              <w:rPr>
                <w:rFonts w:ascii="NikoshBAN" w:hAnsi="NikoshBAN" w:cs="NikoshBAN"/>
                <w:sz w:val="23"/>
                <w:szCs w:val="23"/>
                <w:cs/>
                <w:lang w:bidi="bn-IN"/>
              </w:rPr>
              <w:t>৯ম</w:t>
            </w:r>
            <w:r>
              <w:rPr>
                <w:rFonts w:ascii="NikoshBAN" w:hAnsi="NikoshBAN" w:cs="NikoshBAN"/>
                <w:sz w:val="23"/>
                <w:szCs w:val="23"/>
              </w:rPr>
              <w:t xml:space="preserve"> </w:t>
            </w:r>
            <w:r>
              <w:rPr>
                <w:rFonts w:ascii="NikoshBAN" w:hAnsi="NikoshBAN" w:cs="NikoshBAN"/>
                <w:sz w:val="23"/>
                <w:szCs w:val="23"/>
                <w:cs/>
                <w:lang w:bidi="bn-IN"/>
              </w:rPr>
              <w:t>গ্রেডে</w:t>
            </w:r>
            <w:r>
              <w:rPr>
                <w:rFonts w:ascii="NikoshBAN" w:hAnsi="NikoshBAN" w:cs="NikoshBAN"/>
                <w:sz w:val="23"/>
                <w:szCs w:val="23"/>
              </w:rPr>
              <w:t xml:space="preserve"> </w:t>
            </w:r>
            <w:r>
              <w:rPr>
                <w:rFonts w:ascii="NikoshBAN" w:hAnsi="NikoshBAN" w:cs="NikoshBAN"/>
                <w:sz w:val="23"/>
                <w:szCs w:val="23"/>
                <w:cs/>
                <w:lang w:bidi="bn-IN"/>
              </w:rPr>
              <w:t>৪৪তম</w:t>
            </w:r>
            <w:r>
              <w:rPr>
                <w:rFonts w:ascii="NikoshBAN" w:hAnsi="NikoshBAN" w:cs="NikoshBAN"/>
                <w:sz w:val="23"/>
                <w:szCs w:val="23"/>
              </w:rPr>
              <w:t xml:space="preserve"> </w:t>
            </w:r>
            <w:r>
              <w:rPr>
                <w:rFonts w:ascii="NikoshBAN" w:hAnsi="NikoshBAN" w:cs="NikoshBAN"/>
                <w:sz w:val="23"/>
                <w:szCs w:val="23"/>
                <w:cs/>
                <w:lang w:bidi="bn-IN"/>
              </w:rPr>
              <w:t>বিসিএস</w:t>
            </w:r>
            <w:r>
              <w:rPr>
                <w:rFonts w:ascii="NikoshBAN" w:hAnsi="NikoshBAN" w:cs="NikoshBAN"/>
                <w:sz w:val="23"/>
                <w:szCs w:val="23"/>
              </w:rPr>
              <w:t xml:space="preserve"> </w:t>
            </w:r>
            <w:r>
              <w:rPr>
                <w:rFonts w:ascii="NikoshBAN" w:hAnsi="NikoshBAN" w:cs="NikoshBAN"/>
                <w:sz w:val="23"/>
                <w:szCs w:val="23"/>
                <w:cs/>
                <w:lang w:bidi="bn-IN"/>
              </w:rPr>
              <w:t>এর</w:t>
            </w:r>
            <w:r>
              <w:rPr>
                <w:rFonts w:ascii="NikoshBAN" w:hAnsi="NikoshBAN" w:cs="NikoshBAN"/>
                <w:sz w:val="23"/>
                <w:szCs w:val="23"/>
              </w:rPr>
              <w:t xml:space="preserve"> </w:t>
            </w:r>
            <w:r>
              <w:rPr>
                <w:rFonts w:ascii="NikoshBAN" w:hAnsi="NikoshBAN" w:cs="NikoshBAN"/>
                <w:sz w:val="23"/>
                <w:szCs w:val="23"/>
                <w:cs/>
                <w:lang w:bidi="bn-IN"/>
              </w:rPr>
              <w:t>মাধ্যমে</w:t>
            </w:r>
            <w:r>
              <w:rPr>
                <w:rFonts w:ascii="NikoshBAN" w:hAnsi="NikoshBAN" w:cs="NikoshBAN"/>
                <w:sz w:val="23"/>
                <w:szCs w:val="23"/>
              </w:rPr>
              <w:t xml:space="preserve"> </w:t>
            </w:r>
            <w:r>
              <w:rPr>
                <w:rFonts w:ascii="NikoshBAN" w:hAnsi="NikoshBAN" w:cs="NikoshBAN"/>
                <w:sz w:val="23"/>
                <w:szCs w:val="23"/>
                <w:cs/>
                <w:lang w:bidi="bn-IN"/>
              </w:rPr>
              <w:t>১৯২টি</w:t>
            </w:r>
            <w:r>
              <w:rPr>
                <w:rFonts w:ascii="NikoshBAN" w:hAnsi="NikoshBAN" w:cs="NikoshBAN"/>
                <w:sz w:val="23"/>
                <w:szCs w:val="23"/>
              </w:rPr>
              <w:t xml:space="preserve"> </w:t>
            </w:r>
            <w:r>
              <w:rPr>
                <w:rFonts w:ascii="NikoshBAN" w:hAnsi="NikoshBAN" w:cs="NikoshBAN"/>
                <w:sz w:val="23"/>
                <w:szCs w:val="23"/>
                <w:cs/>
                <w:lang w:bidi="bn-IN"/>
              </w:rPr>
              <w:t>পদে</w:t>
            </w:r>
            <w:r>
              <w:rPr>
                <w:rFonts w:ascii="NikoshBAN" w:hAnsi="NikoshBAN" w:cs="NikoshBAN"/>
                <w:sz w:val="23"/>
                <w:szCs w:val="23"/>
              </w:rPr>
              <w:t xml:space="preserve"> </w:t>
            </w:r>
            <w:r>
              <w:rPr>
                <w:rFonts w:ascii="NikoshBAN" w:hAnsi="NikoshBAN" w:cs="NikoshBAN"/>
                <w:sz w:val="23"/>
                <w:szCs w:val="23"/>
                <w:cs/>
                <w:lang w:bidi="bn-IN"/>
              </w:rPr>
              <w:t>নিয়োগ</w:t>
            </w:r>
            <w:r>
              <w:rPr>
                <w:rFonts w:ascii="NikoshBAN" w:hAnsi="NikoshBAN" w:cs="NikoshBAN"/>
                <w:sz w:val="23"/>
                <w:szCs w:val="23"/>
              </w:rPr>
              <w:t xml:space="preserve"> </w:t>
            </w:r>
            <w:r>
              <w:rPr>
                <w:rFonts w:ascii="NikoshBAN" w:hAnsi="NikoshBAN" w:cs="NikoshBAN"/>
                <w:sz w:val="23"/>
                <w:szCs w:val="23"/>
                <w:cs/>
                <w:lang w:bidi="bn-IN"/>
              </w:rPr>
              <w:t>প্রদান</w:t>
            </w:r>
            <w:r>
              <w:rPr>
                <w:rFonts w:ascii="NikoshBAN" w:hAnsi="NikoshBAN" w:cs="NikoshBAN"/>
                <w:sz w:val="23"/>
                <w:szCs w:val="23"/>
              </w:rPr>
              <w:t xml:space="preserve"> </w:t>
            </w:r>
            <w:r>
              <w:rPr>
                <w:rFonts w:ascii="NikoshBAN" w:hAnsi="NikoshBAN" w:cs="NikoshBAN"/>
                <w:sz w:val="23"/>
                <w:szCs w:val="23"/>
                <w:cs/>
                <w:lang w:bidi="bn-IN"/>
              </w:rPr>
              <w:t>করা</w:t>
            </w:r>
            <w:r>
              <w:rPr>
                <w:rFonts w:ascii="NikoshBAN" w:hAnsi="NikoshBAN" w:cs="NikoshBAN"/>
                <w:sz w:val="23"/>
                <w:szCs w:val="23"/>
              </w:rPr>
              <w:t xml:space="preserve"> </w:t>
            </w:r>
            <w:r>
              <w:rPr>
                <w:rFonts w:ascii="NikoshBAN" w:hAnsi="NikoshBAN" w:cs="NikoshBAN"/>
                <w:sz w:val="23"/>
                <w:szCs w:val="23"/>
                <w:cs/>
                <w:lang w:bidi="bn-IN"/>
              </w:rPr>
              <w:t>হয়েছে</w:t>
            </w:r>
            <w:r>
              <w:rPr>
                <w:rFonts w:ascii="NikoshBAN" w:hAnsi="NikoshBAN" w:cs="NikoshBAN"/>
                <w:sz w:val="23"/>
                <w:szCs w:val="23"/>
                <w:cs/>
                <w:lang w:bidi="hi-IN"/>
              </w:rPr>
              <w:t>।</w:t>
            </w:r>
          </w:p>
          <w:p w:rsidR="00AF37A3" w:rsidRDefault="00510711">
            <w:pPr>
              <w:spacing w:after="0" w:line="276" w:lineRule="auto"/>
              <w:rPr>
                <w:rFonts w:ascii="NikoshBAN" w:hAnsi="NikoshBAN" w:cs="NikoshBAN"/>
                <w:sz w:val="23"/>
                <w:szCs w:val="23"/>
                <w:lang w:bidi="bn-IN"/>
              </w:rPr>
            </w:pPr>
            <w:r>
              <w:rPr>
                <w:rFonts w:ascii="NikoshBAN" w:hAnsi="NikoshBAN" w:cs="NikoshBAN"/>
                <w:sz w:val="23"/>
                <w:szCs w:val="23"/>
                <w:cs/>
                <w:lang w:bidi="bn-IN"/>
              </w:rPr>
              <w:t>ফলে</w:t>
            </w:r>
            <w:r>
              <w:rPr>
                <w:rFonts w:ascii="NikoshBAN" w:hAnsi="NikoshBAN" w:cs="NikoshBAN"/>
                <w:sz w:val="23"/>
                <w:szCs w:val="23"/>
              </w:rPr>
              <w:t xml:space="preserve"> </w:t>
            </w:r>
            <w:r>
              <w:rPr>
                <w:rFonts w:ascii="NikoshBAN" w:hAnsi="NikoshBAN" w:cs="NikoshBAN"/>
                <w:sz w:val="23"/>
                <w:szCs w:val="23"/>
                <w:cs/>
                <w:lang w:bidi="bn-IN"/>
              </w:rPr>
              <w:t>শূন্য</w:t>
            </w:r>
            <w:r>
              <w:rPr>
                <w:rFonts w:ascii="NikoshBAN" w:hAnsi="NikoshBAN" w:cs="NikoshBAN"/>
                <w:sz w:val="23"/>
                <w:szCs w:val="23"/>
              </w:rPr>
              <w:t xml:space="preserve"> </w:t>
            </w:r>
            <w:r>
              <w:rPr>
                <w:rFonts w:ascii="NikoshBAN" w:hAnsi="NikoshBAN" w:cs="NikoshBAN"/>
                <w:sz w:val="23"/>
                <w:szCs w:val="23"/>
                <w:cs/>
                <w:lang w:bidi="bn-IN"/>
              </w:rPr>
              <w:t>পদের</w:t>
            </w:r>
            <w:r>
              <w:rPr>
                <w:rFonts w:ascii="NikoshBAN" w:hAnsi="NikoshBAN" w:cs="NikoshBAN"/>
                <w:sz w:val="23"/>
                <w:szCs w:val="23"/>
              </w:rPr>
              <w:t xml:space="preserve"> </w:t>
            </w:r>
            <w:r>
              <w:rPr>
                <w:rFonts w:ascii="NikoshBAN" w:hAnsi="NikoshBAN" w:cs="NikoshBAN"/>
                <w:sz w:val="23"/>
                <w:szCs w:val="23"/>
                <w:cs/>
                <w:lang w:bidi="bn-IN"/>
              </w:rPr>
              <w:t>সংখ্যা</w:t>
            </w:r>
            <w:r>
              <w:rPr>
                <w:rFonts w:ascii="NikoshBAN" w:hAnsi="NikoshBAN" w:cs="NikoshBAN"/>
                <w:sz w:val="23"/>
                <w:szCs w:val="23"/>
              </w:rPr>
              <w:t xml:space="preserve"> </w:t>
            </w:r>
            <w:r>
              <w:rPr>
                <w:rFonts w:ascii="NikoshBAN" w:hAnsi="NikoshBAN" w:cs="NikoshBAN"/>
                <w:sz w:val="23"/>
                <w:szCs w:val="23"/>
                <w:cs/>
                <w:lang w:bidi="bn-IN"/>
              </w:rPr>
              <w:t>২৫০টি</w:t>
            </w:r>
            <w:r>
              <w:rPr>
                <w:rFonts w:ascii="NikoshBAN" w:hAnsi="NikoshBAN" w:cs="NikoshBAN"/>
                <w:sz w:val="23"/>
                <w:szCs w:val="23"/>
                <w:lang w:bidi="bn-IN"/>
              </w:rPr>
              <w:t>।</w:t>
            </w:r>
          </w:p>
          <w:p w:rsidR="00AF37A3" w:rsidRDefault="00510711">
            <w:pPr>
              <w:spacing w:after="0" w:line="276" w:lineRule="auto"/>
              <w:rPr>
                <w:rFonts w:ascii="NikoshBAN" w:hAnsi="NikoshBAN" w:cs="NikoshBAN"/>
                <w:sz w:val="23"/>
                <w:szCs w:val="23"/>
                <w:cs/>
                <w:lang w:bidi="bn-IN"/>
              </w:rPr>
            </w:pPr>
            <w:r>
              <w:rPr>
                <w:rFonts w:ascii="NikoshBAN" w:hAnsi="NikoshBAN" w:cs="NikoshBAN"/>
                <w:sz w:val="23"/>
                <w:szCs w:val="23"/>
                <w:lang w:bidi="bn-IN"/>
              </w:rPr>
              <w:t xml:space="preserve">৫। </w:t>
            </w:r>
            <w:proofErr w:type="spellStart"/>
            <w:r>
              <w:rPr>
                <w:rFonts w:ascii="NikoshBAN" w:hAnsi="NikoshBAN" w:cs="NikoshBAN"/>
                <w:sz w:val="23"/>
                <w:szCs w:val="23"/>
                <w:lang w:bidi="bn-IN"/>
              </w:rPr>
              <w:t>অরগানোগ্রাম</w:t>
            </w:r>
            <w:proofErr w:type="spellEnd"/>
            <w:r>
              <w:rPr>
                <w:rFonts w:ascii="NikoshBAN" w:hAnsi="NikoshBAN" w:cs="NikoshBAN"/>
                <w:sz w:val="23"/>
                <w:szCs w:val="23"/>
                <w:lang w:bidi="bn-IN"/>
              </w:rPr>
              <w:t xml:space="preserve"> </w:t>
            </w:r>
            <w:proofErr w:type="spellStart"/>
            <w:r>
              <w:rPr>
                <w:rFonts w:ascii="NikoshBAN" w:hAnsi="NikoshBAN" w:cs="NikoshBAN"/>
                <w:sz w:val="23"/>
                <w:szCs w:val="23"/>
                <w:lang w:bidi="bn-IN"/>
              </w:rPr>
              <w:t>এর</w:t>
            </w:r>
            <w:proofErr w:type="spellEnd"/>
            <w:r>
              <w:rPr>
                <w:rFonts w:ascii="NikoshBAN" w:hAnsi="NikoshBAN" w:cs="NikoshBAN"/>
                <w:sz w:val="23"/>
                <w:szCs w:val="23"/>
                <w:lang w:bidi="bn-IN"/>
              </w:rPr>
              <w:t xml:space="preserve"> </w:t>
            </w:r>
            <w:proofErr w:type="spellStart"/>
            <w:r>
              <w:rPr>
                <w:rFonts w:ascii="NikoshBAN" w:hAnsi="NikoshBAN" w:cs="NikoshBAN"/>
                <w:sz w:val="23"/>
                <w:szCs w:val="23"/>
                <w:lang w:bidi="bn-IN"/>
              </w:rPr>
              <w:lastRenderedPageBreak/>
              <w:t>মাধ্যমে</w:t>
            </w:r>
            <w:proofErr w:type="spellEnd"/>
            <w:r>
              <w:rPr>
                <w:rFonts w:ascii="NikoshBAN" w:hAnsi="NikoshBAN" w:cs="NikoshBAN"/>
                <w:sz w:val="23"/>
                <w:szCs w:val="23"/>
                <w:lang w:bidi="bn-IN"/>
              </w:rPr>
              <w:t xml:space="preserve"> </w:t>
            </w:r>
            <w:proofErr w:type="spellStart"/>
            <w:r>
              <w:rPr>
                <w:rFonts w:ascii="NikoshBAN" w:hAnsi="NikoshBAN" w:cs="NikoshBAN"/>
                <w:sz w:val="23"/>
                <w:szCs w:val="23"/>
                <w:lang w:bidi="bn-IN"/>
              </w:rPr>
              <w:t>রাজস্ব</w:t>
            </w:r>
            <w:proofErr w:type="spellEnd"/>
            <w:r>
              <w:rPr>
                <w:rFonts w:ascii="NikoshBAN" w:hAnsi="NikoshBAN" w:cs="NikoshBAN"/>
                <w:sz w:val="23"/>
                <w:szCs w:val="23"/>
                <w:lang w:bidi="bn-IN"/>
              </w:rPr>
              <w:t xml:space="preserve"> </w:t>
            </w:r>
            <w:proofErr w:type="spellStart"/>
            <w:r>
              <w:rPr>
                <w:rFonts w:ascii="NikoshBAN" w:hAnsi="NikoshBAN" w:cs="NikoshBAN"/>
                <w:sz w:val="23"/>
                <w:szCs w:val="23"/>
                <w:lang w:bidi="bn-IN"/>
              </w:rPr>
              <w:t>খাতে</w:t>
            </w:r>
            <w:proofErr w:type="spellEnd"/>
            <w:r>
              <w:rPr>
                <w:rFonts w:ascii="NikoshBAN" w:hAnsi="NikoshBAN" w:cs="NikoshBAN"/>
                <w:sz w:val="23"/>
                <w:szCs w:val="23"/>
                <w:lang w:bidi="bn-IN"/>
              </w:rPr>
              <w:t xml:space="preserve"> ১৪ </w:t>
            </w:r>
            <w:proofErr w:type="spellStart"/>
            <w:r>
              <w:rPr>
                <w:rFonts w:ascii="NikoshBAN" w:hAnsi="NikoshBAN" w:cs="NikoshBAN"/>
                <w:sz w:val="23"/>
                <w:szCs w:val="23"/>
                <w:lang w:bidi="bn-IN"/>
              </w:rPr>
              <w:t>তম</w:t>
            </w:r>
            <w:proofErr w:type="spellEnd"/>
            <w:r>
              <w:rPr>
                <w:rFonts w:ascii="NikoshBAN" w:hAnsi="NikoshBAN" w:cs="NikoshBAN"/>
                <w:sz w:val="23"/>
                <w:szCs w:val="23"/>
                <w:lang w:bidi="bn-IN"/>
              </w:rPr>
              <w:t xml:space="preserve"> </w:t>
            </w:r>
            <w:proofErr w:type="spellStart"/>
            <w:r>
              <w:rPr>
                <w:rFonts w:ascii="NikoshBAN" w:hAnsi="NikoshBAN" w:cs="NikoshBAN"/>
                <w:sz w:val="23"/>
                <w:szCs w:val="23"/>
                <w:lang w:bidi="bn-IN"/>
              </w:rPr>
              <w:t>গ্রেডের</w:t>
            </w:r>
            <w:proofErr w:type="spellEnd"/>
            <w:r>
              <w:rPr>
                <w:rFonts w:ascii="NikoshBAN" w:hAnsi="NikoshBAN" w:cs="NikoshBAN"/>
                <w:sz w:val="23"/>
                <w:szCs w:val="23"/>
                <w:lang w:bidi="bn-IN"/>
              </w:rPr>
              <w:t xml:space="preserve"> </w:t>
            </w:r>
            <w:proofErr w:type="spellStart"/>
            <w:r>
              <w:rPr>
                <w:rFonts w:ascii="NikoshBAN" w:hAnsi="NikoshBAN" w:cs="NikoshBAN"/>
                <w:sz w:val="23"/>
                <w:szCs w:val="23"/>
                <w:lang w:bidi="bn-IN"/>
              </w:rPr>
              <w:t>ভিএফএ</w:t>
            </w:r>
            <w:proofErr w:type="spellEnd"/>
            <w:r>
              <w:rPr>
                <w:rFonts w:ascii="NikoshBAN" w:hAnsi="NikoshBAN" w:cs="NikoshBAN"/>
                <w:sz w:val="23"/>
                <w:szCs w:val="23"/>
                <w:lang w:bidi="bn-IN"/>
              </w:rPr>
              <w:t xml:space="preserve"> </w:t>
            </w:r>
            <w:proofErr w:type="spellStart"/>
            <w:r>
              <w:rPr>
                <w:rFonts w:ascii="NikoshBAN" w:hAnsi="NikoshBAN" w:cs="NikoshBAN"/>
                <w:sz w:val="23"/>
                <w:szCs w:val="23"/>
                <w:lang w:bidi="bn-IN"/>
              </w:rPr>
              <w:t>পদ</w:t>
            </w:r>
            <w:proofErr w:type="spellEnd"/>
            <w:r>
              <w:rPr>
                <w:rFonts w:ascii="NikoshBAN" w:hAnsi="NikoshBAN" w:cs="NikoshBAN"/>
                <w:sz w:val="23"/>
                <w:szCs w:val="23"/>
                <w:lang w:bidi="bn-IN"/>
              </w:rPr>
              <w:t xml:space="preserve"> </w:t>
            </w:r>
            <w:proofErr w:type="spellStart"/>
            <w:r>
              <w:rPr>
                <w:rFonts w:ascii="NikoshBAN" w:hAnsi="NikoshBAN" w:cs="NikoshBAN"/>
                <w:sz w:val="23"/>
                <w:szCs w:val="23"/>
                <w:lang w:bidi="bn-IN"/>
              </w:rPr>
              <w:t>রাজস্ব</w:t>
            </w:r>
            <w:proofErr w:type="spellEnd"/>
            <w:r>
              <w:rPr>
                <w:rFonts w:ascii="NikoshBAN" w:hAnsi="NikoshBAN" w:cs="NikoshBAN"/>
                <w:sz w:val="23"/>
                <w:szCs w:val="23"/>
                <w:lang w:bidi="bn-IN"/>
              </w:rPr>
              <w:t xml:space="preserve"> </w:t>
            </w:r>
            <w:proofErr w:type="spellStart"/>
            <w:r>
              <w:rPr>
                <w:rFonts w:ascii="NikoshBAN" w:hAnsi="NikoshBAN" w:cs="NikoshBAN"/>
                <w:sz w:val="23"/>
                <w:szCs w:val="23"/>
                <w:lang w:bidi="bn-IN"/>
              </w:rPr>
              <w:t>খাতে</w:t>
            </w:r>
            <w:proofErr w:type="spellEnd"/>
            <w:r>
              <w:rPr>
                <w:rFonts w:ascii="NikoshBAN" w:hAnsi="NikoshBAN" w:cs="NikoshBAN"/>
                <w:sz w:val="23"/>
                <w:szCs w:val="23"/>
                <w:lang w:bidi="bn-IN"/>
              </w:rPr>
              <w:t xml:space="preserve"> </w:t>
            </w:r>
            <w:proofErr w:type="spellStart"/>
            <w:r>
              <w:rPr>
                <w:rFonts w:ascii="NikoshBAN" w:hAnsi="NikoshBAN" w:cs="NikoshBAN"/>
                <w:sz w:val="23"/>
                <w:szCs w:val="23"/>
                <w:lang w:bidi="bn-IN"/>
              </w:rPr>
              <w:t>সৃজন</w:t>
            </w:r>
            <w:proofErr w:type="spellEnd"/>
            <w:r>
              <w:rPr>
                <w:rFonts w:ascii="NikoshBAN" w:hAnsi="NikoshBAN" w:cs="NikoshBAN"/>
                <w:sz w:val="23"/>
                <w:szCs w:val="23"/>
                <w:lang w:bidi="bn-IN"/>
              </w:rPr>
              <w:t xml:space="preserve"> ও </w:t>
            </w:r>
            <w:proofErr w:type="spellStart"/>
            <w:r>
              <w:rPr>
                <w:rFonts w:ascii="NikoshBAN" w:hAnsi="NikoshBAN" w:cs="NikoshBAN"/>
                <w:sz w:val="23"/>
                <w:szCs w:val="23"/>
                <w:lang w:bidi="bn-IN"/>
              </w:rPr>
              <w:t>পিআরএল</w:t>
            </w:r>
            <w:proofErr w:type="spellEnd"/>
            <w:r>
              <w:rPr>
                <w:rFonts w:ascii="NikoshBAN" w:hAnsi="NikoshBAN" w:cs="NikoshBAN"/>
                <w:sz w:val="23"/>
                <w:szCs w:val="23"/>
                <w:lang w:bidi="bn-IN"/>
              </w:rPr>
              <w:t xml:space="preserve"> </w:t>
            </w:r>
            <w:proofErr w:type="spellStart"/>
            <w:r>
              <w:rPr>
                <w:rFonts w:ascii="NikoshBAN" w:hAnsi="NikoshBAN" w:cs="NikoshBAN"/>
                <w:sz w:val="23"/>
                <w:szCs w:val="23"/>
                <w:lang w:bidi="bn-IN"/>
              </w:rPr>
              <w:t>জনিত</w:t>
            </w:r>
            <w:proofErr w:type="spellEnd"/>
            <w:r>
              <w:rPr>
                <w:rFonts w:ascii="NikoshBAN" w:hAnsi="NikoshBAN" w:cs="NikoshBAN"/>
                <w:sz w:val="23"/>
                <w:szCs w:val="23"/>
                <w:lang w:bidi="bn-IN"/>
              </w:rPr>
              <w:t xml:space="preserve"> </w:t>
            </w:r>
            <w:proofErr w:type="spellStart"/>
            <w:r>
              <w:rPr>
                <w:rFonts w:ascii="NikoshBAN" w:hAnsi="NikoshBAN" w:cs="NikoshBAN"/>
                <w:sz w:val="23"/>
                <w:szCs w:val="23"/>
                <w:lang w:bidi="bn-IN"/>
              </w:rPr>
              <w:t>কারণে</w:t>
            </w:r>
            <w:proofErr w:type="spellEnd"/>
            <w:r>
              <w:rPr>
                <w:rFonts w:ascii="NikoshBAN" w:hAnsi="NikoshBAN" w:cs="NikoshBAN"/>
                <w:sz w:val="23"/>
                <w:szCs w:val="23"/>
                <w:lang w:bidi="bn-IN"/>
              </w:rPr>
              <w:t xml:space="preserve"> </w:t>
            </w:r>
            <w:proofErr w:type="spellStart"/>
            <w:r>
              <w:rPr>
                <w:rFonts w:ascii="NikoshBAN" w:hAnsi="NikoshBAN" w:cs="NikoshBAN"/>
                <w:sz w:val="23"/>
                <w:szCs w:val="23"/>
                <w:lang w:bidi="bn-IN"/>
              </w:rPr>
              <w:t>এবং</w:t>
            </w:r>
            <w:proofErr w:type="spellEnd"/>
            <w:r>
              <w:rPr>
                <w:rFonts w:ascii="NikoshBAN" w:hAnsi="NikoshBAN" w:cs="NikoshBAN"/>
                <w:sz w:val="23"/>
                <w:szCs w:val="23"/>
                <w:lang w:bidi="bn-IN"/>
              </w:rPr>
              <w:t xml:space="preserve"> </w:t>
            </w:r>
            <w:proofErr w:type="spellStart"/>
            <w:r>
              <w:rPr>
                <w:rFonts w:ascii="NikoshBAN" w:hAnsi="NikoshBAN" w:cs="NikoshBAN"/>
                <w:sz w:val="23"/>
                <w:szCs w:val="23"/>
                <w:lang w:bidi="bn-IN"/>
              </w:rPr>
              <w:t>চাকরি</w:t>
            </w:r>
            <w:proofErr w:type="spellEnd"/>
            <w:r>
              <w:rPr>
                <w:rFonts w:ascii="NikoshBAN" w:hAnsi="NikoshBAN" w:cs="NikoshBAN"/>
                <w:sz w:val="23"/>
                <w:szCs w:val="23"/>
                <w:lang w:bidi="bn-IN"/>
              </w:rPr>
              <w:t xml:space="preserve"> </w:t>
            </w:r>
            <w:proofErr w:type="spellStart"/>
            <w:r>
              <w:rPr>
                <w:rFonts w:ascii="NikoshBAN" w:hAnsi="NikoshBAN" w:cs="NikoshBAN"/>
                <w:sz w:val="23"/>
                <w:szCs w:val="23"/>
                <w:lang w:bidi="bn-IN"/>
              </w:rPr>
              <w:t>হতে</w:t>
            </w:r>
            <w:proofErr w:type="spellEnd"/>
            <w:r>
              <w:rPr>
                <w:rFonts w:ascii="NikoshBAN" w:hAnsi="NikoshBAN" w:cs="NikoshBAN"/>
                <w:sz w:val="23"/>
                <w:szCs w:val="23"/>
                <w:lang w:bidi="bn-IN"/>
              </w:rPr>
              <w:t xml:space="preserve"> </w:t>
            </w:r>
            <w:proofErr w:type="spellStart"/>
            <w:r>
              <w:rPr>
                <w:rFonts w:ascii="NikoshBAN" w:hAnsi="NikoshBAN" w:cs="NikoshBAN"/>
                <w:sz w:val="23"/>
                <w:szCs w:val="23"/>
                <w:lang w:bidi="bn-IN"/>
              </w:rPr>
              <w:t>অব্যাহতি</w:t>
            </w:r>
            <w:proofErr w:type="spellEnd"/>
            <w:r>
              <w:rPr>
                <w:rFonts w:ascii="NikoshBAN" w:hAnsi="NikoshBAN" w:cs="NikoshBAN"/>
                <w:sz w:val="23"/>
                <w:szCs w:val="23"/>
                <w:lang w:bidi="bn-IN"/>
              </w:rPr>
              <w:t xml:space="preserve"> </w:t>
            </w:r>
            <w:proofErr w:type="spellStart"/>
            <w:r>
              <w:rPr>
                <w:rFonts w:ascii="NikoshBAN" w:hAnsi="NikoshBAN" w:cs="NikoshBAN"/>
                <w:sz w:val="23"/>
                <w:szCs w:val="23"/>
                <w:lang w:bidi="bn-IN"/>
              </w:rPr>
              <w:t>নেওয়ায়</w:t>
            </w:r>
            <w:proofErr w:type="spellEnd"/>
            <w:r>
              <w:rPr>
                <w:rFonts w:ascii="NikoshBAN" w:hAnsi="NikoshBAN" w:cs="NikoshBAN"/>
                <w:sz w:val="23"/>
                <w:szCs w:val="23"/>
                <w:lang w:bidi="bn-IN"/>
              </w:rPr>
              <w:t xml:space="preserve"> </w:t>
            </w:r>
            <w:proofErr w:type="spellStart"/>
            <w:r>
              <w:rPr>
                <w:rFonts w:ascii="NikoshBAN" w:hAnsi="NikoshBAN" w:cs="NikoshBAN"/>
                <w:sz w:val="23"/>
                <w:szCs w:val="23"/>
                <w:lang w:bidi="bn-IN"/>
              </w:rPr>
              <w:t>পদগুলো</w:t>
            </w:r>
            <w:proofErr w:type="spellEnd"/>
            <w:r>
              <w:rPr>
                <w:rFonts w:ascii="NikoshBAN" w:hAnsi="NikoshBAN" w:cs="NikoshBAN"/>
                <w:sz w:val="23"/>
                <w:szCs w:val="23"/>
                <w:lang w:bidi="bn-IN"/>
              </w:rPr>
              <w:t xml:space="preserve"> ১৪ </w:t>
            </w:r>
            <w:proofErr w:type="spellStart"/>
            <w:r>
              <w:rPr>
                <w:rFonts w:ascii="NikoshBAN" w:hAnsi="NikoshBAN" w:cs="NikoshBAN"/>
                <w:sz w:val="23"/>
                <w:szCs w:val="23"/>
                <w:lang w:bidi="bn-IN"/>
              </w:rPr>
              <w:t>তম</w:t>
            </w:r>
            <w:proofErr w:type="spellEnd"/>
            <w:r>
              <w:rPr>
                <w:rFonts w:ascii="NikoshBAN" w:hAnsi="NikoshBAN" w:cs="NikoshBAN"/>
                <w:sz w:val="23"/>
                <w:szCs w:val="23"/>
                <w:lang w:bidi="bn-IN"/>
              </w:rPr>
              <w:t xml:space="preserve"> </w:t>
            </w:r>
            <w:proofErr w:type="spellStart"/>
            <w:r>
              <w:rPr>
                <w:rFonts w:ascii="NikoshBAN" w:hAnsi="NikoshBAN" w:cs="NikoshBAN"/>
                <w:sz w:val="23"/>
                <w:szCs w:val="23"/>
                <w:lang w:bidi="bn-IN"/>
              </w:rPr>
              <w:t>গ্রেডে</w:t>
            </w:r>
            <w:proofErr w:type="spellEnd"/>
            <w:r>
              <w:rPr>
                <w:rFonts w:ascii="NikoshBAN" w:hAnsi="NikoshBAN" w:cs="NikoshBAN"/>
                <w:sz w:val="23"/>
                <w:szCs w:val="23"/>
                <w:lang w:bidi="bn-IN"/>
              </w:rPr>
              <w:t xml:space="preserve"> </w:t>
            </w:r>
            <w:proofErr w:type="spellStart"/>
            <w:r>
              <w:rPr>
                <w:rFonts w:ascii="NikoshBAN" w:hAnsi="NikoshBAN" w:cs="NikoshBAN"/>
                <w:sz w:val="23"/>
                <w:szCs w:val="23"/>
                <w:lang w:bidi="bn-IN"/>
              </w:rPr>
              <w:t>দেখানো</w:t>
            </w:r>
            <w:proofErr w:type="spellEnd"/>
            <w:r>
              <w:rPr>
                <w:rFonts w:ascii="NikoshBAN" w:hAnsi="NikoshBAN" w:cs="NikoshBAN"/>
                <w:sz w:val="23"/>
                <w:szCs w:val="23"/>
                <w:lang w:bidi="bn-IN"/>
              </w:rPr>
              <w:t xml:space="preserve"> </w:t>
            </w:r>
            <w:proofErr w:type="spellStart"/>
            <w:r>
              <w:rPr>
                <w:rFonts w:ascii="NikoshBAN" w:hAnsi="NikoshBAN" w:cs="NikoshBAN"/>
                <w:sz w:val="23"/>
                <w:szCs w:val="23"/>
                <w:lang w:bidi="bn-IN"/>
              </w:rPr>
              <w:t>হয়েছে</w:t>
            </w:r>
            <w:proofErr w:type="spellEnd"/>
            <w:r>
              <w:rPr>
                <w:rFonts w:ascii="NikoshBAN" w:hAnsi="NikoshBAN" w:cs="NikoshBAN"/>
                <w:sz w:val="23"/>
                <w:szCs w:val="23"/>
                <w:lang w:bidi="bn-IN"/>
              </w:rPr>
              <w:t>।</w:t>
            </w:r>
          </w:p>
        </w:tc>
      </w:tr>
      <w:tr w:rsidR="00AF37A3">
        <w:trPr>
          <w:trHeight w:val="136"/>
        </w:trPr>
        <w:tc>
          <w:tcPr>
            <w:tcW w:w="432" w:type="pct"/>
          </w:tcPr>
          <w:p w:rsidR="00AF37A3" w:rsidRDefault="00510711">
            <w:pPr>
              <w:spacing w:after="0" w:line="276" w:lineRule="auto"/>
              <w:rPr>
                <w:rFonts w:ascii="Nikosh" w:hAnsi="Nikosh" w:cs="Nikosh"/>
                <w:sz w:val="23"/>
                <w:szCs w:val="23"/>
              </w:rPr>
            </w:pPr>
            <w:r>
              <w:rPr>
                <w:rFonts w:ascii="Nikosh" w:hAnsi="Nikosh" w:cs="Nikosh" w:hint="eastAsia"/>
                <w:sz w:val="23"/>
                <w:szCs w:val="23"/>
                <w:cs/>
              </w:rPr>
              <w:lastRenderedPageBreak/>
              <w:t>মোট</w:t>
            </w:r>
            <w:r>
              <w:rPr>
                <w:rFonts w:ascii="Nikosh" w:hAnsi="Nikosh" w:cs="Nikosh" w:hint="eastAsia"/>
                <w:sz w:val="23"/>
                <w:szCs w:val="23"/>
              </w:rPr>
              <w:t>=</w:t>
            </w:r>
          </w:p>
        </w:tc>
        <w:tc>
          <w:tcPr>
            <w:tcW w:w="437" w:type="pct"/>
          </w:tcPr>
          <w:p w:rsidR="00AF37A3" w:rsidRDefault="00510711">
            <w:pPr>
              <w:spacing w:after="0" w:line="276" w:lineRule="auto"/>
              <w:jc w:val="center"/>
              <w:rPr>
                <w:rFonts w:ascii="Nikosh" w:hAnsi="Nikosh" w:cs="Nikosh"/>
                <w:sz w:val="23"/>
                <w:szCs w:val="23"/>
              </w:rPr>
            </w:pPr>
            <w:r>
              <w:rPr>
                <w:rFonts w:ascii="Nikosh" w:hAnsi="Nikosh" w:cs="Nikosh" w:hint="eastAsia"/>
                <w:sz w:val="23"/>
                <w:szCs w:val="23"/>
                <w:cs/>
              </w:rPr>
              <w:t>১টি</w:t>
            </w:r>
          </w:p>
        </w:tc>
        <w:tc>
          <w:tcPr>
            <w:tcW w:w="585" w:type="pct"/>
          </w:tcPr>
          <w:p w:rsidR="00AF37A3" w:rsidRDefault="00510711">
            <w:pPr>
              <w:spacing w:after="0" w:line="276" w:lineRule="auto"/>
              <w:jc w:val="center"/>
              <w:rPr>
                <w:rFonts w:ascii="Nikosh" w:hAnsi="Nikosh" w:cs="Nikosh"/>
                <w:sz w:val="23"/>
                <w:szCs w:val="23"/>
              </w:rPr>
            </w:pPr>
            <w:r>
              <w:rPr>
                <w:rFonts w:ascii="Nikosh" w:hAnsi="Nikosh" w:cs="Nikosh"/>
                <w:sz w:val="23"/>
                <w:szCs w:val="23"/>
              </w:rPr>
              <w:t>-</w:t>
            </w:r>
          </w:p>
        </w:tc>
        <w:tc>
          <w:tcPr>
            <w:tcW w:w="713" w:type="pct"/>
          </w:tcPr>
          <w:p w:rsidR="00AF37A3" w:rsidRDefault="00510711">
            <w:pPr>
              <w:spacing w:after="0" w:line="276" w:lineRule="auto"/>
              <w:jc w:val="center"/>
              <w:rPr>
                <w:rFonts w:ascii="Nikosh" w:hAnsi="Nikosh" w:cs="Nikosh"/>
                <w:sz w:val="23"/>
                <w:szCs w:val="23"/>
              </w:rPr>
            </w:pPr>
            <w:r>
              <w:rPr>
                <w:rFonts w:ascii="Nikosh" w:hAnsi="Nikosh" w:cs="Nikosh"/>
                <w:sz w:val="23"/>
                <w:szCs w:val="23"/>
              </w:rPr>
              <w:t>৫৭৩</w:t>
            </w:r>
            <w:r>
              <w:rPr>
                <w:rFonts w:ascii="Nikosh" w:hAnsi="Nikosh" w:cs="Nikosh"/>
                <w:sz w:val="23"/>
                <w:szCs w:val="23"/>
                <w:cs/>
              </w:rPr>
              <w:t xml:space="preserve"> </w:t>
            </w:r>
            <w:r>
              <w:rPr>
                <w:rFonts w:ascii="Nikosh" w:hAnsi="Nikosh" w:cs="Nikosh" w:hint="eastAsia"/>
                <w:sz w:val="23"/>
                <w:szCs w:val="23"/>
                <w:cs/>
              </w:rPr>
              <w:t>টি</w:t>
            </w:r>
          </w:p>
        </w:tc>
        <w:tc>
          <w:tcPr>
            <w:tcW w:w="452" w:type="pct"/>
          </w:tcPr>
          <w:p w:rsidR="00AF37A3" w:rsidRDefault="00510711">
            <w:pPr>
              <w:spacing w:after="0" w:line="276" w:lineRule="auto"/>
              <w:jc w:val="center"/>
              <w:rPr>
                <w:rFonts w:ascii="Nikosh" w:hAnsi="Nikosh" w:cs="Nikosh"/>
                <w:sz w:val="23"/>
                <w:szCs w:val="23"/>
              </w:rPr>
            </w:pPr>
            <w:r>
              <w:rPr>
                <w:rFonts w:ascii="Nikosh" w:hAnsi="Nikosh" w:cs="Nikosh" w:hint="eastAsia"/>
                <w:sz w:val="23"/>
                <w:szCs w:val="23"/>
                <w:cs/>
              </w:rPr>
              <w:t>২</w:t>
            </w:r>
            <w:r>
              <w:rPr>
                <w:rFonts w:ascii="Nikosh" w:hAnsi="Nikosh" w:cs="Nikosh"/>
                <w:sz w:val="23"/>
                <w:szCs w:val="23"/>
                <w:cs/>
              </w:rPr>
              <w:t>১৯</w:t>
            </w:r>
            <w:r>
              <w:rPr>
                <w:rFonts w:ascii="Nikosh" w:hAnsi="Nikosh" w:cs="Nikosh" w:hint="eastAsia"/>
                <w:sz w:val="23"/>
                <w:szCs w:val="23"/>
                <w:cs/>
              </w:rPr>
              <w:t>টি</w:t>
            </w:r>
          </w:p>
        </w:tc>
        <w:tc>
          <w:tcPr>
            <w:tcW w:w="516" w:type="pct"/>
          </w:tcPr>
          <w:p w:rsidR="00AF37A3" w:rsidRDefault="00510711">
            <w:pPr>
              <w:spacing w:after="0" w:line="276" w:lineRule="auto"/>
              <w:jc w:val="center"/>
              <w:rPr>
                <w:rFonts w:ascii="Nikosh" w:hAnsi="Nikosh" w:cs="Nikosh"/>
                <w:sz w:val="23"/>
                <w:szCs w:val="23"/>
              </w:rPr>
            </w:pPr>
            <w:r>
              <w:rPr>
                <w:rFonts w:ascii="Nikosh" w:hAnsi="Nikosh" w:cs="Nikosh"/>
                <w:sz w:val="23"/>
                <w:szCs w:val="23"/>
              </w:rPr>
              <w:t>৩৭৫২</w:t>
            </w:r>
            <w:r>
              <w:rPr>
                <w:rFonts w:ascii="Nikosh" w:hAnsi="Nikosh" w:cs="Nikosh" w:hint="eastAsia"/>
                <w:sz w:val="23"/>
                <w:szCs w:val="23"/>
                <w:cs/>
              </w:rPr>
              <w:t xml:space="preserve">টি </w:t>
            </w:r>
          </w:p>
        </w:tc>
        <w:tc>
          <w:tcPr>
            <w:tcW w:w="471" w:type="pct"/>
          </w:tcPr>
          <w:p w:rsidR="00AF37A3" w:rsidRDefault="00510711">
            <w:pPr>
              <w:spacing w:after="0" w:line="276" w:lineRule="auto"/>
              <w:jc w:val="center"/>
              <w:rPr>
                <w:rFonts w:ascii="Nikosh" w:hAnsi="Nikosh" w:cs="Nikosh"/>
                <w:sz w:val="23"/>
                <w:szCs w:val="23"/>
              </w:rPr>
            </w:pPr>
            <w:r>
              <w:rPr>
                <w:rFonts w:ascii="Nikosh" w:hAnsi="Nikosh" w:cs="Nikosh" w:hint="eastAsia"/>
                <w:sz w:val="23"/>
                <w:szCs w:val="23"/>
                <w:cs/>
              </w:rPr>
              <w:t>১০</w:t>
            </w:r>
            <w:r>
              <w:rPr>
                <w:rFonts w:ascii="Nikosh" w:hAnsi="Nikosh" w:cs="Nikosh"/>
                <w:sz w:val="23"/>
                <w:szCs w:val="23"/>
              </w:rPr>
              <w:t>৫৪</w:t>
            </w:r>
            <w:r>
              <w:rPr>
                <w:rFonts w:ascii="Nikosh" w:hAnsi="Nikosh" w:cs="Nikosh" w:hint="eastAsia"/>
                <w:sz w:val="23"/>
                <w:szCs w:val="23"/>
                <w:cs/>
              </w:rPr>
              <w:t>টি</w:t>
            </w:r>
          </w:p>
        </w:tc>
        <w:tc>
          <w:tcPr>
            <w:tcW w:w="422" w:type="pct"/>
          </w:tcPr>
          <w:p w:rsidR="00AF37A3" w:rsidRDefault="00510711">
            <w:pPr>
              <w:spacing w:after="0" w:line="276" w:lineRule="auto"/>
              <w:rPr>
                <w:rFonts w:ascii="Nikosh" w:hAnsi="Nikosh" w:cs="Nikosh"/>
                <w:sz w:val="23"/>
                <w:szCs w:val="23"/>
              </w:rPr>
            </w:pPr>
            <w:r>
              <w:rPr>
                <w:rFonts w:ascii="Nikosh" w:eastAsia="Nikosh" w:hAnsi="Nikosh" w:cs="Nikosh"/>
                <w:sz w:val="23"/>
                <w:szCs w:val="23"/>
                <w:lang w:bidi="bn-BD"/>
              </w:rPr>
              <w:t>৫৬০৯</w:t>
            </w:r>
            <w:r>
              <w:rPr>
                <w:rFonts w:ascii="Nikosh" w:eastAsia="Nikosh" w:hAnsi="Nikosh" w:cs="Nikosh" w:hint="eastAsia"/>
                <w:sz w:val="23"/>
                <w:szCs w:val="23"/>
                <w:cs/>
                <w:lang w:bidi="bn-BD"/>
              </w:rPr>
              <w:t>টি</w:t>
            </w:r>
          </w:p>
        </w:tc>
        <w:tc>
          <w:tcPr>
            <w:tcW w:w="969" w:type="pct"/>
          </w:tcPr>
          <w:p w:rsidR="00AF37A3" w:rsidRDefault="00AF37A3">
            <w:pPr>
              <w:spacing w:after="0" w:line="276" w:lineRule="auto"/>
              <w:rPr>
                <w:rFonts w:ascii="Nikosh" w:hAnsi="Nikosh" w:cs="Nikosh"/>
                <w:sz w:val="23"/>
                <w:szCs w:val="23"/>
                <w:cs/>
                <w:lang w:bidi="bn-BD"/>
              </w:rPr>
            </w:pPr>
          </w:p>
        </w:tc>
      </w:tr>
    </w:tbl>
    <w:p w:rsidR="00AF37A3" w:rsidRDefault="00AF37A3">
      <w:pPr>
        <w:spacing w:after="0" w:line="276" w:lineRule="auto"/>
        <w:rPr>
          <w:rFonts w:ascii="Nikosh" w:hAnsi="Nikosh" w:cs="Nikosh"/>
          <w:b/>
          <w:bCs/>
          <w:lang w:bidi="bn-BD"/>
        </w:rPr>
      </w:pPr>
    </w:p>
    <w:p w:rsidR="00AF37A3" w:rsidRDefault="00510711">
      <w:pPr>
        <w:spacing w:line="276" w:lineRule="auto"/>
        <w:rPr>
          <w:rFonts w:ascii="Nikosh" w:hAnsi="Nikosh" w:cs="Nikosh"/>
          <w:b/>
          <w:bCs/>
        </w:rPr>
      </w:pPr>
      <w:r>
        <w:rPr>
          <w:rFonts w:ascii="Nikosh" w:hAnsi="Nikosh" w:cs="Nikosh"/>
        </w:rPr>
        <w:t xml:space="preserve">** </w:t>
      </w:r>
      <w:r>
        <w:rPr>
          <w:rFonts w:ascii="Nikosh" w:hAnsi="Nikosh" w:cs="Nikosh"/>
          <w:cs/>
          <w:lang w:bidi="bn-IN"/>
        </w:rPr>
        <w:t xml:space="preserve">শূন্যপদের </w:t>
      </w:r>
      <w:r>
        <w:rPr>
          <w:rFonts w:ascii="Nikosh" w:hAnsi="Nikosh" w:cs="Nikosh"/>
          <w:cs/>
        </w:rPr>
        <w:t>সংখ্যা পূর্ববর্তী মাসের চেয়ে কম</w:t>
      </w:r>
      <w:r>
        <w:rPr>
          <w:rFonts w:ascii="Nikosh" w:hAnsi="Nikosh" w:cs="Nikosh"/>
        </w:rPr>
        <w:t>/</w:t>
      </w:r>
      <w:r>
        <w:rPr>
          <w:rFonts w:ascii="Nikosh" w:hAnsi="Nikosh" w:cs="Nikosh"/>
          <w:cs/>
        </w:rPr>
        <w:t>বেশি হলে তার ব্যাখ্যা মন্তব্য কলামে লিখতে হবে।</w:t>
      </w:r>
    </w:p>
    <w:p w:rsidR="00AF37A3" w:rsidRDefault="00510711">
      <w:pPr>
        <w:spacing w:line="276" w:lineRule="auto"/>
        <w:rPr>
          <w:rFonts w:ascii="Nikosh" w:hAnsi="Nikosh" w:cs="Nikosh"/>
          <w:b/>
          <w:bCs/>
        </w:rPr>
      </w:pPr>
      <w:r>
        <w:rPr>
          <w:rFonts w:ascii="Nikosh" w:hAnsi="Nikosh" w:cs="Nikosh"/>
          <w:b/>
          <w:bCs/>
        </w:rPr>
        <w:t>(</w:t>
      </w:r>
      <w:r>
        <w:rPr>
          <w:rFonts w:ascii="Nikosh" w:hAnsi="Nikosh" w:cs="Nikosh"/>
          <w:b/>
          <w:bCs/>
          <w:cs/>
          <w:lang w:bidi="bn-BD"/>
        </w:rPr>
        <w:t>১) ক.৩ অতীব গুরুত্বপূর্ণ (</w:t>
      </w:r>
      <w:r>
        <w:rPr>
          <w:rFonts w:ascii="Nikosh" w:hAnsi="Nikosh" w:cs="Nikosh"/>
          <w:b/>
          <w:bCs/>
        </w:rPr>
        <w:t xml:space="preserve">strategic) </w:t>
      </w:r>
      <w:r>
        <w:rPr>
          <w:rFonts w:ascii="Nikosh" w:hAnsi="Nikosh" w:cs="Nikosh"/>
          <w:b/>
          <w:bCs/>
          <w:cs/>
          <w:lang w:bidi="bn-BD"/>
        </w:rPr>
        <w:t>শূন্য পদের বিবরণ (অতিরিক্ত সচিব/সমপদ মর্যাদা সম্পন্ন/সংস্থা প্রধান এবং তদূর্ধ্ব পদ)</w:t>
      </w:r>
    </w:p>
    <w:tbl>
      <w:tblPr>
        <w:tblStyle w:val="TableGrid"/>
        <w:tblW w:w="5000" w:type="pct"/>
        <w:tblLook w:val="04A0" w:firstRow="1" w:lastRow="0" w:firstColumn="1" w:lastColumn="0" w:noHBand="0" w:noVBand="1"/>
      </w:tblPr>
      <w:tblGrid>
        <w:gridCol w:w="695"/>
        <w:gridCol w:w="1199"/>
        <w:gridCol w:w="666"/>
        <w:gridCol w:w="5604"/>
        <w:gridCol w:w="1412"/>
      </w:tblGrid>
      <w:tr w:rsidR="00AF37A3">
        <w:tc>
          <w:tcPr>
            <w:tcW w:w="362" w:type="pct"/>
          </w:tcPr>
          <w:p w:rsidR="00AF37A3" w:rsidRDefault="00510711">
            <w:pPr>
              <w:spacing w:after="0" w:line="276" w:lineRule="auto"/>
              <w:rPr>
                <w:rFonts w:ascii="Nikosh" w:hAnsi="Nikosh" w:cs="Nikosh"/>
                <w:b/>
                <w:bCs/>
              </w:rPr>
            </w:pPr>
            <w:r>
              <w:rPr>
                <w:rFonts w:ascii="Nikosh" w:hAnsi="Nikosh" w:cs="Nikosh" w:hint="eastAsia"/>
                <w:b/>
                <w:bCs/>
                <w:cs/>
                <w:lang w:bidi="bn-BD"/>
              </w:rPr>
              <w:t>ক্রমিক</w:t>
            </w:r>
          </w:p>
        </w:tc>
        <w:tc>
          <w:tcPr>
            <w:tcW w:w="626" w:type="pct"/>
          </w:tcPr>
          <w:p w:rsidR="00AF37A3" w:rsidRDefault="00510711">
            <w:pPr>
              <w:spacing w:after="0" w:line="276" w:lineRule="auto"/>
              <w:rPr>
                <w:rFonts w:ascii="Nikosh" w:hAnsi="Nikosh" w:cs="Nikosh"/>
                <w:b/>
                <w:bCs/>
              </w:rPr>
            </w:pPr>
            <w:r>
              <w:rPr>
                <w:rFonts w:ascii="Nikosh" w:hAnsi="Nikosh" w:cs="Nikosh" w:hint="eastAsia"/>
                <w:b/>
                <w:bCs/>
                <w:cs/>
                <w:lang w:bidi="bn-BD"/>
              </w:rPr>
              <w:t>পদের নাম</w:t>
            </w:r>
          </w:p>
        </w:tc>
        <w:tc>
          <w:tcPr>
            <w:tcW w:w="348" w:type="pct"/>
          </w:tcPr>
          <w:p w:rsidR="00AF37A3" w:rsidRDefault="00510711">
            <w:pPr>
              <w:spacing w:after="0" w:line="276" w:lineRule="auto"/>
              <w:rPr>
                <w:rFonts w:ascii="Nikosh" w:hAnsi="Nikosh" w:cs="Nikosh"/>
                <w:b/>
                <w:bCs/>
              </w:rPr>
            </w:pPr>
            <w:r>
              <w:rPr>
                <w:rFonts w:ascii="Nikosh" w:hAnsi="Nikosh" w:cs="Nikosh" w:hint="eastAsia"/>
                <w:b/>
                <w:bCs/>
                <w:cs/>
                <w:lang w:bidi="bn-BD"/>
              </w:rPr>
              <w:t>গ্রেড</w:t>
            </w:r>
          </w:p>
        </w:tc>
        <w:tc>
          <w:tcPr>
            <w:tcW w:w="2925" w:type="pct"/>
          </w:tcPr>
          <w:p w:rsidR="00AF37A3" w:rsidRDefault="00510711">
            <w:pPr>
              <w:spacing w:after="0" w:line="276" w:lineRule="auto"/>
              <w:rPr>
                <w:rFonts w:ascii="Nikosh" w:hAnsi="Nikosh" w:cs="Nikosh"/>
                <w:b/>
                <w:bCs/>
              </w:rPr>
            </w:pPr>
            <w:r>
              <w:rPr>
                <w:rFonts w:ascii="Nikosh" w:hAnsi="Nikosh" w:cs="Nikosh" w:hint="eastAsia"/>
                <w:b/>
                <w:bCs/>
                <w:cs/>
                <w:lang w:bidi="bn-BD"/>
              </w:rPr>
              <w:t>কতদিন যাবত পদটি শূন্য আছে</w:t>
            </w:r>
          </w:p>
        </w:tc>
        <w:tc>
          <w:tcPr>
            <w:tcW w:w="737" w:type="pct"/>
          </w:tcPr>
          <w:p w:rsidR="00AF37A3" w:rsidRDefault="00510711">
            <w:pPr>
              <w:spacing w:after="0" w:line="276" w:lineRule="auto"/>
              <w:rPr>
                <w:rFonts w:ascii="Nikosh" w:hAnsi="Nikosh" w:cs="Nikosh"/>
                <w:b/>
                <w:bCs/>
              </w:rPr>
            </w:pPr>
            <w:r>
              <w:rPr>
                <w:rFonts w:ascii="Nikosh" w:hAnsi="Nikosh" w:cs="Nikosh" w:hint="eastAsia"/>
                <w:b/>
                <w:bCs/>
                <w:cs/>
                <w:lang w:bidi="bn-BD"/>
              </w:rPr>
              <w:t>শূন্যপদ পূরণের পদক্ষেপ</w:t>
            </w:r>
          </w:p>
        </w:tc>
      </w:tr>
      <w:tr w:rsidR="00AF37A3">
        <w:tc>
          <w:tcPr>
            <w:tcW w:w="362" w:type="pct"/>
          </w:tcPr>
          <w:p w:rsidR="00AF37A3" w:rsidRDefault="00510711">
            <w:pPr>
              <w:spacing w:after="0" w:line="276" w:lineRule="auto"/>
              <w:rPr>
                <w:rFonts w:ascii="Nikosh" w:hAnsi="Nikosh" w:cs="Nikosh"/>
              </w:rPr>
            </w:pPr>
            <w:r>
              <w:rPr>
                <w:rFonts w:ascii="Nikosh" w:hAnsi="Nikosh" w:cs="Nikosh" w:hint="eastAsia"/>
                <w:cs/>
              </w:rPr>
              <w:t>০১</w:t>
            </w:r>
          </w:p>
        </w:tc>
        <w:tc>
          <w:tcPr>
            <w:tcW w:w="626" w:type="pct"/>
          </w:tcPr>
          <w:p w:rsidR="00AF37A3" w:rsidRDefault="00510711">
            <w:pPr>
              <w:spacing w:after="0" w:line="276" w:lineRule="auto"/>
              <w:jc w:val="center"/>
              <w:rPr>
                <w:rFonts w:ascii="Nikosh" w:hAnsi="Nikosh" w:cs="Nikosh"/>
              </w:rPr>
            </w:pPr>
            <w:r>
              <w:rPr>
                <w:rFonts w:ascii="Nikosh" w:hAnsi="Nikosh" w:cs="Nikosh" w:hint="eastAsia"/>
                <w:cs/>
              </w:rPr>
              <w:t>মহাপরিচালক</w:t>
            </w:r>
          </w:p>
        </w:tc>
        <w:tc>
          <w:tcPr>
            <w:tcW w:w="348" w:type="pct"/>
          </w:tcPr>
          <w:p w:rsidR="00AF37A3" w:rsidRDefault="00510711">
            <w:pPr>
              <w:spacing w:after="0" w:line="276" w:lineRule="auto"/>
              <w:rPr>
                <w:rFonts w:ascii="Nikosh" w:hAnsi="Nikosh" w:cs="Nikosh"/>
                <w:sz w:val="23"/>
                <w:szCs w:val="23"/>
              </w:rPr>
            </w:pPr>
            <w:r>
              <w:rPr>
                <w:rFonts w:ascii="Nikosh" w:hAnsi="Nikosh" w:cs="Nikosh" w:hint="eastAsia"/>
                <w:sz w:val="23"/>
                <w:szCs w:val="23"/>
                <w:cs/>
              </w:rPr>
              <w:t xml:space="preserve">গ্রেড </w:t>
            </w:r>
            <w:r>
              <w:rPr>
                <w:rFonts w:ascii="Nikosh" w:hAnsi="Nikosh" w:cs="Nikosh" w:hint="eastAsia"/>
                <w:sz w:val="23"/>
                <w:szCs w:val="23"/>
              </w:rPr>
              <w:t>-</w:t>
            </w:r>
            <w:r>
              <w:rPr>
                <w:rFonts w:ascii="Nikosh" w:hAnsi="Nikosh" w:cs="Nikosh" w:hint="eastAsia"/>
                <w:sz w:val="23"/>
                <w:szCs w:val="23"/>
                <w:cs/>
              </w:rPr>
              <w:t xml:space="preserve">১ </w:t>
            </w:r>
          </w:p>
          <w:p w:rsidR="00AF37A3" w:rsidRDefault="00AF37A3">
            <w:pPr>
              <w:spacing w:after="0" w:line="276" w:lineRule="auto"/>
              <w:jc w:val="center"/>
              <w:rPr>
                <w:rFonts w:ascii="Nikosh" w:hAnsi="Nikosh" w:cs="Nikosh"/>
              </w:rPr>
            </w:pPr>
          </w:p>
        </w:tc>
        <w:tc>
          <w:tcPr>
            <w:tcW w:w="2925" w:type="pct"/>
          </w:tcPr>
          <w:p w:rsidR="00AF37A3" w:rsidRDefault="00510711">
            <w:pPr>
              <w:spacing w:after="0" w:line="276" w:lineRule="auto"/>
              <w:rPr>
                <w:rFonts w:ascii="Nikosh" w:hAnsi="Nikosh" w:cs="Nikosh"/>
                <w:sz w:val="23"/>
                <w:szCs w:val="23"/>
              </w:rPr>
            </w:pPr>
            <w:r>
              <w:rPr>
                <w:rFonts w:ascii="Nikosh" w:hAnsi="Nikosh" w:cs="Nikosh" w:hint="eastAsia"/>
                <w:cs/>
              </w:rPr>
              <w:t>৩১ ডিসেম্বর ২০২৪ খ্রি</w:t>
            </w:r>
            <w:r>
              <w:rPr>
                <w:rFonts w:ascii="Nikosh" w:hAnsi="Nikosh" w:cs="Nikosh" w:hint="eastAsia"/>
              </w:rPr>
              <w:t xml:space="preserve">. </w:t>
            </w:r>
            <w:r>
              <w:rPr>
                <w:rFonts w:ascii="Nikosh" w:hAnsi="Nikosh" w:cs="Nikosh" w:hint="eastAsia"/>
                <w:cs/>
              </w:rPr>
              <w:t>তারিখ হতে মহাপরিচালক</w:t>
            </w:r>
            <w:r>
              <w:rPr>
                <w:rFonts w:ascii="Nikosh" w:hAnsi="Nikosh" w:cs="Nikosh" w:hint="eastAsia"/>
                <w:sz w:val="23"/>
                <w:szCs w:val="23"/>
              </w:rPr>
              <w:t xml:space="preserve"> (</w:t>
            </w:r>
            <w:r>
              <w:rPr>
                <w:rFonts w:ascii="Nikosh" w:hAnsi="Nikosh" w:cs="Nikosh" w:hint="eastAsia"/>
                <w:sz w:val="23"/>
                <w:szCs w:val="23"/>
                <w:cs/>
              </w:rPr>
              <w:t xml:space="preserve">গ্রেড </w:t>
            </w:r>
            <w:r>
              <w:rPr>
                <w:rFonts w:ascii="Nikosh" w:hAnsi="Nikosh" w:cs="Nikosh" w:hint="eastAsia"/>
                <w:sz w:val="23"/>
                <w:szCs w:val="23"/>
              </w:rPr>
              <w:t>-</w:t>
            </w:r>
            <w:r>
              <w:rPr>
                <w:rFonts w:ascii="Nikosh" w:hAnsi="Nikosh" w:cs="Nikosh" w:hint="eastAsia"/>
                <w:sz w:val="23"/>
                <w:szCs w:val="23"/>
                <w:cs/>
              </w:rPr>
              <w:t>১</w:t>
            </w:r>
            <w:r>
              <w:rPr>
                <w:rFonts w:ascii="Nikosh" w:hAnsi="Nikosh" w:cs="Nikosh" w:hint="eastAsia"/>
                <w:sz w:val="23"/>
                <w:szCs w:val="23"/>
              </w:rPr>
              <w:t xml:space="preserve">), </w:t>
            </w:r>
            <w:r>
              <w:rPr>
                <w:rFonts w:ascii="Nikosh" w:hAnsi="Nikosh" w:cs="Nikosh" w:hint="eastAsia"/>
                <w:sz w:val="23"/>
                <w:szCs w:val="23"/>
                <w:cs/>
              </w:rPr>
              <w:t>প্রানিসম্পদ অধিদপ্তর পদটি শূণ্য আছে।</w:t>
            </w:r>
          </w:p>
          <w:p w:rsidR="00AF37A3" w:rsidRDefault="00AF37A3">
            <w:pPr>
              <w:spacing w:after="0" w:line="276" w:lineRule="auto"/>
              <w:jc w:val="center"/>
              <w:rPr>
                <w:rFonts w:ascii="Nikosh" w:hAnsi="Nikosh" w:cs="Nikosh"/>
              </w:rPr>
            </w:pPr>
          </w:p>
        </w:tc>
        <w:tc>
          <w:tcPr>
            <w:tcW w:w="737" w:type="pct"/>
          </w:tcPr>
          <w:p w:rsidR="00AF37A3" w:rsidRDefault="00510711">
            <w:pPr>
              <w:spacing w:after="0" w:line="276" w:lineRule="auto"/>
              <w:jc w:val="center"/>
              <w:rPr>
                <w:rFonts w:ascii="Nikosh" w:hAnsi="Nikosh" w:cs="Nikosh"/>
              </w:rPr>
            </w:pPr>
            <w:r>
              <w:rPr>
                <w:rFonts w:ascii="Nikosh" w:hAnsi="Nikosh" w:cs="Nikosh" w:hint="eastAsia"/>
              </w:rPr>
              <w:t>-</w:t>
            </w:r>
          </w:p>
        </w:tc>
      </w:tr>
    </w:tbl>
    <w:p w:rsidR="00AF37A3" w:rsidRDefault="00AF37A3">
      <w:pPr>
        <w:spacing w:line="276" w:lineRule="auto"/>
        <w:rPr>
          <w:rFonts w:ascii="Nikosh" w:hAnsi="Nikosh" w:cs="Nikosh"/>
          <w:b/>
          <w:bCs/>
        </w:rPr>
      </w:pPr>
    </w:p>
    <w:p w:rsidR="00AF37A3" w:rsidRDefault="00510711">
      <w:pPr>
        <w:spacing w:line="276" w:lineRule="auto"/>
        <w:rPr>
          <w:rFonts w:ascii="Nikosh" w:hAnsi="Nikosh" w:cs="Nikosh"/>
          <w:b/>
          <w:bCs/>
          <w:highlight w:val="yellow"/>
        </w:rPr>
      </w:pPr>
      <w:r>
        <w:rPr>
          <w:rFonts w:ascii="Nikosh" w:hAnsi="Nikosh" w:cs="Nikosh"/>
          <w:b/>
          <w:bCs/>
        </w:rPr>
        <w:t>(</w:t>
      </w:r>
      <w:r>
        <w:rPr>
          <w:rFonts w:ascii="Nikosh" w:hAnsi="Nikosh" w:cs="Nikosh"/>
          <w:b/>
          <w:bCs/>
          <w:cs/>
          <w:lang w:bidi="bn-BD"/>
        </w:rPr>
        <w:t>১) ক. ৪ নিয়োগ/পদোন্নতি প্রদান</w:t>
      </w:r>
    </w:p>
    <w:tbl>
      <w:tblPr>
        <w:tblW w:w="4998" w:type="pct"/>
        <w:tblCellMar>
          <w:top w:w="15" w:type="dxa"/>
          <w:left w:w="15" w:type="dxa"/>
          <w:bottom w:w="15" w:type="dxa"/>
          <w:right w:w="15" w:type="dxa"/>
        </w:tblCellMar>
        <w:tblLook w:val="04A0" w:firstRow="1" w:lastRow="0" w:firstColumn="1" w:lastColumn="0" w:noHBand="0" w:noVBand="1"/>
      </w:tblPr>
      <w:tblGrid>
        <w:gridCol w:w="3128"/>
        <w:gridCol w:w="1043"/>
        <w:gridCol w:w="1045"/>
        <w:gridCol w:w="984"/>
        <w:gridCol w:w="1104"/>
        <w:gridCol w:w="798"/>
        <w:gridCol w:w="554"/>
        <w:gridCol w:w="730"/>
      </w:tblGrid>
      <w:tr w:rsidR="00AF37A3">
        <w:trPr>
          <w:tblHeader/>
        </w:trPr>
        <w:tc>
          <w:tcPr>
            <w:tcW w:w="1665" w:type="pct"/>
            <w:vMerge w:val="restart"/>
            <w:tcBorders>
              <w:top w:val="single" w:sz="6" w:space="0" w:color="000000"/>
              <w:left w:val="single" w:sz="6" w:space="0" w:color="000000"/>
              <w:bottom w:val="single" w:sz="6" w:space="0" w:color="000000"/>
              <w:right w:val="single" w:sz="6" w:space="0" w:color="000000"/>
            </w:tcBorders>
            <w:vAlign w:val="bottom"/>
          </w:tcPr>
          <w:p w:rsidR="00AF37A3" w:rsidRDefault="00510711">
            <w:pPr>
              <w:spacing w:after="0" w:line="276" w:lineRule="auto"/>
              <w:jc w:val="center"/>
              <w:rPr>
                <w:rFonts w:ascii="Nikosh" w:hAnsi="Nikosh" w:cs="Nikosh"/>
                <w:b/>
                <w:bCs/>
              </w:rPr>
            </w:pPr>
            <w:r>
              <w:rPr>
                <w:rFonts w:ascii="Nikosh" w:hAnsi="Nikosh" w:cs="Nikosh" w:hint="eastAsia"/>
                <w:b/>
                <w:bCs/>
                <w:cs/>
                <w:lang w:bidi="bn-BD"/>
              </w:rPr>
              <w:t>দপ্তর ও সংস্থাসহ</w:t>
            </w:r>
          </w:p>
        </w:tc>
        <w:tc>
          <w:tcPr>
            <w:tcW w:w="1635" w:type="pct"/>
            <w:gridSpan w:val="3"/>
            <w:tcBorders>
              <w:top w:val="single" w:sz="6" w:space="0" w:color="000000"/>
              <w:left w:val="single" w:sz="6" w:space="0" w:color="000000"/>
              <w:bottom w:val="single" w:sz="6" w:space="0" w:color="000000"/>
              <w:right w:val="single" w:sz="6" w:space="0" w:color="000000"/>
            </w:tcBorders>
            <w:vAlign w:val="bottom"/>
          </w:tcPr>
          <w:p w:rsidR="00AF37A3" w:rsidRDefault="00510711">
            <w:pPr>
              <w:spacing w:after="0" w:line="276" w:lineRule="auto"/>
              <w:jc w:val="center"/>
              <w:rPr>
                <w:rFonts w:ascii="Nikosh" w:hAnsi="Nikosh" w:cs="Nikosh"/>
                <w:b/>
                <w:bCs/>
              </w:rPr>
            </w:pPr>
            <w:r>
              <w:rPr>
                <w:rFonts w:ascii="Nikosh" w:hAnsi="Nikosh" w:cs="Nikosh" w:hint="eastAsia"/>
                <w:b/>
                <w:bCs/>
                <w:cs/>
                <w:lang w:bidi="bn-BD"/>
              </w:rPr>
              <w:t>প্রতিবেদনাধীন মাসে পদোন্নতি</w:t>
            </w:r>
          </w:p>
        </w:tc>
        <w:tc>
          <w:tcPr>
            <w:tcW w:w="1308" w:type="pct"/>
            <w:gridSpan w:val="3"/>
            <w:tcBorders>
              <w:top w:val="single" w:sz="6" w:space="0" w:color="000000"/>
              <w:left w:val="single" w:sz="6" w:space="0" w:color="000000"/>
              <w:bottom w:val="single" w:sz="6" w:space="0" w:color="000000"/>
              <w:right w:val="single" w:sz="6" w:space="0" w:color="000000"/>
            </w:tcBorders>
            <w:vAlign w:val="bottom"/>
          </w:tcPr>
          <w:p w:rsidR="00AF37A3" w:rsidRDefault="00510711">
            <w:pPr>
              <w:spacing w:after="0" w:line="276" w:lineRule="auto"/>
              <w:jc w:val="center"/>
              <w:rPr>
                <w:rFonts w:ascii="Nikosh" w:hAnsi="Nikosh" w:cs="Nikosh"/>
                <w:b/>
                <w:bCs/>
              </w:rPr>
            </w:pPr>
            <w:r>
              <w:rPr>
                <w:rFonts w:ascii="Nikosh" w:hAnsi="Nikosh" w:cs="Nikosh" w:hint="eastAsia"/>
                <w:b/>
                <w:bCs/>
                <w:cs/>
                <w:lang w:bidi="bn-BD"/>
              </w:rPr>
              <w:t>নতুন নিয়োগ প্রদান</w:t>
            </w:r>
          </w:p>
        </w:tc>
        <w:tc>
          <w:tcPr>
            <w:tcW w:w="389" w:type="pct"/>
            <w:vMerge w:val="restart"/>
            <w:tcBorders>
              <w:top w:val="single" w:sz="6" w:space="0" w:color="000000"/>
              <w:left w:val="single" w:sz="6" w:space="0" w:color="000000"/>
              <w:bottom w:val="single" w:sz="6" w:space="0" w:color="000000"/>
              <w:right w:val="single" w:sz="6" w:space="0" w:color="000000"/>
            </w:tcBorders>
            <w:vAlign w:val="bottom"/>
          </w:tcPr>
          <w:p w:rsidR="00AF37A3" w:rsidRDefault="00510711">
            <w:pPr>
              <w:spacing w:after="0" w:line="276" w:lineRule="auto"/>
              <w:jc w:val="center"/>
              <w:rPr>
                <w:rFonts w:ascii="Nikosh" w:hAnsi="Nikosh" w:cs="Nikosh"/>
                <w:b/>
                <w:bCs/>
              </w:rPr>
            </w:pPr>
            <w:r>
              <w:rPr>
                <w:rFonts w:ascii="Nikosh" w:hAnsi="Nikosh" w:cs="Nikosh" w:hint="eastAsia"/>
                <w:b/>
                <w:bCs/>
                <w:cs/>
                <w:lang w:bidi="bn-BD"/>
              </w:rPr>
              <w:t>মন্তব্য</w:t>
            </w:r>
          </w:p>
        </w:tc>
      </w:tr>
      <w:tr w:rsidR="00AF37A3">
        <w:trPr>
          <w:tblHeader/>
        </w:trPr>
        <w:tc>
          <w:tcPr>
            <w:tcW w:w="1665" w:type="pct"/>
            <w:vMerge/>
            <w:tcBorders>
              <w:top w:val="single" w:sz="6" w:space="0" w:color="000000"/>
              <w:left w:val="single" w:sz="6" w:space="0" w:color="000000"/>
              <w:bottom w:val="single" w:sz="6" w:space="0" w:color="000000"/>
              <w:right w:val="single" w:sz="6" w:space="0" w:color="000000"/>
            </w:tcBorders>
            <w:vAlign w:val="center"/>
          </w:tcPr>
          <w:p w:rsidR="00AF37A3" w:rsidRDefault="00AF37A3">
            <w:pPr>
              <w:spacing w:after="0" w:line="276" w:lineRule="auto"/>
              <w:jc w:val="center"/>
              <w:rPr>
                <w:rFonts w:ascii="Nikosh" w:hAnsi="Nikosh" w:cs="Nikosh"/>
                <w:b/>
                <w:bCs/>
              </w:rPr>
            </w:pPr>
          </w:p>
        </w:tc>
        <w:tc>
          <w:tcPr>
            <w:tcW w:w="555" w:type="pct"/>
            <w:tcBorders>
              <w:top w:val="single" w:sz="6" w:space="0" w:color="000000"/>
              <w:left w:val="single" w:sz="6" w:space="0" w:color="000000"/>
              <w:bottom w:val="single" w:sz="6" w:space="0" w:color="000000"/>
              <w:right w:val="single" w:sz="6" w:space="0" w:color="000000"/>
            </w:tcBorders>
            <w:vAlign w:val="bottom"/>
          </w:tcPr>
          <w:p w:rsidR="00AF37A3" w:rsidRDefault="00510711">
            <w:pPr>
              <w:spacing w:after="0" w:line="276" w:lineRule="auto"/>
              <w:jc w:val="center"/>
              <w:rPr>
                <w:rFonts w:ascii="Nikosh" w:hAnsi="Nikosh" w:cs="Nikosh"/>
                <w:b/>
                <w:bCs/>
              </w:rPr>
            </w:pPr>
            <w:r>
              <w:rPr>
                <w:rFonts w:ascii="Nikosh" w:hAnsi="Nikosh" w:cs="Nikosh" w:hint="eastAsia"/>
                <w:b/>
                <w:bCs/>
                <w:cs/>
                <w:lang w:bidi="bn-BD"/>
              </w:rPr>
              <w:t>কর্মকর্তা</w:t>
            </w:r>
          </w:p>
        </w:tc>
        <w:tc>
          <w:tcPr>
            <w:tcW w:w="556" w:type="pct"/>
            <w:tcBorders>
              <w:top w:val="single" w:sz="6" w:space="0" w:color="000000"/>
              <w:left w:val="single" w:sz="6" w:space="0" w:color="000000"/>
              <w:bottom w:val="single" w:sz="6" w:space="0" w:color="000000"/>
              <w:right w:val="single" w:sz="6" w:space="0" w:color="000000"/>
            </w:tcBorders>
            <w:vAlign w:val="bottom"/>
          </w:tcPr>
          <w:p w:rsidR="00AF37A3" w:rsidRDefault="00510711">
            <w:pPr>
              <w:spacing w:after="0" w:line="276" w:lineRule="auto"/>
              <w:jc w:val="center"/>
              <w:rPr>
                <w:rFonts w:ascii="Nikosh" w:hAnsi="Nikosh" w:cs="Nikosh"/>
                <w:b/>
                <w:bCs/>
              </w:rPr>
            </w:pPr>
            <w:r>
              <w:rPr>
                <w:rFonts w:ascii="Nikosh" w:hAnsi="Nikosh" w:cs="Nikosh" w:hint="eastAsia"/>
                <w:b/>
                <w:bCs/>
                <w:cs/>
                <w:lang w:bidi="bn-BD"/>
              </w:rPr>
              <w:t>কর্মচারী</w:t>
            </w:r>
          </w:p>
        </w:tc>
        <w:tc>
          <w:tcPr>
            <w:tcW w:w="524" w:type="pct"/>
            <w:tcBorders>
              <w:top w:val="single" w:sz="6" w:space="0" w:color="000000"/>
              <w:left w:val="single" w:sz="6" w:space="0" w:color="000000"/>
              <w:bottom w:val="single" w:sz="6" w:space="0" w:color="000000"/>
              <w:right w:val="single" w:sz="6" w:space="0" w:color="000000"/>
            </w:tcBorders>
            <w:vAlign w:val="bottom"/>
          </w:tcPr>
          <w:p w:rsidR="00AF37A3" w:rsidRDefault="00510711">
            <w:pPr>
              <w:spacing w:after="0" w:line="276" w:lineRule="auto"/>
              <w:jc w:val="center"/>
              <w:rPr>
                <w:rFonts w:ascii="Nikosh" w:hAnsi="Nikosh" w:cs="Nikosh"/>
                <w:b/>
                <w:bCs/>
              </w:rPr>
            </w:pPr>
            <w:r>
              <w:rPr>
                <w:rFonts w:ascii="Nikosh" w:hAnsi="Nikosh" w:cs="Nikosh" w:hint="eastAsia"/>
                <w:b/>
                <w:bCs/>
                <w:cs/>
                <w:lang w:bidi="bn-BD"/>
              </w:rPr>
              <w:t>মোট</w:t>
            </w:r>
          </w:p>
        </w:tc>
        <w:tc>
          <w:tcPr>
            <w:tcW w:w="588" w:type="pct"/>
            <w:tcBorders>
              <w:top w:val="single" w:sz="6" w:space="0" w:color="000000"/>
              <w:left w:val="single" w:sz="6" w:space="0" w:color="000000"/>
              <w:bottom w:val="single" w:sz="6" w:space="0" w:color="000000"/>
              <w:right w:val="single" w:sz="6" w:space="0" w:color="000000"/>
            </w:tcBorders>
            <w:vAlign w:val="bottom"/>
          </w:tcPr>
          <w:p w:rsidR="00AF37A3" w:rsidRDefault="00510711">
            <w:pPr>
              <w:spacing w:after="0" w:line="276" w:lineRule="auto"/>
              <w:jc w:val="center"/>
              <w:rPr>
                <w:rFonts w:ascii="Nikosh" w:hAnsi="Nikosh" w:cs="Nikosh"/>
                <w:b/>
                <w:bCs/>
              </w:rPr>
            </w:pPr>
            <w:r>
              <w:rPr>
                <w:rFonts w:ascii="Nikosh" w:hAnsi="Nikosh" w:cs="Nikosh" w:hint="eastAsia"/>
                <w:b/>
                <w:bCs/>
                <w:cs/>
                <w:lang w:bidi="bn-BD"/>
              </w:rPr>
              <w:t>কর্মকর্তা</w:t>
            </w:r>
          </w:p>
        </w:tc>
        <w:tc>
          <w:tcPr>
            <w:tcW w:w="425" w:type="pct"/>
            <w:tcBorders>
              <w:top w:val="single" w:sz="6" w:space="0" w:color="000000"/>
              <w:left w:val="single" w:sz="6" w:space="0" w:color="000000"/>
              <w:bottom w:val="single" w:sz="6" w:space="0" w:color="000000"/>
              <w:right w:val="single" w:sz="6" w:space="0" w:color="000000"/>
            </w:tcBorders>
            <w:vAlign w:val="bottom"/>
          </w:tcPr>
          <w:p w:rsidR="00AF37A3" w:rsidRDefault="00510711">
            <w:pPr>
              <w:spacing w:after="0" w:line="276" w:lineRule="auto"/>
              <w:jc w:val="center"/>
              <w:rPr>
                <w:rFonts w:ascii="Nikosh" w:hAnsi="Nikosh" w:cs="Nikosh"/>
                <w:b/>
                <w:bCs/>
              </w:rPr>
            </w:pPr>
            <w:r>
              <w:rPr>
                <w:rFonts w:ascii="Nikosh" w:hAnsi="Nikosh" w:cs="Nikosh" w:hint="eastAsia"/>
                <w:b/>
                <w:bCs/>
                <w:cs/>
                <w:lang w:bidi="bn-BD"/>
              </w:rPr>
              <w:t>কর্মচারী</w:t>
            </w:r>
          </w:p>
        </w:tc>
        <w:tc>
          <w:tcPr>
            <w:tcW w:w="295" w:type="pct"/>
            <w:tcBorders>
              <w:top w:val="single" w:sz="6" w:space="0" w:color="000000"/>
              <w:left w:val="single" w:sz="6" w:space="0" w:color="000000"/>
              <w:bottom w:val="single" w:sz="6" w:space="0" w:color="000000"/>
              <w:right w:val="single" w:sz="6" w:space="0" w:color="000000"/>
            </w:tcBorders>
            <w:vAlign w:val="bottom"/>
          </w:tcPr>
          <w:p w:rsidR="00AF37A3" w:rsidRDefault="00510711">
            <w:pPr>
              <w:spacing w:after="0" w:line="276" w:lineRule="auto"/>
              <w:jc w:val="center"/>
              <w:rPr>
                <w:rFonts w:ascii="Nikosh" w:hAnsi="Nikosh" w:cs="Nikosh"/>
                <w:b/>
                <w:bCs/>
              </w:rPr>
            </w:pPr>
            <w:r>
              <w:rPr>
                <w:rFonts w:ascii="Nikosh" w:hAnsi="Nikosh" w:cs="Nikosh" w:hint="eastAsia"/>
                <w:b/>
                <w:bCs/>
                <w:cs/>
                <w:lang w:bidi="bn-BD"/>
              </w:rPr>
              <w:t>মোট</w:t>
            </w:r>
          </w:p>
        </w:tc>
        <w:tc>
          <w:tcPr>
            <w:tcW w:w="389" w:type="pct"/>
            <w:vMerge/>
            <w:tcBorders>
              <w:top w:val="single" w:sz="6" w:space="0" w:color="000000"/>
              <w:left w:val="single" w:sz="6" w:space="0" w:color="000000"/>
              <w:bottom w:val="single" w:sz="6" w:space="0" w:color="000000"/>
              <w:right w:val="single" w:sz="6" w:space="0" w:color="000000"/>
            </w:tcBorders>
            <w:vAlign w:val="center"/>
          </w:tcPr>
          <w:p w:rsidR="00AF37A3" w:rsidRDefault="00AF37A3">
            <w:pPr>
              <w:spacing w:after="0" w:line="276" w:lineRule="auto"/>
              <w:jc w:val="center"/>
              <w:rPr>
                <w:rFonts w:ascii="Nikosh" w:hAnsi="Nikosh" w:cs="Nikosh"/>
                <w:b/>
                <w:bCs/>
              </w:rPr>
            </w:pPr>
          </w:p>
        </w:tc>
      </w:tr>
      <w:tr w:rsidR="00AF37A3">
        <w:tc>
          <w:tcPr>
            <w:tcW w:w="1665" w:type="pct"/>
            <w:tcBorders>
              <w:top w:val="single" w:sz="6" w:space="0" w:color="000000"/>
              <w:left w:val="single" w:sz="6" w:space="0" w:color="000000"/>
              <w:bottom w:val="single" w:sz="6" w:space="0" w:color="000000"/>
              <w:right w:val="single" w:sz="6" w:space="0" w:color="000000"/>
            </w:tcBorders>
          </w:tcPr>
          <w:p w:rsidR="00AF37A3" w:rsidRDefault="00510711">
            <w:pPr>
              <w:spacing w:after="0" w:line="276" w:lineRule="auto"/>
              <w:rPr>
                <w:rFonts w:ascii="Nikosh" w:hAnsi="Nikosh" w:cs="Nikosh"/>
                <w:b/>
                <w:bCs/>
              </w:rPr>
            </w:pPr>
            <w:r>
              <w:rPr>
                <w:rFonts w:ascii="Nikosh" w:eastAsia="Nikosh" w:hAnsi="Nikosh" w:cs="Nikosh" w:hint="eastAsia"/>
                <w:cs/>
                <w:lang w:bidi="bn-BD"/>
              </w:rPr>
              <w:t>প্রাণিসম্পদ অধিদপ্তর</w:t>
            </w:r>
          </w:p>
        </w:tc>
        <w:tc>
          <w:tcPr>
            <w:tcW w:w="555" w:type="pct"/>
            <w:tcBorders>
              <w:top w:val="single" w:sz="6" w:space="0" w:color="000000"/>
              <w:left w:val="single" w:sz="6" w:space="0" w:color="000000"/>
              <w:bottom w:val="single" w:sz="6" w:space="0" w:color="000000"/>
              <w:right w:val="single" w:sz="6" w:space="0" w:color="000000"/>
            </w:tcBorders>
          </w:tcPr>
          <w:p w:rsidR="00AF37A3" w:rsidRDefault="001538FD">
            <w:pPr>
              <w:spacing w:after="0" w:line="276" w:lineRule="auto"/>
              <w:jc w:val="center"/>
              <w:rPr>
                <w:rFonts w:ascii="Nikosh" w:hAnsi="Nikosh" w:cs="Nikosh"/>
              </w:rPr>
            </w:pPr>
            <w:r>
              <w:rPr>
                <w:rFonts w:ascii="Nikosh" w:hAnsi="Nikosh" w:cs="Nikosh"/>
              </w:rPr>
              <w:t>-</w:t>
            </w:r>
          </w:p>
        </w:tc>
        <w:tc>
          <w:tcPr>
            <w:tcW w:w="556" w:type="pct"/>
            <w:tcBorders>
              <w:top w:val="single" w:sz="6" w:space="0" w:color="000000"/>
              <w:left w:val="single" w:sz="6" w:space="0" w:color="000000"/>
              <w:bottom w:val="single" w:sz="6" w:space="0" w:color="000000"/>
              <w:right w:val="single" w:sz="6" w:space="0" w:color="000000"/>
            </w:tcBorders>
          </w:tcPr>
          <w:p w:rsidR="00AF37A3" w:rsidRDefault="00510711">
            <w:pPr>
              <w:spacing w:after="0" w:line="276" w:lineRule="auto"/>
              <w:jc w:val="center"/>
              <w:rPr>
                <w:rFonts w:ascii="Nikosh" w:hAnsi="Nikosh" w:cs="Nikosh"/>
              </w:rPr>
            </w:pPr>
            <w:r>
              <w:rPr>
                <w:rFonts w:ascii="Nikosh" w:hAnsi="Nikosh" w:cs="Nikosh" w:hint="eastAsia"/>
              </w:rPr>
              <w:t>-</w:t>
            </w:r>
          </w:p>
        </w:tc>
        <w:tc>
          <w:tcPr>
            <w:tcW w:w="524" w:type="pct"/>
            <w:tcBorders>
              <w:top w:val="single" w:sz="6" w:space="0" w:color="000000"/>
              <w:left w:val="single" w:sz="6" w:space="0" w:color="000000"/>
              <w:bottom w:val="single" w:sz="6" w:space="0" w:color="000000"/>
              <w:right w:val="single" w:sz="6" w:space="0" w:color="000000"/>
            </w:tcBorders>
          </w:tcPr>
          <w:p w:rsidR="00AF37A3" w:rsidRDefault="001538FD">
            <w:pPr>
              <w:spacing w:after="0" w:line="276" w:lineRule="auto"/>
              <w:jc w:val="center"/>
              <w:rPr>
                <w:rFonts w:ascii="Nikosh" w:hAnsi="Nikosh" w:cs="Nikosh"/>
              </w:rPr>
            </w:pPr>
            <w:r>
              <w:rPr>
                <w:rFonts w:ascii="Nikosh" w:hAnsi="Nikosh" w:cs="Nikosh"/>
              </w:rPr>
              <w:t>-</w:t>
            </w:r>
          </w:p>
        </w:tc>
        <w:tc>
          <w:tcPr>
            <w:tcW w:w="588" w:type="pct"/>
            <w:tcBorders>
              <w:top w:val="single" w:sz="6" w:space="0" w:color="000000"/>
              <w:left w:val="single" w:sz="6" w:space="0" w:color="000000"/>
              <w:bottom w:val="single" w:sz="6" w:space="0" w:color="000000"/>
              <w:right w:val="single" w:sz="6" w:space="0" w:color="000000"/>
            </w:tcBorders>
          </w:tcPr>
          <w:p w:rsidR="00AF37A3" w:rsidRDefault="00510711">
            <w:pPr>
              <w:spacing w:after="0" w:line="276" w:lineRule="auto"/>
              <w:jc w:val="center"/>
              <w:rPr>
                <w:rFonts w:ascii="Nikosh" w:hAnsi="Nikosh" w:cs="Nikosh"/>
              </w:rPr>
            </w:pPr>
            <w:r>
              <w:rPr>
                <w:rFonts w:ascii="Nikosh" w:hAnsi="Nikosh" w:cs="Nikosh" w:hint="eastAsia"/>
              </w:rPr>
              <w:t>-</w:t>
            </w:r>
          </w:p>
        </w:tc>
        <w:tc>
          <w:tcPr>
            <w:tcW w:w="425" w:type="pct"/>
            <w:tcBorders>
              <w:top w:val="single" w:sz="6" w:space="0" w:color="000000"/>
              <w:left w:val="single" w:sz="6" w:space="0" w:color="000000"/>
              <w:bottom w:val="single" w:sz="6" w:space="0" w:color="000000"/>
              <w:right w:val="single" w:sz="6" w:space="0" w:color="000000"/>
            </w:tcBorders>
          </w:tcPr>
          <w:p w:rsidR="00AF37A3" w:rsidRDefault="00510711">
            <w:pPr>
              <w:spacing w:after="0" w:line="276" w:lineRule="auto"/>
              <w:jc w:val="center"/>
              <w:rPr>
                <w:rFonts w:ascii="Nikosh" w:hAnsi="Nikosh" w:cs="Nikosh"/>
              </w:rPr>
            </w:pPr>
            <w:r>
              <w:rPr>
                <w:rFonts w:ascii="Nikosh" w:hAnsi="Nikosh" w:cs="Nikosh"/>
              </w:rPr>
              <w:t>-</w:t>
            </w:r>
          </w:p>
        </w:tc>
        <w:tc>
          <w:tcPr>
            <w:tcW w:w="295" w:type="pct"/>
            <w:tcBorders>
              <w:top w:val="single" w:sz="6" w:space="0" w:color="000000"/>
              <w:left w:val="single" w:sz="6" w:space="0" w:color="000000"/>
              <w:bottom w:val="single" w:sz="6" w:space="0" w:color="000000"/>
              <w:right w:val="single" w:sz="6" w:space="0" w:color="000000"/>
            </w:tcBorders>
          </w:tcPr>
          <w:p w:rsidR="00AF37A3" w:rsidRDefault="00510711">
            <w:pPr>
              <w:spacing w:after="0" w:line="276" w:lineRule="auto"/>
              <w:jc w:val="center"/>
              <w:rPr>
                <w:rFonts w:ascii="Nikosh" w:hAnsi="Nikosh" w:cs="Nikosh"/>
              </w:rPr>
            </w:pPr>
            <w:r>
              <w:rPr>
                <w:rFonts w:ascii="Nikosh" w:hAnsi="Nikosh" w:cs="Nikosh"/>
              </w:rPr>
              <w:t>-</w:t>
            </w:r>
          </w:p>
        </w:tc>
        <w:tc>
          <w:tcPr>
            <w:tcW w:w="389" w:type="pct"/>
            <w:tcBorders>
              <w:top w:val="single" w:sz="6" w:space="0" w:color="000000"/>
              <w:left w:val="single" w:sz="6" w:space="0" w:color="000000"/>
              <w:bottom w:val="single" w:sz="6" w:space="0" w:color="000000"/>
              <w:right w:val="single" w:sz="6" w:space="0" w:color="000000"/>
            </w:tcBorders>
          </w:tcPr>
          <w:p w:rsidR="00AF37A3" w:rsidRDefault="00510711">
            <w:pPr>
              <w:spacing w:after="0" w:line="276" w:lineRule="auto"/>
              <w:jc w:val="center"/>
              <w:rPr>
                <w:rFonts w:ascii="Nikosh" w:hAnsi="Nikosh" w:cs="Nikosh"/>
              </w:rPr>
            </w:pPr>
            <w:r>
              <w:rPr>
                <w:rFonts w:ascii="Nikosh" w:hAnsi="Nikosh" w:cs="Nikosh" w:hint="eastAsia"/>
              </w:rPr>
              <w:t>-</w:t>
            </w:r>
          </w:p>
        </w:tc>
      </w:tr>
    </w:tbl>
    <w:p w:rsidR="00AF37A3" w:rsidRDefault="00AF37A3">
      <w:pPr>
        <w:spacing w:after="0" w:line="276" w:lineRule="auto"/>
        <w:rPr>
          <w:rFonts w:ascii="Nikosh" w:hAnsi="Nikosh" w:cs="Nikosh"/>
          <w:b/>
          <w:bCs/>
        </w:rPr>
      </w:pPr>
    </w:p>
    <w:p w:rsidR="00AF37A3" w:rsidRDefault="00AF37A3">
      <w:pPr>
        <w:spacing w:after="0" w:line="276" w:lineRule="auto"/>
        <w:rPr>
          <w:rFonts w:ascii="Nikosh" w:hAnsi="Nikosh" w:cs="Nikosh"/>
          <w:b/>
          <w:bCs/>
        </w:rPr>
      </w:pPr>
    </w:p>
    <w:p w:rsidR="00AF37A3" w:rsidRDefault="00510711">
      <w:pPr>
        <w:spacing w:after="0" w:line="276" w:lineRule="auto"/>
        <w:rPr>
          <w:rFonts w:ascii="Nikosh" w:hAnsi="Nikosh" w:cs="Nikosh"/>
          <w:b/>
          <w:bCs/>
        </w:rPr>
      </w:pPr>
      <w:r>
        <w:rPr>
          <w:rFonts w:ascii="Nikosh" w:hAnsi="Nikosh" w:cs="Nikosh"/>
          <w:b/>
          <w:bCs/>
        </w:rPr>
        <w:t>(</w:t>
      </w:r>
      <w:r>
        <w:rPr>
          <w:rFonts w:ascii="Nikosh" w:hAnsi="Nikosh" w:cs="Nikosh"/>
          <w:b/>
          <w:bCs/>
          <w:cs/>
          <w:lang w:bidi="bn-BD"/>
        </w:rPr>
        <w:t>১) ক.৫ শূন্যপদ পূরণে বড় রকমের কোন সমস্যা থাকলে তার বর্ণনা:</w:t>
      </w:r>
    </w:p>
    <w:p w:rsidR="00AF37A3" w:rsidRDefault="00510711">
      <w:pPr>
        <w:spacing w:after="0" w:line="276" w:lineRule="auto"/>
        <w:ind w:left="360"/>
        <w:rPr>
          <w:rFonts w:ascii="Nikosh" w:hAnsi="Nikosh" w:cs="Nikosh"/>
        </w:rPr>
      </w:pPr>
      <w:r>
        <w:rPr>
          <w:rFonts w:ascii="Nikosh" w:hAnsi="Nikosh" w:cs="Nikosh"/>
          <w:cs/>
        </w:rPr>
        <w:t xml:space="preserve">১। ১ম শ্রেণি </w:t>
      </w:r>
      <w:r>
        <w:rPr>
          <w:rFonts w:ascii="Nikosh" w:hAnsi="Nikosh" w:cs="Nikosh"/>
        </w:rPr>
        <w:t>(</w:t>
      </w:r>
      <w:r>
        <w:rPr>
          <w:rFonts w:ascii="Nikosh" w:hAnsi="Nikosh" w:cs="Nikosh"/>
          <w:cs/>
        </w:rPr>
        <w:t>নন</w:t>
      </w:r>
      <w:r>
        <w:rPr>
          <w:rFonts w:ascii="Nikosh" w:hAnsi="Nikosh" w:cs="Nikosh"/>
        </w:rPr>
        <w:t>-</w:t>
      </w:r>
      <w:r>
        <w:rPr>
          <w:rFonts w:ascii="Nikosh" w:hAnsi="Nikosh" w:cs="Nikosh"/>
          <w:cs/>
        </w:rPr>
        <w:t>ক্যাডার</w:t>
      </w:r>
      <w:r>
        <w:rPr>
          <w:rFonts w:ascii="Nikosh" w:hAnsi="Nikosh" w:cs="Nikosh"/>
        </w:rPr>
        <w:t xml:space="preserve">) </w:t>
      </w:r>
      <w:r>
        <w:rPr>
          <w:rFonts w:ascii="Nikosh" w:hAnsi="Nikosh" w:cs="Nikosh"/>
          <w:cs/>
        </w:rPr>
        <w:t xml:space="preserve">১২৯টি পদের নিয়োগ বিধি ২০২৪ সংশোধনক্রমে পিএসসির </w:t>
      </w:r>
      <w:r>
        <w:rPr>
          <w:rFonts w:ascii="Nikosh" w:hAnsi="Nikosh" w:cs="Nikosh" w:hint="cs"/>
          <w:cs/>
        </w:rPr>
        <w:t>মাধ্যমে</w:t>
      </w:r>
      <w:r>
        <w:rPr>
          <w:rFonts w:ascii="Nikosh" w:hAnsi="Nikosh" w:cs="Nikosh"/>
        </w:rPr>
        <w:t xml:space="preserve"> </w:t>
      </w:r>
      <w:r>
        <w:rPr>
          <w:rFonts w:ascii="Nikosh" w:hAnsi="Nikosh" w:cs="Nikosh"/>
          <w:cs/>
        </w:rPr>
        <w:t xml:space="preserve">নিয়োগের কার্যক্রম গ্রহণ করা হবে। </w:t>
      </w:r>
    </w:p>
    <w:p w:rsidR="00AF37A3" w:rsidRDefault="00510711">
      <w:pPr>
        <w:spacing w:after="0" w:line="276" w:lineRule="auto"/>
        <w:ind w:left="360"/>
        <w:jc w:val="both"/>
        <w:rPr>
          <w:rFonts w:ascii="Nikosh" w:hAnsi="Nikosh" w:cs="Nikosh"/>
        </w:rPr>
      </w:pPr>
      <w:r>
        <w:rPr>
          <w:rFonts w:ascii="Nikosh" w:hAnsi="Nikosh" w:cs="Nikosh"/>
          <w:cs/>
        </w:rPr>
        <w:t xml:space="preserve">২। ২য় শ্রেণির </w:t>
      </w:r>
      <w:r>
        <w:rPr>
          <w:rFonts w:ascii="Nikosh" w:hAnsi="Nikosh" w:cs="Nikosh"/>
        </w:rPr>
        <w:t>(</w:t>
      </w:r>
      <w:r>
        <w:rPr>
          <w:rFonts w:ascii="Nikosh" w:hAnsi="Nikosh" w:cs="Nikosh"/>
          <w:cs/>
        </w:rPr>
        <w:t>১০ম গ্রেড</w:t>
      </w:r>
      <w:r>
        <w:rPr>
          <w:rFonts w:ascii="Nikosh" w:hAnsi="Nikosh" w:cs="Nikosh"/>
        </w:rPr>
        <w:t xml:space="preserve">) </w:t>
      </w:r>
      <w:r>
        <w:rPr>
          <w:rFonts w:ascii="Nikosh" w:hAnsi="Nikosh" w:cs="Nikosh"/>
          <w:cs/>
        </w:rPr>
        <w:t xml:space="preserve">২৪টি পদ পদোন্নতির প্রক্রিয়াধীন রয়েছে এবং পিএসসির </w:t>
      </w:r>
      <w:r>
        <w:rPr>
          <w:rFonts w:ascii="Nikosh" w:hAnsi="Nikosh" w:cs="Nikosh" w:hint="cs"/>
          <w:cs/>
        </w:rPr>
        <w:t>মাধ্যমে</w:t>
      </w:r>
      <w:r>
        <w:rPr>
          <w:rFonts w:ascii="Nikosh" w:hAnsi="Nikosh" w:cs="Nikosh"/>
        </w:rPr>
        <w:t xml:space="preserve"> </w:t>
      </w:r>
      <w:r>
        <w:rPr>
          <w:rFonts w:ascii="Nikosh" w:hAnsi="Nikosh" w:cs="Nikosh" w:hint="cs"/>
          <w:cs/>
        </w:rPr>
        <w:t>৩২টি</w:t>
      </w:r>
      <w:r>
        <w:rPr>
          <w:rFonts w:ascii="Nikosh" w:hAnsi="Nikosh" w:cs="Nikosh"/>
        </w:rPr>
        <w:t xml:space="preserve"> </w:t>
      </w:r>
      <w:r>
        <w:rPr>
          <w:rFonts w:ascii="Nikosh" w:hAnsi="Nikosh" w:cs="Nikosh" w:hint="cs"/>
          <w:cs/>
        </w:rPr>
        <w:t>পদ</w:t>
      </w:r>
      <w:r>
        <w:rPr>
          <w:rFonts w:ascii="Nikosh" w:hAnsi="Nikosh" w:cs="Nikosh"/>
        </w:rPr>
        <w:t xml:space="preserve"> </w:t>
      </w:r>
      <w:r>
        <w:rPr>
          <w:rFonts w:ascii="Nikosh" w:hAnsi="Nikosh" w:cs="Nikosh"/>
          <w:cs/>
        </w:rPr>
        <w:t xml:space="preserve">নিয়োগের প্রস্তাব করা হবে। নিয়োগ বিধি ২০২৪ সংশোধনক্রমে ৩২টি পদ পিএসসির </w:t>
      </w:r>
      <w:r>
        <w:rPr>
          <w:rFonts w:ascii="Nikosh" w:hAnsi="Nikosh" w:cs="Nikosh" w:hint="cs"/>
          <w:cs/>
        </w:rPr>
        <w:t>মাধ্যমে</w:t>
      </w:r>
      <w:r>
        <w:rPr>
          <w:rFonts w:ascii="Nikosh" w:hAnsi="Nikosh" w:cs="Nikosh"/>
        </w:rPr>
        <w:t xml:space="preserve"> </w:t>
      </w:r>
      <w:r>
        <w:rPr>
          <w:rFonts w:ascii="Nikosh" w:hAnsi="Nikosh" w:cs="Nikosh"/>
          <w:cs/>
        </w:rPr>
        <w:t>নিয়োগের কার্যক্রম গ্রহণ করা হবে।</w:t>
      </w:r>
    </w:p>
    <w:p w:rsidR="00AF37A3" w:rsidRDefault="00510711">
      <w:pPr>
        <w:spacing w:after="0" w:line="276" w:lineRule="auto"/>
        <w:ind w:left="360"/>
        <w:rPr>
          <w:rFonts w:ascii="Nikosh" w:hAnsi="Nikosh" w:cs="Nikosh"/>
        </w:rPr>
      </w:pPr>
      <w:r>
        <w:rPr>
          <w:rFonts w:ascii="Nikosh" w:hAnsi="Nikosh" w:cs="Nikosh"/>
          <w:cs/>
        </w:rPr>
        <w:t>৩। ১১ তম গ্রেডে নিয়োগ বিধি ২০২৪ সংশোধনক্রমে ১২৫টি পদ নিয়োগের কার্যক্রম গ্রহণ করা হবে।</w:t>
      </w:r>
    </w:p>
    <w:p w:rsidR="00AF37A3" w:rsidRDefault="00510711">
      <w:pPr>
        <w:spacing w:after="0" w:line="276" w:lineRule="auto"/>
        <w:ind w:left="360" w:hanging="261"/>
        <w:jc w:val="both"/>
        <w:rPr>
          <w:rFonts w:ascii="Nikosh" w:hAnsi="Nikosh" w:cs="Nikosh"/>
        </w:rPr>
      </w:pPr>
      <w:r>
        <w:rPr>
          <w:rFonts w:ascii="Nikosh" w:hAnsi="Nikosh" w:cs="Nikosh"/>
        </w:rPr>
        <w:tab/>
      </w:r>
      <w:r>
        <w:rPr>
          <w:rFonts w:ascii="Nikosh" w:hAnsi="Nikosh" w:cs="Nikosh"/>
          <w:cs/>
        </w:rPr>
        <w:t xml:space="preserve">৪। ১৪ গ্রেডে পদ হতে ১২ গ্রেডে ১০ জন কর্মচারীকে পদোন্নতি প্রদান করাহবে। </w:t>
      </w:r>
    </w:p>
    <w:p w:rsidR="00AF37A3" w:rsidRDefault="00510711">
      <w:pPr>
        <w:spacing w:after="0" w:line="276" w:lineRule="auto"/>
        <w:ind w:left="360"/>
        <w:jc w:val="both"/>
        <w:rPr>
          <w:rFonts w:ascii="Nikosh" w:hAnsi="Nikosh" w:cs="Nikosh"/>
        </w:rPr>
      </w:pPr>
      <w:r>
        <w:rPr>
          <w:rFonts w:ascii="Nikosh" w:hAnsi="Nikosh" w:cs="Nikosh"/>
          <w:cs/>
        </w:rPr>
        <w:t xml:space="preserve">৫। ১৩তম গ্রেডে সরাসরি </w:t>
      </w:r>
      <w:r>
        <w:rPr>
          <w:rFonts w:ascii="Nikosh" w:hAnsi="Nikosh" w:cs="Nikosh" w:hint="cs"/>
          <w:cs/>
        </w:rPr>
        <w:t>নিয়োগের</w:t>
      </w:r>
      <w:r>
        <w:rPr>
          <w:rFonts w:ascii="Nikosh" w:hAnsi="Nikosh" w:cs="Nikosh"/>
        </w:rPr>
        <w:t xml:space="preserve"> </w:t>
      </w:r>
      <w:r>
        <w:rPr>
          <w:rFonts w:ascii="Nikosh" w:hAnsi="Nikosh" w:cs="Nikosh" w:hint="cs"/>
          <w:cs/>
        </w:rPr>
        <w:t>মাধ্যমে</w:t>
      </w:r>
      <w:r>
        <w:rPr>
          <w:rFonts w:ascii="Nikosh" w:hAnsi="Nikosh" w:cs="Nikosh"/>
        </w:rPr>
        <w:t xml:space="preserve"> </w:t>
      </w:r>
      <w:r>
        <w:rPr>
          <w:rFonts w:ascii="Nikosh" w:hAnsi="Nikosh" w:cs="Nikosh"/>
          <w:cs/>
        </w:rPr>
        <w:t xml:space="preserve">৩৭টি পদ পূরণ করা হবে। </w:t>
      </w:r>
    </w:p>
    <w:p w:rsidR="00AF37A3" w:rsidRDefault="00510711">
      <w:pPr>
        <w:spacing w:after="0" w:line="276" w:lineRule="auto"/>
        <w:ind w:left="360"/>
        <w:jc w:val="both"/>
        <w:rPr>
          <w:rFonts w:ascii="Nikosh" w:hAnsi="Nikosh" w:cs="Nikosh"/>
        </w:rPr>
      </w:pPr>
      <w:r>
        <w:rPr>
          <w:rFonts w:ascii="Nikosh" w:hAnsi="Nikosh" w:cs="Nikosh"/>
          <w:cs/>
        </w:rPr>
        <w:t xml:space="preserve">৬। ১৪তম গ্রেডে সরাসরি </w:t>
      </w:r>
      <w:r>
        <w:rPr>
          <w:rFonts w:ascii="Nikosh" w:hAnsi="Nikosh" w:cs="Nikosh" w:hint="cs"/>
          <w:cs/>
        </w:rPr>
        <w:t>নিয়োগের</w:t>
      </w:r>
      <w:r>
        <w:rPr>
          <w:rFonts w:ascii="Nikosh" w:hAnsi="Nikosh" w:cs="Nikosh"/>
        </w:rPr>
        <w:t xml:space="preserve"> </w:t>
      </w:r>
      <w:r>
        <w:rPr>
          <w:rFonts w:ascii="Nikosh" w:hAnsi="Nikosh" w:cs="Nikosh" w:hint="cs"/>
          <w:cs/>
        </w:rPr>
        <w:t>মাধ্যমে</w:t>
      </w:r>
      <w:r>
        <w:rPr>
          <w:rFonts w:ascii="Nikosh" w:hAnsi="Nikosh" w:cs="Nikosh"/>
        </w:rPr>
        <w:t xml:space="preserve"> </w:t>
      </w:r>
      <w:r>
        <w:rPr>
          <w:rFonts w:ascii="Nikosh" w:hAnsi="Nikosh" w:cs="Nikosh"/>
          <w:cs/>
        </w:rPr>
        <w:t xml:space="preserve">২৩০০টি পদ পূরণ করা হবে। অবশিষ্ট ২৫৭টি পদ পদোন্নতির </w:t>
      </w:r>
      <w:r>
        <w:rPr>
          <w:rFonts w:ascii="Nikosh" w:hAnsi="Nikosh" w:cs="Nikosh" w:hint="cs"/>
          <w:cs/>
        </w:rPr>
        <w:t>মাধ্যমে</w:t>
      </w:r>
      <w:r>
        <w:rPr>
          <w:rFonts w:ascii="Nikosh" w:hAnsi="Nikosh" w:cs="Nikosh"/>
        </w:rPr>
        <w:t xml:space="preserve"> </w:t>
      </w:r>
      <w:r>
        <w:rPr>
          <w:rFonts w:ascii="Nikosh" w:hAnsi="Nikosh" w:cs="Nikosh"/>
          <w:cs/>
        </w:rPr>
        <w:t xml:space="preserve">পূরণ করা হবে।  </w:t>
      </w:r>
    </w:p>
    <w:p w:rsidR="00AF37A3" w:rsidRDefault="00510711">
      <w:pPr>
        <w:spacing w:after="0" w:line="276" w:lineRule="auto"/>
        <w:ind w:left="360"/>
        <w:jc w:val="both"/>
        <w:rPr>
          <w:rFonts w:ascii="Nikosh" w:hAnsi="Nikosh" w:cs="Nikosh"/>
        </w:rPr>
      </w:pPr>
      <w:r>
        <w:rPr>
          <w:rFonts w:ascii="Nikosh" w:hAnsi="Nikosh" w:cs="Nikosh"/>
          <w:cs/>
        </w:rPr>
        <w:t>৭। ১৬</w:t>
      </w:r>
      <w:r>
        <w:rPr>
          <w:rFonts w:ascii="Nikosh" w:hAnsi="Nikosh" w:cs="Nikosh"/>
        </w:rPr>
        <w:t xml:space="preserve"> </w:t>
      </w:r>
      <w:r>
        <w:rPr>
          <w:rFonts w:ascii="Nikosh" w:hAnsi="Nikosh" w:cs="Nikosh"/>
          <w:cs/>
        </w:rPr>
        <w:t>তম গ্রেডে ৫৮ টি পদ নিয়োগ</w:t>
      </w:r>
      <w:r>
        <w:rPr>
          <w:rFonts w:ascii="Nikosh" w:hAnsi="Nikosh" w:cs="Nikosh"/>
        </w:rPr>
        <w:t xml:space="preserve">/ </w:t>
      </w:r>
      <w:r>
        <w:rPr>
          <w:rFonts w:ascii="Nikosh" w:hAnsi="Nikosh" w:cs="Nikosh"/>
          <w:cs/>
        </w:rPr>
        <w:t xml:space="preserve">পদোন্নতির </w:t>
      </w:r>
      <w:r>
        <w:rPr>
          <w:rFonts w:ascii="Nikosh" w:hAnsi="Nikosh" w:cs="Nikosh" w:hint="cs"/>
          <w:cs/>
        </w:rPr>
        <w:t>মাধ্যমে</w:t>
      </w:r>
      <w:r>
        <w:rPr>
          <w:rFonts w:ascii="Nikosh" w:hAnsi="Nikosh" w:cs="Nikosh"/>
        </w:rPr>
        <w:t xml:space="preserve"> </w:t>
      </w:r>
      <w:r>
        <w:rPr>
          <w:rFonts w:ascii="Nikosh" w:hAnsi="Nikosh" w:cs="Nikosh"/>
          <w:cs/>
        </w:rPr>
        <w:t xml:space="preserve">পূরণ করা হবে।  </w:t>
      </w:r>
    </w:p>
    <w:p w:rsidR="00AF37A3" w:rsidRDefault="00510711">
      <w:pPr>
        <w:spacing w:after="0" w:line="276" w:lineRule="auto"/>
        <w:ind w:left="360" w:hanging="261"/>
        <w:jc w:val="both"/>
        <w:rPr>
          <w:rFonts w:ascii="Nikosh" w:hAnsi="Nikosh" w:cs="Nikosh"/>
        </w:rPr>
      </w:pPr>
      <w:r>
        <w:rPr>
          <w:rFonts w:ascii="Nikosh" w:hAnsi="Nikosh" w:cs="Nikosh"/>
        </w:rPr>
        <w:tab/>
      </w:r>
      <w:r>
        <w:rPr>
          <w:rFonts w:ascii="Nikosh" w:hAnsi="Nikosh" w:cs="Nikosh"/>
          <w:cs/>
        </w:rPr>
        <w:t xml:space="preserve">৮। ১৮ গ্রেডে পদ হতে ১৭ গ্রেডে ০৪ জন কর্মচারীকে পদোন্নতি প্রদান করা হবে। </w:t>
      </w:r>
    </w:p>
    <w:p w:rsidR="00AF37A3" w:rsidRDefault="00510711">
      <w:pPr>
        <w:spacing w:after="0" w:line="276" w:lineRule="auto"/>
        <w:ind w:left="360"/>
        <w:jc w:val="both"/>
        <w:rPr>
          <w:rFonts w:ascii="Nikosh" w:hAnsi="Nikosh" w:cs="Nikosh"/>
        </w:rPr>
      </w:pPr>
      <w:r>
        <w:rPr>
          <w:rFonts w:ascii="Nikosh" w:hAnsi="Nikosh" w:cs="Nikosh"/>
          <w:cs/>
          <w:lang w:bidi="bn-BD"/>
        </w:rPr>
        <w:t xml:space="preserve">৯। প্রাণিসম্পদ অধিদপ্তরের ১৯/১২/২০২৪ তারিখের নং- ২৮৩০ সংখ্যক  স্মারকে ২০তম গ্রেডে হতে ১৮তম গ্রেডে ড্রেসার পদে ৩৫৭ জন কর্মচারীকে পদোন্নতি প্রদান করা হয়েছে। </w:t>
      </w:r>
      <w:r>
        <w:rPr>
          <w:rFonts w:ascii="Nikosh" w:hAnsi="Nikosh" w:cs="Nikosh"/>
          <w:cs/>
        </w:rPr>
        <w:t xml:space="preserve">অবশিষ্ট ৬৯টি  বিভিন্ন ক্যাটাগরির পদ পদোন্নতির </w:t>
      </w:r>
      <w:r>
        <w:rPr>
          <w:rFonts w:ascii="Nikosh" w:hAnsi="Nikosh" w:cs="Nikosh" w:hint="cs"/>
          <w:cs/>
        </w:rPr>
        <w:t>মাধ্যমে</w:t>
      </w:r>
      <w:r>
        <w:rPr>
          <w:rFonts w:ascii="Nikosh" w:hAnsi="Nikosh" w:cs="Nikosh"/>
        </w:rPr>
        <w:t xml:space="preserve"> </w:t>
      </w:r>
      <w:r>
        <w:rPr>
          <w:rFonts w:ascii="Nikosh" w:hAnsi="Nikosh" w:cs="Nikosh"/>
          <w:cs/>
        </w:rPr>
        <w:t xml:space="preserve">পূরণ করা হবে।  </w:t>
      </w:r>
    </w:p>
    <w:p w:rsidR="00AF37A3" w:rsidRDefault="00510711">
      <w:pPr>
        <w:shd w:val="clear" w:color="auto" w:fill="FFFFFF"/>
        <w:spacing w:after="0" w:line="276" w:lineRule="auto"/>
        <w:ind w:left="360"/>
        <w:outlineLvl w:val="4"/>
        <w:rPr>
          <w:rFonts w:ascii="Nikosh" w:hAnsi="Nikosh" w:cs="Nikosh"/>
          <w:b/>
          <w:bCs/>
          <w:highlight w:val="green"/>
        </w:rPr>
      </w:pPr>
      <w:r>
        <w:rPr>
          <w:rFonts w:ascii="Nikosh" w:hAnsi="Nikosh" w:cs="Nikosh"/>
          <w:cs/>
          <w:lang w:bidi="bn-BD"/>
        </w:rPr>
        <w:lastRenderedPageBreak/>
        <w:t>১০। প্রাণিসম্পদ অধিদপ্তরের ০৯/০৬/২০১৬ তারিখের নং- ১১৮১ সংখ্যক  স্মারকে ২০ তম গ্রেডে ৬১টি শূন্য পদে নিয়োগ বিজ্ঞপ্তি জারী করা হয়েছিল। ছাড়পত্রের মেয়াদ বৃদ্ধির জন্য মন্ত্রণালয়ে পত্র দেয়া হয়েছে। ছাড়পত্রের মেয়াদ বৃদ্ধি হলে নিয়োগ কার্যক্রম গ্রহণ করা হবে। ১২৫টি পদের ছাড়পত্র পাওয়া গেছে। ছাড়পত্রের মেয়াদ বৃদ্ধি হলে নিয়োগ কার্যক্রম গ্রহণ করা হবে। ৪র্থ শ্রেণির ৭৬০টি শূন্য পদের নিয়োগ কার্যক্রম গ্রহণ করা হবে।</w:t>
      </w:r>
    </w:p>
    <w:p w:rsidR="00AF37A3" w:rsidRDefault="00510711">
      <w:pPr>
        <w:spacing w:line="276" w:lineRule="auto"/>
        <w:rPr>
          <w:rFonts w:ascii="Nikosh" w:hAnsi="Nikosh" w:cs="Nikosh"/>
          <w:b/>
          <w:bCs/>
        </w:rPr>
      </w:pPr>
      <w:r w:rsidRPr="003E78BE">
        <w:rPr>
          <w:rFonts w:ascii="Nikosh" w:hAnsi="Nikosh" w:cs="Nikosh"/>
          <w:b/>
          <w:bCs/>
        </w:rPr>
        <w:t>(</w:t>
      </w:r>
      <w:r w:rsidRPr="003E78BE">
        <w:rPr>
          <w:rFonts w:ascii="Nikosh" w:hAnsi="Nikosh" w:cs="Nikosh"/>
          <w:b/>
          <w:bCs/>
          <w:cs/>
          <w:lang w:bidi="bn-BD"/>
        </w:rPr>
        <w:t>৪)খ. উন্নয়ন প্রকল্পের অর্থ বরাদ্দ ও ব্যয় সংক্রান্ত (অঙ্কে ও কথায়)</w:t>
      </w:r>
    </w:p>
    <w:tbl>
      <w:tblPr>
        <w:tblStyle w:val="TableGrid"/>
        <w:tblW w:w="4999" w:type="pct"/>
        <w:tblLook w:val="04A0" w:firstRow="1" w:lastRow="0" w:firstColumn="1" w:lastColumn="0" w:noHBand="0" w:noVBand="1"/>
      </w:tblPr>
      <w:tblGrid>
        <w:gridCol w:w="2032"/>
        <w:gridCol w:w="2238"/>
        <w:gridCol w:w="1792"/>
        <w:gridCol w:w="3512"/>
      </w:tblGrid>
      <w:tr w:rsidR="00AF37A3" w:rsidTr="00FA735E">
        <w:tc>
          <w:tcPr>
            <w:tcW w:w="1061" w:type="pct"/>
          </w:tcPr>
          <w:p w:rsidR="00AF37A3" w:rsidRDefault="00510711">
            <w:pPr>
              <w:spacing w:line="276" w:lineRule="auto"/>
              <w:rPr>
                <w:rFonts w:ascii="Nikosh" w:hAnsi="Nikosh" w:cs="Nikosh"/>
                <w:b/>
                <w:bCs/>
              </w:rPr>
            </w:pPr>
            <w:r>
              <w:rPr>
                <w:rFonts w:ascii="Nikosh" w:hAnsi="Nikosh" w:cs="Nikosh" w:hint="eastAsia"/>
                <w:b/>
                <w:bCs/>
                <w:cs/>
                <w:lang w:bidi="bn-BD"/>
              </w:rPr>
              <w:t>বর্তমান অর্থবছরে এডিপিতে বরাদ্দ (কোটি টাকায়)</w:t>
            </w:r>
          </w:p>
        </w:tc>
        <w:tc>
          <w:tcPr>
            <w:tcW w:w="1169" w:type="pct"/>
          </w:tcPr>
          <w:p w:rsidR="00AF37A3" w:rsidRDefault="00510711">
            <w:pPr>
              <w:spacing w:line="276" w:lineRule="auto"/>
              <w:rPr>
                <w:rFonts w:ascii="Nikosh" w:hAnsi="Nikosh" w:cs="Nikosh"/>
                <w:b/>
                <w:bCs/>
              </w:rPr>
            </w:pPr>
            <w:r>
              <w:rPr>
                <w:rFonts w:ascii="Nikosh" w:hAnsi="Nikosh" w:cs="Nikosh" w:hint="eastAsia"/>
                <w:b/>
                <w:bCs/>
                <w:cs/>
                <w:lang w:bidi="bn-BD"/>
              </w:rPr>
              <w:t>প্রতিবেদনাধীন মাস পর্যন্ত ব্যয়ের পরিমাণ</w:t>
            </w:r>
            <w:r>
              <w:rPr>
                <w:rFonts w:ascii="Nikosh" w:hAnsi="Nikosh" w:cs="Nikosh" w:hint="eastAsia"/>
                <w:b/>
                <w:bCs/>
                <w:lang w:bidi="bn-BD"/>
              </w:rPr>
              <w:t xml:space="preserve"> </w:t>
            </w:r>
            <w:r>
              <w:rPr>
                <w:rFonts w:ascii="Nikosh" w:hAnsi="Nikosh" w:cs="Nikosh" w:hint="eastAsia"/>
                <w:b/>
                <w:bCs/>
                <w:cs/>
                <w:lang w:bidi="bn-BD"/>
              </w:rPr>
              <w:t>(কোটি টাকায়)</w:t>
            </w:r>
          </w:p>
        </w:tc>
        <w:tc>
          <w:tcPr>
            <w:tcW w:w="936" w:type="pct"/>
          </w:tcPr>
          <w:p w:rsidR="00AF37A3" w:rsidRDefault="00510711">
            <w:pPr>
              <w:spacing w:line="276" w:lineRule="auto"/>
              <w:rPr>
                <w:rFonts w:ascii="Nikosh" w:hAnsi="Nikosh" w:cs="Nikosh"/>
                <w:b/>
                <w:bCs/>
              </w:rPr>
            </w:pPr>
            <w:r>
              <w:rPr>
                <w:rFonts w:ascii="Nikosh" w:hAnsi="Nikosh" w:cs="Nikosh" w:hint="eastAsia"/>
                <w:b/>
                <w:bCs/>
                <w:cs/>
                <w:lang w:bidi="bn-BD"/>
              </w:rPr>
              <w:t>প্রতিবেদনাধীন মাস পর্যন্ত বরাদ্দের বিপরীতে ব্যয়ের শতকরা হার</w:t>
            </w:r>
          </w:p>
        </w:tc>
        <w:tc>
          <w:tcPr>
            <w:tcW w:w="1834" w:type="pct"/>
          </w:tcPr>
          <w:p w:rsidR="00AF37A3" w:rsidRPr="00CD704F" w:rsidRDefault="00510711">
            <w:pPr>
              <w:spacing w:line="276" w:lineRule="auto"/>
              <w:rPr>
                <w:rFonts w:ascii="Nikosh" w:hAnsi="Nikosh" w:cs="Nikosh"/>
                <w:b/>
                <w:bCs/>
                <w:highlight w:val="yellow"/>
              </w:rPr>
            </w:pPr>
            <w:r w:rsidRPr="00FA735E">
              <w:rPr>
                <w:rFonts w:ascii="Nikosh" w:hAnsi="Nikosh" w:cs="Nikosh" w:hint="eastAsia"/>
                <w:b/>
                <w:bCs/>
                <w:cs/>
                <w:lang w:bidi="bn-BD"/>
              </w:rPr>
              <w:t>প্রতিবেদনাধীন মাসে নতুন প্রকল্প অনুমোদিত হয়ে থাকলে তার তালিকা</w:t>
            </w:r>
          </w:p>
        </w:tc>
      </w:tr>
      <w:tr w:rsidR="00AF37A3" w:rsidTr="00FA735E">
        <w:tc>
          <w:tcPr>
            <w:tcW w:w="1061" w:type="pct"/>
          </w:tcPr>
          <w:p w:rsidR="00AF37A3" w:rsidRDefault="00F31216">
            <w:pPr>
              <w:spacing w:line="276" w:lineRule="auto"/>
              <w:rPr>
                <w:rFonts w:ascii="Nikosh" w:hAnsi="Nikosh" w:cs="Nikosh"/>
              </w:rPr>
            </w:pPr>
            <w:r>
              <w:rPr>
                <w:rFonts w:ascii="Nikosh" w:hAnsi="Nikosh" w:cs="Nikosh"/>
              </w:rPr>
              <w:t>৩১০.২৯</w:t>
            </w:r>
          </w:p>
        </w:tc>
        <w:tc>
          <w:tcPr>
            <w:tcW w:w="1169" w:type="pct"/>
          </w:tcPr>
          <w:p w:rsidR="00AF37A3" w:rsidRDefault="00B8657F">
            <w:pPr>
              <w:spacing w:line="276" w:lineRule="auto"/>
              <w:rPr>
                <w:rFonts w:ascii="Nikosh" w:hAnsi="Nikosh" w:cs="Nikosh"/>
              </w:rPr>
            </w:pPr>
            <w:r>
              <w:rPr>
                <w:rFonts w:ascii="Nikosh" w:hAnsi="Nikosh" w:cs="Nikosh"/>
              </w:rPr>
              <w:t>১৬১.</w:t>
            </w:r>
            <w:r w:rsidR="00CD704F">
              <w:rPr>
                <w:rFonts w:ascii="Nikosh" w:hAnsi="Nikosh" w:cs="Nikosh"/>
              </w:rPr>
              <w:t>৯৪</w:t>
            </w:r>
          </w:p>
        </w:tc>
        <w:tc>
          <w:tcPr>
            <w:tcW w:w="936" w:type="pct"/>
          </w:tcPr>
          <w:p w:rsidR="00AF37A3" w:rsidRDefault="00CD704F">
            <w:pPr>
              <w:spacing w:line="276" w:lineRule="auto"/>
              <w:rPr>
                <w:rFonts w:ascii="Nikosh" w:hAnsi="Nikosh" w:cs="Nikosh"/>
              </w:rPr>
            </w:pPr>
            <w:r>
              <w:rPr>
                <w:rFonts w:ascii="Nikosh" w:hAnsi="Nikosh" w:cs="Nikosh"/>
              </w:rPr>
              <w:t>০.৫২</w:t>
            </w:r>
            <w:r w:rsidR="00510711">
              <w:rPr>
                <w:rFonts w:ascii="Nikosh" w:hAnsi="Nikosh" w:cs="Nikosh"/>
              </w:rPr>
              <w:t>%</w:t>
            </w:r>
          </w:p>
        </w:tc>
        <w:tc>
          <w:tcPr>
            <w:tcW w:w="1834" w:type="pct"/>
          </w:tcPr>
          <w:p w:rsidR="00FA735E" w:rsidRPr="00FA735E" w:rsidRDefault="00FA735E" w:rsidP="00FA735E">
            <w:pPr>
              <w:pStyle w:val="ListParagraph"/>
              <w:numPr>
                <w:ilvl w:val="0"/>
                <w:numId w:val="4"/>
              </w:numPr>
              <w:tabs>
                <w:tab w:val="left" w:pos="1890"/>
              </w:tabs>
              <w:spacing w:line="276" w:lineRule="auto"/>
              <w:jc w:val="both"/>
              <w:rPr>
                <w:rFonts w:ascii="NikoshBAN" w:eastAsia="Nikosh" w:hAnsi="NikoshBAN" w:cs="NikoshBAN"/>
                <w:cs/>
                <w:lang w:bidi="bn-BD"/>
              </w:rPr>
            </w:pPr>
            <w:r w:rsidRPr="00FA735E">
              <w:rPr>
                <w:rFonts w:ascii="NikoshBAN" w:eastAsia="Nikosh" w:hAnsi="NikoshBAN" w:cs="NikoshBAN" w:hint="cs"/>
                <w:cs/>
                <w:lang w:bidi="bn-BD"/>
              </w:rPr>
              <w:t>পথ কুকুরের মাধ্যমে জলাতংক রোগ বিস্তার রোধ প্রকল্প</w:t>
            </w:r>
          </w:p>
          <w:p w:rsidR="00FA735E" w:rsidRPr="00FA735E" w:rsidRDefault="00FA735E" w:rsidP="00FA735E">
            <w:pPr>
              <w:pStyle w:val="ListParagraph"/>
              <w:numPr>
                <w:ilvl w:val="0"/>
                <w:numId w:val="4"/>
              </w:numPr>
              <w:tabs>
                <w:tab w:val="left" w:pos="1890"/>
              </w:tabs>
              <w:spacing w:line="276" w:lineRule="auto"/>
              <w:jc w:val="both"/>
              <w:rPr>
                <w:rFonts w:ascii="NikoshBAN" w:eastAsia="Nikosh" w:hAnsi="NikoshBAN" w:cs="NikoshBAN"/>
                <w:cs/>
                <w:lang w:bidi="bn-BD"/>
              </w:rPr>
            </w:pPr>
            <w:r w:rsidRPr="00FA735E">
              <w:rPr>
                <w:rFonts w:ascii="NikoshBAN" w:eastAsia="Nikosh" w:hAnsi="NikoshBAN" w:cs="NikoshBAN" w:hint="cs"/>
                <w:cs/>
                <w:lang w:bidi="bn-BD"/>
              </w:rPr>
              <w:t>এফএমডি ও এলএসডি রোগের ভ্যাক্সিন উৎপাদন জোরদারকরণ প্রকল্প</w:t>
            </w:r>
          </w:p>
          <w:p w:rsidR="00FA735E" w:rsidRPr="00FA735E" w:rsidRDefault="00FA735E" w:rsidP="00FA735E">
            <w:pPr>
              <w:pStyle w:val="ListParagraph"/>
              <w:numPr>
                <w:ilvl w:val="0"/>
                <w:numId w:val="4"/>
              </w:numPr>
              <w:tabs>
                <w:tab w:val="left" w:pos="1890"/>
              </w:tabs>
              <w:spacing w:line="276" w:lineRule="auto"/>
              <w:jc w:val="both"/>
              <w:rPr>
                <w:rFonts w:ascii="NikoshBAN" w:eastAsia="Nikosh" w:hAnsi="NikoshBAN" w:cs="NikoshBAN"/>
                <w:lang w:bidi="bn-BD"/>
              </w:rPr>
            </w:pPr>
            <w:r w:rsidRPr="00FA735E">
              <w:rPr>
                <w:rFonts w:ascii="NikoshBAN" w:eastAsia="Nikosh" w:hAnsi="NikoshBAN" w:cs="NikoshBAN" w:hint="cs"/>
                <w:cs/>
                <w:lang w:bidi="bn-BD"/>
              </w:rPr>
              <w:t>বরিশাল বিভাগের সরকারি হাঁস খামার সমূহের উৎপাদন সক্ষমতা বৃদ্ধিকরণ প্রকল্প</w:t>
            </w:r>
          </w:p>
          <w:p w:rsidR="00AF37A3" w:rsidRDefault="00AF37A3">
            <w:pPr>
              <w:spacing w:line="276" w:lineRule="auto"/>
              <w:rPr>
                <w:rFonts w:ascii="Nikosh" w:eastAsia="Nikosh" w:hAnsi="Nikosh" w:cs="Nikosh"/>
                <w:lang w:bidi="bn-BD"/>
              </w:rPr>
            </w:pPr>
          </w:p>
        </w:tc>
      </w:tr>
    </w:tbl>
    <w:p w:rsidR="00AF37A3" w:rsidRDefault="00AF37A3">
      <w:pPr>
        <w:spacing w:line="276" w:lineRule="auto"/>
        <w:rPr>
          <w:rFonts w:ascii="Nikosh" w:hAnsi="Nikosh" w:cs="Nikosh"/>
          <w:b/>
          <w:bCs/>
          <w:lang w:bidi="bn-BD"/>
        </w:rPr>
      </w:pPr>
    </w:p>
    <w:p w:rsidR="00AF37A3" w:rsidRDefault="00510711">
      <w:pPr>
        <w:spacing w:line="276" w:lineRule="auto"/>
        <w:rPr>
          <w:rFonts w:ascii="Nikosh" w:hAnsi="Nikosh" w:cs="Nikosh"/>
          <w:b/>
          <w:bCs/>
          <w:lang w:bidi="bn-BD"/>
        </w:rPr>
      </w:pPr>
      <w:r w:rsidRPr="00FA735E">
        <w:rPr>
          <w:rFonts w:ascii="Nikosh" w:hAnsi="Nikosh" w:cs="Nikosh"/>
          <w:b/>
          <w:bCs/>
          <w:lang w:bidi="bn-BD"/>
        </w:rPr>
        <w:t>(</w:t>
      </w:r>
      <w:r w:rsidRPr="00FA735E">
        <w:rPr>
          <w:rFonts w:ascii="Nikosh" w:hAnsi="Nikosh" w:cs="Nikosh"/>
          <w:b/>
          <w:bCs/>
          <w:cs/>
          <w:lang w:bidi="bn-BD"/>
        </w:rPr>
        <w:t>৫</w:t>
      </w:r>
      <w:r w:rsidRPr="00FA735E">
        <w:rPr>
          <w:rFonts w:ascii="Nikosh" w:hAnsi="Nikosh" w:cs="Nikosh"/>
          <w:b/>
          <w:bCs/>
          <w:lang w:bidi="bn-BD"/>
        </w:rPr>
        <w:t>)</w:t>
      </w:r>
      <w:r w:rsidRPr="00FA735E">
        <w:rPr>
          <w:rFonts w:ascii="Nikosh" w:hAnsi="Nikosh" w:cs="Nikosh"/>
          <w:b/>
          <w:bCs/>
          <w:cs/>
          <w:lang w:bidi="bn-BD"/>
        </w:rPr>
        <w:t>ক. কৃষি/শিল্প পণ্য</w:t>
      </w:r>
      <w:r w:rsidRPr="00FA735E">
        <w:rPr>
          <w:rFonts w:ascii="Nikosh" w:hAnsi="Nikosh" w:cs="Nikosh"/>
          <w:b/>
          <w:bCs/>
        </w:rPr>
        <w:t xml:space="preserve">, </w:t>
      </w:r>
      <w:r w:rsidRPr="00FA735E">
        <w:rPr>
          <w:rFonts w:ascii="Nikosh" w:hAnsi="Nikosh" w:cs="Nikosh"/>
          <w:b/>
          <w:bCs/>
          <w:cs/>
          <w:lang w:bidi="bn-BD"/>
        </w:rPr>
        <w:t>সার</w:t>
      </w:r>
      <w:r w:rsidRPr="00FA735E">
        <w:rPr>
          <w:rFonts w:ascii="Nikosh" w:hAnsi="Nikosh" w:cs="Nikosh"/>
          <w:b/>
          <w:bCs/>
        </w:rPr>
        <w:t xml:space="preserve">, </w:t>
      </w:r>
      <w:r w:rsidRPr="00FA735E">
        <w:rPr>
          <w:rFonts w:ascii="Nikosh" w:hAnsi="Nikosh" w:cs="Nikosh"/>
          <w:b/>
          <w:bCs/>
          <w:cs/>
          <w:lang w:bidi="bn-BD"/>
        </w:rPr>
        <w:t>জ্বালানি ইত্যাদি</w:t>
      </w:r>
    </w:p>
    <w:tbl>
      <w:tblPr>
        <w:tblW w:w="4996" w:type="pct"/>
        <w:tblCellMar>
          <w:top w:w="15" w:type="dxa"/>
          <w:left w:w="15" w:type="dxa"/>
          <w:bottom w:w="15" w:type="dxa"/>
          <w:right w:w="15" w:type="dxa"/>
        </w:tblCellMar>
        <w:tblLook w:val="04A0" w:firstRow="1" w:lastRow="0" w:firstColumn="1" w:lastColumn="0" w:noHBand="0" w:noVBand="1"/>
      </w:tblPr>
      <w:tblGrid>
        <w:gridCol w:w="615"/>
        <w:gridCol w:w="1175"/>
        <w:gridCol w:w="2267"/>
        <w:gridCol w:w="2321"/>
        <w:gridCol w:w="2578"/>
        <w:gridCol w:w="426"/>
      </w:tblGrid>
      <w:tr w:rsidR="00AF37A3">
        <w:trPr>
          <w:tblHeader/>
        </w:trPr>
        <w:tc>
          <w:tcPr>
            <w:tcW w:w="328" w:type="pct"/>
            <w:tcBorders>
              <w:top w:val="single" w:sz="6" w:space="0" w:color="000000"/>
              <w:left w:val="single" w:sz="6" w:space="0" w:color="000000"/>
              <w:bottom w:val="single" w:sz="6" w:space="0" w:color="000000"/>
              <w:right w:val="single" w:sz="6" w:space="0" w:color="000000"/>
            </w:tcBorders>
            <w:vAlign w:val="bottom"/>
          </w:tcPr>
          <w:p w:rsidR="00AF37A3" w:rsidRDefault="00510711">
            <w:pPr>
              <w:spacing w:after="0" w:line="276" w:lineRule="auto"/>
              <w:rPr>
                <w:rFonts w:ascii="Nikosh" w:hAnsi="Nikosh" w:cs="Nikosh"/>
                <w:b/>
                <w:bCs/>
              </w:rPr>
            </w:pPr>
            <w:r>
              <w:rPr>
                <w:rFonts w:ascii="Nikosh" w:hAnsi="Nikosh" w:cs="Nikosh" w:hint="eastAsia"/>
                <w:b/>
                <w:bCs/>
                <w:cs/>
                <w:lang w:bidi="bn-BD"/>
              </w:rPr>
              <w:t>ক্রমিক</w:t>
            </w:r>
          </w:p>
        </w:tc>
        <w:tc>
          <w:tcPr>
            <w:tcW w:w="626" w:type="pct"/>
            <w:tcBorders>
              <w:top w:val="single" w:sz="6" w:space="0" w:color="000000"/>
              <w:left w:val="single" w:sz="6" w:space="0" w:color="000000"/>
              <w:bottom w:val="single" w:sz="6" w:space="0" w:color="000000"/>
              <w:right w:val="single" w:sz="6" w:space="0" w:color="000000"/>
            </w:tcBorders>
            <w:vAlign w:val="bottom"/>
          </w:tcPr>
          <w:p w:rsidR="00AF37A3" w:rsidRDefault="00510711">
            <w:pPr>
              <w:spacing w:after="0" w:line="276" w:lineRule="auto"/>
              <w:rPr>
                <w:rFonts w:ascii="Nikosh" w:hAnsi="Nikosh" w:cs="Nikosh"/>
                <w:b/>
                <w:bCs/>
              </w:rPr>
            </w:pPr>
            <w:r>
              <w:rPr>
                <w:rFonts w:ascii="Nikosh" w:hAnsi="Nikosh" w:cs="Nikosh" w:hint="eastAsia"/>
                <w:b/>
                <w:bCs/>
                <w:cs/>
                <w:lang w:bidi="bn-BD"/>
              </w:rPr>
              <w:t>পণ্যের নাম</w:t>
            </w:r>
          </w:p>
        </w:tc>
        <w:tc>
          <w:tcPr>
            <w:tcW w:w="1208" w:type="pct"/>
            <w:tcBorders>
              <w:top w:val="single" w:sz="6" w:space="0" w:color="000000"/>
              <w:left w:val="single" w:sz="6" w:space="0" w:color="000000"/>
              <w:bottom w:val="single" w:sz="6" w:space="0" w:color="000000"/>
              <w:right w:val="single" w:sz="6" w:space="0" w:color="000000"/>
            </w:tcBorders>
            <w:vAlign w:val="bottom"/>
          </w:tcPr>
          <w:p w:rsidR="00AF37A3" w:rsidRDefault="00510711">
            <w:pPr>
              <w:spacing w:after="0" w:line="276" w:lineRule="auto"/>
              <w:rPr>
                <w:rFonts w:ascii="Nikosh" w:hAnsi="Nikosh" w:cs="Nikosh"/>
                <w:b/>
                <w:bCs/>
              </w:rPr>
            </w:pPr>
            <w:r>
              <w:rPr>
                <w:rFonts w:ascii="Nikosh" w:hAnsi="Nikosh" w:cs="Nikosh" w:hint="eastAsia"/>
                <w:b/>
                <w:bCs/>
                <w:cs/>
                <w:lang w:bidi="bn-BD"/>
              </w:rPr>
              <w:t>বর্তমান অর্থবছরে উৎপাদনের লক্ষ্যমাত্রা</w:t>
            </w:r>
          </w:p>
        </w:tc>
        <w:tc>
          <w:tcPr>
            <w:tcW w:w="1237" w:type="pct"/>
            <w:tcBorders>
              <w:top w:val="single" w:sz="6" w:space="0" w:color="000000"/>
              <w:left w:val="single" w:sz="6" w:space="0" w:color="000000"/>
              <w:bottom w:val="single" w:sz="6" w:space="0" w:color="000000"/>
              <w:right w:val="single" w:sz="6" w:space="0" w:color="000000"/>
            </w:tcBorders>
            <w:vAlign w:val="bottom"/>
          </w:tcPr>
          <w:p w:rsidR="00AF37A3" w:rsidRDefault="00510711">
            <w:pPr>
              <w:spacing w:after="0" w:line="276" w:lineRule="auto"/>
              <w:rPr>
                <w:rFonts w:ascii="Nikosh" w:hAnsi="Nikosh" w:cs="Nikosh"/>
                <w:b/>
                <w:bCs/>
              </w:rPr>
            </w:pPr>
            <w:r>
              <w:rPr>
                <w:rFonts w:ascii="Nikosh" w:hAnsi="Nikosh" w:cs="Nikosh" w:hint="eastAsia"/>
                <w:b/>
                <w:bCs/>
                <w:cs/>
                <w:lang w:bidi="bn-BD"/>
              </w:rPr>
              <w:t>প্রতিবেদনাধীন মাস পর্যন্ত প্রকৃত উৎপাদন</w:t>
            </w:r>
          </w:p>
        </w:tc>
        <w:tc>
          <w:tcPr>
            <w:tcW w:w="1374" w:type="pct"/>
            <w:tcBorders>
              <w:top w:val="single" w:sz="6" w:space="0" w:color="000000"/>
              <w:left w:val="single" w:sz="6" w:space="0" w:color="000000"/>
              <w:bottom w:val="single" w:sz="6" w:space="0" w:color="000000"/>
              <w:right w:val="single" w:sz="6" w:space="0" w:color="000000"/>
            </w:tcBorders>
            <w:vAlign w:val="bottom"/>
          </w:tcPr>
          <w:p w:rsidR="00AF37A3" w:rsidRDefault="00510711">
            <w:pPr>
              <w:spacing w:after="0" w:line="276" w:lineRule="auto"/>
              <w:rPr>
                <w:rFonts w:ascii="Nikosh" w:hAnsi="Nikosh" w:cs="Nikosh"/>
                <w:b/>
                <w:bCs/>
              </w:rPr>
            </w:pPr>
            <w:r>
              <w:rPr>
                <w:rFonts w:ascii="Nikosh" w:hAnsi="Nikosh" w:cs="Nikosh" w:hint="eastAsia"/>
                <w:b/>
                <w:bCs/>
                <w:cs/>
                <w:lang w:bidi="bn-BD"/>
              </w:rPr>
              <w:t>উৎপাদনের ধারা সন্তোষজনক /অসন্তোষজনক</w:t>
            </w:r>
          </w:p>
        </w:tc>
        <w:tc>
          <w:tcPr>
            <w:tcW w:w="227" w:type="pct"/>
            <w:tcBorders>
              <w:top w:val="single" w:sz="6" w:space="0" w:color="000000"/>
              <w:left w:val="single" w:sz="6" w:space="0" w:color="000000"/>
              <w:bottom w:val="single" w:sz="6" w:space="0" w:color="000000"/>
              <w:right w:val="single" w:sz="6" w:space="0" w:color="000000"/>
            </w:tcBorders>
            <w:vAlign w:val="bottom"/>
          </w:tcPr>
          <w:p w:rsidR="00AF37A3" w:rsidRDefault="00510711">
            <w:pPr>
              <w:spacing w:after="0" w:line="276" w:lineRule="auto"/>
              <w:rPr>
                <w:rFonts w:ascii="Nikosh" w:hAnsi="Nikosh" w:cs="Nikosh"/>
                <w:b/>
                <w:bCs/>
              </w:rPr>
            </w:pPr>
            <w:r>
              <w:rPr>
                <w:rFonts w:ascii="Nikosh" w:hAnsi="Nikosh" w:cs="Nikosh" w:hint="eastAsia"/>
                <w:b/>
                <w:bCs/>
                <w:cs/>
                <w:lang w:bidi="bn-BD"/>
              </w:rPr>
              <w:t>মন্তব্য</w:t>
            </w:r>
          </w:p>
        </w:tc>
      </w:tr>
      <w:tr w:rsidR="00AF37A3">
        <w:tc>
          <w:tcPr>
            <w:tcW w:w="328" w:type="pct"/>
            <w:tcBorders>
              <w:top w:val="single" w:sz="6" w:space="0" w:color="000000"/>
              <w:left w:val="single" w:sz="6" w:space="0" w:color="000000"/>
              <w:bottom w:val="single" w:sz="6" w:space="0" w:color="000000"/>
              <w:right w:val="single" w:sz="6" w:space="0" w:color="000000"/>
            </w:tcBorders>
          </w:tcPr>
          <w:p w:rsidR="00AF37A3" w:rsidRDefault="00AF37A3">
            <w:pPr>
              <w:spacing w:after="0" w:line="276" w:lineRule="auto"/>
              <w:rPr>
                <w:rFonts w:ascii="Nikosh" w:hAnsi="Nikosh" w:cs="Nikosh"/>
                <w:cs/>
                <w:lang w:bidi="bn-BD"/>
              </w:rPr>
            </w:pPr>
          </w:p>
        </w:tc>
        <w:tc>
          <w:tcPr>
            <w:tcW w:w="626" w:type="pct"/>
            <w:tcBorders>
              <w:top w:val="single" w:sz="6" w:space="0" w:color="000000"/>
              <w:left w:val="single" w:sz="6" w:space="0" w:color="000000"/>
              <w:bottom w:val="single" w:sz="6" w:space="0" w:color="000000"/>
              <w:right w:val="single" w:sz="6" w:space="0" w:color="000000"/>
            </w:tcBorders>
          </w:tcPr>
          <w:p w:rsidR="00AF37A3" w:rsidRDefault="00510711">
            <w:pPr>
              <w:spacing w:after="0" w:line="276" w:lineRule="auto"/>
              <w:jc w:val="center"/>
              <w:rPr>
                <w:rFonts w:ascii="Nikosh" w:hAnsi="Nikosh" w:cs="Nikosh"/>
                <w:cs/>
                <w:lang w:bidi="bn-BD"/>
              </w:rPr>
            </w:pPr>
            <w:r>
              <w:rPr>
                <w:rFonts w:ascii="Nikosh" w:eastAsia="Nikosh" w:hAnsi="Nikosh" w:cs="Nikosh" w:hint="eastAsia"/>
                <w:cs/>
                <w:lang w:bidi="bn-BD"/>
              </w:rPr>
              <w:t>দুধ *( লক্ষ মে. টন)</w:t>
            </w:r>
          </w:p>
        </w:tc>
        <w:tc>
          <w:tcPr>
            <w:tcW w:w="1208" w:type="pct"/>
            <w:tcBorders>
              <w:top w:val="single" w:sz="6" w:space="0" w:color="000000"/>
              <w:left w:val="single" w:sz="6" w:space="0" w:color="000000"/>
              <w:bottom w:val="single" w:sz="6" w:space="0" w:color="000000"/>
              <w:right w:val="single" w:sz="6" w:space="0" w:color="000000"/>
            </w:tcBorders>
          </w:tcPr>
          <w:p w:rsidR="00AF37A3" w:rsidRPr="00FE462A" w:rsidRDefault="00FE462A" w:rsidP="00134B4F">
            <w:pPr>
              <w:spacing w:after="0" w:line="276" w:lineRule="auto"/>
              <w:jc w:val="center"/>
              <w:rPr>
                <w:rFonts w:ascii="NikoshBAN" w:hAnsi="NikoshBAN" w:cs="NikoshBAN"/>
                <w:rtl/>
              </w:rPr>
            </w:pPr>
            <w:r>
              <w:rPr>
                <w:rFonts w:ascii="NikoshBAN" w:hAnsi="NikoshBAN" w:cs="NikoshBAN"/>
              </w:rPr>
              <w:t>160</w:t>
            </w:r>
            <w:r w:rsidR="00134B4F">
              <w:rPr>
                <w:rFonts w:ascii="Nikosh" w:eastAsia="Nikosh" w:hAnsi="Nikosh" w:cs="Nikosh" w:hint="eastAsia"/>
                <w:b/>
                <w:cs/>
                <w:lang w:bidi="bn-BD"/>
              </w:rPr>
              <w:t xml:space="preserve"> লক্ষ মে. টন</w:t>
            </w:r>
          </w:p>
        </w:tc>
        <w:tc>
          <w:tcPr>
            <w:tcW w:w="1237" w:type="pct"/>
            <w:tcBorders>
              <w:top w:val="single" w:sz="6" w:space="0" w:color="000000"/>
              <w:left w:val="single" w:sz="6" w:space="0" w:color="000000"/>
              <w:bottom w:val="single" w:sz="6" w:space="0" w:color="000000"/>
              <w:right w:val="single" w:sz="6" w:space="0" w:color="000000"/>
            </w:tcBorders>
          </w:tcPr>
          <w:p w:rsidR="00AF37A3" w:rsidRDefault="00CD704F">
            <w:pPr>
              <w:spacing w:after="0" w:line="276" w:lineRule="auto"/>
              <w:jc w:val="center"/>
              <w:rPr>
                <w:rFonts w:ascii="Nikosh" w:hAnsi="Nikosh" w:cs="Nikosh"/>
              </w:rPr>
            </w:pPr>
            <w:proofErr w:type="gramStart"/>
            <w:r>
              <w:rPr>
                <w:rFonts w:ascii="Nikosh" w:eastAsia="Nikosh" w:hAnsi="Nikosh" w:cs="Nikosh"/>
                <w:b/>
                <w:bCs/>
                <w:lang w:bidi="bn-BD"/>
              </w:rPr>
              <w:t xml:space="preserve">১২.৬২৬৫০ </w:t>
            </w:r>
            <w:r w:rsidR="00510711">
              <w:rPr>
                <w:rFonts w:ascii="Nikosh" w:eastAsia="Nikosh" w:hAnsi="Nikosh" w:cs="Nikosh"/>
                <w:b/>
                <w:bCs/>
                <w:cs/>
                <w:lang w:bidi="bn-BD"/>
              </w:rPr>
              <w:t xml:space="preserve"> </w:t>
            </w:r>
            <w:r w:rsidR="00510711">
              <w:rPr>
                <w:rFonts w:ascii="Nikosh" w:eastAsia="Nikosh" w:hAnsi="Nikosh" w:cs="Nikosh" w:hint="eastAsia"/>
                <w:b/>
                <w:cs/>
                <w:lang w:bidi="bn-BD"/>
              </w:rPr>
              <w:t>লক্ষ</w:t>
            </w:r>
            <w:proofErr w:type="gramEnd"/>
            <w:r w:rsidR="00510711">
              <w:rPr>
                <w:rFonts w:ascii="Nikosh" w:eastAsia="Nikosh" w:hAnsi="Nikosh" w:cs="Nikosh" w:hint="eastAsia"/>
                <w:b/>
                <w:cs/>
                <w:lang w:bidi="bn-BD"/>
              </w:rPr>
              <w:t xml:space="preserve"> মে. টন</w:t>
            </w:r>
          </w:p>
        </w:tc>
        <w:tc>
          <w:tcPr>
            <w:tcW w:w="1374" w:type="pct"/>
            <w:tcBorders>
              <w:top w:val="single" w:sz="6" w:space="0" w:color="000000"/>
              <w:left w:val="single" w:sz="6" w:space="0" w:color="000000"/>
              <w:bottom w:val="single" w:sz="6" w:space="0" w:color="000000"/>
              <w:right w:val="single" w:sz="6" w:space="0" w:color="000000"/>
            </w:tcBorders>
          </w:tcPr>
          <w:p w:rsidR="00AF37A3" w:rsidRDefault="00AF37A3">
            <w:pPr>
              <w:spacing w:after="0" w:line="276" w:lineRule="auto"/>
              <w:jc w:val="center"/>
              <w:rPr>
                <w:rFonts w:ascii="Nikosh" w:hAnsi="Nikosh" w:cs="Nikosh"/>
              </w:rPr>
            </w:pPr>
          </w:p>
        </w:tc>
        <w:tc>
          <w:tcPr>
            <w:tcW w:w="227" w:type="pct"/>
            <w:tcBorders>
              <w:top w:val="single" w:sz="6" w:space="0" w:color="000000"/>
              <w:left w:val="single" w:sz="6" w:space="0" w:color="000000"/>
              <w:bottom w:val="single" w:sz="6" w:space="0" w:color="000000"/>
              <w:right w:val="single" w:sz="6" w:space="0" w:color="000000"/>
            </w:tcBorders>
          </w:tcPr>
          <w:p w:rsidR="00AF37A3" w:rsidRDefault="00510711">
            <w:pPr>
              <w:spacing w:after="0" w:line="276" w:lineRule="auto"/>
              <w:rPr>
                <w:rFonts w:ascii="Nikosh" w:hAnsi="Nikosh" w:cs="Nikosh"/>
              </w:rPr>
            </w:pPr>
            <w:r>
              <w:rPr>
                <w:rFonts w:ascii="Nikosh" w:eastAsia="Nikosh" w:hAnsi="Nikosh" w:cs="Nikosh" w:hint="eastAsia"/>
                <w:cs/>
                <w:lang w:bidi="bn-BD"/>
              </w:rPr>
              <w:t>-</w:t>
            </w:r>
          </w:p>
        </w:tc>
      </w:tr>
      <w:tr w:rsidR="00AF37A3">
        <w:tc>
          <w:tcPr>
            <w:tcW w:w="328" w:type="pct"/>
            <w:tcBorders>
              <w:top w:val="single" w:sz="6" w:space="0" w:color="000000"/>
              <w:left w:val="single" w:sz="6" w:space="0" w:color="000000"/>
              <w:bottom w:val="single" w:sz="6" w:space="0" w:color="000000"/>
              <w:right w:val="single" w:sz="6" w:space="0" w:color="000000"/>
            </w:tcBorders>
          </w:tcPr>
          <w:p w:rsidR="00AF37A3" w:rsidRDefault="00AF37A3">
            <w:pPr>
              <w:spacing w:after="0" w:line="276" w:lineRule="auto"/>
              <w:rPr>
                <w:rFonts w:ascii="Nikosh" w:hAnsi="Nikosh" w:cs="Nikosh"/>
                <w:cs/>
                <w:lang w:bidi="bn-BD"/>
              </w:rPr>
            </w:pPr>
          </w:p>
        </w:tc>
        <w:tc>
          <w:tcPr>
            <w:tcW w:w="626" w:type="pct"/>
            <w:tcBorders>
              <w:top w:val="single" w:sz="6" w:space="0" w:color="000000"/>
              <w:left w:val="single" w:sz="6" w:space="0" w:color="000000"/>
              <w:bottom w:val="single" w:sz="6" w:space="0" w:color="000000"/>
              <w:right w:val="single" w:sz="6" w:space="0" w:color="000000"/>
            </w:tcBorders>
          </w:tcPr>
          <w:p w:rsidR="00AF37A3" w:rsidRDefault="00510711">
            <w:pPr>
              <w:spacing w:after="0" w:line="276" w:lineRule="auto"/>
              <w:jc w:val="center"/>
              <w:rPr>
                <w:rFonts w:ascii="Nikosh" w:hAnsi="Nikosh" w:cs="Nikosh"/>
                <w:cs/>
                <w:lang w:bidi="bn-BD"/>
              </w:rPr>
            </w:pPr>
            <w:r>
              <w:rPr>
                <w:rFonts w:ascii="Nikosh" w:eastAsia="Nikosh" w:hAnsi="Nikosh" w:cs="Nikosh" w:hint="eastAsia"/>
                <w:cs/>
                <w:lang w:bidi="bn-BD"/>
              </w:rPr>
              <w:t>মাংস *( লক্ষ মে. টন)</w:t>
            </w:r>
          </w:p>
        </w:tc>
        <w:tc>
          <w:tcPr>
            <w:tcW w:w="1208" w:type="pct"/>
            <w:tcBorders>
              <w:top w:val="single" w:sz="6" w:space="0" w:color="000000"/>
              <w:left w:val="single" w:sz="6" w:space="0" w:color="000000"/>
              <w:bottom w:val="single" w:sz="6" w:space="0" w:color="000000"/>
              <w:right w:val="single" w:sz="6" w:space="0" w:color="000000"/>
            </w:tcBorders>
          </w:tcPr>
          <w:p w:rsidR="00AF37A3" w:rsidRPr="00134B4F" w:rsidRDefault="00134B4F" w:rsidP="00134B4F">
            <w:pPr>
              <w:spacing w:after="0" w:line="276" w:lineRule="auto"/>
              <w:jc w:val="center"/>
              <w:rPr>
                <w:rFonts w:ascii="NikoshBAN" w:hAnsi="NikoshBAN" w:cs="NikoshBAN"/>
                <w:color w:val="000000" w:themeColor="text1"/>
                <w:rtl/>
              </w:rPr>
            </w:pPr>
            <w:r>
              <w:rPr>
                <w:rFonts w:ascii="NikoshBAN" w:hAnsi="NikoshBAN" w:cs="NikoshBAN"/>
                <w:color w:val="000000" w:themeColor="text1"/>
              </w:rPr>
              <w:t>৯১.৭০</w:t>
            </w:r>
            <w:r>
              <w:rPr>
                <w:rFonts w:ascii="Nikosh" w:eastAsia="Nikosh" w:hAnsi="Nikosh" w:cs="Nikosh" w:hint="eastAsia"/>
                <w:b/>
                <w:cs/>
                <w:lang w:bidi="bn-BD"/>
              </w:rPr>
              <w:t xml:space="preserve"> লক্ষ মে. টন</w:t>
            </w:r>
          </w:p>
        </w:tc>
        <w:tc>
          <w:tcPr>
            <w:tcW w:w="1237" w:type="pct"/>
            <w:tcBorders>
              <w:top w:val="single" w:sz="6" w:space="0" w:color="000000"/>
              <w:left w:val="single" w:sz="6" w:space="0" w:color="000000"/>
              <w:bottom w:val="single" w:sz="6" w:space="0" w:color="000000"/>
              <w:right w:val="single" w:sz="6" w:space="0" w:color="000000"/>
            </w:tcBorders>
          </w:tcPr>
          <w:p w:rsidR="00AF37A3" w:rsidRDefault="00CD704F">
            <w:pPr>
              <w:spacing w:after="0" w:line="276" w:lineRule="auto"/>
              <w:jc w:val="center"/>
              <w:rPr>
                <w:rFonts w:ascii="Nikosh" w:hAnsi="Nikosh" w:cs="Nikosh"/>
              </w:rPr>
            </w:pPr>
            <w:r>
              <w:rPr>
                <w:rFonts w:ascii="Nikosh" w:eastAsia="Nikosh" w:hAnsi="Nikosh" w:cs="Nikosh"/>
                <w:b/>
                <w:bCs/>
                <w:lang w:bidi="bn-BD"/>
              </w:rPr>
              <w:t>৭.০০৩৮৮</w:t>
            </w:r>
            <w:r w:rsidR="00510711">
              <w:rPr>
                <w:rFonts w:ascii="Nikosh" w:eastAsia="Nikosh" w:hAnsi="Nikosh" w:cs="Nikosh" w:hint="eastAsia"/>
                <w:b/>
                <w:bCs/>
                <w:cs/>
                <w:lang w:bidi="bn-BD"/>
              </w:rPr>
              <w:t xml:space="preserve"> </w:t>
            </w:r>
            <w:r w:rsidR="00510711">
              <w:rPr>
                <w:rFonts w:ascii="Nikosh" w:eastAsia="Nikosh" w:hAnsi="Nikosh" w:cs="Nikosh" w:hint="eastAsia"/>
                <w:b/>
                <w:cs/>
                <w:lang w:bidi="bn-BD"/>
              </w:rPr>
              <w:t>লক্ষ মে. টন</w:t>
            </w:r>
          </w:p>
        </w:tc>
        <w:tc>
          <w:tcPr>
            <w:tcW w:w="1374" w:type="pct"/>
            <w:tcBorders>
              <w:top w:val="single" w:sz="6" w:space="0" w:color="000000"/>
              <w:left w:val="single" w:sz="6" w:space="0" w:color="000000"/>
              <w:bottom w:val="single" w:sz="6" w:space="0" w:color="000000"/>
              <w:right w:val="single" w:sz="6" w:space="0" w:color="000000"/>
            </w:tcBorders>
          </w:tcPr>
          <w:p w:rsidR="00AF37A3" w:rsidRDefault="00510711">
            <w:pPr>
              <w:spacing w:after="0" w:line="276" w:lineRule="auto"/>
              <w:jc w:val="center"/>
              <w:rPr>
                <w:rFonts w:ascii="Nikosh" w:hAnsi="Nikosh" w:cs="Nikosh"/>
              </w:rPr>
            </w:pPr>
            <w:r>
              <w:rPr>
                <w:rFonts w:ascii="Nikosh" w:hAnsi="Nikosh" w:cs="Nikosh" w:hint="eastAsia"/>
              </w:rPr>
              <w:t>-</w:t>
            </w:r>
          </w:p>
        </w:tc>
        <w:tc>
          <w:tcPr>
            <w:tcW w:w="227" w:type="pct"/>
            <w:tcBorders>
              <w:top w:val="single" w:sz="6" w:space="0" w:color="000000"/>
              <w:left w:val="single" w:sz="6" w:space="0" w:color="000000"/>
              <w:bottom w:val="single" w:sz="6" w:space="0" w:color="000000"/>
              <w:right w:val="single" w:sz="6" w:space="0" w:color="000000"/>
            </w:tcBorders>
          </w:tcPr>
          <w:p w:rsidR="00AF37A3" w:rsidRDefault="00510711">
            <w:pPr>
              <w:spacing w:after="0" w:line="276" w:lineRule="auto"/>
              <w:rPr>
                <w:rFonts w:ascii="Nikosh" w:hAnsi="Nikosh" w:cs="Nikosh"/>
              </w:rPr>
            </w:pPr>
            <w:r>
              <w:rPr>
                <w:rFonts w:ascii="Nikosh" w:eastAsia="Nikosh" w:hAnsi="Nikosh" w:cs="Nikosh" w:hint="eastAsia"/>
                <w:cs/>
                <w:lang w:bidi="bn-BD"/>
              </w:rPr>
              <w:t>-</w:t>
            </w:r>
          </w:p>
        </w:tc>
      </w:tr>
      <w:tr w:rsidR="00AF37A3">
        <w:trPr>
          <w:trHeight w:val="50"/>
        </w:trPr>
        <w:tc>
          <w:tcPr>
            <w:tcW w:w="328" w:type="pct"/>
            <w:tcBorders>
              <w:top w:val="single" w:sz="6" w:space="0" w:color="000000"/>
              <w:left w:val="single" w:sz="6" w:space="0" w:color="000000"/>
              <w:bottom w:val="single" w:sz="6" w:space="0" w:color="000000"/>
              <w:right w:val="single" w:sz="6" w:space="0" w:color="000000"/>
            </w:tcBorders>
          </w:tcPr>
          <w:p w:rsidR="00AF37A3" w:rsidRDefault="00AF37A3">
            <w:pPr>
              <w:spacing w:after="0" w:line="276" w:lineRule="auto"/>
              <w:rPr>
                <w:rFonts w:ascii="Nikosh" w:hAnsi="Nikosh" w:cs="Nikosh"/>
                <w:cs/>
                <w:lang w:bidi="bn-BD"/>
              </w:rPr>
            </w:pPr>
          </w:p>
        </w:tc>
        <w:tc>
          <w:tcPr>
            <w:tcW w:w="626" w:type="pct"/>
            <w:tcBorders>
              <w:top w:val="single" w:sz="6" w:space="0" w:color="000000"/>
              <w:left w:val="single" w:sz="6" w:space="0" w:color="000000"/>
              <w:bottom w:val="single" w:sz="6" w:space="0" w:color="000000"/>
              <w:right w:val="single" w:sz="6" w:space="0" w:color="000000"/>
            </w:tcBorders>
          </w:tcPr>
          <w:p w:rsidR="00AF37A3" w:rsidRDefault="00510711">
            <w:pPr>
              <w:spacing w:after="0" w:line="276" w:lineRule="auto"/>
              <w:jc w:val="center"/>
              <w:rPr>
                <w:rFonts w:ascii="Nikosh" w:hAnsi="Nikosh" w:cs="Nikosh"/>
                <w:cs/>
                <w:lang w:bidi="bn-BD"/>
              </w:rPr>
            </w:pPr>
            <w:r>
              <w:rPr>
                <w:rFonts w:ascii="Nikosh" w:eastAsia="Nikosh" w:hAnsi="Nikosh" w:cs="Nikosh" w:hint="eastAsia"/>
                <w:cs/>
                <w:lang w:bidi="bn-BD"/>
              </w:rPr>
              <w:t>ডিম *(কোটি টি)</w:t>
            </w:r>
          </w:p>
        </w:tc>
        <w:tc>
          <w:tcPr>
            <w:tcW w:w="1208" w:type="pct"/>
            <w:tcBorders>
              <w:top w:val="single" w:sz="6" w:space="0" w:color="000000"/>
              <w:left w:val="single" w:sz="6" w:space="0" w:color="000000"/>
              <w:bottom w:val="single" w:sz="6" w:space="0" w:color="000000"/>
              <w:right w:val="single" w:sz="6" w:space="0" w:color="000000"/>
            </w:tcBorders>
          </w:tcPr>
          <w:p w:rsidR="00AF37A3" w:rsidRPr="00134B4F" w:rsidRDefault="00134B4F" w:rsidP="00134B4F">
            <w:pPr>
              <w:spacing w:after="0" w:line="276" w:lineRule="auto"/>
              <w:jc w:val="center"/>
              <w:rPr>
                <w:rFonts w:ascii="Nikosh" w:hAnsi="Nikosh" w:cs="Nirmala UI"/>
                <w:highlight w:val="red"/>
                <w:rtl/>
              </w:rPr>
            </w:pPr>
            <w:r w:rsidRPr="00134B4F">
              <w:rPr>
                <w:rFonts w:ascii="Nikosh" w:hAnsi="Nikosh" w:cs="Nirmala UI" w:hint="cs"/>
              </w:rPr>
              <w:t>২</w:t>
            </w:r>
            <w:r w:rsidRPr="00134B4F">
              <w:rPr>
                <w:rFonts w:ascii="Nikosh" w:hAnsi="Nikosh" w:cs="Nirmala UI"/>
              </w:rPr>
              <w:t>৫৭৯</w:t>
            </w:r>
            <w:r>
              <w:rPr>
                <w:rFonts w:ascii="Nikosh" w:eastAsia="Nikosh" w:hAnsi="Nikosh" w:cs="Nikosh" w:hint="eastAsia"/>
                <w:b/>
                <w:cs/>
                <w:lang w:bidi="bn-BD"/>
              </w:rPr>
              <w:t xml:space="preserve"> কোটি</w:t>
            </w:r>
          </w:p>
        </w:tc>
        <w:tc>
          <w:tcPr>
            <w:tcW w:w="1237" w:type="pct"/>
            <w:tcBorders>
              <w:top w:val="single" w:sz="6" w:space="0" w:color="000000"/>
              <w:left w:val="single" w:sz="6" w:space="0" w:color="000000"/>
              <w:bottom w:val="single" w:sz="6" w:space="0" w:color="000000"/>
              <w:right w:val="single" w:sz="6" w:space="0" w:color="000000"/>
            </w:tcBorders>
          </w:tcPr>
          <w:p w:rsidR="00AF37A3" w:rsidRDefault="00CD704F">
            <w:pPr>
              <w:spacing w:after="0" w:line="276" w:lineRule="auto"/>
              <w:jc w:val="center"/>
              <w:rPr>
                <w:rFonts w:ascii="Nikosh" w:hAnsi="Nikosh" w:cs="Nikosh"/>
              </w:rPr>
            </w:pPr>
            <w:r w:rsidRPr="00CD704F">
              <w:rPr>
                <w:rFonts w:ascii="Nikosh" w:eastAsia="Nikosh" w:hAnsi="Nikosh" w:cs="Nikosh"/>
                <w:cs/>
                <w:lang w:bidi="bn-BD"/>
              </w:rPr>
              <w:t>২</w:t>
            </w:r>
            <w:r w:rsidRPr="00CD704F">
              <w:rPr>
                <w:rFonts w:ascii="Nikosh" w:eastAsia="Nikosh" w:hAnsi="Nikosh" w:cs="Nikosh" w:hint="cs"/>
                <w:cs/>
                <w:lang w:bidi="bn-BD"/>
              </w:rPr>
              <w:t>১৩.৩০৩৬</w:t>
            </w:r>
            <w:r>
              <w:rPr>
                <w:rFonts w:ascii="Nikosh" w:eastAsia="Nikosh" w:hAnsi="Nikosh" w:cs="Nikosh" w:hint="cs"/>
                <w:b/>
                <w:cs/>
                <w:lang w:bidi="bn-BD"/>
              </w:rPr>
              <w:t xml:space="preserve"> </w:t>
            </w:r>
            <w:r w:rsidR="00510711">
              <w:rPr>
                <w:rFonts w:ascii="Nikosh" w:eastAsia="Nikosh" w:hAnsi="Nikosh" w:cs="Nikosh" w:hint="eastAsia"/>
                <w:b/>
                <w:cs/>
                <w:lang w:bidi="bn-BD"/>
              </w:rPr>
              <w:t>কোটি</w:t>
            </w:r>
          </w:p>
        </w:tc>
        <w:tc>
          <w:tcPr>
            <w:tcW w:w="1374" w:type="pct"/>
            <w:tcBorders>
              <w:top w:val="single" w:sz="6" w:space="0" w:color="000000"/>
              <w:left w:val="single" w:sz="6" w:space="0" w:color="000000"/>
              <w:bottom w:val="single" w:sz="6" w:space="0" w:color="000000"/>
              <w:right w:val="single" w:sz="6" w:space="0" w:color="000000"/>
            </w:tcBorders>
          </w:tcPr>
          <w:p w:rsidR="00AF37A3" w:rsidRDefault="00510711">
            <w:pPr>
              <w:spacing w:after="0" w:line="276" w:lineRule="auto"/>
              <w:jc w:val="center"/>
              <w:rPr>
                <w:rFonts w:ascii="Nikosh" w:hAnsi="Nikosh" w:cs="Nikosh"/>
              </w:rPr>
            </w:pPr>
            <w:r>
              <w:rPr>
                <w:rFonts w:ascii="Nikosh" w:hAnsi="Nikosh" w:cs="Nikosh" w:hint="eastAsia"/>
              </w:rPr>
              <w:t>-</w:t>
            </w:r>
          </w:p>
        </w:tc>
        <w:tc>
          <w:tcPr>
            <w:tcW w:w="227" w:type="pct"/>
            <w:tcBorders>
              <w:top w:val="single" w:sz="6" w:space="0" w:color="000000"/>
              <w:left w:val="single" w:sz="6" w:space="0" w:color="000000"/>
              <w:bottom w:val="single" w:sz="6" w:space="0" w:color="000000"/>
              <w:right w:val="single" w:sz="6" w:space="0" w:color="000000"/>
            </w:tcBorders>
          </w:tcPr>
          <w:p w:rsidR="00AF37A3" w:rsidRDefault="00510711">
            <w:pPr>
              <w:spacing w:after="0" w:line="276" w:lineRule="auto"/>
              <w:rPr>
                <w:rFonts w:ascii="Nikosh" w:hAnsi="Nikosh" w:cs="Nikosh"/>
              </w:rPr>
            </w:pPr>
            <w:r>
              <w:rPr>
                <w:rFonts w:ascii="Nikosh" w:eastAsia="Nikosh" w:hAnsi="Nikosh" w:cs="Nikosh" w:hint="eastAsia"/>
                <w:cs/>
                <w:lang w:bidi="bn-BD"/>
              </w:rPr>
              <w:t>-</w:t>
            </w:r>
          </w:p>
        </w:tc>
      </w:tr>
    </w:tbl>
    <w:p w:rsidR="00AF37A3" w:rsidRDefault="00AF37A3">
      <w:pPr>
        <w:spacing w:line="276" w:lineRule="auto"/>
        <w:rPr>
          <w:rFonts w:ascii="Nikosh" w:hAnsi="Nikosh" w:cs="Nikosh"/>
        </w:rPr>
      </w:pPr>
    </w:p>
    <w:p w:rsidR="00AF37A3" w:rsidRDefault="00510711">
      <w:pPr>
        <w:spacing w:after="0" w:line="276" w:lineRule="auto"/>
        <w:rPr>
          <w:rFonts w:ascii="Nikosh" w:eastAsia="Nikosh" w:hAnsi="Nikosh" w:cs="Nikosh"/>
          <w:lang w:bidi="hi-IN"/>
        </w:rPr>
      </w:pPr>
      <w:r>
        <w:rPr>
          <w:rFonts w:ascii="Nikosh" w:hAnsi="Nikosh" w:cs="Nikosh"/>
          <w:b/>
          <w:bCs/>
        </w:rPr>
        <w:t>(</w:t>
      </w:r>
      <w:r>
        <w:rPr>
          <w:rFonts w:ascii="Nikosh" w:hAnsi="Nikosh" w:cs="Nikosh"/>
          <w:b/>
          <w:bCs/>
          <w:cs/>
          <w:lang w:bidi="bn-BD"/>
        </w:rPr>
        <w:t>৫) খ. কোনো বিশেষ সামগ্রী/সার্ভিসের উৎপাদন বা সরবরাহ মূল্যের ক্ষেত্রে সমস্যার আশঙ্কা করা হলে তার সংক্ষিপ্ত বিবরণ</w:t>
      </w:r>
      <w:r>
        <w:rPr>
          <w:rFonts w:ascii="Nikosh" w:hAnsi="Nikosh" w:cs="Nikosh"/>
          <w:b/>
          <w:bCs/>
          <w:lang w:bidi="bn-BD"/>
        </w:rPr>
        <w:t>:</w:t>
      </w:r>
      <w:r>
        <w:rPr>
          <w:rFonts w:ascii="Nikosh" w:eastAsia="Nikosh" w:hAnsi="Nikosh" w:cs="Nikosh"/>
          <w:cs/>
          <w:lang w:bidi="bn-BD"/>
        </w:rPr>
        <w:t xml:space="preserve"> প্রযোজ্য নয়</w:t>
      </w:r>
      <w:r>
        <w:rPr>
          <w:rFonts w:ascii="Nikosh" w:eastAsia="Nikosh" w:hAnsi="Nikosh" w:cs="Nikosh"/>
          <w:cs/>
          <w:lang w:bidi="hi-IN"/>
        </w:rPr>
        <w:t>।</w:t>
      </w:r>
    </w:p>
    <w:p w:rsidR="00AF37A3" w:rsidRDefault="00AF37A3">
      <w:pPr>
        <w:spacing w:after="0" w:line="276" w:lineRule="auto"/>
        <w:rPr>
          <w:rFonts w:ascii="Nikosh" w:hAnsi="Nikosh" w:cs="Nikosh"/>
          <w:b/>
          <w:bCs/>
          <w:cs/>
          <w:lang w:bidi="bn-BD"/>
        </w:rPr>
      </w:pPr>
    </w:p>
    <w:p w:rsidR="00AF37A3" w:rsidRDefault="00510711">
      <w:pPr>
        <w:spacing w:after="0" w:line="276" w:lineRule="auto"/>
        <w:rPr>
          <w:rFonts w:ascii="Nikosh" w:hAnsi="Nikosh" w:cs="Nikosh"/>
        </w:rPr>
      </w:pPr>
      <w:r w:rsidRPr="00FA735E">
        <w:rPr>
          <w:rFonts w:ascii="Nikosh" w:hAnsi="Nikosh" w:cs="Nikosh"/>
          <w:b/>
          <w:bCs/>
          <w:cs/>
          <w:lang w:bidi="bn-BD"/>
        </w:rPr>
        <w:t>ক. অডিট আপত্তি সংক্রান্ত তথ্য</w:t>
      </w:r>
    </w:p>
    <w:tbl>
      <w:tblPr>
        <w:tblW w:w="4998" w:type="pct"/>
        <w:tblCellMar>
          <w:top w:w="15" w:type="dxa"/>
          <w:left w:w="15" w:type="dxa"/>
          <w:bottom w:w="15" w:type="dxa"/>
          <w:right w:w="15" w:type="dxa"/>
        </w:tblCellMar>
        <w:tblLook w:val="04A0" w:firstRow="1" w:lastRow="0" w:firstColumn="1" w:lastColumn="0" w:noHBand="0" w:noVBand="1"/>
      </w:tblPr>
      <w:tblGrid>
        <w:gridCol w:w="1020"/>
        <w:gridCol w:w="1099"/>
        <w:gridCol w:w="1452"/>
        <w:gridCol w:w="1194"/>
        <w:gridCol w:w="824"/>
        <w:gridCol w:w="1453"/>
        <w:gridCol w:w="895"/>
        <w:gridCol w:w="1449"/>
      </w:tblGrid>
      <w:tr w:rsidR="00AF37A3">
        <w:trPr>
          <w:tblHeader/>
        </w:trPr>
        <w:tc>
          <w:tcPr>
            <w:tcW w:w="543" w:type="pct"/>
            <w:vMerge w:val="restart"/>
            <w:tcBorders>
              <w:top w:val="single" w:sz="6" w:space="0" w:color="000000"/>
              <w:left w:val="single" w:sz="6" w:space="0" w:color="000000"/>
              <w:bottom w:val="single" w:sz="6" w:space="0" w:color="000000"/>
              <w:right w:val="single" w:sz="6" w:space="0" w:color="000000"/>
            </w:tcBorders>
            <w:vAlign w:val="bottom"/>
          </w:tcPr>
          <w:p w:rsidR="00AF37A3" w:rsidRDefault="00510711">
            <w:pPr>
              <w:spacing w:after="0" w:line="276" w:lineRule="auto"/>
              <w:jc w:val="center"/>
              <w:rPr>
                <w:rFonts w:ascii="Nikosh" w:hAnsi="Nikosh" w:cs="Nikosh"/>
                <w:b/>
                <w:bCs/>
              </w:rPr>
            </w:pPr>
            <w:r>
              <w:rPr>
                <w:rFonts w:ascii="Nikosh" w:hAnsi="Nikosh" w:cs="Nikosh" w:hint="eastAsia"/>
                <w:b/>
                <w:bCs/>
                <w:cs/>
                <w:lang w:bidi="bn-BD"/>
              </w:rPr>
              <w:t xml:space="preserve">দপ্তর ও </w:t>
            </w:r>
            <w:r>
              <w:rPr>
                <w:rFonts w:ascii="Nikosh" w:hAnsi="Nikosh" w:cs="Nikosh" w:hint="eastAsia"/>
                <w:b/>
                <w:bCs/>
                <w:cs/>
                <w:lang w:bidi="bn-BD"/>
              </w:rPr>
              <w:lastRenderedPageBreak/>
              <w:t>সংস্থাসহ</w:t>
            </w:r>
          </w:p>
        </w:tc>
        <w:tc>
          <w:tcPr>
            <w:tcW w:w="1358" w:type="pct"/>
            <w:gridSpan w:val="2"/>
            <w:tcBorders>
              <w:top w:val="single" w:sz="6" w:space="0" w:color="000000"/>
              <w:left w:val="single" w:sz="6" w:space="0" w:color="000000"/>
              <w:bottom w:val="single" w:sz="6" w:space="0" w:color="000000"/>
              <w:right w:val="single" w:sz="6" w:space="0" w:color="000000"/>
            </w:tcBorders>
            <w:vAlign w:val="bottom"/>
          </w:tcPr>
          <w:p w:rsidR="00AF37A3" w:rsidRDefault="00510711">
            <w:pPr>
              <w:spacing w:after="0" w:line="276" w:lineRule="auto"/>
              <w:jc w:val="center"/>
              <w:rPr>
                <w:rFonts w:ascii="Nikosh" w:hAnsi="Nikosh" w:cs="Nikosh"/>
                <w:b/>
                <w:bCs/>
              </w:rPr>
            </w:pPr>
            <w:r>
              <w:rPr>
                <w:rFonts w:ascii="Nikosh" w:hAnsi="Nikosh" w:cs="Nikosh" w:hint="eastAsia"/>
                <w:b/>
                <w:bCs/>
                <w:cs/>
                <w:lang w:bidi="bn-BD"/>
              </w:rPr>
              <w:lastRenderedPageBreak/>
              <w:t>ক্রমপুঞ্জিভুত মোট</w:t>
            </w:r>
          </w:p>
        </w:tc>
        <w:tc>
          <w:tcPr>
            <w:tcW w:w="1849" w:type="pct"/>
            <w:gridSpan w:val="3"/>
            <w:tcBorders>
              <w:top w:val="single" w:sz="6" w:space="0" w:color="000000"/>
              <w:left w:val="single" w:sz="6" w:space="0" w:color="000000"/>
              <w:bottom w:val="single" w:sz="6" w:space="0" w:color="000000"/>
              <w:right w:val="single" w:sz="6" w:space="0" w:color="000000"/>
            </w:tcBorders>
            <w:vAlign w:val="bottom"/>
          </w:tcPr>
          <w:p w:rsidR="00AF37A3" w:rsidRDefault="00510711">
            <w:pPr>
              <w:spacing w:after="0" w:line="276" w:lineRule="auto"/>
              <w:jc w:val="center"/>
              <w:rPr>
                <w:rFonts w:ascii="Nikosh" w:hAnsi="Nikosh" w:cs="Nikosh"/>
                <w:b/>
                <w:bCs/>
              </w:rPr>
            </w:pPr>
            <w:r>
              <w:rPr>
                <w:rFonts w:ascii="Nikosh" w:hAnsi="Nikosh" w:cs="Nikosh" w:hint="eastAsia"/>
                <w:b/>
                <w:bCs/>
                <w:cs/>
                <w:lang w:bidi="bn-BD"/>
              </w:rPr>
              <w:t>প্রতিবেদনাধীন মাস</w:t>
            </w:r>
          </w:p>
        </w:tc>
        <w:tc>
          <w:tcPr>
            <w:tcW w:w="1249" w:type="pct"/>
            <w:gridSpan w:val="2"/>
            <w:tcBorders>
              <w:top w:val="single" w:sz="6" w:space="0" w:color="000000"/>
              <w:left w:val="single" w:sz="6" w:space="0" w:color="000000"/>
              <w:bottom w:val="single" w:sz="6" w:space="0" w:color="000000"/>
              <w:right w:val="single" w:sz="6" w:space="0" w:color="000000"/>
            </w:tcBorders>
            <w:vAlign w:val="bottom"/>
          </w:tcPr>
          <w:p w:rsidR="00AF37A3" w:rsidRDefault="00510711">
            <w:pPr>
              <w:spacing w:after="0" w:line="276" w:lineRule="auto"/>
              <w:jc w:val="center"/>
              <w:rPr>
                <w:rFonts w:ascii="Nikosh" w:hAnsi="Nikosh" w:cs="Nikosh"/>
                <w:b/>
                <w:bCs/>
              </w:rPr>
            </w:pPr>
            <w:r>
              <w:rPr>
                <w:rFonts w:ascii="Nikosh" w:hAnsi="Nikosh" w:cs="Nikosh" w:hint="eastAsia"/>
                <w:b/>
                <w:bCs/>
                <w:cs/>
                <w:lang w:bidi="bn-BD"/>
              </w:rPr>
              <w:t>মোট অনিষ্পন্ন</w:t>
            </w:r>
          </w:p>
        </w:tc>
      </w:tr>
      <w:tr w:rsidR="00AF37A3">
        <w:trPr>
          <w:tblHeader/>
        </w:trPr>
        <w:tc>
          <w:tcPr>
            <w:tcW w:w="543" w:type="pct"/>
            <w:vMerge/>
            <w:tcBorders>
              <w:top w:val="single" w:sz="6" w:space="0" w:color="000000"/>
              <w:left w:val="single" w:sz="6" w:space="0" w:color="000000"/>
              <w:bottom w:val="single" w:sz="6" w:space="0" w:color="000000"/>
              <w:right w:val="single" w:sz="6" w:space="0" w:color="000000"/>
            </w:tcBorders>
            <w:vAlign w:val="center"/>
          </w:tcPr>
          <w:p w:rsidR="00AF37A3" w:rsidRDefault="00AF37A3">
            <w:pPr>
              <w:spacing w:after="0" w:line="276" w:lineRule="auto"/>
              <w:jc w:val="center"/>
              <w:rPr>
                <w:rFonts w:ascii="Nikosh" w:hAnsi="Nikosh" w:cs="Nikosh"/>
                <w:b/>
                <w:bCs/>
              </w:rPr>
            </w:pPr>
          </w:p>
        </w:tc>
        <w:tc>
          <w:tcPr>
            <w:tcW w:w="585" w:type="pct"/>
            <w:tcBorders>
              <w:top w:val="single" w:sz="6" w:space="0" w:color="000000"/>
              <w:left w:val="single" w:sz="6" w:space="0" w:color="000000"/>
              <w:bottom w:val="single" w:sz="6" w:space="0" w:color="000000"/>
              <w:right w:val="single" w:sz="6" w:space="0" w:color="000000"/>
            </w:tcBorders>
            <w:vAlign w:val="bottom"/>
          </w:tcPr>
          <w:p w:rsidR="00AF37A3" w:rsidRDefault="00510711">
            <w:pPr>
              <w:spacing w:after="0" w:line="276" w:lineRule="auto"/>
              <w:jc w:val="center"/>
              <w:rPr>
                <w:rFonts w:ascii="Nikosh" w:hAnsi="Nikosh" w:cs="Nikosh"/>
                <w:b/>
                <w:bCs/>
              </w:rPr>
            </w:pPr>
            <w:r>
              <w:rPr>
                <w:rFonts w:ascii="Nikosh" w:hAnsi="Nikosh" w:cs="Nikosh" w:hint="eastAsia"/>
                <w:b/>
                <w:bCs/>
                <w:cs/>
                <w:lang w:bidi="bn-BD"/>
              </w:rPr>
              <w:t>অডিট আপত্তির সংখ্যা</w:t>
            </w:r>
          </w:p>
        </w:tc>
        <w:tc>
          <w:tcPr>
            <w:tcW w:w="772" w:type="pct"/>
            <w:tcBorders>
              <w:top w:val="single" w:sz="6" w:space="0" w:color="000000"/>
              <w:left w:val="single" w:sz="6" w:space="0" w:color="000000"/>
              <w:bottom w:val="single" w:sz="6" w:space="0" w:color="000000"/>
              <w:right w:val="single" w:sz="6" w:space="0" w:color="000000"/>
            </w:tcBorders>
            <w:vAlign w:val="bottom"/>
          </w:tcPr>
          <w:p w:rsidR="00AF37A3" w:rsidRDefault="00510711">
            <w:pPr>
              <w:spacing w:after="0" w:line="276" w:lineRule="auto"/>
              <w:jc w:val="center"/>
              <w:rPr>
                <w:rFonts w:ascii="Nikosh" w:hAnsi="Nikosh" w:cs="Nikosh"/>
                <w:b/>
                <w:bCs/>
              </w:rPr>
            </w:pPr>
            <w:r>
              <w:rPr>
                <w:rFonts w:ascii="Nikosh" w:hAnsi="Nikosh" w:cs="Nikosh" w:hint="eastAsia"/>
                <w:b/>
                <w:bCs/>
                <w:cs/>
                <w:lang w:bidi="bn-BD"/>
              </w:rPr>
              <w:t>আর্থিক সংশ্লেষ (লক্ষ টাকায়)</w:t>
            </w:r>
          </w:p>
        </w:tc>
        <w:tc>
          <w:tcPr>
            <w:tcW w:w="636" w:type="pct"/>
            <w:tcBorders>
              <w:top w:val="single" w:sz="6" w:space="0" w:color="000000"/>
              <w:left w:val="single" w:sz="6" w:space="0" w:color="000000"/>
              <w:bottom w:val="single" w:sz="6" w:space="0" w:color="000000"/>
              <w:right w:val="single" w:sz="6" w:space="0" w:color="000000"/>
            </w:tcBorders>
            <w:vAlign w:val="bottom"/>
          </w:tcPr>
          <w:p w:rsidR="00AF37A3" w:rsidRDefault="00510711">
            <w:pPr>
              <w:spacing w:after="0" w:line="276" w:lineRule="auto"/>
              <w:jc w:val="center"/>
              <w:rPr>
                <w:rFonts w:ascii="Nikosh" w:hAnsi="Nikosh" w:cs="Nikosh"/>
                <w:b/>
                <w:bCs/>
              </w:rPr>
            </w:pPr>
            <w:r>
              <w:rPr>
                <w:rFonts w:ascii="Nikosh" w:hAnsi="Nikosh" w:cs="Nikosh" w:hint="eastAsia"/>
                <w:b/>
                <w:bCs/>
                <w:cs/>
                <w:lang w:bidi="bn-BD"/>
              </w:rPr>
              <w:t>ব্রডশীটে জবাবের সংখ্যা</w:t>
            </w:r>
          </w:p>
        </w:tc>
        <w:tc>
          <w:tcPr>
            <w:tcW w:w="439" w:type="pct"/>
            <w:tcBorders>
              <w:top w:val="single" w:sz="6" w:space="0" w:color="000000"/>
              <w:left w:val="single" w:sz="6" w:space="0" w:color="000000"/>
              <w:bottom w:val="single" w:sz="6" w:space="0" w:color="000000"/>
              <w:right w:val="single" w:sz="6" w:space="0" w:color="000000"/>
            </w:tcBorders>
            <w:vAlign w:val="bottom"/>
          </w:tcPr>
          <w:p w:rsidR="00AF37A3" w:rsidRDefault="00510711">
            <w:pPr>
              <w:spacing w:after="0" w:line="276" w:lineRule="auto"/>
              <w:jc w:val="center"/>
              <w:rPr>
                <w:rFonts w:ascii="Nikosh" w:hAnsi="Nikosh" w:cs="Nikosh"/>
                <w:b/>
                <w:bCs/>
              </w:rPr>
            </w:pPr>
            <w:r>
              <w:rPr>
                <w:rFonts w:ascii="Nikosh" w:hAnsi="Nikosh" w:cs="Nikosh" w:hint="eastAsia"/>
                <w:b/>
                <w:bCs/>
                <w:cs/>
                <w:lang w:bidi="bn-BD"/>
              </w:rPr>
              <w:t>নিস্পত্তির সংখ্যা</w:t>
            </w:r>
          </w:p>
        </w:tc>
        <w:tc>
          <w:tcPr>
            <w:tcW w:w="772" w:type="pct"/>
            <w:tcBorders>
              <w:top w:val="single" w:sz="6" w:space="0" w:color="000000"/>
              <w:left w:val="single" w:sz="6" w:space="0" w:color="000000"/>
              <w:bottom w:val="single" w:sz="6" w:space="0" w:color="000000"/>
              <w:right w:val="single" w:sz="6" w:space="0" w:color="000000"/>
            </w:tcBorders>
            <w:vAlign w:val="bottom"/>
          </w:tcPr>
          <w:p w:rsidR="00AF37A3" w:rsidRDefault="00510711">
            <w:pPr>
              <w:spacing w:after="0" w:line="276" w:lineRule="auto"/>
              <w:jc w:val="center"/>
              <w:rPr>
                <w:rFonts w:ascii="Nikosh" w:hAnsi="Nikosh" w:cs="Nikosh"/>
                <w:b/>
                <w:bCs/>
              </w:rPr>
            </w:pPr>
            <w:r>
              <w:rPr>
                <w:rFonts w:ascii="Nikosh" w:hAnsi="Nikosh" w:cs="Nikosh" w:hint="eastAsia"/>
                <w:b/>
                <w:bCs/>
                <w:cs/>
                <w:lang w:bidi="bn-BD"/>
              </w:rPr>
              <w:t>আর্থিক সংশ্লেষ (লক্ষ টাকায়)</w:t>
            </w:r>
          </w:p>
        </w:tc>
        <w:tc>
          <w:tcPr>
            <w:tcW w:w="477" w:type="pct"/>
            <w:tcBorders>
              <w:top w:val="single" w:sz="6" w:space="0" w:color="000000"/>
              <w:left w:val="single" w:sz="6" w:space="0" w:color="000000"/>
              <w:bottom w:val="single" w:sz="6" w:space="0" w:color="000000"/>
              <w:right w:val="single" w:sz="6" w:space="0" w:color="000000"/>
            </w:tcBorders>
            <w:vAlign w:val="bottom"/>
          </w:tcPr>
          <w:p w:rsidR="00AF37A3" w:rsidRDefault="00510711">
            <w:pPr>
              <w:spacing w:after="0" w:line="276" w:lineRule="auto"/>
              <w:jc w:val="center"/>
              <w:rPr>
                <w:rFonts w:ascii="Nikosh" w:hAnsi="Nikosh" w:cs="Nikosh"/>
                <w:b/>
                <w:bCs/>
              </w:rPr>
            </w:pPr>
            <w:r>
              <w:rPr>
                <w:rFonts w:ascii="Nikosh" w:hAnsi="Nikosh" w:cs="Nikosh" w:hint="eastAsia"/>
                <w:b/>
                <w:bCs/>
                <w:cs/>
                <w:lang w:bidi="bn-BD"/>
              </w:rPr>
              <w:t>অনিষ্পত্তির সংখ্যা</w:t>
            </w:r>
          </w:p>
        </w:tc>
        <w:tc>
          <w:tcPr>
            <w:tcW w:w="772" w:type="pct"/>
            <w:tcBorders>
              <w:top w:val="single" w:sz="6" w:space="0" w:color="000000"/>
              <w:left w:val="single" w:sz="6" w:space="0" w:color="000000"/>
              <w:bottom w:val="single" w:sz="6" w:space="0" w:color="000000"/>
              <w:right w:val="single" w:sz="6" w:space="0" w:color="000000"/>
            </w:tcBorders>
            <w:vAlign w:val="bottom"/>
          </w:tcPr>
          <w:p w:rsidR="00AF37A3" w:rsidRDefault="00510711">
            <w:pPr>
              <w:spacing w:after="0" w:line="276" w:lineRule="auto"/>
              <w:jc w:val="center"/>
              <w:rPr>
                <w:rFonts w:ascii="Nikosh" w:hAnsi="Nikosh" w:cs="Nikosh"/>
                <w:b/>
                <w:bCs/>
              </w:rPr>
            </w:pPr>
            <w:r>
              <w:rPr>
                <w:rFonts w:ascii="Nikosh" w:hAnsi="Nikosh" w:cs="Nikosh" w:hint="eastAsia"/>
                <w:b/>
                <w:bCs/>
                <w:cs/>
                <w:lang w:bidi="bn-BD"/>
              </w:rPr>
              <w:t>আর্থিক সংশ্লেষ (লক্ষ টাকায়)</w:t>
            </w:r>
          </w:p>
        </w:tc>
      </w:tr>
      <w:tr w:rsidR="00AF37A3">
        <w:tc>
          <w:tcPr>
            <w:tcW w:w="543" w:type="pct"/>
            <w:tcBorders>
              <w:top w:val="single" w:sz="6" w:space="0" w:color="000000"/>
              <w:left w:val="single" w:sz="6" w:space="0" w:color="000000"/>
              <w:bottom w:val="single" w:sz="6" w:space="0" w:color="000000"/>
              <w:right w:val="single" w:sz="6" w:space="0" w:color="000000"/>
            </w:tcBorders>
          </w:tcPr>
          <w:p w:rsidR="00AF37A3" w:rsidRDefault="00510711">
            <w:pPr>
              <w:spacing w:after="0" w:line="276" w:lineRule="auto"/>
              <w:rPr>
                <w:rFonts w:ascii="Nikosh" w:hAnsi="Nikosh" w:cs="Nikosh"/>
              </w:rPr>
            </w:pPr>
            <w:r>
              <w:rPr>
                <w:rFonts w:ascii="Nikosh" w:eastAsia="Nikosh" w:hAnsi="Nikosh" w:cs="Nikosh" w:hint="eastAsia"/>
                <w:cs/>
                <w:lang w:bidi="bn-BD"/>
              </w:rPr>
              <w:t>প্রাণিসম্পদ অধিদপ্তর</w:t>
            </w:r>
          </w:p>
        </w:tc>
        <w:tc>
          <w:tcPr>
            <w:tcW w:w="585" w:type="pct"/>
            <w:tcBorders>
              <w:top w:val="single" w:sz="6" w:space="0" w:color="000000"/>
              <w:left w:val="single" w:sz="6" w:space="0" w:color="000000"/>
              <w:bottom w:val="single" w:sz="6" w:space="0" w:color="000000"/>
              <w:right w:val="single" w:sz="6" w:space="0" w:color="000000"/>
            </w:tcBorders>
            <w:vAlign w:val="center"/>
          </w:tcPr>
          <w:p w:rsidR="00AF37A3" w:rsidRDefault="00510711">
            <w:pPr>
              <w:spacing w:after="0" w:line="276" w:lineRule="auto"/>
              <w:jc w:val="center"/>
              <w:rPr>
                <w:rFonts w:ascii="Nikosh" w:hAnsi="Nikosh" w:cs="Nikosh"/>
                <w:highlight w:val="red"/>
              </w:rPr>
            </w:pPr>
            <w:r>
              <w:rPr>
                <w:rFonts w:ascii="Nikosh" w:hAnsi="Nikosh" w:cs="Nikosh"/>
              </w:rPr>
              <w:t>২১</w:t>
            </w:r>
            <w:r w:rsidR="00CD704F">
              <w:rPr>
                <w:rFonts w:ascii="Nikosh" w:hAnsi="Nikosh" w:cs="Nikosh"/>
              </w:rPr>
              <w:t>৬৫</w:t>
            </w:r>
          </w:p>
        </w:tc>
        <w:tc>
          <w:tcPr>
            <w:tcW w:w="772" w:type="pct"/>
            <w:tcBorders>
              <w:top w:val="single" w:sz="6" w:space="0" w:color="000000"/>
              <w:left w:val="single" w:sz="6" w:space="0" w:color="000000"/>
              <w:bottom w:val="single" w:sz="6" w:space="0" w:color="000000"/>
              <w:right w:val="single" w:sz="6" w:space="0" w:color="000000"/>
            </w:tcBorders>
            <w:vAlign w:val="center"/>
          </w:tcPr>
          <w:p w:rsidR="00AF37A3" w:rsidRDefault="00CD704F">
            <w:pPr>
              <w:spacing w:after="0" w:line="276" w:lineRule="auto"/>
              <w:jc w:val="center"/>
              <w:rPr>
                <w:rFonts w:ascii="Nikosh" w:hAnsi="Nikosh" w:cs="Nikosh"/>
                <w:highlight w:val="red"/>
              </w:rPr>
            </w:pPr>
            <w:r>
              <w:rPr>
                <w:rFonts w:ascii="Nikosh" w:hAnsi="Nikosh" w:cs="Nikosh"/>
              </w:rPr>
              <w:t>৫৭০১৩.৫১৭৬৪</w:t>
            </w:r>
          </w:p>
        </w:tc>
        <w:tc>
          <w:tcPr>
            <w:tcW w:w="636" w:type="pct"/>
            <w:tcBorders>
              <w:top w:val="single" w:sz="6" w:space="0" w:color="000000"/>
              <w:left w:val="single" w:sz="6" w:space="0" w:color="000000"/>
              <w:bottom w:val="single" w:sz="6" w:space="0" w:color="000000"/>
              <w:right w:val="single" w:sz="6" w:space="0" w:color="000000"/>
            </w:tcBorders>
            <w:vAlign w:val="center"/>
          </w:tcPr>
          <w:p w:rsidR="00AF37A3" w:rsidRDefault="00510711">
            <w:pPr>
              <w:spacing w:after="0" w:line="276" w:lineRule="auto"/>
              <w:jc w:val="center"/>
              <w:rPr>
                <w:rFonts w:ascii="Nikosh" w:hAnsi="Nikosh" w:cs="Nikosh"/>
              </w:rPr>
            </w:pPr>
            <w:r>
              <w:rPr>
                <w:rFonts w:ascii="Nikosh" w:hAnsi="Nikosh" w:cs="Nikosh"/>
              </w:rPr>
              <w:t>২০</w:t>
            </w:r>
            <w:r>
              <w:rPr>
                <w:rFonts w:ascii="Nikosh" w:hAnsi="Nikosh" w:cs="Nikosh"/>
                <w:cs/>
              </w:rPr>
              <w:t xml:space="preserve"> টি</w:t>
            </w:r>
          </w:p>
        </w:tc>
        <w:tc>
          <w:tcPr>
            <w:tcW w:w="439" w:type="pct"/>
            <w:tcBorders>
              <w:top w:val="single" w:sz="6" w:space="0" w:color="000000"/>
              <w:left w:val="single" w:sz="6" w:space="0" w:color="000000"/>
              <w:bottom w:val="single" w:sz="6" w:space="0" w:color="000000"/>
              <w:right w:val="single" w:sz="6" w:space="0" w:color="000000"/>
            </w:tcBorders>
            <w:vAlign w:val="center"/>
          </w:tcPr>
          <w:p w:rsidR="00AF37A3" w:rsidRDefault="00CD704F">
            <w:pPr>
              <w:spacing w:after="0" w:line="276" w:lineRule="auto"/>
              <w:jc w:val="center"/>
              <w:rPr>
                <w:rFonts w:ascii="Nikosh" w:hAnsi="Nikosh" w:cs="Nikosh"/>
              </w:rPr>
            </w:pPr>
            <w:r>
              <w:rPr>
                <w:rFonts w:ascii="Nikosh" w:hAnsi="Nikosh" w:cs="Nikosh"/>
              </w:rPr>
              <w:t>৬০</w:t>
            </w:r>
            <w:r w:rsidR="00510711">
              <w:rPr>
                <w:rFonts w:ascii="Nikosh" w:hAnsi="Nikosh" w:cs="Nikosh"/>
                <w:cs/>
              </w:rPr>
              <w:t xml:space="preserve"> </w:t>
            </w:r>
            <w:r w:rsidR="00510711">
              <w:rPr>
                <w:rFonts w:ascii="Nikosh" w:hAnsi="Nikosh" w:cs="Nikosh" w:hint="eastAsia"/>
                <w:cs/>
              </w:rPr>
              <w:t>টি</w:t>
            </w:r>
          </w:p>
        </w:tc>
        <w:tc>
          <w:tcPr>
            <w:tcW w:w="772" w:type="pct"/>
            <w:tcBorders>
              <w:top w:val="single" w:sz="6" w:space="0" w:color="000000"/>
              <w:left w:val="single" w:sz="6" w:space="0" w:color="000000"/>
              <w:bottom w:val="single" w:sz="6" w:space="0" w:color="000000"/>
              <w:right w:val="single" w:sz="6" w:space="0" w:color="000000"/>
            </w:tcBorders>
            <w:vAlign w:val="center"/>
          </w:tcPr>
          <w:p w:rsidR="00AF37A3" w:rsidRDefault="00CD704F">
            <w:pPr>
              <w:spacing w:after="0" w:line="276" w:lineRule="auto"/>
              <w:jc w:val="center"/>
              <w:rPr>
                <w:rFonts w:ascii="Nikosh" w:hAnsi="Nikosh" w:cs="Nikosh"/>
              </w:rPr>
            </w:pPr>
            <w:r>
              <w:rPr>
                <w:rFonts w:ascii="Nikosh" w:hAnsi="Nikosh" w:cs="Nikosh"/>
                <w:lang w:bidi="bn-BD"/>
              </w:rPr>
              <w:t>৭২.৩১৯০২</w:t>
            </w:r>
          </w:p>
        </w:tc>
        <w:tc>
          <w:tcPr>
            <w:tcW w:w="477" w:type="pct"/>
            <w:tcBorders>
              <w:top w:val="single" w:sz="6" w:space="0" w:color="000000"/>
              <w:left w:val="single" w:sz="6" w:space="0" w:color="000000"/>
              <w:bottom w:val="single" w:sz="6" w:space="0" w:color="000000"/>
              <w:right w:val="single" w:sz="6" w:space="0" w:color="000000"/>
            </w:tcBorders>
          </w:tcPr>
          <w:p w:rsidR="00AF37A3" w:rsidRDefault="00510711">
            <w:pPr>
              <w:spacing w:after="0" w:line="276" w:lineRule="auto"/>
              <w:jc w:val="center"/>
              <w:rPr>
                <w:rFonts w:ascii="Nikosh" w:hAnsi="Nikosh" w:cs="Nikosh"/>
              </w:rPr>
            </w:pPr>
            <w:r>
              <w:rPr>
                <w:rFonts w:ascii="Nikosh" w:hAnsi="Nikosh" w:cs="Nikosh"/>
              </w:rPr>
              <w:t>২</w:t>
            </w:r>
            <w:r w:rsidR="00CD704F">
              <w:rPr>
                <w:rFonts w:ascii="Nikosh" w:hAnsi="Nikosh" w:cs="Nikosh"/>
              </w:rPr>
              <w:t>১০৫</w:t>
            </w:r>
          </w:p>
        </w:tc>
        <w:tc>
          <w:tcPr>
            <w:tcW w:w="772" w:type="pct"/>
            <w:tcBorders>
              <w:top w:val="single" w:sz="6" w:space="0" w:color="000000"/>
              <w:left w:val="single" w:sz="6" w:space="0" w:color="000000"/>
              <w:bottom w:val="single" w:sz="6" w:space="0" w:color="000000"/>
              <w:right w:val="single" w:sz="6" w:space="0" w:color="000000"/>
            </w:tcBorders>
          </w:tcPr>
          <w:p w:rsidR="00AF37A3" w:rsidRDefault="00CD704F">
            <w:pPr>
              <w:spacing w:after="0" w:line="276" w:lineRule="auto"/>
              <w:jc w:val="center"/>
              <w:rPr>
                <w:rFonts w:ascii="Nikosh" w:hAnsi="Nikosh" w:cs="Nikosh"/>
              </w:rPr>
            </w:pPr>
            <w:r>
              <w:rPr>
                <w:rFonts w:ascii="Nikosh" w:hAnsi="Nikosh" w:cs="Nikosh"/>
              </w:rPr>
              <w:t>৫৬৯৪১.১৯৮৬২</w:t>
            </w:r>
          </w:p>
        </w:tc>
      </w:tr>
    </w:tbl>
    <w:p w:rsidR="00AF37A3" w:rsidRDefault="00AF37A3">
      <w:pPr>
        <w:spacing w:line="276" w:lineRule="auto"/>
        <w:rPr>
          <w:rFonts w:ascii="Nikosh" w:hAnsi="Nikosh" w:cs="Nikosh"/>
          <w:b/>
          <w:bCs/>
        </w:rPr>
      </w:pPr>
    </w:p>
    <w:p w:rsidR="00AF37A3" w:rsidRDefault="00510711">
      <w:pPr>
        <w:spacing w:line="276" w:lineRule="auto"/>
        <w:rPr>
          <w:rFonts w:ascii="Nikosh" w:eastAsia="Nikosh" w:hAnsi="Nikosh" w:cs="Nikosh"/>
          <w:cs/>
          <w:lang w:bidi="bn-BD"/>
        </w:rPr>
      </w:pPr>
      <w:r>
        <w:rPr>
          <w:rFonts w:ascii="Nikosh" w:hAnsi="Nikosh" w:cs="Nikosh"/>
          <w:b/>
          <w:bCs/>
        </w:rPr>
        <w:t>(</w:t>
      </w:r>
      <w:r>
        <w:rPr>
          <w:rFonts w:ascii="Nikosh" w:hAnsi="Nikosh" w:cs="Nikosh"/>
          <w:b/>
          <w:bCs/>
          <w:cs/>
          <w:lang w:bidi="bn-BD"/>
        </w:rPr>
        <w:t>৬) খ. অডিট রিপোর্টে গুরুতর/বড় রকমের কোন জালিয়াতি/অর্থ আত্মসাৎ</w:t>
      </w:r>
      <w:r>
        <w:rPr>
          <w:rFonts w:ascii="Nikosh" w:hAnsi="Nikosh" w:cs="Nikosh"/>
          <w:b/>
          <w:bCs/>
        </w:rPr>
        <w:t xml:space="preserve">, </w:t>
      </w:r>
      <w:r>
        <w:rPr>
          <w:rFonts w:ascii="Nikosh" w:hAnsi="Nikosh" w:cs="Nikosh"/>
          <w:b/>
          <w:bCs/>
          <w:cs/>
          <w:lang w:bidi="bn-BD"/>
        </w:rPr>
        <w:t>অনিয়ম ধরা পড়ে থাকলে তার তালিকা</w:t>
      </w:r>
      <w:r>
        <w:rPr>
          <w:rFonts w:ascii="Nikosh" w:hAnsi="Nikosh" w:cs="Nikosh"/>
          <w:b/>
          <w:bCs/>
          <w:lang w:bidi="bn-BD"/>
        </w:rPr>
        <w:t xml:space="preserve"> : </w:t>
      </w:r>
      <w:r>
        <w:rPr>
          <w:rFonts w:ascii="Nikosh" w:eastAsia="Nikosh" w:hAnsi="Nikosh" w:cs="Nikosh"/>
          <w:cs/>
          <w:lang w:bidi="bn-BD"/>
        </w:rPr>
        <w:t>প্রযোজ্য নয়</w:t>
      </w:r>
    </w:p>
    <w:p w:rsidR="00AF37A3" w:rsidRDefault="00510711">
      <w:pPr>
        <w:spacing w:line="276" w:lineRule="auto"/>
        <w:rPr>
          <w:rFonts w:ascii="Nikosh" w:hAnsi="Nikosh" w:cs="Nikosh"/>
          <w:b/>
          <w:bCs/>
        </w:rPr>
      </w:pPr>
      <w:r>
        <w:rPr>
          <w:rFonts w:ascii="Nikosh" w:hAnsi="Nikosh" w:cs="Nikosh"/>
          <w:b/>
          <w:bCs/>
        </w:rPr>
        <w:t>(</w:t>
      </w:r>
      <w:r>
        <w:rPr>
          <w:rFonts w:ascii="Nikosh" w:hAnsi="Nikosh" w:cs="Nikosh"/>
          <w:b/>
          <w:bCs/>
          <w:cs/>
          <w:lang w:bidi="bn-BD"/>
        </w:rPr>
        <w:t>৭) শৃঙ্খলা/বিভাগীয় মামলা</w:t>
      </w:r>
    </w:p>
    <w:tbl>
      <w:tblPr>
        <w:tblW w:w="4999" w:type="pct"/>
        <w:tblCellMar>
          <w:top w:w="15" w:type="dxa"/>
          <w:left w:w="15" w:type="dxa"/>
          <w:bottom w:w="15" w:type="dxa"/>
          <w:right w:w="15" w:type="dxa"/>
        </w:tblCellMar>
        <w:tblLook w:val="04A0" w:firstRow="1" w:lastRow="0" w:firstColumn="1" w:lastColumn="0" w:noHBand="0" w:noVBand="1"/>
      </w:tblPr>
      <w:tblGrid>
        <w:gridCol w:w="3388"/>
        <w:gridCol w:w="1411"/>
        <w:gridCol w:w="667"/>
        <w:gridCol w:w="682"/>
        <w:gridCol w:w="3240"/>
      </w:tblGrid>
      <w:tr w:rsidR="00AF37A3">
        <w:trPr>
          <w:trHeight w:val="240"/>
          <w:tblHeader/>
        </w:trPr>
        <w:tc>
          <w:tcPr>
            <w:tcW w:w="1849" w:type="pct"/>
            <w:vMerge w:val="restart"/>
            <w:tcBorders>
              <w:top w:val="single" w:sz="6" w:space="0" w:color="000000"/>
              <w:left w:val="single" w:sz="6" w:space="0" w:color="000000"/>
              <w:bottom w:val="single" w:sz="6" w:space="0" w:color="000000"/>
              <w:right w:val="single" w:sz="6" w:space="0" w:color="000000"/>
            </w:tcBorders>
            <w:vAlign w:val="bottom"/>
          </w:tcPr>
          <w:p w:rsidR="00AF37A3" w:rsidRDefault="00510711">
            <w:pPr>
              <w:spacing w:after="0" w:line="276" w:lineRule="auto"/>
              <w:rPr>
                <w:rFonts w:ascii="Nikosh" w:hAnsi="Nikosh" w:cs="Nikosh"/>
                <w:b/>
                <w:bCs/>
              </w:rPr>
            </w:pPr>
            <w:r>
              <w:rPr>
                <w:rFonts w:ascii="Nikosh" w:hAnsi="Nikosh" w:cs="Nikosh" w:hint="eastAsia"/>
                <w:b/>
                <w:bCs/>
                <w:cs/>
                <w:lang w:bidi="bn-BD"/>
              </w:rPr>
              <w:t>অধিদপ্তর/ সংস্থাসমূহের পুঞ্জিভূত মোট বিভাগীয় মামলা</w:t>
            </w:r>
          </w:p>
        </w:tc>
        <w:tc>
          <w:tcPr>
            <w:tcW w:w="1380" w:type="pct"/>
            <w:gridSpan w:val="3"/>
            <w:tcBorders>
              <w:top w:val="single" w:sz="6" w:space="0" w:color="000000"/>
              <w:left w:val="single" w:sz="6" w:space="0" w:color="000000"/>
              <w:bottom w:val="single" w:sz="6" w:space="0" w:color="000000"/>
              <w:right w:val="single" w:sz="6" w:space="0" w:color="000000"/>
            </w:tcBorders>
            <w:vAlign w:val="bottom"/>
          </w:tcPr>
          <w:p w:rsidR="00AF37A3" w:rsidRDefault="00510711">
            <w:pPr>
              <w:spacing w:after="0" w:line="276" w:lineRule="auto"/>
              <w:rPr>
                <w:rFonts w:ascii="Nikosh" w:hAnsi="Nikosh" w:cs="Nikosh"/>
                <w:b/>
                <w:bCs/>
              </w:rPr>
            </w:pPr>
            <w:r>
              <w:rPr>
                <w:rFonts w:ascii="Nikosh" w:hAnsi="Nikosh" w:cs="Nikosh" w:hint="eastAsia"/>
                <w:b/>
                <w:bCs/>
                <w:cs/>
                <w:lang w:bidi="bn-BD"/>
              </w:rPr>
              <w:t>প্রতিবেদনাধীন মাসে নিষ্পত্তির সংখ্যার</w:t>
            </w:r>
          </w:p>
        </w:tc>
        <w:tc>
          <w:tcPr>
            <w:tcW w:w="1770" w:type="pct"/>
            <w:vMerge w:val="restart"/>
            <w:tcBorders>
              <w:top w:val="single" w:sz="6" w:space="0" w:color="000000"/>
              <w:left w:val="single" w:sz="6" w:space="0" w:color="000000"/>
              <w:bottom w:val="single" w:sz="6" w:space="0" w:color="000000"/>
              <w:right w:val="single" w:sz="6" w:space="0" w:color="000000"/>
            </w:tcBorders>
            <w:vAlign w:val="bottom"/>
          </w:tcPr>
          <w:p w:rsidR="00AF37A3" w:rsidRDefault="00510711">
            <w:pPr>
              <w:spacing w:after="0" w:line="276" w:lineRule="auto"/>
              <w:rPr>
                <w:rFonts w:ascii="Nikosh" w:hAnsi="Nikosh" w:cs="Nikosh"/>
                <w:b/>
                <w:bCs/>
              </w:rPr>
            </w:pPr>
            <w:r>
              <w:rPr>
                <w:rFonts w:ascii="Nikosh" w:hAnsi="Nikosh" w:cs="Nikosh" w:hint="eastAsia"/>
                <w:b/>
                <w:bCs/>
                <w:cs/>
                <w:lang w:bidi="bn-BD"/>
              </w:rPr>
              <w:t>বর্তমান মোট অনিষ্পত্তিকৃত বিভাগীয় মামলার সংখ্যা</w:t>
            </w:r>
          </w:p>
        </w:tc>
      </w:tr>
      <w:tr w:rsidR="00AF37A3">
        <w:trPr>
          <w:trHeight w:val="168"/>
          <w:tblHeader/>
        </w:trPr>
        <w:tc>
          <w:tcPr>
            <w:tcW w:w="1849" w:type="pct"/>
            <w:vMerge/>
            <w:tcBorders>
              <w:top w:val="single" w:sz="6" w:space="0" w:color="000000"/>
              <w:left w:val="single" w:sz="6" w:space="0" w:color="000000"/>
              <w:bottom w:val="single" w:sz="6" w:space="0" w:color="000000"/>
              <w:right w:val="single" w:sz="6" w:space="0" w:color="000000"/>
            </w:tcBorders>
            <w:vAlign w:val="center"/>
          </w:tcPr>
          <w:p w:rsidR="00AF37A3" w:rsidRDefault="00AF37A3">
            <w:pPr>
              <w:spacing w:line="276" w:lineRule="auto"/>
              <w:rPr>
                <w:rFonts w:ascii="Nikosh" w:hAnsi="Nikosh" w:cs="Nikosh"/>
                <w:b/>
                <w:bCs/>
              </w:rPr>
            </w:pPr>
          </w:p>
        </w:tc>
        <w:tc>
          <w:tcPr>
            <w:tcW w:w="660" w:type="pct"/>
            <w:tcBorders>
              <w:top w:val="single" w:sz="6" w:space="0" w:color="000000"/>
              <w:left w:val="single" w:sz="6" w:space="0" w:color="000000"/>
              <w:bottom w:val="single" w:sz="6" w:space="0" w:color="000000"/>
              <w:right w:val="single" w:sz="6" w:space="0" w:color="000000"/>
            </w:tcBorders>
            <w:vAlign w:val="bottom"/>
          </w:tcPr>
          <w:p w:rsidR="00AF37A3" w:rsidRDefault="00510711">
            <w:pPr>
              <w:spacing w:line="276" w:lineRule="auto"/>
              <w:rPr>
                <w:rFonts w:ascii="Nikosh" w:hAnsi="Nikosh" w:cs="Nikosh"/>
                <w:b/>
                <w:bCs/>
              </w:rPr>
            </w:pPr>
            <w:r>
              <w:rPr>
                <w:rFonts w:ascii="Nikosh" w:hAnsi="Nikosh" w:cs="Nikosh" w:hint="eastAsia"/>
                <w:b/>
                <w:bCs/>
                <w:cs/>
                <w:lang w:bidi="bn-BD"/>
              </w:rPr>
              <w:t>চাকরিচ্যুতি/বরখাস্ত</w:t>
            </w:r>
          </w:p>
        </w:tc>
        <w:tc>
          <w:tcPr>
            <w:tcW w:w="400" w:type="pct"/>
            <w:tcBorders>
              <w:top w:val="single" w:sz="6" w:space="0" w:color="000000"/>
              <w:left w:val="single" w:sz="6" w:space="0" w:color="000000"/>
              <w:bottom w:val="single" w:sz="6" w:space="0" w:color="000000"/>
              <w:right w:val="single" w:sz="6" w:space="0" w:color="000000"/>
            </w:tcBorders>
            <w:vAlign w:val="bottom"/>
          </w:tcPr>
          <w:p w:rsidR="00AF37A3" w:rsidRDefault="00510711">
            <w:pPr>
              <w:spacing w:line="276" w:lineRule="auto"/>
              <w:rPr>
                <w:rFonts w:ascii="Nikosh" w:hAnsi="Nikosh" w:cs="Nikosh"/>
                <w:b/>
                <w:bCs/>
              </w:rPr>
            </w:pPr>
            <w:r>
              <w:rPr>
                <w:rFonts w:ascii="Nikosh" w:hAnsi="Nikosh" w:cs="Nikosh" w:hint="eastAsia"/>
                <w:b/>
                <w:bCs/>
                <w:cs/>
                <w:lang w:bidi="bn-BD"/>
              </w:rPr>
              <w:t>অন্যান্য দণ্ড</w:t>
            </w:r>
          </w:p>
        </w:tc>
        <w:tc>
          <w:tcPr>
            <w:tcW w:w="319" w:type="pct"/>
            <w:tcBorders>
              <w:top w:val="single" w:sz="6" w:space="0" w:color="000000"/>
              <w:left w:val="single" w:sz="6" w:space="0" w:color="000000"/>
              <w:bottom w:val="single" w:sz="6" w:space="0" w:color="000000"/>
              <w:right w:val="single" w:sz="6" w:space="0" w:color="000000"/>
            </w:tcBorders>
            <w:vAlign w:val="bottom"/>
          </w:tcPr>
          <w:p w:rsidR="00AF37A3" w:rsidRDefault="00510711">
            <w:pPr>
              <w:spacing w:line="276" w:lineRule="auto"/>
              <w:rPr>
                <w:rFonts w:ascii="Nikosh" w:hAnsi="Nikosh" w:cs="Nikosh"/>
                <w:b/>
                <w:bCs/>
              </w:rPr>
            </w:pPr>
            <w:r>
              <w:rPr>
                <w:rFonts w:ascii="Nikosh" w:hAnsi="Nikosh" w:cs="Nikosh" w:hint="eastAsia"/>
                <w:b/>
                <w:bCs/>
                <w:cs/>
                <w:lang w:bidi="bn-BD"/>
              </w:rPr>
              <w:t>অব্যাহতি</w:t>
            </w:r>
          </w:p>
        </w:tc>
        <w:tc>
          <w:tcPr>
            <w:tcW w:w="1770" w:type="pct"/>
            <w:vMerge/>
            <w:tcBorders>
              <w:top w:val="single" w:sz="6" w:space="0" w:color="000000"/>
              <w:left w:val="single" w:sz="6" w:space="0" w:color="000000"/>
              <w:bottom w:val="single" w:sz="6" w:space="0" w:color="000000"/>
              <w:right w:val="single" w:sz="6" w:space="0" w:color="000000"/>
            </w:tcBorders>
            <w:vAlign w:val="center"/>
          </w:tcPr>
          <w:p w:rsidR="00AF37A3" w:rsidRDefault="00AF37A3">
            <w:pPr>
              <w:spacing w:line="276" w:lineRule="auto"/>
              <w:rPr>
                <w:rFonts w:ascii="Nikosh" w:hAnsi="Nikosh" w:cs="Nikosh"/>
                <w:b/>
                <w:bCs/>
              </w:rPr>
            </w:pPr>
          </w:p>
        </w:tc>
      </w:tr>
      <w:tr w:rsidR="00AF37A3">
        <w:tc>
          <w:tcPr>
            <w:tcW w:w="1849" w:type="pct"/>
            <w:tcBorders>
              <w:top w:val="single" w:sz="6" w:space="0" w:color="000000"/>
              <w:left w:val="single" w:sz="6" w:space="0" w:color="000000"/>
              <w:bottom w:val="single" w:sz="6" w:space="0" w:color="000000"/>
              <w:right w:val="single" w:sz="6" w:space="0" w:color="000000"/>
            </w:tcBorders>
          </w:tcPr>
          <w:p w:rsidR="00AF37A3" w:rsidRDefault="00510711">
            <w:pPr>
              <w:spacing w:line="276" w:lineRule="auto"/>
              <w:jc w:val="center"/>
              <w:rPr>
                <w:rFonts w:ascii="Nikosh" w:hAnsi="Nikosh" w:cs="Nikosh"/>
              </w:rPr>
            </w:pPr>
            <w:r>
              <w:rPr>
                <w:rFonts w:ascii="Nikosh" w:hAnsi="Nikosh" w:cs="Nikosh" w:hint="eastAsia"/>
                <w:cs/>
              </w:rPr>
              <w:t>০৩</w:t>
            </w:r>
          </w:p>
        </w:tc>
        <w:tc>
          <w:tcPr>
            <w:tcW w:w="660" w:type="pct"/>
            <w:tcBorders>
              <w:top w:val="single" w:sz="6" w:space="0" w:color="000000"/>
              <w:left w:val="single" w:sz="6" w:space="0" w:color="000000"/>
              <w:bottom w:val="single" w:sz="6" w:space="0" w:color="000000"/>
              <w:right w:val="single" w:sz="6" w:space="0" w:color="000000"/>
            </w:tcBorders>
          </w:tcPr>
          <w:p w:rsidR="00AF37A3" w:rsidRDefault="00510711">
            <w:pPr>
              <w:spacing w:line="276" w:lineRule="auto"/>
              <w:jc w:val="center"/>
              <w:rPr>
                <w:rFonts w:ascii="Nikosh" w:hAnsi="Nikosh" w:cs="Nikosh"/>
              </w:rPr>
            </w:pPr>
            <w:r>
              <w:rPr>
                <w:rFonts w:ascii="Nikosh" w:hAnsi="Nikosh" w:cs="Nikosh" w:hint="eastAsia"/>
                <w:cs/>
              </w:rPr>
              <w:t>০০</w:t>
            </w:r>
          </w:p>
        </w:tc>
        <w:tc>
          <w:tcPr>
            <w:tcW w:w="400" w:type="pct"/>
            <w:tcBorders>
              <w:top w:val="single" w:sz="6" w:space="0" w:color="000000"/>
              <w:left w:val="single" w:sz="6" w:space="0" w:color="000000"/>
              <w:bottom w:val="single" w:sz="6" w:space="0" w:color="000000"/>
              <w:right w:val="single" w:sz="6" w:space="0" w:color="000000"/>
            </w:tcBorders>
          </w:tcPr>
          <w:p w:rsidR="00AF37A3" w:rsidRDefault="00510711">
            <w:pPr>
              <w:spacing w:line="276" w:lineRule="auto"/>
              <w:jc w:val="center"/>
              <w:rPr>
                <w:rFonts w:ascii="Nikosh" w:hAnsi="Nikosh" w:cs="Nikosh"/>
              </w:rPr>
            </w:pPr>
            <w:r>
              <w:rPr>
                <w:rFonts w:ascii="Nikosh" w:hAnsi="Nikosh" w:cs="Nikosh" w:hint="eastAsia"/>
              </w:rPr>
              <w:t>-</w:t>
            </w:r>
          </w:p>
        </w:tc>
        <w:tc>
          <w:tcPr>
            <w:tcW w:w="319" w:type="pct"/>
            <w:tcBorders>
              <w:top w:val="single" w:sz="6" w:space="0" w:color="000000"/>
              <w:left w:val="single" w:sz="6" w:space="0" w:color="000000"/>
              <w:bottom w:val="single" w:sz="6" w:space="0" w:color="000000"/>
              <w:right w:val="single" w:sz="6" w:space="0" w:color="000000"/>
            </w:tcBorders>
          </w:tcPr>
          <w:p w:rsidR="00AF37A3" w:rsidRDefault="00510711">
            <w:pPr>
              <w:spacing w:line="276" w:lineRule="auto"/>
              <w:jc w:val="center"/>
              <w:rPr>
                <w:rFonts w:ascii="Nikosh" w:hAnsi="Nikosh" w:cs="Nikosh"/>
              </w:rPr>
            </w:pPr>
            <w:r>
              <w:rPr>
                <w:rFonts w:ascii="Nikosh" w:hAnsi="Nikosh" w:cs="Nikosh" w:hint="eastAsia"/>
              </w:rPr>
              <w:t>-</w:t>
            </w:r>
          </w:p>
        </w:tc>
        <w:tc>
          <w:tcPr>
            <w:tcW w:w="1770" w:type="pct"/>
            <w:tcBorders>
              <w:top w:val="single" w:sz="6" w:space="0" w:color="000000"/>
              <w:left w:val="single" w:sz="6" w:space="0" w:color="000000"/>
              <w:bottom w:val="single" w:sz="6" w:space="0" w:color="000000"/>
              <w:right w:val="single" w:sz="6" w:space="0" w:color="000000"/>
            </w:tcBorders>
          </w:tcPr>
          <w:p w:rsidR="00AF37A3" w:rsidRDefault="00510711">
            <w:pPr>
              <w:spacing w:line="276" w:lineRule="auto"/>
              <w:jc w:val="center"/>
              <w:rPr>
                <w:rFonts w:ascii="Nikosh" w:hAnsi="Nikosh" w:cs="Nikosh"/>
              </w:rPr>
            </w:pPr>
            <w:r>
              <w:rPr>
                <w:rFonts w:ascii="Nikosh" w:hAnsi="Nikosh" w:cs="Nikosh" w:hint="eastAsia"/>
                <w:cs/>
              </w:rPr>
              <w:t>০৩</w:t>
            </w:r>
          </w:p>
        </w:tc>
      </w:tr>
    </w:tbl>
    <w:p w:rsidR="00AF37A3" w:rsidRDefault="00AF37A3">
      <w:pPr>
        <w:spacing w:line="276" w:lineRule="auto"/>
        <w:rPr>
          <w:rFonts w:ascii="Nikosh" w:hAnsi="Nikosh" w:cs="Nikosh"/>
        </w:rPr>
      </w:pPr>
    </w:p>
    <w:p w:rsidR="00AF37A3" w:rsidRDefault="00510711">
      <w:pPr>
        <w:spacing w:line="276" w:lineRule="auto"/>
        <w:rPr>
          <w:rFonts w:ascii="Nikosh" w:hAnsi="Nikosh" w:cs="Nikosh"/>
          <w:b/>
          <w:bCs/>
          <w:cs/>
          <w:lang w:bidi="bn-BD"/>
        </w:rPr>
      </w:pPr>
      <w:r>
        <w:rPr>
          <w:rFonts w:ascii="Nikosh" w:hAnsi="Nikosh" w:cs="Nikosh"/>
          <w:b/>
          <w:bCs/>
        </w:rPr>
        <w:t>(</w:t>
      </w:r>
      <w:r>
        <w:rPr>
          <w:rFonts w:ascii="Nikosh" w:hAnsi="Nikosh" w:cs="Nikosh"/>
          <w:b/>
          <w:bCs/>
          <w:cs/>
          <w:lang w:bidi="bn-BD"/>
        </w:rPr>
        <w:t>৮) মানবসম্পদ উন্নয়ন</w:t>
      </w:r>
    </w:p>
    <w:p w:rsidR="00AF37A3" w:rsidRDefault="00510711">
      <w:pPr>
        <w:spacing w:after="0"/>
        <w:jc w:val="both"/>
        <w:rPr>
          <w:rFonts w:ascii="Nikosh" w:hAnsi="Nikosh" w:cs="Nikosh"/>
          <w:b/>
          <w:bCs/>
          <w:sz w:val="28"/>
          <w:szCs w:val="28"/>
          <w:u w:val="single"/>
          <w:cs/>
        </w:rPr>
      </w:pPr>
      <w:r>
        <w:rPr>
          <w:rFonts w:ascii="Nikosh" w:hAnsi="Nikosh" w:cs="Nikosh"/>
          <w:b/>
          <w:bCs/>
          <w:sz w:val="28"/>
          <w:szCs w:val="28"/>
          <w:u w:val="single"/>
          <w:cs/>
        </w:rPr>
        <w:t>অভ্যন্তরীন প্রশিক্ষণ</w:t>
      </w:r>
    </w:p>
    <w:tbl>
      <w:tblPr>
        <w:tblW w:w="53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2988"/>
        <w:gridCol w:w="2498"/>
        <w:gridCol w:w="2142"/>
        <w:gridCol w:w="2044"/>
      </w:tblGrid>
      <w:tr w:rsidR="00FE6F3C" w:rsidRPr="00212581" w:rsidTr="00D146F2">
        <w:trPr>
          <w:trHeight w:val="485"/>
          <w:tblHeader/>
        </w:trPr>
        <w:tc>
          <w:tcPr>
            <w:tcW w:w="277" w:type="pct"/>
            <w:shd w:val="clear" w:color="auto" w:fill="BFBFBF"/>
            <w:vAlign w:val="center"/>
          </w:tcPr>
          <w:p w:rsidR="00FE6F3C" w:rsidRPr="00212581" w:rsidRDefault="00FE6F3C" w:rsidP="00D146F2">
            <w:pPr>
              <w:spacing w:after="0" w:line="240" w:lineRule="auto"/>
              <w:jc w:val="center"/>
              <w:rPr>
                <w:rFonts w:ascii="Nikosh" w:hAnsi="Nikosh"/>
                <w:sz w:val="20"/>
                <w:szCs w:val="20"/>
              </w:rPr>
            </w:pPr>
            <w:proofErr w:type="spellStart"/>
            <w:r w:rsidRPr="00212581">
              <w:rPr>
                <w:rFonts w:ascii="Nikosh" w:hAnsi="Nikosh"/>
                <w:sz w:val="20"/>
                <w:szCs w:val="20"/>
              </w:rPr>
              <w:t>ক্র</w:t>
            </w:r>
            <w:proofErr w:type="spellEnd"/>
            <w:r w:rsidRPr="00212581">
              <w:rPr>
                <w:rFonts w:ascii="Nikosh" w:hAnsi="Nikosh"/>
                <w:sz w:val="20"/>
                <w:szCs w:val="20"/>
              </w:rPr>
              <w:t xml:space="preserve">. </w:t>
            </w:r>
            <w:proofErr w:type="spellStart"/>
            <w:r w:rsidRPr="00212581">
              <w:rPr>
                <w:rFonts w:ascii="Nikosh" w:hAnsi="Nikosh"/>
                <w:sz w:val="20"/>
                <w:szCs w:val="20"/>
              </w:rPr>
              <w:t>নং</w:t>
            </w:r>
            <w:proofErr w:type="spellEnd"/>
          </w:p>
        </w:tc>
        <w:tc>
          <w:tcPr>
            <w:tcW w:w="1459" w:type="pct"/>
            <w:shd w:val="clear" w:color="auto" w:fill="BFBFBF"/>
            <w:vAlign w:val="center"/>
          </w:tcPr>
          <w:p w:rsidR="00FE6F3C" w:rsidRPr="00212581" w:rsidRDefault="00FE6F3C" w:rsidP="00D146F2">
            <w:pPr>
              <w:spacing w:after="0" w:line="240" w:lineRule="auto"/>
              <w:jc w:val="center"/>
              <w:rPr>
                <w:rFonts w:ascii="Nikosh" w:hAnsi="Nikosh"/>
                <w:sz w:val="20"/>
                <w:szCs w:val="20"/>
              </w:rPr>
            </w:pPr>
            <w:proofErr w:type="spellStart"/>
            <w:r w:rsidRPr="00212581">
              <w:rPr>
                <w:rFonts w:ascii="Nikosh" w:hAnsi="Nikosh" w:cs="Vrinda"/>
                <w:sz w:val="20"/>
                <w:szCs w:val="20"/>
              </w:rPr>
              <w:t>প্রশিক্ষণ</w:t>
            </w:r>
            <w:proofErr w:type="spellEnd"/>
            <w:r w:rsidRPr="00212581">
              <w:rPr>
                <w:rFonts w:ascii="Nikosh" w:hAnsi="Nikosh" w:cs="Vrinda"/>
                <w:sz w:val="20"/>
                <w:szCs w:val="20"/>
              </w:rPr>
              <w:t>/</w:t>
            </w:r>
            <w:proofErr w:type="spellStart"/>
            <w:r w:rsidRPr="00212581">
              <w:rPr>
                <w:rFonts w:ascii="Nikosh" w:hAnsi="Nikosh" w:cs="Vrinda"/>
                <w:sz w:val="20"/>
                <w:szCs w:val="20"/>
              </w:rPr>
              <w:t>কর্মশালা</w:t>
            </w:r>
            <w:proofErr w:type="spellEnd"/>
            <w:r w:rsidRPr="00212581">
              <w:rPr>
                <w:rFonts w:ascii="Nikosh" w:hAnsi="Nikosh" w:cs="Vrinda"/>
                <w:sz w:val="20"/>
                <w:szCs w:val="20"/>
              </w:rPr>
              <w:t xml:space="preserve">/ </w:t>
            </w:r>
            <w:proofErr w:type="spellStart"/>
            <w:r w:rsidRPr="00212581">
              <w:rPr>
                <w:rFonts w:ascii="Nikosh" w:hAnsi="Nikosh" w:cs="Vrinda"/>
                <w:sz w:val="20"/>
                <w:szCs w:val="20"/>
              </w:rPr>
              <w:t>সেমিনার</w:t>
            </w:r>
            <w:proofErr w:type="spellEnd"/>
            <w:r w:rsidRPr="00212581">
              <w:rPr>
                <w:rFonts w:ascii="Nikosh" w:hAnsi="Nikosh" w:cs="Vrinda"/>
                <w:sz w:val="20"/>
                <w:szCs w:val="20"/>
              </w:rPr>
              <w:t xml:space="preserve"> ও </w:t>
            </w:r>
            <w:proofErr w:type="spellStart"/>
            <w:r w:rsidRPr="00212581">
              <w:rPr>
                <w:rFonts w:ascii="Nikosh" w:hAnsi="Nikosh" w:cs="Vrinda"/>
                <w:sz w:val="20"/>
                <w:szCs w:val="20"/>
              </w:rPr>
              <w:t>সভার</w:t>
            </w:r>
            <w:proofErr w:type="spellEnd"/>
            <w:r w:rsidRPr="00212581">
              <w:rPr>
                <w:rFonts w:ascii="Nikosh" w:hAnsi="Nikosh" w:cs="Vrinda"/>
                <w:sz w:val="20"/>
                <w:szCs w:val="20"/>
              </w:rPr>
              <w:t xml:space="preserve"> </w:t>
            </w:r>
            <w:proofErr w:type="spellStart"/>
            <w:r w:rsidRPr="00212581">
              <w:rPr>
                <w:rFonts w:ascii="Nikosh" w:hAnsi="Nikosh" w:cs="Vrinda"/>
                <w:sz w:val="20"/>
                <w:szCs w:val="20"/>
              </w:rPr>
              <w:t>শিরোনাম</w:t>
            </w:r>
            <w:proofErr w:type="spellEnd"/>
            <w:r w:rsidRPr="00212581">
              <w:rPr>
                <w:rFonts w:ascii="Nikosh" w:hAnsi="Nikosh"/>
                <w:sz w:val="20"/>
                <w:szCs w:val="20"/>
              </w:rPr>
              <w:t xml:space="preserve"> </w:t>
            </w:r>
          </w:p>
        </w:tc>
        <w:tc>
          <w:tcPr>
            <w:tcW w:w="1220" w:type="pct"/>
            <w:shd w:val="clear" w:color="auto" w:fill="BFBFBF"/>
            <w:vAlign w:val="center"/>
          </w:tcPr>
          <w:p w:rsidR="00FE6F3C" w:rsidRPr="00212581" w:rsidRDefault="00FE6F3C" w:rsidP="00D146F2">
            <w:pPr>
              <w:spacing w:after="0" w:line="240" w:lineRule="auto"/>
              <w:jc w:val="center"/>
              <w:rPr>
                <w:rFonts w:ascii="Nikosh" w:hAnsi="Nikosh"/>
                <w:sz w:val="20"/>
                <w:szCs w:val="20"/>
              </w:rPr>
            </w:pPr>
            <w:proofErr w:type="spellStart"/>
            <w:r w:rsidRPr="00212581">
              <w:rPr>
                <w:rFonts w:ascii="Nikosh" w:hAnsi="Nikosh"/>
                <w:sz w:val="20"/>
                <w:szCs w:val="20"/>
              </w:rPr>
              <w:t>প্রশিক্ষণ</w:t>
            </w:r>
            <w:proofErr w:type="spellEnd"/>
            <w:r w:rsidRPr="00212581">
              <w:rPr>
                <w:rFonts w:ascii="Nikosh" w:hAnsi="Nikosh"/>
                <w:sz w:val="20"/>
                <w:szCs w:val="20"/>
              </w:rPr>
              <w:t>/</w:t>
            </w:r>
            <w:proofErr w:type="spellStart"/>
            <w:r w:rsidRPr="00212581">
              <w:rPr>
                <w:rFonts w:ascii="Nikosh" w:hAnsi="Nikosh"/>
                <w:sz w:val="20"/>
                <w:szCs w:val="20"/>
              </w:rPr>
              <w:t>কর্মশালার</w:t>
            </w:r>
            <w:proofErr w:type="spellEnd"/>
            <w:r w:rsidRPr="00212581">
              <w:rPr>
                <w:rFonts w:ascii="Nikosh" w:hAnsi="Nikosh"/>
                <w:sz w:val="20"/>
                <w:szCs w:val="20"/>
              </w:rPr>
              <w:t xml:space="preserve"> </w:t>
            </w:r>
            <w:proofErr w:type="spellStart"/>
            <w:r w:rsidRPr="00212581">
              <w:rPr>
                <w:rFonts w:ascii="Nikosh" w:hAnsi="Nikosh"/>
                <w:sz w:val="20"/>
                <w:szCs w:val="20"/>
              </w:rPr>
              <w:t>স্থান</w:t>
            </w:r>
            <w:proofErr w:type="spellEnd"/>
          </w:p>
        </w:tc>
        <w:tc>
          <w:tcPr>
            <w:tcW w:w="1046" w:type="pct"/>
            <w:shd w:val="clear" w:color="auto" w:fill="BFBFBF"/>
            <w:vAlign w:val="center"/>
          </w:tcPr>
          <w:p w:rsidR="00FE6F3C" w:rsidRPr="00212581" w:rsidRDefault="00FE6F3C" w:rsidP="00D146F2">
            <w:pPr>
              <w:spacing w:after="0" w:line="240" w:lineRule="auto"/>
              <w:jc w:val="center"/>
              <w:rPr>
                <w:rFonts w:ascii="Nikosh" w:hAnsi="Nikosh"/>
                <w:sz w:val="20"/>
                <w:szCs w:val="20"/>
              </w:rPr>
            </w:pPr>
            <w:proofErr w:type="spellStart"/>
            <w:r w:rsidRPr="00212581">
              <w:rPr>
                <w:rFonts w:ascii="Nikosh" w:hAnsi="Nikosh"/>
                <w:sz w:val="20"/>
                <w:szCs w:val="20"/>
              </w:rPr>
              <w:t>প্রশিক্ষণ</w:t>
            </w:r>
            <w:proofErr w:type="spellEnd"/>
            <w:r w:rsidRPr="00212581">
              <w:rPr>
                <w:rFonts w:ascii="Nikosh" w:hAnsi="Nikosh"/>
                <w:sz w:val="20"/>
                <w:szCs w:val="20"/>
              </w:rPr>
              <w:t>/</w:t>
            </w:r>
            <w:proofErr w:type="spellStart"/>
            <w:r w:rsidRPr="00212581">
              <w:rPr>
                <w:rFonts w:ascii="Nikosh" w:hAnsi="Nikosh"/>
                <w:sz w:val="20"/>
                <w:szCs w:val="20"/>
              </w:rPr>
              <w:t>কর্মশালার</w:t>
            </w:r>
            <w:proofErr w:type="spellEnd"/>
            <w:r w:rsidRPr="00212581">
              <w:rPr>
                <w:rFonts w:ascii="Nikosh" w:hAnsi="Nikosh"/>
                <w:sz w:val="20"/>
                <w:szCs w:val="20"/>
              </w:rPr>
              <w:t xml:space="preserve"> </w:t>
            </w:r>
            <w:proofErr w:type="spellStart"/>
            <w:r w:rsidRPr="00212581">
              <w:rPr>
                <w:rFonts w:ascii="Nikosh" w:hAnsi="Nikosh" w:cs="Vrinda"/>
                <w:sz w:val="20"/>
                <w:szCs w:val="20"/>
              </w:rPr>
              <w:t>উদ্যোগী</w:t>
            </w:r>
            <w:proofErr w:type="spellEnd"/>
            <w:r w:rsidRPr="00212581">
              <w:rPr>
                <w:rFonts w:ascii="Nikosh" w:hAnsi="Nikosh" w:cs="Vrinda"/>
                <w:sz w:val="20"/>
                <w:szCs w:val="20"/>
              </w:rPr>
              <w:t xml:space="preserve"> </w:t>
            </w:r>
            <w:proofErr w:type="spellStart"/>
            <w:r w:rsidRPr="00212581">
              <w:rPr>
                <w:rFonts w:ascii="Nikosh" w:hAnsi="Nikosh" w:cs="Vrinda"/>
                <w:sz w:val="20"/>
                <w:szCs w:val="20"/>
              </w:rPr>
              <w:t>সংস্থা</w:t>
            </w:r>
            <w:proofErr w:type="spellEnd"/>
          </w:p>
        </w:tc>
        <w:tc>
          <w:tcPr>
            <w:tcW w:w="998" w:type="pct"/>
            <w:shd w:val="clear" w:color="auto" w:fill="BFBFBF"/>
            <w:vAlign w:val="center"/>
          </w:tcPr>
          <w:p w:rsidR="00FE6F3C" w:rsidRPr="00212581" w:rsidRDefault="00FE6F3C" w:rsidP="00D146F2">
            <w:pPr>
              <w:spacing w:after="0" w:line="240" w:lineRule="auto"/>
              <w:jc w:val="center"/>
              <w:rPr>
                <w:rFonts w:ascii="Nikosh" w:hAnsi="Nikosh" w:cs="Vrinda"/>
                <w:sz w:val="20"/>
                <w:szCs w:val="20"/>
              </w:rPr>
            </w:pPr>
            <w:proofErr w:type="spellStart"/>
            <w:r w:rsidRPr="00212581">
              <w:rPr>
                <w:rFonts w:ascii="Nikosh" w:hAnsi="Nikosh" w:cs="Vrinda"/>
                <w:sz w:val="20"/>
                <w:szCs w:val="20"/>
              </w:rPr>
              <w:t>অংশগ্রহণকারীর</w:t>
            </w:r>
            <w:proofErr w:type="spellEnd"/>
            <w:r w:rsidRPr="00212581">
              <w:rPr>
                <w:rFonts w:ascii="Nikosh" w:hAnsi="Nikosh" w:cs="Vrinda"/>
                <w:sz w:val="20"/>
                <w:szCs w:val="20"/>
              </w:rPr>
              <w:t xml:space="preserve"> </w:t>
            </w:r>
            <w:proofErr w:type="spellStart"/>
            <w:r w:rsidRPr="00212581">
              <w:rPr>
                <w:rFonts w:ascii="Nikosh" w:hAnsi="Nikosh" w:cs="Vrinda"/>
                <w:sz w:val="20"/>
                <w:szCs w:val="20"/>
              </w:rPr>
              <w:t>সংখ্যা</w:t>
            </w:r>
            <w:proofErr w:type="spellEnd"/>
            <w:r w:rsidRPr="00212581">
              <w:rPr>
                <w:rFonts w:ascii="Nikosh" w:hAnsi="Nikosh" w:cs="Vrinda"/>
                <w:sz w:val="20"/>
                <w:szCs w:val="20"/>
              </w:rPr>
              <w:t xml:space="preserve"> ও </w:t>
            </w:r>
            <w:proofErr w:type="spellStart"/>
            <w:r w:rsidRPr="00212581">
              <w:rPr>
                <w:rFonts w:ascii="Nikosh" w:hAnsi="Nikosh" w:cs="Vrinda"/>
                <w:sz w:val="20"/>
                <w:szCs w:val="20"/>
              </w:rPr>
              <w:t>তারিখ</w:t>
            </w:r>
            <w:proofErr w:type="spellEnd"/>
          </w:p>
        </w:tc>
      </w:tr>
      <w:tr w:rsidR="00FE6F3C" w:rsidRPr="00212581" w:rsidTr="00D146F2">
        <w:trPr>
          <w:trHeight w:val="287"/>
        </w:trPr>
        <w:tc>
          <w:tcPr>
            <w:tcW w:w="277" w:type="pct"/>
          </w:tcPr>
          <w:p w:rsidR="00FE6F3C" w:rsidRPr="00212581" w:rsidRDefault="00FE6F3C" w:rsidP="00D146F2">
            <w:pPr>
              <w:spacing w:after="0" w:line="240" w:lineRule="auto"/>
              <w:jc w:val="center"/>
              <w:rPr>
                <w:rFonts w:ascii="Nikosh" w:hAnsi="Nikosh" w:cs="Vrinda"/>
                <w:sz w:val="20"/>
                <w:szCs w:val="20"/>
              </w:rPr>
            </w:pPr>
            <w:r w:rsidRPr="00212581">
              <w:rPr>
                <w:rFonts w:ascii="Nikosh" w:hAnsi="Nikosh" w:cs="Vrinda"/>
                <w:sz w:val="20"/>
                <w:szCs w:val="20"/>
              </w:rPr>
              <w:t>১</w:t>
            </w:r>
          </w:p>
        </w:tc>
        <w:tc>
          <w:tcPr>
            <w:tcW w:w="1459" w:type="pct"/>
          </w:tcPr>
          <w:p w:rsidR="00FE6F3C" w:rsidRPr="00212581" w:rsidRDefault="00FE6F3C" w:rsidP="00D146F2">
            <w:pPr>
              <w:spacing w:after="0" w:line="240" w:lineRule="auto"/>
              <w:rPr>
                <w:rFonts w:ascii="Nikosh" w:hAnsi="Nikosh" w:cs="Vrinda"/>
                <w:sz w:val="20"/>
                <w:szCs w:val="20"/>
              </w:rPr>
            </w:pPr>
            <w:r w:rsidRPr="009E6645">
              <w:rPr>
                <w:rFonts w:cs="Vrinda"/>
                <w:sz w:val="20"/>
                <w:szCs w:val="20"/>
              </w:rPr>
              <w:t xml:space="preserve">From Vision to Approval: Unlocking GCF Finance Through High-Impact Concept Notes </w:t>
            </w:r>
            <w:proofErr w:type="spellStart"/>
            <w:r w:rsidRPr="00B26B8C">
              <w:rPr>
                <w:rFonts w:ascii="Nikosh" w:hAnsi="Nikosh" w:cs="Vrinda"/>
                <w:sz w:val="20"/>
                <w:szCs w:val="20"/>
              </w:rPr>
              <w:t>বিষয়ক</w:t>
            </w:r>
            <w:proofErr w:type="spellEnd"/>
            <w:r w:rsidRPr="00B26B8C">
              <w:rPr>
                <w:rFonts w:ascii="Nikosh" w:hAnsi="Nikosh" w:cs="Vrinda"/>
                <w:sz w:val="20"/>
                <w:szCs w:val="20"/>
              </w:rPr>
              <w:t xml:space="preserve"> </w:t>
            </w:r>
            <w:proofErr w:type="spellStart"/>
            <w:r w:rsidRPr="00B26B8C">
              <w:rPr>
                <w:rFonts w:ascii="Nikosh" w:hAnsi="Nikosh" w:cs="Vrinda"/>
                <w:sz w:val="20"/>
                <w:szCs w:val="20"/>
              </w:rPr>
              <w:t>প্রশিক্ষণ</w:t>
            </w:r>
            <w:proofErr w:type="spellEnd"/>
          </w:p>
        </w:tc>
        <w:tc>
          <w:tcPr>
            <w:tcW w:w="1220" w:type="pct"/>
          </w:tcPr>
          <w:p w:rsidR="00FE6F3C" w:rsidRPr="00A31C9C" w:rsidRDefault="00FE6F3C" w:rsidP="00D146F2">
            <w:pPr>
              <w:spacing w:after="0" w:line="240" w:lineRule="auto"/>
              <w:jc w:val="center"/>
              <w:rPr>
                <w:rFonts w:cs="Vrinda"/>
                <w:sz w:val="20"/>
                <w:szCs w:val="20"/>
              </w:rPr>
            </w:pPr>
            <w:r w:rsidRPr="00A31C9C">
              <w:rPr>
                <w:rFonts w:cs="Vrinda"/>
                <w:sz w:val="20"/>
                <w:szCs w:val="20"/>
              </w:rPr>
              <w:t>Online Platform (zoom App)</w:t>
            </w:r>
          </w:p>
        </w:tc>
        <w:tc>
          <w:tcPr>
            <w:tcW w:w="1046" w:type="pct"/>
          </w:tcPr>
          <w:p w:rsidR="00FE6F3C" w:rsidRPr="00A31C9C" w:rsidRDefault="00FE6F3C" w:rsidP="00D146F2">
            <w:pPr>
              <w:spacing w:after="0" w:line="240" w:lineRule="auto"/>
              <w:jc w:val="center"/>
              <w:rPr>
                <w:rFonts w:cs="Vrinda"/>
                <w:sz w:val="20"/>
                <w:szCs w:val="20"/>
              </w:rPr>
            </w:pPr>
            <w:r w:rsidRPr="00A31C9C">
              <w:rPr>
                <w:rFonts w:cs="Vrinda"/>
                <w:sz w:val="20"/>
                <w:szCs w:val="20"/>
              </w:rPr>
              <w:t>ERD</w:t>
            </w:r>
          </w:p>
        </w:tc>
        <w:tc>
          <w:tcPr>
            <w:tcW w:w="998" w:type="pct"/>
          </w:tcPr>
          <w:p w:rsidR="00FE6F3C" w:rsidRPr="00212581" w:rsidRDefault="00FE6F3C" w:rsidP="00D146F2">
            <w:pPr>
              <w:spacing w:after="0" w:line="240" w:lineRule="auto"/>
              <w:jc w:val="both"/>
              <w:rPr>
                <w:rFonts w:ascii="Nikosh" w:hAnsi="Nikosh" w:cs="Vrinda"/>
                <w:sz w:val="20"/>
                <w:szCs w:val="20"/>
              </w:rPr>
            </w:pPr>
            <w:r>
              <w:rPr>
                <w:rFonts w:ascii="Nikosh" w:hAnsi="Nikosh" w:cs="Vrinda"/>
                <w:sz w:val="20"/>
                <w:szCs w:val="20"/>
              </w:rPr>
              <w:t>০৭</w:t>
            </w:r>
            <w:r w:rsidRPr="00212581">
              <w:rPr>
                <w:rFonts w:ascii="Nikosh" w:hAnsi="Nikosh" w:cs="Vrinda"/>
                <w:sz w:val="20"/>
                <w:szCs w:val="20"/>
              </w:rPr>
              <w:t xml:space="preserve"> </w:t>
            </w:r>
            <w:proofErr w:type="spellStart"/>
            <w:r w:rsidRPr="00212581">
              <w:rPr>
                <w:rFonts w:ascii="Nikosh" w:hAnsi="Nikosh" w:cs="Vrinda"/>
                <w:sz w:val="20"/>
                <w:szCs w:val="20"/>
              </w:rPr>
              <w:t>জন</w:t>
            </w:r>
            <w:proofErr w:type="spellEnd"/>
            <w:r w:rsidRPr="00212581">
              <w:rPr>
                <w:rFonts w:ascii="Nikosh" w:hAnsi="Nikosh" w:cs="Vrinda"/>
                <w:sz w:val="20"/>
                <w:szCs w:val="20"/>
              </w:rPr>
              <w:t xml:space="preserve"> </w:t>
            </w:r>
          </w:p>
          <w:p w:rsidR="00FE6F3C" w:rsidRPr="00212581" w:rsidRDefault="00FE6F3C" w:rsidP="00D146F2">
            <w:pPr>
              <w:spacing w:after="0" w:line="240" w:lineRule="auto"/>
              <w:jc w:val="both"/>
              <w:rPr>
                <w:rFonts w:ascii="Nikosh" w:hAnsi="Nikosh" w:cs="Vrinda"/>
                <w:sz w:val="20"/>
                <w:szCs w:val="20"/>
              </w:rPr>
            </w:pPr>
            <w:r>
              <w:rPr>
                <w:rFonts w:ascii="Nikosh" w:hAnsi="Nikosh" w:cs="Vrinda"/>
                <w:sz w:val="20"/>
                <w:szCs w:val="20"/>
              </w:rPr>
              <w:t>৭-২২</w:t>
            </w:r>
            <w:r w:rsidRPr="00212581">
              <w:rPr>
                <w:rFonts w:ascii="Nikosh" w:hAnsi="Nikosh" w:cs="Vrinda"/>
                <w:sz w:val="20"/>
                <w:szCs w:val="20"/>
              </w:rPr>
              <w:t xml:space="preserve"> </w:t>
            </w:r>
            <w:proofErr w:type="spellStart"/>
            <w:r>
              <w:rPr>
                <w:rFonts w:ascii="Nikosh" w:hAnsi="Nikosh" w:cs="Vrinda"/>
                <w:sz w:val="20"/>
                <w:szCs w:val="20"/>
              </w:rPr>
              <w:t>জুলাই</w:t>
            </w:r>
            <w:proofErr w:type="spellEnd"/>
            <w:r w:rsidRPr="00212581">
              <w:rPr>
                <w:rFonts w:ascii="Nikosh" w:hAnsi="Nikosh" w:cs="Vrinda"/>
                <w:sz w:val="20"/>
                <w:szCs w:val="20"/>
              </w:rPr>
              <w:t>, ২০২৬</w:t>
            </w:r>
          </w:p>
        </w:tc>
      </w:tr>
      <w:tr w:rsidR="00FE6F3C" w:rsidRPr="00212581" w:rsidTr="00D146F2">
        <w:trPr>
          <w:trHeight w:val="287"/>
        </w:trPr>
        <w:tc>
          <w:tcPr>
            <w:tcW w:w="277" w:type="pct"/>
          </w:tcPr>
          <w:p w:rsidR="00FE6F3C" w:rsidRPr="00212581" w:rsidRDefault="00FE6F3C" w:rsidP="00D146F2">
            <w:pPr>
              <w:spacing w:after="0" w:line="240" w:lineRule="auto"/>
              <w:jc w:val="center"/>
              <w:rPr>
                <w:rFonts w:ascii="Nikosh" w:hAnsi="Nikosh" w:cs="Vrinda"/>
                <w:sz w:val="20"/>
                <w:szCs w:val="20"/>
              </w:rPr>
            </w:pPr>
            <w:r w:rsidRPr="00212581">
              <w:rPr>
                <w:rFonts w:ascii="Nikosh" w:hAnsi="Nikosh" w:cs="Vrinda"/>
                <w:sz w:val="20"/>
                <w:szCs w:val="20"/>
              </w:rPr>
              <w:t>২</w:t>
            </w:r>
          </w:p>
        </w:tc>
        <w:tc>
          <w:tcPr>
            <w:tcW w:w="1459" w:type="pct"/>
          </w:tcPr>
          <w:p w:rsidR="00FE6F3C" w:rsidRPr="00A31C9C" w:rsidRDefault="00FE6F3C" w:rsidP="00D146F2">
            <w:pPr>
              <w:spacing w:after="0" w:line="240" w:lineRule="auto"/>
              <w:rPr>
                <w:rFonts w:ascii="Vrinda" w:hAnsi="Vrinda" w:cs="Vrinda"/>
                <w:sz w:val="20"/>
                <w:szCs w:val="20"/>
              </w:rPr>
            </w:pPr>
            <w:r w:rsidRPr="00A31C9C">
              <w:rPr>
                <w:rFonts w:cs="Vrinda"/>
                <w:sz w:val="20"/>
                <w:szCs w:val="20"/>
              </w:rPr>
              <w:t>U2C_Bara Model Poultry Farm: AMR/AMU</w:t>
            </w:r>
            <w:r>
              <w:rPr>
                <w:rFonts w:ascii="Vrinda" w:hAnsi="Vrinda" w:cs="Vrinda"/>
                <w:sz w:val="20"/>
                <w:szCs w:val="20"/>
              </w:rPr>
              <w:t xml:space="preserve"> </w:t>
            </w:r>
            <w:proofErr w:type="spellStart"/>
            <w:r w:rsidRPr="00B26B8C">
              <w:rPr>
                <w:rFonts w:ascii="Nikosh" w:hAnsi="Nikosh" w:cs="Vrinda"/>
                <w:sz w:val="20"/>
                <w:szCs w:val="20"/>
              </w:rPr>
              <w:t>বিষয়ক</w:t>
            </w:r>
            <w:proofErr w:type="spellEnd"/>
            <w:r w:rsidRPr="00B26B8C">
              <w:rPr>
                <w:rFonts w:ascii="Nikosh" w:hAnsi="Nikosh" w:cs="Vrinda"/>
                <w:sz w:val="20"/>
                <w:szCs w:val="20"/>
              </w:rPr>
              <w:t xml:space="preserve"> </w:t>
            </w:r>
            <w:proofErr w:type="spellStart"/>
            <w:r w:rsidRPr="00B26B8C">
              <w:rPr>
                <w:rFonts w:ascii="Nikosh" w:hAnsi="Nikosh" w:cs="Vrinda"/>
                <w:sz w:val="20"/>
                <w:szCs w:val="20"/>
              </w:rPr>
              <w:t>প্রশিক্ষণ</w:t>
            </w:r>
            <w:proofErr w:type="spellEnd"/>
          </w:p>
        </w:tc>
        <w:tc>
          <w:tcPr>
            <w:tcW w:w="1220" w:type="pct"/>
          </w:tcPr>
          <w:p w:rsidR="00FE6F3C" w:rsidRPr="00A31C9C" w:rsidRDefault="00FE6F3C" w:rsidP="00D146F2">
            <w:pPr>
              <w:spacing w:after="0" w:line="240" w:lineRule="auto"/>
              <w:jc w:val="center"/>
              <w:rPr>
                <w:rFonts w:ascii="Nikosh" w:hAnsi="Nikosh" w:cs="Vrinda"/>
                <w:sz w:val="20"/>
                <w:szCs w:val="20"/>
              </w:rPr>
            </w:pPr>
            <w:proofErr w:type="spellStart"/>
            <w:r w:rsidRPr="00A31C9C">
              <w:rPr>
                <w:rFonts w:ascii="Nikosh" w:hAnsi="Nikosh" w:cs="Vrinda"/>
                <w:sz w:val="20"/>
                <w:szCs w:val="20"/>
              </w:rPr>
              <w:t>পবা</w:t>
            </w:r>
            <w:proofErr w:type="spellEnd"/>
            <w:r w:rsidRPr="00A31C9C">
              <w:rPr>
                <w:rFonts w:ascii="Nikosh" w:hAnsi="Nikosh" w:cs="Vrinda"/>
                <w:sz w:val="20"/>
                <w:szCs w:val="20"/>
              </w:rPr>
              <w:t xml:space="preserve">, </w:t>
            </w:r>
            <w:proofErr w:type="spellStart"/>
            <w:r w:rsidRPr="00A31C9C">
              <w:rPr>
                <w:rFonts w:ascii="Nikosh" w:hAnsi="Nikosh" w:cs="Vrinda"/>
                <w:sz w:val="20"/>
                <w:szCs w:val="20"/>
              </w:rPr>
              <w:t>রাজশাহী</w:t>
            </w:r>
            <w:proofErr w:type="spellEnd"/>
          </w:p>
        </w:tc>
        <w:tc>
          <w:tcPr>
            <w:tcW w:w="1046" w:type="pct"/>
          </w:tcPr>
          <w:p w:rsidR="00FE6F3C" w:rsidRPr="00A31C9C" w:rsidRDefault="00FE6F3C" w:rsidP="00D146F2">
            <w:pPr>
              <w:spacing w:after="0" w:line="240" w:lineRule="auto"/>
              <w:jc w:val="center"/>
              <w:rPr>
                <w:rFonts w:cs="Vrinda"/>
                <w:sz w:val="20"/>
                <w:szCs w:val="20"/>
              </w:rPr>
            </w:pPr>
            <w:r w:rsidRPr="00A31C9C">
              <w:rPr>
                <w:rFonts w:cs="Vrinda"/>
                <w:sz w:val="20"/>
                <w:szCs w:val="20"/>
              </w:rPr>
              <w:t>FAO</w:t>
            </w:r>
          </w:p>
        </w:tc>
        <w:tc>
          <w:tcPr>
            <w:tcW w:w="998" w:type="pct"/>
          </w:tcPr>
          <w:p w:rsidR="00FE6F3C" w:rsidRPr="00212581" w:rsidRDefault="00FE6F3C" w:rsidP="00D146F2">
            <w:pPr>
              <w:spacing w:after="0" w:line="240" w:lineRule="auto"/>
              <w:jc w:val="both"/>
              <w:rPr>
                <w:rFonts w:ascii="Nikosh" w:hAnsi="Nikosh" w:cs="Vrinda"/>
                <w:sz w:val="20"/>
                <w:szCs w:val="20"/>
              </w:rPr>
            </w:pPr>
            <w:r>
              <w:rPr>
                <w:rFonts w:ascii="Nikosh" w:hAnsi="Nikosh" w:cs="Vrinda"/>
                <w:sz w:val="20"/>
                <w:szCs w:val="20"/>
              </w:rPr>
              <w:t>০১</w:t>
            </w:r>
            <w:r w:rsidRPr="00212581">
              <w:rPr>
                <w:rFonts w:ascii="Nikosh" w:hAnsi="Nikosh" w:cs="Vrinda"/>
                <w:sz w:val="20"/>
                <w:szCs w:val="20"/>
              </w:rPr>
              <w:t xml:space="preserve"> </w:t>
            </w:r>
            <w:proofErr w:type="spellStart"/>
            <w:r w:rsidRPr="00212581">
              <w:rPr>
                <w:rFonts w:ascii="Nikosh" w:hAnsi="Nikosh" w:cs="Vrinda"/>
                <w:sz w:val="20"/>
                <w:szCs w:val="20"/>
              </w:rPr>
              <w:t>জন</w:t>
            </w:r>
            <w:proofErr w:type="spellEnd"/>
            <w:r w:rsidRPr="00212581">
              <w:rPr>
                <w:rFonts w:ascii="Nikosh" w:hAnsi="Nikosh" w:cs="Vrinda"/>
                <w:sz w:val="20"/>
                <w:szCs w:val="20"/>
              </w:rPr>
              <w:t xml:space="preserve"> </w:t>
            </w:r>
          </w:p>
          <w:p w:rsidR="00FE6F3C" w:rsidRPr="00212581" w:rsidRDefault="00FE6F3C" w:rsidP="00D146F2">
            <w:pPr>
              <w:spacing w:after="0" w:line="240" w:lineRule="auto"/>
              <w:jc w:val="both"/>
              <w:rPr>
                <w:rFonts w:ascii="Nikosh" w:hAnsi="Nikosh" w:cs="Vrinda"/>
                <w:sz w:val="20"/>
                <w:szCs w:val="20"/>
              </w:rPr>
            </w:pPr>
            <w:r>
              <w:rPr>
                <w:rFonts w:ascii="Nikosh" w:hAnsi="Nikosh" w:cs="Vrinda"/>
                <w:sz w:val="20"/>
                <w:szCs w:val="20"/>
              </w:rPr>
              <w:t>১২-১৪</w:t>
            </w:r>
            <w:r w:rsidRPr="00212581">
              <w:rPr>
                <w:rFonts w:ascii="Nikosh" w:hAnsi="Nikosh" w:cs="Vrinda"/>
                <w:sz w:val="20"/>
                <w:szCs w:val="20"/>
              </w:rPr>
              <w:t xml:space="preserve"> </w:t>
            </w:r>
            <w:proofErr w:type="spellStart"/>
            <w:r>
              <w:rPr>
                <w:rFonts w:ascii="Nikosh" w:hAnsi="Nikosh" w:cs="Vrinda"/>
                <w:sz w:val="20"/>
                <w:szCs w:val="20"/>
              </w:rPr>
              <w:t>জুলাই</w:t>
            </w:r>
            <w:proofErr w:type="spellEnd"/>
            <w:r w:rsidRPr="00212581">
              <w:rPr>
                <w:rFonts w:ascii="Nikosh" w:hAnsi="Nikosh" w:cs="Vrinda"/>
                <w:sz w:val="20"/>
                <w:szCs w:val="20"/>
              </w:rPr>
              <w:t>, ২০২৬</w:t>
            </w:r>
          </w:p>
        </w:tc>
      </w:tr>
      <w:tr w:rsidR="00FE6F3C" w:rsidRPr="00212581" w:rsidTr="00D146F2">
        <w:trPr>
          <w:trHeight w:val="287"/>
        </w:trPr>
        <w:tc>
          <w:tcPr>
            <w:tcW w:w="277" w:type="pct"/>
          </w:tcPr>
          <w:p w:rsidR="00FE6F3C" w:rsidRPr="00212581" w:rsidRDefault="00FE6F3C" w:rsidP="00D146F2">
            <w:pPr>
              <w:spacing w:after="0" w:line="240" w:lineRule="auto"/>
              <w:jc w:val="center"/>
              <w:rPr>
                <w:rFonts w:ascii="Nikosh" w:hAnsi="Nikosh" w:cs="Vrinda"/>
                <w:sz w:val="20"/>
                <w:szCs w:val="20"/>
              </w:rPr>
            </w:pPr>
            <w:r w:rsidRPr="00212581">
              <w:rPr>
                <w:rFonts w:ascii="Nikosh" w:hAnsi="Nikosh" w:cs="Vrinda"/>
                <w:sz w:val="20"/>
                <w:szCs w:val="20"/>
              </w:rPr>
              <w:t>৩</w:t>
            </w:r>
          </w:p>
        </w:tc>
        <w:tc>
          <w:tcPr>
            <w:tcW w:w="1459" w:type="pct"/>
          </w:tcPr>
          <w:p w:rsidR="00FE6F3C" w:rsidRPr="00B26B8C" w:rsidRDefault="00FE6F3C" w:rsidP="00D146F2">
            <w:pPr>
              <w:spacing w:after="0" w:line="240" w:lineRule="auto"/>
              <w:rPr>
                <w:rFonts w:ascii="Nikosh" w:hAnsi="Nikosh" w:cs="Vrinda"/>
                <w:sz w:val="20"/>
                <w:szCs w:val="20"/>
              </w:rPr>
            </w:pPr>
            <w:proofErr w:type="spellStart"/>
            <w:r w:rsidRPr="00B26B8C">
              <w:rPr>
                <w:rFonts w:ascii="Nikosh" w:hAnsi="Nikosh" w:cs="Vrinda"/>
                <w:sz w:val="20"/>
                <w:szCs w:val="20"/>
              </w:rPr>
              <w:t>জলবায়ু</w:t>
            </w:r>
            <w:proofErr w:type="spellEnd"/>
            <w:r w:rsidRPr="00B26B8C">
              <w:rPr>
                <w:rFonts w:ascii="Nikosh" w:hAnsi="Nikosh" w:cs="Vrinda"/>
                <w:sz w:val="20"/>
                <w:szCs w:val="20"/>
              </w:rPr>
              <w:t xml:space="preserve"> </w:t>
            </w:r>
            <w:proofErr w:type="spellStart"/>
            <w:r w:rsidRPr="00B26B8C">
              <w:rPr>
                <w:rFonts w:ascii="Nikosh" w:hAnsi="Nikosh" w:cs="Vrinda"/>
                <w:sz w:val="20"/>
                <w:szCs w:val="20"/>
              </w:rPr>
              <w:t>পরিবর্তনের</w:t>
            </w:r>
            <w:proofErr w:type="spellEnd"/>
            <w:r w:rsidRPr="00B26B8C">
              <w:rPr>
                <w:rFonts w:ascii="Nikosh" w:hAnsi="Nikosh" w:cs="Vrinda"/>
                <w:sz w:val="20"/>
                <w:szCs w:val="20"/>
              </w:rPr>
              <w:t xml:space="preserve"> </w:t>
            </w:r>
            <w:proofErr w:type="spellStart"/>
            <w:r w:rsidRPr="00B26B8C">
              <w:rPr>
                <w:rFonts w:ascii="Nikosh" w:hAnsi="Nikosh" w:cs="Vrinda"/>
                <w:sz w:val="20"/>
                <w:szCs w:val="20"/>
              </w:rPr>
              <w:t>বিরুপ</w:t>
            </w:r>
            <w:proofErr w:type="spellEnd"/>
            <w:r w:rsidRPr="00B26B8C">
              <w:rPr>
                <w:rFonts w:ascii="Nikosh" w:hAnsi="Nikosh" w:cs="Vrinda"/>
                <w:sz w:val="20"/>
                <w:szCs w:val="20"/>
              </w:rPr>
              <w:t xml:space="preserve"> </w:t>
            </w:r>
            <w:proofErr w:type="spellStart"/>
            <w:r w:rsidRPr="00B26B8C">
              <w:rPr>
                <w:rFonts w:ascii="Nikosh" w:hAnsi="Nikosh" w:cs="Vrinda"/>
                <w:sz w:val="20"/>
                <w:szCs w:val="20"/>
              </w:rPr>
              <w:t>প্রভাব</w:t>
            </w:r>
            <w:proofErr w:type="spellEnd"/>
            <w:r w:rsidRPr="00B26B8C">
              <w:rPr>
                <w:rFonts w:ascii="Nikosh" w:hAnsi="Nikosh" w:cs="Vrinda"/>
                <w:sz w:val="20"/>
                <w:szCs w:val="20"/>
              </w:rPr>
              <w:t xml:space="preserve"> </w:t>
            </w:r>
            <w:proofErr w:type="spellStart"/>
            <w:r w:rsidRPr="00B26B8C">
              <w:rPr>
                <w:rFonts w:ascii="Nikosh" w:hAnsi="Nikosh" w:cs="Vrinda"/>
                <w:sz w:val="20"/>
                <w:szCs w:val="20"/>
              </w:rPr>
              <w:t>মোকাবেলায়</w:t>
            </w:r>
            <w:proofErr w:type="spellEnd"/>
            <w:r w:rsidRPr="00B26B8C">
              <w:rPr>
                <w:rFonts w:ascii="Nikosh" w:hAnsi="Nikosh" w:cs="Vrinda"/>
                <w:sz w:val="20"/>
                <w:szCs w:val="20"/>
              </w:rPr>
              <w:t xml:space="preserve"> </w:t>
            </w:r>
            <w:proofErr w:type="spellStart"/>
            <w:r w:rsidRPr="00B26B8C">
              <w:rPr>
                <w:rFonts w:ascii="Nikosh" w:hAnsi="Nikosh" w:cs="Vrinda"/>
                <w:sz w:val="20"/>
                <w:szCs w:val="20"/>
              </w:rPr>
              <w:t>পরিকল্পনা</w:t>
            </w:r>
            <w:proofErr w:type="spellEnd"/>
            <w:r w:rsidRPr="00B26B8C">
              <w:rPr>
                <w:rFonts w:ascii="Nikosh" w:hAnsi="Nikosh" w:cs="Vrinda"/>
                <w:sz w:val="20"/>
                <w:szCs w:val="20"/>
              </w:rPr>
              <w:t xml:space="preserve"> </w:t>
            </w:r>
            <w:proofErr w:type="spellStart"/>
            <w:r w:rsidRPr="00B26B8C">
              <w:rPr>
                <w:rFonts w:ascii="Nikosh" w:hAnsi="Nikosh" w:cs="Vrinda"/>
                <w:sz w:val="20"/>
                <w:szCs w:val="20"/>
              </w:rPr>
              <w:t>প্রক্রিয়ায়</w:t>
            </w:r>
            <w:proofErr w:type="spellEnd"/>
            <w:r w:rsidRPr="00B26B8C">
              <w:rPr>
                <w:rFonts w:ascii="Nikosh" w:hAnsi="Nikosh" w:cs="Vrinda"/>
                <w:sz w:val="20"/>
                <w:szCs w:val="20"/>
              </w:rPr>
              <w:t xml:space="preserve"> </w:t>
            </w:r>
            <w:proofErr w:type="spellStart"/>
            <w:r w:rsidRPr="00B26B8C">
              <w:rPr>
                <w:rFonts w:ascii="Nikosh" w:hAnsi="Nikosh" w:cs="Vrinda"/>
                <w:sz w:val="20"/>
                <w:szCs w:val="20"/>
              </w:rPr>
              <w:t>সংশ্লিষ্ট</w:t>
            </w:r>
            <w:proofErr w:type="spellEnd"/>
            <w:r w:rsidRPr="00B26B8C">
              <w:rPr>
                <w:rFonts w:ascii="Nikosh" w:hAnsi="Nikosh" w:cs="Vrinda"/>
                <w:sz w:val="20"/>
                <w:szCs w:val="20"/>
              </w:rPr>
              <w:t xml:space="preserve"> </w:t>
            </w:r>
            <w:proofErr w:type="spellStart"/>
            <w:r w:rsidRPr="00B26B8C">
              <w:rPr>
                <w:rFonts w:ascii="Nikosh" w:hAnsi="Nikosh" w:cs="Vrinda"/>
                <w:sz w:val="20"/>
                <w:szCs w:val="20"/>
              </w:rPr>
              <w:t>কর্মকর্তাদের</w:t>
            </w:r>
            <w:proofErr w:type="spellEnd"/>
            <w:r w:rsidRPr="00B26B8C">
              <w:rPr>
                <w:rFonts w:ascii="Nikosh" w:hAnsi="Nikosh" w:cs="Vrinda"/>
                <w:sz w:val="20"/>
                <w:szCs w:val="20"/>
              </w:rPr>
              <w:t xml:space="preserve"> </w:t>
            </w:r>
            <w:proofErr w:type="spellStart"/>
            <w:r w:rsidRPr="00B26B8C">
              <w:rPr>
                <w:rFonts w:ascii="Nikosh" w:hAnsi="Nikosh" w:cs="Vrinda"/>
                <w:sz w:val="20"/>
                <w:szCs w:val="20"/>
              </w:rPr>
              <w:t>দক্ষতা</w:t>
            </w:r>
            <w:proofErr w:type="spellEnd"/>
            <w:r w:rsidRPr="00B26B8C">
              <w:rPr>
                <w:rFonts w:ascii="Nikosh" w:hAnsi="Nikosh" w:cs="Vrinda"/>
                <w:sz w:val="20"/>
                <w:szCs w:val="20"/>
              </w:rPr>
              <w:t xml:space="preserve"> </w:t>
            </w:r>
            <w:proofErr w:type="spellStart"/>
            <w:r w:rsidRPr="00B26B8C">
              <w:rPr>
                <w:rFonts w:ascii="Nikosh" w:hAnsi="Nikosh" w:cs="Vrinda"/>
                <w:sz w:val="20"/>
                <w:szCs w:val="20"/>
              </w:rPr>
              <w:t>উন্নয়ন</w:t>
            </w:r>
            <w:proofErr w:type="spellEnd"/>
            <w:r w:rsidRPr="00B26B8C">
              <w:rPr>
                <w:rFonts w:ascii="Nikosh" w:hAnsi="Nikosh" w:cs="Vrinda"/>
                <w:sz w:val="20"/>
                <w:szCs w:val="20"/>
              </w:rPr>
              <w:t xml:space="preserve"> ও </w:t>
            </w:r>
            <w:proofErr w:type="spellStart"/>
            <w:r w:rsidRPr="00B26B8C">
              <w:rPr>
                <w:rFonts w:ascii="Nikosh" w:hAnsi="Nikosh" w:cs="Vrinda"/>
                <w:sz w:val="20"/>
                <w:szCs w:val="20"/>
              </w:rPr>
              <w:t>প্রাতিষ্ঠানিক</w:t>
            </w:r>
            <w:proofErr w:type="spellEnd"/>
            <w:r w:rsidRPr="00B26B8C">
              <w:rPr>
                <w:rFonts w:ascii="Nikosh" w:hAnsi="Nikosh" w:cs="Vrinda"/>
                <w:sz w:val="20"/>
                <w:szCs w:val="20"/>
              </w:rPr>
              <w:t xml:space="preserve"> </w:t>
            </w:r>
            <w:proofErr w:type="spellStart"/>
            <w:r w:rsidRPr="00B26B8C">
              <w:rPr>
                <w:rFonts w:ascii="Nikosh" w:hAnsi="Nikosh" w:cs="Vrinda"/>
                <w:sz w:val="20"/>
                <w:szCs w:val="20"/>
              </w:rPr>
              <w:t>সক্ষমতা</w:t>
            </w:r>
            <w:proofErr w:type="spellEnd"/>
            <w:r w:rsidRPr="00B26B8C">
              <w:rPr>
                <w:rFonts w:ascii="Nikosh" w:hAnsi="Nikosh" w:cs="Vrinda"/>
                <w:sz w:val="20"/>
                <w:szCs w:val="20"/>
              </w:rPr>
              <w:t xml:space="preserve"> </w:t>
            </w:r>
            <w:proofErr w:type="spellStart"/>
            <w:r w:rsidRPr="00B26B8C">
              <w:rPr>
                <w:rFonts w:ascii="Nikosh" w:hAnsi="Nikosh" w:cs="Vrinda"/>
                <w:sz w:val="20"/>
                <w:szCs w:val="20"/>
              </w:rPr>
              <w:t>জোরদাকরণ</w:t>
            </w:r>
            <w:proofErr w:type="spellEnd"/>
            <w:r w:rsidRPr="00B26B8C">
              <w:rPr>
                <w:rFonts w:ascii="Nikosh" w:hAnsi="Nikosh" w:cs="Vrinda"/>
                <w:sz w:val="20"/>
                <w:szCs w:val="20"/>
              </w:rPr>
              <w:t xml:space="preserve"> </w:t>
            </w:r>
            <w:r w:rsidRPr="00B26B8C">
              <w:rPr>
                <w:rFonts w:cs="Vrinda"/>
                <w:sz w:val="20"/>
                <w:szCs w:val="20"/>
              </w:rPr>
              <w:t>(CBOP &amp; SIA)</w:t>
            </w:r>
            <w:r w:rsidRPr="00B26B8C">
              <w:rPr>
                <w:rFonts w:ascii="Nikosh" w:hAnsi="Nikosh" w:cs="Vrinda"/>
                <w:sz w:val="20"/>
                <w:szCs w:val="20"/>
              </w:rPr>
              <w:t xml:space="preserve"> </w:t>
            </w:r>
            <w:proofErr w:type="spellStart"/>
            <w:r w:rsidRPr="00B26B8C">
              <w:rPr>
                <w:rFonts w:ascii="Nikosh" w:hAnsi="Nikosh" w:cs="Vrinda"/>
                <w:sz w:val="20"/>
                <w:szCs w:val="20"/>
              </w:rPr>
              <w:t>বিষয়ক</w:t>
            </w:r>
            <w:proofErr w:type="spellEnd"/>
            <w:r w:rsidRPr="00B26B8C">
              <w:rPr>
                <w:rFonts w:ascii="Nikosh" w:hAnsi="Nikosh" w:cs="Vrinda"/>
                <w:sz w:val="20"/>
                <w:szCs w:val="20"/>
              </w:rPr>
              <w:t xml:space="preserve"> </w:t>
            </w:r>
            <w:proofErr w:type="spellStart"/>
            <w:r w:rsidRPr="00B26B8C">
              <w:rPr>
                <w:rFonts w:ascii="Nikosh" w:hAnsi="Nikosh" w:cs="Vrinda"/>
                <w:sz w:val="20"/>
                <w:szCs w:val="20"/>
              </w:rPr>
              <w:t>প্রশিক্ষণ</w:t>
            </w:r>
            <w:proofErr w:type="spellEnd"/>
          </w:p>
        </w:tc>
        <w:tc>
          <w:tcPr>
            <w:tcW w:w="1220" w:type="pct"/>
          </w:tcPr>
          <w:p w:rsidR="00FE6F3C" w:rsidRDefault="00FE6F3C" w:rsidP="00D146F2">
            <w:pPr>
              <w:spacing w:after="0" w:line="240" w:lineRule="auto"/>
              <w:jc w:val="center"/>
              <w:rPr>
                <w:rFonts w:ascii="Nikosh" w:hAnsi="Nikosh" w:cs="Vrinda"/>
                <w:sz w:val="20"/>
                <w:szCs w:val="20"/>
              </w:rPr>
            </w:pPr>
            <w:proofErr w:type="spellStart"/>
            <w:r>
              <w:rPr>
                <w:rFonts w:ascii="Nikosh" w:hAnsi="Nikosh" w:cs="Vrinda"/>
                <w:sz w:val="20"/>
                <w:szCs w:val="20"/>
              </w:rPr>
              <w:t>এনইসি</w:t>
            </w:r>
            <w:proofErr w:type="spellEnd"/>
            <w:r>
              <w:rPr>
                <w:rFonts w:ascii="Nikosh" w:hAnsi="Nikosh" w:cs="Vrinda"/>
                <w:sz w:val="20"/>
                <w:szCs w:val="20"/>
              </w:rPr>
              <w:t xml:space="preserve"> কমিটি-১ </w:t>
            </w:r>
            <w:proofErr w:type="spellStart"/>
            <w:r>
              <w:rPr>
                <w:rFonts w:ascii="Nikosh" w:hAnsi="Nikosh" w:cs="Vrinda"/>
                <w:sz w:val="20"/>
                <w:szCs w:val="20"/>
              </w:rPr>
              <w:t>কক্ষ</w:t>
            </w:r>
            <w:proofErr w:type="spellEnd"/>
            <w:r>
              <w:rPr>
                <w:rFonts w:ascii="Nikosh" w:hAnsi="Nikosh" w:cs="Vrinda"/>
                <w:sz w:val="20"/>
                <w:szCs w:val="20"/>
              </w:rPr>
              <w:t xml:space="preserve">, </w:t>
            </w:r>
            <w:proofErr w:type="spellStart"/>
            <w:r>
              <w:rPr>
                <w:rFonts w:ascii="Nikosh" w:hAnsi="Nikosh" w:cs="Vrinda"/>
                <w:sz w:val="20"/>
                <w:szCs w:val="20"/>
              </w:rPr>
              <w:t>বাংলাদেশ</w:t>
            </w:r>
            <w:proofErr w:type="spellEnd"/>
            <w:r>
              <w:rPr>
                <w:rFonts w:ascii="Nikosh" w:hAnsi="Nikosh" w:cs="Vrinda"/>
                <w:sz w:val="20"/>
                <w:szCs w:val="20"/>
              </w:rPr>
              <w:t xml:space="preserve"> </w:t>
            </w:r>
            <w:proofErr w:type="spellStart"/>
            <w:r>
              <w:rPr>
                <w:rFonts w:ascii="Nikosh" w:hAnsi="Nikosh" w:cs="Vrinda"/>
                <w:sz w:val="20"/>
                <w:szCs w:val="20"/>
              </w:rPr>
              <w:t>পরিকল্পনা</w:t>
            </w:r>
            <w:proofErr w:type="spellEnd"/>
            <w:r>
              <w:rPr>
                <w:rFonts w:ascii="Nikosh" w:hAnsi="Nikosh" w:cs="Vrinda"/>
                <w:sz w:val="20"/>
                <w:szCs w:val="20"/>
              </w:rPr>
              <w:t xml:space="preserve"> </w:t>
            </w:r>
            <w:proofErr w:type="spellStart"/>
            <w:r>
              <w:rPr>
                <w:rFonts w:ascii="Nikosh" w:hAnsi="Nikosh" w:cs="Vrinda"/>
                <w:sz w:val="20"/>
                <w:szCs w:val="20"/>
              </w:rPr>
              <w:t>কমিশন</w:t>
            </w:r>
            <w:proofErr w:type="spellEnd"/>
          </w:p>
        </w:tc>
        <w:tc>
          <w:tcPr>
            <w:tcW w:w="1046" w:type="pct"/>
          </w:tcPr>
          <w:p w:rsidR="00FE6F3C" w:rsidRDefault="00FE6F3C" w:rsidP="00D146F2">
            <w:pPr>
              <w:spacing w:after="0" w:line="240" w:lineRule="auto"/>
              <w:jc w:val="center"/>
              <w:rPr>
                <w:rFonts w:ascii="Nikosh" w:hAnsi="Nikosh" w:cs="Vrinda"/>
                <w:sz w:val="20"/>
                <w:szCs w:val="20"/>
              </w:rPr>
            </w:pPr>
            <w:proofErr w:type="spellStart"/>
            <w:r>
              <w:rPr>
                <w:rFonts w:ascii="Nikosh" w:hAnsi="Nikosh" w:cs="Vrinda"/>
                <w:sz w:val="20"/>
                <w:szCs w:val="20"/>
              </w:rPr>
              <w:t>বাংলাদেশ</w:t>
            </w:r>
            <w:proofErr w:type="spellEnd"/>
            <w:r>
              <w:rPr>
                <w:rFonts w:ascii="Nikosh" w:hAnsi="Nikosh" w:cs="Vrinda"/>
                <w:sz w:val="20"/>
                <w:szCs w:val="20"/>
              </w:rPr>
              <w:t xml:space="preserve"> </w:t>
            </w:r>
            <w:proofErr w:type="spellStart"/>
            <w:r>
              <w:rPr>
                <w:rFonts w:ascii="Nikosh" w:hAnsi="Nikosh" w:cs="Vrinda"/>
                <w:sz w:val="20"/>
                <w:szCs w:val="20"/>
              </w:rPr>
              <w:t>পরিকল্পনা</w:t>
            </w:r>
            <w:proofErr w:type="spellEnd"/>
            <w:r>
              <w:rPr>
                <w:rFonts w:ascii="Nikosh" w:hAnsi="Nikosh" w:cs="Vrinda"/>
                <w:sz w:val="20"/>
                <w:szCs w:val="20"/>
              </w:rPr>
              <w:t xml:space="preserve"> </w:t>
            </w:r>
            <w:proofErr w:type="spellStart"/>
            <w:r>
              <w:rPr>
                <w:rFonts w:ascii="Nikosh" w:hAnsi="Nikosh" w:cs="Vrinda"/>
                <w:sz w:val="20"/>
                <w:szCs w:val="20"/>
              </w:rPr>
              <w:t>কমিশন</w:t>
            </w:r>
            <w:proofErr w:type="spellEnd"/>
          </w:p>
        </w:tc>
        <w:tc>
          <w:tcPr>
            <w:tcW w:w="998" w:type="pct"/>
          </w:tcPr>
          <w:p w:rsidR="00FE6F3C" w:rsidRPr="00212581" w:rsidRDefault="00FE6F3C" w:rsidP="00D146F2">
            <w:pPr>
              <w:spacing w:after="0" w:line="240" w:lineRule="auto"/>
              <w:jc w:val="both"/>
              <w:rPr>
                <w:rFonts w:ascii="Nikosh" w:hAnsi="Nikosh" w:cs="Vrinda"/>
                <w:sz w:val="20"/>
                <w:szCs w:val="20"/>
              </w:rPr>
            </w:pPr>
            <w:r>
              <w:rPr>
                <w:rFonts w:ascii="Nikosh" w:hAnsi="Nikosh" w:cs="Vrinda"/>
                <w:sz w:val="20"/>
                <w:szCs w:val="20"/>
              </w:rPr>
              <w:t>০১</w:t>
            </w:r>
            <w:r w:rsidRPr="00212581">
              <w:rPr>
                <w:rFonts w:ascii="Nikosh" w:hAnsi="Nikosh" w:cs="Vrinda"/>
                <w:sz w:val="20"/>
                <w:szCs w:val="20"/>
              </w:rPr>
              <w:t xml:space="preserve"> </w:t>
            </w:r>
            <w:proofErr w:type="spellStart"/>
            <w:r w:rsidRPr="00212581">
              <w:rPr>
                <w:rFonts w:ascii="Nikosh" w:hAnsi="Nikosh" w:cs="Vrinda"/>
                <w:sz w:val="20"/>
                <w:szCs w:val="20"/>
              </w:rPr>
              <w:t>জন</w:t>
            </w:r>
            <w:proofErr w:type="spellEnd"/>
            <w:r w:rsidRPr="00212581">
              <w:rPr>
                <w:rFonts w:ascii="Nikosh" w:hAnsi="Nikosh" w:cs="Vrinda"/>
                <w:sz w:val="20"/>
                <w:szCs w:val="20"/>
              </w:rPr>
              <w:t xml:space="preserve"> </w:t>
            </w:r>
          </w:p>
          <w:p w:rsidR="00FE6F3C" w:rsidRPr="00212581" w:rsidRDefault="00FE6F3C" w:rsidP="00D146F2">
            <w:pPr>
              <w:spacing w:after="0" w:line="240" w:lineRule="auto"/>
              <w:jc w:val="both"/>
              <w:rPr>
                <w:rFonts w:ascii="Nikosh" w:hAnsi="Nikosh" w:cs="Vrinda"/>
                <w:sz w:val="20"/>
                <w:szCs w:val="20"/>
              </w:rPr>
            </w:pPr>
            <w:r>
              <w:rPr>
                <w:rFonts w:ascii="Nikosh" w:hAnsi="Nikosh" w:cs="Vrinda"/>
                <w:sz w:val="20"/>
                <w:szCs w:val="20"/>
              </w:rPr>
              <w:t>১৩-১৫</w:t>
            </w:r>
            <w:r w:rsidRPr="00212581">
              <w:rPr>
                <w:rFonts w:ascii="Nikosh" w:hAnsi="Nikosh" w:cs="Vrinda"/>
                <w:sz w:val="20"/>
                <w:szCs w:val="20"/>
              </w:rPr>
              <w:t xml:space="preserve"> </w:t>
            </w:r>
            <w:proofErr w:type="spellStart"/>
            <w:r>
              <w:rPr>
                <w:rFonts w:ascii="Nikosh" w:hAnsi="Nikosh" w:cs="Vrinda"/>
                <w:sz w:val="20"/>
                <w:szCs w:val="20"/>
              </w:rPr>
              <w:t>জুলাই</w:t>
            </w:r>
            <w:proofErr w:type="spellEnd"/>
            <w:r w:rsidRPr="00212581">
              <w:rPr>
                <w:rFonts w:ascii="Nikosh" w:hAnsi="Nikosh" w:cs="Vrinda"/>
                <w:sz w:val="20"/>
                <w:szCs w:val="20"/>
              </w:rPr>
              <w:t>, ২০২৬</w:t>
            </w:r>
          </w:p>
        </w:tc>
      </w:tr>
      <w:tr w:rsidR="00FE6F3C" w:rsidRPr="00212581" w:rsidTr="00D146F2">
        <w:trPr>
          <w:trHeight w:val="287"/>
        </w:trPr>
        <w:tc>
          <w:tcPr>
            <w:tcW w:w="277" w:type="pct"/>
          </w:tcPr>
          <w:p w:rsidR="00FE6F3C" w:rsidRPr="00212581" w:rsidRDefault="00FE6F3C" w:rsidP="00D146F2">
            <w:pPr>
              <w:spacing w:after="0" w:line="240" w:lineRule="auto"/>
              <w:jc w:val="center"/>
              <w:rPr>
                <w:rFonts w:ascii="Nikosh" w:hAnsi="Nikosh" w:cs="Vrinda"/>
                <w:sz w:val="20"/>
                <w:szCs w:val="20"/>
              </w:rPr>
            </w:pPr>
            <w:r w:rsidRPr="00212581">
              <w:rPr>
                <w:rFonts w:ascii="Nikosh" w:hAnsi="Nikosh" w:cs="Vrinda"/>
                <w:sz w:val="20"/>
                <w:szCs w:val="20"/>
              </w:rPr>
              <w:t>৪</w:t>
            </w:r>
          </w:p>
        </w:tc>
        <w:tc>
          <w:tcPr>
            <w:tcW w:w="1459" w:type="pct"/>
          </w:tcPr>
          <w:p w:rsidR="00FE6F3C" w:rsidRPr="00B26B8C" w:rsidRDefault="00FE6F3C" w:rsidP="00D146F2">
            <w:pPr>
              <w:spacing w:after="0" w:line="240" w:lineRule="auto"/>
              <w:rPr>
                <w:rFonts w:ascii="Nikosh" w:hAnsi="Nikosh" w:cs="Vrinda"/>
                <w:sz w:val="20"/>
                <w:szCs w:val="20"/>
              </w:rPr>
            </w:pPr>
            <w:proofErr w:type="spellStart"/>
            <w:r w:rsidRPr="00B26B8C">
              <w:rPr>
                <w:rFonts w:ascii="Nikosh" w:hAnsi="Nikosh" w:cs="Vrinda"/>
                <w:sz w:val="20"/>
                <w:szCs w:val="20"/>
              </w:rPr>
              <w:t>জলবায়ু</w:t>
            </w:r>
            <w:proofErr w:type="spellEnd"/>
            <w:r w:rsidRPr="00B26B8C">
              <w:rPr>
                <w:rFonts w:ascii="Nikosh" w:hAnsi="Nikosh" w:cs="Vrinda"/>
                <w:sz w:val="20"/>
                <w:szCs w:val="20"/>
              </w:rPr>
              <w:t xml:space="preserve"> </w:t>
            </w:r>
            <w:proofErr w:type="spellStart"/>
            <w:r w:rsidRPr="00B26B8C">
              <w:rPr>
                <w:rFonts w:ascii="Nikosh" w:hAnsi="Nikosh" w:cs="Vrinda"/>
                <w:sz w:val="20"/>
                <w:szCs w:val="20"/>
              </w:rPr>
              <w:t>পরিবর্তনের</w:t>
            </w:r>
            <w:proofErr w:type="spellEnd"/>
            <w:r w:rsidRPr="00B26B8C">
              <w:rPr>
                <w:rFonts w:ascii="Nikosh" w:hAnsi="Nikosh" w:cs="Vrinda"/>
                <w:sz w:val="20"/>
                <w:szCs w:val="20"/>
              </w:rPr>
              <w:t xml:space="preserve"> </w:t>
            </w:r>
            <w:proofErr w:type="spellStart"/>
            <w:r w:rsidRPr="00B26B8C">
              <w:rPr>
                <w:rFonts w:ascii="Nikosh" w:hAnsi="Nikosh" w:cs="Vrinda"/>
                <w:sz w:val="20"/>
                <w:szCs w:val="20"/>
              </w:rPr>
              <w:t>বিরুপ</w:t>
            </w:r>
            <w:proofErr w:type="spellEnd"/>
            <w:r w:rsidRPr="00B26B8C">
              <w:rPr>
                <w:rFonts w:ascii="Nikosh" w:hAnsi="Nikosh" w:cs="Vrinda"/>
                <w:sz w:val="20"/>
                <w:szCs w:val="20"/>
              </w:rPr>
              <w:t xml:space="preserve"> </w:t>
            </w:r>
            <w:proofErr w:type="spellStart"/>
            <w:r w:rsidRPr="00B26B8C">
              <w:rPr>
                <w:rFonts w:ascii="Nikosh" w:hAnsi="Nikosh" w:cs="Vrinda"/>
                <w:sz w:val="20"/>
                <w:szCs w:val="20"/>
              </w:rPr>
              <w:t>প্রভাব</w:t>
            </w:r>
            <w:proofErr w:type="spellEnd"/>
            <w:r w:rsidRPr="00B26B8C">
              <w:rPr>
                <w:rFonts w:ascii="Nikosh" w:hAnsi="Nikosh" w:cs="Vrinda"/>
                <w:sz w:val="20"/>
                <w:szCs w:val="20"/>
              </w:rPr>
              <w:t xml:space="preserve"> </w:t>
            </w:r>
            <w:proofErr w:type="spellStart"/>
            <w:r w:rsidRPr="00B26B8C">
              <w:rPr>
                <w:rFonts w:ascii="Nikosh" w:hAnsi="Nikosh" w:cs="Vrinda"/>
                <w:sz w:val="20"/>
                <w:szCs w:val="20"/>
              </w:rPr>
              <w:t>মোকাবেলায়</w:t>
            </w:r>
            <w:proofErr w:type="spellEnd"/>
            <w:r w:rsidRPr="00B26B8C">
              <w:rPr>
                <w:rFonts w:ascii="Nikosh" w:hAnsi="Nikosh" w:cs="Vrinda"/>
                <w:sz w:val="20"/>
                <w:szCs w:val="20"/>
              </w:rPr>
              <w:t xml:space="preserve"> </w:t>
            </w:r>
            <w:proofErr w:type="spellStart"/>
            <w:r w:rsidRPr="00B26B8C">
              <w:rPr>
                <w:rFonts w:ascii="Nikosh" w:hAnsi="Nikosh" w:cs="Vrinda"/>
                <w:sz w:val="20"/>
                <w:szCs w:val="20"/>
              </w:rPr>
              <w:t>পরিকল্পনা</w:t>
            </w:r>
            <w:proofErr w:type="spellEnd"/>
            <w:r w:rsidRPr="00B26B8C">
              <w:rPr>
                <w:rFonts w:ascii="Nikosh" w:hAnsi="Nikosh" w:cs="Vrinda"/>
                <w:sz w:val="20"/>
                <w:szCs w:val="20"/>
              </w:rPr>
              <w:t xml:space="preserve"> </w:t>
            </w:r>
            <w:proofErr w:type="spellStart"/>
            <w:r w:rsidRPr="00B26B8C">
              <w:rPr>
                <w:rFonts w:ascii="Nikosh" w:hAnsi="Nikosh" w:cs="Vrinda"/>
                <w:sz w:val="20"/>
                <w:szCs w:val="20"/>
              </w:rPr>
              <w:t>প্রক্রিয়ায়</w:t>
            </w:r>
            <w:proofErr w:type="spellEnd"/>
            <w:r w:rsidRPr="00B26B8C">
              <w:rPr>
                <w:rFonts w:ascii="Nikosh" w:hAnsi="Nikosh" w:cs="Vrinda"/>
                <w:sz w:val="20"/>
                <w:szCs w:val="20"/>
              </w:rPr>
              <w:t xml:space="preserve"> </w:t>
            </w:r>
            <w:proofErr w:type="spellStart"/>
            <w:r w:rsidRPr="00B26B8C">
              <w:rPr>
                <w:rFonts w:ascii="Nikosh" w:hAnsi="Nikosh" w:cs="Vrinda"/>
                <w:sz w:val="20"/>
                <w:szCs w:val="20"/>
              </w:rPr>
              <w:t>সংশ্লিষ্ট</w:t>
            </w:r>
            <w:proofErr w:type="spellEnd"/>
            <w:r w:rsidRPr="00B26B8C">
              <w:rPr>
                <w:rFonts w:ascii="Nikosh" w:hAnsi="Nikosh" w:cs="Vrinda"/>
                <w:sz w:val="20"/>
                <w:szCs w:val="20"/>
              </w:rPr>
              <w:t xml:space="preserve"> </w:t>
            </w:r>
            <w:proofErr w:type="spellStart"/>
            <w:r w:rsidRPr="00B26B8C">
              <w:rPr>
                <w:rFonts w:ascii="Nikosh" w:hAnsi="Nikosh" w:cs="Vrinda"/>
                <w:sz w:val="20"/>
                <w:szCs w:val="20"/>
              </w:rPr>
              <w:t>কর্মকর্তাদের</w:t>
            </w:r>
            <w:proofErr w:type="spellEnd"/>
            <w:r w:rsidRPr="00B26B8C">
              <w:rPr>
                <w:rFonts w:ascii="Nikosh" w:hAnsi="Nikosh" w:cs="Vrinda"/>
                <w:sz w:val="20"/>
                <w:szCs w:val="20"/>
              </w:rPr>
              <w:t xml:space="preserve"> </w:t>
            </w:r>
            <w:proofErr w:type="spellStart"/>
            <w:r w:rsidRPr="00B26B8C">
              <w:rPr>
                <w:rFonts w:ascii="Nikosh" w:hAnsi="Nikosh" w:cs="Vrinda"/>
                <w:sz w:val="20"/>
                <w:szCs w:val="20"/>
              </w:rPr>
              <w:t>দক্ষতা</w:t>
            </w:r>
            <w:proofErr w:type="spellEnd"/>
            <w:r w:rsidRPr="00B26B8C">
              <w:rPr>
                <w:rFonts w:ascii="Nikosh" w:hAnsi="Nikosh" w:cs="Vrinda"/>
                <w:sz w:val="20"/>
                <w:szCs w:val="20"/>
              </w:rPr>
              <w:t xml:space="preserve"> </w:t>
            </w:r>
            <w:proofErr w:type="spellStart"/>
            <w:r w:rsidRPr="00B26B8C">
              <w:rPr>
                <w:rFonts w:ascii="Nikosh" w:hAnsi="Nikosh" w:cs="Vrinda"/>
                <w:sz w:val="20"/>
                <w:szCs w:val="20"/>
              </w:rPr>
              <w:t>উন্নয়ন</w:t>
            </w:r>
            <w:proofErr w:type="spellEnd"/>
            <w:r w:rsidRPr="00B26B8C">
              <w:rPr>
                <w:rFonts w:ascii="Nikosh" w:hAnsi="Nikosh" w:cs="Vrinda"/>
                <w:sz w:val="20"/>
                <w:szCs w:val="20"/>
              </w:rPr>
              <w:t xml:space="preserve"> ও </w:t>
            </w:r>
            <w:proofErr w:type="spellStart"/>
            <w:r w:rsidRPr="00B26B8C">
              <w:rPr>
                <w:rFonts w:ascii="Nikosh" w:hAnsi="Nikosh" w:cs="Vrinda"/>
                <w:sz w:val="20"/>
                <w:szCs w:val="20"/>
              </w:rPr>
              <w:t>প্রাতিষ্ঠানিক</w:t>
            </w:r>
            <w:proofErr w:type="spellEnd"/>
            <w:r w:rsidRPr="00B26B8C">
              <w:rPr>
                <w:rFonts w:ascii="Nikosh" w:hAnsi="Nikosh" w:cs="Vrinda"/>
                <w:sz w:val="20"/>
                <w:szCs w:val="20"/>
              </w:rPr>
              <w:t xml:space="preserve"> </w:t>
            </w:r>
            <w:proofErr w:type="spellStart"/>
            <w:r w:rsidRPr="00B26B8C">
              <w:rPr>
                <w:rFonts w:ascii="Nikosh" w:hAnsi="Nikosh" w:cs="Vrinda"/>
                <w:sz w:val="20"/>
                <w:szCs w:val="20"/>
              </w:rPr>
              <w:t>সক্ষমতা</w:t>
            </w:r>
            <w:proofErr w:type="spellEnd"/>
            <w:r w:rsidRPr="00B26B8C">
              <w:rPr>
                <w:rFonts w:ascii="Nikosh" w:hAnsi="Nikosh" w:cs="Vrinda"/>
                <w:sz w:val="20"/>
                <w:szCs w:val="20"/>
              </w:rPr>
              <w:t xml:space="preserve"> </w:t>
            </w:r>
            <w:proofErr w:type="spellStart"/>
            <w:r w:rsidRPr="00B26B8C">
              <w:rPr>
                <w:rFonts w:ascii="Nikosh" w:hAnsi="Nikosh" w:cs="Vrinda"/>
                <w:sz w:val="20"/>
                <w:szCs w:val="20"/>
              </w:rPr>
              <w:t>জোরদাকরণ</w:t>
            </w:r>
            <w:proofErr w:type="spellEnd"/>
            <w:r w:rsidRPr="00B26B8C">
              <w:rPr>
                <w:rFonts w:ascii="Nikosh" w:hAnsi="Nikosh" w:cs="Vrinda"/>
                <w:sz w:val="20"/>
                <w:szCs w:val="20"/>
              </w:rPr>
              <w:t xml:space="preserve"> </w:t>
            </w:r>
            <w:r w:rsidRPr="00B26B8C">
              <w:rPr>
                <w:rFonts w:cs="Vrinda"/>
                <w:sz w:val="20"/>
                <w:szCs w:val="20"/>
              </w:rPr>
              <w:t>(CBOP &amp; SIA)</w:t>
            </w:r>
            <w:r w:rsidRPr="00B26B8C">
              <w:rPr>
                <w:rFonts w:ascii="Nikosh" w:hAnsi="Nikosh" w:cs="Vrinda"/>
                <w:sz w:val="20"/>
                <w:szCs w:val="20"/>
              </w:rPr>
              <w:t xml:space="preserve"> </w:t>
            </w:r>
            <w:proofErr w:type="spellStart"/>
            <w:r w:rsidRPr="00B26B8C">
              <w:rPr>
                <w:rFonts w:ascii="Nikosh" w:hAnsi="Nikosh" w:cs="Vrinda"/>
                <w:sz w:val="20"/>
                <w:szCs w:val="20"/>
              </w:rPr>
              <w:t>বিষয়ক</w:t>
            </w:r>
            <w:proofErr w:type="spellEnd"/>
            <w:r w:rsidRPr="00B26B8C">
              <w:rPr>
                <w:rFonts w:ascii="Nikosh" w:hAnsi="Nikosh" w:cs="Vrinda"/>
                <w:sz w:val="20"/>
                <w:szCs w:val="20"/>
              </w:rPr>
              <w:t xml:space="preserve"> </w:t>
            </w:r>
            <w:proofErr w:type="spellStart"/>
            <w:r w:rsidRPr="00B26B8C">
              <w:rPr>
                <w:rFonts w:ascii="Nikosh" w:hAnsi="Nikosh" w:cs="Vrinda"/>
                <w:sz w:val="20"/>
                <w:szCs w:val="20"/>
              </w:rPr>
              <w:t>প্রশিক্ষণ</w:t>
            </w:r>
            <w:proofErr w:type="spellEnd"/>
          </w:p>
        </w:tc>
        <w:tc>
          <w:tcPr>
            <w:tcW w:w="1220" w:type="pct"/>
          </w:tcPr>
          <w:p w:rsidR="00FE6F3C" w:rsidRDefault="00FE6F3C" w:rsidP="00D146F2">
            <w:pPr>
              <w:spacing w:after="0" w:line="240" w:lineRule="auto"/>
              <w:jc w:val="center"/>
              <w:rPr>
                <w:rFonts w:ascii="Nikosh" w:hAnsi="Nikosh" w:cs="Vrinda"/>
                <w:sz w:val="20"/>
                <w:szCs w:val="20"/>
              </w:rPr>
            </w:pPr>
            <w:proofErr w:type="spellStart"/>
            <w:r>
              <w:rPr>
                <w:rFonts w:ascii="Nikosh" w:hAnsi="Nikosh" w:cs="Vrinda"/>
                <w:sz w:val="20"/>
                <w:szCs w:val="20"/>
              </w:rPr>
              <w:t>এনইসি</w:t>
            </w:r>
            <w:proofErr w:type="spellEnd"/>
            <w:r>
              <w:rPr>
                <w:rFonts w:ascii="Nikosh" w:hAnsi="Nikosh" w:cs="Vrinda"/>
                <w:sz w:val="20"/>
                <w:szCs w:val="20"/>
              </w:rPr>
              <w:t xml:space="preserve"> কমিটি-১ </w:t>
            </w:r>
            <w:proofErr w:type="spellStart"/>
            <w:r>
              <w:rPr>
                <w:rFonts w:ascii="Nikosh" w:hAnsi="Nikosh" w:cs="Vrinda"/>
                <w:sz w:val="20"/>
                <w:szCs w:val="20"/>
              </w:rPr>
              <w:t>কক্ষ</w:t>
            </w:r>
            <w:proofErr w:type="spellEnd"/>
            <w:r>
              <w:rPr>
                <w:rFonts w:ascii="Nikosh" w:hAnsi="Nikosh" w:cs="Vrinda"/>
                <w:sz w:val="20"/>
                <w:szCs w:val="20"/>
              </w:rPr>
              <w:t xml:space="preserve">, </w:t>
            </w:r>
            <w:proofErr w:type="spellStart"/>
            <w:r>
              <w:rPr>
                <w:rFonts w:ascii="Nikosh" w:hAnsi="Nikosh" w:cs="Vrinda"/>
                <w:sz w:val="20"/>
                <w:szCs w:val="20"/>
              </w:rPr>
              <w:t>বাংলাদেশ</w:t>
            </w:r>
            <w:proofErr w:type="spellEnd"/>
            <w:r>
              <w:rPr>
                <w:rFonts w:ascii="Nikosh" w:hAnsi="Nikosh" w:cs="Vrinda"/>
                <w:sz w:val="20"/>
                <w:szCs w:val="20"/>
              </w:rPr>
              <w:t xml:space="preserve"> </w:t>
            </w:r>
            <w:proofErr w:type="spellStart"/>
            <w:r>
              <w:rPr>
                <w:rFonts w:ascii="Nikosh" w:hAnsi="Nikosh" w:cs="Vrinda"/>
                <w:sz w:val="20"/>
                <w:szCs w:val="20"/>
              </w:rPr>
              <w:t>পরিকল্পনা</w:t>
            </w:r>
            <w:proofErr w:type="spellEnd"/>
            <w:r>
              <w:rPr>
                <w:rFonts w:ascii="Nikosh" w:hAnsi="Nikosh" w:cs="Vrinda"/>
                <w:sz w:val="20"/>
                <w:szCs w:val="20"/>
              </w:rPr>
              <w:t xml:space="preserve"> </w:t>
            </w:r>
            <w:proofErr w:type="spellStart"/>
            <w:r>
              <w:rPr>
                <w:rFonts w:ascii="Nikosh" w:hAnsi="Nikosh" w:cs="Vrinda"/>
                <w:sz w:val="20"/>
                <w:szCs w:val="20"/>
              </w:rPr>
              <w:t>কমিশন</w:t>
            </w:r>
            <w:proofErr w:type="spellEnd"/>
          </w:p>
        </w:tc>
        <w:tc>
          <w:tcPr>
            <w:tcW w:w="1046" w:type="pct"/>
          </w:tcPr>
          <w:p w:rsidR="00FE6F3C" w:rsidRDefault="00FE6F3C" w:rsidP="00D146F2">
            <w:pPr>
              <w:spacing w:after="0" w:line="240" w:lineRule="auto"/>
              <w:jc w:val="center"/>
              <w:rPr>
                <w:rFonts w:ascii="Nikosh" w:hAnsi="Nikosh" w:cs="Vrinda"/>
                <w:sz w:val="20"/>
                <w:szCs w:val="20"/>
              </w:rPr>
            </w:pPr>
            <w:proofErr w:type="spellStart"/>
            <w:r>
              <w:rPr>
                <w:rFonts w:ascii="Nikosh" w:hAnsi="Nikosh" w:cs="Vrinda"/>
                <w:sz w:val="20"/>
                <w:szCs w:val="20"/>
              </w:rPr>
              <w:t>বাংলাদেশ</w:t>
            </w:r>
            <w:proofErr w:type="spellEnd"/>
            <w:r>
              <w:rPr>
                <w:rFonts w:ascii="Nikosh" w:hAnsi="Nikosh" w:cs="Vrinda"/>
                <w:sz w:val="20"/>
                <w:szCs w:val="20"/>
              </w:rPr>
              <w:t xml:space="preserve"> </w:t>
            </w:r>
            <w:proofErr w:type="spellStart"/>
            <w:r>
              <w:rPr>
                <w:rFonts w:ascii="Nikosh" w:hAnsi="Nikosh" w:cs="Vrinda"/>
                <w:sz w:val="20"/>
                <w:szCs w:val="20"/>
              </w:rPr>
              <w:t>পরিকল্পনা</w:t>
            </w:r>
            <w:proofErr w:type="spellEnd"/>
            <w:r>
              <w:rPr>
                <w:rFonts w:ascii="Nikosh" w:hAnsi="Nikosh" w:cs="Vrinda"/>
                <w:sz w:val="20"/>
                <w:szCs w:val="20"/>
              </w:rPr>
              <w:t xml:space="preserve"> </w:t>
            </w:r>
            <w:proofErr w:type="spellStart"/>
            <w:r>
              <w:rPr>
                <w:rFonts w:ascii="Nikosh" w:hAnsi="Nikosh" w:cs="Vrinda"/>
                <w:sz w:val="20"/>
                <w:szCs w:val="20"/>
              </w:rPr>
              <w:t>কমিশন</w:t>
            </w:r>
            <w:proofErr w:type="spellEnd"/>
          </w:p>
        </w:tc>
        <w:tc>
          <w:tcPr>
            <w:tcW w:w="998" w:type="pct"/>
          </w:tcPr>
          <w:p w:rsidR="00FE6F3C" w:rsidRPr="00212581" w:rsidRDefault="00FE6F3C" w:rsidP="00D146F2">
            <w:pPr>
              <w:spacing w:after="0" w:line="240" w:lineRule="auto"/>
              <w:jc w:val="both"/>
              <w:rPr>
                <w:rFonts w:ascii="Nikosh" w:hAnsi="Nikosh" w:cs="Vrinda"/>
                <w:sz w:val="20"/>
                <w:szCs w:val="20"/>
              </w:rPr>
            </w:pPr>
            <w:r>
              <w:rPr>
                <w:rFonts w:ascii="Nikosh" w:hAnsi="Nikosh" w:cs="Vrinda"/>
                <w:sz w:val="20"/>
                <w:szCs w:val="20"/>
              </w:rPr>
              <w:t>০১</w:t>
            </w:r>
            <w:r w:rsidRPr="00212581">
              <w:rPr>
                <w:rFonts w:ascii="Nikosh" w:hAnsi="Nikosh" w:cs="Vrinda"/>
                <w:sz w:val="20"/>
                <w:szCs w:val="20"/>
              </w:rPr>
              <w:t xml:space="preserve"> </w:t>
            </w:r>
            <w:proofErr w:type="spellStart"/>
            <w:r w:rsidRPr="00212581">
              <w:rPr>
                <w:rFonts w:ascii="Nikosh" w:hAnsi="Nikosh" w:cs="Vrinda"/>
                <w:sz w:val="20"/>
                <w:szCs w:val="20"/>
              </w:rPr>
              <w:t>জন</w:t>
            </w:r>
            <w:proofErr w:type="spellEnd"/>
            <w:r w:rsidRPr="00212581">
              <w:rPr>
                <w:rFonts w:ascii="Nikosh" w:hAnsi="Nikosh" w:cs="Vrinda"/>
                <w:sz w:val="20"/>
                <w:szCs w:val="20"/>
              </w:rPr>
              <w:t xml:space="preserve"> </w:t>
            </w:r>
          </w:p>
          <w:p w:rsidR="00FE6F3C" w:rsidRPr="00212581" w:rsidRDefault="00FE6F3C" w:rsidP="00D146F2">
            <w:pPr>
              <w:spacing w:after="0" w:line="240" w:lineRule="auto"/>
              <w:jc w:val="both"/>
              <w:rPr>
                <w:rFonts w:ascii="Nikosh" w:hAnsi="Nikosh" w:cs="Vrinda"/>
                <w:sz w:val="20"/>
                <w:szCs w:val="20"/>
              </w:rPr>
            </w:pPr>
            <w:r>
              <w:rPr>
                <w:rFonts w:ascii="Nikosh" w:hAnsi="Nikosh" w:cs="Vrinda"/>
                <w:sz w:val="20"/>
                <w:szCs w:val="20"/>
              </w:rPr>
              <w:t>২০-২২</w:t>
            </w:r>
            <w:r w:rsidRPr="00212581">
              <w:rPr>
                <w:rFonts w:ascii="Nikosh" w:hAnsi="Nikosh" w:cs="Vrinda"/>
                <w:sz w:val="20"/>
                <w:szCs w:val="20"/>
              </w:rPr>
              <w:t xml:space="preserve"> </w:t>
            </w:r>
            <w:proofErr w:type="spellStart"/>
            <w:r>
              <w:rPr>
                <w:rFonts w:ascii="Nikosh" w:hAnsi="Nikosh" w:cs="Vrinda"/>
                <w:sz w:val="20"/>
                <w:szCs w:val="20"/>
              </w:rPr>
              <w:t>জুলাই</w:t>
            </w:r>
            <w:proofErr w:type="spellEnd"/>
            <w:r w:rsidRPr="00212581">
              <w:rPr>
                <w:rFonts w:ascii="Nikosh" w:hAnsi="Nikosh" w:cs="Vrinda"/>
                <w:sz w:val="20"/>
                <w:szCs w:val="20"/>
              </w:rPr>
              <w:t>, ২০২৬</w:t>
            </w:r>
          </w:p>
        </w:tc>
      </w:tr>
      <w:tr w:rsidR="00FE6F3C" w:rsidRPr="00212581" w:rsidTr="00D146F2">
        <w:trPr>
          <w:trHeight w:val="287"/>
        </w:trPr>
        <w:tc>
          <w:tcPr>
            <w:tcW w:w="277" w:type="pct"/>
          </w:tcPr>
          <w:p w:rsidR="00FE6F3C" w:rsidRPr="00212581" w:rsidRDefault="00FE6F3C" w:rsidP="00D146F2">
            <w:pPr>
              <w:spacing w:after="0" w:line="240" w:lineRule="auto"/>
              <w:jc w:val="center"/>
              <w:rPr>
                <w:rFonts w:ascii="Nikosh" w:hAnsi="Nikosh" w:cs="Vrinda"/>
                <w:sz w:val="20"/>
                <w:szCs w:val="20"/>
              </w:rPr>
            </w:pPr>
            <w:r w:rsidRPr="00212581">
              <w:rPr>
                <w:rFonts w:ascii="Nikosh" w:hAnsi="Nikosh" w:cs="Vrinda"/>
                <w:sz w:val="20"/>
                <w:szCs w:val="20"/>
              </w:rPr>
              <w:t>৫</w:t>
            </w:r>
          </w:p>
        </w:tc>
        <w:tc>
          <w:tcPr>
            <w:tcW w:w="1459" w:type="pct"/>
          </w:tcPr>
          <w:p w:rsidR="00FE6F3C" w:rsidRPr="00212581" w:rsidRDefault="00FE6F3C" w:rsidP="00D146F2">
            <w:pPr>
              <w:spacing w:after="0" w:line="240" w:lineRule="auto"/>
              <w:rPr>
                <w:rFonts w:ascii="Nikosh" w:hAnsi="Nikosh" w:cs="Vrinda"/>
                <w:sz w:val="20"/>
                <w:szCs w:val="20"/>
              </w:rPr>
            </w:pPr>
            <w:r w:rsidRPr="009E6645">
              <w:rPr>
                <w:rFonts w:cs="Vrinda"/>
                <w:sz w:val="20"/>
                <w:szCs w:val="20"/>
              </w:rPr>
              <w:t xml:space="preserve">From Vision to Approval: Unlocking GCF Finance Through High-Impact Concept Notes </w:t>
            </w:r>
            <w:proofErr w:type="spellStart"/>
            <w:r w:rsidRPr="00B26B8C">
              <w:rPr>
                <w:rFonts w:ascii="Nikosh" w:hAnsi="Nikosh" w:cs="Vrinda"/>
                <w:sz w:val="20"/>
                <w:szCs w:val="20"/>
              </w:rPr>
              <w:t>বিষয়ক</w:t>
            </w:r>
            <w:proofErr w:type="spellEnd"/>
            <w:r w:rsidRPr="00B26B8C">
              <w:rPr>
                <w:rFonts w:ascii="Nikosh" w:hAnsi="Nikosh" w:cs="Vrinda"/>
                <w:sz w:val="20"/>
                <w:szCs w:val="20"/>
              </w:rPr>
              <w:t xml:space="preserve"> </w:t>
            </w:r>
            <w:proofErr w:type="spellStart"/>
            <w:r w:rsidRPr="00B26B8C">
              <w:rPr>
                <w:rFonts w:ascii="Nikosh" w:hAnsi="Nikosh" w:cs="Vrinda"/>
                <w:sz w:val="20"/>
                <w:szCs w:val="20"/>
              </w:rPr>
              <w:t>প্রশিক্ষণ</w:t>
            </w:r>
            <w:proofErr w:type="spellEnd"/>
          </w:p>
        </w:tc>
        <w:tc>
          <w:tcPr>
            <w:tcW w:w="1220" w:type="pct"/>
          </w:tcPr>
          <w:p w:rsidR="00FE6F3C" w:rsidRPr="00A31C9C" w:rsidRDefault="00FE6F3C" w:rsidP="00D146F2">
            <w:pPr>
              <w:spacing w:after="0" w:line="240" w:lineRule="auto"/>
              <w:jc w:val="center"/>
              <w:rPr>
                <w:rFonts w:cs="Vrinda"/>
                <w:sz w:val="20"/>
                <w:szCs w:val="20"/>
              </w:rPr>
            </w:pPr>
            <w:r w:rsidRPr="00A31C9C">
              <w:rPr>
                <w:rFonts w:cs="Vrinda"/>
                <w:sz w:val="20"/>
                <w:szCs w:val="20"/>
              </w:rPr>
              <w:t>BRAC CDM</w:t>
            </w:r>
            <w:r>
              <w:rPr>
                <w:rFonts w:cs="Vrinda"/>
                <w:sz w:val="20"/>
                <w:szCs w:val="20"/>
              </w:rPr>
              <w:t xml:space="preserve">, </w:t>
            </w:r>
            <w:proofErr w:type="spellStart"/>
            <w:r>
              <w:rPr>
                <w:rFonts w:cs="Vrinda"/>
                <w:sz w:val="20"/>
                <w:szCs w:val="20"/>
              </w:rPr>
              <w:t>Savar</w:t>
            </w:r>
            <w:proofErr w:type="spellEnd"/>
            <w:r>
              <w:rPr>
                <w:rFonts w:cs="Vrinda"/>
                <w:sz w:val="20"/>
                <w:szCs w:val="20"/>
              </w:rPr>
              <w:t>, Dhaka</w:t>
            </w:r>
          </w:p>
        </w:tc>
        <w:tc>
          <w:tcPr>
            <w:tcW w:w="1046" w:type="pct"/>
          </w:tcPr>
          <w:p w:rsidR="00FE6F3C" w:rsidRPr="00A31C9C" w:rsidRDefault="00FE6F3C" w:rsidP="00D146F2">
            <w:pPr>
              <w:spacing w:after="0" w:line="240" w:lineRule="auto"/>
              <w:jc w:val="center"/>
              <w:rPr>
                <w:rFonts w:cs="Vrinda"/>
                <w:sz w:val="20"/>
                <w:szCs w:val="20"/>
              </w:rPr>
            </w:pPr>
            <w:r w:rsidRPr="00A31C9C">
              <w:rPr>
                <w:rFonts w:cs="Vrinda"/>
                <w:sz w:val="20"/>
                <w:szCs w:val="20"/>
              </w:rPr>
              <w:t>ERD</w:t>
            </w:r>
          </w:p>
        </w:tc>
        <w:tc>
          <w:tcPr>
            <w:tcW w:w="998" w:type="pct"/>
          </w:tcPr>
          <w:p w:rsidR="00FE6F3C" w:rsidRPr="00212581" w:rsidRDefault="00FE6F3C" w:rsidP="00D146F2">
            <w:pPr>
              <w:spacing w:after="0" w:line="240" w:lineRule="auto"/>
              <w:jc w:val="both"/>
              <w:rPr>
                <w:rFonts w:ascii="Nikosh" w:hAnsi="Nikosh" w:cs="Vrinda"/>
                <w:sz w:val="20"/>
                <w:szCs w:val="20"/>
              </w:rPr>
            </w:pPr>
            <w:r>
              <w:rPr>
                <w:rFonts w:ascii="Nikosh" w:hAnsi="Nikosh" w:cs="Vrinda"/>
                <w:sz w:val="20"/>
                <w:szCs w:val="20"/>
              </w:rPr>
              <w:t>০৭</w:t>
            </w:r>
            <w:r w:rsidRPr="00212581">
              <w:rPr>
                <w:rFonts w:ascii="Nikosh" w:hAnsi="Nikosh" w:cs="Vrinda"/>
                <w:sz w:val="20"/>
                <w:szCs w:val="20"/>
              </w:rPr>
              <w:t xml:space="preserve"> </w:t>
            </w:r>
            <w:proofErr w:type="spellStart"/>
            <w:r w:rsidRPr="00212581">
              <w:rPr>
                <w:rFonts w:ascii="Nikosh" w:hAnsi="Nikosh" w:cs="Vrinda"/>
                <w:sz w:val="20"/>
                <w:szCs w:val="20"/>
              </w:rPr>
              <w:t>জন</w:t>
            </w:r>
            <w:proofErr w:type="spellEnd"/>
            <w:r w:rsidRPr="00212581">
              <w:rPr>
                <w:rFonts w:ascii="Nikosh" w:hAnsi="Nikosh" w:cs="Vrinda"/>
                <w:sz w:val="20"/>
                <w:szCs w:val="20"/>
              </w:rPr>
              <w:t xml:space="preserve"> </w:t>
            </w:r>
          </w:p>
          <w:p w:rsidR="00FE6F3C" w:rsidRPr="00212581" w:rsidRDefault="00FE6F3C" w:rsidP="00D146F2">
            <w:pPr>
              <w:spacing w:after="0" w:line="240" w:lineRule="auto"/>
              <w:jc w:val="both"/>
              <w:rPr>
                <w:rFonts w:ascii="Nikosh" w:hAnsi="Nikosh" w:cs="Vrinda"/>
                <w:sz w:val="20"/>
                <w:szCs w:val="20"/>
              </w:rPr>
            </w:pPr>
            <w:r>
              <w:rPr>
                <w:rFonts w:ascii="Nikosh" w:hAnsi="Nikosh" w:cs="Vrinda"/>
                <w:sz w:val="20"/>
                <w:szCs w:val="20"/>
              </w:rPr>
              <w:t>২৪-২৮</w:t>
            </w:r>
            <w:r w:rsidRPr="00212581">
              <w:rPr>
                <w:rFonts w:ascii="Nikosh" w:hAnsi="Nikosh" w:cs="Vrinda"/>
                <w:sz w:val="20"/>
                <w:szCs w:val="20"/>
              </w:rPr>
              <w:t xml:space="preserve"> </w:t>
            </w:r>
            <w:proofErr w:type="spellStart"/>
            <w:r>
              <w:rPr>
                <w:rFonts w:ascii="Nikosh" w:hAnsi="Nikosh" w:cs="Vrinda"/>
                <w:sz w:val="20"/>
                <w:szCs w:val="20"/>
              </w:rPr>
              <w:t>জুলাই</w:t>
            </w:r>
            <w:proofErr w:type="spellEnd"/>
            <w:r w:rsidRPr="00212581">
              <w:rPr>
                <w:rFonts w:ascii="Nikosh" w:hAnsi="Nikosh" w:cs="Vrinda"/>
                <w:sz w:val="20"/>
                <w:szCs w:val="20"/>
              </w:rPr>
              <w:t>, ২০২৬</w:t>
            </w:r>
          </w:p>
        </w:tc>
      </w:tr>
      <w:tr w:rsidR="00FE6F3C" w:rsidRPr="00212581" w:rsidTr="00D146F2">
        <w:trPr>
          <w:trHeight w:val="287"/>
        </w:trPr>
        <w:tc>
          <w:tcPr>
            <w:tcW w:w="277" w:type="pct"/>
          </w:tcPr>
          <w:p w:rsidR="00FE6F3C" w:rsidRPr="00212581" w:rsidRDefault="00FE6F3C" w:rsidP="00D146F2">
            <w:pPr>
              <w:spacing w:after="0" w:line="240" w:lineRule="auto"/>
              <w:jc w:val="center"/>
              <w:rPr>
                <w:rFonts w:ascii="Nikosh" w:hAnsi="Nikosh" w:cs="Vrinda"/>
                <w:sz w:val="20"/>
                <w:szCs w:val="20"/>
              </w:rPr>
            </w:pPr>
            <w:r>
              <w:rPr>
                <w:rFonts w:ascii="Nikosh" w:hAnsi="Nikosh" w:cs="Vrinda"/>
                <w:sz w:val="20"/>
                <w:szCs w:val="20"/>
              </w:rPr>
              <w:lastRenderedPageBreak/>
              <w:t>৬</w:t>
            </w:r>
          </w:p>
        </w:tc>
        <w:tc>
          <w:tcPr>
            <w:tcW w:w="1459" w:type="pct"/>
          </w:tcPr>
          <w:p w:rsidR="00FE6F3C" w:rsidRPr="00B26B8C" w:rsidRDefault="00FE6F3C" w:rsidP="00D146F2">
            <w:pPr>
              <w:spacing w:after="0" w:line="240" w:lineRule="auto"/>
              <w:rPr>
                <w:rFonts w:ascii="Nikosh" w:hAnsi="Nikosh" w:cs="Vrinda"/>
                <w:sz w:val="20"/>
                <w:szCs w:val="20"/>
              </w:rPr>
            </w:pPr>
            <w:proofErr w:type="spellStart"/>
            <w:r w:rsidRPr="00B26B8C">
              <w:rPr>
                <w:rFonts w:ascii="Nikosh" w:hAnsi="Nikosh" w:cs="Vrinda"/>
                <w:sz w:val="20"/>
                <w:szCs w:val="20"/>
              </w:rPr>
              <w:t>জলবায়ু</w:t>
            </w:r>
            <w:proofErr w:type="spellEnd"/>
            <w:r w:rsidRPr="00B26B8C">
              <w:rPr>
                <w:rFonts w:ascii="Nikosh" w:hAnsi="Nikosh" w:cs="Vrinda"/>
                <w:sz w:val="20"/>
                <w:szCs w:val="20"/>
              </w:rPr>
              <w:t xml:space="preserve"> </w:t>
            </w:r>
            <w:proofErr w:type="spellStart"/>
            <w:r w:rsidRPr="00B26B8C">
              <w:rPr>
                <w:rFonts w:ascii="Nikosh" w:hAnsi="Nikosh" w:cs="Vrinda"/>
                <w:sz w:val="20"/>
                <w:szCs w:val="20"/>
              </w:rPr>
              <w:t>পরিবর্তনের</w:t>
            </w:r>
            <w:proofErr w:type="spellEnd"/>
            <w:r w:rsidRPr="00B26B8C">
              <w:rPr>
                <w:rFonts w:ascii="Nikosh" w:hAnsi="Nikosh" w:cs="Vrinda"/>
                <w:sz w:val="20"/>
                <w:szCs w:val="20"/>
              </w:rPr>
              <w:t xml:space="preserve"> </w:t>
            </w:r>
            <w:proofErr w:type="spellStart"/>
            <w:r w:rsidRPr="00B26B8C">
              <w:rPr>
                <w:rFonts w:ascii="Nikosh" w:hAnsi="Nikosh" w:cs="Vrinda"/>
                <w:sz w:val="20"/>
                <w:szCs w:val="20"/>
              </w:rPr>
              <w:t>বিরুপ</w:t>
            </w:r>
            <w:proofErr w:type="spellEnd"/>
            <w:r w:rsidRPr="00B26B8C">
              <w:rPr>
                <w:rFonts w:ascii="Nikosh" w:hAnsi="Nikosh" w:cs="Vrinda"/>
                <w:sz w:val="20"/>
                <w:szCs w:val="20"/>
              </w:rPr>
              <w:t xml:space="preserve"> </w:t>
            </w:r>
            <w:proofErr w:type="spellStart"/>
            <w:r w:rsidRPr="00B26B8C">
              <w:rPr>
                <w:rFonts w:ascii="Nikosh" w:hAnsi="Nikosh" w:cs="Vrinda"/>
                <w:sz w:val="20"/>
                <w:szCs w:val="20"/>
              </w:rPr>
              <w:t>প্রভাব</w:t>
            </w:r>
            <w:proofErr w:type="spellEnd"/>
            <w:r w:rsidRPr="00B26B8C">
              <w:rPr>
                <w:rFonts w:ascii="Nikosh" w:hAnsi="Nikosh" w:cs="Vrinda"/>
                <w:sz w:val="20"/>
                <w:szCs w:val="20"/>
              </w:rPr>
              <w:t xml:space="preserve"> </w:t>
            </w:r>
            <w:proofErr w:type="spellStart"/>
            <w:r w:rsidRPr="00B26B8C">
              <w:rPr>
                <w:rFonts w:ascii="Nikosh" w:hAnsi="Nikosh" w:cs="Vrinda"/>
                <w:sz w:val="20"/>
                <w:szCs w:val="20"/>
              </w:rPr>
              <w:t>মোকাবেলায়</w:t>
            </w:r>
            <w:proofErr w:type="spellEnd"/>
            <w:r w:rsidRPr="00B26B8C">
              <w:rPr>
                <w:rFonts w:ascii="Nikosh" w:hAnsi="Nikosh" w:cs="Vrinda"/>
                <w:sz w:val="20"/>
                <w:szCs w:val="20"/>
              </w:rPr>
              <w:t xml:space="preserve"> </w:t>
            </w:r>
            <w:proofErr w:type="spellStart"/>
            <w:r w:rsidRPr="00B26B8C">
              <w:rPr>
                <w:rFonts w:ascii="Nikosh" w:hAnsi="Nikosh" w:cs="Vrinda"/>
                <w:sz w:val="20"/>
                <w:szCs w:val="20"/>
              </w:rPr>
              <w:t>পরিকল্পনা</w:t>
            </w:r>
            <w:proofErr w:type="spellEnd"/>
            <w:r w:rsidRPr="00B26B8C">
              <w:rPr>
                <w:rFonts w:ascii="Nikosh" w:hAnsi="Nikosh" w:cs="Vrinda"/>
                <w:sz w:val="20"/>
                <w:szCs w:val="20"/>
              </w:rPr>
              <w:t xml:space="preserve"> </w:t>
            </w:r>
            <w:proofErr w:type="spellStart"/>
            <w:r w:rsidRPr="00B26B8C">
              <w:rPr>
                <w:rFonts w:ascii="Nikosh" w:hAnsi="Nikosh" w:cs="Vrinda"/>
                <w:sz w:val="20"/>
                <w:szCs w:val="20"/>
              </w:rPr>
              <w:t>প্রক্রিয়ায়</w:t>
            </w:r>
            <w:proofErr w:type="spellEnd"/>
            <w:r w:rsidRPr="00B26B8C">
              <w:rPr>
                <w:rFonts w:ascii="Nikosh" w:hAnsi="Nikosh" w:cs="Vrinda"/>
                <w:sz w:val="20"/>
                <w:szCs w:val="20"/>
              </w:rPr>
              <w:t xml:space="preserve"> </w:t>
            </w:r>
            <w:proofErr w:type="spellStart"/>
            <w:r w:rsidRPr="00B26B8C">
              <w:rPr>
                <w:rFonts w:ascii="Nikosh" w:hAnsi="Nikosh" w:cs="Vrinda"/>
                <w:sz w:val="20"/>
                <w:szCs w:val="20"/>
              </w:rPr>
              <w:t>সংশ্লিষ্ট</w:t>
            </w:r>
            <w:proofErr w:type="spellEnd"/>
            <w:r w:rsidRPr="00B26B8C">
              <w:rPr>
                <w:rFonts w:ascii="Nikosh" w:hAnsi="Nikosh" w:cs="Vrinda"/>
                <w:sz w:val="20"/>
                <w:szCs w:val="20"/>
              </w:rPr>
              <w:t xml:space="preserve"> </w:t>
            </w:r>
            <w:proofErr w:type="spellStart"/>
            <w:r w:rsidRPr="00B26B8C">
              <w:rPr>
                <w:rFonts w:ascii="Nikosh" w:hAnsi="Nikosh" w:cs="Vrinda"/>
                <w:sz w:val="20"/>
                <w:szCs w:val="20"/>
              </w:rPr>
              <w:t>কর্মকর্তাদের</w:t>
            </w:r>
            <w:proofErr w:type="spellEnd"/>
            <w:r w:rsidRPr="00B26B8C">
              <w:rPr>
                <w:rFonts w:ascii="Nikosh" w:hAnsi="Nikosh" w:cs="Vrinda"/>
                <w:sz w:val="20"/>
                <w:szCs w:val="20"/>
              </w:rPr>
              <w:t xml:space="preserve"> </w:t>
            </w:r>
            <w:proofErr w:type="spellStart"/>
            <w:r w:rsidRPr="00B26B8C">
              <w:rPr>
                <w:rFonts w:ascii="Nikosh" w:hAnsi="Nikosh" w:cs="Vrinda"/>
                <w:sz w:val="20"/>
                <w:szCs w:val="20"/>
              </w:rPr>
              <w:t>দক্ষতা</w:t>
            </w:r>
            <w:proofErr w:type="spellEnd"/>
            <w:r w:rsidRPr="00B26B8C">
              <w:rPr>
                <w:rFonts w:ascii="Nikosh" w:hAnsi="Nikosh" w:cs="Vrinda"/>
                <w:sz w:val="20"/>
                <w:szCs w:val="20"/>
              </w:rPr>
              <w:t xml:space="preserve"> </w:t>
            </w:r>
            <w:proofErr w:type="spellStart"/>
            <w:r w:rsidRPr="00B26B8C">
              <w:rPr>
                <w:rFonts w:ascii="Nikosh" w:hAnsi="Nikosh" w:cs="Vrinda"/>
                <w:sz w:val="20"/>
                <w:szCs w:val="20"/>
              </w:rPr>
              <w:t>উন্নয়ন</w:t>
            </w:r>
            <w:proofErr w:type="spellEnd"/>
            <w:r w:rsidRPr="00B26B8C">
              <w:rPr>
                <w:rFonts w:ascii="Nikosh" w:hAnsi="Nikosh" w:cs="Vrinda"/>
                <w:sz w:val="20"/>
                <w:szCs w:val="20"/>
              </w:rPr>
              <w:t xml:space="preserve"> ও </w:t>
            </w:r>
            <w:proofErr w:type="spellStart"/>
            <w:r w:rsidRPr="00B26B8C">
              <w:rPr>
                <w:rFonts w:ascii="Nikosh" w:hAnsi="Nikosh" w:cs="Vrinda"/>
                <w:sz w:val="20"/>
                <w:szCs w:val="20"/>
              </w:rPr>
              <w:t>প্রাতিষ্ঠানিক</w:t>
            </w:r>
            <w:proofErr w:type="spellEnd"/>
            <w:r w:rsidRPr="00B26B8C">
              <w:rPr>
                <w:rFonts w:ascii="Nikosh" w:hAnsi="Nikosh" w:cs="Vrinda"/>
                <w:sz w:val="20"/>
                <w:szCs w:val="20"/>
              </w:rPr>
              <w:t xml:space="preserve"> </w:t>
            </w:r>
            <w:proofErr w:type="spellStart"/>
            <w:r w:rsidRPr="00B26B8C">
              <w:rPr>
                <w:rFonts w:ascii="Nikosh" w:hAnsi="Nikosh" w:cs="Vrinda"/>
                <w:sz w:val="20"/>
                <w:szCs w:val="20"/>
              </w:rPr>
              <w:t>সক্ষমতা</w:t>
            </w:r>
            <w:proofErr w:type="spellEnd"/>
            <w:r w:rsidRPr="00B26B8C">
              <w:rPr>
                <w:rFonts w:ascii="Nikosh" w:hAnsi="Nikosh" w:cs="Vrinda"/>
                <w:sz w:val="20"/>
                <w:szCs w:val="20"/>
              </w:rPr>
              <w:t xml:space="preserve"> </w:t>
            </w:r>
            <w:proofErr w:type="spellStart"/>
            <w:r w:rsidRPr="00B26B8C">
              <w:rPr>
                <w:rFonts w:ascii="Nikosh" w:hAnsi="Nikosh" w:cs="Vrinda"/>
                <w:sz w:val="20"/>
                <w:szCs w:val="20"/>
              </w:rPr>
              <w:t>জোরদাকরণ</w:t>
            </w:r>
            <w:proofErr w:type="spellEnd"/>
            <w:r w:rsidRPr="00B26B8C">
              <w:rPr>
                <w:rFonts w:ascii="Nikosh" w:hAnsi="Nikosh" w:cs="Vrinda"/>
                <w:sz w:val="20"/>
                <w:szCs w:val="20"/>
              </w:rPr>
              <w:t xml:space="preserve"> </w:t>
            </w:r>
            <w:r w:rsidRPr="00B26B8C">
              <w:rPr>
                <w:rFonts w:cs="Vrinda"/>
                <w:sz w:val="20"/>
                <w:szCs w:val="20"/>
              </w:rPr>
              <w:t>(CBOP &amp; SIA)</w:t>
            </w:r>
            <w:r w:rsidRPr="00B26B8C">
              <w:rPr>
                <w:rFonts w:ascii="Nikosh" w:hAnsi="Nikosh" w:cs="Vrinda"/>
                <w:sz w:val="20"/>
                <w:szCs w:val="20"/>
              </w:rPr>
              <w:t xml:space="preserve"> </w:t>
            </w:r>
            <w:proofErr w:type="spellStart"/>
            <w:r w:rsidRPr="00B26B8C">
              <w:rPr>
                <w:rFonts w:ascii="Nikosh" w:hAnsi="Nikosh" w:cs="Vrinda"/>
                <w:sz w:val="20"/>
                <w:szCs w:val="20"/>
              </w:rPr>
              <w:t>বিষয়ক</w:t>
            </w:r>
            <w:proofErr w:type="spellEnd"/>
            <w:r w:rsidRPr="00B26B8C">
              <w:rPr>
                <w:rFonts w:ascii="Nikosh" w:hAnsi="Nikosh" w:cs="Vrinda"/>
                <w:sz w:val="20"/>
                <w:szCs w:val="20"/>
              </w:rPr>
              <w:t xml:space="preserve"> </w:t>
            </w:r>
            <w:proofErr w:type="spellStart"/>
            <w:r w:rsidRPr="00B26B8C">
              <w:rPr>
                <w:rFonts w:ascii="Nikosh" w:hAnsi="Nikosh" w:cs="Vrinda"/>
                <w:sz w:val="20"/>
                <w:szCs w:val="20"/>
              </w:rPr>
              <w:t>প্রশিক্ষণ</w:t>
            </w:r>
            <w:proofErr w:type="spellEnd"/>
          </w:p>
        </w:tc>
        <w:tc>
          <w:tcPr>
            <w:tcW w:w="1220" w:type="pct"/>
          </w:tcPr>
          <w:p w:rsidR="00FE6F3C" w:rsidRDefault="00FE6F3C" w:rsidP="00D146F2">
            <w:pPr>
              <w:spacing w:after="0" w:line="240" w:lineRule="auto"/>
              <w:jc w:val="center"/>
              <w:rPr>
                <w:rFonts w:ascii="Nikosh" w:hAnsi="Nikosh" w:cs="Vrinda"/>
                <w:sz w:val="20"/>
                <w:szCs w:val="20"/>
              </w:rPr>
            </w:pPr>
            <w:proofErr w:type="spellStart"/>
            <w:r>
              <w:rPr>
                <w:rFonts w:ascii="Nikosh" w:hAnsi="Nikosh" w:cs="Vrinda"/>
                <w:sz w:val="20"/>
                <w:szCs w:val="20"/>
              </w:rPr>
              <w:t>এনইসি</w:t>
            </w:r>
            <w:proofErr w:type="spellEnd"/>
            <w:r>
              <w:rPr>
                <w:rFonts w:ascii="Nikosh" w:hAnsi="Nikosh" w:cs="Vrinda"/>
                <w:sz w:val="20"/>
                <w:szCs w:val="20"/>
              </w:rPr>
              <w:t xml:space="preserve"> কমিটি-১ </w:t>
            </w:r>
            <w:proofErr w:type="spellStart"/>
            <w:r>
              <w:rPr>
                <w:rFonts w:ascii="Nikosh" w:hAnsi="Nikosh" w:cs="Vrinda"/>
                <w:sz w:val="20"/>
                <w:szCs w:val="20"/>
              </w:rPr>
              <w:t>কক্ষ</w:t>
            </w:r>
            <w:proofErr w:type="spellEnd"/>
            <w:r>
              <w:rPr>
                <w:rFonts w:ascii="Nikosh" w:hAnsi="Nikosh" w:cs="Vrinda"/>
                <w:sz w:val="20"/>
                <w:szCs w:val="20"/>
              </w:rPr>
              <w:t xml:space="preserve">, </w:t>
            </w:r>
            <w:proofErr w:type="spellStart"/>
            <w:r>
              <w:rPr>
                <w:rFonts w:ascii="Nikosh" w:hAnsi="Nikosh" w:cs="Vrinda"/>
                <w:sz w:val="20"/>
                <w:szCs w:val="20"/>
              </w:rPr>
              <w:t>বাংলাদেশ</w:t>
            </w:r>
            <w:proofErr w:type="spellEnd"/>
            <w:r>
              <w:rPr>
                <w:rFonts w:ascii="Nikosh" w:hAnsi="Nikosh" w:cs="Vrinda"/>
                <w:sz w:val="20"/>
                <w:szCs w:val="20"/>
              </w:rPr>
              <w:t xml:space="preserve"> </w:t>
            </w:r>
            <w:proofErr w:type="spellStart"/>
            <w:r>
              <w:rPr>
                <w:rFonts w:ascii="Nikosh" w:hAnsi="Nikosh" w:cs="Vrinda"/>
                <w:sz w:val="20"/>
                <w:szCs w:val="20"/>
              </w:rPr>
              <w:t>পরিকল্পনা</w:t>
            </w:r>
            <w:proofErr w:type="spellEnd"/>
            <w:r>
              <w:rPr>
                <w:rFonts w:ascii="Nikosh" w:hAnsi="Nikosh" w:cs="Vrinda"/>
                <w:sz w:val="20"/>
                <w:szCs w:val="20"/>
              </w:rPr>
              <w:t xml:space="preserve"> </w:t>
            </w:r>
            <w:proofErr w:type="spellStart"/>
            <w:r>
              <w:rPr>
                <w:rFonts w:ascii="Nikosh" w:hAnsi="Nikosh" w:cs="Vrinda"/>
                <w:sz w:val="20"/>
                <w:szCs w:val="20"/>
              </w:rPr>
              <w:t>কমিশন</w:t>
            </w:r>
            <w:proofErr w:type="spellEnd"/>
          </w:p>
        </w:tc>
        <w:tc>
          <w:tcPr>
            <w:tcW w:w="1046" w:type="pct"/>
          </w:tcPr>
          <w:p w:rsidR="00FE6F3C" w:rsidRDefault="00FE6F3C" w:rsidP="00D146F2">
            <w:pPr>
              <w:spacing w:after="0" w:line="240" w:lineRule="auto"/>
              <w:jc w:val="center"/>
              <w:rPr>
                <w:rFonts w:ascii="Nikosh" w:hAnsi="Nikosh" w:cs="Vrinda"/>
                <w:sz w:val="20"/>
                <w:szCs w:val="20"/>
              </w:rPr>
            </w:pPr>
            <w:proofErr w:type="spellStart"/>
            <w:r>
              <w:rPr>
                <w:rFonts w:ascii="Nikosh" w:hAnsi="Nikosh" w:cs="Vrinda"/>
                <w:sz w:val="20"/>
                <w:szCs w:val="20"/>
              </w:rPr>
              <w:t>বাংলাদেশ</w:t>
            </w:r>
            <w:proofErr w:type="spellEnd"/>
            <w:r>
              <w:rPr>
                <w:rFonts w:ascii="Nikosh" w:hAnsi="Nikosh" w:cs="Vrinda"/>
                <w:sz w:val="20"/>
                <w:szCs w:val="20"/>
              </w:rPr>
              <w:t xml:space="preserve"> </w:t>
            </w:r>
            <w:proofErr w:type="spellStart"/>
            <w:r>
              <w:rPr>
                <w:rFonts w:ascii="Nikosh" w:hAnsi="Nikosh" w:cs="Vrinda"/>
                <w:sz w:val="20"/>
                <w:szCs w:val="20"/>
              </w:rPr>
              <w:t>পরিকল্পনা</w:t>
            </w:r>
            <w:proofErr w:type="spellEnd"/>
            <w:r>
              <w:rPr>
                <w:rFonts w:ascii="Nikosh" w:hAnsi="Nikosh" w:cs="Vrinda"/>
                <w:sz w:val="20"/>
                <w:szCs w:val="20"/>
              </w:rPr>
              <w:t xml:space="preserve"> </w:t>
            </w:r>
            <w:proofErr w:type="spellStart"/>
            <w:r>
              <w:rPr>
                <w:rFonts w:ascii="Nikosh" w:hAnsi="Nikosh" w:cs="Vrinda"/>
                <w:sz w:val="20"/>
                <w:szCs w:val="20"/>
              </w:rPr>
              <w:t>কমিশন</w:t>
            </w:r>
            <w:proofErr w:type="spellEnd"/>
          </w:p>
        </w:tc>
        <w:tc>
          <w:tcPr>
            <w:tcW w:w="998" w:type="pct"/>
          </w:tcPr>
          <w:p w:rsidR="00FE6F3C" w:rsidRPr="00212581" w:rsidRDefault="00FE6F3C" w:rsidP="00D146F2">
            <w:pPr>
              <w:spacing w:after="0" w:line="240" w:lineRule="auto"/>
              <w:jc w:val="both"/>
              <w:rPr>
                <w:rFonts w:ascii="Nikosh" w:hAnsi="Nikosh" w:cs="Vrinda"/>
                <w:sz w:val="20"/>
                <w:szCs w:val="20"/>
              </w:rPr>
            </w:pPr>
            <w:r>
              <w:rPr>
                <w:rFonts w:ascii="Nikosh" w:hAnsi="Nikosh" w:cs="Vrinda"/>
                <w:sz w:val="20"/>
                <w:szCs w:val="20"/>
              </w:rPr>
              <w:t>০১</w:t>
            </w:r>
            <w:r w:rsidRPr="00212581">
              <w:rPr>
                <w:rFonts w:ascii="Nikosh" w:hAnsi="Nikosh" w:cs="Vrinda"/>
                <w:sz w:val="20"/>
                <w:szCs w:val="20"/>
              </w:rPr>
              <w:t xml:space="preserve"> </w:t>
            </w:r>
            <w:proofErr w:type="spellStart"/>
            <w:r w:rsidRPr="00212581">
              <w:rPr>
                <w:rFonts w:ascii="Nikosh" w:hAnsi="Nikosh" w:cs="Vrinda"/>
                <w:sz w:val="20"/>
                <w:szCs w:val="20"/>
              </w:rPr>
              <w:t>জন</w:t>
            </w:r>
            <w:proofErr w:type="spellEnd"/>
            <w:r w:rsidRPr="00212581">
              <w:rPr>
                <w:rFonts w:ascii="Nikosh" w:hAnsi="Nikosh" w:cs="Vrinda"/>
                <w:sz w:val="20"/>
                <w:szCs w:val="20"/>
              </w:rPr>
              <w:t xml:space="preserve"> </w:t>
            </w:r>
          </w:p>
          <w:p w:rsidR="00FE6F3C" w:rsidRPr="00212581" w:rsidRDefault="00FE6F3C" w:rsidP="00D146F2">
            <w:pPr>
              <w:spacing w:after="0" w:line="240" w:lineRule="auto"/>
              <w:jc w:val="both"/>
              <w:rPr>
                <w:rFonts w:ascii="Nikosh" w:hAnsi="Nikosh" w:cs="Vrinda"/>
                <w:sz w:val="20"/>
                <w:szCs w:val="20"/>
              </w:rPr>
            </w:pPr>
            <w:r>
              <w:rPr>
                <w:rFonts w:ascii="Nikosh" w:hAnsi="Nikosh" w:cs="Vrinda"/>
                <w:sz w:val="20"/>
                <w:szCs w:val="20"/>
              </w:rPr>
              <w:t>২৭-২৯</w:t>
            </w:r>
            <w:r w:rsidRPr="00212581">
              <w:rPr>
                <w:rFonts w:ascii="Nikosh" w:hAnsi="Nikosh" w:cs="Vrinda"/>
                <w:sz w:val="20"/>
                <w:szCs w:val="20"/>
              </w:rPr>
              <w:t xml:space="preserve"> </w:t>
            </w:r>
            <w:proofErr w:type="spellStart"/>
            <w:r>
              <w:rPr>
                <w:rFonts w:ascii="Nikosh" w:hAnsi="Nikosh" w:cs="Vrinda"/>
                <w:sz w:val="20"/>
                <w:szCs w:val="20"/>
              </w:rPr>
              <w:t>জুলাই</w:t>
            </w:r>
            <w:proofErr w:type="spellEnd"/>
            <w:r w:rsidRPr="00212581">
              <w:rPr>
                <w:rFonts w:ascii="Nikosh" w:hAnsi="Nikosh" w:cs="Vrinda"/>
                <w:sz w:val="20"/>
                <w:szCs w:val="20"/>
              </w:rPr>
              <w:t>, ২০২৬</w:t>
            </w:r>
          </w:p>
        </w:tc>
      </w:tr>
      <w:tr w:rsidR="00FE6F3C" w:rsidRPr="00212581" w:rsidTr="00D146F2">
        <w:tc>
          <w:tcPr>
            <w:tcW w:w="277" w:type="pct"/>
          </w:tcPr>
          <w:p w:rsidR="00FE6F3C" w:rsidRPr="00212581" w:rsidRDefault="00FE6F3C" w:rsidP="00D146F2">
            <w:pPr>
              <w:spacing w:after="0" w:line="240" w:lineRule="auto"/>
              <w:jc w:val="both"/>
              <w:rPr>
                <w:rFonts w:ascii="Nikosh" w:hAnsi="Nikosh" w:cs="Vrinda"/>
                <w:sz w:val="20"/>
                <w:szCs w:val="20"/>
              </w:rPr>
            </w:pPr>
          </w:p>
        </w:tc>
        <w:tc>
          <w:tcPr>
            <w:tcW w:w="1459" w:type="pct"/>
          </w:tcPr>
          <w:p w:rsidR="00FE6F3C" w:rsidRPr="00212581" w:rsidRDefault="00FE6F3C" w:rsidP="00D146F2">
            <w:pPr>
              <w:spacing w:after="0" w:line="240" w:lineRule="auto"/>
              <w:rPr>
                <w:rFonts w:ascii="Nikosh" w:hAnsi="Nikosh" w:cs="Vrinda"/>
                <w:b/>
                <w:sz w:val="20"/>
                <w:szCs w:val="20"/>
              </w:rPr>
            </w:pPr>
            <w:r w:rsidRPr="00212581">
              <w:rPr>
                <w:rFonts w:ascii="Nikosh" w:hAnsi="Nikosh"/>
                <w:b/>
                <w:sz w:val="20"/>
                <w:szCs w:val="20"/>
              </w:rPr>
              <w:t xml:space="preserve">                     </w:t>
            </w:r>
            <w:proofErr w:type="spellStart"/>
            <w:r w:rsidRPr="00212581">
              <w:rPr>
                <w:rFonts w:ascii="Nikosh" w:hAnsi="Nikosh" w:cs="Vrinda"/>
                <w:b/>
                <w:sz w:val="20"/>
                <w:szCs w:val="20"/>
              </w:rPr>
              <w:t>মোট</w:t>
            </w:r>
            <w:proofErr w:type="spellEnd"/>
            <w:r w:rsidRPr="00212581">
              <w:rPr>
                <w:rFonts w:ascii="Nikosh" w:hAnsi="Nikosh" w:cs="Vrinda"/>
                <w:b/>
                <w:sz w:val="20"/>
                <w:szCs w:val="20"/>
              </w:rPr>
              <w:t xml:space="preserve"> </w:t>
            </w:r>
            <w:proofErr w:type="spellStart"/>
            <w:r w:rsidRPr="00212581">
              <w:rPr>
                <w:rFonts w:ascii="Nikosh" w:hAnsi="Nikosh" w:cs="Vrinda"/>
                <w:b/>
                <w:sz w:val="20"/>
                <w:szCs w:val="20"/>
              </w:rPr>
              <w:t>প্রশিক্ষণ</w:t>
            </w:r>
            <w:proofErr w:type="spellEnd"/>
            <w:r w:rsidRPr="00212581">
              <w:rPr>
                <w:rFonts w:ascii="Nikosh" w:hAnsi="Nikosh"/>
                <w:b/>
                <w:sz w:val="20"/>
                <w:szCs w:val="20"/>
              </w:rPr>
              <w:t xml:space="preserve"> = </w:t>
            </w:r>
            <w:r>
              <w:rPr>
                <w:rFonts w:ascii="Nikosh" w:hAnsi="Nikosh"/>
                <w:b/>
                <w:sz w:val="20"/>
                <w:szCs w:val="20"/>
              </w:rPr>
              <w:t>৬</w:t>
            </w:r>
            <w:r w:rsidRPr="00212581">
              <w:rPr>
                <w:rFonts w:ascii="Nikosh" w:hAnsi="Nikosh" w:cs="Vrinda"/>
                <w:b/>
                <w:sz w:val="20"/>
                <w:szCs w:val="20"/>
              </w:rPr>
              <w:t>টি</w:t>
            </w:r>
            <w:r w:rsidRPr="00212581">
              <w:rPr>
                <w:rFonts w:ascii="Nikosh" w:hAnsi="Nikosh"/>
                <w:b/>
                <w:sz w:val="20"/>
                <w:szCs w:val="20"/>
              </w:rPr>
              <w:t xml:space="preserve"> </w:t>
            </w:r>
            <w:r w:rsidRPr="00212581">
              <w:rPr>
                <w:rFonts w:ascii="Nikosh" w:hAnsi="Nikosh"/>
                <w:sz w:val="20"/>
                <w:szCs w:val="20"/>
              </w:rPr>
              <w:t xml:space="preserve"> </w:t>
            </w:r>
            <w:r w:rsidRPr="00212581">
              <w:rPr>
                <w:rFonts w:ascii="Nikosh" w:hAnsi="Nikosh" w:cs="Vrinda"/>
                <w:b/>
                <w:sz w:val="20"/>
                <w:szCs w:val="20"/>
              </w:rPr>
              <w:t xml:space="preserve"> </w:t>
            </w:r>
          </w:p>
        </w:tc>
        <w:tc>
          <w:tcPr>
            <w:tcW w:w="2266" w:type="pct"/>
            <w:gridSpan w:val="2"/>
          </w:tcPr>
          <w:p w:rsidR="00FE6F3C" w:rsidRPr="00212581" w:rsidRDefault="00FE6F3C" w:rsidP="00D146F2">
            <w:pPr>
              <w:spacing w:after="0" w:line="240" w:lineRule="auto"/>
              <w:rPr>
                <w:rFonts w:ascii="Nikosh" w:hAnsi="Nikosh"/>
                <w:b/>
                <w:sz w:val="20"/>
                <w:szCs w:val="20"/>
              </w:rPr>
            </w:pPr>
            <w:r w:rsidRPr="00212581">
              <w:rPr>
                <w:b/>
                <w:sz w:val="20"/>
                <w:szCs w:val="20"/>
              </w:rPr>
              <w:t xml:space="preserve">                              </w:t>
            </w:r>
          </w:p>
        </w:tc>
        <w:tc>
          <w:tcPr>
            <w:tcW w:w="998" w:type="pct"/>
          </w:tcPr>
          <w:p w:rsidR="00FE6F3C" w:rsidRPr="00212581" w:rsidRDefault="00FE6F3C" w:rsidP="00D146F2">
            <w:pPr>
              <w:spacing w:after="0" w:line="240" w:lineRule="auto"/>
              <w:rPr>
                <w:rFonts w:ascii="Nikosh" w:hAnsi="Nikosh" w:cs="Vrinda"/>
                <w:b/>
                <w:sz w:val="20"/>
                <w:szCs w:val="20"/>
              </w:rPr>
            </w:pPr>
            <w:proofErr w:type="spellStart"/>
            <w:r w:rsidRPr="00212581">
              <w:rPr>
                <w:rFonts w:ascii="Nikosh" w:hAnsi="Nikosh" w:cs="Vrinda"/>
                <w:b/>
                <w:sz w:val="20"/>
                <w:szCs w:val="20"/>
              </w:rPr>
              <w:t>মোট</w:t>
            </w:r>
            <w:proofErr w:type="spellEnd"/>
            <w:r w:rsidRPr="00212581">
              <w:rPr>
                <w:rFonts w:ascii="Nikosh" w:hAnsi="Nikosh" w:cs="Vrinda"/>
                <w:b/>
                <w:sz w:val="20"/>
                <w:szCs w:val="20"/>
              </w:rPr>
              <w:t xml:space="preserve">= </w:t>
            </w:r>
            <w:r>
              <w:rPr>
                <w:rFonts w:ascii="Nikosh" w:hAnsi="Nikosh" w:cs="Vrinda"/>
                <w:b/>
                <w:sz w:val="20"/>
                <w:szCs w:val="20"/>
              </w:rPr>
              <w:t xml:space="preserve">১৮ </w:t>
            </w:r>
            <w:proofErr w:type="spellStart"/>
            <w:r w:rsidRPr="00212581">
              <w:rPr>
                <w:rFonts w:ascii="Nikosh" w:hAnsi="Nikosh" w:cs="Vrinda"/>
                <w:b/>
                <w:sz w:val="20"/>
                <w:szCs w:val="20"/>
              </w:rPr>
              <w:t>জন</w:t>
            </w:r>
            <w:proofErr w:type="spellEnd"/>
          </w:p>
        </w:tc>
      </w:tr>
      <w:tr w:rsidR="00FE6F3C" w:rsidRPr="00212581" w:rsidTr="00D146F2">
        <w:tc>
          <w:tcPr>
            <w:tcW w:w="5000" w:type="pct"/>
            <w:gridSpan w:val="5"/>
          </w:tcPr>
          <w:p w:rsidR="00FE6F3C" w:rsidRPr="00212581" w:rsidRDefault="00FE6F3C" w:rsidP="00D146F2">
            <w:pPr>
              <w:spacing w:after="0" w:line="240" w:lineRule="auto"/>
              <w:rPr>
                <w:rFonts w:ascii="Nikosh" w:hAnsi="Nikosh" w:cs="Vrinda"/>
                <w:b/>
                <w:sz w:val="20"/>
                <w:szCs w:val="20"/>
              </w:rPr>
            </w:pPr>
            <w:proofErr w:type="spellStart"/>
            <w:r w:rsidRPr="00212581">
              <w:rPr>
                <w:rFonts w:ascii="Nikosh" w:hAnsi="Nikosh" w:cs="Vrinda"/>
                <w:b/>
                <w:sz w:val="20"/>
                <w:szCs w:val="20"/>
              </w:rPr>
              <w:t>কর্মশালাঃ</w:t>
            </w:r>
            <w:proofErr w:type="spellEnd"/>
          </w:p>
        </w:tc>
      </w:tr>
      <w:tr w:rsidR="00FE6F3C" w:rsidRPr="00212581" w:rsidTr="00D146F2">
        <w:tc>
          <w:tcPr>
            <w:tcW w:w="277" w:type="pct"/>
            <w:vAlign w:val="center"/>
          </w:tcPr>
          <w:p w:rsidR="00FE6F3C" w:rsidRPr="00212581" w:rsidRDefault="00FE6F3C" w:rsidP="00D146F2">
            <w:pPr>
              <w:spacing w:after="0" w:line="240" w:lineRule="auto"/>
              <w:jc w:val="center"/>
              <w:rPr>
                <w:rFonts w:ascii="Nikosh" w:hAnsi="Nikosh"/>
                <w:b/>
                <w:sz w:val="20"/>
                <w:szCs w:val="20"/>
              </w:rPr>
            </w:pPr>
            <w:proofErr w:type="spellStart"/>
            <w:r w:rsidRPr="00212581">
              <w:rPr>
                <w:rFonts w:ascii="Nikosh" w:hAnsi="Nikosh"/>
                <w:b/>
                <w:sz w:val="20"/>
                <w:szCs w:val="20"/>
              </w:rPr>
              <w:t>নং</w:t>
            </w:r>
            <w:proofErr w:type="spellEnd"/>
          </w:p>
        </w:tc>
        <w:tc>
          <w:tcPr>
            <w:tcW w:w="1459" w:type="pct"/>
            <w:vAlign w:val="center"/>
          </w:tcPr>
          <w:p w:rsidR="00FE6F3C" w:rsidRPr="00212581" w:rsidRDefault="00FE6F3C" w:rsidP="00D146F2">
            <w:pPr>
              <w:spacing w:after="0" w:line="240" w:lineRule="auto"/>
              <w:jc w:val="center"/>
              <w:rPr>
                <w:rFonts w:ascii="Nikosh" w:hAnsi="Nikosh"/>
                <w:b/>
                <w:sz w:val="20"/>
                <w:szCs w:val="20"/>
              </w:rPr>
            </w:pPr>
            <w:proofErr w:type="spellStart"/>
            <w:r w:rsidRPr="00212581">
              <w:rPr>
                <w:rFonts w:ascii="Nikosh" w:hAnsi="Nikosh" w:cs="Vrinda"/>
                <w:b/>
                <w:sz w:val="20"/>
                <w:szCs w:val="20"/>
              </w:rPr>
              <w:t>কর্মশালার</w:t>
            </w:r>
            <w:proofErr w:type="spellEnd"/>
            <w:r w:rsidRPr="00212581">
              <w:rPr>
                <w:rFonts w:ascii="Nikosh" w:hAnsi="Nikosh" w:cs="Vrinda"/>
                <w:b/>
                <w:sz w:val="20"/>
                <w:szCs w:val="20"/>
              </w:rPr>
              <w:t xml:space="preserve"> </w:t>
            </w:r>
            <w:proofErr w:type="spellStart"/>
            <w:r w:rsidRPr="00212581">
              <w:rPr>
                <w:rFonts w:ascii="Nikosh" w:hAnsi="Nikosh" w:cs="Vrinda"/>
                <w:b/>
                <w:sz w:val="20"/>
                <w:szCs w:val="20"/>
              </w:rPr>
              <w:t>শিরোনাম</w:t>
            </w:r>
            <w:proofErr w:type="spellEnd"/>
          </w:p>
        </w:tc>
        <w:tc>
          <w:tcPr>
            <w:tcW w:w="1220" w:type="pct"/>
            <w:vAlign w:val="center"/>
          </w:tcPr>
          <w:p w:rsidR="00FE6F3C" w:rsidRPr="00212581" w:rsidRDefault="00FE6F3C" w:rsidP="00D146F2">
            <w:pPr>
              <w:spacing w:after="0" w:line="240" w:lineRule="auto"/>
              <w:jc w:val="center"/>
              <w:rPr>
                <w:rFonts w:ascii="Nikosh" w:hAnsi="Nikosh"/>
                <w:b/>
                <w:sz w:val="20"/>
                <w:szCs w:val="20"/>
              </w:rPr>
            </w:pPr>
            <w:proofErr w:type="spellStart"/>
            <w:r w:rsidRPr="00212581">
              <w:rPr>
                <w:rFonts w:ascii="Nikosh" w:hAnsi="Nikosh"/>
                <w:b/>
                <w:sz w:val="20"/>
                <w:szCs w:val="20"/>
              </w:rPr>
              <w:t>প্রশিক্ষণ</w:t>
            </w:r>
            <w:proofErr w:type="spellEnd"/>
            <w:r w:rsidRPr="00212581">
              <w:rPr>
                <w:rFonts w:ascii="Nikosh" w:hAnsi="Nikosh"/>
                <w:b/>
                <w:sz w:val="20"/>
                <w:szCs w:val="20"/>
              </w:rPr>
              <w:t>/</w:t>
            </w:r>
            <w:proofErr w:type="spellStart"/>
            <w:r w:rsidRPr="00212581">
              <w:rPr>
                <w:rFonts w:ascii="Nikosh" w:hAnsi="Nikosh"/>
                <w:b/>
                <w:sz w:val="20"/>
                <w:szCs w:val="20"/>
              </w:rPr>
              <w:t>কর্মশালার</w:t>
            </w:r>
            <w:proofErr w:type="spellEnd"/>
            <w:r w:rsidRPr="00212581">
              <w:rPr>
                <w:rFonts w:ascii="Nikosh" w:hAnsi="Nikosh"/>
                <w:b/>
                <w:sz w:val="20"/>
                <w:szCs w:val="20"/>
              </w:rPr>
              <w:t xml:space="preserve"> </w:t>
            </w:r>
            <w:proofErr w:type="spellStart"/>
            <w:r w:rsidRPr="00212581">
              <w:rPr>
                <w:rFonts w:ascii="Nikosh" w:hAnsi="Nikosh"/>
                <w:b/>
                <w:sz w:val="20"/>
                <w:szCs w:val="20"/>
              </w:rPr>
              <w:t>স্থান</w:t>
            </w:r>
            <w:proofErr w:type="spellEnd"/>
          </w:p>
        </w:tc>
        <w:tc>
          <w:tcPr>
            <w:tcW w:w="1046" w:type="pct"/>
            <w:vAlign w:val="center"/>
          </w:tcPr>
          <w:p w:rsidR="00FE6F3C" w:rsidRPr="00D607EA" w:rsidRDefault="00FE6F3C" w:rsidP="00D146F2">
            <w:pPr>
              <w:spacing w:after="0" w:line="240" w:lineRule="auto"/>
              <w:jc w:val="center"/>
              <w:rPr>
                <w:rFonts w:ascii="Nikosh" w:hAnsi="Nikosh"/>
                <w:b/>
                <w:sz w:val="18"/>
                <w:szCs w:val="20"/>
              </w:rPr>
            </w:pPr>
            <w:proofErr w:type="spellStart"/>
            <w:r w:rsidRPr="00D607EA">
              <w:rPr>
                <w:rFonts w:ascii="Nikosh" w:hAnsi="Nikosh"/>
                <w:b/>
                <w:sz w:val="18"/>
                <w:szCs w:val="20"/>
              </w:rPr>
              <w:t>প্রশিক্ষণ</w:t>
            </w:r>
            <w:proofErr w:type="spellEnd"/>
            <w:r w:rsidRPr="00D607EA">
              <w:rPr>
                <w:rFonts w:ascii="Nikosh" w:hAnsi="Nikosh"/>
                <w:b/>
                <w:sz w:val="18"/>
                <w:szCs w:val="20"/>
              </w:rPr>
              <w:t>/</w:t>
            </w:r>
            <w:proofErr w:type="spellStart"/>
            <w:proofErr w:type="gramStart"/>
            <w:r w:rsidRPr="00D607EA">
              <w:rPr>
                <w:rFonts w:ascii="Nikosh" w:hAnsi="Nikosh"/>
                <w:b/>
                <w:sz w:val="18"/>
                <w:szCs w:val="20"/>
              </w:rPr>
              <w:t>কর্মশালার</w:t>
            </w:r>
            <w:proofErr w:type="spellEnd"/>
            <w:r w:rsidRPr="00D607EA">
              <w:rPr>
                <w:rFonts w:ascii="Nikosh" w:hAnsi="Nikosh"/>
                <w:b/>
                <w:sz w:val="18"/>
                <w:szCs w:val="20"/>
              </w:rPr>
              <w:t xml:space="preserve">  </w:t>
            </w:r>
            <w:proofErr w:type="spellStart"/>
            <w:r w:rsidRPr="00D607EA">
              <w:rPr>
                <w:rFonts w:ascii="Nikosh" w:hAnsi="Nikosh" w:cs="Vrinda"/>
                <w:b/>
                <w:sz w:val="18"/>
                <w:szCs w:val="20"/>
              </w:rPr>
              <w:t>উদ্যোগী</w:t>
            </w:r>
            <w:proofErr w:type="spellEnd"/>
            <w:proofErr w:type="gramEnd"/>
            <w:r w:rsidRPr="00D607EA">
              <w:rPr>
                <w:rFonts w:ascii="Nikosh" w:hAnsi="Nikosh" w:cs="Vrinda"/>
                <w:b/>
                <w:sz w:val="18"/>
                <w:szCs w:val="20"/>
              </w:rPr>
              <w:t xml:space="preserve"> </w:t>
            </w:r>
            <w:proofErr w:type="spellStart"/>
            <w:r w:rsidRPr="00D607EA">
              <w:rPr>
                <w:rFonts w:ascii="Nikosh" w:hAnsi="Nikosh" w:cs="Vrinda"/>
                <w:b/>
                <w:sz w:val="18"/>
                <w:szCs w:val="20"/>
              </w:rPr>
              <w:t>সংস্থা</w:t>
            </w:r>
            <w:proofErr w:type="spellEnd"/>
          </w:p>
        </w:tc>
        <w:tc>
          <w:tcPr>
            <w:tcW w:w="998" w:type="pct"/>
            <w:vAlign w:val="center"/>
          </w:tcPr>
          <w:p w:rsidR="00FE6F3C" w:rsidRPr="00D607EA" w:rsidRDefault="00FE6F3C" w:rsidP="00D146F2">
            <w:pPr>
              <w:spacing w:after="0" w:line="240" w:lineRule="auto"/>
              <w:jc w:val="center"/>
              <w:rPr>
                <w:rFonts w:ascii="Nikosh" w:hAnsi="Nikosh" w:cs="Vrinda"/>
                <w:b/>
                <w:sz w:val="18"/>
                <w:szCs w:val="20"/>
              </w:rPr>
            </w:pPr>
            <w:proofErr w:type="spellStart"/>
            <w:r w:rsidRPr="00D607EA">
              <w:rPr>
                <w:rFonts w:ascii="Nikosh" w:hAnsi="Nikosh" w:cs="Vrinda"/>
                <w:b/>
                <w:sz w:val="18"/>
                <w:szCs w:val="20"/>
              </w:rPr>
              <w:t>অংশগ্রহণকারীর</w:t>
            </w:r>
            <w:proofErr w:type="spellEnd"/>
            <w:r w:rsidRPr="00D607EA">
              <w:rPr>
                <w:rFonts w:ascii="Nikosh" w:hAnsi="Nikosh" w:cs="Vrinda"/>
                <w:b/>
                <w:sz w:val="18"/>
                <w:szCs w:val="20"/>
              </w:rPr>
              <w:t xml:space="preserve"> </w:t>
            </w:r>
            <w:proofErr w:type="spellStart"/>
            <w:r w:rsidRPr="00D607EA">
              <w:rPr>
                <w:rFonts w:ascii="Nikosh" w:hAnsi="Nikosh" w:cs="Vrinda"/>
                <w:b/>
                <w:sz w:val="18"/>
                <w:szCs w:val="20"/>
              </w:rPr>
              <w:t>সংখ্যা</w:t>
            </w:r>
            <w:proofErr w:type="spellEnd"/>
            <w:r w:rsidRPr="00D607EA">
              <w:rPr>
                <w:rFonts w:ascii="Nikosh" w:hAnsi="Nikosh" w:cs="Vrinda"/>
                <w:b/>
                <w:sz w:val="18"/>
                <w:szCs w:val="20"/>
              </w:rPr>
              <w:t xml:space="preserve"> ও </w:t>
            </w:r>
            <w:proofErr w:type="spellStart"/>
            <w:r w:rsidRPr="00D607EA">
              <w:rPr>
                <w:rFonts w:ascii="Nikosh" w:hAnsi="Nikosh" w:cs="Vrinda"/>
                <w:b/>
                <w:sz w:val="18"/>
                <w:szCs w:val="20"/>
              </w:rPr>
              <w:t>তারিখ</w:t>
            </w:r>
            <w:proofErr w:type="spellEnd"/>
          </w:p>
        </w:tc>
      </w:tr>
      <w:tr w:rsidR="00FE6F3C" w:rsidRPr="00212581" w:rsidTr="00D146F2">
        <w:trPr>
          <w:trHeight w:val="269"/>
        </w:trPr>
        <w:tc>
          <w:tcPr>
            <w:tcW w:w="277" w:type="pct"/>
            <w:vAlign w:val="center"/>
          </w:tcPr>
          <w:p w:rsidR="00FE6F3C" w:rsidRPr="00212581" w:rsidRDefault="00FE6F3C" w:rsidP="00D146F2">
            <w:pPr>
              <w:spacing w:after="0" w:line="240" w:lineRule="auto"/>
              <w:jc w:val="center"/>
              <w:rPr>
                <w:rFonts w:ascii="Nikosh" w:hAnsi="Nikosh"/>
                <w:sz w:val="20"/>
                <w:szCs w:val="20"/>
              </w:rPr>
            </w:pPr>
            <w:r w:rsidRPr="00212581">
              <w:rPr>
                <w:rFonts w:ascii="Nikosh" w:hAnsi="Nikosh"/>
                <w:sz w:val="20"/>
                <w:szCs w:val="20"/>
              </w:rPr>
              <w:t>১</w:t>
            </w:r>
          </w:p>
        </w:tc>
        <w:tc>
          <w:tcPr>
            <w:tcW w:w="1459" w:type="pct"/>
            <w:vAlign w:val="center"/>
          </w:tcPr>
          <w:p w:rsidR="00FE6F3C" w:rsidRPr="000E7601" w:rsidRDefault="00FE6F3C" w:rsidP="00D146F2">
            <w:pPr>
              <w:spacing w:after="0" w:line="240" w:lineRule="auto"/>
              <w:rPr>
                <w:rFonts w:ascii="Nikosh" w:hAnsi="Nikosh" w:cs="Vrinda"/>
                <w:sz w:val="18"/>
                <w:szCs w:val="20"/>
              </w:rPr>
            </w:pPr>
            <w:r w:rsidRPr="00625818">
              <w:rPr>
                <w:rFonts w:cs="Vrinda"/>
                <w:sz w:val="18"/>
                <w:szCs w:val="20"/>
              </w:rPr>
              <w:t>Action Research Program (ARP) on Polders of the Future: Sustainable in-Polder water Management and resilient livelihood in polder 31</w:t>
            </w:r>
            <w:r>
              <w:rPr>
                <w:rFonts w:ascii="Nikosh" w:hAnsi="Nikosh" w:cs="Vrinda"/>
                <w:sz w:val="18"/>
                <w:szCs w:val="20"/>
              </w:rPr>
              <w:t xml:space="preserve"> </w:t>
            </w:r>
            <w:proofErr w:type="spellStart"/>
            <w:r w:rsidRPr="0063586D">
              <w:rPr>
                <w:rFonts w:ascii="Nikosh" w:hAnsi="Nikosh" w:cs="Vrinda"/>
                <w:sz w:val="18"/>
                <w:szCs w:val="20"/>
              </w:rPr>
              <w:t>কর্মশালা</w:t>
            </w:r>
            <w:proofErr w:type="spellEnd"/>
          </w:p>
        </w:tc>
        <w:tc>
          <w:tcPr>
            <w:tcW w:w="1220" w:type="pct"/>
          </w:tcPr>
          <w:p w:rsidR="00FE6F3C" w:rsidRPr="009F7971" w:rsidRDefault="00FE6F3C" w:rsidP="00D146F2">
            <w:pPr>
              <w:spacing w:after="0" w:line="240" w:lineRule="auto"/>
              <w:jc w:val="center"/>
              <w:rPr>
                <w:rFonts w:cs="Vrinda"/>
                <w:sz w:val="20"/>
                <w:szCs w:val="20"/>
              </w:rPr>
            </w:pPr>
            <w:r w:rsidRPr="009F7971">
              <w:rPr>
                <w:rFonts w:cs="Vrinda"/>
                <w:sz w:val="20"/>
                <w:szCs w:val="20"/>
              </w:rPr>
              <w:t>KIB Complex, Dhaka</w:t>
            </w:r>
          </w:p>
        </w:tc>
        <w:tc>
          <w:tcPr>
            <w:tcW w:w="1046" w:type="pct"/>
            <w:vAlign w:val="center"/>
          </w:tcPr>
          <w:p w:rsidR="00FE6F3C" w:rsidRPr="009D1F6F" w:rsidRDefault="00FE6F3C" w:rsidP="00D146F2">
            <w:pPr>
              <w:spacing w:after="0" w:line="240" w:lineRule="auto"/>
              <w:jc w:val="center"/>
              <w:rPr>
                <w:sz w:val="20"/>
                <w:szCs w:val="20"/>
              </w:rPr>
            </w:pPr>
            <w:r w:rsidRPr="009D1F6F">
              <w:rPr>
                <w:sz w:val="20"/>
                <w:szCs w:val="20"/>
              </w:rPr>
              <w:t>CEGIS-IED</w:t>
            </w:r>
          </w:p>
        </w:tc>
        <w:tc>
          <w:tcPr>
            <w:tcW w:w="998" w:type="pct"/>
          </w:tcPr>
          <w:p w:rsidR="00FE6F3C" w:rsidRPr="00212581" w:rsidRDefault="00FE6F3C" w:rsidP="00D146F2">
            <w:pPr>
              <w:spacing w:after="0" w:line="240" w:lineRule="auto"/>
              <w:jc w:val="both"/>
              <w:rPr>
                <w:rFonts w:ascii="Nikosh" w:hAnsi="Nikosh" w:cs="Vrinda"/>
                <w:sz w:val="20"/>
                <w:szCs w:val="20"/>
              </w:rPr>
            </w:pPr>
            <w:r>
              <w:rPr>
                <w:rFonts w:ascii="Nikosh" w:hAnsi="Nikosh" w:cs="Vrinda"/>
                <w:sz w:val="20"/>
                <w:szCs w:val="20"/>
              </w:rPr>
              <w:t>০১</w:t>
            </w:r>
            <w:r w:rsidRPr="00212581">
              <w:rPr>
                <w:rFonts w:ascii="Nikosh" w:hAnsi="Nikosh" w:cs="Vrinda"/>
                <w:sz w:val="20"/>
                <w:szCs w:val="20"/>
              </w:rPr>
              <w:t xml:space="preserve"> </w:t>
            </w:r>
            <w:proofErr w:type="spellStart"/>
            <w:r w:rsidRPr="00212581">
              <w:rPr>
                <w:rFonts w:ascii="Nikosh" w:hAnsi="Nikosh" w:cs="Vrinda"/>
                <w:sz w:val="20"/>
                <w:szCs w:val="20"/>
              </w:rPr>
              <w:t>জন</w:t>
            </w:r>
            <w:proofErr w:type="spellEnd"/>
            <w:r w:rsidRPr="00212581">
              <w:rPr>
                <w:rFonts w:ascii="Nikosh" w:hAnsi="Nikosh" w:cs="Vrinda"/>
                <w:sz w:val="20"/>
                <w:szCs w:val="20"/>
              </w:rPr>
              <w:t xml:space="preserve"> </w:t>
            </w:r>
          </w:p>
          <w:p w:rsidR="00FE6F3C" w:rsidRPr="00212581" w:rsidRDefault="00FE6F3C" w:rsidP="00D146F2">
            <w:pPr>
              <w:spacing w:after="0" w:line="240" w:lineRule="auto"/>
              <w:jc w:val="both"/>
              <w:rPr>
                <w:rFonts w:ascii="Nikosh" w:hAnsi="Nikosh" w:cs="Vrinda"/>
                <w:sz w:val="20"/>
                <w:szCs w:val="20"/>
              </w:rPr>
            </w:pPr>
            <w:r>
              <w:rPr>
                <w:rFonts w:ascii="Nikosh" w:hAnsi="Nikosh" w:cs="Vrinda"/>
                <w:sz w:val="20"/>
                <w:szCs w:val="20"/>
              </w:rPr>
              <w:t>০৫</w:t>
            </w:r>
            <w:r w:rsidRPr="00212581">
              <w:rPr>
                <w:rFonts w:ascii="Nikosh" w:hAnsi="Nikosh" w:cs="Vrinda"/>
                <w:sz w:val="20"/>
                <w:szCs w:val="20"/>
              </w:rPr>
              <w:t xml:space="preserve"> </w:t>
            </w:r>
            <w:proofErr w:type="spellStart"/>
            <w:r>
              <w:rPr>
                <w:rFonts w:ascii="Nikosh" w:hAnsi="Nikosh" w:cs="Vrinda"/>
                <w:sz w:val="20"/>
                <w:szCs w:val="20"/>
              </w:rPr>
              <w:t>জুলাই</w:t>
            </w:r>
            <w:proofErr w:type="spellEnd"/>
            <w:r w:rsidRPr="00212581">
              <w:rPr>
                <w:rFonts w:ascii="Nikosh" w:hAnsi="Nikosh" w:cs="Vrinda"/>
                <w:sz w:val="20"/>
                <w:szCs w:val="20"/>
              </w:rPr>
              <w:t>, ২০২৬</w:t>
            </w:r>
          </w:p>
        </w:tc>
      </w:tr>
      <w:tr w:rsidR="00FE6F3C" w:rsidRPr="00212581" w:rsidTr="00D146F2">
        <w:trPr>
          <w:trHeight w:val="269"/>
        </w:trPr>
        <w:tc>
          <w:tcPr>
            <w:tcW w:w="277" w:type="pct"/>
          </w:tcPr>
          <w:p w:rsidR="00FE6F3C" w:rsidRPr="00212581" w:rsidRDefault="00FE6F3C" w:rsidP="00D146F2">
            <w:pPr>
              <w:spacing w:after="0" w:line="240" w:lineRule="auto"/>
              <w:jc w:val="center"/>
              <w:rPr>
                <w:rFonts w:ascii="Nikosh" w:hAnsi="Nikosh" w:cs="Vrinda"/>
                <w:sz w:val="20"/>
                <w:szCs w:val="20"/>
              </w:rPr>
            </w:pPr>
            <w:r w:rsidRPr="00212581">
              <w:rPr>
                <w:rFonts w:ascii="Nikosh" w:hAnsi="Nikosh" w:cs="Vrinda"/>
                <w:sz w:val="20"/>
                <w:szCs w:val="20"/>
              </w:rPr>
              <w:t>২</w:t>
            </w:r>
          </w:p>
        </w:tc>
        <w:tc>
          <w:tcPr>
            <w:tcW w:w="1459" w:type="pct"/>
            <w:vAlign w:val="center"/>
          </w:tcPr>
          <w:p w:rsidR="00FE6F3C" w:rsidRPr="00AF56B7" w:rsidRDefault="00FE6F3C" w:rsidP="00D146F2">
            <w:pPr>
              <w:spacing w:after="0" w:line="240" w:lineRule="auto"/>
              <w:rPr>
                <w:rFonts w:ascii="Nikosh" w:hAnsi="Nikosh" w:cs="Vrinda"/>
                <w:sz w:val="18"/>
                <w:szCs w:val="20"/>
              </w:rPr>
            </w:pPr>
            <w:r>
              <w:rPr>
                <w:rFonts w:ascii="Nikosh" w:hAnsi="Nikosh" w:cs="Vrinda"/>
                <w:sz w:val="18"/>
                <w:szCs w:val="20"/>
              </w:rPr>
              <w:t>ই-</w:t>
            </w:r>
            <w:proofErr w:type="spellStart"/>
            <w:r>
              <w:rPr>
                <w:rFonts w:ascii="Nikosh" w:hAnsi="Nikosh" w:cs="Vrinda"/>
                <w:sz w:val="18"/>
                <w:szCs w:val="20"/>
              </w:rPr>
              <w:t>জিপি</w:t>
            </w:r>
            <w:proofErr w:type="spellEnd"/>
            <w:r>
              <w:rPr>
                <w:rFonts w:ascii="Nikosh" w:hAnsi="Nikosh" w:cs="Vrinda"/>
                <w:sz w:val="18"/>
                <w:szCs w:val="20"/>
              </w:rPr>
              <w:t xml:space="preserve"> </w:t>
            </w:r>
            <w:proofErr w:type="spellStart"/>
            <w:r>
              <w:rPr>
                <w:rFonts w:ascii="Nikosh" w:hAnsi="Nikosh" w:cs="Vrinda"/>
                <w:sz w:val="18"/>
                <w:szCs w:val="20"/>
              </w:rPr>
              <w:t>সিস্টেম</w:t>
            </w:r>
            <w:proofErr w:type="spellEnd"/>
            <w:r>
              <w:rPr>
                <w:rFonts w:ascii="Nikosh" w:hAnsi="Nikosh" w:cs="Vrinda"/>
                <w:sz w:val="18"/>
                <w:szCs w:val="20"/>
              </w:rPr>
              <w:t xml:space="preserve"> </w:t>
            </w:r>
            <w:proofErr w:type="spellStart"/>
            <w:r>
              <w:rPr>
                <w:rFonts w:ascii="Nikosh" w:hAnsi="Nikosh" w:cs="Vrinda"/>
                <w:sz w:val="18"/>
                <w:szCs w:val="20"/>
              </w:rPr>
              <w:t>উন্নয়ন</w:t>
            </w:r>
            <w:proofErr w:type="spellEnd"/>
            <w:r>
              <w:rPr>
                <w:rFonts w:ascii="Nikosh" w:hAnsi="Nikosh" w:cs="Vrinda"/>
                <w:sz w:val="18"/>
                <w:szCs w:val="20"/>
              </w:rPr>
              <w:t xml:space="preserve"> </w:t>
            </w:r>
            <w:proofErr w:type="spellStart"/>
            <w:r>
              <w:rPr>
                <w:rFonts w:ascii="Nikosh" w:hAnsi="Nikosh" w:cs="Vrinda"/>
                <w:sz w:val="18"/>
                <w:szCs w:val="20"/>
              </w:rPr>
              <w:t>বাধ্যতামূলক</w:t>
            </w:r>
            <w:proofErr w:type="spellEnd"/>
            <w:r>
              <w:rPr>
                <w:rFonts w:ascii="Nikosh" w:hAnsi="Nikosh" w:cs="Vrinda"/>
                <w:sz w:val="18"/>
                <w:szCs w:val="20"/>
              </w:rPr>
              <w:t xml:space="preserve"> </w:t>
            </w:r>
            <w:proofErr w:type="spellStart"/>
            <w:r>
              <w:rPr>
                <w:rFonts w:ascii="Nikosh" w:hAnsi="Nikosh" w:cs="Vrinda"/>
                <w:sz w:val="18"/>
                <w:szCs w:val="20"/>
              </w:rPr>
              <w:t>বাস্তবায়ন</w:t>
            </w:r>
            <w:proofErr w:type="spellEnd"/>
            <w:r>
              <w:rPr>
                <w:rFonts w:ascii="Nikosh" w:hAnsi="Nikosh" w:cs="Vrinda"/>
                <w:sz w:val="18"/>
                <w:szCs w:val="20"/>
              </w:rPr>
              <w:t xml:space="preserve"> </w:t>
            </w:r>
            <w:proofErr w:type="spellStart"/>
            <w:r>
              <w:rPr>
                <w:rFonts w:ascii="Nikosh" w:hAnsi="Nikosh" w:cs="Vrinda"/>
                <w:sz w:val="18"/>
                <w:szCs w:val="20"/>
              </w:rPr>
              <w:t>এবং</w:t>
            </w:r>
            <w:proofErr w:type="spellEnd"/>
            <w:r>
              <w:rPr>
                <w:rFonts w:ascii="Nikosh" w:hAnsi="Nikosh" w:cs="Vrinda"/>
                <w:sz w:val="18"/>
                <w:szCs w:val="20"/>
              </w:rPr>
              <w:t xml:space="preserve"> </w:t>
            </w:r>
            <w:proofErr w:type="spellStart"/>
            <w:r>
              <w:rPr>
                <w:rFonts w:ascii="Nikosh" w:hAnsi="Nikosh" w:cs="Vrinda"/>
                <w:sz w:val="18"/>
                <w:szCs w:val="20"/>
              </w:rPr>
              <w:t>বিপিপিএ</w:t>
            </w:r>
            <w:proofErr w:type="spellEnd"/>
            <w:r>
              <w:rPr>
                <w:rFonts w:ascii="Nikosh" w:hAnsi="Nikosh" w:cs="Vrinda"/>
                <w:sz w:val="18"/>
                <w:szCs w:val="20"/>
              </w:rPr>
              <w:t xml:space="preserve"> </w:t>
            </w:r>
            <w:proofErr w:type="spellStart"/>
            <w:r>
              <w:rPr>
                <w:rFonts w:ascii="Nikosh" w:hAnsi="Nikosh" w:cs="Vrinda"/>
                <w:sz w:val="18"/>
                <w:szCs w:val="20"/>
              </w:rPr>
              <w:t>এর</w:t>
            </w:r>
            <w:proofErr w:type="spellEnd"/>
            <w:r>
              <w:rPr>
                <w:rFonts w:ascii="Nikosh" w:hAnsi="Nikosh" w:cs="Vrinda"/>
                <w:sz w:val="18"/>
                <w:szCs w:val="20"/>
              </w:rPr>
              <w:t xml:space="preserve"> </w:t>
            </w:r>
            <w:proofErr w:type="spellStart"/>
            <w:r>
              <w:rPr>
                <w:rFonts w:ascii="Nikosh" w:hAnsi="Nikosh" w:cs="Vrinda"/>
                <w:sz w:val="18"/>
                <w:szCs w:val="20"/>
              </w:rPr>
              <w:t>সক্ষমতা</w:t>
            </w:r>
            <w:proofErr w:type="spellEnd"/>
            <w:r>
              <w:rPr>
                <w:rFonts w:ascii="Nikosh" w:hAnsi="Nikosh" w:cs="Vrinda"/>
                <w:sz w:val="18"/>
                <w:szCs w:val="20"/>
              </w:rPr>
              <w:t xml:space="preserve"> </w:t>
            </w:r>
            <w:proofErr w:type="spellStart"/>
            <w:r>
              <w:rPr>
                <w:rFonts w:ascii="Nikosh" w:hAnsi="Nikosh" w:cs="Vrinda"/>
                <w:sz w:val="18"/>
                <w:szCs w:val="20"/>
              </w:rPr>
              <w:t>বৃদ্ধি</w:t>
            </w:r>
            <w:proofErr w:type="spellEnd"/>
            <w:r>
              <w:rPr>
                <w:rFonts w:ascii="Nikosh" w:hAnsi="Nikosh" w:cs="Vrinda"/>
                <w:sz w:val="18"/>
                <w:szCs w:val="20"/>
              </w:rPr>
              <w:t xml:space="preserve"> </w:t>
            </w:r>
            <w:proofErr w:type="spellStart"/>
            <w:r>
              <w:rPr>
                <w:rFonts w:ascii="Nikosh" w:hAnsi="Nikosh" w:cs="Vrinda"/>
                <w:sz w:val="18"/>
                <w:szCs w:val="20"/>
              </w:rPr>
              <w:t>বিষয়ে</w:t>
            </w:r>
            <w:proofErr w:type="spellEnd"/>
            <w:r>
              <w:rPr>
                <w:rFonts w:ascii="Nikosh" w:hAnsi="Nikosh" w:cs="Vrinda"/>
                <w:sz w:val="18"/>
                <w:szCs w:val="20"/>
              </w:rPr>
              <w:t xml:space="preserve"> </w:t>
            </w:r>
            <w:proofErr w:type="spellStart"/>
            <w:r>
              <w:rPr>
                <w:rFonts w:ascii="Nikosh" w:hAnsi="Nikosh" w:cs="Vrinda"/>
                <w:sz w:val="18"/>
                <w:szCs w:val="20"/>
              </w:rPr>
              <w:t>পরামর্শমূলক</w:t>
            </w:r>
            <w:proofErr w:type="spellEnd"/>
            <w:r>
              <w:rPr>
                <w:rFonts w:ascii="Nikosh" w:hAnsi="Nikosh" w:cs="Vrinda"/>
                <w:sz w:val="18"/>
                <w:szCs w:val="20"/>
              </w:rPr>
              <w:t xml:space="preserve"> </w:t>
            </w:r>
            <w:proofErr w:type="spellStart"/>
            <w:r>
              <w:rPr>
                <w:rFonts w:ascii="Nikosh" w:hAnsi="Nikosh" w:cs="Vrinda"/>
                <w:sz w:val="18"/>
                <w:szCs w:val="20"/>
              </w:rPr>
              <w:t>কর্মশালা</w:t>
            </w:r>
            <w:proofErr w:type="spellEnd"/>
          </w:p>
        </w:tc>
        <w:tc>
          <w:tcPr>
            <w:tcW w:w="1220" w:type="pct"/>
          </w:tcPr>
          <w:p w:rsidR="00FE6F3C" w:rsidRPr="00F4316E" w:rsidRDefault="00FE6F3C" w:rsidP="00D146F2">
            <w:pPr>
              <w:spacing w:after="0" w:line="240" w:lineRule="auto"/>
              <w:jc w:val="center"/>
              <w:rPr>
                <w:rFonts w:ascii="Nikosh" w:hAnsi="Nikosh" w:cs="Vrinda"/>
                <w:sz w:val="20"/>
                <w:szCs w:val="20"/>
              </w:rPr>
            </w:pPr>
            <w:proofErr w:type="spellStart"/>
            <w:r>
              <w:rPr>
                <w:rFonts w:ascii="Nikosh" w:hAnsi="Nikosh" w:cs="Vrinda"/>
                <w:sz w:val="20"/>
                <w:szCs w:val="20"/>
              </w:rPr>
              <w:t>এনইসি</w:t>
            </w:r>
            <w:proofErr w:type="spellEnd"/>
            <w:r>
              <w:rPr>
                <w:rFonts w:ascii="Nikosh" w:hAnsi="Nikosh" w:cs="Vrinda"/>
                <w:sz w:val="20"/>
                <w:szCs w:val="20"/>
              </w:rPr>
              <w:t xml:space="preserve"> কমিটি-২ </w:t>
            </w:r>
            <w:proofErr w:type="spellStart"/>
            <w:r>
              <w:rPr>
                <w:rFonts w:ascii="Nikosh" w:hAnsi="Nikosh" w:cs="Vrinda"/>
                <w:sz w:val="20"/>
                <w:szCs w:val="20"/>
              </w:rPr>
              <w:t>কক্ষ</w:t>
            </w:r>
            <w:proofErr w:type="spellEnd"/>
            <w:r>
              <w:rPr>
                <w:rFonts w:ascii="Nikosh" w:hAnsi="Nikosh" w:cs="Vrinda"/>
                <w:sz w:val="20"/>
                <w:szCs w:val="20"/>
              </w:rPr>
              <w:t xml:space="preserve">, </w:t>
            </w:r>
            <w:proofErr w:type="spellStart"/>
            <w:r>
              <w:rPr>
                <w:rFonts w:ascii="Nikosh" w:hAnsi="Nikosh" w:cs="Vrinda"/>
                <w:sz w:val="20"/>
                <w:szCs w:val="20"/>
              </w:rPr>
              <w:t>পরিকল্পনা</w:t>
            </w:r>
            <w:proofErr w:type="spellEnd"/>
            <w:r>
              <w:rPr>
                <w:rFonts w:ascii="Nikosh" w:hAnsi="Nikosh" w:cs="Vrinda"/>
                <w:sz w:val="20"/>
                <w:szCs w:val="20"/>
              </w:rPr>
              <w:t xml:space="preserve"> </w:t>
            </w:r>
            <w:proofErr w:type="spellStart"/>
            <w:r>
              <w:rPr>
                <w:rFonts w:ascii="Nikosh" w:hAnsi="Nikosh" w:cs="Vrinda"/>
                <w:sz w:val="20"/>
                <w:szCs w:val="20"/>
              </w:rPr>
              <w:t>মন্ত্রণালয়</w:t>
            </w:r>
            <w:proofErr w:type="spellEnd"/>
          </w:p>
        </w:tc>
        <w:tc>
          <w:tcPr>
            <w:tcW w:w="1046" w:type="pct"/>
            <w:vAlign w:val="center"/>
          </w:tcPr>
          <w:p w:rsidR="00FE6F3C" w:rsidRPr="00F4316E" w:rsidRDefault="00FE6F3C" w:rsidP="00D146F2">
            <w:pPr>
              <w:spacing w:after="0" w:line="240" w:lineRule="auto"/>
              <w:jc w:val="center"/>
              <w:rPr>
                <w:rFonts w:ascii="Nikosh" w:hAnsi="Nikosh"/>
                <w:sz w:val="20"/>
                <w:szCs w:val="20"/>
              </w:rPr>
            </w:pPr>
            <w:proofErr w:type="spellStart"/>
            <w:r>
              <w:rPr>
                <w:rFonts w:ascii="Nikosh" w:hAnsi="Nikosh" w:cs="Vrinda"/>
                <w:sz w:val="18"/>
                <w:szCs w:val="20"/>
              </w:rPr>
              <w:t>বিপিপিএ</w:t>
            </w:r>
            <w:proofErr w:type="spellEnd"/>
          </w:p>
        </w:tc>
        <w:tc>
          <w:tcPr>
            <w:tcW w:w="998" w:type="pct"/>
          </w:tcPr>
          <w:p w:rsidR="00FE6F3C" w:rsidRPr="00212581" w:rsidRDefault="00FE6F3C" w:rsidP="00D146F2">
            <w:pPr>
              <w:spacing w:after="0" w:line="240" w:lineRule="auto"/>
              <w:jc w:val="both"/>
              <w:rPr>
                <w:rFonts w:ascii="Nikosh" w:hAnsi="Nikosh" w:cs="Vrinda"/>
                <w:sz w:val="20"/>
                <w:szCs w:val="20"/>
              </w:rPr>
            </w:pPr>
            <w:r>
              <w:rPr>
                <w:rFonts w:ascii="Nikosh" w:hAnsi="Nikosh" w:cs="Vrinda"/>
                <w:sz w:val="20"/>
                <w:szCs w:val="20"/>
              </w:rPr>
              <w:t>০২</w:t>
            </w:r>
            <w:r w:rsidRPr="00212581">
              <w:rPr>
                <w:rFonts w:ascii="Nikosh" w:hAnsi="Nikosh" w:cs="Vrinda"/>
                <w:sz w:val="20"/>
                <w:szCs w:val="20"/>
              </w:rPr>
              <w:t xml:space="preserve"> </w:t>
            </w:r>
            <w:proofErr w:type="spellStart"/>
            <w:r w:rsidRPr="00212581">
              <w:rPr>
                <w:rFonts w:ascii="Nikosh" w:hAnsi="Nikosh" w:cs="Vrinda"/>
                <w:sz w:val="20"/>
                <w:szCs w:val="20"/>
              </w:rPr>
              <w:t>জন</w:t>
            </w:r>
            <w:proofErr w:type="spellEnd"/>
            <w:r w:rsidRPr="00212581">
              <w:rPr>
                <w:rFonts w:ascii="Nikosh" w:hAnsi="Nikosh" w:cs="Vrinda"/>
                <w:sz w:val="20"/>
                <w:szCs w:val="20"/>
              </w:rPr>
              <w:t xml:space="preserve"> </w:t>
            </w:r>
          </w:p>
          <w:p w:rsidR="00FE6F3C" w:rsidRPr="00212581" w:rsidRDefault="00FE6F3C" w:rsidP="00D146F2">
            <w:pPr>
              <w:spacing w:after="0" w:line="240" w:lineRule="auto"/>
              <w:jc w:val="both"/>
              <w:rPr>
                <w:rFonts w:ascii="Nikosh" w:hAnsi="Nikosh" w:cs="Vrinda"/>
                <w:sz w:val="20"/>
                <w:szCs w:val="20"/>
              </w:rPr>
            </w:pPr>
            <w:r>
              <w:rPr>
                <w:rFonts w:ascii="Nikosh" w:hAnsi="Nikosh" w:cs="Vrinda"/>
                <w:sz w:val="20"/>
                <w:szCs w:val="20"/>
              </w:rPr>
              <w:t>০৭</w:t>
            </w:r>
            <w:r w:rsidRPr="00212581">
              <w:rPr>
                <w:rFonts w:ascii="Nikosh" w:hAnsi="Nikosh" w:cs="Vrinda"/>
                <w:sz w:val="20"/>
                <w:szCs w:val="20"/>
              </w:rPr>
              <w:t xml:space="preserve"> </w:t>
            </w:r>
            <w:proofErr w:type="spellStart"/>
            <w:r>
              <w:rPr>
                <w:rFonts w:ascii="Nikosh" w:hAnsi="Nikosh" w:cs="Vrinda"/>
                <w:sz w:val="20"/>
                <w:szCs w:val="20"/>
              </w:rPr>
              <w:t>জুলাই</w:t>
            </w:r>
            <w:proofErr w:type="spellEnd"/>
            <w:r w:rsidRPr="00212581">
              <w:rPr>
                <w:rFonts w:ascii="Nikosh" w:hAnsi="Nikosh" w:cs="Vrinda"/>
                <w:sz w:val="20"/>
                <w:szCs w:val="20"/>
              </w:rPr>
              <w:t>, ২০২৬</w:t>
            </w:r>
          </w:p>
        </w:tc>
      </w:tr>
      <w:tr w:rsidR="00FE6F3C" w:rsidRPr="00212581" w:rsidTr="00D146F2">
        <w:trPr>
          <w:trHeight w:val="269"/>
        </w:trPr>
        <w:tc>
          <w:tcPr>
            <w:tcW w:w="277" w:type="pct"/>
          </w:tcPr>
          <w:p w:rsidR="00FE6F3C" w:rsidRPr="00212581" w:rsidRDefault="00FE6F3C" w:rsidP="00D146F2">
            <w:pPr>
              <w:spacing w:after="0" w:line="240" w:lineRule="auto"/>
              <w:jc w:val="center"/>
              <w:rPr>
                <w:rFonts w:ascii="Nikosh" w:hAnsi="Nikosh" w:cs="Vrinda"/>
                <w:sz w:val="20"/>
                <w:szCs w:val="20"/>
              </w:rPr>
            </w:pPr>
            <w:r w:rsidRPr="00212581">
              <w:rPr>
                <w:rFonts w:ascii="Nikosh" w:hAnsi="Nikosh" w:cs="Vrinda"/>
                <w:sz w:val="20"/>
                <w:szCs w:val="20"/>
              </w:rPr>
              <w:t>৩</w:t>
            </w:r>
          </w:p>
        </w:tc>
        <w:tc>
          <w:tcPr>
            <w:tcW w:w="1459" w:type="pct"/>
            <w:vAlign w:val="center"/>
          </w:tcPr>
          <w:p w:rsidR="00FE6F3C" w:rsidRPr="004F36EE" w:rsidRDefault="00FE6F3C" w:rsidP="00D146F2">
            <w:pPr>
              <w:spacing w:after="0" w:line="240" w:lineRule="auto"/>
              <w:rPr>
                <w:rFonts w:cs="Vrinda"/>
                <w:sz w:val="18"/>
                <w:szCs w:val="20"/>
              </w:rPr>
            </w:pPr>
            <w:r w:rsidRPr="004F36EE">
              <w:rPr>
                <w:rFonts w:cs="Vrinda"/>
                <w:sz w:val="18"/>
                <w:szCs w:val="20"/>
              </w:rPr>
              <w:t xml:space="preserve">Five Decades of FAO Technical Cooperation </w:t>
            </w:r>
            <w:proofErr w:type="spellStart"/>
            <w:r w:rsidRPr="004F36EE">
              <w:rPr>
                <w:rFonts w:cs="Vrinda"/>
                <w:sz w:val="18"/>
                <w:szCs w:val="20"/>
              </w:rPr>
              <w:t>Programme</w:t>
            </w:r>
            <w:proofErr w:type="spellEnd"/>
            <w:r w:rsidRPr="004F36EE">
              <w:rPr>
                <w:rFonts w:cs="Vrinda"/>
                <w:sz w:val="18"/>
                <w:szCs w:val="20"/>
              </w:rPr>
              <w:t xml:space="preserve"> (TCP): A Legacy of Agricultural Transformation and the Inception of tomorrow’s Solutions</w:t>
            </w:r>
            <w:r>
              <w:rPr>
                <w:rFonts w:cs="Vrinda"/>
                <w:sz w:val="18"/>
                <w:szCs w:val="20"/>
              </w:rPr>
              <w:t xml:space="preserve"> </w:t>
            </w:r>
            <w:proofErr w:type="spellStart"/>
            <w:r>
              <w:rPr>
                <w:rFonts w:ascii="Nikosh" w:hAnsi="Nikosh" w:cs="Vrinda"/>
                <w:sz w:val="18"/>
                <w:szCs w:val="20"/>
              </w:rPr>
              <w:t>কর্মশালা</w:t>
            </w:r>
            <w:proofErr w:type="spellEnd"/>
          </w:p>
        </w:tc>
        <w:tc>
          <w:tcPr>
            <w:tcW w:w="1220" w:type="pct"/>
          </w:tcPr>
          <w:p w:rsidR="00FE6F3C" w:rsidRPr="004F36EE" w:rsidRDefault="00FE6F3C" w:rsidP="00D146F2">
            <w:pPr>
              <w:spacing w:after="0" w:line="240" w:lineRule="auto"/>
              <w:jc w:val="center"/>
              <w:rPr>
                <w:rFonts w:cs="Vrinda"/>
                <w:sz w:val="20"/>
                <w:szCs w:val="20"/>
              </w:rPr>
            </w:pPr>
            <w:r w:rsidRPr="004F36EE">
              <w:rPr>
                <w:rFonts w:cs="Vrinda"/>
                <w:sz w:val="20"/>
                <w:szCs w:val="20"/>
              </w:rPr>
              <w:t>BARC</w:t>
            </w:r>
          </w:p>
        </w:tc>
        <w:tc>
          <w:tcPr>
            <w:tcW w:w="1046" w:type="pct"/>
            <w:vAlign w:val="center"/>
          </w:tcPr>
          <w:p w:rsidR="00FE6F3C" w:rsidRDefault="00FE6F3C" w:rsidP="00D146F2">
            <w:pPr>
              <w:spacing w:after="0" w:line="240" w:lineRule="auto"/>
              <w:jc w:val="center"/>
              <w:rPr>
                <w:rFonts w:ascii="Nikosh" w:hAnsi="Nikosh" w:cs="Vrinda"/>
                <w:sz w:val="18"/>
                <w:szCs w:val="20"/>
              </w:rPr>
            </w:pPr>
            <w:r>
              <w:rPr>
                <w:rFonts w:ascii="Nikosh" w:hAnsi="Nikosh" w:cs="Vrinda"/>
                <w:sz w:val="20"/>
                <w:szCs w:val="20"/>
              </w:rPr>
              <w:t>FAO</w:t>
            </w:r>
          </w:p>
        </w:tc>
        <w:tc>
          <w:tcPr>
            <w:tcW w:w="998" w:type="pct"/>
          </w:tcPr>
          <w:p w:rsidR="00FE6F3C" w:rsidRPr="00212581" w:rsidRDefault="00FE6F3C" w:rsidP="00D146F2">
            <w:pPr>
              <w:spacing w:after="0" w:line="240" w:lineRule="auto"/>
              <w:jc w:val="both"/>
              <w:rPr>
                <w:rFonts w:ascii="Nikosh" w:hAnsi="Nikosh" w:cs="Vrinda"/>
                <w:sz w:val="20"/>
                <w:szCs w:val="20"/>
              </w:rPr>
            </w:pPr>
            <w:r>
              <w:rPr>
                <w:rFonts w:ascii="Nikosh" w:hAnsi="Nikosh" w:cs="Vrinda"/>
                <w:sz w:val="20"/>
                <w:szCs w:val="20"/>
              </w:rPr>
              <w:t>০৫</w:t>
            </w:r>
            <w:r w:rsidRPr="00212581">
              <w:rPr>
                <w:rFonts w:ascii="Nikosh" w:hAnsi="Nikosh" w:cs="Vrinda"/>
                <w:sz w:val="20"/>
                <w:szCs w:val="20"/>
              </w:rPr>
              <w:t xml:space="preserve"> </w:t>
            </w:r>
            <w:proofErr w:type="spellStart"/>
            <w:r w:rsidRPr="00212581">
              <w:rPr>
                <w:rFonts w:ascii="Nikosh" w:hAnsi="Nikosh" w:cs="Vrinda"/>
                <w:sz w:val="20"/>
                <w:szCs w:val="20"/>
              </w:rPr>
              <w:t>জন</w:t>
            </w:r>
            <w:proofErr w:type="spellEnd"/>
            <w:r w:rsidRPr="00212581">
              <w:rPr>
                <w:rFonts w:ascii="Nikosh" w:hAnsi="Nikosh" w:cs="Vrinda"/>
                <w:sz w:val="20"/>
                <w:szCs w:val="20"/>
              </w:rPr>
              <w:t xml:space="preserve"> </w:t>
            </w:r>
          </w:p>
          <w:p w:rsidR="00FE6F3C" w:rsidRPr="00212581" w:rsidRDefault="00FE6F3C" w:rsidP="00D146F2">
            <w:pPr>
              <w:spacing w:after="0" w:line="240" w:lineRule="auto"/>
              <w:jc w:val="both"/>
              <w:rPr>
                <w:rFonts w:ascii="Nikosh" w:hAnsi="Nikosh" w:cs="Vrinda"/>
                <w:sz w:val="20"/>
                <w:szCs w:val="20"/>
              </w:rPr>
            </w:pPr>
            <w:r>
              <w:rPr>
                <w:rFonts w:ascii="Nikosh" w:hAnsi="Nikosh" w:cs="Vrinda"/>
                <w:sz w:val="20"/>
                <w:szCs w:val="20"/>
              </w:rPr>
              <w:t>১২</w:t>
            </w:r>
            <w:r w:rsidRPr="00212581">
              <w:rPr>
                <w:rFonts w:ascii="Nikosh" w:hAnsi="Nikosh" w:cs="Vrinda"/>
                <w:sz w:val="20"/>
                <w:szCs w:val="20"/>
              </w:rPr>
              <w:t xml:space="preserve"> </w:t>
            </w:r>
            <w:proofErr w:type="spellStart"/>
            <w:r>
              <w:rPr>
                <w:rFonts w:ascii="Nikosh" w:hAnsi="Nikosh" w:cs="Vrinda"/>
                <w:sz w:val="20"/>
                <w:szCs w:val="20"/>
              </w:rPr>
              <w:t>জুলাই</w:t>
            </w:r>
            <w:proofErr w:type="spellEnd"/>
            <w:r w:rsidRPr="00212581">
              <w:rPr>
                <w:rFonts w:ascii="Nikosh" w:hAnsi="Nikosh" w:cs="Vrinda"/>
                <w:sz w:val="20"/>
                <w:szCs w:val="20"/>
              </w:rPr>
              <w:t>, ২০২৬</w:t>
            </w:r>
          </w:p>
        </w:tc>
      </w:tr>
      <w:tr w:rsidR="00FE6F3C" w:rsidRPr="00212581" w:rsidTr="00D146F2">
        <w:trPr>
          <w:trHeight w:val="269"/>
        </w:trPr>
        <w:tc>
          <w:tcPr>
            <w:tcW w:w="277" w:type="pct"/>
          </w:tcPr>
          <w:p w:rsidR="00FE6F3C" w:rsidRPr="00212581" w:rsidRDefault="00FE6F3C" w:rsidP="00D146F2">
            <w:pPr>
              <w:spacing w:after="0" w:line="240" w:lineRule="auto"/>
              <w:jc w:val="center"/>
              <w:rPr>
                <w:rFonts w:ascii="Nikosh" w:hAnsi="Nikosh" w:cs="Vrinda"/>
                <w:sz w:val="20"/>
                <w:szCs w:val="20"/>
              </w:rPr>
            </w:pPr>
            <w:r w:rsidRPr="00212581">
              <w:rPr>
                <w:rFonts w:ascii="Nikosh" w:hAnsi="Nikosh" w:cs="Vrinda"/>
                <w:sz w:val="20"/>
                <w:szCs w:val="20"/>
              </w:rPr>
              <w:t>৪</w:t>
            </w:r>
          </w:p>
        </w:tc>
        <w:tc>
          <w:tcPr>
            <w:tcW w:w="1459" w:type="pct"/>
            <w:vAlign w:val="center"/>
          </w:tcPr>
          <w:p w:rsidR="00FE6F3C" w:rsidRPr="004F36EE" w:rsidRDefault="00FE6F3C" w:rsidP="00D146F2">
            <w:pPr>
              <w:spacing w:after="0" w:line="240" w:lineRule="auto"/>
              <w:rPr>
                <w:rFonts w:cs="Vrinda"/>
                <w:sz w:val="18"/>
                <w:szCs w:val="20"/>
              </w:rPr>
            </w:pPr>
            <w:r>
              <w:rPr>
                <w:rFonts w:cs="Vrinda"/>
                <w:sz w:val="18"/>
                <w:szCs w:val="20"/>
              </w:rPr>
              <w:t xml:space="preserve">Integrated Food Security Phase Classification (IPC) Acute Food Insecurity Analysis 2026 </w:t>
            </w:r>
            <w:proofErr w:type="spellStart"/>
            <w:r w:rsidRPr="00D607EA">
              <w:rPr>
                <w:rFonts w:ascii="Nikosh" w:hAnsi="Nikosh" w:cs="Vrinda"/>
                <w:sz w:val="18"/>
                <w:szCs w:val="20"/>
              </w:rPr>
              <w:t>কর্মশালা</w:t>
            </w:r>
            <w:proofErr w:type="spellEnd"/>
          </w:p>
        </w:tc>
        <w:tc>
          <w:tcPr>
            <w:tcW w:w="1220" w:type="pct"/>
          </w:tcPr>
          <w:p w:rsidR="00FE6F3C" w:rsidRPr="00F3793A" w:rsidRDefault="00FE6F3C" w:rsidP="00D146F2">
            <w:pPr>
              <w:spacing w:after="0" w:line="240" w:lineRule="auto"/>
              <w:jc w:val="center"/>
              <w:rPr>
                <w:rFonts w:cs="Vrinda"/>
                <w:sz w:val="20"/>
                <w:szCs w:val="20"/>
              </w:rPr>
            </w:pPr>
            <w:r w:rsidRPr="00F3793A">
              <w:rPr>
                <w:rFonts w:cs="Vrinda"/>
                <w:sz w:val="20"/>
                <w:szCs w:val="20"/>
              </w:rPr>
              <w:t>The Pan Pacific Sonargaon, Dhaka</w:t>
            </w:r>
          </w:p>
        </w:tc>
        <w:tc>
          <w:tcPr>
            <w:tcW w:w="1046" w:type="pct"/>
            <w:vAlign w:val="center"/>
          </w:tcPr>
          <w:p w:rsidR="00FE6F3C" w:rsidRDefault="00FE6F3C" w:rsidP="00D146F2">
            <w:pPr>
              <w:spacing w:after="0" w:line="240" w:lineRule="auto"/>
              <w:jc w:val="center"/>
              <w:rPr>
                <w:rFonts w:ascii="Nikosh" w:hAnsi="Nikosh" w:cs="Vrinda"/>
                <w:sz w:val="20"/>
                <w:szCs w:val="20"/>
              </w:rPr>
            </w:pPr>
            <w:proofErr w:type="spellStart"/>
            <w:r>
              <w:rPr>
                <w:rFonts w:ascii="Nikosh" w:hAnsi="Nikosh" w:cs="Vrinda"/>
                <w:sz w:val="20"/>
                <w:szCs w:val="20"/>
              </w:rPr>
              <w:t>খাদ্য</w:t>
            </w:r>
            <w:proofErr w:type="spellEnd"/>
            <w:r>
              <w:rPr>
                <w:rFonts w:ascii="Nikosh" w:hAnsi="Nikosh" w:cs="Vrinda"/>
                <w:sz w:val="20"/>
                <w:szCs w:val="20"/>
              </w:rPr>
              <w:t xml:space="preserve"> </w:t>
            </w:r>
            <w:proofErr w:type="spellStart"/>
            <w:r>
              <w:rPr>
                <w:rFonts w:ascii="Nikosh" w:hAnsi="Nikosh" w:cs="Vrinda"/>
                <w:sz w:val="20"/>
                <w:szCs w:val="20"/>
              </w:rPr>
              <w:t>মন্ত্রণালয়</w:t>
            </w:r>
            <w:proofErr w:type="spellEnd"/>
          </w:p>
        </w:tc>
        <w:tc>
          <w:tcPr>
            <w:tcW w:w="998" w:type="pct"/>
          </w:tcPr>
          <w:p w:rsidR="00FE6F3C" w:rsidRPr="00212581" w:rsidRDefault="00FE6F3C" w:rsidP="00D146F2">
            <w:pPr>
              <w:spacing w:after="0" w:line="240" w:lineRule="auto"/>
              <w:jc w:val="both"/>
              <w:rPr>
                <w:rFonts w:ascii="Nikosh" w:hAnsi="Nikosh" w:cs="Vrinda"/>
                <w:sz w:val="20"/>
                <w:szCs w:val="20"/>
              </w:rPr>
            </w:pPr>
            <w:r>
              <w:rPr>
                <w:rFonts w:ascii="Nikosh" w:hAnsi="Nikosh" w:cs="Vrinda"/>
                <w:sz w:val="20"/>
                <w:szCs w:val="20"/>
              </w:rPr>
              <w:t>০১</w:t>
            </w:r>
            <w:r w:rsidRPr="00212581">
              <w:rPr>
                <w:rFonts w:ascii="Nikosh" w:hAnsi="Nikosh" w:cs="Vrinda"/>
                <w:sz w:val="20"/>
                <w:szCs w:val="20"/>
              </w:rPr>
              <w:t xml:space="preserve"> </w:t>
            </w:r>
            <w:proofErr w:type="spellStart"/>
            <w:r w:rsidRPr="00212581">
              <w:rPr>
                <w:rFonts w:ascii="Nikosh" w:hAnsi="Nikosh" w:cs="Vrinda"/>
                <w:sz w:val="20"/>
                <w:szCs w:val="20"/>
              </w:rPr>
              <w:t>জন</w:t>
            </w:r>
            <w:proofErr w:type="spellEnd"/>
            <w:r w:rsidRPr="00212581">
              <w:rPr>
                <w:rFonts w:ascii="Nikosh" w:hAnsi="Nikosh" w:cs="Vrinda"/>
                <w:sz w:val="20"/>
                <w:szCs w:val="20"/>
              </w:rPr>
              <w:t xml:space="preserve"> </w:t>
            </w:r>
          </w:p>
          <w:p w:rsidR="00FE6F3C" w:rsidRPr="00212581" w:rsidRDefault="00FE6F3C" w:rsidP="00D146F2">
            <w:pPr>
              <w:spacing w:after="0" w:line="240" w:lineRule="auto"/>
              <w:jc w:val="both"/>
              <w:rPr>
                <w:rFonts w:ascii="Nikosh" w:hAnsi="Nikosh" w:cs="Vrinda"/>
                <w:sz w:val="20"/>
                <w:szCs w:val="20"/>
              </w:rPr>
            </w:pPr>
            <w:r>
              <w:rPr>
                <w:rFonts w:ascii="Nikosh" w:hAnsi="Nikosh" w:cs="Vrinda"/>
                <w:sz w:val="20"/>
                <w:szCs w:val="20"/>
              </w:rPr>
              <w:t>১৩</w:t>
            </w:r>
            <w:r w:rsidRPr="00212581">
              <w:rPr>
                <w:rFonts w:ascii="Nikosh" w:hAnsi="Nikosh" w:cs="Vrinda"/>
                <w:sz w:val="20"/>
                <w:szCs w:val="20"/>
              </w:rPr>
              <w:t xml:space="preserve"> </w:t>
            </w:r>
            <w:proofErr w:type="spellStart"/>
            <w:r>
              <w:rPr>
                <w:rFonts w:ascii="Nikosh" w:hAnsi="Nikosh" w:cs="Vrinda"/>
                <w:sz w:val="20"/>
                <w:szCs w:val="20"/>
              </w:rPr>
              <w:t>জুলাই</w:t>
            </w:r>
            <w:proofErr w:type="spellEnd"/>
            <w:r w:rsidRPr="00212581">
              <w:rPr>
                <w:rFonts w:ascii="Nikosh" w:hAnsi="Nikosh" w:cs="Vrinda"/>
                <w:sz w:val="20"/>
                <w:szCs w:val="20"/>
              </w:rPr>
              <w:t>, ২০২৬</w:t>
            </w:r>
          </w:p>
        </w:tc>
      </w:tr>
      <w:tr w:rsidR="00FE6F3C" w:rsidRPr="00212581" w:rsidTr="00D146F2">
        <w:trPr>
          <w:trHeight w:val="269"/>
        </w:trPr>
        <w:tc>
          <w:tcPr>
            <w:tcW w:w="277" w:type="pct"/>
          </w:tcPr>
          <w:p w:rsidR="00FE6F3C" w:rsidRPr="00212581" w:rsidRDefault="00FE6F3C" w:rsidP="00D146F2">
            <w:pPr>
              <w:spacing w:after="0" w:line="240" w:lineRule="auto"/>
              <w:jc w:val="center"/>
              <w:rPr>
                <w:rFonts w:ascii="Nikosh" w:hAnsi="Nikosh" w:cs="Vrinda"/>
                <w:sz w:val="20"/>
                <w:szCs w:val="20"/>
              </w:rPr>
            </w:pPr>
            <w:r w:rsidRPr="00212581">
              <w:rPr>
                <w:rFonts w:ascii="Nikosh" w:hAnsi="Nikosh" w:cs="Vrinda"/>
                <w:sz w:val="20"/>
                <w:szCs w:val="20"/>
              </w:rPr>
              <w:t>৫</w:t>
            </w:r>
          </w:p>
        </w:tc>
        <w:tc>
          <w:tcPr>
            <w:tcW w:w="1459" w:type="pct"/>
            <w:vAlign w:val="center"/>
          </w:tcPr>
          <w:p w:rsidR="00FE6F3C" w:rsidRDefault="00FE6F3C" w:rsidP="00D146F2">
            <w:pPr>
              <w:spacing w:after="0" w:line="240" w:lineRule="auto"/>
              <w:rPr>
                <w:rFonts w:cs="Vrinda"/>
                <w:sz w:val="18"/>
                <w:szCs w:val="20"/>
              </w:rPr>
            </w:pPr>
            <w:r>
              <w:rPr>
                <w:rFonts w:cs="Vrinda"/>
                <w:sz w:val="18"/>
                <w:szCs w:val="20"/>
              </w:rPr>
              <w:t>Inter-</w:t>
            </w:r>
            <w:proofErr w:type="spellStart"/>
            <w:r>
              <w:rPr>
                <w:rFonts w:cs="Vrinda"/>
                <w:sz w:val="18"/>
                <w:szCs w:val="20"/>
              </w:rPr>
              <w:t>Suctoral</w:t>
            </w:r>
            <w:proofErr w:type="spellEnd"/>
            <w:r>
              <w:rPr>
                <w:rFonts w:cs="Vrinda"/>
                <w:sz w:val="18"/>
                <w:szCs w:val="20"/>
              </w:rPr>
              <w:t xml:space="preserve"> Planning and </w:t>
            </w:r>
            <w:proofErr w:type="spellStart"/>
            <w:r>
              <w:rPr>
                <w:rFonts w:cs="Vrinda"/>
                <w:sz w:val="18"/>
                <w:szCs w:val="20"/>
              </w:rPr>
              <w:t>investiment</w:t>
            </w:r>
            <w:proofErr w:type="spellEnd"/>
            <w:r>
              <w:rPr>
                <w:rFonts w:cs="Vrinda"/>
                <w:sz w:val="18"/>
                <w:szCs w:val="20"/>
              </w:rPr>
              <w:t xml:space="preserve"> </w:t>
            </w:r>
            <w:proofErr w:type="spellStart"/>
            <w:r>
              <w:rPr>
                <w:rFonts w:cs="Vrinda"/>
                <w:sz w:val="18"/>
                <w:szCs w:val="20"/>
              </w:rPr>
              <w:t>Priortitizan</w:t>
            </w:r>
            <w:proofErr w:type="spellEnd"/>
            <w:r>
              <w:rPr>
                <w:rFonts w:cs="Vrinda"/>
                <w:sz w:val="18"/>
                <w:szCs w:val="20"/>
              </w:rPr>
              <w:t xml:space="preserve"> Process </w:t>
            </w:r>
            <w:proofErr w:type="spellStart"/>
            <w:r w:rsidRPr="00D607EA">
              <w:rPr>
                <w:rFonts w:ascii="Nikosh" w:hAnsi="Nikosh" w:cs="Vrinda"/>
                <w:sz w:val="18"/>
                <w:szCs w:val="20"/>
              </w:rPr>
              <w:t>কর্মশালা</w:t>
            </w:r>
            <w:proofErr w:type="spellEnd"/>
          </w:p>
        </w:tc>
        <w:tc>
          <w:tcPr>
            <w:tcW w:w="1220" w:type="pct"/>
          </w:tcPr>
          <w:p w:rsidR="00FE6F3C" w:rsidRPr="001F12D0" w:rsidRDefault="00FE6F3C" w:rsidP="00D146F2">
            <w:pPr>
              <w:spacing w:after="0" w:line="240" w:lineRule="auto"/>
              <w:jc w:val="center"/>
              <w:rPr>
                <w:rFonts w:ascii="Nikosh" w:hAnsi="Nikosh" w:cs="Vrinda"/>
                <w:sz w:val="20"/>
                <w:szCs w:val="20"/>
              </w:rPr>
            </w:pPr>
            <w:proofErr w:type="spellStart"/>
            <w:r w:rsidRPr="001F12D0">
              <w:rPr>
                <w:rFonts w:ascii="Nikosh" w:hAnsi="Nikosh" w:cs="Vrinda"/>
                <w:sz w:val="20"/>
                <w:szCs w:val="20"/>
              </w:rPr>
              <w:t>কন্সফারেন্স</w:t>
            </w:r>
            <w:proofErr w:type="spellEnd"/>
            <w:r w:rsidRPr="001F12D0">
              <w:rPr>
                <w:rFonts w:ascii="Nikosh" w:hAnsi="Nikosh" w:cs="Vrinda"/>
                <w:sz w:val="20"/>
                <w:szCs w:val="20"/>
              </w:rPr>
              <w:t xml:space="preserve"> </w:t>
            </w:r>
            <w:proofErr w:type="spellStart"/>
            <w:r w:rsidRPr="001F12D0">
              <w:rPr>
                <w:rFonts w:ascii="Nikosh" w:hAnsi="Nikosh" w:cs="Vrinda"/>
                <w:sz w:val="20"/>
                <w:szCs w:val="20"/>
              </w:rPr>
              <w:t>রুম</w:t>
            </w:r>
            <w:proofErr w:type="spellEnd"/>
            <w:r w:rsidRPr="001F12D0">
              <w:rPr>
                <w:rFonts w:ascii="Nikosh" w:hAnsi="Nikosh" w:cs="Vrinda"/>
                <w:sz w:val="20"/>
                <w:szCs w:val="20"/>
              </w:rPr>
              <w:t xml:space="preserve">, </w:t>
            </w:r>
            <w:proofErr w:type="spellStart"/>
            <w:r w:rsidRPr="001F12D0">
              <w:rPr>
                <w:rFonts w:ascii="Nikosh" w:hAnsi="Nikosh" w:cs="Vrinda"/>
                <w:sz w:val="20"/>
                <w:szCs w:val="20"/>
              </w:rPr>
              <w:t>কৃষি</w:t>
            </w:r>
            <w:proofErr w:type="spellEnd"/>
            <w:r w:rsidRPr="001F12D0">
              <w:rPr>
                <w:rFonts w:ascii="Nikosh" w:hAnsi="Nikosh" w:cs="Vrinda"/>
                <w:sz w:val="20"/>
                <w:szCs w:val="20"/>
              </w:rPr>
              <w:t xml:space="preserve"> </w:t>
            </w:r>
            <w:proofErr w:type="spellStart"/>
            <w:r w:rsidRPr="001F12D0">
              <w:rPr>
                <w:rFonts w:ascii="Nikosh" w:hAnsi="Nikosh" w:cs="Vrinda"/>
                <w:sz w:val="20"/>
                <w:szCs w:val="20"/>
              </w:rPr>
              <w:t>সম্প্রসারণ</w:t>
            </w:r>
            <w:proofErr w:type="spellEnd"/>
            <w:r w:rsidRPr="001F12D0">
              <w:rPr>
                <w:rFonts w:ascii="Nikosh" w:hAnsi="Nikosh" w:cs="Vrinda"/>
                <w:sz w:val="20"/>
                <w:szCs w:val="20"/>
              </w:rPr>
              <w:t xml:space="preserve"> </w:t>
            </w:r>
            <w:proofErr w:type="spellStart"/>
            <w:r w:rsidRPr="001F12D0">
              <w:rPr>
                <w:rFonts w:ascii="Nikosh" w:hAnsi="Nikosh" w:cs="Vrinda"/>
                <w:sz w:val="20"/>
                <w:szCs w:val="20"/>
              </w:rPr>
              <w:t>অধিদপ্তর</w:t>
            </w:r>
            <w:proofErr w:type="spellEnd"/>
            <w:r w:rsidRPr="001F12D0">
              <w:rPr>
                <w:rFonts w:ascii="Nikosh" w:hAnsi="Nikosh" w:cs="Vrinda"/>
                <w:sz w:val="20"/>
                <w:szCs w:val="20"/>
              </w:rPr>
              <w:t xml:space="preserve">, </w:t>
            </w:r>
            <w:proofErr w:type="spellStart"/>
            <w:r w:rsidRPr="001F12D0">
              <w:rPr>
                <w:rFonts w:ascii="Nikosh" w:hAnsi="Nikosh" w:cs="Vrinda"/>
                <w:sz w:val="20"/>
                <w:szCs w:val="20"/>
              </w:rPr>
              <w:t>রাজশাহী</w:t>
            </w:r>
            <w:proofErr w:type="spellEnd"/>
          </w:p>
        </w:tc>
        <w:tc>
          <w:tcPr>
            <w:tcW w:w="1046" w:type="pct"/>
            <w:vAlign w:val="center"/>
          </w:tcPr>
          <w:p w:rsidR="00FE6F3C" w:rsidRDefault="00FE6F3C" w:rsidP="00D146F2">
            <w:pPr>
              <w:spacing w:after="0" w:line="240" w:lineRule="auto"/>
              <w:jc w:val="center"/>
              <w:rPr>
                <w:rFonts w:ascii="Nikosh" w:hAnsi="Nikosh" w:cs="Vrinda"/>
                <w:sz w:val="20"/>
                <w:szCs w:val="20"/>
              </w:rPr>
            </w:pPr>
            <w:r>
              <w:rPr>
                <w:rFonts w:ascii="Nikosh" w:hAnsi="Nikosh" w:cs="Vrinda"/>
                <w:sz w:val="20"/>
                <w:szCs w:val="20"/>
              </w:rPr>
              <w:t>BCRL</w:t>
            </w:r>
          </w:p>
        </w:tc>
        <w:tc>
          <w:tcPr>
            <w:tcW w:w="998" w:type="pct"/>
          </w:tcPr>
          <w:p w:rsidR="00FE6F3C" w:rsidRPr="00212581" w:rsidRDefault="00FE6F3C" w:rsidP="00D146F2">
            <w:pPr>
              <w:spacing w:after="0" w:line="240" w:lineRule="auto"/>
              <w:jc w:val="both"/>
              <w:rPr>
                <w:rFonts w:ascii="Nikosh" w:hAnsi="Nikosh" w:cs="Vrinda"/>
                <w:sz w:val="20"/>
                <w:szCs w:val="20"/>
              </w:rPr>
            </w:pPr>
            <w:r>
              <w:rPr>
                <w:rFonts w:ascii="Nikosh" w:hAnsi="Nikosh" w:cs="Vrinda"/>
                <w:sz w:val="20"/>
                <w:szCs w:val="20"/>
              </w:rPr>
              <w:t>০৩</w:t>
            </w:r>
            <w:r w:rsidRPr="00212581">
              <w:rPr>
                <w:rFonts w:ascii="Nikosh" w:hAnsi="Nikosh" w:cs="Vrinda"/>
                <w:sz w:val="20"/>
                <w:szCs w:val="20"/>
              </w:rPr>
              <w:t xml:space="preserve"> </w:t>
            </w:r>
            <w:proofErr w:type="spellStart"/>
            <w:r w:rsidRPr="00212581">
              <w:rPr>
                <w:rFonts w:ascii="Nikosh" w:hAnsi="Nikosh" w:cs="Vrinda"/>
                <w:sz w:val="20"/>
                <w:szCs w:val="20"/>
              </w:rPr>
              <w:t>জন</w:t>
            </w:r>
            <w:proofErr w:type="spellEnd"/>
            <w:r w:rsidRPr="00212581">
              <w:rPr>
                <w:rFonts w:ascii="Nikosh" w:hAnsi="Nikosh" w:cs="Vrinda"/>
                <w:sz w:val="20"/>
                <w:szCs w:val="20"/>
              </w:rPr>
              <w:t xml:space="preserve"> </w:t>
            </w:r>
          </w:p>
          <w:p w:rsidR="00FE6F3C" w:rsidRPr="00212581" w:rsidRDefault="00FE6F3C" w:rsidP="00D146F2">
            <w:pPr>
              <w:spacing w:after="0" w:line="240" w:lineRule="auto"/>
              <w:jc w:val="both"/>
              <w:rPr>
                <w:rFonts w:ascii="Nikosh" w:hAnsi="Nikosh" w:cs="Vrinda"/>
                <w:sz w:val="20"/>
                <w:szCs w:val="20"/>
              </w:rPr>
            </w:pPr>
            <w:r>
              <w:rPr>
                <w:rFonts w:ascii="Nikosh" w:hAnsi="Nikosh" w:cs="Vrinda"/>
                <w:sz w:val="20"/>
                <w:szCs w:val="20"/>
              </w:rPr>
              <w:t>১৪</w:t>
            </w:r>
            <w:r w:rsidRPr="00212581">
              <w:rPr>
                <w:rFonts w:ascii="Nikosh" w:hAnsi="Nikosh" w:cs="Vrinda"/>
                <w:sz w:val="20"/>
                <w:szCs w:val="20"/>
              </w:rPr>
              <w:t xml:space="preserve"> </w:t>
            </w:r>
            <w:proofErr w:type="spellStart"/>
            <w:r>
              <w:rPr>
                <w:rFonts w:ascii="Nikosh" w:hAnsi="Nikosh" w:cs="Vrinda"/>
                <w:sz w:val="20"/>
                <w:szCs w:val="20"/>
              </w:rPr>
              <w:t>জুলাই</w:t>
            </w:r>
            <w:proofErr w:type="spellEnd"/>
            <w:r w:rsidRPr="00212581">
              <w:rPr>
                <w:rFonts w:ascii="Nikosh" w:hAnsi="Nikosh" w:cs="Vrinda"/>
                <w:sz w:val="20"/>
                <w:szCs w:val="20"/>
              </w:rPr>
              <w:t>, ২০২৬</w:t>
            </w:r>
          </w:p>
        </w:tc>
      </w:tr>
      <w:tr w:rsidR="00FE6F3C" w:rsidRPr="00212581" w:rsidTr="00D146F2">
        <w:trPr>
          <w:trHeight w:val="269"/>
        </w:trPr>
        <w:tc>
          <w:tcPr>
            <w:tcW w:w="277" w:type="pct"/>
          </w:tcPr>
          <w:p w:rsidR="00FE6F3C" w:rsidRPr="00212581" w:rsidRDefault="00FE6F3C" w:rsidP="00D146F2">
            <w:pPr>
              <w:spacing w:after="0" w:line="240" w:lineRule="auto"/>
              <w:jc w:val="center"/>
              <w:rPr>
                <w:rFonts w:ascii="Nikosh" w:hAnsi="Nikosh" w:cs="Vrinda"/>
                <w:sz w:val="20"/>
                <w:szCs w:val="20"/>
              </w:rPr>
            </w:pPr>
            <w:r w:rsidRPr="00212581">
              <w:rPr>
                <w:rFonts w:ascii="Nikosh" w:hAnsi="Nikosh" w:cs="Vrinda"/>
                <w:sz w:val="20"/>
                <w:szCs w:val="20"/>
              </w:rPr>
              <w:t>৬</w:t>
            </w:r>
          </w:p>
        </w:tc>
        <w:tc>
          <w:tcPr>
            <w:tcW w:w="1459" w:type="pct"/>
            <w:vAlign w:val="center"/>
          </w:tcPr>
          <w:p w:rsidR="00FE6F3C" w:rsidRDefault="00FE6F3C" w:rsidP="00D146F2">
            <w:pPr>
              <w:spacing w:after="0" w:line="240" w:lineRule="auto"/>
              <w:rPr>
                <w:rFonts w:cs="Vrinda"/>
                <w:sz w:val="18"/>
                <w:szCs w:val="20"/>
              </w:rPr>
            </w:pPr>
            <w:proofErr w:type="spellStart"/>
            <w:r>
              <w:rPr>
                <w:rFonts w:cs="Vrinda"/>
                <w:sz w:val="18"/>
                <w:szCs w:val="20"/>
              </w:rPr>
              <w:t>Indentifiying</w:t>
            </w:r>
            <w:proofErr w:type="spellEnd"/>
            <w:r>
              <w:rPr>
                <w:rFonts w:cs="Vrinda"/>
                <w:sz w:val="18"/>
                <w:szCs w:val="20"/>
              </w:rPr>
              <w:t xml:space="preserve"> Priority Skills and online Training Content Development </w:t>
            </w:r>
            <w:proofErr w:type="spellStart"/>
            <w:r w:rsidRPr="00D607EA">
              <w:rPr>
                <w:rFonts w:ascii="Nikosh" w:hAnsi="Nikosh" w:cs="Vrinda"/>
                <w:sz w:val="18"/>
                <w:szCs w:val="20"/>
              </w:rPr>
              <w:t>কর্মশালা</w:t>
            </w:r>
            <w:proofErr w:type="spellEnd"/>
          </w:p>
        </w:tc>
        <w:tc>
          <w:tcPr>
            <w:tcW w:w="1220" w:type="pct"/>
          </w:tcPr>
          <w:p w:rsidR="00FE6F3C" w:rsidRPr="008C2857" w:rsidRDefault="00FE6F3C" w:rsidP="00D146F2">
            <w:pPr>
              <w:spacing w:after="0" w:line="240" w:lineRule="auto"/>
              <w:jc w:val="center"/>
              <w:rPr>
                <w:rFonts w:cs="Vrinda"/>
                <w:sz w:val="20"/>
                <w:szCs w:val="20"/>
              </w:rPr>
            </w:pPr>
            <w:r w:rsidRPr="008C2857">
              <w:rPr>
                <w:rFonts w:cs="Vrinda"/>
                <w:sz w:val="20"/>
                <w:szCs w:val="20"/>
              </w:rPr>
              <w:t>EARN PMU Conference Room</w:t>
            </w:r>
          </w:p>
        </w:tc>
        <w:tc>
          <w:tcPr>
            <w:tcW w:w="1046" w:type="pct"/>
            <w:vAlign w:val="center"/>
          </w:tcPr>
          <w:p w:rsidR="00FE6F3C" w:rsidRDefault="00FE6F3C" w:rsidP="00D146F2">
            <w:pPr>
              <w:spacing w:after="0" w:line="240" w:lineRule="auto"/>
              <w:jc w:val="center"/>
              <w:rPr>
                <w:rFonts w:ascii="Nikosh" w:hAnsi="Nikosh" w:cs="Vrinda"/>
                <w:sz w:val="20"/>
                <w:szCs w:val="20"/>
              </w:rPr>
            </w:pPr>
            <w:proofErr w:type="spellStart"/>
            <w:r>
              <w:rPr>
                <w:rFonts w:ascii="Nikosh" w:hAnsi="Nikosh" w:cs="Vrinda"/>
                <w:sz w:val="20"/>
                <w:szCs w:val="20"/>
              </w:rPr>
              <w:t>যুব</w:t>
            </w:r>
            <w:proofErr w:type="spellEnd"/>
            <w:r>
              <w:rPr>
                <w:rFonts w:ascii="Nikosh" w:hAnsi="Nikosh" w:cs="Vrinda"/>
                <w:sz w:val="20"/>
                <w:szCs w:val="20"/>
              </w:rPr>
              <w:t xml:space="preserve"> </w:t>
            </w:r>
            <w:proofErr w:type="spellStart"/>
            <w:r>
              <w:rPr>
                <w:rFonts w:ascii="Nikosh" w:hAnsi="Nikosh" w:cs="Vrinda"/>
                <w:sz w:val="20"/>
                <w:szCs w:val="20"/>
              </w:rPr>
              <w:t>উন্নয়ন</w:t>
            </w:r>
            <w:proofErr w:type="spellEnd"/>
            <w:r>
              <w:rPr>
                <w:rFonts w:ascii="Nikosh" w:hAnsi="Nikosh" w:cs="Vrinda"/>
                <w:sz w:val="20"/>
                <w:szCs w:val="20"/>
              </w:rPr>
              <w:t xml:space="preserve"> </w:t>
            </w:r>
            <w:proofErr w:type="spellStart"/>
            <w:r>
              <w:rPr>
                <w:rFonts w:ascii="Nikosh" w:hAnsi="Nikosh" w:cs="Vrinda"/>
                <w:sz w:val="20"/>
                <w:szCs w:val="20"/>
              </w:rPr>
              <w:t>অধিদপ্তর</w:t>
            </w:r>
            <w:proofErr w:type="spellEnd"/>
          </w:p>
        </w:tc>
        <w:tc>
          <w:tcPr>
            <w:tcW w:w="998" w:type="pct"/>
          </w:tcPr>
          <w:p w:rsidR="00FE6F3C" w:rsidRPr="00212581" w:rsidRDefault="00FE6F3C" w:rsidP="00D146F2">
            <w:pPr>
              <w:spacing w:after="0" w:line="240" w:lineRule="auto"/>
              <w:jc w:val="both"/>
              <w:rPr>
                <w:rFonts w:ascii="Nikosh" w:hAnsi="Nikosh" w:cs="Vrinda"/>
                <w:sz w:val="20"/>
                <w:szCs w:val="20"/>
              </w:rPr>
            </w:pPr>
            <w:r>
              <w:rPr>
                <w:rFonts w:ascii="Nikosh" w:hAnsi="Nikosh" w:cs="Vrinda"/>
                <w:sz w:val="20"/>
                <w:szCs w:val="20"/>
              </w:rPr>
              <w:t>০১</w:t>
            </w:r>
            <w:r w:rsidRPr="00212581">
              <w:rPr>
                <w:rFonts w:ascii="Nikosh" w:hAnsi="Nikosh" w:cs="Vrinda"/>
                <w:sz w:val="20"/>
                <w:szCs w:val="20"/>
              </w:rPr>
              <w:t xml:space="preserve"> </w:t>
            </w:r>
            <w:proofErr w:type="spellStart"/>
            <w:r w:rsidRPr="00212581">
              <w:rPr>
                <w:rFonts w:ascii="Nikosh" w:hAnsi="Nikosh" w:cs="Vrinda"/>
                <w:sz w:val="20"/>
                <w:szCs w:val="20"/>
              </w:rPr>
              <w:t>জন</w:t>
            </w:r>
            <w:proofErr w:type="spellEnd"/>
            <w:r w:rsidRPr="00212581">
              <w:rPr>
                <w:rFonts w:ascii="Nikosh" w:hAnsi="Nikosh" w:cs="Vrinda"/>
                <w:sz w:val="20"/>
                <w:szCs w:val="20"/>
              </w:rPr>
              <w:t xml:space="preserve"> </w:t>
            </w:r>
          </w:p>
          <w:p w:rsidR="00FE6F3C" w:rsidRPr="00212581" w:rsidRDefault="00FE6F3C" w:rsidP="00D146F2">
            <w:pPr>
              <w:spacing w:after="0" w:line="240" w:lineRule="auto"/>
              <w:jc w:val="both"/>
              <w:rPr>
                <w:rFonts w:ascii="Nikosh" w:hAnsi="Nikosh" w:cs="Vrinda"/>
                <w:sz w:val="20"/>
                <w:szCs w:val="20"/>
              </w:rPr>
            </w:pPr>
            <w:r>
              <w:rPr>
                <w:rFonts w:ascii="Nikosh" w:hAnsi="Nikosh" w:cs="Vrinda"/>
                <w:sz w:val="20"/>
                <w:szCs w:val="20"/>
              </w:rPr>
              <w:t>১৫</w:t>
            </w:r>
            <w:r w:rsidRPr="00212581">
              <w:rPr>
                <w:rFonts w:ascii="Nikosh" w:hAnsi="Nikosh" w:cs="Vrinda"/>
                <w:sz w:val="20"/>
                <w:szCs w:val="20"/>
              </w:rPr>
              <w:t xml:space="preserve"> </w:t>
            </w:r>
            <w:proofErr w:type="spellStart"/>
            <w:r>
              <w:rPr>
                <w:rFonts w:ascii="Nikosh" w:hAnsi="Nikosh" w:cs="Vrinda"/>
                <w:sz w:val="20"/>
                <w:szCs w:val="20"/>
              </w:rPr>
              <w:t>জুলাই</w:t>
            </w:r>
            <w:proofErr w:type="spellEnd"/>
            <w:r w:rsidRPr="00212581">
              <w:rPr>
                <w:rFonts w:ascii="Nikosh" w:hAnsi="Nikosh" w:cs="Vrinda"/>
                <w:sz w:val="20"/>
                <w:szCs w:val="20"/>
              </w:rPr>
              <w:t>, ২০২৬</w:t>
            </w:r>
          </w:p>
        </w:tc>
      </w:tr>
      <w:tr w:rsidR="00FE6F3C" w:rsidRPr="00212581" w:rsidTr="00D146F2">
        <w:trPr>
          <w:trHeight w:val="269"/>
        </w:trPr>
        <w:tc>
          <w:tcPr>
            <w:tcW w:w="277" w:type="pct"/>
          </w:tcPr>
          <w:p w:rsidR="00FE6F3C" w:rsidRPr="00212581" w:rsidRDefault="00FE6F3C" w:rsidP="00D146F2">
            <w:pPr>
              <w:spacing w:after="0" w:line="240" w:lineRule="auto"/>
              <w:jc w:val="center"/>
              <w:rPr>
                <w:rFonts w:ascii="Nikosh" w:hAnsi="Nikosh" w:cs="Vrinda"/>
                <w:sz w:val="20"/>
                <w:szCs w:val="20"/>
              </w:rPr>
            </w:pPr>
            <w:r w:rsidRPr="00212581">
              <w:rPr>
                <w:rFonts w:ascii="Nikosh" w:hAnsi="Nikosh" w:cs="Vrinda"/>
                <w:sz w:val="20"/>
                <w:szCs w:val="20"/>
              </w:rPr>
              <w:t>৭</w:t>
            </w:r>
          </w:p>
        </w:tc>
        <w:tc>
          <w:tcPr>
            <w:tcW w:w="1459" w:type="pct"/>
            <w:vAlign w:val="center"/>
          </w:tcPr>
          <w:p w:rsidR="00FE6F3C" w:rsidRPr="00CF5A8F" w:rsidRDefault="00FE6F3C" w:rsidP="00D146F2">
            <w:pPr>
              <w:spacing w:after="0" w:line="240" w:lineRule="auto"/>
              <w:rPr>
                <w:rFonts w:ascii="Vrinda" w:hAnsi="Vrinda" w:cs="Vrinda"/>
                <w:sz w:val="18"/>
                <w:szCs w:val="20"/>
              </w:rPr>
            </w:pPr>
            <w:r w:rsidRPr="00CF5A8F">
              <w:rPr>
                <w:rFonts w:cs="Vrinda"/>
                <w:sz w:val="18"/>
                <w:szCs w:val="20"/>
              </w:rPr>
              <w:t xml:space="preserve">Protocol Development of Integrated Event Based </w:t>
            </w:r>
            <w:proofErr w:type="spellStart"/>
            <w:r w:rsidRPr="00CF5A8F">
              <w:rPr>
                <w:rFonts w:cs="Vrinda"/>
                <w:sz w:val="18"/>
                <w:szCs w:val="20"/>
              </w:rPr>
              <w:t>Surveilance</w:t>
            </w:r>
            <w:proofErr w:type="spellEnd"/>
            <w:r>
              <w:rPr>
                <w:rFonts w:ascii="Vrinda" w:hAnsi="Vrinda" w:cs="Vrinda"/>
                <w:sz w:val="18"/>
                <w:szCs w:val="20"/>
              </w:rPr>
              <w:t xml:space="preserve"> </w:t>
            </w:r>
            <w:proofErr w:type="spellStart"/>
            <w:r w:rsidRPr="00D607EA">
              <w:rPr>
                <w:rFonts w:ascii="Nikosh" w:hAnsi="Nikosh" w:cs="Vrinda"/>
                <w:sz w:val="18"/>
                <w:szCs w:val="20"/>
              </w:rPr>
              <w:t>কর্মশালা</w:t>
            </w:r>
            <w:proofErr w:type="spellEnd"/>
          </w:p>
        </w:tc>
        <w:tc>
          <w:tcPr>
            <w:tcW w:w="1220" w:type="pct"/>
          </w:tcPr>
          <w:p w:rsidR="00FE6F3C" w:rsidRPr="004A68D1" w:rsidRDefault="00FE6F3C" w:rsidP="00D146F2">
            <w:pPr>
              <w:spacing w:after="0" w:line="240" w:lineRule="auto"/>
              <w:jc w:val="center"/>
              <w:rPr>
                <w:rFonts w:ascii="Nikosh" w:hAnsi="Nikosh" w:cs="Vrinda"/>
                <w:sz w:val="20"/>
                <w:szCs w:val="20"/>
              </w:rPr>
            </w:pPr>
            <w:proofErr w:type="spellStart"/>
            <w:r w:rsidRPr="004A68D1">
              <w:rPr>
                <w:rFonts w:ascii="Nikosh" w:hAnsi="Nikosh" w:cs="Vrinda"/>
                <w:sz w:val="20"/>
                <w:szCs w:val="20"/>
              </w:rPr>
              <w:t>আইইডিসিআর</w:t>
            </w:r>
            <w:proofErr w:type="spellEnd"/>
            <w:r w:rsidRPr="004A68D1">
              <w:rPr>
                <w:rFonts w:ascii="Nikosh" w:hAnsi="Nikosh" w:cs="Vrinda"/>
                <w:sz w:val="20"/>
                <w:szCs w:val="20"/>
              </w:rPr>
              <w:t xml:space="preserve">, </w:t>
            </w:r>
            <w:proofErr w:type="spellStart"/>
            <w:r w:rsidRPr="004A68D1">
              <w:rPr>
                <w:rFonts w:ascii="Nikosh" w:hAnsi="Nikosh" w:cs="Vrinda"/>
                <w:sz w:val="20"/>
                <w:szCs w:val="20"/>
              </w:rPr>
              <w:t>মহাখালী</w:t>
            </w:r>
            <w:proofErr w:type="spellEnd"/>
            <w:r w:rsidRPr="004A68D1">
              <w:rPr>
                <w:rFonts w:ascii="Nikosh" w:hAnsi="Nikosh" w:cs="Vrinda"/>
                <w:sz w:val="20"/>
                <w:szCs w:val="20"/>
              </w:rPr>
              <w:t xml:space="preserve">, </w:t>
            </w:r>
            <w:proofErr w:type="spellStart"/>
            <w:r w:rsidRPr="004A68D1">
              <w:rPr>
                <w:rFonts w:ascii="Nikosh" w:hAnsi="Nikosh" w:cs="Vrinda"/>
                <w:sz w:val="20"/>
                <w:szCs w:val="20"/>
              </w:rPr>
              <w:t>ঢাকা</w:t>
            </w:r>
            <w:proofErr w:type="spellEnd"/>
          </w:p>
        </w:tc>
        <w:tc>
          <w:tcPr>
            <w:tcW w:w="1046" w:type="pct"/>
            <w:vAlign w:val="center"/>
          </w:tcPr>
          <w:p w:rsidR="00FE6F3C" w:rsidRDefault="00FE6F3C" w:rsidP="00D146F2">
            <w:pPr>
              <w:spacing w:after="0" w:line="240" w:lineRule="auto"/>
              <w:jc w:val="center"/>
              <w:rPr>
                <w:rFonts w:ascii="Nikosh" w:hAnsi="Nikosh" w:cs="Vrinda"/>
                <w:sz w:val="20"/>
                <w:szCs w:val="20"/>
              </w:rPr>
            </w:pPr>
            <w:proofErr w:type="spellStart"/>
            <w:r w:rsidRPr="004A68D1">
              <w:rPr>
                <w:rFonts w:ascii="Nikosh" w:hAnsi="Nikosh" w:cs="Vrinda"/>
                <w:sz w:val="20"/>
                <w:szCs w:val="20"/>
              </w:rPr>
              <w:t>আইইডিসিআর</w:t>
            </w:r>
            <w:proofErr w:type="spellEnd"/>
          </w:p>
        </w:tc>
        <w:tc>
          <w:tcPr>
            <w:tcW w:w="998" w:type="pct"/>
          </w:tcPr>
          <w:p w:rsidR="00FE6F3C" w:rsidRPr="00212581" w:rsidRDefault="00FE6F3C" w:rsidP="00D146F2">
            <w:pPr>
              <w:spacing w:after="0" w:line="240" w:lineRule="auto"/>
              <w:jc w:val="both"/>
              <w:rPr>
                <w:rFonts w:ascii="Nikosh" w:hAnsi="Nikosh" w:cs="Vrinda"/>
                <w:sz w:val="20"/>
                <w:szCs w:val="20"/>
              </w:rPr>
            </w:pPr>
            <w:r>
              <w:rPr>
                <w:rFonts w:ascii="Nikosh" w:hAnsi="Nikosh" w:cs="Vrinda"/>
                <w:sz w:val="20"/>
                <w:szCs w:val="20"/>
              </w:rPr>
              <w:t>০২</w:t>
            </w:r>
            <w:r w:rsidRPr="00212581">
              <w:rPr>
                <w:rFonts w:ascii="Nikosh" w:hAnsi="Nikosh" w:cs="Vrinda"/>
                <w:sz w:val="20"/>
                <w:szCs w:val="20"/>
              </w:rPr>
              <w:t xml:space="preserve"> </w:t>
            </w:r>
            <w:proofErr w:type="spellStart"/>
            <w:r w:rsidRPr="00212581">
              <w:rPr>
                <w:rFonts w:ascii="Nikosh" w:hAnsi="Nikosh" w:cs="Vrinda"/>
                <w:sz w:val="20"/>
                <w:szCs w:val="20"/>
              </w:rPr>
              <w:t>জন</w:t>
            </w:r>
            <w:proofErr w:type="spellEnd"/>
            <w:r w:rsidRPr="00212581">
              <w:rPr>
                <w:rFonts w:ascii="Nikosh" w:hAnsi="Nikosh" w:cs="Vrinda"/>
                <w:sz w:val="20"/>
                <w:szCs w:val="20"/>
              </w:rPr>
              <w:t xml:space="preserve"> </w:t>
            </w:r>
          </w:p>
          <w:p w:rsidR="00FE6F3C" w:rsidRPr="00212581" w:rsidRDefault="00FE6F3C" w:rsidP="00D146F2">
            <w:pPr>
              <w:spacing w:after="0" w:line="240" w:lineRule="auto"/>
              <w:jc w:val="both"/>
              <w:rPr>
                <w:rFonts w:ascii="Nikosh" w:hAnsi="Nikosh" w:cs="Vrinda"/>
                <w:sz w:val="20"/>
                <w:szCs w:val="20"/>
              </w:rPr>
            </w:pPr>
            <w:r>
              <w:rPr>
                <w:rFonts w:ascii="Nikosh" w:hAnsi="Nikosh" w:cs="Vrinda"/>
                <w:sz w:val="20"/>
                <w:szCs w:val="20"/>
              </w:rPr>
              <w:t>১৯-২৩</w:t>
            </w:r>
            <w:r w:rsidRPr="00212581">
              <w:rPr>
                <w:rFonts w:ascii="Nikosh" w:hAnsi="Nikosh" w:cs="Vrinda"/>
                <w:sz w:val="20"/>
                <w:szCs w:val="20"/>
              </w:rPr>
              <w:t xml:space="preserve"> </w:t>
            </w:r>
            <w:proofErr w:type="spellStart"/>
            <w:r>
              <w:rPr>
                <w:rFonts w:ascii="Nikosh" w:hAnsi="Nikosh" w:cs="Vrinda"/>
                <w:sz w:val="20"/>
                <w:szCs w:val="20"/>
              </w:rPr>
              <w:t>জুলাই</w:t>
            </w:r>
            <w:proofErr w:type="spellEnd"/>
            <w:r w:rsidRPr="00212581">
              <w:rPr>
                <w:rFonts w:ascii="Nikosh" w:hAnsi="Nikosh" w:cs="Vrinda"/>
                <w:sz w:val="20"/>
                <w:szCs w:val="20"/>
              </w:rPr>
              <w:t>, ২০২৬</w:t>
            </w:r>
          </w:p>
        </w:tc>
      </w:tr>
      <w:tr w:rsidR="00FE6F3C" w:rsidRPr="00212581" w:rsidTr="00D146F2">
        <w:trPr>
          <w:trHeight w:val="269"/>
        </w:trPr>
        <w:tc>
          <w:tcPr>
            <w:tcW w:w="277" w:type="pct"/>
          </w:tcPr>
          <w:p w:rsidR="00FE6F3C" w:rsidRPr="00212581" w:rsidRDefault="00FE6F3C" w:rsidP="00D146F2">
            <w:pPr>
              <w:spacing w:after="0" w:line="240" w:lineRule="auto"/>
              <w:jc w:val="center"/>
              <w:rPr>
                <w:rFonts w:ascii="Nikosh" w:hAnsi="Nikosh" w:cs="Vrinda"/>
                <w:sz w:val="20"/>
                <w:szCs w:val="20"/>
              </w:rPr>
            </w:pPr>
            <w:r w:rsidRPr="00212581">
              <w:rPr>
                <w:rFonts w:ascii="Nikosh" w:hAnsi="Nikosh" w:cs="Vrinda"/>
                <w:sz w:val="20"/>
                <w:szCs w:val="20"/>
              </w:rPr>
              <w:t>৮</w:t>
            </w:r>
          </w:p>
        </w:tc>
        <w:tc>
          <w:tcPr>
            <w:tcW w:w="1459" w:type="pct"/>
            <w:vAlign w:val="center"/>
          </w:tcPr>
          <w:p w:rsidR="00FE6F3C" w:rsidRPr="004A68D1" w:rsidRDefault="00FE6F3C" w:rsidP="00D146F2">
            <w:pPr>
              <w:spacing w:after="0" w:line="240" w:lineRule="auto"/>
              <w:rPr>
                <w:rFonts w:ascii="Vrinda" w:hAnsi="Vrinda" w:cs="Vrinda"/>
                <w:sz w:val="18"/>
                <w:szCs w:val="20"/>
              </w:rPr>
            </w:pPr>
            <w:r w:rsidRPr="004A68D1">
              <w:rPr>
                <w:rFonts w:cs="Vrinda"/>
                <w:sz w:val="18"/>
                <w:szCs w:val="20"/>
              </w:rPr>
              <w:t xml:space="preserve">GEMS </w:t>
            </w:r>
            <w:proofErr w:type="spellStart"/>
            <w:r w:rsidRPr="004A68D1">
              <w:rPr>
                <w:rFonts w:ascii="Nikosh" w:hAnsi="Nikosh" w:cs="Vrinda"/>
                <w:sz w:val="18"/>
                <w:szCs w:val="20"/>
              </w:rPr>
              <w:t>এর</w:t>
            </w:r>
            <w:proofErr w:type="spellEnd"/>
            <w:r w:rsidRPr="004A68D1">
              <w:rPr>
                <w:rFonts w:ascii="Nikosh" w:hAnsi="Nikosh" w:cs="Vrinda"/>
                <w:sz w:val="18"/>
                <w:szCs w:val="20"/>
              </w:rPr>
              <w:t xml:space="preserve"> </w:t>
            </w:r>
            <w:proofErr w:type="spellStart"/>
            <w:r w:rsidRPr="004A68D1">
              <w:rPr>
                <w:rFonts w:ascii="Nikosh" w:hAnsi="Nikosh" w:cs="Vrinda"/>
                <w:sz w:val="18"/>
                <w:szCs w:val="20"/>
              </w:rPr>
              <w:t>অগ্রগতির</w:t>
            </w:r>
            <w:proofErr w:type="spellEnd"/>
            <w:r w:rsidRPr="004A68D1">
              <w:rPr>
                <w:rFonts w:ascii="Nikosh" w:hAnsi="Nikosh" w:cs="Vrinda"/>
                <w:sz w:val="18"/>
                <w:szCs w:val="20"/>
              </w:rPr>
              <w:t xml:space="preserve"> </w:t>
            </w:r>
            <w:proofErr w:type="spellStart"/>
            <w:r w:rsidRPr="004A68D1">
              <w:rPr>
                <w:rFonts w:ascii="Nikosh" w:hAnsi="Nikosh" w:cs="Vrinda"/>
                <w:sz w:val="18"/>
                <w:szCs w:val="20"/>
              </w:rPr>
              <w:t>বিষয়ে</w:t>
            </w:r>
            <w:proofErr w:type="spellEnd"/>
            <w:r w:rsidRPr="004A68D1">
              <w:rPr>
                <w:rFonts w:ascii="Nikosh" w:hAnsi="Nikosh" w:cs="Vrinda"/>
                <w:sz w:val="18"/>
                <w:szCs w:val="20"/>
              </w:rPr>
              <w:t xml:space="preserve"> </w:t>
            </w:r>
            <w:proofErr w:type="spellStart"/>
            <w:r w:rsidRPr="004A68D1">
              <w:rPr>
                <w:rFonts w:ascii="Nikosh" w:hAnsi="Nikosh" w:cs="Vrinda"/>
                <w:sz w:val="18"/>
                <w:szCs w:val="20"/>
              </w:rPr>
              <w:t>কর্মশালা</w:t>
            </w:r>
            <w:proofErr w:type="spellEnd"/>
          </w:p>
        </w:tc>
        <w:tc>
          <w:tcPr>
            <w:tcW w:w="1220" w:type="pct"/>
          </w:tcPr>
          <w:p w:rsidR="00FE6F3C" w:rsidRPr="004A68D1" w:rsidRDefault="00FE6F3C" w:rsidP="00D146F2">
            <w:pPr>
              <w:spacing w:after="0" w:line="240" w:lineRule="auto"/>
              <w:jc w:val="center"/>
              <w:rPr>
                <w:rFonts w:ascii="Nikosh" w:hAnsi="Nikosh" w:cs="Vrinda"/>
                <w:sz w:val="20"/>
                <w:szCs w:val="20"/>
              </w:rPr>
            </w:pPr>
            <w:proofErr w:type="spellStart"/>
            <w:r>
              <w:rPr>
                <w:rFonts w:ascii="Nikosh" w:hAnsi="Nikosh" w:cs="Vrinda"/>
                <w:sz w:val="20"/>
                <w:szCs w:val="20"/>
              </w:rPr>
              <w:t>সম্মেলন</w:t>
            </w:r>
            <w:proofErr w:type="spellEnd"/>
            <w:r>
              <w:rPr>
                <w:rFonts w:ascii="Nikosh" w:hAnsi="Nikosh" w:cs="Vrinda"/>
                <w:sz w:val="20"/>
                <w:szCs w:val="20"/>
              </w:rPr>
              <w:t xml:space="preserve"> </w:t>
            </w:r>
            <w:proofErr w:type="spellStart"/>
            <w:r>
              <w:rPr>
                <w:rFonts w:ascii="Nikosh" w:hAnsi="Nikosh" w:cs="Vrinda"/>
                <w:sz w:val="20"/>
                <w:szCs w:val="20"/>
              </w:rPr>
              <w:t>কক্ষ</w:t>
            </w:r>
            <w:proofErr w:type="spellEnd"/>
            <w:r>
              <w:rPr>
                <w:rFonts w:ascii="Nikosh" w:hAnsi="Nikosh" w:cs="Vrinda"/>
                <w:sz w:val="20"/>
                <w:szCs w:val="20"/>
              </w:rPr>
              <w:t xml:space="preserve">, ভবন-৬, কক্ষ-৫১০ ও ৫১২, </w:t>
            </w:r>
            <w:proofErr w:type="spellStart"/>
            <w:r>
              <w:rPr>
                <w:rFonts w:ascii="Nikosh" w:hAnsi="Nikosh" w:cs="Vrinda"/>
                <w:sz w:val="20"/>
                <w:szCs w:val="20"/>
              </w:rPr>
              <w:t>বাংলাদেশ</w:t>
            </w:r>
            <w:proofErr w:type="spellEnd"/>
            <w:r>
              <w:rPr>
                <w:rFonts w:ascii="Nikosh" w:hAnsi="Nikosh" w:cs="Vrinda"/>
                <w:sz w:val="20"/>
                <w:szCs w:val="20"/>
              </w:rPr>
              <w:t xml:space="preserve"> </w:t>
            </w:r>
            <w:proofErr w:type="spellStart"/>
            <w:r>
              <w:rPr>
                <w:rFonts w:ascii="Nikosh" w:hAnsi="Nikosh" w:cs="Vrinda"/>
                <w:sz w:val="20"/>
                <w:szCs w:val="20"/>
              </w:rPr>
              <w:t>সচিবালয়</w:t>
            </w:r>
            <w:proofErr w:type="spellEnd"/>
            <w:r>
              <w:rPr>
                <w:rFonts w:ascii="Nikosh" w:hAnsi="Nikosh" w:cs="Vrinda"/>
                <w:sz w:val="20"/>
                <w:szCs w:val="20"/>
              </w:rPr>
              <w:t xml:space="preserve">, </w:t>
            </w:r>
            <w:proofErr w:type="spellStart"/>
            <w:r>
              <w:rPr>
                <w:rFonts w:ascii="Nikosh" w:hAnsi="Nikosh" w:cs="Vrinda"/>
                <w:sz w:val="20"/>
                <w:szCs w:val="20"/>
              </w:rPr>
              <w:t>ঢাকা</w:t>
            </w:r>
            <w:proofErr w:type="spellEnd"/>
          </w:p>
        </w:tc>
        <w:tc>
          <w:tcPr>
            <w:tcW w:w="1046" w:type="pct"/>
            <w:vAlign w:val="center"/>
          </w:tcPr>
          <w:p w:rsidR="00FE6F3C" w:rsidRPr="004A68D1" w:rsidRDefault="00FE6F3C" w:rsidP="00D146F2">
            <w:pPr>
              <w:spacing w:after="0" w:line="240" w:lineRule="auto"/>
              <w:jc w:val="center"/>
              <w:rPr>
                <w:rFonts w:ascii="Nikosh" w:hAnsi="Nikosh" w:cs="Vrinda"/>
                <w:sz w:val="20"/>
                <w:szCs w:val="20"/>
              </w:rPr>
            </w:pPr>
            <w:proofErr w:type="spellStart"/>
            <w:r>
              <w:rPr>
                <w:rFonts w:ascii="Nikosh" w:hAnsi="Nikosh" w:cs="Vrinda"/>
                <w:sz w:val="20"/>
                <w:szCs w:val="20"/>
              </w:rPr>
              <w:t>মৎস্য</w:t>
            </w:r>
            <w:proofErr w:type="spellEnd"/>
            <w:r>
              <w:rPr>
                <w:rFonts w:ascii="Nikosh" w:hAnsi="Nikosh" w:cs="Vrinda"/>
                <w:sz w:val="20"/>
                <w:szCs w:val="20"/>
              </w:rPr>
              <w:t xml:space="preserve"> ও </w:t>
            </w:r>
            <w:proofErr w:type="spellStart"/>
            <w:r>
              <w:rPr>
                <w:rFonts w:ascii="Nikosh" w:hAnsi="Nikosh" w:cs="Vrinda"/>
                <w:sz w:val="20"/>
                <w:szCs w:val="20"/>
              </w:rPr>
              <w:t>প্রাণিসম্পদ</w:t>
            </w:r>
            <w:proofErr w:type="spellEnd"/>
            <w:r>
              <w:rPr>
                <w:rFonts w:ascii="Nikosh" w:hAnsi="Nikosh" w:cs="Vrinda"/>
                <w:sz w:val="20"/>
                <w:szCs w:val="20"/>
              </w:rPr>
              <w:t xml:space="preserve"> </w:t>
            </w:r>
            <w:proofErr w:type="spellStart"/>
            <w:r>
              <w:rPr>
                <w:rFonts w:ascii="Nikosh" w:hAnsi="Nikosh" w:cs="Vrinda"/>
                <w:sz w:val="20"/>
                <w:szCs w:val="20"/>
              </w:rPr>
              <w:t>মন্ত্রণালয়</w:t>
            </w:r>
            <w:proofErr w:type="spellEnd"/>
          </w:p>
        </w:tc>
        <w:tc>
          <w:tcPr>
            <w:tcW w:w="998" w:type="pct"/>
          </w:tcPr>
          <w:p w:rsidR="00FE6F3C" w:rsidRPr="00212581" w:rsidRDefault="00FE6F3C" w:rsidP="00D146F2">
            <w:pPr>
              <w:spacing w:after="0" w:line="240" w:lineRule="auto"/>
              <w:jc w:val="both"/>
              <w:rPr>
                <w:rFonts w:ascii="Nikosh" w:hAnsi="Nikosh" w:cs="Vrinda"/>
                <w:sz w:val="20"/>
                <w:szCs w:val="20"/>
              </w:rPr>
            </w:pPr>
            <w:r>
              <w:rPr>
                <w:rFonts w:ascii="Nikosh" w:hAnsi="Nikosh" w:cs="Vrinda"/>
                <w:sz w:val="20"/>
                <w:szCs w:val="20"/>
              </w:rPr>
              <w:t>০৫</w:t>
            </w:r>
            <w:r w:rsidRPr="00212581">
              <w:rPr>
                <w:rFonts w:ascii="Nikosh" w:hAnsi="Nikosh" w:cs="Vrinda"/>
                <w:sz w:val="20"/>
                <w:szCs w:val="20"/>
              </w:rPr>
              <w:t xml:space="preserve"> </w:t>
            </w:r>
            <w:proofErr w:type="spellStart"/>
            <w:r w:rsidRPr="00212581">
              <w:rPr>
                <w:rFonts w:ascii="Nikosh" w:hAnsi="Nikosh" w:cs="Vrinda"/>
                <w:sz w:val="20"/>
                <w:szCs w:val="20"/>
              </w:rPr>
              <w:t>জন</w:t>
            </w:r>
            <w:proofErr w:type="spellEnd"/>
            <w:r w:rsidRPr="00212581">
              <w:rPr>
                <w:rFonts w:ascii="Nikosh" w:hAnsi="Nikosh" w:cs="Vrinda"/>
                <w:sz w:val="20"/>
                <w:szCs w:val="20"/>
              </w:rPr>
              <w:t xml:space="preserve"> </w:t>
            </w:r>
          </w:p>
          <w:p w:rsidR="00FE6F3C" w:rsidRPr="00212581" w:rsidRDefault="00FE6F3C" w:rsidP="00D146F2">
            <w:pPr>
              <w:spacing w:after="0" w:line="240" w:lineRule="auto"/>
              <w:jc w:val="both"/>
              <w:rPr>
                <w:rFonts w:ascii="Nikosh" w:hAnsi="Nikosh" w:cs="Vrinda"/>
                <w:sz w:val="20"/>
                <w:szCs w:val="20"/>
              </w:rPr>
            </w:pPr>
            <w:r>
              <w:rPr>
                <w:rFonts w:ascii="Nikosh" w:hAnsi="Nikosh" w:cs="Vrinda"/>
                <w:sz w:val="20"/>
                <w:szCs w:val="20"/>
              </w:rPr>
              <w:t>২১</w:t>
            </w:r>
            <w:r w:rsidRPr="00212581">
              <w:rPr>
                <w:rFonts w:ascii="Nikosh" w:hAnsi="Nikosh" w:cs="Vrinda"/>
                <w:sz w:val="20"/>
                <w:szCs w:val="20"/>
              </w:rPr>
              <w:t xml:space="preserve"> </w:t>
            </w:r>
            <w:proofErr w:type="spellStart"/>
            <w:r>
              <w:rPr>
                <w:rFonts w:ascii="Nikosh" w:hAnsi="Nikosh" w:cs="Vrinda"/>
                <w:sz w:val="20"/>
                <w:szCs w:val="20"/>
              </w:rPr>
              <w:t>জুলাই</w:t>
            </w:r>
            <w:proofErr w:type="spellEnd"/>
            <w:r w:rsidRPr="00212581">
              <w:rPr>
                <w:rFonts w:ascii="Nikosh" w:hAnsi="Nikosh" w:cs="Vrinda"/>
                <w:sz w:val="20"/>
                <w:szCs w:val="20"/>
              </w:rPr>
              <w:t>, ২০২৬</w:t>
            </w:r>
          </w:p>
        </w:tc>
      </w:tr>
      <w:tr w:rsidR="00FE6F3C" w:rsidRPr="00212581" w:rsidTr="00D146F2">
        <w:trPr>
          <w:trHeight w:val="269"/>
        </w:trPr>
        <w:tc>
          <w:tcPr>
            <w:tcW w:w="277" w:type="pct"/>
          </w:tcPr>
          <w:p w:rsidR="00FE6F3C" w:rsidRPr="00212581" w:rsidRDefault="00FE6F3C" w:rsidP="00D146F2">
            <w:pPr>
              <w:spacing w:after="0" w:line="240" w:lineRule="auto"/>
              <w:jc w:val="center"/>
              <w:rPr>
                <w:rFonts w:ascii="Nikosh" w:hAnsi="Nikosh" w:cs="Vrinda"/>
                <w:sz w:val="20"/>
                <w:szCs w:val="20"/>
              </w:rPr>
            </w:pPr>
            <w:r>
              <w:rPr>
                <w:rFonts w:ascii="Nikosh" w:hAnsi="Nikosh" w:cs="Vrinda"/>
                <w:sz w:val="20"/>
                <w:szCs w:val="20"/>
              </w:rPr>
              <w:t>৯</w:t>
            </w:r>
          </w:p>
        </w:tc>
        <w:tc>
          <w:tcPr>
            <w:tcW w:w="1459" w:type="pct"/>
          </w:tcPr>
          <w:p w:rsidR="00FE6F3C" w:rsidRPr="00D607EA" w:rsidRDefault="00FE6F3C" w:rsidP="00D146F2">
            <w:pPr>
              <w:spacing w:after="0" w:line="240" w:lineRule="auto"/>
              <w:rPr>
                <w:rFonts w:cs="Vrinda"/>
                <w:sz w:val="18"/>
                <w:szCs w:val="20"/>
              </w:rPr>
            </w:pPr>
            <w:r>
              <w:rPr>
                <w:rFonts w:cs="Vrinda"/>
                <w:sz w:val="18"/>
                <w:szCs w:val="20"/>
              </w:rPr>
              <w:t xml:space="preserve">Climate Change Policy and Governance </w:t>
            </w:r>
            <w:proofErr w:type="spellStart"/>
            <w:r>
              <w:rPr>
                <w:rFonts w:ascii="Nikosh" w:hAnsi="Nikosh" w:cs="Vrinda"/>
                <w:sz w:val="18"/>
                <w:szCs w:val="20"/>
              </w:rPr>
              <w:t>কর্মশালা</w:t>
            </w:r>
            <w:proofErr w:type="spellEnd"/>
          </w:p>
        </w:tc>
        <w:tc>
          <w:tcPr>
            <w:tcW w:w="1220" w:type="pct"/>
          </w:tcPr>
          <w:p w:rsidR="00FE6F3C" w:rsidRPr="00FC7E19" w:rsidRDefault="00FE6F3C" w:rsidP="00D146F2">
            <w:pPr>
              <w:spacing w:after="0" w:line="240" w:lineRule="auto"/>
              <w:jc w:val="center"/>
              <w:rPr>
                <w:rFonts w:ascii="Nikosh" w:hAnsi="Nikosh" w:cs="Vrinda"/>
                <w:sz w:val="20"/>
                <w:szCs w:val="20"/>
              </w:rPr>
            </w:pPr>
            <w:proofErr w:type="spellStart"/>
            <w:r w:rsidRPr="00FC7E19">
              <w:rPr>
                <w:rFonts w:ascii="Nikosh" w:hAnsi="Nikosh" w:cs="Vrinda"/>
                <w:sz w:val="20"/>
                <w:szCs w:val="20"/>
              </w:rPr>
              <w:t>বাংলাদেশ</w:t>
            </w:r>
            <w:proofErr w:type="spellEnd"/>
            <w:r w:rsidRPr="00FC7E19">
              <w:rPr>
                <w:rFonts w:ascii="Nikosh" w:hAnsi="Nikosh" w:cs="Vrinda"/>
                <w:sz w:val="20"/>
                <w:szCs w:val="20"/>
              </w:rPr>
              <w:t xml:space="preserve"> </w:t>
            </w:r>
            <w:proofErr w:type="spellStart"/>
            <w:r w:rsidRPr="00FC7E19">
              <w:rPr>
                <w:rFonts w:ascii="Nikosh" w:hAnsi="Nikosh" w:cs="Vrinda"/>
                <w:sz w:val="20"/>
                <w:szCs w:val="20"/>
              </w:rPr>
              <w:t>জলবায়ু</w:t>
            </w:r>
            <w:proofErr w:type="spellEnd"/>
            <w:r w:rsidRPr="00FC7E19">
              <w:rPr>
                <w:rFonts w:ascii="Nikosh" w:hAnsi="Nikosh" w:cs="Vrinda"/>
                <w:sz w:val="20"/>
                <w:szCs w:val="20"/>
              </w:rPr>
              <w:t xml:space="preserve"> </w:t>
            </w:r>
            <w:proofErr w:type="spellStart"/>
            <w:r w:rsidRPr="00FC7E19">
              <w:rPr>
                <w:rFonts w:ascii="Nikosh" w:hAnsi="Nikosh" w:cs="Vrinda"/>
                <w:sz w:val="20"/>
                <w:szCs w:val="20"/>
              </w:rPr>
              <w:t>ট্রাস্ট্রের</w:t>
            </w:r>
            <w:proofErr w:type="spellEnd"/>
            <w:r w:rsidRPr="00FC7E19">
              <w:rPr>
                <w:rFonts w:ascii="Nikosh" w:hAnsi="Nikosh" w:cs="Vrinda"/>
                <w:sz w:val="20"/>
                <w:szCs w:val="20"/>
              </w:rPr>
              <w:t xml:space="preserve"> </w:t>
            </w:r>
            <w:proofErr w:type="spellStart"/>
            <w:r w:rsidRPr="00FC7E19">
              <w:rPr>
                <w:rFonts w:ascii="Nikosh" w:hAnsi="Nikosh" w:cs="Vrinda"/>
                <w:sz w:val="20"/>
                <w:szCs w:val="20"/>
              </w:rPr>
              <w:t>সম্মেলন</w:t>
            </w:r>
            <w:proofErr w:type="spellEnd"/>
            <w:r w:rsidRPr="00FC7E19">
              <w:rPr>
                <w:rFonts w:ascii="Nikosh" w:hAnsi="Nikosh" w:cs="Vrinda"/>
                <w:sz w:val="20"/>
                <w:szCs w:val="20"/>
              </w:rPr>
              <w:t xml:space="preserve"> </w:t>
            </w:r>
            <w:proofErr w:type="spellStart"/>
            <w:r w:rsidRPr="00FC7E19">
              <w:rPr>
                <w:rFonts w:ascii="Nikosh" w:hAnsi="Nikosh" w:cs="Vrinda"/>
                <w:sz w:val="20"/>
                <w:szCs w:val="20"/>
              </w:rPr>
              <w:t>কক্ষ</w:t>
            </w:r>
            <w:proofErr w:type="spellEnd"/>
            <w:r w:rsidRPr="00FC7E19">
              <w:rPr>
                <w:rFonts w:ascii="Nikosh" w:hAnsi="Nikosh" w:cs="Vrinda"/>
                <w:sz w:val="20"/>
                <w:szCs w:val="20"/>
              </w:rPr>
              <w:t xml:space="preserve">, </w:t>
            </w:r>
            <w:proofErr w:type="spellStart"/>
            <w:r w:rsidRPr="00FC7E19">
              <w:rPr>
                <w:rFonts w:ascii="Nikosh" w:hAnsi="Nikosh" w:cs="Vrinda"/>
                <w:sz w:val="20"/>
                <w:szCs w:val="20"/>
              </w:rPr>
              <w:t>মহাখালী</w:t>
            </w:r>
            <w:proofErr w:type="spellEnd"/>
            <w:r w:rsidRPr="00FC7E19">
              <w:rPr>
                <w:rFonts w:ascii="Nikosh" w:hAnsi="Nikosh" w:cs="Vrinda"/>
                <w:sz w:val="20"/>
                <w:szCs w:val="20"/>
              </w:rPr>
              <w:t xml:space="preserve">, </w:t>
            </w:r>
            <w:proofErr w:type="spellStart"/>
            <w:r w:rsidRPr="00FC7E19">
              <w:rPr>
                <w:rFonts w:ascii="Nikosh" w:hAnsi="Nikosh" w:cs="Vrinda"/>
                <w:sz w:val="20"/>
                <w:szCs w:val="20"/>
              </w:rPr>
              <w:t>ঢাকা</w:t>
            </w:r>
            <w:proofErr w:type="spellEnd"/>
          </w:p>
        </w:tc>
        <w:tc>
          <w:tcPr>
            <w:tcW w:w="1046" w:type="pct"/>
          </w:tcPr>
          <w:p w:rsidR="00FE6F3C" w:rsidRPr="00D607EA" w:rsidRDefault="00FE6F3C" w:rsidP="00D146F2">
            <w:pPr>
              <w:spacing w:after="0" w:line="240" w:lineRule="auto"/>
              <w:jc w:val="center"/>
              <w:rPr>
                <w:rFonts w:cs="Vrinda"/>
                <w:sz w:val="16"/>
                <w:szCs w:val="20"/>
              </w:rPr>
            </w:pPr>
            <w:r>
              <w:rPr>
                <w:rFonts w:cs="Vrinda"/>
                <w:sz w:val="16"/>
                <w:szCs w:val="20"/>
              </w:rPr>
              <w:t xml:space="preserve">ICCCAD </w:t>
            </w:r>
          </w:p>
        </w:tc>
        <w:tc>
          <w:tcPr>
            <w:tcW w:w="998" w:type="pct"/>
          </w:tcPr>
          <w:p w:rsidR="00FE6F3C" w:rsidRPr="00212581" w:rsidRDefault="00FE6F3C" w:rsidP="00D146F2">
            <w:pPr>
              <w:spacing w:after="0" w:line="240" w:lineRule="auto"/>
              <w:jc w:val="both"/>
              <w:rPr>
                <w:rFonts w:ascii="Nikosh" w:hAnsi="Nikosh" w:cs="Vrinda"/>
                <w:sz w:val="20"/>
                <w:szCs w:val="20"/>
              </w:rPr>
            </w:pPr>
            <w:r>
              <w:rPr>
                <w:rFonts w:ascii="Nikosh" w:hAnsi="Nikosh" w:cs="Vrinda"/>
                <w:sz w:val="20"/>
                <w:szCs w:val="20"/>
              </w:rPr>
              <w:t>১</w:t>
            </w:r>
            <w:r w:rsidRPr="00212581">
              <w:rPr>
                <w:rFonts w:ascii="Nikosh" w:hAnsi="Nikosh" w:cs="Vrinda"/>
                <w:sz w:val="20"/>
                <w:szCs w:val="20"/>
              </w:rPr>
              <w:t xml:space="preserve"> </w:t>
            </w:r>
            <w:proofErr w:type="spellStart"/>
            <w:r w:rsidRPr="00212581">
              <w:rPr>
                <w:rFonts w:ascii="Nikosh" w:hAnsi="Nikosh" w:cs="Vrinda"/>
                <w:sz w:val="20"/>
                <w:szCs w:val="20"/>
              </w:rPr>
              <w:t>জন</w:t>
            </w:r>
            <w:proofErr w:type="spellEnd"/>
            <w:r w:rsidRPr="00212581">
              <w:rPr>
                <w:rFonts w:ascii="Nikosh" w:hAnsi="Nikosh" w:cs="Vrinda"/>
                <w:sz w:val="20"/>
                <w:szCs w:val="20"/>
              </w:rPr>
              <w:t xml:space="preserve"> </w:t>
            </w:r>
          </w:p>
          <w:p w:rsidR="00FE6F3C" w:rsidRPr="00212581" w:rsidRDefault="00FE6F3C" w:rsidP="00D146F2">
            <w:pPr>
              <w:spacing w:after="0" w:line="240" w:lineRule="auto"/>
              <w:jc w:val="both"/>
              <w:rPr>
                <w:rFonts w:ascii="Nikosh" w:hAnsi="Nikosh" w:cs="Vrinda"/>
                <w:sz w:val="20"/>
                <w:szCs w:val="20"/>
              </w:rPr>
            </w:pPr>
            <w:r>
              <w:rPr>
                <w:rFonts w:ascii="Nikosh" w:hAnsi="Nikosh" w:cs="Vrinda"/>
                <w:sz w:val="20"/>
                <w:szCs w:val="20"/>
              </w:rPr>
              <w:t>২১-২২</w:t>
            </w:r>
            <w:r w:rsidRPr="00212581">
              <w:rPr>
                <w:rFonts w:ascii="Nikosh" w:hAnsi="Nikosh" w:cs="Vrinda"/>
                <w:sz w:val="20"/>
                <w:szCs w:val="20"/>
              </w:rPr>
              <w:t xml:space="preserve"> </w:t>
            </w:r>
            <w:proofErr w:type="spellStart"/>
            <w:r>
              <w:rPr>
                <w:rFonts w:ascii="Nikosh" w:hAnsi="Nikosh" w:cs="Vrinda"/>
                <w:sz w:val="20"/>
                <w:szCs w:val="20"/>
              </w:rPr>
              <w:t>জুলাই</w:t>
            </w:r>
            <w:proofErr w:type="spellEnd"/>
            <w:r w:rsidRPr="00212581">
              <w:rPr>
                <w:rFonts w:ascii="Nikosh" w:hAnsi="Nikosh" w:cs="Vrinda"/>
                <w:sz w:val="20"/>
                <w:szCs w:val="20"/>
              </w:rPr>
              <w:t>, ২০২৬</w:t>
            </w:r>
          </w:p>
        </w:tc>
      </w:tr>
      <w:tr w:rsidR="00FE6F3C" w:rsidRPr="00212581" w:rsidTr="00D146F2">
        <w:trPr>
          <w:trHeight w:val="269"/>
        </w:trPr>
        <w:tc>
          <w:tcPr>
            <w:tcW w:w="277" w:type="pct"/>
          </w:tcPr>
          <w:p w:rsidR="00FE6F3C" w:rsidRPr="00212581" w:rsidRDefault="00FE6F3C" w:rsidP="00D146F2">
            <w:pPr>
              <w:spacing w:after="0" w:line="240" w:lineRule="auto"/>
              <w:jc w:val="center"/>
              <w:rPr>
                <w:rFonts w:ascii="Nikosh" w:hAnsi="Nikosh" w:cs="Vrinda"/>
                <w:sz w:val="20"/>
                <w:szCs w:val="20"/>
              </w:rPr>
            </w:pPr>
            <w:r>
              <w:rPr>
                <w:rFonts w:ascii="Nikosh" w:hAnsi="Nikosh" w:cs="Vrinda"/>
                <w:sz w:val="20"/>
                <w:szCs w:val="20"/>
              </w:rPr>
              <w:t>১০</w:t>
            </w:r>
          </w:p>
        </w:tc>
        <w:tc>
          <w:tcPr>
            <w:tcW w:w="1459" w:type="pct"/>
            <w:vAlign w:val="center"/>
          </w:tcPr>
          <w:p w:rsidR="00FE6F3C" w:rsidRPr="004A68D1" w:rsidRDefault="00FE6F3C" w:rsidP="00D146F2">
            <w:pPr>
              <w:spacing w:after="0" w:line="240" w:lineRule="auto"/>
              <w:rPr>
                <w:rFonts w:cs="Vrinda"/>
                <w:sz w:val="18"/>
                <w:szCs w:val="20"/>
              </w:rPr>
            </w:pPr>
            <w:r>
              <w:rPr>
                <w:rFonts w:cs="Vrinda"/>
                <w:sz w:val="18"/>
                <w:szCs w:val="20"/>
              </w:rPr>
              <w:t xml:space="preserve">Mapping of the Existing Capacity for WES </w:t>
            </w:r>
            <w:proofErr w:type="spellStart"/>
            <w:r w:rsidRPr="00A34B16">
              <w:rPr>
                <w:rFonts w:ascii="Nikosh" w:hAnsi="Nikosh" w:cs="Vrinda"/>
                <w:sz w:val="18"/>
                <w:szCs w:val="20"/>
              </w:rPr>
              <w:t>কর্মশালা</w:t>
            </w:r>
            <w:proofErr w:type="spellEnd"/>
          </w:p>
        </w:tc>
        <w:tc>
          <w:tcPr>
            <w:tcW w:w="1220" w:type="pct"/>
          </w:tcPr>
          <w:p w:rsidR="00FE6F3C" w:rsidRDefault="00FE6F3C" w:rsidP="00D146F2">
            <w:pPr>
              <w:spacing w:after="0" w:line="240" w:lineRule="auto"/>
              <w:jc w:val="center"/>
              <w:rPr>
                <w:rFonts w:ascii="Nikosh" w:hAnsi="Nikosh" w:cs="Vrinda"/>
                <w:sz w:val="20"/>
                <w:szCs w:val="20"/>
              </w:rPr>
            </w:pPr>
            <w:proofErr w:type="spellStart"/>
            <w:r>
              <w:rPr>
                <w:rFonts w:ascii="Nikosh" w:hAnsi="Nikosh" w:cs="Vrinda"/>
                <w:sz w:val="20"/>
                <w:szCs w:val="20"/>
              </w:rPr>
              <w:t>অডিটোরিয়াম</w:t>
            </w:r>
            <w:proofErr w:type="spellEnd"/>
            <w:r>
              <w:rPr>
                <w:rFonts w:ascii="Nikosh" w:hAnsi="Nikosh" w:cs="Vrinda"/>
                <w:sz w:val="20"/>
                <w:szCs w:val="20"/>
              </w:rPr>
              <w:t xml:space="preserve">, </w:t>
            </w:r>
            <w:proofErr w:type="spellStart"/>
            <w:r>
              <w:rPr>
                <w:rFonts w:ascii="Nikosh" w:hAnsi="Nikosh" w:cs="Vrinda"/>
                <w:sz w:val="20"/>
                <w:szCs w:val="20"/>
              </w:rPr>
              <w:t>আইইডিসিআর</w:t>
            </w:r>
            <w:proofErr w:type="spellEnd"/>
          </w:p>
        </w:tc>
        <w:tc>
          <w:tcPr>
            <w:tcW w:w="1046" w:type="pct"/>
            <w:vAlign w:val="center"/>
          </w:tcPr>
          <w:p w:rsidR="00FE6F3C" w:rsidRDefault="00FE6F3C" w:rsidP="00D146F2">
            <w:pPr>
              <w:spacing w:after="0" w:line="240" w:lineRule="auto"/>
              <w:jc w:val="center"/>
              <w:rPr>
                <w:rFonts w:ascii="Nikosh" w:hAnsi="Nikosh" w:cs="Vrinda"/>
                <w:sz w:val="20"/>
                <w:szCs w:val="20"/>
              </w:rPr>
            </w:pPr>
            <w:proofErr w:type="spellStart"/>
            <w:r w:rsidRPr="004A68D1">
              <w:rPr>
                <w:rFonts w:ascii="Nikosh" w:hAnsi="Nikosh" w:cs="Vrinda"/>
                <w:sz w:val="20"/>
                <w:szCs w:val="20"/>
              </w:rPr>
              <w:t>আইইডিসিআর</w:t>
            </w:r>
            <w:proofErr w:type="spellEnd"/>
          </w:p>
        </w:tc>
        <w:tc>
          <w:tcPr>
            <w:tcW w:w="998" w:type="pct"/>
          </w:tcPr>
          <w:p w:rsidR="00FE6F3C" w:rsidRPr="00212581" w:rsidRDefault="00FE6F3C" w:rsidP="00D146F2">
            <w:pPr>
              <w:spacing w:after="0" w:line="240" w:lineRule="auto"/>
              <w:jc w:val="both"/>
              <w:rPr>
                <w:rFonts w:ascii="Nikosh" w:hAnsi="Nikosh" w:cs="Vrinda"/>
                <w:sz w:val="20"/>
                <w:szCs w:val="20"/>
              </w:rPr>
            </w:pPr>
            <w:r>
              <w:rPr>
                <w:rFonts w:ascii="Nikosh" w:hAnsi="Nikosh" w:cs="Vrinda"/>
                <w:sz w:val="20"/>
                <w:szCs w:val="20"/>
              </w:rPr>
              <w:t>১</w:t>
            </w:r>
            <w:r w:rsidRPr="00212581">
              <w:rPr>
                <w:rFonts w:ascii="Nikosh" w:hAnsi="Nikosh" w:cs="Vrinda"/>
                <w:sz w:val="20"/>
                <w:szCs w:val="20"/>
              </w:rPr>
              <w:t xml:space="preserve"> </w:t>
            </w:r>
            <w:proofErr w:type="spellStart"/>
            <w:r w:rsidRPr="00212581">
              <w:rPr>
                <w:rFonts w:ascii="Nikosh" w:hAnsi="Nikosh" w:cs="Vrinda"/>
                <w:sz w:val="20"/>
                <w:szCs w:val="20"/>
              </w:rPr>
              <w:t>জন</w:t>
            </w:r>
            <w:proofErr w:type="spellEnd"/>
            <w:r w:rsidRPr="00212581">
              <w:rPr>
                <w:rFonts w:ascii="Nikosh" w:hAnsi="Nikosh" w:cs="Vrinda"/>
                <w:sz w:val="20"/>
                <w:szCs w:val="20"/>
              </w:rPr>
              <w:t xml:space="preserve"> </w:t>
            </w:r>
          </w:p>
          <w:p w:rsidR="00FE6F3C" w:rsidRPr="00212581" w:rsidRDefault="00FE6F3C" w:rsidP="00D146F2">
            <w:pPr>
              <w:spacing w:after="0" w:line="240" w:lineRule="auto"/>
              <w:jc w:val="both"/>
              <w:rPr>
                <w:rFonts w:ascii="Nikosh" w:hAnsi="Nikosh" w:cs="Vrinda"/>
                <w:sz w:val="20"/>
                <w:szCs w:val="20"/>
              </w:rPr>
            </w:pPr>
            <w:r>
              <w:rPr>
                <w:rFonts w:ascii="Nikosh" w:hAnsi="Nikosh" w:cs="Vrinda"/>
                <w:sz w:val="20"/>
                <w:szCs w:val="20"/>
              </w:rPr>
              <w:t>২৬-২৭</w:t>
            </w:r>
            <w:r w:rsidRPr="00212581">
              <w:rPr>
                <w:rFonts w:ascii="Nikosh" w:hAnsi="Nikosh" w:cs="Vrinda"/>
                <w:sz w:val="20"/>
                <w:szCs w:val="20"/>
              </w:rPr>
              <w:t xml:space="preserve"> </w:t>
            </w:r>
            <w:proofErr w:type="spellStart"/>
            <w:r>
              <w:rPr>
                <w:rFonts w:ascii="Nikosh" w:hAnsi="Nikosh" w:cs="Vrinda"/>
                <w:sz w:val="20"/>
                <w:szCs w:val="20"/>
              </w:rPr>
              <w:t>জুলাই</w:t>
            </w:r>
            <w:proofErr w:type="spellEnd"/>
            <w:r w:rsidRPr="00212581">
              <w:rPr>
                <w:rFonts w:ascii="Nikosh" w:hAnsi="Nikosh" w:cs="Vrinda"/>
                <w:sz w:val="20"/>
                <w:szCs w:val="20"/>
              </w:rPr>
              <w:t>, ২০২৬</w:t>
            </w:r>
          </w:p>
        </w:tc>
      </w:tr>
      <w:tr w:rsidR="00FE6F3C" w:rsidRPr="00212581" w:rsidTr="00D146F2">
        <w:trPr>
          <w:trHeight w:val="269"/>
        </w:trPr>
        <w:tc>
          <w:tcPr>
            <w:tcW w:w="277" w:type="pct"/>
          </w:tcPr>
          <w:p w:rsidR="00FE6F3C" w:rsidRPr="00212581" w:rsidRDefault="00FE6F3C" w:rsidP="00D146F2">
            <w:pPr>
              <w:spacing w:after="0" w:line="240" w:lineRule="auto"/>
              <w:jc w:val="center"/>
              <w:rPr>
                <w:rFonts w:ascii="Nikosh" w:hAnsi="Nikosh" w:cs="Vrinda"/>
                <w:sz w:val="20"/>
                <w:szCs w:val="20"/>
              </w:rPr>
            </w:pPr>
            <w:r>
              <w:rPr>
                <w:rFonts w:ascii="Nikosh" w:hAnsi="Nikosh" w:cs="Vrinda"/>
                <w:sz w:val="20"/>
                <w:szCs w:val="20"/>
              </w:rPr>
              <w:t>১১</w:t>
            </w:r>
          </w:p>
        </w:tc>
        <w:tc>
          <w:tcPr>
            <w:tcW w:w="1459" w:type="pct"/>
            <w:vAlign w:val="center"/>
          </w:tcPr>
          <w:p w:rsidR="00FE6F3C" w:rsidRPr="00A34B16" w:rsidRDefault="00FE6F3C" w:rsidP="00D146F2">
            <w:pPr>
              <w:spacing w:after="0" w:line="240" w:lineRule="auto"/>
              <w:rPr>
                <w:rFonts w:ascii="Nikosh" w:hAnsi="Nikosh" w:cs="Vrinda"/>
                <w:sz w:val="18"/>
                <w:szCs w:val="20"/>
              </w:rPr>
            </w:pPr>
            <w:proofErr w:type="spellStart"/>
            <w:r w:rsidRPr="00A34B16">
              <w:rPr>
                <w:rFonts w:ascii="Nikosh" w:hAnsi="Nikosh" w:cs="Vrinda"/>
                <w:sz w:val="18"/>
                <w:szCs w:val="20"/>
              </w:rPr>
              <w:t>এগ্রোফুড</w:t>
            </w:r>
            <w:proofErr w:type="spellEnd"/>
            <w:r w:rsidRPr="00A34B16">
              <w:rPr>
                <w:rFonts w:ascii="Nikosh" w:hAnsi="Nikosh" w:cs="Vrinda"/>
                <w:sz w:val="18"/>
                <w:szCs w:val="20"/>
              </w:rPr>
              <w:t xml:space="preserve"> </w:t>
            </w:r>
            <w:proofErr w:type="spellStart"/>
            <w:r w:rsidRPr="00A34B16">
              <w:rPr>
                <w:rFonts w:ascii="Nikosh" w:hAnsi="Nikosh" w:cs="Vrinda"/>
                <w:sz w:val="18"/>
                <w:szCs w:val="20"/>
              </w:rPr>
              <w:t>সেক্টরের</w:t>
            </w:r>
            <w:proofErr w:type="spellEnd"/>
            <w:r w:rsidRPr="00A34B16">
              <w:rPr>
                <w:rFonts w:ascii="Nikosh" w:hAnsi="Nikosh" w:cs="Vrinda"/>
                <w:sz w:val="18"/>
                <w:szCs w:val="20"/>
              </w:rPr>
              <w:t xml:space="preserve"> </w:t>
            </w:r>
            <w:proofErr w:type="spellStart"/>
            <w:r w:rsidRPr="00A34B16">
              <w:rPr>
                <w:rFonts w:ascii="Nikosh" w:hAnsi="Nikosh" w:cs="Vrinda"/>
                <w:sz w:val="18"/>
                <w:szCs w:val="20"/>
              </w:rPr>
              <w:t>অধীন</w:t>
            </w:r>
            <w:proofErr w:type="spellEnd"/>
            <w:r w:rsidRPr="00A34B16">
              <w:rPr>
                <w:rFonts w:ascii="Nikosh" w:hAnsi="Nikosh" w:cs="Vrinda"/>
                <w:sz w:val="18"/>
                <w:szCs w:val="20"/>
              </w:rPr>
              <w:t xml:space="preserve"> </w:t>
            </w:r>
            <w:proofErr w:type="spellStart"/>
            <w:r w:rsidRPr="00A34B16">
              <w:rPr>
                <w:rFonts w:ascii="Nikosh" w:hAnsi="Nikosh" w:cs="Vrinda"/>
                <w:sz w:val="18"/>
                <w:szCs w:val="20"/>
              </w:rPr>
              <w:t>বুচারি</w:t>
            </w:r>
            <w:proofErr w:type="spellEnd"/>
            <w:r w:rsidRPr="00A34B16">
              <w:rPr>
                <w:rFonts w:ascii="Nikosh" w:hAnsi="Nikosh" w:cs="Vrinda"/>
                <w:sz w:val="18"/>
                <w:szCs w:val="20"/>
              </w:rPr>
              <w:t>/</w:t>
            </w:r>
            <w:proofErr w:type="spellStart"/>
            <w:r w:rsidRPr="00A34B16">
              <w:rPr>
                <w:rFonts w:ascii="Nikosh" w:hAnsi="Nikosh" w:cs="Vrinda"/>
                <w:sz w:val="18"/>
                <w:szCs w:val="20"/>
              </w:rPr>
              <w:t>মিট</w:t>
            </w:r>
            <w:proofErr w:type="spellEnd"/>
            <w:r w:rsidRPr="00A34B16">
              <w:rPr>
                <w:rFonts w:ascii="Nikosh" w:hAnsi="Nikosh" w:cs="Vrinda"/>
                <w:sz w:val="18"/>
                <w:szCs w:val="20"/>
              </w:rPr>
              <w:t xml:space="preserve"> </w:t>
            </w:r>
            <w:proofErr w:type="spellStart"/>
            <w:r w:rsidRPr="00A34B16">
              <w:rPr>
                <w:rFonts w:ascii="Nikosh" w:hAnsi="Nikosh" w:cs="Vrinda"/>
                <w:sz w:val="18"/>
                <w:szCs w:val="20"/>
              </w:rPr>
              <w:t>প্রোসেসিং</w:t>
            </w:r>
            <w:proofErr w:type="spellEnd"/>
            <w:r w:rsidRPr="00A34B16">
              <w:rPr>
                <w:rFonts w:ascii="Nikosh" w:hAnsi="Nikosh" w:cs="Vrinda"/>
                <w:sz w:val="18"/>
                <w:szCs w:val="20"/>
              </w:rPr>
              <w:t xml:space="preserve"> </w:t>
            </w:r>
            <w:proofErr w:type="spellStart"/>
            <w:r w:rsidRPr="00A34B16">
              <w:rPr>
                <w:rFonts w:ascii="Nikosh" w:hAnsi="Nikosh" w:cs="Vrinda"/>
                <w:sz w:val="18"/>
                <w:szCs w:val="20"/>
              </w:rPr>
              <w:t>অকুপেশনের</w:t>
            </w:r>
            <w:proofErr w:type="spellEnd"/>
            <w:r w:rsidRPr="00A34B16">
              <w:rPr>
                <w:rFonts w:ascii="Nikosh" w:hAnsi="Nikosh" w:cs="Vrinda"/>
                <w:sz w:val="18"/>
                <w:szCs w:val="20"/>
              </w:rPr>
              <w:t xml:space="preserve"> </w:t>
            </w:r>
            <w:proofErr w:type="spellStart"/>
            <w:r w:rsidRPr="00A34B16">
              <w:rPr>
                <w:rFonts w:ascii="Nikosh" w:hAnsi="Nikosh" w:cs="Vrinda"/>
                <w:sz w:val="18"/>
                <w:szCs w:val="20"/>
              </w:rPr>
              <w:t>কম্পিটেন্সি</w:t>
            </w:r>
            <w:proofErr w:type="spellEnd"/>
            <w:r w:rsidRPr="00A34B16">
              <w:rPr>
                <w:rFonts w:ascii="Nikosh" w:hAnsi="Nikosh" w:cs="Vrinda"/>
                <w:sz w:val="18"/>
                <w:szCs w:val="20"/>
              </w:rPr>
              <w:t xml:space="preserve"> </w:t>
            </w:r>
            <w:proofErr w:type="spellStart"/>
            <w:r w:rsidRPr="00A34B16">
              <w:rPr>
                <w:rFonts w:ascii="Nikosh" w:hAnsi="Nikosh" w:cs="Vrinda"/>
                <w:sz w:val="18"/>
                <w:szCs w:val="20"/>
              </w:rPr>
              <w:t>স্ট্যান্ডর্ড</w:t>
            </w:r>
            <w:proofErr w:type="spellEnd"/>
            <w:r w:rsidRPr="00A34B16">
              <w:rPr>
                <w:rFonts w:ascii="Nikosh" w:hAnsi="Nikosh" w:cs="Vrinda"/>
                <w:sz w:val="18"/>
                <w:szCs w:val="20"/>
              </w:rPr>
              <w:t xml:space="preserve"> (</w:t>
            </w:r>
            <w:proofErr w:type="spellStart"/>
            <w:r w:rsidRPr="00A34B16">
              <w:rPr>
                <w:rFonts w:ascii="Nikosh" w:hAnsi="Nikosh" w:cs="Vrinda"/>
                <w:sz w:val="18"/>
                <w:szCs w:val="20"/>
              </w:rPr>
              <w:t>সিও্স</w:t>
            </w:r>
            <w:proofErr w:type="spellEnd"/>
            <w:r w:rsidRPr="00A34B16">
              <w:rPr>
                <w:rFonts w:ascii="Nikosh" w:hAnsi="Nikosh" w:cs="Vrinda"/>
                <w:sz w:val="18"/>
                <w:szCs w:val="20"/>
              </w:rPr>
              <w:t xml:space="preserve">) ও </w:t>
            </w:r>
            <w:proofErr w:type="spellStart"/>
            <w:r w:rsidRPr="00A34B16">
              <w:rPr>
                <w:rFonts w:ascii="Nikosh" w:hAnsi="Nikosh" w:cs="Vrinda"/>
                <w:sz w:val="18"/>
                <w:szCs w:val="20"/>
              </w:rPr>
              <w:t>কোর্স</w:t>
            </w:r>
            <w:proofErr w:type="spellEnd"/>
            <w:r w:rsidRPr="00A34B16">
              <w:rPr>
                <w:rFonts w:ascii="Nikosh" w:hAnsi="Nikosh" w:cs="Vrinda"/>
                <w:sz w:val="18"/>
                <w:szCs w:val="20"/>
              </w:rPr>
              <w:t xml:space="preserve"> </w:t>
            </w:r>
            <w:proofErr w:type="spellStart"/>
            <w:r w:rsidRPr="00A34B16">
              <w:rPr>
                <w:rFonts w:ascii="Nikosh" w:hAnsi="Nikosh" w:cs="Vrinda"/>
                <w:sz w:val="18"/>
                <w:szCs w:val="20"/>
              </w:rPr>
              <w:t>অ্যাক্রিডিটেশন</w:t>
            </w:r>
            <w:proofErr w:type="spellEnd"/>
            <w:r w:rsidRPr="00A34B16">
              <w:rPr>
                <w:rFonts w:ascii="Nikosh" w:hAnsi="Nikosh" w:cs="Vrinda"/>
                <w:sz w:val="18"/>
                <w:szCs w:val="20"/>
              </w:rPr>
              <w:t xml:space="preserve"> </w:t>
            </w:r>
            <w:proofErr w:type="spellStart"/>
            <w:r w:rsidRPr="00A34B16">
              <w:rPr>
                <w:rFonts w:ascii="Nikosh" w:hAnsi="Nikosh" w:cs="Vrinda"/>
                <w:sz w:val="18"/>
                <w:szCs w:val="20"/>
              </w:rPr>
              <w:t>ডকুমেন্ট</w:t>
            </w:r>
            <w:proofErr w:type="spellEnd"/>
            <w:r w:rsidRPr="00A34B16">
              <w:rPr>
                <w:rFonts w:ascii="Nikosh" w:hAnsi="Nikosh" w:cs="Vrinda"/>
                <w:sz w:val="18"/>
                <w:szCs w:val="20"/>
              </w:rPr>
              <w:t xml:space="preserve"> (</w:t>
            </w:r>
            <w:proofErr w:type="spellStart"/>
            <w:r w:rsidRPr="00A34B16">
              <w:rPr>
                <w:rFonts w:ascii="Nikosh" w:hAnsi="Nikosh" w:cs="Vrinda"/>
                <w:sz w:val="18"/>
                <w:szCs w:val="20"/>
              </w:rPr>
              <w:t>সিএডি</w:t>
            </w:r>
            <w:proofErr w:type="spellEnd"/>
            <w:r w:rsidRPr="00A34B16">
              <w:rPr>
                <w:rFonts w:ascii="Nikosh" w:hAnsi="Nikosh" w:cs="Vrinda"/>
                <w:sz w:val="18"/>
                <w:szCs w:val="20"/>
              </w:rPr>
              <w:t xml:space="preserve">) </w:t>
            </w:r>
            <w:proofErr w:type="spellStart"/>
            <w:r w:rsidRPr="00A34B16">
              <w:rPr>
                <w:rFonts w:ascii="Nikosh" w:hAnsi="Nikosh" w:cs="Vrinda"/>
                <w:sz w:val="18"/>
                <w:szCs w:val="20"/>
              </w:rPr>
              <w:t>প্রণয়ন</w:t>
            </w:r>
            <w:proofErr w:type="spellEnd"/>
            <w:r w:rsidRPr="00A34B16">
              <w:rPr>
                <w:rFonts w:ascii="Nikosh" w:hAnsi="Nikosh" w:cs="Vrinda"/>
                <w:sz w:val="18"/>
                <w:szCs w:val="20"/>
              </w:rPr>
              <w:t xml:space="preserve"> </w:t>
            </w:r>
            <w:proofErr w:type="spellStart"/>
            <w:r w:rsidRPr="00A34B16">
              <w:rPr>
                <w:rFonts w:ascii="Nikosh" w:hAnsi="Nikosh" w:cs="Vrinda"/>
                <w:sz w:val="18"/>
                <w:szCs w:val="20"/>
              </w:rPr>
              <w:t>কর্মশালা</w:t>
            </w:r>
            <w:proofErr w:type="spellEnd"/>
          </w:p>
        </w:tc>
        <w:tc>
          <w:tcPr>
            <w:tcW w:w="1220" w:type="pct"/>
          </w:tcPr>
          <w:p w:rsidR="00FE6F3C" w:rsidRDefault="00FE6F3C" w:rsidP="00D146F2">
            <w:pPr>
              <w:spacing w:after="0" w:line="240" w:lineRule="auto"/>
              <w:jc w:val="center"/>
              <w:rPr>
                <w:rFonts w:ascii="Nikosh" w:hAnsi="Nikosh" w:cs="Vrinda"/>
                <w:sz w:val="20"/>
                <w:szCs w:val="20"/>
              </w:rPr>
            </w:pPr>
            <w:proofErr w:type="spellStart"/>
            <w:r>
              <w:rPr>
                <w:rFonts w:ascii="Nikosh" w:hAnsi="Nikosh" w:cs="Vrinda"/>
                <w:sz w:val="20"/>
                <w:szCs w:val="20"/>
              </w:rPr>
              <w:t>জাতীয়</w:t>
            </w:r>
            <w:proofErr w:type="spellEnd"/>
            <w:r>
              <w:rPr>
                <w:rFonts w:ascii="Nikosh" w:hAnsi="Nikosh" w:cs="Vrinda"/>
                <w:sz w:val="20"/>
                <w:szCs w:val="20"/>
              </w:rPr>
              <w:t xml:space="preserve"> </w:t>
            </w:r>
            <w:proofErr w:type="spellStart"/>
            <w:r>
              <w:rPr>
                <w:rFonts w:ascii="Nikosh" w:hAnsi="Nikosh" w:cs="Vrinda"/>
                <w:sz w:val="20"/>
                <w:szCs w:val="20"/>
              </w:rPr>
              <w:t>দক্ষতা</w:t>
            </w:r>
            <w:proofErr w:type="spellEnd"/>
            <w:r>
              <w:rPr>
                <w:rFonts w:ascii="Nikosh" w:hAnsi="Nikosh" w:cs="Vrinda"/>
                <w:sz w:val="20"/>
                <w:szCs w:val="20"/>
              </w:rPr>
              <w:t xml:space="preserve"> </w:t>
            </w:r>
            <w:proofErr w:type="spellStart"/>
            <w:r>
              <w:rPr>
                <w:rFonts w:ascii="Nikosh" w:hAnsi="Nikosh" w:cs="Vrinda"/>
                <w:sz w:val="20"/>
                <w:szCs w:val="20"/>
              </w:rPr>
              <w:t>উন্নয়ন</w:t>
            </w:r>
            <w:proofErr w:type="spellEnd"/>
            <w:r>
              <w:rPr>
                <w:rFonts w:ascii="Nikosh" w:hAnsi="Nikosh" w:cs="Vrinda"/>
                <w:sz w:val="20"/>
                <w:szCs w:val="20"/>
              </w:rPr>
              <w:t xml:space="preserve"> </w:t>
            </w:r>
            <w:proofErr w:type="spellStart"/>
            <w:r>
              <w:rPr>
                <w:rFonts w:ascii="Nikosh" w:hAnsi="Nikosh" w:cs="Vrinda"/>
                <w:sz w:val="20"/>
                <w:szCs w:val="20"/>
              </w:rPr>
              <w:t>কর্তৃপক্ষের</w:t>
            </w:r>
            <w:proofErr w:type="spellEnd"/>
            <w:r>
              <w:rPr>
                <w:rFonts w:ascii="Nikosh" w:hAnsi="Nikosh" w:cs="Vrinda"/>
                <w:sz w:val="20"/>
                <w:szCs w:val="20"/>
              </w:rPr>
              <w:t xml:space="preserve"> </w:t>
            </w:r>
            <w:proofErr w:type="spellStart"/>
            <w:r>
              <w:rPr>
                <w:rFonts w:ascii="Nikosh" w:hAnsi="Nikosh" w:cs="Vrinda"/>
                <w:sz w:val="20"/>
                <w:szCs w:val="20"/>
              </w:rPr>
              <w:t>সম্মেলন</w:t>
            </w:r>
            <w:proofErr w:type="spellEnd"/>
            <w:r>
              <w:rPr>
                <w:rFonts w:ascii="Nikosh" w:hAnsi="Nikosh" w:cs="Vrinda"/>
                <w:sz w:val="20"/>
                <w:szCs w:val="20"/>
              </w:rPr>
              <w:t xml:space="preserve"> </w:t>
            </w:r>
            <w:proofErr w:type="spellStart"/>
            <w:r>
              <w:rPr>
                <w:rFonts w:ascii="Nikosh" w:hAnsi="Nikosh" w:cs="Vrinda"/>
                <w:sz w:val="20"/>
                <w:szCs w:val="20"/>
              </w:rPr>
              <w:t>কক্ষ</w:t>
            </w:r>
            <w:proofErr w:type="spellEnd"/>
          </w:p>
        </w:tc>
        <w:tc>
          <w:tcPr>
            <w:tcW w:w="1046" w:type="pct"/>
            <w:vAlign w:val="center"/>
          </w:tcPr>
          <w:p w:rsidR="00FE6F3C" w:rsidRDefault="00FE6F3C" w:rsidP="00D146F2">
            <w:pPr>
              <w:spacing w:after="0" w:line="240" w:lineRule="auto"/>
              <w:jc w:val="center"/>
              <w:rPr>
                <w:rFonts w:ascii="Nikosh" w:hAnsi="Nikosh" w:cs="Vrinda"/>
                <w:sz w:val="20"/>
                <w:szCs w:val="20"/>
              </w:rPr>
            </w:pPr>
            <w:proofErr w:type="spellStart"/>
            <w:r>
              <w:rPr>
                <w:rFonts w:ascii="Nikosh" w:hAnsi="Nikosh" w:cs="Vrinda"/>
                <w:sz w:val="20"/>
                <w:szCs w:val="20"/>
              </w:rPr>
              <w:t>জাতীয়</w:t>
            </w:r>
            <w:proofErr w:type="spellEnd"/>
            <w:r>
              <w:rPr>
                <w:rFonts w:ascii="Nikosh" w:hAnsi="Nikosh" w:cs="Vrinda"/>
                <w:sz w:val="20"/>
                <w:szCs w:val="20"/>
              </w:rPr>
              <w:t xml:space="preserve"> </w:t>
            </w:r>
            <w:proofErr w:type="spellStart"/>
            <w:r>
              <w:rPr>
                <w:rFonts w:ascii="Nikosh" w:hAnsi="Nikosh" w:cs="Vrinda"/>
                <w:sz w:val="20"/>
                <w:szCs w:val="20"/>
              </w:rPr>
              <w:t>দক্ষতা</w:t>
            </w:r>
            <w:proofErr w:type="spellEnd"/>
            <w:r>
              <w:rPr>
                <w:rFonts w:ascii="Nikosh" w:hAnsi="Nikosh" w:cs="Vrinda"/>
                <w:sz w:val="20"/>
                <w:szCs w:val="20"/>
              </w:rPr>
              <w:t xml:space="preserve"> </w:t>
            </w:r>
            <w:proofErr w:type="spellStart"/>
            <w:r>
              <w:rPr>
                <w:rFonts w:ascii="Nikosh" w:hAnsi="Nikosh" w:cs="Vrinda"/>
                <w:sz w:val="20"/>
                <w:szCs w:val="20"/>
              </w:rPr>
              <w:t>উন্নয়ন</w:t>
            </w:r>
            <w:proofErr w:type="spellEnd"/>
            <w:r>
              <w:rPr>
                <w:rFonts w:ascii="Nikosh" w:hAnsi="Nikosh" w:cs="Vrinda"/>
                <w:sz w:val="20"/>
                <w:szCs w:val="20"/>
              </w:rPr>
              <w:t xml:space="preserve"> </w:t>
            </w:r>
            <w:proofErr w:type="spellStart"/>
            <w:r>
              <w:rPr>
                <w:rFonts w:ascii="Nikosh" w:hAnsi="Nikosh" w:cs="Vrinda"/>
                <w:sz w:val="20"/>
                <w:szCs w:val="20"/>
              </w:rPr>
              <w:t>কর্তৃপক্ষ</w:t>
            </w:r>
            <w:proofErr w:type="spellEnd"/>
          </w:p>
        </w:tc>
        <w:tc>
          <w:tcPr>
            <w:tcW w:w="998" w:type="pct"/>
          </w:tcPr>
          <w:p w:rsidR="00FE6F3C" w:rsidRPr="00212581" w:rsidRDefault="00FE6F3C" w:rsidP="00D146F2">
            <w:pPr>
              <w:spacing w:after="0" w:line="240" w:lineRule="auto"/>
              <w:jc w:val="both"/>
              <w:rPr>
                <w:rFonts w:ascii="Nikosh" w:hAnsi="Nikosh" w:cs="Vrinda"/>
                <w:sz w:val="20"/>
                <w:szCs w:val="20"/>
              </w:rPr>
            </w:pPr>
            <w:r>
              <w:rPr>
                <w:rFonts w:ascii="Nikosh" w:hAnsi="Nikosh" w:cs="Vrinda"/>
                <w:sz w:val="20"/>
                <w:szCs w:val="20"/>
              </w:rPr>
              <w:t>০২</w:t>
            </w:r>
            <w:r w:rsidRPr="00212581">
              <w:rPr>
                <w:rFonts w:ascii="Nikosh" w:hAnsi="Nikosh" w:cs="Vrinda"/>
                <w:sz w:val="20"/>
                <w:szCs w:val="20"/>
              </w:rPr>
              <w:t xml:space="preserve"> </w:t>
            </w:r>
            <w:proofErr w:type="spellStart"/>
            <w:r w:rsidRPr="00212581">
              <w:rPr>
                <w:rFonts w:ascii="Nikosh" w:hAnsi="Nikosh" w:cs="Vrinda"/>
                <w:sz w:val="20"/>
                <w:szCs w:val="20"/>
              </w:rPr>
              <w:t>জন</w:t>
            </w:r>
            <w:proofErr w:type="spellEnd"/>
            <w:r w:rsidRPr="00212581">
              <w:rPr>
                <w:rFonts w:ascii="Nikosh" w:hAnsi="Nikosh" w:cs="Vrinda"/>
                <w:sz w:val="20"/>
                <w:szCs w:val="20"/>
              </w:rPr>
              <w:t xml:space="preserve"> </w:t>
            </w:r>
          </w:p>
          <w:p w:rsidR="00FE6F3C" w:rsidRPr="00212581" w:rsidRDefault="00FE6F3C" w:rsidP="00D146F2">
            <w:pPr>
              <w:spacing w:after="0" w:line="240" w:lineRule="auto"/>
              <w:jc w:val="both"/>
              <w:rPr>
                <w:rFonts w:ascii="Nikosh" w:hAnsi="Nikosh" w:cs="Vrinda"/>
                <w:sz w:val="20"/>
                <w:szCs w:val="20"/>
              </w:rPr>
            </w:pPr>
            <w:r>
              <w:rPr>
                <w:rFonts w:ascii="Nikosh" w:hAnsi="Nikosh" w:cs="Vrinda"/>
                <w:sz w:val="20"/>
                <w:szCs w:val="20"/>
              </w:rPr>
              <w:t>২৯-৩০</w:t>
            </w:r>
            <w:r w:rsidRPr="00212581">
              <w:rPr>
                <w:rFonts w:ascii="Nikosh" w:hAnsi="Nikosh" w:cs="Vrinda"/>
                <w:sz w:val="20"/>
                <w:szCs w:val="20"/>
              </w:rPr>
              <w:t xml:space="preserve"> </w:t>
            </w:r>
            <w:proofErr w:type="spellStart"/>
            <w:r>
              <w:rPr>
                <w:rFonts w:ascii="Nikosh" w:hAnsi="Nikosh" w:cs="Vrinda"/>
                <w:sz w:val="20"/>
                <w:szCs w:val="20"/>
              </w:rPr>
              <w:t>জুলাই</w:t>
            </w:r>
            <w:proofErr w:type="spellEnd"/>
            <w:r w:rsidRPr="00212581">
              <w:rPr>
                <w:rFonts w:ascii="Nikosh" w:hAnsi="Nikosh" w:cs="Vrinda"/>
                <w:sz w:val="20"/>
                <w:szCs w:val="20"/>
              </w:rPr>
              <w:t>, ২০২৬</w:t>
            </w:r>
          </w:p>
        </w:tc>
      </w:tr>
      <w:tr w:rsidR="00FE6F3C" w:rsidRPr="00212581" w:rsidTr="00D146F2">
        <w:trPr>
          <w:trHeight w:val="188"/>
        </w:trPr>
        <w:tc>
          <w:tcPr>
            <w:tcW w:w="277" w:type="pct"/>
          </w:tcPr>
          <w:p w:rsidR="00FE6F3C" w:rsidRPr="00212581" w:rsidRDefault="00FE6F3C" w:rsidP="00D146F2">
            <w:pPr>
              <w:spacing w:after="0" w:line="240" w:lineRule="auto"/>
              <w:jc w:val="both"/>
              <w:rPr>
                <w:rFonts w:ascii="Nikosh" w:hAnsi="Nikosh" w:cs="Vrinda"/>
                <w:sz w:val="20"/>
                <w:szCs w:val="20"/>
              </w:rPr>
            </w:pPr>
          </w:p>
        </w:tc>
        <w:tc>
          <w:tcPr>
            <w:tcW w:w="1459" w:type="pct"/>
            <w:vAlign w:val="center"/>
          </w:tcPr>
          <w:p w:rsidR="00FE6F3C" w:rsidRPr="00212581" w:rsidRDefault="00FE6F3C" w:rsidP="00D146F2">
            <w:pPr>
              <w:spacing w:after="0" w:line="240" w:lineRule="auto"/>
              <w:jc w:val="center"/>
              <w:rPr>
                <w:rFonts w:ascii="Nikosh" w:hAnsi="Nikosh" w:cs="Nirmala UI"/>
                <w:b/>
                <w:sz w:val="20"/>
                <w:szCs w:val="20"/>
              </w:rPr>
            </w:pPr>
            <w:r w:rsidRPr="00212581">
              <w:rPr>
                <w:rFonts w:ascii="Nikosh" w:hAnsi="Nikosh" w:cs="Nirmala UI"/>
                <w:b/>
                <w:sz w:val="20"/>
                <w:szCs w:val="20"/>
              </w:rPr>
              <w:t>-</w:t>
            </w:r>
          </w:p>
        </w:tc>
        <w:tc>
          <w:tcPr>
            <w:tcW w:w="1220" w:type="pct"/>
            <w:vAlign w:val="center"/>
          </w:tcPr>
          <w:p w:rsidR="00FE6F3C" w:rsidRPr="00212581" w:rsidRDefault="00FE6F3C" w:rsidP="00D146F2">
            <w:pPr>
              <w:spacing w:after="0" w:line="240" w:lineRule="auto"/>
              <w:jc w:val="center"/>
              <w:rPr>
                <w:rFonts w:ascii="Nikosh" w:hAnsi="Nikosh"/>
                <w:sz w:val="20"/>
                <w:szCs w:val="20"/>
              </w:rPr>
            </w:pPr>
            <w:r w:rsidRPr="00212581">
              <w:rPr>
                <w:rFonts w:ascii="Nikosh" w:hAnsi="Nikosh"/>
                <w:sz w:val="20"/>
                <w:szCs w:val="20"/>
              </w:rPr>
              <w:t>-</w:t>
            </w:r>
          </w:p>
        </w:tc>
        <w:tc>
          <w:tcPr>
            <w:tcW w:w="1046" w:type="pct"/>
            <w:vAlign w:val="center"/>
          </w:tcPr>
          <w:p w:rsidR="00FE6F3C" w:rsidRPr="00212581" w:rsidRDefault="00FE6F3C" w:rsidP="00D146F2">
            <w:pPr>
              <w:spacing w:after="0" w:line="240" w:lineRule="auto"/>
              <w:rPr>
                <w:rFonts w:ascii="Nikosh" w:hAnsi="Nikosh"/>
                <w:b/>
                <w:sz w:val="20"/>
                <w:szCs w:val="20"/>
              </w:rPr>
            </w:pPr>
            <w:proofErr w:type="spellStart"/>
            <w:r w:rsidRPr="00212581">
              <w:rPr>
                <w:rFonts w:ascii="Nikosh" w:hAnsi="Nikosh" w:cs="Vrinda"/>
                <w:b/>
                <w:sz w:val="20"/>
                <w:szCs w:val="20"/>
              </w:rPr>
              <w:t>অংশগ্রহণকারীর</w:t>
            </w:r>
            <w:proofErr w:type="spellEnd"/>
            <w:r w:rsidRPr="00212581">
              <w:rPr>
                <w:rFonts w:ascii="Nikosh" w:hAnsi="Nikosh" w:cs="Vrinda"/>
                <w:b/>
                <w:sz w:val="20"/>
                <w:szCs w:val="20"/>
              </w:rPr>
              <w:t xml:space="preserve"> </w:t>
            </w:r>
            <w:proofErr w:type="spellStart"/>
            <w:r w:rsidRPr="00212581">
              <w:rPr>
                <w:rFonts w:ascii="Nikosh" w:hAnsi="Nikosh" w:cs="Vrinda"/>
                <w:b/>
                <w:sz w:val="20"/>
                <w:szCs w:val="20"/>
              </w:rPr>
              <w:t>সংখ্যা</w:t>
            </w:r>
            <w:proofErr w:type="spellEnd"/>
            <w:r w:rsidRPr="00212581">
              <w:rPr>
                <w:rFonts w:ascii="Nikosh" w:hAnsi="Nikosh"/>
                <w:b/>
                <w:sz w:val="20"/>
                <w:szCs w:val="20"/>
              </w:rPr>
              <w:t xml:space="preserve">= </w:t>
            </w:r>
          </w:p>
        </w:tc>
        <w:tc>
          <w:tcPr>
            <w:tcW w:w="998" w:type="pct"/>
            <w:vAlign w:val="center"/>
          </w:tcPr>
          <w:p w:rsidR="00FE6F3C" w:rsidRPr="00212581" w:rsidRDefault="00FE6F3C" w:rsidP="00D146F2">
            <w:pPr>
              <w:spacing w:after="0" w:line="240" w:lineRule="auto"/>
              <w:rPr>
                <w:rFonts w:ascii="Nikosh" w:hAnsi="Nikosh" w:cs="Vrinda"/>
                <w:b/>
                <w:sz w:val="20"/>
                <w:szCs w:val="20"/>
              </w:rPr>
            </w:pPr>
            <w:proofErr w:type="spellStart"/>
            <w:r w:rsidRPr="00212581">
              <w:rPr>
                <w:rFonts w:ascii="Nikosh" w:hAnsi="Nikosh" w:cs="Vrinda"/>
                <w:b/>
                <w:sz w:val="20"/>
                <w:szCs w:val="20"/>
              </w:rPr>
              <w:t>মোট</w:t>
            </w:r>
            <w:proofErr w:type="spellEnd"/>
            <w:r w:rsidRPr="00212581">
              <w:rPr>
                <w:rFonts w:ascii="Nikosh" w:hAnsi="Nikosh" w:cs="Vrinda"/>
                <w:b/>
                <w:sz w:val="20"/>
                <w:szCs w:val="20"/>
              </w:rPr>
              <w:t xml:space="preserve">= </w:t>
            </w:r>
            <w:r>
              <w:rPr>
                <w:rFonts w:ascii="Nikosh" w:hAnsi="Nikosh" w:cs="Vrinda"/>
                <w:b/>
                <w:sz w:val="20"/>
                <w:szCs w:val="20"/>
              </w:rPr>
              <w:t xml:space="preserve">২৪ </w:t>
            </w:r>
            <w:proofErr w:type="spellStart"/>
            <w:r w:rsidRPr="00212581">
              <w:rPr>
                <w:rFonts w:ascii="Nikosh" w:hAnsi="Nikosh" w:cs="Vrinda"/>
                <w:b/>
                <w:sz w:val="20"/>
                <w:szCs w:val="20"/>
              </w:rPr>
              <w:t>জন</w:t>
            </w:r>
            <w:proofErr w:type="spellEnd"/>
          </w:p>
        </w:tc>
      </w:tr>
      <w:tr w:rsidR="00FE6F3C" w:rsidRPr="00212581" w:rsidTr="00D146F2">
        <w:tc>
          <w:tcPr>
            <w:tcW w:w="5000" w:type="pct"/>
            <w:gridSpan w:val="5"/>
          </w:tcPr>
          <w:p w:rsidR="00FE6F3C" w:rsidRPr="00212581" w:rsidRDefault="00FE6F3C" w:rsidP="00D146F2">
            <w:pPr>
              <w:spacing w:after="0" w:line="240" w:lineRule="auto"/>
              <w:jc w:val="center"/>
              <w:rPr>
                <w:rFonts w:ascii="Nikosh" w:hAnsi="Nikosh" w:cs="Vrinda"/>
                <w:b/>
                <w:sz w:val="20"/>
                <w:szCs w:val="20"/>
              </w:rPr>
            </w:pPr>
            <w:proofErr w:type="spellStart"/>
            <w:r w:rsidRPr="00212581">
              <w:rPr>
                <w:rFonts w:ascii="Nikosh" w:hAnsi="Nikosh" w:cs="Vrinda"/>
                <w:b/>
                <w:sz w:val="20"/>
                <w:szCs w:val="20"/>
              </w:rPr>
              <w:t>সভা</w:t>
            </w:r>
            <w:proofErr w:type="spellEnd"/>
            <w:r w:rsidRPr="00212581">
              <w:rPr>
                <w:rFonts w:ascii="Nikosh" w:hAnsi="Nikosh" w:cs="Vrinda"/>
                <w:b/>
                <w:sz w:val="20"/>
                <w:szCs w:val="20"/>
              </w:rPr>
              <w:t xml:space="preserve">/ </w:t>
            </w:r>
            <w:proofErr w:type="spellStart"/>
            <w:r w:rsidRPr="00212581">
              <w:rPr>
                <w:rFonts w:ascii="Nikosh" w:hAnsi="Nikosh" w:cs="Vrinda"/>
                <w:b/>
                <w:sz w:val="20"/>
                <w:szCs w:val="20"/>
              </w:rPr>
              <w:t>সেমিনার</w:t>
            </w:r>
            <w:proofErr w:type="spellEnd"/>
          </w:p>
        </w:tc>
      </w:tr>
      <w:tr w:rsidR="00FE6F3C" w:rsidRPr="00212581" w:rsidTr="00D146F2">
        <w:trPr>
          <w:trHeight w:val="260"/>
        </w:trPr>
        <w:tc>
          <w:tcPr>
            <w:tcW w:w="277" w:type="pct"/>
          </w:tcPr>
          <w:p w:rsidR="00FE6F3C" w:rsidRPr="00212581" w:rsidRDefault="00FE6F3C" w:rsidP="00D146F2">
            <w:pPr>
              <w:spacing w:after="0" w:line="240" w:lineRule="auto"/>
              <w:rPr>
                <w:rFonts w:ascii="Nikosh" w:hAnsi="Nikosh" w:cs="Nirmala UI"/>
                <w:sz w:val="20"/>
                <w:szCs w:val="20"/>
              </w:rPr>
            </w:pPr>
          </w:p>
        </w:tc>
        <w:tc>
          <w:tcPr>
            <w:tcW w:w="1459" w:type="pct"/>
            <w:vAlign w:val="center"/>
          </w:tcPr>
          <w:p w:rsidR="00FE6F3C" w:rsidRPr="00212581" w:rsidRDefault="00FE6F3C" w:rsidP="00D146F2">
            <w:pPr>
              <w:spacing w:after="0" w:line="240" w:lineRule="auto"/>
              <w:jc w:val="center"/>
              <w:rPr>
                <w:rFonts w:ascii="Nikosh" w:hAnsi="Nikosh" w:cs="Nikosh"/>
                <w:b/>
                <w:sz w:val="20"/>
                <w:szCs w:val="20"/>
              </w:rPr>
            </w:pPr>
            <w:proofErr w:type="spellStart"/>
            <w:r w:rsidRPr="00212581">
              <w:rPr>
                <w:rFonts w:ascii="Nikosh" w:hAnsi="Nikosh" w:cs="Nikosh"/>
                <w:b/>
                <w:sz w:val="20"/>
                <w:szCs w:val="20"/>
              </w:rPr>
              <w:t>সভা</w:t>
            </w:r>
            <w:proofErr w:type="spellEnd"/>
            <w:r w:rsidRPr="00212581">
              <w:rPr>
                <w:rFonts w:ascii="Nikosh" w:hAnsi="Nikosh" w:cs="Nikosh"/>
                <w:b/>
                <w:sz w:val="20"/>
                <w:szCs w:val="20"/>
              </w:rPr>
              <w:t>/</w:t>
            </w:r>
            <w:proofErr w:type="spellStart"/>
            <w:r w:rsidRPr="00212581">
              <w:rPr>
                <w:rFonts w:ascii="Nikosh" w:hAnsi="Nikosh" w:cs="Nikosh"/>
                <w:b/>
                <w:sz w:val="20"/>
                <w:szCs w:val="20"/>
              </w:rPr>
              <w:t>সেমিনার</w:t>
            </w:r>
            <w:proofErr w:type="spellEnd"/>
          </w:p>
        </w:tc>
        <w:tc>
          <w:tcPr>
            <w:tcW w:w="1220" w:type="pct"/>
            <w:vAlign w:val="center"/>
          </w:tcPr>
          <w:p w:rsidR="00FE6F3C" w:rsidRPr="00212581" w:rsidRDefault="00FE6F3C" w:rsidP="00D146F2">
            <w:pPr>
              <w:spacing w:after="0" w:line="240" w:lineRule="auto"/>
              <w:jc w:val="center"/>
              <w:rPr>
                <w:rFonts w:ascii="Nikosh" w:hAnsi="Nikosh"/>
                <w:sz w:val="20"/>
                <w:szCs w:val="20"/>
              </w:rPr>
            </w:pPr>
            <w:proofErr w:type="spellStart"/>
            <w:r w:rsidRPr="00212581">
              <w:rPr>
                <w:rFonts w:ascii="Nikosh" w:hAnsi="Nikosh"/>
                <w:sz w:val="20"/>
                <w:szCs w:val="20"/>
              </w:rPr>
              <w:t>সভা</w:t>
            </w:r>
            <w:proofErr w:type="spellEnd"/>
            <w:r w:rsidRPr="00212581">
              <w:rPr>
                <w:rFonts w:ascii="Nikosh" w:hAnsi="Nikosh"/>
                <w:sz w:val="20"/>
                <w:szCs w:val="20"/>
              </w:rPr>
              <w:t>/</w:t>
            </w:r>
            <w:proofErr w:type="spellStart"/>
            <w:r w:rsidRPr="00212581">
              <w:rPr>
                <w:rFonts w:ascii="Nikosh" w:hAnsi="Nikosh"/>
                <w:sz w:val="20"/>
                <w:szCs w:val="20"/>
              </w:rPr>
              <w:t>সেমিনারের</w:t>
            </w:r>
            <w:proofErr w:type="spellEnd"/>
            <w:r w:rsidRPr="00212581">
              <w:rPr>
                <w:rFonts w:ascii="Nikosh" w:hAnsi="Nikosh"/>
                <w:sz w:val="20"/>
                <w:szCs w:val="20"/>
              </w:rPr>
              <w:t xml:space="preserve"> </w:t>
            </w:r>
            <w:proofErr w:type="spellStart"/>
            <w:r w:rsidRPr="00212581">
              <w:rPr>
                <w:rFonts w:ascii="Nikosh" w:hAnsi="Nikosh"/>
                <w:sz w:val="20"/>
                <w:szCs w:val="20"/>
              </w:rPr>
              <w:t>স্থান</w:t>
            </w:r>
            <w:proofErr w:type="spellEnd"/>
          </w:p>
        </w:tc>
        <w:tc>
          <w:tcPr>
            <w:tcW w:w="1046" w:type="pct"/>
            <w:vAlign w:val="center"/>
          </w:tcPr>
          <w:p w:rsidR="00FE6F3C" w:rsidRPr="00212581" w:rsidRDefault="00FE6F3C" w:rsidP="00D146F2">
            <w:pPr>
              <w:spacing w:after="0" w:line="240" w:lineRule="auto"/>
              <w:jc w:val="center"/>
              <w:rPr>
                <w:rFonts w:ascii="Nikosh" w:hAnsi="Nikosh"/>
                <w:sz w:val="20"/>
                <w:szCs w:val="20"/>
              </w:rPr>
            </w:pPr>
            <w:proofErr w:type="spellStart"/>
            <w:r w:rsidRPr="00212581">
              <w:rPr>
                <w:rFonts w:ascii="Nikosh" w:hAnsi="Nikosh"/>
                <w:sz w:val="20"/>
                <w:szCs w:val="20"/>
              </w:rPr>
              <w:t>সভা</w:t>
            </w:r>
            <w:proofErr w:type="spellEnd"/>
            <w:r w:rsidRPr="00212581">
              <w:rPr>
                <w:rFonts w:ascii="Nikosh" w:hAnsi="Nikosh"/>
                <w:sz w:val="20"/>
                <w:szCs w:val="20"/>
              </w:rPr>
              <w:t>/</w:t>
            </w:r>
            <w:proofErr w:type="spellStart"/>
            <w:r w:rsidRPr="00212581">
              <w:rPr>
                <w:rFonts w:ascii="Nikosh" w:hAnsi="Nikosh"/>
                <w:sz w:val="20"/>
                <w:szCs w:val="20"/>
              </w:rPr>
              <w:t>সেমিনারের</w:t>
            </w:r>
            <w:proofErr w:type="spellEnd"/>
            <w:r w:rsidRPr="00212581">
              <w:rPr>
                <w:rFonts w:ascii="Nikosh" w:hAnsi="Nikosh"/>
                <w:sz w:val="20"/>
                <w:szCs w:val="20"/>
              </w:rPr>
              <w:t xml:space="preserve"> </w:t>
            </w:r>
            <w:proofErr w:type="spellStart"/>
            <w:r w:rsidRPr="00212581">
              <w:rPr>
                <w:rFonts w:ascii="Nikosh" w:hAnsi="Nikosh" w:cs="Vrinda"/>
                <w:sz w:val="20"/>
                <w:szCs w:val="20"/>
              </w:rPr>
              <w:t>উদ্যোগী</w:t>
            </w:r>
            <w:proofErr w:type="spellEnd"/>
            <w:r w:rsidRPr="00212581">
              <w:rPr>
                <w:rFonts w:ascii="Nikosh" w:hAnsi="Nikosh" w:cs="Vrinda"/>
                <w:sz w:val="20"/>
                <w:szCs w:val="20"/>
              </w:rPr>
              <w:t xml:space="preserve"> </w:t>
            </w:r>
            <w:proofErr w:type="spellStart"/>
            <w:r w:rsidRPr="00212581">
              <w:rPr>
                <w:rFonts w:ascii="Nikosh" w:hAnsi="Nikosh" w:cs="Vrinda"/>
                <w:sz w:val="20"/>
                <w:szCs w:val="20"/>
              </w:rPr>
              <w:t>সংস্থা</w:t>
            </w:r>
            <w:proofErr w:type="spellEnd"/>
          </w:p>
        </w:tc>
        <w:tc>
          <w:tcPr>
            <w:tcW w:w="998" w:type="pct"/>
            <w:vAlign w:val="center"/>
          </w:tcPr>
          <w:p w:rsidR="00FE6F3C" w:rsidRPr="00D607EA" w:rsidRDefault="00FE6F3C" w:rsidP="00D146F2">
            <w:pPr>
              <w:spacing w:after="0" w:line="240" w:lineRule="auto"/>
              <w:jc w:val="center"/>
              <w:rPr>
                <w:rFonts w:ascii="Nikosh" w:hAnsi="Nikosh" w:cs="Vrinda"/>
                <w:sz w:val="18"/>
                <w:szCs w:val="20"/>
              </w:rPr>
            </w:pPr>
            <w:proofErr w:type="spellStart"/>
            <w:r w:rsidRPr="00D607EA">
              <w:rPr>
                <w:rFonts w:ascii="Nikosh" w:hAnsi="Nikosh" w:cs="Vrinda"/>
                <w:sz w:val="18"/>
                <w:szCs w:val="20"/>
              </w:rPr>
              <w:t>অংশগ্রহণকারীর</w:t>
            </w:r>
            <w:proofErr w:type="spellEnd"/>
            <w:r w:rsidRPr="00D607EA">
              <w:rPr>
                <w:rFonts w:ascii="Nikosh" w:hAnsi="Nikosh" w:cs="Vrinda"/>
                <w:sz w:val="18"/>
                <w:szCs w:val="20"/>
              </w:rPr>
              <w:t xml:space="preserve"> </w:t>
            </w:r>
            <w:proofErr w:type="spellStart"/>
            <w:r w:rsidRPr="00D607EA">
              <w:rPr>
                <w:rFonts w:ascii="Nikosh" w:hAnsi="Nikosh" w:cs="Vrinda"/>
                <w:sz w:val="18"/>
                <w:szCs w:val="20"/>
              </w:rPr>
              <w:t>সংখ্যা</w:t>
            </w:r>
            <w:proofErr w:type="spellEnd"/>
            <w:r w:rsidRPr="00D607EA">
              <w:rPr>
                <w:rFonts w:ascii="Nikosh" w:hAnsi="Nikosh" w:cs="Vrinda"/>
                <w:sz w:val="18"/>
                <w:szCs w:val="20"/>
              </w:rPr>
              <w:t xml:space="preserve"> ও </w:t>
            </w:r>
            <w:proofErr w:type="spellStart"/>
            <w:r w:rsidRPr="00D607EA">
              <w:rPr>
                <w:rFonts w:ascii="Nikosh" w:hAnsi="Nikosh" w:cs="Vrinda"/>
                <w:sz w:val="18"/>
                <w:szCs w:val="20"/>
              </w:rPr>
              <w:t>তারিখ</w:t>
            </w:r>
            <w:proofErr w:type="spellEnd"/>
          </w:p>
        </w:tc>
      </w:tr>
      <w:tr w:rsidR="00FE6F3C" w:rsidRPr="00212581" w:rsidTr="00D146F2">
        <w:tc>
          <w:tcPr>
            <w:tcW w:w="277" w:type="pct"/>
          </w:tcPr>
          <w:p w:rsidR="00FE6F3C" w:rsidRPr="00212581" w:rsidRDefault="00FE6F3C" w:rsidP="00D146F2">
            <w:pPr>
              <w:spacing w:after="0" w:line="240" w:lineRule="auto"/>
              <w:jc w:val="center"/>
              <w:rPr>
                <w:rFonts w:ascii="Nikosh" w:hAnsi="Nikosh" w:cs="Nirmala UI"/>
                <w:sz w:val="20"/>
                <w:szCs w:val="20"/>
              </w:rPr>
            </w:pPr>
            <w:r>
              <w:rPr>
                <w:rFonts w:ascii="Nikosh" w:hAnsi="Nikosh" w:cs="Nirmala UI"/>
                <w:sz w:val="20"/>
                <w:szCs w:val="20"/>
              </w:rPr>
              <w:lastRenderedPageBreak/>
              <w:t>১</w:t>
            </w:r>
          </w:p>
        </w:tc>
        <w:tc>
          <w:tcPr>
            <w:tcW w:w="1459" w:type="pct"/>
            <w:vAlign w:val="center"/>
          </w:tcPr>
          <w:p w:rsidR="00FE6F3C" w:rsidRPr="00F02A0D" w:rsidRDefault="00FE6F3C" w:rsidP="00D146F2">
            <w:pPr>
              <w:spacing w:after="0" w:line="240" w:lineRule="auto"/>
              <w:rPr>
                <w:rFonts w:cs="Vrinda"/>
                <w:sz w:val="18"/>
                <w:szCs w:val="20"/>
              </w:rPr>
            </w:pPr>
            <w:r w:rsidRPr="00F02A0D">
              <w:rPr>
                <w:rFonts w:cs="Vrinda"/>
                <w:sz w:val="18"/>
                <w:szCs w:val="20"/>
              </w:rPr>
              <w:t xml:space="preserve">Organize Laboratory Assessment Findings </w:t>
            </w:r>
            <w:proofErr w:type="spellStart"/>
            <w:r w:rsidRPr="00F02A0D">
              <w:rPr>
                <w:rFonts w:cs="Vrinda"/>
                <w:sz w:val="18"/>
                <w:szCs w:val="20"/>
              </w:rPr>
              <w:t>Disseminatin</w:t>
            </w:r>
            <w:proofErr w:type="spellEnd"/>
            <w:r w:rsidRPr="00F02A0D">
              <w:rPr>
                <w:rFonts w:cs="Vrinda"/>
                <w:sz w:val="18"/>
                <w:szCs w:val="20"/>
              </w:rPr>
              <w:t xml:space="preserve"> Meeting</w:t>
            </w:r>
          </w:p>
        </w:tc>
        <w:tc>
          <w:tcPr>
            <w:tcW w:w="1220" w:type="pct"/>
          </w:tcPr>
          <w:p w:rsidR="00FE6F3C" w:rsidRPr="00F4316E" w:rsidRDefault="00FE6F3C" w:rsidP="00D146F2">
            <w:pPr>
              <w:spacing w:after="0" w:line="240" w:lineRule="auto"/>
              <w:jc w:val="center"/>
              <w:rPr>
                <w:rFonts w:ascii="Nikosh" w:hAnsi="Nikosh" w:cs="Vrinda"/>
                <w:sz w:val="20"/>
                <w:szCs w:val="20"/>
              </w:rPr>
            </w:pPr>
            <w:proofErr w:type="spellStart"/>
            <w:r>
              <w:rPr>
                <w:rFonts w:ascii="Nikosh" w:hAnsi="Nikosh" w:cs="Vrinda"/>
                <w:sz w:val="20"/>
                <w:szCs w:val="20"/>
              </w:rPr>
              <w:t>সম্মেলন</w:t>
            </w:r>
            <w:proofErr w:type="spellEnd"/>
            <w:r>
              <w:rPr>
                <w:rFonts w:ascii="Nikosh" w:hAnsi="Nikosh" w:cs="Vrinda"/>
                <w:sz w:val="20"/>
                <w:szCs w:val="20"/>
              </w:rPr>
              <w:t xml:space="preserve"> </w:t>
            </w:r>
            <w:proofErr w:type="spellStart"/>
            <w:r>
              <w:rPr>
                <w:rFonts w:ascii="Nikosh" w:hAnsi="Nikosh" w:cs="Vrinda"/>
                <w:sz w:val="20"/>
                <w:szCs w:val="20"/>
              </w:rPr>
              <w:t>কক্ষ</w:t>
            </w:r>
            <w:proofErr w:type="spellEnd"/>
            <w:r>
              <w:rPr>
                <w:rFonts w:ascii="Nikosh" w:hAnsi="Nikosh" w:cs="Vrinda"/>
                <w:sz w:val="20"/>
                <w:szCs w:val="20"/>
              </w:rPr>
              <w:t xml:space="preserve">, </w:t>
            </w:r>
            <w:proofErr w:type="spellStart"/>
            <w:r>
              <w:rPr>
                <w:rFonts w:ascii="Nikosh" w:hAnsi="Nikosh" w:cs="Vrinda"/>
                <w:sz w:val="20"/>
                <w:szCs w:val="20"/>
              </w:rPr>
              <w:t>প্রাণিসম্পদ</w:t>
            </w:r>
            <w:proofErr w:type="spellEnd"/>
            <w:r>
              <w:rPr>
                <w:rFonts w:ascii="Nikosh" w:hAnsi="Nikosh" w:cs="Vrinda"/>
                <w:sz w:val="20"/>
                <w:szCs w:val="20"/>
              </w:rPr>
              <w:t xml:space="preserve"> </w:t>
            </w:r>
            <w:proofErr w:type="spellStart"/>
            <w:r>
              <w:rPr>
                <w:rFonts w:ascii="Nikosh" w:hAnsi="Nikosh" w:cs="Vrinda"/>
                <w:sz w:val="20"/>
                <w:szCs w:val="20"/>
              </w:rPr>
              <w:t>অধিদপ্তর</w:t>
            </w:r>
            <w:proofErr w:type="spellEnd"/>
            <w:r>
              <w:rPr>
                <w:rFonts w:ascii="Nikosh" w:hAnsi="Nikosh" w:cs="Vrinda"/>
                <w:sz w:val="20"/>
                <w:szCs w:val="20"/>
              </w:rPr>
              <w:t xml:space="preserve">, </w:t>
            </w:r>
            <w:proofErr w:type="spellStart"/>
            <w:r>
              <w:rPr>
                <w:rFonts w:ascii="Nikosh" w:hAnsi="Nikosh" w:cs="Vrinda"/>
                <w:sz w:val="20"/>
                <w:szCs w:val="20"/>
              </w:rPr>
              <w:t>ঢাকা</w:t>
            </w:r>
            <w:proofErr w:type="spellEnd"/>
          </w:p>
        </w:tc>
        <w:tc>
          <w:tcPr>
            <w:tcW w:w="1046" w:type="pct"/>
            <w:vAlign w:val="center"/>
          </w:tcPr>
          <w:p w:rsidR="00FE6F3C" w:rsidRPr="00F4316E" w:rsidRDefault="00FE6F3C" w:rsidP="00D146F2">
            <w:pPr>
              <w:spacing w:after="0" w:line="240" w:lineRule="auto"/>
              <w:jc w:val="center"/>
              <w:rPr>
                <w:rFonts w:ascii="Nikosh" w:hAnsi="Nikosh"/>
                <w:sz w:val="20"/>
                <w:szCs w:val="20"/>
              </w:rPr>
            </w:pPr>
            <w:r w:rsidRPr="005549D6">
              <w:rPr>
                <w:sz w:val="20"/>
                <w:szCs w:val="20"/>
              </w:rPr>
              <w:t>STRIDES</w:t>
            </w:r>
          </w:p>
        </w:tc>
        <w:tc>
          <w:tcPr>
            <w:tcW w:w="998" w:type="pct"/>
          </w:tcPr>
          <w:p w:rsidR="00FE6F3C" w:rsidRPr="00212581" w:rsidRDefault="00FE6F3C" w:rsidP="00D146F2">
            <w:pPr>
              <w:spacing w:after="0" w:line="240" w:lineRule="auto"/>
              <w:jc w:val="both"/>
              <w:rPr>
                <w:rFonts w:ascii="Nikosh" w:hAnsi="Nikosh" w:cs="Vrinda"/>
                <w:sz w:val="20"/>
                <w:szCs w:val="20"/>
              </w:rPr>
            </w:pPr>
            <w:r>
              <w:rPr>
                <w:rFonts w:ascii="Nikosh" w:hAnsi="Nikosh" w:cs="Vrinda"/>
                <w:sz w:val="20"/>
                <w:szCs w:val="20"/>
              </w:rPr>
              <w:t>৩৮</w:t>
            </w:r>
            <w:r w:rsidRPr="00212581">
              <w:rPr>
                <w:rFonts w:ascii="Nikosh" w:hAnsi="Nikosh" w:cs="Vrinda"/>
                <w:sz w:val="20"/>
                <w:szCs w:val="20"/>
              </w:rPr>
              <w:t xml:space="preserve"> </w:t>
            </w:r>
            <w:proofErr w:type="spellStart"/>
            <w:r w:rsidRPr="00212581">
              <w:rPr>
                <w:rFonts w:ascii="Nikosh" w:hAnsi="Nikosh" w:cs="Vrinda"/>
                <w:sz w:val="20"/>
                <w:szCs w:val="20"/>
              </w:rPr>
              <w:t>জন</w:t>
            </w:r>
            <w:proofErr w:type="spellEnd"/>
            <w:r w:rsidRPr="00212581">
              <w:rPr>
                <w:rFonts w:ascii="Nikosh" w:hAnsi="Nikosh" w:cs="Vrinda"/>
                <w:sz w:val="20"/>
                <w:szCs w:val="20"/>
              </w:rPr>
              <w:t xml:space="preserve"> </w:t>
            </w:r>
          </w:p>
          <w:p w:rsidR="00FE6F3C" w:rsidRPr="00212581" w:rsidRDefault="00FE6F3C" w:rsidP="00D146F2">
            <w:pPr>
              <w:spacing w:after="0" w:line="240" w:lineRule="auto"/>
              <w:jc w:val="both"/>
              <w:rPr>
                <w:rFonts w:ascii="Nikosh" w:hAnsi="Nikosh" w:cs="Vrinda"/>
                <w:sz w:val="20"/>
                <w:szCs w:val="20"/>
              </w:rPr>
            </w:pPr>
            <w:r>
              <w:rPr>
                <w:rFonts w:ascii="Nikosh" w:hAnsi="Nikosh" w:cs="Vrinda"/>
                <w:sz w:val="20"/>
                <w:szCs w:val="20"/>
              </w:rPr>
              <w:t>০৭</w:t>
            </w:r>
            <w:r w:rsidRPr="00212581">
              <w:rPr>
                <w:rFonts w:ascii="Nikosh" w:hAnsi="Nikosh" w:cs="Vrinda"/>
                <w:sz w:val="20"/>
                <w:szCs w:val="20"/>
              </w:rPr>
              <w:t xml:space="preserve"> </w:t>
            </w:r>
            <w:proofErr w:type="spellStart"/>
            <w:r>
              <w:rPr>
                <w:rFonts w:ascii="Nikosh" w:hAnsi="Nikosh" w:cs="Vrinda"/>
                <w:sz w:val="20"/>
                <w:szCs w:val="20"/>
              </w:rPr>
              <w:t>জুলাই</w:t>
            </w:r>
            <w:proofErr w:type="spellEnd"/>
            <w:r w:rsidRPr="00212581">
              <w:rPr>
                <w:rFonts w:ascii="Nikosh" w:hAnsi="Nikosh" w:cs="Vrinda"/>
                <w:sz w:val="20"/>
                <w:szCs w:val="20"/>
              </w:rPr>
              <w:t>, ২০২৬</w:t>
            </w:r>
          </w:p>
        </w:tc>
      </w:tr>
      <w:tr w:rsidR="00FE6F3C" w:rsidRPr="00212581" w:rsidTr="00D146F2">
        <w:tc>
          <w:tcPr>
            <w:tcW w:w="277" w:type="pct"/>
          </w:tcPr>
          <w:p w:rsidR="00FE6F3C" w:rsidRPr="00212581" w:rsidRDefault="00FE6F3C" w:rsidP="00D146F2">
            <w:pPr>
              <w:spacing w:after="0" w:line="240" w:lineRule="auto"/>
              <w:jc w:val="center"/>
              <w:rPr>
                <w:rFonts w:ascii="Nikosh" w:hAnsi="Nikosh" w:cs="Nirmala UI"/>
                <w:sz w:val="20"/>
                <w:szCs w:val="20"/>
              </w:rPr>
            </w:pPr>
            <w:r>
              <w:rPr>
                <w:rFonts w:ascii="Nikosh" w:hAnsi="Nikosh" w:cs="Nirmala UI"/>
                <w:sz w:val="20"/>
                <w:szCs w:val="20"/>
              </w:rPr>
              <w:t>২</w:t>
            </w:r>
          </w:p>
        </w:tc>
        <w:tc>
          <w:tcPr>
            <w:tcW w:w="1459" w:type="pct"/>
            <w:vAlign w:val="center"/>
          </w:tcPr>
          <w:p w:rsidR="00FE6F3C" w:rsidRPr="00F02A0D" w:rsidRDefault="00FE6F3C" w:rsidP="00D146F2">
            <w:pPr>
              <w:spacing w:after="0" w:line="240" w:lineRule="auto"/>
              <w:rPr>
                <w:rFonts w:cs="Vrinda"/>
                <w:sz w:val="18"/>
                <w:szCs w:val="20"/>
              </w:rPr>
            </w:pPr>
            <w:proofErr w:type="spellStart"/>
            <w:r w:rsidRPr="009D76F3">
              <w:rPr>
                <w:rFonts w:cs="Vrinda"/>
                <w:sz w:val="20"/>
                <w:szCs w:val="20"/>
              </w:rPr>
              <w:t>Stakholder</w:t>
            </w:r>
            <w:proofErr w:type="spellEnd"/>
            <w:r>
              <w:rPr>
                <w:rFonts w:cs="Vrinda"/>
                <w:sz w:val="20"/>
                <w:szCs w:val="20"/>
              </w:rPr>
              <w:t xml:space="preserve"> engagement for mapping community health workforce </w:t>
            </w:r>
            <w:proofErr w:type="spellStart"/>
            <w:r>
              <w:rPr>
                <w:rFonts w:ascii="Nikosh" w:hAnsi="Nikosh" w:cs="Nikosh"/>
                <w:sz w:val="16"/>
                <w:szCs w:val="20"/>
              </w:rPr>
              <w:t>সভা</w:t>
            </w:r>
            <w:proofErr w:type="spellEnd"/>
          </w:p>
        </w:tc>
        <w:tc>
          <w:tcPr>
            <w:tcW w:w="1220" w:type="pct"/>
          </w:tcPr>
          <w:p w:rsidR="00FE6F3C" w:rsidRDefault="00FE6F3C" w:rsidP="00D146F2">
            <w:pPr>
              <w:spacing w:after="0" w:line="240" w:lineRule="auto"/>
              <w:jc w:val="center"/>
              <w:rPr>
                <w:rFonts w:ascii="Nikosh" w:hAnsi="Nikosh" w:cs="Vrinda"/>
                <w:sz w:val="20"/>
                <w:szCs w:val="20"/>
              </w:rPr>
            </w:pPr>
            <w:proofErr w:type="spellStart"/>
            <w:r>
              <w:rPr>
                <w:rFonts w:ascii="Nikosh" w:hAnsi="Nikosh" w:cs="Vrinda"/>
                <w:sz w:val="20"/>
                <w:szCs w:val="20"/>
              </w:rPr>
              <w:t>হোটেল</w:t>
            </w:r>
            <w:proofErr w:type="spellEnd"/>
            <w:r>
              <w:rPr>
                <w:rFonts w:ascii="Nikosh" w:hAnsi="Nikosh" w:cs="Vrinda"/>
                <w:sz w:val="20"/>
                <w:szCs w:val="20"/>
              </w:rPr>
              <w:t xml:space="preserve"> </w:t>
            </w:r>
            <w:proofErr w:type="spellStart"/>
            <w:r>
              <w:rPr>
                <w:rFonts w:ascii="Nikosh" w:hAnsi="Nikosh" w:cs="Vrinda"/>
                <w:sz w:val="20"/>
                <w:szCs w:val="20"/>
              </w:rPr>
              <w:t>সেরেনা</w:t>
            </w:r>
            <w:proofErr w:type="spellEnd"/>
            <w:r>
              <w:rPr>
                <w:rFonts w:ascii="Nikosh" w:hAnsi="Nikosh" w:cs="Vrinda"/>
                <w:sz w:val="20"/>
                <w:szCs w:val="20"/>
              </w:rPr>
              <w:t xml:space="preserve">, </w:t>
            </w:r>
            <w:proofErr w:type="spellStart"/>
            <w:r>
              <w:rPr>
                <w:rFonts w:ascii="Nikosh" w:hAnsi="Nikosh" w:cs="Vrinda"/>
                <w:sz w:val="20"/>
                <w:szCs w:val="20"/>
              </w:rPr>
              <w:t>ঢাকা</w:t>
            </w:r>
            <w:proofErr w:type="spellEnd"/>
          </w:p>
        </w:tc>
        <w:tc>
          <w:tcPr>
            <w:tcW w:w="1046" w:type="pct"/>
            <w:vAlign w:val="center"/>
          </w:tcPr>
          <w:p w:rsidR="00FE6F3C" w:rsidRPr="005549D6" w:rsidRDefault="00FE6F3C" w:rsidP="00D146F2">
            <w:pPr>
              <w:spacing w:after="0" w:line="240" w:lineRule="auto"/>
              <w:jc w:val="center"/>
              <w:rPr>
                <w:sz w:val="20"/>
                <w:szCs w:val="20"/>
              </w:rPr>
            </w:pPr>
            <w:proofErr w:type="spellStart"/>
            <w:r w:rsidRPr="004A68D1">
              <w:rPr>
                <w:rFonts w:ascii="Nikosh" w:hAnsi="Nikosh" w:cs="Vrinda"/>
                <w:sz w:val="20"/>
                <w:szCs w:val="20"/>
              </w:rPr>
              <w:t>আইইডিসিআর</w:t>
            </w:r>
            <w:proofErr w:type="spellEnd"/>
          </w:p>
        </w:tc>
        <w:tc>
          <w:tcPr>
            <w:tcW w:w="998" w:type="pct"/>
          </w:tcPr>
          <w:p w:rsidR="00FE6F3C" w:rsidRPr="00212581" w:rsidRDefault="00FE6F3C" w:rsidP="00D146F2">
            <w:pPr>
              <w:spacing w:after="0" w:line="240" w:lineRule="auto"/>
              <w:jc w:val="both"/>
              <w:rPr>
                <w:rFonts w:ascii="Nikosh" w:hAnsi="Nikosh" w:cs="Vrinda"/>
                <w:sz w:val="20"/>
                <w:szCs w:val="20"/>
              </w:rPr>
            </w:pPr>
            <w:r>
              <w:rPr>
                <w:rFonts w:ascii="Nikosh" w:hAnsi="Nikosh" w:cs="Vrinda"/>
                <w:sz w:val="20"/>
                <w:szCs w:val="20"/>
              </w:rPr>
              <w:t>০২</w:t>
            </w:r>
            <w:r w:rsidRPr="00212581">
              <w:rPr>
                <w:rFonts w:ascii="Nikosh" w:hAnsi="Nikosh" w:cs="Vrinda"/>
                <w:sz w:val="20"/>
                <w:szCs w:val="20"/>
              </w:rPr>
              <w:t xml:space="preserve"> </w:t>
            </w:r>
            <w:proofErr w:type="spellStart"/>
            <w:r w:rsidRPr="00212581">
              <w:rPr>
                <w:rFonts w:ascii="Nikosh" w:hAnsi="Nikosh" w:cs="Vrinda"/>
                <w:sz w:val="20"/>
                <w:szCs w:val="20"/>
              </w:rPr>
              <w:t>জন</w:t>
            </w:r>
            <w:proofErr w:type="spellEnd"/>
            <w:r w:rsidRPr="00212581">
              <w:rPr>
                <w:rFonts w:ascii="Nikosh" w:hAnsi="Nikosh" w:cs="Vrinda"/>
                <w:sz w:val="20"/>
                <w:szCs w:val="20"/>
              </w:rPr>
              <w:t xml:space="preserve"> </w:t>
            </w:r>
          </w:p>
          <w:p w:rsidR="00FE6F3C" w:rsidRPr="00212581" w:rsidRDefault="00FE6F3C" w:rsidP="00D146F2">
            <w:pPr>
              <w:spacing w:after="0" w:line="240" w:lineRule="auto"/>
              <w:jc w:val="both"/>
              <w:rPr>
                <w:rFonts w:ascii="Nikosh" w:hAnsi="Nikosh" w:cs="Vrinda"/>
                <w:sz w:val="20"/>
                <w:szCs w:val="20"/>
              </w:rPr>
            </w:pPr>
            <w:r>
              <w:rPr>
                <w:rFonts w:ascii="Nikosh" w:hAnsi="Nikosh" w:cs="Vrinda"/>
                <w:sz w:val="20"/>
                <w:szCs w:val="20"/>
              </w:rPr>
              <w:t>২২-২৩</w:t>
            </w:r>
            <w:r w:rsidRPr="00212581">
              <w:rPr>
                <w:rFonts w:ascii="Nikosh" w:hAnsi="Nikosh" w:cs="Vrinda"/>
                <w:sz w:val="20"/>
                <w:szCs w:val="20"/>
              </w:rPr>
              <w:t xml:space="preserve"> </w:t>
            </w:r>
            <w:proofErr w:type="spellStart"/>
            <w:r>
              <w:rPr>
                <w:rFonts w:ascii="Nikosh" w:hAnsi="Nikosh" w:cs="Vrinda"/>
                <w:sz w:val="20"/>
                <w:szCs w:val="20"/>
              </w:rPr>
              <w:t>জুলাই</w:t>
            </w:r>
            <w:proofErr w:type="spellEnd"/>
            <w:r w:rsidRPr="00212581">
              <w:rPr>
                <w:rFonts w:ascii="Nikosh" w:hAnsi="Nikosh" w:cs="Vrinda"/>
                <w:sz w:val="20"/>
                <w:szCs w:val="20"/>
              </w:rPr>
              <w:t>, ২০২৬</w:t>
            </w:r>
          </w:p>
        </w:tc>
      </w:tr>
      <w:tr w:rsidR="00FE6F3C" w:rsidRPr="00212581" w:rsidTr="00D146F2">
        <w:tc>
          <w:tcPr>
            <w:tcW w:w="277" w:type="pct"/>
          </w:tcPr>
          <w:p w:rsidR="00FE6F3C" w:rsidRPr="00212581" w:rsidRDefault="00FE6F3C" w:rsidP="00D146F2">
            <w:pPr>
              <w:spacing w:after="0" w:line="240" w:lineRule="auto"/>
              <w:jc w:val="center"/>
              <w:rPr>
                <w:rFonts w:ascii="Nikosh" w:hAnsi="Nikosh" w:cs="Nirmala UI"/>
                <w:sz w:val="20"/>
                <w:szCs w:val="20"/>
              </w:rPr>
            </w:pPr>
            <w:r>
              <w:rPr>
                <w:rFonts w:ascii="Nikosh" w:hAnsi="Nikosh" w:cs="Nirmala UI"/>
                <w:sz w:val="20"/>
                <w:szCs w:val="20"/>
              </w:rPr>
              <w:t>৩</w:t>
            </w:r>
          </w:p>
        </w:tc>
        <w:tc>
          <w:tcPr>
            <w:tcW w:w="1459" w:type="pct"/>
            <w:vAlign w:val="center"/>
          </w:tcPr>
          <w:p w:rsidR="00FE6F3C" w:rsidRPr="007D586A" w:rsidRDefault="00FE6F3C" w:rsidP="00D146F2">
            <w:pPr>
              <w:spacing w:after="0" w:line="240" w:lineRule="auto"/>
              <w:rPr>
                <w:rFonts w:ascii="Vrinda" w:hAnsi="Vrinda" w:cs="Vrinda"/>
                <w:sz w:val="20"/>
                <w:szCs w:val="20"/>
              </w:rPr>
            </w:pPr>
            <w:r w:rsidRPr="007D586A">
              <w:rPr>
                <w:rFonts w:cs="Vrinda"/>
                <w:sz w:val="20"/>
                <w:szCs w:val="20"/>
              </w:rPr>
              <w:t xml:space="preserve">Integrating Non-Economic Loss and Damage (NELD) (NMLD) </w:t>
            </w:r>
            <w:proofErr w:type="spellStart"/>
            <w:r w:rsidRPr="007D586A">
              <w:rPr>
                <w:rFonts w:ascii="Nikosh" w:hAnsi="Nikosh" w:cs="Vrinda"/>
                <w:sz w:val="20"/>
                <w:szCs w:val="20"/>
              </w:rPr>
              <w:t>বিষয়ক</w:t>
            </w:r>
            <w:proofErr w:type="spellEnd"/>
            <w:r w:rsidRPr="007D586A">
              <w:rPr>
                <w:rFonts w:ascii="Nikosh" w:hAnsi="Nikosh" w:cs="Vrinda"/>
                <w:sz w:val="20"/>
                <w:szCs w:val="20"/>
              </w:rPr>
              <w:t xml:space="preserve"> </w:t>
            </w:r>
            <w:proofErr w:type="spellStart"/>
            <w:r w:rsidRPr="007D586A">
              <w:rPr>
                <w:rFonts w:ascii="Nikosh" w:hAnsi="Nikosh" w:cs="Vrinda"/>
                <w:sz w:val="20"/>
                <w:szCs w:val="20"/>
              </w:rPr>
              <w:t>পলিসি</w:t>
            </w:r>
            <w:proofErr w:type="spellEnd"/>
            <w:r w:rsidRPr="007D586A">
              <w:rPr>
                <w:rFonts w:ascii="Nikosh" w:hAnsi="Nikosh" w:cs="Vrinda"/>
                <w:sz w:val="20"/>
                <w:szCs w:val="20"/>
              </w:rPr>
              <w:t xml:space="preserve"> </w:t>
            </w:r>
            <w:proofErr w:type="spellStart"/>
            <w:r w:rsidRPr="007D586A">
              <w:rPr>
                <w:rFonts w:ascii="Nikosh" w:hAnsi="Nikosh" w:cs="Vrinda"/>
                <w:sz w:val="20"/>
                <w:szCs w:val="20"/>
              </w:rPr>
              <w:t>ডায়লগ</w:t>
            </w:r>
            <w:proofErr w:type="spellEnd"/>
          </w:p>
        </w:tc>
        <w:tc>
          <w:tcPr>
            <w:tcW w:w="1220" w:type="pct"/>
          </w:tcPr>
          <w:p w:rsidR="00FE6F3C" w:rsidRDefault="00FE6F3C" w:rsidP="00D146F2">
            <w:pPr>
              <w:spacing w:after="0" w:line="240" w:lineRule="auto"/>
              <w:jc w:val="center"/>
              <w:rPr>
                <w:rFonts w:ascii="Nikosh" w:hAnsi="Nikosh" w:cs="Vrinda"/>
                <w:sz w:val="20"/>
                <w:szCs w:val="20"/>
              </w:rPr>
            </w:pPr>
            <w:proofErr w:type="spellStart"/>
            <w:r>
              <w:rPr>
                <w:rFonts w:ascii="Nikosh" w:hAnsi="Nikosh" w:cs="Vrinda"/>
                <w:sz w:val="20"/>
                <w:szCs w:val="20"/>
              </w:rPr>
              <w:t>বাংলাদেশ</w:t>
            </w:r>
            <w:proofErr w:type="spellEnd"/>
            <w:r>
              <w:rPr>
                <w:rFonts w:ascii="Nikosh" w:hAnsi="Nikosh" w:cs="Vrinda"/>
                <w:sz w:val="20"/>
                <w:szCs w:val="20"/>
              </w:rPr>
              <w:t xml:space="preserve"> </w:t>
            </w:r>
            <w:proofErr w:type="spellStart"/>
            <w:r>
              <w:rPr>
                <w:rFonts w:ascii="Nikosh" w:hAnsi="Nikosh" w:cs="Vrinda"/>
                <w:sz w:val="20"/>
                <w:szCs w:val="20"/>
              </w:rPr>
              <w:t>জলবায়ু</w:t>
            </w:r>
            <w:proofErr w:type="spellEnd"/>
            <w:r>
              <w:rPr>
                <w:rFonts w:ascii="Nikosh" w:hAnsi="Nikosh" w:cs="Vrinda"/>
                <w:sz w:val="20"/>
                <w:szCs w:val="20"/>
              </w:rPr>
              <w:t xml:space="preserve"> </w:t>
            </w:r>
            <w:proofErr w:type="spellStart"/>
            <w:r>
              <w:rPr>
                <w:rFonts w:ascii="Nikosh" w:hAnsi="Nikosh" w:cs="Vrinda"/>
                <w:sz w:val="20"/>
                <w:szCs w:val="20"/>
              </w:rPr>
              <w:t>পরিবর্তন</w:t>
            </w:r>
            <w:proofErr w:type="spellEnd"/>
            <w:r>
              <w:rPr>
                <w:rFonts w:ascii="Nikosh" w:hAnsi="Nikosh" w:cs="Vrinda"/>
                <w:sz w:val="20"/>
                <w:szCs w:val="20"/>
              </w:rPr>
              <w:t xml:space="preserve"> </w:t>
            </w:r>
            <w:proofErr w:type="spellStart"/>
            <w:r>
              <w:rPr>
                <w:rFonts w:ascii="Nikosh" w:hAnsi="Nikosh" w:cs="Vrinda"/>
                <w:sz w:val="20"/>
                <w:szCs w:val="20"/>
              </w:rPr>
              <w:t>ট্রাস্টের</w:t>
            </w:r>
            <w:proofErr w:type="spellEnd"/>
            <w:r>
              <w:rPr>
                <w:rFonts w:ascii="Nikosh" w:hAnsi="Nikosh" w:cs="Vrinda"/>
                <w:sz w:val="20"/>
                <w:szCs w:val="20"/>
              </w:rPr>
              <w:t xml:space="preserve"> </w:t>
            </w:r>
            <w:proofErr w:type="spellStart"/>
            <w:r>
              <w:rPr>
                <w:rFonts w:ascii="Nikosh" w:hAnsi="Nikosh" w:cs="Vrinda"/>
                <w:sz w:val="20"/>
                <w:szCs w:val="20"/>
              </w:rPr>
              <w:t>সম্মেলন</w:t>
            </w:r>
            <w:proofErr w:type="spellEnd"/>
            <w:r>
              <w:rPr>
                <w:rFonts w:ascii="Nikosh" w:hAnsi="Nikosh" w:cs="Vrinda"/>
                <w:sz w:val="20"/>
                <w:szCs w:val="20"/>
              </w:rPr>
              <w:t xml:space="preserve"> </w:t>
            </w:r>
            <w:proofErr w:type="spellStart"/>
            <w:r>
              <w:rPr>
                <w:rFonts w:ascii="Nikosh" w:hAnsi="Nikosh" w:cs="Vrinda"/>
                <w:sz w:val="20"/>
                <w:szCs w:val="20"/>
              </w:rPr>
              <w:t>কক্ষ</w:t>
            </w:r>
            <w:proofErr w:type="spellEnd"/>
            <w:r>
              <w:rPr>
                <w:rFonts w:ascii="Nikosh" w:hAnsi="Nikosh" w:cs="Vrinda"/>
                <w:sz w:val="20"/>
                <w:szCs w:val="20"/>
              </w:rPr>
              <w:t xml:space="preserve">, </w:t>
            </w:r>
            <w:proofErr w:type="spellStart"/>
            <w:r>
              <w:rPr>
                <w:rFonts w:ascii="Nikosh" w:hAnsi="Nikosh" w:cs="Vrinda"/>
                <w:sz w:val="20"/>
                <w:szCs w:val="20"/>
              </w:rPr>
              <w:t>মহাখালী</w:t>
            </w:r>
            <w:proofErr w:type="spellEnd"/>
            <w:r>
              <w:rPr>
                <w:rFonts w:ascii="Nikosh" w:hAnsi="Nikosh" w:cs="Vrinda"/>
                <w:sz w:val="20"/>
                <w:szCs w:val="20"/>
              </w:rPr>
              <w:t xml:space="preserve">, </w:t>
            </w:r>
            <w:proofErr w:type="spellStart"/>
            <w:r>
              <w:rPr>
                <w:rFonts w:ascii="Nikosh" w:hAnsi="Nikosh" w:cs="Vrinda"/>
                <w:sz w:val="20"/>
                <w:szCs w:val="20"/>
              </w:rPr>
              <w:t>ঢাকা</w:t>
            </w:r>
            <w:proofErr w:type="spellEnd"/>
          </w:p>
        </w:tc>
        <w:tc>
          <w:tcPr>
            <w:tcW w:w="1046" w:type="pct"/>
            <w:vAlign w:val="center"/>
          </w:tcPr>
          <w:p w:rsidR="00FE6F3C" w:rsidRPr="000E12F7" w:rsidRDefault="00FE6F3C" w:rsidP="00D146F2">
            <w:pPr>
              <w:spacing w:after="0" w:line="240" w:lineRule="auto"/>
              <w:jc w:val="center"/>
              <w:rPr>
                <w:rFonts w:cs="Vrinda"/>
                <w:sz w:val="20"/>
                <w:szCs w:val="20"/>
              </w:rPr>
            </w:pPr>
            <w:r w:rsidRPr="000E12F7">
              <w:rPr>
                <w:rFonts w:cs="Vrinda"/>
                <w:sz w:val="20"/>
                <w:szCs w:val="20"/>
              </w:rPr>
              <w:t>ICCCAD &amp; ADAMS</w:t>
            </w:r>
          </w:p>
        </w:tc>
        <w:tc>
          <w:tcPr>
            <w:tcW w:w="998" w:type="pct"/>
          </w:tcPr>
          <w:p w:rsidR="00FE6F3C" w:rsidRPr="00212581" w:rsidRDefault="00FE6F3C" w:rsidP="00D146F2">
            <w:pPr>
              <w:spacing w:after="0" w:line="240" w:lineRule="auto"/>
              <w:jc w:val="both"/>
              <w:rPr>
                <w:rFonts w:ascii="Nikosh" w:hAnsi="Nikosh" w:cs="Vrinda"/>
                <w:sz w:val="20"/>
                <w:szCs w:val="20"/>
              </w:rPr>
            </w:pPr>
            <w:r>
              <w:rPr>
                <w:rFonts w:ascii="Nikosh" w:hAnsi="Nikosh" w:cs="Vrinda"/>
                <w:sz w:val="20"/>
                <w:szCs w:val="20"/>
              </w:rPr>
              <w:t>০১</w:t>
            </w:r>
            <w:r w:rsidRPr="00212581">
              <w:rPr>
                <w:rFonts w:ascii="Nikosh" w:hAnsi="Nikosh" w:cs="Vrinda"/>
                <w:sz w:val="20"/>
                <w:szCs w:val="20"/>
              </w:rPr>
              <w:t xml:space="preserve"> </w:t>
            </w:r>
            <w:proofErr w:type="spellStart"/>
            <w:r w:rsidRPr="00212581">
              <w:rPr>
                <w:rFonts w:ascii="Nikosh" w:hAnsi="Nikosh" w:cs="Vrinda"/>
                <w:sz w:val="20"/>
                <w:szCs w:val="20"/>
              </w:rPr>
              <w:t>জন</w:t>
            </w:r>
            <w:proofErr w:type="spellEnd"/>
            <w:r w:rsidRPr="00212581">
              <w:rPr>
                <w:rFonts w:ascii="Nikosh" w:hAnsi="Nikosh" w:cs="Vrinda"/>
                <w:sz w:val="20"/>
                <w:szCs w:val="20"/>
              </w:rPr>
              <w:t xml:space="preserve"> </w:t>
            </w:r>
          </w:p>
          <w:p w:rsidR="00FE6F3C" w:rsidRPr="00212581" w:rsidRDefault="00FE6F3C" w:rsidP="00D146F2">
            <w:pPr>
              <w:spacing w:after="0" w:line="240" w:lineRule="auto"/>
              <w:jc w:val="both"/>
              <w:rPr>
                <w:rFonts w:ascii="Nikosh" w:hAnsi="Nikosh" w:cs="Vrinda"/>
                <w:sz w:val="20"/>
                <w:szCs w:val="20"/>
              </w:rPr>
            </w:pPr>
            <w:r>
              <w:rPr>
                <w:rFonts w:ascii="Nikosh" w:hAnsi="Nikosh" w:cs="Vrinda"/>
                <w:sz w:val="20"/>
                <w:szCs w:val="20"/>
              </w:rPr>
              <w:t>২৯</w:t>
            </w:r>
            <w:r w:rsidRPr="00212581">
              <w:rPr>
                <w:rFonts w:ascii="Nikosh" w:hAnsi="Nikosh" w:cs="Vrinda"/>
                <w:sz w:val="20"/>
                <w:szCs w:val="20"/>
              </w:rPr>
              <w:t xml:space="preserve"> </w:t>
            </w:r>
            <w:proofErr w:type="spellStart"/>
            <w:r>
              <w:rPr>
                <w:rFonts w:ascii="Nikosh" w:hAnsi="Nikosh" w:cs="Vrinda"/>
                <w:sz w:val="20"/>
                <w:szCs w:val="20"/>
              </w:rPr>
              <w:t>জুলাই</w:t>
            </w:r>
            <w:proofErr w:type="spellEnd"/>
            <w:r w:rsidRPr="00212581">
              <w:rPr>
                <w:rFonts w:ascii="Nikosh" w:hAnsi="Nikosh" w:cs="Vrinda"/>
                <w:sz w:val="20"/>
                <w:szCs w:val="20"/>
              </w:rPr>
              <w:t>, ২০২৬</w:t>
            </w:r>
          </w:p>
        </w:tc>
      </w:tr>
      <w:tr w:rsidR="00FE6F3C" w:rsidRPr="00212581" w:rsidTr="00D146F2">
        <w:tc>
          <w:tcPr>
            <w:tcW w:w="277" w:type="pct"/>
          </w:tcPr>
          <w:p w:rsidR="00FE6F3C" w:rsidRPr="00212581" w:rsidRDefault="00FE6F3C" w:rsidP="00D146F2">
            <w:pPr>
              <w:spacing w:after="0" w:line="240" w:lineRule="auto"/>
              <w:rPr>
                <w:rFonts w:ascii="Nikosh" w:hAnsi="Nikosh" w:cs="Nirmala UI"/>
                <w:sz w:val="20"/>
                <w:szCs w:val="20"/>
              </w:rPr>
            </w:pPr>
          </w:p>
        </w:tc>
        <w:tc>
          <w:tcPr>
            <w:tcW w:w="1459" w:type="pct"/>
            <w:vAlign w:val="center"/>
          </w:tcPr>
          <w:p w:rsidR="00FE6F3C" w:rsidRPr="00212581" w:rsidRDefault="00FE6F3C" w:rsidP="00D146F2">
            <w:pPr>
              <w:spacing w:after="0" w:line="240" w:lineRule="auto"/>
              <w:rPr>
                <w:rFonts w:ascii="Nikosh" w:hAnsi="Nikosh" w:cs="Nirmala UI"/>
                <w:sz w:val="20"/>
                <w:szCs w:val="20"/>
              </w:rPr>
            </w:pPr>
            <w:r w:rsidRPr="00212581">
              <w:rPr>
                <w:rFonts w:ascii="Nikosh" w:hAnsi="Nikosh" w:cs="Nirmala UI"/>
                <w:sz w:val="20"/>
                <w:szCs w:val="20"/>
              </w:rPr>
              <w:t xml:space="preserve"> </w:t>
            </w:r>
            <w:proofErr w:type="spellStart"/>
            <w:r w:rsidRPr="00212581">
              <w:rPr>
                <w:rFonts w:ascii="Nikosh" w:hAnsi="Nikosh" w:cs="Vrinda"/>
                <w:b/>
                <w:sz w:val="20"/>
                <w:szCs w:val="20"/>
              </w:rPr>
              <w:t>সভা</w:t>
            </w:r>
            <w:proofErr w:type="spellEnd"/>
            <w:r w:rsidRPr="00212581">
              <w:rPr>
                <w:rFonts w:ascii="Nikosh" w:hAnsi="Nikosh" w:cs="Vrinda"/>
                <w:b/>
                <w:sz w:val="20"/>
                <w:szCs w:val="20"/>
              </w:rPr>
              <w:t xml:space="preserve">/ </w:t>
            </w:r>
            <w:proofErr w:type="spellStart"/>
            <w:r w:rsidRPr="00212581">
              <w:rPr>
                <w:rFonts w:ascii="Nikosh" w:hAnsi="Nikosh" w:cs="Vrinda"/>
                <w:b/>
                <w:sz w:val="20"/>
                <w:szCs w:val="20"/>
              </w:rPr>
              <w:t>সেমিনার</w:t>
            </w:r>
            <w:proofErr w:type="spellEnd"/>
            <w:r w:rsidRPr="00212581">
              <w:rPr>
                <w:rFonts w:ascii="Nikosh" w:hAnsi="Nikosh" w:cs="Vrinda"/>
                <w:b/>
                <w:sz w:val="20"/>
                <w:szCs w:val="20"/>
              </w:rPr>
              <w:t xml:space="preserve">= </w:t>
            </w:r>
            <w:r>
              <w:rPr>
                <w:rFonts w:ascii="Nikosh" w:hAnsi="Nikosh" w:cs="Vrinda"/>
                <w:b/>
                <w:sz w:val="20"/>
                <w:szCs w:val="20"/>
              </w:rPr>
              <w:t>৩টি</w:t>
            </w:r>
          </w:p>
        </w:tc>
        <w:tc>
          <w:tcPr>
            <w:tcW w:w="1220" w:type="pct"/>
            <w:vAlign w:val="center"/>
          </w:tcPr>
          <w:p w:rsidR="00FE6F3C" w:rsidRPr="00212581" w:rsidRDefault="00FE6F3C" w:rsidP="00D146F2">
            <w:pPr>
              <w:spacing w:after="0" w:line="240" w:lineRule="auto"/>
              <w:rPr>
                <w:rFonts w:ascii="Nikosh" w:hAnsi="Nikosh" w:cs="Nirmala UI"/>
                <w:sz w:val="20"/>
                <w:szCs w:val="20"/>
              </w:rPr>
            </w:pPr>
          </w:p>
        </w:tc>
        <w:tc>
          <w:tcPr>
            <w:tcW w:w="1046" w:type="pct"/>
            <w:vAlign w:val="center"/>
          </w:tcPr>
          <w:p w:rsidR="00FE6F3C" w:rsidRPr="00212581" w:rsidRDefault="00FE6F3C" w:rsidP="00D146F2">
            <w:pPr>
              <w:spacing w:after="0" w:line="240" w:lineRule="auto"/>
              <w:rPr>
                <w:rFonts w:ascii="Nikosh" w:hAnsi="Nikosh" w:cs="Nirmala UI"/>
                <w:sz w:val="20"/>
                <w:szCs w:val="20"/>
              </w:rPr>
            </w:pPr>
          </w:p>
        </w:tc>
        <w:tc>
          <w:tcPr>
            <w:tcW w:w="998" w:type="pct"/>
            <w:vAlign w:val="center"/>
          </w:tcPr>
          <w:p w:rsidR="00FE6F3C" w:rsidRPr="00212581" w:rsidRDefault="00FE6F3C" w:rsidP="00D146F2">
            <w:pPr>
              <w:spacing w:after="0" w:line="240" w:lineRule="auto"/>
              <w:rPr>
                <w:rFonts w:ascii="Nikosh" w:hAnsi="Nikosh" w:cs="Vrinda"/>
                <w:sz w:val="20"/>
                <w:szCs w:val="20"/>
              </w:rPr>
            </w:pPr>
            <w:proofErr w:type="spellStart"/>
            <w:r w:rsidRPr="00212581">
              <w:rPr>
                <w:rFonts w:ascii="Nikosh" w:hAnsi="Nikosh" w:cs="Vrinda"/>
                <w:b/>
                <w:sz w:val="20"/>
                <w:szCs w:val="20"/>
              </w:rPr>
              <w:t>মোট</w:t>
            </w:r>
            <w:proofErr w:type="spellEnd"/>
            <w:r w:rsidRPr="00212581">
              <w:rPr>
                <w:rFonts w:ascii="Nikosh" w:hAnsi="Nikosh" w:cs="Vrinda"/>
                <w:b/>
                <w:sz w:val="20"/>
                <w:szCs w:val="20"/>
              </w:rPr>
              <w:t>=</w:t>
            </w:r>
            <w:r>
              <w:rPr>
                <w:rFonts w:ascii="Nikosh" w:hAnsi="Nikosh" w:cs="Vrinda"/>
                <w:b/>
                <w:sz w:val="20"/>
                <w:szCs w:val="20"/>
              </w:rPr>
              <w:t xml:space="preserve"> ৪১ </w:t>
            </w:r>
            <w:proofErr w:type="spellStart"/>
            <w:r>
              <w:rPr>
                <w:rFonts w:ascii="Nikosh" w:hAnsi="Nikosh" w:cs="Vrinda"/>
                <w:b/>
                <w:sz w:val="20"/>
                <w:szCs w:val="20"/>
              </w:rPr>
              <w:t>জন</w:t>
            </w:r>
            <w:proofErr w:type="spellEnd"/>
            <w:r w:rsidRPr="00212581">
              <w:rPr>
                <w:rFonts w:ascii="Nikosh" w:hAnsi="Nikosh" w:cs="Vrinda"/>
                <w:b/>
                <w:sz w:val="20"/>
                <w:szCs w:val="20"/>
              </w:rPr>
              <w:t xml:space="preserve"> </w:t>
            </w:r>
          </w:p>
        </w:tc>
      </w:tr>
      <w:tr w:rsidR="00FE6F3C" w:rsidRPr="00212581" w:rsidTr="00D146F2">
        <w:trPr>
          <w:trHeight w:val="152"/>
        </w:trPr>
        <w:tc>
          <w:tcPr>
            <w:tcW w:w="5000" w:type="pct"/>
            <w:gridSpan w:val="5"/>
          </w:tcPr>
          <w:p w:rsidR="00FE6F3C" w:rsidRPr="00212581" w:rsidRDefault="00FE6F3C" w:rsidP="00D146F2">
            <w:pPr>
              <w:spacing w:after="0" w:line="240" w:lineRule="auto"/>
              <w:jc w:val="both"/>
              <w:rPr>
                <w:rFonts w:ascii="Nikosh" w:hAnsi="Nikosh"/>
                <w:b/>
                <w:sz w:val="20"/>
                <w:szCs w:val="20"/>
              </w:rPr>
            </w:pPr>
            <w:r w:rsidRPr="00212581">
              <w:rPr>
                <w:rFonts w:ascii="Nikosh" w:hAnsi="Nikosh"/>
                <w:b/>
                <w:color w:val="FF0000"/>
                <w:sz w:val="20"/>
                <w:szCs w:val="20"/>
              </w:rPr>
              <w:t xml:space="preserve"> </w:t>
            </w:r>
            <w:proofErr w:type="spellStart"/>
            <w:r w:rsidRPr="00212581">
              <w:rPr>
                <w:rFonts w:ascii="Nikosh" w:hAnsi="Nikosh"/>
                <w:b/>
                <w:sz w:val="20"/>
                <w:szCs w:val="20"/>
              </w:rPr>
              <w:t>বৈদেশিক</w:t>
            </w:r>
            <w:proofErr w:type="spellEnd"/>
            <w:r w:rsidRPr="00212581">
              <w:rPr>
                <w:rFonts w:ascii="Nikosh" w:hAnsi="Nikosh"/>
                <w:b/>
                <w:sz w:val="20"/>
                <w:szCs w:val="20"/>
              </w:rPr>
              <w:t xml:space="preserve"> </w:t>
            </w:r>
            <w:proofErr w:type="spellStart"/>
            <w:r w:rsidRPr="00212581">
              <w:rPr>
                <w:rFonts w:ascii="Nikosh" w:hAnsi="Nikosh"/>
                <w:b/>
                <w:sz w:val="20"/>
                <w:szCs w:val="20"/>
              </w:rPr>
              <w:t>প্রশিক্ষণঃ</w:t>
            </w:r>
            <w:proofErr w:type="spellEnd"/>
          </w:p>
        </w:tc>
      </w:tr>
      <w:tr w:rsidR="00FE6F3C" w:rsidRPr="00212581" w:rsidTr="00D146F2">
        <w:tc>
          <w:tcPr>
            <w:tcW w:w="277" w:type="pct"/>
          </w:tcPr>
          <w:p w:rsidR="00FE6F3C" w:rsidRPr="00212581" w:rsidRDefault="00FE6F3C" w:rsidP="00D146F2">
            <w:pPr>
              <w:spacing w:after="0" w:line="240" w:lineRule="auto"/>
              <w:jc w:val="both"/>
              <w:rPr>
                <w:rFonts w:ascii="Nikosh" w:hAnsi="Nikosh" w:cs="Vrinda"/>
                <w:b/>
                <w:sz w:val="20"/>
                <w:szCs w:val="20"/>
              </w:rPr>
            </w:pPr>
            <w:proofErr w:type="spellStart"/>
            <w:r w:rsidRPr="00212581">
              <w:rPr>
                <w:rFonts w:ascii="Nikosh" w:hAnsi="Nikosh" w:cs="Vrinda"/>
                <w:b/>
                <w:sz w:val="20"/>
                <w:szCs w:val="20"/>
              </w:rPr>
              <w:t>নং</w:t>
            </w:r>
            <w:proofErr w:type="spellEnd"/>
          </w:p>
        </w:tc>
        <w:tc>
          <w:tcPr>
            <w:tcW w:w="1459" w:type="pct"/>
            <w:vAlign w:val="center"/>
          </w:tcPr>
          <w:p w:rsidR="00FE6F3C" w:rsidRPr="00D607EA" w:rsidRDefault="00FE6F3C" w:rsidP="00D146F2">
            <w:pPr>
              <w:spacing w:after="0" w:line="240" w:lineRule="auto"/>
              <w:jc w:val="center"/>
              <w:rPr>
                <w:rFonts w:ascii="Nikosh" w:hAnsi="Nikosh"/>
                <w:b/>
                <w:sz w:val="18"/>
                <w:szCs w:val="20"/>
              </w:rPr>
            </w:pPr>
            <w:proofErr w:type="spellStart"/>
            <w:r w:rsidRPr="00D607EA">
              <w:rPr>
                <w:rFonts w:ascii="Nikosh" w:hAnsi="Nikosh" w:cs="Vrinda"/>
                <w:b/>
                <w:sz w:val="18"/>
                <w:szCs w:val="20"/>
              </w:rPr>
              <w:t>প্রশিক্ষণ</w:t>
            </w:r>
            <w:proofErr w:type="spellEnd"/>
            <w:r w:rsidRPr="00D607EA">
              <w:rPr>
                <w:rFonts w:ascii="Nikosh" w:hAnsi="Nikosh" w:cs="Vrinda"/>
                <w:b/>
                <w:sz w:val="18"/>
                <w:szCs w:val="20"/>
              </w:rPr>
              <w:t>/</w:t>
            </w:r>
            <w:proofErr w:type="spellStart"/>
            <w:r w:rsidRPr="00D607EA">
              <w:rPr>
                <w:rFonts w:ascii="Nikosh" w:hAnsi="Nikosh" w:cs="Vrinda"/>
                <w:b/>
                <w:sz w:val="18"/>
                <w:szCs w:val="20"/>
              </w:rPr>
              <w:t>কর্মশালা</w:t>
            </w:r>
            <w:proofErr w:type="spellEnd"/>
            <w:r w:rsidRPr="00D607EA">
              <w:rPr>
                <w:rFonts w:ascii="Nikosh" w:hAnsi="Nikosh" w:cs="Vrinda"/>
                <w:b/>
                <w:sz w:val="18"/>
                <w:szCs w:val="20"/>
              </w:rPr>
              <w:t>/</w:t>
            </w:r>
            <w:proofErr w:type="spellStart"/>
            <w:r w:rsidRPr="00D607EA">
              <w:rPr>
                <w:rFonts w:ascii="Nikosh" w:hAnsi="Nikosh" w:cs="Vrinda"/>
                <w:b/>
                <w:sz w:val="18"/>
                <w:szCs w:val="20"/>
              </w:rPr>
              <w:t>সেমিনার</w:t>
            </w:r>
            <w:proofErr w:type="spellEnd"/>
            <w:r w:rsidRPr="00D607EA">
              <w:rPr>
                <w:rFonts w:ascii="Nikosh" w:hAnsi="Nikosh" w:cs="Vrinda"/>
                <w:b/>
                <w:sz w:val="18"/>
                <w:szCs w:val="20"/>
              </w:rPr>
              <w:t xml:space="preserve"> ও </w:t>
            </w:r>
            <w:proofErr w:type="spellStart"/>
            <w:r w:rsidRPr="00D607EA">
              <w:rPr>
                <w:rFonts w:ascii="Nikosh" w:hAnsi="Nikosh" w:cs="Vrinda"/>
                <w:b/>
                <w:sz w:val="18"/>
                <w:szCs w:val="20"/>
              </w:rPr>
              <w:t>সভার</w:t>
            </w:r>
            <w:proofErr w:type="spellEnd"/>
            <w:r w:rsidRPr="00D607EA">
              <w:rPr>
                <w:rFonts w:ascii="Nikosh" w:hAnsi="Nikosh" w:cs="Vrinda"/>
                <w:b/>
                <w:sz w:val="18"/>
                <w:szCs w:val="20"/>
              </w:rPr>
              <w:t xml:space="preserve"> </w:t>
            </w:r>
            <w:proofErr w:type="spellStart"/>
            <w:r w:rsidRPr="00D607EA">
              <w:rPr>
                <w:rFonts w:ascii="Nikosh" w:hAnsi="Nikosh" w:cs="Vrinda"/>
                <w:b/>
                <w:sz w:val="18"/>
                <w:szCs w:val="20"/>
              </w:rPr>
              <w:t>শিরোনাম</w:t>
            </w:r>
            <w:proofErr w:type="spellEnd"/>
            <w:r w:rsidRPr="00D607EA">
              <w:rPr>
                <w:rFonts w:ascii="Nikosh" w:hAnsi="Nikosh"/>
                <w:b/>
                <w:sz w:val="18"/>
                <w:szCs w:val="20"/>
              </w:rPr>
              <w:t xml:space="preserve"> </w:t>
            </w:r>
          </w:p>
        </w:tc>
        <w:tc>
          <w:tcPr>
            <w:tcW w:w="1220" w:type="pct"/>
            <w:vAlign w:val="center"/>
          </w:tcPr>
          <w:p w:rsidR="00FE6F3C" w:rsidRPr="00D607EA" w:rsidRDefault="00FE6F3C" w:rsidP="00D146F2">
            <w:pPr>
              <w:spacing w:after="0" w:line="240" w:lineRule="auto"/>
              <w:jc w:val="center"/>
              <w:rPr>
                <w:rFonts w:ascii="Nikosh" w:hAnsi="Nikosh"/>
                <w:b/>
                <w:sz w:val="18"/>
                <w:szCs w:val="20"/>
              </w:rPr>
            </w:pPr>
            <w:proofErr w:type="spellStart"/>
            <w:r w:rsidRPr="00D607EA">
              <w:rPr>
                <w:rFonts w:ascii="Nikosh" w:hAnsi="Nikosh"/>
                <w:b/>
                <w:sz w:val="18"/>
                <w:szCs w:val="20"/>
              </w:rPr>
              <w:t>প্রশিক্ষণ</w:t>
            </w:r>
            <w:proofErr w:type="spellEnd"/>
            <w:r w:rsidRPr="00D607EA">
              <w:rPr>
                <w:rFonts w:ascii="Nikosh" w:hAnsi="Nikosh"/>
                <w:b/>
                <w:sz w:val="18"/>
                <w:szCs w:val="20"/>
              </w:rPr>
              <w:t>/</w:t>
            </w:r>
            <w:proofErr w:type="spellStart"/>
            <w:r w:rsidRPr="00D607EA">
              <w:rPr>
                <w:rFonts w:ascii="Nikosh" w:hAnsi="Nikosh"/>
                <w:b/>
                <w:sz w:val="18"/>
                <w:szCs w:val="20"/>
              </w:rPr>
              <w:t>কর্মশালার</w:t>
            </w:r>
            <w:proofErr w:type="spellEnd"/>
            <w:r w:rsidRPr="00D607EA">
              <w:rPr>
                <w:rFonts w:ascii="Nikosh" w:hAnsi="Nikosh"/>
                <w:b/>
                <w:sz w:val="18"/>
                <w:szCs w:val="20"/>
              </w:rPr>
              <w:t xml:space="preserve"> </w:t>
            </w:r>
            <w:proofErr w:type="spellStart"/>
            <w:r w:rsidRPr="00D607EA">
              <w:rPr>
                <w:rFonts w:ascii="Nikosh" w:hAnsi="Nikosh"/>
                <w:b/>
                <w:sz w:val="18"/>
                <w:szCs w:val="20"/>
              </w:rPr>
              <w:t>স্থান</w:t>
            </w:r>
            <w:proofErr w:type="spellEnd"/>
          </w:p>
        </w:tc>
        <w:tc>
          <w:tcPr>
            <w:tcW w:w="1046" w:type="pct"/>
            <w:vAlign w:val="center"/>
          </w:tcPr>
          <w:p w:rsidR="00FE6F3C" w:rsidRPr="00D607EA" w:rsidRDefault="00FE6F3C" w:rsidP="00D146F2">
            <w:pPr>
              <w:spacing w:after="0" w:line="240" w:lineRule="auto"/>
              <w:jc w:val="center"/>
              <w:rPr>
                <w:rFonts w:ascii="Nikosh" w:hAnsi="Nikosh"/>
                <w:b/>
                <w:sz w:val="18"/>
                <w:szCs w:val="20"/>
              </w:rPr>
            </w:pPr>
            <w:proofErr w:type="spellStart"/>
            <w:r w:rsidRPr="00D607EA">
              <w:rPr>
                <w:rFonts w:ascii="Nikosh" w:hAnsi="Nikosh"/>
                <w:b/>
                <w:sz w:val="18"/>
                <w:szCs w:val="20"/>
              </w:rPr>
              <w:t>প্রশিক্ষণ</w:t>
            </w:r>
            <w:proofErr w:type="spellEnd"/>
            <w:r w:rsidRPr="00D607EA">
              <w:rPr>
                <w:rFonts w:ascii="Nikosh" w:hAnsi="Nikosh"/>
                <w:b/>
                <w:sz w:val="18"/>
                <w:szCs w:val="20"/>
              </w:rPr>
              <w:t>/</w:t>
            </w:r>
            <w:proofErr w:type="spellStart"/>
            <w:proofErr w:type="gramStart"/>
            <w:r w:rsidRPr="00D607EA">
              <w:rPr>
                <w:rFonts w:ascii="Nikosh" w:hAnsi="Nikosh"/>
                <w:b/>
                <w:sz w:val="18"/>
                <w:szCs w:val="20"/>
              </w:rPr>
              <w:t>কর্মশালার</w:t>
            </w:r>
            <w:proofErr w:type="spellEnd"/>
            <w:r w:rsidRPr="00D607EA">
              <w:rPr>
                <w:rFonts w:ascii="Nikosh" w:hAnsi="Nikosh"/>
                <w:b/>
                <w:sz w:val="18"/>
                <w:szCs w:val="20"/>
              </w:rPr>
              <w:t xml:space="preserve">  </w:t>
            </w:r>
            <w:proofErr w:type="spellStart"/>
            <w:r w:rsidRPr="00D607EA">
              <w:rPr>
                <w:rFonts w:ascii="Nikosh" w:hAnsi="Nikosh" w:cs="Vrinda"/>
                <w:b/>
                <w:sz w:val="18"/>
                <w:szCs w:val="20"/>
              </w:rPr>
              <w:t>উদ্যোগী</w:t>
            </w:r>
            <w:proofErr w:type="spellEnd"/>
            <w:proofErr w:type="gramEnd"/>
            <w:r w:rsidRPr="00D607EA">
              <w:rPr>
                <w:rFonts w:ascii="Nikosh" w:hAnsi="Nikosh" w:cs="Vrinda"/>
                <w:b/>
                <w:sz w:val="18"/>
                <w:szCs w:val="20"/>
              </w:rPr>
              <w:t xml:space="preserve"> </w:t>
            </w:r>
            <w:proofErr w:type="spellStart"/>
            <w:r w:rsidRPr="00D607EA">
              <w:rPr>
                <w:rFonts w:ascii="Nikosh" w:hAnsi="Nikosh" w:cs="Vrinda"/>
                <w:b/>
                <w:sz w:val="18"/>
                <w:szCs w:val="20"/>
              </w:rPr>
              <w:t>সংস্থা</w:t>
            </w:r>
            <w:proofErr w:type="spellEnd"/>
          </w:p>
        </w:tc>
        <w:tc>
          <w:tcPr>
            <w:tcW w:w="998" w:type="pct"/>
            <w:vAlign w:val="center"/>
          </w:tcPr>
          <w:p w:rsidR="00FE6F3C" w:rsidRPr="00D607EA" w:rsidRDefault="00FE6F3C" w:rsidP="00D146F2">
            <w:pPr>
              <w:spacing w:after="0" w:line="240" w:lineRule="auto"/>
              <w:jc w:val="center"/>
              <w:rPr>
                <w:rFonts w:ascii="Nikosh" w:hAnsi="Nikosh" w:cs="Vrinda"/>
                <w:b/>
                <w:sz w:val="18"/>
                <w:szCs w:val="20"/>
              </w:rPr>
            </w:pPr>
            <w:proofErr w:type="spellStart"/>
            <w:r w:rsidRPr="00D607EA">
              <w:rPr>
                <w:rFonts w:ascii="Nikosh" w:hAnsi="Nikosh" w:cs="Vrinda"/>
                <w:b/>
                <w:sz w:val="18"/>
                <w:szCs w:val="20"/>
              </w:rPr>
              <w:t>অংশগ্রহণকারীর</w:t>
            </w:r>
            <w:proofErr w:type="spellEnd"/>
            <w:r w:rsidRPr="00D607EA">
              <w:rPr>
                <w:rFonts w:ascii="Nikosh" w:hAnsi="Nikosh" w:cs="Vrinda"/>
                <w:b/>
                <w:sz w:val="18"/>
                <w:szCs w:val="20"/>
              </w:rPr>
              <w:t xml:space="preserve"> </w:t>
            </w:r>
            <w:proofErr w:type="spellStart"/>
            <w:r w:rsidRPr="00D607EA">
              <w:rPr>
                <w:rFonts w:ascii="Nikosh" w:hAnsi="Nikosh" w:cs="Vrinda"/>
                <w:b/>
                <w:sz w:val="18"/>
                <w:szCs w:val="20"/>
              </w:rPr>
              <w:t>সংখ্যা</w:t>
            </w:r>
            <w:proofErr w:type="spellEnd"/>
            <w:r w:rsidRPr="00D607EA">
              <w:rPr>
                <w:rFonts w:ascii="Nikosh" w:hAnsi="Nikosh" w:cs="Vrinda"/>
                <w:b/>
                <w:sz w:val="18"/>
                <w:szCs w:val="20"/>
              </w:rPr>
              <w:t xml:space="preserve"> ও </w:t>
            </w:r>
            <w:proofErr w:type="spellStart"/>
            <w:r w:rsidRPr="00D607EA">
              <w:rPr>
                <w:rFonts w:ascii="Nikosh" w:hAnsi="Nikosh" w:cs="Vrinda"/>
                <w:b/>
                <w:sz w:val="18"/>
                <w:szCs w:val="20"/>
              </w:rPr>
              <w:t>তারিখ</w:t>
            </w:r>
            <w:proofErr w:type="spellEnd"/>
          </w:p>
        </w:tc>
      </w:tr>
      <w:tr w:rsidR="00FE6F3C" w:rsidRPr="00212581" w:rsidTr="00D146F2">
        <w:tc>
          <w:tcPr>
            <w:tcW w:w="277" w:type="pct"/>
          </w:tcPr>
          <w:p w:rsidR="00FE6F3C" w:rsidRPr="00212581" w:rsidRDefault="00FE6F3C" w:rsidP="00D146F2">
            <w:pPr>
              <w:spacing w:after="0" w:line="240" w:lineRule="auto"/>
              <w:jc w:val="both"/>
              <w:rPr>
                <w:rFonts w:ascii="Nikosh" w:hAnsi="Nikosh" w:cs="Vrinda"/>
                <w:sz w:val="20"/>
                <w:szCs w:val="20"/>
              </w:rPr>
            </w:pPr>
            <w:r>
              <w:rPr>
                <w:rFonts w:ascii="Nikosh" w:hAnsi="Nikosh" w:cs="Vrinda"/>
                <w:sz w:val="20"/>
                <w:szCs w:val="20"/>
              </w:rPr>
              <w:t>১</w:t>
            </w:r>
          </w:p>
        </w:tc>
        <w:tc>
          <w:tcPr>
            <w:tcW w:w="1459" w:type="pct"/>
            <w:vAlign w:val="center"/>
          </w:tcPr>
          <w:p w:rsidR="00FE6F3C" w:rsidRPr="00E615A0" w:rsidRDefault="00FE6F3C" w:rsidP="00D146F2">
            <w:pPr>
              <w:spacing w:after="0" w:line="240" w:lineRule="auto"/>
              <w:rPr>
                <w:rFonts w:cs="Vrinda"/>
                <w:color w:val="000000"/>
                <w:sz w:val="18"/>
                <w:szCs w:val="20"/>
              </w:rPr>
            </w:pPr>
            <w:r w:rsidRPr="00E615A0">
              <w:rPr>
                <w:rFonts w:cs="Vrinda"/>
                <w:color w:val="000000"/>
                <w:sz w:val="18"/>
                <w:szCs w:val="20"/>
              </w:rPr>
              <w:t>2026 PSA Annual Meeting, World’s Poultry Congress-2026</w:t>
            </w:r>
          </w:p>
        </w:tc>
        <w:tc>
          <w:tcPr>
            <w:tcW w:w="1220" w:type="pct"/>
          </w:tcPr>
          <w:p w:rsidR="00FE6F3C" w:rsidRPr="00212581" w:rsidRDefault="00FE6F3C" w:rsidP="00D146F2">
            <w:pPr>
              <w:spacing w:after="0" w:line="240" w:lineRule="auto"/>
              <w:jc w:val="center"/>
              <w:rPr>
                <w:sz w:val="20"/>
                <w:szCs w:val="20"/>
              </w:rPr>
            </w:pPr>
            <w:r>
              <w:rPr>
                <w:sz w:val="20"/>
                <w:szCs w:val="20"/>
              </w:rPr>
              <w:t>Toronto, Canada</w:t>
            </w:r>
          </w:p>
        </w:tc>
        <w:tc>
          <w:tcPr>
            <w:tcW w:w="1046" w:type="pct"/>
            <w:vAlign w:val="center"/>
          </w:tcPr>
          <w:p w:rsidR="00FE6F3C" w:rsidRPr="00212581" w:rsidRDefault="00FE6F3C" w:rsidP="00D146F2">
            <w:pPr>
              <w:spacing w:after="0" w:line="240" w:lineRule="auto"/>
              <w:jc w:val="center"/>
              <w:rPr>
                <w:rFonts w:cs="Vrinda"/>
                <w:sz w:val="20"/>
                <w:szCs w:val="20"/>
              </w:rPr>
            </w:pPr>
            <w:proofErr w:type="spellStart"/>
            <w:r>
              <w:rPr>
                <w:rFonts w:cs="Vrinda"/>
                <w:sz w:val="20"/>
                <w:szCs w:val="20"/>
              </w:rPr>
              <w:t>Jefo</w:t>
            </w:r>
            <w:proofErr w:type="spellEnd"/>
            <w:r>
              <w:rPr>
                <w:rFonts w:cs="Vrinda"/>
                <w:sz w:val="20"/>
                <w:szCs w:val="20"/>
              </w:rPr>
              <w:t xml:space="preserve"> Nutrition Inc, Canada</w:t>
            </w:r>
          </w:p>
        </w:tc>
        <w:tc>
          <w:tcPr>
            <w:tcW w:w="998" w:type="pct"/>
          </w:tcPr>
          <w:p w:rsidR="00FE6F3C" w:rsidRPr="00212581" w:rsidRDefault="00FE6F3C" w:rsidP="00D146F2">
            <w:pPr>
              <w:spacing w:after="0" w:line="240" w:lineRule="auto"/>
              <w:jc w:val="both"/>
              <w:rPr>
                <w:rFonts w:ascii="Nikosh" w:hAnsi="Nikosh" w:cs="Vrinda"/>
                <w:sz w:val="20"/>
                <w:szCs w:val="20"/>
              </w:rPr>
            </w:pPr>
            <w:r>
              <w:rPr>
                <w:rFonts w:ascii="Nikosh" w:hAnsi="Nikosh" w:cs="Vrinda"/>
                <w:sz w:val="20"/>
                <w:szCs w:val="20"/>
              </w:rPr>
              <w:t>২</w:t>
            </w:r>
            <w:r w:rsidRPr="00212581">
              <w:rPr>
                <w:rFonts w:ascii="Nikosh" w:hAnsi="Nikosh" w:cs="Vrinda"/>
                <w:sz w:val="20"/>
                <w:szCs w:val="20"/>
              </w:rPr>
              <w:t xml:space="preserve"> </w:t>
            </w:r>
            <w:proofErr w:type="spellStart"/>
            <w:r w:rsidRPr="00212581">
              <w:rPr>
                <w:rFonts w:ascii="Nikosh" w:hAnsi="Nikosh" w:cs="Vrinda"/>
                <w:sz w:val="20"/>
                <w:szCs w:val="20"/>
              </w:rPr>
              <w:t>জন</w:t>
            </w:r>
            <w:proofErr w:type="spellEnd"/>
            <w:r w:rsidRPr="00212581">
              <w:rPr>
                <w:rFonts w:ascii="Nikosh" w:hAnsi="Nikosh" w:cs="Vrinda"/>
                <w:sz w:val="20"/>
                <w:szCs w:val="20"/>
              </w:rPr>
              <w:t xml:space="preserve"> </w:t>
            </w:r>
          </w:p>
          <w:p w:rsidR="00FE6F3C" w:rsidRPr="00212581" w:rsidRDefault="00FE6F3C" w:rsidP="00D146F2">
            <w:pPr>
              <w:spacing w:after="0" w:line="240" w:lineRule="auto"/>
              <w:jc w:val="both"/>
              <w:rPr>
                <w:rFonts w:ascii="Nikosh" w:hAnsi="Nikosh" w:cs="Vrinda"/>
                <w:sz w:val="20"/>
                <w:szCs w:val="20"/>
              </w:rPr>
            </w:pPr>
            <w:r>
              <w:rPr>
                <w:rFonts w:ascii="Nikosh" w:hAnsi="Nikosh" w:cs="Vrinda"/>
                <w:sz w:val="20"/>
                <w:szCs w:val="20"/>
              </w:rPr>
              <w:t>১০-২০</w:t>
            </w:r>
            <w:r w:rsidRPr="00212581">
              <w:rPr>
                <w:rFonts w:ascii="Nikosh" w:hAnsi="Nikosh" w:cs="Vrinda"/>
                <w:sz w:val="20"/>
                <w:szCs w:val="20"/>
              </w:rPr>
              <w:t xml:space="preserve"> </w:t>
            </w:r>
            <w:proofErr w:type="spellStart"/>
            <w:r>
              <w:rPr>
                <w:rFonts w:ascii="Nikosh" w:hAnsi="Nikosh" w:cs="Vrinda"/>
                <w:sz w:val="20"/>
                <w:szCs w:val="20"/>
              </w:rPr>
              <w:t>জুলাই</w:t>
            </w:r>
            <w:proofErr w:type="spellEnd"/>
            <w:r w:rsidRPr="00212581">
              <w:rPr>
                <w:rFonts w:ascii="Nikosh" w:hAnsi="Nikosh" w:cs="Vrinda"/>
                <w:sz w:val="20"/>
                <w:szCs w:val="20"/>
              </w:rPr>
              <w:t>, ২০২৬</w:t>
            </w:r>
          </w:p>
        </w:tc>
      </w:tr>
      <w:tr w:rsidR="00FE6F3C" w:rsidRPr="00212581" w:rsidTr="00D146F2">
        <w:tc>
          <w:tcPr>
            <w:tcW w:w="277" w:type="pct"/>
          </w:tcPr>
          <w:p w:rsidR="00FE6F3C" w:rsidRDefault="00FE6F3C" w:rsidP="00D146F2">
            <w:pPr>
              <w:spacing w:after="0" w:line="240" w:lineRule="auto"/>
              <w:jc w:val="both"/>
              <w:rPr>
                <w:rFonts w:ascii="Nikosh" w:hAnsi="Nikosh" w:cs="Vrinda"/>
                <w:sz w:val="20"/>
                <w:szCs w:val="20"/>
              </w:rPr>
            </w:pPr>
            <w:r>
              <w:rPr>
                <w:rFonts w:ascii="Nikosh" w:hAnsi="Nikosh" w:cs="Vrinda"/>
                <w:sz w:val="20"/>
                <w:szCs w:val="20"/>
              </w:rPr>
              <w:t>২</w:t>
            </w:r>
          </w:p>
        </w:tc>
        <w:tc>
          <w:tcPr>
            <w:tcW w:w="1459" w:type="pct"/>
            <w:vAlign w:val="center"/>
          </w:tcPr>
          <w:p w:rsidR="00FE6F3C" w:rsidRPr="00BD22DC" w:rsidRDefault="00FE6F3C" w:rsidP="00D146F2">
            <w:pPr>
              <w:spacing w:after="0" w:line="240" w:lineRule="auto"/>
              <w:rPr>
                <w:rFonts w:cs="Vrinda"/>
                <w:color w:val="000000"/>
                <w:sz w:val="18"/>
                <w:szCs w:val="20"/>
              </w:rPr>
            </w:pPr>
            <w:r>
              <w:rPr>
                <w:rFonts w:cs="Vrinda"/>
                <w:color w:val="000000"/>
                <w:sz w:val="18"/>
                <w:szCs w:val="20"/>
              </w:rPr>
              <w:t>Regional Training on LSD Surveillance and Control Measures in South Asia</w:t>
            </w:r>
          </w:p>
        </w:tc>
        <w:tc>
          <w:tcPr>
            <w:tcW w:w="1220" w:type="pct"/>
          </w:tcPr>
          <w:p w:rsidR="00FE6F3C" w:rsidRDefault="00FE6F3C" w:rsidP="00D146F2">
            <w:pPr>
              <w:spacing w:after="0" w:line="240" w:lineRule="auto"/>
              <w:jc w:val="center"/>
              <w:rPr>
                <w:sz w:val="20"/>
                <w:szCs w:val="20"/>
              </w:rPr>
            </w:pPr>
            <w:r>
              <w:rPr>
                <w:sz w:val="20"/>
                <w:szCs w:val="20"/>
              </w:rPr>
              <w:t>Kandy, Sri Lanka</w:t>
            </w:r>
          </w:p>
        </w:tc>
        <w:tc>
          <w:tcPr>
            <w:tcW w:w="1046" w:type="pct"/>
            <w:vAlign w:val="center"/>
          </w:tcPr>
          <w:p w:rsidR="00FE6F3C" w:rsidRDefault="00FE6F3C" w:rsidP="00D146F2">
            <w:pPr>
              <w:spacing w:after="0" w:line="240" w:lineRule="auto"/>
              <w:jc w:val="center"/>
              <w:rPr>
                <w:rFonts w:cs="Vrinda"/>
                <w:sz w:val="20"/>
                <w:szCs w:val="20"/>
              </w:rPr>
            </w:pPr>
            <w:r>
              <w:rPr>
                <w:rFonts w:cs="Vrinda"/>
                <w:sz w:val="20"/>
                <w:szCs w:val="20"/>
              </w:rPr>
              <w:t>SAARC, SAC &amp; GUK</w:t>
            </w:r>
          </w:p>
        </w:tc>
        <w:tc>
          <w:tcPr>
            <w:tcW w:w="998" w:type="pct"/>
          </w:tcPr>
          <w:p w:rsidR="00FE6F3C" w:rsidRPr="00212581" w:rsidRDefault="00FE6F3C" w:rsidP="00D146F2">
            <w:pPr>
              <w:spacing w:after="0" w:line="240" w:lineRule="auto"/>
              <w:jc w:val="both"/>
              <w:rPr>
                <w:rFonts w:ascii="Nikosh" w:hAnsi="Nikosh" w:cs="Vrinda"/>
                <w:sz w:val="20"/>
                <w:szCs w:val="20"/>
              </w:rPr>
            </w:pPr>
            <w:r>
              <w:rPr>
                <w:rFonts w:ascii="Nikosh" w:hAnsi="Nikosh" w:cs="Vrinda"/>
                <w:sz w:val="20"/>
                <w:szCs w:val="20"/>
              </w:rPr>
              <w:t>১</w:t>
            </w:r>
            <w:r w:rsidRPr="00212581">
              <w:rPr>
                <w:rFonts w:ascii="Nikosh" w:hAnsi="Nikosh" w:cs="Vrinda"/>
                <w:sz w:val="20"/>
                <w:szCs w:val="20"/>
              </w:rPr>
              <w:t xml:space="preserve"> </w:t>
            </w:r>
            <w:proofErr w:type="spellStart"/>
            <w:r w:rsidRPr="00212581">
              <w:rPr>
                <w:rFonts w:ascii="Nikosh" w:hAnsi="Nikosh" w:cs="Vrinda"/>
                <w:sz w:val="20"/>
                <w:szCs w:val="20"/>
              </w:rPr>
              <w:t>জন</w:t>
            </w:r>
            <w:proofErr w:type="spellEnd"/>
            <w:r w:rsidRPr="00212581">
              <w:rPr>
                <w:rFonts w:ascii="Nikosh" w:hAnsi="Nikosh" w:cs="Vrinda"/>
                <w:sz w:val="20"/>
                <w:szCs w:val="20"/>
              </w:rPr>
              <w:t xml:space="preserve"> </w:t>
            </w:r>
          </w:p>
          <w:p w:rsidR="00FE6F3C" w:rsidRPr="00212581" w:rsidRDefault="00FE6F3C" w:rsidP="00D146F2">
            <w:pPr>
              <w:spacing w:after="0" w:line="240" w:lineRule="auto"/>
              <w:jc w:val="both"/>
              <w:rPr>
                <w:rFonts w:ascii="Nikosh" w:hAnsi="Nikosh" w:cs="Vrinda"/>
                <w:sz w:val="20"/>
                <w:szCs w:val="20"/>
              </w:rPr>
            </w:pPr>
            <w:r>
              <w:rPr>
                <w:rFonts w:ascii="Nikosh" w:hAnsi="Nikosh" w:cs="Vrinda"/>
                <w:sz w:val="20"/>
                <w:szCs w:val="20"/>
              </w:rPr>
              <w:t>২৮-৩০</w:t>
            </w:r>
            <w:r w:rsidRPr="00212581">
              <w:rPr>
                <w:rFonts w:ascii="Nikosh" w:hAnsi="Nikosh" w:cs="Vrinda"/>
                <w:sz w:val="20"/>
                <w:szCs w:val="20"/>
              </w:rPr>
              <w:t xml:space="preserve"> </w:t>
            </w:r>
            <w:proofErr w:type="spellStart"/>
            <w:r>
              <w:rPr>
                <w:rFonts w:ascii="Nikosh" w:hAnsi="Nikosh" w:cs="Vrinda"/>
                <w:sz w:val="20"/>
                <w:szCs w:val="20"/>
              </w:rPr>
              <w:t>জুলাই</w:t>
            </w:r>
            <w:proofErr w:type="spellEnd"/>
            <w:r w:rsidRPr="00212581">
              <w:rPr>
                <w:rFonts w:ascii="Nikosh" w:hAnsi="Nikosh" w:cs="Vrinda"/>
                <w:sz w:val="20"/>
                <w:szCs w:val="20"/>
              </w:rPr>
              <w:t>, ২০২৬</w:t>
            </w:r>
          </w:p>
        </w:tc>
      </w:tr>
      <w:tr w:rsidR="00FE6F3C" w:rsidRPr="00212581" w:rsidTr="00D146F2">
        <w:tc>
          <w:tcPr>
            <w:tcW w:w="277" w:type="pct"/>
          </w:tcPr>
          <w:p w:rsidR="00FE6F3C" w:rsidRDefault="00FE6F3C" w:rsidP="00D146F2">
            <w:pPr>
              <w:spacing w:after="0" w:line="240" w:lineRule="auto"/>
              <w:jc w:val="both"/>
              <w:rPr>
                <w:rFonts w:ascii="Nikosh" w:hAnsi="Nikosh" w:cs="Vrinda"/>
                <w:sz w:val="20"/>
                <w:szCs w:val="20"/>
              </w:rPr>
            </w:pPr>
            <w:r>
              <w:rPr>
                <w:rFonts w:ascii="Nikosh" w:hAnsi="Nikosh" w:cs="Vrinda"/>
                <w:sz w:val="20"/>
                <w:szCs w:val="20"/>
              </w:rPr>
              <w:t>৩</w:t>
            </w:r>
          </w:p>
        </w:tc>
        <w:tc>
          <w:tcPr>
            <w:tcW w:w="1459" w:type="pct"/>
            <w:vAlign w:val="center"/>
          </w:tcPr>
          <w:p w:rsidR="00FE6F3C" w:rsidRPr="00BD22DC" w:rsidRDefault="00FE6F3C" w:rsidP="00D146F2">
            <w:pPr>
              <w:spacing w:after="0" w:line="240" w:lineRule="auto"/>
              <w:rPr>
                <w:rFonts w:cs="Vrinda"/>
                <w:color w:val="000000"/>
                <w:sz w:val="18"/>
                <w:szCs w:val="20"/>
              </w:rPr>
            </w:pPr>
            <w:r w:rsidRPr="00BD22DC">
              <w:rPr>
                <w:rFonts w:cs="Vrinda"/>
                <w:color w:val="000000"/>
                <w:sz w:val="18"/>
                <w:szCs w:val="20"/>
              </w:rPr>
              <w:t>28</w:t>
            </w:r>
            <w:r w:rsidRPr="00BD22DC">
              <w:rPr>
                <w:rFonts w:cs="Vrinda"/>
                <w:color w:val="000000"/>
                <w:sz w:val="18"/>
                <w:szCs w:val="20"/>
                <w:vertAlign w:val="superscript"/>
              </w:rPr>
              <w:t>th</w:t>
            </w:r>
            <w:r w:rsidRPr="00BD22DC">
              <w:rPr>
                <w:rFonts w:cs="Vrinda"/>
                <w:color w:val="000000"/>
                <w:sz w:val="18"/>
                <w:szCs w:val="20"/>
              </w:rPr>
              <w:t xml:space="preserve"> Meeting of the WOAH Sub-Commission for Foot and Mouth Disease in South-East Asia</w:t>
            </w:r>
          </w:p>
        </w:tc>
        <w:tc>
          <w:tcPr>
            <w:tcW w:w="1220" w:type="pct"/>
          </w:tcPr>
          <w:p w:rsidR="00FE6F3C" w:rsidRDefault="00FE6F3C" w:rsidP="00D146F2">
            <w:pPr>
              <w:spacing w:after="0" w:line="240" w:lineRule="auto"/>
              <w:jc w:val="center"/>
              <w:rPr>
                <w:sz w:val="20"/>
                <w:szCs w:val="20"/>
              </w:rPr>
            </w:pPr>
            <w:r>
              <w:rPr>
                <w:sz w:val="20"/>
                <w:szCs w:val="20"/>
              </w:rPr>
              <w:t>Ulaanbaatar, Mongolia</w:t>
            </w:r>
          </w:p>
        </w:tc>
        <w:tc>
          <w:tcPr>
            <w:tcW w:w="1046" w:type="pct"/>
            <w:vAlign w:val="center"/>
          </w:tcPr>
          <w:p w:rsidR="00FE6F3C" w:rsidRDefault="00FE6F3C" w:rsidP="00D146F2">
            <w:pPr>
              <w:spacing w:after="0" w:line="240" w:lineRule="auto"/>
              <w:jc w:val="center"/>
              <w:rPr>
                <w:rFonts w:cs="Vrinda"/>
                <w:sz w:val="20"/>
                <w:szCs w:val="20"/>
              </w:rPr>
            </w:pPr>
            <w:r>
              <w:rPr>
                <w:rFonts w:cs="Vrinda"/>
                <w:sz w:val="20"/>
                <w:szCs w:val="20"/>
              </w:rPr>
              <w:t>WOAH &amp; SRR-SEA</w:t>
            </w:r>
          </w:p>
        </w:tc>
        <w:tc>
          <w:tcPr>
            <w:tcW w:w="998" w:type="pct"/>
          </w:tcPr>
          <w:p w:rsidR="00FE6F3C" w:rsidRPr="00212581" w:rsidRDefault="00FE6F3C" w:rsidP="00D146F2">
            <w:pPr>
              <w:spacing w:after="0" w:line="240" w:lineRule="auto"/>
              <w:jc w:val="both"/>
              <w:rPr>
                <w:rFonts w:ascii="Nikosh" w:hAnsi="Nikosh" w:cs="Vrinda"/>
                <w:sz w:val="20"/>
                <w:szCs w:val="20"/>
              </w:rPr>
            </w:pPr>
            <w:r>
              <w:rPr>
                <w:rFonts w:ascii="Nikosh" w:hAnsi="Nikosh" w:cs="Vrinda"/>
                <w:sz w:val="20"/>
                <w:szCs w:val="20"/>
              </w:rPr>
              <w:t>১</w:t>
            </w:r>
            <w:r w:rsidRPr="00212581">
              <w:rPr>
                <w:rFonts w:ascii="Nikosh" w:hAnsi="Nikosh" w:cs="Vrinda"/>
                <w:sz w:val="20"/>
                <w:szCs w:val="20"/>
              </w:rPr>
              <w:t xml:space="preserve"> </w:t>
            </w:r>
            <w:proofErr w:type="spellStart"/>
            <w:r w:rsidRPr="00212581">
              <w:rPr>
                <w:rFonts w:ascii="Nikosh" w:hAnsi="Nikosh" w:cs="Vrinda"/>
                <w:sz w:val="20"/>
                <w:szCs w:val="20"/>
              </w:rPr>
              <w:t>জন</w:t>
            </w:r>
            <w:proofErr w:type="spellEnd"/>
            <w:r w:rsidRPr="00212581">
              <w:rPr>
                <w:rFonts w:ascii="Nikosh" w:hAnsi="Nikosh" w:cs="Vrinda"/>
                <w:sz w:val="20"/>
                <w:szCs w:val="20"/>
              </w:rPr>
              <w:t xml:space="preserve"> </w:t>
            </w:r>
          </w:p>
          <w:p w:rsidR="00FE6F3C" w:rsidRPr="00212581" w:rsidRDefault="00FE6F3C" w:rsidP="00D146F2">
            <w:pPr>
              <w:spacing w:after="0" w:line="240" w:lineRule="auto"/>
              <w:jc w:val="both"/>
              <w:rPr>
                <w:rFonts w:ascii="Nikosh" w:hAnsi="Nikosh" w:cs="Vrinda"/>
                <w:sz w:val="20"/>
                <w:szCs w:val="20"/>
              </w:rPr>
            </w:pPr>
            <w:r>
              <w:rPr>
                <w:rFonts w:ascii="Nikosh" w:hAnsi="Nikosh" w:cs="Vrinda"/>
                <w:sz w:val="20"/>
                <w:szCs w:val="20"/>
              </w:rPr>
              <w:t>২৯-৩০</w:t>
            </w:r>
            <w:r w:rsidRPr="00212581">
              <w:rPr>
                <w:rFonts w:ascii="Nikosh" w:hAnsi="Nikosh" w:cs="Vrinda"/>
                <w:sz w:val="20"/>
                <w:szCs w:val="20"/>
              </w:rPr>
              <w:t xml:space="preserve"> </w:t>
            </w:r>
            <w:proofErr w:type="spellStart"/>
            <w:r>
              <w:rPr>
                <w:rFonts w:ascii="Nikosh" w:hAnsi="Nikosh" w:cs="Vrinda"/>
                <w:sz w:val="20"/>
                <w:szCs w:val="20"/>
              </w:rPr>
              <w:t>জুলাই</w:t>
            </w:r>
            <w:proofErr w:type="spellEnd"/>
            <w:r w:rsidRPr="00212581">
              <w:rPr>
                <w:rFonts w:ascii="Nikosh" w:hAnsi="Nikosh" w:cs="Vrinda"/>
                <w:sz w:val="20"/>
                <w:szCs w:val="20"/>
              </w:rPr>
              <w:t>, ২০২৬</w:t>
            </w:r>
          </w:p>
        </w:tc>
      </w:tr>
    </w:tbl>
    <w:p w:rsidR="00AF37A3" w:rsidRDefault="00AF37A3">
      <w:pPr>
        <w:spacing w:after="0"/>
        <w:jc w:val="both"/>
        <w:rPr>
          <w:rFonts w:ascii="Nikosh" w:hAnsi="Nikosh" w:cs="Nikosh"/>
          <w:b/>
          <w:bCs/>
          <w:sz w:val="28"/>
          <w:szCs w:val="28"/>
          <w:u w:val="single"/>
          <w:cs/>
        </w:rPr>
      </w:pPr>
    </w:p>
    <w:p w:rsidR="00AF37A3" w:rsidRDefault="00AF37A3">
      <w:pPr>
        <w:spacing w:after="0"/>
        <w:jc w:val="both"/>
        <w:rPr>
          <w:rFonts w:ascii="Nikosh" w:hAnsi="Nikosh" w:cs="Nikosh"/>
          <w:b/>
          <w:bCs/>
          <w:sz w:val="28"/>
          <w:szCs w:val="28"/>
          <w:u w:val="single"/>
          <w:cs/>
        </w:rPr>
      </w:pPr>
    </w:p>
    <w:p w:rsidR="00AF37A3" w:rsidRDefault="00AF37A3">
      <w:pPr>
        <w:pStyle w:val="BodyText"/>
        <w:spacing w:line="276" w:lineRule="auto"/>
        <w:jc w:val="both"/>
        <w:rPr>
          <w:rFonts w:ascii="Nikosh" w:hAnsi="Nikosh" w:cs="Nikosh"/>
          <w:b/>
          <w:bCs/>
          <w:sz w:val="24"/>
          <w:szCs w:val="24"/>
        </w:rPr>
      </w:pPr>
    </w:p>
    <w:p w:rsidR="00AF37A3" w:rsidRPr="0050655E" w:rsidRDefault="00510711">
      <w:pPr>
        <w:pStyle w:val="BodyText"/>
        <w:spacing w:line="276" w:lineRule="auto"/>
        <w:jc w:val="both"/>
        <w:rPr>
          <w:rFonts w:ascii="Nikosh" w:hAnsi="Nikosh" w:cs="Nikosh"/>
          <w:sz w:val="24"/>
          <w:szCs w:val="24"/>
        </w:rPr>
      </w:pPr>
      <w:r>
        <w:rPr>
          <w:rFonts w:ascii="Nikosh" w:hAnsi="Nikosh" w:cs="Nikosh"/>
          <w:b/>
          <w:bCs/>
          <w:sz w:val="24"/>
          <w:szCs w:val="24"/>
        </w:rPr>
        <w:t xml:space="preserve"> </w:t>
      </w:r>
      <w:r w:rsidRPr="0050655E">
        <w:rPr>
          <w:rFonts w:ascii="Nikosh" w:hAnsi="Nikosh" w:cs="Nikosh"/>
          <w:b/>
          <w:bCs/>
          <w:sz w:val="24"/>
          <w:szCs w:val="24"/>
        </w:rPr>
        <w:t>(</w:t>
      </w:r>
      <w:r w:rsidRPr="0050655E">
        <w:rPr>
          <w:rFonts w:ascii="Nikosh" w:hAnsi="Nikosh" w:cs="Nikosh"/>
          <w:b/>
          <w:bCs/>
          <w:sz w:val="24"/>
          <w:szCs w:val="24"/>
          <w:cs/>
          <w:lang w:bidi="bn-BD"/>
        </w:rPr>
        <w:t>৮) খ. সংস্থায় কোন ইন্-হাউস প্রশিক্ষণের আয়োজন করা হয়ে থাকলে তার বর্ণনা</w:t>
      </w:r>
      <w:r w:rsidRPr="0050655E">
        <w:rPr>
          <w:rFonts w:ascii="Nikosh" w:hAnsi="Nikosh" w:cs="Nikosh"/>
          <w:b/>
          <w:bCs/>
          <w:lang w:bidi="bn-BD"/>
        </w:rPr>
        <w:t xml:space="preserve">: </w:t>
      </w:r>
      <w:r w:rsidRPr="0050655E">
        <w:rPr>
          <w:rFonts w:ascii="Nikosh" w:eastAsia="Nikosh" w:hAnsi="Nikosh" w:cs="Nikosh"/>
          <w:sz w:val="24"/>
          <w:szCs w:val="24"/>
          <w:cs/>
          <w:lang w:bidi="bn-BD"/>
        </w:rPr>
        <w:t>৮ ‘ক’ তে বর্ণনা রয়েছে</w:t>
      </w:r>
      <w:r w:rsidRPr="0050655E">
        <w:rPr>
          <w:rFonts w:ascii="Nikosh" w:eastAsia="Nikosh" w:hAnsi="Nikosh" w:cs="Nikosh"/>
          <w:sz w:val="24"/>
          <w:szCs w:val="24"/>
          <w:cs/>
          <w:lang w:bidi="hi-IN"/>
        </w:rPr>
        <w:t xml:space="preserve">। </w:t>
      </w:r>
    </w:p>
    <w:p w:rsidR="00AF37A3" w:rsidRPr="0050655E" w:rsidRDefault="00510711">
      <w:pPr>
        <w:spacing w:after="0" w:line="276" w:lineRule="auto"/>
        <w:rPr>
          <w:rFonts w:ascii="Nikosh" w:hAnsi="Nikosh" w:cs="Nikosh"/>
        </w:rPr>
      </w:pPr>
      <w:r w:rsidRPr="0050655E">
        <w:rPr>
          <w:rFonts w:ascii="Nikosh" w:hAnsi="Nikosh" w:cs="Nikosh"/>
          <w:b/>
          <w:bCs/>
        </w:rPr>
        <w:t>(</w:t>
      </w:r>
      <w:r w:rsidRPr="0050655E">
        <w:rPr>
          <w:rFonts w:ascii="Nikosh" w:hAnsi="Nikosh" w:cs="Nikosh"/>
          <w:b/>
          <w:bCs/>
          <w:cs/>
          <w:lang w:bidi="bn-BD"/>
        </w:rPr>
        <w:t>৮) গ. প্রশিক্ষণ কর্মসূচিতে কর্মকর্তা/কর্মচারীদের অংশগ্রহণ বা মনোনয়নের ক্ষেত্রে বড় রকমের কোন সমস্যা থাকলে তার বর্ণনা</w:t>
      </w:r>
      <w:r w:rsidRPr="0050655E">
        <w:rPr>
          <w:rFonts w:ascii="Nikosh" w:hAnsi="Nikosh" w:cs="Nikosh"/>
          <w:b/>
          <w:bCs/>
          <w:lang w:bidi="bn-BD"/>
        </w:rPr>
        <w:t xml:space="preserve">: </w:t>
      </w:r>
      <w:r w:rsidRPr="0050655E">
        <w:rPr>
          <w:rFonts w:ascii="Nikosh" w:eastAsia="Nikosh" w:hAnsi="Nikosh" w:cs="Nikosh"/>
          <w:cs/>
          <w:lang w:bidi="bn-BD"/>
        </w:rPr>
        <w:t>নাই</w:t>
      </w:r>
      <w:r w:rsidRPr="0050655E">
        <w:rPr>
          <w:rFonts w:ascii="Nikosh" w:eastAsia="Nikosh" w:hAnsi="Nikosh" w:cs="Nikosh"/>
          <w:cs/>
          <w:lang w:bidi="hi-IN"/>
        </w:rPr>
        <w:t>।</w:t>
      </w:r>
    </w:p>
    <w:p w:rsidR="00AF37A3" w:rsidRPr="0050655E" w:rsidRDefault="00510711">
      <w:pPr>
        <w:spacing w:after="0" w:line="276" w:lineRule="auto"/>
        <w:rPr>
          <w:rFonts w:ascii="Nikosh" w:hAnsi="Nikosh" w:cs="Nikosh"/>
          <w:b/>
          <w:bCs/>
        </w:rPr>
      </w:pPr>
      <w:r w:rsidRPr="0050655E">
        <w:rPr>
          <w:rFonts w:ascii="Nikosh" w:hAnsi="Nikosh" w:cs="Nikosh"/>
          <w:b/>
          <w:bCs/>
        </w:rPr>
        <w:t>(</w:t>
      </w:r>
      <w:r w:rsidRPr="0050655E">
        <w:rPr>
          <w:rFonts w:ascii="Nikosh" w:hAnsi="Nikosh" w:cs="Nikosh"/>
          <w:b/>
          <w:bCs/>
          <w:cs/>
          <w:lang w:bidi="bn-BD"/>
        </w:rPr>
        <w:t>৮) ঘ. অন-দ্যা-জব ট্রেনিং (</w:t>
      </w:r>
      <w:r w:rsidRPr="0050655E">
        <w:rPr>
          <w:rFonts w:ascii="Nikosh" w:hAnsi="Nikosh" w:cs="Nikosh"/>
          <w:b/>
          <w:bCs/>
        </w:rPr>
        <w:t>OJT)-</w:t>
      </w:r>
      <w:r w:rsidRPr="0050655E">
        <w:rPr>
          <w:rFonts w:ascii="Nikosh" w:hAnsi="Nikosh" w:cs="Nikosh"/>
          <w:b/>
          <w:bCs/>
          <w:cs/>
          <w:lang w:bidi="bn-BD"/>
        </w:rPr>
        <w:t>এর ব্যবস্থা আছে কি না</w:t>
      </w:r>
      <w:r w:rsidRPr="0050655E">
        <w:rPr>
          <w:rFonts w:ascii="Nikosh" w:hAnsi="Nikosh" w:cs="Nikosh"/>
          <w:b/>
          <w:bCs/>
        </w:rPr>
        <w:t xml:space="preserve">; </w:t>
      </w:r>
      <w:r w:rsidRPr="0050655E">
        <w:rPr>
          <w:rFonts w:ascii="Nikosh" w:hAnsi="Nikosh" w:cs="Nikosh"/>
          <w:b/>
          <w:bCs/>
          <w:cs/>
          <w:lang w:bidi="bn-BD"/>
        </w:rPr>
        <w:t>না থাকলে অন-দ্যা-জব ট্রেনিং আয়োজন করতে বড় রকমের কোন অসুবিধা আছে কি না</w:t>
      </w:r>
      <w:r w:rsidRPr="0050655E">
        <w:rPr>
          <w:rFonts w:ascii="Nikosh" w:eastAsia="Nikosh" w:hAnsi="Nikosh" w:cs="Nikosh"/>
          <w:cs/>
          <w:lang w:bidi="bn-BD"/>
        </w:rPr>
        <w:t xml:space="preserve"> </w:t>
      </w:r>
      <w:r w:rsidRPr="0050655E">
        <w:rPr>
          <w:rFonts w:ascii="Nikosh" w:eastAsia="Nikosh" w:hAnsi="Nikosh" w:cs="Nikosh"/>
          <w:lang w:bidi="bn-BD"/>
        </w:rPr>
        <w:t xml:space="preserve">: </w:t>
      </w:r>
      <w:r w:rsidRPr="0050655E">
        <w:rPr>
          <w:rFonts w:ascii="Nikosh" w:eastAsia="Nikosh" w:hAnsi="Nikosh" w:cs="Nikosh"/>
          <w:cs/>
          <w:lang w:bidi="bn-BD"/>
        </w:rPr>
        <w:t>প্রযোজ্য নয়</w:t>
      </w:r>
      <w:r w:rsidRPr="0050655E">
        <w:rPr>
          <w:rFonts w:ascii="Nikosh" w:eastAsia="Nikosh" w:hAnsi="Nikosh" w:cs="Nikosh"/>
          <w:cs/>
          <w:lang w:bidi="hi-IN"/>
        </w:rPr>
        <w:t>।</w:t>
      </w:r>
    </w:p>
    <w:p w:rsidR="00AF37A3" w:rsidRPr="0050655E" w:rsidRDefault="00510711">
      <w:pPr>
        <w:spacing w:after="0" w:line="276" w:lineRule="auto"/>
        <w:rPr>
          <w:rFonts w:ascii="Nikosh" w:hAnsi="Nikosh" w:cs="Vrinda"/>
          <w:b/>
        </w:rPr>
      </w:pPr>
      <w:r w:rsidRPr="0050655E">
        <w:rPr>
          <w:rFonts w:ascii="Nikosh" w:hAnsi="Nikosh" w:cs="Nikosh"/>
          <w:b/>
          <w:bCs/>
        </w:rPr>
        <w:t>(</w:t>
      </w:r>
      <w:r w:rsidRPr="0050655E">
        <w:rPr>
          <w:rFonts w:ascii="Nikosh" w:hAnsi="Nikosh" w:cs="Nikosh"/>
          <w:b/>
          <w:bCs/>
          <w:cs/>
          <w:lang w:bidi="bn-BD"/>
        </w:rPr>
        <w:t>৮) ঙ. প্রতিবেদনাধীন মাসে প্রশিক্ষণের জন্য বিদেশ গমনকারী কর্মকর্তার সংখ্যা</w:t>
      </w:r>
      <w:r w:rsidRPr="0050655E">
        <w:rPr>
          <w:rFonts w:ascii="Nikosh" w:hAnsi="Nikosh" w:cs="Nikosh"/>
          <w:b/>
          <w:bCs/>
          <w:lang w:bidi="bn-BD"/>
        </w:rPr>
        <w:t xml:space="preserve">: </w:t>
      </w:r>
      <w:r w:rsidR="0050655E" w:rsidRPr="0050655E">
        <w:rPr>
          <w:rFonts w:ascii="Nikosh" w:hAnsi="Nikosh" w:cs="Nikosh"/>
          <w:b/>
          <w:bCs/>
          <w:lang w:bidi="bn-BD"/>
        </w:rPr>
        <w:t xml:space="preserve">০৩ </w:t>
      </w:r>
      <w:r w:rsidRPr="0050655E">
        <w:rPr>
          <w:rFonts w:ascii="Nikosh" w:hAnsi="Nikosh" w:cs="Nikosh"/>
          <w:b/>
          <w:bCs/>
          <w:cs/>
        </w:rPr>
        <w:t>জন</w:t>
      </w:r>
    </w:p>
    <w:p w:rsidR="00AF37A3" w:rsidRPr="0050655E" w:rsidRDefault="00AF37A3">
      <w:pPr>
        <w:spacing w:after="0" w:line="276" w:lineRule="auto"/>
        <w:rPr>
          <w:rFonts w:ascii="Nikosh" w:hAnsi="Nikosh" w:cs="Nikosh"/>
          <w:b/>
          <w:bCs/>
        </w:rPr>
      </w:pPr>
    </w:p>
    <w:p w:rsidR="00AF37A3" w:rsidRDefault="00510711">
      <w:pPr>
        <w:spacing w:line="276" w:lineRule="auto"/>
        <w:rPr>
          <w:rFonts w:ascii="Nikosh" w:hAnsi="Nikosh" w:cs="Nikosh"/>
          <w:b/>
          <w:bCs/>
        </w:rPr>
      </w:pPr>
      <w:r w:rsidRPr="0050655E">
        <w:rPr>
          <w:rFonts w:ascii="Nikosh" w:hAnsi="Nikosh" w:cs="Nikosh"/>
          <w:b/>
          <w:bCs/>
        </w:rPr>
        <w:t>(</w:t>
      </w:r>
      <w:r w:rsidRPr="0050655E">
        <w:rPr>
          <w:rFonts w:ascii="Nikosh" w:hAnsi="Nikosh" w:cs="Nikosh"/>
          <w:b/>
          <w:bCs/>
          <w:cs/>
          <w:lang w:bidi="bn-BD"/>
        </w:rPr>
        <w:t>৯) উল্লেখযোগ্য আইন</w:t>
      </w:r>
      <w:r w:rsidRPr="0050655E">
        <w:rPr>
          <w:rFonts w:ascii="Nikosh" w:hAnsi="Nikosh" w:cs="Nikosh"/>
          <w:b/>
          <w:bCs/>
        </w:rPr>
        <w:t xml:space="preserve">, </w:t>
      </w:r>
      <w:r w:rsidRPr="0050655E">
        <w:rPr>
          <w:rFonts w:ascii="Nikosh" w:hAnsi="Nikosh" w:cs="Nikosh"/>
          <w:b/>
          <w:bCs/>
          <w:cs/>
          <w:lang w:bidi="bn-BD"/>
        </w:rPr>
        <w:t>বিধি ও নীতি প্রণয়ন</w:t>
      </w:r>
    </w:p>
    <w:tbl>
      <w:tblPr>
        <w:tblStyle w:val="TableGrid"/>
        <w:tblW w:w="4998" w:type="pct"/>
        <w:tblLook w:val="04A0" w:firstRow="1" w:lastRow="0" w:firstColumn="1" w:lastColumn="0" w:noHBand="0" w:noVBand="1"/>
      </w:tblPr>
      <w:tblGrid>
        <w:gridCol w:w="5269"/>
        <w:gridCol w:w="1847"/>
        <w:gridCol w:w="2456"/>
      </w:tblGrid>
      <w:tr w:rsidR="00AF37A3">
        <w:tc>
          <w:tcPr>
            <w:tcW w:w="2751" w:type="pct"/>
          </w:tcPr>
          <w:p w:rsidR="00AF37A3" w:rsidRDefault="00510711">
            <w:pPr>
              <w:spacing w:line="276" w:lineRule="auto"/>
              <w:rPr>
                <w:rFonts w:ascii="Nikosh" w:hAnsi="Nikosh" w:cs="Nikosh"/>
                <w:b/>
                <w:bCs/>
              </w:rPr>
            </w:pPr>
            <w:r>
              <w:rPr>
                <w:rFonts w:ascii="Nikosh" w:hAnsi="Nikosh" w:cs="Nikosh" w:hint="eastAsia"/>
                <w:b/>
                <w:bCs/>
                <w:cs/>
                <w:lang w:bidi="bn-BD"/>
              </w:rPr>
              <w:t>আইন / বিধি / নীতি</w:t>
            </w:r>
            <w:r>
              <w:rPr>
                <w:rFonts w:ascii="Nikosh" w:hAnsi="Nikosh" w:cs="Nikosh" w:hint="eastAsia"/>
                <w:b/>
                <w:bCs/>
              </w:rPr>
              <w:t>'</w:t>
            </w:r>
            <w:r>
              <w:rPr>
                <w:rFonts w:ascii="Nikosh" w:hAnsi="Nikosh" w:cs="Nikosh" w:hint="eastAsia"/>
                <w:b/>
                <w:bCs/>
                <w:cs/>
                <w:lang w:bidi="bn-BD"/>
              </w:rPr>
              <w:t>র শিরোনাম</w:t>
            </w:r>
          </w:p>
        </w:tc>
        <w:tc>
          <w:tcPr>
            <w:tcW w:w="965" w:type="pct"/>
          </w:tcPr>
          <w:p w:rsidR="00AF37A3" w:rsidRDefault="00510711">
            <w:pPr>
              <w:spacing w:line="276" w:lineRule="auto"/>
              <w:rPr>
                <w:rFonts w:ascii="Nikosh" w:hAnsi="Nikosh" w:cs="Nikosh"/>
                <w:b/>
                <w:bCs/>
              </w:rPr>
            </w:pPr>
            <w:r>
              <w:rPr>
                <w:rFonts w:ascii="Nikosh" w:hAnsi="Nikosh" w:cs="Nikosh" w:hint="eastAsia"/>
                <w:b/>
                <w:bCs/>
                <w:cs/>
                <w:lang w:bidi="bn-BD"/>
              </w:rPr>
              <w:t>মন্ত্রণালয়ের নাম</w:t>
            </w:r>
          </w:p>
        </w:tc>
        <w:tc>
          <w:tcPr>
            <w:tcW w:w="1282" w:type="pct"/>
          </w:tcPr>
          <w:p w:rsidR="00AF37A3" w:rsidRDefault="00510711">
            <w:pPr>
              <w:spacing w:line="276" w:lineRule="auto"/>
              <w:rPr>
                <w:rFonts w:ascii="Nikosh" w:hAnsi="Nikosh" w:cs="Nikosh"/>
                <w:b/>
                <w:bCs/>
              </w:rPr>
            </w:pPr>
            <w:r>
              <w:rPr>
                <w:rFonts w:ascii="Nikosh" w:hAnsi="Nikosh" w:cs="Nikosh" w:hint="eastAsia"/>
                <w:b/>
                <w:bCs/>
                <w:cs/>
                <w:lang w:bidi="bn-BD"/>
              </w:rPr>
              <w:t>গেজেট নম্বর ও তারিখ</w:t>
            </w:r>
          </w:p>
        </w:tc>
      </w:tr>
      <w:tr w:rsidR="00AF37A3">
        <w:tc>
          <w:tcPr>
            <w:tcW w:w="2751" w:type="pct"/>
          </w:tcPr>
          <w:p w:rsidR="00AF37A3" w:rsidRDefault="00510711">
            <w:pPr>
              <w:spacing w:after="0" w:line="276" w:lineRule="auto"/>
              <w:rPr>
                <w:rFonts w:ascii="Nikosh" w:hAnsi="Nikosh" w:cs="Nikosh"/>
              </w:rPr>
            </w:pPr>
            <w:r>
              <w:rPr>
                <w:rFonts w:ascii="Nikosh" w:eastAsia="Nikosh" w:hAnsi="Nikosh" w:cs="Nikosh" w:hint="eastAsia"/>
                <w:cs/>
                <w:lang w:bidi="bn-BD"/>
              </w:rPr>
              <w:t>প্রতিবেদনধীন মাসে কোন আইন বিধি প্রণয়ন হয়নি</w:t>
            </w:r>
            <w:r>
              <w:rPr>
                <w:rFonts w:ascii="Nikosh" w:eastAsia="Nikosh" w:hAnsi="Nikosh" w:cs="Nikosh" w:hint="eastAsia"/>
                <w:cs/>
                <w:lang w:bidi="hi-IN"/>
              </w:rPr>
              <w:t>।</w:t>
            </w:r>
          </w:p>
        </w:tc>
        <w:tc>
          <w:tcPr>
            <w:tcW w:w="965" w:type="pct"/>
          </w:tcPr>
          <w:p w:rsidR="00AF37A3" w:rsidRDefault="00AF37A3">
            <w:pPr>
              <w:spacing w:after="0" w:line="276" w:lineRule="auto"/>
              <w:rPr>
                <w:rFonts w:ascii="Nikosh" w:hAnsi="Nikosh" w:cs="Nikosh"/>
              </w:rPr>
            </w:pPr>
          </w:p>
        </w:tc>
        <w:tc>
          <w:tcPr>
            <w:tcW w:w="1282" w:type="pct"/>
          </w:tcPr>
          <w:p w:rsidR="00AF37A3" w:rsidRDefault="00AF37A3">
            <w:pPr>
              <w:spacing w:after="0" w:line="276" w:lineRule="auto"/>
              <w:rPr>
                <w:rFonts w:ascii="Nikosh" w:hAnsi="Nikosh" w:cs="Nikosh"/>
              </w:rPr>
            </w:pPr>
          </w:p>
        </w:tc>
      </w:tr>
    </w:tbl>
    <w:p w:rsidR="00AF37A3" w:rsidRDefault="00AF37A3">
      <w:pPr>
        <w:spacing w:after="0" w:line="276" w:lineRule="auto"/>
        <w:rPr>
          <w:rFonts w:ascii="Nikosh" w:hAnsi="Nikosh" w:cs="Nikosh"/>
          <w:b/>
          <w:bCs/>
        </w:rPr>
      </w:pPr>
    </w:p>
    <w:p w:rsidR="00AF37A3" w:rsidRDefault="00510711">
      <w:pPr>
        <w:spacing w:after="0" w:line="276" w:lineRule="auto"/>
        <w:rPr>
          <w:rFonts w:ascii="Nikosh" w:hAnsi="Nikosh" w:cs="Nikosh"/>
          <w:cs/>
        </w:rPr>
      </w:pPr>
      <w:r w:rsidRPr="00F913FC">
        <w:rPr>
          <w:rFonts w:ascii="Nikosh" w:hAnsi="Nikosh" w:cs="Nikosh"/>
          <w:b/>
          <w:bCs/>
        </w:rPr>
        <w:t>(</w:t>
      </w:r>
      <w:r w:rsidRPr="00F913FC">
        <w:rPr>
          <w:rFonts w:ascii="Nikosh" w:hAnsi="Nikosh" w:cs="Nikosh"/>
          <w:b/>
          <w:bCs/>
          <w:cs/>
          <w:lang w:bidi="bn-BD"/>
        </w:rPr>
        <w:t>১০) প্রতিবেদনাধীন মাসে অতীব গুরুত্বপূর্ণ/উল্লেখযোগ্য কার্যাবলি</w:t>
      </w:r>
    </w:p>
    <w:p w:rsidR="00AF37A3" w:rsidRPr="006C0760" w:rsidRDefault="00510711">
      <w:pPr>
        <w:pStyle w:val="BodyText"/>
        <w:numPr>
          <w:ilvl w:val="0"/>
          <w:numId w:val="1"/>
        </w:numPr>
        <w:spacing w:before="120" w:line="276" w:lineRule="auto"/>
        <w:jc w:val="both"/>
        <w:rPr>
          <w:rFonts w:ascii="Nikosh" w:hAnsi="Nikosh" w:cs="Nikosh"/>
          <w:sz w:val="24"/>
          <w:szCs w:val="24"/>
          <w:cs/>
        </w:rPr>
      </w:pPr>
      <w:r w:rsidRPr="00F913FC">
        <w:rPr>
          <w:rFonts w:ascii="Nikosh" w:eastAsia="Nikosh" w:hAnsi="Nikosh" w:cs="Nikosh"/>
          <w:sz w:val="24"/>
          <w:szCs w:val="24"/>
          <w:cs/>
          <w:lang w:bidi="bn-BD"/>
        </w:rPr>
        <w:t>ডেইরী ও</w:t>
      </w:r>
      <w:r w:rsidRPr="006C0760">
        <w:rPr>
          <w:rFonts w:ascii="Nikosh" w:eastAsia="Nikosh" w:hAnsi="Nikosh" w:cs="Nikosh"/>
          <w:sz w:val="24"/>
          <w:szCs w:val="24"/>
          <w:cs/>
          <w:lang w:bidi="bn-BD"/>
        </w:rPr>
        <w:t xml:space="preserve"> মহিষের খামারে </w:t>
      </w:r>
      <w:r w:rsidR="006C0760" w:rsidRPr="006C0760">
        <w:rPr>
          <w:rFonts w:ascii="Nikosh" w:eastAsia="Nikosh" w:hAnsi="Nikosh" w:cs="Nikosh"/>
          <w:sz w:val="24"/>
          <w:szCs w:val="24"/>
          <w:lang w:bidi="bn-BD"/>
        </w:rPr>
        <w:t>৯৭</w:t>
      </w:r>
      <w:r w:rsidRPr="006C0760">
        <w:rPr>
          <w:rFonts w:ascii="Nikosh" w:eastAsia="Nikosh" w:hAnsi="Nikosh" w:cs="Nikosh"/>
          <w:sz w:val="24"/>
          <w:szCs w:val="24"/>
          <w:lang w:bidi="bn-BD"/>
        </w:rPr>
        <w:t xml:space="preserve"> </w:t>
      </w:r>
      <w:proofErr w:type="spellStart"/>
      <w:r w:rsidRPr="006C0760">
        <w:rPr>
          <w:rFonts w:ascii="Nikosh" w:eastAsia="Nikosh" w:hAnsi="Nikosh" w:cs="Nikosh"/>
          <w:sz w:val="24"/>
          <w:szCs w:val="24"/>
          <w:lang w:bidi="bn-BD"/>
        </w:rPr>
        <w:t>হাজার</w:t>
      </w:r>
      <w:proofErr w:type="spellEnd"/>
      <w:r w:rsidRPr="006C0760">
        <w:rPr>
          <w:rFonts w:ascii="Nikosh" w:eastAsia="Nikosh" w:hAnsi="Nikosh" w:cs="Nikosh"/>
          <w:sz w:val="24"/>
          <w:szCs w:val="24"/>
          <w:lang w:bidi="bn-BD"/>
        </w:rPr>
        <w:t xml:space="preserve"> </w:t>
      </w:r>
      <w:r w:rsidR="006C0760" w:rsidRPr="006C0760">
        <w:rPr>
          <w:rFonts w:ascii="Nikosh" w:eastAsia="Nikosh" w:hAnsi="Nikosh" w:cs="Nikosh"/>
          <w:sz w:val="24"/>
          <w:szCs w:val="24"/>
          <w:lang w:bidi="bn-BD"/>
        </w:rPr>
        <w:t>৪</w:t>
      </w:r>
      <w:r w:rsidRPr="006C0760">
        <w:rPr>
          <w:rFonts w:ascii="Nikosh" w:eastAsia="Nikosh" w:hAnsi="Nikosh" w:cs="Nikosh"/>
          <w:sz w:val="24"/>
          <w:szCs w:val="24"/>
          <w:lang w:bidi="bn-BD"/>
        </w:rPr>
        <w:t xml:space="preserve"> </w:t>
      </w:r>
      <w:proofErr w:type="spellStart"/>
      <w:r w:rsidRPr="006C0760">
        <w:rPr>
          <w:rFonts w:ascii="Nikosh" w:eastAsia="Nikosh" w:hAnsi="Nikosh" w:cs="Nikosh"/>
          <w:sz w:val="24"/>
          <w:szCs w:val="24"/>
          <w:lang w:bidi="bn-BD"/>
        </w:rPr>
        <w:t>শত</w:t>
      </w:r>
      <w:proofErr w:type="spellEnd"/>
      <w:r w:rsidRPr="006C0760">
        <w:rPr>
          <w:rFonts w:ascii="Nikosh" w:eastAsia="Nikosh" w:hAnsi="Nikosh" w:cs="Nikosh"/>
          <w:sz w:val="24"/>
          <w:szCs w:val="24"/>
          <w:lang w:bidi="bn-BD"/>
        </w:rPr>
        <w:t xml:space="preserve"> </w:t>
      </w:r>
      <w:r w:rsidR="006C0760" w:rsidRPr="006C0760">
        <w:rPr>
          <w:rFonts w:ascii="Nikosh" w:eastAsia="Nikosh" w:hAnsi="Nikosh" w:cs="Nikosh"/>
          <w:sz w:val="24"/>
          <w:szCs w:val="24"/>
          <w:lang w:bidi="bn-BD"/>
        </w:rPr>
        <w:t>৪৬</w:t>
      </w:r>
      <w:r w:rsidRPr="006C0760">
        <w:rPr>
          <w:rFonts w:ascii="Nikosh" w:eastAsia="Nikosh" w:hAnsi="Nikosh" w:cs="Nikosh" w:hint="cs"/>
          <w:sz w:val="24"/>
          <w:szCs w:val="24"/>
          <w:cs/>
          <w:lang w:bidi="bn-BD"/>
        </w:rPr>
        <w:t xml:space="preserve"> লিটার দুধ</w:t>
      </w:r>
      <w:r w:rsidRPr="006C0760">
        <w:rPr>
          <w:rFonts w:ascii="Nikosh" w:eastAsia="Nikosh" w:hAnsi="Nikosh" w:cs="Nikosh" w:hint="cs"/>
          <w:sz w:val="24"/>
          <w:szCs w:val="24"/>
          <w:lang w:bidi="bn-BD"/>
        </w:rPr>
        <w:t>,</w:t>
      </w:r>
      <w:r w:rsidRPr="006C0760">
        <w:rPr>
          <w:rFonts w:ascii="Nikosh" w:eastAsia="Nikosh" w:hAnsi="Nikosh" w:cs="Nikosh" w:hint="cs"/>
          <w:sz w:val="24"/>
          <w:szCs w:val="24"/>
          <w:cs/>
          <w:lang w:bidi="bn-BD"/>
        </w:rPr>
        <w:t xml:space="preserve"> </w:t>
      </w:r>
      <w:r w:rsidR="006C0760" w:rsidRPr="006C0760">
        <w:rPr>
          <w:rFonts w:ascii="Nikosh" w:eastAsia="Nikosh" w:hAnsi="Nikosh" w:cs="Nikosh"/>
          <w:sz w:val="24"/>
          <w:szCs w:val="24"/>
          <w:lang w:bidi="bn-BD"/>
        </w:rPr>
        <w:t>৫৭</w:t>
      </w:r>
      <w:r w:rsidRPr="006C0760">
        <w:rPr>
          <w:rFonts w:ascii="Nikosh" w:eastAsia="Nikosh" w:hAnsi="Nikosh" w:cs="Nikosh"/>
          <w:sz w:val="24"/>
          <w:szCs w:val="24"/>
          <w:lang w:bidi="bn-BD"/>
        </w:rPr>
        <w:t xml:space="preserve"> </w:t>
      </w:r>
      <w:r w:rsidRPr="006C0760">
        <w:rPr>
          <w:rFonts w:ascii="Nikosh" w:eastAsia="Nikosh" w:hAnsi="Nikosh" w:cs="Nikosh" w:hint="cs"/>
          <w:sz w:val="24"/>
          <w:szCs w:val="24"/>
          <w:cs/>
          <w:lang w:bidi="bn-BD"/>
        </w:rPr>
        <w:t>টি গাভীর বাচ্চা</w:t>
      </w:r>
      <w:r w:rsidRPr="006C0760">
        <w:rPr>
          <w:rFonts w:ascii="Nikosh" w:eastAsia="Nikosh" w:hAnsi="Nikosh" w:cs="Nikosh"/>
          <w:sz w:val="24"/>
          <w:szCs w:val="24"/>
          <w:lang w:bidi="bn-BD"/>
        </w:rPr>
        <w:t xml:space="preserve"> </w:t>
      </w:r>
      <w:r w:rsidRPr="006C0760">
        <w:rPr>
          <w:rFonts w:ascii="Nikosh" w:eastAsia="Nikosh" w:hAnsi="Nikosh" w:cs="Nikosh" w:hint="cs"/>
          <w:sz w:val="24"/>
          <w:szCs w:val="24"/>
          <w:cs/>
          <w:lang w:bidi="bn-BD"/>
        </w:rPr>
        <w:t xml:space="preserve">উৎপাদিত হয়েছে </w:t>
      </w:r>
      <w:r w:rsidRPr="006C0760">
        <w:rPr>
          <w:rFonts w:ascii="Nikosh" w:eastAsia="Nikosh" w:hAnsi="Nikosh" w:cs="Nikosh"/>
          <w:sz w:val="24"/>
          <w:szCs w:val="24"/>
          <w:cs/>
          <w:lang w:bidi="hi-IN"/>
        </w:rPr>
        <w:t>।</w:t>
      </w:r>
      <w:r w:rsidRPr="006C0760">
        <w:rPr>
          <w:rFonts w:ascii="Nikosh" w:eastAsia="Nikosh" w:hAnsi="Nikosh" w:cs="Nikosh"/>
          <w:sz w:val="24"/>
          <w:szCs w:val="24"/>
          <w:cs/>
          <w:lang w:bidi="bn-BD"/>
        </w:rPr>
        <w:t xml:space="preserve"> </w:t>
      </w:r>
      <w:proofErr w:type="spellStart"/>
      <w:r w:rsidRPr="006C0760">
        <w:rPr>
          <w:rFonts w:ascii="Nikosh" w:eastAsia="Nikosh" w:hAnsi="Nikosh" w:cs="Nikosh"/>
          <w:sz w:val="24"/>
          <w:szCs w:val="24"/>
          <w:lang w:bidi="bn-BD"/>
        </w:rPr>
        <w:t>আলোচ্য</w:t>
      </w:r>
      <w:proofErr w:type="spellEnd"/>
      <w:r w:rsidRPr="006C0760">
        <w:rPr>
          <w:rFonts w:ascii="Nikosh" w:eastAsia="Nikosh" w:hAnsi="Nikosh" w:cs="Nikosh"/>
          <w:sz w:val="24"/>
          <w:szCs w:val="24"/>
          <w:lang w:bidi="bn-BD"/>
        </w:rPr>
        <w:t xml:space="preserve"> </w:t>
      </w:r>
      <w:proofErr w:type="spellStart"/>
      <w:r w:rsidRPr="006C0760">
        <w:rPr>
          <w:rFonts w:ascii="Nikosh" w:eastAsia="Nikosh" w:hAnsi="Nikosh" w:cs="Nikosh"/>
          <w:sz w:val="24"/>
          <w:szCs w:val="24"/>
          <w:lang w:bidi="bn-BD"/>
        </w:rPr>
        <w:t>মাসে</w:t>
      </w:r>
      <w:proofErr w:type="spellEnd"/>
      <w:r w:rsidRPr="006C0760">
        <w:rPr>
          <w:rFonts w:ascii="Nikosh" w:eastAsia="Nikosh" w:hAnsi="Nikosh" w:cs="Nikosh"/>
          <w:sz w:val="24"/>
          <w:szCs w:val="24"/>
          <w:lang w:bidi="bn-BD"/>
        </w:rPr>
        <w:t xml:space="preserve"> ১০</w:t>
      </w:r>
      <w:r w:rsidR="006C0760" w:rsidRPr="006C0760">
        <w:rPr>
          <w:rFonts w:ascii="Nikosh" w:eastAsia="Nikosh" w:hAnsi="Nikosh" w:cs="Nikosh"/>
          <w:sz w:val="24"/>
          <w:szCs w:val="24"/>
          <w:lang w:bidi="bn-BD"/>
        </w:rPr>
        <w:t>৩</w:t>
      </w:r>
      <w:r w:rsidRPr="006C0760">
        <w:rPr>
          <w:rFonts w:ascii="Nikosh" w:eastAsia="Nikosh" w:hAnsi="Nikosh" w:cs="Nikosh"/>
          <w:sz w:val="24"/>
          <w:szCs w:val="24"/>
          <w:lang w:bidi="bn-BD"/>
        </w:rPr>
        <w:t xml:space="preserve"> </w:t>
      </w:r>
      <w:proofErr w:type="spellStart"/>
      <w:r w:rsidRPr="006C0760">
        <w:rPr>
          <w:rFonts w:ascii="Nikosh" w:eastAsia="Nikosh" w:hAnsi="Nikosh" w:cs="Nikosh"/>
          <w:sz w:val="24"/>
          <w:szCs w:val="24"/>
          <w:lang w:bidi="bn-BD"/>
        </w:rPr>
        <w:t>টি</w:t>
      </w:r>
      <w:proofErr w:type="spellEnd"/>
      <w:r w:rsidRPr="006C0760">
        <w:rPr>
          <w:rFonts w:ascii="Nikosh" w:eastAsia="Nikosh" w:hAnsi="Nikosh" w:cs="Nikosh"/>
          <w:sz w:val="24"/>
          <w:szCs w:val="24"/>
          <w:lang w:bidi="bn-BD"/>
        </w:rPr>
        <w:t xml:space="preserve"> </w:t>
      </w:r>
      <w:proofErr w:type="spellStart"/>
      <w:r w:rsidRPr="006C0760">
        <w:rPr>
          <w:rFonts w:ascii="Nikosh" w:eastAsia="Nikosh" w:hAnsi="Nikosh" w:cs="Nikosh"/>
          <w:sz w:val="24"/>
          <w:szCs w:val="24"/>
          <w:lang w:bidi="bn-BD"/>
        </w:rPr>
        <w:t>পাঠা</w:t>
      </w:r>
      <w:proofErr w:type="spellEnd"/>
      <w:r w:rsidRPr="006C0760">
        <w:rPr>
          <w:rFonts w:ascii="Nikosh" w:eastAsia="Nikosh" w:hAnsi="Nikosh" w:cs="Nikosh"/>
          <w:sz w:val="24"/>
          <w:szCs w:val="24"/>
          <w:lang w:bidi="bn-BD"/>
        </w:rPr>
        <w:t xml:space="preserve"> </w:t>
      </w:r>
      <w:proofErr w:type="spellStart"/>
      <w:r w:rsidRPr="006C0760">
        <w:rPr>
          <w:rFonts w:ascii="Nikosh" w:eastAsia="Nikosh" w:hAnsi="Nikosh" w:cs="Nikosh"/>
          <w:sz w:val="24"/>
          <w:szCs w:val="24"/>
          <w:lang w:bidi="bn-BD"/>
        </w:rPr>
        <w:t>বিতরণ</w:t>
      </w:r>
      <w:proofErr w:type="spellEnd"/>
      <w:r w:rsidRPr="006C0760">
        <w:rPr>
          <w:rFonts w:ascii="Nikosh" w:eastAsia="Nikosh" w:hAnsi="Nikosh" w:cs="Nikosh"/>
          <w:sz w:val="24"/>
          <w:szCs w:val="24"/>
          <w:lang w:bidi="bn-BD"/>
        </w:rPr>
        <w:t xml:space="preserve"> </w:t>
      </w:r>
      <w:proofErr w:type="spellStart"/>
      <w:r w:rsidRPr="006C0760">
        <w:rPr>
          <w:rFonts w:ascii="Nikosh" w:eastAsia="Nikosh" w:hAnsi="Nikosh" w:cs="Nikosh"/>
          <w:sz w:val="24"/>
          <w:szCs w:val="24"/>
          <w:lang w:bidi="bn-BD"/>
        </w:rPr>
        <w:t>করা</w:t>
      </w:r>
      <w:proofErr w:type="spellEnd"/>
      <w:r w:rsidRPr="006C0760">
        <w:rPr>
          <w:rFonts w:ascii="Nikosh" w:eastAsia="Nikosh" w:hAnsi="Nikosh" w:cs="Nikosh"/>
          <w:sz w:val="24"/>
          <w:szCs w:val="24"/>
          <w:lang w:bidi="bn-BD"/>
        </w:rPr>
        <w:t xml:space="preserve"> </w:t>
      </w:r>
      <w:proofErr w:type="spellStart"/>
      <w:r w:rsidRPr="006C0760">
        <w:rPr>
          <w:rFonts w:ascii="Nikosh" w:eastAsia="Nikosh" w:hAnsi="Nikosh" w:cs="Nikosh"/>
          <w:sz w:val="24"/>
          <w:szCs w:val="24"/>
          <w:lang w:bidi="bn-BD"/>
        </w:rPr>
        <w:t>হয়েছে</w:t>
      </w:r>
      <w:proofErr w:type="spellEnd"/>
      <w:r w:rsidRPr="006C0760">
        <w:rPr>
          <w:rFonts w:ascii="Nikosh" w:eastAsia="Nikosh" w:hAnsi="Nikosh" w:cs="Nikosh"/>
          <w:sz w:val="24"/>
          <w:szCs w:val="24"/>
          <w:lang w:bidi="bn-BD"/>
        </w:rPr>
        <w:t xml:space="preserve">। </w:t>
      </w:r>
      <w:r w:rsidRPr="006C0760">
        <w:rPr>
          <w:rFonts w:ascii="NikoshBAN" w:eastAsia="Nikosh" w:hAnsi="NikoshBAN" w:cs="NikoshBAN"/>
          <w:sz w:val="24"/>
          <w:szCs w:val="24"/>
          <w:cs/>
          <w:lang w:bidi="bn-BD"/>
        </w:rPr>
        <w:t>পোল্ট্রি খামারে</w:t>
      </w:r>
      <w:r w:rsidRPr="006C0760">
        <w:rPr>
          <w:rFonts w:ascii="Nikosh" w:eastAsia="Nikosh" w:hAnsi="Nikosh" w:cs="Nikosh"/>
          <w:sz w:val="24"/>
          <w:szCs w:val="24"/>
          <w:cs/>
          <w:lang w:bidi="bn-BD"/>
        </w:rPr>
        <w:t xml:space="preserve"> </w:t>
      </w:r>
      <w:r w:rsidRPr="006C0760">
        <w:rPr>
          <w:rFonts w:ascii="Nikosh" w:eastAsia="Nikosh" w:hAnsi="Nikosh" w:cs="Nikosh"/>
          <w:sz w:val="24"/>
          <w:szCs w:val="24"/>
          <w:lang w:bidi="bn-BD"/>
        </w:rPr>
        <w:t xml:space="preserve">২ </w:t>
      </w:r>
      <w:proofErr w:type="spellStart"/>
      <w:r w:rsidRPr="006C0760">
        <w:rPr>
          <w:rFonts w:ascii="Nikosh" w:eastAsia="Nikosh" w:hAnsi="Nikosh" w:cs="Nikosh"/>
          <w:sz w:val="24"/>
          <w:szCs w:val="24"/>
          <w:lang w:bidi="bn-BD"/>
        </w:rPr>
        <w:t>লাখ</w:t>
      </w:r>
      <w:proofErr w:type="spellEnd"/>
      <w:r w:rsidRPr="006C0760">
        <w:rPr>
          <w:rFonts w:ascii="Nikosh" w:eastAsia="Nikosh" w:hAnsi="Nikosh" w:cs="Nikosh"/>
          <w:sz w:val="24"/>
          <w:szCs w:val="24"/>
          <w:lang w:bidi="bn-BD"/>
        </w:rPr>
        <w:t xml:space="preserve"> </w:t>
      </w:r>
      <w:r w:rsidR="006C0760" w:rsidRPr="006C0760">
        <w:rPr>
          <w:rFonts w:ascii="Nikosh" w:eastAsia="Nikosh" w:hAnsi="Nikosh" w:cs="Nikosh"/>
          <w:sz w:val="24"/>
          <w:szCs w:val="24"/>
          <w:lang w:bidi="bn-BD"/>
        </w:rPr>
        <w:t>৩৯</w:t>
      </w:r>
      <w:r w:rsidRPr="006C0760">
        <w:rPr>
          <w:rFonts w:ascii="Nikosh" w:eastAsia="Nikosh" w:hAnsi="Nikosh" w:cs="Nikosh"/>
          <w:sz w:val="24"/>
          <w:szCs w:val="24"/>
          <w:lang w:bidi="bn-BD"/>
        </w:rPr>
        <w:t xml:space="preserve"> </w:t>
      </w:r>
      <w:proofErr w:type="spellStart"/>
      <w:r w:rsidRPr="006C0760">
        <w:rPr>
          <w:rFonts w:ascii="Nikosh" w:eastAsia="Nikosh" w:hAnsi="Nikosh" w:cs="Nikosh"/>
          <w:sz w:val="24"/>
          <w:szCs w:val="24"/>
          <w:lang w:bidi="bn-BD"/>
        </w:rPr>
        <w:t>হাজার</w:t>
      </w:r>
      <w:proofErr w:type="spellEnd"/>
      <w:r w:rsidRPr="006C0760">
        <w:rPr>
          <w:rFonts w:ascii="Nikosh" w:eastAsia="Nikosh" w:hAnsi="Nikosh" w:cs="Nikosh"/>
          <w:sz w:val="24"/>
          <w:szCs w:val="24"/>
          <w:lang w:bidi="bn-BD"/>
        </w:rPr>
        <w:t xml:space="preserve"> </w:t>
      </w:r>
      <w:r w:rsidR="006C0760" w:rsidRPr="006C0760">
        <w:rPr>
          <w:rFonts w:ascii="Nikosh" w:eastAsia="Nikosh" w:hAnsi="Nikosh" w:cs="Nikosh"/>
          <w:sz w:val="24"/>
          <w:szCs w:val="24"/>
          <w:lang w:bidi="bn-BD"/>
        </w:rPr>
        <w:t>৬২</w:t>
      </w:r>
      <w:r w:rsidRPr="006C0760">
        <w:rPr>
          <w:rFonts w:ascii="Nikosh" w:eastAsia="Nikosh" w:hAnsi="Nikosh" w:cs="Nikosh"/>
          <w:sz w:val="24"/>
          <w:szCs w:val="24"/>
          <w:lang w:bidi="bn-BD"/>
        </w:rPr>
        <w:t xml:space="preserve"> </w:t>
      </w:r>
      <w:r w:rsidRPr="006C0760">
        <w:rPr>
          <w:rFonts w:ascii="Nikosh" w:eastAsia="Nikosh" w:hAnsi="Nikosh" w:cs="Nikosh" w:hint="cs"/>
          <w:sz w:val="24"/>
          <w:szCs w:val="24"/>
          <w:cs/>
          <w:lang w:bidi="bn-BD"/>
        </w:rPr>
        <w:t xml:space="preserve">টি মুরগির বাচ্চা </w:t>
      </w:r>
      <w:r w:rsidRPr="006C0760">
        <w:rPr>
          <w:rFonts w:ascii="Nikosh" w:eastAsia="Nikosh" w:hAnsi="Nikosh" w:cs="Nikosh"/>
          <w:sz w:val="24"/>
          <w:szCs w:val="24"/>
          <w:cs/>
          <w:lang w:bidi="bn-BD"/>
        </w:rPr>
        <w:t xml:space="preserve">ও </w:t>
      </w:r>
      <w:r w:rsidRPr="006C0760">
        <w:rPr>
          <w:rFonts w:ascii="Nikosh" w:eastAsia="Nikosh" w:hAnsi="Nikosh" w:cs="Nikosh"/>
          <w:sz w:val="24"/>
          <w:szCs w:val="24"/>
          <w:lang w:bidi="bn-BD"/>
        </w:rPr>
        <w:t xml:space="preserve">১ </w:t>
      </w:r>
      <w:proofErr w:type="spellStart"/>
      <w:r w:rsidRPr="006C0760">
        <w:rPr>
          <w:rFonts w:ascii="Nikosh" w:eastAsia="Nikosh" w:hAnsi="Nikosh" w:cs="Nikosh"/>
          <w:sz w:val="24"/>
          <w:szCs w:val="24"/>
          <w:lang w:bidi="bn-BD"/>
        </w:rPr>
        <w:t>লাখ</w:t>
      </w:r>
      <w:proofErr w:type="spellEnd"/>
      <w:r w:rsidRPr="006C0760">
        <w:rPr>
          <w:rFonts w:ascii="Nikosh" w:eastAsia="Nikosh" w:hAnsi="Nikosh" w:cs="Nikosh"/>
          <w:sz w:val="24"/>
          <w:szCs w:val="24"/>
          <w:lang w:bidi="bn-BD"/>
        </w:rPr>
        <w:t xml:space="preserve"> </w:t>
      </w:r>
      <w:r w:rsidR="006C0760" w:rsidRPr="006C0760">
        <w:rPr>
          <w:rFonts w:ascii="Nikosh" w:eastAsia="Nikosh" w:hAnsi="Nikosh" w:cs="Nikosh"/>
          <w:sz w:val="24"/>
          <w:szCs w:val="24"/>
          <w:lang w:bidi="bn-BD"/>
        </w:rPr>
        <w:t>৩৭</w:t>
      </w:r>
      <w:r w:rsidRPr="006C0760">
        <w:rPr>
          <w:rFonts w:ascii="Nikosh" w:eastAsia="Nikosh" w:hAnsi="Nikosh" w:cs="Nikosh"/>
          <w:sz w:val="24"/>
          <w:szCs w:val="24"/>
          <w:lang w:bidi="bn-BD"/>
        </w:rPr>
        <w:t xml:space="preserve"> </w:t>
      </w:r>
      <w:proofErr w:type="spellStart"/>
      <w:r w:rsidRPr="006C0760">
        <w:rPr>
          <w:rFonts w:ascii="Nikosh" w:eastAsia="Nikosh" w:hAnsi="Nikosh" w:cs="Nikosh"/>
          <w:sz w:val="24"/>
          <w:szCs w:val="24"/>
          <w:lang w:bidi="bn-BD"/>
        </w:rPr>
        <w:t>হাজার</w:t>
      </w:r>
      <w:proofErr w:type="spellEnd"/>
      <w:r w:rsidRPr="006C0760">
        <w:rPr>
          <w:rFonts w:ascii="Nikosh" w:eastAsia="Nikosh" w:hAnsi="Nikosh" w:cs="Nikosh"/>
          <w:sz w:val="24"/>
          <w:szCs w:val="24"/>
          <w:lang w:bidi="bn-BD"/>
        </w:rPr>
        <w:t xml:space="preserve"> </w:t>
      </w:r>
      <w:r w:rsidR="006C0760" w:rsidRPr="006C0760">
        <w:rPr>
          <w:rFonts w:ascii="Nikosh" w:eastAsia="Nikosh" w:hAnsi="Nikosh" w:cs="Nikosh"/>
          <w:sz w:val="24"/>
          <w:szCs w:val="24"/>
          <w:lang w:bidi="bn-BD"/>
        </w:rPr>
        <w:t>৯</w:t>
      </w:r>
      <w:r w:rsidRPr="006C0760">
        <w:rPr>
          <w:rFonts w:ascii="Nikosh" w:eastAsia="Nikosh" w:hAnsi="Nikosh" w:cs="Nikosh"/>
          <w:sz w:val="24"/>
          <w:szCs w:val="24"/>
          <w:lang w:bidi="bn-BD"/>
        </w:rPr>
        <w:t xml:space="preserve"> </w:t>
      </w:r>
      <w:proofErr w:type="spellStart"/>
      <w:r w:rsidRPr="006C0760">
        <w:rPr>
          <w:rFonts w:ascii="Nikosh" w:eastAsia="Nikosh" w:hAnsi="Nikosh" w:cs="Nikosh"/>
          <w:sz w:val="24"/>
          <w:szCs w:val="24"/>
          <w:lang w:bidi="bn-BD"/>
        </w:rPr>
        <w:t>শত</w:t>
      </w:r>
      <w:proofErr w:type="spellEnd"/>
      <w:r w:rsidRPr="006C0760">
        <w:rPr>
          <w:rFonts w:ascii="Nikosh" w:eastAsia="Nikosh" w:hAnsi="Nikosh" w:cs="Nikosh"/>
          <w:sz w:val="24"/>
          <w:szCs w:val="24"/>
          <w:lang w:bidi="bn-BD"/>
        </w:rPr>
        <w:t xml:space="preserve"> </w:t>
      </w:r>
      <w:r w:rsidR="006C0760" w:rsidRPr="006C0760">
        <w:rPr>
          <w:rFonts w:ascii="Nikosh" w:eastAsia="Nikosh" w:hAnsi="Nikosh" w:cs="Nikosh"/>
          <w:sz w:val="24"/>
          <w:szCs w:val="24"/>
          <w:lang w:bidi="bn-BD"/>
        </w:rPr>
        <w:t>৫৮</w:t>
      </w:r>
      <w:r w:rsidRPr="006C0760">
        <w:rPr>
          <w:rFonts w:ascii="Nikosh" w:eastAsia="Nikosh" w:hAnsi="Nikosh" w:cs="Nikosh"/>
          <w:sz w:val="24"/>
          <w:szCs w:val="24"/>
          <w:lang w:bidi="bn-BD"/>
        </w:rPr>
        <w:t xml:space="preserve"> </w:t>
      </w:r>
      <w:r w:rsidRPr="006C0760">
        <w:rPr>
          <w:rFonts w:ascii="Nikosh" w:eastAsia="Nikosh" w:hAnsi="Nikosh" w:cs="Nikosh"/>
          <w:sz w:val="24"/>
          <w:szCs w:val="24"/>
          <w:cs/>
          <w:lang w:bidi="bn-BD"/>
        </w:rPr>
        <w:t>টি</w:t>
      </w:r>
      <w:r w:rsidRPr="006C0760">
        <w:rPr>
          <w:rFonts w:ascii="Nikosh" w:eastAsia="Nikosh" w:hAnsi="Nikosh" w:cs="Nikosh"/>
          <w:sz w:val="24"/>
          <w:szCs w:val="24"/>
          <w:lang w:bidi="bn-BD"/>
        </w:rPr>
        <w:t xml:space="preserve"> </w:t>
      </w:r>
      <w:r w:rsidRPr="006C0760">
        <w:rPr>
          <w:rFonts w:ascii="Nikosh" w:eastAsia="Nikosh" w:hAnsi="Nikosh" w:cs="Nikosh" w:hint="cs"/>
          <w:sz w:val="24"/>
          <w:szCs w:val="24"/>
          <w:cs/>
          <w:lang w:bidi="bn-BD"/>
        </w:rPr>
        <w:t>হাঁ</w:t>
      </w:r>
      <w:r w:rsidRPr="006C0760">
        <w:rPr>
          <w:rFonts w:ascii="Nikosh" w:eastAsia="Nikosh" w:hAnsi="Nikosh" w:cs="Nikosh"/>
          <w:sz w:val="24"/>
          <w:szCs w:val="24"/>
          <w:cs/>
          <w:lang w:bidi="bn-BD"/>
        </w:rPr>
        <w:t>সের</w:t>
      </w:r>
      <w:r w:rsidRPr="006C0760">
        <w:rPr>
          <w:rFonts w:ascii="Nikosh" w:eastAsia="Nikosh" w:hAnsi="Nikosh" w:cs="Nikosh"/>
          <w:sz w:val="24"/>
          <w:szCs w:val="24"/>
          <w:lang w:bidi="bn-BD"/>
        </w:rPr>
        <w:t xml:space="preserve"> </w:t>
      </w:r>
      <w:r w:rsidRPr="006C0760">
        <w:rPr>
          <w:rFonts w:ascii="Nikosh" w:eastAsia="Nikosh" w:hAnsi="Nikosh" w:cs="Nikosh"/>
          <w:sz w:val="24"/>
          <w:szCs w:val="24"/>
          <w:cs/>
          <w:lang w:bidi="bn-BD"/>
        </w:rPr>
        <w:t>বাচ্চা</w:t>
      </w:r>
      <w:r w:rsidRPr="006C0760">
        <w:rPr>
          <w:rFonts w:ascii="Nikosh" w:eastAsia="Nikosh" w:hAnsi="Nikosh" w:cs="Nikosh"/>
          <w:sz w:val="24"/>
          <w:szCs w:val="24"/>
          <w:lang w:bidi="bn-BD"/>
        </w:rPr>
        <w:t xml:space="preserve"> </w:t>
      </w:r>
      <w:r w:rsidRPr="006C0760">
        <w:rPr>
          <w:rFonts w:ascii="Nikosh" w:eastAsia="Nikosh" w:hAnsi="Nikosh" w:cs="Nikosh" w:hint="cs"/>
          <w:sz w:val="24"/>
          <w:szCs w:val="24"/>
          <w:cs/>
          <w:lang w:bidi="bn-BD"/>
        </w:rPr>
        <w:t>উৎপাদিত হয়েছে।</w:t>
      </w:r>
      <w:r w:rsidRPr="006C0760">
        <w:rPr>
          <w:rFonts w:ascii="Nikosh" w:eastAsia="Nikosh" w:hAnsi="Nikosh" w:cs="Nikosh"/>
          <w:sz w:val="24"/>
          <w:szCs w:val="24"/>
          <w:lang w:bidi="bn-BD"/>
        </w:rPr>
        <w:t xml:space="preserve"> </w:t>
      </w:r>
    </w:p>
    <w:p w:rsidR="00AF37A3" w:rsidRDefault="00510711">
      <w:pPr>
        <w:pStyle w:val="BodyText"/>
        <w:numPr>
          <w:ilvl w:val="0"/>
          <w:numId w:val="1"/>
        </w:numPr>
        <w:spacing w:before="120" w:line="276" w:lineRule="auto"/>
        <w:jc w:val="both"/>
        <w:rPr>
          <w:rFonts w:ascii="Nikosh" w:hAnsi="Nikosh" w:cs="Nikosh"/>
          <w:sz w:val="24"/>
          <w:szCs w:val="24"/>
          <w:cs/>
        </w:rPr>
      </w:pPr>
      <w:r w:rsidRPr="00F913FC">
        <w:rPr>
          <w:rFonts w:ascii="Nikosh" w:eastAsia="Nikosh" w:hAnsi="Nikosh" w:cs="Nikosh"/>
          <w:sz w:val="24"/>
          <w:szCs w:val="24"/>
          <w:cs/>
          <w:lang w:bidi="bn-BD"/>
        </w:rPr>
        <w:lastRenderedPageBreak/>
        <w:t>বিভাগীয়</w:t>
      </w:r>
      <w:r>
        <w:rPr>
          <w:rFonts w:ascii="Nikosh" w:eastAsia="Nikosh" w:hAnsi="Nikosh" w:cs="Nikosh"/>
          <w:sz w:val="24"/>
          <w:szCs w:val="24"/>
          <w:cs/>
          <w:lang w:bidi="bn-BD"/>
        </w:rPr>
        <w:t xml:space="preserve"> কার্যক্রমের আওতায়</w:t>
      </w:r>
      <w:r>
        <w:rPr>
          <w:rFonts w:ascii="Nikosh" w:eastAsia="Nikosh" w:hAnsi="Nikosh" w:cs="Nikosh"/>
          <w:sz w:val="24"/>
          <w:szCs w:val="24"/>
          <w:lang w:bidi="bn-BD"/>
        </w:rPr>
        <w:t xml:space="preserve"> </w:t>
      </w:r>
      <w:proofErr w:type="spellStart"/>
      <w:r w:rsidR="0050655E">
        <w:rPr>
          <w:rFonts w:ascii="Nikosh" w:eastAsia="Nikosh" w:hAnsi="Nikosh" w:cs="Nikosh"/>
          <w:sz w:val="24"/>
          <w:szCs w:val="24"/>
          <w:lang w:bidi="bn-BD"/>
        </w:rPr>
        <w:t>চলতি</w:t>
      </w:r>
      <w:proofErr w:type="spellEnd"/>
      <w:r w:rsidR="0050655E">
        <w:rPr>
          <w:rFonts w:ascii="Nikosh" w:eastAsia="Nikosh" w:hAnsi="Nikosh" w:cs="Nikosh"/>
          <w:sz w:val="24"/>
          <w:szCs w:val="24"/>
          <w:lang w:bidi="bn-BD"/>
        </w:rPr>
        <w:t xml:space="preserve"> </w:t>
      </w:r>
      <w:proofErr w:type="spellStart"/>
      <w:r w:rsidR="0050655E">
        <w:rPr>
          <w:rFonts w:ascii="Nikosh" w:eastAsia="Nikosh" w:hAnsi="Nikosh" w:cs="Nikosh"/>
          <w:sz w:val="24"/>
          <w:szCs w:val="24"/>
          <w:lang w:bidi="bn-BD"/>
        </w:rPr>
        <w:t>মাসে</w:t>
      </w:r>
      <w:proofErr w:type="spellEnd"/>
      <w:r w:rsidR="0050655E">
        <w:rPr>
          <w:rFonts w:ascii="Nikosh" w:eastAsia="Nikosh" w:hAnsi="Nikosh" w:cs="Nikosh"/>
          <w:sz w:val="24"/>
          <w:szCs w:val="24"/>
          <w:lang w:bidi="bn-BD"/>
        </w:rPr>
        <w:t xml:space="preserve"> </w:t>
      </w:r>
      <w:proofErr w:type="spellStart"/>
      <w:r>
        <w:rPr>
          <w:rFonts w:ascii="Nikosh" w:eastAsia="Nikosh" w:hAnsi="Nikosh" w:cs="Nikosh"/>
          <w:sz w:val="24"/>
          <w:szCs w:val="24"/>
          <w:lang w:bidi="bn-BD"/>
        </w:rPr>
        <w:t>দুধ</w:t>
      </w:r>
      <w:proofErr w:type="spellEnd"/>
      <w:r>
        <w:rPr>
          <w:rFonts w:ascii="Nikosh" w:eastAsia="Nikosh" w:hAnsi="Nikosh" w:cs="Nikosh"/>
          <w:sz w:val="24"/>
          <w:szCs w:val="24"/>
          <w:lang w:bidi="bn-BD"/>
        </w:rPr>
        <w:t xml:space="preserve"> </w:t>
      </w:r>
      <w:r>
        <w:rPr>
          <w:rFonts w:ascii="Nikosh" w:eastAsia="Nikosh" w:hAnsi="Nikosh" w:cs="Nikosh"/>
          <w:sz w:val="24"/>
          <w:szCs w:val="24"/>
          <w:cs/>
          <w:lang w:bidi="bn-BD"/>
        </w:rPr>
        <w:t>উৎপাদনে</w:t>
      </w:r>
      <w:r>
        <w:rPr>
          <w:rFonts w:ascii="Nikosh" w:eastAsia="Nikosh" w:hAnsi="Nikosh" w:cs="Nikosh"/>
          <w:sz w:val="24"/>
          <w:szCs w:val="24"/>
          <w:lang w:bidi="bn-BD"/>
        </w:rPr>
        <w:t xml:space="preserve"> </w:t>
      </w:r>
      <w:r w:rsidR="0050655E">
        <w:rPr>
          <w:rFonts w:ascii="Nikosh" w:eastAsia="Nikosh" w:hAnsi="Nikosh" w:cs="Nikosh"/>
          <w:sz w:val="24"/>
          <w:szCs w:val="24"/>
          <w:lang w:bidi="bn-BD"/>
        </w:rPr>
        <w:t>২১৩৩</w:t>
      </w:r>
      <w:r>
        <w:rPr>
          <w:rFonts w:ascii="Nikosh" w:eastAsia="Nikosh" w:hAnsi="Nikosh" w:cs="Nikosh"/>
          <w:sz w:val="24"/>
          <w:szCs w:val="24"/>
          <w:lang w:bidi="bn-BD"/>
        </w:rPr>
        <w:t xml:space="preserve"> </w:t>
      </w:r>
      <w:proofErr w:type="spellStart"/>
      <w:r>
        <w:rPr>
          <w:rFonts w:ascii="Nikosh" w:eastAsia="Nikosh" w:hAnsi="Nikosh" w:cs="Nikosh"/>
          <w:sz w:val="24"/>
          <w:szCs w:val="24"/>
          <w:lang w:bidi="bn-BD"/>
        </w:rPr>
        <w:t>জন</w:t>
      </w:r>
      <w:proofErr w:type="spellEnd"/>
      <w:r>
        <w:rPr>
          <w:rFonts w:ascii="Nikosh" w:eastAsia="Nikosh" w:hAnsi="Nikosh" w:cs="Nikosh"/>
          <w:sz w:val="24"/>
          <w:szCs w:val="24"/>
          <w:lang w:bidi="bn-BD"/>
        </w:rPr>
        <w:t xml:space="preserve">, </w:t>
      </w:r>
      <w:r>
        <w:rPr>
          <w:rFonts w:ascii="Nikosh" w:eastAsia="Nikosh" w:hAnsi="Nikosh" w:cs="Nikosh"/>
          <w:sz w:val="24"/>
          <w:szCs w:val="24"/>
          <w:cs/>
          <w:lang w:bidi="bn-BD"/>
        </w:rPr>
        <w:t xml:space="preserve">সোনালী মুরগি উৎপাদনে </w:t>
      </w:r>
      <w:r w:rsidR="0050655E">
        <w:rPr>
          <w:rFonts w:ascii="Nikosh" w:eastAsia="Nikosh" w:hAnsi="Nikosh" w:cs="Nikosh"/>
          <w:sz w:val="24"/>
          <w:szCs w:val="24"/>
          <w:lang w:bidi="bn-BD"/>
        </w:rPr>
        <w:t xml:space="preserve">৩৮ </w:t>
      </w:r>
      <w:proofErr w:type="spellStart"/>
      <w:r>
        <w:rPr>
          <w:rFonts w:ascii="Nikosh" w:eastAsia="Nikosh" w:hAnsi="Nikosh" w:cs="Nikosh"/>
          <w:sz w:val="24"/>
          <w:szCs w:val="24"/>
          <w:lang w:bidi="bn-BD"/>
        </w:rPr>
        <w:t>জন</w:t>
      </w:r>
      <w:proofErr w:type="spellEnd"/>
      <w:r>
        <w:rPr>
          <w:rFonts w:ascii="Nikosh" w:eastAsia="Nikosh" w:hAnsi="Nikosh" w:cs="Nikosh"/>
          <w:sz w:val="24"/>
          <w:szCs w:val="24"/>
          <w:lang w:bidi="bn-BD"/>
        </w:rPr>
        <w:t xml:space="preserve">, </w:t>
      </w:r>
      <w:r>
        <w:rPr>
          <w:rFonts w:ascii="Nikosh" w:eastAsia="Nikosh" w:hAnsi="Nikosh" w:cs="Nikosh"/>
          <w:sz w:val="24"/>
          <w:szCs w:val="24"/>
          <w:cs/>
          <w:lang w:bidi="bn-BD"/>
        </w:rPr>
        <w:t>ব্রয়লার</w:t>
      </w:r>
      <w:r>
        <w:rPr>
          <w:rFonts w:ascii="Nikosh" w:eastAsia="Nikosh" w:hAnsi="Nikosh" w:cs="Nikosh"/>
          <w:sz w:val="24"/>
          <w:szCs w:val="24"/>
          <w:lang w:bidi="bn-BD"/>
        </w:rPr>
        <w:t xml:space="preserve"> </w:t>
      </w:r>
      <w:r>
        <w:rPr>
          <w:rFonts w:ascii="Nikosh" w:eastAsia="Nikosh" w:hAnsi="Nikosh" w:cs="Nikosh"/>
          <w:sz w:val="24"/>
          <w:szCs w:val="24"/>
          <w:cs/>
          <w:lang w:bidi="bn-BD"/>
        </w:rPr>
        <w:t xml:space="preserve">উৎপাদনে </w:t>
      </w:r>
      <w:r w:rsidR="0050655E">
        <w:rPr>
          <w:rFonts w:ascii="Nikosh" w:eastAsia="Nikosh" w:hAnsi="Nikosh" w:cs="Nikosh"/>
          <w:sz w:val="24"/>
          <w:szCs w:val="24"/>
          <w:lang w:bidi="bn-BD"/>
        </w:rPr>
        <w:t>১৯৮</w:t>
      </w:r>
      <w:r>
        <w:rPr>
          <w:rFonts w:ascii="Nikosh" w:eastAsia="Nikosh" w:hAnsi="Nikosh" w:cs="Nikosh"/>
          <w:sz w:val="24"/>
          <w:szCs w:val="24"/>
          <w:cs/>
          <w:lang w:bidi="bn-BD"/>
        </w:rPr>
        <w:t xml:space="preserve"> জন</w:t>
      </w:r>
      <w:r>
        <w:rPr>
          <w:rFonts w:ascii="Nikosh" w:eastAsia="Nikosh" w:hAnsi="Nikosh" w:cs="Nikosh"/>
          <w:sz w:val="24"/>
          <w:szCs w:val="24"/>
          <w:lang w:bidi="bn-BD"/>
        </w:rPr>
        <w:t xml:space="preserve">, </w:t>
      </w:r>
      <w:r>
        <w:rPr>
          <w:rFonts w:ascii="Nikosh" w:eastAsia="Nikosh" w:hAnsi="Nikosh" w:cs="Nikosh"/>
          <w:sz w:val="24"/>
          <w:szCs w:val="24"/>
          <w:cs/>
          <w:lang w:bidi="bn-BD"/>
        </w:rPr>
        <w:t xml:space="preserve">লেয়ার উৎপাদনে </w:t>
      </w:r>
      <w:r w:rsidR="0050655E">
        <w:rPr>
          <w:rFonts w:ascii="Nikosh" w:eastAsia="Nikosh" w:hAnsi="Nikosh" w:cs="Nikosh"/>
          <w:sz w:val="24"/>
          <w:szCs w:val="24"/>
          <w:lang w:bidi="bn-BD"/>
        </w:rPr>
        <w:t>২৪</w:t>
      </w:r>
      <w:r>
        <w:rPr>
          <w:rFonts w:ascii="Nikosh" w:eastAsia="Nikosh" w:hAnsi="Nikosh" w:cs="Nikosh"/>
          <w:sz w:val="24"/>
          <w:szCs w:val="24"/>
          <w:cs/>
          <w:lang w:bidi="bn-BD"/>
        </w:rPr>
        <w:t xml:space="preserve"> জন </w:t>
      </w:r>
      <w:r>
        <w:rPr>
          <w:rFonts w:ascii="Nikosh" w:eastAsia="Nikosh" w:hAnsi="Nikosh" w:cs="Nikosh"/>
          <w:sz w:val="24"/>
          <w:szCs w:val="24"/>
          <w:lang w:bidi="bn-BD"/>
        </w:rPr>
        <w:t xml:space="preserve">, </w:t>
      </w:r>
      <w:proofErr w:type="spellStart"/>
      <w:r>
        <w:rPr>
          <w:rFonts w:ascii="Nikosh" w:eastAsia="Nikosh" w:hAnsi="Nikosh" w:cs="Nikosh"/>
          <w:sz w:val="24"/>
          <w:szCs w:val="24"/>
          <w:lang w:bidi="bn-BD"/>
        </w:rPr>
        <w:t>হাঁস</w:t>
      </w:r>
      <w:proofErr w:type="spellEnd"/>
      <w:r>
        <w:rPr>
          <w:rFonts w:ascii="Nikosh" w:eastAsia="Nikosh" w:hAnsi="Nikosh" w:cs="Nikosh"/>
          <w:sz w:val="24"/>
          <w:szCs w:val="24"/>
          <w:lang w:bidi="bn-BD"/>
        </w:rPr>
        <w:t xml:space="preserve"> </w:t>
      </w:r>
      <w:proofErr w:type="spellStart"/>
      <w:r>
        <w:rPr>
          <w:rFonts w:ascii="Nikosh" w:eastAsia="Nikosh" w:hAnsi="Nikosh" w:cs="Nikosh"/>
          <w:sz w:val="24"/>
          <w:szCs w:val="24"/>
          <w:lang w:bidi="bn-BD"/>
        </w:rPr>
        <w:t>উৎপাদনে</w:t>
      </w:r>
      <w:proofErr w:type="spellEnd"/>
      <w:r>
        <w:rPr>
          <w:rFonts w:ascii="Nikosh" w:eastAsia="Nikosh" w:hAnsi="Nikosh" w:cs="Nikosh"/>
          <w:sz w:val="24"/>
          <w:szCs w:val="24"/>
          <w:lang w:bidi="bn-BD"/>
        </w:rPr>
        <w:t xml:space="preserve"> </w:t>
      </w:r>
      <w:r w:rsidR="0050655E">
        <w:rPr>
          <w:rFonts w:ascii="Nikosh" w:eastAsia="Nikosh" w:hAnsi="Nikosh" w:cs="Nikosh"/>
          <w:sz w:val="24"/>
          <w:szCs w:val="24"/>
          <w:lang w:bidi="bn-BD"/>
        </w:rPr>
        <w:t>১৩৮</w:t>
      </w:r>
      <w:r>
        <w:rPr>
          <w:rFonts w:ascii="Nikosh" w:eastAsia="Nikosh" w:hAnsi="Nikosh" w:cs="Nikosh"/>
          <w:sz w:val="24"/>
          <w:szCs w:val="24"/>
          <w:lang w:bidi="bn-BD"/>
        </w:rPr>
        <w:t xml:space="preserve"> </w:t>
      </w:r>
      <w:proofErr w:type="spellStart"/>
      <w:r>
        <w:rPr>
          <w:rFonts w:ascii="Nikosh" w:eastAsia="Nikosh" w:hAnsi="Nikosh" w:cs="Nikosh"/>
          <w:sz w:val="24"/>
          <w:szCs w:val="24"/>
          <w:lang w:bidi="bn-BD"/>
        </w:rPr>
        <w:t>জন</w:t>
      </w:r>
      <w:proofErr w:type="spellEnd"/>
      <w:r>
        <w:rPr>
          <w:rFonts w:ascii="Nikosh" w:eastAsia="Nikosh" w:hAnsi="Nikosh" w:cs="Nikosh"/>
          <w:sz w:val="24"/>
          <w:szCs w:val="24"/>
          <w:lang w:bidi="bn-BD"/>
        </w:rPr>
        <w:t xml:space="preserve">, </w:t>
      </w:r>
      <w:proofErr w:type="spellStart"/>
      <w:r>
        <w:rPr>
          <w:rFonts w:ascii="Nikosh" w:eastAsia="Nikosh" w:hAnsi="Nikosh" w:cs="Nikosh"/>
          <w:sz w:val="24"/>
          <w:szCs w:val="24"/>
          <w:lang w:bidi="bn-BD"/>
        </w:rPr>
        <w:t>ছাগল</w:t>
      </w:r>
      <w:proofErr w:type="spellEnd"/>
      <w:r>
        <w:rPr>
          <w:rFonts w:ascii="Nikosh" w:eastAsia="Nikosh" w:hAnsi="Nikosh" w:cs="Nikosh"/>
          <w:sz w:val="24"/>
          <w:szCs w:val="24"/>
          <w:lang w:bidi="bn-BD"/>
        </w:rPr>
        <w:t xml:space="preserve"> ও </w:t>
      </w:r>
      <w:proofErr w:type="spellStart"/>
      <w:r>
        <w:rPr>
          <w:rFonts w:ascii="Nikosh" w:eastAsia="Nikosh" w:hAnsi="Nikosh" w:cs="Nikosh"/>
          <w:sz w:val="24"/>
          <w:szCs w:val="24"/>
          <w:lang w:bidi="bn-BD"/>
        </w:rPr>
        <w:t>ভেড়া</w:t>
      </w:r>
      <w:proofErr w:type="spellEnd"/>
      <w:r>
        <w:rPr>
          <w:rFonts w:ascii="Nikosh" w:eastAsia="Nikosh" w:hAnsi="Nikosh" w:cs="Nikosh"/>
          <w:sz w:val="24"/>
          <w:szCs w:val="24"/>
          <w:cs/>
          <w:lang w:bidi="bn-BD"/>
        </w:rPr>
        <w:t xml:space="preserve"> উৎপাদনে</w:t>
      </w:r>
      <w:r w:rsidR="0050655E">
        <w:rPr>
          <w:rFonts w:ascii="Nikosh" w:eastAsia="Nikosh" w:hAnsi="Nikosh" w:cs="Nikosh" w:hint="cs"/>
          <w:sz w:val="24"/>
          <w:szCs w:val="24"/>
          <w:cs/>
          <w:lang w:bidi="bn-BD"/>
        </w:rPr>
        <w:t xml:space="preserve"> </w:t>
      </w:r>
      <w:r w:rsidR="0050655E">
        <w:rPr>
          <w:rFonts w:ascii="Nikosh" w:eastAsia="Nikosh" w:hAnsi="Nikosh" w:cs="Nikosh"/>
          <w:sz w:val="24"/>
          <w:szCs w:val="24"/>
          <w:lang w:bidi="bn-BD"/>
        </w:rPr>
        <w:t xml:space="preserve">৫১০ </w:t>
      </w:r>
      <w:r>
        <w:rPr>
          <w:rFonts w:ascii="Nikosh" w:eastAsia="Nikosh" w:hAnsi="Nikosh" w:cs="Nikosh"/>
          <w:sz w:val="24"/>
          <w:szCs w:val="24"/>
          <w:cs/>
          <w:lang w:bidi="bn-BD"/>
        </w:rPr>
        <w:t xml:space="preserve"> জন</w:t>
      </w:r>
      <w:r>
        <w:rPr>
          <w:rFonts w:ascii="Nikosh" w:eastAsia="Nikosh" w:hAnsi="Nikosh" w:cs="Nikosh"/>
          <w:sz w:val="24"/>
          <w:szCs w:val="24"/>
          <w:lang w:bidi="bn-BD"/>
        </w:rPr>
        <w:t xml:space="preserve">, </w:t>
      </w:r>
      <w:proofErr w:type="spellStart"/>
      <w:r>
        <w:rPr>
          <w:rFonts w:ascii="Nikosh" w:eastAsia="Nikosh" w:hAnsi="Nikosh" w:cs="Nikosh"/>
          <w:sz w:val="24"/>
          <w:szCs w:val="24"/>
          <w:lang w:bidi="bn-BD"/>
        </w:rPr>
        <w:t>দেশী</w:t>
      </w:r>
      <w:proofErr w:type="spellEnd"/>
      <w:r>
        <w:rPr>
          <w:rFonts w:ascii="Nikosh" w:eastAsia="Nikosh" w:hAnsi="Nikosh" w:cs="Nikosh"/>
          <w:sz w:val="24"/>
          <w:szCs w:val="24"/>
          <w:lang w:bidi="bn-BD"/>
        </w:rPr>
        <w:t xml:space="preserve"> </w:t>
      </w:r>
      <w:proofErr w:type="spellStart"/>
      <w:r>
        <w:rPr>
          <w:rFonts w:ascii="Nikosh" w:eastAsia="Nikosh" w:hAnsi="Nikosh" w:cs="Nikosh"/>
          <w:sz w:val="24"/>
          <w:szCs w:val="24"/>
          <w:lang w:bidi="bn-BD"/>
        </w:rPr>
        <w:t>হাস-মুরগী</w:t>
      </w:r>
      <w:proofErr w:type="spellEnd"/>
      <w:r>
        <w:rPr>
          <w:rFonts w:ascii="Nikosh" w:eastAsia="Nikosh" w:hAnsi="Nikosh" w:cs="Nikosh"/>
          <w:sz w:val="24"/>
          <w:szCs w:val="24"/>
          <w:lang w:bidi="bn-BD"/>
        </w:rPr>
        <w:t xml:space="preserve"> </w:t>
      </w:r>
      <w:proofErr w:type="spellStart"/>
      <w:r>
        <w:rPr>
          <w:rFonts w:ascii="Nikosh" w:eastAsia="Nikosh" w:hAnsi="Nikosh" w:cs="Nikosh"/>
          <w:sz w:val="24"/>
          <w:szCs w:val="24"/>
          <w:lang w:bidi="bn-BD"/>
        </w:rPr>
        <w:t>পালনে</w:t>
      </w:r>
      <w:proofErr w:type="spellEnd"/>
      <w:r>
        <w:rPr>
          <w:rFonts w:ascii="Nikosh" w:eastAsia="Nikosh" w:hAnsi="Nikosh" w:cs="Nikosh"/>
          <w:sz w:val="24"/>
          <w:szCs w:val="24"/>
          <w:lang w:bidi="bn-BD"/>
        </w:rPr>
        <w:t xml:space="preserve"> </w:t>
      </w:r>
      <w:r w:rsidR="0050655E">
        <w:rPr>
          <w:rFonts w:ascii="Nikosh" w:eastAsia="Nikosh" w:hAnsi="Nikosh" w:cs="Nikosh"/>
          <w:sz w:val="24"/>
          <w:szCs w:val="24"/>
          <w:lang w:bidi="bn-BD"/>
        </w:rPr>
        <w:t>১০৯১</w:t>
      </w:r>
      <w:r>
        <w:rPr>
          <w:rFonts w:ascii="Nikosh" w:eastAsia="Nikosh" w:hAnsi="Nikosh" w:cs="Nikosh"/>
          <w:sz w:val="24"/>
          <w:szCs w:val="24"/>
          <w:lang w:bidi="bn-BD"/>
        </w:rPr>
        <w:t xml:space="preserve"> </w:t>
      </w:r>
      <w:proofErr w:type="spellStart"/>
      <w:r>
        <w:rPr>
          <w:rFonts w:ascii="Nikosh" w:eastAsia="Nikosh" w:hAnsi="Nikosh" w:cs="Nikosh"/>
          <w:sz w:val="24"/>
          <w:szCs w:val="24"/>
          <w:lang w:bidi="bn-BD"/>
        </w:rPr>
        <w:t>জন</w:t>
      </w:r>
      <w:proofErr w:type="spellEnd"/>
      <w:r>
        <w:rPr>
          <w:rFonts w:ascii="Nikosh" w:eastAsia="Nikosh" w:hAnsi="Nikosh" w:cs="Nikosh"/>
          <w:sz w:val="24"/>
          <w:szCs w:val="24"/>
          <w:lang w:bidi="bn-BD"/>
        </w:rPr>
        <w:t xml:space="preserve"> </w:t>
      </w:r>
      <w:r>
        <w:rPr>
          <w:rFonts w:ascii="Nikosh" w:eastAsia="Nikosh" w:hAnsi="Nikosh" w:cs="Nikosh"/>
          <w:sz w:val="24"/>
          <w:szCs w:val="24"/>
          <w:cs/>
          <w:lang w:bidi="bn-BD"/>
        </w:rPr>
        <w:t xml:space="preserve">এবং মাংস প্রক্রিয়াজাতকরণে </w:t>
      </w:r>
      <w:r w:rsidR="0050655E">
        <w:rPr>
          <w:rFonts w:ascii="Nikosh" w:eastAsia="Nikosh" w:hAnsi="Nikosh" w:cs="Nikosh"/>
          <w:sz w:val="24"/>
          <w:szCs w:val="24"/>
          <w:lang w:bidi="bn-BD"/>
        </w:rPr>
        <w:t>৫১</w:t>
      </w:r>
      <w:r>
        <w:rPr>
          <w:rFonts w:ascii="Nikosh" w:eastAsia="Nikosh" w:hAnsi="Nikosh" w:cs="Nikosh"/>
          <w:sz w:val="24"/>
          <w:szCs w:val="24"/>
          <w:cs/>
          <w:lang w:bidi="bn-BD"/>
        </w:rPr>
        <w:t xml:space="preserve"> জন খামারিকে প্রশিক্ষণ প্রদান করা হয়েছে</w:t>
      </w:r>
      <w:r>
        <w:rPr>
          <w:rFonts w:ascii="Nikosh" w:eastAsia="Nikosh" w:hAnsi="Nikosh" w:cs="Nikosh"/>
          <w:sz w:val="24"/>
          <w:szCs w:val="24"/>
          <w:cs/>
          <w:lang w:bidi="hi-IN"/>
        </w:rPr>
        <w:t>।</w:t>
      </w:r>
    </w:p>
    <w:p w:rsidR="00AF37A3" w:rsidRDefault="00510711">
      <w:pPr>
        <w:pStyle w:val="BodyText"/>
        <w:numPr>
          <w:ilvl w:val="0"/>
          <w:numId w:val="1"/>
        </w:numPr>
        <w:spacing w:line="276" w:lineRule="auto"/>
        <w:jc w:val="both"/>
        <w:rPr>
          <w:rFonts w:ascii="Nikosh" w:hAnsi="Nikosh" w:cs="Nikosh"/>
          <w:sz w:val="24"/>
          <w:szCs w:val="24"/>
          <w:cs/>
        </w:rPr>
      </w:pPr>
      <w:r w:rsidRPr="00F913FC">
        <w:rPr>
          <w:rFonts w:ascii="Nikosh" w:eastAsia="Nikosh" w:hAnsi="Nikosh" w:cs="Nikosh"/>
          <w:sz w:val="24"/>
          <w:szCs w:val="24"/>
          <w:cs/>
          <w:lang w:bidi="bn-BD"/>
        </w:rPr>
        <w:t>অধিদপ্তরের</w:t>
      </w:r>
      <w:r>
        <w:rPr>
          <w:rFonts w:ascii="Nikosh" w:eastAsia="Nikosh" w:hAnsi="Nikosh" w:cs="Nikosh"/>
          <w:sz w:val="24"/>
          <w:szCs w:val="24"/>
          <w:cs/>
          <w:lang w:bidi="bn-BD"/>
        </w:rPr>
        <w:t xml:space="preserve"> প্রাণিসম্পদ গবেষণা প্রতিষ্ঠান হতে</w:t>
      </w:r>
      <w:r>
        <w:rPr>
          <w:rFonts w:ascii="Nikosh" w:eastAsia="Nikosh" w:hAnsi="Nikosh" w:cs="Nikosh"/>
          <w:sz w:val="24"/>
          <w:szCs w:val="24"/>
          <w:lang w:bidi="bn-BD"/>
        </w:rPr>
        <w:t xml:space="preserve"> </w:t>
      </w:r>
      <w:r w:rsidR="0050655E">
        <w:rPr>
          <w:rFonts w:ascii="Nikosh" w:eastAsia="Nikosh" w:hAnsi="Nikosh" w:cs="Nikosh"/>
          <w:sz w:val="24"/>
          <w:szCs w:val="24"/>
          <w:lang w:bidi="bn-BD"/>
        </w:rPr>
        <w:t>৩৬,৯৫.৫৮৮</w:t>
      </w:r>
      <w:r>
        <w:rPr>
          <w:rFonts w:ascii="Nikosh" w:eastAsia="Nikosh" w:hAnsi="Nikosh" w:cs="Nikosh"/>
          <w:sz w:val="24"/>
          <w:szCs w:val="24"/>
          <w:lang w:bidi="bn-BD"/>
        </w:rPr>
        <w:t xml:space="preserve"> </w:t>
      </w:r>
      <w:r>
        <w:rPr>
          <w:rFonts w:ascii="Nikosh" w:eastAsia="Nikosh" w:hAnsi="Nikosh" w:cs="Nikosh"/>
          <w:sz w:val="24"/>
          <w:szCs w:val="24"/>
          <w:cs/>
          <w:lang w:bidi="bn-BD"/>
        </w:rPr>
        <w:t>ডোজ গবাদিপশু ও</w:t>
      </w:r>
      <w:r>
        <w:rPr>
          <w:rFonts w:ascii="Nikosh" w:eastAsia="Nikosh" w:hAnsi="Nikosh" w:cs="Nikosh"/>
          <w:sz w:val="24"/>
          <w:szCs w:val="24"/>
          <w:lang w:bidi="bn-BD"/>
        </w:rPr>
        <w:t xml:space="preserve"> </w:t>
      </w:r>
      <w:r w:rsidR="0050655E">
        <w:rPr>
          <w:rFonts w:ascii="Nikosh" w:eastAsia="Nikosh" w:hAnsi="Nikosh" w:cs="Nikosh"/>
          <w:sz w:val="24"/>
          <w:szCs w:val="24"/>
          <w:lang w:bidi="bn-BD"/>
        </w:rPr>
        <w:t>৪,৬৬,৯০,২০০</w:t>
      </w:r>
      <w:r>
        <w:rPr>
          <w:rFonts w:ascii="Nikosh" w:eastAsia="Nikosh" w:hAnsi="Nikosh" w:cs="Nikosh"/>
          <w:sz w:val="24"/>
          <w:szCs w:val="24"/>
          <w:cs/>
          <w:lang w:bidi="bn-BD"/>
        </w:rPr>
        <w:t xml:space="preserve"> ডোজ হাঁস-মুরগির টিকা উৎপাদিত হয়েছে</w:t>
      </w:r>
      <w:r>
        <w:rPr>
          <w:rFonts w:ascii="Nikosh" w:eastAsia="Nikosh" w:hAnsi="Nikosh" w:cs="Nikosh"/>
          <w:sz w:val="24"/>
          <w:szCs w:val="24"/>
          <w:cs/>
          <w:lang w:bidi="hi-IN"/>
        </w:rPr>
        <w:t xml:space="preserve"> এবং মাঠপর্যায়ে</w:t>
      </w:r>
      <w:r>
        <w:rPr>
          <w:rFonts w:ascii="Nikosh" w:eastAsia="Nikosh" w:hAnsi="Nikosh" w:cs="Nikosh"/>
          <w:sz w:val="24"/>
          <w:szCs w:val="24"/>
          <w:lang w:bidi="hi-IN"/>
        </w:rPr>
        <w:t xml:space="preserve"> </w:t>
      </w:r>
      <w:r w:rsidR="0050655E">
        <w:rPr>
          <w:rFonts w:ascii="Nikosh" w:eastAsia="Nikosh" w:hAnsi="Nikosh" w:cs="Nikosh"/>
          <w:sz w:val="24"/>
          <w:szCs w:val="24"/>
          <w:lang w:bidi="hi-IN"/>
        </w:rPr>
        <w:t>১৪,৫০,৩৪০</w:t>
      </w:r>
      <w:r>
        <w:rPr>
          <w:rFonts w:ascii="Nikosh" w:eastAsia="Nikosh" w:hAnsi="Nikosh" w:cs="Nikosh"/>
          <w:sz w:val="24"/>
          <w:szCs w:val="24"/>
          <w:lang w:bidi="hi-IN"/>
        </w:rPr>
        <w:t xml:space="preserve"> </w:t>
      </w:r>
      <w:r>
        <w:rPr>
          <w:rFonts w:ascii="Nikosh" w:eastAsia="Nikosh" w:hAnsi="Nikosh" w:cs="Nikosh"/>
          <w:sz w:val="24"/>
          <w:szCs w:val="24"/>
          <w:cs/>
          <w:lang w:bidi="bn-BD"/>
        </w:rPr>
        <w:t>ডোজ গবাদিপশুর টিকা এবং</w:t>
      </w:r>
      <w:r w:rsidR="006A53B7">
        <w:rPr>
          <w:rFonts w:ascii="Nikosh" w:eastAsia="Nikosh" w:hAnsi="Nikosh" w:cs="Nikosh" w:hint="cs"/>
          <w:sz w:val="24"/>
          <w:szCs w:val="24"/>
          <w:cs/>
          <w:lang w:bidi="bn-BD"/>
        </w:rPr>
        <w:t xml:space="preserve"> ১,১৯,৭৮,৯১৩</w:t>
      </w:r>
      <w:r>
        <w:rPr>
          <w:rFonts w:ascii="Nikosh" w:eastAsia="Nikosh" w:hAnsi="Nikosh" w:cs="Nikosh"/>
          <w:sz w:val="24"/>
          <w:szCs w:val="24"/>
          <w:lang w:bidi="bn-BD"/>
        </w:rPr>
        <w:t xml:space="preserve"> </w:t>
      </w:r>
      <w:r>
        <w:rPr>
          <w:rFonts w:ascii="Nikosh" w:eastAsia="Nikosh" w:hAnsi="Nikosh" w:cs="Nikosh"/>
          <w:sz w:val="24"/>
          <w:szCs w:val="24"/>
          <w:cs/>
          <w:lang w:bidi="bn-BD"/>
        </w:rPr>
        <w:t>ডোজ পোল্ট্রি</w:t>
      </w:r>
      <w:r>
        <w:rPr>
          <w:rFonts w:ascii="Nikosh" w:eastAsia="Nikosh" w:hAnsi="Nikosh" w:cs="Nikosh"/>
          <w:sz w:val="24"/>
          <w:szCs w:val="24"/>
          <w:lang w:bidi="bn-BD"/>
        </w:rPr>
        <w:t xml:space="preserve"> </w:t>
      </w:r>
      <w:r>
        <w:rPr>
          <w:rFonts w:ascii="Nikosh" w:eastAsia="Nikosh" w:hAnsi="Nikosh" w:cs="Nikosh"/>
          <w:sz w:val="24"/>
          <w:szCs w:val="24"/>
          <w:cs/>
          <w:lang w:bidi="bn-BD"/>
        </w:rPr>
        <w:t>টিকা প্রদান করা হয়েছে</w:t>
      </w:r>
      <w:r>
        <w:rPr>
          <w:rFonts w:ascii="Nikosh" w:eastAsia="Nikosh" w:hAnsi="Nikosh" w:cs="Nikosh"/>
          <w:sz w:val="24"/>
          <w:szCs w:val="24"/>
          <w:cs/>
          <w:lang w:bidi="hi-IN"/>
        </w:rPr>
        <w:t>।</w:t>
      </w:r>
    </w:p>
    <w:p w:rsidR="00AF37A3" w:rsidRDefault="00510711">
      <w:pPr>
        <w:pStyle w:val="BodyText"/>
        <w:numPr>
          <w:ilvl w:val="0"/>
          <w:numId w:val="2"/>
        </w:numPr>
        <w:spacing w:line="276" w:lineRule="auto"/>
        <w:jc w:val="both"/>
        <w:rPr>
          <w:rFonts w:ascii="Nikosh" w:hAnsi="Nikosh" w:cs="Nikosh"/>
          <w:sz w:val="24"/>
          <w:szCs w:val="24"/>
        </w:rPr>
      </w:pPr>
      <w:r w:rsidRPr="00F913FC">
        <w:rPr>
          <w:rFonts w:ascii="Nikosh" w:eastAsia="Nikosh" w:hAnsi="Nikosh" w:cs="Nikosh"/>
          <w:sz w:val="24"/>
          <w:szCs w:val="24"/>
          <w:cs/>
          <w:lang w:bidi="bn-BD"/>
        </w:rPr>
        <w:t>কার্যক্রমের</w:t>
      </w:r>
      <w:r>
        <w:rPr>
          <w:rFonts w:ascii="Nikosh" w:eastAsia="Nikosh" w:hAnsi="Nikosh" w:cs="Nikosh"/>
          <w:sz w:val="24"/>
          <w:szCs w:val="24"/>
          <w:cs/>
          <w:lang w:bidi="bn-BD"/>
        </w:rPr>
        <w:t xml:space="preserve"> আওতায় আলোচ্য মাসে </w:t>
      </w:r>
      <w:r w:rsidR="006A53B7">
        <w:rPr>
          <w:rFonts w:ascii="Nikosh" w:eastAsia="Nikosh" w:hAnsi="Nikosh" w:cs="Nikosh"/>
          <w:sz w:val="24"/>
          <w:szCs w:val="24"/>
          <w:lang w:bidi="bn-BD"/>
        </w:rPr>
        <w:t>৯,৭৩,৩৪০</w:t>
      </w:r>
      <w:r>
        <w:rPr>
          <w:rFonts w:ascii="Nikosh" w:eastAsia="Nikosh" w:hAnsi="Nikosh" w:cs="Nikosh"/>
          <w:sz w:val="24"/>
          <w:szCs w:val="24"/>
          <w:lang w:bidi="bn-BD"/>
        </w:rPr>
        <w:t xml:space="preserve"> </w:t>
      </w:r>
      <w:r>
        <w:rPr>
          <w:rFonts w:ascii="Nikosh" w:eastAsia="Nikosh" w:hAnsi="Nikosh" w:cs="Nikosh"/>
          <w:sz w:val="24"/>
          <w:szCs w:val="24"/>
          <w:cs/>
          <w:lang w:bidi="bn-BD"/>
        </w:rPr>
        <w:t xml:space="preserve">টি গবাদিপশু, </w:t>
      </w:r>
      <w:r w:rsidR="006A53B7">
        <w:rPr>
          <w:rFonts w:ascii="Nikosh" w:eastAsia="Nikosh" w:hAnsi="Nikosh" w:cs="Nikosh"/>
          <w:sz w:val="24"/>
          <w:szCs w:val="24"/>
          <w:lang w:bidi="bn-BD"/>
        </w:rPr>
        <w:t>৮৫,৯৫,৪৫৯</w:t>
      </w:r>
      <w:r>
        <w:rPr>
          <w:rFonts w:ascii="Nikosh" w:eastAsia="Nikosh" w:hAnsi="Nikosh" w:cs="Nikosh"/>
          <w:sz w:val="24"/>
          <w:szCs w:val="24"/>
          <w:lang w:bidi="bn-BD"/>
        </w:rPr>
        <w:t xml:space="preserve"> </w:t>
      </w:r>
      <w:r>
        <w:rPr>
          <w:rFonts w:ascii="Nikosh" w:eastAsia="Nikosh" w:hAnsi="Nikosh" w:cs="Nikosh"/>
          <w:sz w:val="24"/>
          <w:szCs w:val="24"/>
          <w:cs/>
          <w:lang w:bidi="bn-BD"/>
        </w:rPr>
        <w:t>টি পোল্ট্রি, এবং</w:t>
      </w:r>
      <w:r>
        <w:rPr>
          <w:rFonts w:ascii="Nikosh" w:eastAsia="Nikosh" w:hAnsi="Nikosh" w:cs="Nikosh"/>
          <w:sz w:val="24"/>
          <w:szCs w:val="24"/>
          <w:lang w:bidi="bn-BD"/>
        </w:rPr>
        <w:t xml:space="preserve"> </w:t>
      </w:r>
      <w:r w:rsidR="006A53B7">
        <w:rPr>
          <w:rFonts w:ascii="Nikosh" w:eastAsia="Nikosh" w:hAnsi="Nikosh" w:cs="Nikosh"/>
          <w:sz w:val="24"/>
          <w:szCs w:val="24"/>
          <w:lang w:bidi="bn-BD"/>
        </w:rPr>
        <w:t>৯১৯৮</w:t>
      </w:r>
      <w:r>
        <w:rPr>
          <w:rFonts w:ascii="Nikosh" w:eastAsia="Nikosh" w:hAnsi="Nikosh" w:cs="Nikosh"/>
          <w:sz w:val="24"/>
          <w:szCs w:val="24"/>
          <w:cs/>
          <w:lang w:bidi="bn-BD"/>
        </w:rPr>
        <w:t xml:space="preserve"> টি পোষা প্রাণীর চিকিৎসা প্রদান করা হয়েছে</w:t>
      </w:r>
      <w:r>
        <w:rPr>
          <w:rFonts w:ascii="Nikosh" w:eastAsia="Nikosh" w:hAnsi="Nikosh" w:cs="Nikosh"/>
          <w:sz w:val="24"/>
          <w:szCs w:val="24"/>
          <w:cs/>
          <w:lang w:bidi="hi-IN"/>
        </w:rPr>
        <w:t>।</w:t>
      </w:r>
      <w:r>
        <w:rPr>
          <w:rFonts w:ascii="Nikosh" w:eastAsia="Nikosh" w:hAnsi="Nikosh" w:cs="Nikosh"/>
          <w:sz w:val="24"/>
          <w:szCs w:val="24"/>
          <w:lang w:bidi="hi-IN"/>
        </w:rPr>
        <w:t xml:space="preserve"> </w:t>
      </w:r>
    </w:p>
    <w:p w:rsidR="00AF37A3" w:rsidRDefault="00510711">
      <w:pPr>
        <w:pStyle w:val="BodyText"/>
        <w:numPr>
          <w:ilvl w:val="0"/>
          <w:numId w:val="2"/>
        </w:numPr>
        <w:spacing w:line="276" w:lineRule="auto"/>
        <w:jc w:val="both"/>
        <w:rPr>
          <w:rFonts w:ascii="Nikosh" w:hAnsi="Nikosh" w:cs="Nikosh"/>
          <w:sz w:val="24"/>
          <w:szCs w:val="24"/>
        </w:rPr>
      </w:pPr>
      <w:proofErr w:type="spellStart"/>
      <w:r w:rsidRPr="00F913FC">
        <w:rPr>
          <w:rFonts w:ascii="Nikosh" w:eastAsia="Nikosh" w:hAnsi="Nikosh" w:cs="Nikosh"/>
          <w:sz w:val="24"/>
          <w:szCs w:val="24"/>
          <w:lang w:bidi="hi-IN"/>
        </w:rPr>
        <w:t>কৃত্রিম</w:t>
      </w:r>
      <w:proofErr w:type="spellEnd"/>
      <w:r>
        <w:rPr>
          <w:rFonts w:ascii="Nikosh" w:eastAsia="Nikosh" w:hAnsi="Nikosh" w:cs="Nikosh"/>
          <w:sz w:val="24"/>
          <w:szCs w:val="24"/>
          <w:cs/>
          <w:lang w:bidi="bn-BD"/>
        </w:rPr>
        <w:t xml:space="preserve"> প্রজনন কার্যক্রমের আওতায় আলোচ্য মাসে</w:t>
      </w:r>
      <w:r>
        <w:rPr>
          <w:rFonts w:ascii="Nikosh" w:eastAsia="Nikosh" w:hAnsi="Nikosh" w:cs="Nikosh"/>
          <w:sz w:val="24"/>
          <w:szCs w:val="24"/>
          <w:lang w:bidi="bn-BD"/>
        </w:rPr>
        <w:t xml:space="preserve"> </w:t>
      </w:r>
      <w:r w:rsidR="006A53B7">
        <w:rPr>
          <w:rFonts w:ascii="Nikosh" w:eastAsia="Nikosh" w:hAnsi="Nikosh" w:cs="Nikosh"/>
          <w:sz w:val="24"/>
          <w:szCs w:val="24"/>
          <w:lang w:bidi="bn-BD"/>
        </w:rPr>
        <w:t>২২৯৪৩</w:t>
      </w:r>
      <w:r>
        <w:rPr>
          <w:rFonts w:ascii="Nikosh" w:eastAsia="Nikosh" w:hAnsi="Nikosh" w:cs="Nikosh"/>
          <w:sz w:val="24"/>
          <w:szCs w:val="24"/>
          <w:lang w:bidi="bn-BD"/>
        </w:rPr>
        <w:t xml:space="preserve"> </w:t>
      </w:r>
      <w:r>
        <w:rPr>
          <w:rFonts w:ascii="Nikosh" w:eastAsia="Nikosh" w:hAnsi="Nikosh" w:cs="Nikosh"/>
          <w:sz w:val="24"/>
          <w:szCs w:val="24"/>
          <w:cs/>
          <w:lang w:bidi="bn-BD"/>
        </w:rPr>
        <w:t xml:space="preserve">ডোজ তরল ও </w:t>
      </w:r>
      <w:r w:rsidR="006A53B7">
        <w:rPr>
          <w:rFonts w:ascii="Nikosh" w:eastAsia="Nikosh" w:hAnsi="Nikosh" w:cs="Nikosh"/>
          <w:sz w:val="24"/>
          <w:szCs w:val="24"/>
          <w:lang w:bidi="bn-BD"/>
        </w:rPr>
        <w:t>২৬২২১০</w:t>
      </w:r>
      <w:r>
        <w:rPr>
          <w:rFonts w:ascii="Nikosh" w:eastAsia="Nikosh" w:hAnsi="Nikosh" w:cs="Nikosh"/>
          <w:sz w:val="24"/>
          <w:szCs w:val="24"/>
          <w:lang w:bidi="bn-BD"/>
        </w:rPr>
        <w:t xml:space="preserve"> </w:t>
      </w:r>
      <w:r>
        <w:rPr>
          <w:rFonts w:ascii="Nikosh" w:eastAsia="Nikosh" w:hAnsi="Nikosh" w:cs="Nikosh"/>
          <w:sz w:val="24"/>
          <w:szCs w:val="24"/>
          <w:cs/>
          <w:lang w:bidi="bn-BD"/>
        </w:rPr>
        <w:t xml:space="preserve">ডোজ হিমায়িত সর্বমোট = </w:t>
      </w:r>
      <w:r w:rsidR="006A53B7">
        <w:rPr>
          <w:rFonts w:ascii="Nikosh" w:eastAsia="Nikosh" w:hAnsi="Nikosh" w:cs="Nikosh"/>
          <w:sz w:val="24"/>
          <w:szCs w:val="24"/>
          <w:lang w:bidi="bn-BD"/>
        </w:rPr>
        <w:t>২৮৫১৫৩</w:t>
      </w:r>
      <w:r>
        <w:rPr>
          <w:rFonts w:ascii="Nikosh" w:eastAsia="Nikosh" w:hAnsi="Nikosh" w:cs="Nikosh"/>
          <w:sz w:val="24"/>
          <w:szCs w:val="24"/>
          <w:lang w:bidi="bn-BD"/>
        </w:rPr>
        <w:t xml:space="preserve"> </w:t>
      </w:r>
      <w:r>
        <w:rPr>
          <w:rFonts w:ascii="Nikosh" w:eastAsia="Nikosh" w:hAnsi="Nikosh" w:cs="Nikosh"/>
          <w:sz w:val="24"/>
          <w:szCs w:val="24"/>
          <w:cs/>
          <w:lang w:bidi="bn-BD"/>
        </w:rPr>
        <w:t>ডোজ সিমেন উৎপাদিত হয়েছে</w:t>
      </w:r>
      <w:r>
        <w:rPr>
          <w:rFonts w:ascii="Nikosh" w:eastAsia="Nikosh" w:hAnsi="Nikosh" w:cs="Nikosh"/>
          <w:sz w:val="24"/>
          <w:szCs w:val="24"/>
          <w:cs/>
          <w:lang w:bidi="hi-IN"/>
        </w:rPr>
        <w:t>।</w:t>
      </w:r>
    </w:p>
    <w:p w:rsidR="00AF37A3" w:rsidRDefault="00510711">
      <w:pPr>
        <w:pStyle w:val="BodyText"/>
        <w:numPr>
          <w:ilvl w:val="0"/>
          <w:numId w:val="3"/>
        </w:numPr>
        <w:spacing w:line="276" w:lineRule="auto"/>
        <w:jc w:val="both"/>
        <w:rPr>
          <w:rFonts w:ascii="Nikosh" w:hAnsi="Nikosh" w:cs="Nikosh"/>
          <w:sz w:val="24"/>
          <w:szCs w:val="24"/>
        </w:rPr>
      </w:pPr>
      <w:r w:rsidRPr="00F913FC">
        <w:rPr>
          <w:rFonts w:ascii="Nikosh" w:eastAsia="Nikosh" w:hAnsi="Nikosh" w:cs="Nikosh"/>
          <w:sz w:val="24"/>
          <w:szCs w:val="24"/>
          <w:cs/>
          <w:lang w:bidi="bn-BD"/>
        </w:rPr>
        <w:t>সম্প্রসারণ</w:t>
      </w:r>
      <w:r>
        <w:rPr>
          <w:rFonts w:ascii="Nikosh" w:eastAsia="Nikosh" w:hAnsi="Nikosh" w:cs="Nikosh"/>
          <w:sz w:val="24"/>
          <w:szCs w:val="24"/>
          <w:cs/>
          <w:lang w:bidi="bn-BD"/>
        </w:rPr>
        <w:t xml:space="preserve"> কার্যক্রমের আওতায় </w:t>
      </w:r>
      <w:r w:rsidR="008F2DCD">
        <w:rPr>
          <w:rFonts w:ascii="Nikosh" w:eastAsia="Nikosh" w:hAnsi="Nikosh" w:cs="Nikosh"/>
          <w:sz w:val="24"/>
          <w:szCs w:val="24"/>
          <w:lang w:bidi="bn-BD"/>
        </w:rPr>
        <w:t xml:space="preserve">৮২৮৩ </w:t>
      </w:r>
      <w:r>
        <w:rPr>
          <w:rFonts w:ascii="Nikosh" w:eastAsia="Nikosh" w:hAnsi="Nikosh" w:cs="Nikosh"/>
          <w:sz w:val="24"/>
          <w:szCs w:val="24"/>
          <w:cs/>
          <w:lang w:bidi="bn-BD"/>
        </w:rPr>
        <w:t xml:space="preserve">ডোজ তরল ও </w:t>
      </w:r>
      <w:r w:rsidR="008F2DCD">
        <w:rPr>
          <w:rFonts w:ascii="Nikosh" w:eastAsia="Nikosh" w:hAnsi="Nikosh" w:cs="Nikosh"/>
          <w:sz w:val="24"/>
          <w:szCs w:val="24"/>
          <w:lang w:bidi="bn-BD"/>
        </w:rPr>
        <w:t>৬৫৭১৫</w:t>
      </w:r>
      <w:r>
        <w:rPr>
          <w:rFonts w:ascii="Nikosh" w:eastAsia="Nikosh" w:hAnsi="Nikosh" w:cs="Nikosh"/>
          <w:sz w:val="24"/>
          <w:szCs w:val="24"/>
          <w:lang w:bidi="bn-BD"/>
        </w:rPr>
        <w:t xml:space="preserve"> </w:t>
      </w:r>
      <w:r>
        <w:rPr>
          <w:rFonts w:ascii="Nikosh" w:eastAsia="Nikosh" w:hAnsi="Nikosh" w:cs="Nikosh"/>
          <w:sz w:val="24"/>
          <w:szCs w:val="24"/>
          <w:cs/>
          <w:lang w:bidi="bn-BD"/>
        </w:rPr>
        <w:t xml:space="preserve">ডোজ হিমায়িত সর্বমোট = </w:t>
      </w:r>
      <w:r w:rsidR="008F2DCD">
        <w:rPr>
          <w:rFonts w:ascii="Nikosh" w:eastAsia="Nikosh" w:hAnsi="Nikosh" w:cs="Nikosh"/>
          <w:sz w:val="24"/>
          <w:szCs w:val="24"/>
          <w:lang w:bidi="bn-BD"/>
        </w:rPr>
        <w:t>৭৩৯৯৮</w:t>
      </w:r>
      <w:r>
        <w:rPr>
          <w:rFonts w:ascii="Nikosh" w:eastAsia="Nikosh" w:hAnsi="Nikosh" w:cs="Nikosh"/>
          <w:sz w:val="24"/>
          <w:szCs w:val="24"/>
          <w:cs/>
          <w:lang w:bidi="bn-BD"/>
        </w:rPr>
        <w:t xml:space="preserve"> ডোজ সিমেন দ্বারা গাভী/বকনার কৃত্রিম প্রজনন কার্যক্রম সম্পন্ন হয়েছে</w:t>
      </w:r>
      <w:r>
        <w:rPr>
          <w:rFonts w:ascii="Nikosh" w:eastAsia="Nikosh" w:hAnsi="Nikosh" w:cs="Nikosh"/>
          <w:sz w:val="24"/>
          <w:szCs w:val="24"/>
          <w:cs/>
          <w:lang w:bidi="hi-IN"/>
        </w:rPr>
        <w:t xml:space="preserve">। </w:t>
      </w:r>
    </w:p>
    <w:p w:rsidR="00AF37A3" w:rsidRDefault="00510711">
      <w:pPr>
        <w:pStyle w:val="BodyText"/>
        <w:numPr>
          <w:ilvl w:val="0"/>
          <w:numId w:val="3"/>
        </w:numPr>
        <w:spacing w:line="276" w:lineRule="auto"/>
        <w:jc w:val="both"/>
        <w:rPr>
          <w:rFonts w:ascii="Nikosh" w:hAnsi="Nikosh" w:cs="Nikosh"/>
          <w:sz w:val="24"/>
          <w:szCs w:val="24"/>
          <w:cs/>
        </w:rPr>
      </w:pPr>
      <w:r w:rsidRPr="00F913FC">
        <w:rPr>
          <w:rFonts w:ascii="Nikosh" w:eastAsia="Nikosh" w:hAnsi="Nikosh" w:cs="Nikosh"/>
          <w:sz w:val="24"/>
          <w:szCs w:val="24"/>
          <w:cs/>
          <w:lang w:bidi="bn-BD"/>
        </w:rPr>
        <w:t>একই</w:t>
      </w:r>
      <w:r>
        <w:rPr>
          <w:rFonts w:ascii="Nikosh" w:eastAsia="Nikosh" w:hAnsi="Nikosh" w:cs="Nikosh"/>
          <w:sz w:val="24"/>
          <w:szCs w:val="24"/>
          <w:cs/>
          <w:lang w:bidi="bn-BD"/>
        </w:rPr>
        <w:t xml:space="preserve"> সময় তরল সিমেন দ্বারা</w:t>
      </w:r>
      <w:r>
        <w:rPr>
          <w:rFonts w:ascii="Nikosh" w:eastAsia="Nikosh" w:hAnsi="Nikosh" w:cs="Nikosh"/>
          <w:sz w:val="24"/>
          <w:szCs w:val="24"/>
          <w:lang w:bidi="bn-BD"/>
        </w:rPr>
        <w:t xml:space="preserve"> </w:t>
      </w:r>
      <w:r w:rsidR="008F2DCD">
        <w:rPr>
          <w:rFonts w:ascii="Nikosh" w:eastAsia="Nikosh" w:hAnsi="Nikosh" w:cs="Nikosh"/>
          <w:sz w:val="24"/>
          <w:szCs w:val="24"/>
          <w:lang w:bidi="bn-BD"/>
        </w:rPr>
        <w:t>৫৬৬৬</w:t>
      </w:r>
      <w:r>
        <w:rPr>
          <w:rFonts w:ascii="Nikosh" w:eastAsia="Nikosh" w:hAnsi="Nikosh" w:cs="Nikosh"/>
          <w:sz w:val="24"/>
          <w:szCs w:val="24"/>
          <w:lang w:bidi="bn-BD"/>
        </w:rPr>
        <w:t xml:space="preserve"> </w:t>
      </w:r>
      <w:r>
        <w:rPr>
          <w:rFonts w:ascii="Nikosh" w:eastAsia="Nikosh" w:hAnsi="Nikosh" w:cs="Nikosh"/>
          <w:sz w:val="24"/>
          <w:szCs w:val="24"/>
          <w:cs/>
          <w:lang w:bidi="bn-BD"/>
        </w:rPr>
        <w:t xml:space="preserve">টি এবং হিমায়িত সিমেন দ্বারা </w:t>
      </w:r>
      <w:r w:rsidR="008F2DCD">
        <w:rPr>
          <w:rFonts w:ascii="Nikosh" w:eastAsia="Nikosh" w:hAnsi="Nikosh" w:cs="Nikosh"/>
          <w:sz w:val="24"/>
          <w:szCs w:val="24"/>
          <w:lang w:bidi="bn-BD"/>
        </w:rPr>
        <w:t>৬০১২৯</w:t>
      </w:r>
      <w:r>
        <w:rPr>
          <w:rFonts w:ascii="Nikosh" w:eastAsia="Nikosh" w:hAnsi="Nikosh" w:cs="Nikosh"/>
          <w:sz w:val="24"/>
          <w:szCs w:val="24"/>
          <w:lang w:bidi="bn-BD"/>
        </w:rPr>
        <w:t xml:space="preserve"> </w:t>
      </w:r>
      <w:r>
        <w:rPr>
          <w:rFonts w:ascii="Nikosh" w:eastAsia="Nikosh" w:hAnsi="Nikosh" w:cs="Nikosh"/>
          <w:sz w:val="24"/>
          <w:szCs w:val="24"/>
          <w:cs/>
          <w:lang w:bidi="bn-BD"/>
        </w:rPr>
        <w:t xml:space="preserve">টি সর্বমোট = </w:t>
      </w:r>
      <w:r w:rsidR="008F2DCD">
        <w:rPr>
          <w:rFonts w:ascii="Nikosh" w:eastAsia="Nikosh" w:hAnsi="Nikosh" w:cs="Nikosh"/>
          <w:sz w:val="24"/>
          <w:szCs w:val="24"/>
          <w:lang w:bidi="bn-BD"/>
        </w:rPr>
        <w:t>৬৫৭৯৫</w:t>
      </w:r>
      <w:r>
        <w:rPr>
          <w:rFonts w:ascii="Nikosh" w:eastAsia="Nikosh" w:hAnsi="Nikosh" w:cs="Nikosh"/>
          <w:sz w:val="24"/>
          <w:szCs w:val="24"/>
          <w:lang w:bidi="bn-BD"/>
        </w:rPr>
        <w:t xml:space="preserve"> </w:t>
      </w:r>
      <w:r>
        <w:rPr>
          <w:rFonts w:ascii="Nikosh" w:eastAsia="Nikosh" w:hAnsi="Nikosh" w:cs="Nikosh"/>
          <w:sz w:val="24"/>
          <w:szCs w:val="24"/>
          <w:cs/>
          <w:lang w:bidi="bn-BD"/>
        </w:rPr>
        <w:t>টি সংকর জাতের বাছুর উৎপাদন হয়েছে</w:t>
      </w:r>
      <w:r>
        <w:rPr>
          <w:rFonts w:ascii="Nikosh" w:eastAsia="Nikosh" w:hAnsi="Nikosh" w:cs="Nikosh"/>
          <w:sz w:val="24"/>
          <w:szCs w:val="24"/>
          <w:cs/>
          <w:lang w:bidi="hi-IN"/>
        </w:rPr>
        <w:t>।</w:t>
      </w:r>
    </w:p>
    <w:p w:rsidR="00AF37A3" w:rsidRPr="00F913FC" w:rsidRDefault="00510711">
      <w:pPr>
        <w:pStyle w:val="BodyText"/>
        <w:numPr>
          <w:ilvl w:val="0"/>
          <w:numId w:val="3"/>
        </w:numPr>
        <w:spacing w:line="276" w:lineRule="auto"/>
        <w:jc w:val="both"/>
        <w:rPr>
          <w:rFonts w:ascii="Nikosh" w:hAnsi="Nikosh" w:cs="Nikosh"/>
          <w:sz w:val="24"/>
          <w:szCs w:val="24"/>
        </w:rPr>
      </w:pPr>
      <w:r w:rsidRPr="00F913FC">
        <w:rPr>
          <w:rFonts w:ascii="Nikosh" w:eastAsia="Nikosh" w:hAnsi="Nikosh" w:cs="Nikosh"/>
          <w:sz w:val="24"/>
          <w:szCs w:val="24"/>
          <w:cs/>
          <w:lang w:bidi="bn-BD"/>
        </w:rPr>
        <w:t xml:space="preserve">আলোচ্য মাসে </w:t>
      </w:r>
      <w:r w:rsidRPr="00F913FC">
        <w:rPr>
          <w:rFonts w:ascii="Nikosh" w:eastAsia="Nikosh" w:hAnsi="Nikosh" w:cs="Nikosh"/>
          <w:sz w:val="24"/>
          <w:szCs w:val="24"/>
          <w:lang w:bidi="bn-BD"/>
        </w:rPr>
        <w:t>২</w:t>
      </w:r>
      <w:r w:rsidR="008F2DCD" w:rsidRPr="00F913FC">
        <w:rPr>
          <w:rFonts w:ascii="Nikosh" w:eastAsia="Nikosh" w:hAnsi="Nikosh" w:cs="Nikosh"/>
          <w:sz w:val="24"/>
          <w:szCs w:val="24"/>
          <w:lang w:bidi="bn-BD"/>
        </w:rPr>
        <w:t>৫৫</w:t>
      </w:r>
      <w:r w:rsidRPr="00F913FC">
        <w:rPr>
          <w:rFonts w:ascii="Nikosh" w:eastAsia="Nikosh" w:hAnsi="Nikosh" w:cs="Nikosh"/>
          <w:sz w:val="24"/>
          <w:szCs w:val="24"/>
          <w:lang w:bidi="bn-BD"/>
        </w:rPr>
        <w:t xml:space="preserve"> </w:t>
      </w:r>
      <w:r w:rsidRPr="00F913FC">
        <w:rPr>
          <w:rFonts w:ascii="Nikosh" w:eastAsia="Nikosh" w:hAnsi="Nikosh" w:cs="Nikosh"/>
          <w:sz w:val="24"/>
          <w:szCs w:val="24"/>
          <w:cs/>
          <w:lang w:bidi="bn-BD"/>
        </w:rPr>
        <w:t>টি ছাগীর প্রাকৃতিক প্রজনন সম্পন্ন হয়েছে ।</w:t>
      </w:r>
    </w:p>
    <w:p w:rsidR="00AF37A3" w:rsidRDefault="00AF37A3">
      <w:pPr>
        <w:pStyle w:val="BodyText"/>
        <w:tabs>
          <w:tab w:val="left" w:pos="7200"/>
        </w:tabs>
        <w:spacing w:line="276" w:lineRule="auto"/>
        <w:jc w:val="both"/>
        <w:rPr>
          <w:rFonts w:ascii="Nikosh" w:eastAsia="Nikosh" w:hAnsi="Nikosh" w:cs="Nikosh"/>
          <w:b/>
          <w:sz w:val="24"/>
          <w:szCs w:val="24"/>
          <w:cs/>
          <w:lang w:bidi="bn-BD"/>
        </w:rPr>
      </w:pPr>
    </w:p>
    <w:p w:rsidR="00AF37A3" w:rsidRDefault="00AF37A3">
      <w:pPr>
        <w:pStyle w:val="BodyText"/>
        <w:tabs>
          <w:tab w:val="left" w:pos="7200"/>
        </w:tabs>
        <w:spacing w:line="276" w:lineRule="auto"/>
        <w:jc w:val="both"/>
        <w:rPr>
          <w:rFonts w:ascii="Nikosh" w:eastAsia="Nikosh" w:hAnsi="Nikosh" w:cs="Nikosh"/>
          <w:b/>
          <w:sz w:val="24"/>
          <w:szCs w:val="24"/>
          <w:cs/>
          <w:lang w:bidi="bn-BD"/>
        </w:rPr>
      </w:pPr>
    </w:p>
    <w:p w:rsidR="00AF37A3" w:rsidRPr="009229F6" w:rsidRDefault="00510711">
      <w:pPr>
        <w:pStyle w:val="BodyText"/>
        <w:tabs>
          <w:tab w:val="left" w:pos="7200"/>
        </w:tabs>
        <w:spacing w:line="276" w:lineRule="auto"/>
        <w:jc w:val="both"/>
        <w:rPr>
          <w:rFonts w:ascii="Nikosh" w:eastAsia="Nikosh" w:hAnsi="Nikosh" w:cs="Nikosh"/>
          <w:b/>
          <w:sz w:val="24"/>
          <w:szCs w:val="24"/>
          <w:cs/>
          <w:lang w:bidi="bn-BD"/>
        </w:rPr>
      </w:pPr>
      <w:r w:rsidRPr="009229F6">
        <w:rPr>
          <w:rFonts w:ascii="Nikosh" w:eastAsia="Nikosh" w:hAnsi="Nikosh" w:cs="Nikosh"/>
          <w:b/>
          <w:sz w:val="24"/>
          <w:szCs w:val="24"/>
          <w:cs/>
          <w:lang w:bidi="bn-BD"/>
        </w:rPr>
        <w:t>প্রাণিসম্পদ অধিদপ্তর কর্তৃক বাস্তবায়নাধীন ১১ টি উন্নয়ন প্রকল্পসমূহের উল্লেখযোগ্য কার্যক্রমঃ</w:t>
      </w:r>
      <w:r w:rsidRPr="009229F6">
        <w:rPr>
          <w:rFonts w:ascii="NikoshBAN" w:eastAsia="Nikosh" w:hAnsi="NikoshBAN" w:cs="NikoshBAN"/>
          <w:b/>
          <w:bCs/>
          <w:sz w:val="24"/>
          <w:szCs w:val="24"/>
          <w:cs/>
          <w:lang w:bidi="bn-BD"/>
        </w:rPr>
        <w:t xml:space="preserve"> </w:t>
      </w:r>
    </w:p>
    <w:p w:rsidR="00AF37A3" w:rsidRDefault="00F913FC">
      <w:pPr>
        <w:pStyle w:val="BodyText"/>
        <w:spacing w:line="276" w:lineRule="auto"/>
        <w:jc w:val="both"/>
        <w:rPr>
          <w:rFonts w:ascii="NikoshBAN" w:eastAsia="Nikosh" w:hAnsi="NikoshBAN" w:cs="NikoshBAN"/>
          <w:sz w:val="24"/>
          <w:szCs w:val="24"/>
          <w:lang w:bidi="bn-BD"/>
        </w:rPr>
      </w:pPr>
      <w:r w:rsidRPr="00F913FC">
        <w:rPr>
          <w:rFonts w:ascii="NikoshBAN" w:eastAsia="Nikosh" w:hAnsi="NikoshBAN" w:cs="NikoshBAN" w:hint="cs"/>
          <w:b/>
          <w:bCs/>
          <w:sz w:val="24"/>
          <w:szCs w:val="24"/>
          <w:cs/>
          <w:lang w:bidi="bn-BD"/>
        </w:rPr>
        <w:t>১</w:t>
      </w:r>
      <w:r w:rsidR="00510711" w:rsidRPr="00F913FC">
        <w:rPr>
          <w:rFonts w:ascii="NikoshBAN" w:eastAsia="Nikosh" w:hAnsi="NikoshBAN" w:cs="NikoshBAN"/>
          <w:b/>
          <w:bCs/>
          <w:sz w:val="24"/>
          <w:szCs w:val="24"/>
          <w:cs/>
          <w:lang w:bidi="bn-BD"/>
        </w:rPr>
        <w:t>। পিপিআর রোগ নির্মূল</w:t>
      </w:r>
      <w:r w:rsidR="00510711">
        <w:rPr>
          <w:rFonts w:ascii="NikoshBAN" w:eastAsia="Nikosh" w:hAnsi="NikoshBAN" w:cs="NikoshBAN"/>
          <w:b/>
          <w:bCs/>
          <w:sz w:val="24"/>
          <w:szCs w:val="24"/>
          <w:cs/>
          <w:lang w:bidi="bn-BD"/>
        </w:rPr>
        <w:t xml:space="preserve"> এবং ক্ষুরারোগ নিয়ন্ত্রণ প্রকল্পঃ</w:t>
      </w:r>
      <w:r w:rsidR="00510711">
        <w:rPr>
          <w:rFonts w:ascii="NikoshBAN" w:eastAsia="Nikosh" w:hAnsi="NikoshBAN" w:cs="NikoshBAN"/>
          <w:sz w:val="24"/>
          <w:szCs w:val="24"/>
          <w:lang w:bidi="bn-BD"/>
        </w:rPr>
        <w:t xml:space="preserve"> </w:t>
      </w:r>
      <w:r w:rsidR="00510711">
        <w:rPr>
          <w:rFonts w:ascii="NikoshBAN" w:eastAsia="Nikosh" w:hAnsi="NikoshBAN" w:cs="NikoshBAN"/>
          <w:sz w:val="24"/>
          <w:szCs w:val="24"/>
          <w:cs/>
          <w:lang w:bidi="bn-BD"/>
        </w:rPr>
        <w:t>প্রতিবেদনাধীন মাসে এলআরআই এবং সিডিআইএল ল্যা</w:t>
      </w:r>
      <w:proofErr w:type="spellStart"/>
      <w:r w:rsidR="00510711">
        <w:rPr>
          <w:rFonts w:ascii="NikoshBAN" w:eastAsia="Nikosh" w:hAnsi="NikoshBAN" w:cs="NikoshBAN"/>
          <w:sz w:val="24"/>
          <w:szCs w:val="24"/>
          <w:lang w:bidi="bn-BD"/>
        </w:rPr>
        <w:t>বের</w:t>
      </w:r>
      <w:proofErr w:type="spellEnd"/>
      <w:r w:rsidR="00510711">
        <w:rPr>
          <w:rFonts w:ascii="NikoshBAN" w:eastAsia="Nikosh" w:hAnsi="NikoshBAN" w:cs="NikoshBAN"/>
          <w:sz w:val="24"/>
          <w:szCs w:val="24"/>
          <w:cs/>
          <w:lang w:bidi="bn-BD"/>
        </w:rPr>
        <w:t xml:space="preserve">টরী এর জন্য </w:t>
      </w:r>
      <w:proofErr w:type="spellStart"/>
      <w:r w:rsidR="00510711">
        <w:rPr>
          <w:rFonts w:ascii="NikoshBAN" w:eastAsia="Nikosh" w:hAnsi="NikoshBAN" w:cs="NikoshBAN"/>
          <w:sz w:val="24"/>
          <w:szCs w:val="24"/>
          <w:lang w:bidi="bn-BD"/>
        </w:rPr>
        <w:t>যন্ত্রপাতি</w:t>
      </w:r>
      <w:proofErr w:type="spellEnd"/>
      <w:r w:rsidR="00510711">
        <w:rPr>
          <w:rFonts w:ascii="NikoshBAN" w:eastAsia="Nikosh" w:hAnsi="NikoshBAN" w:cs="NikoshBAN"/>
          <w:sz w:val="24"/>
          <w:szCs w:val="24"/>
          <w:lang w:bidi="bn-BD"/>
        </w:rPr>
        <w:t xml:space="preserve"> </w:t>
      </w:r>
      <w:proofErr w:type="spellStart"/>
      <w:r w:rsidR="00510711">
        <w:rPr>
          <w:rFonts w:ascii="NikoshBAN" w:eastAsia="Nikosh" w:hAnsi="NikoshBAN" w:cs="NikoshBAN"/>
          <w:sz w:val="24"/>
          <w:szCs w:val="24"/>
          <w:lang w:bidi="bn-BD"/>
        </w:rPr>
        <w:t>ক্রয়</w:t>
      </w:r>
      <w:proofErr w:type="spellEnd"/>
      <w:r w:rsidR="00510711">
        <w:rPr>
          <w:rFonts w:ascii="NikoshBAN" w:eastAsia="Nikosh" w:hAnsi="NikoshBAN" w:cs="NikoshBAN"/>
          <w:sz w:val="24"/>
          <w:szCs w:val="24"/>
          <w:lang w:bidi="bn-BD"/>
        </w:rPr>
        <w:t xml:space="preserve"> </w:t>
      </w:r>
      <w:proofErr w:type="spellStart"/>
      <w:r w:rsidR="00510711">
        <w:rPr>
          <w:rFonts w:ascii="NikoshBAN" w:eastAsia="Nikosh" w:hAnsi="NikoshBAN" w:cs="NikoshBAN"/>
          <w:sz w:val="24"/>
          <w:szCs w:val="24"/>
          <w:lang w:bidi="bn-BD"/>
        </w:rPr>
        <w:t>করা</w:t>
      </w:r>
      <w:r w:rsidR="008F2DCD">
        <w:rPr>
          <w:rFonts w:ascii="NikoshBAN" w:eastAsia="Nikosh" w:hAnsi="NikoshBAN" w:cs="NikoshBAN"/>
          <w:sz w:val="24"/>
          <w:szCs w:val="24"/>
          <w:lang w:bidi="bn-BD"/>
        </w:rPr>
        <w:t>র</w:t>
      </w:r>
      <w:proofErr w:type="spellEnd"/>
      <w:r w:rsidR="008F2DCD">
        <w:rPr>
          <w:rFonts w:ascii="NikoshBAN" w:eastAsia="Nikosh" w:hAnsi="NikoshBAN" w:cs="NikoshBAN"/>
          <w:sz w:val="24"/>
          <w:szCs w:val="24"/>
          <w:lang w:bidi="bn-BD"/>
        </w:rPr>
        <w:t xml:space="preserve"> </w:t>
      </w:r>
      <w:proofErr w:type="spellStart"/>
      <w:r w:rsidR="008F2DCD">
        <w:rPr>
          <w:rFonts w:ascii="NikoshBAN" w:eastAsia="Nikosh" w:hAnsi="NikoshBAN" w:cs="NikoshBAN"/>
          <w:sz w:val="24"/>
          <w:szCs w:val="24"/>
          <w:lang w:bidi="bn-BD"/>
        </w:rPr>
        <w:t>উদ্দেশ্যে</w:t>
      </w:r>
      <w:proofErr w:type="spellEnd"/>
      <w:r w:rsidR="008F2DCD">
        <w:rPr>
          <w:rFonts w:ascii="NikoshBAN" w:eastAsia="Nikosh" w:hAnsi="NikoshBAN" w:cs="NikoshBAN"/>
          <w:sz w:val="24"/>
          <w:szCs w:val="24"/>
          <w:lang w:bidi="bn-BD"/>
        </w:rPr>
        <w:t xml:space="preserve"> ২টি </w:t>
      </w:r>
      <w:proofErr w:type="spellStart"/>
      <w:r w:rsidR="008F2DCD">
        <w:rPr>
          <w:rFonts w:ascii="NikoshBAN" w:eastAsia="Nikosh" w:hAnsi="NikoshBAN" w:cs="NikoshBAN"/>
          <w:sz w:val="24"/>
          <w:szCs w:val="24"/>
          <w:lang w:bidi="bn-BD"/>
        </w:rPr>
        <w:t>দরপত্র</w:t>
      </w:r>
      <w:proofErr w:type="spellEnd"/>
      <w:r w:rsidR="008F2DCD">
        <w:rPr>
          <w:rFonts w:ascii="NikoshBAN" w:eastAsia="Nikosh" w:hAnsi="NikoshBAN" w:cs="NikoshBAN"/>
          <w:sz w:val="24"/>
          <w:szCs w:val="24"/>
          <w:lang w:bidi="bn-BD"/>
        </w:rPr>
        <w:t xml:space="preserve"> </w:t>
      </w:r>
      <w:proofErr w:type="spellStart"/>
      <w:r w:rsidR="008F2DCD">
        <w:rPr>
          <w:rFonts w:ascii="NikoshBAN" w:eastAsia="Nikosh" w:hAnsi="NikoshBAN" w:cs="NikoshBAN"/>
          <w:sz w:val="24"/>
          <w:szCs w:val="24"/>
          <w:lang w:bidi="bn-BD"/>
        </w:rPr>
        <w:t>আহবান</w:t>
      </w:r>
      <w:proofErr w:type="spellEnd"/>
      <w:r w:rsidR="008F2DCD">
        <w:rPr>
          <w:rFonts w:ascii="NikoshBAN" w:eastAsia="Nikosh" w:hAnsi="NikoshBAN" w:cs="NikoshBAN"/>
          <w:sz w:val="24"/>
          <w:szCs w:val="24"/>
          <w:lang w:bidi="bn-BD"/>
        </w:rPr>
        <w:t xml:space="preserve"> </w:t>
      </w:r>
      <w:proofErr w:type="spellStart"/>
      <w:r w:rsidR="008F2DCD">
        <w:rPr>
          <w:rFonts w:ascii="NikoshBAN" w:eastAsia="Nikosh" w:hAnsi="NikoshBAN" w:cs="NikoshBAN"/>
          <w:sz w:val="24"/>
          <w:szCs w:val="24"/>
          <w:lang w:bidi="bn-BD"/>
        </w:rPr>
        <w:t>করা</w:t>
      </w:r>
      <w:proofErr w:type="spellEnd"/>
      <w:r w:rsidR="00510711">
        <w:rPr>
          <w:rFonts w:ascii="NikoshBAN" w:eastAsia="Nikosh" w:hAnsi="NikoshBAN" w:cs="NikoshBAN"/>
          <w:sz w:val="24"/>
          <w:szCs w:val="24"/>
          <w:lang w:bidi="bn-BD"/>
        </w:rPr>
        <w:t xml:space="preserve"> </w:t>
      </w:r>
      <w:proofErr w:type="spellStart"/>
      <w:r w:rsidR="00510711">
        <w:rPr>
          <w:rFonts w:ascii="NikoshBAN" w:eastAsia="Nikosh" w:hAnsi="NikoshBAN" w:cs="NikoshBAN"/>
          <w:sz w:val="24"/>
          <w:szCs w:val="24"/>
          <w:lang w:bidi="bn-BD"/>
        </w:rPr>
        <w:t>হয়েছে</w:t>
      </w:r>
      <w:proofErr w:type="spellEnd"/>
      <w:r w:rsidR="00510711">
        <w:rPr>
          <w:rFonts w:ascii="NikoshBAN" w:eastAsia="Nikosh" w:hAnsi="NikoshBAN" w:cs="NikoshBAN"/>
          <w:sz w:val="24"/>
          <w:szCs w:val="24"/>
          <w:lang w:bidi="bn-BD"/>
        </w:rPr>
        <w:t xml:space="preserve">। </w:t>
      </w:r>
      <w:proofErr w:type="spellStart"/>
      <w:r w:rsidR="00510711">
        <w:rPr>
          <w:rFonts w:ascii="NikoshBAN" w:eastAsia="Nikosh" w:hAnsi="NikoshBAN" w:cs="NikoshBAN"/>
          <w:sz w:val="24"/>
          <w:szCs w:val="24"/>
          <w:lang w:bidi="bn-BD"/>
        </w:rPr>
        <w:t>এল</w:t>
      </w:r>
      <w:proofErr w:type="spellEnd"/>
      <w:r w:rsidR="00510711">
        <w:rPr>
          <w:rFonts w:ascii="NikoshBAN" w:eastAsia="Nikosh" w:hAnsi="NikoshBAN" w:cs="NikoshBAN"/>
          <w:sz w:val="24"/>
          <w:szCs w:val="24"/>
          <w:lang w:bidi="bn-BD"/>
        </w:rPr>
        <w:t xml:space="preserve"> </w:t>
      </w:r>
      <w:proofErr w:type="spellStart"/>
      <w:r w:rsidR="00510711">
        <w:rPr>
          <w:rFonts w:ascii="NikoshBAN" w:eastAsia="Nikosh" w:hAnsi="NikoshBAN" w:cs="NikoshBAN"/>
          <w:sz w:val="24"/>
          <w:szCs w:val="24"/>
          <w:lang w:bidi="bn-BD"/>
        </w:rPr>
        <w:t>আর</w:t>
      </w:r>
      <w:proofErr w:type="spellEnd"/>
      <w:r w:rsidR="00510711">
        <w:rPr>
          <w:rFonts w:ascii="NikoshBAN" w:eastAsia="Nikosh" w:hAnsi="NikoshBAN" w:cs="NikoshBAN"/>
          <w:sz w:val="24"/>
          <w:szCs w:val="24"/>
          <w:lang w:bidi="bn-BD"/>
        </w:rPr>
        <w:t xml:space="preserve"> </w:t>
      </w:r>
      <w:proofErr w:type="spellStart"/>
      <w:r w:rsidR="00510711">
        <w:rPr>
          <w:rFonts w:ascii="NikoshBAN" w:eastAsia="Nikosh" w:hAnsi="NikoshBAN" w:cs="NikoshBAN"/>
          <w:sz w:val="24"/>
          <w:szCs w:val="24"/>
          <w:lang w:bidi="bn-BD"/>
        </w:rPr>
        <w:t>আই</w:t>
      </w:r>
      <w:proofErr w:type="spellEnd"/>
      <w:r w:rsidR="00510711">
        <w:rPr>
          <w:rFonts w:ascii="NikoshBAN" w:eastAsia="Nikosh" w:hAnsi="NikoshBAN" w:cs="NikoshBAN"/>
          <w:sz w:val="24"/>
          <w:szCs w:val="24"/>
          <w:lang w:bidi="bn-BD"/>
        </w:rPr>
        <w:t xml:space="preserve"> , </w:t>
      </w:r>
      <w:proofErr w:type="spellStart"/>
      <w:r w:rsidR="00510711">
        <w:rPr>
          <w:rFonts w:ascii="NikoshBAN" w:eastAsia="Nikosh" w:hAnsi="NikoshBAN" w:cs="NikoshBAN"/>
          <w:sz w:val="24"/>
          <w:szCs w:val="24"/>
          <w:lang w:bidi="bn-BD"/>
        </w:rPr>
        <w:t>মহাখালী</w:t>
      </w:r>
      <w:proofErr w:type="spellEnd"/>
      <w:r w:rsidR="00510711">
        <w:rPr>
          <w:rFonts w:ascii="NikoshBAN" w:eastAsia="Nikosh" w:hAnsi="NikoshBAN" w:cs="NikoshBAN"/>
          <w:sz w:val="24"/>
          <w:szCs w:val="24"/>
          <w:lang w:bidi="bn-BD"/>
        </w:rPr>
        <w:t xml:space="preserve"> </w:t>
      </w:r>
      <w:proofErr w:type="spellStart"/>
      <w:r w:rsidR="00510711">
        <w:rPr>
          <w:rFonts w:ascii="NikoshBAN" w:eastAsia="Nikosh" w:hAnsi="NikoshBAN" w:cs="NikoshBAN"/>
          <w:sz w:val="24"/>
          <w:szCs w:val="24"/>
          <w:lang w:bidi="bn-BD"/>
        </w:rPr>
        <w:t>পিপিআর</w:t>
      </w:r>
      <w:proofErr w:type="spellEnd"/>
      <w:r w:rsidR="00510711">
        <w:rPr>
          <w:rFonts w:ascii="NikoshBAN" w:eastAsia="Nikosh" w:hAnsi="NikoshBAN" w:cs="NikoshBAN"/>
          <w:sz w:val="24"/>
          <w:szCs w:val="24"/>
          <w:lang w:bidi="bn-BD"/>
        </w:rPr>
        <w:t xml:space="preserve"> </w:t>
      </w:r>
      <w:proofErr w:type="spellStart"/>
      <w:r w:rsidR="00510711">
        <w:rPr>
          <w:rFonts w:ascii="NikoshBAN" w:eastAsia="Nikosh" w:hAnsi="NikoshBAN" w:cs="NikoshBAN"/>
          <w:sz w:val="24"/>
          <w:szCs w:val="24"/>
          <w:lang w:bidi="bn-BD"/>
        </w:rPr>
        <w:t>ল্যাব</w:t>
      </w:r>
      <w:proofErr w:type="spellEnd"/>
      <w:r w:rsidR="00510711">
        <w:rPr>
          <w:rFonts w:ascii="NikoshBAN" w:eastAsia="Nikosh" w:hAnsi="NikoshBAN" w:cs="NikoshBAN"/>
          <w:sz w:val="24"/>
          <w:szCs w:val="24"/>
          <w:lang w:bidi="bn-BD"/>
        </w:rPr>
        <w:t xml:space="preserve"> ও </w:t>
      </w:r>
      <w:proofErr w:type="spellStart"/>
      <w:r w:rsidR="00510711">
        <w:rPr>
          <w:rFonts w:ascii="NikoshBAN" w:eastAsia="Nikosh" w:hAnsi="NikoshBAN" w:cs="NikoshBAN"/>
          <w:sz w:val="24"/>
          <w:szCs w:val="24"/>
          <w:lang w:bidi="bn-BD"/>
        </w:rPr>
        <w:t>সেন্টার</w:t>
      </w:r>
      <w:proofErr w:type="spellEnd"/>
      <w:r w:rsidR="00510711">
        <w:rPr>
          <w:rFonts w:ascii="NikoshBAN" w:eastAsia="Nikosh" w:hAnsi="NikoshBAN" w:cs="NikoshBAN"/>
          <w:sz w:val="24"/>
          <w:szCs w:val="24"/>
          <w:lang w:bidi="bn-BD"/>
        </w:rPr>
        <w:t xml:space="preserve"> </w:t>
      </w:r>
      <w:proofErr w:type="spellStart"/>
      <w:r w:rsidR="00510711">
        <w:rPr>
          <w:rFonts w:ascii="NikoshBAN" w:eastAsia="Nikosh" w:hAnsi="NikoshBAN" w:cs="NikoshBAN"/>
          <w:sz w:val="24"/>
          <w:szCs w:val="24"/>
          <w:lang w:bidi="bn-BD"/>
        </w:rPr>
        <w:t>রুম</w:t>
      </w:r>
      <w:proofErr w:type="spellEnd"/>
      <w:r w:rsidR="00510711">
        <w:rPr>
          <w:rFonts w:ascii="NikoshBAN" w:eastAsia="Nikosh" w:hAnsi="NikoshBAN" w:cs="NikoshBAN"/>
          <w:sz w:val="24"/>
          <w:szCs w:val="24"/>
          <w:lang w:bidi="bn-BD"/>
        </w:rPr>
        <w:t xml:space="preserve"> </w:t>
      </w:r>
      <w:proofErr w:type="spellStart"/>
      <w:r w:rsidR="00510711">
        <w:rPr>
          <w:rFonts w:ascii="NikoshBAN" w:eastAsia="Nikosh" w:hAnsi="NikoshBAN" w:cs="NikoshBAN"/>
          <w:sz w:val="24"/>
          <w:szCs w:val="24"/>
          <w:lang w:bidi="bn-BD"/>
        </w:rPr>
        <w:t>এর</w:t>
      </w:r>
      <w:proofErr w:type="spellEnd"/>
      <w:r w:rsidR="00510711">
        <w:rPr>
          <w:rFonts w:ascii="NikoshBAN" w:eastAsia="Nikosh" w:hAnsi="NikoshBAN" w:cs="NikoshBAN"/>
          <w:sz w:val="24"/>
          <w:szCs w:val="24"/>
          <w:lang w:bidi="bn-BD"/>
        </w:rPr>
        <w:t xml:space="preserve"> </w:t>
      </w:r>
      <w:proofErr w:type="spellStart"/>
      <w:r w:rsidR="00510711">
        <w:rPr>
          <w:rFonts w:ascii="NikoshBAN" w:eastAsia="Nikosh" w:hAnsi="NikoshBAN" w:cs="NikoshBAN"/>
          <w:sz w:val="24"/>
          <w:szCs w:val="24"/>
          <w:lang w:bidi="bn-BD"/>
        </w:rPr>
        <w:t>মেরামত</w:t>
      </w:r>
      <w:proofErr w:type="spellEnd"/>
      <w:r w:rsidR="00510711">
        <w:rPr>
          <w:rFonts w:ascii="NikoshBAN" w:eastAsia="Nikosh" w:hAnsi="NikoshBAN" w:cs="NikoshBAN"/>
          <w:sz w:val="24"/>
          <w:szCs w:val="24"/>
          <w:lang w:bidi="bn-BD"/>
        </w:rPr>
        <w:t xml:space="preserve"> </w:t>
      </w:r>
      <w:proofErr w:type="spellStart"/>
      <w:r w:rsidR="00510711">
        <w:rPr>
          <w:rFonts w:ascii="NikoshBAN" w:eastAsia="Nikosh" w:hAnsi="NikoshBAN" w:cs="NikoshBAN"/>
          <w:sz w:val="24"/>
          <w:szCs w:val="24"/>
          <w:lang w:bidi="bn-BD"/>
        </w:rPr>
        <w:t>কাজ</w:t>
      </w:r>
      <w:proofErr w:type="spellEnd"/>
      <w:r w:rsidR="00510711">
        <w:rPr>
          <w:rFonts w:ascii="NikoshBAN" w:eastAsia="Nikosh" w:hAnsi="NikoshBAN" w:cs="NikoshBAN"/>
          <w:sz w:val="24"/>
          <w:szCs w:val="24"/>
          <w:lang w:bidi="bn-BD"/>
        </w:rPr>
        <w:t xml:space="preserve"> </w:t>
      </w:r>
      <w:proofErr w:type="spellStart"/>
      <w:r w:rsidR="00510711">
        <w:rPr>
          <w:rFonts w:ascii="NikoshBAN" w:eastAsia="Nikosh" w:hAnsi="NikoshBAN" w:cs="NikoshBAN"/>
          <w:sz w:val="24"/>
          <w:szCs w:val="24"/>
          <w:lang w:bidi="bn-BD"/>
        </w:rPr>
        <w:t>সম্পন্ন</w:t>
      </w:r>
      <w:proofErr w:type="spellEnd"/>
      <w:r w:rsidR="00510711">
        <w:rPr>
          <w:rFonts w:ascii="NikoshBAN" w:eastAsia="Nikosh" w:hAnsi="NikoshBAN" w:cs="NikoshBAN"/>
          <w:sz w:val="24"/>
          <w:szCs w:val="24"/>
          <w:lang w:bidi="bn-BD"/>
        </w:rPr>
        <w:t xml:space="preserve">। </w:t>
      </w:r>
    </w:p>
    <w:p w:rsidR="00AF37A3" w:rsidRDefault="00F913FC">
      <w:pPr>
        <w:tabs>
          <w:tab w:val="left" w:pos="1890"/>
        </w:tabs>
        <w:spacing w:line="276" w:lineRule="auto"/>
        <w:jc w:val="both"/>
        <w:rPr>
          <w:rFonts w:ascii="NikoshBAN" w:eastAsia="Nikosh" w:hAnsi="NikoshBAN" w:cs="NikoshBAN"/>
          <w:lang w:bidi="bn-BD"/>
        </w:rPr>
      </w:pPr>
      <w:r>
        <w:rPr>
          <w:rFonts w:ascii="NikoshBAN" w:eastAsia="Nikosh" w:hAnsi="NikoshBAN" w:cs="NikoshBAN" w:hint="cs"/>
          <w:b/>
          <w:bCs/>
          <w:cs/>
          <w:lang w:bidi="bn-BD"/>
        </w:rPr>
        <w:t>২</w:t>
      </w:r>
      <w:r w:rsidR="00510711">
        <w:rPr>
          <w:rFonts w:ascii="NikoshBAN" w:eastAsia="Nikosh" w:hAnsi="NikoshBAN" w:cs="NikoshBAN"/>
          <w:b/>
          <w:bCs/>
          <w:cs/>
          <w:lang w:bidi="bn-BD"/>
        </w:rPr>
        <w:t xml:space="preserve">। </w:t>
      </w:r>
      <w:r w:rsidR="00510711">
        <w:rPr>
          <w:rFonts w:ascii="NikoshBAN" w:hAnsi="NikoshBAN" w:cs="NikoshBAN"/>
          <w:b/>
          <w:bCs/>
          <w:cs/>
        </w:rPr>
        <w:t>উত্তরাঞ্চলের সীমান্তবর্তী সুবিধাবঞ্চিত ৮৬টি এলাকা ও নদীবিধৌত চরাঞ্চলে সমন্বিত প্রাণিসম্পদ উন্নয়ন প্রকল্পঃ</w:t>
      </w:r>
      <w:r w:rsidR="00510711">
        <w:rPr>
          <w:rFonts w:ascii="NikoshBAN" w:hAnsi="NikoshBAN" w:cs="NikoshBAN"/>
        </w:rPr>
        <w:t xml:space="preserve"> </w:t>
      </w:r>
      <w:r w:rsidR="00510711">
        <w:rPr>
          <w:rFonts w:ascii="NikoshBAN" w:eastAsia="Nikosh" w:hAnsi="NikoshBAN" w:cs="NikoshBAN"/>
          <w:cs/>
          <w:lang w:bidi="bn-BD"/>
        </w:rPr>
        <w:t>প্রতিবেদনাধীন মাসে</w:t>
      </w:r>
      <w:r w:rsidR="00510711">
        <w:rPr>
          <w:rFonts w:ascii="NikoshBAN" w:eastAsia="Nikosh" w:hAnsi="NikoshBAN" w:cs="NikoshBAN"/>
          <w:lang w:bidi="bn-BD"/>
        </w:rPr>
        <w:t xml:space="preserve"> ১০১৩</w:t>
      </w:r>
      <w:r w:rsidR="00510711">
        <w:rPr>
          <w:rFonts w:ascii="NikoshBAN" w:eastAsia="Nikosh" w:hAnsi="NikoshBAN" w:cs="NikoshBAN"/>
          <w:cs/>
          <w:lang w:bidi="bn-BD"/>
        </w:rPr>
        <w:t xml:space="preserve"> জন সুফলভোগীকে</w:t>
      </w:r>
      <w:r w:rsidR="00510711">
        <w:rPr>
          <w:rFonts w:ascii="NikoshBAN" w:eastAsia="Nikosh" w:hAnsi="NikoshBAN" w:cs="NikoshBAN"/>
          <w:lang w:bidi="bn-BD"/>
        </w:rPr>
        <w:t xml:space="preserve"> ২০২৬ </w:t>
      </w:r>
      <w:proofErr w:type="spellStart"/>
      <w:r w:rsidR="00510711">
        <w:rPr>
          <w:rFonts w:ascii="NikoshBAN" w:eastAsia="Nikosh" w:hAnsi="NikoshBAN" w:cs="NikoshBAN"/>
          <w:lang w:bidi="bn-BD"/>
        </w:rPr>
        <w:t>টি</w:t>
      </w:r>
      <w:proofErr w:type="spellEnd"/>
      <w:r w:rsidR="00510711">
        <w:rPr>
          <w:rFonts w:ascii="NikoshBAN" w:eastAsia="Nikosh" w:hAnsi="NikoshBAN" w:cs="NikoshBAN"/>
          <w:lang w:bidi="bn-BD"/>
        </w:rPr>
        <w:t xml:space="preserve"> </w:t>
      </w:r>
      <w:proofErr w:type="spellStart"/>
      <w:r w:rsidR="00510711">
        <w:rPr>
          <w:rFonts w:ascii="NikoshBAN" w:eastAsia="Nikosh" w:hAnsi="NikoshBAN" w:cs="NikoshBAN"/>
          <w:lang w:bidi="bn-BD"/>
        </w:rPr>
        <w:t>ছাগল</w:t>
      </w:r>
      <w:proofErr w:type="spellEnd"/>
      <w:r w:rsidR="00510711">
        <w:rPr>
          <w:rFonts w:ascii="NikoshBAN" w:eastAsia="Nikosh" w:hAnsi="NikoshBAN" w:cs="NikoshBAN"/>
          <w:cs/>
          <w:lang w:bidi="bn-BD"/>
        </w:rPr>
        <w:t xml:space="preserve"> ও</w:t>
      </w:r>
      <w:r w:rsidR="00510711">
        <w:rPr>
          <w:rFonts w:ascii="NikoshBAN" w:eastAsia="Nikosh" w:hAnsi="NikoshBAN" w:cs="NikoshBAN"/>
          <w:lang w:bidi="bn-BD"/>
        </w:rPr>
        <w:t xml:space="preserve"> ৮৩০</w:t>
      </w:r>
      <w:r w:rsidR="00510711">
        <w:rPr>
          <w:rFonts w:ascii="NikoshBAN" w:eastAsia="Nikosh" w:hAnsi="NikoshBAN" w:cs="NikoshBAN"/>
          <w:cs/>
          <w:lang w:bidi="bn-BD"/>
        </w:rPr>
        <w:t xml:space="preserve"> জন সুফলভোগী</w:t>
      </w:r>
      <w:r w:rsidR="00510711">
        <w:rPr>
          <w:rFonts w:ascii="NikoshBAN" w:eastAsia="Nikosh" w:hAnsi="NikoshBAN" w:cs="NikoshBAN"/>
          <w:lang w:bidi="bn-BD"/>
        </w:rPr>
        <w:t xml:space="preserve"> </w:t>
      </w:r>
      <w:r w:rsidR="00510711">
        <w:rPr>
          <w:rFonts w:ascii="NikoshBAN" w:eastAsia="Nikosh" w:hAnsi="NikoshBAN" w:cs="NikoshBAN"/>
          <w:cs/>
          <w:lang w:bidi="bn-BD"/>
        </w:rPr>
        <w:t>কে</w:t>
      </w:r>
      <w:r w:rsidR="00510711">
        <w:rPr>
          <w:rFonts w:ascii="NikoshBAN" w:eastAsia="Nikosh" w:hAnsi="NikoshBAN" w:cs="NikoshBAN"/>
          <w:lang w:bidi="bn-BD"/>
        </w:rPr>
        <w:t xml:space="preserve"> ১২৪৫০ </w:t>
      </w:r>
      <w:r w:rsidR="00510711">
        <w:rPr>
          <w:rFonts w:ascii="NikoshBAN" w:eastAsia="Nikosh" w:hAnsi="NikoshBAN" w:cs="NikoshBAN"/>
          <w:cs/>
          <w:lang w:bidi="bn-BD"/>
        </w:rPr>
        <w:t xml:space="preserve">টি হাঁস বিতরণ করা হয়েছে। </w:t>
      </w:r>
    </w:p>
    <w:p w:rsidR="00AF37A3" w:rsidRDefault="00F913FC">
      <w:pPr>
        <w:pStyle w:val="BodyText"/>
        <w:spacing w:line="276" w:lineRule="auto"/>
        <w:jc w:val="both"/>
        <w:rPr>
          <w:rFonts w:ascii="NikoshBAN" w:eastAsia="Nikosh" w:hAnsi="NikoshBAN" w:cs="NikoshBAN"/>
          <w:sz w:val="24"/>
          <w:szCs w:val="24"/>
          <w:cs/>
          <w:lang w:bidi="bn-BD"/>
        </w:rPr>
      </w:pPr>
      <w:r>
        <w:rPr>
          <w:rFonts w:ascii="NikoshBAN" w:eastAsia="Nikosh" w:hAnsi="NikoshBAN" w:cs="NikoshBAN" w:hint="cs"/>
          <w:b/>
          <w:bCs/>
          <w:sz w:val="24"/>
          <w:szCs w:val="24"/>
          <w:cs/>
          <w:lang w:bidi="bn-BD"/>
        </w:rPr>
        <w:t>৩</w:t>
      </w:r>
      <w:r w:rsidR="00510711">
        <w:rPr>
          <w:rFonts w:ascii="NikoshBAN" w:eastAsia="Nikosh" w:hAnsi="NikoshBAN" w:cs="NikoshBAN"/>
          <w:b/>
          <w:bCs/>
          <w:sz w:val="24"/>
          <w:szCs w:val="24"/>
          <w:cs/>
          <w:lang w:bidi="bn-BD"/>
        </w:rPr>
        <w:t>।</w:t>
      </w:r>
      <w:r>
        <w:rPr>
          <w:rFonts w:ascii="NikoshBAN" w:eastAsia="Nikosh" w:hAnsi="NikoshBAN" w:cs="NikoshBAN" w:hint="cs"/>
          <w:b/>
          <w:bCs/>
          <w:sz w:val="24"/>
          <w:szCs w:val="24"/>
          <w:cs/>
          <w:lang w:bidi="bn-BD"/>
        </w:rPr>
        <w:t xml:space="preserve"> </w:t>
      </w:r>
      <w:r w:rsidR="00510711">
        <w:rPr>
          <w:rFonts w:ascii="NikoshBAN" w:eastAsia="Nikosh" w:hAnsi="NikoshBAN" w:cs="NikoshBAN"/>
          <w:b/>
          <w:bCs/>
          <w:sz w:val="24"/>
          <w:szCs w:val="24"/>
          <w:cs/>
          <w:lang w:bidi="bn-BD"/>
        </w:rPr>
        <w:t xml:space="preserve">সমতল </w:t>
      </w:r>
      <w:r w:rsidR="00510711" w:rsidRPr="00F913FC">
        <w:rPr>
          <w:rFonts w:ascii="NikoshBAN" w:eastAsia="Nikosh" w:hAnsi="NikoshBAN" w:cs="NikoshBAN"/>
          <w:b/>
          <w:bCs/>
          <w:sz w:val="24"/>
          <w:szCs w:val="24"/>
          <w:cs/>
          <w:lang w:bidi="bn-BD"/>
        </w:rPr>
        <w:t>ভূমিতে বসবাসরত অনগ্রসর ক্ষুদ্র নৃ</w:t>
      </w:r>
      <w:r w:rsidR="00510711" w:rsidRPr="00F913FC">
        <w:rPr>
          <w:rFonts w:ascii="NikoshBAN" w:eastAsia="Nikosh" w:hAnsi="NikoshBAN" w:cs="NikoshBAN"/>
          <w:b/>
          <w:sz w:val="24"/>
          <w:szCs w:val="24"/>
          <w:lang w:bidi="bn-BD"/>
        </w:rPr>
        <w:t>-</w:t>
      </w:r>
      <w:r w:rsidR="00510711" w:rsidRPr="00F913FC">
        <w:rPr>
          <w:rFonts w:ascii="NikoshBAN" w:eastAsia="Nikosh" w:hAnsi="NikoshBAN" w:cs="NikoshBAN"/>
          <w:b/>
          <w:bCs/>
          <w:sz w:val="24"/>
          <w:szCs w:val="24"/>
          <w:cs/>
          <w:lang w:bidi="bn-BD"/>
        </w:rPr>
        <w:t>গোষ্ঠির আর্থ</w:t>
      </w:r>
      <w:r w:rsidR="00510711" w:rsidRPr="00F913FC">
        <w:rPr>
          <w:rFonts w:ascii="NikoshBAN" w:eastAsia="Nikosh" w:hAnsi="NikoshBAN" w:cs="NikoshBAN"/>
          <w:b/>
          <w:sz w:val="24"/>
          <w:szCs w:val="24"/>
          <w:lang w:bidi="bn-BD"/>
        </w:rPr>
        <w:t>-</w:t>
      </w:r>
      <w:r w:rsidR="00510711" w:rsidRPr="00F913FC">
        <w:rPr>
          <w:rFonts w:ascii="NikoshBAN" w:eastAsia="Nikosh" w:hAnsi="NikoshBAN" w:cs="NikoshBAN"/>
          <w:b/>
          <w:bCs/>
          <w:sz w:val="24"/>
          <w:szCs w:val="24"/>
          <w:cs/>
          <w:lang w:bidi="bn-BD"/>
        </w:rPr>
        <w:t>সামাজিক ও জীবন মানোন্নয়নের লক্ষ্যে সমন্বিত প্রাণিসম্পদ উন্নয়ন</w:t>
      </w:r>
      <w:r w:rsidR="00510711">
        <w:rPr>
          <w:rFonts w:ascii="NikoshBAN" w:eastAsia="Nikosh" w:hAnsi="NikoshBAN" w:cs="NikoshBAN"/>
          <w:b/>
          <w:bCs/>
          <w:sz w:val="24"/>
          <w:szCs w:val="24"/>
          <w:cs/>
          <w:lang w:bidi="bn-BD"/>
        </w:rPr>
        <w:t xml:space="preserve"> প্রকল্প</w:t>
      </w:r>
      <w:r w:rsidR="00510711">
        <w:rPr>
          <w:rFonts w:ascii="NikoshBAN" w:eastAsia="Nikosh" w:hAnsi="NikoshBAN" w:cs="NikoshBAN"/>
          <w:b/>
          <w:sz w:val="24"/>
          <w:szCs w:val="24"/>
          <w:lang w:bidi="bn-BD"/>
        </w:rPr>
        <w:t>:</w:t>
      </w:r>
      <w:r w:rsidR="00510711">
        <w:rPr>
          <w:rFonts w:ascii="NikoshBAN" w:eastAsia="Nikosh" w:hAnsi="NikoshBAN" w:cs="NikoshBAN"/>
          <w:sz w:val="24"/>
          <w:szCs w:val="24"/>
          <w:lang w:bidi="bn-BD"/>
        </w:rPr>
        <w:t xml:space="preserve"> </w:t>
      </w:r>
      <w:r w:rsidR="00432588">
        <w:rPr>
          <w:rFonts w:ascii="NikoshBAN" w:eastAsia="Nikosh" w:hAnsi="NikoshBAN" w:cs="NikoshBAN" w:hint="cs"/>
          <w:sz w:val="24"/>
          <w:szCs w:val="24"/>
          <w:cs/>
          <w:lang w:bidi="bn-BD"/>
        </w:rPr>
        <w:t xml:space="preserve">২য় সংশোধিত প্রকল্পের মেয়াদ সাফল্যের সাথে ৩০ জুন, ২০২৬ এ সমাপ্ত হয়েছে। ২ বছর মেয়াদ বৃদ্ধি সহ ৩য় সংশোধিত প্রকল্পের </w:t>
      </w:r>
      <w:r w:rsidR="00D37378">
        <w:rPr>
          <w:rFonts w:ascii="NikoshBAN" w:eastAsia="Nikosh" w:hAnsi="NikoshBAN" w:cs="NikoshBAN" w:hint="cs"/>
          <w:sz w:val="24"/>
          <w:szCs w:val="24"/>
          <w:cs/>
          <w:lang w:bidi="bn-BD"/>
        </w:rPr>
        <w:t>কার্যক্রম প্রক্রিয়াধীন রয়েছে।</w:t>
      </w:r>
    </w:p>
    <w:p w:rsidR="00AF37A3" w:rsidRDefault="00F913FC">
      <w:pPr>
        <w:pStyle w:val="BodyText"/>
        <w:spacing w:line="276" w:lineRule="auto"/>
        <w:jc w:val="both"/>
        <w:rPr>
          <w:rFonts w:ascii="NikoshBAN" w:eastAsia="Nikosh" w:hAnsi="NikoshBAN" w:cs="NikoshBAN"/>
          <w:sz w:val="24"/>
          <w:szCs w:val="24"/>
          <w:lang w:bidi="bn-BD"/>
        </w:rPr>
      </w:pPr>
      <w:r w:rsidRPr="00F913FC">
        <w:rPr>
          <w:rFonts w:ascii="NikoshBAN" w:eastAsia="Nikosh" w:hAnsi="NikoshBAN" w:cs="NikoshBAN" w:hint="cs"/>
          <w:b/>
          <w:bCs/>
          <w:sz w:val="24"/>
          <w:szCs w:val="24"/>
          <w:cs/>
          <w:lang w:bidi="bn-BD"/>
        </w:rPr>
        <w:t>৪</w:t>
      </w:r>
      <w:r w:rsidR="00510711" w:rsidRPr="00F913FC">
        <w:rPr>
          <w:rFonts w:ascii="NikoshBAN" w:eastAsia="Nikosh" w:hAnsi="NikoshBAN" w:cs="NikoshBAN"/>
          <w:b/>
          <w:bCs/>
          <w:sz w:val="24"/>
          <w:szCs w:val="24"/>
          <w:cs/>
          <w:lang w:bidi="bn-BD"/>
        </w:rPr>
        <w:t xml:space="preserve">। </w:t>
      </w:r>
      <w:r w:rsidR="00510711" w:rsidRPr="00F913FC">
        <w:rPr>
          <w:rFonts w:ascii="NikoshBAN" w:eastAsia="NikoshBAN" w:hAnsi="NikoshBAN" w:cs="NikoshBAN"/>
          <w:b/>
          <w:bCs/>
          <w:sz w:val="24"/>
          <w:szCs w:val="24"/>
          <w:cs/>
        </w:rPr>
        <w:t>প্রাণিসম্পদ অধিদপ্তরের</w:t>
      </w:r>
      <w:r w:rsidR="00510711">
        <w:rPr>
          <w:rFonts w:ascii="NikoshBAN" w:eastAsia="NikoshBAN" w:hAnsi="NikoshBAN" w:cs="NikoshBAN"/>
          <w:b/>
          <w:bCs/>
          <w:sz w:val="24"/>
          <w:szCs w:val="24"/>
          <w:cs/>
        </w:rPr>
        <w:t xml:space="preserve"> সক্ষমতা জোরদারকরণ </w:t>
      </w:r>
      <w:r w:rsidR="00510711">
        <w:rPr>
          <w:rFonts w:ascii="NikoshBAN" w:eastAsia="Nikosh" w:hAnsi="NikoshBAN" w:cs="NikoshBAN"/>
          <w:b/>
          <w:bCs/>
          <w:sz w:val="24"/>
          <w:szCs w:val="24"/>
          <w:cs/>
          <w:lang w:bidi="bn-BD"/>
        </w:rPr>
        <w:t>প্রকল্প</w:t>
      </w:r>
      <w:r w:rsidR="00510711">
        <w:rPr>
          <w:rFonts w:ascii="NikoshBAN" w:eastAsia="Nikosh" w:hAnsi="NikoshBAN" w:cs="NikoshBAN"/>
          <w:b/>
          <w:bCs/>
          <w:sz w:val="24"/>
          <w:szCs w:val="24"/>
          <w:lang w:bidi="bn-BD"/>
        </w:rPr>
        <w:t>:</w:t>
      </w:r>
      <w:r w:rsidR="00510711">
        <w:rPr>
          <w:rFonts w:ascii="NikoshBAN" w:eastAsia="Nikosh" w:hAnsi="NikoshBAN" w:cs="NikoshBAN"/>
          <w:sz w:val="24"/>
          <w:szCs w:val="24"/>
          <w:lang w:bidi="bn-BD"/>
        </w:rPr>
        <w:t xml:space="preserve"> </w:t>
      </w:r>
    </w:p>
    <w:p w:rsidR="00AF37A3" w:rsidRDefault="00510711">
      <w:pPr>
        <w:pStyle w:val="BodyText"/>
        <w:spacing w:line="276" w:lineRule="auto"/>
        <w:jc w:val="both"/>
        <w:rPr>
          <w:rFonts w:ascii="NikoshBAN" w:eastAsia="Nikosh" w:hAnsi="NikoshBAN" w:cs="NikoshBAN"/>
          <w:sz w:val="24"/>
          <w:szCs w:val="24"/>
          <w:cs/>
          <w:lang w:bidi="hi-IN"/>
        </w:rPr>
      </w:pPr>
      <w:r>
        <w:rPr>
          <w:rFonts w:ascii="NikoshBAN" w:eastAsia="Nikosh" w:hAnsi="NikoshBAN" w:cs="NikoshBAN"/>
          <w:sz w:val="24"/>
          <w:szCs w:val="24"/>
          <w:cs/>
          <w:lang w:bidi="bn-IN"/>
        </w:rPr>
        <w:t>প্রাণিসম্পদ</w:t>
      </w:r>
      <w:r>
        <w:rPr>
          <w:rFonts w:ascii="NikoshBAN" w:eastAsia="Nikosh" w:hAnsi="NikoshBAN" w:cs="NikoshBAN"/>
          <w:sz w:val="24"/>
          <w:szCs w:val="24"/>
        </w:rPr>
        <w:t xml:space="preserve"> </w:t>
      </w:r>
      <w:r>
        <w:rPr>
          <w:rFonts w:ascii="NikoshBAN" w:eastAsia="Nikosh" w:hAnsi="NikoshBAN" w:cs="NikoshBAN"/>
          <w:sz w:val="24"/>
          <w:szCs w:val="24"/>
          <w:cs/>
          <w:lang w:bidi="bn-IN"/>
        </w:rPr>
        <w:t>অধিদপ্তর</w:t>
      </w:r>
      <w:r>
        <w:rPr>
          <w:rFonts w:ascii="NikoshBAN" w:eastAsia="Nikosh" w:hAnsi="NikoshBAN" w:cs="NikoshBAN"/>
          <w:sz w:val="24"/>
          <w:szCs w:val="24"/>
        </w:rPr>
        <w:t xml:space="preserve"> </w:t>
      </w:r>
      <w:r>
        <w:rPr>
          <w:rFonts w:ascii="NikoshBAN" w:eastAsia="Nikosh" w:hAnsi="NikoshBAN" w:cs="NikoshBAN"/>
          <w:sz w:val="24"/>
          <w:szCs w:val="24"/>
          <w:cs/>
          <w:lang w:bidi="bn-IN"/>
        </w:rPr>
        <w:t>চত্ত্বরে</w:t>
      </w:r>
      <w:r>
        <w:rPr>
          <w:rFonts w:ascii="NikoshBAN" w:eastAsia="Nikosh" w:hAnsi="NikoshBAN" w:cs="NikoshBAN"/>
          <w:sz w:val="24"/>
          <w:szCs w:val="24"/>
        </w:rPr>
        <w:t xml:space="preserve"> </w:t>
      </w:r>
      <w:r>
        <w:rPr>
          <w:rFonts w:ascii="NikoshBAN" w:eastAsia="Nikosh" w:hAnsi="NikoshBAN" w:cs="NikoshBAN"/>
          <w:sz w:val="24"/>
          <w:szCs w:val="24"/>
          <w:cs/>
          <w:lang w:bidi="bn-IN"/>
        </w:rPr>
        <w:t>অধিদপ্তর চত্ত্বরে ২টি বেজমেন্টসহ ১০-তলা ভিত বিশিষ্ট</w:t>
      </w:r>
      <w:r w:rsidR="004F449F">
        <w:rPr>
          <w:rFonts w:ascii="NikoshBAN" w:eastAsia="Nikosh" w:hAnsi="NikoshBAN" w:cs="NikoshBAN" w:hint="cs"/>
          <w:sz w:val="24"/>
          <w:szCs w:val="24"/>
          <w:cs/>
          <w:lang w:bidi="bn-IN"/>
        </w:rPr>
        <w:t xml:space="preserve"> ৮-তলা মূল ভবন</w:t>
      </w:r>
      <w:r>
        <w:rPr>
          <w:rFonts w:ascii="NikoshBAN" w:eastAsia="Nikosh" w:hAnsi="NikoshBAN" w:cs="NikoshBAN"/>
          <w:sz w:val="24"/>
          <w:szCs w:val="24"/>
          <w:cs/>
          <w:lang w:bidi="bn-IN"/>
        </w:rPr>
        <w:t xml:space="preserve"> নির্মাণ কাজের ২টি বেইজমেন্টসহ ৮-ম তলার স্লাব/ছাদ ঢালাইয়ের কাজ</w:t>
      </w:r>
      <w:r w:rsidR="004F449F">
        <w:rPr>
          <w:rFonts w:ascii="NikoshBAN" w:eastAsia="Nikosh" w:hAnsi="NikoshBAN" w:cs="NikoshBAN" w:hint="cs"/>
          <w:sz w:val="24"/>
          <w:szCs w:val="24"/>
          <w:cs/>
          <w:lang w:bidi="bn-IN"/>
        </w:rPr>
        <w:t xml:space="preserve"> শেষ। </w:t>
      </w:r>
      <w:r w:rsidR="004F449F">
        <w:rPr>
          <w:rFonts w:ascii="NikoshBAN" w:eastAsia="Nikosh" w:hAnsi="NikoshBAN" w:cs="NikoshBAN"/>
          <w:sz w:val="24"/>
          <w:szCs w:val="24"/>
          <w:cs/>
          <w:lang w:bidi="bn-IN"/>
        </w:rPr>
        <w:t>২টি বেইজমেন্টসহ</w:t>
      </w:r>
      <w:r w:rsidR="004F449F">
        <w:rPr>
          <w:rFonts w:ascii="NikoshBAN" w:eastAsia="Nikosh" w:hAnsi="NikoshBAN" w:cs="NikoshBAN" w:hint="cs"/>
          <w:sz w:val="24"/>
          <w:szCs w:val="24"/>
          <w:cs/>
          <w:lang w:bidi="bn-IN"/>
        </w:rPr>
        <w:t xml:space="preserve"> প্রতিটি ফ্লোরের ফিনিশিং এর কাজ</w:t>
      </w:r>
      <w:r>
        <w:rPr>
          <w:rFonts w:ascii="NikoshBAN" w:eastAsia="Nikosh" w:hAnsi="NikoshBAN" w:cs="NikoshBAN"/>
          <w:sz w:val="24"/>
          <w:szCs w:val="24"/>
          <w:cs/>
          <w:lang w:bidi="bn-IN"/>
        </w:rPr>
        <w:t xml:space="preserve"> চলমান রয়েছে</w:t>
      </w:r>
      <w:r>
        <w:rPr>
          <w:rFonts w:ascii="NikoshBAN" w:eastAsia="Nikosh" w:hAnsi="NikoshBAN" w:cs="NikoshBAN"/>
          <w:sz w:val="24"/>
          <w:szCs w:val="24"/>
          <w:lang w:bidi="bn-IN"/>
        </w:rPr>
        <w:t xml:space="preserve"> </w:t>
      </w:r>
      <w:proofErr w:type="spellStart"/>
      <w:r>
        <w:rPr>
          <w:rFonts w:ascii="NikoshBAN" w:eastAsia="Nikosh" w:hAnsi="NikoshBAN" w:cs="NikoshBAN"/>
          <w:sz w:val="24"/>
          <w:szCs w:val="24"/>
          <w:lang w:bidi="bn-IN"/>
        </w:rPr>
        <w:t>যার</w:t>
      </w:r>
      <w:proofErr w:type="spellEnd"/>
      <w:r>
        <w:rPr>
          <w:rFonts w:ascii="NikoshBAN" w:eastAsia="Nikosh" w:hAnsi="NikoshBAN" w:cs="NikoshBAN"/>
          <w:sz w:val="24"/>
          <w:szCs w:val="24"/>
          <w:lang w:bidi="bn-IN"/>
        </w:rPr>
        <w:t xml:space="preserve"> </w:t>
      </w:r>
      <w:proofErr w:type="spellStart"/>
      <w:r>
        <w:rPr>
          <w:rFonts w:ascii="NikoshBAN" w:eastAsia="Nikosh" w:hAnsi="NikoshBAN" w:cs="NikoshBAN"/>
          <w:sz w:val="24"/>
          <w:szCs w:val="24"/>
          <w:lang w:bidi="bn-IN"/>
        </w:rPr>
        <w:t>ভৌত</w:t>
      </w:r>
      <w:proofErr w:type="spellEnd"/>
      <w:r>
        <w:rPr>
          <w:rFonts w:ascii="NikoshBAN" w:eastAsia="Nikosh" w:hAnsi="NikoshBAN" w:cs="NikoshBAN"/>
          <w:sz w:val="24"/>
          <w:szCs w:val="24"/>
        </w:rPr>
        <w:t xml:space="preserve"> </w:t>
      </w:r>
      <w:r>
        <w:rPr>
          <w:rFonts w:ascii="NikoshBAN" w:eastAsia="Nikosh" w:hAnsi="NikoshBAN" w:cs="NikoshBAN"/>
          <w:sz w:val="24"/>
          <w:szCs w:val="24"/>
          <w:cs/>
          <w:lang w:bidi="bn-IN"/>
        </w:rPr>
        <w:t>অগ্রগতি</w:t>
      </w:r>
      <w:r>
        <w:rPr>
          <w:rFonts w:ascii="NikoshBAN" w:eastAsia="Nikosh" w:hAnsi="NikoshBAN" w:cs="NikoshBAN"/>
          <w:sz w:val="24"/>
          <w:szCs w:val="24"/>
        </w:rPr>
        <w:t xml:space="preserve"> </w:t>
      </w:r>
      <w:r w:rsidR="004F449F">
        <w:rPr>
          <w:rFonts w:ascii="NikoshBAN" w:eastAsia="Nikosh" w:hAnsi="NikoshBAN" w:cs="NikoshBAN"/>
          <w:sz w:val="24"/>
          <w:szCs w:val="24"/>
        </w:rPr>
        <w:t>৭৫</w:t>
      </w:r>
      <w:r>
        <w:rPr>
          <w:rFonts w:ascii="NikoshBAN" w:eastAsia="Nikosh" w:hAnsi="NikoshBAN" w:cs="NikoshBAN"/>
          <w:sz w:val="24"/>
          <w:szCs w:val="24"/>
        </w:rPr>
        <w:t>%</w:t>
      </w:r>
      <w:r>
        <w:rPr>
          <w:rFonts w:ascii="NikoshBAN" w:eastAsia="Nikosh" w:hAnsi="NikoshBAN" w:cs="NikoshBAN"/>
          <w:sz w:val="24"/>
          <w:szCs w:val="24"/>
          <w:cs/>
          <w:lang w:bidi="hi-IN"/>
        </w:rPr>
        <w:t>।</w:t>
      </w:r>
      <w:r>
        <w:rPr>
          <w:rFonts w:ascii="NikoshBAN" w:eastAsia="Nikosh" w:hAnsi="NikoshBAN" w:cs="NikoshBAN"/>
          <w:sz w:val="24"/>
          <w:szCs w:val="24"/>
        </w:rPr>
        <w:t xml:space="preserve"> </w:t>
      </w:r>
    </w:p>
    <w:p w:rsidR="00AF37A3" w:rsidRDefault="00510711">
      <w:pPr>
        <w:pStyle w:val="BodyText"/>
        <w:spacing w:line="276" w:lineRule="auto"/>
        <w:jc w:val="both"/>
        <w:rPr>
          <w:rFonts w:ascii="NikoshBAN" w:eastAsia="Nikosh" w:hAnsi="NikoshBAN" w:cs="NikoshBAN"/>
          <w:sz w:val="24"/>
          <w:szCs w:val="24"/>
          <w:cs/>
          <w:lang w:bidi="hi-IN"/>
        </w:rPr>
      </w:pPr>
      <w:r>
        <w:rPr>
          <w:rFonts w:ascii="NikoshBAN" w:eastAsia="Nikosh" w:hAnsi="NikoshBAN" w:cs="NikoshBAN"/>
          <w:sz w:val="24"/>
          <w:szCs w:val="24"/>
          <w:cs/>
          <w:lang w:bidi="hi-IN"/>
        </w:rPr>
        <w:t>৮টি নতুন জেলা প্রাণিসম্পদ অফিসসমূহে ৪-তলা ভিতবিশিষ্ট ৩-তলা নির্মাণাধীন অফিস ভবনের মধ্যে নোয়াখালী, ব্রাহ্মণবাড়িয়া</w:t>
      </w:r>
      <w:r w:rsidR="004F449F">
        <w:rPr>
          <w:rFonts w:ascii="NikoshBAN" w:eastAsia="Nikosh" w:hAnsi="NikoshBAN" w:cs="NikoshBAN" w:hint="cs"/>
          <w:sz w:val="24"/>
          <w:szCs w:val="24"/>
          <w:cs/>
          <w:lang w:bidi="hi-IN"/>
        </w:rPr>
        <w:t>, টাঙ্গাইল</w:t>
      </w:r>
      <w:r>
        <w:rPr>
          <w:rFonts w:ascii="NikoshBAN" w:eastAsia="Nikosh" w:hAnsi="NikoshBAN" w:cs="NikoshBAN"/>
          <w:sz w:val="24"/>
          <w:szCs w:val="24"/>
          <w:cs/>
          <w:lang w:bidi="hi-IN"/>
        </w:rPr>
        <w:t xml:space="preserve"> ও বগুড়া জেলার ভবন যথাযথ কর্তৃপক্ষের নিকট হস্তান্তর করা হয়েছে অবশিষ্ট ০</w:t>
      </w:r>
      <w:r w:rsidR="004F449F">
        <w:rPr>
          <w:rFonts w:ascii="NikoshBAN" w:eastAsia="Nikosh" w:hAnsi="NikoshBAN" w:cs="NikoshBAN" w:hint="cs"/>
          <w:sz w:val="24"/>
          <w:szCs w:val="24"/>
          <w:cs/>
          <w:lang w:bidi="hi-IN"/>
        </w:rPr>
        <w:t>৩</w:t>
      </w:r>
      <w:r>
        <w:rPr>
          <w:rFonts w:ascii="NikoshBAN" w:eastAsia="Nikosh" w:hAnsi="NikoshBAN" w:cs="NikoshBAN"/>
          <w:sz w:val="24"/>
          <w:szCs w:val="24"/>
          <w:cs/>
          <w:lang w:bidi="hi-IN"/>
        </w:rPr>
        <w:t xml:space="preserve"> জেলার নির্মা</w:t>
      </w:r>
      <w:r w:rsidR="004F449F">
        <w:rPr>
          <w:rFonts w:ascii="NikoshBAN" w:eastAsia="Nikosh" w:hAnsi="NikoshBAN" w:cs="NikoshBAN" w:hint="cs"/>
          <w:sz w:val="24"/>
          <w:szCs w:val="24"/>
          <w:cs/>
          <w:lang w:bidi="hi-IN"/>
        </w:rPr>
        <w:t>ণ</w:t>
      </w:r>
      <w:r>
        <w:rPr>
          <w:rFonts w:ascii="NikoshBAN" w:eastAsia="Nikosh" w:hAnsi="NikoshBAN" w:cs="NikoshBAN"/>
          <w:sz w:val="24"/>
          <w:szCs w:val="24"/>
          <w:cs/>
          <w:lang w:bidi="hi-IN"/>
        </w:rPr>
        <w:t xml:space="preserve"> শেষে দ্রুত যথাযথ কর্তৃপক্ষের নিকট হস্তান্তর করা হবে।</w:t>
      </w:r>
    </w:p>
    <w:p w:rsidR="00AF37A3" w:rsidRDefault="00F913FC">
      <w:pPr>
        <w:tabs>
          <w:tab w:val="left" w:pos="1890"/>
        </w:tabs>
        <w:spacing w:after="0" w:line="276" w:lineRule="auto"/>
        <w:jc w:val="both"/>
        <w:rPr>
          <w:rFonts w:ascii="NikoshBAN" w:eastAsia="Nikosh" w:hAnsi="NikoshBAN" w:cs="NikoshBAN"/>
          <w:lang w:bidi="bn-BD"/>
        </w:rPr>
      </w:pPr>
      <w:r w:rsidRPr="00F913FC">
        <w:rPr>
          <w:rFonts w:ascii="NikoshBAN" w:eastAsia="NikoshBAN" w:hAnsi="NikoshBAN" w:cs="NikoshBAN" w:hint="cs"/>
          <w:b/>
          <w:bCs/>
          <w:cs/>
        </w:rPr>
        <w:t>৫</w:t>
      </w:r>
      <w:r w:rsidR="00510711" w:rsidRPr="00F913FC">
        <w:rPr>
          <w:rFonts w:ascii="NikoshBAN" w:eastAsia="NikoshBAN" w:hAnsi="NikoshBAN" w:cs="NikoshBAN"/>
          <w:b/>
          <w:bCs/>
          <w:cs/>
        </w:rPr>
        <w:t>। প্রাণিপুষ্টির</w:t>
      </w:r>
      <w:r w:rsidR="00510711">
        <w:rPr>
          <w:rFonts w:ascii="NikoshBAN" w:eastAsia="NikoshBAN" w:hAnsi="NikoshBAN" w:cs="NikoshBAN"/>
          <w:b/>
          <w:bCs/>
          <w:cs/>
        </w:rPr>
        <w:t xml:space="preserve"> উন্নয়নের জন্য উন্নত জাতের ঘাস চাষ সম্প্রসারণ ও লাগসই প্রযুক্তি হস্তান্তর প্রক</w:t>
      </w:r>
      <w:r>
        <w:rPr>
          <w:rFonts w:ascii="NikoshBAN" w:eastAsia="NikoshBAN" w:hAnsi="NikoshBAN" w:cs="NikoshBAN" w:hint="cs"/>
          <w:b/>
          <w:bCs/>
          <w:cs/>
        </w:rPr>
        <w:t xml:space="preserve">ল্পঃ </w:t>
      </w:r>
      <w:r w:rsidR="00FA735E">
        <w:rPr>
          <w:rFonts w:ascii="NikoshBAN" w:eastAsia="NikoshBAN" w:hAnsi="NikoshBAN" w:cs="NikoshBAN" w:hint="cs"/>
          <w:b/>
          <w:bCs/>
          <w:cs/>
        </w:rPr>
        <w:t xml:space="preserve"> </w:t>
      </w:r>
      <w:r w:rsidR="00FA735E" w:rsidRPr="00FA735E">
        <w:rPr>
          <w:rFonts w:ascii="NikoshBAN" w:eastAsia="NikoshBAN" w:hAnsi="NikoshBAN" w:cs="NikoshBAN" w:hint="cs"/>
          <w:b/>
          <w:bCs/>
          <w:cs/>
        </w:rPr>
        <w:t>আলোচ্য মাসে তেমন কোন উল্লেখযোগ্য কার্যক্রম সম্পন্ন হয় নি।</w:t>
      </w:r>
    </w:p>
    <w:p w:rsidR="008F2DCD" w:rsidRDefault="00F913FC">
      <w:pPr>
        <w:tabs>
          <w:tab w:val="left" w:pos="1890"/>
        </w:tabs>
        <w:spacing w:line="276" w:lineRule="auto"/>
        <w:jc w:val="both"/>
        <w:rPr>
          <w:rFonts w:ascii="NikoshBAN" w:eastAsia="Nikosh" w:hAnsi="NikoshBAN" w:cs="NikoshBAN"/>
          <w:cs/>
          <w:lang w:bidi="bn-BD"/>
        </w:rPr>
      </w:pPr>
      <w:r w:rsidRPr="00FA735E">
        <w:rPr>
          <w:rFonts w:ascii="NikoshBAN" w:eastAsia="Nikosh" w:hAnsi="NikoshBAN" w:cs="NikoshBAN" w:hint="cs"/>
          <w:b/>
          <w:bCs/>
          <w:cs/>
          <w:lang w:bidi="bn-BD"/>
        </w:rPr>
        <w:t>৬</w:t>
      </w:r>
      <w:r w:rsidR="00510711" w:rsidRPr="00FA735E">
        <w:rPr>
          <w:rFonts w:ascii="NikoshBAN" w:eastAsia="Nikosh" w:hAnsi="NikoshBAN" w:cs="NikoshBAN"/>
          <w:b/>
          <w:bCs/>
          <w:cs/>
          <w:lang w:bidi="bn-BD"/>
        </w:rPr>
        <w:t>।</w:t>
      </w:r>
      <w:r w:rsidR="00510711" w:rsidRPr="00FA735E">
        <w:rPr>
          <w:rFonts w:ascii="NikoshBAN" w:eastAsia="Nikosh" w:hAnsi="NikoshBAN" w:cs="NikoshBAN"/>
          <w:b/>
          <w:bCs/>
          <w:lang w:bidi="bn-BD"/>
        </w:rPr>
        <w:t xml:space="preserve"> </w:t>
      </w:r>
      <w:r w:rsidR="00510711" w:rsidRPr="00FA735E">
        <w:rPr>
          <w:rFonts w:ascii="NikoshBAN" w:eastAsia="Nikosh" w:hAnsi="NikoshBAN" w:cs="NikoshBAN"/>
          <w:b/>
          <w:bCs/>
          <w:cs/>
          <w:lang w:bidi="bn-BD"/>
        </w:rPr>
        <w:t>মানিকগঞ্জ</w:t>
      </w:r>
      <w:r w:rsidR="00510711" w:rsidRPr="00FA735E">
        <w:rPr>
          <w:rFonts w:ascii="NikoshBAN" w:eastAsia="Nikosh" w:hAnsi="NikoshBAN" w:cs="NikoshBAN"/>
          <w:b/>
          <w:bCs/>
          <w:lang w:bidi="bn-BD"/>
        </w:rPr>
        <w:t>,</w:t>
      </w:r>
      <w:r w:rsidR="00510711">
        <w:rPr>
          <w:rFonts w:ascii="NikoshBAN" w:eastAsia="Nikosh" w:hAnsi="NikoshBAN" w:cs="NikoshBAN"/>
          <w:b/>
          <w:bCs/>
          <w:lang w:bidi="bn-BD"/>
        </w:rPr>
        <w:t xml:space="preserve"> </w:t>
      </w:r>
      <w:r w:rsidR="00510711">
        <w:rPr>
          <w:rFonts w:ascii="NikoshBAN" w:eastAsia="Nikosh" w:hAnsi="NikoshBAN" w:cs="NikoshBAN"/>
          <w:b/>
          <w:bCs/>
          <w:cs/>
          <w:lang w:bidi="bn-BD"/>
        </w:rPr>
        <w:t>ঢাকা</w:t>
      </w:r>
      <w:r w:rsidR="00510711">
        <w:rPr>
          <w:rFonts w:ascii="NikoshBAN" w:eastAsia="Nikosh" w:hAnsi="NikoshBAN" w:cs="NikoshBAN"/>
          <w:b/>
          <w:bCs/>
          <w:lang w:bidi="bn-BD"/>
        </w:rPr>
        <w:t xml:space="preserve">, </w:t>
      </w:r>
      <w:r w:rsidR="00510711">
        <w:rPr>
          <w:rFonts w:ascii="NikoshBAN" w:eastAsia="Nikosh" w:hAnsi="NikoshBAN" w:cs="NikoshBAN"/>
          <w:b/>
          <w:bCs/>
          <w:cs/>
          <w:lang w:bidi="bn-BD"/>
        </w:rPr>
        <w:t>মুন্সিগঞ্জ</w:t>
      </w:r>
      <w:r w:rsidR="00510711">
        <w:rPr>
          <w:rFonts w:ascii="NikoshBAN" w:eastAsia="Nikosh" w:hAnsi="NikoshBAN" w:cs="NikoshBAN"/>
          <w:b/>
          <w:bCs/>
          <w:lang w:bidi="bn-BD"/>
        </w:rPr>
        <w:t xml:space="preserve">, </w:t>
      </w:r>
      <w:r w:rsidR="00510711">
        <w:rPr>
          <w:rFonts w:ascii="NikoshBAN" w:eastAsia="Nikosh" w:hAnsi="NikoshBAN" w:cs="NikoshBAN"/>
          <w:b/>
          <w:bCs/>
          <w:cs/>
          <w:lang w:bidi="bn-BD"/>
        </w:rPr>
        <w:t>রাজবাড়ী</w:t>
      </w:r>
      <w:r w:rsidR="00510711">
        <w:rPr>
          <w:rFonts w:ascii="NikoshBAN" w:eastAsia="Nikosh" w:hAnsi="NikoshBAN" w:cs="NikoshBAN"/>
          <w:b/>
          <w:bCs/>
          <w:lang w:bidi="bn-BD"/>
        </w:rPr>
        <w:t xml:space="preserve">, </w:t>
      </w:r>
      <w:r w:rsidR="00510711">
        <w:rPr>
          <w:rFonts w:ascii="NikoshBAN" w:eastAsia="Nikosh" w:hAnsi="NikoshBAN" w:cs="NikoshBAN"/>
          <w:b/>
          <w:bCs/>
          <w:cs/>
          <w:lang w:bidi="bn-BD"/>
        </w:rPr>
        <w:t>ফরিদপুর</w:t>
      </w:r>
      <w:r w:rsidR="00510711">
        <w:rPr>
          <w:rFonts w:ascii="NikoshBAN" w:eastAsia="Nikosh" w:hAnsi="NikoshBAN" w:cs="NikoshBAN"/>
          <w:b/>
          <w:bCs/>
          <w:lang w:bidi="bn-BD"/>
        </w:rPr>
        <w:t xml:space="preserve">, </w:t>
      </w:r>
      <w:r w:rsidR="00510711">
        <w:rPr>
          <w:rFonts w:ascii="NikoshBAN" w:eastAsia="Nikosh" w:hAnsi="NikoshBAN" w:cs="NikoshBAN"/>
          <w:b/>
          <w:bCs/>
          <w:cs/>
          <w:lang w:bidi="bn-BD"/>
        </w:rPr>
        <w:t>মাদারীপুর ও শরীয়তপুর জেলার নদীবিধৌত</w:t>
      </w:r>
      <w:r w:rsidR="00510711">
        <w:rPr>
          <w:rFonts w:ascii="NikoshBAN" w:eastAsia="Nikosh" w:hAnsi="NikoshBAN" w:cs="NikoshBAN"/>
          <w:lang w:bidi="bn-BD"/>
        </w:rPr>
        <w:t xml:space="preserve"> </w:t>
      </w:r>
      <w:r w:rsidR="00510711">
        <w:rPr>
          <w:rFonts w:ascii="NikoshBAN" w:hAnsi="NikoshBAN" w:cs="NikoshBAN"/>
          <w:b/>
          <w:bCs/>
          <w:cs/>
        </w:rPr>
        <w:t xml:space="preserve">চরাঞ্চলে সমন্বিত প্রাণিসম্পদ উন্নয়ন প্রকল্পঃ </w:t>
      </w:r>
      <w:r w:rsidR="00510711">
        <w:rPr>
          <w:rFonts w:ascii="NikoshBAN" w:eastAsia="Nikosh" w:hAnsi="NikoshBAN" w:cs="NikoshBAN"/>
          <w:cs/>
          <w:lang w:bidi="bn-BD"/>
        </w:rPr>
        <w:t>প্রতিবেদনাধীন মাস</w:t>
      </w:r>
      <w:r w:rsidR="00510711">
        <w:rPr>
          <w:rFonts w:ascii="NikoshBAN" w:eastAsia="Nikosh" w:hAnsi="NikoshBAN" w:cs="NikoshBAN"/>
          <w:lang w:bidi="bn-BD"/>
        </w:rPr>
        <w:t xml:space="preserve"> </w:t>
      </w:r>
      <w:r w:rsidR="00510711">
        <w:rPr>
          <w:rFonts w:ascii="NikoshBAN" w:eastAsia="Nikosh" w:hAnsi="NikoshBAN" w:cs="NikoshBAN"/>
          <w:cs/>
          <w:lang w:bidi="bn-BD"/>
        </w:rPr>
        <w:t xml:space="preserve">পর্যন্ত </w:t>
      </w:r>
      <w:r w:rsidR="008F2DCD">
        <w:rPr>
          <w:rFonts w:ascii="NikoshBAN" w:eastAsia="Nikosh" w:hAnsi="NikoshBAN" w:cs="NikoshBAN" w:hint="cs"/>
          <w:cs/>
          <w:lang w:bidi="bn-BD"/>
        </w:rPr>
        <w:t>১৬১ টি পরিবার কে ৩৩৮১ টি হাঁস, ৩০টি পরিবার কে ৯০ টি ভেড়া, ২৫টি পরিবার কে ২৫ টি বকনা বিতরণ করা হয়েছে।</w:t>
      </w:r>
    </w:p>
    <w:p w:rsidR="00AF37A3" w:rsidRDefault="00F913FC">
      <w:pPr>
        <w:tabs>
          <w:tab w:val="left" w:pos="1890"/>
        </w:tabs>
        <w:spacing w:line="276" w:lineRule="auto"/>
        <w:jc w:val="both"/>
        <w:rPr>
          <w:rFonts w:ascii="NikoshBAN" w:eastAsia="Nikosh" w:hAnsi="NikoshBAN" w:cs="NikoshBAN"/>
          <w:lang w:bidi="bn-BD"/>
        </w:rPr>
      </w:pPr>
      <w:r w:rsidRPr="00FA735E">
        <w:rPr>
          <w:rFonts w:ascii="NikoshBAN" w:eastAsia="Nikosh" w:hAnsi="NikoshBAN" w:cs="NikoshBAN" w:hint="cs"/>
          <w:b/>
          <w:bCs/>
          <w:cs/>
          <w:lang w:bidi="bn-BD"/>
        </w:rPr>
        <w:lastRenderedPageBreak/>
        <w:t>৭</w:t>
      </w:r>
      <w:r w:rsidR="00510711" w:rsidRPr="00FA735E">
        <w:rPr>
          <w:rFonts w:ascii="NikoshBAN" w:eastAsia="Nikosh" w:hAnsi="NikoshBAN" w:cs="NikoshBAN"/>
          <w:b/>
          <w:bCs/>
          <w:cs/>
          <w:lang w:bidi="bn-BD"/>
        </w:rPr>
        <w:t>।</w:t>
      </w:r>
      <w:r w:rsidR="00510711" w:rsidRPr="00FA735E">
        <w:rPr>
          <w:rFonts w:ascii="NikoshBAN" w:eastAsia="Nikosh" w:hAnsi="NikoshBAN" w:cs="NikoshBAN"/>
          <w:b/>
          <w:bCs/>
          <w:lang w:bidi="bn-BD"/>
        </w:rPr>
        <w:t xml:space="preserve"> </w:t>
      </w:r>
      <w:r w:rsidR="00510711" w:rsidRPr="00FA735E">
        <w:rPr>
          <w:rFonts w:ascii="NikoshBAN" w:eastAsia="Nikosh" w:hAnsi="NikoshBAN" w:cs="NikoshBAN"/>
          <w:b/>
          <w:bCs/>
          <w:cs/>
          <w:lang w:bidi="bn-BD"/>
        </w:rPr>
        <w:t>বিশুদ্ধ জাতের ব্ল্যাক</w:t>
      </w:r>
      <w:r w:rsidR="00510711">
        <w:rPr>
          <w:rFonts w:ascii="NikoshBAN" w:eastAsia="Nikosh" w:hAnsi="NikoshBAN" w:cs="NikoshBAN"/>
          <w:b/>
          <w:bCs/>
          <w:cs/>
          <w:lang w:bidi="bn-BD"/>
        </w:rPr>
        <w:t xml:space="preserve"> বেঙ্গল ছাগল ও দেশীয় ভেড়া সম্প্রসারণে পাইলট প্রকল্পঃ</w:t>
      </w:r>
      <w:r w:rsidR="00510711">
        <w:rPr>
          <w:rFonts w:ascii="NikoshBAN" w:eastAsia="Nikosh" w:hAnsi="NikoshBAN" w:cs="NikoshBAN"/>
          <w:b/>
          <w:bCs/>
          <w:lang w:bidi="bn-BD"/>
        </w:rPr>
        <w:t xml:space="preserve"> </w:t>
      </w:r>
      <w:r w:rsidR="00510711">
        <w:rPr>
          <w:rFonts w:ascii="NikoshBAN" w:eastAsia="Nikosh" w:hAnsi="NikoshBAN" w:cs="NikoshBAN"/>
          <w:cs/>
          <w:lang w:bidi="bn-BD"/>
        </w:rPr>
        <w:t>প্রতিবেদনাধীন</w:t>
      </w:r>
      <w:r w:rsidR="00510711">
        <w:rPr>
          <w:rFonts w:ascii="NikoshBAN" w:eastAsia="Nikosh" w:hAnsi="NikoshBAN" w:cs="NikoshBAN"/>
          <w:lang w:bidi="bn-BD"/>
        </w:rPr>
        <w:t xml:space="preserve"> </w:t>
      </w:r>
      <w:proofErr w:type="spellStart"/>
      <w:r w:rsidR="00510711">
        <w:rPr>
          <w:rFonts w:ascii="NikoshBAN" w:eastAsia="Nikosh" w:hAnsi="NikoshBAN" w:cs="NikoshBAN"/>
          <w:lang w:bidi="bn-BD"/>
        </w:rPr>
        <w:t>মাস</w:t>
      </w:r>
      <w:proofErr w:type="spellEnd"/>
      <w:r w:rsidR="008F2DCD">
        <w:rPr>
          <w:rFonts w:ascii="NikoshBAN" w:eastAsia="Nikosh" w:hAnsi="NikoshBAN" w:cs="NikoshBAN"/>
          <w:lang w:bidi="bn-BD"/>
        </w:rPr>
        <w:t xml:space="preserve"> </w:t>
      </w:r>
      <w:proofErr w:type="spellStart"/>
      <w:r w:rsidR="008F2DCD">
        <w:rPr>
          <w:rFonts w:ascii="NikoshBAN" w:eastAsia="Nikosh" w:hAnsi="NikoshBAN" w:cs="NikoshBAN"/>
          <w:lang w:bidi="bn-BD"/>
        </w:rPr>
        <w:t>পর্যন্ত</w:t>
      </w:r>
      <w:proofErr w:type="spellEnd"/>
      <w:r w:rsidR="00510711">
        <w:rPr>
          <w:rFonts w:ascii="NikoshBAN" w:eastAsia="Nikosh" w:hAnsi="NikoshBAN" w:cs="NikoshBAN"/>
          <w:cs/>
          <w:lang w:bidi="bn-BD"/>
        </w:rPr>
        <w:t xml:space="preserve"> </w:t>
      </w:r>
      <w:r w:rsidR="00510711">
        <w:rPr>
          <w:rFonts w:ascii="NikoshBAN" w:eastAsia="Nikosh" w:hAnsi="NikoshBAN" w:cs="NikoshBAN"/>
          <w:lang w:bidi="bn-BD"/>
        </w:rPr>
        <w:t xml:space="preserve">৪৪০টি </w:t>
      </w:r>
      <w:proofErr w:type="spellStart"/>
      <w:r w:rsidR="00510711">
        <w:rPr>
          <w:rFonts w:ascii="NikoshBAN" w:eastAsia="Nikosh" w:hAnsi="NikoshBAN" w:cs="NikoshBAN"/>
          <w:lang w:bidi="bn-BD"/>
        </w:rPr>
        <w:t>পাঠা</w:t>
      </w:r>
      <w:proofErr w:type="spellEnd"/>
      <w:r w:rsidR="00510711">
        <w:rPr>
          <w:rFonts w:ascii="NikoshBAN" w:eastAsia="Nikosh" w:hAnsi="NikoshBAN" w:cs="NikoshBAN"/>
          <w:lang w:bidi="bn-BD"/>
        </w:rPr>
        <w:t xml:space="preserve"> ও </w:t>
      </w:r>
      <w:proofErr w:type="spellStart"/>
      <w:r w:rsidR="00510711">
        <w:rPr>
          <w:rFonts w:ascii="NikoshBAN" w:eastAsia="Nikosh" w:hAnsi="NikoshBAN" w:cs="NikoshBAN"/>
          <w:lang w:bidi="bn-BD"/>
        </w:rPr>
        <w:t>ভেড়া</w:t>
      </w:r>
      <w:proofErr w:type="spellEnd"/>
      <w:r w:rsidR="00510711">
        <w:rPr>
          <w:rFonts w:ascii="NikoshBAN" w:eastAsia="Nikosh" w:hAnsi="NikoshBAN" w:cs="NikoshBAN"/>
          <w:lang w:bidi="bn-BD"/>
        </w:rPr>
        <w:t xml:space="preserve"> </w:t>
      </w:r>
      <w:proofErr w:type="spellStart"/>
      <w:r w:rsidR="00510711">
        <w:rPr>
          <w:rFonts w:ascii="NikoshBAN" w:eastAsia="Nikosh" w:hAnsi="NikoshBAN" w:cs="NikoshBAN"/>
          <w:lang w:bidi="bn-BD"/>
        </w:rPr>
        <w:t>ক্রয়</w:t>
      </w:r>
      <w:proofErr w:type="spellEnd"/>
      <w:r w:rsidR="00510711">
        <w:rPr>
          <w:rFonts w:ascii="NikoshBAN" w:eastAsia="Nikosh" w:hAnsi="NikoshBAN" w:cs="NikoshBAN"/>
          <w:lang w:bidi="bn-BD"/>
        </w:rPr>
        <w:t xml:space="preserve"> </w:t>
      </w:r>
      <w:proofErr w:type="spellStart"/>
      <w:r w:rsidR="00510711">
        <w:rPr>
          <w:rFonts w:ascii="NikoshBAN" w:eastAsia="Nikosh" w:hAnsi="NikoshBAN" w:cs="NikoshBAN"/>
          <w:lang w:bidi="bn-BD"/>
        </w:rPr>
        <w:t>করা</w:t>
      </w:r>
      <w:proofErr w:type="spellEnd"/>
      <w:r w:rsidR="00510711">
        <w:rPr>
          <w:rFonts w:ascii="NikoshBAN" w:eastAsia="Nikosh" w:hAnsi="NikoshBAN" w:cs="NikoshBAN"/>
          <w:lang w:bidi="bn-BD"/>
        </w:rPr>
        <w:t xml:space="preserve"> </w:t>
      </w:r>
      <w:proofErr w:type="spellStart"/>
      <w:r w:rsidR="00510711">
        <w:rPr>
          <w:rFonts w:ascii="NikoshBAN" w:eastAsia="Nikosh" w:hAnsi="NikoshBAN" w:cs="NikoshBAN"/>
          <w:lang w:bidi="bn-BD"/>
        </w:rPr>
        <w:t>হয়েছে</w:t>
      </w:r>
      <w:proofErr w:type="spellEnd"/>
      <w:r w:rsidR="00510711">
        <w:rPr>
          <w:rFonts w:ascii="NikoshBAN" w:eastAsia="Nikosh" w:hAnsi="NikoshBAN" w:cs="NikoshBAN"/>
          <w:lang w:bidi="bn-BD"/>
        </w:rPr>
        <w:t>।</w:t>
      </w:r>
      <w:r w:rsidR="00510711">
        <w:rPr>
          <w:rFonts w:ascii="NikoshBAN" w:eastAsia="Nikosh" w:hAnsi="NikoshBAN" w:cs="NikoshBAN"/>
          <w:cs/>
          <w:lang w:bidi="bn-BD"/>
        </w:rPr>
        <w:t xml:space="preserve"> </w:t>
      </w:r>
      <w:r w:rsidR="00510711">
        <w:rPr>
          <w:rFonts w:ascii="NikoshBAN" w:eastAsia="Nikosh" w:hAnsi="NikoshBAN" w:cs="NikoshBAN"/>
          <w:lang w:bidi="bn-BD"/>
        </w:rPr>
        <w:t>৪০২০</w:t>
      </w:r>
      <w:r w:rsidR="00510711">
        <w:rPr>
          <w:rFonts w:ascii="NikoshBAN" w:eastAsia="Nikosh" w:hAnsi="NikoshBAN" w:cs="NikoshBAN"/>
          <w:cs/>
          <w:lang w:bidi="bn-BD"/>
        </w:rPr>
        <w:t xml:space="preserve"> জন সুফল ভোগী</w:t>
      </w:r>
      <w:r w:rsidR="00510711">
        <w:rPr>
          <w:rFonts w:ascii="NikoshBAN" w:eastAsia="Nikosh" w:hAnsi="NikoshBAN" w:cs="NikoshBAN"/>
          <w:lang w:bidi="bn-BD"/>
        </w:rPr>
        <w:t xml:space="preserve"> </w:t>
      </w:r>
      <w:proofErr w:type="spellStart"/>
      <w:r w:rsidR="00510711">
        <w:rPr>
          <w:rFonts w:ascii="NikoshBAN" w:eastAsia="Nikosh" w:hAnsi="NikoshBAN" w:cs="NikoshBAN"/>
          <w:lang w:bidi="bn-BD"/>
        </w:rPr>
        <w:t>কে</w:t>
      </w:r>
      <w:proofErr w:type="spellEnd"/>
      <w:r w:rsidR="00510711">
        <w:rPr>
          <w:rFonts w:ascii="NikoshBAN" w:eastAsia="Nikosh" w:hAnsi="NikoshBAN" w:cs="NikoshBAN"/>
          <w:lang w:bidi="bn-BD"/>
        </w:rPr>
        <w:t xml:space="preserve"> </w:t>
      </w:r>
      <w:proofErr w:type="spellStart"/>
      <w:r w:rsidR="00510711">
        <w:rPr>
          <w:rFonts w:ascii="NikoshBAN" w:eastAsia="Nikosh" w:hAnsi="NikoshBAN" w:cs="NikoshBAN"/>
          <w:lang w:bidi="bn-BD"/>
        </w:rPr>
        <w:t>প্রশিক্ষণ</w:t>
      </w:r>
      <w:proofErr w:type="spellEnd"/>
      <w:r w:rsidR="00510711">
        <w:rPr>
          <w:rFonts w:ascii="NikoshBAN" w:eastAsia="Nikosh" w:hAnsi="NikoshBAN" w:cs="NikoshBAN"/>
          <w:lang w:bidi="bn-BD"/>
        </w:rPr>
        <w:t xml:space="preserve"> </w:t>
      </w:r>
      <w:proofErr w:type="spellStart"/>
      <w:r w:rsidR="00510711">
        <w:rPr>
          <w:rFonts w:ascii="NikoshBAN" w:eastAsia="Nikosh" w:hAnsi="NikoshBAN" w:cs="NikoshBAN"/>
          <w:lang w:bidi="bn-BD"/>
        </w:rPr>
        <w:t>প্রদান</w:t>
      </w:r>
      <w:proofErr w:type="spellEnd"/>
      <w:r w:rsidR="00510711">
        <w:rPr>
          <w:rFonts w:ascii="NikoshBAN" w:eastAsia="Nikosh" w:hAnsi="NikoshBAN" w:cs="NikoshBAN"/>
          <w:cs/>
          <w:lang w:bidi="bn-BD"/>
        </w:rPr>
        <w:t xml:space="preserve"> করা হয়েছে।</w:t>
      </w:r>
      <w:r w:rsidR="00510711">
        <w:rPr>
          <w:rFonts w:ascii="NikoshBAN" w:eastAsia="Nikosh" w:hAnsi="NikoshBAN" w:cs="NikoshBAN"/>
          <w:lang w:bidi="bn-BD"/>
        </w:rPr>
        <w:t xml:space="preserve">  ৬ </w:t>
      </w:r>
      <w:proofErr w:type="spellStart"/>
      <w:r w:rsidR="00510711">
        <w:rPr>
          <w:rFonts w:ascii="NikoshBAN" w:eastAsia="Nikosh" w:hAnsi="NikoshBAN" w:cs="NikoshBAN"/>
          <w:lang w:bidi="bn-BD"/>
        </w:rPr>
        <w:t>টি</w:t>
      </w:r>
      <w:proofErr w:type="spellEnd"/>
      <w:r w:rsidR="00510711">
        <w:rPr>
          <w:rFonts w:ascii="NikoshBAN" w:eastAsia="Nikosh" w:hAnsi="NikoshBAN" w:cs="NikoshBAN"/>
          <w:lang w:bidi="bn-BD"/>
        </w:rPr>
        <w:t xml:space="preserve"> </w:t>
      </w:r>
      <w:r w:rsidR="00510711">
        <w:rPr>
          <w:rFonts w:ascii="NikoshBAN" w:eastAsia="Nikosh" w:hAnsi="NikoshBAN" w:cs="NikoshBAN"/>
          <w:cs/>
          <w:lang w:bidi="bn-BD"/>
        </w:rPr>
        <w:t>কম্পিউটার</w:t>
      </w:r>
      <w:r w:rsidR="00510711">
        <w:rPr>
          <w:rFonts w:ascii="NikoshBAN" w:eastAsia="Nikosh" w:hAnsi="NikoshBAN" w:cs="NikoshBAN"/>
          <w:lang w:bidi="bn-BD"/>
        </w:rPr>
        <w:t xml:space="preserve">, ৪ </w:t>
      </w:r>
      <w:proofErr w:type="spellStart"/>
      <w:r w:rsidR="00510711">
        <w:rPr>
          <w:rFonts w:ascii="NikoshBAN" w:eastAsia="Nikosh" w:hAnsi="NikoshBAN" w:cs="NikoshBAN"/>
          <w:lang w:bidi="bn-BD"/>
        </w:rPr>
        <w:t>টি</w:t>
      </w:r>
      <w:proofErr w:type="spellEnd"/>
      <w:r w:rsidR="00510711">
        <w:rPr>
          <w:rFonts w:ascii="NikoshBAN" w:eastAsia="Nikosh" w:hAnsi="NikoshBAN" w:cs="NikoshBAN"/>
          <w:lang w:bidi="bn-BD"/>
        </w:rPr>
        <w:t xml:space="preserve"> </w:t>
      </w:r>
      <w:r w:rsidR="00510711">
        <w:rPr>
          <w:rFonts w:ascii="NikoshBAN" w:eastAsia="Nikosh" w:hAnsi="NikoshBAN" w:cs="NikoshBAN"/>
          <w:cs/>
          <w:lang w:bidi="bn-BD"/>
        </w:rPr>
        <w:t xml:space="preserve">ফটোকপি মেশিন </w:t>
      </w:r>
      <w:r w:rsidR="00510711">
        <w:rPr>
          <w:rFonts w:ascii="NikoshBAN" w:eastAsia="Nikosh" w:hAnsi="NikoshBAN" w:cs="NikoshBAN"/>
          <w:lang w:bidi="bn-BD"/>
        </w:rPr>
        <w:t xml:space="preserve">, ২ </w:t>
      </w:r>
      <w:proofErr w:type="spellStart"/>
      <w:r w:rsidR="00510711">
        <w:rPr>
          <w:rFonts w:ascii="NikoshBAN" w:eastAsia="Nikosh" w:hAnsi="NikoshBAN" w:cs="NikoshBAN"/>
          <w:lang w:bidi="bn-BD"/>
        </w:rPr>
        <w:t>টি</w:t>
      </w:r>
      <w:proofErr w:type="spellEnd"/>
      <w:r w:rsidR="00510711">
        <w:rPr>
          <w:rFonts w:ascii="NikoshBAN" w:eastAsia="Nikosh" w:hAnsi="NikoshBAN" w:cs="NikoshBAN"/>
          <w:lang w:bidi="bn-BD"/>
        </w:rPr>
        <w:t xml:space="preserve"> </w:t>
      </w:r>
      <w:r w:rsidR="00510711">
        <w:rPr>
          <w:rFonts w:ascii="NikoshBAN" w:eastAsia="Nikosh" w:hAnsi="NikoshBAN" w:cs="NikoshBAN"/>
          <w:cs/>
          <w:lang w:bidi="bn-BD"/>
        </w:rPr>
        <w:t>ল্যাপটপ</w:t>
      </w:r>
      <w:r w:rsidR="00510711">
        <w:rPr>
          <w:rFonts w:ascii="NikoshBAN" w:eastAsia="Nikosh" w:hAnsi="NikoshBAN" w:cs="NikoshBAN"/>
          <w:lang w:bidi="bn-BD"/>
        </w:rPr>
        <w:t xml:space="preserve"> </w:t>
      </w:r>
      <w:r w:rsidR="00510711">
        <w:rPr>
          <w:rFonts w:ascii="NikoshBAN" w:eastAsia="Nikosh" w:hAnsi="NikoshBAN" w:cs="NikoshBAN"/>
          <w:cs/>
          <w:lang w:bidi="bn-BD"/>
        </w:rPr>
        <w:t>মাল্টিমিডিয়া ও আনুষঙ্গিক</w:t>
      </w:r>
      <w:r w:rsidR="00510711">
        <w:rPr>
          <w:rFonts w:ascii="NikoshBAN" w:eastAsia="Nikosh" w:hAnsi="NikoshBAN" w:cs="NikoshBAN"/>
          <w:lang w:bidi="bn-BD"/>
        </w:rPr>
        <w:t xml:space="preserve">, ৪১ </w:t>
      </w:r>
      <w:proofErr w:type="spellStart"/>
      <w:r w:rsidR="00510711">
        <w:rPr>
          <w:rFonts w:ascii="NikoshBAN" w:eastAsia="Nikosh" w:hAnsi="NikoshBAN" w:cs="NikoshBAN"/>
          <w:lang w:bidi="bn-BD"/>
        </w:rPr>
        <w:t>টি</w:t>
      </w:r>
      <w:proofErr w:type="spellEnd"/>
      <w:r w:rsidR="00510711">
        <w:rPr>
          <w:rFonts w:ascii="NikoshBAN" w:eastAsia="Nikosh" w:hAnsi="NikoshBAN" w:cs="NikoshBAN"/>
          <w:lang w:bidi="bn-BD"/>
        </w:rPr>
        <w:t xml:space="preserve"> </w:t>
      </w:r>
      <w:r w:rsidR="00510711">
        <w:rPr>
          <w:rFonts w:ascii="NikoshBAN" w:eastAsia="Nikosh" w:hAnsi="NikoshBAN" w:cs="NikoshBAN"/>
          <w:cs/>
          <w:lang w:bidi="bn-BD"/>
        </w:rPr>
        <w:t>আসবাবপত্র</w:t>
      </w:r>
      <w:r w:rsidR="00510711">
        <w:rPr>
          <w:rFonts w:ascii="NikoshBAN" w:eastAsia="Nikosh" w:hAnsi="NikoshBAN" w:cs="NikoshBAN"/>
          <w:lang w:bidi="bn-BD"/>
        </w:rPr>
        <w:t xml:space="preserve"> , ২টি </w:t>
      </w:r>
      <w:proofErr w:type="spellStart"/>
      <w:r w:rsidR="00510711">
        <w:rPr>
          <w:rFonts w:ascii="NikoshBAN" w:eastAsia="Nikosh" w:hAnsi="NikoshBAN" w:cs="NikoshBAN"/>
          <w:lang w:bidi="bn-BD"/>
        </w:rPr>
        <w:t>জেনারেটর</w:t>
      </w:r>
      <w:proofErr w:type="spellEnd"/>
      <w:r w:rsidR="00510711">
        <w:rPr>
          <w:rFonts w:ascii="NikoshBAN" w:eastAsia="Nikosh" w:hAnsi="NikoshBAN" w:cs="NikoshBAN"/>
          <w:lang w:bidi="bn-BD"/>
        </w:rPr>
        <w:t xml:space="preserve"> </w:t>
      </w:r>
      <w:r w:rsidR="00510711">
        <w:rPr>
          <w:rFonts w:ascii="NikoshBAN" w:eastAsia="Nikosh" w:hAnsi="NikoshBAN" w:cs="NikoshBAN"/>
          <w:cs/>
          <w:lang w:bidi="bn-BD"/>
        </w:rPr>
        <w:t xml:space="preserve"> ক্রয় </w:t>
      </w:r>
      <w:proofErr w:type="spellStart"/>
      <w:r w:rsidR="00510711">
        <w:rPr>
          <w:rFonts w:ascii="NikoshBAN" w:eastAsia="Nikosh" w:hAnsi="NikoshBAN" w:cs="NikoshBAN"/>
          <w:lang w:bidi="bn-BD"/>
        </w:rPr>
        <w:t>সম্পন্ন</w:t>
      </w:r>
      <w:proofErr w:type="spellEnd"/>
      <w:r w:rsidR="00510711">
        <w:rPr>
          <w:rFonts w:ascii="NikoshBAN" w:eastAsia="Nikosh" w:hAnsi="NikoshBAN" w:cs="NikoshBAN"/>
          <w:lang w:bidi="bn-BD"/>
        </w:rPr>
        <w:t xml:space="preserve">। </w:t>
      </w:r>
    </w:p>
    <w:p w:rsidR="00AF37A3" w:rsidRDefault="00F913FC">
      <w:pPr>
        <w:tabs>
          <w:tab w:val="left" w:pos="1890"/>
        </w:tabs>
        <w:spacing w:line="276" w:lineRule="auto"/>
        <w:jc w:val="both"/>
        <w:rPr>
          <w:rFonts w:ascii="NikoshBAN" w:eastAsia="Nikosh" w:hAnsi="NikoshBAN" w:cs="NikoshBAN"/>
          <w:cs/>
          <w:lang w:bidi="bn-BD"/>
        </w:rPr>
      </w:pPr>
      <w:r>
        <w:rPr>
          <w:rFonts w:ascii="NikoshBAN" w:eastAsia="Nikosh" w:hAnsi="NikoshBAN" w:cs="NikoshBAN" w:hint="cs"/>
          <w:b/>
          <w:bCs/>
          <w:cs/>
          <w:lang w:bidi="bn-BD"/>
        </w:rPr>
        <w:t>৮</w:t>
      </w:r>
      <w:r w:rsidR="00510711">
        <w:rPr>
          <w:rFonts w:ascii="NikoshBAN" w:eastAsia="Nikosh" w:hAnsi="NikoshBAN" w:cs="NikoshBAN"/>
          <w:b/>
          <w:bCs/>
          <w:cs/>
          <w:lang w:bidi="bn-BD"/>
        </w:rPr>
        <w:t>। ৩ টি পার্বত্য জেলায় সমন্বিত প্রানিসম্পদ উন্নয়ন প্রকল্প ঃ</w:t>
      </w:r>
      <w:r w:rsidR="00510711">
        <w:rPr>
          <w:rFonts w:ascii="NikoshBAN" w:eastAsia="Nikosh" w:hAnsi="NikoshBAN" w:cs="NikoshBAN"/>
          <w:lang w:bidi="bn-BD"/>
        </w:rPr>
        <w:t xml:space="preserve">  </w:t>
      </w:r>
      <w:proofErr w:type="spellStart"/>
      <w:r w:rsidR="00510711">
        <w:rPr>
          <w:rFonts w:ascii="NikoshBAN" w:eastAsia="Nikosh" w:hAnsi="NikoshBAN" w:cs="NikoshBAN"/>
          <w:lang w:bidi="bn-BD"/>
        </w:rPr>
        <w:t>কম্পিউটার</w:t>
      </w:r>
      <w:proofErr w:type="spellEnd"/>
      <w:r w:rsidR="00510711">
        <w:rPr>
          <w:rFonts w:ascii="NikoshBAN" w:eastAsia="Nikosh" w:hAnsi="NikoshBAN" w:cs="NikoshBAN"/>
          <w:lang w:bidi="bn-BD"/>
        </w:rPr>
        <w:t xml:space="preserve"> ও </w:t>
      </w:r>
      <w:proofErr w:type="spellStart"/>
      <w:r w:rsidR="00510711">
        <w:rPr>
          <w:rFonts w:ascii="NikoshBAN" w:eastAsia="Nikosh" w:hAnsi="NikoshBAN" w:cs="NikoshBAN"/>
          <w:lang w:bidi="bn-BD"/>
        </w:rPr>
        <w:t>আনুষঙ্গিক</w:t>
      </w:r>
      <w:proofErr w:type="spellEnd"/>
      <w:r w:rsidR="00510711">
        <w:rPr>
          <w:rFonts w:ascii="NikoshBAN" w:eastAsia="Nikosh" w:hAnsi="NikoshBAN" w:cs="NikoshBAN"/>
          <w:lang w:bidi="bn-BD"/>
        </w:rPr>
        <w:t xml:space="preserve"> </w:t>
      </w:r>
      <w:proofErr w:type="spellStart"/>
      <w:r w:rsidR="00510711">
        <w:rPr>
          <w:rFonts w:ascii="NikoshBAN" w:eastAsia="Nikosh" w:hAnsi="NikoshBAN" w:cs="NikoshBAN"/>
          <w:lang w:bidi="bn-BD"/>
        </w:rPr>
        <w:t>যন্ত্রাদি</w:t>
      </w:r>
      <w:proofErr w:type="spellEnd"/>
      <w:r w:rsidR="00510711">
        <w:rPr>
          <w:rFonts w:ascii="NikoshBAN" w:eastAsia="Nikosh" w:hAnsi="NikoshBAN" w:cs="NikoshBAN"/>
          <w:lang w:bidi="bn-BD"/>
        </w:rPr>
        <w:t xml:space="preserve"> , </w:t>
      </w:r>
      <w:proofErr w:type="spellStart"/>
      <w:r w:rsidR="00510711">
        <w:rPr>
          <w:rFonts w:ascii="NikoshBAN" w:eastAsia="Nikosh" w:hAnsi="NikoshBAN" w:cs="NikoshBAN"/>
          <w:lang w:bidi="bn-BD"/>
        </w:rPr>
        <w:t>আসবাবপত্র</w:t>
      </w:r>
      <w:proofErr w:type="spellEnd"/>
      <w:r w:rsidR="00510711">
        <w:rPr>
          <w:rFonts w:ascii="NikoshBAN" w:eastAsia="Nikosh" w:hAnsi="NikoshBAN" w:cs="NikoshBAN"/>
          <w:lang w:bidi="bn-BD"/>
        </w:rPr>
        <w:t xml:space="preserve"> </w:t>
      </w:r>
      <w:proofErr w:type="spellStart"/>
      <w:r w:rsidR="00510711">
        <w:rPr>
          <w:rFonts w:ascii="NikoshBAN" w:eastAsia="Nikosh" w:hAnsi="NikoshBAN" w:cs="NikoshBAN"/>
          <w:lang w:bidi="bn-BD"/>
        </w:rPr>
        <w:t>ক্রয়</w:t>
      </w:r>
      <w:proofErr w:type="spellEnd"/>
      <w:r w:rsidR="00510711">
        <w:rPr>
          <w:rFonts w:ascii="NikoshBAN" w:eastAsia="Nikosh" w:hAnsi="NikoshBAN" w:cs="NikoshBAN"/>
          <w:lang w:bidi="bn-BD"/>
        </w:rPr>
        <w:t xml:space="preserve"> </w:t>
      </w:r>
      <w:proofErr w:type="spellStart"/>
      <w:r w:rsidR="00510711">
        <w:rPr>
          <w:rFonts w:ascii="NikoshBAN" w:eastAsia="Nikosh" w:hAnsi="NikoshBAN" w:cs="NikoshBAN"/>
          <w:lang w:bidi="bn-BD"/>
        </w:rPr>
        <w:t>সম্পন্ন</w:t>
      </w:r>
      <w:proofErr w:type="spellEnd"/>
      <w:r w:rsidR="00510711">
        <w:rPr>
          <w:rFonts w:ascii="NikoshBAN" w:eastAsia="Nikosh" w:hAnsi="NikoshBAN" w:cs="NikoshBAN"/>
          <w:lang w:bidi="bn-BD"/>
        </w:rPr>
        <w:t xml:space="preserve">। </w:t>
      </w:r>
      <w:proofErr w:type="spellStart"/>
      <w:r w:rsidR="00510711">
        <w:rPr>
          <w:rFonts w:ascii="NikoshBAN" w:eastAsia="Nikosh" w:hAnsi="NikoshBAN" w:cs="NikoshBAN"/>
          <w:lang w:bidi="bn-BD"/>
        </w:rPr>
        <w:t>শুকর</w:t>
      </w:r>
      <w:proofErr w:type="spellEnd"/>
      <w:r w:rsidR="00510711">
        <w:rPr>
          <w:rFonts w:ascii="NikoshBAN" w:eastAsia="Nikosh" w:hAnsi="NikoshBAN" w:cs="NikoshBAN"/>
          <w:lang w:bidi="bn-BD"/>
        </w:rPr>
        <w:t xml:space="preserve">, </w:t>
      </w:r>
      <w:proofErr w:type="spellStart"/>
      <w:r w:rsidR="00510711">
        <w:rPr>
          <w:rFonts w:ascii="NikoshBAN" w:eastAsia="Nikosh" w:hAnsi="NikoshBAN" w:cs="NikoshBAN"/>
          <w:lang w:bidi="bn-BD"/>
        </w:rPr>
        <w:t>মুরগির</w:t>
      </w:r>
      <w:proofErr w:type="spellEnd"/>
      <w:r w:rsidR="00510711">
        <w:rPr>
          <w:rFonts w:ascii="NikoshBAN" w:eastAsia="Nikosh" w:hAnsi="NikoshBAN" w:cs="NikoshBAN"/>
          <w:lang w:bidi="bn-BD"/>
        </w:rPr>
        <w:t xml:space="preserve"> </w:t>
      </w:r>
      <w:proofErr w:type="spellStart"/>
      <w:r w:rsidR="00510711">
        <w:rPr>
          <w:rFonts w:ascii="NikoshBAN" w:eastAsia="Nikosh" w:hAnsi="NikoshBAN" w:cs="NikoshBAN"/>
          <w:lang w:bidi="bn-BD"/>
        </w:rPr>
        <w:t>শেড</w:t>
      </w:r>
      <w:proofErr w:type="spellEnd"/>
      <w:r w:rsidR="00510711">
        <w:rPr>
          <w:rFonts w:ascii="NikoshBAN" w:eastAsia="Nikosh" w:hAnsi="NikoshBAN" w:cs="NikoshBAN"/>
          <w:lang w:bidi="bn-BD"/>
        </w:rPr>
        <w:t xml:space="preserve"> , </w:t>
      </w:r>
      <w:proofErr w:type="spellStart"/>
      <w:r w:rsidR="00510711">
        <w:rPr>
          <w:rFonts w:ascii="NikoshBAN" w:eastAsia="Nikosh" w:hAnsi="NikoshBAN" w:cs="NikoshBAN"/>
          <w:lang w:bidi="bn-BD"/>
        </w:rPr>
        <w:t>শুকরের</w:t>
      </w:r>
      <w:proofErr w:type="spellEnd"/>
      <w:r w:rsidR="00510711">
        <w:rPr>
          <w:rFonts w:ascii="NikoshBAN" w:eastAsia="Nikosh" w:hAnsi="NikoshBAN" w:cs="NikoshBAN"/>
          <w:lang w:bidi="bn-BD"/>
        </w:rPr>
        <w:t xml:space="preserve"> </w:t>
      </w:r>
      <w:proofErr w:type="spellStart"/>
      <w:r w:rsidR="00510711">
        <w:rPr>
          <w:rFonts w:ascii="NikoshBAN" w:eastAsia="Nikosh" w:hAnsi="NikoshBAN" w:cs="NikoshBAN"/>
          <w:lang w:bidi="bn-BD"/>
        </w:rPr>
        <w:t>শেড</w:t>
      </w:r>
      <w:proofErr w:type="spellEnd"/>
      <w:r w:rsidR="00510711">
        <w:rPr>
          <w:rFonts w:ascii="NikoshBAN" w:eastAsia="Nikosh" w:hAnsi="NikoshBAN" w:cs="NikoshBAN"/>
          <w:lang w:bidi="bn-BD"/>
        </w:rPr>
        <w:t xml:space="preserve">, </w:t>
      </w:r>
      <w:proofErr w:type="spellStart"/>
      <w:r w:rsidR="00510711">
        <w:rPr>
          <w:rFonts w:ascii="NikoshBAN" w:eastAsia="Nikosh" w:hAnsi="NikoshBAN" w:cs="NikoshBAN"/>
          <w:lang w:bidi="bn-BD"/>
        </w:rPr>
        <w:t>প্রশিক্ষণ</w:t>
      </w:r>
      <w:proofErr w:type="spellEnd"/>
      <w:r w:rsidR="00510711">
        <w:rPr>
          <w:rFonts w:ascii="NikoshBAN" w:eastAsia="Nikosh" w:hAnsi="NikoshBAN" w:cs="NikoshBAN"/>
          <w:lang w:bidi="bn-BD"/>
        </w:rPr>
        <w:t xml:space="preserve"> </w:t>
      </w:r>
      <w:proofErr w:type="spellStart"/>
      <w:r w:rsidR="00510711">
        <w:rPr>
          <w:rFonts w:ascii="NikoshBAN" w:eastAsia="Nikosh" w:hAnsi="NikoshBAN" w:cs="NikoshBAN"/>
          <w:lang w:bidi="bn-BD"/>
        </w:rPr>
        <w:t>মডিউল</w:t>
      </w:r>
      <w:proofErr w:type="spellEnd"/>
      <w:r w:rsidR="00510711">
        <w:rPr>
          <w:rFonts w:ascii="NikoshBAN" w:eastAsia="Nikosh" w:hAnsi="NikoshBAN" w:cs="NikoshBAN"/>
          <w:lang w:bidi="bn-BD"/>
        </w:rPr>
        <w:t xml:space="preserve"> </w:t>
      </w:r>
      <w:proofErr w:type="spellStart"/>
      <w:r w:rsidR="00510711">
        <w:rPr>
          <w:rFonts w:ascii="NikoshBAN" w:eastAsia="Nikosh" w:hAnsi="NikoshBAN" w:cs="NikoshBAN"/>
          <w:lang w:bidi="bn-BD"/>
        </w:rPr>
        <w:t>মুদ্রণ</w:t>
      </w:r>
      <w:proofErr w:type="spellEnd"/>
      <w:r w:rsidR="00510711">
        <w:rPr>
          <w:rFonts w:ascii="NikoshBAN" w:eastAsia="Nikosh" w:hAnsi="NikoshBAN" w:cs="NikoshBAN"/>
          <w:lang w:bidi="bn-BD"/>
        </w:rPr>
        <w:t xml:space="preserve">, </w:t>
      </w:r>
      <w:proofErr w:type="spellStart"/>
      <w:r w:rsidR="00510711">
        <w:rPr>
          <w:rFonts w:ascii="NikoshBAN" w:eastAsia="Nikosh" w:hAnsi="NikoshBAN" w:cs="NikoshBAN"/>
          <w:lang w:bidi="bn-BD"/>
        </w:rPr>
        <w:t>লিফলেট</w:t>
      </w:r>
      <w:proofErr w:type="spellEnd"/>
      <w:r w:rsidR="00510711">
        <w:rPr>
          <w:rFonts w:ascii="NikoshBAN" w:eastAsia="Nikosh" w:hAnsi="NikoshBAN" w:cs="NikoshBAN"/>
          <w:lang w:bidi="bn-BD"/>
        </w:rPr>
        <w:t xml:space="preserve">, </w:t>
      </w:r>
      <w:proofErr w:type="spellStart"/>
      <w:r w:rsidR="00510711">
        <w:rPr>
          <w:rFonts w:ascii="NikoshBAN" w:eastAsia="Nikosh" w:hAnsi="NikoshBAN" w:cs="NikoshBAN"/>
          <w:lang w:bidi="bn-BD"/>
        </w:rPr>
        <w:t>ফোল্ডার</w:t>
      </w:r>
      <w:proofErr w:type="spellEnd"/>
      <w:r w:rsidR="00510711">
        <w:rPr>
          <w:rFonts w:ascii="NikoshBAN" w:eastAsia="Nikosh" w:hAnsi="NikoshBAN" w:cs="NikoshBAN"/>
          <w:lang w:bidi="bn-BD"/>
        </w:rPr>
        <w:t xml:space="preserve"> , </w:t>
      </w:r>
      <w:proofErr w:type="spellStart"/>
      <w:r w:rsidR="00510711">
        <w:rPr>
          <w:rFonts w:ascii="NikoshBAN" w:eastAsia="Nikosh" w:hAnsi="NikoshBAN" w:cs="NikoshBAN"/>
          <w:lang w:bidi="bn-BD"/>
        </w:rPr>
        <w:t>হেলথ</w:t>
      </w:r>
      <w:proofErr w:type="spellEnd"/>
      <w:r w:rsidR="00510711">
        <w:rPr>
          <w:rFonts w:ascii="NikoshBAN" w:eastAsia="Nikosh" w:hAnsi="NikoshBAN" w:cs="NikoshBAN"/>
          <w:lang w:bidi="bn-BD"/>
        </w:rPr>
        <w:t xml:space="preserve"> </w:t>
      </w:r>
      <w:proofErr w:type="spellStart"/>
      <w:r w:rsidR="00510711">
        <w:rPr>
          <w:rFonts w:ascii="NikoshBAN" w:eastAsia="Nikosh" w:hAnsi="NikoshBAN" w:cs="NikoshBAN"/>
          <w:lang w:bidi="bn-BD"/>
        </w:rPr>
        <w:t>কার্ড</w:t>
      </w:r>
      <w:proofErr w:type="spellEnd"/>
      <w:r w:rsidR="00510711">
        <w:rPr>
          <w:rFonts w:ascii="NikoshBAN" w:eastAsia="Nikosh" w:hAnsi="NikoshBAN" w:cs="NikoshBAN"/>
          <w:lang w:bidi="bn-BD"/>
        </w:rPr>
        <w:t xml:space="preserve"> </w:t>
      </w:r>
      <w:proofErr w:type="spellStart"/>
      <w:r w:rsidR="00510711">
        <w:rPr>
          <w:rFonts w:ascii="NikoshBAN" w:eastAsia="Nikosh" w:hAnsi="NikoshBAN" w:cs="NikoshBAN"/>
          <w:lang w:bidi="bn-BD"/>
        </w:rPr>
        <w:t>মুদ্রণের</w:t>
      </w:r>
      <w:proofErr w:type="spellEnd"/>
      <w:r w:rsidR="00510711">
        <w:rPr>
          <w:rFonts w:ascii="NikoshBAN" w:eastAsia="Nikosh" w:hAnsi="NikoshBAN" w:cs="NikoshBAN"/>
          <w:lang w:bidi="bn-BD"/>
        </w:rPr>
        <w:t xml:space="preserve"> </w:t>
      </w:r>
      <w:proofErr w:type="spellStart"/>
      <w:r w:rsidR="00510711">
        <w:rPr>
          <w:rFonts w:ascii="NikoshBAN" w:eastAsia="Nikosh" w:hAnsi="NikoshBAN" w:cs="NikoshBAN"/>
          <w:lang w:bidi="bn-BD"/>
        </w:rPr>
        <w:t>জন্য</w:t>
      </w:r>
      <w:proofErr w:type="spellEnd"/>
      <w:r w:rsidR="00510711">
        <w:rPr>
          <w:rFonts w:ascii="NikoshBAN" w:eastAsia="Nikosh" w:hAnsi="NikoshBAN" w:cs="NikoshBAN"/>
          <w:lang w:bidi="bn-BD"/>
        </w:rPr>
        <w:t xml:space="preserve"> , </w:t>
      </w:r>
      <w:proofErr w:type="spellStart"/>
      <w:r w:rsidR="00510711">
        <w:rPr>
          <w:rFonts w:ascii="NikoshBAN" w:eastAsia="Nikosh" w:hAnsi="NikoshBAN" w:cs="NikoshBAN"/>
          <w:lang w:bidi="bn-BD"/>
        </w:rPr>
        <w:t>প্রাণী</w:t>
      </w:r>
      <w:proofErr w:type="spellEnd"/>
      <w:r w:rsidR="00510711">
        <w:rPr>
          <w:rFonts w:ascii="NikoshBAN" w:eastAsia="Nikosh" w:hAnsi="NikoshBAN" w:cs="NikoshBAN"/>
          <w:lang w:bidi="bn-BD"/>
        </w:rPr>
        <w:t xml:space="preserve"> </w:t>
      </w:r>
      <w:proofErr w:type="spellStart"/>
      <w:r w:rsidR="00510711">
        <w:rPr>
          <w:rFonts w:ascii="NikoshBAN" w:eastAsia="Nikosh" w:hAnsi="NikoshBAN" w:cs="NikoshBAN"/>
          <w:lang w:bidi="bn-BD"/>
        </w:rPr>
        <w:t>টীকা</w:t>
      </w:r>
      <w:proofErr w:type="spellEnd"/>
      <w:r w:rsidR="00510711">
        <w:rPr>
          <w:rFonts w:ascii="NikoshBAN" w:eastAsia="Nikosh" w:hAnsi="NikoshBAN" w:cs="NikoshBAN"/>
          <w:lang w:bidi="bn-BD"/>
        </w:rPr>
        <w:t xml:space="preserve"> ও </w:t>
      </w:r>
      <w:proofErr w:type="spellStart"/>
      <w:r w:rsidR="00510711">
        <w:rPr>
          <w:rFonts w:ascii="NikoshBAN" w:eastAsia="Nikosh" w:hAnsi="NikoshBAN" w:cs="NikoshBAN"/>
          <w:lang w:bidi="bn-BD"/>
        </w:rPr>
        <w:t>ঔষধ</w:t>
      </w:r>
      <w:proofErr w:type="spellEnd"/>
      <w:r w:rsidR="00510711">
        <w:rPr>
          <w:rFonts w:ascii="NikoshBAN" w:eastAsia="Nikosh" w:hAnsi="NikoshBAN" w:cs="NikoshBAN"/>
          <w:lang w:bidi="bn-BD"/>
        </w:rPr>
        <w:t xml:space="preserve"> </w:t>
      </w:r>
      <w:proofErr w:type="spellStart"/>
      <w:r w:rsidR="00510711">
        <w:rPr>
          <w:rFonts w:ascii="NikoshBAN" w:eastAsia="Nikosh" w:hAnsi="NikoshBAN" w:cs="NikoshBAN"/>
          <w:lang w:bidi="bn-BD"/>
        </w:rPr>
        <w:t>ক্রয়ের</w:t>
      </w:r>
      <w:proofErr w:type="spellEnd"/>
      <w:r w:rsidR="00510711">
        <w:rPr>
          <w:rFonts w:ascii="NikoshBAN" w:eastAsia="Nikosh" w:hAnsi="NikoshBAN" w:cs="NikoshBAN"/>
          <w:lang w:bidi="bn-BD"/>
        </w:rPr>
        <w:t xml:space="preserve"> </w:t>
      </w:r>
      <w:proofErr w:type="spellStart"/>
      <w:r w:rsidR="00510711">
        <w:rPr>
          <w:rFonts w:ascii="NikoshBAN" w:eastAsia="Nikosh" w:hAnsi="NikoshBAN" w:cs="NikoshBAN"/>
          <w:lang w:bidi="bn-BD"/>
        </w:rPr>
        <w:t>জন্য</w:t>
      </w:r>
      <w:proofErr w:type="spellEnd"/>
      <w:r w:rsidR="00510711">
        <w:rPr>
          <w:rFonts w:ascii="NikoshBAN" w:eastAsia="Nikosh" w:hAnsi="NikoshBAN" w:cs="NikoshBAN"/>
          <w:lang w:bidi="bn-BD"/>
        </w:rPr>
        <w:t xml:space="preserve"> </w:t>
      </w:r>
      <w:proofErr w:type="spellStart"/>
      <w:r w:rsidR="00510711">
        <w:rPr>
          <w:rFonts w:ascii="NikoshBAN" w:eastAsia="Nikosh" w:hAnsi="NikoshBAN" w:cs="NikoshBAN"/>
          <w:lang w:bidi="bn-BD"/>
        </w:rPr>
        <w:t>কার্যাদেশ</w:t>
      </w:r>
      <w:proofErr w:type="spellEnd"/>
      <w:r w:rsidR="00510711">
        <w:rPr>
          <w:rFonts w:ascii="NikoshBAN" w:eastAsia="Nikosh" w:hAnsi="NikoshBAN" w:cs="NikoshBAN"/>
          <w:lang w:bidi="bn-BD"/>
        </w:rPr>
        <w:t xml:space="preserve"> </w:t>
      </w:r>
      <w:proofErr w:type="spellStart"/>
      <w:r w:rsidR="00510711">
        <w:rPr>
          <w:rFonts w:ascii="NikoshBAN" w:eastAsia="Nikosh" w:hAnsi="NikoshBAN" w:cs="NikoshBAN"/>
          <w:lang w:bidi="bn-BD"/>
        </w:rPr>
        <w:t>প্রদান</w:t>
      </w:r>
      <w:proofErr w:type="spellEnd"/>
      <w:r w:rsidR="00510711">
        <w:rPr>
          <w:rFonts w:ascii="NikoshBAN" w:eastAsia="Nikosh" w:hAnsi="NikoshBAN" w:cs="NikoshBAN"/>
          <w:lang w:bidi="bn-BD"/>
        </w:rPr>
        <w:t xml:space="preserve"> </w:t>
      </w:r>
      <w:proofErr w:type="spellStart"/>
      <w:r w:rsidR="00510711">
        <w:rPr>
          <w:rFonts w:ascii="NikoshBAN" w:eastAsia="Nikosh" w:hAnsi="NikoshBAN" w:cs="NikoshBAN"/>
          <w:lang w:bidi="bn-BD"/>
        </w:rPr>
        <w:t>করা</w:t>
      </w:r>
      <w:proofErr w:type="spellEnd"/>
      <w:r w:rsidR="00510711">
        <w:rPr>
          <w:rFonts w:ascii="NikoshBAN" w:eastAsia="Nikosh" w:hAnsi="NikoshBAN" w:cs="NikoshBAN"/>
          <w:lang w:bidi="bn-BD"/>
        </w:rPr>
        <w:t xml:space="preserve"> </w:t>
      </w:r>
      <w:proofErr w:type="spellStart"/>
      <w:r w:rsidR="00510711">
        <w:rPr>
          <w:rFonts w:ascii="NikoshBAN" w:eastAsia="Nikosh" w:hAnsi="NikoshBAN" w:cs="NikoshBAN"/>
          <w:lang w:bidi="bn-BD"/>
        </w:rPr>
        <w:t>হয়েছে</w:t>
      </w:r>
      <w:proofErr w:type="spellEnd"/>
      <w:r w:rsidR="00510711">
        <w:rPr>
          <w:rFonts w:ascii="NikoshBAN" w:eastAsia="Nikosh" w:hAnsi="NikoshBAN" w:cs="NikoshBAN"/>
          <w:lang w:bidi="bn-BD"/>
        </w:rPr>
        <w:t xml:space="preserve">। </w:t>
      </w:r>
      <w:proofErr w:type="spellStart"/>
      <w:r w:rsidR="00510711">
        <w:rPr>
          <w:rFonts w:ascii="NikoshBAN" w:eastAsia="Nikosh" w:hAnsi="NikoshBAN" w:cs="NikoshBAN"/>
          <w:lang w:bidi="bn-BD"/>
        </w:rPr>
        <w:t>বেইস</w:t>
      </w:r>
      <w:proofErr w:type="spellEnd"/>
      <w:r w:rsidR="00510711">
        <w:rPr>
          <w:rFonts w:ascii="NikoshBAN" w:eastAsia="Nikosh" w:hAnsi="NikoshBAN" w:cs="NikoshBAN"/>
          <w:lang w:bidi="bn-BD"/>
        </w:rPr>
        <w:t xml:space="preserve"> </w:t>
      </w:r>
      <w:proofErr w:type="spellStart"/>
      <w:r w:rsidR="00510711">
        <w:rPr>
          <w:rFonts w:ascii="NikoshBAN" w:eastAsia="Nikosh" w:hAnsi="NikoshBAN" w:cs="NikoshBAN"/>
          <w:lang w:bidi="bn-BD"/>
        </w:rPr>
        <w:t>লাইন</w:t>
      </w:r>
      <w:proofErr w:type="spellEnd"/>
      <w:r w:rsidR="00510711">
        <w:rPr>
          <w:rFonts w:ascii="NikoshBAN" w:eastAsia="Nikosh" w:hAnsi="NikoshBAN" w:cs="NikoshBAN"/>
          <w:lang w:bidi="bn-BD"/>
        </w:rPr>
        <w:t xml:space="preserve"> </w:t>
      </w:r>
      <w:proofErr w:type="spellStart"/>
      <w:r w:rsidR="00510711">
        <w:rPr>
          <w:rFonts w:ascii="NikoshBAN" w:eastAsia="Nikosh" w:hAnsi="NikoshBAN" w:cs="NikoshBAN"/>
          <w:lang w:bidi="bn-BD"/>
        </w:rPr>
        <w:t>সার্ভে</w:t>
      </w:r>
      <w:proofErr w:type="spellEnd"/>
      <w:r w:rsidR="00510711">
        <w:rPr>
          <w:rFonts w:ascii="NikoshBAN" w:eastAsia="Nikosh" w:hAnsi="NikoshBAN" w:cs="NikoshBAN"/>
          <w:lang w:bidi="bn-BD"/>
        </w:rPr>
        <w:t xml:space="preserve"> </w:t>
      </w:r>
      <w:proofErr w:type="spellStart"/>
      <w:r w:rsidR="00510711">
        <w:rPr>
          <w:rFonts w:ascii="NikoshBAN" w:eastAsia="Nikosh" w:hAnsi="NikoshBAN" w:cs="NikoshBAN"/>
          <w:lang w:bidi="bn-BD"/>
        </w:rPr>
        <w:t>সম্পন্ন</w:t>
      </w:r>
      <w:proofErr w:type="spellEnd"/>
      <w:r w:rsidR="00510711">
        <w:rPr>
          <w:rFonts w:ascii="NikoshBAN" w:eastAsia="Nikosh" w:hAnsi="NikoshBAN" w:cs="NikoshBAN"/>
          <w:lang w:bidi="bn-BD"/>
        </w:rPr>
        <w:t xml:space="preserve">। </w:t>
      </w:r>
      <w:proofErr w:type="spellStart"/>
      <w:r w:rsidR="00510711">
        <w:rPr>
          <w:rFonts w:ascii="NikoshBAN" w:eastAsia="Nikosh" w:hAnsi="NikoshBAN" w:cs="NikoshBAN"/>
          <w:lang w:bidi="bn-BD"/>
        </w:rPr>
        <w:t>আউটসোরসিং</w:t>
      </w:r>
      <w:proofErr w:type="spellEnd"/>
      <w:r w:rsidR="00510711">
        <w:rPr>
          <w:rFonts w:ascii="NikoshBAN" w:eastAsia="Nikosh" w:hAnsi="NikoshBAN" w:cs="NikoshBAN"/>
          <w:lang w:bidi="bn-BD"/>
        </w:rPr>
        <w:t xml:space="preserve"> </w:t>
      </w:r>
      <w:proofErr w:type="spellStart"/>
      <w:r w:rsidR="00510711">
        <w:rPr>
          <w:rFonts w:ascii="NikoshBAN" w:eastAsia="Nikosh" w:hAnsi="NikoshBAN" w:cs="NikoshBAN"/>
          <w:lang w:bidi="bn-BD"/>
        </w:rPr>
        <w:t>পদ্ধতিতে</w:t>
      </w:r>
      <w:proofErr w:type="spellEnd"/>
      <w:r w:rsidR="00510711">
        <w:rPr>
          <w:rFonts w:ascii="NikoshBAN" w:eastAsia="Nikosh" w:hAnsi="NikoshBAN" w:cs="NikoshBAN"/>
          <w:lang w:bidi="bn-BD"/>
        </w:rPr>
        <w:t xml:space="preserve"> </w:t>
      </w:r>
      <w:proofErr w:type="spellStart"/>
      <w:r w:rsidR="00510711">
        <w:rPr>
          <w:rFonts w:ascii="NikoshBAN" w:eastAsia="Nikosh" w:hAnsi="NikoshBAN" w:cs="NikoshBAN"/>
          <w:lang w:bidi="bn-BD"/>
        </w:rPr>
        <w:t>জনবল</w:t>
      </w:r>
      <w:proofErr w:type="spellEnd"/>
      <w:r w:rsidR="00510711">
        <w:rPr>
          <w:rFonts w:ascii="NikoshBAN" w:eastAsia="Nikosh" w:hAnsi="NikoshBAN" w:cs="NikoshBAN"/>
          <w:lang w:bidi="bn-BD"/>
        </w:rPr>
        <w:t xml:space="preserve"> </w:t>
      </w:r>
      <w:proofErr w:type="spellStart"/>
      <w:r w:rsidR="00510711">
        <w:rPr>
          <w:rFonts w:ascii="NikoshBAN" w:eastAsia="Nikosh" w:hAnsi="NikoshBAN" w:cs="NikoshBAN"/>
          <w:lang w:bidi="bn-BD"/>
        </w:rPr>
        <w:t>নিয়োগ</w:t>
      </w:r>
      <w:proofErr w:type="spellEnd"/>
      <w:r w:rsidR="00510711">
        <w:rPr>
          <w:rFonts w:ascii="NikoshBAN" w:eastAsia="Nikosh" w:hAnsi="NikoshBAN" w:cs="NikoshBAN"/>
          <w:lang w:bidi="bn-BD"/>
        </w:rPr>
        <w:t xml:space="preserve"> </w:t>
      </w:r>
      <w:proofErr w:type="spellStart"/>
      <w:r w:rsidR="00510711">
        <w:rPr>
          <w:rFonts w:ascii="NikoshBAN" w:eastAsia="Nikosh" w:hAnsi="NikoshBAN" w:cs="NikoshBAN"/>
          <w:lang w:bidi="bn-BD"/>
        </w:rPr>
        <w:t>সম্পন্ন</w:t>
      </w:r>
      <w:proofErr w:type="spellEnd"/>
      <w:r w:rsidR="00510711">
        <w:rPr>
          <w:rFonts w:ascii="NikoshBAN" w:eastAsia="Nikosh" w:hAnsi="NikoshBAN" w:cs="NikoshBAN"/>
          <w:lang w:bidi="bn-BD"/>
        </w:rPr>
        <w:t xml:space="preserve">। </w:t>
      </w:r>
      <w:proofErr w:type="spellStart"/>
      <w:r w:rsidR="00510711">
        <w:rPr>
          <w:rFonts w:ascii="NikoshBAN" w:eastAsia="Nikosh" w:hAnsi="NikoshBAN" w:cs="NikoshBAN"/>
          <w:lang w:bidi="bn-BD"/>
        </w:rPr>
        <w:t>সুফলভোগীদের</w:t>
      </w:r>
      <w:proofErr w:type="spellEnd"/>
      <w:r w:rsidR="00510711">
        <w:rPr>
          <w:rFonts w:ascii="NikoshBAN" w:eastAsia="Nikosh" w:hAnsi="NikoshBAN" w:cs="NikoshBAN"/>
          <w:lang w:bidi="bn-BD"/>
        </w:rPr>
        <w:t xml:space="preserve"> </w:t>
      </w:r>
      <w:proofErr w:type="spellStart"/>
      <w:r w:rsidR="00510711">
        <w:rPr>
          <w:rFonts w:ascii="NikoshBAN" w:eastAsia="Nikosh" w:hAnsi="NikoshBAN" w:cs="NikoshBAN"/>
          <w:lang w:bidi="bn-BD"/>
        </w:rPr>
        <w:t>প্রশিক্ষণ</w:t>
      </w:r>
      <w:proofErr w:type="spellEnd"/>
      <w:r w:rsidR="00510711">
        <w:rPr>
          <w:rFonts w:ascii="NikoshBAN" w:eastAsia="Nikosh" w:hAnsi="NikoshBAN" w:cs="NikoshBAN"/>
          <w:lang w:bidi="bn-BD"/>
        </w:rPr>
        <w:t xml:space="preserve"> </w:t>
      </w:r>
      <w:proofErr w:type="spellStart"/>
      <w:r w:rsidR="00510711">
        <w:rPr>
          <w:rFonts w:ascii="NikoshBAN" w:eastAsia="Nikosh" w:hAnsi="NikoshBAN" w:cs="NikoshBAN"/>
          <w:lang w:bidi="bn-BD"/>
        </w:rPr>
        <w:t>চলমান</w:t>
      </w:r>
      <w:proofErr w:type="spellEnd"/>
      <w:r w:rsidR="00510711">
        <w:rPr>
          <w:rFonts w:ascii="NikoshBAN" w:eastAsia="Nikosh" w:hAnsi="NikoshBAN" w:cs="NikoshBAN"/>
          <w:lang w:bidi="bn-BD"/>
        </w:rPr>
        <w:t>।</w:t>
      </w:r>
    </w:p>
    <w:p w:rsidR="00AF37A3" w:rsidRDefault="00AF37A3">
      <w:pPr>
        <w:tabs>
          <w:tab w:val="left" w:pos="1890"/>
        </w:tabs>
        <w:spacing w:line="276" w:lineRule="auto"/>
        <w:jc w:val="both"/>
        <w:rPr>
          <w:rFonts w:ascii="NikoshBAN" w:hAnsi="NikoshBAN" w:cs="NikoshBAN"/>
          <w:color w:val="EE0000"/>
          <w:cs/>
        </w:rPr>
      </w:pPr>
    </w:p>
    <w:p w:rsidR="00AF37A3" w:rsidRDefault="00F913FC">
      <w:pPr>
        <w:tabs>
          <w:tab w:val="left" w:pos="1890"/>
        </w:tabs>
        <w:spacing w:line="276" w:lineRule="auto"/>
        <w:jc w:val="both"/>
        <w:rPr>
          <w:rFonts w:ascii="NikoshBAN" w:eastAsia="Nikosh" w:hAnsi="NikoshBAN" w:cs="NikoshBAN"/>
          <w:lang w:bidi="bn-BD"/>
        </w:rPr>
      </w:pPr>
      <w:r w:rsidRPr="00FA735E">
        <w:rPr>
          <w:rFonts w:ascii="NikoshBAN" w:eastAsia="Nikosh" w:hAnsi="NikoshBAN" w:cs="NikoshBAN" w:hint="cs"/>
          <w:b/>
          <w:bCs/>
          <w:cs/>
          <w:lang w:bidi="bn-BD"/>
        </w:rPr>
        <w:t>০৯</w:t>
      </w:r>
      <w:r w:rsidR="00510711" w:rsidRPr="00FA735E">
        <w:rPr>
          <w:rFonts w:ascii="NikoshBAN" w:eastAsia="Nikosh" w:hAnsi="NikoshBAN" w:cs="NikoshBAN"/>
          <w:b/>
          <w:bCs/>
          <w:cs/>
          <w:lang w:bidi="bn-BD"/>
        </w:rPr>
        <w:t>। দুধ ও মাংস</w:t>
      </w:r>
      <w:r w:rsidR="00510711">
        <w:rPr>
          <w:rFonts w:ascii="NikoshBAN" w:eastAsia="Nikosh" w:hAnsi="NikoshBAN" w:cs="NikoshBAN"/>
          <w:b/>
          <w:bCs/>
          <w:cs/>
          <w:lang w:bidi="bn-BD"/>
        </w:rPr>
        <w:t xml:space="preserve"> উৎপাদন বৃদ্ধির লক্ষ্যে প্রুভেন বুল তৈরি প্রকল্পঃ</w:t>
      </w:r>
      <w:r w:rsidR="00510711">
        <w:rPr>
          <w:rFonts w:ascii="NikoshBAN" w:eastAsia="Nikosh" w:hAnsi="NikoshBAN" w:cs="NikoshBAN"/>
          <w:b/>
          <w:bCs/>
          <w:lang w:bidi="bn-BD"/>
        </w:rPr>
        <w:t xml:space="preserve">   </w:t>
      </w:r>
      <w:r w:rsidR="00510711">
        <w:rPr>
          <w:rFonts w:ascii="NikoshBAN" w:eastAsia="Nikosh" w:hAnsi="NikoshBAN" w:cs="NikoshBAN"/>
          <w:cs/>
          <w:lang w:bidi="bn-BD"/>
        </w:rPr>
        <w:t>আউট সোর্সিং পদ্ধতিতে</w:t>
      </w:r>
      <w:r w:rsidR="00510711">
        <w:rPr>
          <w:rFonts w:ascii="NikoshBAN" w:eastAsia="Nikosh" w:hAnsi="NikoshBAN" w:cs="NikoshBAN"/>
          <w:lang w:bidi="bn-BD"/>
        </w:rPr>
        <w:t xml:space="preserve"> ১৩১</w:t>
      </w:r>
      <w:r w:rsidR="00510711">
        <w:rPr>
          <w:rFonts w:ascii="NikoshBAN" w:eastAsia="Nikosh" w:hAnsi="NikoshBAN" w:cs="NikoshBAN"/>
          <w:cs/>
          <w:lang w:bidi="bn-BD"/>
        </w:rPr>
        <w:t xml:space="preserve"> জন কে নিয়োগ দেওয়া হয়েছে। প্রকল্প অফিস রিনোভেশন করা হয়েছে।</w:t>
      </w:r>
      <w:r w:rsidR="004F449F">
        <w:rPr>
          <w:rFonts w:ascii="NikoshBAN" w:eastAsia="Nikosh" w:hAnsi="NikoshBAN" w:cs="NikoshBAN" w:hint="cs"/>
          <w:cs/>
          <w:lang w:bidi="bn-BD"/>
        </w:rPr>
        <w:t xml:space="preserve">এয়ারকুলার সংগ্রহ করা হয়েছে। </w:t>
      </w:r>
      <w:r w:rsidR="00510711">
        <w:rPr>
          <w:rFonts w:ascii="NikoshBAN" w:eastAsia="Nikosh" w:hAnsi="NikoshBAN" w:cs="NikoshBAN"/>
          <w:lang w:bidi="bn-BD"/>
        </w:rPr>
        <w:t xml:space="preserve"> </w:t>
      </w:r>
      <w:r w:rsidR="00510711">
        <w:rPr>
          <w:rFonts w:ascii="Nikosh" w:eastAsia="Nikosh" w:hAnsi="Nikosh" w:cs="Nikosh"/>
          <w:cs/>
          <w:lang w:bidi="bn-BD"/>
        </w:rPr>
        <w:t>প্রাণি</w:t>
      </w:r>
      <w:r w:rsidR="00510711">
        <w:rPr>
          <w:rFonts w:ascii="NikoshBAN" w:eastAsia="Nikosh" w:hAnsi="NikoshBAN" w:cs="NikoshBAN"/>
          <w:lang w:bidi="bn-BD"/>
        </w:rPr>
        <w:t xml:space="preserve"> </w:t>
      </w:r>
      <w:proofErr w:type="spellStart"/>
      <w:r w:rsidR="00510711">
        <w:rPr>
          <w:rFonts w:ascii="NikoshBAN" w:eastAsia="Nikosh" w:hAnsi="NikoshBAN" w:cs="NikoshBAN"/>
          <w:lang w:bidi="bn-BD"/>
        </w:rPr>
        <w:t>টিকা</w:t>
      </w:r>
      <w:proofErr w:type="spellEnd"/>
      <w:r w:rsidR="00510711">
        <w:rPr>
          <w:rFonts w:ascii="NikoshBAN" w:eastAsia="Nikosh" w:hAnsi="NikoshBAN" w:cs="NikoshBAN"/>
          <w:lang w:bidi="bn-BD"/>
        </w:rPr>
        <w:t xml:space="preserve">, </w:t>
      </w:r>
      <w:proofErr w:type="spellStart"/>
      <w:r w:rsidR="00510711">
        <w:rPr>
          <w:rFonts w:ascii="NikoshBAN" w:eastAsia="Nikosh" w:hAnsi="NikoshBAN" w:cs="NikoshBAN"/>
          <w:lang w:bidi="bn-BD"/>
        </w:rPr>
        <w:t>ঔষধ</w:t>
      </w:r>
      <w:proofErr w:type="spellEnd"/>
      <w:r w:rsidR="00510711">
        <w:rPr>
          <w:rFonts w:ascii="NikoshBAN" w:eastAsia="Nikosh" w:hAnsi="NikoshBAN" w:cs="NikoshBAN"/>
          <w:lang w:bidi="bn-BD"/>
        </w:rPr>
        <w:t xml:space="preserve"> , </w:t>
      </w:r>
      <w:r w:rsidR="00510711">
        <w:rPr>
          <w:rFonts w:ascii="Nikosh" w:eastAsia="Nikosh" w:hAnsi="Nikosh" w:cs="Nikosh"/>
          <w:cs/>
          <w:lang w:bidi="bn-BD"/>
        </w:rPr>
        <w:t>প্রাণি</w:t>
      </w:r>
      <w:r w:rsidR="00510711">
        <w:rPr>
          <w:rFonts w:ascii="NikoshBAN" w:eastAsia="Nikosh" w:hAnsi="NikoshBAN" w:cs="NikoshBAN"/>
          <w:lang w:bidi="bn-BD"/>
        </w:rPr>
        <w:t xml:space="preserve"> </w:t>
      </w:r>
      <w:proofErr w:type="spellStart"/>
      <w:r w:rsidR="00510711">
        <w:rPr>
          <w:rFonts w:ascii="NikoshBAN" w:eastAsia="Nikosh" w:hAnsi="NikoshBAN" w:cs="NikoshBAN"/>
          <w:lang w:bidi="bn-BD"/>
        </w:rPr>
        <w:t>খাদ্য</w:t>
      </w:r>
      <w:proofErr w:type="spellEnd"/>
      <w:r w:rsidR="00510711">
        <w:rPr>
          <w:rFonts w:ascii="NikoshBAN" w:eastAsia="Nikosh" w:hAnsi="NikoshBAN" w:cs="NikoshBAN"/>
          <w:lang w:bidi="bn-BD"/>
        </w:rPr>
        <w:t xml:space="preserve">, </w:t>
      </w:r>
      <w:proofErr w:type="spellStart"/>
      <w:r w:rsidR="00510711">
        <w:rPr>
          <w:rFonts w:ascii="NikoshBAN" w:eastAsia="Nikosh" w:hAnsi="NikoshBAN" w:cs="NikoshBAN"/>
          <w:lang w:bidi="bn-BD"/>
        </w:rPr>
        <w:t>নির্বাচিত</w:t>
      </w:r>
      <w:proofErr w:type="spellEnd"/>
      <w:r w:rsidR="00510711">
        <w:rPr>
          <w:rFonts w:ascii="NikoshBAN" w:eastAsia="Nikosh" w:hAnsi="NikoshBAN" w:cs="NikoshBAN"/>
          <w:lang w:bidi="bn-BD"/>
        </w:rPr>
        <w:t xml:space="preserve"> </w:t>
      </w:r>
      <w:proofErr w:type="spellStart"/>
      <w:r w:rsidR="00510711">
        <w:rPr>
          <w:rFonts w:ascii="NikoshBAN" w:eastAsia="Nikosh" w:hAnsi="NikoshBAN" w:cs="NikoshBAN"/>
          <w:lang w:bidi="bn-BD"/>
        </w:rPr>
        <w:t>ষাঁড়</w:t>
      </w:r>
      <w:proofErr w:type="spellEnd"/>
      <w:r w:rsidR="00510711">
        <w:rPr>
          <w:rFonts w:ascii="NikoshBAN" w:eastAsia="Nikosh" w:hAnsi="NikoshBAN" w:cs="NikoshBAN"/>
          <w:lang w:bidi="bn-BD"/>
        </w:rPr>
        <w:t xml:space="preserve"> </w:t>
      </w:r>
      <w:proofErr w:type="spellStart"/>
      <w:r w:rsidR="00510711">
        <w:rPr>
          <w:rFonts w:ascii="NikoshBAN" w:eastAsia="Nikosh" w:hAnsi="NikoshBAN" w:cs="NikoshBAN"/>
          <w:lang w:bidi="bn-BD"/>
        </w:rPr>
        <w:t>বাছুর</w:t>
      </w:r>
      <w:proofErr w:type="spellEnd"/>
      <w:r w:rsidR="00510711">
        <w:rPr>
          <w:rFonts w:ascii="NikoshBAN" w:eastAsia="Nikosh" w:hAnsi="NikoshBAN" w:cs="NikoshBAN"/>
          <w:lang w:bidi="bn-BD"/>
        </w:rPr>
        <w:t xml:space="preserve">, </w:t>
      </w:r>
      <w:proofErr w:type="spellStart"/>
      <w:r w:rsidR="00510711">
        <w:rPr>
          <w:rFonts w:ascii="NikoshBAN" w:eastAsia="Nikosh" w:hAnsi="NikoshBAN" w:cs="NikoshBAN"/>
          <w:lang w:bidi="bn-BD"/>
        </w:rPr>
        <w:t>মটর</w:t>
      </w:r>
      <w:proofErr w:type="spellEnd"/>
      <w:r w:rsidR="00510711">
        <w:rPr>
          <w:rFonts w:ascii="NikoshBAN" w:eastAsia="Nikosh" w:hAnsi="NikoshBAN" w:cs="NikoshBAN"/>
          <w:lang w:bidi="bn-BD"/>
        </w:rPr>
        <w:t xml:space="preserve"> </w:t>
      </w:r>
      <w:proofErr w:type="spellStart"/>
      <w:r w:rsidR="00510711">
        <w:rPr>
          <w:rFonts w:ascii="NikoshBAN" w:eastAsia="Nikosh" w:hAnsi="NikoshBAN" w:cs="NikoshBAN"/>
          <w:lang w:bidi="bn-BD"/>
        </w:rPr>
        <w:t>সাইকেল</w:t>
      </w:r>
      <w:proofErr w:type="spellEnd"/>
      <w:r w:rsidR="00510711">
        <w:rPr>
          <w:rFonts w:ascii="NikoshBAN" w:eastAsia="Nikosh" w:hAnsi="NikoshBAN" w:cs="NikoshBAN"/>
          <w:lang w:bidi="bn-BD"/>
        </w:rPr>
        <w:t xml:space="preserve">, </w:t>
      </w:r>
      <w:proofErr w:type="spellStart"/>
      <w:r w:rsidR="00510711">
        <w:rPr>
          <w:rFonts w:ascii="NikoshBAN" w:eastAsia="Nikosh" w:hAnsi="NikoshBAN" w:cs="NikoshBAN"/>
          <w:lang w:bidi="bn-BD"/>
        </w:rPr>
        <w:t>আসবাবপত্র</w:t>
      </w:r>
      <w:proofErr w:type="spellEnd"/>
      <w:r w:rsidR="00510711">
        <w:rPr>
          <w:rFonts w:ascii="NikoshBAN" w:eastAsia="Nikosh" w:hAnsi="NikoshBAN" w:cs="NikoshBAN"/>
          <w:lang w:bidi="bn-BD"/>
        </w:rPr>
        <w:t xml:space="preserve"> </w:t>
      </w:r>
      <w:proofErr w:type="spellStart"/>
      <w:r w:rsidR="00510711">
        <w:rPr>
          <w:rFonts w:ascii="NikoshBAN" w:eastAsia="Nikosh" w:hAnsi="NikoshBAN" w:cs="NikoshBAN"/>
          <w:lang w:bidi="bn-BD"/>
        </w:rPr>
        <w:t>এর</w:t>
      </w:r>
      <w:proofErr w:type="spellEnd"/>
      <w:r w:rsidR="00510711">
        <w:rPr>
          <w:rFonts w:ascii="NikoshBAN" w:eastAsia="Nikosh" w:hAnsi="NikoshBAN" w:cs="NikoshBAN"/>
          <w:lang w:bidi="bn-BD"/>
        </w:rPr>
        <w:t xml:space="preserve"> </w:t>
      </w:r>
      <w:proofErr w:type="spellStart"/>
      <w:r w:rsidR="004F449F">
        <w:rPr>
          <w:rFonts w:ascii="NikoshBAN" w:eastAsia="Nikosh" w:hAnsi="NikoshBAN" w:cs="NikoshBAN"/>
          <w:lang w:bidi="bn-BD"/>
        </w:rPr>
        <w:t>ক্রয়</w:t>
      </w:r>
      <w:proofErr w:type="spellEnd"/>
      <w:r w:rsidR="004F449F">
        <w:rPr>
          <w:rFonts w:ascii="NikoshBAN" w:eastAsia="Nikosh" w:hAnsi="NikoshBAN" w:cs="NikoshBAN"/>
          <w:lang w:bidi="bn-BD"/>
        </w:rPr>
        <w:t xml:space="preserve"> </w:t>
      </w:r>
      <w:proofErr w:type="spellStart"/>
      <w:r w:rsidR="004F449F">
        <w:rPr>
          <w:rFonts w:ascii="NikoshBAN" w:eastAsia="Nikosh" w:hAnsi="NikoshBAN" w:cs="NikoshBAN"/>
          <w:lang w:bidi="bn-BD"/>
        </w:rPr>
        <w:t>কার্যক্রম</w:t>
      </w:r>
      <w:proofErr w:type="spellEnd"/>
      <w:r w:rsidR="004F449F">
        <w:rPr>
          <w:rFonts w:ascii="NikoshBAN" w:eastAsia="Nikosh" w:hAnsi="NikoshBAN" w:cs="NikoshBAN"/>
          <w:lang w:bidi="bn-BD"/>
        </w:rPr>
        <w:t xml:space="preserve"> </w:t>
      </w:r>
      <w:proofErr w:type="spellStart"/>
      <w:r w:rsidR="004F449F">
        <w:rPr>
          <w:rFonts w:ascii="NikoshBAN" w:eastAsia="Nikosh" w:hAnsi="NikoshBAN" w:cs="NikoshBAN"/>
          <w:lang w:bidi="bn-BD"/>
        </w:rPr>
        <w:t>চলমান</w:t>
      </w:r>
      <w:proofErr w:type="spellEnd"/>
      <w:r w:rsidR="00510711">
        <w:rPr>
          <w:rFonts w:ascii="NikoshBAN" w:eastAsia="Nikosh" w:hAnsi="NikoshBAN" w:cs="NikoshBAN"/>
          <w:lang w:bidi="bn-BD"/>
        </w:rPr>
        <w:t xml:space="preserve"> </w:t>
      </w:r>
      <w:r w:rsidR="004F449F">
        <w:rPr>
          <w:rFonts w:ascii="NikoshBAN" w:eastAsia="Nikosh" w:hAnsi="NikoshBAN" w:cs="NikoshBAN"/>
          <w:lang w:bidi="bn-BD"/>
        </w:rPr>
        <w:t>।</w:t>
      </w:r>
    </w:p>
    <w:p w:rsidR="00F913FC" w:rsidRPr="00F913FC" w:rsidRDefault="00F913FC">
      <w:pPr>
        <w:tabs>
          <w:tab w:val="left" w:pos="1890"/>
        </w:tabs>
        <w:spacing w:line="276" w:lineRule="auto"/>
        <w:jc w:val="both"/>
        <w:rPr>
          <w:rFonts w:ascii="NikoshBAN" w:eastAsia="Nikosh" w:hAnsi="NikoshBAN" w:cs="NikoshBAN"/>
          <w:cs/>
          <w:lang w:bidi="bn-BD"/>
        </w:rPr>
      </w:pPr>
      <w:r w:rsidRPr="00FA735E">
        <w:rPr>
          <w:rFonts w:ascii="NikoshBAN" w:eastAsia="Nikosh" w:hAnsi="NikoshBAN" w:cs="NikoshBAN" w:hint="cs"/>
          <w:cs/>
          <w:lang w:bidi="bn-BD"/>
        </w:rPr>
        <w:t>১০। পথ কুকুরের মাধ্যমে জলাতংক রোগ বিস্তার রোধ প্রকল্পঃ</w:t>
      </w:r>
      <w:r w:rsidRPr="00F913FC">
        <w:rPr>
          <w:rFonts w:ascii="NikoshBAN" w:eastAsia="Nikosh" w:hAnsi="NikoshBAN" w:cs="NikoshBAN" w:hint="cs"/>
          <w:cs/>
          <w:lang w:bidi="bn-BD"/>
        </w:rPr>
        <w:t xml:space="preserve"> প্রকল্প টি অনুমোদিত হয়েছে। কার্যক্রম শুরু হবে।</w:t>
      </w:r>
    </w:p>
    <w:p w:rsidR="00F913FC" w:rsidRPr="00F913FC" w:rsidRDefault="00F913FC">
      <w:pPr>
        <w:tabs>
          <w:tab w:val="left" w:pos="1890"/>
        </w:tabs>
        <w:spacing w:line="276" w:lineRule="auto"/>
        <w:jc w:val="both"/>
        <w:rPr>
          <w:rFonts w:ascii="NikoshBAN" w:eastAsia="Nikosh" w:hAnsi="NikoshBAN" w:cs="NikoshBAN"/>
          <w:cs/>
          <w:lang w:bidi="bn-BD"/>
        </w:rPr>
      </w:pPr>
      <w:r w:rsidRPr="00FA735E">
        <w:rPr>
          <w:rFonts w:ascii="NikoshBAN" w:eastAsia="Nikosh" w:hAnsi="NikoshBAN" w:cs="NikoshBAN" w:hint="cs"/>
          <w:cs/>
          <w:lang w:bidi="bn-BD"/>
        </w:rPr>
        <w:t>১১। এফএমডি ও এলএসডি রোগের ভ্যাক্সিন উৎপাদন জোরদারকরণ প্রকল্পঃ</w:t>
      </w:r>
      <w:r w:rsidRPr="00F913FC">
        <w:rPr>
          <w:rFonts w:ascii="NikoshBAN" w:eastAsia="Nikosh" w:hAnsi="NikoshBAN" w:cs="NikoshBAN" w:hint="cs"/>
          <w:cs/>
          <w:lang w:bidi="bn-BD"/>
        </w:rPr>
        <w:t xml:space="preserve"> প্রকল্প টি অনুমোদিত হয়েছে। কার্যক্রম শুরু হবে।</w:t>
      </w:r>
    </w:p>
    <w:p w:rsidR="00F913FC" w:rsidRPr="00F913FC" w:rsidRDefault="00F913FC">
      <w:pPr>
        <w:tabs>
          <w:tab w:val="left" w:pos="1890"/>
        </w:tabs>
        <w:spacing w:line="276" w:lineRule="auto"/>
        <w:jc w:val="both"/>
        <w:rPr>
          <w:rFonts w:ascii="NikoshBAN" w:eastAsia="Nikosh" w:hAnsi="NikoshBAN" w:cs="NikoshBAN"/>
          <w:lang w:bidi="bn-BD"/>
        </w:rPr>
      </w:pPr>
      <w:r w:rsidRPr="00FA735E">
        <w:rPr>
          <w:rFonts w:ascii="NikoshBAN" w:eastAsia="Nikosh" w:hAnsi="NikoshBAN" w:cs="NikoshBAN" w:hint="cs"/>
          <w:cs/>
          <w:lang w:bidi="bn-BD"/>
        </w:rPr>
        <w:t>১২। বরিশাল বিভাগের সরকারি হাঁস খামার সমূহের উৎপাদন সক্ষমতা বৃদ্ধিকরণ প্রকল্পঃ</w:t>
      </w:r>
      <w:r w:rsidRPr="00F913FC">
        <w:rPr>
          <w:rFonts w:ascii="NikoshBAN" w:eastAsia="Nikosh" w:hAnsi="NikoshBAN" w:cs="NikoshBAN" w:hint="cs"/>
          <w:cs/>
          <w:lang w:bidi="bn-BD"/>
        </w:rPr>
        <w:t xml:space="preserve">  প্রকল্প টি অনুমোদিত হয়েছে। কার্যক্রম শুরু হবে।</w:t>
      </w:r>
    </w:p>
    <w:p w:rsidR="00AF37A3" w:rsidRDefault="00510711">
      <w:pPr>
        <w:spacing w:after="0" w:line="276" w:lineRule="auto"/>
        <w:rPr>
          <w:rFonts w:ascii="NikoshBAN" w:hAnsi="NikoshBAN" w:cs="NikoshBAN"/>
        </w:rPr>
      </w:pPr>
      <w:r>
        <w:rPr>
          <w:rFonts w:ascii="NikoshBAN" w:hAnsi="NikoshBAN" w:cs="NikoshBAN"/>
          <w:b/>
          <w:bCs/>
        </w:rPr>
        <w:t>(</w:t>
      </w:r>
      <w:r>
        <w:rPr>
          <w:rFonts w:ascii="NikoshBAN" w:hAnsi="NikoshBAN" w:cs="NikoshBAN"/>
          <w:b/>
          <w:bCs/>
          <w:cs/>
          <w:lang w:bidi="bn-BD"/>
        </w:rPr>
        <w:t>১১) আগামী দুই মাসে সম্পাদিতব্য অতীব গুরুত্বপূর্ণ কাজের তালিকা</w:t>
      </w:r>
    </w:p>
    <w:p w:rsidR="00AF37A3" w:rsidRDefault="00510711">
      <w:pPr>
        <w:spacing w:after="0" w:line="276" w:lineRule="auto"/>
        <w:rPr>
          <w:rFonts w:ascii="NikoshBAN" w:hAnsi="NikoshBAN" w:cs="NikoshBAN"/>
          <w:b/>
          <w:bCs/>
        </w:rPr>
      </w:pPr>
      <w:r>
        <w:rPr>
          <w:rFonts w:ascii="NikoshBAN" w:hAnsi="NikoshBAN" w:cs="NikoshBAN"/>
          <w:b/>
          <w:bCs/>
        </w:rPr>
        <w:t>(</w:t>
      </w:r>
      <w:r>
        <w:rPr>
          <w:rFonts w:ascii="NikoshBAN" w:hAnsi="NikoshBAN" w:cs="NikoshBAN"/>
          <w:b/>
          <w:bCs/>
          <w:cs/>
          <w:lang w:bidi="bn-BD"/>
        </w:rPr>
        <w:t>১২) আগামী দুই মাসে কোন রকমের সমস্যার আশঙ্কা থাকলে তার বিবরণ</w:t>
      </w:r>
      <w:r>
        <w:rPr>
          <w:rFonts w:ascii="NikoshBAN" w:hAnsi="NikoshBAN" w:cs="NikoshBAN"/>
          <w:b/>
          <w:bCs/>
          <w:lang w:bidi="bn-BD"/>
        </w:rPr>
        <w:t xml:space="preserve">: </w:t>
      </w:r>
      <w:r>
        <w:rPr>
          <w:rFonts w:ascii="NikoshBAN" w:eastAsia="Nikosh" w:hAnsi="NikoshBAN" w:cs="NikoshBAN"/>
          <w:cs/>
          <w:lang w:bidi="bn-BD"/>
        </w:rPr>
        <w:t>সংকটের আশংকা নেই।</w:t>
      </w:r>
    </w:p>
    <w:p w:rsidR="00AF37A3" w:rsidRDefault="00AF37A3">
      <w:pPr>
        <w:spacing w:line="276" w:lineRule="auto"/>
        <w:jc w:val="right"/>
        <w:rPr>
          <w:rFonts w:ascii="Nikosh" w:hAnsi="Nikosh" w:cs="Nikosh"/>
        </w:rPr>
      </w:pPr>
    </w:p>
    <w:sectPr w:rsidR="00AF37A3">
      <w:pgSz w:w="12240" w:h="15840"/>
      <w:pgMar w:top="1440" w:right="1440" w:bottom="1440" w:left="1440" w:header="720" w:footer="720" w:gutter="0"/>
      <w:cols w:space="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426F3" w:rsidRDefault="001426F3">
      <w:pPr>
        <w:spacing w:line="240" w:lineRule="auto"/>
      </w:pPr>
      <w:r>
        <w:separator/>
      </w:r>
    </w:p>
  </w:endnote>
  <w:endnote w:type="continuationSeparator" w:id="0">
    <w:p w:rsidR="001426F3" w:rsidRDefault="001426F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w:altName w:val="Siyam Rupali"/>
    <w:charset w:val="00"/>
    <w:family w:val="swiss"/>
    <w:pitch w:val="default"/>
    <w:sig w:usb0="00000000" w:usb1="00000000" w:usb2="00000000" w:usb3="00000000" w:csb0="0000019F" w:csb1="00000000"/>
  </w:font>
  <w:font w:name="Vrinda">
    <w:panose1 w:val="00000400000000000000"/>
    <w:charset w:val="00"/>
    <w:family w:val="swiss"/>
    <w:pitch w:val="variable"/>
    <w:sig w:usb0="00010003" w:usb1="00000000" w:usb2="00000000" w:usb3="00000000" w:csb0="00000001" w:csb1="00000000"/>
  </w:font>
  <w:font w:name="Aptos Display">
    <w:altName w:val="Arial"/>
    <w:charset w:val="00"/>
    <w:family w:val="swiss"/>
    <w:pitch w:val="default"/>
    <w:sig w:usb0="00000000" w:usb1="00000000" w:usb2="00000000" w:usb3="00000000" w:csb0="0000019F" w:csb1="00000000"/>
  </w:font>
  <w:font w:name="DengXian Light">
    <w:charset w:val="86"/>
    <w:family w:val="auto"/>
    <w:pitch w:val="variable"/>
    <w:sig w:usb0="A00002BF" w:usb1="38CF7CFA" w:usb2="00000016" w:usb3="00000000" w:csb0="0004000F" w:csb1="00000000"/>
  </w:font>
  <w:font w:name="SutonnyII">
    <w:altName w:val="Calibri"/>
    <w:charset w:val="C8"/>
    <w:family w:val="decorative"/>
    <w:pitch w:val="default"/>
  </w:font>
  <w:font w:name="Nikosh">
    <w:altName w:val="Wide Latin"/>
    <w:panose1 w:val="02000000000000000000"/>
    <w:charset w:val="00"/>
    <w:family w:val="auto"/>
    <w:pitch w:val="variable"/>
    <w:sig w:usb0="00018003" w:usb1="00000000" w:usb2="00000000" w:usb3="00000000" w:csb0="00000001" w:csb1="00000000"/>
  </w:font>
  <w:font w:name="NikoshBAN">
    <w:panose1 w:val="02000000000000000000"/>
    <w:charset w:val="00"/>
    <w:family w:val="auto"/>
    <w:pitch w:val="variable"/>
    <w:sig w:usb0="00018003" w:usb1="00000000" w:usb2="00000000" w:usb3="00000000" w:csb0="00000001" w:csb1="00000000"/>
  </w:font>
  <w:font w:name="Nirmala UI">
    <w:panose1 w:val="020B0502040204020203"/>
    <w:charset w:val="00"/>
    <w:family w:val="swiss"/>
    <w:pitch w:val="variable"/>
    <w:sig w:usb0="80FF8023" w:usb1="0200004A" w:usb2="00000200" w:usb3="00000000" w:csb0="00000001"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426F3" w:rsidRDefault="001426F3">
      <w:pPr>
        <w:spacing w:after="0"/>
      </w:pPr>
      <w:r>
        <w:separator/>
      </w:r>
    </w:p>
  </w:footnote>
  <w:footnote w:type="continuationSeparator" w:id="0">
    <w:p w:rsidR="001426F3" w:rsidRDefault="001426F3">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DCBDEB1"/>
    <w:multiLevelType w:val="singleLevel"/>
    <w:tmpl w:val="8DCBDEB1"/>
    <w:lvl w:ilvl="0">
      <w:start w:val="1"/>
      <w:numFmt w:val="bullet"/>
      <w:lvlText w:val=""/>
      <w:lvlJc w:val="left"/>
      <w:pPr>
        <w:tabs>
          <w:tab w:val="left" w:pos="420"/>
        </w:tabs>
        <w:ind w:left="420" w:hanging="420"/>
      </w:pPr>
      <w:rPr>
        <w:rFonts w:ascii="Wingdings" w:hAnsi="Wingdings" w:hint="default"/>
        <w:sz w:val="18"/>
        <w:szCs w:val="18"/>
      </w:rPr>
    </w:lvl>
  </w:abstractNum>
  <w:abstractNum w:abstractNumId="1" w15:restartNumberingAfterBreak="0">
    <w:nsid w:val="9AAD4C67"/>
    <w:multiLevelType w:val="singleLevel"/>
    <w:tmpl w:val="9AAD4C67"/>
    <w:lvl w:ilvl="0">
      <w:start w:val="1"/>
      <w:numFmt w:val="bullet"/>
      <w:lvlText w:val=""/>
      <w:lvlJc w:val="left"/>
      <w:pPr>
        <w:tabs>
          <w:tab w:val="left" w:pos="420"/>
        </w:tabs>
        <w:ind w:left="420" w:hanging="420"/>
      </w:pPr>
      <w:rPr>
        <w:rFonts w:ascii="Wingdings" w:hAnsi="Wingdings" w:hint="default"/>
        <w:sz w:val="18"/>
        <w:szCs w:val="18"/>
      </w:rPr>
    </w:lvl>
  </w:abstractNum>
  <w:abstractNum w:abstractNumId="2" w15:restartNumberingAfterBreak="0">
    <w:nsid w:val="A512C47A"/>
    <w:multiLevelType w:val="singleLevel"/>
    <w:tmpl w:val="A512C47A"/>
    <w:lvl w:ilvl="0">
      <w:start w:val="1"/>
      <w:numFmt w:val="bullet"/>
      <w:lvlText w:val=""/>
      <w:lvlJc w:val="left"/>
      <w:pPr>
        <w:tabs>
          <w:tab w:val="left" w:pos="420"/>
        </w:tabs>
        <w:ind w:left="420" w:hanging="420"/>
      </w:pPr>
      <w:rPr>
        <w:rFonts w:ascii="Wingdings" w:hAnsi="Wingdings" w:hint="default"/>
        <w:sz w:val="18"/>
        <w:szCs w:val="18"/>
      </w:rPr>
    </w:lvl>
  </w:abstractNum>
  <w:abstractNum w:abstractNumId="3" w15:restartNumberingAfterBreak="0">
    <w:nsid w:val="67DA5E7E"/>
    <w:multiLevelType w:val="hybridMultilevel"/>
    <w:tmpl w:val="6D98D0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noPunctuationKerning/>
  <w:characterSpacingControl w:val="doNotCompress"/>
  <w:footnotePr>
    <w:footnote w:id="-1"/>
    <w:footnote w:id="0"/>
  </w:footnotePr>
  <w:endnotePr>
    <w:endnote w:id="-1"/>
    <w:endnote w:id="0"/>
  </w:endnotePr>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151B7"/>
    <w:rsid w:val="000046F4"/>
    <w:rsid w:val="00046085"/>
    <w:rsid w:val="00053223"/>
    <w:rsid w:val="00056775"/>
    <w:rsid w:val="000624C5"/>
    <w:rsid w:val="0009326B"/>
    <w:rsid w:val="000A35C3"/>
    <w:rsid w:val="000B46A0"/>
    <w:rsid w:val="000D0B2C"/>
    <w:rsid w:val="000D232D"/>
    <w:rsid w:val="000D6CB1"/>
    <w:rsid w:val="000E5601"/>
    <w:rsid w:val="000E57C2"/>
    <w:rsid w:val="000F0504"/>
    <w:rsid w:val="000F7D15"/>
    <w:rsid w:val="001058D1"/>
    <w:rsid w:val="00112DA3"/>
    <w:rsid w:val="00122553"/>
    <w:rsid w:val="00130675"/>
    <w:rsid w:val="001335D6"/>
    <w:rsid w:val="00134B4F"/>
    <w:rsid w:val="001426F3"/>
    <w:rsid w:val="00143FFA"/>
    <w:rsid w:val="001538FD"/>
    <w:rsid w:val="001758A7"/>
    <w:rsid w:val="001922DB"/>
    <w:rsid w:val="001A6AB5"/>
    <w:rsid w:val="001B0D91"/>
    <w:rsid w:val="001C32CB"/>
    <w:rsid w:val="001D61AC"/>
    <w:rsid w:val="001D65E4"/>
    <w:rsid w:val="001D7DEC"/>
    <w:rsid w:val="001E5590"/>
    <w:rsid w:val="00207867"/>
    <w:rsid w:val="002079C0"/>
    <w:rsid w:val="002245B0"/>
    <w:rsid w:val="0023525B"/>
    <w:rsid w:val="0024793A"/>
    <w:rsid w:val="00251D70"/>
    <w:rsid w:val="00253039"/>
    <w:rsid w:val="0025430A"/>
    <w:rsid w:val="00261162"/>
    <w:rsid w:val="0026166A"/>
    <w:rsid w:val="00263633"/>
    <w:rsid w:val="002637D4"/>
    <w:rsid w:val="00270A22"/>
    <w:rsid w:val="00273B0F"/>
    <w:rsid w:val="0027477F"/>
    <w:rsid w:val="00274DAC"/>
    <w:rsid w:val="002866FD"/>
    <w:rsid w:val="00291560"/>
    <w:rsid w:val="0029191E"/>
    <w:rsid w:val="00294B5C"/>
    <w:rsid w:val="002A0D11"/>
    <w:rsid w:val="002A5A8E"/>
    <w:rsid w:val="002C1243"/>
    <w:rsid w:val="002D3742"/>
    <w:rsid w:val="002E1BA8"/>
    <w:rsid w:val="002E1D6D"/>
    <w:rsid w:val="002F0496"/>
    <w:rsid w:val="00323E09"/>
    <w:rsid w:val="00327528"/>
    <w:rsid w:val="0035030E"/>
    <w:rsid w:val="00363B73"/>
    <w:rsid w:val="00382454"/>
    <w:rsid w:val="00394412"/>
    <w:rsid w:val="003B0986"/>
    <w:rsid w:val="003B432A"/>
    <w:rsid w:val="003C19FA"/>
    <w:rsid w:val="003D262F"/>
    <w:rsid w:val="003D5FBB"/>
    <w:rsid w:val="003E78BE"/>
    <w:rsid w:val="003F4910"/>
    <w:rsid w:val="004014DD"/>
    <w:rsid w:val="00413A76"/>
    <w:rsid w:val="00413C59"/>
    <w:rsid w:val="00432588"/>
    <w:rsid w:val="004422A3"/>
    <w:rsid w:val="00447F50"/>
    <w:rsid w:val="00456663"/>
    <w:rsid w:val="00466D52"/>
    <w:rsid w:val="004754FC"/>
    <w:rsid w:val="00482130"/>
    <w:rsid w:val="004874CF"/>
    <w:rsid w:val="00497CAE"/>
    <w:rsid w:val="004A292F"/>
    <w:rsid w:val="004A5450"/>
    <w:rsid w:val="004C209E"/>
    <w:rsid w:val="004C319E"/>
    <w:rsid w:val="004D39BF"/>
    <w:rsid w:val="004E2338"/>
    <w:rsid w:val="004E5191"/>
    <w:rsid w:val="004F449F"/>
    <w:rsid w:val="00501801"/>
    <w:rsid w:val="0050655E"/>
    <w:rsid w:val="00506D31"/>
    <w:rsid w:val="00510711"/>
    <w:rsid w:val="00514A66"/>
    <w:rsid w:val="00526926"/>
    <w:rsid w:val="005342BA"/>
    <w:rsid w:val="00545A39"/>
    <w:rsid w:val="00550B35"/>
    <w:rsid w:val="00554152"/>
    <w:rsid w:val="00572A5C"/>
    <w:rsid w:val="005A2760"/>
    <w:rsid w:val="005A33FF"/>
    <w:rsid w:val="005A70CF"/>
    <w:rsid w:val="005B421C"/>
    <w:rsid w:val="005C094D"/>
    <w:rsid w:val="005C4342"/>
    <w:rsid w:val="005D07A9"/>
    <w:rsid w:val="005D429F"/>
    <w:rsid w:val="005D56C6"/>
    <w:rsid w:val="005F3BD7"/>
    <w:rsid w:val="00604029"/>
    <w:rsid w:val="006062AA"/>
    <w:rsid w:val="00630A1F"/>
    <w:rsid w:val="006375E7"/>
    <w:rsid w:val="00650B81"/>
    <w:rsid w:val="0066626E"/>
    <w:rsid w:val="006678D6"/>
    <w:rsid w:val="00667B91"/>
    <w:rsid w:val="00667BAE"/>
    <w:rsid w:val="006808A1"/>
    <w:rsid w:val="006957FE"/>
    <w:rsid w:val="006A008D"/>
    <w:rsid w:val="006A431A"/>
    <w:rsid w:val="006A53B7"/>
    <w:rsid w:val="006C0760"/>
    <w:rsid w:val="006C1D8C"/>
    <w:rsid w:val="006C4C89"/>
    <w:rsid w:val="006D354B"/>
    <w:rsid w:val="006E2632"/>
    <w:rsid w:val="00700151"/>
    <w:rsid w:val="007036EC"/>
    <w:rsid w:val="007217F6"/>
    <w:rsid w:val="0072575D"/>
    <w:rsid w:val="00726ECD"/>
    <w:rsid w:val="00733F22"/>
    <w:rsid w:val="0074199A"/>
    <w:rsid w:val="007419DF"/>
    <w:rsid w:val="00747793"/>
    <w:rsid w:val="00751590"/>
    <w:rsid w:val="0075517A"/>
    <w:rsid w:val="007A6C14"/>
    <w:rsid w:val="007B0FA7"/>
    <w:rsid w:val="007C4DC0"/>
    <w:rsid w:val="007D5FE7"/>
    <w:rsid w:val="007D6449"/>
    <w:rsid w:val="007F0322"/>
    <w:rsid w:val="007F32A5"/>
    <w:rsid w:val="007F64D1"/>
    <w:rsid w:val="00806433"/>
    <w:rsid w:val="008116B6"/>
    <w:rsid w:val="00833005"/>
    <w:rsid w:val="008441CC"/>
    <w:rsid w:val="00861992"/>
    <w:rsid w:val="00863A6B"/>
    <w:rsid w:val="00867232"/>
    <w:rsid w:val="00871797"/>
    <w:rsid w:val="00874F97"/>
    <w:rsid w:val="008866FC"/>
    <w:rsid w:val="00886E36"/>
    <w:rsid w:val="00892038"/>
    <w:rsid w:val="008A3BA2"/>
    <w:rsid w:val="008A5939"/>
    <w:rsid w:val="008D5DD2"/>
    <w:rsid w:val="008E18C1"/>
    <w:rsid w:val="008F2DCD"/>
    <w:rsid w:val="009229F6"/>
    <w:rsid w:val="00924232"/>
    <w:rsid w:val="0093053F"/>
    <w:rsid w:val="009374DE"/>
    <w:rsid w:val="009466FD"/>
    <w:rsid w:val="00947F30"/>
    <w:rsid w:val="00971924"/>
    <w:rsid w:val="00980DC5"/>
    <w:rsid w:val="009838A1"/>
    <w:rsid w:val="00992467"/>
    <w:rsid w:val="009955CD"/>
    <w:rsid w:val="009A1BBC"/>
    <w:rsid w:val="009A3AF1"/>
    <w:rsid w:val="009B4BCD"/>
    <w:rsid w:val="009B57DF"/>
    <w:rsid w:val="009D09B2"/>
    <w:rsid w:val="009F14EF"/>
    <w:rsid w:val="00A00020"/>
    <w:rsid w:val="00A02E50"/>
    <w:rsid w:val="00A27FCA"/>
    <w:rsid w:val="00A315CE"/>
    <w:rsid w:val="00A4588C"/>
    <w:rsid w:val="00A6513C"/>
    <w:rsid w:val="00A71854"/>
    <w:rsid w:val="00AB0188"/>
    <w:rsid w:val="00AB5A1D"/>
    <w:rsid w:val="00AD2BE6"/>
    <w:rsid w:val="00AE6358"/>
    <w:rsid w:val="00AF215E"/>
    <w:rsid w:val="00AF263A"/>
    <w:rsid w:val="00AF37A3"/>
    <w:rsid w:val="00B151B7"/>
    <w:rsid w:val="00B35A73"/>
    <w:rsid w:val="00B367EF"/>
    <w:rsid w:val="00B4180C"/>
    <w:rsid w:val="00B460D4"/>
    <w:rsid w:val="00B519D8"/>
    <w:rsid w:val="00B54645"/>
    <w:rsid w:val="00B57CE0"/>
    <w:rsid w:val="00B64547"/>
    <w:rsid w:val="00B76569"/>
    <w:rsid w:val="00B8657F"/>
    <w:rsid w:val="00B86D97"/>
    <w:rsid w:val="00B90E25"/>
    <w:rsid w:val="00BA52F3"/>
    <w:rsid w:val="00BB5A7B"/>
    <w:rsid w:val="00BD2499"/>
    <w:rsid w:val="00BE1B14"/>
    <w:rsid w:val="00BF559E"/>
    <w:rsid w:val="00C00187"/>
    <w:rsid w:val="00C034FD"/>
    <w:rsid w:val="00C1496A"/>
    <w:rsid w:val="00C23EEC"/>
    <w:rsid w:val="00C32255"/>
    <w:rsid w:val="00C41C87"/>
    <w:rsid w:val="00C4615F"/>
    <w:rsid w:val="00C50A3D"/>
    <w:rsid w:val="00C50F72"/>
    <w:rsid w:val="00C86C59"/>
    <w:rsid w:val="00C97353"/>
    <w:rsid w:val="00C97753"/>
    <w:rsid w:val="00CC302F"/>
    <w:rsid w:val="00CC6587"/>
    <w:rsid w:val="00CD28AD"/>
    <w:rsid w:val="00CD44BE"/>
    <w:rsid w:val="00CD704F"/>
    <w:rsid w:val="00CF01CA"/>
    <w:rsid w:val="00CF28BC"/>
    <w:rsid w:val="00D014F0"/>
    <w:rsid w:val="00D07D92"/>
    <w:rsid w:val="00D146F2"/>
    <w:rsid w:val="00D164FA"/>
    <w:rsid w:val="00D25304"/>
    <w:rsid w:val="00D27385"/>
    <w:rsid w:val="00D37378"/>
    <w:rsid w:val="00D426CC"/>
    <w:rsid w:val="00D44704"/>
    <w:rsid w:val="00D4532B"/>
    <w:rsid w:val="00D47CB7"/>
    <w:rsid w:val="00D51E03"/>
    <w:rsid w:val="00D538A4"/>
    <w:rsid w:val="00D56862"/>
    <w:rsid w:val="00D72032"/>
    <w:rsid w:val="00D73F0B"/>
    <w:rsid w:val="00D74258"/>
    <w:rsid w:val="00D851BE"/>
    <w:rsid w:val="00D910BD"/>
    <w:rsid w:val="00D9160F"/>
    <w:rsid w:val="00D92415"/>
    <w:rsid w:val="00DA59C7"/>
    <w:rsid w:val="00DB1E1B"/>
    <w:rsid w:val="00DC3459"/>
    <w:rsid w:val="00DD3C3D"/>
    <w:rsid w:val="00DD51AA"/>
    <w:rsid w:val="00DD6967"/>
    <w:rsid w:val="00DE1B3B"/>
    <w:rsid w:val="00DE3A51"/>
    <w:rsid w:val="00DF0661"/>
    <w:rsid w:val="00E07199"/>
    <w:rsid w:val="00E105DC"/>
    <w:rsid w:val="00E14B03"/>
    <w:rsid w:val="00E254B3"/>
    <w:rsid w:val="00E44AFD"/>
    <w:rsid w:val="00E467E5"/>
    <w:rsid w:val="00E503A1"/>
    <w:rsid w:val="00E5223D"/>
    <w:rsid w:val="00E742FD"/>
    <w:rsid w:val="00E87BE6"/>
    <w:rsid w:val="00E95E1E"/>
    <w:rsid w:val="00EA1EFC"/>
    <w:rsid w:val="00EA5118"/>
    <w:rsid w:val="00EC396D"/>
    <w:rsid w:val="00ED1CAC"/>
    <w:rsid w:val="00ED5A54"/>
    <w:rsid w:val="00EE1DA8"/>
    <w:rsid w:val="00EE3453"/>
    <w:rsid w:val="00EE78B0"/>
    <w:rsid w:val="00F02857"/>
    <w:rsid w:val="00F1448C"/>
    <w:rsid w:val="00F17CB4"/>
    <w:rsid w:val="00F31216"/>
    <w:rsid w:val="00F6493C"/>
    <w:rsid w:val="00F66C82"/>
    <w:rsid w:val="00F913FC"/>
    <w:rsid w:val="00FA735E"/>
    <w:rsid w:val="00FD4B89"/>
    <w:rsid w:val="00FE462A"/>
    <w:rsid w:val="00FE6923"/>
    <w:rsid w:val="00FE6F3C"/>
    <w:rsid w:val="011C1054"/>
    <w:rsid w:val="01575141"/>
    <w:rsid w:val="01713AEC"/>
    <w:rsid w:val="03265A6F"/>
    <w:rsid w:val="034946AE"/>
    <w:rsid w:val="03A8114C"/>
    <w:rsid w:val="03DA5390"/>
    <w:rsid w:val="041A5C49"/>
    <w:rsid w:val="06024984"/>
    <w:rsid w:val="074D4880"/>
    <w:rsid w:val="07B03F82"/>
    <w:rsid w:val="08027B4E"/>
    <w:rsid w:val="082D33AE"/>
    <w:rsid w:val="087526D9"/>
    <w:rsid w:val="08B92C83"/>
    <w:rsid w:val="08D46AF0"/>
    <w:rsid w:val="09012ABA"/>
    <w:rsid w:val="0B114690"/>
    <w:rsid w:val="0BDB2F0D"/>
    <w:rsid w:val="0C7D756F"/>
    <w:rsid w:val="0D09386D"/>
    <w:rsid w:val="0D862240"/>
    <w:rsid w:val="0E851B3A"/>
    <w:rsid w:val="10247D47"/>
    <w:rsid w:val="11E00A63"/>
    <w:rsid w:val="12145A3A"/>
    <w:rsid w:val="12DC6003"/>
    <w:rsid w:val="1392359F"/>
    <w:rsid w:val="15825220"/>
    <w:rsid w:val="16B665F5"/>
    <w:rsid w:val="186C3B20"/>
    <w:rsid w:val="18AB250D"/>
    <w:rsid w:val="19B95627"/>
    <w:rsid w:val="1A391B12"/>
    <w:rsid w:val="1B180EB5"/>
    <w:rsid w:val="1B1D4027"/>
    <w:rsid w:val="1B403790"/>
    <w:rsid w:val="1BAE79A0"/>
    <w:rsid w:val="1C57790E"/>
    <w:rsid w:val="1D5A6237"/>
    <w:rsid w:val="1E0D1602"/>
    <w:rsid w:val="1E1B62F5"/>
    <w:rsid w:val="1E7F3B30"/>
    <w:rsid w:val="1F0C73BF"/>
    <w:rsid w:val="1F270A02"/>
    <w:rsid w:val="1F8208C8"/>
    <w:rsid w:val="20422CA4"/>
    <w:rsid w:val="20482A3A"/>
    <w:rsid w:val="20F84124"/>
    <w:rsid w:val="21B702D7"/>
    <w:rsid w:val="21C36289"/>
    <w:rsid w:val="223A54CB"/>
    <w:rsid w:val="231A5949"/>
    <w:rsid w:val="23BE5BB1"/>
    <w:rsid w:val="246F6438"/>
    <w:rsid w:val="24D70791"/>
    <w:rsid w:val="256C6A64"/>
    <w:rsid w:val="257A67A7"/>
    <w:rsid w:val="25E71D3E"/>
    <w:rsid w:val="265B08ED"/>
    <w:rsid w:val="26B7520A"/>
    <w:rsid w:val="26F737D2"/>
    <w:rsid w:val="278E3373"/>
    <w:rsid w:val="27F66121"/>
    <w:rsid w:val="284C24A2"/>
    <w:rsid w:val="2874016E"/>
    <w:rsid w:val="28B43701"/>
    <w:rsid w:val="293B3382"/>
    <w:rsid w:val="294A3814"/>
    <w:rsid w:val="298E35E5"/>
    <w:rsid w:val="2A881DD7"/>
    <w:rsid w:val="2AE52B3C"/>
    <w:rsid w:val="2B0E422E"/>
    <w:rsid w:val="2C25727A"/>
    <w:rsid w:val="2C5D56A8"/>
    <w:rsid w:val="2C680FE8"/>
    <w:rsid w:val="2CD46263"/>
    <w:rsid w:val="2D6F3E20"/>
    <w:rsid w:val="2DB031E7"/>
    <w:rsid w:val="2E180D2E"/>
    <w:rsid w:val="2E6220A7"/>
    <w:rsid w:val="2E851362"/>
    <w:rsid w:val="2EE354E4"/>
    <w:rsid w:val="2F843483"/>
    <w:rsid w:val="2FFF7BBD"/>
    <w:rsid w:val="30806B9E"/>
    <w:rsid w:val="32E00C87"/>
    <w:rsid w:val="33713DC3"/>
    <w:rsid w:val="343018AE"/>
    <w:rsid w:val="352A2A93"/>
    <w:rsid w:val="358F07A1"/>
    <w:rsid w:val="35DA3248"/>
    <w:rsid w:val="36156539"/>
    <w:rsid w:val="37417980"/>
    <w:rsid w:val="37BE0ABC"/>
    <w:rsid w:val="38386EC1"/>
    <w:rsid w:val="3961690E"/>
    <w:rsid w:val="398C6BC9"/>
    <w:rsid w:val="3AB54FE0"/>
    <w:rsid w:val="3AC96830"/>
    <w:rsid w:val="3AEE2A14"/>
    <w:rsid w:val="3B1B2786"/>
    <w:rsid w:val="3BC33E98"/>
    <w:rsid w:val="3BF3026A"/>
    <w:rsid w:val="3BFC1EC6"/>
    <w:rsid w:val="3C6472A5"/>
    <w:rsid w:val="3CF1490A"/>
    <w:rsid w:val="3DE750A8"/>
    <w:rsid w:val="3DED01B0"/>
    <w:rsid w:val="3E225E9C"/>
    <w:rsid w:val="3EB47CD3"/>
    <w:rsid w:val="3EF94CDF"/>
    <w:rsid w:val="3F3F5454"/>
    <w:rsid w:val="3F9A5DB8"/>
    <w:rsid w:val="40477CA7"/>
    <w:rsid w:val="406908A8"/>
    <w:rsid w:val="40BE02CE"/>
    <w:rsid w:val="414B422F"/>
    <w:rsid w:val="42833F2C"/>
    <w:rsid w:val="428B5687"/>
    <w:rsid w:val="432A4671"/>
    <w:rsid w:val="434B1776"/>
    <w:rsid w:val="439C49F8"/>
    <w:rsid w:val="4400153F"/>
    <w:rsid w:val="44232569"/>
    <w:rsid w:val="453757BE"/>
    <w:rsid w:val="457B5302"/>
    <w:rsid w:val="45B40C77"/>
    <w:rsid w:val="462D28D5"/>
    <w:rsid w:val="47531291"/>
    <w:rsid w:val="475A449F"/>
    <w:rsid w:val="47A90A01"/>
    <w:rsid w:val="47AC7748"/>
    <w:rsid w:val="47BD516A"/>
    <w:rsid w:val="47DB0460"/>
    <w:rsid w:val="48112949"/>
    <w:rsid w:val="48FC5831"/>
    <w:rsid w:val="49E30E35"/>
    <w:rsid w:val="49E7450A"/>
    <w:rsid w:val="4A8401CF"/>
    <w:rsid w:val="4AF22A01"/>
    <w:rsid w:val="4B091806"/>
    <w:rsid w:val="4B596F2D"/>
    <w:rsid w:val="4BBD5962"/>
    <w:rsid w:val="4BF944DB"/>
    <w:rsid w:val="4C1A00DC"/>
    <w:rsid w:val="4C6A686C"/>
    <w:rsid w:val="4C751A07"/>
    <w:rsid w:val="4C896972"/>
    <w:rsid w:val="4DCD74DC"/>
    <w:rsid w:val="4DF02201"/>
    <w:rsid w:val="4E781049"/>
    <w:rsid w:val="4E7B430D"/>
    <w:rsid w:val="4EE2293C"/>
    <w:rsid w:val="4EF960C7"/>
    <w:rsid w:val="4FD76D90"/>
    <w:rsid w:val="50664FAC"/>
    <w:rsid w:val="51406B9A"/>
    <w:rsid w:val="516C329E"/>
    <w:rsid w:val="51934AEA"/>
    <w:rsid w:val="52000009"/>
    <w:rsid w:val="52AD39D8"/>
    <w:rsid w:val="52B13142"/>
    <w:rsid w:val="52B70144"/>
    <w:rsid w:val="52DF4B2B"/>
    <w:rsid w:val="53587F75"/>
    <w:rsid w:val="54E164CF"/>
    <w:rsid w:val="55171198"/>
    <w:rsid w:val="55243CB0"/>
    <w:rsid w:val="55552C0B"/>
    <w:rsid w:val="55655CF0"/>
    <w:rsid w:val="5571253B"/>
    <w:rsid w:val="557F6790"/>
    <w:rsid w:val="55E560E7"/>
    <w:rsid w:val="5677786A"/>
    <w:rsid w:val="56AB02E0"/>
    <w:rsid w:val="56BC396D"/>
    <w:rsid w:val="56D727B2"/>
    <w:rsid w:val="56E20E80"/>
    <w:rsid w:val="575E1F3D"/>
    <w:rsid w:val="57905DB9"/>
    <w:rsid w:val="58F94CB4"/>
    <w:rsid w:val="58FD040E"/>
    <w:rsid w:val="59C0604D"/>
    <w:rsid w:val="5AD52888"/>
    <w:rsid w:val="5B4C74DB"/>
    <w:rsid w:val="5B5C77FF"/>
    <w:rsid w:val="5BEB40DA"/>
    <w:rsid w:val="5C460C1C"/>
    <w:rsid w:val="5D204630"/>
    <w:rsid w:val="5D6F7A58"/>
    <w:rsid w:val="5FC0561C"/>
    <w:rsid w:val="601F4D37"/>
    <w:rsid w:val="60725AC7"/>
    <w:rsid w:val="61C86823"/>
    <w:rsid w:val="62761FF2"/>
    <w:rsid w:val="63324FF3"/>
    <w:rsid w:val="64F939F0"/>
    <w:rsid w:val="65FE33D9"/>
    <w:rsid w:val="66110E54"/>
    <w:rsid w:val="66B72322"/>
    <w:rsid w:val="66B87515"/>
    <w:rsid w:val="66D30A84"/>
    <w:rsid w:val="673C660F"/>
    <w:rsid w:val="67A90E11"/>
    <w:rsid w:val="68606080"/>
    <w:rsid w:val="68AF205B"/>
    <w:rsid w:val="6979434F"/>
    <w:rsid w:val="699D4D61"/>
    <w:rsid w:val="69B70D18"/>
    <w:rsid w:val="69D70EAE"/>
    <w:rsid w:val="6B185B90"/>
    <w:rsid w:val="6B327E1B"/>
    <w:rsid w:val="6BB14694"/>
    <w:rsid w:val="6C116277"/>
    <w:rsid w:val="6C672FA7"/>
    <w:rsid w:val="6C82554C"/>
    <w:rsid w:val="6CCD3598"/>
    <w:rsid w:val="6D5003F2"/>
    <w:rsid w:val="6DCE6CB3"/>
    <w:rsid w:val="6DD836EB"/>
    <w:rsid w:val="6E1F66ED"/>
    <w:rsid w:val="6E6F7F64"/>
    <w:rsid w:val="6EB95FA2"/>
    <w:rsid w:val="6ED616E4"/>
    <w:rsid w:val="6F290E36"/>
    <w:rsid w:val="6F6E07C9"/>
    <w:rsid w:val="7089254B"/>
    <w:rsid w:val="70FC53BB"/>
    <w:rsid w:val="7103406E"/>
    <w:rsid w:val="724B12A0"/>
    <w:rsid w:val="72680201"/>
    <w:rsid w:val="72E64E5F"/>
    <w:rsid w:val="730D2C54"/>
    <w:rsid w:val="734C6E27"/>
    <w:rsid w:val="742D5A28"/>
    <w:rsid w:val="74AD64EE"/>
    <w:rsid w:val="74E233D2"/>
    <w:rsid w:val="751F40B7"/>
    <w:rsid w:val="7566463F"/>
    <w:rsid w:val="7591518E"/>
    <w:rsid w:val="75DE4B0B"/>
    <w:rsid w:val="76462D29"/>
    <w:rsid w:val="76EB788C"/>
    <w:rsid w:val="76F259CF"/>
    <w:rsid w:val="77442A0E"/>
    <w:rsid w:val="77E671FA"/>
    <w:rsid w:val="781366A0"/>
    <w:rsid w:val="790356D9"/>
    <w:rsid w:val="79A713AB"/>
    <w:rsid w:val="7B583D90"/>
    <w:rsid w:val="7BA54EE8"/>
    <w:rsid w:val="7BBE44E9"/>
    <w:rsid w:val="7C865597"/>
    <w:rsid w:val="7D040A2A"/>
    <w:rsid w:val="7E3855A4"/>
    <w:rsid w:val="7E95189B"/>
    <w:rsid w:val="7EEC595E"/>
    <w:rsid w:val="7F0D214B"/>
    <w:rsid w:val="7FBA3E44"/>
    <w:rsid w:val="7FD25345"/>
  </w:rsids>
  <m:mathPr>
    <m:mathFont m:val="Cambria Math"/>
    <m:brkBin m:val="before"/>
    <m:brkBinSub m:val="--"/>
    <m:smallFrac m:val="0"/>
    <m:dispDef/>
    <m:lMargin m:val="0"/>
    <m:rMargin m:val="0"/>
    <m:defJc m:val="centerGroup"/>
    <m:wrapIndent m:val="1440"/>
    <m:intLim m:val="subSup"/>
    <m:naryLim m:val="undOvr"/>
  </m:mathPr>
  <w:themeFontLang w:val="en-US" w:eastAsia="zh-CN" w:bidi="bn-B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551E8D39-D1AE-470D-8674-F6242E1A1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unhideWhenUsed="1" w:qFormat="1"/>
    <w:lsdException w:name="heading 5"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60" w:line="278" w:lineRule="auto"/>
    </w:pPr>
    <w:rPr>
      <w:rFonts w:asciiTheme="minorHAnsi" w:eastAsiaTheme="minorHAnsi" w:hAnsiTheme="minorHAnsi" w:cstheme="minorBidi"/>
      <w:kern w:val="2"/>
      <w:sz w:val="24"/>
      <w:szCs w:val="24"/>
      <w:lang w:val="en-US" w:eastAsia="en-US"/>
      <w14:ligatures w14:val="standardContextual"/>
    </w:rPr>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pPr>
      <w:keepNext/>
      <w:keepLines/>
      <w:spacing w:after="0"/>
      <w:outlineLvl w:val="7"/>
    </w:pPr>
    <w:rPr>
      <w:rFonts w:eastAsiaTheme="majorEastAsia" w:cstheme="majorBidi"/>
      <w:i/>
      <w:iCs/>
      <w:color w:val="262626" w:themeColor="text1" w:themeTint="D9"/>
    </w:rPr>
  </w:style>
  <w:style w:type="paragraph" w:styleId="Heading9">
    <w:name w:val="heading 9"/>
    <w:basedOn w:val="Normal"/>
    <w:next w:val="Normal"/>
    <w:link w:val="Heading9Char"/>
    <w:uiPriority w:val="9"/>
    <w:semiHidden/>
    <w:unhideWhenUsed/>
    <w:qFormat/>
    <w:pPr>
      <w:keepNext/>
      <w:keepLines/>
      <w:spacing w:after="0"/>
      <w:outlineLvl w:val="8"/>
    </w:pPr>
    <w:rPr>
      <w:rFonts w:eastAsiaTheme="majorEastAsia" w:cstheme="majorBidi"/>
      <w:color w:val="262626" w:themeColor="text1" w:themeTint="D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pPr>
      <w:spacing w:after="0" w:line="240" w:lineRule="auto"/>
    </w:pPr>
    <w:rPr>
      <w:rFonts w:ascii="SutonnyII" w:eastAsia="Times New Roman" w:hAnsi="SutonnyII" w:cs="Times New Roman"/>
      <w:kern w:val="0"/>
      <w:sz w:val="26"/>
      <w:szCs w:val="20"/>
      <w14:ligatures w14:val="none"/>
    </w:rPr>
  </w:style>
  <w:style w:type="character" w:styleId="FollowedHyperlink">
    <w:name w:val="FollowedHyperlink"/>
    <w:uiPriority w:val="99"/>
    <w:semiHidden/>
    <w:unhideWhenUsed/>
    <w:qFormat/>
    <w:rPr>
      <w:color w:val="800080"/>
      <w:u w:val="single"/>
    </w:rPr>
  </w:style>
  <w:style w:type="paragraph" w:styleId="Footer">
    <w:name w:val="footer"/>
    <w:basedOn w:val="Normal"/>
    <w:uiPriority w:val="99"/>
    <w:semiHidden/>
    <w:unhideWhenUsed/>
    <w:qFormat/>
    <w:pPr>
      <w:tabs>
        <w:tab w:val="center" w:pos="4153"/>
        <w:tab w:val="right" w:pos="8306"/>
      </w:tabs>
      <w:snapToGrid w:val="0"/>
    </w:pPr>
    <w:rPr>
      <w:sz w:val="18"/>
      <w:szCs w:val="18"/>
    </w:rPr>
  </w:style>
  <w:style w:type="paragraph" w:styleId="Header">
    <w:name w:val="header"/>
    <w:basedOn w:val="Normal"/>
    <w:uiPriority w:val="99"/>
    <w:semiHidden/>
    <w:unhideWhenUsed/>
    <w:qFormat/>
    <w:pPr>
      <w:tabs>
        <w:tab w:val="center" w:pos="4153"/>
        <w:tab w:val="right" w:pos="8306"/>
      </w:tabs>
      <w:snapToGrid w:val="0"/>
    </w:pPr>
    <w:rPr>
      <w:sz w:val="18"/>
      <w:szCs w:val="18"/>
    </w:rPr>
  </w:style>
  <w:style w:type="character" w:styleId="Hyperlink">
    <w:name w:val="Hyperlink"/>
    <w:uiPriority w:val="99"/>
    <w:semiHidden/>
    <w:unhideWhenUsed/>
    <w:qFormat/>
    <w:rPr>
      <w:color w:val="0000FF"/>
      <w:u w:val="single"/>
    </w:rPr>
  </w:style>
  <w:style w:type="paragraph" w:styleId="NormalWeb">
    <w:name w:val="Normal (Web)"/>
    <w:basedOn w:val="Normal"/>
    <w:uiPriority w:val="99"/>
    <w:semiHidden/>
    <w:unhideWhenUsed/>
    <w:qFormat/>
    <w:pPr>
      <w:spacing w:before="100" w:beforeAutospacing="1" w:after="100" w:afterAutospacing="1" w:line="240" w:lineRule="auto"/>
    </w:pPr>
    <w:rPr>
      <w:rFonts w:ascii="Times New Roman" w:eastAsia="Times New Roman" w:hAnsi="Times New Roman" w:cs="Times New Roman"/>
      <w:kern w:val="0"/>
      <w:lang w:bidi="bn-BD"/>
      <w14:ligatures w14:val="none"/>
    </w:rPr>
  </w:style>
  <w:style w:type="character" w:styleId="Strong">
    <w:name w:val="Strong"/>
    <w:basedOn w:val="DefaultParagraphFont"/>
    <w:uiPriority w:val="22"/>
    <w:qFormat/>
    <w:rPr>
      <w:b/>
      <w:bCs/>
    </w:rPr>
  </w:style>
  <w:style w:type="paragraph" w:styleId="Subtitle">
    <w:name w:val="Subtitle"/>
    <w:basedOn w:val="Normal"/>
    <w:next w:val="Normal"/>
    <w:link w:val="SubtitleChar"/>
    <w:uiPriority w:val="11"/>
    <w:qFormat/>
    <w:rPr>
      <w:rFonts w:eastAsiaTheme="majorEastAsia" w:cstheme="majorBidi"/>
      <w:color w:val="595959" w:themeColor="text1" w:themeTint="A6"/>
      <w:spacing w:val="15"/>
      <w:sz w:val="28"/>
      <w:szCs w:val="28"/>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qFormat/>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qFormat/>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qFormat/>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qFormat/>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qFormat/>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qFormat/>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qFormat/>
    <w:rPr>
      <w:rFonts w:eastAsiaTheme="majorEastAsia" w:cstheme="majorBidi"/>
      <w:i/>
      <w:iCs/>
      <w:color w:val="262626" w:themeColor="text1" w:themeTint="D9"/>
    </w:rPr>
  </w:style>
  <w:style w:type="character" w:customStyle="1" w:styleId="Heading9Char">
    <w:name w:val="Heading 9 Char"/>
    <w:basedOn w:val="DefaultParagraphFont"/>
    <w:link w:val="Heading9"/>
    <w:uiPriority w:val="9"/>
    <w:semiHidden/>
    <w:qFormat/>
    <w:rPr>
      <w:rFonts w:eastAsiaTheme="majorEastAsia" w:cstheme="majorBidi"/>
      <w:color w:val="262626" w:themeColor="text1" w:themeTint="D9"/>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qFormat/>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QuoteChar">
    <w:name w:val="Quote Char"/>
    <w:basedOn w:val="DefaultParagraphFont"/>
    <w:link w:val="Quote"/>
    <w:uiPriority w:val="29"/>
    <w:qFormat/>
    <w:rPr>
      <w:i/>
      <w:iCs/>
      <w:color w:val="404040" w:themeColor="text1" w:themeTint="BF"/>
    </w:rPr>
  </w:style>
  <w:style w:type="paragraph" w:styleId="ListParagraph">
    <w:name w:val="List Paragraph"/>
    <w:basedOn w:val="Normal"/>
    <w:uiPriority w:val="34"/>
    <w:qFormat/>
    <w:pPr>
      <w:ind w:left="720"/>
      <w:contextualSpacing/>
    </w:pPr>
  </w:style>
  <w:style w:type="character" w:customStyle="1" w:styleId="IntenseEmphasis1">
    <w:name w:val="Intense Emphasis1"/>
    <w:basedOn w:val="DefaultParagraphFont"/>
    <w:uiPriority w:val="21"/>
    <w:qFormat/>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qFormat/>
    <w:rPr>
      <w:i/>
      <w:iCs/>
      <w:color w:val="0F4761" w:themeColor="accent1" w:themeShade="BF"/>
    </w:rPr>
  </w:style>
  <w:style w:type="character" w:customStyle="1" w:styleId="IntenseReference1">
    <w:name w:val="Intense Reference1"/>
    <w:basedOn w:val="DefaultParagraphFont"/>
    <w:uiPriority w:val="32"/>
    <w:qFormat/>
    <w:rPr>
      <w:b/>
      <w:bCs/>
      <w:smallCaps/>
      <w:color w:val="0F4761" w:themeColor="accent1" w:themeShade="BF"/>
      <w:spacing w:val="5"/>
    </w:rPr>
  </w:style>
  <w:style w:type="paragraph" w:customStyle="1" w:styleId="msonormal0">
    <w:name w:val="msonormal"/>
    <w:basedOn w:val="Normal"/>
    <w:qFormat/>
    <w:pPr>
      <w:spacing w:before="100" w:beforeAutospacing="1" w:after="100" w:afterAutospacing="1" w:line="240" w:lineRule="auto"/>
    </w:pPr>
    <w:rPr>
      <w:rFonts w:ascii="Times New Roman" w:eastAsia="Times New Roman" w:hAnsi="Times New Roman" w:cs="Times New Roman"/>
      <w:kern w:val="0"/>
      <w:lang w:bidi="bn-BD"/>
      <w14:ligatures w14:val="none"/>
    </w:rPr>
  </w:style>
  <w:style w:type="character" w:customStyle="1" w:styleId="font-weight-bold">
    <w:name w:val="font-weight-bold"/>
    <w:basedOn w:val="DefaultParagraphFont"/>
    <w:qFormat/>
  </w:style>
  <w:style w:type="character" w:customStyle="1" w:styleId="BodyTextChar">
    <w:name w:val="Body Text Char"/>
    <w:basedOn w:val="DefaultParagraphFont"/>
    <w:link w:val="BodyText"/>
    <w:qFormat/>
    <w:rPr>
      <w:rFonts w:ascii="SutonnyII" w:eastAsia="Times New Roman" w:hAnsi="SutonnyII" w:cs="Times New Roman"/>
      <w:kern w:val="0"/>
      <w:sz w:val="26"/>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294</TotalTime>
  <Pages>8</Pages>
  <Words>2269</Words>
  <Characters>12937</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Deborah Harris</dc:creator>
  <cp:lastModifiedBy>User</cp:lastModifiedBy>
  <cp:revision>263</cp:revision>
  <cp:lastPrinted>2025-08-06T10:35:00Z</cp:lastPrinted>
  <dcterms:created xsi:type="dcterms:W3CDTF">2025-01-06T10:40:00Z</dcterms:created>
  <dcterms:modified xsi:type="dcterms:W3CDTF">2026-08-16T08:51:00Z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356e8997-3bb8-4ba8-aeb0-e680fb7c8d09</vt:lpwstr>
  </property>
  <property fmtid="{D5CDD505-2E9C-101B-9397-08002B2CF9AE}" pid="3" name="KSOProductBuildVer">
    <vt:lpwstr>1033-12.1.0.26880</vt:lpwstr>
  </property>
  <property fmtid="{D5CDD505-2E9C-101B-9397-08002B2CF9AE}" pid="4" name="ICV">
    <vt:lpwstr>BA9E9729DD334912A7854D60C50DE27C_12</vt:lpwstr>
  </property>
  <property fmtid="{D5CDD505-2E9C-101B-9397-08002B2CF9AE}" pid="5" name="KSOTemplateDocerSaveRecord">
    <vt:lpwstr>eyJoZGlkIjoiYjQ2YTdjYmU0YWUxNDQ2MzA2MmRmNDkxOWI5YmIzMmIiLCJ1c2VySWQiOiIzMTYxMDk4MTU2MzM1In0=</vt:lpwstr>
  </property>
</Properties>
</file>