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8FB" w:rsidRDefault="005B78FB" w:rsidP="005B78FB">
      <w:pPr>
        <w:jc w:val="right"/>
        <w:rPr>
          <w:rFonts w:ascii="Nikosh" w:hAnsi="Nikosh" w:cs="Nikosh"/>
          <w:u w:val="single"/>
          <w:lang w:bidi="bn-IN"/>
        </w:rPr>
      </w:pPr>
      <w:r>
        <w:rPr>
          <w:rFonts w:ascii="Nikosh" w:hAnsi="Nikosh" w:cs="Nikosh"/>
          <w:u w:val="single"/>
          <w:cs/>
          <w:lang w:bidi="bn-IN"/>
        </w:rPr>
        <w:t>পরিশিষ্ট</w:t>
      </w:r>
      <w:r>
        <w:rPr>
          <w:rFonts w:ascii="Nikosh" w:hAnsi="Nikosh" w:cs="Nikosh"/>
          <w:u w:val="single"/>
          <w:lang w:bidi="bn-IN"/>
        </w:rPr>
        <w:t>-</w:t>
      </w:r>
      <w:r>
        <w:rPr>
          <w:rFonts w:ascii="Nikosh" w:hAnsi="Nikosh" w:cs="Nikosh"/>
          <w:u w:val="single"/>
          <w:cs/>
          <w:lang w:bidi="bn-IN"/>
        </w:rPr>
        <w:t>ক</w:t>
      </w:r>
    </w:p>
    <w:p w:rsidR="005B78FB" w:rsidRDefault="005B78FB" w:rsidP="005B78FB">
      <w:pPr>
        <w:rPr>
          <w:rFonts w:ascii="Nikosh" w:hAnsi="Nikosh" w:cs="Nikosh"/>
          <w:lang w:bidi="bn-IN"/>
        </w:rPr>
      </w:pPr>
    </w:p>
    <w:p w:rsidR="005B78FB" w:rsidRDefault="005B78FB" w:rsidP="005B78FB">
      <w:pPr>
        <w:jc w:val="center"/>
        <w:rPr>
          <w:rFonts w:ascii="Nikosh" w:hAnsi="Nikosh" w:cs="Nikosh"/>
          <w:rtl/>
          <w:cs/>
        </w:rPr>
      </w:pPr>
    </w:p>
    <w:p w:rsidR="005B78FB" w:rsidRDefault="005B78FB" w:rsidP="005B78FB">
      <w:pPr>
        <w:jc w:val="center"/>
        <w:rPr>
          <w:rFonts w:ascii="Nikosh" w:hAnsi="Nikosh" w:cs="Nikosh"/>
        </w:rPr>
      </w:pPr>
      <w:r>
        <w:rPr>
          <w:rFonts w:ascii="Nikosh" w:hAnsi="Nikosh" w:cs="Nikosh"/>
          <w:noProof/>
        </w:rPr>
        <w:drawing>
          <wp:inline distT="0" distB="0" distL="0" distR="0">
            <wp:extent cx="1160780" cy="1192530"/>
            <wp:effectExtent l="19050" t="0" r="1270" b="0"/>
            <wp:docPr id="1" name="Picture 4" descr="http://rda.gov.bd/img/ban-gov_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rda.gov.bd/img/ban-gov_logo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15511" r="12105" b="3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0780" cy="1192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B78FB" w:rsidRDefault="005B78FB" w:rsidP="005B78FB">
      <w:pPr>
        <w:pStyle w:val="ListParagraph"/>
        <w:jc w:val="center"/>
      </w:pPr>
    </w:p>
    <w:p w:rsidR="005B78FB" w:rsidRDefault="005B78FB" w:rsidP="005B78FB">
      <w:pPr>
        <w:pStyle w:val="ListParagraph"/>
        <w:jc w:val="center"/>
      </w:pPr>
    </w:p>
    <w:p w:rsidR="005B78FB" w:rsidRDefault="005B78FB" w:rsidP="005B78FB">
      <w:pPr>
        <w:pStyle w:val="ListParagraph"/>
        <w:ind w:left="0"/>
        <w:jc w:val="center"/>
        <w:rPr>
          <w:b/>
          <w:sz w:val="36"/>
          <w:szCs w:val="36"/>
        </w:rPr>
      </w:pPr>
      <w:r>
        <w:rPr>
          <w:rFonts w:hint="cs"/>
          <w:b/>
          <w:sz w:val="36"/>
          <w:szCs w:val="36"/>
          <w:cs/>
        </w:rPr>
        <w:t>গণপ্রজাতন্ত্রী বাংলাদেশ সরকার</w:t>
      </w:r>
    </w:p>
    <w:p w:rsidR="005B78FB" w:rsidRDefault="005B78FB" w:rsidP="005B78FB">
      <w:pPr>
        <w:jc w:val="center"/>
        <w:rPr>
          <w:rFonts w:ascii="Nikosh" w:hAnsi="Nikosh" w:cs="Nikosh"/>
        </w:rPr>
      </w:pPr>
    </w:p>
    <w:p w:rsidR="005B78FB" w:rsidRDefault="005B78FB" w:rsidP="005B78FB">
      <w:pPr>
        <w:pStyle w:val="ListParagraph"/>
        <w:ind w:left="0"/>
        <w:jc w:val="center"/>
      </w:pPr>
    </w:p>
    <w:p w:rsidR="005B78FB" w:rsidRDefault="005B78FB" w:rsidP="005B78FB">
      <w:pPr>
        <w:pStyle w:val="ListParagraph"/>
        <w:ind w:left="0"/>
        <w:jc w:val="center"/>
        <w:rPr>
          <w:cs/>
        </w:rPr>
      </w:pPr>
    </w:p>
    <w:p w:rsidR="005B78FB" w:rsidRDefault="005B78FB" w:rsidP="005B78FB">
      <w:pPr>
        <w:pStyle w:val="ListParagraph"/>
        <w:ind w:left="0"/>
      </w:pPr>
    </w:p>
    <w:p w:rsidR="005B78FB" w:rsidRDefault="005B78FB" w:rsidP="005B78FB">
      <w:pPr>
        <w:pStyle w:val="ListParagraph"/>
        <w:ind w:left="0"/>
        <w:jc w:val="center"/>
        <w:rPr>
          <w:sz w:val="38"/>
          <w:szCs w:val="32"/>
        </w:rPr>
      </w:pPr>
      <w:r>
        <w:rPr>
          <w:sz w:val="32"/>
          <w:szCs w:val="32"/>
          <w:cs/>
        </w:rPr>
        <w:t>উপজেলা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প্রাণিসম্পদ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কমকর্তা</w:t>
      </w:r>
      <w:r>
        <w:rPr>
          <w:sz w:val="38"/>
          <w:szCs w:val="32"/>
        </w:rPr>
        <w:t xml:space="preserve"> </w:t>
      </w:r>
      <w:r>
        <w:rPr>
          <w:sz w:val="32"/>
          <w:szCs w:val="32"/>
        </w:rPr>
        <w:t>(</w:t>
      </w:r>
      <w:r>
        <w:rPr>
          <w:sz w:val="32"/>
          <w:szCs w:val="32"/>
          <w:cs/>
        </w:rPr>
        <w:t>পঞ্চগড়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সদর</w:t>
      </w:r>
      <w:r>
        <w:rPr>
          <w:sz w:val="32"/>
          <w:szCs w:val="32"/>
        </w:rPr>
        <w:t>)</w:t>
      </w:r>
    </w:p>
    <w:p w:rsidR="005B78FB" w:rsidRDefault="005B78FB" w:rsidP="005B78FB">
      <w:pPr>
        <w:pStyle w:val="ListParagraph"/>
        <w:ind w:left="0"/>
        <w:jc w:val="center"/>
        <w:rPr>
          <w:sz w:val="38"/>
          <w:szCs w:val="32"/>
          <w:cs/>
        </w:rPr>
      </w:pPr>
    </w:p>
    <w:p w:rsidR="005B78FB" w:rsidRDefault="005B78FB" w:rsidP="005B78FB">
      <w:pPr>
        <w:pStyle w:val="ListParagraph"/>
        <w:ind w:left="0"/>
        <w:jc w:val="center"/>
        <w:rPr>
          <w:sz w:val="38"/>
          <w:szCs w:val="32"/>
        </w:rPr>
      </w:pPr>
      <w:r>
        <w:rPr>
          <w:rFonts w:hint="cs"/>
          <w:sz w:val="38"/>
          <w:szCs w:val="32"/>
          <w:cs/>
        </w:rPr>
        <w:t>এবং</w:t>
      </w:r>
    </w:p>
    <w:p w:rsidR="005B78FB" w:rsidRDefault="005B78FB" w:rsidP="005B78FB">
      <w:pPr>
        <w:pStyle w:val="ListParagraph"/>
        <w:ind w:left="0"/>
        <w:jc w:val="center"/>
        <w:rPr>
          <w:sz w:val="38"/>
          <w:szCs w:val="32"/>
        </w:rPr>
      </w:pPr>
    </w:p>
    <w:p w:rsidR="005B78FB" w:rsidRDefault="005B78FB" w:rsidP="005B78FB">
      <w:pPr>
        <w:pStyle w:val="ListParagraph"/>
        <w:ind w:left="0"/>
        <w:jc w:val="center"/>
        <w:rPr>
          <w:sz w:val="38"/>
          <w:szCs w:val="32"/>
        </w:rPr>
      </w:pPr>
      <w:r>
        <w:rPr>
          <w:sz w:val="32"/>
          <w:szCs w:val="32"/>
          <w:cs/>
        </w:rPr>
        <w:t>জেলা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প্রাণিসম্পদ</w:t>
      </w:r>
      <w:r>
        <w:rPr>
          <w:sz w:val="32"/>
          <w:szCs w:val="32"/>
        </w:rPr>
        <w:t xml:space="preserve"> </w:t>
      </w:r>
      <w:r>
        <w:rPr>
          <w:sz w:val="32"/>
          <w:szCs w:val="32"/>
          <w:cs/>
        </w:rPr>
        <w:t>কমকর্তা</w:t>
      </w:r>
      <w:r>
        <w:rPr>
          <w:sz w:val="38"/>
          <w:szCs w:val="32"/>
        </w:rPr>
        <w:t xml:space="preserve"> </w:t>
      </w:r>
      <w:r>
        <w:rPr>
          <w:sz w:val="32"/>
          <w:szCs w:val="32"/>
        </w:rPr>
        <w:t>(</w:t>
      </w:r>
      <w:r>
        <w:rPr>
          <w:sz w:val="32"/>
          <w:szCs w:val="32"/>
          <w:cs/>
        </w:rPr>
        <w:t>পঞ্চগড়</w:t>
      </w:r>
      <w:r>
        <w:rPr>
          <w:sz w:val="32"/>
          <w:szCs w:val="32"/>
        </w:rPr>
        <w:t xml:space="preserve"> )</w:t>
      </w:r>
    </w:p>
    <w:p w:rsidR="005B78FB" w:rsidRDefault="005B78FB" w:rsidP="005B78FB">
      <w:pPr>
        <w:pStyle w:val="ListParagraph"/>
        <w:ind w:left="0"/>
        <w:jc w:val="center"/>
        <w:rPr>
          <w:sz w:val="38"/>
          <w:szCs w:val="32"/>
          <w:cs/>
        </w:rPr>
      </w:pPr>
    </w:p>
    <w:p w:rsidR="005B78FB" w:rsidRDefault="005B78FB" w:rsidP="005B78FB">
      <w:pPr>
        <w:pStyle w:val="ListParagraph"/>
        <w:ind w:left="0"/>
        <w:jc w:val="center"/>
        <w:rPr>
          <w:sz w:val="38"/>
          <w:szCs w:val="32"/>
        </w:rPr>
      </w:pPr>
      <w:r>
        <w:rPr>
          <w:sz w:val="38"/>
          <w:szCs w:val="32"/>
        </w:rPr>
        <w:t>-</w:t>
      </w:r>
      <w:r>
        <w:rPr>
          <w:rFonts w:hint="cs"/>
          <w:sz w:val="38"/>
          <w:szCs w:val="32"/>
          <w:cs/>
        </w:rPr>
        <w:t>এর মধ্যে স্বাক্ষরিত</w:t>
      </w:r>
    </w:p>
    <w:p w:rsidR="005B78FB" w:rsidRDefault="005B78FB" w:rsidP="005B78FB">
      <w:pPr>
        <w:pStyle w:val="ListParagraph"/>
        <w:ind w:left="0"/>
        <w:jc w:val="center"/>
      </w:pPr>
    </w:p>
    <w:p w:rsidR="005B78FB" w:rsidRDefault="005B78FB" w:rsidP="005B78FB">
      <w:pPr>
        <w:pStyle w:val="ListParagraph"/>
        <w:jc w:val="center"/>
        <w:rPr>
          <w:lang w:bidi="bn-BD"/>
        </w:rPr>
      </w:pPr>
    </w:p>
    <w:p w:rsidR="005B78FB" w:rsidRDefault="005B78FB" w:rsidP="005B78FB">
      <w:pPr>
        <w:pStyle w:val="ListParagraph"/>
        <w:jc w:val="center"/>
        <w:rPr>
          <w:lang w:bidi="bn-BD"/>
        </w:rPr>
      </w:pPr>
    </w:p>
    <w:p w:rsidR="005B78FB" w:rsidRDefault="005B78FB" w:rsidP="005B78FB">
      <w:pPr>
        <w:pStyle w:val="ListParagraph"/>
        <w:jc w:val="center"/>
      </w:pPr>
    </w:p>
    <w:p w:rsidR="005B78FB" w:rsidRDefault="005B78FB" w:rsidP="005B78FB">
      <w:pPr>
        <w:pStyle w:val="ListParagraph"/>
        <w:ind w:left="0"/>
        <w:jc w:val="center"/>
        <w:rPr>
          <w:b/>
          <w:bCs/>
          <w:sz w:val="72"/>
          <w:szCs w:val="68"/>
        </w:rPr>
      </w:pPr>
      <w:r>
        <w:rPr>
          <w:rFonts w:hint="cs"/>
          <w:b/>
          <w:bCs/>
          <w:sz w:val="52"/>
          <w:szCs w:val="52"/>
          <w:cs/>
        </w:rPr>
        <w:t>বার্ষিক কর্মসম্পাদন চুক্তি</w:t>
      </w:r>
    </w:p>
    <w:p w:rsidR="005B78FB" w:rsidRDefault="005B78FB" w:rsidP="005B78FB">
      <w:pPr>
        <w:pStyle w:val="ListParagraph"/>
        <w:jc w:val="center"/>
      </w:pPr>
    </w:p>
    <w:p w:rsidR="005B78FB" w:rsidRDefault="005B78FB" w:rsidP="005B78FB">
      <w:pPr>
        <w:pStyle w:val="ListParagraph"/>
        <w:jc w:val="center"/>
        <w:rPr>
          <w:cs/>
        </w:rPr>
      </w:pPr>
    </w:p>
    <w:p w:rsidR="005B78FB" w:rsidRDefault="005B78FB" w:rsidP="005B78FB">
      <w:pPr>
        <w:pStyle w:val="ListParagraph"/>
        <w:jc w:val="center"/>
      </w:pPr>
    </w:p>
    <w:p w:rsidR="005B78FB" w:rsidRDefault="005B78FB" w:rsidP="005B78FB">
      <w:pPr>
        <w:pStyle w:val="ListParagraph"/>
        <w:jc w:val="center"/>
      </w:pPr>
    </w:p>
    <w:p w:rsidR="005B78FB" w:rsidRDefault="005B78FB" w:rsidP="005B78FB">
      <w:pPr>
        <w:pStyle w:val="ListParagraph"/>
        <w:jc w:val="center"/>
      </w:pPr>
    </w:p>
    <w:p w:rsidR="005B78FB" w:rsidRDefault="005B78FB" w:rsidP="005B78FB">
      <w:pPr>
        <w:pStyle w:val="ListParagraph"/>
        <w:jc w:val="center"/>
      </w:pPr>
    </w:p>
    <w:p w:rsidR="005B78FB" w:rsidRDefault="005B78FB" w:rsidP="005B78FB">
      <w:pPr>
        <w:pStyle w:val="ListParagraph"/>
        <w:jc w:val="center"/>
        <w:rPr>
          <w:cs/>
        </w:rPr>
      </w:pPr>
    </w:p>
    <w:p w:rsidR="005B78FB" w:rsidRDefault="005B78FB" w:rsidP="005B78FB">
      <w:pPr>
        <w:jc w:val="center"/>
        <w:rPr>
          <w:rFonts w:ascii="Nikosh" w:hAnsi="Nikosh" w:cs="Nikosh"/>
          <w:sz w:val="34"/>
          <w:szCs w:val="34"/>
          <w:cs/>
          <w:lang w:bidi="bn-IN"/>
        </w:rPr>
      </w:pPr>
      <w:r>
        <w:rPr>
          <w:rFonts w:ascii="Nikosh" w:hAnsi="Nikosh" w:cs="Nikosh"/>
          <w:sz w:val="34"/>
          <w:szCs w:val="34"/>
          <w:cs/>
          <w:lang w:bidi="bn-IN"/>
        </w:rPr>
        <w:t>জুলাই ১</w:t>
      </w:r>
      <w:r>
        <w:rPr>
          <w:rFonts w:ascii="Nikosh" w:hAnsi="Nikosh" w:cs="Nikosh"/>
          <w:sz w:val="34"/>
          <w:szCs w:val="34"/>
        </w:rPr>
        <w:t xml:space="preserve">, </w:t>
      </w:r>
      <w:r>
        <w:rPr>
          <w:rFonts w:ascii="Nikosh" w:hAnsi="Nikosh" w:cs="Nikosh" w:hint="cs"/>
          <w:sz w:val="34"/>
          <w:szCs w:val="34"/>
          <w:cs/>
          <w:lang w:bidi="bn-IN"/>
        </w:rPr>
        <w:t>২০১</w:t>
      </w:r>
      <w:r>
        <w:rPr>
          <w:rFonts w:ascii="Nikosh" w:hAnsi="Nikosh" w:cs="Nikosh"/>
          <w:sz w:val="34"/>
          <w:szCs w:val="34"/>
          <w:cs/>
          <w:lang w:bidi="bn-IN"/>
        </w:rPr>
        <w:t xml:space="preserve">৮ </w:t>
      </w:r>
      <w:r>
        <w:rPr>
          <w:rFonts w:ascii="Nikosh" w:hAnsi="Nikosh" w:cs="Nikosh"/>
          <w:sz w:val="34"/>
          <w:szCs w:val="34"/>
        </w:rPr>
        <w:t>–</w:t>
      </w:r>
      <w:r>
        <w:rPr>
          <w:rFonts w:ascii="Nikosh" w:hAnsi="Nikosh" w:cs="Nikosh" w:hint="cs"/>
          <w:sz w:val="34"/>
          <w:szCs w:val="34"/>
          <w:cs/>
          <w:lang w:bidi="bn-IN"/>
        </w:rPr>
        <w:t xml:space="preserve"> জুন ৩০</w:t>
      </w:r>
      <w:r>
        <w:rPr>
          <w:rFonts w:ascii="Nikosh" w:hAnsi="Nikosh" w:cs="Nikosh" w:hint="cs"/>
          <w:sz w:val="34"/>
          <w:szCs w:val="34"/>
        </w:rPr>
        <w:t xml:space="preserve">, </w:t>
      </w:r>
      <w:r>
        <w:rPr>
          <w:rFonts w:ascii="Nikosh" w:hAnsi="Nikosh" w:cs="Nikosh" w:hint="cs"/>
          <w:sz w:val="34"/>
          <w:szCs w:val="34"/>
          <w:cs/>
          <w:lang w:bidi="bn-IN"/>
        </w:rPr>
        <w:t>২০১</w:t>
      </w:r>
      <w:r>
        <w:rPr>
          <w:rFonts w:ascii="Nikosh" w:hAnsi="Nikosh" w:cs="Nikosh"/>
          <w:sz w:val="34"/>
          <w:szCs w:val="34"/>
          <w:cs/>
          <w:lang w:bidi="bn-IN"/>
        </w:rPr>
        <w:t xml:space="preserve">৯ </w:t>
      </w:r>
    </w:p>
    <w:p w:rsidR="005B78FB" w:rsidRDefault="005B78FB" w:rsidP="005B78FB">
      <w:pPr>
        <w:rPr>
          <w:rFonts w:ascii="Nikosh" w:hAnsi="Nikosh" w:cs="Nikosh"/>
          <w:rtl/>
          <w:cs/>
        </w:rPr>
      </w:pPr>
    </w:p>
    <w:p w:rsidR="005B78FB" w:rsidRDefault="005B78FB" w:rsidP="005B78FB">
      <w:pPr>
        <w:rPr>
          <w:rFonts w:ascii="Nikosh" w:hAnsi="Nikosh" w:cs="Nikosh"/>
        </w:rPr>
      </w:pPr>
    </w:p>
    <w:p w:rsidR="005B78FB" w:rsidRDefault="005B78FB" w:rsidP="005B78FB">
      <w:pPr>
        <w:rPr>
          <w:rFonts w:ascii="Nikosh" w:hAnsi="Nikosh" w:cs="Nikosh"/>
        </w:rPr>
      </w:pPr>
    </w:p>
    <w:p w:rsidR="005B78FB" w:rsidRDefault="005B78FB" w:rsidP="005B78FB">
      <w:pPr>
        <w:rPr>
          <w:rFonts w:ascii="Nikosh" w:hAnsi="Nikosh" w:cs="Nikosh"/>
          <w:lang w:bidi="bn-BD"/>
        </w:rPr>
      </w:pPr>
    </w:p>
    <w:p w:rsidR="005B78FB" w:rsidRDefault="005B78FB" w:rsidP="005B78FB">
      <w:pPr>
        <w:rPr>
          <w:rFonts w:ascii="Nikosh" w:hAnsi="Nikosh" w:cs="Nikosh"/>
          <w:rtl/>
          <w:cs/>
        </w:rPr>
      </w:pPr>
    </w:p>
    <w:p w:rsidR="005B78FB" w:rsidRDefault="005B78FB" w:rsidP="005B78FB">
      <w:pPr>
        <w:rPr>
          <w:rFonts w:ascii="Nikosh" w:hAnsi="Nikosh" w:cs="Nikosh"/>
        </w:rPr>
      </w:pPr>
    </w:p>
    <w:p w:rsidR="005B78FB" w:rsidRDefault="005B78FB" w:rsidP="005B78FB">
      <w:pPr>
        <w:jc w:val="center"/>
        <w:rPr>
          <w:rFonts w:ascii="Nikosh" w:hAnsi="Nikosh" w:cs="Nikosh"/>
        </w:rPr>
      </w:pPr>
      <w:r>
        <w:rPr>
          <w:rFonts w:ascii="Nikosh" w:hAnsi="Nikosh" w:cs="Nikosh"/>
        </w:rPr>
        <w:br w:type="page"/>
      </w:r>
    </w:p>
    <w:p w:rsidR="005B78FB" w:rsidRDefault="005B78FB" w:rsidP="005B78FB">
      <w:pPr>
        <w:jc w:val="center"/>
        <w:rPr>
          <w:rFonts w:ascii="Nikosh" w:hAnsi="Nikosh" w:cs="Nikosh"/>
        </w:rPr>
      </w:pPr>
    </w:p>
    <w:p w:rsidR="005B78FB" w:rsidRDefault="005B78FB" w:rsidP="005B78FB">
      <w:pPr>
        <w:jc w:val="center"/>
        <w:rPr>
          <w:rFonts w:ascii="Nikosh" w:hAnsi="Nikosh" w:cs="Nikosh"/>
        </w:rPr>
      </w:pPr>
    </w:p>
    <w:p w:rsidR="005B78FB" w:rsidRDefault="005B78FB" w:rsidP="005B78FB">
      <w:pPr>
        <w:jc w:val="center"/>
        <w:rPr>
          <w:rFonts w:ascii="Nikosh" w:hAnsi="Nikosh" w:cs="Nikosh"/>
        </w:rPr>
      </w:pPr>
    </w:p>
    <w:p w:rsidR="005B78FB" w:rsidRDefault="005B78FB" w:rsidP="005B78FB">
      <w:pPr>
        <w:jc w:val="center"/>
        <w:rPr>
          <w:rFonts w:ascii="Nikosh" w:hAnsi="Nikosh" w:cs="Nikosh"/>
        </w:rPr>
      </w:pPr>
    </w:p>
    <w:p w:rsidR="005B78FB" w:rsidRDefault="005B78FB" w:rsidP="005B78FB">
      <w:pPr>
        <w:jc w:val="center"/>
        <w:rPr>
          <w:rFonts w:ascii="Nikosh" w:hAnsi="Nikosh" w:cs="Nikosh"/>
          <w:b/>
          <w:bCs/>
          <w:sz w:val="48"/>
          <w:szCs w:val="48"/>
        </w:rPr>
      </w:pPr>
      <w:r>
        <w:rPr>
          <w:rFonts w:ascii="Nikosh" w:hAnsi="Nikosh" w:cs="Nikosh"/>
          <w:b/>
          <w:bCs/>
          <w:sz w:val="40"/>
          <w:szCs w:val="40"/>
          <w:cs/>
          <w:lang w:bidi="bn-IN"/>
        </w:rPr>
        <w:t>সূচিপত্র</w:t>
      </w:r>
    </w:p>
    <w:p w:rsidR="005B78FB" w:rsidRDefault="005B78FB" w:rsidP="005B78FB">
      <w:pPr>
        <w:rPr>
          <w:rFonts w:ascii="Nikosh" w:hAnsi="Nikosh" w:cs="Nikosh"/>
        </w:rPr>
      </w:pPr>
    </w:p>
    <w:p w:rsidR="005B78FB" w:rsidRDefault="005B78FB" w:rsidP="005B78FB">
      <w:pPr>
        <w:rPr>
          <w:rFonts w:ascii="Nikosh" w:hAnsi="Nikosh" w:cs="Nikosh"/>
        </w:rPr>
      </w:pPr>
    </w:p>
    <w:p w:rsidR="005B78FB" w:rsidRDefault="005B78FB" w:rsidP="005B78FB">
      <w:pPr>
        <w:rPr>
          <w:rFonts w:ascii="Nikosh" w:hAnsi="Nikosh" w:cs="Nikosh"/>
        </w:rPr>
      </w:pPr>
    </w:p>
    <w:p w:rsidR="005B78FB" w:rsidRDefault="005B78FB" w:rsidP="005B78FB">
      <w:pPr>
        <w:rPr>
          <w:rFonts w:ascii="Nikosh" w:hAnsi="Nikosh" w:cs="Nikosh"/>
        </w:rPr>
      </w:pPr>
    </w:p>
    <w:p w:rsidR="005B78FB" w:rsidRDefault="005B78FB" w:rsidP="005B78FB">
      <w:pPr>
        <w:rPr>
          <w:rFonts w:ascii="Nikosh" w:hAnsi="Nikosh" w:cs="Nikosh"/>
        </w:rPr>
      </w:pPr>
    </w:p>
    <w:p w:rsidR="005B78FB" w:rsidRDefault="005B78FB" w:rsidP="005B78FB">
      <w:pPr>
        <w:rPr>
          <w:rFonts w:ascii="Nikosh" w:hAnsi="Nikosh" w:cs="Nikosh"/>
          <w:lang w:bidi="bn-BD"/>
        </w:rPr>
      </w:pPr>
      <w:r>
        <w:rPr>
          <w:rFonts w:ascii="Nikosh" w:hAnsi="Nikosh" w:cs="Nikosh"/>
          <w:cs/>
          <w:lang w:bidi="bn-IN"/>
        </w:rPr>
        <w:t xml:space="preserve">কর্মসম্পাদনের </w:t>
      </w:r>
      <w:r>
        <w:rPr>
          <w:rFonts w:ascii="Nikosh" w:hAnsi="Nikosh" w:cs="Nikosh"/>
          <w:cs/>
          <w:lang w:bidi="bn-BD"/>
        </w:rPr>
        <w:t xml:space="preserve">সার্বিক </w:t>
      </w:r>
      <w:r>
        <w:rPr>
          <w:rFonts w:ascii="Nikosh" w:hAnsi="Nikosh" w:cs="Nikosh"/>
          <w:cs/>
          <w:lang w:bidi="bn-IN"/>
        </w:rPr>
        <w:t>চিত্র</w:t>
      </w:r>
      <w:r>
        <w:rPr>
          <w:rFonts w:ascii="Nikosh" w:hAnsi="Nikosh" w:cs="Nikosh"/>
          <w:lang w:bidi="bn-BD"/>
        </w:rPr>
        <w:t xml:space="preserve"> </w:t>
      </w:r>
    </w:p>
    <w:p w:rsidR="005B78FB" w:rsidRDefault="005B78FB" w:rsidP="005B78FB">
      <w:pPr>
        <w:rPr>
          <w:rFonts w:ascii="Nikosh" w:hAnsi="Nikosh" w:cs="Nikosh"/>
          <w:lang w:bidi="bn-BD"/>
        </w:rPr>
      </w:pPr>
    </w:p>
    <w:p w:rsidR="005B78FB" w:rsidRDefault="005B78FB" w:rsidP="005B78FB">
      <w:pPr>
        <w:rPr>
          <w:rFonts w:ascii="Nikosh" w:hAnsi="Nikosh" w:cs="Nikosh"/>
          <w:b/>
          <w:bCs/>
        </w:rPr>
      </w:pPr>
      <w:r>
        <w:rPr>
          <w:rFonts w:ascii="Nikosh" w:hAnsi="Nikosh" w:cs="Nikosh"/>
          <w:b/>
          <w:bCs/>
          <w:cs/>
          <w:lang w:bidi="bn-IN"/>
        </w:rPr>
        <w:t>উপক্রমণিকা</w:t>
      </w:r>
    </w:p>
    <w:p w:rsidR="005B78FB" w:rsidRDefault="005B78FB" w:rsidP="005B78FB">
      <w:pPr>
        <w:rPr>
          <w:rFonts w:ascii="Nikosh" w:hAnsi="Nikosh" w:cs="Nikosh"/>
        </w:rPr>
      </w:pPr>
    </w:p>
    <w:p w:rsidR="005B78FB" w:rsidRDefault="005B78FB" w:rsidP="005B78FB">
      <w:pPr>
        <w:ind w:left="1017" w:hanging="1017"/>
        <w:rPr>
          <w:rFonts w:ascii="Nikosh" w:hAnsi="Nikosh" w:cs="Nikosh"/>
          <w:lang w:bidi="bn-BD"/>
        </w:rPr>
      </w:pPr>
      <w:r>
        <w:rPr>
          <w:rFonts w:ascii="Nikosh" w:hAnsi="Nikosh" w:cs="Nikosh"/>
          <w:cs/>
          <w:lang w:bidi="bn-IN"/>
        </w:rPr>
        <w:t>সেকশন ১</w:t>
      </w:r>
      <w:r>
        <w:rPr>
          <w:rFonts w:ascii="Nikosh" w:hAnsi="Nikosh" w:cs="Nikosh"/>
        </w:rPr>
        <w:t xml:space="preserve">:  </w:t>
      </w:r>
      <w:r>
        <w:rPr>
          <w:rFonts w:ascii="Nikosh" w:hAnsi="Nikosh" w:cs="Nikosh"/>
          <w:cs/>
          <w:lang w:bidi="bn-IN"/>
        </w:rPr>
        <w:t xml:space="preserve">রূপকল্প </w:t>
      </w:r>
      <w:r>
        <w:rPr>
          <w:rFonts w:ascii="Nikosh" w:hAnsi="Nikosh" w:cs="Nikosh"/>
        </w:rPr>
        <w:t xml:space="preserve">(Vision), </w:t>
      </w:r>
      <w:r>
        <w:rPr>
          <w:rFonts w:ascii="Nikosh" w:hAnsi="Nikosh" w:cs="Nikosh" w:hint="cs"/>
          <w:cs/>
          <w:lang w:bidi="bn-IN"/>
        </w:rPr>
        <w:t xml:space="preserve">অভিলক্ষ্য </w:t>
      </w:r>
      <w:r>
        <w:rPr>
          <w:rFonts w:ascii="Nikosh" w:hAnsi="Nikosh" w:cs="Nikosh" w:hint="cs"/>
        </w:rPr>
        <w:t>(</w:t>
      </w:r>
      <w:r>
        <w:rPr>
          <w:rFonts w:ascii="Nikosh" w:hAnsi="Nikosh" w:cs="Nikosh"/>
        </w:rPr>
        <w:t xml:space="preserve">Mission), </w:t>
      </w:r>
      <w:r>
        <w:rPr>
          <w:rFonts w:ascii="Nikosh" w:hAnsi="Nikosh" w:cs="Nikosh" w:hint="cs"/>
          <w:cs/>
          <w:lang w:bidi="bn-IN"/>
        </w:rPr>
        <w:t>কৌশলগত উদ্দেশ্যসমূহ এবং কার্যাবলি</w:t>
      </w:r>
    </w:p>
    <w:p w:rsidR="005B78FB" w:rsidRDefault="005B78FB" w:rsidP="005B78FB">
      <w:pPr>
        <w:rPr>
          <w:rFonts w:ascii="Nikosh" w:hAnsi="Nikosh" w:cs="Nikosh"/>
          <w:lang w:bidi="bn-BD"/>
        </w:rPr>
      </w:pPr>
    </w:p>
    <w:p w:rsidR="005B78FB" w:rsidRDefault="005B78FB" w:rsidP="005B78FB">
      <w:pPr>
        <w:rPr>
          <w:rFonts w:ascii="Nikosh" w:hAnsi="Nikosh" w:cs="Nikosh"/>
          <w:rtl/>
          <w:cs/>
        </w:rPr>
      </w:pPr>
      <w:r>
        <w:rPr>
          <w:rFonts w:ascii="Nikosh" w:hAnsi="Nikosh" w:cs="Nikosh"/>
          <w:cs/>
          <w:lang w:bidi="bn-IN"/>
        </w:rPr>
        <w:t>সেকশন ২</w:t>
      </w:r>
      <w:r>
        <w:rPr>
          <w:rFonts w:ascii="Nikosh" w:hAnsi="Nikosh" w:cs="Nikosh"/>
        </w:rPr>
        <w:t xml:space="preserve">: </w:t>
      </w:r>
      <w:r>
        <w:rPr>
          <w:rFonts w:ascii="Nikosh" w:hAnsi="Nikosh" w:cs="Nikosh"/>
          <w:cs/>
          <w:lang w:bidi="bn-IN"/>
        </w:rPr>
        <w:t>বিভিন্ন কার্যক্রমের চুড়ান্ত ফলাফল</w:t>
      </w:r>
      <w:r>
        <w:rPr>
          <w:rFonts w:ascii="Nikosh" w:hAnsi="Nikosh" w:cs="Nikosh"/>
        </w:rPr>
        <w:t>/</w:t>
      </w:r>
      <w:r>
        <w:rPr>
          <w:rFonts w:ascii="Nikosh" w:hAnsi="Nikosh" w:cs="Nikosh"/>
          <w:cs/>
          <w:lang w:bidi="bn-IN"/>
        </w:rPr>
        <w:t xml:space="preserve">প্রভাব </w:t>
      </w:r>
      <w:r>
        <w:rPr>
          <w:rFonts w:ascii="Nikosh" w:hAnsi="Nikosh" w:cs="Nikosh"/>
        </w:rPr>
        <w:t>(Outcome/Impact)</w:t>
      </w:r>
    </w:p>
    <w:p w:rsidR="005B78FB" w:rsidRDefault="005B78FB" w:rsidP="005B78FB">
      <w:pPr>
        <w:rPr>
          <w:rFonts w:ascii="Nikosh" w:hAnsi="Nikosh" w:cs="Nikosh"/>
          <w:lang w:bidi="bn-BD"/>
        </w:rPr>
      </w:pPr>
    </w:p>
    <w:p w:rsidR="005B78FB" w:rsidRDefault="005B78FB" w:rsidP="005B78FB">
      <w:pPr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সেকশন ৩</w:t>
      </w:r>
      <w:r>
        <w:rPr>
          <w:rFonts w:ascii="Nikosh" w:hAnsi="Nikosh" w:cs="Nikosh"/>
        </w:rPr>
        <w:t xml:space="preserve">: </w:t>
      </w:r>
      <w:r>
        <w:rPr>
          <w:rFonts w:ascii="Nikosh" w:hAnsi="Nikosh" w:cs="Nikosh"/>
          <w:cs/>
          <w:lang w:bidi="bn-IN"/>
        </w:rPr>
        <w:t>কৌশলগত উদ্দেশ্য</w:t>
      </w:r>
      <w:r>
        <w:rPr>
          <w:rFonts w:ascii="Nikosh" w:hAnsi="Nikosh" w:cs="Nikosh"/>
        </w:rPr>
        <w:t xml:space="preserve">, </w:t>
      </w:r>
      <w:r>
        <w:rPr>
          <w:rFonts w:ascii="Nikosh" w:hAnsi="Nikosh" w:cs="Nikosh" w:hint="cs"/>
          <w:cs/>
          <w:lang w:bidi="bn-IN"/>
        </w:rPr>
        <w:t>অগ্রাধিকার</w:t>
      </w:r>
      <w:r>
        <w:rPr>
          <w:rFonts w:ascii="Nikosh" w:hAnsi="Nikosh" w:cs="Nikosh"/>
        </w:rPr>
        <w:t xml:space="preserve">, </w:t>
      </w:r>
      <w:r>
        <w:rPr>
          <w:rFonts w:ascii="Nikosh" w:hAnsi="Nikosh" w:cs="Nikosh" w:hint="cs"/>
          <w:cs/>
          <w:lang w:bidi="bn-IN"/>
        </w:rPr>
        <w:t>কার্যক্রম</w:t>
      </w:r>
      <w:r>
        <w:rPr>
          <w:rFonts w:ascii="Nikosh" w:hAnsi="Nikosh" w:cs="Nikosh"/>
        </w:rPr>
        <w:t xml:space="preserve">, </w:t>
      </w:r>
      <w:r>
        <w:rPr>
          <w:rFonts w:ascii="Nikosh" w:hAnsi="Nikosh" w:cs="Nikosh" w:hint="cs"/>
          <w:cs/>
          <w:lang w:bidi="bn-IN"/>
        </w:rPr>
        <w:t>কর্মসম্পাদন সূচক এবং লক্ষ্যমাত্রাসমূহ</w:t>
      </w:r>
    </w:p>
    <w:p w:rsidR="005B78FB" w:rsidRDefault="005B78FB" w:rsidP="005B78FB">
      <w:pPr>
        <w:rPr>
          <w:rFonts w:ascii="Nikosh" w:hAnsi="Nikosh" w:cs="Nikosh"/>
        </w:rPr>
      </w:pPr>
    </w:p>
    <w:p w:rsidR="005B78FB" w:rsidRDefault="005B78FB" w:rsidP="005B78FB">
      <w:pPr>
        <w:rPr>
          <w:rFonts w:ascii="Nikosh" w:hAnsi="Nikosh" w:cs="Nikosh"/>
          <w:lang w:bidi="bn-BD"/>
        </w:rPr>
      </w:pPr>
    </w:p>
    <w:p w:rsidR="005B78FB" w:rsidRDefault="005B78FB" w:rsidP="005B78FB">
      <w:pPr>
        <w:rPr>
          <w:rFonts w:ascii="Nikosh" w:hAnsi="Nikosh" w:cs="Nikosh"/>
          <w:lang w:bidi="bn-BD"/>
        </w:rPr>
      </w:pPr>
    </w:p>
    <w:p w:rsidR="005B78FB" w:rsidRDefault="005B78FB" w:rsidP="005B78FB">
      <w:pPr>
        <w:rPr>
          <w:rFonts w:ascii="Nikosh" w:hAnsi="Nikosh" w:cs="Nikosh"/>
          <w:lang w:bidi="bn-BD"/>
        </w:rPr>
      </w:pPr>
    </w:p>
    <w:p w:rsidR="005B78FB" w:rsidRDefault="005B78FB" w:rsidP="005B78FB">
      <w:pPr>
        <w:rPr>
          <w:rFonts w:ascii="Nikosh" w:hAnsi="Nikosh" w:cs="Nikosh"/>
          <w:lang w:bidi="bn-BD"/>
        </w:rPr>
      </w:pPr>
    </w:p>
    <w:p w:rsidR="005B78FB" w:rsidRDefault="005B78FB" w:rsidP="005B78FB">
      <w:pPr>
        <w:rPr>
          <w:rFonts w:ascii="Nikosh" w:hAnsi="Nikosh" w:cs="Nikosh"/>
          <w:lang w:bidi="bn-BD"/>
        </w:rPr>
      </w:pPr>
      <w:r>
        <w:rPr>
          <w:rFonts w:ascii="Nikosh" w:hAnsi="Nikosh" w:cs="Nikosh"/>
          <w:b/>
          <w:bCs/>
          <w:cs/>
          <w:lang w:bidi="bn-IN"/>
        </w:rPr>
        <w:t>সংযোজনী ১</w:t>
      </w:r>
      <w:r>
        <w:rPr>
          <w:rFonts w:ascii="Nikosh" w:hAnsi="Nikosh" w:cs="Nikosh"/>
          <w:b/>
          <w:bCs/>
        </w:rPr>
        <w:t xml:space="preserve">: </w:t>
      </w:r>
      <w:r>
        <w:rPr>
          <w:rFonts w:ascii="Nikosh" w:hAnsi="Nikosh" w:cs="Nikosh"/>
          <w:cs/>
          <w:lang w:bidi="bn-IN"/>
        </w:rPr>
        <w:t xml:space="preserve">শব্দসংক্ষেপ </w:t>
      </w:r>
      <w:r>
        <w:rPr>
          <w:rFonts w:ascii="Nikosh" w:hAnsi="Nikosh" w:cs="Nikosh"/>
        </w:rPr>
        <w:t>(Acronyms)</w:t>
      </w:r>
    </w:p>
    <w:p w:rsidR="005B78FB" w:rsidRDefault="005B78FB" w:rsidP="005B78FB">
      <w:pPr>
        <w:rPr>
          <w:rFonts w:ascii="Nikosh" w:hAnsi="Nikosh" w:cs="Nikosh"/>
          <w:rtl/>
          <w:cs/>
        </w:rPr>
      </w:pPr>
    </w:p>
    <w:p w:rsidR="005B78FB" w:rsidRDefault="005B78FB" w:rsidP="005B78FB">
      <w:pPr>
        <w:rPr>
          <w:rFonts w:ascii="Nikosh" w:hAnsi="Nikosh" w:cs="Nikosh"/>
        </w:rPr>
      </w:pPr>
      <w:r>
        <w:rPr>
          <w:rFonts w:ascii="Nikosh" w:hAnsi="Nikosh" w:cs="Nikosh"/>
          <w:b/>
          <w:bCs/>
          <w:cs/>
          <w:lang w:bidi="bn-IN"/>
        </w:rPr>
        <w:t>সংযোজনী ২</w:t>
      </w:r>
      <w:r>
        <w:rPr>
          <w:rFonts w:ascii="Nikosh" w:hAnsi="Nikosh" w:cs="Nikosh"/>
          <w:b/>
          <w:bCs/>
        </w:rPr>
        <w:t xml:space="preserve">: </w:t>
      </w:r>
      <w:r>
        <w:rPr>
          <w:rFonts w:ascii="Nikosh" w:hAnsi="Nikosh" w:cs="Nikosh"/>
          <w:cs/>
          <w:lang w:bidi="bn-IN"/>
        </w:rPr>
        <w:t>কর্মসম্পাদন সূচকসমূহ</w:t>
      </w:r>
      <w:r>
        <w:rPr>
          <w:rFonts w:ascii="Nikosh" w:hAnsi="Nikosh" w:cs="Nikosh"/>
        </w:rPr>
        <w:t xml:space="preserve">, </w:t>
      </w:r>
      <w:r>
        <w:rPr>
          <w:rFonts w:ascii="Nikosh" w:hAnsi="Nikosh" w:cs="Nikosh" w:hint="cs"/>
          <w:cs/>
          <w:lang w:bidi="bn-IN"/>
        </w:rPr>
        <w:t>বাস্তবায়নকারী দপ্তর</w:t>
      </w:r>
      <w:r>
        <w:rPr>
          <w:rFonts w:ascii="Nikosh" w:hAnsi="Nikosh" w:cs="Nikosh" w:hint="cs"/>
        </w:rPr>
        <w:t>/</w:t>
      </w:r>
      <w:r>
        <w:rPr>
          <w:rFonts w:ascii="Nikosh" w:hAnsi="Nikosh" w:cs="Nikosh" w:hint="cs"/>
          <w:cs/>
          <w:lang w:bidi="bn-IN"/>
        </w:rPr>
        <w:t>সংস্থা এবং পরিমাপ পদ্ধতি</w:t>
      </w:r>
    </w:p>
    <w:p w:rsidR="005B78FB" w:rsidRDefault="005B78FB" w:rsidP="005B78FB">
      <w:pPr>
        <w:rPr>
          <w:rFonts w:ascii="Nikosh" w:hAnsi="Nikosh" w:cs="Nikosh"/>
        </w:rPr>
      </w:pPr>
    </w:p>
    <w:p w:rsidR="005B78FB" w:rsidRDefault="005B78FB" w:rsidP="005B78FB">
      <w:pPr>
        <w:rPr>
          <w:rFonts w:ascii="Nikosh" w:hAnsi="Nikosh" w:cs="Nikosh"/>
        </w:rPr>
      </w:pPr>
    </w:p>
    <w:p w:rsidR="005B78FB" w:rsidRDefault="005B78FB" w:rsidP="005B78FB">
      <w:pPr>
        <w:rPr>
          <w:rFonts w:ascii="Nikosh" w:hAnsi="Nikosh" w:cs="Nikosh"/>
        </w:rPr>
      </w:pPr>
    </w:p>
    <w:p w:rsidR="005B78FB" w:rsidRDefault="005B78FB" w:rsidP="005B78FB">
      <w:pPr>
        <w:rPr>
          <w:rFonts w:ascii="Nikosh" w:hAnsi="Nikosh" w:cs="Nikosh"/>
        </w:rPr>
      </w:pPr>
    </w:p>
    <w:p w:rsidR="005B78FB" w:rsidRDefault="005B78FB" w:rsidP="005B78FB">
      <w:pPr>
        <w:rPr>
          <w:rFonts w:ascii="Nikosh" w:hAnsi="Nikosh" w:cs="Nikosh"/>
        </w:rPr>
      </w:pPr>
    </w:p>
    <w:p w:rsidR="005B78FB" w:rsidRDefault="005B78FB" w:rsidP="005B78FB">
      <w:pPr>
        <w:rPr>
          <w:rFonts w:ascii="Nikosh" w:hAnsi="Nikosh" w:cs="Nikosh"/>
        </w:rPr>
      </w:pPr>
    </w:p>
    <w:p w:rsidR="005B78FB" w:rsidRDefault="005B78FB" w:rsidP="005B78FB">
      <w:pPr>
        <w:rPr>
          <w:rFonts w:ascii="Nikosh" w:hAnsi="Nikosh" w:cs="Nikosh"/>
        </w:rPr>
      </w:pPr>
    </w:p>
    <w:p w:rsidR="007C3F29" w:rsidRDefault="005B78FB" w:rsidP="007C3F29">
      <w:pPr>
        <w:spacing w:line="228" w:lineRule="auto"/>
        <w:jc w:val="center"/>
        <w:rPr>
          <w:rFonts w:ascii="Nikosh" w:hAnsi="Nikosh" w:cs="Nikosh"/>
          <w:b/>
          <w:bCs/>
          <w:sz w:val="36"/>
          <w:szCs w:val="36"/>
        </w:rPr>
      </w:pPr>
      <w:r>
        <w:rPr>
          <w:rFonts w:ascii="Nikosh" w:hAnsi="Nikosh" w:cs="Nikosh"/>
        </w:rPr>
        <w:br w:type="page"/>
      </w:r>
      <w:r w:rsidR="007C3F29">
        <w:rPr>
          <w:rFonts w:ascii="Nikosh" w:hAnsi="Nikosh" w:cs="Nikosh"/>
          <w:b/>
          <w:bCs/>
          <w:sz w:val="36"/>
          <w:szCs w:val="36"/>
          <w:cs/>
          <w:lang w:bidi="bn-IN"/>
        </w:rPr>
        <w:lastRenderedPageBreak/>
        <w:t xml:space="preserve">উপক্রমণিকা </w:t>
      </w:r>
      <w:r w:rsidR="007C3F29">
        <w:rPr>
          <w:rFonts w:ascii="Nikosh" w:hAnsi="Nikosh" w:cs="Nikosh"/>
          <w:b/>
          <w:bCs/>
          <w:sz w:val="36"/>
          <w:szCs w:val="36"/>
        </w:rPr>
        <w:t>(Preamble)</w:t>
      </w:r>
    </w:p>
    <w:p w:rsidR="007C3F29" w:rsidRDefault="007C3F29" w:rsidP="007C3F29">
      <w:pPr>
        <w:rPr>
          <w:rFonts w:ascii="Nikosh" w:hAnsi="Nikosh" w:cs="Nikosh"/>
        </w:rPr>
      </w:pPr>
    </w:p>
    <w:p w:rsidR="007C3F29" w:rsidRDefault="007C3F29" w:rsidP="007C3F29">
      <w:pPr>
        <w:rPr>
          <w:rFonts w:ascii="Nikosh" w:hAnsi="Nikosh" w:cs="Nikosh"/>
        </w:rPr>
      </w:pPr>
    </w:p>
    <w:p w:rsidR="007C3F29" w:rsidRDefault="007C3F29" w:rsidP="007C3F29">
      <w:pPr>
        <w:rPr>
          <w:rFonts w:ascii="Nikosh" w:hAnsi="Nikosh" w:cs="Nikosh"/>
        </w:rPr>
      </w:pPr>
    </w:p>
    <w:p w:rsidR="007C3F29" w:rsidRDefault="007C3F29" w:rsidP="007C3F29">
      <w:pPr>
        <w:jc w:val="center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>সরকারি দপ্তর</w:t>
      </w:r>
      <w:r>
        <w:rPr>
          <w:rFonts w:ascii="Nikosh" w:hAnsi="Nikosh" w:cs="Nikosh"/>
        </w:rPr>
        <w:t>/</w:t>
      </w:r>
      <w:r>
        <w:rPr>
          <w:rFonts w:ascii="Nikosh" w:hAnsi="Nikosh" w:cs="Nikosh"/>
          <w:cs/>
          <w:lang w:bidi="bn-IN"/>
        </w:rPr>
        <w:t>সংস্থাসমূহের প্রাতিষ্ঠানিক দক্ষতা বৃদ্ধি</w:t>
      </w:r>
      <w:r>
        <w:rPr>
          <w:rFonts w:ascii="Nikosh" w:hAnsi="Nikosh" w:cs="Nikosh"/>
        </w:rPr>
        <w:t xml:space="preserve">, </w:t>
      </w:r>
      <w:r>
        <w:rPr>
          <w:rFonts w:ascii="Nikosh" w:hAnsi="Nikosh" w:cs="Nikosh"/>
          <w:cs/>
          <w:lang w:bidi="bn-IN"/>
        </w:rPr>
        <w:t>স্বচ্ছতা ও জবাবদিহিতা জোরদার করা</w:t>
      </w:r>
      <w:r>
        <w:rPr>
          <w:rFonts w:ascii="Nikosh" w:hAnsi="Nikosh" w:cs="Nikosh"/>
        </w:rPr>
        <w:t xml:space="preserve">, </w:t>
      </w:r>
      <w:r>
        <w:rPr>
          <w:rFonts w:ascii="Nikosh" w:hAnsi="Nikosh" w:cs="Nikosh"/>
          <w:cs/>
          <w:lang w:bidi="bn-IN"/>
        </w:rPr>
        <w:t xml:space="preserve">সুশাসন সংহতকরন এবং সম্পদের যথাযথ ব্যবহার নিশ্চিতকরণের মাধ্যমে রূপকল্প </w:t>
      </w:r>
      <w:r>
        <w:rPr>
          <w:rFonts w:ascii="Nikosh" w:hAnsi="Nikosh" w:cs="Nikosh" w:hint="cs"/>
          <w:cs/>
          <w:lang w:bidi="bn-IN"/>
        </w:rPr>
        <w:t>২০২১</w:t>
      </w:r>
      <w:r>
        <w:rPr>
          <w:rFonts w:ascii="Nikosh" w:hAnsi="Nikosh" w:cs="Nikosh"/>
        </w:rPr>
        <w:t xml:space="preserve"> </w:t>
      </w:r>
      <w:r>
        <w:rPr>
          <w:rFonts w:ascii="Nikosh" w:hAnsi="Nikosh" w:cs="Nikosh"/>
          <w:cs/>
          <w:lang w:bidi="bn-IN"/>
        </w:rPr>
        <w:t>এর যথাযথ বাস্তবায়নের লক্ষ্যে</w:t>
      </w:r>
      <w:r>
        <w:rPr>
          <w:rFonts w:ascii="Nikosh" w:hAnsi="Nikosh" w:cs="Nikosh"/>
        </w:rPr>
        <w:t>-</w:t>
      </w:r>
    </w:p>
    <w:p w:rsidR="007C3F29" w:rsidRDefault="007C3F29" w:rsidP="007C3F29">
      <w:pPr>
        <w:jc w:val="center"/>
        <w:rPr>
          <w:rFonts w:ascii="Nikosh" w:hAnsi="Nikosh" w:cs="Nikosh"/>
        </w:rPr>
      </w:pPr>
    </w:p>
    <w:p w:rsidR="007C3F29" w:rsidRDefault="007C3F29" w:rsidP="007C3F29">
      <w:pPr>
        <w:jc w:val="center"/>
        <w:rPr>
          <w:rFonts w:ascii="Nikosh" w:hAnsi="Nikosh" w:cs="Nikosh"/>
        </w:rPr>
      </w:pPr>
    </w:p>
    <w:p w:rsidR="007C3F29" w:rsidRDefault="007C3F29" w:rsidP="007C3F29">
      <w:pPr>
        <w:jc w:val="center"/>
        <w:rPr>
          <w:rFonts w:ascii="Nikosh" w:hAnsi="Nikosh" w:cs="Nikosh"/>
        </w:rPr>
      </w:pPr>
    </w:p>
    <w:p w:rsidR="007C3F29" w:rsidRDefault="007C3F29" w:rsidP="007C3F29">
      <w:pPr>
        <w:jc w:val="center"/>
        <w:rPr>
          <w:rFonts w:ascii="Nikosh" w:hAnsi="Nikosh" w:cs="Nikosh"/>
          <w:lang w:bidi="bn-BD"/>
        </w:rPr>
      </w:pPr>
      <w:r>
        <w:rPr>
          <w:rFonts w:ascii="Nikosh" w:hAnsi="Nikosh" w:cs="Nikosh" w:hint="cs"/>
          <w:cs/>
          <w:lang w:bidi="bn-IN"/>
        </w:rPr>
        <w:t>উপ</w:t>
      </w:r>
      <w:r>
        <w:rPr>
          <w:rFonts w:ascii="Nikosh" w:hAnsi="Nikosh" w:cs="Nikosh"/>
          <w:cs/>
          <w:lang w:bidi="bn-BD"/>
        </w:rPr>
        <w:t xml:space="preserve">জেলা প্রাণিসম্পদ দপ্তর </w:t>
      </w:r>
      <w:r>
        <w:rPr>
          <w:rFonts w:ascii="Nikosh" w:hAnsi="Nikosh" w:cs="Nikosh"/>
          <w:lang w:bidi="bn-BD"/>
        </w:rPr>
        <w:t>(</w:t>
      </w:r>
      <w:r>
        <w:rPr>
          <w:rFonts w:ascii="Nikosh" w:hAnsi="Nikosh" w:cs="Nikosh" w:hint="cs"/>
          <w:cs/>
          <w:lang w:bidi="bn-IN"/>
        </w:rPr>
        <w:t>পঞ্চগড় সদর</w:t>
      </w:r>
      <w:r>
        <w:rPr>
          <w:rFonts w:ascii="Nikosh" w:hAnsi="Nikosh" w:cs="Nikosh"/>
          <w:lang w:bidi="bn-BD"/>
        </w:rPr>
        <w:t>)</w:t>
      </w:r>
    </w:p>
    <w:p w:rsidR="007C3F29" w:rsidRDefault="007C3F29" w:rsidP="007C3F29">
      <w:pPr>
        <w:jc w:val="center"/>
        <w:rPr>
          <w:rFonts w:ascii="Nikosh" w:hAnsi="Nikosh" w:cs="Nikosh"/>
          <w:lang w:bidi="bn-BD"/>
        </w:rPr>
      </w:pPr>
    </w:p>
    <w:p w:rsidR="007C3F29" w:rsidRDefault="007C3F29" w:rsidP="007C3F29">
      <w:pPr>
        <w:jc w:val="center"/>
        <w:rPr>
          <w:rFonts w:ascii="Nikosh" w:hAnsi="Nikosh" w:cs="Nikosh"/>
          <w:lang w:bidi="bn-BD"/>
        </w:rPr>
      </w:pPr>
    </w:p>
    <w:p w:rsidR="007C3F29" w:rsidRDefault="007C3F29" w:rsidP="007C3F29">
      <w:pPr>
        <w:jc w:val="center"/>
        <w:rPr>
          <w:rFonts w:ascii="Nikosh" w:hAnsi="Nikosh" w:cs="Nikosh"/>
          <w:lang w:bidi="bn-BD"/>
        </w:rPr>
      </w:pPr>
      <w:r>
        <w:rPr>
          <w:rFonts w:ascii="Nikosh" w:hAnsi="Nikosh" w:cs="Nikosh"/>
          <w:cs/>
          <w:lang w:bidi="bn-IN"/>
        </w:rPr>
        <w:t>এবং</w:t>
      </w:r>
    </w:p>
    <w:p w:rsidR="007C3F29" w:rsidRDefault="007C3F29" w:rsidP="007C3F29">
      <w:pPr>
        <w:jc w:val="center"/>
        <w:rPr>
          <w:rFonts w:ascii="Nikosh" w:hAnsi="Nikosh" w:cs="Nikosh"/>
          <w:lang w:bidi="bn-BD"/>
        </w:rPr>
      </w:pPr>
    </w:p>
    <w:p w:rsidR="007C3F29" w:rsidRDefault="007C3F29" w:rsidP="007C3F29">
      <w:pPr>
        <w:rPr>
          <w:rFonts w:ascii="Nikosh" w:hAnsi="Nikosh" w:cs="Nikosh"/>
          <w:lang w:bidi="bn-IN"/>
        </w:rPr>
      </w:pPr>
      <w:r>
        <w:rPr>
          <w:rFonts w:ascii="Nikosh" w:hAnsi="Nikosh" w:cs="Nikosh" w:hint="cs"/>
          <w:cs/>
          <w:lang w:bidi="bn-IN"/>
        </w:rPr>
        <w:t xml:space="preserve">                                                              </w:t>
      </w:r>
      <w:r>
        <w:rPr>
          <w:rFonts w:ascii="Nikosh" w:hAnsi="Nikosh" w:cs="Nikosh"/>
          <w:cs/>
          <w:lang w:bidi="bn-BD"/>
        </w:rPr>
        <w:t xml:space="preserve">জেলা প্রাণিসম্পদ দপ্তর </w:t>
      </w:r>
      <w:r>
        <w:rPr>
          <w:rFonts w:ascii="Nikosh" w:hAnsi="Nikosh" w:cs="Nikosh"/>
          <w:lang w:bidi="bn-BD"/>
        </w:rPr>
        <w:t>(</w:t>
      </w:r>
      <w:r>
        <w:rPr>
          <w:rFonts w:ascii="Nikosh" w:hAnsi="Nikosh" w:cs="Nikosh" w:hint="cs"/>
          <w:cs/>
          <w:lang w:bidi="bn-IN"/>
        </w:rPr>
        <w:t xml:space="preserve">পঞ্চগড় </w:t>
      </w:r>
      <w:r>
        <w:rPr>
          <w:rFonts w:ascii="Nikosh" w:hAnsi="Nikosh" w:cs="Nikosh"/>
          <w:lang w:bidi="bn-BD"/>
        </w:rPr>
        <w:t>)</w:t>
      </w:r>
    </w:p>
    <w:p w:rsidR="007C3F29" w:rsidRDefault="007C3F29" w:rsidP="007C3F29">
      <w:pPr>
        <w:rPr>
          <w:rFonts w:ascii="Nikosh" w:hAnsi="Nikosh" w:cs="Nikosh"/>
          <w:lang w:bidi="bn-IN"/>
        </w:rPr>
      </w:pPr>
    </w:p>
    <w:p w:rsidR="007C3F29" w:rsidRDefault="007C3F29" w:rsidP="007C3F29">
      <w:pPr>
        <w:jc w:val="center"/>
        <w:rPr>
          <w:rFonts w:ascii="Nikosh" w:hAnsi="Nikosh" w:cs="Nikosh"/>
        </w:rPr>
      </w:pPr>
      <w:r>
        <w:rPr>
          <w:rFonts w:ascii="Nikosh" w:hAnsi="Nikosh" w:cs="Nikosh"/>
          <w:cs/>
          <w:lang w:bidi="bn-BD"/>
        </w:rPr>
        <w:t xml:space="preserve">এর </w:t>
      </w:r>
      <w:r>
        <w:rPr>
          <w:rFonts w:ascii="Nikosh" w:hAnsi="Nikosh" w:cs="Nikosh"/>
          <w:cs/>
          <w:lang w:bidi="bn-IN"/>
        </w:rPr>
        <w:t>মধ্যে ২০১</w:t>
      </w:r>
      <w:r>
        <w:rPr>
          <w:rFonts w:ascii="Nikosh" w:hAnsi="Nikosh" w:cs="Nikosh" w:hint="cs"/>
          <w:cs/>
          <w:lang w:bidi="bn-IN"/>
        </w:rPr>
        <w:t>৮</w:t>
      </w:r>
      <w:r>
        <w:rPr>
          <w:rFonts w:ascii="Nikosh" w:hAnsi="Nikosh" w:cs="Nikosh"/>
          <w:cs/>
          <w:lang w:bidi="bn-IN"/>
        </w:rPr>
        <w:t xml:space="preserve"> সালের </w:t>
      </w:r>
      <w:r>
        <w:rPr>
          <w:rFonts w:ascii="Nikosh" w:hAnsi="Nikosh" w:cs="Nikosh" w:hint="cs"/>
          <w:cs/>
          <w:lang w:bidi="bn-IN"/>
        </w:rPr>
        <w:t>জুন</w:t>
      </w:r>
      <w:r>
        <w:rPr>
          <w:rFonts w:ascii="Nikosh" w:hAnsi="Nikosh" w:cs="Nikosh"/>
        </w:rPr>
        <w:t xml:space="preserve"> </w:t>
      </w:r>
      <w:r>
        <w:rPr>
          <w:rFonts w:ascii="Nikosh" w:hAnsi="Nikosh" w:cs="Nikosh"/>
          <w:cs/>
          <w:lang w:bidi="bn-IN"/>
        </w:rPr>
        <w:t>মাসের</w:t>
      </w:r>
      <w:r>
        <w:rPr>
          <w:rFonts w:ascii="Nikosh" w:hAnsi="Nikosh" w:cs="Nikosh" w:hint="cs"/>
          <w:cs/>
          <w:lang w:bidi="bn-IN"/>
        </w:rPr>
        <w:t xml:space="preserve"> ১৪ </w:t>
      </w:r>
      <w:r>
        <w:rPr>
          <w:rFonts w:ascii="Nikosh" w:hAnsi="Nikosh" w:cs="Nikosh"/>
          <w:cs/>
          <w:lang w:bidi="bn-IN"/>
        </w:rPr>
        <w:t>তারিখে এই বার্ষিক কর্মসম্পাদন চুক্তি স্বাক্ষরিত হল</w:t>
      </w:r>
      <w:r>
        <w:rPr>
          <w:rFonts w:ascii="Nikosh" w:hAnsi="Nikosh" w:cs="Nikosh"/>
          <w:cs/>
          <w:lang w:bidi="hi-IN"/>
        </w:rPr>
        <w:t>।</w:t>
      </w:r>
    </w:p>
    <w:p w:rsidR="007C3F29" w:rsidRDefault="007C3F29" w:rsidP="007C3F29">
      <w:pPr>
        <w:jc w:val="center"/>
        <w:rPr>
          <w:rFonts w:ascii="Nikosh" w:hAnsi="Nikosh" w:cs="Nikosh"/>
        </w:rPr>
      </w:pPr>
    </w:p>
    <w:p w:rsidR="007C3F29" w:rsidRDefault="007C3F29" w:rsidP="007C3F29">
      <w:pPr>
        <w:jc w:val="center"/>
        <w:rPr>
          <w:rFonts w:ascii="Nikosh" w:hAnsi="Nikosh" w:cs="Nikosh"/>
          <w:lang w:bidi="bn-BD"/>
        </w:rPr>
      </w:pPr>
    </w:p>
    <w:p w:rsidR="007C3F29" w:rsidRDefault="007C3F29" w:rsidP="007C3F29">
      <w:pPr>
        <w:jc w:val="center"/>
        <w:rPr>
          <w:rFonts w:ascii="Nikosh" w:hAnsi="Nikosh" w:cs="Nikosh"/>
          <w:lang w:bidi="bn-BD"/>
        </w:rPr>
      </w:pPr>
      <w:r>
        <w:rPr>
          <w:rFonts w:ascii="Nikosh" w:hAnsi="Nikosh" w:cs="Nikosh"/>
          <w:cs/>
          <w:lang w:bidi="bn-IN"/>
        </w:rPr>
        <w:t>এই  চুক্তিতে স্বাক্ষরকারী উভয়পক্ষ নিম্নলিখিত বিষয়সমূহে সম্মত হলেনঃ</w:t>
      </w:r>
    </w:p>
    <w:p w:rsidR="007C3F29" w:rsidRDefault="007C3F29" w:rsidP="007C3F29">
      <w:pPr>
        <w:jc w:val="center"/>
        <w:rPr>
          <w:rFonts w:ascii="Nikosh" w:hAnsi="Nikosh" w:cs="Nikosh"/>
        </w:rPr>
      </w:pPr>
    </w:p>
    <w:p w:rsidR="007C3F29" w:rsidRDefault="007C3F29" w:rsidP="007C3F29">
      <w:pPr>
        <w:rPr>
          <w:rFonts w:ascii="Nikosh" w:hAnsi="Nikosh" w:cs="Nikosh"/>
        </w:rPr>
      </w:pPr>
      <w:r>
        <w:rPr>
          <w:rFonts w:ascii="Nikosh" w:hAnsi="Nikosh" w:cs="Nikosh"/>
        </w:rPr>
        <w:br w:type="page"/>
      </w:r>
    </w:p>
    <w:p w:rsidR="005B78FB" w:rsidRDefault="005B78FB" w:rsidP="005B78FB">
      <w:pPr>
        <w:rPr>
          <w:rFonts w:ascii="Nikosh" w:hAnsi="Nikosh" w:cs="Nikosh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450"/>
      </w:tblGrid>
      <w:tr w:rsidR="005B78FB" w:rsidTr="005B78FB">
        <w:tc>
          <w:tcPr>
            <w:tcW w:w="9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B" w:rsidRDefault="005B78FB">
            <w:pPr>
              <w:pStyle w:val="Heading3"/>
              <w:spacing w:before="0" w:beforeAutospacing="0" w:after="0" w:afterAutospacing="0" w:line="228" w:lineRule="auto"/>
              <w:jc w:val="center"/>
              <w:rPr>
                <w:sz w:val="32"/>
                <w:szCs w:val="32"/>
                <w:lang w:bidi="bn-BD"/>
              </w:rPr>
            </w:pPr>
            <w:r>
              <w:rPr>
                <w:b w:val="0"/>
                <w:bCs w:val="0"/>
              </w:rPr>
              <w:br w:type="page"/>
            </w:r>
            <w:r w:rsidR="00172BCB" w:rsidRPr="00172BCB">
              <w:rPr>
                <w:rFonts w:hint="cs"/>
                <w:sz w:val="32"/>
                <w:szCs w:val="32"/>
                <w:cs/>
              </w:rPr>
              <w:t>উপজেলা</w:t>
            </w:r>
            <w:r w:rsidR="00172BCB">
              <w:rPr>
                <w:rFonts w:hint="cs"/>
                <w:b w:val="0"/>
                <w:bCs w:val="0"/>
                <w:cs/>
              </w:rPr>
              <w:t xml:space="preserve"> </w:t>
            </w:r>
            <w:r w:rsidR="00172BCB">
              <w:rPr>
                <w:rFonts w:hint="cs"/>
                <w:sz w:val="38"/>
                <w:szCs w:val="32"/>
                <w:cs/>
              </w:rPr>
              <w:t xml:space="preserve">প্রাণিসম্পদ </w:t>
            </w:r>
            <w:r>
              <w:rPr>
                <w:rFonts w:hint="cs"/>
                <w:sz w:val="38"/>
                <w:szCs w:val="32"/>
                <w:cs/>
              </w:rPr>
              <w:t>দপ্তর</w:t>
            </w:r>
            <w:r w:rsidR="00172BCB">
              <w:rPr>
                <w:rFonts w:hint="cs"/>
                <w:sz w:val="38"/>
                <w:szCs w:val="32"/>
                <w:cs/>
              </w:rPr>
              <w:t>, পঞ্চগড় সদরের</w:t>
            </w:r>
            <w:r w:rsidR="00172BCB">
              <w:rPr>
                <w:sz w:val="38"/>
                <w:szCs w:val="32"/>
              </w:rPr>
              <w:t xml:space="preserve"> </w:t>
            </w:r>
            <w:r>
              <w:rPr>
                <w:rFonts w:hint="cs"/>
                <w:sz w:val="32"/>
                <w:szCs w:val="32"/>
                <w:cs/>
              </w:rPr>
              <w:t>কর্মসম্পাদনের সার্বিক চিত্র</w:t>
            </w:r>
          </w:p>
          <w:p w:rsidR="005B78FB" w:rsidRDefault="005B78FB">
            <w:pPr>
              <w:pStyle w:val="Heading3"/>
              <w:spacing w:before="0" w:beforeAutospacing="0" w:after="0" w:afterAutospacing="0" w:line="228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(Overview of t</w:t>
            </w:r>
            <w:r w:rsidR="00172BCB">
              <w:rPr>
                <w:sz w:val="24"/>
                <w:szCs w:val="24"/>
              </w:rPr>
              <w:t xml:space="preserve">he Performance of </w:t>
            </w:r>
            <w:proofErr w:type="spellStart"/>
            <w:r w:rsidR="00172BCB">
              <w:rPr>
                <w:sz w:val="24"/>
                <w:szCs w:val="24"/>
              </w:rPr>
              <w:t>Upazila</w:t>
            </w:r>
            <w:proofErr w:type="spellEnd"/>
            <w:r w:rsidR="00172BCB">
              <w:rPr>
                <w:sz w:val="24"/>
                <w:szCs w:val="24"/>
              </w:rPr>
              <w:t xml:space="preserve"> Livestock </w:t>
            </w:r>
            <w:proofErr w:type="spellStart"/>
            <w:r w:rsidR="00172BCB">
              <w:rPr>
                <w:sz w:val="24"/>
                <w:szCs w:val="24"/>
              </w:rPr>
              <w:t>Office</w:t>
            </w:r>
            <w:proofErr w:type="gramStart"/>
            <w:r w:rsidR="00172BCB">
              <w:rPr>
                <w:sz w:val="24"/>
                <w:szCs w:val="24"/>
              </w:rPr>
              <w:t>,Panchagarh</w:t>
            </w:r>
            <w:proofErr w:type="spellEnd"/>
            <w:proofErr w:type="gramEnd"/>
            <w:r w:rsidR="00172BCB">
              <w:rPr>
                <w:sz w:val="24"/>
                <w:szCs w:val="24"/>
              </w:rPr>
              <w:t xml:space="preserve"> </w:t>
            </w:r>
            <w:proofErr w:type="spellStart"/>
            <w:r w:rsidR="00172BCB">
              <w:rPr>
                <w:sz w:val="24"/>
                <w:szCs w:val="24"/>
              </w:rPr>
              <w:t>Sadar</w:t>
            </w:r>
            <w:proofErr w:type="spellEnd"/>
            <w:r>
              <w:rPr>
                <w:sz w:val="24"/>
                <w:szCs w:val="24"/>
              </w:rPr>
              <w:t>)</w:t>
            </w:r>
          </w:p>
          <w:p w:rsidR="005B78FB" w:rsidRDefault="005B78FB">
            <w:pPr>
              <w:pStyle w:val="Heading3"/>
              <w:spacing w:before="0" w:beforeAutospacing="0" w:after="0" w:afterAutospacing="0" w:line="228" w:lineRule="auto"/>
              <w:jc w:val="center"/>
              <w:rPr>
                <w:sz w:val="24"/>
                <w:szCs w:val="24"/>
              </w:rPr>
            </w:pPr>
          </w:p>
          <w:p w:rsidR="005B78FB" w:rsidRDefault="005B78FB">
            <w:pPr>
              <w:pStyle w:val="ListParagraph"/>
              <w:tabs>
                <w:tab w:val="clear" w:pos="4320"/>
                <w:tab w:val="clear" w:pos="8640"/>
                <w:tab w:val="left" w:pos="-138"/>
                <w:tab w:val="left" w:pos="2"/>
                <w:tab w:val="left" w:pos="10314"/>
              </w:tabs>
              <w:spacing w:line="228" w:lineRule="auto"/>
              <w:ind w:left="0"/>
              <w:rPr>
                <w:rFonts w:eastAsia="Times New Roman"/>
                <w:b/>
                <w:bCs/>
                <w:sz w:val="14"/>
                <w:szCs w:val="24"/>
                <w:lang w:bidi="bn-BD"/>
              </w:rPr>
            </w:pPr>
          </w:p>
          <w:p w:rsidR="005B78FB" w:rsidRDefault="005B78FB">
            <w:pPr>
              <w:pStyle w:val="ListParagraph"/>
              <w:tabs>
                <w:tab w:val="clear" w:pos="4320"/>
                <w:tab w:val="clear" w:pos="8640"/>
                <w:tab w:val="left" w:pos="-138"/>
                <w:tab w:val="left" w:pos="2"/>
                <w:tab w:val="left" w:pos="10314"/>
              </w:tabs>
              <w:spacing w:line="228" w:lineRule="auto"/>
              <w:ind w:left="0"/>
              <w:rPr>
                <w:b/>
                <w:bCs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  <w:lang w:bidi="bn-BD"/>
              </w:rPr>
              <w:t>সাম্প্রতিক অর্জন, চ্যালেঞ্জ এবং ভবিষ্যৎ পরিকল্পনাঃ</w:t>
            </w:r>
          </w:p>
          <w:p w:rsidR="007C3F29" w:rsidRDefault="007C3F29">
            <w:pPr>
              <w:pStyle w:val="ListParagraph"/>
              <w:tabs>
                <w:tab w:val="clear" w:pos="4320"/>
                <w:tab w:val="clear" w:pos="8640"/>
                <w:tab w:val="left" w:pos="-138"/>
                <w:tab w:val="left" w:pos="2"/>
                <w:tab w:val="left" w:pos="10314"/>
              </w:tabs>
              <w:spacing w:line="228" w:lineRule="auto"/>
              <w:ind w:left="0"/>
              <w:rPr>
                <w:b/>
                <w:bCs/>
                <w:sz w:val="24"/>
                <w:szCs w:val="24"/>
              </w:rPr>
            </w:pPr>
          </w:p>
          <w:p w:rsidR="00E6767F" w:rsidRDefault="00172BCB" w:rsidP="00E6767F">
            <w:pPr>
              <w:pStyle w:val="ListParagraph"/>
              <w:tabs>
                <w:tab w:val="clear" w:pos="4320"/>
                <w:tab w:val="clear" w:pos="8640"/>
                <w:tab w:val="left" w:pos="-138"/>
                <w:tab w:val="left" w:pos="2"/>
                <w:tab w:val="left" w:pos="10314"/>
              </w:tabs>
              <w:spacing w:line="228" w:lineRule="auto"/>
              <w:ind w:left="0"/>
              <w:rPr>
                <w:b/>
                <w:bCs/>
                <w:sz w:val="24"/>
                <w:szCs w:val="24"/>
                <w:cs/>
                <w:lang w:bidi="bn-BD"/>
              </w:rPr>
            </w:pPr>
            <w:r w:rsidRPr="00172BCB">
              <w:rPr>
                <w:rFonts w:hint="cs"/>
                <w:sz w:val="24"/>
                <w:szCs w:val="24"/>
                <w:cs/>
              </w:rPr>
              <w:t>উপজেলা</w:t>
            </w:r>
            <w:r w:rsidRPr="00172BCB"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172BCB">
              <w:rPr>
                <w:rFonts w:hint="cs"/>
                <w:sz w:val="24"/>
                <w:szCs w:val="24"/>
                <w:cs/>
              </w:rPr>
              <w:t>প্রাণিসম্পদ দপ্তর</w:t>
            </w:r>
            <w:r>
              <w:rPr>
                <w:rFonts w:hint="cs"/>
                <w:sz w:val="24"/>
                <w:szCs w:val="24"/>
                <w:cs/>
              </w:rPr>
              <w:t>, পঞ্চগড় সদর</w:t>
            </w:r>
            <w:r w:rsidRPr="00172BCB">
              <w:rPr>
                <w:sz w:val="24"/>
                <w:szCs w:val="24"/>
              </w:rPr>
              <w:t xml:space="preserve"> </w:t>
            </w:r>
            <w:r w:rsidRPr="00172BCB">
              <w:rPr>
                <w:rFonts w:hint="cs"/>
                <w:sz w:val="24"/>
                <w:szCs w:val="24"/>
                <w:cs/>
              </w:rPr>
              <w:t>উপজেলার</w:t>
            </w:r>
            <w:r>
              <w:rPr>
                <w:rFonts w:hint="cs"/>
                <w:sz w:val="38"/>
                <w:szCs w:val="32"/>
                <w:cs/>
              </w:rPr>
              <w:t xml:space="preserve"> </w:t>
            </w:r>
            <w:r w:rsidR="005B78FB">
              <w:rPr>
                <w:rFonts w:hint="cs"/>
                <w:sz w:val="24"/>
                <w:szCs w:val="24"/>
                <w:cs/>
              </w:rPr>
              <w:t>প্রাণিজ আমিষের চাহিদা পুরণের লক্ষ্যে গবাদিপশু, হাঁসমুরগি ও দুগ্ধ উৎপাদন বৃদ্ধিসহ সংরক্ষণ, রোগ নিয়ন্ত্রণ ও জাত উন্নয়নে</w:t>
            </w:r>
            <w:r w:rsidR="00E6767F">
              <w:rPr>
                <w:rFonts w:hint="cs"/>
                <w:sz w:val="24"/>
                <w:szCs w:val="24"/>
                <w:cs/>
              </w:rPr>
              <w:t xml:space="preserve"> গুরুত্বপূর্ণ ভূমিকা পালন করছে। </w:t>
            </w:r>
            <w:r w:rsidR="00F64FE6">
              <w:rPr>
                <w:rFonts w:hint="cs"/>
                <w:sz w:val="24"/>
                <w:szCs w:val="24"/>
                <w:cs/>
                <w:lang w:bidi="bn-BD"/>
              </w:rPr>
              <w:t>২০১</w:t>
            </w:r>
            <w:r w:rsidR="007C3F29">
              <w:rPr>
                <w:rFonts w:hint="cs"/>
                <w:sz w:val="24"/>
                <w:szCs w:val="24"/>
                <w:cs/>
              </w:rPr>
              <w:t>৬</w:t>
            </w:r>
            <w:r w:rsidR="00F64FE6">
              <w:rPr>
                <w:rFonts w:hint="cs"/>
                <w:sz w:val="24"/>
                <w:szCs w:val="24"/>
                <w:cs/>
                <w:lang w:bidi="bn-BD"/>
              </w:rPr>
              <w:t>-১</w:t>
            </w:r>
            <w:r w:rsidR="007C3F29">
              <w:rPr>
                <w:rFonts w:hint="cs"/>
                <w:sz w:val="24"/>
                <w:szCs w:val="24"/>
                <w:cs/>
              </w:rPr>
              <w:t>৭</w:t>
            </w:r>
            <w:r w:rsidR="005B78FB">
              <w:rPr>
                <w:rFonts w:hint="cs"/>
                <w:sz w:val="24"/>
                <w:szCs w:val="24"/>
                <w:cs/>
                <w:lang w:bidi="bn-BD"/>
              </w:rPr>
              <w:t xml:space="preserve"> অর্থবছরে</w:t>
            </w:r>
            <w:r w:rsidR="007C3F29">
              <w:rPr>
                <w:rFonts w:hint="cs"/>
                <w:sz w:val="24"/>
                <w:szCs w:val="24"/>
                <w:cs/>
              </w:rPr>
              <w:t xml:space="preserve"> বাংলাদেশের</w:t>
            </w:r>
            <w:r w:rsidR="005B78FB">
              <w:rPr>
                <w:rFonts w:hint="cs"/>
                <w:sz w:val="24"/>
                <w:szCs w:val="24"/>
                <w:cs/>
                <w:lang w:bidi="bn-BD"/>
              </w:rPr>
              <w:t xml:space="preserve"> জিডিপিতে স্থিরমূল</w:t>
            </w:r>
            <w:r w:rsidR="00F64FE6">
              <w:rPr>
                <w:rFonts w:hint="cs"/>
                <w:sz w:val="24"/>
                <w:szCs w:val="24"/>
                <w:cs/>
                <w:lang w:bidi="bn-BD"/>
              </w:rPr>
              <w:t>্যে প্রাণিসম্পদ খাতের অবদান ১.</w:t>
            </w:r>
            <w:r w:rsidR="007C3F29">
              <w:rPr>
                <w:rFonts w:hint="cs"/>
                <w:sz w:val="24"/>
                <w:szCs w:val="24"/>
                <w:cs/>
              </w:rPr>
              <w:t>৬০</w:t>
            </w:r>
            <w:r w:rsidR="00F64FE6">
              <w:rPr>
                <w:rFonts w:hint="cs"/>
                <w:sz w:val="24"/>
                <w:szCs w:val="24"/>
                <w:cs/>
                <w:lang w:bidi="bn-BD"/>
              </w:rPr>
              <w:t>% এবং প্রবৃদ্ধির হার ৩.</w:t>
            </w:r>
            <w:r w:rsidR="007C3F29">
              <w:rPr>
                <w:rFonts w:hint="cs"/>
                <w:sz w:val="24"/>
                <w:szCs w:val="24"/>
                <w:cs/>
              </w:rPr>
              <w:t>৩২</w:t>
            </w:r>
            <w:r w:rsidR="005B78FB">
              <w:rPr>
                <w:rFonts w:hint="cs"/>
                <w:sz w:val="24"/>
                <w:szCs w:val="24"/>
                <w:cs/>
                <w:lang w:bidi="bn-BD"/>
              </w:rPr>
              <w:t>% (</w:t>
            </w:r>
            <w:r w:rsidR="005B78FB">
              <w:rPr>
                <w:rFonts w:hint="cs"/>
                <w:sz w:val="24"/>
                <w:szCs w:val="24"/>
                <w:cs/>
              </w:rPr>
              <w:t>বাংলাদেশ অর্থনৈ</w:t>
            </w:r>
            <w:r w:rsidR="005B78FB">
              <w:rPr>
                <w:rFonts w:hint="cs"/>
                <w:sz w:val="24"/>
                <w:szCs w:val="24"/>
                <w:cs/>
                <w:lang w:bidi="bn-BD"/>
              </w:rPr>
              <w:t>তিক সমীক্ষা, ২০১</w:t>
            </w:r>
            <w:r w:rsidR="007C3F29">
              <w:rPr>
                <w:rFonts w:hint="cs"/>
                <w:sz w:val="24"/>
                <w:szCs w:val="24"/>
                <w:cs/>
              </w:rPr>
              <w:t>৭</w:t>
            </w:r>
            <w:r w:rsidR="005B78FB">
              <w:rPr>
                <w:rFonts w:hint="cs"/>
                <w:sz w:val="24"/>
                <w:szCs w:val="24"/>
                <w:cs/>
                <w:lang w:bidi="bn-BD"/>
              </w:rPr>
              <w:t>)</w:t>
            </w:r>
            <w:r w:rsidR="005B78FB">
              <w:rPr>
                <w:rFonts w:hint="cs"/>
                <w:sz w:val="24"/>
                <w:szCs w:val="24"/>
                <w:cs/>
                <w:lang w:bidi="hi-IN"/>
              </w:rPr>
              <w:t>।</w:t>
            </w:r>
            <w:r w:rsidR="005B78FB">
              <w:rPr>
                <w:rFonts w:hint="cs"/>
                <w:sz w:val="24"/>
                <w:szCs w:val="24"/>
                <w:cs/>
                <w:lang w:val="pl-PL" w:bidi="bn-BD"/>
              </w:rPr>
              <w:t xml:space="preserve"> </w:t>
            </w:r>
            <w:r w:rsidR="005B78FB">
              <w:rPr>
                <w:rFonts w:ascii="SutonnyMJ" w:hAnsi="SutonnyMJ" w:cs="SutonnyMJ"/>
                <w:sz w:val="24"/>
                <w:szCs w:val="24"/>
                <w:lang w:val="pl-PL"/>
              </w:rPr>
              <w:t xml:space="preserve">†gvU K…wlR wRwWwcÕ‡Z </w:t>
            </w:r>
            <w:r w:rsidR="00F64FE6">
              <w:rPr>
                <w:rFonts w:ascii="SutonnyMJ" w:hAnsi="SutonnyMJ" w:cs="SutonnyMJ"/>
                <w:sz w:val="24"/>
                <w:szCs w:val="24"/>
                <w:lang w:val="pl-PL"/>
              </w:rPr>
              <w:t>cÖvwYm¤ú` Lv‡Zi Ae`vb cÖvq 14.</w:t>
            </w:r>
            <w:r w:rsidR="007C3F29">
              <w:rPr>
                <w:rFonts w:hint="cs"/>
                <w:sz w:val="24"/>
                <w:szCs w:val="24"/>
                <w:cs/>
              </w:rPr>
              <w:t>৩</w:t>
            </w:r>
            <w:r w:rsidR="00F64FE6" w:rsidRPr="00F64FE6">
              <w:rPr>
                <w:sz w:val="24"/>
                <w:szCs w:val="24"/>
                <w:cs/>
              </w:rPr>
              <w:t>১</w:t>
            </w:r>
            <w:r w:rsidR="005B78FB">
              <w:rPr>
                <w:rFonts w:ascii="SutonnyMJ" w:hAnsi="SutonnyMJ" w:cs="SutonnyMJ"/>
                <w:sz w:val="24"/>
                <w:szCs w:val="24"/>
                <w:lang w:val="pl-PL"/>
              </w:rPr>
              <w:t>%|</w:t>
            </w:r>
            <w:r w:rsidR="00E6767F">
              <w:rPr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</w:p>
          <w:p w:rsidR="00E6767F" w:rsidRDefault="00E6767F" w:rsidP="00E6767F">
            <w:pPr>
              <w:pStyle w:val="ListParagraph"/>
              <w:tabs>
                <w:tab w:val="clear" w:pos="4320"/>
                <w:tab w:val="clear" w:pos="8640"/>
                <w:tab w:val="left" w:pos="-138"/>
                <w:tab w:val="left" w:pos="2"/>
                <w:tab w:val="left" w:pos="10314"/>
              </w:tabs>
              <w:ind w:left="0"/>
              <w:rPr>
                <w:sz w:val="24"/>
                <w:szCs w:val="24"/>
                <w:cs/>
              </w:rPr>
            </w:pPr>
            <w:r w:rsidRPr="00172BCB">
              <w:rPr>
                <w:rFonts w:hint="cs"/>
                <w:sz w:val="24"/>
                <w:szCs w:val="24"/>
                <w:cs/>
              </w:rPr>
              <w:t>উপজেলা</w:t>
            </w:r>
            <w:r w:rsidRPr="00172BCB"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Pr="00172BCB">
              <w:rPr>
                <w:rFonts w:hint="cs"/>
                <w:sz w:val="24"/>
                <w:szCs w:val="24"/>
                <w:cs/>
              </w:rPr>
              <w:t>প্রাণিসম্পদ দপ্তর</w:t>
            </w:r>
            <w:r>
              <w:rPr>
                <w:rFonts w:hint="cs"/>
                <w:sz w:val="24"/>
                <w:szCs w:val="24"/>
                <w:cs/>
              </w:rPr>
              <w:t>, পঞ্চগড় সদর</w:t>
            </w:r>
            <w:r w:rsidRPr="00172BCB">
              <w:rPr>
                <w:sz w:val="24"/>
                <w:szCs w:val="24"/>
              </w:rPr>
              <w:t xml:space="preserve"> </w:t>
            </w:r>
            <w:r w:rsidRPr="00172BCB">
              <w:rPr>
                <w:rFonts w:hint="cs"/>
                <w:sz w:val="24"/>
                <w:szCs w:val="24"/>
                <w:cs/>
              </w:rPr>
              <w:t>উপজেলার</w:t>
            </w:r>
            <w:r>
              <w:rPr>
                <w:rFonts w:hint="cs"/>
                <w:sz w:val="38"/>
                <w:szCs w:val="32"/>
                <w:cs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</w:rPr>
              <w:t xml:space="preserve">প্রাণিজ আমিষের চাহিদা পুরণের লক্ষ্যে গবাদিপশু, হাঁসমুরগি ও দুগ্ধ উৎপাদন বৃদ্ধিসহ সংরক্ষণ, রোগ নিয়ন্ত্রণ ও জাত উন্নয়নে গুরুত্বপূর্ণ ভূমিকা পালন করছে। </w:t>
            </w:r>
            <w:r w:rsidR="005B78FB">
              <w:rPr>
                <w:rFonts w:hint="cs"/>
                <w:sz w:val="24"/>
                <w:szCs w:val="24"/>
                <w:cs/>
                <w:lang w:bidi="bn-BD"/>
              </w:rPr>
              <w:t>জনসংখ্যার প্রায় ২০% প্রত্যক্ষ এবং ৫০% পরোক্ষভাবে প্রাণিসম্পদ খাতের ওপর নির্ভরশীল</w:t>
            </w:r>
            <w:r w:rsidR="005B78FB">
              <w:rPr>
                <w:rFonts w:hint="cs"/>
                <w:sz w:val="24"/>
                <w:szCs w:val="24"/>
                <w:cs/>
                <w:lang w:bidi="hi-IN"/>
              </w:rPr>
              <w:t xml:space="preserve">। </w:t>
            </w:r>
            <w:r w:rsidR="005B78FB">
              <w:rPr>
                <w:rFonts w:hint="cs"/>
                <w:sz w:val="24"/>
                <w:szCs w:val="24"/>
                <w:cs/>
                <w:lang w:bidi="bn-BD"/>
              </w:rPr>
              <w:t>বর্তমানে</w:t>
            </w:r>
            <w:r w:rsidR="00CE5D7C">
              <w:rPr>
                <w:rFonts w:hint="cs"/>
                <w:sz w:val="24"/>
                <w:szCs w:val="24"/>
                <w:cs/>
              </w:rPr>
              <w:t xml:space="preserve"> </w:t>
            </w:r>
            <w:r w:rsidR="005B78FB">
              <w:rPr>
                <w:rFonts w:hint="cs"/>
                <w:sz w:val="24"/>
                <w:szCs w:val="24"/>
                <w:cs/>
                <w:lang w:bidi="bn-BD"/>
              </w:rPr>
              <w:t>দুধ, মাংস ও ডিমের জন</w:t>
            </w:r>
            <w:r w:rsidR="00647935">
              <w:rPr>
                <w:rFonts w:hint="cs"/>
                <w:sz w:val="24"/>
                <w:szCs w:val="24"/>
                <w:cs/>
                <w:lang w:bidi="bn-BD"/>
              </w:rPr>
              <w:t xml:space="preserve"> প্রতি প্রাপ্যতা বেড়ে যথাক্রমে </w:t>
            </w:r>
            <w:r w:rsidR="00647935">
              <w:rPr>
                <w:rFonts w:hint="cs"/>
                <w:sz w:val="24"/>
                <w:szCs w:val="24"/>
                <w:cs/>
              </w:rPr>
              <w:t>৮২</w:t>
            </w:r>
            <w:r w:rsidR="005B78FB">
              <w:rPr>
                <w:rFonts w:hint="cs"/>
                <w:sz w:val="24"/>
                <w:szCs w:val="24"/>
                <w:cs/>
              </w:rPr>
              <w:t>.০০</w:t>
            </w:r>
            <w:r w:rsidR="00647935">
              <w:rPr>
                <w:rFonts w:hint="cs"/>
                <w:sz w:val="24"/>
                <w:szCs w:val="24"/>
                <w:cs/>
                <w:lang w:bidi="bn-BD"/>
              </w:rPr>
              <w:t xml:space="preserve"> মি.লি/দিন, </w:t>
            </w:r>
            <w:r w:rsidR="00647935">
              <w:rPr>
                <w:rFonts w:hint="cs"/>
                <w:sz w:val="24"/>
                <w:szCs w:val="24"/>
                <w:cs/>
              </w:rPr>
              <w:t>১৬৩</w:t>
            </w:r>
            <w:r w:rsidR="005B78FB">
              <w:rPr>
                <w:rFonts w:hint="cs"/>
                <w:sz w:val="24"/>
                <w:szCs w:val="24"/>
                <w:cs/>
                <w:lang w:bidi="bn-BD"/>
              </w:rPr>
              <w:t>.</w:t>
            </w:r>
            <w:r w:rsidR="00647935">
              <w:rPr>
                <w:rFonts w:hint="cs"/>
                <w:sz w:val="24"/>
                <w:szCs w:val="24"/>
                <w:cs/>
              </w:rPr>
              <w:t>০০</w:t>
            </w:r>
            <w:r w:rsidR="005B78FB">
              <w:rPr>
                <w:rFonts w:hint="cs"/>
                <w:sz w:val="24"/>
                <w:szCs w:val="24"/>
                <w:cs/>
                <w:lang w:bidi="bn-BD"/>
              </w:rPr>
              <w:t xml:space="preserve"> গ্রাম/দিন ও </w:t>
            </w:r>
            <w:r w:rsidR="00647935">
              <w:rPr>
                <w:rFonts w:hint="cs"/>
                <w:sz w:val="24"/>
                <w:szCs w:val="24"/>
                <w:cs/>
              </w:rPr>
              <w:t>৩৮৩</w:t>
            </w:r>
            <w:r w:rsidR="00647935">
              <w:rPr>
                <w:rFonts w:hint="cs"/>
                <w:sz w:val="24"/>
                <w:szCs w:val="24"/>
                <w:cs/>
                <w:lang w:bidi="bn-BD"/>
              </w:rPr>
              <w:t>.</w:t>
            </w:r>
            <w:r w:rsidR="00647935">
              <w:rPr>
                <w:rFonts w:hint="cs"/>
                <w:sz w:val="24"/>
                <w:szCs w:val="24"/>
                <w:cs/>
              </w:rPr>
              <w:t>০০</w:t>
            </w:r>
            <w:r w:rsidR="005B78FB">
              <w:rPr>
                <w:rFonts w:hint="cs"/>
                <w:sz w:val="24"/>
                <w:szCs w:val="24"/>
                <w:cs/>
                <w:lang w:bidi="bn-BD"/>
              </w:rPr>
              <w:t xml:space="preserve"> টি/বছর এ উন্নীত হয়েছে যা </w:t>
            </w:r>
            <w:r w:rsidR="00CE5D7C">
              <w:rPr>
                <w:rFonts w:hint="cs"/>
                <w:sz w:val="24"/>
                <w:szCs w:val="24"/>
                <w:cs/>
              </w:rPr>
              <w:t xml:space="preserve">উপজেলায় </w:t>
            </w:r>
            <w:r w:rsidR="005B78FB">
              <w:rPr>
                <w:rFonts w:hint="cs"/>
                <w:sz w:val="24"/>
                <w:szCs w:val="24"/>
                <w:cs/>
                <w:lang w:bidi="bn-BD"/>
              </w:rPr>
              <w:t>ক্রমবর্ধমান জনসংখ্যার প্রাণিজ আমিষের চাহিদা মেটাতে গুরুত্বপূর্ণ ভূমিকা রাখছে</w:t>
            </w:r>
            <w:r w:rsidR="005B78FB">
              <w:rPr>
                <w:rFonts w:hint="cs"/>
                <w:sz w:val="24"/>
                <w:szCs w:val="24"/>
                <w:cs/>
                <w:lang w:bidi="hi-IN"/>
              </w:rPr>
              <w:t>।</w:t>
            </w:r>
          </w:p>
          <w:p w:rsidR="00E6767F" w:rsidRDefault="005B78FB" w:rsidP="00E6767F">
            <w:pPr>
              <w:pStyle w:val="ListParagraph"/>
              <w:tabs>
                <w:tab w:val="clear" w:pos="4320"/>
                <w:tab w:val="clear" w:pos="8640"/>
                <w:tab w:val="left" w:pos="-138"/>
                <w:tab w:val="left" w:pos="2"/>
                <w:tab w:val="left" w:pos="10314"/>
              </w:tabs>
              <w:ind w:left="0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  <w:lang w:bidi="hi-IN"/>
              </w:rPr>
              <w:t xml:space="preserve"> </w:t>
            </w:r>
          </w:p>
          <w:p w:rsidR="005B78FB" w:rsidRDefault="005B78FB" w:rsidP="00E6767F">
            <w:pPr>
              <w:pStyle w:val="ListParagraph"/>
              <w:tabs>
                <w:tab w:val="clear" w:pos="4320"/>
                <w:tab w:val="clear" w:pos="8640"/>
                <w:tab w:val="left" w:pos="-138"/>
                <w:tab w:val="left" w:pos="2"/>
                <w:tab w:val="left" w:pos="10314"/>
              </w:tabs>
              <w:ind w:left="0"/>
              <w:jc w:val="center"/>
              <w:rPr>
                <w:rFonts w:eastAsia="Times New Roman"/>
                <w:sz w:val="24"/>
                <w:szCs w:val="24"/>
                <w:cs/>
              </w:rPr>
            </w:pPr>
            <w:r>
              <w:rPr>
                <w:rFonts w:eastAsia="Times New Roman" w:hint="cs"/>
                <w:sz w:val="24"/>
                <w:szCs w:val="24"/>
                <w:cs/>
                <w:lang w:bidi="bn-BD"/>
              </w:rPr>
              <w:t>বিগত তিন বছরে প্রাণিসম্পদ সেক্টরের</w:t>
            </w:r>
            <w:r>
              <w:rPr>
                <w:rFonts w:eastAsia="Times New Roman"/>
                <w:sz w:val="24"/>
                <w:szCs w:val="24"/>
                <w:lang w:bidi="bn-BD"/>
              </w:rPr>
              <w:t xml:space="preserve">  </w:t>
            </w:r>
            <w:r>
              <w:rPr>
                <w:rFonts w:ascii="SutonnyMJ" w:eastAsia="Times New Roman" w:hAnsi="SutonnyMJ"/>
                <w:sz w:val="24"/>
                <w:szCs w:val="24"/>
                <w:lang w:bidi="bn-BD"/>
              </w:rPr>
              <w:t>AR©</w:t>
            </w:r>
            <w:r>
              <w:rPr>
                <w:rFonts w:eastAsia="Times New Roman" w:hint="cs"/>
                <w:sz w:val="24"/>
                <w:szCs w:val="24"/>
                <w:cs/>
              </w:rPr>
              <w:t xml:space="preserve">নসমূহ </w:t>
            </w:r>
            <w:r>
              <w:rPr>
                <w:rFonts w:eastAsia="Times New Roman" w:hint="cs"/>
                <w:sz w:val="24"/>
                <w:szCs w:val="24"/>
                <w:cs/>
                <w:lang w:bidi="bn-BD"/>
              </w:rPr>
              <w:t>নিম্নরূপ</w:t>
            </w:r>
            <w:r>
              <w:rPr>
                <w:rFonts w:eastAsia="Times New Roman"/>
                <w:sz w:val="24"/>
                <w:szCs w:val="24"/>
                <w:lang w:bidi="bn-BD"/>
              </w:rPr>
              <w:t>:</w:t>
            </w:r>
          </w:p>
          <w:p w:rsidR="005B78FB" w:rsidRDefault="005B78FB">
            <w:pPr>
              <w:pStyle w:val="ListParagraph"/>
              <w:tabs>
                <w:tab w:val="clear" w:pos="4320"/>
                <w:tab w:val="clear" w:pos="8640"/>
                <w:tab w:val="left" w:pos="-138"/>
                <w:tab w:val="left" w:pos="2"/>
                <w:tab w:val="left" w:pos="10314"/>
              </w:tabs>
              <w:ind w:left="0"/>
              <w:rPr>
                <w:rFonts w:eastAsia="Times New Roman"/>
                <w:sz w:val="24"/>
                <w:szCs w:val="24"/>
                <w:lang w:bidi="bn-BD"/>
              </w:rPr>
            </w:pPr>
          </w:p>
          <w:tbl>
            <w:tblPr>
              <w:tblW w:w="0" w:type="auto"/>
              <w:jc w:val="center"/>
              <w:tblLook w:val="00A0"/>
            </w:tblPr>
            <w:tblGrid>
              <w:gridCol w:w="2532"/>
              <w:gridCol w:w="1529"/>
              <w:gridCol w:w="1525"/>
              <w:gridCol w:w="3150"/>
            </w:tblGrid>
            <w:tr w:rsidR="005B78FB">
              <w:trPr>
                <w:trHeight w:val="290"/>
                <w:jc w:val="center"/>
              </w:trPr>
              <w:tc>
                <w:tcPr>
                  <w:tcW w:w="253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5B78FB" w:rsidRDefault="005B78FB">
                  <w:pPr>
                    <w:pStyle w:val="ListParagraph"/>
                    <w:tabs>
                      <w:tab w:val="clear" w:pos="4320"/>
                      <w:tab w:val="clear" w:pos="8640"/>
                      <w:tab w:val="left" w:pos="-138"/>
                      <w:tab w:val="left" w:pos="2"/>
                      <w:tab w:val="left" w:pos="10314"/>
                    </w:tabs>
                    <w:autoSpaceDE w:val="0"/>
                    <w:autoSpaceDN w:val="0"/>
                    <w:spacing w:line="228" w:lineRule="auto"/>
                    <w:ind w:left="0"/>
                    <w:jc w:val="left"/>
                    <w:rPr>
                      <w:rFonts w:eastAsia="Times New Roman"/>
                      <w:sz w:val="24"/>
                      <w:szCs w:val="24"/>
                      <w:lang w:bidi="bn-BD"/>
                    </w:rPr>
                  </w:pPr>
                  <w:r>
                    <w:rPr>
                      <w:rFonts w:eastAsia="Times New Roman" w:hint="cs"/>
                      <w:sz w:val="24"/>
                      <w:szCs w:val="24"/>
                      <w:cs/>
                      <w:lang w:bidi="bn-BD"/>
                    </w:rPr>
                    <w:t>উৎপাদিত পণ্য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5B78FB" w:rsidRDefault="00F64FE6">
                  <w:pPr>
                    <w:pStyle w:val="ListParagraph"/>
                    <w:tabs>
                      <w:tab w:val="clear" w:pos="4320"/>
                      <w:tab w:val="clear" w:pos="8640"/>
                      <w:tab w:val="left" w:pos="-138"/>
                      <w:tab w:val="left" w:pos="2"/>
                      <w:tab w:val="left" w:pos="10314"/>
                    </w:tabs>
                    <w:autoSpaceDE w:val="0"/>
                    <w:autoSpaceDN w:val="0"/>
                    <w:spacing w:line="228" w:lineRule="auto"/>
                    <w:ind w:left="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hint="cs"/>
                      <w:sz w:val="24"/>
                      <w:szCs w:val="24"/>
                      <w:cs/>
                      <w:lang w:bidi="bn-BD"/>
                    </w:rPr>
                    <w:t>২০১</w:t>
                  </w:r>
                  <w:r>
                    <w:rPr>
                      <w:rFonts w:eastAsia="Times New Roman" w:hint="cs"/>
                      <w:sz w:val="24"/>
                      <w:szCs w:val="24"/>
                      <w:cs/>
                    </w:rPr>
                    <w:t>৪</w:t>
                  </w:r>
                  <w:r w:rsidR="005B78FB">
                    <w:rPr>
                      <w:rFonts w:eastAsia="Times New Roman"/>
                      <w:sz w:val="24"/>
                      <w:szCs w:val="24"/>
                      <w:lang w:bidi="bn-BD"/>
                    </w:rPr>
                    <w:t>-</w:t>
                  </w:r>
                  <w:r w:rsidR="005B78FB">
                    <w:rPr>
                      <w:rFonts w:eastAsia="Times New Roman" w:hint="cs"/>
                      <w:sz w:val="24"/>
                      <w:szCs w:val="24"/>
                      <w:cs/>
                      <w:lang w:bidi="bn-BD"/>
                    </w:rPr>
                    <w:t>১</w:t>
                  </w:r>
                  <w:r>
                    <w:rPr>
                      <w:rFonts w:eastAsia="Times New Roman" w:hint="cs"/>
                      <w:sz w:val="24"/>
                      <w:szCs w:val="24"/>
                      <w:cs/>
                    </w:rPr>
                    <w:t xml:space="preserve">৫ 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5B78FB" w:rsidRDefault="00F64FE6">
                  <w:pPr>
                    <w:pStyle w:val="ListParagraph"/>
                    <w:tabs>
                      <w:tab w:val="clear" w:pos="4320"/>
                      <w:tab w:val="clear" w:pos="8640"/>
                      <w:tab w:val="left" w:pos="-138"/>
                      <w:tab w:val="left" w:pos="2"/>
                      <w:tab w:val="left" w:pos="10314"/>
                    </w:tabs>
                    <w:autoSpaceDE w:val="0"/>
                    <w:autoSpaceDN w:val="0"/>
                    <w:spacing w:line="228" w:lineRule="auto"/>
                    <w:ind w:left="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hint="cs"/>
                      <w:sz w:val="24"/>
                      <w:szCs w:val="24"/>
                      <w:cs/>
                      <w:lang w:bidi="bn-BD"/>
                    </w:rPr>
                    <w:t>২০১</w:t>
                  </w:r>
                  <w:r>
                    <w:rPr>
                      <w:rFonts w:eastAsia="Times New Roman" w:hint="cs"/>
                      <w:sz w:val="24"/>
                      <w:szCs w:val="24"/>
                      <w:cs/>
                    </w:rPr>
                    <w:t>৫</w:t>
                  </w:r>
                  <w:r w:rsidR="005B78FB">
                    <w:rPr>
                      <w:rFonts w:eastAsia="Times New Roman"/>
                      <w:sz w:val="24"/>
                      <w:szCs w:val="24"/>
                      <w:lang w:bidi="bn-BD"/>
                    </w:rPr>
                    <w:t>-</w:t>
                  </w:r>
                  <w:r w:rsidR="005B78FB">
                    <w:rPr>
                      <w:rFonts w:eastAsia="Times New Roman" w:hint="cs"/>
                      <w:sz w:val="24"/>
                      <w:szCs w:val="24"/>
                      <w:cs/>
                      <w:lang w:bidi="bn-BD"/>
                    </w:rPr>
                    <w:t>১</w:t>
                  </w:r>
                  <w:r>
                    <w:rPr>
                      <w:rFonts w:eastAsia="Times New Roman" w:hint="cs"/>
                      <w:sz w:val="24"/>
                      <w:szCs w:val="24"/>
                      <w:cs/>
                    </w:rPr>
                    <w:t xml:space="preserve">৬ 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5B78FB" w:rsidRDefault="00F64FE6">
                  <w:pPr>
                    <w:pStyle w:val="ListParagraph"/>
                    <w:tabs>
                      <w:tab w:val="clear" w:pos="4320"/>
                      <w:tab w:val="clear" w:pos="8640"/>
                      <w:tab w:val="left" w:pos="-138"/>
                      <w:tab w:val="left" w:pos="2"/>
                      <w:tab w:val="left" w:pos="10314"/>
                    </w:tabs>
                    <w:autoSpaceDE w:val="0"/>
                    <w:autoSpaceDN w:val="0"/>
                    <w:spacing w:line="228" w:lineRule="auto"/>
                    <w:ind w:left="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/>
                      <w:sz w:val="24"/>
                      <w:szCs w:val="24"/>
                      <w:cs/>
                      <w:lang w:bidi="bn-BD"/>
                    </w:rPr>
                    <w:t>২০১</w:t>
                  </w:r>
                  <w:r>
                    <w:rPr>
                      <w:rFonts w:eastAsia="Times New Roman" w:hint="cs"/>
                      <w:sz w:val="24"/>
                      <w:szCs w:val="24"/>
                      <w:cs/>
                    </w:rPr>
                    <w:t>৬</w:t>
                  </w:r>
                  <w:r w:rsidR="005B78FB">
                    <w:rPr>
                      <w:rFonts w:eastAsia="Times New Roman"/>
                      <w:sz w:val="24"/>
                      <w:szCs w:val="24"/>
                      <w:lang w:bidi="bn-BD"/>
                    </w:rPr>
                    <w:t>-</w:t>
                  </w:r>
                  <w:r w:rsidR="005B78FB">
                    <w:rPr>
                      <w:rFonts w:eastAsia="Times New Roman"/>
                      <w:sz w:val="24"/>
                      <w:szCs w:val="24"/>
                      <w:cs/>
                      <w:lang w:bidi="bn-BD"/>
                    </w:rPr>
                    <w:t>১</w:t>
                  </w:r>
                  <w:r>
                    <w:rPr>
                      <w:rFonts w:eastAsia="Times New Roman" w:hint="cs"/>
                      <w:sz w:val="24"/>
                      <w:szCs w:val="24"/>
                      <w:cs/>
                    </w:rPr>
                    <w:t xml:space="preserve">৭ </w:t>
                  </w:r>
                </w:p>
              </w:tc>
            </w:tr>
            <w:tr w:rsidR="00F64FE6">
              <w:trPr>
                <w:trHeight w:val="290"/>
                <w:jc w:val="center"/>
              </w:trPr>
              <w:tc>
                <w:tcPr>
                  <w:tcW w:w="25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F64FE6" w:rsidRDefault="00F64FE6">
                  <w:pPr>
                    <w:pStyle w:val="ListParagraph"/>
                    <w:tabs>
                      <w:tab w:val="clear" w:pos="4320"/>
                      <w:tab w:val="clear" w:pos="8640"/>
                      <w:tab w:val="left" w:pos="-138"/>
                      <w:tab w:val="left" w:pos="2"/>
                      <w:tab w:val="left" w:pos="10314"/>
                    </w:tabs>
                    <w:autoSpaceDE w:val="0"/>
                    <w:autoSpaceDN w:val="0"/>
                    <w:spacing w:line="228" w:lineRule="auto"/>
                    <w:ind w:left="0"/>
                    <w:jc w:val="left"/>
                    <w:rPr>
                      <w:rFonts w:eastAsia="Times New Roman"/>
                      <w:sz w:val="24"/>
                      <w:szCs w:val="24"/>
                      <w:lang w:bidi="bn-BD"/>
                    </w:rPr>
                  </w:pPr>
                  <w:r>
                    <w:rPr>
                      <w:rFonts w:eastAsia="Times New Roman" w:hint="cs"/>
                      <w:sz w:val="24"/>
                      <w:szCs w:val="24"/>
                      <w:cs/>
                      <w:lang w:bidi="bn-BD"/>
                    </w:rPr>
                    <w:t>মাংস</w:t>
                  </w:r>
                  <w:r>
                    <w:rPr>
                      <w:rFonts w:eastAsia="Times New Roman"/>
                      <w:sz w:val="24"/>
                      <w:szCs w:val="24"/>
                      <w:lang w:bidi="bn-BD"/>
                    </w:rPr>
                    <w:t xml:space="preserve"> (</w:t>
                  </w:r>
                  <w:r>
                    <w:rPr>
                      <w:rFonts w:eastAsia="Times New Roman" w:hint="cs"/>
                      <w:sz w:val="24"/>
                      <w:szCs w:val="24"/>
                      <w:cs/>
                      <w:lang w:bidi="bn-BD"/>
                    </w:rPr>
                    <w:t>মেট্রিক টন</w:t>
                  </w:r>
                  <w:r>
                    <w:rPr>
                      <w:rFonts w:eastAsia="Times New Roman"/>
                      <w:sz w:val="24"/>
                      <w:szCs w:val="24"/>
                      <w:lang w:bidi="bn-BD"/>
                    </w:rPr>
                    <w:t>)</w:t>
                  </w:r>
                </w:p>
              </w:tc>
              <w:tc>
                <w:tcPr>
                  <w:tcW w:w="1529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F64FE6" w:rsidRDefault="003E7025" w:rsidP="003E7025">
                  <w:pPr>
                    <w:pStyle w:val="ListParagraph"/>
                    <w:tabs>
                      <w:tab w:val="clear" w:pos="4320"/>
                      <w:tab w:val="clear" w:pos="8640"/>
                      <w:tab w:val="left" w:pos="-138"/>
                      <w:tab w:val="left" w:pos="2"/>
                      <w:tab w:val="left" w:pos="10314"/>
                    </w:tabs>
                    <w:autoSpaceDE w:val="0"/>
                    <w:autoSpaceDN w:val="0"/>
                    <w:spacing w:line="228" w:lineRule="auto"/>
                    <w:ind w:left="0"/>
                    <w:jc w:val="center"/>
                    <w:rPr>
                      <w:rFonts w:eastAsia="Times New Roman"/>
                      <w:sz w:val="24"/>
                      <w:szCs w:val="24"/>
                      <w:cs/>
                    </w:rPr>
                  </w:pPr>
                  <w:r>
                    <w:rPr>
                      <w:rFonts w:eastAsia="Times New Roman" w:hint="cs"/>
                      <w:sz w:val="24"/>
                      <w:szCs w:val="24"/>
                      <w:cs/>
                    </w:rPr>
                    <w:t xml:space="preserve">১২৪৪৫ </w:t>
                  </w:r>
                </w:p>
              </w:tc>
              <w:tc>
                <w:tcPr>
                  <w:tcW w:w="1525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F64FE6" w:rsidRDefault="003E7025">
                  <w:pPr>
                    <w:pStyle w:val="ListParagraph"/>
                    <w:tabs>
                      <w:tab w:val="clear" w:pos="4320"/>
                      <w:tab w:val="clear" w:pos="8640"/>
                      <w:tab w:val="left" w:pos="-138"/>
                      <w:tab w:val="left" w:pos="2"/>
                      <w:tab w:val="left" w:pos="10314"/>
                    </w:tabs>
                    <w:autoSpaceDE w:val="0"/>
                    <w:autoSpaceDN w:val="0"/>
                    <w:spacing w:line="228" w:lineRule="auto"/>
                    <w:ind w:left="0"/>
                    <w:jc w:val="center"/>
                    <w:rPr>
                      <w:rFonts w:eastAsia="Times New Roman"/>
                      <w:sz w:val="24"/>
                      <w:szCs w:val="24"/>
                      <w:cs/>
                    </w:rPr>
                  </w:pPr>
                  <w:r>
                    <w:rPr>
                      <w:rFonts w:eastAsia="Times New Roman" w:hint="cs"/>
                      <w:sz w:val="24"/>
                      <w:szCs w:val="24"/>
                      <w:cs/>
                    </w:rPr>
                    <w:t xml:space="preserve">১৪৩৮০ </w:t>
                  </w:r>
                </w:p>
              </w:tc>
              <w:tc>
                <w:tcPr>
                  <w:tcW w:w="3150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hideMark/>
                </w:tcPr>
                <w:p w:rsidR="00F64FE6" w:rsidRDefault="003E7025">
                  <w:pPr>
                    <w:pStyle w:val="ListParagraph"/>
                    <w:tabs>
                      <w:tab w:val="clear" w:pos="4320"/>
                      <w:tab w:val="clear" w:pos="8640"/>
                      <w:tab w:val="left" w:pos="-138"/>
                      <w:tab w:val="left" w:pos="2"/>
                      <w:tab w:val="left" w:pos="10314"/>
                    </w:tabs>
                    <w:autoSpaceDE w:val="0"/>
                    <w:autoSpaceDN w:val="0"/>
                    <w:spacing w:line="228" w:lineRule="auto"/>
                    <w:ind w:left="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hint="cs"/>
                      <w:sz w:val="24"/>
                      <w:szCs w:val="24"/>
                      <w:cs/>
                    </w:rPr>
                    <w:t xml:space="preserve">১৩৬৭২ </w:t>
                  </w:r>
                </w:p>
              </w:tc>
            </w:tr>
            <w:tr w:rsidR="00F64FE6">
              <w:trPr>
                <w:trHeight w:val="290"/>
                <w:jc w:val="center"/>
              </w:trPr>
              <w:tc>
                <w:tcPr>
                  <w:tcW w:w="2532" w:type="dxa"/>
                  <w:hideMark/>
                </w:tcPr>
                <w:p w:rsidR="00F64FE6" w:rsidRDefault="00F64FE6">
                  <w:pPr>
                    <w:pStyle w:val="ListParagraph"/>
                    <w:tabs>
                      <w:tab w:val="clear" w:pos="4320"/>
                      <w:tab w:val="clear" w:pos="8640"/>
                      <w:tab w:val="left" w:pos="-138"/>
                      <w:tab w:val="left" w:pos="2"/>
                      <w:tab w:val="left" w:pos="10314"/>
                    </w:tabs>
                    <w:autoSpaceDE w:val="0"/>
                    <w:autoSpaceDN w:val="0"/>
                    <w:spacing w:line="228" w:lineRule="auto"/>
                    <w:ind w:left="0"/>
                    <w:jc w:val="left"/>
                    <w:rPr>
                      <w:rFonts w:eastAsia="Times New Roman"/>
                      <w:sz w:val="24"/>
                      <w:szCs w:val="24"/>
                      <w:lang w:bidi="bn-BD"/>
                    </w:rPr>
                  </w:pPr>
                  <w:r>
                    <w:rPr>
                      <w:rFonts w:eastAsia="Times New Roman" w:hint="cs"/>
                      <w:sz w:val="24"/>
                      <w:szCs w:val="24"/>
                      <w:cs/>
                      <w:lang w:bidi="bn-BD"/>
                    </w:rPr>
                    <w:t>দুধ</w:t>
                  </w:r>
                  <w:r>
                    <w:rPr>
                      <w:rFonts w:eastAsia="Times New Roman"/>
                      <w:sz w:val="24"/>
                      <w:szCs w:val="24"/>
                      <w:lang w:bidi="bn-BD"/>
                    </w:rPr>
                    <w:t xml:space="preserve"> (</w:t>
                  </w:r>
                  <w:r>
                    <w:rPr>
                      <w:rFonts w:eastAsia="Times New Roman" w:hint="cs"/>
                      <w:sz w:val="24"/>
                      <w:szCs w:val="24"/>
                      <w:cs/>
                      <w:lang w:bidi="bn-BD"/>
                    </w:rPr>
                    <w:t>মেট্রিক টন</w:t>
                  </w:r>
                  <w:r>
                    <w:rPr>
                      <w:rFonts w:eastAsia="Times New Roman"/>
                      <w:sz w:val="24"/>
                      <w:szCs w:val="24"/>
                      <w:lang w:bidi="bn-BD"/>
                    </w:rPr>
                    <w:t>)</w:t>
                  </w:r>
                </w:p>
              </w:tc>
              <w:tc>
                <w:tcPr>
                  <w:tcW w:w="1529" w:type="dxa"/>
                  <w:hideMark/>
                </w:tcPr>
                <w:p w:rsidR="00F64FE6" w:rsidRDefault="003E7025" w:rsidP="003E7025">
                  <w:pPr>
                    <w:pStyle w:val="ListParagraph"/>
                    <w:tabs>
                      <w:tab w:val="clear" w:pos="4320"/>
                      <w:tab w:val="clear" w:pos="8640"/>
                      <w:tab w:val="left" w:pos="-138"/>
                      <w:tab w:val="left" w:pos="2"/>
                      <w:tab w:val="left" w:pos="10314"/>
                    </w:tabs>
                    <w:autoSpaceDE w:val="0"/>
                    <w:autoSpaceDN w:val="0"/>
                    <w:spacing w:line="228" w:lineRule="auto"/>
                    <w:ind w:left="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hint="cs"/>
                      <w:sz w:val="24"/>
                      <w:szCs w:val="24"/>
                      <w:cs/>
                    </w:rPr>
                    <w:t xml:space="preserve">৯৮২০ </w:t>
                  </w:r>
                </w:p>
              </w:tc>
              <w:tc>
                <w:tcPr>
                  <w:tcW w:w="1525" w:type="dxa"/>
                  <w:hideMark/>
                </w:tcPr>
                <w:p w:rsidR="00F64FE6" w:rsidRDefault="003E7025">
                  <w:pPr>
                    <w:pStyle w:val="ListParagraph"/>
                    <w:tabs>
                      <w:tab w:val="clear" w:pos="4320"/>
                      <w:tab w:val="clear" w:pos="8640"/>
                      <w:tab w:val="left" w:pos="-138"/>
                      <w:tab w:val="left" w:pos="2"/>
                      <w:tab w:val="left" w:pos="10314"/>
                    </w:tabs>
                    <w:autoSpaceDE w:val="0"/>
                    <w:autoSpaceDN w:val="0"/>
                    <w:spacing w:line="228" w:lineRule="auto"/>
                    <w:ind w:left="0"/>
                    <w:jc w:val="center"/>
                    <w:rPr>
                      <w:rFonts w:eastAsia="Times New Roman"/>
                      <w:sz w:val="24"/>
                      <w:szCs w:val="24"/>
                      <w:cs/>
                    </w:rPr>
                  </w:pPr>
                  <w:r>
                    <w:rPr>
                      <w:rFonts w:eastAsia="Times New Roman" w:hint="cs"/>
                      <w:sz w:val="24"/>
                      <w:szCs w:val="24"/>
                      <w:cs/>
                    </w:rPr>
                    <w:t xml:space="preserve">১০৩৯০ </w:t>
                  </w:r>
                </w:p>
              </w:tc>
              <w:tc>
                <w:tcPr>
                  <w:tcW w:w="3150" w:type="dxa"/>
                  <w:hideMark/>
                </w:tcPr>
                <w:p w:rsidR="00F64FE6" w:rsidRDefault="003E7025">
                  <w:pPr>
                    <w:pStyle w:val="ListParagraph"/>
                    <w:tabs>
                      <w:tab w:val="clear" w:pos="4320"/>
                      <w:tab w:val="clear" w:pos="8640"/>
                      <w:tab w:val="left" w:pos="-138"/>
                      <w:tab w:val="left" w:pos="2"/>
                      <w:tab w:val="left" w:pos="10314"/>
                    </w:tabs>
                    <w:autoSpaceDE w:val="0"/>
                    <w:autoSpaceDN w:val="0"/>
                    <w:spacing w:line="228" w:lineRule="auto"/>
                    <w:ind w:left="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hint="cs"/>
                      <w:sz w:val="24"/>
                      <w:szCs w:val="24"/>
                      <w:cs/>
                    </w:rPr>
                    <w:t xml:space="preserve">৯১১৩ </w:t>
                  </w:r>
                </w:p>
              </w:tc>
            </w:tr>
            <w:tr w:rsidR="00F64FE6">
              <w:trPr>
                <w:trHeight w:val="290"/>
                <w:jc w:val="center"/>
              </w:trPr>
              <w:tc>
                <w:tcPr>
                  <w:tcW w:w="2532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F64FE6" w:rsidRDefault="00F64FE6">
                  <w:pPr>
                    <w:pStyle w:val="ListParagraph"/>
                    <w:tabs>
                      <w:tab w:val="clear" w:pos="4320"/>
                      <w:tab w:val="clear" w:pos="8640"/>
                      <w:tab w:val="left" w:pos="-138"/>
                      <w:tab w:val="left" w:pos="2"/>
                      <w:tab w:val="left" w:pos="10314"/>
                    </w:tabs>
                    <w:autoSpaceDE w:val="0"/>
                    <w:autoSpaceDN w:val="0"/>
                    <w:spacing w:line="228" w:lineRule="auto"/>
                    <w:ind w:left="0"/>
                    <w:jc w:val="left"/>
                    <w:rPr>
                      <w:rFonts w:eastAsia="Times New Roman"/>
                      <w:sz w:val="24"/>
                      <w:szCs w:val="24"/>
                      <w:lang w:bidi="bn-BD"/>
                    </w:rPr>
                  </w:pPr>
                  <w:r>
                    <w:rPr>
                      <w:rFonts w:eastAsia="Times New Roman" w:hint="cs"/>
                      <w:sz w:val="24"/>
                      <w:szCs w:val="24"/>
                      <w:cs/>
                      <w:lang w:bidi="bn-BD"/>
                    </w:rPr>
                    <w:t>ডিম</w:t>
                  </w:r>
                  <w:r>
                    <w:rPr>
                      <w:rFonts w:eastAsia="Times New Roman"/>
                      <w:sz w:val="24"/>
                      <w:szCs w:val="24"/>
                      <w:lang w:bidi="bn-BD"/>
                    </w:rPr>
                    <w:t xml:space="preserve"> (</w:t>
                  </w:r>
                  <w:r>
                    <w:rPr>
                      <w:rFonts w:eastAsia="Times New Roman" w:hint="cs"/>
                      <w:sz w:val="24"/>
                      <w:szCs w:val="24"/>
                      <w:cs/>
                      <w:lang w:bidi="bn-BD"/>
                    </w:rPr>
                    <w:t>কোটি</w:t>
                  </w:r>
                  <w:r>
                    <w:rPr>
                      <w:rFonts w:eastAsia="Times New Roman"/>
                      <w:sz w:val="24"/>
                      <w:szCs w:val="24"/>
                      <w:lang w:bidi="bn-BD"/>
                    </w:rPr>
                    <w:t>)</w:t>
                  </w:r>
                </w:p>
              </w:tc>
              <w:tc>
                <w:tcPr>
                  <w:tcW w:w="1529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F64FE6" w:rsidRDefault="003E7025" w:rsidP="003E7025">
                  <w:pPr>
                    <w:pStyle w:val="ListParagraph"/>
                    <w:tabs>
                      <w:tab w:val="clear" w:pos="4320"/>
                      <w:tab w:val="clear" w:pos="8640"/>
                      <w:tab w:val="left" w:pos="-138"/>
                      <w:tab w:val="left" w:pos="2"/>
                      <w:tab w:val="left" w:pos="10314"/>
                    </w:tabs>
                    <w:autoSpaceDE w:val="0"/>
                    <w:autoSpaceDN w:val="0"/>
                    <w:spacing w:line="228" w:lineRule="auto"/>
                    <w:ind w:left="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hint="cs"/>
                      <w:sz w:val="24"/>
                      <w:szCs w:val="24"/>
                      <w:cs/>
                    </w:rPr>
                    <w:t>৩</w:t>
                  </w:r>
                  <w:r w:rsidR="00F64FE6">
                    <w:rPr>
                      <w:rFonts w:eastAsia="Times New Roman" w:hint="cs"/>
                      <w:sz w:val="24"/>
                      <w:szCs w:val="24"/>
                      <w:cs/>
                      <w:lang w:bidi="bn-BD"/>
                    </w:rPr>
                    <w:t>.</w:t>
                  </w:r>
                  <w:r>
                    <w:rPr>
                      <w:rFonts w:eastAsia="Times New Roman" w:hint="cs"/>
                      <w:sz w:val="24"/>
                      <w:szCs w:val="24"/>
                      <w:cs/>
                    </w:rPr>
                    <w:t>৮</w:t>
                  </w:r>
                </w:p>
              </w:tc>
              <w:tc>
                <w:tcPr>
                  <w:tcW w:w="1525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F64FE6" w:rsidRDefault="003E7025">
                  <w:pPr>
                    <w:pStyle w:val="ListParagraph"/>
                    <w:tabs>
                      <w:tab w:val="clear" w:pos="4320"/>
                      <w:tab w:val="clear" w:pos="8640"/>
                      <w:tab w:val="left" w:pos="-138"/>
                      <w:tab w:val="left" w:pos="2"/>
                      <w:tab w:val="left" w:pos="10314"/>
                    </w:tabs>
                    <w:autoSpaceDE w:val="0"/>
                    <w:autoSpaceDN w:val="0"/>
                    <w:spacing w:line="228" w:lineRule="auto"/>
                    <w:ind w:left="0"/>
                    <w:jc w:val="center"/>
                    <w:rPr>
                      <w:rFonts w:eastAsia="Times New Roman"/>
                      <w:sz w:val="24"/>
                      <w:szCs w:val="24"/>
                      <w:cs/>
                    </w:rPr>
                  </w:pPr>
                  <w:r>
                    <w:rPr>
                      <w:rFonts w:eastAsia="Times New Roman" w:hint="cs"/>
                      <w:sz w:val="24"/>
                      <w:szCs w:val="24"/>
                      <w:cs/>
                    </w:rPr>
                    <w:t>৪</w:t>
                  </w:r>
                  <w:r w:rsidR="00F64FE6">
                    <w:rPr>
                      <w:rFonts w:eastAsia="Times New Roman"/>
                      <w:sz w:val="24"/>
                      <w:szCs w:val="24"/>
                      <w:lang w:bidi="bn-BD"/>
                    </w:rPr>
                    <w:t>.</w:t>
                  </w:r>
                  <w:r>
                    <w:rPr>
                      <w:rFonts w:eastAsia="Times New Roman" w:hint="cs"/>
                      <w:sz w:val="24"/>
                      <w:szCs w:val="24"/>
                      <w:cs/>
                    </w:rPr>
                    <w:t>২</w:t>
                  </w:r>
                </w:p>
              </w:tc>
              <w:tc>
                <w:tcPr>
                  <w:tcW w:w="3150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hideMark/>
                </w:tcPr>
                <w:p w:rsidR="00F64FE6" w:rsidRDefault="003E7025">
                  <w:pPr>
                    <w:pStyle w:val="ListParagraph"/>
                    <w:tabs>
                      <w:tab w:val="clear" w:pos="4320"/>
                      <w:tab w:val="clear" w:pos="8640"/>
                      <w:tab w:val="left" w:pos="-138"/>
                      <w:tab w:val="left" w:pos="2"/>
                      <w:tab w:val="left" w:pos="10314"/>
                    </w:tabs>
                    <w:autoSpaceDE w:val="0"/>
                    <w:autoSpaceDN w:val="0"/>
                    <w:spacing w:line="228" w:lineRule="auto"/>
                    <w:ind w:left="0"/>
                    <w:jc w:val="center"/>
                    <w:rPr>
                      <w:rFonts w:eastAsia="Times New Roman"/>
                      <w:sz w:val="24"/>
                      <w:szCs w:val="24"/>
                    </w:rPr>
                  </w:pPr>
                  <w:r>
                    <w:rPr>
                      <w:rFonts w:eastAsia="Times New Roman" w:hint="cs"/>
                      <w:sz w:val="24"/>
                      <w:szCs w:val="24"/>
                      <w:cs/>
                    </w:rPr>
                    <w:t>৮</w:t>
                  </w:r>
                  <w:r w:rsidR="00F64FE6">
                    <w:rPr>
                      <w:rFonts w:eastAsia="Times New Roman" w:hint="cs"/>
                      <w:sz w:val="24"/>
                      <w:szCs w:val="24"/>
                      <w:cs/>
                      <w:lang w:bidi="bn-BD"/>
                    </w:rPr>
                    <w:t>.</w:t>
                  </w:r>
                  <w:r>
                    <w:rPr>
                      <w:rFonts w:eastAsia="Times New Roman" w:hint="cs"/>
                      <w:sz w:val="24"/>
                      <w:szCs w:val="24"/>
                      <w:cs/>
                    </w:rPr>
                    <w:t>৭৯</w:t>
                  </w:r>
                </w:p>
              </w:tc>
            </w:tr>
          </w:tbl>
          <w:p w:rsidR="005B78FB" w:rsidRDefault="005B78FB">
            <w:pPr>
              <w:pStyle w:val="ListParagraph"/>
              <w:tabs>
                <w:tab w:val="clear" w:pos="4320"/>
                <w:tab w:val="clear" w:pos="8640"/>
                <w:tab w:val="left" w:pos="-138"/>
                <w:tab w:val="left" w:pos="2"/>
                <w:tab w:val="left" w:pos="10314"/>
              </w:tabs>
              <w:spacing w:line="228" w:lineRule="auto"/>
              <w:ind w:left="0"/>
              <w:rPr>
                <w:sz w:val="24"/>
                <w:szCs w:val="24"/>
                <w:lang w:bidi="bn-BD"/>
              </w:rPr>
            </w:pPr>
          </w:p>
          <w:p w:rsidR="005B78FB" w:rsidRDefault="005B78FB">
            <w:pPr>
              <w:pStyle w:val="ListParagraph"/>
              <w:tabs>
                <w:tab w:val="clear" w:pos="4320"/>
                <w:tab w:val="clear" w:pos="8640"/>
                <w:tab w:val="left" w:pos="-138"/>
                <w:tab w:val="left" w:pos="2"/>
                <w:tab w:val="left" w:pos="10314"/>
              </w:tabs>
              <w:spacing w:line="228" w:lineRule="auto"/>
              <w:ind w:left="0"/>
              <w:rPr>
                <w:rFonts w:eastAsia="Times New Roman"/>
                <w:sz w:val="6"/>
                <w:szCs w:val="16"/>
                <w:cs/>
                <w:lang w:bidi="bn-BD"/>
              </w:rPr>
            </w:pPr>
          </w:p>
          <w:p w:rsidR="005B78FB" w:rsidRDefault="005B78FB">
            <w:pPr>
              <w:pStyle w:val="ListParagraph"/>
              <w:tabs>
                <w:tab w:val="left" w:pos="720"/>
              </w:tabs>
              <w:ind w:left="0"/>
              <w:rPr>
                <w:b/>
                <w:bCs/>
                <w:sz w:val="24"/>
                <w:szCs w:val="24"/>
                <w:lang w:bidi="bn-BD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  <w:lang w:bidi="bn-BD"/>
              </w:rPr>
              <w:t>সমস্যা এবং চ্যালেঞ্জসমূহঃ</w:t>
            </w:r>
          </w:p>
          <w:p w:rsidR="003D467D" w:rsidRDefault="003D467D">
            <w:pPr>
              <w:pStyle w:val="ListParagraph"/>
              <w:tabs>
                <w:tab w:val="left" w:pos="720"/>
              </w:tabs>
              <w:ind w:left="0"/>
              <w:rPr>
                <w:b/>
                <w:bCs/>
                <w:sz w:val="24"/>
                <w:szCs w:val="24"/>
                <w:cs/>
                <w:lang w:bidi="bn-BD"/>
              </w:rPr>
            </w:pPr>
          </w:p>
          <w:p w:rsidR="005B78FB" w:rsidRDefault="005B78FB">
            <w:pPr>
              <w:pStyle w:val="ListParagraph"/>
              <w:tabs>
                <w:tab w:val="left" w:pos="720"/>
              </w:tabs>
              <w:ind w:left="0"/>
              <w:rPr>
                <w:sz w:val="24"/>
                <w:szCs w:val="24"/>
                <w:cs/>
              </w:rPr>
            </w:pPr>
            <w:r>
              <w:rPr>
                <w:rFonts w:hint="cs"/>
                <w:sz w:val="24"/>
                <w:szCs w:val="24"/>
                <w:cs/>
                <w:lang w:bidi="bn-BD"/>
              </w:rPr>
              <w:t>গবাদিপশুর গুণগত মানসম্পন্ন খাদ্যের অপ্রতুলতা,</w:t>
            </w:r>
            <w:r>
              <w:rPr>
                <w:rFonts w:eastAsia="Times New Roman" w:hint="cs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rFonts w:hint="cs"/>
                <w:sz w:val="24"/>
                <w:szCs w:val="24"/>
                <w:cs/>
                <w:lang w:bidi="bn-BD"/>
              </w:rPr>
              <w:t>সুষ্ঠু সংরক্ষণ ও বিপণন ব্যবস্থার অভাব, রোগের প্রাদুর্ভাব</w:t>
            </w:r>
            <w:r>
              <w:rPr>
                <w:rFonts w:eastAsia="Times New Roman"/>
                <w:sz w:val="24"/>
                <w:szCs w:val="24"/>
                <w:lang w:bidi="bn-BD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cs/>
                <w:lang w:bidi="bn-BD"/>
              </w:rPr>
              <w:t>প্রযুক্তিগত জ্ঞানের অভাব</w:t>
            </w:r>
            <w:r>
              <w:rPr>
                <w:rFonts w:eastAsia="Times New Roman"/>
                <w:sz w:val="24"/>
                <w:szCs w:val="24"/>
                <w:lang w:bidi="bn-BD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cs/>
                <w:lang w:bidi="bn-BD"/>
              </w:rPr>
              <w:t>সচেতনতার অভাব</w:t>
            </w:r>
            <w:r>
              <w:rPr>
                <w:rFonts w:eastAsia="Times New Roman"/>
                <w:sz w:val="24"/>
                <w:szCs w:val="24"/>
                <w:lang w:bidi="bn-BD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cs/>
                <w:lang w:bidi="bn-BD"/>
              </w:rPr>
              <w:t>প্রণোদনামূলক উদ্যোগের অভাব</w:t>
            </w:r>
            <w:r>
              <w:rPr>
                <w:rFonts w:eastAsia="Times New Roman"/>
                <w:sz w:val="24"/>
                <w:szCs w:val="24"/>
                <w:lang w:bidi="bn-BD"/>
              </w:rPr>
              <w:t xml:space="preserve">, </w:t>
            </w:r>
            <w:r>
              <w:rPr>
                <w:rFonts w:eastAsia="Times New Roman"/>
                <w:sz w:val="24"/>
                <w:szCs w:val="24"/>
                <w:cs/>
                <w:lang w:bidi="bn-BD"/>
              </w:rPr>
              <w:t>উৎপাদন সামগ্রীর উচ্চ মূল্য</w:t>
            </w:r>
            <w:r>
              <w:rPr>
                <w:rFonts w:eastAsia="Times New Roman"/>
                <w:sz w:val="24"/>
                <w:szCs w:val="24"/>
                <w:lang w:bidi="bn-BD"/>
              </w:rPr>
              <w:t xml:space="preserve">, </w:t>
            </w:r>
            <w:r>
              <w:rPr>
                <w:rFonts w:hint="cs"/>
                <w:sz w:val="24"/>
                <w:szCs w:val="24"/>
                <w:cs/>
                <w:lang w:bidi="bn-BD"/>
              </w:rPr>
              <w:t xml:space="preserve">জলবায়ু পরিবর্তনের প্রভাব </w:t>
            </w:r>
            <w:r>
              <w:rPr>
                <w:rFonts w:hint="cs"/>
                <w:sz w:val="24"/>
                <w:szCs w:val="24"/>
                <w:cs/>
              </w:rPr>
              <w:t xml:space="preserve">ইত্যাদি </w:t>
            </w:r>
            <w:r>
              <w:rPr>
                <w:rFonts w:hint="cs"/>
                <w:sz w:val="24"/>
                <w:szCs w:val="24"/>
                <w:cs/>
                <w:lang w:bidi="bn-BD"/>
              </w:rPr>
              <w:t xml:space="preserve">প্রাণিসম্পদ উন্নয়নে অন্যতম </w:t>
            </w:r>
            <w:r>
              <w:rPr>
                <w:rFonts w:hint="cs"/>
                <w:sz w:val="24"/>
                <w:szCs w:val="24"/>
                <w:cs/>
              </w:rPr>
              <w:t>চ্যালেঞ্জ</w:t>
            </w:r>
            <w:r>
              <w:rPr>
                <w:rFonts w:hint="cs"/>
                <w:sz w:val="24"/>
                <w:szCs w:val="24"/>
                <w:cs/>
                <w:lang w:bidi="hi-IN"/>
              </w:rPr>
              <w:t>।</w:t>
            </w:r>
            <w:r>
              <w:rPr>
                <w:rFonts w:hint="cs"/>
                <w:sz w:val="24"/>
                <w:szCs w:val="24"/>
                <w:cs/>
              </w:rPr>
              <w:t xml:space="preserve"> </w:t>
            </w:r>
          </w:p>
          <w:p w:rsidR="005B78FB" w:rsidRDefault="005B78FB">
            <w:pPr>
              <w:pStyle w:val="ListParagraph"/>
              <w:tabs>
                <w:tab w:val="left" w:pos="720"/>
              </w:tabs>
              <w:ind w:left="0"/>
              <w:rPr>
                <w:sz w:val="24"/>
                <w:szCs w:val="24"/>
                <w:cs/>
              </w:rPr>
            </w:pPr>
          </w:p>
          <w:p w:rsidR="005B78FB" w:rsidRDefault="005B78FB">
            <w:pPr>
              <w:pStyle w:val="ListParagraph"/>
              <w:tabs>
                <w:tab w:val="left" w:pos="720"/>
              </w:tabs>
              <w:spacing w:line="228" w:lineRule="auto"/>
              <w:ind w:left="0"/>
              <w:rPr>
                <w:rFonts w:eastAsia="Times New Roman"/>
                <w:b/>
                <w:bCs/>
                <w:sz w:val="24"/>
                <w:szCs w:val="24"/>
                <w:cs/>
                <w:lang w:bidi="bn-BD"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  <w:lang w:bidi="bn-BD"/>
              </w:rPr>
              <w:t>ভবিষ্যৎ পরিকল্পনাঃ</w:t>
            </w:r>
            <w:r>
              <w:rPr>
                <w:rFonts w:eastAsia="Times New Roman" w:hint="cs"/>
                <w:b/>
                <w:bCs/>
                <w:sz w:val="24"/>
                <w:szCs w:val="24"/>
                <w:cs/>
                <w:lang w:bidi="bn-BD"/>
              </w:rPr>
              <w:t xml:space="preserve"> </w:t>
            </w:r>
          </w:p>
          <w:p w:rsidR="005B78FB" w:rsidRDefault="005B78FB">
            <w:pPr>
              <w:pStyle w:val="ListParagraph"/>
              <w:tabs>
                <w:tab w:val="left" w:pos="720"/>
              </w:tabs>
              <w:spacing w:line="228" w:lineRule="auto"/>
              <w:ind w:left="0"/>
              <w:rPr>
                <w:rFonts w:eastAsia="Times New Roman"/>
                <w:b/>
                <w:bCs/>
                <w:sz w:val="24"/>
                <w:szCs w:val="24"/>
                <w:lang w:bidi="bn-BD"/>
              </w:rPr>
            </w:pPr>
          </w:p>
          <w:p w:rsidR="005B78FB" w:rsidRDefault="005B78FB">
            <w:pPr>
              <w:pStyle w:val="ListParagraph"/>
              <w:tabs>
                <w:tab w:val="left" w:pos="720"/>
              </w:tabs>
              <w:spacing w:line="228" w:lineRule="auto"/>
              <w:ind w:left="0"/>
              <w:rPr>
                <w:sz w:val="24"/>
                <w:szCs w:val="24"/>
                <w:lang w:bidi="hi-IN"/>
              </w:rPr>
            </w:pPr>
            <w:r>
              <w:rPr>
                <w:rFonts w:hint="cs"/>
                <w:sz w:val="24"/>
                <w:szCs w:val="24"/>
                <w:cs/>
              </w:rPr>
              <w:t xml:space="preserve">ভিশন ২০২১ অনুযায়ী জনপ্রতি দুধ, মাংস ও ডিমের চাহিদার লক্ষমাত্রা যথাক্রমে </w:t>
            </w:r>
            <w:r>
              <w:rPr>
                <w:rFonts w:hint="cs"/>
                <w:sz w:val="24"/>
                <w:szCs w:val="24"/>
                <w:cs/>
                <w:lang w:bidi="bn-BD"/>
              </w:rPr>
              <w:t>১৫০ মিলি/দিন,</w:t>
            </w:r>
            <w:r>
              <w:rPr>
                <w:rFonts w:hint="cs"/>
                <w:sz w:val="24"/>
                <w:szCs w:val="24"/>
                <w:cs/>
              </w:rPr>
              <w:t xml:space="preserve"> ১১০ গ্রাম</w:t>
            </w:r>
            <w:r>
              <w:rPr>
                <w:rFonts w:hint="cs"/>
                <w:sz w:val="24"/>
                <w:szCs w:val="24"/>
                <w:cs/>
                <w:lang w:bidi="bn-BD"/>
              </w:rPr>
              <w:t xml:space="preserve">/দিন </w:t>
            </w:r>
            <w:r>
              <w:rPr>
                <w:rFonts w:hint="cs"/>
                <w:sz w:val="24"/>
                <w:szCs w:val="24"/>
                <w:cs/>
              </w:rPr>
              <w:t xml:space="preserve">ও ১০৪টি/বছর পুরণের </w:t>
            </w:r>
            <w:r>
              <w:rPr>
                <w:rFonts w:hint="cs"/>
                <w:sz w:val="24"/>
                <w:szCs w:val="24"/>
                <w:cs/>
                <w:lang w:bidi="bn-BD"/>
              </w:rPr>
              <w:t>জন্যে</w:t>
            </w:r>
            <w:r w:rsidR="00647935">
              <w:rPr>
                <w:rFonts w:hint="cs"/>
                <w:sz w:val="24"/>
                <w:szCs w:val="24"/>
                <w:cs/>
              </w:rPr>
              <w:t xml:space="preserve"> উপজেলা প্রাণিসম্পদ </w:t>
            </w:r>
            <w:r>
              <w:rPr>
                <w:rFonts w:hint="cs"/>
                <w:sz w:val="24"/>
                <w:szCs w:val="24"/>
                <w:cs/>
              </w:rPr>
              <w:t>দপ্তর  বিভিন্ন উদ্যোগ গ্রহণ করেছে। ২০২০-২১ সালের মধ্যে কাংখিত উন্নয়ন লক্ষ্যমাত্রা অর্জনের নিমিত্তে  দুধ, মাংস ও ডিম উৎ</w:t>
            </w:r>
            <w:r w:rsidR="00647935">
              <w:rPr>
                <w:rFonts w:hint="cs"/>
                <w:sz w:val="24"/>
                <w:szCs w:val="24"/>
                <w:cs/>
              </w:rPr>
              <w:t xml:space="preserve">পাদন যথাক্রমে ১২৫৫০.৭২, ২০২৪০.১৮ মেট্রিক টন এবং ১০ </w:t>
            </w:r>
            <w:r>
              <w:rPr>
                <w:rFonts w:hint="cs"/>
                <w:sz w:val="24"/>
                <w:szCs w:val="24"/>
                <w:cs/>
              </w:rPr>
              <w:t>কোটিতে উন্নীত করার পরিকল্পনা নেয়া হয়েছে</w:t>
            </w:r>
            <w:r>
              <w:rPr>
                <w:rFonts w:hint="cs"/>
                <w:sz w:val="24"/>
                <w:szCs w:val="24"/>
                <w:cs/>
                <w:lang w:bidi="hi-IN"/>
              </w:rPr>
              <w:t xml:space="preserve">। </w:t>
            </w:r>
            <w:r>
              <w:rPr>
                <w:rFonts w:hint="cs"/>
                <w:sz w:val="24"/>
                <w:szCs w:val="24"/>
                <w:cs/>
                <w:lang w:bidi="bn-BD"/>
              </w:rPr>
              <w:t>দুগ্ধ ও মাংসল জাতের গরু উৎপাদন বৃদ্ধির জন্য কৃত্রিম প্রজনন কার্যক্রম সম্প্রসারণের মাধ্যমে গ</w:t>
            </w:r>
            <w:r>
              <w:rPr>
                <w:rFonts w:hint="cs"/>
                <w:sz w:val="24"/>
                <w:szCs w:val="24"/>
                <w:cs/>
              </w:rPr>
              <w:t>রু</w:t>
            </w:r>
            <w:r>
              <w:rPr>
                <w:rFonts w:hint="cs"/>
                <w:sz w:val="24"/>
                <w:szCs w:val="24"/>
                <w:cs/>
                <w:lang w:bidi="bn-BD"/>
              </w:rPr>
              <w:t>-মহিষের জাত উন্নয়ন ও রোগ নিয়ন্ত্রণ</w:t>
            </w:r>
            <w:r>
              <w:rPr>
                <w:rFonts w:hint="cs"/>
                <w:sz w:val="24"/>
                <w:szCs w:val="24"/>
                <w:cs/>
                <w:lang w:bidi="hi-IN"/>
              </w:rPr>
              <w:t xml:space="preserve">। </w:t>
            </w:r>
            <w:r>
              <w:rPr>
                <w:rFonts w:hint="cs"/>
                <w:sz w:val="24"/>
                <w:szCs w:val="24"/>
                <w:cs/>
                <w:lang w:bidi="bn-BD"/>
              </w:rPr>
              <w:t xml:space="preserve">পশু খাদ্যের সরবরাহ বাড়াতে উন্নত </w:t>
            </w:r>
            <w:r w:rsidR="00647935">
              <w:rPr>
                <w:rFonts w:hint="cs"/>
                <w:sz w:val="24"/>
                <w:szCs w:val="24"/>
                <w:cs/>
                <w:lang w:bidi="bn-BD"/>
              </w:rPr>
              <w:t xml:space="preserve">জাতের ঘাস চাষ সম্প্রসারণ, </w:t>
            </w:r>
            <w:r w:rsidR="00647935">
              <w:rPr>
                <w:rFonts w:hint="cs"/>
                <w:sz w:val="24"/>
                <w:szCs w:val="24"/>
                <w:cs/>
              </w:rPr>
              <w:t>ইউ এম এস</w:t>
            </w:r>
            <w:r w:rsidR="00F14DCD">
              <w:rPr>
                <w:rFonts w:hint="cs"/>
                <w:sz w:val="24"/>
                <w:szCs w:val="24"/>
                <w:cs/>
              </w:rPr>
              <w:t xml:space="preserve"> ও সাইলেজ</w:t>
            </w:r>
            <w:r>
              <w:rPr>
                <w:rFonts w:hint="cs"/>
                <w:sz w:val="24"/>
                <w:szCs w:val="24"/>
                <w:cs/>
                <w:lang w:bidi="bn-BD"/>
              </w:rPr>
              <w:t xml:space="preserve"> </w:t>
            </w:r>
            <w:r>
              <w:rPr>
                <w:sz w:val="24"/>
                <w:szCs w:val="24"/>
                <w:cs/>
                <w:lang w:bidi="bn-BD"/>
              </w:rPr>
              <w:t>প্রযুক্তি</w:t>
            </w:r>
            <w:r w:rsidR="00647935">
              <w:rPr>
                <w:rFonts w:hint="cs"/>
                <w:sz w:val="24"/>
                <w:szCs w:val="24"/>
                <w:cs/>
                <w:lang w:bidi="bn-BD"/>
              </w:rPr>
              <w:t xml:space="preserve">র প্রচলন </w:t>
            </w:r>
            <w:r>
              <w:rPr>
                <w:rFonts w:hint="cs"/>
                <w:sz w:val="24"/>
                <w:szCs w:val="24"/>
                <w:cs/>
              </w:rPr>
              <w:t>ইত্যাদি কার্যক্রম গ্রহণ করা হয়েছে। তা’ছাড়া প্রাণিসম্পদের টেকসই উৎপাদন নিশ্চিত করার পাশাপাশি প্রাণিজ আমিষের নিরাপত্তা বিধান, আপামর জনগোষ্ঠীর পুষ্টির চাহিদাপূরণ, রপ্তানি আয় বৃদ্ধি ও অভিষ্ঠ জনগোষ্ঠীর অংশ গ্রহণের মাধ্যমে কাংক্খিত আর্থসামাজিক উন্নয়ন নিশ্চিত করা</w:t>
            </w:r>
            <w:r>
              <w:rPr>
                <w:rFonts w:hint="cs"/>
                <w:sz w:val="24"/>
                <w:szCs w:val="24"/>
                <w:cs/>
                <w:lang w:bidi="hi-IN"/>
              </w:rPr>
              <w:t>।</w:t>
            </w:r>
          </w:p>
          <w:p w:rsidR="00FB5E02" w:rsidRDefault="00FB5E02">
            <w:pPr>
              <w:pStyle w:val="ListParagraph"/>
              <w:tabs>
                <w:tab w:val="left" w:pos="720"/>
              </w:tabs>
              <w:spacing w:line="228" w:lineRule="auto"/>
              <w:ind w:left="0"/>
              <w:jc w:val="left"/>
              <w:rPr>
                <w:b/>
                <w:bCs/>
                <w:sz w:val="24"/>
                <w:szCs w:val="24"/>
                <w:cs/>
              </w:rPr>
            </w:pPr>
          </w:p>
          <w:p w:rsidR="005B78FB" w:rsidRDefault="00CE5D7C">
            <w:pPr>
              <w:pStyle w:val="ListParagraph"/>
              <w:tabs>
                <w:tab w:val="left" w:pos="720"/>
              </w:tabs>
              <w:spacing w:line="228" w:lineRule="auto"/>
              <w:ind w:left="0"/>
              <w:jc w:val="left"/>
              <w:rPr>
                <w:rFonts w:eastAsia="Times New Roman"/>
                <w:b/>
                <w:bCs/>
                <w:sz w:val="24"/>
                <w:szCs w:val="24"/>
                <w:cs/>
              </w:rPr>
            </w:pPr>
            <w:r>
              <w:rPr>
                <w:rFonts w:hint="cs"/>
                <w:b/>
                <w:bCs/>
                <w:sz w:val="24"/>
                <w:szCs w:val="24"/>
                <w:cs/>
              </w:rPr>
              <w:t>২০১৮- ১৯</w:t>
            </w:r>
            <w:r w:rsidR="005B78FB">
              <w:rPr>
                <w:rFonts w:hint="cs"/>
                <w:b/>
                <w:bCs/>
                <w:sz w:val="24"/>
                <w:szCs w:val="24"/>
                <w:cs/>
              </w:rPr>
              <w:t xml:space="preserve"> </w:t>
            </w:r>
            <w:r w:rsidR="005B78FB">
              <w:rPr>
                <w:rFonts w:eastAsia="Times New Roman" w:hint="cs"/>
                <w:b/>
                <w:bCs/>
                <w:sz w:val="24"/>
                <w:szCs w:val="24"/>
                <w:cs/>
              </w:rPr>
              <w:t>অর্থ বছরে সম্ভাব্য অর্জনঃ</w:t>
            </w:r>
          </w:p>
          <w:p w:rsidR="005B78FB" w:rsidRDefault="005B78FB">
            <w:pPr>
              <w:pStyle w:val="ListParagraph"/>
              <w:numPr>
                <w:ilvl w:val="0"/>
                <w:numId w:val="1"/>
              </w:numPr>
              <w:tabs>
                <w:tab w:val="clear" w:pos="4320"/>
                <w:tab w:val="center" w:pos="700"/>
              </w:tabs>
              <w:spacing w:line="228" w:lineRule="auto"/>
              <w:rPr>
                <w:rFonts w:eastAsia="Times New Roman"/>
                <w:sz w:val="24"/>
                <w:szCs w:val="24"/>
                <w:lang w:bidi="bn-BD"/>
              </w:rPr>
            </w:pPr>
            <w:r>
              <w:rPr>
                <w:rFonts w:eastAsia="Times New Roman" w:hint="cs"/>
                <w:sz w:val="24"/>
                <w:szCs w:val="24"/>
                <w:cs/>
                <w:lang w:bidi="bn-BD"/>
              </w:rPr>
              <w:t>গবাদিপশুর উৎপাদনশীলতার বৃদ্ধির মাধ্যমে দুধ</w:t>
            </w:r>
            <w:r>
              <w:rPr>
                <w:rFonts w:eastAsia="Times New Roman"/>
                <w:sz w:val="24"/>
                <w:szCs w:val="24"/>
                <w:lang w:bidi="bn-BD"/>
              </w:rPr>
              <w:t xml:space="preserve">, </w:t>
            </w:r>
            <w:r>
              <w:rPr>
                <w:rFonts w:eastAsia="Times New Roman" w:hint="cs"/>
                <w:sz w:val="24"/>
                <w:szCs w:val="24"/>
                <w:cs/>
                <w:lang w:bidi="bn-BD"/>
              </w:rPr>
              <w:t xml:space="preserve">মাংস এবং ডিমের উৎপাদন যথাক্রমে </w:t>
            </w:r>
            <w:r w:rsidR="002E1864">
              <w:rPr>
                <w:rFonts w:hint="cs"/>
                <w:sz w:val="24"/>
                <w:szCs w:val="24"/>
                <w:cs/>
              </w:rPr>
              <w:t>১১৫০০, ১৯০০০ মেট্রিক টন এবং ৯</w:t>
            </w:r>
            <w:r w:rsidR="0085119F">
              <w:rPr>
                <w:rFonts w:hint="cs"/>
                <w:sz w:val="24"/>
                <w:szCs w:val="24"/>
                <w:cs/>
              </w:rPr>
              <w:t xml:space="preserve"> কোটিতে </w:t>
            </w:r>
            <w:r>
              <w:rPr>
                <w:rFonts w:eastAsia="Times New Roman" w:hint="cs"/>
                <w:sz w:val="24"/>
                <w:szCs w:val="24"/>
                <w:cs/>
                <w:lang w:bidi="bn-BD"/>
              </w:rPr>
              <w:t>উন্নীত করা</w:t>
            </w:r>
            <w:r>
              <w:rPr>
                <w:rFonts w:eastAsia="Times New Roman" w:hint="cs"/>
                <w:sz w:val="24"/>
                <w:szCs w:val="24"/>
                <w:cs/>
                <w:lang w:bidi="hi-IN"/>
              </w:rPr>
              <w:t>;</w:t>
            </w:r>
          </w:p>
          <w:p w:rsidR="00FB5E02" w:rsidRDefault="00FB5E02" w:rsidP="00FB5E02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rPr>
                <w:rFonts w:eastAsia="Times New Roman"/>
                <w:sz w:val="24"/>
                <w:szCs w:val="24"/>
                <w:cs/>
                <w:lang w:bidi="bn-BD"/>
              </w:rPr>
            </w:pPr>
            <w:r>
              <w:rPr>
                <w:rFonts w:eastAsia="Times New Roman" w:hint="cs"/>
                <w:sz w:val="24"/>
                <w:szCs w:val="24"/>
                <w:cs/>
                <w:lang w:bidi="bn-BD"/>
              </w:rPr>
              <w:t>গবাদিপশুর</w:t>
            </w:r>
            <w:r>
              <w:rPr>
                <w:rFonts w:eastAsia="Times New Roman"/>
                <w:sz w:val="24"/>
                <w:szCs w:val="24"/>
                <w:lang w:bidi="bn-BD"/>
              </w:rPr>
              <w:t xml:space="preserve">  </w:t>
            </w:r>
            <w:r>
              <w:rPr>
                <w:rFonts w:eastAsia="Times New Roman" w:hint="cs"/>
                <w:sz w:val="24"/>
                <w:szCs w:val="24"/>
                <w:cs/>
                <w:lang w:bidi="bn-BD"/>
              </w:rPr>
              <w:t xml:space="preserve">জাত উন্নয়নে </w:t>
            </w:r>
            <w:r>
              <w:rPr>
                <w:rFonts w:hint="cs"/>
                <w:sz w:val="24"/>
                <w:szCs w:val="24"/>
                <w:cs/>
                <w:lang w:bidi="bn-BD"/>
              </w:rPr>
              <w:t xml:space="preserve">দেশব্যাপি </w:t>
            </w:r>
            <w:r>
              <w:rPr>
                <w:rFonts w:eastAsia="Times New Roman" w:hint="cs"/>
                <w:sz w:val="24"/>
                <w:szCs w:val="24"/>
                <w:cs/>
                <w:lang w:bidi="bn-BD"/>
              </w:rPr>
              <w:t xml:space="preserve"> প্রায় </w:t>
            </w:r>
            <w:r>
              <w:rPr>
                <w:rFonts w:eastAsia="Times New Roman" w:hint="cs"/>
                <w:sz w:val="24"/>
                <w:szCs w:val="24"/>
                <w:cs/>
              </w:rPr>
              <w:t>............</w:t>
            </w:r>
            <w:r>
              <w:rPr>
                <w:rFonts w:eastAsia="Times New Roman" w:hint="cs"/>
                <w:sz w:val="24"/>
                <w:szCs w:val="24"/>
                <w:cs/>
                <w:lang w:bidi="bn-BD"/>
              </w:rPr>
              <w:t xml:space="preserve"> গাভী কে কৃত্রিম প্রজনন করা</w:t>
            </w:r>
            <w:r>
              <w:rPr>
                <w:rFonts w:eastAsia="Times New Roman"/>
                <w:sz w:val="24"/>
                <w:szCs w:val="24"/>
                <w:lang w:bidi="bn-BD"/>
              </w:rPr>
              <w:t>;</w:t>
            </w:r>
          </w:p>
          <w:p w:rsidR="005B78FB" w:rsidRDefault="005B78FB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rPr>
                <w:rFonts w:eastAsia="Times New Roman"/>
                <w:sz w:val="24"/>
                <w:szCs w:val="24"/>
                <w:lang w:bidi="bn-BD"/>
              </w:rPr>
            </w:pPr>
            <w:r>
              <w:rPr>
                <w:rFonts w:eastAsia="Times New Roman" w:hint="cs"/>
                <w:sz w:val="24"/>
                <w:szCs w:val="24"/>
                <w:cs/>
                <w:lang w:bidi="bn-BD"/>
              </w:rPr>
              <w:t>উন্নত প্র</w:t>
            </w:r>
            <w:r w:rsidR="00FB5E02">
              <w:rPr>
                <w:rFonts w:eastAsia="Times New Roman" w:hint="cs"/>
                <w:sz w:val="24"/>
                <w:szCs w:val="24"/>
                <w:cs/>
                <w:lang w:bidi="bn-BD"/>
              </w:rPr>
              <w:t xml:space="preserve">যুক্তিতে গবাদিপশু পালনে প্রায় </w:t>
            </w:r>
            <w:r w:rsidR="00FB5E02">
              <w:rPr>
                <w:rFonts w:eastAsia="Times New Roman" w:hint="cs"/>
                <w:sz w:val="24"/>
                <w:szCs w:val="24"/>
                <w:cs/>
              </w:rPr>
              <w:t>৪০০ জন</w:t>
            </w:r>
            <w:r>
              <w:rPr>
                <w:rFonts w:eastAsia="Times New Roman" w:hint="cs"/>
                <w:sz w:val="24"/>
                <w:szCs w:val="24"/>
                <w:cs/>
                <w:lang w:bidi="bn-BD"/>
              </w:rPr>
              <w:t xml:space="preserve"> খামারী</w:t>
            </w:r>
            <w:r w:rsidR="00FB5E02">
              <w:rPr>
                <w:rFonts w:eastAsia="Times New Roman" w:hint="cs"/>
                <w:sz w:val="24"/>
                <w:szCs w:val="24"/>
                <w:cs/>
              </w:rPr>
              <w:t>কে</w:t>
            </w:r>
            <w:r>
              <w:rPr>
                <w:rFonts w:eastAsia="Times New Roman" w:hint="cs"/>
                <w:sz w:val="24"/>
                <w:szCs w:val="24"/>
                <w:cs/>
                <w:lang w:bidi="bn-BD"/>
              </w:rPr>
              <w:t xml:space="preserve"> সচেতনতা বৃদ্ধিকরণ;</w:t>
            </w:r>
          </w:p>
          <w:p w:rsidR="005B78FB" w:rsidRDefault="00FB5E02">
            <w:pPr>
              <w:pStyle w:val="ListParagraph"/>
              <w:numPr>
                <w:ilvl w:val="0"/>
                <w:numId w:val="1"/>
              </w:numPr>
              <w:tabs>
                <w:tab w:val="left" w:pos="720"/>
              </w:tabs>
              <w:rPr>
                <w:rFonts w:eastAsia="Times New Roman"/>
                <w:sz w:val="24"/>
                <w:szCs w:val="24"/>
                <w:cs/>
                <w:lang w:bidi="bn-BD"/>
              </w:rPr>
            </w:pPr>
            <w:r>
              <w:rPr>
                <w:rFonts w:hint="cs"/>
                <w:sz w:val="24"/>
                <w:szCs w:val="24"/>
                <w:cs/>
              </w:rPr>
              <w:t>রোগ প্রতিরোধে ৫.৭ লক্ষ</w:t>
            </w:r>
            <w:r w:rsidR="005B78FB">
              <w:rPr>
                <w:rFonts w:hint="cs"/>
                <w:sz w:val="24"/>
                <w:szCs w:val="24"/>
                <w:cs/>
              </w:rPr>
              <w:t xml:space="preserve"> গবাদিপশুকে টিকা প্রদান;</w:t>
            </w:r>
          </w:p>
          <w:p w:rsidR="00FB5E02" w:rsidRDefault="00FB5E02" w:rsidP="00FB5E02">
            <w:pPr>
              <w:numPr>
                <w:ilvl w:val="0"/>
                <w:numId w:val="4"/>
              </w:numPr>
              <w:tabs>
                <w:tab w:val="clear" w:pos="720"/>
              </w:tabs>
              <w:jc w:val="both"/>
              <w:rPr>
                <w:rFonts w:ascii="SutonnyMJ" w:hAnsi="SutonnyMJ"/>
                <w:lang w:val="pt-BR"/>
              </w:rPr>
            </w:pPr>
            <w:r>
              <w:rPr>
                <w:rFonts w:ascii="SutonnyMJ" w:hAnsi="SutonnyMJ"/>
                <w:lang w:val="pt-BR"/>
              </w:rPr>
              <w:t>cÖvq 20 nvRvi Mevw`cï I 1j¶ 20 nvRvi</w:t>
            </w:r>
            <w:r w:rsidRPr="00A90EFC">
              <w:rPr>
                <w:rFonts w:ascii="SutonnyMJ" w:hAnsi="SutonnyMJ"/>
              </w:rPr>
              <w:t xml:space="preserve"> </w:t>
            </w:r>
            <w:proofErr w:type="spellStart"/>
            <w:r>
              <w:rPr>
                <w:rFonts w:ascii="SutonnyMJ" w:hAnsi="SutonnyMJ"/>
              </w:rPr>
              <w:t>nuvm-gyiwM</w:t>
            </w:r>
            <w:proofErr w:type="spellEnd"/>
            <w:r>
              <w:rPr>
                <w:rFonts w:ascii="SutonnyMJ" w:hAnsi="SutonnyMJ"/>
                <w:lang w:val="pt-BR"/>
              </w:rPr>
              <w:t>i wPwKrmv cÖ`vb Kiv n‡e|</w:t>
            </w:r>
          </w:p>
          <w:p w:rsidR="005B78FB" w:rsidRPr="00FB5E02" w:rsidRDefault="00FB5E02" w:rsidP="00FB5E02">
            <w:pPr>
              <w:numPr>
                <w:ilvl w:val="0"/>
                <w:numId w:val="4"/>
              </w:numPr>
              <w:tabs>
                <w:tab w:val="clear" w:pos="720"/>
              </w:tabs>
              <w:jc w:val="both"/>
              <w:rPr>
                <w:rFonts w:ascii="SutonnyMJ" w:hAnsi="SutonnyMJ"/>
                <w:rtl/>
                <w:cs/>
                <w:lang w:val="pt-BR"/>
              </w:rPr>
            </w:pPr>
            <w:r w:rsidRPr="00CD5773">
              <w:rPr>
                <w:rFonts w:ascii="Nikosh" w:hAnsi="Nikosh" w:cs="Nikosh"/>
                <w:cs/>
                <w:lang w:val="pt-BR" w:bidi="bn-IN"/>
              </w:rPr>
              <w:t>৯</w:t>
            </w:r>
            <w:r>
              <w:rPr>
                <w:rFonts w:ascii="SutonnyMJ" w:hAnsi="SutonnyMJ"/>
                <w:lang w:val="pt-BR"/>
              </w:rPr>
              <w:t xml:space="preserve">0 wU Lvgvi </w:t>
            </w:r>
            <w:r w:rsidRPr="00CD5773">
              <w:rPr>
                <w:rFonts w:ascii="Nikosh" w:hAnsi="Nikosh" w:cs="Nikosh"/>
                <w:cs/>
                <w:lang w:val="pt-BR" w:bidi="bn-IN"/>
              </w:rPr>
              <w:t>পরিদর্শন</w:t>
            </w:r>
            <w:r w:rsidRPr="00CD5773">
              <w:rPr>
                <w:rFonts w:ascii="Nikosh" w:hAnsi="Nikosh" w:cs="Nikosh"/>
                <w:lang w:val="pt-BR"/>
              </w:rPr>
              <w:t xml:space="preserve"> </w:t>
            </w:r>
            <w:r>
              <w:rPr>
                <w:rFonts w:ascii="SutonnyMJ" w:hAnsi="SutonnyMJ"/>
                <w:lang w:val="pt-BR"/>
              </w:rPr>
              <w:t>I 1wU †gvevBj †KvU© cwiPvjbv Kiv n‡e|</w:t>
            </w:r>
            <w:r w:rsidR="005B78FB" w:rsidRPr="00FB5E02">
              <w:rPr>
                <w:rFonts w:ascii="Mangal" w:hAnsi="Mangal" w:cs="Mangal" w:hint="cs"/>
                <w:cs/>
                <w:lang w:bidi="hi-IN"/>
              </w:rPr>
              <w:t>।</w:t>
            </w:r>
          </w:p>
          <w:p w:rsidR="005B78FB" w:rsidRDefault="005B78FB">
            <w:pPr>
              <w:pStyle w:val="ListParagraph"/>
              <w:tabs>
                <w:tab w:val="left" w:pos="720"/>
              </w:tabs>
              <w:spacing w:line="228" w:lineRule="auto"/>
              <w:rPr>
                <w:rFonts w:eastAsia="Times New Roman"/>
                <w:lang w:bidi="bn-BD"/>
              </w:rPr>
            </w:pPr>
          </w:p>
        </w:tc>
      </w:tr>
    </w:tbl>
    <w:p w:rsidR="005B78FB" w:rsidRDefault="005B78FB" w:rsidP="00FB5E02">
      <w:pPr>
        <w:spacing w:line="228" w:lineRule="auto"/>
        <w:rPr>
          <w:rFonts w:ascii="Nikosh" w:hAnsi="Nikosh" w:cs="Nikosh"/>
          <w:b/>
          <w:bCs/>
          <w:sz w:val="36"/>
          <w:szCs w:val="36"/>
          <w:cs/>
          <w:lang w:bidi="bn-IN"/>
        </w:rPr>
      </w:pPr>
    </w:p>
    <w:p w:rsidR="005B78FB" w:rsidRDefault="005B78FB" w:rsidP="005B78FB">
      <w:pPr>
        <w:spacing w:line="228" w:lineRule="auto"/>
        <w:jc w:val="center"/>
        <w:rPr>
          <w:rFonts w:ascii="Nikosh" w:hAnsi="Nikosh" w:cs="Nikosh"/>
          <w:b/>
          <w:bCs/>
          <w:sz w:val="36"/>
          <w:szCs w:val="36"/>
        </w:rPr>
      </w:pPr>
    </w:p>
    <w:p w:rsidR="005B78FB" w:rsidRDefault="005B78FB" w:rsidP="005B78FB">
      <w:pPr>
        <w:jc w:val="center"/>
        <w:rPr>
          <w:rFonts w:ascii="Nikosh" w:hAnsi="Nikosh" w:cs="Nikosh"/>
          <w:b/>
          <w:bCs/>
          <w:sz w:val="32"/>
          <w:szCs w:val="32"/>
        </w:rPr>
      </w:pPr>
      <w:r>
        <w:rPr>
          <w:rFonts w:ascii="Nikosh" w:hAnsi="Nikosh" w:cs="Nikosh"/>
          <w:b/>
          <w:bCs/>
          <w:sz w:val="32"/>
          <w:szCs w:val="32"/>
          <w:cs/>
          <w:lang w:bidi="bn-IN"/>
        </w:rPr>
        <w:t>সেকশন ১</w:t>
      </w:r>
      <w:r>
        <w:rPr>
          <w:rFonts w:ascii="Nikosh" w:hAnsi="Nikosh" w:cs="Nikosh"/>
          <w:b/>
          <w:bCs/>
          <w:sz w:val="32"/>
          <w:szCs w:val="32"/>
        </w:rPr>
        <w:t>:</w:t>
      </w:r>
    </w:p>
    <w:p w:rsidR="005B78FB" w:rsidRDefault="005B78FB" w:rsidP="005B78FB">
      <w:pPr>
        <w:spacing w:line="360" w:lineRule="auto"/>
        <w:rPr>
          <w:rFonts w:ascii="Nikosh" w:hAnsi="Nikosh" w:cs="Nikosh"/>
          <w:b/>
        </w:rPr>
      </w:pPr>
    </w:p>
    <w:p w:rsidR="005B78FB" w:rsidRDefault="005B78FB" w:rsidP="005B78FB">
      <w:pPr>
        <w:spacing w:line="360" w:lineRule="auto"/>
        <w:rPr>
          <w:rFonts w:ascii="Nikosh" w:hAnsi="Nikosh" w:cs="Nikosh"/>
          <w:b/>
        </w:rPr>
      </w:pPr>
      <w:r>
        <w:rPr>
          <w:rFonts w:ascii="Nikosh" w:hAnsi="Nikosh" w:cs="Nikosh"/>
          <w:b/>
          <w:bCs/>
          <w:cs/>
          <w:lang w:bidi="bn-IN"/>
        </w:rPr>
        <w:t xml:space="preserve">রূপকল্প </w:t>
      </w:r>
      <w:r>
        <w:rPr>
          <w:rFonts w:ascii="Nikosh" w:hAnsi="Nikosh" w:cs="Nikosh"/>
          <w:b/>
        </w:rPr>
        <w:t xml:space="preserve">(Vision), </w:t>
      </w:r>
      <w:r>
        <w:rPr>
          <w:rFonts w:ascii="Nikosh" w:hAnsi="Nikosh" w:cs="Nikosh"/>
          <w:b/>
          <w:bCs/>
          <w:cs/>
          <w:lang w:bidi="bn-IN"/>
        </w:rPr>
        <w:t xml:space="preserve">অভিলক্ষ্য </w:t>
      </w:r>
      <w:r>
        <w:rPr>
          <w:rFonts w:ascii="Nikosh" w:hAnsi="Nikosh" w:cs="Nikosh"/>
          <w:b/>
        </w:rPr>
        <w:t xml:space="preserve">(Mission), </w:t>
      </w:r>
      <w:r>
        <w:rPr>
          <w:rFonts w:ascii="Nikosh" w:hAnsi="Nikosh" w:cs="Nikosh"/>
          <w:b/>
          <w:bCs/>
          <w:cs/>
          <w:lang w:bidi="bn-IN"/>
        </w:rPr>
        <w:t>কৌশলগত উদ্দেশ্যসমূহ এবং কার্যাবলি</w:t>
      </w:r>
    </w:p>
    <w:p w:rsidR="005B78FB" w:rsidRDefault="005B78FB" w:rsidP="005B78FB">
      <w:pPr>
        <w:spacing w:line="360" w:lineRule="auto"/>
        <w:rPr>
          <w:rFonts w:ascii="Nikosh" w:hAnsi="Nikosh" w:cs="Nikosh"/>
        </w:rPr>
      </w:pPr>
      <w:r>
        <w:rPr>
          <w:rFonts w:ascii="Nikosh" w:hAnsi="Nikosh" w:cs="Nikosh"/>
          <w:b/>
          <w:bCs/>
          <w:cs/>
          <w:lang w:bidi="bn-IN"/>
        </w:rPr>
        <w:t>১</w:t>
      </w:r>
      <w:r>
        <w:rPr>
          <w:rFonts w:ascii="Nikosh" w:hAnsi="Nikosh" w:cs="Nikosh"/>
          <w:b/>
        </w:rPr>
        <w:t>.</w:t>
      </w:r>
      <w:r>
        <w:rPr>
          <w:rFonts w:ascii="Nikosh" w:hAnsi="Nikosh" w:cs="Nikosh"/>
          <w:b/>
          <w:bCs/>
          <w:cs/>
          <w:lang w:bidi="bn-IN"/>
        </w:rPr>
        <w:t xml:space="preserve">১ </w:t>
      </w:r>
      <w:r>
        <w:rPr>
          <w:rFonts w:ascii="Nikosh" w:hAnsi="Nikosh" w:cs="Nikosh"/>
          <w:bCs/>
          <w:cs/>
          <w:lang w:bidi="bn-IN"/>
        </w:rPr>
        <w:t>রূপকল্প</w:t>
      </w:r>
      <w:r>
        <w:rPr>
          <w:rFonts w:ascii="Nikosh" w:hAnsi="Nikosh" w:cs="Nikosh"/>
          <w:b/>
          <w:lang w:bidi="bn-BD"/>
        </w:rPr>
        <w:t xml:space="preserve"> </w:t>
      </w:r>
      <w:r>
        <w:rPr>
          <w:rFonts w:ascii="Nikosh" w:hAnsi="Nikosh" w:cs="Nikosh"/>
          <w:b/>
        </w:rPr>
        <w:t>(Vision)</w:t>
      </w:r>
      <w:r>
        <w:rPr>
          <w:rFonts w:ascii="Nikosh" w:hAnsi="Nikosh" w:cs="Nikosh"/>
        </w:rPr>
        <w:t xml:space="preserve"> :</w:t>
      </w:r>
    </w:p>
    <w:p w:rsidR="005B78FB" w:rsidRDefault="005B78FB" w:rsidP="005B78FB">
      <w:pPr>
        <w:spacing w:line="360" w:lineRule="auto"/>
        <w:ind w:firstLine="420"/>
        <w:rPr>
          <w:rFonts w:ascii="Nikosh" w:hAnsi="Nikosh" w:cs="Nikosh"/>
          <w:lang w:bidi="bn-BD"/>
        </w:rPr>
      </w:pPr>
      <w:r>
        <w:rPr>
          <w:rFonts w:ascii="Nikosh" w:hAnsi="Nikosh" w:cs="Nikosh"/>
          <w:cs/>
          <w:lang w:bidi="bn-IN"/>
        </w:rPr>
        <w:t>সকলের জন্য নিরাপদ</w:t>
      </w:r>
      <w:r>
        <w:rPr>
          <w:rFonts w:ascii="Nikosh" w:hAnsi="Nikosh" w:cs="Nikosh"/>
        </w:rPr>
        <w:t xml:space="preserve">, </w:t>
      </w:r>
      <w:r>
        <w:rPr>
          <w:rFonts w:ascii="Nikosh" w:hAnsi="Nikosh" w:cs="Nikosh"/>
          <w:cs/>
          <w:lang w:bidi="bn-IN"/>
        </w:rPr>
        <w:t>পর্যাপ্ত ও মানসম্মত প্রাণিজ আমিষ সরবরাহকরণ</w:t>
      </w:r>
      <w:r>
        <w:rPr>
          <w:rFonts w:ascii="Nikosh" w:hAnsi="Nikosh" w:cs="Nikosh"/>
          <w:cs/>
          <w:lang w:bidi="hi-IN"/>
        </w:rPr>
        <w:t xml:space="preserve">। </w:t>
      </w:r>
    </w:p>
    <w:p w:rsidR="005B78FB" w:rsidRDefault="005B78FB" w:rsidP="005B78FB">
      <w:pPr>
        <w:spacing w:line="360" w:lineRule="auto"/>
        <w:rPr>
          <w:rFonts w:ascii="Nikosh" w:hAnsi="Nikosh" w:cs="Nikosh"/>
          <w:b/>
        </w:rPr>
      </w:pPr>
      <w:r>
        <w:rPr>
          <w:rFonts w:ascii="Nikosh" w:hAnsi="Nikosh" w:cs="Nikosh"/>
          <w:bCs/>
          <w:cs/>
          <w:lang w:bidi="bn-IN"/>
        </w:rPr>
        <w:t>১</w:t>
      </w:r>
      <w:r>
        <w:rPr>
          <w:rFonts w:ascii="Nikosh" w:hAnsi="Nikosh" w:cs="Nikosh"/>
          <w:bCs/>
        </w:rPr>
        <w:t>.</w:t>
      </w:r>
      <w:r>
        <w:rPr>
          <w:rFonts w:ascii="Nikosh" w:hAnsi="Nikosh" w:cs="Nikosh"/>
          <w:bCs/>
          <w:cs/>
          <w:lang w:bidi="bn-IN"/>
        </w:rPr>
        <w:t>২</w:t>
      </w:r>
      <w:r>
        <w:rPr>
          <w:rFonts w:ascii="Nikosh" w:hAnsi="Nikosh" w:cs="Nikosh"/>
          <w:b/>
        </w:rPr>
        <w:t xml:space="preserve"> </w:t>
      </w:r>
      <w:r>
        <w:rPr>
          <w:rFonts w:ascii="Nikosh" w:hAnsi="Nikosh" w:cs="Nikosh"/>
          <w:bCs/>
          <w:cs/>
          <w:lang w:bidi="bn-IN"/>
        </w:rPr>
        <w:t>অভিলক্ষ্য</w:t>
      </w:r>
      <w:r>
        <w:rPr>
          <w:rFonts w:ascii="Nikosh" w:hAnsi="Nikosh" w:cs="Nikosh"/>
          <w:b/>
          <w:lang w:bidi="bn-BD"/>
        </w:rPr>
        <w:t xml:space="preserve"> </w:t>
      </w:r>
      <w:r>
        <w:rPr>
          <w:rFonts w:ascii="Nikosh" w:hAnsi="Nikosh" w:cs="Nikosh"/>
          <w:b/>
        </w:rPr>
        <w:t>(Mission)</w:t>
      </w:r>
      <w:r>
        <w:rPr>
          <w:rFonts w:ascii="Nikosh" w:hAnsi="Nikosh" w:cs="Nikosh"/>
          <w:b/>
          <w:cs/>
          <w:lang w:bidi="bn-BD"/>
        </w:rPr>
        <w:t xml:space="preserve"> </w:t>
      </w:r>
      <w:r>
        <w:rPr>
          <w:rFonts w:ascii="Nikosh" w:hAnsi="Nikosh" w:cs="Nikosh"/>
          <w:b/>
        </w:rPr>
        <w:t xml:space="preserve">: </w:t>
      </w:r>
    </w:p>
    <w:p w:rsidR="005B78FB" w:rsidRDefault="005B78FB" w:rsidP="005B78FB">
      <w:pPr>
        <w:spacing w:line="360" w:lineRule="auto"/>
        <w:ind w:left="420"/>
        <w:rPr>
          <w:rFonts w:ascii="Nikosh" w:hAnsi="Nikosh" w:cs="Nikosh"/>
        </w:rPr>
      </w:pPr>
      <w:r>
        <w:rPr>
          <w:rFonts w:ascii="Nikosh" w:hAnsi="Nikosh" w:cs="Nikosh"/>
          <w:cs/>
          <w:lang w:bidi="bn-IN"/>
        </w:rPr>
        <w:t xml:space="preserve">প্রাণিসম্পদের </w:t>
      </w:r>
      <w:r>
        <w:rPr>
          <w:rFonts w:ascii="Nikosh" w:hAnsi="Nikosh" w:cs="Nikosh"/>
          <w:cs/>
          <w:lang w:bidi="bn-BD"/>
        </w:rPr>
        <w:t>উৎপাদ</w:t>
      </w:r>
      <w:r>
        <w:rPr>
          <w:rFonts w:ascii="Nikosh" w:hAnsi="Nikosh" w:cs="Nikosh"/>
          <w:cs/>
          <w:lang w:bidi="bn-IN"/>
        </w:rPr>
        <w:t>ন ও উৎপাদনশীলতা বৃদ্ধি এবং মূল্য সংযোজনের মাধ্যমে প্রাণিজ আমিষের চাহিদাপুরণ</w:t>
      </w:r>
      <w:r>
        <w:rPr>
          <w:rFonts w:ascii="Nikosh" w:hAnsi="Nikosh" w:cs="Nikosh"/>
          <w:cs/>
          <w:lang w:bidi="hi-IN"/>
        </w:rPr>
        <w:t>।</w:t>
      </w:r>
    </w:p>
    <w:p w:rsidR="005B78FB" w:rsidRDefault="005B78FB" w:rsidP="005B78FB">
      <w:pPr>
        <w:spacing w:line="360" w:lineRule="auto"/>
        <w:rPr>
          <w:rFonts w:ascii="Nikosh" w:hAnsi="Nikosh" w:cs="Nikosh"/>
          <w:b/>
        </w:rPr>
      </w:pPr>
      <w:r>
        <w:rPr>
          <w:rFonts w:ascii="Nikosh" w:hAnsi="Nikosh" w:cs="Nikosh"/>
          <w:bCs/>
          <w:cs/>
          <w:lang w:bidi="bn-IN"/>
        </w:rPr>
        <w:t>১</w:t>
      </w:r>
      <w:r>
        <w:rPr>
          <w:rFonts w:ascii="Nikosh" w:hAnsi="Nikosh" w:cs="Nikosh"/>
          <w:bCs/>
        </w:rPr>
        <w:t>.</w:t>
      </w:r>
      <w:r>
        <w:rPr>
          <w:rFonts w:ascii="Nikosh" w:hAnsi="Nikosh" w:cs="Nikosh"/>
          <w:bCs/>
          <w:cs/>
          <w:lang w:bidi="bn-IN"/>
        </w:rPr>
        <w:t>৩ কৌশলগত উদ্দেশ্যসমূহ</w:t>
      </w:r>
      <w:r>
        <w:rPr>
          <w:rFonts w:ascii="Nikosh" w:hAnsi="Nikosh" w:cs="Nikosh"/>
          <w:b/>
        </w:rPr>
        <w:t xml:space="preserve"> (Strategic Objectives):</w:t>
      </w:r>
    </w:p>
    <w:p w:rsidR="005B78FB" w:rsidRDefault="005B78FB" w:rsidP="005B78FB">
      <w:pPr>
        <w:spacing w:line="360" w:lineRule="auto"/>
        <w:rPr>
          <w:rFonts w:ascii="Nikosh" w:hAnsi="Nikosh" w:cs="Nikosh"/>
          <w:b/>
        </w:rPr>
      </w:pPr>
      <w:r>
        <w:rPr>
          <w:rFonts w:ascii="Nikosh" w:hAnsi="Nikosh" w:cs="Nikosh"/>
          <w:b/>
          <w:bCs/>
          <w:cs/>
          <w:lang w:bidi="bn-IN"/>
        </w:rPr>
        <w:t xml:space="preserve">       ১</w:t>
      </w:r>
      <w:r>
        <w:rPr>
          <w:rFonts w:ascii="Nikosh" w:hAnsi="Nikosh" w:cs="Nikosh"/>
          <w:b/>
        </w:rPr>
        <w:t>.</w:t>
      </w:r>
      <w:r>
        <w:rPr>
          <w:rFonts w:ascii="Nikosh" w:hAnsi="Nikosh" w:cs="Nikosh"/>
          <w:b/>
          <w:bCs/>
          <w:cs/>
          <w:lang w:bidi="bn-IN"/>
        </w:rPr>
        <w:t>৩</w:t>
      </w:r>
      <w:r>
        <w:rPr>
          <w:rFonts w:ascii="Nikosh" w:hAnsi="Nikosh" w:cs="Nikosh"/>
          <w:b/>
        </w:rPr>
        <w:t>.</w:t>
      </w:r>
      <w:r>
        <w:rPr>
          <w:rFonts w:ascii="Nikosh" w:hAnsi="Nikosh" w:cs="Nikosh"/>
          <w:b/>
          <w:bCs/>
          <w:cs/>
          <w:lang w:bidi="bn-IN"/>
        </w:rPr>
        <w:t xml:space="preserve">১ </w:t>
      </w:r>
      <w:r>
        <w:rPr>
          <w:rFonts w:ascii="Nikosh" w:hAnsi="Nikosh" w:cs="Nikosh"/>
          <w:cs/>
          <w:lang w:bidi="bn-IN"/>
        </w:rPr>
        <w:t>বিভাগীয় প্রাণিসম্পদ</w:t>
      </w:r>
      <w:r>
        <w:rPr>
          <w:rFonts w:ascii="Nikosh" w:hAnsi="Nikosh" w:cs="Nikosh"/>
          <w:b/>
          <w:cs/>
          <w:lang w:bidi="bn-IN"/>
        </w:rPr>
        <w:t xml:space="preserve"> দপ্তরের </w:t>
      </w:r>
      <w:r w:rsidRPr="007F5A8E">
        <w:rPr>
          <w:rFonts w:ascii="Nikosh" w:hAnsi="Nikosh" w:cs="Nikosh"/>
          <w:cs/>
          <w:lang w:bidi="bn-IN"/>
        </w:rPr>
        <w:t>কৌশলগত উদ্দেশ্যসমূহ</w:t>
      </w:r>
    </w:p>
    <w:p w:rsidR="005B78FB" w:rsidRDefault="005B78FB" w:rsidP="005B78FB">
      <w:pPr>
        <w:spacing w:line="360" w:lineRule="auto"/>
        <w:ind w:left="450"/>
        <w:rPr>
          <w:rFonts w:ascii="Nikosh" w:eastAsia="Nikosh" w:hAnsi="Nikosh" w:cs="Nikosh"/>
          <w:lang w:bidi="bn-BD"/>
        </w:rPr>
      </w:pPr>
      <w:r>
        <w:rPr>
          <w:rFonts w:ascii="Nikosh" w:eastAsia="Nikosh" w:hAnsi="Nikosh" w:cs="Nikosh"/>
          <w:cs/>
          <w:lang w:bidi="bn-BD"/>
        </w:rPr>
        <w:t xml:space="preserve">1. গবাদিপশু-পাখির  উৎপাদন ও </w:t>
      </w:r>
      <w:r>
        <w:rPr>
          <w:rFonts w:ascii="Nikosh" w:hAnsi="Nikosh" w:cs="Nikosh"/>
          <w:cs/>
          <w:lang w:bidi="bn-IN"/>
        </w:rPr>
        <w:t xml:space="preserve">উৎপাদনশীলতা </w:t>
      </w:r>
      <w:r>
        <w:rPr>
          <w:rFonts w:ascii="Nikosh" w:eastAsia="Nikosh" w:hAnsi="Nikosh" w:cs="Nikosh"/>
          <w:cs/>
          <w:lang w:bidi="bn-BD"/>
        </w:rPr>
        <w:t>বৃদ্ধি।</w:t>
      </w:r>
    </w:p>
    <w:p w:rsidR="005B78FB" w:rsidRDefault="005B78FB" w:rsidP="005B78FB">
      <w:pPr>
        <w:spacing w:line="360" w:lineRule="auto"/>
        <w:ind w:left="450"/>
        <w:rPr>
          <w:rFonts w:ascii="Nikosh" w:hAnsi="Nikosh" w:cs="Nikosh"/>
          <w:rtl/>
          <w:cs/>
        </w:rPr>
      </w:pPr>
      <w:r>
        <w:rPr>
          <w:rFonts w:ascii="Nikosh" w:eastAsia="Nikosh" w:hAnsi="Nikosh" w:cs="Nikosh"/>
          <w:cs/>
          <w:lang w:bidi="bn-BD"/>
        </w:rPr>
        <w:t xml:space="preserve">2. মানবসম্পদ উন্নয়ণ ও কর্মসংস্হানের সুযোগ সৃষ্টি। </w:t>
      </w:r>
    </w:p>
    <w:p w:rsidR="005B78FB" w:rsidRDefault="005B78FB" w:rsidP="005B78FB">
      <w:pPr>
        <w:spacing w:line="360" w:lineRule="auto"/>
        <w:ind w:left="450"/>
        <w:rPr>
          <w:rFonts w:ascii="Nikosh" w:eastAsia="Nikosh" w:hAnsi="Nikosh" w:cs="Nikosh"/>
          <w:lang w:bidi="bn-BD"/>
        </w:rPr>
      </w:pPr>
      <w:r>
        <w:rPr>
          <w:rFonts w:ascii="Nikosh" w:eastAsia="Nikosh" w:hAnsi="Nikosh" w:cs="Nikosh"/>
          <w:cs/>
          <w:lang w:bidi="bn-BD"/>
        </w:rPr>
        <w:t>3. গবাদিপশু-পাখির রোগ প্রতিরোধ ও নিয়ন্ত্রণ ।</w:t>
      </w:r>
    </w:p>
    <w:p w:rsidR="005B78FB" w:rsidRDefault="005B78FB" w:rsidP="005B78FB">
      <w:pPr>
        <w:spacing w:line="360" w:lineRule="auto"/>
        <w:ind w:firstLine="450"/>
        <w:rPr>
          <w:rFonts w:ascii="Nikosh" w:eastAsia="Nikosh" w:hAnsi="Nikosh" w:cs="Nikosh"/>
          <w:cs/>
          <w:lang w:bidi="bn-BD"/>
        </w:rPr>
      </w:pPr>
      <w:r>
        <w:rPr>
          <w:rFonts w:ascii="Nikosh" w:eastAsia="Nikosh" w:hAnsi="Nikosh" w:cs="Nikosh"/>
          <w:cs/>
          <w:lang w:bidi="bn-BD"/>
        </w:rPr>
        <w:t>4. নিরাপদ প্রাণিজাত পণ্য রপ্তানি বৃদ্ধিতে সহায়তা ।</w:t>
      </w:r>
    </w:p>
    <w:p w:rsidR="005B78FB" w:rsidRDefault="005B78FB" w:rsidP="005B78FB">
      <w:pPr>
        <w:spacing w:after="100"/>
        <w:rPr>
          <w:rFonts w:ascii="Nikosh" w:hAnsi="Nikosh" w:cs="Nikosh"/>
          <w:b/>
          <w:rtl/>
          <w:cs/>
        </w:rPr>
      </w:pPr>
    </w:p>
    <w:p w:rsidR="005B78FB" w:rsidRDefault="005B78FB" w:rsidP="005B78FB">
      <w:pPr>
        <w:spacing w:after="100"/>
        <w:ind w:left="450"/>
        <w:rPr>
          <w:rFonts w:ascii="Nikosh" w:hAnsi="Nikosh" w:cs="Nikosh"/>
          <w:b/>
        </w:rPr>
      </w:pPr>
      <w:r>
        <w:rPr>
          <w:rFonts w:ascii="Nikosh" w:hAnsi="Nikosh" w:cs="Nikosh"/>
          <w:b/>
        </w:rPr>
        <w:t xml:space="preserve">1.3.2 </w:t>
      </w:r>
      <w:r>
        <w:rPr>
          <w:rFonts w:ascii="Nikosh" w:hAnsi="Nikosh" w:cs="Nikosh"/>
          <w:b/>
          <w:bCs/>
          <w:cs/>
          <w:lang w:bidi="bn-IN"/>
        </w:rPr>
        <w:t>আবশ্যিক কৌশলগত উদ্দেশ্যসমূহ</w:t>
      </w:r>
    </w:p>
    <w:p w:rsidR="005B78FB" w:rsidRPr="007F5A8E" w:rsidRDefault="005B78FB" w:rsidP="005B78FB">
      <w:pPr>
        <w:spacing w:line="360" w:lineRule="auto"/>
        <w:ind w:left="450"/>
        <w:rPr>
          <w:rFonts w:ascii="Nikosh" w:hAnsi="Nikosh" w:cs="Nikosh"/>
          <w:b/>
          <w:lang w:bidi="bn-BD"/>
        </w:rPr>
      </w:pPr>
      <w:r w:rsidRPr="007F5A8E">
        <w:rPr>
          <w:rFonts w:ascii="Nikosh" w:hAnsi="Nikosh" w:cs="Nikosh"/>
          <w:b/>
          <w:lang w:bidi="bn-BD"/>
        </w:rPr>
        <w:t xml:space="preserve">1. </w:t>
      </w:r>
      <w:r w:rsidRPr="007F5A8E">
        <w:rPr>
          <w:rFonts w:ascii="Nikosh" w:hAnsi="Nikosh" w:cs="Nikosh"/>
          <w:b/>
          <w:cs/>
          <w:lang w:bidi="bn-BD"/>
        </w:rPr>
        <w:t>দক্ষতার সঙ্গে বার্ষিক কর্মসম্পাদন চুক্তি বাস্তবায়ন</w:t>
      </w:r>
      <w:r w:rsidRPr="007F5A8E">
        <w:rPr>
          <w:rFonts w:ascii="Nikosh" w:hAnsi="Nikosh" w:cs="Nikosh"/>
          <w:b/>
          <w:lang w:bidi="bn-BD"/>
        </w:rPr>
        <w:t>;</w:t>
      </w:r>
    </w:p>
    <w:p w:rsidR="005B78FB" w:rsidRPr="007F5A8E" w:rsidRDefault="005B78FB" w:rsidP="005B78FB">
      <w:pPr>
        <w:spacing w:line="360" w:lineRule="auto"/>
        <w:ind w:left="450"/>
        <w:rPr>
          <w:rFonts w:ascii="Nikosh" w:hAnsi="Nikosh" w:cs="Nikosh"/>
          <w:b/>
          <w:lang w:bidi="bn-BD"/>
        </w:rPr>
      </w:pPr>
      <w:r w:rsidRPr="007F5A8E">
        <w:rPr>
          <w:rFonts w:ascii="Nikosh" w:hAnsi="Nikosh" w:cs="Nikosh"/>
          <w:b/>
          <w:lang w:bidi="bn-BD"/>
        </w:rPr>
        <w:t xml:space="preserve">2. </w:t>
      </w:r>
      <w:r w:rsidRPr="007F5A8E">
        <w:rPr>
          <w:rFonts w:ascii="Nikosh" w:hAnsi="Nikosh" w:cs="Nikosh"/>
          <w:b/>
          <w:cs/>
          <w:lang w:bidi="bn-BD"/>
        </w:rPr>
        <w:t>দক্ষতা ও নৈতিকতার উন্নয়ন</w:t>
      </w:r>
      <w:r w:rsidRPr="007F5A8E">
        <w:rPr>
          <w:rFonts w:ascii="Nikosh" w:hAnsi="Nikosh" w:cs="Nikosh"/>
          <w:b/>
          <w:lang w:bidi="bn-BD"/>
        </w:rPr>
        <w:t>;</w:t>
      </w:r>
    </w:p>
    <w:p w:rsidR="005B78FB" w:rsidRPr="007F5A8E" w:rsidRDefault="005B78FB" w:rsidP="005B78FB">
      <w:pPr>
        <w:spacing w:line="360" w:lineRule="auto"/>
        <w:ind w:left="450"/>
        <w:rPr>
          <w:rFonts w:ascii="Nikosh" w:hAnsi="Nikosh" w:cs="Nikosh"/>
          <w:b/>
          <w:lang w:bidi="bn-BD"/>
        </w:rPr>
      </w:pPr>
      <w:r w:rsidRPr="007F5A8E">
        <w:rPr>
          <w:rFonts w:ascii="Nikosh" w:hAnsi="Nikosh" w:cs="Nikosh"/>
          <w:b/>
          <w:lang w:bidi="bn-BD"/>
        </w:rPr>
        <w:t xml:space="preserve">3. </w:t>
      </w:r>
      <w:r w:rsidRPr="007F5A8E">
        <w:rPr>
          <w:rFonts w:ascii="Nikosh" w:hAnsi="Nikosh" w:cs="Nikosh"/>
          <w:b/>
          <w:cs/>
          <w:lang w:bidi="bn-BD"/>
        </w:rPr>
        <w:t>তথ্য অধিকার ও স্বপ্রনোদিত তথ্য প্রকাশ বাস্তবায়ন</w:t>
      </w:r>
      <w:r w:rsidRPr="007F5A8E">
        <w:rPr>
          <w:rFonts w:ascii="Nikosh" w:hAnsi="Nikosh" w:cs="Nikosh"/>
          <w:b/>
          <w:lang w:bidi="bn-BD"/>
        </w:rPr>
        <w:t>;</w:t>
      </w:r>
    </w:p>
    <w:p w:rsidR="005B78FB" w:rsidRPr="007F5A8E" w:rsidRDefault="005B78FB" w:rsidP="005B78FB">
      <w:pPr>
        <w:spacing w:line="360" w:lineRule="auto"/>
        <w:ind w:left="450"/>
        <w:rPr>
          <w:rFonts w:ascii="Nikosh" w:hAnsi="Nikosh" w:cs="Nikosh"/>
          <w:b/>
          <w:lang w:bidi="bn-BD"/>
        </w:rPr>
      </w:pPr>
      <w:r w:rsidRPr="007F5A8E">
        <w:rPr>
          <w:rFonts w:ascii="Nikosh" w:hAnsi="Nikosh" w:cs="Nikosh"/>
          <w:b/>
          <w:lang w:bidi="bn-BD"/>
        </w:rPr>
        <w:t>4.</w:t>
      </w:r>
      <w:r w:rsidRPr="007F5A8E">
        <w:rPr>
          <w:rFonts w:ascii="Nikosh" w:hAnsi="Nikosh" w:cs="Nikosh"/>
          <w:b/>
          <w:cs/>
          <w:lang w:bidi="bn-BD"/>
        </w:rPr>
        <w:t xml:space="preserve"> কার্যপদ্ধতি ও সেবার মানোন্নয়ন</w:t>
      </w:r>
      <w:r w:rsidRPr="007F5A8E">
        <w:rPr>
          <w:rFonts w:ascii="Nikosh" w:hAnsi="Nikosh" w:cs="Nikosh"/>
          <w:b/>
          <w:lang w:bidi="bn-BD"/>
        </w:rPr>
        <w:t>;</w:t>
      </w:r>
    </w:p>
    <w:p w:rsidR="005B78FB" w:rsidRPr="007F5A8E" w:rsidRDefault="005B78FB" w:rsidP="005B78FB">
      <w:pPr>
        <w:spacing w:line="360" w:lineRule="auto"/>
        <w:ind w:left="450"/>
        <w:rPr>
          <w:rFonts w:ascii="Nikosh" w:hAnsi="Nikosh" w:cs="Nikosh"/>
          <w:b/>
          <w:lang w:bidi="bn-BD"/>
        </w:rPr>
      </w:pPr>
      <w:r w:rsidRPr="007F5A8E">
        <w:rPr>
          <w:rFonts w:ascii="Nikosh" w:hAnsi="Nikosh" w:cs="Nikosh"/>
          <w:b/>
          <w:lang w:bidi="bn-BD"/>
        </w:rPr>
        <w:t xml:space="preserve">5. </w:t>
      </w:r>
      <w:r w:rsidRPr="007F5A8E">
        <w:rPr>
          <w:rFonts w:ascii="Nikosh" w:hAnsi="Nikosh" w:cs="Nikosh"/>
          <w:b/>
          <w:cs/>
          <w:lang w:bidi="bn-BD"/>
        </w:rPr>
        <w:t>কর্ম পরিবেশ উন্নয়ন</w:t>
      </w:r>
      <w:r w:rsidRPr="007F5A8E">
        <w:rPr>
          <w:rFonts w:ascii="Nikosh" w:hAnsi="Nikosh" w:cs="Nikosh"/>
          <w:b/>
          <w:lang w:bidi="bn-BD"/>
        </w:rPr>
        <w:t>;</w:t>
      </w:r>
    </w:p>
    <w:p w:rsidR="005B78FB" w:rsidRPr="007F5A8E" w:rsidRDefault="005B78FB" w:rsidP="005B78FB">
      <w:pPr>
        <w:spacing w:line="360" w:lineRule="auto"/>
        <w:ind w:left="450"/>
        <w:rPr>
          <w:rFonts w:ascii="Nikosh" w:hAnsi="Nikosh" w:cs="Nikosh"/>
          <w:b/>
          <w:lang w:bidi="bn-BD"/>
        </w:rPr>
      </w:pPr>
      <w:r w:rsidRPr="007F5A8E">
        <w:rPr>
          <w:rFonts w:ascii="Nikosh" w:hAnsi="Nikosh" w:cs="Nikosh"/>
          <w:b/>
          <w:lang w:bidi="bn-BD"/>
        </w:rPr>
        <w:t xml:space="preserve">6. </w:t>
      </w:r>
      <w:r w:rsidRPr="007F5A8E">
        <w:rPr>
          <w:rFonts w:ascii="Nikosh" w:hAnsi="Nikosh" w:cs="Nikosh"/>
          <w:b/>
          <w:cs/>
          <w:lang w:bidi="bn-BD"/>
        </w:rPr>
        <w:t>আর্থিক ব্যবস্থাপনার উন্নয়ন।</w:t>
      </w:r>
    </w:p>
    <w:p w:rsidR="005B78FB" w:rsidRDefault="005B78FB" w:rsidP="005B78FB">
      <w:pPr>
        <w:spacing w:line="360" w:lineRule="auto"/>
        <w:rPr>
          <w:rFonts w:ascii="Nikosh" w:hAnsi="Nikosh" w:cs="Nikosh"/>
          <w:b/>
          <w:cs/>
          <w:lang w:bidi="bn-BD"/>
        </w:rPr>
      </w:pPr>
      <w:r>
        <w:rPr>
          <w:rFonts w:ascii="Nikosh" w:hAnsi="Nikosh" w:cs="Nikosh"/>
          <w:bCs/>
          <w:cs/>
          <w:lang w:bidi="bn-BD"/>
        </w:rPr>
        <w:t>১.৪ কার্যাবলি</w:t>
      </w:r>
      <w:r>
        <w:rPr>
          <w:rFonts w:ascii="Nikosh" w:hAnsi="Nikosh" w:cs="Nikosh"/>
          <w:b/>
          <w:cs/>
          <w:lang w:bidi="bn-BD"/>
        </w:rPr>
        <w:t xml:space="preserve"> (</w:t>
      </w:r>
      <w:r>
        <w:rPr>
          <w:rFonts w:ascii="Nikosh" w:hAnsi="Nikosh" w:cs="Nikosh"/>
          <w:b/>
        </w:rPr>
        <w:t>Functions</w:t>
      </w:r>
      <w:r>
        <w:rPr>
          <w:rFonts w:ascii="Nikosh" w:hAnsi="Nikosh" w:cs="Nikosh"/>
          <w:b/>
          <w:lang w:bidi="bn-BD"/>
        </w:rPr>
        <w:t>):</w:t>
      </w:r>
    </w:p>
    <w:p w:rsidR="005B78FB" w:rsidRDefault="005B78FB" w:rsidP="005B78FB">
      <w:pPr>
        <w:spacing w:line="360" w:lineRule="auto"/>
        <w:ind w:left="450"/>
        <w:rPr>
          <w:rFonts w:ascii="Nikosh" w:eastAsia="Nikosh" w:hAnsi="Nikosh" w:cs="Nikosh"/>
          <w:lang w:bidi="bn-BD"/>
        </w:rPr>
      </w:pPr>
      <w:r>
        <w:rPr>
          <w:rFonts w:ascii="Nikosh" w:eastAsia="Nikosh" w:hAnsi="Nikosh" w:cs="Nikosh"/>
          <w:cs/>
          <w:lang w:bidi="bn-BD"/>
        </w:rPr>
        <w:t xml:space="preserve">1.4.1  </w:t>
      </w:r>
      <w:bookmarkStart w:id="0" w:name="OLE_LINK1"/>
      <w:r>
        <w:rPr>
          <w:rFonts w:ascii="Nikosh" w:eastAsia="Nikosh" w:hAnsi="Nikosh" w:cs="Nikosh"/>
          <w:cs/>
          <w:lang w:bidi="bn-BD"/>
        </w:rPr>
        <w:t>প্রাণিসম্পদ</w:t>
      </w:r>
      <w:r>
        <w:rPr>
          <w:rFonts w:ascii="Nikosh" w:eastAsia="Nikosh" w:hAnsi="Nikosh" w:cs="Nikosh"/>
          <w:b/>
          <w:bCs/>
          <w:cs/>
          <w:lang w:bidi="bn-BD"/>
        </w:rPr>
        <w:t xml:space="preserve"> </w:t>
      </w:r>
      <w:bookmarkEnd w:id="0"/>
      <w:r>
        <w:rPr>
          <w:rFonts w:ascii="Nikosh" w:eastAsia="Nikosh" w:hAnsi="Nikosh" w:cs="Nikosh"/>
          <w:cs/>
          <w:lang w:bidi="bn-BD"/>
        </w:rPr>
        <w:t>সংক্রান্ত আইন, বিধিমা</w:t>
      </w:r>
      <w:r w:rsidR="00BF2FD1">
        <w:rPr>
          <w:rFonts w:ascii="Nikosh" w:eastAsia="Nikosh" w:hAnsi="Nikosh" w:cs="Nikosh"/>
          <w:cs/>
          <w:lang w:bidi="bn-BD"/>
        </w:rPr>
        <w:t xml:space="preserve">লা ও নীতিমালা </w:t>
      </w:r>
      <w:r>
        <w:rPr>
          <w:rFonts w:ascii="Nikosh" w:eastAsia="Nikosh" w:hAnsi="Nikosh" w:cs="Nikosh"/>
          <w:cs/>
          <w:lang w:bidi="bn-BD"/>
        </w:rPr>
        <w:t>বাস্তবায়ন ।</w:t>
      </w:r>
    </w:p>
    <w:p w:rsidR="005B78FB" w:rsidRDefault="005B78FB" w:rsidP="005B78FB">
      <w:pPr>
        <w:spacing w:line="360" w:lineRule="auto"/>
        <w:ind w:left="450"/>
        <w:rPr>
          <w:rFonts w:ascii="Nikosh" w:eastAsia="Nikosh" w:hAnsi="Nikosh" w:cs="Nikosh"/>
          <w:cs/>
          <w:lang w:bidi="bn-BD"/>
        </w:rPr>
      </w:pPr>
      <w:r>
        <w:rPr>
          <w:rFonts w:ascii="Nikosh" w:eastAsia="Nikosh" w:hAnsi="Nikosh" w:cs="Nikosh"/>
          <w:cs/>
          <w:lang w:bidi="bn-BD"/>
        </w:rPr>
        <w:t>1.4.2  দুধ, মাংস,ও ডিমের উৎপাদন বৃদ্ধি করা ।</w:t>
      </w:r>
    </w:p>
    <w:p w:rsidR="005B78FB" w:rsidRDefault="005B78FB" w:rsidP="005B78FB">
      <w:pPr>
        <w:spacing w:line="360" w:lineRule="auto"/>
        <w:ind w:left="450"/>
        <w:rPr>
          <w:rFonts w:ascii="Nikosh" w:eastAsia="Nikosh" w:hAnsi="Nikosh" w:cs="Nikosh"/>
          <w:cs/>
          <w:lang w:bidi="bn-BD"/>
        </w:rPr>
      </w:pPr>
      <w:r>
        <w:rPr>
          <w:rFonts w:ascii="Nikosh" w:eastAsia="Nikosh" w:hAnsi="Nikosh" w:cs="Nikosh"/>
          <w:cs/>
          <w:lang w:bidi="bn-BD"/>
        </w:rPr>
        <w:t>1.4.3  গবাদিপশু-পাখির  চিকিৎসা, রোগ প্রতিরোধ ও নিয়ন্ত্রণ ।</w:t>
      </w:r>
    </w:p>
    <w:p w:rsidR="005B78FB" w:rsidRDefault="005B78FB" w:rsidP="005B78FB">
      <w:pPr>
        <w:spacing w:line="360" w:lineRule="auto"/>
        <w:ind w:firstLine="450"/>
        <w:rPr>
          <w:rFonts w:ascii="Nikosh" w:eastAsia="Nikosh" w:hAnsi="Nikosh" w:cs="Nikosh"/>
          <w:cs/>
          <w:lang w:bidi="bn-BD"/>
        </w:rPr>
      </w:pPr>
      <w:r>
        <w:rPr>
          <w:rFonts w:ascii="Nikosh" w:eastAsia="Nikosh" w:hAnsi="Nikosh" w:cs="Nikosh"/>
          <w:cs/>
          <w:lang w:bidi="bn-BD"/>
        </w:rPr>
        <w:t>1.4.4  গবাদিপশু-পাখির কৃত্রিম প্রজনন সম্প্রসারণ ।</w:t>
      </w:r>
    </w:p>
    <w:p w:rsidR="005B78FB" w:rsidRDefault="005B78FB" w:rsidP="005B78FB">
      <w:pPr>
        <w:spacing w:line="360" w:lineRule="auto"/>
        <w:ind w:left="450"/>
        <w:rPr>
          <w:rFonts w:ascii="Nikosh" w:eastAsia="Nikosh" w:hAnsi="Nikosh" w:cs="Nikosh"/>
          <w:cs/>
          <w:lang w:bidi="bn-BD"/>
        </w:rPr>
      </w:pPr>
      <w:r>
        <w:rPr>
          <w:rFonts w:ascii="Nikosh" w:eastAsia="Nikosh" w:hAnsi="Nikosh" w:cs="Nikosh"/>
          <w:cs/>
          <w:lang w:bidi="bn-BD"/>
        </w:rPr>
        <w:t>1.4.5  গবাদিপশু-পাখির পুষ্টি উন্নয়ন ।</w:t>
      </w:r>
    </w:p>
    <w:p w:rsidR="005B78FB" w:rsidRDefault="005B78FB" w:rsidP="005B78FB">
      <w:pPr>
        <w:spacing w:line="360" w:lineRule="auto"/>
        <w:ind w:firstLine="450"/>
        <w:rPr>
          <w:rFonts w:ascii="Nikosh" w:eastAsia="Nikosh" w:hAnsi="Nikosh" w:cs="Nikosh"/>
          <w:cs/>
          <w:lang w:bidi="bn-BD"/>
        </w:rPr>
      </w:pPr>
      <w:r>
        <w:rPr>
          <w:rFonts w:ascii="Nikosh" w:eastAsia="Nikosh" w:hAnsi="Nikosh" w:cs="Nikosh"/>
          <w:cs/>
          <w:lang w:bidi="bn-BD"/>
        </w:rPr>
        <w:t>1.4.6  গবাদিপশু-পাখির জাত উন্নয়ন ।</w:t>
      </w:r>
    </w:p>
    <w:p w:rsidR="005B78FB" w:rsidRDefault="005B78FB" w:rsidP="005B78FB">
      <w:pPr>
        <w:spacing w:line="360" w:lineRule="auto"/>
        <w:ind w:left="450"/>
        <w:rPr>
          <w:rFonts w:ascii="Nikosh" w:eastAsia="Nikosh" w:hAnsi="Nikosh" w:cs="Nikosh"/>
          <w:cs/>
          <w:lang w:bidi="bn-BD"/>
        </w:rPr>
      </w:pPr>
      <w:r>
        <w:rPr>
          <w:rFonts w:ascii="Nikosh" w:eastAsia="Nikosh" w:hAnsi="Nikosh" w:cs="Nikosh"/>
          <w:cs/>
          <w:lang w:bidi="bn-BD"/>
        </w:rPr>
        <w:t xml:space="preserve">1.4.7   </w:t>
      </w:r>
      <w:r w:rsidR="00BF2FD1">
        <w:rPr>
          <w:rFonts w:ascii="Nikosh" w:eastAsia="Nikosh" w:hAnsi="Nikosh" w:cs="Nikosh"/>
          <w:cs/>
          <w:lang w:bidi="bn-BD"/>
        </w:rPr>
        <w:t>গবাদিপশু-পাখির খামার ব্যবস্হাপনার উন্নয়ন।</w:t>
      </w:r>
    </w:p>
    <w:p w:rsidR="005B78FB" w:rsidRPr="00BF2FD1" w:rsidRDefault="005B78FB" w:rsidP="00BF2FD1">
      <w:pPr>
        <w:spacing w:line="360" w:lineRule="auto"/>
        <w:ind w:left="450"/>
        <w:rPr>
          <w:rFonts w:ascii="Nikosh" w:eastAsia="Nikosh" w:hAnsi="Nikosh" w:cs="Nikosh"/>
          <w:lang w:bidi="bn-IN"/>
        </w:rPr>
        <w:sectPr w:rsidR="005B78FB" w:rsidRPr="00BF2FD1">
          <w:pgSz w:w="11906" w:h="16838"/>
          <w:pgMar w:top="1152" w:right="1008" w:bottom="720" w:left="1440" w:header="706" w:footer="475" w:gutter="0"/>
          <w:cols w:space="720"/>
        </w:sectPr>
      </w:pPr>
      <w:r>
        <w:rPr>
          <w:rFonts w:ascii="Nikosh" w:eastAsia="Nikosh" w:hAnsi="Nikosh" w:cs="Nikosh"/>
          <w:cs/>
          <w:lang w:bidi="bn-BD"/>
        </w:rPr>
        <w:t xml:space="preserve">1.4.8  </w:t>
      </w:r>
      <w:r w:rsidR="00BF2FD1">
        <w:rPr>
          <w:rFonts w:ascii="Nikosh" w:eastAsia="Nikosh" w:hAnsi="Nikosh" w:cs="Nikosh"/>
          <w:cs/>
          <w:lang w:bidi="bn-BD"/>
        </w:rPr>
        <w:t>প্রাণিসম্পদ বিষয়ে</w:t>
      </w:r>
      <w:r w:rsidR="00BF2FD1">
        <w:rPr>
          <w:rFonts w:ascii="Nikosh" w:eastAsia="Nikosh" w:hAnsi="Nikosh" w:cs="Nikosh"/>
          <w:b/>
          <w:bCs/>
          <w:cs/>
          <w:lang w:bidi="bn-BD"/>
        </w:rPr>
        <w:t xml:space="preserve"> </w:t>
      </w:r>
      <w:r w:rsidR="00BF2FD1">
        <w:rPr>
          <w:rFonts w:ascii="Nikosh" w:eastAsia="Nikosh" w:hAnsi="Nikosh" w:cs="Nikosh"/>
          <w:cs/>
          <w:lang w:bidi="bn-BD"/>
        </w:rPr>
        <w:t>প্রশিক</w:t>
      </w:r>
      <w:r w:rsidR="00350B76">
        <w:rPr>
          <w:rFonts w:ascii="Nikosh" w:eastAsia="Nikosh" w:hAnsi="Nikosh" w:cs="Nikosh"/>
          <w:cs/>
          <w:lang w:bidi="bn-BD"/>
        </w:rPr>
        <w:t>্ষণের মাধ্যমে মানবসম্পদ উন্নয়ন।</w:t>
      </w:r>
    </w:p>
    <w:p w:rsidR="00D0528D" w:rsidRDefault="00D0528D" w:rsidP="00350B76">
      <w:pPr>
        <w:rPr>
          <w:rFonts w:ascii="Nikosh" w:eastAsia="Nikosh" w:hAnsi="Nikosh" w:cs="Nikosh"/>
          <w:sz w:val="26"/>
          <w:szCs w:val="26"/>
          <w:lang w:bidi="bn-IN"/>
        </w:rPr>
      </w:pPr>
    </w:p>
    <w:p w:rsidR="00D0528D" w:rsidRPr="00D0528D" w:rsidRDefault="00D51314" w:rsidP="00D0528D">
      <w:pPr>
        <w:shd w:val="clear" w:color="auto" w:fill="FFFFFF"/>
        <w:jc w:val="center"/>
        <w:rPr>
          <w:rFonts w:ascii="Nikosh" w:hAnsi="Nikosh" w:cs="Nikosh"/>
          <w:b/>
          <w:sz w:val="28"/>
          <w:szCs w:val="28"/>
          <w:rtl/>
          <w:cs/>
          <w:lang w:bidi="bn-IN"/>
        </w:rPr>
      </w:pPr>
      <w:r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 xml:space="preserve">সেকশন </w:t>
      </w:r>
      <w:r>
        <w:rPr>
          <w:rFonts w:ascii="Nikosh" w:eastAsia="Nikosh" w:hAnsi="Nikosh" w:cs="Nikosh" w:hint="cs"/>
          <w:b/>
          <w:bCs/>
          <w:sz w:val="28"/>
          <w:szCs w:val="28"/>
          <w:cs/>
          <w:lang w:bidi="bn-IN"/>
        </w:rPr>
        <w:t xml:space="preserve">২ </w:t>
      </w:r>
    </w:p>
    <w:p w:rsidR="00D0528D" w:rsidRPr="00D0528D" w:rsidRDefault="00D0528D" w:rsidP="00D0528D">
      <w:pPr>
        <w:shd w:val="clear" w:color="auto" w:fill="FFFFFF"/>
        <w:jc w:val="center"/>
        <w:rPr>
          <w:rFonts w:ascii="Nikosh" w:eastAsia="Nikosh" w:hAnsi="Nikosh" w:cs="Nikosh"/>
          <w:b/>
          <w:bCs/>
          <w:sz w:val="28"/>
          <w:szCs w:val="28"/>
          <w:rtl/>
          <w:cs/>
        </w:rPr>
      </w:pPr>
      <w:r w:rsidRPr="00D0528D">
        <w:rPr>
          <w:rFonts w:ascii="Nikosh" w:eastAsia="Nikosh" w:hAnsi="Nikosh" w:cs="Nikosh"/>
          <w:b/>
          <w:bCs/>
          <w:sz w:val="28"/>
          <w:szCs w:val="28"/>
          <w:cs/>
          <w:lang w:bidi="bn-IN"/>
        </w:rPr>
        <w:t>কৌশলগত উদ্দেশ্য</w:t>
      </w:r>
      <w:r w:rsidRPr="00D0528D">
        <w:rPr>
          <w:rFonts w:ascii="Nikosh" w:eastAsia="Nikosh" w:hAnsi="Nikosh" w:cs="Nikosh"/>
          <w:b/>
          <w:bCs/>
          <w:sz w:val="28"/>
          <w:szCs w:val="28"/>
          <w:rtl/>
          <w:cs/>
        </w:rPr>
        <w:t xml:space="preserve">, </w:t>
      </w:r>
      <w:r w:rsidRPr="00D0528D">
        <w:rPr>
          <w:rFonts w:ascii="Nikosh" w:eastAsia="Nikosh" w:hAnsi="Nikosh" w:cs="Nikosh"/>
          <w:b/>
          <w:bCs/>
          <w:sz w:val="28"/>
          <w:szCs w:val="28"/>
          <w:rtl/>
          <w:cs/>
          <w:lang w:bidi="bn-IN"/>
        </w:rPr>
        <w:t>অগ্রাধিকার কার্যক্রম</w:t>
      </w:r>
      <w:r w:rsidRPr="00D0528D">
        <w:rPr>
          <w:rFonts w:ascii="Nikosh" w:eastAsia="Nikosh" w:hAnsi="Nikosh" w:cs="Nikosh"/>
          <w:b/>
          <w:bCs/>
          <w:sz w:val="28"/>
          <w:szCs w:val="28"/>
          <w:rtl/>
          <w:cs/>
        </w:rPr>
        <w:t xml:space="preserve">, </w:t>
      </w:r>
      <w:r w:rsidRPr="00D0528D">
        <w:rPr>
          <w:rFonts w:ascii="Nikosh" w:eastAsia="Nikosh" w:hAnsi="Nikosh" w:cs="Nikosh"/>
          <w:b/>
          <w:bCs/>
          <w:sz w:val="28"/>
          <w:szCs w:val="28"/>
          <w:rtl/>
          <w:cs/>
          <w:lang w:bidi="bn-IN"/>
        </w:rPr>
        <w:t>কর্মসম্পাদন সূচক এবং লক্ষমাত্রাসমূহ</w:t>
      </w:r>
    </w:p>
    <w:p w:rsidR="00D0528D" w:rsidRPr="00D0528D" w:rsidRDefault="00D51314" w:rsidP="00D0528D">
      <w:pPr>
        <w:jc w:val="center"/>
        <w:rPr>
          <w:rFonts w:ascii="Nikosh" w:hAnsi="Nikosh" w:cs="Nikosh"/>
          <w:sz w:val="28"/>
          <w:szCs w:val="28"/>
          <w:rtl/>
          <w:cs/>
        </w:rPr>
      </w:pPr>
      <w:r>
        <w:rPr>
          <w:rFonts w:ascii="Nikosh" w:hAnsi="Nikosh" w:cs="Nikosh"/>
          <w:sz w:val="28"/>
          <w:szCs w:val="28"/>
          <w:rtl/>
          <w:cs/>
        </w:rPr>
        <w:t>(</w:t>
      </w:r>
      <w:r>
        <w:rPr>
          <w:rFonts w:ascii="Nikosh" w:hAnsi="Nikosh" w:cs="Nikosh"/>
          <w:sz w:val="28"/>
          <w:szCs w:val="28"/>
          <w:rtl/>
          <w:cs/>
          <w:lang w:bidi="bn-IN"/>
        </w:rPr>
        <w:t>মোট মান</w:t>
      </w:r>
      <w:r>
        <w:rPr>
          <w:rFonts w:ascii="Nikosh" w:hAnsi="Nikosh" w:cs="Nikosh"/>
          <w:sz w:val="28"/>
          <w:szCs w:val="28"/>
          <w:rtl/>
          <w:cs/>
        </w:rPr>
        <w:t>-</w:t>
      </w:r>
      <w:r>
        <w:rPr>
          <w:rFonts w:ascii="Nikosh" w:hAnsi="Nikosh" w:cs="Nikosh" w:hint="cs"/>
          <w:sz w:val="28"/>
          <w:szCs w:val="28"/>
          <w:cs/>
          <w:lang w:bidi="bn-IN"/>
        </w:rPr>
        <w:t>৮</w:t>
      </w:r>
      <w:r w:rsidR="00D0528D" w:rsidRPr="00D0528D">
        <w:rPr>
          <w:rFonts w:ascii="Nikosh" w:hAnsi="Nikosh" w:cs="Nikosh"/>
          <w:sz w:val="28"/>
          <w:szCs w:val="28"/>
          <w:cs/>
          <w:lang w:bidi="bn-IN"/>
        </w:rPr>
        <w:t>০</w:t>
      </w:r>
      <w:r w:rsidR="00D0528D" w:rsidRPr="00D0528D">
        <w:rPr>
          <w:rFonts w:ascii="Nikosh" w:hAnsi="Nikosh" w:cs="Nikosh"/>
          <w:sz w:val="28"/>
          <w:szCs w:val="28"/>
          <w:rtl/>
          <w:cs/>
        </w:rPr>
        <w:t>)</w:t>
      </w:r>
    </w:p>
    <w:tbl>
      <w:tblPr>
        <w:tblW w:w="15409" w:type="dxa"/>
        <w:jc w:val="center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/>
      </w:tblPr>
      <w:tblGrid>
        <w:gridCol w:w="1233"/>
        <w:gridCol w:w="992"/>
        <w:gridCol w:w="2127"/>
        <w:gridCol w:w="1417"/>
        <w:gridCol w:w="816"/>
        <w:gridCol w:w="1057"/>
        <w:gridCol w:w="943"/>
        <w:gridCol w:w="930"/>
        <w:gridCol w:w="880"/>
        <w:gridCol w:w="836"/>
        <w:gridCol w:w="821"/>
        <w:gridCol w:w="850"/>
        <w:gridCol w:w="857"/>
        <w:gridCol w:w="813"/>
        <w:gridCol w:w="837"/>
      </w:tblGrid>
      <w:tr w:rsidR="00D0528D" w:rsidRPr="00D0528D" w:rsidTr="00D14168">
        <w:trPr>
          <w:trHeight w:val="77"/>
          <w:tblHeader/>
          <w:jc w:val="center"/>
        </w:trPr>
        <w:tc>
          <w:tcPr>
            <w:tcW w:w="1233" w:type="dxa"/>
            <w:vMerge w:val="restart"/>
            <w:shd w:val="clear" w:color="auto" w:fill="FFFFFF"/>
          </w:tcPr>
          <w:p w:rsid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bCs/>
                <w:spacing w:val="-10"/>
                <w:lang w:bidi="bn-BD"/>
              </w:rPr>
            </w:pPr>
            <w:r>
              <w:rPr>
                <w:rFonts w:ascii="Nikosh" w:eastAsia="Nikosh" w:hAnsi="Nikosh" w:cs="Nikosh"/>
                <w:bCs/>
                <w:spacing w:val="-10"/>
                <w:sz w:val="22"/>
                <w:szCs w:val="22"/>
                <w:cs/>
                <w:lang w:bidi="bn-IN"/>
              </w:rPr>
              <w:t>কৌশলগত</w:t>
            </w:r>
          </w:p>
          <w:p w:rsid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bCs/>
                <w:spacing w:val="-10"/>
              </w:rPr>
            </w:pPr>
            <w:r>
              <w:rPr>
                <w:rFonts w:ascii="Nikosh" w:eastAsia="Nikosh" w:hAnsi="Nikosh" w:cs="Nikosh"/>
                <w:bCs/>
                <w:spacing w:val="-10"/>
                <w:sz w:val="22"/>
                <w:szCs w:val="22"/>
                <w:cs/>
                <w:lang w:bidi="bn-IN"/>
              </w:rPr>
              <w:t>উদ্দেশ্য</w:t>
            </w:r>
            <w:r>
              <w:rPr>
                <w:rFonts w:ascii="Nikosh" w:eastAsia="Nikosh" w:hAnsi="Nikosh" w:cs="Nikosh"/>
                <w:bCs/>
                <w:spacing w:val="-10"/>
                <w:sz w:val="22"/>
                <w:szCs w:val="22"/>
              </w:rPr>
              <w:t xml:space="preserve"> (Strategic Objectives)</w:t>
            </w:r>
          </w:p>
          <w:p w:rsid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bCs/>
                <w:spacing w:val="-1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b/>
                <w:bCs/>
                <w:spacing w:val="-14"/>
              </w:rPr>
            </w:pPr>
            <w:r>
              <w:rPr>
                <w:rFonts w:ascii="Nikosh" w:eastAsia="Nikosh" w:hAnsi="Nikosh" w:cs="Nikosh"/>
                <w:b/>
                <w:bCs/>
                <w:spacing w:val="-14"/>
                <w:sz w:val="22"/>
                <w:szCs w:val="22"/>
                <w:cs/>
                <w:lang w:bidi="bn-IN"/>
              </w:rPr>
              <w:t>কৌশলগত</w:t>
            </w:r>
            <w:r>
              <w:rPr>
                <w:rFonts w:ascii="Nikosh" w:eastAsia="Nikosh" w:hAnsi="Nikosh" w:cs="Nikosh"/>
                <w:b/>
                <w:bCs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pacing w:val="-14"/>
                <w:sz w:val="22"/>
                <w:szCs w:val="22"/>
                <w:cs/>
                <w:lang w:bidi="bn-IN"/>
              </w:rPr>
              <w:t>উদ্দেশ্যের</w:t>
            </w:r>
            <w:r>
              <w:rPr>
                <w:rFonts w:ascii="Nikosh" w:eastAsia="Nikosh" w:hAnsi="Nikosh" w:cs="Nikosh"/>
                <w:b/>
                <w:bCs/>
                <w:spacing w:val="-14"/>
                <w:sz w:val="22"/>
                <w:szCs w:val="22"/>
              </w:rPr>
              <w:t xml:space="preserve"> </w:t>
            </w:r>
            <w:r>
              <w:rPr>
                <w:rFonts w:ascii="Nikosh" w:eastAsia="Nikosh" w:hAnsi="Nikosh" w:cs="Nikosh"/>
                <w:b/>
                <w:bCs/>
                <w:spacing w:val="-14"/>
                <w:sz w:val="22"/>
                <w:szCs w:val="22"/>
                <w:cs/>
                <w:lang w:bidi="bn-IN"/>
              </w:rPr>
              <w:t>মান</w:t>
            </w:r>
          </w:p>
          <w:p w:rsid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b/>
                <w:bCs/>
                <w:spacing w:val="-14"/>
                <w:sz w:val="20"/>
                <w:szCs w:val="20"/>
                <w:lang w:bidi="bn-BD"/>
              </w:rPr>
            </w:pPr>
            <w:r>
              <w:rPr>
                <w:rFonts w:ascii="Nikosh" w:eastAsia="Nikosh" w:hAnsi="Nikosh" w:cs="Nikosh"/>
                <w:b/>
                <w:bCs/>
                <w:spacing w:val="-14"/>
                <w:sz w:val="20"/>
                <w:szCs w:val="20"/>
              </w:rPr>
              <w:t>(Weight of strategic objective)</w:t>
            </w:r>
          </w:p>
        </w:tc>
        <w:tc>
          <w:tcPr>
            <w:tcW w:w="2127" w:type="dxa"/>
            <w:vMerge w:val="restart"/>
            <w:shd w:val="clear" w:color="auto" w:fill="FFFFFF"/>
          </w:tcPr>
          <w:p w:rsid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bCs/>
                <w:spacing w:val="-10"/>
              </w:rPr>
            </w:pPr>
            <w:r>
              <w:rPr>
                <w:rFonts w:ascii="Nikosh" w:eastAsia="Nikosh" w:hAnsi="Nikosh" w:cs="Nikosh"/>
                <w:bCs/>
                <w:spacing w:val="-10"/>
                <w:sz w:val="22"/>
                <w:szCs w:val="22"/>
                <w:cs/>
                <w:lang w:bidi="bn-IN"/>
              </w:rPr>
              <w:t>কার্যক্রম</w:t>
            </w:r>
          </w:p>
          <w:p w:rsid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bCs/>
                <w:spacing w:val="-10"/>
              </w:rPr>
            </w:pPr>
            <w:r>
              <w:rPr>
                <w:rFonts w:ascii="Nikosh" w:eastAsia="Nikosh" w:hAnsi="Nikosh" w:cs="Nikosh"/>
                <w:bCs/>
                <w:spacing w:val="-10"/>
                <w:sz w:val="22"/>
                <w:szCs w:val="22"/>
              </w:rPr>
              <w:t>(Activities)</w:t>
            </w:r>
          </w:p>
          <w:p w:rsid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bCs/>
                <w:spacing w:val="-10"/>
                <w:rtl/>
                <w:cs/>
                <w:lang w:bidi="bn-BD"/>
              </w:rPr>
            </w:pPr>
          </w:p>
          <w:p w:rsid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bCs/>
                <w:spacing w:val="-10"/>
                <w:lang w:bidi="bn-BD"/>
              </w:rPr>
            </w:pPr>
          </w:p>
        </w:tc>
        <w:tc>
          <w:tcPr>
            <w:tcW w:w="1417" w:type="dxa"/>
            <w:vMerge w:val="restart"/>
            <w:shd w:val="clear" w:color="auto" w:fill="FFFFFF"/>
          </w:tcPr>
          <w:p w:rsid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bCs/>
                <w:spacing w:val="-10"/>
                <w:lang w:bidi="bn-BD"/>
              </w:rPr>
            </w:pPr>
            <w:r>
              <w:rPr>
                <w:rFonts w:ascii="Nikosh" w:eastAsia="Nikosh" w:hAnsi="Nikosh" w:cs="Nikosh"/>
                <w:bCs/>
                <w:spacing w:val="-10"/>
                <w:sz w:val="22"/>
                <w:szCs w:val="22"/>
                <w:cs/>
                <w:lang w:bidi="bn-IN"/>
              </w:rPr>
              <w:t>কর্মসম্পাদন</w:t>
            </w:r>
          </w:p>
          <w:p w:rsid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bCs/>
                <w:spacing w:val="-10"/>
              </w:rPr>
            </w:pPr>
            <w:r>
              <w:rPr>
                <w:rFonts w:ascii="Nikosh" w:eastAsia="Nikosh" w:hAnsi="Nikosh" w:cs="Nikosh"/>
                <w:bCs/>
                <w:spacing w:val="-10"/>
                <w:sz w:val="22"/>
                <w:szCs w:val="22"/>
                <w:cs/>
                <w:lang w:bidi="bn-IN"/>
              </w:rPr>
              <w:t>সূচক</w:t>
            </w:r>
            <w:r>
              <w:rPr>
                <w:rFonts w:ascii="Nikosh" w:eastAsia="Nikosh" w:hAnsi="Nikosh" w:cs="Nikosh"/>
                <w:bCs/>
                <w:spacing w:val="-10"/>
                <w:sz w:val="22"/>
                <w:szCs w:val="22"/>
              </w:rPr>
              <w:t xml:space="preserve"> (Performance Indicators)</w:t>
            </w:r>
          </w:p>
          <w:p w:rsid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bCs/>
                <w:spacing w:val="-10"/>
                <w:rtl/>
              </w:rPr>
            </w:pPr>
          </w:p>
          <w:p w:rsid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bCs/>
                <w:spacing w:val="-10"/>
                <w:lang w:bidi="bn-BD"/>
              </w:rPr>
            </w:pPr>
          </w:p>
        </w:tc>
        <w:tc>
          <w:tcPr>
            <w:tcW w:w="816" w:type="dxa"/>
            <w:vMerge w:val="restart"/>
            <w:shd w:val="clear" w:color="auto" w:fill="FFFFFF"/>
          </w:tcPr>
          <w:p w:rsid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bCs/>
                <w:spacing w:val="-10"/>
              </w:rPr>
            </w:pPr>
            <w:r>
              <w:rPr>
                <w:rFonts w:ascii="Nikosh" w:eastAsia="Nikosh" w:hAnsi="Nikosh" w:cs="Nikosh"/>
                <w:bCs/>
                <w:spacing w:val="-10"/>
                <w:sz w:val="22"/>
                <w:szCs w:val="22"/>
                <w:cs/>
                <w:lang w:bidi="bn-IN"/>
              </w:rPr>
              <w:t>একক</w:t>
            </w:r>
            <w:r>
              <w:rPr>
                <w:rFonts w:ascii="Nikosh" w:eastAsia="Nikosh" w:hAnsi="Nikosh" w:cs="Nikosh"/>
                <w:bCs/>
                <w:spacing w:val="-10"/>
                <w:sz w:val="22"/>
                <w:szCs w:val="22"/>
              </w:rPr>
              <w:t xml:space="preserve"> (Unit)</w:t>
            </w:r>
          </w:p>
          <w:p w:rsid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bCs/>
                <w:spacing w:val="-10"/>
                <w:rtl/>
              </w:rPr>
            </w:pPr>
          </w:p>
          <w:p w:rsid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bCs/>
                <w:spacing w:val="-10"/>
                <w:lang w:bidi="bn-BD"/>
              </w:rPr>
            </w:pPr>
          </w:p>
        </w:tc>
        <w:tc>
          <w:tcPr>
            <w:tcW w:w="1057" w:type="dxa"/>
            <w:vMerge w:val="restart"/>
            <w:shd w:val="clear" w:color="auto" w:fill="FFFFFF"/>
          </w:tcPr>
          <w:p w:rsid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bCs/>
                <w:spacing w:val="-10"/>
                <w:lang w:bidi="bn-BD"/>
              </w:rPr>
            </w:pPr>
            <w:r>
              <w:rPr>
                <w:rFonts w:ascii="Nikosh" w:eastAsia="Nikosh" w:hAnsi="Nikosh" w:cs="Nikosh"/>
                <w:bCs/>
                <w:spacing w:val="-10"/>
                <w:sz w:val="22"/>
                <w:szCs w:val="22"/>
                <w:cs/>
                <w:lang w:bidi="bn-IN"/>
              </w:rPr>
              <w:t>কর্মসম্পাদন</w:t>
            </w:r>
          </w:p>
          <w:p w:rsid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bCs/>
                <w:spacing w:val="-14"/>
              </w:rPr>
            </w:pPr>
            <w:r>
              <w:rPr>
                <w:rFonts w:ascii="Nikosh" w:eastAsia="Nikosh" w:hAnsi="Nikosh" w:cs="Nikosh"/>
                <w:bCs/>
                <w:spacing w:val="-10"/>
                <w:sz w:val="22"/>
                <w:szCs w:val="22"/>
                <w:cs/>
                <w:lang w:bidi="bn-IN"/>
              </w:rPr>
              <w:t>সূচকের</w:t>
            </w:r>
            <w:r>
              <w:rPr>
                <w:rFonts w:ascii="Nikosh" w:eastAsia="Nikosh" w:hAnsi="Nikosh" w:cs="Nikosh"/>
                <w:bCs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Nikosh" w:eastAsia="Nikosh" w:hAnsi="Nikosh" w:cs="Nikosh"/>
                <w:bCs/>
                <w:spacing w:val="-10"/>
                <w:sz w:val="22"/>
                <w:szCs w:val="22"/>
                <w:cs/>
                <w:lang w:bidi="bn-IN"/>
              </w:rPr>
              <w:t>মান</w:t>
            </w:r>
            <w:r>
              <w:rPr>
                <w:rFonts w:ascii="Nikosh" w:eastAsia="Nikosh" w:hAnsi="Nikosh" w:cs="Nikosh"/>
                <w:bCs/>
                <w:spacing w:val="-10"/>
                <w:sz w:val="22"/>
                <w:szCs w:val="22"/>
              </w:rPr>
              <w:t xml:space="preserve"> </w:t>
            </w:r>
            <w:r>
              <w:rPr>
                <w:rFonts w:ascii="Nikosh" w:eastAsia="Nikosh" w:hAnsi="Nikosh" w:cs="Nikosh"/>
                <w:bCs/>
                <w:spacing w:val="-14"/>
                <w:sz w:val="20"/>
                <w:szCs w:val="20"/>
              </w:rPr>
              <w:t xml:space="preserve">(Weight of </w:t>
            </w:r>
            <w:proofErr w:type="spellStart"/>
            <w:r>
              <w:rPr>
                <w:rFonts w:ascii="Nikosh" w:eastAsia="Nikosh" w:hAnsi="Nikosh" w:cs="Nikosh"/>
                <w:bCs/>
                <w:spacing w:val="-14"/>
                <w:sz w:val="20"/>
                <w:szCs w:val="20"/>
              </w:rPr>
              <w:t>Performane</w:t>
            </w:r>
            <w:proofErr w:type="spellEnd"/>
            <w:r>
              <w:rPr>
                <w:rFonts w:ascii="Nikosh" w:eastAsia="Nikosh" w:hAnsi="Nikosh" w:cs="Nikosh"/>
                <w:bCs/>
                <w:spacing w:val="-14"/>
                <w:sz w:val="20"/>
                <w:szCs w:val="20"/>
              </w:rPr>
              <w:t xml:space="preserve"> Indicators)</w:t>
            </w:r>
          </w:p>
        </w:tc>
        <w:tc>
          <w:tcPr>
            <w:tcW w:w="1873" w:type="dxa"/>
            <w:gridSpan w:val="2"/>
            <w:vMerge w:val="restart"/>
            <w:shd w:val="clear" w:color="auto" w:fill="auto"/>
          </w:tcPr>
          <w:p w:rsid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bCs/>
                <w:spacing w:val="-10"/>
                <w:lang w:bidi="bn-BD"/>
              </w:rPr>
            </w:pPr>
            <w:r>
              <w:rPr>
                <w:rFonts w:ascii="Nikosh" w:eastAsia="Nikosh" w:hAnsi="Nikosh" w:cs="Nikosh"/>
                <w:bCs/>
                <w:spacing w:val="-10"/>
                <w:sz w:val="22"/>
                <w:szCs w:val="22"/>
                <w:cs/>
                <w:lang w:bidi="bn-BD"/>
              </w:rPr>
              <w:t>প্রকৃত অর্জন</w:t>
            </w:r>
          </w:p>
        </w:tc>
        <w:tc>
          <w:tcPr>
            <w:tcW w:w="4244" w:type="dxa"/>
            <w:gridSpan w:val="5"/>
            <w:shd w:val="clear" w:color="auto" w:fill="auto"/>
          </w:tcPr>
          <w:p w:rsid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bCs/>
                <w:lang w:bidi="bn-IN"/>
              </w:rPr>
            </w:pPr>
            <w:r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  <w:t>লক্ষ্যমাত্রা/নির্ণায়ক: ২০১</w:t>
            </w:r>
            <w:r>
              <w:rPr>
                <w:rFonts w:ascii="Nikosh" w:eastAsia="Nikosh" w:hAnsi="Nikosh" w:cs="Nikosh" w:hint="cs"/>
                <w:bCs/>
                <w:sz w:val="22"/>
                <w:szCs w:val="22"/>
                <w:cs/>
                <w:lang w:bidi="bn-IN"/>
              </w:rPr>
              <w:t>৮</w:t>
            </w:r>
            <w:r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  <w:t>-১</w:t>
            </w:r>
            <w:r>
              <w:rPr>
                <w:rFonts w:ascii="Nikosh" w:eastAsia="Nikosh" w:hAnsi="Nikosh" w:cs="Nikosh" w:hint="cs"/>
                <w:bCs/>
                <w:sz w:val="22"/>
                <w:szCs w:val="22"/>
                <w:cs/>
                <w:lang w:bidi="bn-IN"/>
              </w:rPr>
              <w:t>৯</w:t>
            </w:r>
          </w:p>
          <w:p w:rsid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bCs/>
                <w:lang w:bidi="bn-BD"/>
              </w:rPr>
            </w:pPr>
            <w:r>
              <w:rPr>
                <w:rFonts w:ascii="Nikosh" w:eastAsia="Nikosh" w:hAnsi="Nikosh" w:cs="Nikosh"/>
                <w:bCs/>
                <w:spacing w:val="-14"/>
                <w:sz w:val="22"/>
              </w:rPr>
              <w:t>(Target/Criteria Value for FY 2018-19)</w:t>
            </w:r>
          </w:p>
        </w:tc>
        <w:tc>
          <w:tcPr>
            <w:tcW w:w="813" w:type="dxa"/>
            <w:vMerge w:val="restart"/>
            <w:shd w:val="clear" w:color="auto" w:fill="auto"/>
          </w:tcPr>
          <w:p w:rsid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bCs/>
                <w:spacing w:val="-14"/>
                <w:lang w:bidi="bn-BD"/>
              </w:rPr>
            </w:pPr>
            <w:r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  <w:t xml:space="preserve">প্রক্ষেপন </w:t>
            </w:r>
            <w:r>
              <w:rPr>
                <w:rFonts w:ascii="Nikosh" w:eastAsia="Nikosh" w:hAnsi="Nikosh" w:cs="Nikosh"/>
                <w:bCs/>
                <w:spacing w:val="-14"/>
                <w:cs/>
                <w:lang w:bidi="bn-BD"/>
              </w:rPr>
              <w:t xml:space="preserve">(Projection) </w:t>
            </w:r>
          </w:p>
          <w:p w:rsid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bCs/>
                <w:lang w:bidi="bn-IN"/>
              </w:rPr>
            </w:pPr>
            <w:r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  <w:t>২০১</w:t>
            </w:r>
            <w:r>
              <w:rPr>
                <w:rFonts w:ascii="Nikosh" w:eastAsia="Nikosh" w:hAnsi="Nikosh" w:cs="Nikosh" w:hint="cs"/>
                <w:bCs/>
                <w:sz w:val="22"/>
                <w:szCs w:val="22"/>
                <w:cs/>
                <w:lang w:bidi="bn-IN"/>
              </w:rPr>
              <w:t>৯</w:t>
            </w:r>
            <w:r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  <w:t>-</w:t>
            </w:r>
            <w:r>
              <w:rPr>
                <w:rFonts w:ascii="Nikosh" w:eastAsia="Nikosh" w:hAnsi="Nikosh" w:cs="Nikosh" w:hint="cs"/>
                <w:bCs/>
                <w:sz w:val="22"/>
                <w:szCs w:val="22"/>
                <w:cs/>
                <w:lang w:bidi="bn-IN"/>
              </w:rPr>
              <w:t xml:space="preserve">২০ </w:t>
            </w:r>
          </w:p>
        </w:tc>
        <w:tc>
          <w:tcPr>
            <w:tcW w:w="837" w:type="dxa"/>
            <w:vMerge w:val="restart"/>
            <w:shd w:val="clear" w:color="auto" w:fill="auto"/>
          </w:tcPr>
          <w:p w:rsid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bCs/>
                <w:spacing w:val="-14"/>
                <w:lang w:bidi="bn-BD"/>
              </w:rPr>
            </w:pPr>
            <w:r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  <w:t xml:space="preserve">প্রক্ষেপন </w:t>
            </w:r>
            <w:r>
              <w:rPr>
                <w:rFonts w:ascii="Nikosh" w:eastAsia="Nikosh" w:hAnsi="Nikosh" w:cs="Nikosh"/>
                <w:bCs/>
                <w:spacing w:val="-14"/>
                <w:cs/>
                <w:lang w:bidi="bn-BD"/>
              </w:rPr>
              <w:t xml:space="preserve">(Projection) </w:t>
            </w:r>
          </w:p>
          <w:p w:rsid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bCs/>
                <w:lang w:bidi="bn-IN"/>
              </w:rPr>
            </w:pPr>
            <w:r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  <w:t>২০</w:t>
            </w:r>
            <w:r>
              <w:rPr>
                <w:rFonts w:ascii="Nikosh" w:eastAsia="Nikosh" w:hAnsi="Nikosh" w:cs="Nikosh" w:hint="cs"/>
                <w:bCs/>
                <w:sz w:val="22"/>
                <w:szCs w:val="22"/>
                <w:cs/>
                <w:lang w:bidi="bn-IN"/>
              </w:rPr>
              <w:t>২০</w:t>
            </w:r>
            <w:r>
              <w:rPr>
                <w:rFonts w:ascii="Nikosh" w:eastAsia="Nikosh" w:hAnsi="Nikosh" w:cs="Nikosh"/>
                <w:bCs/>
                <w:sz w:val="22"/>
                <w:szCs w:val="22"/>
                <w:cs/>
                <w:lang w:bidi="bn-BD"/>
              </w:rPr>
              <w:t>-</w:t>
            </w:r>
            <w:r>
              <w:rPr>
                <w:rFonts w:ascii="Nikosh" w:eastAsia="Nikosh" w:hAnsi="Nikosh" w:cs="Nikosh" w:hint="cs"/>
                <w:bCs/>
                <w:sz w:val="22"/>
                <w:szCs w:val="22"/>
                <w:cs/>
                <w:lang w:bidi="bn-IN"/>
              </w:rPr>
              <w:t xml:space="preserve">২১ </w:t>
            </w:r>
          </w:p>
        </w:tc>
      </w:tr>
      <w:tr w:rsidR="00D0528D" w:rsidRPr="00D0528D" w:rsidTr="00D14168">
        <w:trPr>
          <w:trHeight w:val="360"/>
          <w:tblHeader/>
          <w:jc w:val="center"/>
        </w:trPr>
        <w:tc>
          <w:tcPr>
            <w:tcW w:w="1233" w:type="dxa"/>
            <w:vMerge/>
            <w:shd w:val="clear" w:color="auto" w:fill="FFFFFF"/>
            <w:vAlign w:val="center"/>
          </w:tcPr>
          <w:p w:rsidR="00D0528D" w:rsidRPr="00D0528D" w:rsidRDefault="00D0528D" w:rsidP="00D0528D">
            <w:pPr>
              <w:shd w:val="clear" w:color="auto" w:fill="FFFFFF"/>
              <w:rPr>
                <w:rFonts w:ascii="Nikosh" w:hAnsi="Nikosh" w:cs="Nikosh"/>
                <w:b/>
                <w:bCs/>
              </w:rPr>
            </w:pPr>
          </w:p>
        </w:tc>
        <w:tc>
          <w:tcPr>
            <w:tcW w:w="992" w:type="dxa"/>
            <w:vMerge/>
            <w:shd w:val="clear" w:color="auto" w:fill="FFFFFF"/>
            <w:vAlign w:val="center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b/>
                <w:bCs/>
              </w:rPr>
            </w:pPr>
          </w:p>
        </w:tc>
        <w:tc>
          <w:tcPr>
            <w:tcW w:w="2127" w:type="dxa"/>
            <w:vMerge/>
            <w:shd w:val="clear" w:color="auto" w:fill="FFFFFF"/>
            <w:vAlign w:val="center"/>
          </w:tcPr>
          <w:p w:rsidR="00D0528D" w:rsidRPr="00D0528D" w:rsidRDefault="00D0528D" w:rsidP="00D0528D">
            <w:pPr>
              <w:shd w:val="clear" w:color="auto" w:fill="FFFFFF"/>
              <w:rPr>
                <w:rFonts w:ascii="Nikosh" w:hAnsi="Nikosh" w:cs="Nikosh"/>
                <w:b/>
                <w:bCs/>
              </w:rPr>
            </w:pPr>
          </w:p>
        </w:tc>
        <w:tc>
          <w:tcPr>
            <w:tcW w:w="1417" w:type="dxa"/>
            <w:vMerge/>
            <w:shd w:val="clear" w:color="auto" w:fill="FFFFFF"/>
            <w:vAlign w:val="center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b/>
                <w:bCs/>
              </w:rPr>
            </w:pPr>
          </w:p>
        </w:tc>
        <w:tc>
          <w:tcPr>
            <w:tcW w:w="816" w:type="dxa"/>
            <w:vMerge/>
            <w:shd w:val="clear" w:color="auto" w:fill="FFFFFF"/>
            <w:vAlign w:val="center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b/>
                <w:bCs/>
              </w:rPr>
            </w:pPr>
          </w:p>
        </w:tc>
        <w:tc>
          <w:tcPr>
            <w:tcW w:w="1057" w:type="dxa"/>
            <w:vMerge/>
            <w:shd w:val="clear" w:color="auto" w:fill="FFFFFF"/>
            <w:vAlign w:val="center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b/>
                <w:bCs/>
              </w:rPr>
            </w:pPr>
          </w:p>
        </w:tc>
        <w:tc>
          <w:tcPr>
            <w:tcW w:w="1873" w:type="dxa"/>
            <w:gridSpan w:val="2"/>
            <w:vMerge/>
            <w:shd w:val="clear" w:color="auto" w:fill="auto"/>
            <w:vAlign w:val="center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b/>
                <w:bCs/>
              </w:rPr>
            </w:pPr>
          </w:p>
        </w:tc>
        <w:tc>
          <w:tcPr>
            <w:tcW w:w="880" w:type="dxa"/>
            <w:shd w:val="clear" w:color="auto" w:fill="auto"/>
            <w:noWrap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b/>
                <w:bCs/>
                <w:spacing w:val="-10"/>
              </w:rPr>
            </w:pPr>
            <w:r>
              <w:rPr>
                <w:rFonts w:ascii="Nikosh" w:eastAsia="Nikosh" w:hAnsi="Nikosh" w:cs="Nikosh"/>
                <w:b/>
                <w:bCs/>
                <w:spacing w:val="-10"/>
                <w:sz w:val="22"/>
                <w:szCs w:val="22"/>
                <w:cs/>
                <w:lang w:bidi="bn-BD"/>
              </w:rPr>
              <w:t>অসাধারণ</w:t>
            </w:r>
          </w:p>
        </w:tc>
        <w:tc>
          <w:tcPr>
            <w:tcW w:w="836" w:type="dxa"/>
            <w:shd w:val="clear" w:color="auto" w:fill="auto"/>
            <w:noWrap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b/>
                <w:bCs/>
              </w:rPr>
            </w:pPr>
            <w:r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>অতি উত্তম</w:t>
            </w:r>
          </w:p>
        </w:tc>
        <w:tc>
          <w:tcPr>
            <w:tcW w:w="821" w:type="dxa"/>
            <w:shd w:val="clear" w:color="auto" w:fill="auto"/>
            <w:noWrap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b/>
                <w:bCs/>
              </w:rPr>
            </w:pPr>
            <w:r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>উত্তম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b/>
                <w:bCs/>
              </w:rPr>
            </w:pPr>
            <w:r w:rsidRPr="00D0528D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IN"/>
              </w:rPr>
              <w:t>চলতি মান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b/>
                <w:bCs/>
                <w:spacing w:val="-14"/>
              </w:rPr>
            </w:pPr>
            <w:r w:rsidRPr="00D0528D">
              <w:rPr>
                <w:rFonts w:ascii="Nikosh" w:eastAsia="Nikosh" w:hAnsi="Nikosh" w:cs="Nikosh"/>
                <w:b/>
                <w:bCs/>
                <w:spacing w:val="-14"/>
                <w:sz w:val="22"/>
                <w:szCs w:val="22"/>
                <w:cs/>
                <w:lang w:bidi="bn-IN"/>
              </w:rPr>
              <w:t>চলতি মানের নিম্নে</w:t>
            </w: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b/>
                <w:bCs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b/>
                <w:bCs/>
              </w:rPr>
            </w:pPr>
          </w:p>
        </w:tc>
      </w:tr>
      <w:tr w:rsidR="00D0528D" w:rsidRPr="00D0528D" w:rsidTr="00D14168">
        <w:trPr>
          <w:trHeight w:val="213"/>
          <w:tblHeader/>
          <w:jc w:val="center"/>
        </w:trPr>
        <w:tc>
          <w:tcPr>
            <w:tcW w:w="1233" w:type="dxa"/>
            <w:vMerge/>
            <w:shd w:val="clear" w:color="auto" w:fill="FFFFFF"/>
            <w:noWrap/>
            <w:vAlign w:val="center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992" w:type="dxa"/>
            <w:vMerge/>
            <w:shd w:val="clear" w:color="auto" w:fill="FFFFFF"/>
            <w:noWrap/>
            <w:vAlign w:val="center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2127" w:type="dxa"/>
            <w:vMerge/>
            <w:shd w:val="clear" w:color="auto" w:fill="FFFFFF"/>
            <w:noWrap/>
            <w:vAlign w:val="center"/>
          </w:tcPr>
          <w:p w:rsidR="00D0528D" w:rsidRPr="00D0528D" w:rsidRDefault="00D0528D" w:rsidP="00D0528D">
            <w:pPr>
              <w:shd w:val="clear" w:color="auto" w:fill="FFFFFF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417" w:type="dxa"/>
            <w:vMerge/>
            <w:shd w:val="clear" w:color="auto" w:fill="FFFFFF"/>
            <w:noWrap/>
            <w:vAlign w:val="center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816" w:type="dxa"/>
            <w:vMerge/>
            <w:shd w:val="clear" w:color="auto" w:fill="FFFFFF"/>
            <w:noWrap/>
            <w:vAlign w:val="center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1057" w:type="dxa"/>
            <w:vMerge/>
            <w:shd w:val="clear" w:color="auto" w:fill="FFFFFF"/>
            <w:vAlign w:val="center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b/>
                <w:i/>
              </w:rPr>
            </w:pPr>
          </w:p>
        </w:tc>
        <w:tc>
          <w:tcPr>
            <w:tcW w:w="943" w:type="dxa"/>
            <w:shd w:val="clear" w:color="auto" w:fill="auto"/>
          </w:tcPr>
          <w:p w:rsidR="00D0528D" w:rsidRPr="00D0528D" w:rsidRDefault="00D0528D" w:rsidP="00D0528D">
            <w:pPr>
              <w:shd w:val="clear" w:color="auto" w:fill="FFFFFF"/>
              <w:rPr>
                <w:rFonts w:ascii="Nikosh" w:eastAsia="Nikosh" w:hAnsi="Nikosh" w:cs="Nikosh"/>
                <w:b/>
                <w:bCs/>
                <w:spacing w:val="-10"/>
              </w:rPr>
            </w:pPr>
            <w:r>
              <w:rPr>
                <w:rFonts w:ascii="Nikosh" w:eastAsia="Nikosh" w:hAnsi="Nikosh" w:cs="Nikosh"/>
                <w:b/>
                <w:bCs/>
                <w:spacing w:val="-10"/>
                <w:sz w:val="22"/>
                <w:szCs w:val="22"/>
                <w:cs/>
                <w:lang w:bidi="bn-BD"/>
              </w:rPr>
              <w:t>২০১</w:t>
            </w:r>
            <w:r>
              <w:rPr>
                <w:rFonts w:ascii="Nikosh" w:eastAsia="Nikosh" w:hAnsi="Nikosh" w:cs="Nikosh" w:hint="cs"/>
                <w:b/>
                <w:bCs/>
                <w:spacing w:val="-10"/>
                <w:sz w:val="22"/>
                <w:szCs w:val="22"/>
                <w:cs/>
                <w:lang w:bidi="bn-IN"/>
              </w:rPr>
              <w:t>৬</w:t>
            </w:r>
            <w:r>
              <w:rPr>
                <w:rFonts w:ascii="Nikosh" w:eastAsia="Nikosh" w:hAnsi="Nikosh" w:cs="Nikosh"/>
                <w:b/>
                <w:bCs/>
                <w:spacing w:val="-10"/>
                <w:sz w:val="22"/>
                <w:szCs w:val="22"/>
                <w:lang w:bidi="bn-BD"/>
              </w:rPr>
              <w:t>-</w:t>
            </w:r>
            <w:r>
              <w:rPr>
                <w:rFonts w:ascii="Nikosh" w:eastAsia="Nikosh" w:hAnsi="Nikosh" w:cs="Nikosh"/>
                <w:b/>
                <w:bCs/>
                <w:spacing w:val="-10"/>
                <w:sz w:val="22"/>
                <w:szCs w:val="22"/>
                <w:cs/>
                <w:lang w:bidi="bn-BD"/>
              </w:rPr>
              <w:t>১</w:t>
            </w:r>
            <w:r>
              <w:rPr>
                <w:rFonts w:ascii="Nikosh" w:eastAsia="Nikosh" w:hAnsi="Nikosh" w:cs="Nikosh" w:hint="cs"/>
                <w:b/>
                <w:bCs/>
                <w:spacing w:val="-10"/>
                <w:sz w:val="22"/>
                <w:szCs w:val="22"/>
                <w:cs/>
                <w:lang w:bidi="bn-IN"/>
              </w:rPr>
              <w:t xml:space="preserve">৭ </w:t>
            </w:r>
          </w:p>
        </w:tc>
        <w:tc>
          <w:tcPr>
            <w:tcW w:w="930" w:type="dxa"/>
            <w:shd w:val="clear" w:color="auto" w:fill="auto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২০১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৭</w:t>
            </w:r>
            <w:r>
              <w:rPr>
                <w:rFonts w:ascii="Nikosh" w:hAnsi="Nikosh" w:cs="Nikosh"/>
                <w:b/>
                <w:sz w:val="22"/>
                <w:szCs w:val="22"/>
              </w:rPr>
              <w:t>-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১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IN"/>
              </w:rPr>
              <w:t>৮</w:t>
            </w:r>
            <w:r>
              <w:rPr>
                <w:rFonts w:ascii="Nikosh" w:hAnsi="Nikosh" w:cs="Nikosh"/>
                <w:b/>
                <w:sz w:val="22"/>
                <w:szCs w:val="22"/>
              </w:rPr>
              <w:t>*</w:t>
            </w:r>
          </w:p>
        </w:tc>
        <w:tc>
          <w:tcPr>
            <w:tcW w:w="880" w:type="dxa"/>
            <w:shd w:val="clear" w:color="auto" w:fill="auto"/>
            <w:noWrap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b/>
                <w:bCs/>
              </w:rPr>
            </w:pPr>
            <w:r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>১০০%</w:t>
            </w:r>
          </w:p>
        </w:tc>
        <w:tc>
          <w:tcPr>
            <w:tcW w:w="836" w:type="dxa"/>
            <w:shd w:val="clear" w:color="auto" w:fill="auto"/>
            <w:noWrap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b/>
                <w:bCs/>
              </w:rPr>
            </w:pPr>
            <w:r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BD"/>
              </w:rPr>
              <w:t>৯০%</w:t>
            </w:r>
          </w:p>
        </w:tc>
        <w:tc>
          <w:tcPr>
            <w:tcW w:w="821" w:type="dxa"/>
            <w:shd w:val="clear" w:color="auto" w:fill="auto"/>
            <w:noWrap/>
            <w:vAlign w:val="center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b/>
                <w:bCs/>
              </w:rPr>
            </w:pPr>
            <w:r w:rsidRPr="00D0528D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IN"/>
              </w:rPr>
              <w:t>৮০</w:t>
            </w:r>
            <w:r w:rsidRPr="00D0528D">
              <w:rPr>
                <w:rFonts w:ascii="Nikosh" w:eastAsia="Nikosh" w:hAnsi="Nikosh" w:cs="Nikosh"/>
                <w:b/>
                <w:bCs/>
                <w:sz w:val="22"/>
                <w:szCs w:val="22"/>
                <w:rtl/>
                <w:cs/>
              </w:rPr>
              <w:t>%</w:t>
            </w:r>
          </w:p>
        </w:tc>
        <w:tc>
          <w:tcPr>
            <w:tcW w:w="850" w:type="dxa"/>
            <w:shd w:val="clear" w:color="auto" w:fill="auto"/>
            <w:noWrap/>
            <w:vAlign w:val="center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b/>
                <w:bCs/>
              </w:rPr>
            </w:pPr>
            <w:r w:rsidRPr="00D0528D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IN"/>
              </w:rPr>
              <w:t>৭০</w:t>
            </w:r>
            <w:r w:rsidRPr="00D0528D">
              <w:rPr>
                <w:rFonts w:ascii="Nikosh" w:eastAsia="Nikosh" w:hAnsi="Nikosh" w:cs="Nikosh"/>
                <w:b/>
                <w:bCs/>
                <w:sz w:val="22"/>
                <w:szCs w:val="22"/>
                <w:rtl/>
                <w:cs/>
              </w:rPr>
              <w:t>%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b/>
                <w:bCs/>
              </w:rPr>
            </w:pPr>
            <w:r w:rsidRPr="00D0528D">
              <w:rPr>
                <w:rFonts w:ascii="Nikosh" w:eastAsia="Nikosh" w:hAnsi="Nikosh" w:cs="Nikosh"/>
                <w:b/>
                <w:bCs/>
                <w:sz w:val="22"/>
                <w:szCs w:val="22"/>
                <w:cs/>
                <w:lang w:bidi="bn-IN"/>
              </w:rPr>
              <w:t>৬০</w:t>
            </w:r>
            <w:r w:rsidRPr="00D0528D">
              <w:rPr>
                <w:rFonts w:ascii="Nikosh" w:eastAsia="Nikosh" w:hAnsi="Nikosh" w:cs="Nikosh"/>
                <w:b/>
                <w:bCs/>
                <w:sz w:val="22"/>
                <w:szCs w:val="22"/>
                <w:rtl/>
                <w:cs/>
              </w:rPr>
              <w:t>%</w:t>
            </w:r>
          </w:p>
        </w:tc>
        <w:tc>
          <w:tcPr>
            <w:tcW w:w="813" w:type="dxa"/>
            <w:vMerge/>
            <w:shd w:val="clear" w:color="auto" w:fill="auto"/>
            <w:vAlign w:val="center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b/>
                <w:bCs/>
              </w:rPr>
            </w:pPr>
          </w:p>
        </w:tc>
        <w:tc>
          <w:tcPr>
            <w:tcW w:w="837" w:type="dxa"/>
            <w:vMerge/>
            <w:shd w:val="clear" w:color="auto" w:fill="auto"/>
            <w:vAlign w:val="center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b/>
                <w:bCs/>
              </w:rPr>
            </w:pPr>
          </w:p>
        </w:tc>
      </w:tr>
      <w:tr w:rsidR="00D0528D" w:rsidRPr="00D0528D" w:rsidTr="00D14168">
        <w:trPr>
          <w:trHeight w:val="213"/>
          <w:tblHeader/>
          <w:jc w:val="center"/>
        </w:trPr>
        <w:tc>
          <w:tcPr>
            <w:tcW w:w="1233" w:type="dxa"/>
            <w:shd w:val="clear" w:color="auto" w:fill="FFFFFF"/>
            <w:noWrap/>
          </w:tcPr>
          <w:p w:rsid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992" w:type="dxa"/>
            <w:shd w:val="clear" w:color="auto" w:fill="FFFFFF"/>
            <w:noWrap/>
          </w:tcPr>
          <w:p w:rsid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2127" w:type="dxa"/>
            <w:shd w:val="clear" w:color="auto" w:fill="FFFFFF"/>
            <w:noWrap/>
            <w:vAlign w:val="center"/>
          </w:tcPr>
          <w:p w:rsid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1417" w:type="dxa"/>
            <w:shd w:val="clear" w:color="auto" w:fill="FFFFFF"/>
            <w:noWrap/>
            <w:vAlign w:val="center"/>
          </w:tcPr>
          <w:p w:rsid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816" w:type="dxa"/>
            <w:shd w:val="clear" w:color="auto" w:fill="FFFFFF"/>
            <w:noWrap/>
            <w:vAlign w:val="center"/>
          </w:tcPr>
          <w:p w:rsid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  <w:tc>
          <w:tcPr>
            <w:tcW w:w="1057" w:type="dxa"/>
            <w:shd w:val="clear" w:color="auto" w:fill="FFFFFF"/>
            <w:vAlign w:val="center"/>
          </w:tcPr>
          <w:p w:rsid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৬</w:t>
            </w:r>
          </w:p>
        </w:tc>
        <w:tc>
          <w:tcPr>
            <w:tcW w:w="943" w:type="dxa"/>
            <w:shd w:val="clear" w:color="auto" w:fill="auto"/>
            <w:vAlign w:val="center"/>
          </w:tcPr>
          <w:p w:rsid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৭</w:t>
            </w:r>
          </w:p>
        </w:tc>
        <w:tc>
          <w:tcPr>
            <w:tcW w:w="930" w:type="dxa"/>
            <w:shd w:val="clear" w:color="auto" w:fill="auto"/>
            <w:noWrap/>
            <w:vAlign w:val="center"/>
          </w:tcPr>
          <w:p w:rsid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৮</w:t>
            </w:r>
          </w:p>
        </w:tc>
        <w:tc>
          <w:tcPr>
            <w:tcW w:w="880" w:type="dxa"/>
            <w:shd w:val="clear" w:color="auto" w:fill="auto"/>
            <w:noWrap/>
            <w:vAlign w:val="center"/>
          </w:tcPr>
          <w:p w:rsid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bCs/>
                <w:sz w:val="20"/>
                <w:lang w:bidi="bn-BD"/>
              </w:rPr>
            </w:pPr>
            <w:r>
              <w:rPr>
                <w:rFonts w:ascii="Nikosh" w:eastAsia="Nikosh" w:hAnsi="Nikosh" w:cs="Nikosh"/>
                <w:bCs/>
                <w:sz w:val="20"/>
                <w:szCs w:val="20"/>
                <w:cs/>
                <w:lang w:bidi="bn-BD"/>
              </w:rPr>
              <w:t>৯</w:t>
            </w:r>
          </w:p>
        </w:tc>
        <w:tc>
          <w:tcPr>
            <w:tcW w:w="836" w:type="dxa"/>
            <w:shd w:val="clear" w:color="auto" w:fill="auto"/>
            <w:noWrap/>
            <w:vAlign w:val="center"/>
          </w:tcPr>
          <w:p w:rsid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bCs/>
                <w:sz w:val="20"/>
                <w:lang w:bidi="bn-BD"/>
              </w:rPr>
            </w:pPr>
            <w:r>
              <w:rPr>
                <w:rFonts w:ascii="Nikosh" w:eastAsia="Nikosh" w:hAnsi="Nikosh" w:cs="Nikosh"/>
                <w:bCs/>
                <w:sz w:val="20"/>
                <w:szCs w:val="20"/>
                <w:cs/>
                <w:lang w:bidi="bn-BD"/>
              </w:rPr>
              <w:t>১০</w:t>
            </w:r>
          </w:p>
        </w:tc>
        <w:tc>
          <w:tcPr>
            <w:tcW w:w="821" w:type="dxa"/>
            <w:shd w:val="clear" w:color="auto" w:fill="auto"/>
            <w:noWrap/>
          </w:tcPr>
          <w:p w:rsid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১</w:t>
            </w:r>
          </w:p>
        </w:tc>
        <w:tc>
          <w:tcPr>
            <w:tcW w:w="850" w:type="dxa"/>
            <w:shd w:val="clear" w:color="auto" w:fill="auto"/>
            <w:noWrap/>
          </w:tcPr>
          <w:p w:rsid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২</w:t>
            </w:r>
          </w:p>
        </w:tc>
        <w:tc>
          <w:tcPr>
            <w:tcW w:w="857" w:type="dxa"/>
            <w:shd w:val="clear" w:color="auto" w:fill="auto"/>
            <w:noWrap/>
            <w:vAlign w:val="center"/>
          </w:tcPr>
          <w:p w:rsid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৩</w:t>
            </w:r>
          </w:p>
        </w:tc>
        <w:tc>
          <w:tcPr>
            <w:tcW w:w="813" w:type="dxa"/>
            <w:shd w:val="clear" w:color="auto" w:fill="auto"/>
            <w:vAlign w:val="center"/>
          </w:tcPr>
          <w:p w:rsid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৪</w:t>
            </w:r>
          </w:p>
        </w:tc>
        <w:tc>
          <w:tcPr>
            <w:tcW w:w="837" w:type="dxa"/>
            <w:shd w:val="clear" w:color="auto" w:fill="auto"/>
            <w:vAlign w:val="center"/>
          </w:tcPr>
          <w:p w:rsid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sz w:val="20"/>
              </w:rPr>
            </w:pPr>
            <w:r>
              <w:rPr>
                <w:rFonts w:ascii="Nikosh" w:hAnsi="Nikosh" w:cs="Nikosh"/>
                <w:sz w:val="20"/>
                <w:szCs w:val="20"/>
                <w:cs/>
                <w:lang w:bidi="bn-IN"/>
              </w:rPr>
              <w:t>৫</w:t>
            </w:r>
          </w:p>
        </w:tc>
      </w:tr>
      <w:tr w:rsidR="00D0528D" w:rsidRPr="00D0528D" w:rsidTr="00D0528D">
        <w:trPr>
          <w:trHeight w:val="213"/>
          <w:tblHeader/>
          <w:jc w:val="center"/>
        </w:trPr>
        <w:tc>
          <w:tcPr>
            <w:tcW w:w="15409" w:type="dxa"/>
            <w:gridSpan w:val="15"/>
            <w:shd w:val="clear" w:color="auto" w:fill="FFFFFF"/>
            <w:noWrap/>
          </w:tcPr>
          <w:p w:rsidR="00D0528D" w:rsidRPr="00D0528D" w:rsidRDefault="00D0528D" w:rsidP="00D0528D">
            <w:pPr>
              <w:shd w:val="clear" w:color="auto" w:fill="FFFFFF"/>
              <w:rPr>
                <w:rFonts w:ascii="Nikosh" w:hAnsi="Nikosh" w:cs="Nikosh"/>
                <w:b/>
                <w:bCs/>
                <w:sz w:val="20"/>
              </w:rPr>
            </w:pPr>
            <w:r w:rsidRPr="00D0528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মন্ত্রণালয়</w:t>
            </w:r>
            <w:r w:rsidRPr="00D0528D">
              <w:rPr>
                <w:rFonts w:ascii="Nikosh" w:hAnsi="Nikosh" w:cs="Nikosh"/>
                <w:b/>
                <w:bCs/>
                <w:sz w:val="20"/>
                <w:szCs w:val="22"/>
              </w:rPr>
              <w:t>/</w:t>
            </w:r>
            <w:r w:rsidRPr="00D0528D">
              <w:rPr>
                <w:rFonts w:ascii="Nikosh" w:hAnsi="Nikosh" w:cs="Nikosh"/>
                <w:b/>
                <w:bCs/>
                <w:sz w:val="20"/>
                <w:szCs w:val="20"/>
                <w:cs/>
                <w:lang w:bidi="bn-IN"/>
              </w:rPr>
              <w:t>বিভাগের কৌশলগত উদ্দেশ্যসমূহ</w:t>
            </w:r>
          </w:p>
        </w:tc>
      </w:tr>
      <w:tr w:rsidR="00D0528D" w:rsidRPr="00D0528D" w:rsidTr="00D14168">
        <w:trPr>
          <w:trHeight w:val="516"/>
          <w:jc w:val="center"/>
        </w:trPr>
        <w:tc>
          <w:tcPr>
            <w:tcW w:w="1233" w:type="dxa"/>
            <w:vMerge w:val="restart"/>
            <w:shd w:val="clear" w:color="auto" w:fill="FFFFFF"/>
          </w:tcPr>
          <w:p w:rsidR="00D0528D" w:rsidRPr="00D0528D" w:rsidRDefault="00D0528D" w:rsidP="00D0528D">
            <w:pPr>
              <w:spacing w:after="100"/>
              <w:jc w:val="both"/>
              <w:rPr>
                <w:rFonts w:ascii="Nikosh" w:hAnsi="Nikosh" w:cs="Nikosh"/>
              </w:rPr>
            </w:pPr>
            <w:r w:rsidRPr="00D0528D">
              <w:rPr>
                <w:rFonts w:ascii="Nikosh" w:eastAsia="Nikosh" w:hAnsi="Nikosh" w:cs="Nikosh"/>
                <w:rtl/>
                <w:cs/>
              </w:rPr>
              <w:t>1</w:t>
            </w:r>
            <w:r w:rsidRPr="00D0528D">
              <w:rPr>
                <w:rFonts w:ascii="Nikosh" w:eastAsia="Nikosh" w:hAnsi="Nikosh" w:cs="Nikosh"/>
                <w:cs/>
              </w:rPr>
              <w:t>.</w:t>
            </w:r>
            <w:r w:rsidRPr="00D0528D">
              <w:rPr>
                <w:rFonts w:ascii="Nikosh" w:eastAsia="Nikosh" w:hAnsi="Nikosh" w:cs="Nikosh"/>
                <w:cs/>
                <w:lang w:bidi="bn-IN"/>
              </w:rPr>
              <w:t>গবাদিপশু</w:t>
            </w:r>
            <w:r w:rsidRPr="00D0528D">
              <w:rPr>
                <w:rFonts w:ascii="Nikosh" w:eastAsia="Nikosh" w:hAnsi="Nikosh" w:cs="Nikosh"/>
                <w:rtl/>
                <w:cs/>
              </w:rPr>
              <w:t>-</w:t>
            </w:r>
            <w:r w:rsidRPr="00D0528D">
              <w:rPr>
                <w:rFonts w:ascii="Nikosh" w:eastAsia="Nikosh" w:hAnsi="Nikosh" w:cs="Nikosh"/>
                <w:rtl/>
                <w:cs/>
                <w:lang w:bidi="bn-IN"/>
              </w:rPr>
              <w:t xml:space="preserve">পাখির  উৎপাদন ও </w:t>
            </w:r>
            <w:r w:rsidRPr="00D0528D">
              <w:rPr>
                <w:rFonts w:ascii="Nikosh" w:hAnsi="Nikosh" w:cs="Nikosh"/>
                <w:cs/>
                <w:lang w:bidi="bn-IN"/>
              </w:rPr>
              <w:t xml:space="preserve">উৎপাদনশীলতা </w:t>
            </w:r>
            <w:r w:rsidRPr="00D0528D">
              <w:rPr>
                <w:rFonts w:ascii="Nikosh" w:eastAsia="Nikosh" w:hAnsi="Nikosh" w:cs="Nikosh"/>
                <w:cs/>
                <w:lang w:bidi="bn-IN"/>
              </w:rPr>
              <w:t>বৃদ্ধি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cs/>
                <w:lang w:bidi="bn-IN"/>
              </w:rPr>
            </w:pPr>
            <w:r w:rsidRPr="00D0528D">
              <w:rPr>
                <w:rFonts w:ascii="Nikosh" w:hAnsi="Nikosh" w:cs="Nikosh"/>
                <w:sz w:val="22"/>
                <w:szCs w:val="22"/>
              </w:rPr>
              <w:t>25</w:t>
            </w:r>
          </w:p>
        </w:tc>
        <w:tc>
          <w:tcPr>
            <w:tcW w:w="2127" w:type="dxa"/>
            <w:shd w:val="clear" w:color="auto" w:fill="FFFFFF"/>
          </w:tcPr>
          <w:p w:rsidR="00D0528D" w:rsidRPr="00D0528D" w:rsidRDefault="00D0528D" w:rsidP="00D0528D">
            <w:pPr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</w:rPr>
              <w:t>1.</w:t>
            </w: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১ কৃত্রিম প্রজনন সম্প্রসারণ</w:t>
            </w:r>
          </w:p>
        </w:tc>
        <w:tc>
          <w:tcPr>
            <w:tcW w:w="1417" w:type="dxa"/>
            <w:shd w:val="clear" w:color="auto" w:fill="FFFFFF"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প্রজননের সংখ্যা</w:t>
            </w:r>
          </w:p>
        </w:tc>
        <w:tc>
          <w:tcPr>
            <w:tcW w:w="816" w:type="dxa"/>
            <w:shd w:val="clear" w:color="auto" w:fill="FFFFFF"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সংখ্যা </w:t>
            </w:r>
          </w:p>
        </w:tc>
        <w:tc>
          <w:tcPr>
            <w:tcW w:w="1057" w:type="dxa"/>
            <w:shd w:val="clear" w:color="auto" w:fill="FFFFFF"/>
          </w:tcPr>
          <w:p w:rsidR="00D0528D" w:rsidRPr="00D0528D" w:rsidRDefault="00D51314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১৫ </w:t>
            </w:r>
          </w:p>
        </w:tc>
        <w:tc>
          <w:tcPr>
            <w:tcW w:w="943" w:type="dxa"/>
            <w:shd w:val="clear" w:color="auto" w:fill="auto"/>
          </w:tcPr>
          <w:p w:rsidR="00D0528D" w:rsidRPr="00D0528D" w:rsidRDefault="00D51314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৯০৩১ </w:t>
            </w:r>
          </w:p>
        </w:tc>
        <w:tc>
          <w:tcPr>
            <w:tcW w:w="930" w:type="dxa"/>
            <w:shd w:val="clear" w:color="auto" w:fill="auto"/>
          </w:tcPr>
          <w:p w:rsidR="00D0528D" w:rsidRPr="00D0528D" w:rsidRDefault="00EB3DFE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১২২৩১ </w:t>
            </w:r>
          </w:p>
        </w:tc>
        <w:tc>
          <w:tcPr>
            <w:tcW w:w="880" w:type="dxa"/>
            <w:shd w:val="clear" w:color="auto" w:fill="auto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  <w:bCs/>
                <w:rtl/>
                <w:cs/>
                <w:lang w:eastAsia="en-GB"/>
              </w:rPr>
            </w:pPr>
          </w:p>
        </w:tc>
        <w:tc>
          <w:tcPr>
            <w:tcW w:w="836" w:type="dxa"/>
            <w:shd w:val="clear" w:color="auto" w:fill="auto"/>
            <w:noWrap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57" w:type="dxa"/>
            <w:shd w:val="clear" w:color="auto" w:fill="auto"/>
            <w:noWrap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3" w:type="dxa"/>
            <w:shd w:val="clear" w:color="auto" w:fill="auto"/>
          </w:tcPr>
          <w:p w:rsidR="00D0528D" w:rsidRPr="00D0528D" w:rsidRDefault="00D0528D" w:rsidP="00D0528D">
            <w:pPr>
              <w:spacing w:line="720" w:lineRule="auto"/>
              <w:rPr>
                <w:rFonts w:ascii="Nikosh" w:hAnsi="Nikosh" w:cs="Nikosh"/>
              </w:rPr>
            </w:pPr>
          </w:p>
        </w:tc>
        <w:tc>
          <w:tcPr>
            <w:tcW w:w="837" w:type="dxa"/>
            <w:shd w:val="clear" w:color="auto" w:fill="auto"/>
          </w:tcPr>
          <w:p w:rsidR="00D0528D" w:rsidRPr="00D0528D" w:rsidRDefault="00D0528D" w:rsidP="00D0528D">
            <w:pPr>
              <w:spacing w:line="720" w:lineRule="auto"/>
              <w:rPr>
                <w:rFonts w:ascii="Nikosh" w:hAnsi="Nikosh" w:cs="Nikosh"/>
              </w:rPr>
            </w:pPr>
          </w:p>
        </w:tc>
      </w:tr>
      <w:tr w:rsidR="00D0528D" w:rsidRPr="00D0528D" w:rsidTr="00D14168">
        <w:trPr>
          <w:trHeight w:val="690"/>
          <w:jc w:val="center"/>
        </w:trPr>
        <w:tc>
          <w:tcPr>
            <w:tcW w:w="1233" w:type="dxa"/>
            <w:vMerge/>
            <w:shd w:val="clear" w:color="auto" w:fill="FFFFFF"/>
          </w:tcPr>
          <w:p w:rsidR="00D0528D" w:rsidRPr="00D0528D" w:rsidRDefault="00D0528D" w:rsidP="00D0528D">
            <w:pPr>
              <w:shd w:val="clear" w:color="auto" w:fill="FFFFFF"/>
              <w:rPr>
                <w:rFonts w:ascii="Nikosh" w:hAnsi="Nikosh" w:cs="Nikosh"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</w:p>
        </w:tc>
        <w:tc>
          <w:tcPr>
            <w:tcW w:w="2127" w:type="dxa"/>
            <w:shd w:val="clear" w:color="auto" w:fill="FFFFFF"/>
          </w:tcPr>
          <w:p w:rsidR="00D0528D" w:rsidRPr="00D0528D" w:rsidRDefault="00D0528D" w:rsidP="00D0528D">
            <w:pPr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</w:rPr>
              <w:t>1.</w:t>
            </w: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২ সংকর জাতের গবাদিপশুর বাছুর উৎপাদন</w:t>
            </w:r>
          </w:p>
        </w:tc>
        <w:tc>
          <w:tcPr>
            <w:tcW w:w="1417" w:type="dxa"/>
            <w:shd w:val="clear" w:color="auto" w:fill="FFFFFF"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উৎপাদিত   বাছুরের তথ্য সংগ্রহ</w:t>
            </w:r>
          </w:p>
        </w:tc>
        <w:tc>
          <w:tcPr>
            <w:tcW w:w="816" w:type="dxa"/>
            <w:shd w:val="clear" w:color="auto" w:fill="FFFFFF"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সংখ্যা </w:t>
            </w:r>
          </w:p>
        </w:tc>
        <w:tc>
          <w:tcPr>
            <w:tcW w:w="1057" w:type="dxa"/>
            <w:shd w:val="clear" w:color="auto" w:fill="FFFFFF"/>
          </w:tcPr>
          <w:p w:rsidR="00D0528D" w:rsidRPr="00D0528D" w:rsidRDefault="00D51314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১০ </w:t>
            </w:r>
          </w:p>
        </w:tc>
        <w:tc>
          <w:tcPr>
            <w:tcW w:w="943" w:type="dxa"/>
            <w:shd w:val="clear" w:color="auto" w:fill="auto"/>
          </w:tcPr>
          <w:p w:rsidR="00D0528D" w:rsidRPr="00D0528D" w:rsidRDefault="00D51314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cs/>
                <w:lang w:bidi="bn-IN"/>
              </w:rPr>
              <w:t xml:space="preserve">২১০৩ </w:t>
            </w:r>
          </w:p>
        </w:tc>
        <w:tc>
          <w:tcPr>
            <w:tcW w:w="930" w:type="dxa"/>
            <w:shd w:val="clear" w:color="auto" w:fill="auto"/>
          </w:tcPr>
          <w:p w:rsidR="00D0528D" w:rsidRPr="00D0528D" w:rsidRDefault="00EB3DFE" w:rsidP="00EB3DFE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৩০৩০ </w:t>
            </w:r>
          </w:p>
        </w:tc>
        <w:tc>
          <w:tcPr>
            <w:tcW w:w="880" w:type="dxa"/>
            <w:shd w:val="clear" w:color="auto" w:fill="auto"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36" w:type="dxa"/>
            <w:shd w:val="clear" w:color="auto" w:fill="auto"/>
            <w:noWrap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21" w:type="dxa"/>
            <w:shd w:val="clear" w:color="auto" w:fill="auto"/>
            <w:noWrap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50" w:type="dxa"/>
            <w:shd w:val="clear" w:color="auto" w:fill="auto"/>
            <w:noWrap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57" w:type="dxa"/>
            <w:shd w:val="clear" w:color="auto" w:fill="auto"/>
            <w:noWrap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813" w:type="dxa"/>
            <w:shd w:val="clear" w:color="auto" w:fill="auto"/>
            <w:vAlign w:val="bottom"/>
          </w:tcPr>
          <w:p w:rsidR="00D0528D" w:rsidRPr="00D0528D" w:rsidRDefault="00D0528D" w:rsidP="00D0528D">
            <w:pPr>
              <w:spacing w:line="720" w:lineRule="auto"/>
              <w:rPr>
                <w:rFonts w:ascii="Nikosh" w:hAnsi="Nikosh" w:cs="Nikosh"/>
              </w:rPr>
            </w:pPr>
          </w:p>
        </w:tc>
        <w:tc>
          <w:tcPr>
            <w:tcW w:w="837" w:type="dxa"/>
            <w:shd w:val="clear" w:color="auto" w:fill="auto"/>
            <w:vAlign w:val="bottom"/>
          </w:tcPr>
          <w:p w:rsidR="00D0528D" w:rsidRPr="00D0528D" w:rsidRDefault="00D0528D" w:rsidP="00D0528D">
            <w:pPr>
              <w:spacing w:line="720" w:lineRule="auto"/>
              <w:jc w:val="right"/>
              <w:rPr>
                <w:rFonts w:ascii="Nikosh" w:hAnsi="Nikosh" w:cs="Nikosh"/>
              </w:rPr>
            </w:pPr>
          </w:p>
        </w:tc>
      </w:tr>
      <w:tr w:rsidR="00D0528D" w:rsidRPr="00D0528D" w:rsidTr="00D14168">
        <w:trPr>
          <w:trHeight w:val="462"/>
          <w:jc w:val="center"/>
        </w:trPr>
        <w:tc>
          <w:tcPr>
            <w:tcW w:w="1233" w:type="dxa"/>
            <w:vMerge w:val="restart"/>
            <w:shd w:val="clear" w:color="auto" w:fill="FFFFFF"/>
          </w:tcPr>
          <w:p w:rsidR="00D0528D" w:rsidRPr="00D0528D" w:rsidRDefault="00D0528D" w:rsidP="00D0528D">
            <w:pPr>
              <w:spacing w:after="100"/>
              <w:rPr>
                <w:rFonts w:ascii="Nikosh" w:hAnsi="Nikosh" w:cs="Nikosh"/>
              </w:rPr>
            </w:pPr>
            <w:r w:rsidRPr="00D0528D">
              <w:rPr>
                <w:rFonts w:ascii="Nikosh" w:eastAsia="Nikosh" w:hAnsi="Nikosh" w:cs="Nikosh"/>
                <w:rtl/>
                <w:cs/>
              </w:rPr>
              <w:t>2</w:t>
            </w:r>
            <w:r w:rsidRPr="00D0528D">
              <w:rPr>
                <w:rFonts w:ascii="Nikosh" w:eastAsia="Nikosh" w:hAnsi="Nikosh" w:cs="Nikosh"/>
                <w:cs/>
              </w:rPr>
              <w:t>.</w:t>
            </w:r>
            <w:r w:rsidRPr="00D0528D">
              <w:rPr>
                <w:rFonts w:ascii="Nikosh" w:eastAsia="Nikosh" w:hAnsi="Nikosh" w:cs="Nikosh"/>
                <w:cs/>
                <w:lang w:bidi="bn-IN"/>
              </w:rPr>
              <w:t>গবাদিপশু</w:t>
            </w:r>
            <w:r w:rsidRPr="00D0528D">
              <w:rPr>
                <w:rFonts w:ascii="Nikosh" w:eastAsia="Nikosh" w:hAnsi="Nikosh" w:cs="Nikosh"/>
                <w:rtl/>
                <w:cs/>
              </w:rPr>
              <w:t>-</w:t>
            </w:r>
            <w:r w:rsidRPr="00D0528D">
              <w:rPr>
                <w:rFonts w:ascii="Nikosh" w:eastAsia="Nikosh" w:hAnsi="Nikosh" w:cs="Nikosh"/>
                <w:rtl/>
                <w:cs/>
                <w:lang w:bidi="bn-IN"/>
              </w:rPr>
              <w:t>পাখির রোগ প্রতিরোধ ও নিয়ন্ত্রণ</w:t>
            </w:r>
          </w:p>
          <w:p w:rsidR="00D0528D" w:rsidRPr="00D0528D" w:rsidRDefault="00D0528D" w:rsidP="00D0528D">
            <w:pPr>
              <w:shd w:val="clear" w:color="auto" w:fill="FFFFFF"/>
              <w:rPr>
                <w:rFonts w:ascii="Nikosh" w:hAnsi="Nikosh" w:cs="Nikosh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</w:rPr>
              <w:t>28</w:t>
            </w:r>
          </w:p>
        </w:tc>
        <w:tc>
          <w:tcPr>
            <w:tcW w:w="2127" w:type="dxa"/>
            <w:shd w:val="clear" w:color="auto" w:fill="FFFFFF"/>
          </w:tcPr>
          <w:p w:rsidR="00D0528D" w:rsidRPr="00D0528D" w:rsidRDefault="00D0528D" w:rsidP="00D0528D">
            <w:pPr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</w:rPr>
              <w:t>2.1</w:t>
            </w: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টিকা প্রদান সম্প্রসারণ</w:t>
            </w:r>
          </w:p>
        </w:tc>
        <w:tc>
          <w:tcPr>
            <w:tcW w:w="1417" w:type="dxa"/>
            <w:shd w:val="clear" w:color="auto" w:fill="FFFFFF"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টিকা প্রয়োগকৃত পশুপাখির সংখ্যা </w:t>
            </w:r>
          </w:p>
        </w:tc>
        <w:tc>
          <w:tcPr>
            <w:tcW w:w="816" w:type="dxa"/>
            <w:shd w:val="clear" w:color="auto" w:fill="FFFFFF"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সংখ্যা </w:t>
            </w:r>
          </w:p>
        </w:tc>
        <w:tc>
          <w:tcPr>
            <w:tcW w:w="1057" w:type="dxa"/>
            <w:shd w:val="clear" w:color="auto" w:fill="FFFFFF"/>
          </w:tcPr>
          <w:p w:rsidR="00D0528D" w:rsidRPr="00D0528D" w:rsidRDefault="00D51314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৮ </w:t>
            </w:r>
          </w:p>
        </w:tc>
        <w:tc>
          <w:tcPr>
            <w:tcW w:w="943" w:type="dxa"/>
            <w:shd w:val="clear" w:color="auto" w:fill="auto"/>
          </w:tcPr>
          <w:p w:rsidR="00D0528D" w:rsidRPr="00D0528D" w:rsidRDefault="00D51314" w:rsidP="00D0528D">
            <w:pPr>
              <w:jc w:val="center"/>
              <w:rPr>
                <w:rFonts w:ascii="Nikosh" w:hAnsi="Nikosh" w:cs="Nikosh"/>
                <w:cs/>
                <w:lang w:eastAsia="en-GB" w:bidi="bn-IN"/>
              </w:rPr>
            </w:pPr>
            <w:r>
              <w:rPr>
                <w:rFonts w:ascii="Nikosh" w:hAnsi="Nikosh" w:cs="Nikosh" w:hint="cs"/>
                <w:cs/>
                <w:lang w:eastAsia="en-GB" w:bidi="bn-IN"/>
              </w:rPr>
              <w:t xml:space="preserve">৫৩৪৯৮০ </w:t>
            </w:r>
          </w:p>
        </w:tc>
        <w:tc>
          <w:tcPr>
            <w:tcW w:w="930" w:type="dxa"/>
            <w:shd w:val="clear" w:color="auto" w:fill="auto"/>
          </w:tcPr>
          <w:p w:rsidR="00D0528D" w:rsidRPr="00D0528D" w:rsidRDefault="00EB3DFE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৪৮৫০০৮ </w:t>
            </w:r>
          </w:p>
        </w:tc>
        <w:tc>
          <w:tcPr>
            <w:tcW w:w="880" w:type="dxa"/>
            <w:shd w:val="clear" w:color="auto" w:fill="auto"/>
          </w:tcPr>
          <w:p w:rsidR="00D0528D" w:rsidRPr="00D0528D" w:rsidRDefault="0039113F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৫৭০০০০</w:t>
            </w:r>
            <w:r w:rsidR="00B341F2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836" w:type="dxa"/>
            <w:shd w:val="clear" w:color="auto" w:fill="auto"/>
            <w:noWrap/>
          </w:tcPr>
          <w:p w:rsidR="00D0528D" w:rsidRPr="00D0528D" w:rsidRDefault="00B341F2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৫১৩০০০ </w:t>
            </w:r>
          </w:p>
        </w:tc>
        <w:tc>
          <w:tcPr>
            <w:tcW w:w="821" w:type="dxa"/>
            <w:shd w:val="clear" w:color="auto" w:fill="auto"/>
            <w:noWrap/>
          </w:tcPr>
          <w:p w:rsidR="00D0528D" w:rsidRPr="00D0528D" w:rsidRDefault="00B341F2" w:rsidP="00B341F2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৪৫৬০০০ </w:t>
            </w:r>
          </w:p>
        </w:tc>
        <w:tc>
          <w:tcPr>
            <w:tcW w:w="850" w:type="dxa"/>
            <w:shd w:val="clear" w:color="auto" w:fill="auto"/>
            <w:noWrap/>
          </w:tcPr>
          <w:p w:rsidR="00D0528D" w:rsidRPr="00D0528D" w:rsidRDefault="00B341F2" w:rsidP="00B341F2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৩৯৯০০০  </w:t>
            </w:r>
          </w:p>
        </w:tc>
        <w:tc>
          <w:tcPr>
            <w:tcW w:w="857" w:type="dxa"/>
            <w:shd w:val="clear" w:color="auto" w:fill="auto"/>
            <w:noWrap/>
          </w:tcPr>
          <w:p w:rsidR="00D0528D" w:rsidRPr="00D0528D" w:rsidRDefault="00B341F2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৩৪২০০০ </w:t>
            </w:r>
          </w:p>
        </w:tc>
        <w:tc>
          <w:tcPr>
            <w:tcW w:w="813" w:type="dxa"/>
            <w:shd w:val="clear" w:color="auto" w:fill="auto"/>
          </w:tcPr>
          <w:p w:rsidR="00D0528D" w:rsidRPr="00D0528D" w:rsidRDefault="00B341F2" w:rsidP="00B341F2">
            <w:pPr>
              <w:spacing w:line="72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৫৮১৪০</w:t>
            </w:r>
            <w:r w:rsidR="00D14168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০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837" w:type="dxa"/>
            <w:shd w:val="clear" w:color="auto" w:fill="auto"/>
          </w:tcPr>
          <w:p w:rsidR="00D0528D" w:rsidRPr="00D0528D" w:rsidRDefault="00B341F2" w:rsidP="00B341F2">
            <w:pPr>
              <w:spacing w:line="72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৫৯৫০০০ </w:t>
            </w:r>
          </w:p>
        </w:tc>
      </w:tr>
      <w:tr w:rsidR="00D0528D" w:rsidRPr="00D0528D" w:rsidTr="00D14168">
        <w:trPr>
          <w:trHeight w:val="570"/>
          <w:jc w:val="center"/>
        </w:trPr>
        <w:tc>
          <w:tcPr>
            <w:tcW w:w="1233" w:type="dxa"/>
            <w:vMerge/>
            <w:shd w:val="clear" w:color="auto" w:fill="FFFFFF"/>
          </w:tcPr>
          <w:p w:rsidR="00D0528D" w:rsidRPr="00D0528D" w:rsidRDefault="00D0528D" w:rsidP="00D0528D">
            <w:pPr>
              <w:shd w:val="clear" w:color="auto" w:fill="FFFFFF"/>
              <w:rPr>
                <w:rFonts w:ascii="Nikosh" w:eastAsia="Nikosh" w:hAnsi="Nikosh" w:cs="Nikosh"/>
                <w:rtl/>
                <w:cs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rtl/>
                <w:cs/>
              </w:rPr>
            </w:pPr>
          </w:p>
        </w:tc>
        <w:tc>
          <w:tcPr>
            <w:tcW w:w="2127" w:type="dxa"/>
            <w:shd w:val="clear" w:color="auto" w:fill="FFFFFF"/>
          </w:tcPr>
          <w:p w:rsidR="00D0528D" w:rsidRPr="00D0528D" w:rsidRDefault="00D0528D" w:rsidP="00D0528D">
            <w:pPr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</w:rPr>
              <w:t>2.2</w:t>
            </w: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গবাদিপশুর চিকিৎসা প্রদান </w:t>
            </w:r>
          </w:p>
        </w:tc>
        <w:tc>
          <w:tcPr>
            <w:tcW w:w="1417" w:type="dxa"/>
            <w:shd w:val="clear" w:color="auto" w:fill="FFFFFF"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চিকিৎসাকৃত </w:t>
            </w:r>
            <w:r w:rsidRPr="00D0528D">
              <w:rPr>
                <w:rFonts w:ascii="Nikosh" w:eastAsia="Nikosh" w:hAnsi="Nikosh" w:cs="Nikosh"/>
                <w:sz w:val="22"/>
                <w:szCs w:val="22"/>
                <w:cs/>
                <w:lang w:bidi="bn-IN"/>
              </w:rPr>
              <w:t>পশু</w:t>
            </w:r>
          </w:p>
        </w:tc>
        <w:tc>
          <w:tcPr>
            <w:tcW w:w="816" w:type="dxa"/>
            <w:shd w:val="clear" w:color="auto" w:fill="FFFFFF"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সংখ্যা </w:t>
            </w:r>
          </w:p>
        </w:tc>
        <w:tc>
          <w:tcPr>
            <w:tcW w:w="1057" w:type="dxa"/>
            <w:shd w:val="clear" w:color="auto" w:fill="FFFFFF"/>
          </w:tcPr>
          <w:p w:rsidR="00D0528D" w:rsidRPr="00D0528D" w:rsidRDefault="00D51314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৫ </w:t>
            </w:r>
          </w:p>
        </w:tc>
        <w:tc>
          <w:tcPr>
            <w:tcW w:w="943" w:type="dxa"/>
            <w:shd w:val="clear" w:color="auto" w:fill="auto"/>
          </w:tcPr>
          <w:p w:rsidR="00D0528D" w:rsidRPr="00D0528D" w:rsidRDefault="00D51314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২৮৪৮৬ </w:t>
            </w:r>
          </w:p>
        </w:tc>
        <w:tc>
          <w:tcPr>
            <w:tcW w:w="930" w:type="dxa"/>
            <w:shd w:val="clear" w:color="auto" w:fill="auto"/>
          </w:tcPr>
          <w:p w:rsidR="00D0528D" w:rsidRPr="00D0528D" w:rsidRDefault="00EB3DFE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২০১২৭ </w:t>
            </w:r>
          </w:p>
        </w:tc>
        <w:tc>
          <w:tcPr>
            <w:tcW w:w="880" w:type="dxa"/>
            <w:shd w:val="clear" w:color="auto" w:fill="auto"/>
          </w:tcPr>
          <w:p w:rsidR="00D0528D" w:rsidRPr="00D0528D" w:rsidRDefault="00E347A9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২০০০০ </w:t>
            </w:r>
          </w:p>
        </w:tc>
        <w:tc>
          <w:tcPr>
            <w:tcW w:w="836" w:type="dxa"/>
            <w:shd w:val="clear" w:color="auto" w:fill="auto"/>
            <w:noWrap/>
          </w:tcPr>
          <w:p w:rsidR="00D0528D" w:rsidRPr="00D0528D" w:rsidRDefault="00E347A9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১৮০০০ </w:t>
            </w:r>
          </w:p>
        </w:tc>
        <w:tc>
          <w:tcPr>
            <w:tcW w:w="821" w:type="dxa"/>
            <w:shd w:val="clear" w:color="auto" w:fill="auto"/>
            <w:noWrap/>
          </w:tcPr>
          <w:p w:rsidR="00D0528D" w:rsidRPr="00D0528D" w:rsidRDefault="00E347A9" w:rsidP="00E347A9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১৬০০০ </w:t>
            </w:r>
          </w:p>
        </w:tc>
        <w:tc>
          <w:tcPr>
            <w:tcW w:w="850" w:type="dxa"/>
            <w:shd w:val="clear" w:color="auto" w:fill="auto"/>
            <w:noWrap/>
          </w:tcPr>
          <w:p w:rsidR="00D0528D" w:rsidRPr="00D0528D" w:rsidRDefault="00E347A9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১৪০০০ </w:t>
            </w:r>
          </w:p>
        </w:tc>
        <w:tc>
          <w:tcPr>
            <w:tcW w:w="857" w:type="dxa"/>
            <w:shd w:val="clear" w:color="auto" w:fill="auto"/>
            <w:noWrap/>
          </w:tcPr>
          <w:p w:rsidR="00D0528D" w:rsidRPr="00D0528D" w:rsidRDefault="00E347A9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১২০০০ </w:t>
            </w:r>
          </w:p>
        </w:tc>
        <w:tc>
          <w:tcPr>
            <w:tcW w:w="813" w:type="dxa"/>
            <w:shd w:val="clear" w:color="auto" w:fill="auto"/>
            <w:vAlign w:val="bottom"/>
          </w:tcPr>
          <w:p w:rsidR="00D0528D" w:rsidRPr="00D0528D" w:rsidRDefault="00E347A9" w:rsidP="00D0528D">
            <w:pPr>
              <w:spacing w:line="720" w:lineRule="auto"/>
              <w:jc w:val="right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২০৪০০ 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D0528D" w:rsidRPr="00D0528D" w:rsidRDefault="00E347A9" w:rsidP="00D0528D">
            <w:pPr>
              <w:spacing w:line="720" w:lineRule="auto"/>
              <w:jc w:val="right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২০৮৪০ </w:t>
            </w:r>
          </w:p>
        </w:tc>
      </w:tr>
      <w:tr w:rsidR="00D0528D" w:rsidRPr="00D0528D" w:rsidTr="00D14168">
        <w:trPr>
          <w:trHeight w:val="77"/>
          <w:jc w:val="center"/>
        </w:trPr>
        <w:tc>
          <w:tcPr>
            <w:tcW w:w="1233" w:type="dxa"/>
            <w:vMerge/>
            <w:shd w:val="clear" w:color="auto" w:fill="FFFFFF"/>
          </w:tcPr>
          <w:p w:rsidR="00D0528D" w:rsidRPr="00D0528D" w:rsidRDefault="00D0528D" w:rsidP="00D0528D">
            <w:pPr>
              <w:shd w:val="clear" w:color="auto" w:fill="FFFFFF"/>
              <w:rPr>
                <w:rFonts w:ascii="Nikosh" w:eastAsia="Nikosh" w:hAnsi="Nikosh" w:cs="Nikosh"/>
                <w:rtl/>
                <w:cs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rtl/>
                <w:cs/>
              </w:rPr>
            </w:pPr>
          </w:p>
        </w:tc>
        <w:tc>
          <w:tcPr>
            <w:tcW w:w="2127" w:type="dxa"/>
            <w:shd w:val="clear" w:color="auto" w:fill="FFFFFF"/>
          </w:tcPr>
          <w:p w:rsidR="00D0528D" w:rsidRPr="00D0528D" w:rsidRDefault="00D0528D" w:rsidP="00D0528D">
            <w:pPr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</w:rPr>
              <w:t>2.3</w:t>
            </w: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হাঁস</w:t>
            </w:r>
            <w:r w:rsidRPr="00D0528D">
              <w:rPr>
                <w:rFonts w:ascii="Nikosh" w:hAnsi="Nikosh" w:cs="Nikosh"/>
                <w:sz w:val="22"/>
                <w:szCs w:val="22"/>
              </w:rPr>
              <w:t>-</w:t>
            </w: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মুরগির চিকিৎসা প্রদান</w:t>
            </w:r>
          </w:p>
        </w:tc>
        <w:tc>
          <w:tcPr>
            <w:tcW w:w="1417" w:type="dxa"/>
            <w:shd w:val="clear" w:color="auto" w:fill="FFFFFF"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চিকিৎসাকৃত হাঁস</w:t>
            </w:r>
            <w:r w:rsidRPr="00D0528D">
              <w:rPr>
                <w:rFonts w:ascii="Nikosh" w:hAnsi="Nikosh" w:cs="Nikosh"/>
                <w:sz w:val="22"/>
                <w:szCs w:val="22"/>
              </w:rPr>
              <w:t>-</w:t>
            </w: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মুরগি</w:t>
            </w:r>
          </w:p>
        </w:tc>
        <w:tc>
          <w:tcPr>
            <w:tcW w:w="816" w:type="dxa"/>
            <w:shd w:val="clear" w:color="auto" w:fill="FFFFFF"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সংখ্যা </w:t>
            </w:r>
          </w:p>
        </w:tc>
        <w:tc>
          <w:tcPr>
            <w:tcW w:w="1057" w:type="dxa"/>
            <w:shd w:val="clear" w:color="auto" w:fill="FFFFFF"/>
          </w:tcPr>
          <w:p w:rsidR="00D0528D" w:rsidRPr="00D0528D" w:rsidRDefault="00D51314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৫ </w:t>
            </w:r>
          </w:p>
        </w:tc>
        <w:tc>
          <w:tcPr>
            <w:tcW w:w="943" w:type="dxa"/>
            <w:shd w:val="clear" w:color="auto" w:fill="auto"/>
          </w:tcPr>
          <w:p w:rsidR="00D0528D" w:rsidRPr="00D0528D" w:rsidRDefault="00D51314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১২৩২৪৪ </w:t>
            </w:r>
          </w:p>
        </w:tc>
        <w:tc>
          <w:tcPr>
            <w:tcW w:w="930" w:type="dxa"/>
            <w:shd w:val="clear" w:color="auto" w:fill="auto"/>
          </w:tcPr>
          <w:p w:rsidR="00D0528D" w:rsidRPr="00D0528D" w:rsidRDefault="00EB3DFE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১২১০৮৪ </w:t>
            </w:r>
          </w:p>
        </w:tc>
        <w:tc>
          <w:tcPr>
            <w:tcW w:w="880" w:type="dxa"/>
            <w:shd w:val="clear" w:color="auto" w:fill="auto"/>
          </w:tcPr>
          <w:p w:rsidR="00D0528D" w:rsidRPr="00D0528D" w:rsidRDefault="00E347A9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১২০০০০ </w:t>
            </w:r>
          </w:p>
        </w:tc>
        <w:tc>
          <w:tcPr>
            <w:tcW w:w="836" w:type="dxa"/>
            <w:shd w:val="clear" w:color="auto" w:fill="auto"/>
            <w:noWrap/>
          </w:tcPr>
          <w:p w:rsidR="00D0528D" w:rsidRPr="00D0528D" w:rsidRDefault="00E347A9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১০৮০০০ </w:t>
            </w:r>
          </w:p>
        </w:tc>
        <w:tc>
          <w:tcPr>
            <w:tcW w:w="821" w:type="dxa"/>
            <w:shd w:val="clear" w:color="auto" w:fill="auto"/>
            <w:noWrap/>
          </w:tcPr>
          <w:p w:rsidR="00D0528D" w:rsidRPr="00D0528D" w:rsidRDefault="00E347A9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৯৬০০০ </w:t>
            </w:r>
          </w:p>
        </w:tc>
        <w:tc>
          <w:tcPr>
            <w:tcW w:w="850" w:type="dxa"/>
            <w:shd w:val="clear" w:color="auto" w:fill="auto"/>
            <w:noWrap/>
          </w:tcPr>
          <w:p w:rsidR="00D0528D" w:rsidRPr="00D0528D" w:rsidRDefault="00E347A9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৮৪০০০ </w:t>
            </w:r>
          </w:p>
        </w:tc>
        <w:tc>
          <w:tcPr>
            <w:tcW w:w="857" w:type="dxa"/>
            <w:shd w:val="clear" w:color="auto" w:fill="auto"/>
            <w:noWrap/>
          </w:tcPr>
          <w:p w:rsidR="00D0528D" w:rsidRPr="00D0528D" w:rsidRDefault="00E347A9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৭২০০০ </w:t>
            </w:r>
          </w:p>
        </w:tc>
        <w:tc>
          <w:tcPr>
            <w:tcW w:w="813" w:type="dxa"/>
            <w:shd w:val="clear" w:color="auto" w:fill="auto"/>
            <w:vAlign w:val="bottom"/>
          </w:tcPr>
          <w:p w:rsidR="00D0528D" w:rsidRPr="00D0528D" w:rsidRDefault="00E347A9" w:rsidP="00D0528D">
            <w:pPr>
              <w:spacing w:line="720" w:lineRule="auto"/>
              <w:jc w:val="right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১২২৪০০ 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D0528D" w:rsidRPr="00D0528D" w:rsidRDefault="00E347A9" w:rsidP="00D0528D">
            <w:pPr>
              <w:spacing w:line="720" w:lineRule="auto"/>
              <w:jc w:val="right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১২৩০০০ </w:t>
            </w:r>
          </w:p>
        </w:tc>
      </w:tr>
      <w:tr w:rsidR="00D0528D" w:rsidRPr="00D0528D" w:rsidTr="00D14168">
        <w:trPr>
          <w:trHeight w:val="77"/>
          <w:jc w:val="center"/>
        </w:trPr>
        <w:tc>
          <w:tcPr>
            <w:tcW w:w="1233" w:type="dxa"/>
            <w:vMerge/>
            <w:shd w:val="clear" w:color="auto" w:fill="FFFFFF"/>
          </w:tcPr>
          <w:p w:rsidR="00D0528D" w:rsidRPr="00D0528D" w:rsidRDefault="00D0528D" w:rsidP="00D0528D">
            <w:pPr>
              <w:shd w:val="clear" w:color="auto" w:fill="FFFFFF"/>
              <w:rPr>
                <w:rFonts w:ascii="Nikosh" w:eastAsia="Nikosh" w:hAnsi="Nikosh" w:cs="Nikosh"/>
                <w:rtl/>
                <w:cs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rtl/>
                <w:cs/>
              </w:rPr>
            </w:pPr>
          </w:p>
        </w:tc>
        <w:tc>
          <w:tcPr>
            <w:tcW w:w="2127" w:type="dxa"/>
            <w:shd w:val="clear" w:color="auto" w:fill="FFFFFF"/>
          </w:tcPr>
          <w:p w:rsidR="00D0528D" w:rsidRPr="00D0528D" w:rsidRDefault="00D0528D" w:rsidP="00D0528D">
            <w:pPr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</w:rPr>
              <w:t>2.4</w:t>
            </w: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গবাদিপশু</w:t>
            </w:r>
            <w:r w:rsidRPr="00D0528D">
              <w:rPr>
                <w:rFonts w:ascii="Nikosh" w:hAnsi="Nikosh" w:cs="Nikosh"/>
                <w:sz w:val="22"/>
                <w:szCs w:val="22"/>
              </w:rPr>
              <w:t>-</w:t>
            </w: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পাখির রোগ অনুসন্ধানে নমুনা সংগ্রহ ও গবেষণাগারে প্রেরণ</w:t>
            </w:r>
          </w:p>
        </w:tc>
        <w:tc>
          <w:tcPr>
            <w:tcW w:w="1417" w:type="dxa"/>
            <w:shd w:val="clear" w:color="auto" w:fill="FFFFFF"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প্রেরীত নমুনা</w:t>
            </w:r>
          </w:p>
        </w:tc>
        <w:tc>
          <w:tcPr>
            <w:tcW w:w="816" w:type="dxa"/>
            <w:shd w:val="clear" w:color="auto" w:fill="FFFFFF"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057" w:type="dxa"/>
            <w:shd w:val="clear" w:color="auto" w:fill="FFFFFF"/>
          </w:tcPr>
          <w:p w:rsidR="00D0528D" w:rsidRPr="00D0528D" w:rsidRDefault="00D51314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৫ </w:t>
            </w:r>
          </w:p>
        </w:tc>
        <w:tc>
          <w:tcPr>
            <w:tcW w:w="943" w:type="dxa"/>
            <w:shd w:val="clear" w:color="auto" w:fill="auto"/>
          </w:tcPr>
          <w:p w:rsidR="00D0528D" w:rsidRPr="00D0528D" w:rsidRDefault="00D51314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৮১ </w:t>
            </w:r>
          </w:p>
        </w:tc>
        <w:tc>
          <w:tcPr>
            <w:tcW w:w="930" w:type="dxa"/>
            <w:shd w:val="clear" w:color="auto" w:fill="auto"/>
          </w:tcPr>
          <w:p w:rsidR="00D0528D" w:rsidRPr="00D0528D" w:rsidRDefault="00EB3DFE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৬০ </w:t>
            </w:r>
          </w:p>
        </w:tc>
        <w:tc>
          <w:tcPr>
            <w:tcW w:w="880" w:type="dxa"/>
            <w:shd w:val="clear" w:color="auto" w:fill="auto"/>
          </w:tcPr>
          <w:p w:rsidR="00D0528D" w:rsidRPr="00D0528D" w:rsidRDefault="00E347A9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৬৭ </w:t>
            </w:r>
          </w:p>
        </w:tc>
        <w:tc>
          <w:tcPr>
            <w:tcW w:w="836" w:type="dxa"/>
            <w:shd w:val="clear" w:color="auto" w:fill="auto"/>
            <w:noWrap/>
          </w:tcPr>
          <w:p w:rsidR="00D0528D" w:rsidRPr="00D0528D" w:rsidRDefault="00E347A9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৬০</w:t>
            </w:r>
          </w:p>
        </w:tc>
        <w:tc>
          <w:tcPr>
            <w:tcW w:w="821" w:type="dxa"/>
            <w:shd w:val="clear" w:color="auto" w:fill="auto"/>
            <w:noWrap/>
          </w:tcPr>
          <w:p w:rsidR="00D0528D" w:rsidRPr="00D0528D" w:rsidRDefault="00E347A9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৫৩ </w:t>
            </w:r>
          </w:p>
        </w:tc>
        <w:tc>
          <w:tcPr>
            <w:tcW w:w="850" w:type="dxa"/>
            <w:shd w:val="clear" w:color="auto" w:fill="auto"/>
            <w:noWrap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৪৪ </w:t>
            </w:r>
          </w:p>
        </w:tc>
        <w:tc>
          <w:tcPr>
            <w:tcW w:w="857" w:type="dxa"/>
            <w:shd w:val="clear" w:color="auto" w:fill="auto"/>
            <w:noWrap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৩৭ </w:t>
            </w:r>
          </w:p>
        </w:tc>
        <w:tc>
          <w:tcPr>
            <w:tcW w:w="813" w:type="dxa"/>
            <w:shd w:val="clear" w:color="auto" w:fill="auto"/>
            <w:vAlign w:val="bottom"/>
          </w:tcPr>
          <w:p w:rsidR="00D0528D" w:rsidRPr="00D0528D" w:rsidRDefault="00A36937" w:rsidP="00D0528D">
            <w:pPr>
              <w:spacing w:line="720" w:lineRule="auto"/>
              <w:jc w:val="right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৬৯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D0528D" w:rsidRPr="00D0528D" w:rsidRDefault="00A36937" w:rsidP="00D0528D">
            <w:pPr>
              <w:spacing w:line="720" w:lineRule="auto"/>
              <w:jc w:val="right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৭১ </w:t>
            </w:r>
          </w:p>
        </w:tc>
      </w:tr>
      <w:tr w:rsidR="00D0528D" w:rsidRPr="00D0528D" w:rsidTr="00D14168">
        <w:trPr>
          <w:trHeight w:val="77"/>
          <w:jc w:val="center"/>
        </w:trPr>
        <w:tc>
          <w:tcPr>
            <w:tcW w:w="1233" w:type="dxa"/>
            <w:vMerge/>
            <w:shd w:val="clear" w:color="auto" w:fill="FFFFFF"/>
          </w:tcPr>
          <w:p w:rsidR="00D0528D" w:rsidRPr="00D0528D" w:rsidRDefault="00D0528D" w:rsidP="00D0528D">
            <w:pPr>
              <w:shd w:val="clear" w:color="auto" w:fill="FFFFFF"/>
              <w:rPr>
                <w:rFonts w:ascii="Nikosh" w:eastAsia="Nikosh" w:hAnsi="Nikosh" w:cs="Nikosh"/>
                <w:rtl/>
                <w:cs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rtl/>
                <w:cs/>
              </w:rPr>
            </w:pPr>
          </w:p>
        </w:tc>
        <w:tc>
          <w:tcPr>
            <w:tcW w:w="2127" w:type="dxa"/>
            <w:shd w:val="clear" w:color="auto" w:fill="FFFFFF"/>
          </w:tcPr>
          <w:p w:rsidR="00D0528D" w:rsidRPr="00D0528D" w:rsidRDefault="00D0528D" w:rsidP="00D0528D">
            <w:pPr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</w:rPr>
              <w:t>2.5</w:t>
            </w: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গবাদিপশু</w:t>
            </w:r>
            <w:r w:rsidRPr="00D0528D">
              <w:rPr>
                <w:rFonts w:ascii="Nikosh" w:hAnsi="Nikosh" w:cs="Nikosh"/>
                <w:sz w:val="22"/>
                <w:szCs w:val="22"/>
              </w:rPr>
              <w:t>-</w:t>
            </w: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পাখির ডিজিজ সার্ভিল্যান্স</w:t>
            </w:r>
          </w:p>
        </w:tc>
        <w:tc>
          <w:tcPr>
            <w:tcW w:w="1417" w:type="dxa"/>
            <w:shd w:val="clear" w:color="auto" w:fill="FFFFFF"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সার্ভিল্যান্সকৃত রোগ সংক্রমনের সংখ্যা</w:t>
            </w:r>
          </w:p>
        </w:tc>
        <w:tc>
          <w:tcPr>
            <w:tcW w:w="816" w:type="dxa"/>
            <w:shd w:val="clear" w:color="auto" w:fill="FFFFFF"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057" w:type="dxa"/>
            <w:shd w:val="clear" w:color="auto" w:fill="FFFFFF"/>
          </w:tcPr>
          <w:p w:rsidR="00D0528D" w:rsidRPr="00D0528D" w:rsidRDefault="00D51314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৩ </w:t>
            </w:r>
          </w:p>
        </w:tc>
        <w:tc>
          <w:tcPr>
            <w:tcW w:w="943" w:type="dxa"/>
            <w:shd w:val="clear" w:color="auto" w:fill="auto"/>
          </w:tcPr>
          <w:p w:rsidR="00D0528D" w:rsidRPr="00D0528D" w:rsidRDefault="00D51314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০৮ </w:t>
            </w:r>
          </w:p>
        </w:tc>
        <w:tc>
          <w:tcPr>
            <w:tcW w:w="930" w:type="dxa"/>
            <w:shd w:val="clear" w:color="auto" w:fill="auto"/>
          </w:tcPr>
          <w:p w:rsidR="00D0528D" w:rsidRPr="00D0528D" w:rsidRDefault="00EB3DFE" w:rsidP="00EB3DFE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১০ </w:t>
            </w:r>
          </w:p>
        </w:tc>
        <w:tc>
          <w:tcPr>
            <w:tcW w:w="880" w:type="dxa"/>
            <w:shd w:val="clear" w:color="auto" w:fill="auto"/>
          </w:tcPr>
          <w:p w:rsidR="00D0528D" w:rsidRPr="00D0528D" w:rsidRDefault="00A36937" w:rsidP="00A36937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১১ </w:t>
            </w:r>
          </w:p>
        </w:tc>
        <w:tc>
          <w:tcPr>
            <w:tcW w:w="836" w:type="dxa"/>
            <w:shd w:val="clear" w:color="auto" w:fill="auto"/>
            <w:noWrap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১০ </w:t>
            </w:r>
          </w:p>
        </w:tc>
        <w:tc>
          <w:tcPr>
            <w:tcW w:w="821" w:type="dxa"/>
            <w:shd w:val="clear" w:color="auto" w:fill="auto"/>
            <w:noWrap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৯ </w:t>
            </w:r>
          </w:p>
        </w:tc>
        <w:tc>
          <w:tcPr>
            <w:tcW w:w="850" w:type="dxa"/>
            <w:shd w:val="clear" w:color="auto" w:fill="auto"/>
            <w:noWrap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৮ </w:t>
            </w:r>
          </w:p>
        </w:tc>
        <w:tc>
          <w:tcPr>
            <w:tcW w:w="857" w:type="dxa"/>
            <w:shd w:val="clear" w:color="auto" w:fill="auto"/>
            <w:noWrap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৭ </w:t>
            </w:r>
          </w:p>
        </w:tc>
        <w:tc>
          <w:tcPr>
            <w:tcW w:w="813" w:type="dxa"/>
            <w:shd w:val="clear" w:color="auto" w:fill="auto"/>
            <w:vAlign w:val="bottom"/>
          </w:tcPr>
          <w:p w:rsidR="00D0528D" w:rsidRPr="00D0528D" w:rsidRDefault="00A36937" w:rsidP="00A36937">
            <w:pPr>
              <w:spacing w:line="72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১২ 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D0528D" w:rsidRPr="00D0528D" w:rsidRDefault="00A36937" w:rsidP="00D0528D">
            <w:pPr>
              <w:spacing w:line="720" w:lineRule="auto"/>
              <w:jc w:val="right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১২ </w:t>
            </w:r>
          </w:p>
        </w:tc>
      </w:tr>
      <w:tr w:rsidR="00D0528D" w:rsidRPr="00D0528D" w:rsidTr="00D14168">
        <w:trPr>
          <w:trHeight w:val="77"/>
          <w:jc w:val="center"/>
        </w:trPr>
        <w:tc>
          <w:tcPr>
            <w:tcW w:w="1233" w:type="dxa"/>
            <w:vMerge w:val="restart"/>
            <w:shd w:val="clear" w:color="auto" w:fill="FFFFFF"/>
          </w:tcPr>
          <w:p w:rsidR="00D0528D" w:rsidRPr="00D0528D" w:rsidRDefault="00D0528D" w:rsidP="00D0528D">
            <w:pPr>
              <w:spacing w:after="100"/>
              <w:rPr>
                <w:rFonts w:ascii="Nikosh" w:hAnsi="Nikosh" w:cs="Nikosh"/>
                <w:sz w:val="20"/>
              </w:rPr>
            </w:pPr>
            <w:r w:rsidRPr="00D0528D">
              <w:rPr>
                <w:rFonts w:ascii="Nikosh" w:eastAsia="Nikosh" w:hAnsi="Nikosh" w:cs="Nikosh"/>
                <w:sz w:val="20"/>
                <w:szCs w:val="22"/>
                <w:rtl/>
                <w:cs/>
              </w:rPr>
              <w:lastRenderedPageBreak/>
              <w:t>3</w:t>
            </w:r>
            <w:r w:rsidRPr="00D0528D">
              <w:rPr>
                <w:rFonts w:ascii="Nikosh" w:eastAsia="Nikosh" w:hAnsi="Nikosh" w:cs="Nikosh"/>
                <w:sz w:val="20"/>
                <w:szCs w:val="22"/>
                <w:cs/>
              </w:rPr>
              <w:t>.</w:t>
            </w:r>
            <w:r w:rsidRPr="00D0528D">
              <w:rPr>
                <w:rFonts w:ascii="Nikosh" w:eastAsia="Nikosh" w:hAnsi="Nikosh" w:cs="Nikosh"/>
                <w:cs/>
                <w:lang w:bidi="bn-IN"/>
              </w:rPr>
              <w:t>মানবসম্পদ উন্নয়ণ ও কর্মসংস্হানের সুযোগ সৃষ্টি</w:t>
            </w:r>
          </w:p>
          <w:p w:rsidR="00D0528D" w:rsidRPr="00D0528D" w:rsidRDefault="00D0528D" w:rsidP="00D0528D">
            <w:pPr>
              <w:shd w:val="clear" w:color="auto" w:fill="FFFFFF"/>
              <w:rPr>
                <w:rFonts w:ascii="Nikosh" w:hAnsi="Nikosh" w:cs="Nikosh"/>
                <w:sz w:val="20"/>
              </w:rPr>
            </w:pPr>
          </w:p>
        </w:tc>
        <w:tc>
          <w:tcPr>
            <w:tcW w:w="992" w:type="dxa"/>
            <w:vMerge w:val="restart"/>
            <w:shd w:val="clear" w:color="auto" w:fill="FFFFFF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</w:rPr>
              <w:t>17</w:t>
            </w:r>
          </w:p>
        </w:tc>
        <w:tc>
          <w:tcPr>
            <w:tcW w:w="2127" w:type="dxa"/>
            <w:shd w:val="clear" w:color="auto" w:fill="FFFFFF"/>
          </w:tcPr>
          <w:p w:rsidR="00D0528D" w:rsidRPr="00D0528D" w:rsidRDefault="00D0528D" w:rsidP="00D0528D">
            <w:pPr>
              <w:rPr>
                <w:rFonts w:ascii="Nikosh" w:hAnsi="Nikosh" w:cs="Nikosh"/>
                <w:spacing w:val="-8"/>
              </w:rPr>
            </w:pPr>
            <w:r w:rsidRPr="00D0528D">
              <w:rPr>
                <w:rFonts w:ascii="Nikosh" w:hAnsi="Nikosh" w:cs="Nikosh"/>
                <w:sz w:val="22"/>
                <w:szCs w:val="22"/>
              </w:rPr>
              <w:t xml:space="preserve">3.1 </w:t>
            </w: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খামারী</w:t>
            </w:r>
            <w:r w:rsidR="00A36937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 w:rsidR="00D51314">
              <w:rPr>
                <w:rFonts w:ascii="Nikosh" w:hAnsi="Nikosh" w:cs="Nikosh"/>
                <w:sz w:val="22"/>
                <w:szCs w:val="22"/>
                <w:lang w:bidi="bn-IN"/>
              </w:rPr>
              <w:t>/</w:t>
            </w:r>
            <w:r w:rsidR="00D5131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কসাই </w:t>
            </w:r>
            <w:r w:rsidRPr="00D0528D">
              <w:rPr>
                <w:rFonts w:ascii="Nikosh" w:hAnsi="Nikosh" w:cs="Nikosh"/>
                <w:sz w:val="22"/>
                <w:szCs w:val="22"/>
                <w:lang w:bidi="bn-IN"/>
              </w:rPr>
              <w:t xml:space="preserve"> </w:t>
            </w: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প্রশিক্ষণ প্রদান</w:t>
            </w:r>
          </w:p>
        </w:tc>
        <w:tc>
          <w:tcPr>
            <w:tcW w:w="1417" w:type="dxa"/>
            <w:shd w:val="clear" w:color="auto" w:fill="FFFFFF"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প্রশিক্ষণ প্রাপ্ত খামারী</w:t>
            </w:r>
            <w:r w:rsidR="00D51314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/ কসাই </w:t>
            </w:r>
          </w:p>
        </w:tc>
        <w:tc>
          <w:tcPr>
            <w:tcW w:w="816" w:type="dxa"/>
            <w:shd w:val="clear" w:color="auto" w:fill="FFFFFF"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  <w:r w:rsidRPr="00D0528D">
              <w:rPr>
                <w:rFonts w:ascii="Nikosh" w:hAnsi="Nikosh" w:cs="Nikosh"/>
                <w:sz w:val="22"/>
                <w:szCs w:val="22"/>
              </w:rPr>
              <w:t xml:space="preserve"> </w:t>
            </w:r>
          </w:p>
        </w:tc>
        <w:tc>
          <w:tcPr>
            <w:tcW w:w="1057" w:type="dxa"/>
            <w:shd w:val="clear" w:color="auto" w:fill="FFFFFF"/>
          </w:tcPr>
          <w:p w:rsidR="00D0528D" w:rsidRPr="00D0528D" w:rsidRDefault="00D51314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৫ </w:t>
            </w:r>
          </w:p>
        </w:tc>
        <w:tc>
          <w:tcPr>
            <w:tcW w:w="943" w:type="dxa"/>
            <w:shd w:val="clear" w:color="auto" w:fill="auto"/>
          </w:tcPr>
          <w:p w:rsidR="00D0528D" w:rsidRPr="00D0528D" w:rsidRDefault="00D51314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৩২৫৩ </w:t>
            </w:r>
          </w:p>
        </w:tc>
        <w:tc>
          <w:tcPr>
            <w:tcW w:w="930" w:type="dxa"/>
            <w:shd w:val="clear" w:color="auto" w:fill="auto"/>
          </w:tcPr>
          <w:p w:rsidR="00D0528D" w:rsidRPr="00D0528D" w:rsidRDefault="00EB3DFE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১৯০ </w:t>
            </w:r>
          </w:p>
        </w:tc>
        <w:tc>
          <w:tcPr>
            <w:tcW w:w="880" w:type="dxa"/>
            <w:shd w:val="clear" w:color="auto" w:fill="auto"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২২৭ </w:t>
            </w:r>
          </w:p>
        </w:tc>
        <w:tc>
          <w:tcPr>
            <w:tcW w:w="836" w:type="dxa"/>
            <w:shd w:val="clear" w:color="auto" w:fill="auto"/>
            <w:noWrap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২০৪ </w:t>
            </w:r>
          </w:p>
        </w:tc>
        <w:tc>
          <w:tcPr>
            <w:tcW w:w="821" w:type="dxa"/>
            <w:shd w:val="clear" w:color="auto" w:fill="auto"/>
            <w:noWrap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১৮১ </w:t>
            </w:r>
          </w:p>
        </w:tc>
        <w:tc>
          <w:tcPr>
            <w:tcW w:w="850" w:type="dxa"/>
            <w:shd w:val="clear" w:color="auto" w:fill="auto"/>
            <w:noWrap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১৫৮ </w:t>
            </w:r>
          </w:p>
        </w:tc>
        <w:tc>
          <w:tcPr>
            <w:tcW w:w="857" w:type="dxa"/>
            <w:shd w:val="clear" w:color="auto" w:fill="auto"/>
            <w:noWrap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১৩৫ </w:t>
            </w:r>
          </w:p>
        </w:tc>
        <w:tc>
          <w:tcPr>
            <w:tcW w:w="813" w:type="dxa"/>
            <w:shd w:val="clear" w:color="auto" w:fill="auto"/>
          </w:tcPr>
          <w:p w:rsidR="00D0528D" w:rsidRPr="00D0528D" w:rsidRDefault="00A36937" w:rsidP="00D0528D">
            <w:pPr>
              <w:spacing w:line="720" w:lineRule="auto"/>
              <w:jc w:val="right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২৩১ </w:t>
            </w:r>
          </w:p>
        </w:tc>
        <w:tc>
          <w:tcPr>
            <w:tcW w:w="837" w:type="dxa"/>
            <w:shd w:val="clear" w:color="auto" w:fill="auto"/>
          </w:tcPr>
          <w:p w:rsidR="00D0528D" w:rsidRPr="00D0528D" w:rsidRDefault="00A36937" w:rsidP="00D0528D">
            <w:pPr>
              <w:spacing w:line="720" w:lineRule="auto"/>
              <w:jc w:val="right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২৩৫ </w:t>
            </w:r>
          </w:p>
        </w:tc>
      </w:tr>
      <w:tr w:rsidR="00D0528D" w:rsidRPr="00D0528D" w:rsidTr="00D14168">
        <w:trPr>
          <w:trHeight w:val="77"/>
          <w:jc w:val="center"/>
        </w:trPr>
        <w:tc>
          <w:tcPr>
            <w:tcW w:w="1233" w:type="dxa"/>
            <w:vMerge/>
            <w:shd w:val="clear" w:color="auto" w:fill="FFFFFF"/>
          </w:tcPr>
          <w:p w:rsidR="00D0528D" w:rsidRPr="00D0528D" w:rsidRDefault="00D0528D" w:rsidP="00D0528D">
            <w:pPr>
              <w:shd w:val="clear" w:color="auto" w:fill="FFFFFF"/>
              <w:rPr>
                <w:rFonts w:ascii="Nikosh" w:eastAsia="Nikosh" w:hAnsi="Nikosh" w:cs="Nikosh"/>
                <w:rtl/>
                <w:cs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rtl/>
                <w:cs/>
              </w:rPr>
            </w:pPr>
          </w:p>
        </w:tc>
        <w:tc>
          <w:tcPr>
            <w:tcW w:w="2127" w:type="dxa"/>
            <w:vMerge w:val="restart"/>
            <w:shd w:val="clear" w:color="auto" w:fill="FFFFFF"/>
          </w:tcPr>
          <w:p w:rsidR="00D0528D" w:rsidRPr="00D0528D" w:rsidRDefault="00D0528D" w:rsidP="00D0528D">
            <w:pPr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</w:rPr>
              <w:t>3.2</w:t>
            </w: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গবাদিপশু</w:t>
            </w:r>
            <w:r w:rsidRPr="00D0528D">
              <w:rPr>
                <w:rFonts w:ascii="Nikosh" w:hAnsi="Nikosh" w:cs="Nikosh"/>
                <w:sz w:val="22"/>
                <w:szCs w:val="22"/>
              </w:rPr>
              <w:t>-</w:t>
            </w: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পাখি পালনে সক্ষমতা বৃদ্ধিতে  উঠান বৈঠকের আয়োজন</w:t>
            </w:r>
          </w:p>
        </w:tc>
        <w:tc>
          <w:tcPr>
            <w:tcW w:w="1417" w:type="dxa"/>
            <w:shd w:val="clear" w:color="auto" w:fill="FFFFFF"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আয়োজিত উঠান বৈঠক</w:t>
            </w:r>
          </w:p>
        </w:tc>
        <w:tc>
          <w:tcPr>
            <w:tcW w:w="816" w:type="dxa"/>
            <w:shd w:val="clear" w:color="auto" w:fill="FFFFFF"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057" w:type="dxa"/>
            <w:shd w:val="clear" w:color="auto" w:fill="FFFFFF"/>
          </w:tcPr>
          <w:p w:rsidR="00D0528D" w:rsidRPr="00D0528D" w:rsidRDefault="00D51314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৪ </w:t>
            </w:r>
          </w:p>
        </w:tc>
        <w:tc>
          <w:tcPr>
            <w:tcW w:w="943" w:type="dxa"/>
            <w:shd w:val="clear" w:color="auto" w:fill="auto"/>
          </w:tcPr>
          <w:p w:rsidR="00D0528D" w:rsidRPr="00D0528D" w:rsidRDefault="00D51314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১৮৩  </w:t>
            </w:r>
          </w:p>
        </w:tc>
        <w:tc>
          <w:tcPr>
            <w:tcW w:w="930" w:type="dxa"/>
            <w:shd w:val="clear" w:color="auto" w:fill="auto"/>
          </w:tcPr>
          <w:p w:rsidR="00D0528D" w:rsidRPr="00D0528D" w:rsidRDefault="00EB3DFE" w:rsidP="00EB3DFE">
            <w:pPr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    ২৬ </w:t>
            </w:r>
          </w:p>
        </w:tc>
        <w:tc>
          <w:tcPr>
            <w:tcW w:w="880" w:type="dxa"/>
            <w:shd w:val="clear" w:color="auto" w:fill="auto"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৩৫ </w:t>
            </w:r>
          </w:p>
        </w:tc>
        <w:tc>
          <w:tcPr>
            <w:tcW w:w="836" w:type="dxa"/>
            <w:shd w:val="clear" w:color="auto" w:fill="auto"/>
            <w:noWrap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৩২ </w:t>
            </w:r>
          </w:p>
        </w:tc>
        <w:tc>
          <w:tcPr>
            <w:tcW w:w="821" w:type="dxa"/>
            <w:shd w:val="clear" w:color="auto" w:fill="auto"/>
            <w:noWrap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২৮ </w:t>
            </w:r>
          </w:p>
        </w:tc>
        <w:tc>
          <w:tcPr>
            <w:tcW w:w="850" w:type="dxa"/>
            <w:shd w:val="clear" w:color="auto" w:fill="auto"/>
            <w:noWrap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২৫ </w:t>
            </w:r>
          </w:p>
        </w:tc>
        <w:tc>
          <w:tcPr>
            <w:tcW w:w="857" w:type="dxa"/>
            <w:shd w:val="clear" w:color="auto" w:fill="auto"/>
            <w:noWrap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২১ </w:t>
            </w:r>
          </w:p>
        </w:tc>
        <w:tc>
          <w:tcPr>
            <w:tcW w:w="813" w:type="dxa"/>
            <w:shd w:val="clear" w:color="auto" w:fill="auto"/>
            <w:vAlign w:val="bottom"/>
          </w:tcPr>
          <w:p w:rsidR="00D0528D" w:rsidRPr="00D0528D" w:rsidRDefault="00A36937" w:rsidP="00A36937">
            <w:pPr>
              <w:spacing w:line="72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৩৬ 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D0528D" w:rsidRPr="00D0528D" w:rsidRDefault="00A36937" w:rsidP="00D0528D">
            <w:pPr>
              <w:spacing w:line="720" w:lineRule="auto"/>
              <w:jc w:val="right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৩৭ </w:t>
            </w:r>
          </w:p>
        </w:tc>
      </w:tr>
      <w:tr w:rsidR="00D0528D" w:rsidRPr="00D0528D" w:rsidTr="00D14168">
        <w:trPr>
          <w:trHeight w:val="77"/>
          <w:jc w:val="center"/>
        </w:trPr>
        <w:tc>
          <w:tcPr>
            <w:tcW w:w="1233" w:type="dxa"/>
            <w:vMerge/>
            <w:shd w:val="clear" w:color="auto" w:fill="FFFFFF"/>
          </w:tcPr>
          <w:p w:rsidR="00D0528D" w:rsidRPr="00D0528D" w:rsidRDefault="00D0528D" w:rsidP="00D0528D">
            <w:pPr>
              <w:shd w:val="clear" w:color="auto" w:fill="FFFFFF"/>
              <w:rPr>
                <w:rFonts w:ascii="Nikosh" w:eastAsia="Nikosh" w:hAnsi="Nikosh" w:cs="Nikosh"/>
                <w:rtl/>
                <w:cs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rtl/>
                <w:cs/>
              </w:rPr>
            </w:pPr>
          </w:p>
        </w:tc>
        <w:tc>
          <w:tcPr>
            <w:tcW w:w="2127" w:type="dxa"/>
            <w:vMerge/>
            <w:shd w:val="clear" w:color="auto" w:fill="FFFFFF"/>
          </w:tcPr>
          <w:p w:rsidR="00D0528D" w:rsidRPr="00D0528D" w:rsidRDefault="00D0528D" w:rsidP="00D0528D">
            <w:pPr>
              <w:rPr>
                <w:rFonts w:ascii="Nikosh" w:hAnsi="Nikosh" w:cs="Nikosh"/>
              </w:rPr>
            </w:pPr>
          </w:p>
        </w:tc>
        <w:tc>
          <w:tcPr>
            <w:tcW w:w="1417" w:type="dxa"/>
            <w:shd w:val="clear" w:color="auto" w:fill="FFFFFF"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উঠান বৈঠকে অংশগ্রহণকারী</w:t>
            </w:r>
          </w:p>
        </w:tc>
        <w:tc>
          <w:tcPr>
            <w:tcW w:w="816" w:type="dxa"/>
            <w:shd w:val="clear" w:color="auto" w:fill="FFFFFF"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</w:p>
        </w:tc>
        <w:tc>
          <w:tcPr>
            <w:tcW w:w="1057" w:type="dxa"/>
            <w:shd w:val="clear" w:color="auto" w:fill="FFFFFF"/>
          </w:tcPr>
          <w:p w:rsidR="00D0528D" w:rsidRPr="00D0528D" w:rsidRDefault="00D51314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৪ </w:t>
            </w:r>
          </w:p>
        </w:tc>
        <w:tc>
          <w:tcPr>
            <w:tcW w:w="943" w:type="dxa"/>
            <w:shd w:val="clear" w:color="auto" w:fill="auto"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D0528D" w:rsidRPr="00D0528D" w:rsidRDefault="00EB3DFE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৩০০ </w:t>
            </w:r>
          </w:p>
        </w:tc>
        <w:tc>
          <w:tcPr>
            <w:tcW w:w="880" w:type="dxa"/>
            <w:shd w:val="clear" w:color="auto" w:fill="auto"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৩৫০ </w:t>
            </w:r>
          </w:p>
        </w:tc>
        <w:tc>
          <w:tcPr>
            <w:tcW w:w="836" w:type="dxa"/>
            <w:shd w:val="clear" w:color="auto" w:fill="auto"/>
            <w:noWrap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৩১৫ </w:t>
            </w:r>
          </w:p>
        </w:tc>
        <w:tc>
          <w:tcPr>
            <w:tcW w:w="821" w:type="dxa"/>
            <w:shd w:val="clear" w:color="auto" w:fill="auto"/>
            <w:noWrap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২৮০ </w:t>
            </w:r>
          </w:p>
        </w:tc>
        <w:tc>
          <w:tcPr>
            <w:tcW w:w="850" w:type="dxa"/>
            <w:shd w:val="clear" w:color="auto" w:fill="auto"/>
            <w:noWrap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২৪৫ </w:t>
            </w:r>
          </w:p>
        </w:tc>
        <w:tc>
          <w:tcPr>
            <w:tcW w:w="857" w:type="dxa"/>
            <w:shd w:val="clear" w:color="auto" w:fill="auto"/>
            <w:noWrap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২১০ </w:t>
            </w:r>
          </w:p>
        </w:tc>
        <w:tc>
          <w:tcPr>
            <w:tcW w:w="813" w:type="dxa"/>
            <w:shd w:val="clear" w:color="auto" w:fill="auto"/>
            <w:vAlign w:val="bottom"/>
          </w:tcPr>
          <w:p w:rsidR="00D0528D" w:rsidRPr="00D0528D" w:rsidRDefault="00A36937" w:rsidP="00D0528D">
            <w:pPr>
              <w:spacing w:line="72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৩৫৭ 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D0528D" w:rsidRPr="00D0528D" w:rsidRDefault="00A36937" w:rsidP="00D0528D">
            <w:pPr>
              <w:spacing w:line="72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৩৬৫ </w:t>
            </w:r>
          </w:p>
        </w:tc>
      </w:tr>
      <w:tr w:rsidR="00D0528D" w:rsidRPr="00D0528D" w:rsidTr="00D14168">
        <w:trPr>
          <w:trHeight w:val="399"/>
          <w:jc w:val="center"/>
        </w:trPr>
        <w:tc>
          <w:tcPr>
            <w:tcW w:w="1233" w:type="dxa"/>
            <w:vMerge/>
            <w:shd w:val="clear" w:color="auto" w:fill="FFFFFF"/>
          </w:tcPr>
          <w:p w:rsidR="00D0528D" w:rsidRPr="00D0528D" w:rsidRDefault="00D0528D" w:rsidP="00D0528D">
            <w:pPr>
              <w:shd w:val="clear" w:color="auto" w:fill="FFFFFF"/>
              <w:rPr>
                <w:rFonts w:ascii="Nikosh" w:eastAsia="Nikosh" w:hAnsi="Nikosh" w:cs="Nikosh"/>
                <w:rtl/>
                <w:cs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eastAsia="Nikosh" w:hAnsi="Nikosh" w:cs="Nikosh"/>
                <w:rtl/>
                <w:cs/>
              </w:rPr>
            </w:pPr>
          </w:p>
        </w:tc>
        <w:tc>
          <w:tcPr>
            <w:tcW w:w="2127" w:type="dxa"/>
            <w:shd w:val="clear" w:color="auto" w:fill="FFFFFF"/>
          </w:tcPr>
          <w:p w:rsidR="00D0528D" w:rsidRPr="00D0528D" w:rsidRDefault="00D0528D" w:rsidP="00D0528D">
            <w:pPr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</w:rPr>
              <w:t>3.3</w:t>
            </w: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ঘাস চাষ সমপ্রসারণ</w:t>
            </w:r>
          </w:p>
        </w:tc>
        <w:tc>
          <w:tcPr>
            <w:tcW w:w="1417" w:type="dxa"/>
            <w:shd w:val="clear" w:color="auto" w:fill="FFFFFF"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ঘাস চাষকৃত জমি</w:t>
            </w:r>
          </w:p>
        </w:tc>
        <w:tc>
          <w:tcPr>
            <w:tcW w:w="816" w:type="dxa"/>
            <w:shd w:val="clear" w:color="auto" w:fill="FFFFFF"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একর</w:t>
            </w:r>
          </w:p>
        </w:tc>
        <w:tc>
          <w:tcPr>
            <w:tcW w:w="1057" w:type="dxa"/>
            <w:shd w:val="clear" w:color="auto" w:fill="FFFFFF"/>
          </w:tcPr>
          <w:p w:rsidR="00D0528D" w:rsidRPr="00D0528D" w:rsidRDefault="00D51314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৪ </w:t>
            </w:r>
          </w:p>
        </w:tc>
        <w:tc>
          <w:tcPr>
            <w:tcW w:w="943" w:type="dxa"/>
            <w:shd w:val="clear" w:color="auto" w:fill="auto"/>
          </w:tcPr>
          <w:p w:rsidR="00D0528D" w:rsidRPr="00D0528D" w:rsidRDefault="00D51314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৩১ </w:t>
            </w:r>
          </w:p>
        </w:tc>
        <w:tc>
          <w:tcPr>
            <w:tcW w:w="930" w:type="dxa"/>
            <w:shd w:val="clear" w:color="auto" w:fill="auto"/>
          </w:tcPr>
          <w:p w:rsidR="00D0528D" w:rsidRPr="00D0528D" w:rsidRDefault="00EB3DFE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৩৭</w:t>
            </w:r>
          </w:p>
        </w:tc>
        <w:tc>
          <w:tcPr>
            <w:tcW w:w="880" w:type="dxa"/>
            <w:shd w:val="clear" w:color="auto" w:fill="auto"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০১ </w:t>
            </w:r>
          </w:p>
        </w:tc>
        <w:tc>
          <w:tcPr>
            <w:tcW w:w="836" w:type="dxa"/>
            <w:shd w:val="clear" w:color="auto" w:fill="auto"/>
            <w:noWrap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</w:t>
            </w:r>
          </w:p>
        </w:tc>
        <w:tc>
          <w:tcPr>
            <w:tcW w:w="821" w:type="dxa"/>
            <w:shd w:val="clear" w:color="auto" w:fill="auto"/>
            <w:noWrap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৮</w:t>
            </w:r>
          </w:p>
        </w:tc>
        <w:tc>
          <w:tcPr>
            <w:tcW w:w="850" w:type="dxa"/>
            <w:shd w:val="clear" w:color="auto" w:fill="auto"/>
            <w:noWrap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</w:t>
            </w:r>
            <w:r w:rsidR="00D0528D" w:rsidRPr="00D0528D"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৭ </w:t>
            </w:r>
          </w:p>
        </w:tc>
        <w:tc>
          <w:tcPr>
            <w:tcW w:w="857" w:type="dxa"/>
            <w:shd w:val="clear" w:color="auto" w:fill="auto"/>
            <w:noWrap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৬ </w:t>
            </w:r>
          </w:p>
        </w:tc>
        <w:tc>
          <w:tcPr>
            <w:tcW w:w="813" w:type="dxa"/>
            <w:shd w:val="clear" w:color="auto" w:fill="auto"/>
            <w:vAlign w:val="bottom"/>
          </w:tcPr>
          <w:p w:rsidR="00D0528D" w:rsidRPr="00D0528D" w:rsidRDefault="00A36937" w:rsidP="00D0528D">
            <w:pPr>
              <w:spacing w:line="72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D0528D" w:rsidRPr="00D0528D" w:rsidRDefault="00A36937" w:rsidP="00D0528D">
            <w:pPr>
              <w:spacing w:line="72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০৪</w:t>
            </w:r>
          </w:p>
        </w:tc>
      </w:tr>
      <w:tr w:rsidR="00D0528D" w:rsidRPr="00D0528D" w:rsidTr="00D14168">
        <w:trPr>
          <w:trHeight w:val="761"/>
          <w:jc w:val="center"/>
        </w:trPr>
        <w:tc>
          <w:tcPr>
            <w:tcW w:w="1233" w:type="dxa"/>
            <w:vMerge w:val="restart"/>
            <w:shd w:val="clear" w:color="auto" w:fill="FFFFFF"/>
          </w:tcPr>
          <w:p w:rsidR="00D0528D" w:rsidRPr="00D0528D" w:rsidRDefault="00D0528D" w:rsidP="00D0528D">
            <w:pPr>
              <w:shd w:val="clear" w:color="auto" w:fill="FFFFFF"/>
              <w:rPr>
                <w:rFonts w:ascii="Nikosh" w:eastAsia="Nikosh" w:hAnsi="Nikosh" w:cs="Nikosh"/>
              </w:rPr>
            </w:pPr>
            <w:r w:rsidRPr="00D0528D">
              <w:rPr>
                <w:rFonts w:ascii="Nikosh" w:eastAsia="Nikosh" w:hAnsi="Nikosh" w:cs="Nikosh"/>
                <w:rtl/>
                <w:cs/>
              </w:rPr>
              <w:t>4</w:t>
            </w:r>
            <w:r w:rsidRPr="00D0528D">
              <w:rPr>
                <w:rFonts w:ascii="Nikosh" w:eastAsia="Nikosh" w:hAnsi="Nikosh" w:cs="Nikosh"/>
                <w:cs/>
              </w:rPr>
              <w:t xml:space="preserve">. </w:t>
            </w:r>
            <w:r w:rsidRPr="00D0528D">
              <w:rPr>
                <w:rFonts w:ascii="Nikosh" w:eastAsia="Nikosh" w:hAnsi="Nikosh" w:cs="Nikosh"/>
                <w:cs/>
                <w:lang w:bidi="bn-IN"/>
              </w:rPr>
              <w:t>নিরাপদ প্রাণিজাত পণ্য উৎপাদন</w:t>
            </w:r>
            <w:r w:rsidRPr="00D0528D">
              <w:rPr>
                <w:rFonts w:ascii="Nikosh" w:eastAsia="Nikosh" w:hAnsi="Nikosh" w:cs="Nikosh"/>
                <w:rtl/>
                <w:cs/>
              </w:rPr>
              <w:t xml:space="preserve">, </w:t>
            </w:r>
            <w:r w:rsidRPr="00D0528D">
              <w:rPr>
                <w:rFonts w:ascii="Nikosh" w:eastAsia="Nikosh" w:hAnsi="Nikosh" w:cs="Nikosh"/>
                <w:rtl/>
                <w:cs/>
                <w:lang w:bidi="bn-IN"/>
              </w:rPr>
              <w:t xml:space="preserve">আমদানী ও রপ্তানি বৃদ্ধিতে সহায়তা </w:t>
            </w:r>
          </w:p>
        </w:tc>
        <w:tc>
          <w:tcPr>
            <w:tcW w:w="992" w:type="dxa"/>
            <w:vMerge w:val="restart"/>
            <w:shd w:val="clear" w:color="auto" w:fill="FFFFFF"/>
          </w:tcPr>
          <w:p w:rsidR="00D0528D" w:rsidRPr="00D0528D" w:rsidRDefault="00D0528D" w:rsidP="00D0528D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</w:rPr>
              <w:t>10</w:t>
            </w:r>
          </w:p>
        </w:tc>
        <w:tc>
          <w:tcPr>
            <w:tcW w:w="2127" w:type="dxa"/>
            <w:shd w:val="clear" w:color="auto" w:fill="FFFFFF"/>
          </w:tcPr>
          <w:p w:rsidR="00D0528D" w:rsidRPr="00D0528D" w:rsidRDefault="00D0528D" w:rsidP="00D0528D">
            <w:pPr>
              <w:rPr>
                <w:rFonts w:ascii="Nikosh" w:hAnsi="Nikosh" w:cs="Nikosh"/>
                <w:spacing w:val="-6"/>
              </w:rPr>
            </w:pPr>
            <w:r w:rsidRPr="00D0528D">
              <w:rPr>
                <w:rFonts w:ascii="Nikosh" w:hAnsi="Nikosh" w:cs="Nikosh"/>
                <w:sz w:val="22"/>
                <w:szCs w:val="22"/>
              </w:rPr>
              <w:t xml:space="preserve">4.1 </w:t>
            </w: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পশুখাদ্য আইন বাস্তবায়নে খামার</w:t>
            </w:r>
            <w:r w:rsidRPr="00D0528D">
              <w:rPr>
                <w:rFonts w:ascii="Nikosh" w:hAnsi="Nikosh" w:cs="Nikosh"/>
                <w:sz w:val="22"/>
                <w:szCs w:val="22"/>
              </w:rPr>
              <w:t>/</w:t>
            </w: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ফিডমিল</w:t>
            </w:r>
            <w:r w:rsidRPr="00D0528D">
              <w:rPr>
                <w:rFonts w:ascii="Nikosh" w:hAnsi="Nikosh" w:cs="Nikosh"/>
                <w:sz w:val="22"/>
                <w:szCs w:val="22"/>
              </w:rPr>
              <w:t xml:space="preserve">/ </w:t>
            </w: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হ্যাচারি পরিদর্শন</w:t>
            </w:r>
          </w:p>
        </w:tc>
        <w:tc>
          <w:tcPr>
            <w:tcW w:w="1417" w:type="dxa"/>
            <w:shd w:val="clear" w:color="auto" w:fill="FFFFFF"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পরিদর্শনকৃত খামার</w:t>
            </w:r>
            <w:r w:rsidRPr="00D0528D">
              <w:rPr>
                <w:rFonts w:ascii="Nikosh" w:hAnsi="Nikosh" w:cs="Nikosh"/>
                <w:sz w:val="22"/>
                <w:szCs w:val="22"/>
              </w:rPr>
              <w:t xml:space="preserve">/ </w:t>
            </w: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ফিডমিল</w:t>
            </w:r>
            <w:r w:rsidRPr="00D0528D">
              <w:rPr>
                <w:rFonts w:ascii="Nikosh" w:hAnsi="Nikosh" w:cs="Nikosh"/>
                <w:sz w:val="22"/>
                <w:szCs w:val="22"/>
              </w:rPr>
              <w:t xml:space="preserve">/ </w:t>
            </w: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হ্যাচারি</w:t>
            </w:r>
          </w:p>
        </w:tc>
        <w:tc>
          <w:tcPr>
            <w:tcW w:w="816" w:type="dxa"/>
            <w:shd w:val="clear" w:color="auto" w:fill="FFFFFF"/>
          </w:tcPr>
          <w:p w:rsidR="00D0528D" w:rsidRPr="00D0528D" w:rsidRDefault="00D0528D" w:rsidP="00D0528D">
            <w:pPr>
              <w:jc w:val="center"/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057" w:type="dxa"/>
            <w:shd w:val="clear" w:color="auto" w:fill="FFFFFF"/>
          </w:tcPr>
          <w:p w:rsidR="00D0528D" w:rsidRPr="00D0528D" w:rsidRDefault="00D51314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৮ </w:t>
            </w:r>
          </w:p>
        </w:tc>
        <w:tc>
          <w:tcPr>
            <w:tcW w:w="943" w:type="dxa"/>
            <w:shd w:val="clear" w:color="auto" w:fill="auto"/>
          </w:tcPr>
          <w:p w:rsidR="00D0528D" w:rsidRPr="00D0528D" w:rsidRDefault="00D51314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১০১ </w:t>
            </w:r>
          </w:p>
        </w:tc>
        <w:tc>
          <w:tcPr>
            <w:tcW w:w="930" w:type="dxa"/>
            <w:shd w:val="clear" w:color="auto" w:fill="auto"/>
          </w:tcPr>
          <w:p w:rsidR="00D0528D" w:rsidRPr="00D0528D" w:rsidRDefault="00EB3DFE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১০১ </w:t>
            </w:r>
          </w:p>
        </w:tc>
        <w:tc>
          <w:tcPr>
            <w:tcW w:w="880" w:type="dxa"/>
            <w:shd w:val="clear" w:color="auto" w:fill="auto"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৮৮ </w:t>
            </w:r>
          </w:p>
        </w:tc>
        <w:tc>
          <w:tcPr>
            <w:tcW w:w="836" w:type="dxa"/>
            <w:shd w:val="clear" w:color="auto" w:fill="auto"/>
            <w:noWrap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৭৯ </w:t>
            </w:r>
          </w:p>
        </w:tc>
        <w:tc>
          <w:tcPr>
            <w:tcW w:w="821" w:type="dxa"/>
            <w:shd w:val="clear" w:color="auto" w:fill="auto"/>
            <w:noWrap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৭০ </w:t>
            </w:r>
          </w:p>
        </w:tc>
        <w:tc>
          <w:tcPr>
            <w:tcW w:w="850" w:type="dxa"/>
            <w:shd w:val="clear" w:color="auto" w:fill="auto"/>
            <w:noWrap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৬৩ </w:t>
            </w:r>
          </w:p>
        </w:tc>
        <w:tc>
          <w:tcPr>
            <w:tcW w:w="857" w:type="dxa"/>
            <w:shd w:val="clear" w:color="auto" w:fill="auto"/>
            <w:noWrap/>
          </w:tcPr>
          <w:p w:rsidR="00D0528D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৫৬ </w:t>
            </w:r>
          </w:p>
        </w:tc>
        <w:tc>
          <w:tcPr>
            <w:tcW w:w="813" w:type="dxa"/>
            <w:shd w:val="clear" w:color="auto" w:fill="auto"/>
          </w:tcPr>
          <w:p w:rsidR="00D0528D" w:rsidRPr="00D0528D" w:rsidRDefault="00A36937" w:rsidP="00D0528D">
            <w:pPr>
              <w:spacing w:line="72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৯০ </w:t>
            </w:r>
          </w:p>
        </w:tc>
        <w:tc>
          <w:tcPr>
            <w:tcW w:w="837" w:type="dxa"/>
            <w:shd w:val="clear" w:color="auto" w:fill="auto"/>
          </w:tcPr>
          <w:p w:rsidR="00D0528D" w:rsidRPr="00D0528D" w:rsidRDefault="00A36937" w:rsidP="00D0528D">
            <w:pPr>
              <w:spacing w:line="72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৯১ </w:t>
            </w:r>
          </w:p>
        </w:tc>
      </w:tr>
      <w:tr w:rsidR="00A36937" w:rsidRPr="00D0528D" w:rsidTr="00D14168">
        <w:trPr>
          <w:trHeight w:val="490"/>
          <w:jc w:val="center"/>
        </w:trPr>
        <w:tc>
          <w:tcPr>
            <w:tcW w:w="1233" w:type="dxa"/>
            <w:vMerge/>
            <w:shd w:val="clear" w:color="auto" w:fill="FFFFFF"/>
          </w:tcPr>
          <w:p w:rsidR="00A36937" w:rsidRPr="00D0528D" w:rsidRDefault="00A36937" w:rsidP="00D0528D">
            <w:pPr>
              <w:shd w:val="clear" w:color="auto" w:fill="FFFFFF"/>
              <w:rPr>
                <w:rFonts w:ascii="Nikosh" w:eastAsia="Nikosh" w:hAnsi="Nikosh" w:cs="Nikosh"/>
                <w:rtl/>
                <w:cs/>
              </w:rPr>
            </w:pPr>
          </w:p>
        </w:tc>
        <w:tc>
          <w:tcPr>
            <w:tcW w:w="992" w:type="dxa"/>
            <w:vMerge/>
            <w:shd w:val="clear" w:color="auto" w:fill="FFFFFF"/>
          </w:tcPr>
          <w:p w:rsidR="00A36937" w:rsidRPr="00D0528D" w:rsidRDefault="00A36937" w:rsidP="00D0528D">
            <w:pPr>
              <w:shd w:val="clear" w:color="auto" w:fill="FFFFFF"/>
              <w:jc w:val="center"/>
              <w:rPr>
                <w:rFonts w:ascii="Nikosh" w:hAnsi="Nikosh" w:cs="Nikosh"/>
              </w:rPr>
            </w:pPr>
          </w:p>
        </w:tc>
        <w:tc>
          <w:tcPr>
            <w:tcW w:w="2127" w:type="dxa"/>
            <w:shd w:val="clear" w:color="auto" w:fill="FFFFFF"/>
          </w:tcPr>
          <w:p w:rsidR="00A36937" w:rsidRPr="00EB3DFE" w:rsidRDefault="00420F2A" w:rsidP="00D0528D">
            <w:pPr>
              <w:rPr>
                <w:rFonts w:ascii="SutonnyMJ" w:hAnsi="SutonnyMJ" w:cs="SutonnyMJ"/>
                <w:spacing w:val="-6"/>
              </w:rPr>
            </w:pPr>
            <w:r>
              <w:rPr>
                <w:rFonts w:ascii="Nikosh" w:hAnsi="Nikosh" w:cs="Nikosh"/>
                <w:sz w:val="22"/>
                <w:szCs w:val="22"/>
              </w:rPr>
              <w:t xml:space="preserve">4.2 </w:t>
            </w:r>
            <w:r w:rsidRPr="00D0528D">
              <w:rPr>
                <w:rFonts w:ascii="Nikosh" w:hAnsi="Nikosh" w:cs="Nikosh"/>
                <w:sz w:val="22"/>
                <w:szCs w:val="22"/>
              </w:rPr>
              <w:t xml:space="preserve"> </w:t>
            </w:r>
            <w:r w:rsidR="00A36937" w:rsidRPr="00EB3DFE">
              <w:rPr>
                <w:rFonts w:ascii="SutonnyMJ" w:hAnsi="SutonnyMJ" w:cs="SutonnyMJ"/>
                <w:sz w:val="22"/>
                <w:szCs w:val="22"/>
                <w:lang w:bidi="bn-IN"/>
              </w:rPr>
              <w:t>‡</w:t>
            </w:r>
            <w:proofErr w:type="spellStart"/>
            <w:r w:rsidR="00A36937" w:rsidRPr="00EB3DFE">
              <w:rPr>
                <w:rFonts w:ascii="SutonnyMJ" w:hAnsi="SutonnyMJ" w:cs="SutonnyMJ"/>
                <w:sz w:val="22"/>
                <w:szCs w:val="22"/>
                <w:lang w:bidi="bn-IN"/>
              </w:rPr>
              <w:t>gvevBj</w:t>
            </w:r>
            <w:proofErr w:type="spellEnd"/>
            <w:r w:rsidR="00A36937" w:rsidRPr="00EB3DFE">
              <w:rPr>
                <w:rFonts w:ascii="SutonnyMJ" w:hAnsi="SutonnyMJ" w:cs="SutonnyMJ"/>
                <w:sz w:val="22"/>
                <w:szCs w:val="22"/>
                <w:lang w:bidi="bn-IN"/>
              </w:rPr>
              <w:t xml:space="preserve"> †</w:t>
            </w:r>
            <w:proofErr w:type="spellStart"/>
            <w:r w:rsidR="00A36937" w:rsidRPr="00EB3DFE">
              <w:rPr>
                <w:rFonts w:ascii="SutonnyMJ" w:hAnsi="SutonnyMJ" w:cs="SutonnyMJ"/>
                <w:sz w:val="22"/>
                <w:szCs w:val="22"/>
                <w:lang w:bidi="bn-IN"/>
              </w:rPr>
              <w:t>KvU</w:t>
            </w:r>
            <w:proofErr w:type="spellEnd"/>
            <w:r w:rsidR="00A36937" w:rsidRPr="00EB3DFE">
              <w:rPr>
                <w:rFonts w:ascii="SutonnyMJ" w:hAnsi="SutonnyMJ" w:cs="SutonnyMJ"/>
                <w:sz w:val="22"/>
                <w:szCs w:val="22"/>
                <w:lang w:bidi="bn-IN"/>
              </w:rPr>
              <w:t xml:space="preserve">© </w:t>
            </w:r>
            <w:proofErr w:type="spellStart"/>
            <w:r w:rsidR="00A36937" w:rsidRPr="00EB3DFE">
              <w:rPr>
                <w:rFonts w:ascii="SutonnyMJ" w:hAnsi="SutonnyMJ" w:cs="SutonnyMJ"/>
                <w:sz w:val="22"/>
                <w:szCs w:val="22"/>
                <w:lang w:bidi="bn-IN"/>
              </w:rPr>
              <w:t>cwiPvjbv</w:t>
            </w:r>
            <w:proofErr w:type="spellEnd"/>
          </w:p>
        </w:tc>
        <w:tc>
          <w:tcPr>
            <w:tcW w:w="1417" w:type="dxa"/>
            <w:shd w:val="clear" w:color="auto" w:fill="FFFFFF"/>
          </w:tcPr>
          <w:p w:rsidR="00A36937" w:rsidRPr="00EB3DFE" w:rsidRDefault="00A36937" w:rsidP="00D0528D">
            <w:pPr>
              <w:jc w:val="center"/>
              <w:rPr>
                <w:rFonts w:ascii="SutonnyMJ" w:hAnsi="SutonnyMJ" w:cs="SutonnyMJ"/>
              </w:rPr>
            </w:pPr>
            <w:proofErr w:type="spellStart"/>
            <w:r w:rsidRPr="00EB3DFE">
              <w:rPr>
                <w:rFonts w:ascii="SutonnyMJ" w:hAnsi="SutonnyMJ" w:cs="SutonnyMJ"/>
                <w:sz w:val="22"/>
                <w:szCs w:val="22"/>
                <w:lang w:bidi="bn-IN"/>
              </w:rPr>
              <w:t>cwi</w:t>
            </w:r>
            <w:r w:rsidRPr="00EB3DFE">
              <w:rPr>
                <w:rFonts w:ascii="SutonnyMJ" w:hAnsi="SutonnyMJ" w:cs="SutonnyMJ"/>
                <w:sz w:val="22"/>
                <w:szCs w:val="22"/>
              </w:rPr>
              <w:t>PvjbvK„Z</w:t>
            </w:r>
            <w:proofErr w:type="spellEnd"/>
            <w:r w:rsidRPr="00EB3DFE">
              <w:rPr>
                <w:rFonts w:ascii="SutonnyMJ" w:hAnsi="SutonnyMJ" w:cs="SutonnyMJ"/>
                <w:sz w:val="22"/>
                <w:szCs w:val="22"/>
              </w:rPr>
              <w:t xml:space="preserve"> †</w:t>
            </w:r>
            <w:proofErr w:type="spellStart"/>
            <w:r w:rsidRPr="00EB3DFE">
              <w:rPr>
                <w:rFonts w:ascii="SutonnyMJ" w:hAnsi="SutonnyMJ" w:cs="SutonnyMJ"/>
                <w:sz w:val="22"/>
                <w:szCs w:val="22"/>
              </w:rPr>
              <w:t>gvevBj</w:t>
            </w:r>
            <w:proofErr w:type="spellEnd"/>
            <w:r w:rsidRPr="00EB3DFE">
              <w:rPr>
                <w:rFonts w:ascii="SutonnyMJ" w:hAnsi="SutonnyMJ" w:cs="SutonnyMJ"/>
                <w:sz w:val="22"/>
                <w:szCs w:val="22"/>
              </w:rPr>
              <w:t xml:space="preserve"> †</w:t>
            </w:r>
            <w:proofErr w:type="spellStart"/>
            <w:r w:rsidRPr="00EB3DFE">
              <w:rPr>
                <w:rFonts w:ascii="SutonnyMJ" w:hAnsi="SutonnyMJ" w:cs="SutonnyMJ"/>
                <w:sz w:val="22"/>
                <w:szCs w:val="22"/>
              </w:rPr>
              <w:t>KvU</w:t>
            </w:r>
            <w:proofErr w:type="spellEnd"/>
            <w:r w:rsidRPr="00EB3DFE">
              <w:rPr>
                <w:rFonts w:ascii="SutonnyMJ" w:hAnsi="SutonnyMJ" w:cs="SutonnyMJ"/>
                <w:sz w:val="22"/>
                <w:szCs w:val="22"/>
              </w:rPr>
              <w:t>©</w:t>
            </w:r>
          </w:p>
        </w:tc>
        <w:tc>
          <w:tcPr>
            <w:tcW w:w="816" w:type="dxa"/>
            <w:shd w:val="clear" w:color="auto" w:fill="FFFFFF"/>
          </w:tcPr>
          <w:p w:rsidR="00A36937" w:rsidRPr="00D0528D" w:rsidRDefault="00A36937" w:rsidP="00D0528D">
            <w:pPr>
              <w:jc w:val="center"/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সংখ্যা</w:t>
            </w:r>
          </w:p>
        </w:tc>
        <w:tc>
          <w:tcPr>
            <w:tcW w:w="1057" w:type="dxa"/>
            <w:shd w:val="clear" w:color="auto" w:fill="FFFFFF"/>
          </w:tcPr>
          <w:p w:rsidR="00A36937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২  </w:t>
            </w:r>
          </w:p>
        </w:tc>
        <w:tc>
          <w:tcPr>
            <w:tcW w:w="943" w:type="dxa"/>
            <w:shd w:val="clear" w:color="auto" w:fill="auto"/>
          </w:tcPr>
          <w:p w:rsidR="00A36937" w:rsidRPr="00D0528D" w:rsidRDefault="00A36937" w:rsidP="00D0528D">
            <w:pPr>
              <w:jc w:val="center"/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</w:rPr>
              <w:t>-</w:t>
            </w:r>
          </w:p>
        </w:tc>
        <w:tc>
          <w:tcPr>
            <w:tcW w:w="930" w:type="dxa"/>
            <w:shd w:val="clear" w:color="auto" w:fill="auto"/>
          </w:tcPr>
          <w:p w:rsidR="00A36937" w:rsidRPr="00D0528D" w:rsidRDefault="00A36937" w:rsidP="00D0528D">
            <w:pPr>
              <w:jc w:val="center"/>
              <w:rPr>
                <w:rFonts w:ascii="Nikosh" w:hAnsi="Nikosh" w:cs="Nikosh"/>
              </w:rPr>
            </w:pPr>
            <w:r w:rsidRPr="00D0528D">
              <w:rPr>
                <w:rFonts w:ascii="Nikosh" w:hAnsi="Nikosh" w:cs="Nikosh"/>
                <w:sz w:val="22"/>
                <w:szCs w:val="22"/>
              </w:rPr>
              <w:t>-</w:t>
            </w:r>
          </w:p>
        </w:tc>
        <w:tc>
          <w:tcPr>
            <w:tcW w:w="880" w:type="dxa"/>
            <w:shd w:val="clear" w:color="auto" w:fill="auto"/>
          </w:tcPr>
          <w:p w:rsidR="00A36937" w:rsidRPr="00D0528D" w:rsidRDefault="00A36937" w:rsidP="00D0528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০১ </w:t>
            </w:r>
          </w:p>
        </w:tc>
        <w:tc>
          <w:tcPr>
            <w:tcW w:w="836" w:type="dxa"/>
            <w:shd w:val="clear" w:color="auto" w:fill="auto"/>
            <w:noWrap/>
          </w:tcPr>
          <w:p w:rsidR="00A36937" w:rsidRPr="00D0528D" w:rsidRDefault="00A36937" w:rsidP="003D467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৯</w:t>
            </w:r>
          </w:p>
        </w:tc>
        <w:tc>
          <w:tcPr>
            <w:tcW w:w="821" w:type="dxa"/>
            <w:shd w:val="clear" w:color="auto" w:fill="auto"/>
            <w:noWrap/>
          </w:tcPr>
          <w:p w:rsidR="00A36937" w:rsidRPr="00D0528D" w:rsidRDefault="00A36937" w:rsidP="003D467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৮</w:t>
            </w:r>
          </w:p>
        </w:tc>
        <w:tc>
          <w:tcPr>
            <w:tcW w:w="850" w:type="dxa"/>
            <w:shd w:val="clear" w:color="auto" w:fill="auto"/>
            <w:noWrap/>
          </w:tcPr>
          <w:p w:rsidR="00A36937" w:rsidRPr="00D0528D" w:rsidRDefault="00A36937" w:rsidP="003D467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</w:t>
            </w:r>
            <w:r w:rsidRPr="00D0528D"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৭ </w:t>
            </w:r>
          </w:p>
        </w:tc>
        <w:tc>
          <w:tcPr>
            <w:tcW w:w="857" w:type="dxa"/>
            <w:shd w:val="clear" w:color="auto" w:fill="auto"/>
            <w:noWrap/>
          </w:tcPr>
          <w:p w:rsidR="00A36937" w:rsidRPr="00D0528D" w:rsidRDefault="00A36937" w:rsidP="003D467D">
            <w:pPr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৬ </w:t>
            </w:r>
          </w:p>
        </w:tc>
        <w:tc>
          <w:tcPr>
            <w:tcW w:w="813" w:type="dxa"/>
            <w:shd w:val="clear" w:color="auto" w:fill="auto"/>
            <w:vAlign w:val="bottom"/>
          </w:tcPr>
          <w:p w:rsidR="00A36937" w:rsidRPr="00D0528D" w:rsidRDefault="00A36937" w:rsidP="00A36937">
            <w:pPr>
              <w:spacing w:line="720" w:lineRule="auto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০২</w:t>
            </w:r>
          </w:p>
        </w:tc>
        <w:tc>
          <w:tcPr>
            <w:tcW w:w="837" w:type="dxa"/>
            <w:shd w:val="clear" w:color="auto" w:fill="auto"/>
            <w:vAlign w:val="bottom"/>
          </w:tcPr>
          <w:p w:rsidR="00A36937" w:rsidRPr="00D0528D" w:rsidRDefault="00A36937" w:rsidP="003D467D">
            <w:pPr>
              <w:spacing w:line="720" w:lineRule="auto"/>
              <w:jc w:val="cen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১</w:t>
            </w:r>
            <w:r>
              <w:rPr>
                <w:rFonts w:ascii="Nikosh" w:hAnsi="Nikosh" w:cs="Nikosh"/>
                <w:sz w:val="22"/>
                <w:szCs w:val="22"/>
              </w:rPr>
              <w:t>.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০৪</w:t>
            </w:r>
          </w:p>
        </w:tc>
      </w:tr>
    </w:tbl>
    <w:p w:rsidR="00D0528D" w:rsidRPr="00D0528D" w:rsidRDefault="00D0528D" w:rsidP="00D0528D">
      <w:pPr>
        <w:shd w:val="clear" w:color="auto" w:fill="FFFFFF"/>
        <w:rPr>
          <w:rFonts w:ascii="Nikosh" w:hAnsi="Nikosh" w:cs="Nikosh"/>
          <w:sz w:val="14"/>
        </w:rPr>
      </w:pPr>
    </w:p>
    <w:p w:rsidR="00D0528D" w:rsidRPr="00D0528D" w:rsidRDefault="00D0528D" w:rsidP="00D0528D">
      <w:pPr>
        <w:jc w:val="center"/>
        <w:rPr>
          <w:rFonts w:ascii="Nikosh" w:eastAsia="Nikosh" w:hAnsi="Nikosh" w:cs="Nikosh"/>
          <w:sz w:val="26"/>
          <w:szCs w:val="26"/>
          <w:cs/>
          <w:lang w:bidi="bn-BD"/>
        </w:rPr>
      </w:pPr>
    </w:p>
    <w:p w:rsidR="005B78FB" w:rsidRDefault="005B78FB" w:rsidP="00420F2A">
      <w:pPr>
        <w:jc w:val="center"/>
        <w:rPr>
          <w:rFonts w:ascii="Nikosh" w:hAnsi="Nikosh" w:cs="Nikosh"/>
          <w:cs/>
          <w:lang w:bidi="bn-IN"/>
        </w:rPr>
      </w:pPr>
      <w:r w:rsidRPr="00D0528D">
        <w:rPr>
          <w:rFonts w:ascii="Nikosh" w:eastAsia="Nikosh" w:hAnsi="Nikosh" w:cs="Nikosh"/>
          <w:sz w:val="26"/>
          <w:szCs w:val="26"/>
          <w:cs/>
          <w:lang w:bidi="bn-BD"/>
        </w:rPr>
        <w:br w:type="page"/>
      </w:r>
    </w:p>
    <w:p w:rsidR="00420F2A" w:rsidRDefault="00420F2A" w:rsidP="005B78FB">
      <w:pPr>
        <w:tabs>
          <w:tab w:val="clear" w:pos="720"/>
        </w:tabs>
        <w:rPr>
          <w:rFonts w:ascii="Nikosh" w:hAnsi="Nikosh" w:cs="Nikosh"/>
          <w:cs/>
          <w:lang w:bidi="bn-IN"/>
        </w:rPr>
      </w:pPr>
    </w:p>
    <w:p w:rsidR="00D14168" w:rsidRDefault="00420F2A" w:rsidP="00420F2A">
      <w:pPr>
        <w:jc w:val="center"/>
        <w:rPr>
          <w:rFonts w:ascii="Nikosh" w:eastAsia="Nikosh" w:hAnsi="Nikosh" w:cs="Nikosh" w:hint="cs"/>
          <w:bCs/>
          <w:color w:val="000000"/>
          <w:sz w:val="26"/>
          <w:szCs w:val="26"/>
          <w:cs/>
          <w:lang w:bidi="bn-IN"/>
        </w:rPr>
      </w:pPr>
      <w:r w:rsidRPr="00420F2A">
        <w:rPr>
          <w:rFonts w:ascii="Nikosh" w:eastAsia="Nikosh" w:hAnsi="Nikosh" w:cs="Nikosh"/>
          <w:bCs/>
          <w:color w:val="000000"/>
          <w:sz w:val="26"/>
          <w:szCs w:val="26"/>
          <w:cs/>
          <w:lang w:bidi="bn-IN"/>
        </w:rPr>
        <w:t>মাঠ পর্যায়ের কার্যালয়ের আবশ্যিক কৌশলগত উদ্দেশ্যসমূহ</w:t>
      </w:r>
      <w:r w:rsidR="00D14168">
        <w:rPr>
          <w:rFonts w:ascii="Nikosh" w:eastAsia="Nikosh" w:hAnsi="Nikosh" w:cs="Nikosh" w:hint="cs"/>
          <w:bCs/>
          <w:color w:val="000000"/>
          <w:sz w:val="26"/>
          <w:szCs w:val="26"/>
          <w:cs/>
          <w:lang w:bidi="bn-IN"/>
        </w:rPr>
        <w:t xml:space="preserve"> </w:t>
      </w:r>
    </w:p>
    <w:p w:rsidR="00420F2A" w:rsidRPr="00420F2A" w:rsidRDefault="00D14168" w:rsidP="00420F2A">
      <w:pPr>
        <w:jc w:val="center"/>
        <w:rPr>
          <w:rFonts w:ascii="Nikosh" w:hAnsi="Nikosh" w:cs="Nikosh"/>
          <w:b/>
          <w:color w:val="000000"/>
          <w:sz w:val="28"/>
          <w:szCs w:val="28"/>
        </w:rPr>
      </w:pPr>
      <w:r>
        <w:rPr>
          <w:rFonts w:ascii="Nikosh" w:eastAsia="Nikosh" w:hAnsi="Nikosh" w:cs="Nikosh" w:hint="cs"/>
          <w:bCs/>
          <w:color w:val="000000"/>
          <w:sz w:val="26"/>
          <w:szCs w:val="26"/>
          <w:cs/>
          <w:lang w:bidi="bn-IN"/>
        </w:rPr>
        <w:t>(মোট মান- ২০)</w:t>
      </w:r>
    </w:p>
    <w:p w:rsidR="00420F2A" w:rsidRPr="00237995" w:rsidRDefault="00420F2A" w:rsidP="00420F2A">
      <w:pPr>
        <w:jc w:val="center"/>
        <w:rPr>
          <w:rFonts w:ascii="SutonnyMJ" w:hAnsi="SutonnyMJ"/>
          <w:b/>
          <w:bCs/>
          <w:sz w:val="4"/>
          <w:szCs w:val="4"/>
        </w:rPr>
      </w:pPr>
    </w:p>
    <w:p w:rsidR="00420F2A" w:rsidRPr="005331DA" w:rsidRDefault="00420F2A" w:rsidP="00420F2A">
      <w:pPr>
        <w:jc w:val="center"/>
        <w:rPr>
          <w:rFonts w:ascii="SutonnyMJ" w:hAnsi="SutonnyMJ"/>
          <w:sz w:val="8"/>
          <w:szCs w:val="8"/>
        </w:rPr>
      </w:pPr>
    </w:p>
    <w:tbl>
      <w:tblPr>
        <w:tblW w:w="14838" w:type="dxa"/>
        <w:tblInd w:w="-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620"/>
        <w:gridCol w:w="1170"/>
        <w:gridCol w:w="3330"/>
        <w:gridCol w:w="2070"/>
        <w:gridCol w:w="788"/>
        <w:gridCol w:w="1080"/>
        <w:gridCol w:w="1080"/>
        <w:gridCol w:w="900"/>
        <w:gridCol w:w="1012"/>
        <w:gridCol w:w="900"/>
        <w:gridCol w:w="888"/>
      </w:tblGrid>
      <w:tr w:rsidR="00420F2A" w:rsidRPr="006C3224" w:rsidTr="00CC6C9B">
        <w:trPr>
          <w:trHeight w:val="79"/>
        </w:trPr>
        <w:tc>
          <w:tcPr>
            <w:tcW w:w="1620" w:type="dxa"/>
            <w:tcBorders>
              <w:top w:val="single" w:sz="4" w:space="0" w:color="000000"/>
              <w:bottom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Kjvg-1</w:t>
            </w:r>
          </w:p>
        </w:tc>
        <w:tc>
          <w:tcPr>
            <w:tcW w:w="1170" w:type="dxa"/>
            <w:tcBorders>
              <w:top w:val="single" w:sz="4" w:space="0" w:color="000000"/>
              <w:bottom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l-PL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Kjvg-2</w:t>
            </w:r>
          </w:p>
        </w:tc>
        <w:tc>
          <w:tcPr>
            <w:tcW w:w="3330" w:type="dxa"/>
            <w:tcBorders>
              <w:top w:val="single" w:sz="4" w:space="0" w:color="000000"/>
              <w:bottom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lang w:val="pl-PL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Kjvg-3</w:t>
            </w:r>
          </w:p>
        </w:tc>
        <w:tc>
          <w:tcPr>
            <w:tcW w:w="2858" w:type="dxa"/>
            <w:gridSpan w:val="2"/>
            <w:tcBorders>
              <w:top w:val="single" w:sz="4" w:space="0" w:color="000000"/>
              <w:bottom w:val="single" w:sz="4" w:space="0" w:color="000000"/>
            </w:tcBorders>
          </w:tcPr>
          <w:p w:rsidR="00420F2A" w:rsidRPr="00AC4B97" w:rsidRDefault="00420F2A" w:rsidP="003D467D">
            <w:pPr>
              <w:jc w:val="center"/>
            </w:pPr>
            <w:r w:rsidRPr="00AC4B97">
              <w:rPr>
                <w:rFonts w:ascii="SutonnyMJ" w:hAnsi="SutonnyMJ"/>
                <w:sz w:val="22"/>
                <w:szCs w:val="22"/>
              </w:rPr>
              <w:t>Kjvg-4</w:t>
            </w:r>
          </w:p>
        </w:tc>
        <w:tc>
          <w:tcPr>
            <w:tcW w:w="1080" w:type="dxa"/>
            <w:tcBorders>
              <w:top w:val="single" w:sz="4" w:space="0" w:color="000000"/>
              <w:bottom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Kjvg-5</w:t>
            </w:r>
          </w:p>
        </w:tc>
        <w:tc>
          <w:tcPr>
            <w:tcW w:w="4780" w:type="dxa"/>
            <w:gridSpan w:val="5"/>
          </w:tcPr>
          <w:p w:rsidR="00420F2A" w:rsidRPr="00AC4B97" w:rsidRDefault="00420F2A" w:rsidP="003D467D">
            <w:pPr>
              <w:jc w:val="center"/>
            </w:pPr>
            <w:r w:rsidRPr="00AC4B97">
              <w:rPr>
                <w:rFonts w:ascii="SutonnyMJ" w:hAnsi="SutonnyMJ"/>
                <w:sz w:val="22"/>
                <w:szCs w:val="22"/>
              </w:rPr>
              <w:t>Kjvg-6</w:t>
            </w:r>
          </w:p>
        </w:tc>
      </w:tr>
      <w:tr w:rsidR="00420F2A" w:rsidRPr="006C3224" w:rsidTr="00CC6C9B">
        <w:trPr>
          <w:trHeight w:val="332"/>
        </w:trPr>
        <w:tc>
          <w:tcPr>
            <w:tcW w:w="162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KŠkjMZ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D‡Ïk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>¨</w:t>
            </w:r>
          </w:p>
          <w:p w:rsidR="00420F2A" w:rsidRPr="00AC4B97" w:rsidRDefault="00420F2A" w:rsidP="003D467D">
            <w:pPr>
              <w:jc w:val="center"/>
            </w:pPr>
            <w:r w:rsidRPr="00AC4B97">
              <w:rPr>
                <w:rFonts w:ascii="SutonnyMJ" w:hAnsi="SutonnyMJ"/>
                <w:sz w:val="22"/>
                <w:szCs w:val="22"/>
              </w:rPr>
              <w:t>(</w:t>
            </w:r>
            <w:proofErr w:type="spellStart"/>
            <w:r w:rsidRPr="00AC4B97">
              <w:rPr>
                <w:sz w:val="22"/>
                <w:szCs w:val="22"/>
              </w:rPr>
              <w:t>Suategic</w:t>
            </w:r>
            <w:proofErr w:type="spellEnd"/>
            <w:r w:rsidRPr="00AC4B97">
              <w:rPr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sz w:val="22"/>
                <w:szCs w:val="22"/>
              </w:rPr>
              <w:t>Obhcetives</w:t>
            </w:r>
            <w:proofErr w:type="spellEnd"/>
            <w:r w:rsidRPr="00AC4B97">
              <w:rPr>
                <w:sz w:val="22"/>
                <w:szCs w:val="22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l-PL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l-PL"/>
              </w:rPr>
              <w:t>‡KŠkjMZ D‡Ï‡k¨i gvb</w:t>
            </w:r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l-PL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(</w:t>
            </w:r>
            <w:r w:rsidRPr="00AC4B97">
              <w:rPr>
                <w:sz w:val="22"/>
                <w:szCs w:val="22"/>
              </w:rPr>
              <w:t xml:space="preserve">Weight of Strategic  </w:t>
            </w:r>
            <w:proofErr w:type="spellStart"/>
            <w:r w:rsidRPr="00AC4B97">
              <w:rPr>
                <w:sz w:val="22"/>
                <w:szCs w:val="22"/>
              </w:rPr>
              <w:t>Obhcetives</w:t>
            </w:r>
            <w:proofErr w:type="spellEnd"/>
            <w:r w:rsidRPr="00AC4B97">
              <w:rPr>
                <w:sz w:val="22"/>
                <w:szCs w:val="22"/>
              </w:rPr>
              <w:t>)</w:t>
            </w:r>
          </w:p>
        </w:tc>
        <w:tc>
          <w:tcPr>
            <w:tcW w:w="333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l-PL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l-PL"/>
              </w:rPr>
              <w:t>Kvh©µg</w:t>
            </w:r>
          </w:p>
          <w:p w:rsidR="00420F2A" w:rsidRPr="00AC4B97" w:rsidRDefault="00420F2A" w:rsidP="003D467D">
            <w:pPr>
              <w:jc w:val="center"/>
              <w:rPr>
                <w:lang w:val="pl-PL"/>
              </w:rPr>
            </w:pPr>
            <w:r w:rsidRPr="00AC4B97">
              <w:rPr>
                <w:sz w:val="22"/>
                <w:szCs w:val="22"/>
                <w:lang w:val="pl-PL"/>
              </w:rPr>
              <w:t>(Activities)</w:t>
            </w:r>
          </w:p>
        </w:tc>
        <w:tc>
          <w:tcPr>
            <w:tcW w:w="20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Kg©m¤úv`b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m~PK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</w:p>
          <w:p w:rsidR="00420F2A" w:rsidRPr="00AC4B97" w:rsidRDefault="00420F2A" w:rsidP="003D467D">
            <w:pPr>
              <w:jc w:val="center"/>
            </w:pPr>
            <w:r w:rsidRPr="00AC4B97">
              <w:rPr>
                <w:rFonts w:ascii="SutonnyMJ" w:hAnsi="SutonnyMJ"/>
                <w:sz w:val="22"/>
                <w:szCs w:val="22"/>
              </w:rPr>
              <w:t>(</w:t>
            </w:r>
            <w:proofErr w:type="spellStart"/>
            <w:r w:rsidRPr="00AC4B97">
              <w:rPr>
                <w:sz w:val="22"/>
                <w:szCs w:val="22"/>
              </w:rPr>
              <w:t>Performace</w:t>
            </w:r>
            <w:proofErr w:type="spellEnd"/>
            <w:r w:rsidRPr="00AC4B97">
              <w:rPr>
                <w:sz w:val="22"/>
                <w:szCs w:val="22"/>
              </w:rPr>
              <w:t xml:space="preserve"> Indicators)</w:t>
            </w:r>
          </w:p>
        </w:tc>
        <w:tc>
          <w:tcPr>
            <w:tcW w:w="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</w:pPr>
            <w:r w:rsidRPr="00AC4B97">
              <w:rPr>
                <w:rFonts w:ascii="SutonnyMJ" w:hAnsi="SutonnyMJ"/>
                <w:sz w:val="22"/>
                <w:szCs w:val="22"/>
              </w:rPr>
              <w:t>GKK (</w:t>
            </w:r>
            <w:r w:rsidRPr="00AC4B97">
              <w:rPr>
                <w:sz w:val="22"/>
                <w:szCs w:val="22"/>
              </w:rPr>
              <w:t>Unit)</w:t>
            </w:r>
          </w:p>
        </w:tc>
        <w:tc>
          <w:tcPr>
            <w:tcW w:w="108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Kg©m¤úv`b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m~P‡Ki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gvb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(</w:t>
            </w:r>
            <w:r w:rsidRPr="00AC4B97">
              <w:rPr>
                <w:sz w:val="22"/>
                <w:szCs w:val="22"/>
              </w:rPr>
              <w:t>Weight of</w:t>
            </w:r>
            <w:r w:rsidRPr="00AC4B97">
              <w:rPr>
                <w:rFonts w:ascii="SutonnyMJ" w:hAnsi="SutonnyMJ"/>
                <w:sz w:val="22"/>
                <w:szCs w:val="22"/>
              </w:rPr>
              <w:t xml:space="preserve">  </w:t>
            </w:r>
            <w:r w:rsidRPr="00AC4B97">
              <w:rPr>
                <w:sz w:val="22"/>
                <w:szCs w:val="22"/>
              </w:rPr>
              <w:t>PI)</w:t>
            </w:r>
          </w:p>
        </w:tc>
        <w:tc>
          <w:tcPr>
            <w:tcW w:w="4780" w:type="dxa"/>
            <w:gridSpan w:val="5"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j¶¨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gvÎvi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gvb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>-  2017-18</w:t>
            </w:r>
          </w:p>
          <w:p w:rsidR="00420F2A" w:rsidRPr="00AC4B97" w:rsidRDefault="00420F2A" w:rsidP="003D467D">
            <w:pPr>
              <w:jc w:val="center"/>
            </w:pPr>
            <w:r w:rsidRPr="00AC4B97">
              <w:rPr>
                <w:rFonts w:ascii="SutonnyMJ" w:hAnsi="SutonnyMJ"/>
                <w:sz w:val="22"/>
                <w:szCs w:val="22"/>
              </w:rPr>
              <w:t>(</w:t>
            </w:r>
            <w:r w:rsidRPr="00AC4B97">
              <w:rPr>
                <w:sz w:val="22"/>
                <w:szCs w:val="22"/>
              </w:rPr>
              <w:t>Target Value-  2017-18)</w:t>
            </w:r>
          </w:p>
        </w:tc>
      </w:tr>
      <w:tr w:rsidR="00420F2A" w:rsidRPr="006C3224" w:rsidTr="00CC6C9B">
        <w:trPr>
          <w:trHeight w:val="79"/>
        </w:trPr>
        <w:tc>
          <w:tcPr>
            <w:tcW w:w="1620" w:type="dxa"/>
            <w:vMerge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3330" w:type="dxa"/>
            <w:vMerge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AmvaviY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(</w:t>
            </w:r>
            <w:r w:rsidRPr="00AC4B97">
              <w:rPr>
                <w:sz w:val="22"/>
                <w:szCs w:val="22"/>
              </w:rPr>
              <w:t>Excellent)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AwZ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DËg</w:t>
            </w:r>
            <w:proofErr w:type="spellEnd"/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(</w:t>
            </w:r>
            <w:r w:rsidRPr="00AC4B97">
              <w:rPr>
                <w:sz w:val="22"/>
                <w:szCs w:val="22"/>
              </w:rPr>
              <w:t>Very Good)</w:t>
            </w:r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DËg</w:t>
            </w:r>
            <w:proofErr w:type="spellEnd"/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(</w:t>
            </w:r>
            <w:r w:rsidRPr="00AC4B97">
              <w:rPr>
                <w:sz w:val="22"/>
                <w:szCs w:val="22"/>
              </w:rPr>
              <w:t>Good)</w:t>
            </w: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PjwZ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gvb</w:t>
            </w:r>
            <w:proofErr w:type="spellEnd"/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(</w:t>
            </w:r>
            <w:r w:rsidRPr="00AC4B97">
              <w:rPr>
                <w:sz w:val="22"/>
                <w:szCs w:val="22"/>
              </w:rPr>
              <w:t>Fair)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PjwZgv‡bi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wb‡gœ</w:t>
            </w:r>
            <w:proofErr w:type="spellEnd"/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(</w:t>
            </w:r>
            <w:r w:rsidRPr="00AC4B97">
              <w:rPr>
                <w:sz w:val="22"/>
                <w:szCs w:val="22"/>
              </w:rPr>
              <w:t>Poor)</w:t>
            </w:r>
          </w:p>
        </w:tc>
      </w:tr>
      <w:tr w:rsidR="00420F2A" w:rsidRPr="006C3224" w:rsidTr="00CC6C9B">
        <w:trPr>
          <w:trHeight w:val="79"/>
        </w:trPr>
        <w:tc>
          <w:tcPr>
            <w:tcW w:w="1620" w:type="dxa"/>
            <w:vMerge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3330" w:type="dxa"/>
            <w:vMerge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207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78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100%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90%</w:t>
            </w:r>
          </w:p>
        </w:tc>
        <w:tc>
          <w:tcPr>
            <w:tcW w:w="101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80%</w:t>
            </w: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70%</w:t>
            </w:r>
          </w:p>
        </w:tc>
        <w:tc>
          <w:tcPr>
            <w:tcW w:w="888" w:type="dxa"/>
            <w:tcBorders>
              <w:top w:val="single" w:sz="4" w:space="0" w:color="000000"/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60%</w:t>
            </w:r>
          </w:p>
        </w:tc>
      </w:tr>
      <w:tr w:rsidR="00420F2A" w:rsidRPr="006C3224" w:rsidTr="00CC6C9B">
        <w:trPr>
          <w:trHeight w:val="458"/>
        </w:trPr>
        <w:tc>
          <w:tcPr>
            <w:tcW w:w="1620" w:type="dxa"/>
            <w:vMerge w:val="restart"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`¶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Zvi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m‡½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evwl©K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Kg©m¤úv`b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Pzw³</w:t>
            </w:r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420F2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বাস্তবায়ন</w:t>
            </w:r>
          </w:p>
        </w:tc>
        <w:tc>
          <w:tcPr>
            <w:tcW w:w="1170" w:type="dxa"/>
            <w:vMerge w:val="restart"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4</w:t>
            </w:r>
          </w:p>
        </w:tc>
        <w:tc>
          <w:tcPr>
            <w:tcW w:w="3330" w:type="dxa"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 xml:space="preserve">2018-19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A_©eQ‡ii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Lmov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evwl©K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Kg©m¤úv`b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Pzw³ `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vwLj</w:t>
            </w:r>
            <w:proofErr w:type="spellEnd"/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wba©vwiZ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mgqmxgvi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g‡a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Lmov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Pzw³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gš—Yvjq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>/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wefv‡M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`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vwLjK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>…Z</w:t>
            </w: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ZvwiL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03 †g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05 †g</w:t>
            </w:r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06 †g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09 †g</w:t>
            </w:r>
          </w:p>
        </w:tc>
        <w:tc>
          <w:tcPr>
            <w:tcW w:w="888" w:type="dxa"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11 †g</w:t>
            </w:r>
          </w:p>
        </w:tc>
      </w:tr>
      <w:tr w:rsidR="00420F2A" w:rsidRPr="006C3224" w:rsidTr="00CC6C9B">
        <w:trPr>
          <w:trHeight w:val="458"/>
        </w:trPr>
        <w:tc>
          <w:tcPr>
            <w:tcW w:w="1620" w:type="dxa"/>
            <w:vMerge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rPr>
                <w:rFonts w:ascii="SutonnyMJ" w:hAnsi="SutonnyMJ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3330" w:type="dxa"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 xml:space="preserve">2018-19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A_©eQ‡ii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evwl©K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Kg©m¤úv`b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Pzw³ </w:t>
            </w:r>
            <w:r w:rsidR="00CC6C9B" w:rsidRPr="00420F2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বাস্তবায়ন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cwiex¶Y</w:t>
            </w:r>
            <w:proofErr w:type="spellEnd"/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‰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ÎgvwmK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cÖwZ‡e`b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`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vwLjK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>…Z</w:t>
            </w: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ZvwiL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3</w:t>
            </w:r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-</w:t>
            </w:r>
          </w:p>
        </w:tc>
        <w:tc>
          <w:tcPr>
            <w:tcW w:w="888" w:type="dxa"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-</w:t>
            </w:r>
          </w:p>
        </w:tc>
      </w:tr>
      <w:tr w:rsidR="00420F2A" w:rsidRPr="006C3224" w:rsidTr="00CC6C9B">
        <w:trPr>
          <w:trHeight w:val="458"/>
        </w:trPr>
        <w:tc>
          <w:tcPr>
            <w:tcW w:w="1620" w:type="dxa"/>
            <w:vMerge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rPr>
                <w:rFonts w:ascii="SutonnyMJ" w:hAnsi="SutonnyMJ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3330" w:type="dxa"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 xml:space="preserve">2018-19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A_©eQ‡ii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evwl©K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Kg©m¤úv`b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Pzw³i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Aa©evwl©K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g~j¨vjq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cÖwZ‡e`b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`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vwLj</w:t>
            </w:r>
            <w:proofErr w:type="spellEnd"/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wba©vwiZ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Zvwi‡L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Aa©evwl©K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g~j¨vjq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cÖwZ‡e`b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`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vwLj</w:t>
            </w:r>
            <w:proofErr w:type="spellEnd"/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ZvwiL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15 A‡±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vei</w:t>
            </w:r>
            <w:proofErr w:type="spellEnd"/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AC4B97">
              <w:rPr>
                <w:rFonts w:ascii="SutonnyMJ" w:hAnsi="SutonnyMJ"/>
                <w:sz w:val="18"/>
                <w:szCs w:val="18"/>
              </w:rPr>
              <w:t>16 A‡±</w:t>
            </w:r>
            <w:proofErr w:type="spellStart"/>
            <w:r w:rsidRPr="00AC4B97">
              <w:rPr>
                <w:rFonts w:ascii="SutonnyMJ" w:hAnsi="SutonnyMJ"/>
                <w:sz w:val="18"/>
                <w:szCs w:val="18"/>
              </w:rPr>
              <w:t>vei</w:t>
            </w:r>
            <w:proofErr w:type="spellEnd"/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AC4B97">
              <w:rPr>
                <w:rFonts w:ascii="SutonnyMJ" w:hAnsi="SutonnyMJ"/>
                <w:sz w:val="18"/>
                <w:szCs w:val="18"/>
              </w:rPr>
              <w:t>17 A‡±</w:t>
            </w:r>
            <w:proofErr w:type="spellStart"/>
            <w:r w:rsidRPr="00AC4B97">
              <w:rPr>
                <w:rFonts w:ascii="SutonnyMJ" w:hAnsi="SutonnyMJ"/>
                <w:sz w:val="18"/>
                <w:szCs w:val="18"/>
              </w:rPr>
              <w:t>vei</w:t>
            </w:r>
            <w:proofErr w:type="spellEnd"/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rPr>
                <w:sz w:val="18"/>
                <w:szCs w:val="18"/>
              </w:rPr>
            </w:pPr>
            <w:r w:rsidRPr="00AC4B97">
              <w:rPr>
                <w:rFonts w:ascii="SutonnyMJ" w:hAnsi="SutonnyMJ"/>
                <w:sz w:val="18"/>
                <w:szCs w:val="18"/>
              </w:rPr>
              <w:t>18 A‡±</w:t>
            </w:r>
            <w:proofErr w:type="spellStart"/>
            <w:r w:rsidRPr="00AC4B97">
              <w:rPr>
                <w:rFonts w:ascii="SutonnyMJ" w:hAnsi="SutonnyMJ"/>
                <w:sz w:val="18"/>
                <w:szCs w:val="18"/>
              </w:rPr>
              <w:t>vei</w:t>
            </w:r>
            <w:proofErr w:type="spellEnd"/>
          </w:p>
        </w:tc>
        <w:tc>
          <w:tcPr>
            <w:tcW w:w="888" w:type="dxa"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rPr>
                <w:sz w:val="18"/>
                <w:szCs w:val="18"/>
              </w:rPr>
            </w:pPr>
            <w:r w:rsidRPr="00AC4B97">
              <w:rPr>
                <w:rFonts w:ascii="SutonnyMJ" w:hAnsi="SutonnyMJ"/>
                <w:sz w:val="18"/>
                <w:szCs w:val="18"/>
              </w:rPr>
              <w:t>21 A‡±</w:t>
            </w:r>
            <w:proofErr w:type="spellStart"/>
            <w:r w:rsidRPr="00AC4B97">
              <w:rPr>
                <w:rFonts w:ascii="SutonnyMJ" w:hAnsi="SutonnyMJ"/>
                <w:sz w:val="18"/>
                <w:szCs w:val="18"/>
              </w:rPr>
              <w:t>vei</w:t>
            </w:r>
            <w:proofErr w:type="spellEnd"/>
          </w:p>
        </w:tc>
      </w:tr>
      <w:tr w:rsidR="00420F2A" w:rsidRPr="006C3224" w:rsidTr="00CC6C9B">
        <w:trPr>
          <w:trHeight w:val="458"/>
        </w:trPr>
        <w:tc>
          <w:tcPr>
            <w:tcW w:w="1620" w:type="dxa"/>
            <w:vMerge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rPr>
                <w:rFonts w:ascii="SutonnyMJ" w:hAnsi="SutonnyMJ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3330" w:type="dxa"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 xml:space="preserve">2018-19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A_©eQ‡ii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evwl©K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Kg©m¤úv`b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Pzw³i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g~j¨vjq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cÖwZ‡e`b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`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vwLj</w:t>
            </w:r>
            <w:proofErr w:type="spellEnd"/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evwl©K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g~j¨vjq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cÖwZ‡e`b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`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vwLj</w:t>
            </w:r>
            <w:proofErr w:type="spellEnd"/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ZvwiL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 xml:space="preserve">24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RyjvB</w:t>
            </w:r>
            <w:proofErr w:type="spellEnd"/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AC4B97">
              <w:rPr>
                <w:rFonts w:ascii="SutonnyMJ" w:hAnsi="SutonnyMJ"/>
                <w:sz w:val="18"/>
                <w:szCs w:val="18"/>
              </w:rPr>
              <w:t xml:space="preserve">26 </w:t>
            </w:r>
            <w:proofErr w:type="spellStart"/>
            <w:r w:rsidRPr="00AC4B97">
              <w:rPr>
                <w:rFonts w:ascii="SutonnyMJ" w:hAnsi="SutonnyMJ"/>
                <w:sz w:val="18"/>
                <w:szCs w:val="18"/>
              </w:rPr>
              <w:t>RyjvB</w:t>
            </w:r>
            <w:proofErr w:type="spellEnd"/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AC4B97">
              <w:rPr>
                <w:rFonts w:ascii="SutonnyMJ" w:hAnsi="SutonnyMJ"/>
                <w:sz w:val="18"/>
                <w:szCs w:val="18"/>
              </w:rPr>
              <w:t xml:space="preserve">28 </w:t>
            </w:r>
            <w:proofErr w:type="spellStart"/>
            <w:r w:rsidRPr="00AC4B97">
              <w:rPr>
                <w:rFonts w:ascii="SutonnyMJ" w:hAnsi="SutonnyMJ"/>
                <w:sz w:val="18"/>
                <w:szCs w:val="18"/>
              </w:rPr>
              <w:t>RyjvB</w:t>
            </w:r>
            <w:proofErr w:type="spellEnd"/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AC4B97">
              <w:rPr>
                <w:rFonts w:ascii="SutonnyMJ" w:hAnsi="SutonnyMJ"/>
                <w:sz w:val="18"/>
                <w:szCs w:val="18"/>
              </w:rPr>
              <w:t xml:space="preserve">29 </w:t>
            </w:r>
            <w:proofErr w:type="spellStart"/>
            <w:r w:rsidRPr="00AC4B97">
              <w:rPr>
                <w:rFonts w:ascii="SutonnyMJ" w:hAnsi="SutonnyMJ"/>
                <w:sz w:val="18"/>
                <w:szCs w:val="18"/>
              </w:rPr>
              <w:t>RyjvB</w:t>
            </w:r>
            <w:proofErr w:type="spellEnd"/>
          </w:p>
        </w:tc>
        <w:tc>
          <w:tcPr>
            <w:tcW w:w="888" w:type="dxa"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AC4B97">
              <w:rPr>
                <w:rFonts w:ascii="SutonnyMJ" w:hAnsi="SutonnyMJ"/>
                <w:sz w:val="18"/>
                <w:szCs w:val="18"/>
              </w:rPr>
              <w:t xml:space="preserve">30 </w:t>
            </w:r>
            <w:proofErr w:type="spellStart"/>
            <w:r w:rsidRPr="00AC4B97">
              <w:rPr>
                <w:rFonts w:ascii="SutonnyMJ" w:hAnsi="SutonnyMJ"/>
                <w:sz w:val="18"/>
                <w:szCs w:val="18"/>
              </w:rPr>
              <w:t>RyjvB</w:t>
            </w:r>
            <w:proofErr w:type="spellEnd"/>
          </w:p>
        </w:tc>
      </w:tr>
      <w:tr w:rsidR="00420F2A" w:rsidRPr="006C3224" w:rsidTr="00CC6C9B">
        <w:trPr>
          <w:trHeight w:val="179"/>
        </w:trPr>
        <w:tc>
          <w:tcPr>
            <w:tcW w:w="162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Kvh©cÏwZ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>,</w:t>
            </w:r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Kg©cwi‡ek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I †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mevi</w:t>
            </w:r>
            <w:proofErr w:type="spellEnd"/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g‡bvbœqb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9</w:t>
            </w:r>
          </w:p>
        </w:tc>
        <w:tc>
          <w:tcPr>
            <w:tcW w:w="3330" w:type="dxa"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gvV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chv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©‡q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Kvh©vjq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mg~‡n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Kgc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‡¶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GKwU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AbjvBb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‡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mev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Pvjy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Kiv</w:t>
            </w:r>
            <w:proofErr w:type="spellEnd"/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AbjvBb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mev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PvjyK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>…Z</w:t>
            </w: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ZvwiL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 xml:space="preserve">31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wW‡m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>¤^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AC4B97">
              <w:rPr>
                <w:rFonts w:ascii="SutonnyMJ" w:hAnsi="SutonnyMJ"/>
                <w:sz w:val="18"/>
                <w:szCs w:val="18"/>
              </w:rPr>
              <w:t xml:space="preserve">31 </w:t>
            </w:r>
            <w:proofErr w:type="spellStart"/>
            <w:r w:rsidRPr="00AC4B97">
              <w:rPr>
                <w:rFonts w:ascii="SutonnyMJ" w:hAnsi="SutonnyMJ"/>
                <w:sz w:val="18"/>
                <w:szCs w:val="18"/>
              </w:rPr>
              <w:t>Rvbyqvix</w:t>
            </w:r>
            <w:proofErr w:type="spellEnd"/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AC4B97">
              <w:rPr>
                <w:rFonts w:ascii="SutonnyMJ" w:hAnsi="SutonnyMJ"/>
                <w:sz w:val="18"/>
                <w:szCs w:val="18"/>
              </w:rPr>
              <w:t>28 †deª“</w:t>
            </w:r>
            <w:proofErr w:type="spellStart"/>
            <w:r w:rsidRPr="00AC4B97">
              <w:rPr>
                <w:rFonts w:ascii="SutonnyMJ" w:hAnsi="SutonnyMJ"/>
                <w:sz w:val="18"/>
                <w:szCs w:val="18"/>
              </w:rPr>
              <w:t>qvix</w:t>
            </w:r>
            <w:proofErr w:type="spellEnd"/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AC4B97">
              <w:rPr>
                <w:rFonts w:ascii="SutonnyMJ" w:hAnsi="SutonnyMJ"/>
                <w:sz w:val="18"/>
                <w:szCs w:val="18"/>
              </w:rPr>
              <w:t>-</w:t>
            </w:r>
          </w:p>
        </w:tc>
        <w:tc>
          <w:tcPr>
            <w:tcW w:w="888" w:type="dxa"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AC4B97">
              <w:rPr>
                <w:rFonts w:ascii="SutonnyMJ" w:hAnsi="SutonnyMJ"/>
                <w:sz w:val="18"/>
                <w:szCs w:val="18"/>
              </w:rPr>
              <w:t>-</w:t>
            </w:r>
          </w:p>
        </w:tc>
      </w:tr>
      <w:tr w:rsidR="00420F2A" w:rsidRPr="006C3224" w:rsidTr="00CC6C9B">
        <w:trPr>
          <w:trHeight w:val="179"/>
        </w:trPr>
        <w:tc>
          <w:tcPr>
            <w:tcW w:w="1620" w:type="dxa"/>
            <w:vMerge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3330" w:type="dxa"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`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ßi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>/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ms¯’vi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Kgc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‡¶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GKwU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‡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mevcÖwµqv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mnRxK„Z</w:t>
            </w:r>
            <w:proofErr w:type="spellEnd"/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‡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mevcÖwµqv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mnRxK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>…Z</w:t>
            </w: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ZvwiL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 xml:space="preserve">31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wW‡m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>¤^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AC4B97">
              <w:rPr>
                <w:rFonts w:ascii="SutonnyMJ" w:hAnsi="SutonnyMJ"/>
                <w:sz w:val="18"/>
                <w:szCs w:val="18"/>
              </w:rPr>
              <w:t xml:space="preserve">31 </w:t>
            </w:r>
            <w:proofErr w:type="spellStart"/>
            <w:r w:rsidRPr="00AC4B97">
              <w:rPr>
                <w:rFonts w:ascii="SutonnyMJ" w:hAnsi="SutonnyMJ"/>
                <w:sz w:val="18"/>
                <w:szCs w:val="18"/>
              </w:rPr>
              <w:t>Rvbyqvix</w:t>
            </w:r>
            <w:proofErr w:type="spellEnd"/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AC4B97">
              <w:rPr>
                <w:rFonts w:ascii="SutonnyMJ" w:hAnsi="SutonnyMJ"/>
                <w:sz w:val="18"/>
                <w:szCs w:val="18"/>
              </w:rPr>
              <w:t>28 †deª“</w:t>
            </w:r>
            <w:proofErr w:type="spellStart"/>
            <w:r w:rsidRPr="00AC4B97">
              <w:rPr>
                <w:rFonts w:ascii="SutonnyMJ" w:hAnsi="SutonnyMJ"/>
                <w:sz w:val="18"/>
                <w:szCs w:val="18"/>
              </w:rPr>
              <w:t>qvix</w:t>
            </w:r>
            <w:proofErr w:type="spellEnd"/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AC4B97">
              <w:rPr>
                <w:rFonts w:ascii="SutonnyMJ" w:hAnsi="SutonnyMJ"/>
                <w:sz w:val="18"/>
                <w:szCs w:val="18"/>
              </w:rPr>
              <w:t xml:space="preserve">15 </w:t>
            </w:r>
            <w:proofErr w:type="spellStart"/>
            <w:r w:rsidRPr="00AC4B97">
              <w:rPr>
                <w:rFonts w:ascii="SutonnyMJ" w:hAnsi="SutonnyMJ"/>
                <w:sz w:val="18"/>
                <w:szCs w:val="18"/>
              </w:rPr>
              <w:t>gvP</w:t>
            </w:r>
            <w:proofErr w:type="spellEnd"/>
            <w:r w:rsidRPr="00AC4B97">
              <w:rPr>
                <w:rFonts w:ascii="SutonnyMJ" w:hAnsi="SutonnyMJ"/>
                <w:sz w:val="18"/>
                <w:szCs w:val="18"/>
              </w:rPr>
              <w:t>©</w:t>
            </w:r>
          </w:p>
        </w:tc>
        <w:tc>
          <w:tcPr>
            <w:tcW w:w="888" w:type="dxa"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AC4B97">
              <w:rPr>
                <w:rFonts w:ascii="SutonnyMJ" w:hAnsi="SutonnyMJ"/>
                <w:sz w:val="18"/>
                <w:szCs w:val="18"/>
              </w:rPr>
              <w:t>-</w:t>
            </w:r>
          </w:p>
        </w:tc>
      </w:tr>
      <w:tr w:rsidR="00420F2A" w:rsidRPr="006C3224" w:rsidTr="00CC6C9B">
        <w:trPr>
          <w:trHeight w:val="179"/>
        </w:trPr>
        <w:tc>
          <w:tcPr>
            <w:tcW w:w="1620" w:type="dxa"/>
            <w:vMerge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3330" w:type="dxa"/>
            <w:vMerge w:val="restart"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D™¢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vebx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D‡`¨vM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I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Dbœhb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cÖKí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(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GmAvBwc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) </w:t>
            </w: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420F2A" w:rsidRDefault="00420F2A" w:rsidP="003D467D">
            <w:pPr>
              <w:jc w:val="center"/>
              <w:rPr>
                <w:rFonts w:ascii="SutonnyMJ" w:hAnsi="SutonnyMJ" w:cs="Vrinda"/>
                <w:szCs w:val="28"/>
                <w:cs/>
                <w:lang w:bidi="bn-IN"/>
              </w:rPr>
            </w:pPr>
            <w:r>
              <w:rPr>
                <w:rFonts w:ascii="SutonnyMJ" w:hAnsi="SutonnyMJ"/>
                <w:sz w:val="22"/>
                <w:szCs w:val="22"/>
              </w:rPr>
              <w:t>D™¢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vebx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D‡`¨vM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r w:rsidRPr="00420F2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বাস্তবায়ন</w:t>
            </w:r>
            <w:r>
              <w:rPr>
                <w:rFonts w:ascii="SutonnyMJ" w:hAnsi="SutonnyMJ" w:cs="Vrinda" w:hint="cs"/>
                <w:sz w:val="22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ZvwiL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 xml:space="preserve">4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Rvbyqvix</w:t>
            </w:r>
            <w:proofErr w:type="spellEnd"/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AC4B97">
              <w:rPr>
                <w:rFonts w:ascii="SutonnyMJ" w:hAnsi="SutonnyMJ"/>
                <w:sz w:val="18"/>
                <w:szCs w:val="18"/>
              </w:rPr>
              <w:t xml:space="preserve">11 </w:t>
            </w:r>
            <w:proofErr w:type="spellStart"/>
            <w:r w:rsidRPr="00AC4B97">
              <w:rPr>
                <w:rFonts w:ascii="SutonnyMJ" w:hAnsi="SutonnyMJ"/>
                <w:sz w:val="18"/>
                <w:szCs w:val="18"/>
              </w:rPr>
              <w:t>Rvbyqvix</w:t>
            </w:r>
            <w:proofErr w:type="spellEnd"/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sz w:val="18"/>
                <w:szCs w:val="18"/>
              </w:rPr>
            </w:pPr>
            <w:r w:rsidRPr="00AC4B97">
              <w:rPr>
                <w:rFonts w:ascii="SutonnyMJ" w:hAnsi="SutonnyMJ"/>
                <w:sz w:val="18"/>
                <w:szCs w:val="18"/>
              </w:rPr>
              <w:t xml:space="preserve">17 </w:t>
            </w:r>
            <w:proofErr w:type="spellStart"/>
            <w:r w:rsidRPr="00AC4B97">
              <w:rPr>
                <w:rFonts w:ascii="SutonnyMJ" w:hAnsi="SutonnyMJ"/>
                <w:sz w:val="18"/>
                <w:szCs w:val="18"/>
              </w:rPr>
              <w:t>Rvbyqvix</w:t>
            </w:r>
            <w:proofErr w:type="spellEnd"/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rPr>
                <w:sz w:val="18"/>
                <w:szCs w:val="18"/>
              </w:rPr>
            </w:pPr>
            <w:r w:rsidRPr="00AC4B97">
              <w:rPr>
                <w:rFonts w:ascii="SutonnyMJ" w:hAnsi="SutonnyMJ"/>
                <w:sz w:val="18"/>
                <w:szCs w:val="18"/>
              </w:rPr>
              <w:t xml:space="preserve">25 </w:t>
            </w:r>
            <w:proofErr w:type="spellStart"/>
            <w:r w:rsidRPr="00AC4B97">
              <w:rPr>
                <w:rFonts w:ascii="SutonnyMJ" w:hAnsi="SutonnyMJ"/>
                <w:sz w:val="18"/>
                <w:szCs w:val="18"/>
              </w:rPr>
              <w:t>Rvbyqvix</w:t>
            </w:r>
            <w:proofErr w:type="spellEnd"/>
          </w:p>
        </w:tc>
        <w:tc>
          <w:tcPr>
            <w:tcW w:w="888" w:type="dxa"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rPr>
                <w:sz w:val="18"/>
                <w:szCs w:val="18"/>
              </w:rPr>
            </w:pPr>
            <w:r w:rsidRPr="00AC4B97">
              <w:rPr>
                <w:rFonts w:ascii="SutonnyMJ" w:hAnsi="SutonnyMJ"/>
                <w:sz w:val="18"/>
                <w:szCs w:val="18"/>
              </w:rPr>
              <w:t xml:space="preserve">31 </w:t>
            </w:r>
            <w:proofErr w:type="spellStart"/>
            <w:r w:rsidRPr="00AC4B97">
              <w:rPr>
                <w:rFonts w:ascii="SutonnyMJ" w:hAnsi="SutonnyMJ"/>
                <w:sz w:val="18"/>
                <w:szCs w:val="18"/>
              </w:rPr>
              <w:t>Rvbyqvix</w:t>
            </w:r>
            <w:proofErr w:type="spellEnd"/>
          </w:p>
        </w:tc>
      </w:tr>
      <w:tr w:rsidR="00420F2A" w:rsidRPr="006C3224" w:rsidTr="00CC6C9B">
        <w:trPr>
          <w:trHeight w:val="179"/>
        </w:trPr>
        <w:tc>
          <w:tcPr>
            <w:tcW w:w="1620" w:type="dxa"/>
            <w:vMerge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3330" w:type="dxa"/>
            <w:vMerge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GmAvBwc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r w:rsidRPr="00420F2A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বাস্তবায়ন</w:t>
            </w: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25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-</w:t>
            </w:r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-</w:t>
            </w:r>
          </w:p>
        </w:tc>
        <w:tc>
          <w:tcPr>
            <w:tcW w:w="888" w:type="dxa"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-</w:t>
            </w:r>
          </w:p>
        </w:tc>
      </w:tr>
      <w:tr w:rsidR="00420F2A" w:rsidRPr="006C3224" w:rsidTr="00CC6C9B">
        <w:trPr>
          <w:trHeight w:val="179"/>
        </w:trPr>
        <w:tc>
          <w:tcPr>
            <w:tcW w:w="1620" w:type="dxa"/>
            <w:vMerge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3330" w:type="dxa"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wcAviGj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ïi“i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2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gvm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c~‡e©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mswk­ó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Kg©Pvixi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wcAviGj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I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QzwU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bM`vqb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hyMcr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Rvwi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wbwðZKiY</w:t>
            </w:r>
            <w:proofErr w:type="spellEnd"/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mswk­ó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Kg©Pvixi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wcAviGj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I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QzwU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bM`vqb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cÎ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hyMcr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RvwiK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>…Z</w:t>
            </w: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90</w:t>
            </w:r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80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-</w:t>
            </w:r>
          </w:p>
        </w:tc>
        <w:tc>
          <w:tcPr>
            <w:tcW w:w="888" w:type="dxa"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-</w:t>
            </w:r>
          </w:p>
        </w:tc>
      </w:tr>
      <w:tr w:rsidR="00420F2A" w:rsidRPr="006C3224" w:rsidTr="00CC6C9B">
        <w:trPr>
          <w:trHeight w:val="179"/>
        </w:trPr>
        <w:tc>
          <w:tcPr>
            <w:tcW w:w="1620" w:type="dxa"/>
            <w:vMerge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3330" w:type="dxa"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wmw‡Rbm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PvU©vi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Abyhvqx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‡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mev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cÖ`vb</w:t>
            </w:r>
            <w:proofErr w:type="spellEnd"/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cÖKvwkZ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wmwU‡Rbm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PvU©vi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Abyhvqx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mev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cÖ`vbK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>…Z</w:t>
            </w: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90</w:t>
            </w:r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80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70</w:t>
            </w:r>
          </w:p>
        </w:tc>
        <w:tc>
          <w:tcPr>
            <w:tcW w:w="888" w:type="dxa"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60</w:t>
            </w:r>
          </w:p>
        </w:tc>
      </w:tr>
      <w:tr w:rsidR="00420F2A" w:rsidRPr="006C3224" w:rsidTr="00CC6C9B">
        <w:trPr>
          <w:trHeight w:val="179"/>
        </w:trPr>
        <w:tc>
          <w:tcPr>
            <w:tcW w:w="1620" w:type="dxa"/>
            <w:vMerge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3330" w:type="dxa"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t-BR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t-BR"/>
              </w:rPr>
              <w:t>Awf‡hvM cÖwZKvi e¨e¯’v ev¯—evqb</w:t>
            </w: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l-PL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l-PL"/>
              </w:rPr>
              <w:t>wc®úwËK…Z Awf‡hvM</w:t>
            </w: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l-PL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l-PL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l-PL"/>
              </w:rPr>
              <w:t>90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l-PL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l-PL"/>
              </w:rPr>
              <w:t>80</w:t>
            </w:r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l-PL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l-PL"/>
              </w:rPr>
              <w:t>70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l-PL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l-PL"/>
              </w:rPr>
              <w:t>60</w:t>
            </w:r>
          </w:p>
        </w:tc>
        <w:tc>
          <w:tcPr>
            <w:tcW w:w="888" w:type="dxa"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l-PL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l-PL"/>
              </w:rPr>
              <w:t>-</w:t>
            </w:r>
          </w:p>
        </w:tc>
      </w:tr>
      <w:tr w:rsidR="00420F2A" w:rsidRPr="006C3224" w:rsidTr="00CC6C9B">
        <w:trPr>
          <w:trHeight w:val="179"/>
        </w:trPr>
        <w:tc>
          <w:tcPr>
            <w:tcW w:w="1620" w:type="dxa"/>
            <w:vMerge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l-PL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l-PL"/>
              </w:rPr>
            </w:pPr>
          </w:p>
        </w:tc>
        <w:tc>
          <w:tcPr>
            <w:tcW w:w="3330" w:type="dxa"/>
            <w:tcBorders>
              <w:right w:val="single" w:sz="4" w:space="0" w:color="000000"/>
            </w:tcBorders>
          </w:tcPr>
          <w:p w:rsidR="00CC6C9B" w:rsidRDefault="00CC6C9B" w:rsidP="003D467D">
            <w:pPr>
              <w:jc w:val="center"/>
              <w:rPr>
                <w:rFonts w:ascii="SutonnyMJ" w:hAnsi="SutonnyMJ" w:cs="Vrinda"/>
                <w:szCs w:val="28"/>
                <w:cs/>
                <w:lang w:val="pt-BR" w:bidi="bn-IN"/>
              </w:rPr>
            </w:pPr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t-BR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t-BR"/>
              </w:rPr>
              <w:lastRenderedPageBreak/>
              <w:t>‡mev cÖZ¨vkx Ges `k©bv_x‡`i Rb¨ Uq‡jUmn A‡c¶vMvi (</w:t>
            </w:r>
            <w:r w:rsidRPr="00AC4B97">
              <w:rPr>
                <w:sz w:val="22"/>
                <w:szCs w:val="22"/>
                <w:lang w:val="pt-BR"/>
              </w:rPr>
              <w:t>waiting room)</w:t>
            </w:r>
            <w:r w:rsidRPr="00AC4B97">
              <w:rPr>
                <w:rFonts w:ascii="SutonnyMJ" w:hAnsi="SutonnyMJ"/>
                <w:sz w:val="22"/>
                <w:szCs w:val="22"/>
                <w:lang w:val="pt-BR"/>
              </w:rPr>
              <w:t xml:space="preserve"> Gi e¨e¯’v Kiv</w:t>
            </w: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:rsidR="00CC6C9B" w:rsidRDefault="00CC6C9B" w:rsidP="003D467D">
            <w:pPr>
              <w:jc w:val="center"/>
              <w:rPr>
                <w:rFonts w:ascii="SutonnyMJ" w:hAnsi="SutonnyMJ" w:cs="Vrinda"/>
                <w:szCs w:val="28"/>
                <w:cs/>
                <w:lang w:val="pt-BR" w:bidi="bn-IN"/>
              </w:rPr>
            </w:pPr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t-BR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t-BR"/>
              </w:rPr>
              <w:lastRenderedPageBreak/>
              <w:t>wba©vwiZ mgqmxgvi g‡a¨ †mev cÖZ¨vkx Ges `k©bv_x©‡`i Rb¨ Uq‡jUmn A‡c¶vMvi PvjyK…Z</w:t>
            </w: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</w:tcPr>
          <w:p w:rsidR="00CC6C9B" w:rsidRDefault="00CC6C9B" w:rsidP="003D467D">
            <w:pPr>
              <w:jc w:val="center"/>
              <w:rPr>
                <w:rFonts w:ascii="SutonnyMJ" w:hAnsi="SutonnyMJ" w:cs="Vrinda"/>
                <w:szCs w:val="28"/>
                <w:cs/>
                <w:lang w:bidi="bn-IN"/>
              </w:rPr>
            </w:pPr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lastRenderedPageBreak/>
              <w:t>ZvwiL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CC6C9B" w:rsidRDefault="00CC6C9B" w:rsidP="00CC6C9B">
            <w:pPr>
              <w:rPr>
                <w:rFonts w:ascii="SutonnyMJ" w:hAnsi="SutonnyMJ" w:cs="Vrinda"/>
                <w:szCs w:val="28"/>
                <w:cs/>
                <w:lang w:bidi="bn-IN"/>
              </w:rPr>
            </w:pPr>
          </w:p>
          <w:p w:rsidR="00420F2A" w:rsidRPr="00AC4B97" w:rsidRDefault="00CC6C9B" w:rsidP="00CC6C9B">
            <w:pPr>
              <w:rPr>
                <w:rFonts w:ascii="SutonnyMJ" w:hAnsi="SutonnyMJ"/>
              </w:rPr>
            </w:pPr>
            <w:r>
              <w:rPr>
                <w:rFonts w:ascii="SutonnyMJ" w:hAnsi="SutonnyMJ" w:cs="Vrinda" w:hint="cs"/>
                <w:sz w:val="22"/>
                <w:szCs w:val="28"/>
                <w:cs/>
                <w:lang w:bidi="bn-IN"/>
              </w:rPr>
              <w:lastRenderedPageBreak/>
              <w:t xml:space="preserve">  </w:t>
            </w:r>
            <w:r w:rsidR="00420F2A" w:rsidRPr="00AC4B97">
              <w:rPr>
                <w:rFonts w:ascii="SutonnyMJ" w:hAnsi="SutonnyMJ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CC6C9B" w:rsidRDefault="00CC6C9B" w:rsidP="003D467D">
            <w:pPr>
              <w:rPr>
                <w:rFonts w:ascii="SutonnyMJ" w:hAnsi="SutonnyMJ" w:cs="Vrinda"/>
                <w:szCs w:val="28"/>
                <w:cs/>
                <w:lang w:bidi="bn-IN"/>
              </w:rPr>
            </w:pPr>
          </w:p>
          <w:p w:rsidR="00420F2A" w:rsidRPr="00AC4B97" w:rsidRDefault="00420F2A" w:rsidP="003D467D">
            <w:r w:rsidRPr="00AC4B97">
              <w:rPr>
                <w:rFonts w:ascii="SutonnyMJ" w:hAnsi="SutonnyMJ"/>
                <w:sz w:val="22"/>
                <w:szCs w:val="22"/>
              </w:rPr>
              <w:lastRenderedPageBreak/>
              <w:t xml:space="preserve">31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wW‡m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>¤^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CC6C9B" w:rsidRDefault="00CC6C9B" w:rsidP="003D467D">
            <w:pPr>
              <w:rPr>
                <w:rFonts w:ascii="SutonnyMJ" w:hAnsi="SutonnyMJ" w:cs="Vrinda"/>
                <w:szCs w:val="28"/>
                <w:cs/>
                <w:lang w:bidi="bn-IN"/>
              </w:rPr>
            </w:pPr>
          </w:p>
          <w:p w:rsidR="00420F2A" w:rsidRPr="00AC4B97" w:rsidRDefault="00420F2A" w:rsidP="003D467D">
            <w:r w:rsidRPr="00AC4B97">
              <w:rPr>
                <w:rFonts w:ascii="SutonnyMJ" w:hAnsi="SutonnyMJ"/>
                <w:sz w:val="22"/>
                <w:szCs w:val="22"/>
              </w:rPr>
              <w:lastRenderedPageBreak/>
              <w:t xml:space="preserve">31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wW‡m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>¤^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</w:tcPr>
          <w:p w:rsidR="00CC6C9B" w:rsidRDefault="00CC6C9B" w:rsidP="003D467D">
            <w:pPr>
              <w:jc w:val="center"/>
              <w:rPr>
                <w:rFonts w:ascii="SutonnyMJ" w:hAnsi="SutonnyMJ" w:cs="Vrinda"/>
                <w:szCs w:val="28"/>
                <w:cs/>
                <w:lang w:bidi="bn-IN"/>
              </w:rPr>
            </w:pPr>
          </w:p>
          <w:p w:rsidR="00420F2A" w:rsidRPr="00AC4B97" w:rsidRDefault="00420F2A" w:rsidP="003D467D">
            <w:pPr>
              <w:jc w:val="center"/>
            </w:pPr>
            <w:r w:rsidRPr="00AC4B97">
              <w:rPr>
                <w:rFonts w:ascii="SutonnyMJ" w:hAnsi="SutonnyMJ"/>
                <w:sz w:val="22"/>
                <w:szCs w:val="22"/>
              </w:rPr>
              <w:lastRenderedPageBreak/>
              <w:t>28 †deª“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qvix</w:t>
            </w:r>
            <w:proofErr w:type="spellEnd"/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CC6C9B" w:rsidRDefault="00CC6C9B" w:rsidP="003D467D">
            <w:pPr>
              <w:jc w:val="center"/>
              <w:rPr>
                <w:rFonts w:ascii="SutonnyMJ" w:hAnsi="SutonnyMJ" w:cs="Vrinda"/>
                <w:szCs w:val="28"/>
                <w:cs/>
                <w:lang w:val="pt-BR" w:bidi="bn-IN"/>
              </w:rPr>
            </w:pPr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t-BR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t-BR"/>
              </w:rPr>
              <w:lastRenderedPageBreak/>
              <w:t>-</w:t>
            </w:r>
          </w:p>
        </w:tc>
        <w:tc>
          <w:tcPr>
            <w:tcW w:w="888" w:type="dxa"/>
            <w:tcBorders>
              <w:left w:val="single" w:sz="4" w:space="0" w:color="000000"/>
            </w:tcBorders>
          </w:tcPr>
          <w:p w:rsidR="00CC6C9B" w:rsidRDefault="00CC6C9B" w:rsidP="003D467D">
            <w:pPr>
              <w:jc w:val="center"/>
              <w:rPr>
                <w:rFonts w:ascii="SutonnyMJ" w:hAnsi="SutonnyMJ" w:cs="Vrinda"/>
                <w:szCs w:val="28"/>
                <w:cs/>
                <w:lang w:val="pt-BR" w:bidi="bn-IN"/>
              </w:rPr>
            </w:pPr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t-BR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t-BR"/>
              </w:rPr>
              <w:lastRenderedPageBreak/>
              <w:t>-</w:t>
            </w:r>
          </w:p>
        </w:tc>
      </w:tr>
      <w:tr w:rsidR="00420F2A" w:rsidRPr="006C3224" w:rsidTr="000E0177">
        <w:trPr>
          <w:trHeight w:val="921"/>
        </w:trPr>
        <w:tc>
          <w:tcPr>
            <w:tcW w:w="1620" w:type="dxa"/>
            <w:vMerge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t-BR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t-BR"/>
              </w:rPr>
            </w:pPr>
          </w:p>
        </w:tc>
        <w:tc>
          <w:tcPr>
            <w:tcW w:w="3330" w:type="dxa"/>
            <w:tcBorders>
              <w:bottom w:val="single" w:sz="4" w:space="0" w:color="auto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t-BR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t-BR"/>
              </w:rPr>
              <w:t>‡mevi gvb m¤ú‡K© †mevMÖnxZv‡`i gZvgZ cwiex¶‡bi e¨e¯’v Pvjy Kiv</w:t>
            </w:r>
          </w:p>
        </w:tc>
        <w:tc>
          <w:tcPr>
            <w:tcW w:w="207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t-BR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t-BR"/>
              </w:rPr>
              <w:t>‡mev MÖnxZv‡`i gZvgZ cwiex¶‡Yi e¨e¯’v Pvjy Kiv</w:t>
            </w:r>
          </w:p>
        </w:tc>
        <w:tc>
          <w:tcPr>
            <w:tcW w:w="788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ZvwiL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F2A" w:rsidRPr="00AC4B97" w:rsidRDefault="00420F2A" w:rsidP="003D467D">
            <w:r w:rsidRPr="00AC4B97">
              <w:rPr>
                <w:rFonts w:ascii="SutonnyMJ" w:hAnsi="SutonnyMJ"/>
                <w:sz w:val="22"/>
                <w:szCs w:val="22"/>
              </w:rPr>
              <w:t xml:space="preserve">31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wW‡m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>¤^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i</w:t>
            </w:r>
            <w:proofErr w:type="spell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F2A" w:rsidRPr="00AC4B97" w:rsidRDefault="00420F2A" w:rsidP="003D467D">
            <w:r w:rsidRPr="00AC4B97">
              <w:rPr>
                <w:rFonts w:ascii="SutonnyMJ" w:hAnsi="SutonnyMJ"/>
                <w:sz w:val="22"/>
                <w:szCs w:val="22"/>
              </w:rPr>
              <w:t xml:space="preserve">31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Rvbyqvix</w:t>
            </w:r>
            <w:proofErr w:type="spellEnd"/>
          </w:p>
        </w:tc>
        <w:tc>
          <w:tcPr>
            <w:tcW w:w="1012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</w:pPr>
            <w:r w:rsidRPr="00AC4B97">
              <w:rPr>
                <w:rFonts w:ascii="SutonnyMJ" w:hAnsi="SutonnyMJ"/>
                <w:sz w:val="22"/>
                <w:szCs w:val="22"/>
              </w:rPr>
              <w:t>28 †deª“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qvix</w:t>
            </w:r>
            <w:proofErr w:type="spellEnd"/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t-BR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t-BR"/>
              </w:rPr>
              <w:t>-</w:t>
            </w:r>
          </w:p>
        </w:tc>
        <w:tc>
          <w:tcPr>
            <w:tcW w:w="888" w:type="dxa"/>
            <w:tcBorders>
              <w:left w:val="single" w:sz="4" w:space="0" w:color="000000"/>
              <w:bottom w:val="single" w:sz="4" w:space="0" w:color="auto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t-BR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t-BR"/>
              </w:rPr>
              <w:t>-</w:t>
            </w:r>
          </w:p>
        </w:tc>
      </w:tr>
      <w:tr w:rsidR="00420F2A" w:rsidRPr="006C3224" w:rsidTr="00CC6C9B">
        <w:trPr>
          <w:trHeight w:val="458"/>
        </w:trPr>
        <w:tc>
          <w:tcPr>
            <w:tcW w:w="1620" w:type="dxa"/>
            <w:vMerge w:val="restart"/>
            <w:tcBorders>
              <w:right w:val="single" w:sz="4" w:space="0" w:color="000000"/>
            </w:tcBorders>
          </w:tcPr>
          <w:p w:rsidR="00420F2A" w:rsidRPr="00CC6C9B" w:rsidRDefault="00420F2A" w:rsidP="003D467D">
            <w:pPr>
              <w:jc w:val="center"/>
              <w:rPr>
                <w:rFonts w:ascii="SutonnyMJ" w:hAnsi="SutonnyMJ" w:cs="Vrinda"/>
                <w:szCs w:val="28"/>
                <w:cs/>
                <w:lang w:bidi="bn-IN"/>
              </w:rPr>
            </w:pPr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`¶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Zvi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I ˆ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bwZKZvi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Dbœqb</w:t>
            </w:r>
            <w:proofErr w:type="spellEnd"/>
          </w:p>
        </w:tc>
        <w:tc>
          <w:tcPr>
            <w:tcW w:w="1170" w:type="dxa"/>
            <w:vMerge w:val="restart"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4</w:t>
            </w:r>
          </w:p>
        </w:tc>
        <w:tc>
          <w:tcPr>
            <w:tcW w:w="3330" w:type="dxa"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miKvix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Kg©¯§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cv`b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e¨e¯’vcbv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msµvš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— 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cÖwk¶Ymn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wewfbœ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wel‡q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Kg©KZv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>©/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Kg©Pvix‡`i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Rb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¨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cÖwk¶Y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Av‡hvRb</w:t>
            </w:r>
            <w:proofErr w:type="spellEnd"/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cÖwk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¶‡Yi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mgq</w:t>
            </w:r>
            <w:proofErr w:type="spellEnd"/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Rb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N›Uv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60%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55%</w:t>
            </w:r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50%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45%</w:t>
            </w:r>
          </w:p>
        </w:tc>
        <w:tc>
          <w:tcPr>
            <w:tcW w:w="888" w:type="dxa"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40%</w:t>
            </w:r>
          </w:p>
        </w:tc>
      </w:tr>
      <w:tr w:rsidR="00420F2A" w:rsidRPr="006C3224" w:rsidTr="00CC6C9B">
        <w:trPr>
          <w:trHeight w:val="458"/>
        </w:trPr>
        <w:tc>
          <w:tcPr>
            <w:tcW w:w="1620" w:type="dxa"/>
            <w:vMerge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rPr>
                <w:rFonts w:ascii="SutonnyMJ" w:hAnsi="SutonnyMJ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3330" w:type="dxa"/>
            <w:vMerge w:val="restart"/>
            <w:tcBorders>
              <w:right w:val="single" w:sz="4" w:space="0" w:color="000000"/>
            </w:tcBorders>
          </w:tcPr>
          <w:p w:rsidR="00420F2A" w:rsidRPr="00CC6C9B" w:rsidRDefault="00CC6C9B" w:rsidP="003D467D">
            <w:pPr>
              <w:jc w:val="center"/>
              <w:rPr>
                <w:rFonts w:ascii="SutonnyMJ" w:hAnsi="SutonnyMJ" w:cs="Vrinda"/>
                <w:szCs w:val="28"/>
                <w:cs/>
                <w:lang w:bidi="bn-IN"/>
              </w:rPr>
            </w:pPr>
            <w:proofErr w:type="spellStart"/>
            <w:r>
              <w:rPr>
                <w:rFonts w:ascii="SutonnyMJ" w:hAnsi="SutonnyMJ"/>
                <w:sz w:val="22"/>
                <w:szCs w:val="22"/>
              </w:rPr>
              <w:t>RvZxq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ï×vPvi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>
              <w:rPr>
                <w:rFonts w:ascii="SutonnyMJ" w:hAnsi="SutonnyMJ"/>
                <w:sz w:val="22"/>
                <w:szCs w:val="22"/>
              </w:rPr>
              <w:t>KŠkj</w:t>
            </w:r>
            <w:proofErr w:type="spellEnd"/>
            <w:r>
              <w:rPr>
                <w:rFonts w:ascii="SutonnyMJ" w:hAnsi="SutonnyMJ"/>
                <w:sz w:val="22"/>
                <w:szCs w:val="22"/>
              </w:rPr>
              <w:t xml:space="preserve"> </w:t>
            </w:r>
            <w:r w:rsidRPr="00CC6C9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বাস্তবায়ন</w:t>
            </w:r>
            <w:r>
              <w:rPr>
                <w:rFonts w:ascii="SutonnyMJ" w:hAnsi="SutonnyMJ" w:cs="Vrinda" w:hint="cs"/>
                <w:sz w:val="22"/>
                <w:szCs w:val="28"/>
                <w:cs/>
                <w:lang w:bidi="bn-IN"/>
              </w:rPr>
              <w:t xml:space="preserve"> </w:t>
            </w: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 xml:space="preserve">2017-18 A_©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eQ‡ii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ï×vPvi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r w:rsidR="00CC6C9B" w:rsidRPr="00CC6C9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বাস্তবায়ন</w:t>
            </w:r>
            <w:r w:rsidR="00CC6C9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Kg©cwiKíbv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Ges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r w:rsidR="00CC6C9B" w:rsidRPr="00CC6C9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বাস্তবায়ন</w:t>
            </w:r>
            <w:r w:rsidR="00CC6C9B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,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cwiex¶Y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,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KvVv‡gv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cÖYxZ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I `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vwLjK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>…Z</w:t>
            </w: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ZvwiL</w:t>
            </w:r>
            <w:proofErr w:type="spellEnd"/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 xml:space="preserve">16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RyjvB</w:t>
            </w:r>
            <w:proofErr w:type="spellEnd"/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 xml:space="preserve">31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RyjvB</w:t>
            </w:r>
            <w:proofErr w:type="spellEnd"/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-</w:t>
            </w:r>
          </w:p>
        </w:tc>
        <w:tc>
          <w:tcPr>
            <w:tcW w:w="888" w:type="dxa"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-</w:t>
            </w:r>
          </w:p>
        </w:tc>
      </w:tr>
      <w:tr w:rsidR="00420F2A" w:rsidRPr="006C3224" w:rsidTr="00CC6C9B">
        <w:trPr>
          <w:trHeight w:val="440"/>
        </w:trPr>
        <w:tc>
          <w:tcPr>
            <w:tcW w:w="1620" w:type="dxa"/>
            <w:vMerge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rPr>
                <w:rFonts w:ascii="SutonnyMJ" w:hAnsi="SutonnyMJ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3330" w:type="dxa"/>
            <w:vMerge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wbav©wiZ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mgqmxgvi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g‡a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‰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ÎgvwmK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cwiex¶Y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cÖwZ‡e`b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`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vwLjK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>…Z</w:t>
            </w: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msL¨v</w:t>
            </w:r>
            <w:proofErr w:type="spellEnd"/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1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4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3</w:t>
            </w:r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-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</w:pPr>
            <w:r w:rsidRPr="00AC4B97">
              <w:rPr>
                <w:sz w:val="22"/>
                <w:szCs w:val="22"/>
              </w:rPr>
              <w:t>-</w:t>
            </w:r>
          </w:p>
        </w:tc>
        <w:tc>
          <w:tcPr>
            <w:tcW w:w="888" w:type="dxa"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</w:pPr>
            <w:r w:rsidRPr="00AC4B97">
              <w:rPr>
                <w:sz w:val="22"/>
                <w:szCs w:val="22"/>
              </w:rPr>
              <w:t>-</w:t>
            </w:r>
          </w:p>
        </w:tc>
      </w:tr>
      <w:tr w:rsidR="00420F2A" w:rsidRPr="006C3224" w:rsidTr="00CC6C9B">
        <w:trPr>
          <w:trHeight w:val="445"/>
        </w:trPr>
        <w:tc>
          <w:tcPr>
            <w:tcW w:w="162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420F2A" w:rsidRPr="00AC4B97" w:rsidRDefault="00420F2A" w:rsidP="00CC6C9B">
            <w:pPr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 xml:space="preserve">Z_¨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AwaKvi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r w:rsidR="00CC6C9B" w:rsidRPr="00CC6C9B"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বাস্তবায়ন</w:t>
            </w:r>
            <w:r w:rsidRPr="00AC4B97">
              <w:rPr>
                <w:rFonts w:ascii="SutonnyMJ" w:hAnsi="SutonnyMJ"/>
                <w:sz w:val="22"/>
                <w:szCs w:val="22"/>
              </w:rPr>
              <w:t xml:space="preserve"> †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Rvi`viKiY</w:t>
            </w:r>
            <w:proofErr w:type="spellEnd"/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1</w:t>
            </w:r>
          </w:p>
        </w:tc>
        <w:tc>
          <w:tcPr>
            <w:tcW w:w="3330" w:type="dxa"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 xml:space="preserve">Z_¨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evZvqb</w:t>
            </w:r>
            <w:proofErr w:type="spellEnd"/>
            <w:r w:rsidRPr="00AC4B97">
              <w:rPr>
                <w:rFonts w:ascii="SutonnyMJ" w:hAnsi="SutonnyMJ"/>
                <w:sz w:val="22"/>
                <w:szCs w:val="22"/>
              </w:rPr>
              <w:t xml:space="preserve"> </w:t>
            </w:r>
            <w:proofErr w:type="spellStart"/>
            <w:r w:rsidRPr="00AC4B97">
              <w:rPr>
                <w:rFonts w:ascii="SutonnyMJ" w:hAnsi="SutonnyMJ"/>
                <w:sz w:val="22"/>
                <w:szCs w:val="22"/>
              </w:rPr>
              <w:t>nvjbvMv`KiY</w:t>
            </w:r>
            <w:proofErr w:type="spellEnd"/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l-PL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l-PL"/>
              </w:rPr>
              <w:t>Z_¨ evZvqb nvjbvMv`K…Z</w:t>
            </w: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5</w:t>
            </w:r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80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70</w:t>
            </w:r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60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-</w:t>
            </w:r>
          </w:p>
        </w:tc>
        <w:tc>
          <w:tcPr>
            <w:tcW w:w="888" w:type="dxa"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-</w:t>
            </w:r>
          </w:p>
        </w:tc>
      </w:tr>
      <w:tr w:rsidR="00420F2A" w:rsidRPr="006C3224" w:rsidTr="00CC6C9B">
        <w:trPr>
          <w:trHeight w:val="499"/>
        </w:trPr>
        <w:tc>
          <w:tcPr>
            <w:tcW w:w="1620" w:type="dxa"/>
            <w:vMerge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3330" w:type="dxa"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l-PL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l-PL"/>
              </w:rPr>
              <w:t xml:space="preserve">¯^cÖ‡Yvw`Z Z_¨ cÖKvwkZ </w:t>
            </w: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l-PL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l-PL"/>
              </w:rPr>
              <w:t>¯^cÖ‡Yvw`Z Z_¨ cÖKvwkZ</w:t>
            </w:r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l-PL"/>
              </w:rPr>
            </w:pP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5</w:t>
            </w:r>
          </w:p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100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90</w:t>
            </w:r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85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80</w:t>
            </w:r>
          </w:p>
        </w:tc>
        <w:tc>
          <w:tcPr>
            <w:tcW w:w="888" w:type="dxa"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75</w:t>
            </w:r>
          </w:p>
        </w:tc>
      </w:tr>
      <w:tr w:rsidR="00420F2A" w:rsidRPr="006C3224" w:rsidTr="00CC6C9B">
        <w:trPr>
          <w:trHeight w:val="422"/>
        </w:trPr>
        <w:tc>
          <w:tcPr>
            <w:tcW w:w="1620" w:type="dxa"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t-BR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t-BR"/>
              </w:rPr>
              <w:t>Avw_©K e¨e¯’vcbvi Dbœqb</w:t>
            </w:r>
          </w:p>
        </w:tc>
        <w:tc>
          <w:tcPr>
            <w:tcW w:w="1170" w:type="dxa"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t-BR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t-BR"/>
              </w:rPr>
              <w:t>2</w:t>
            </w:r>
          </w:p>
        </w:tc>
        <w:tc>
          <w:tcPr>
            <w:tcW w:w="3330" w:type="dxa"/>
            <w:tcBorders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t-BR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t-BR"/>
              </w:rPr>
              <w:t>AwWU AvcwË wb¯úwË Kvh©µ‡gi Dbœqb</w:t>
            </w:r>
          </w:p>
        </w:tc>
        <w:tc>
          <w:tcPr>
            <w:tcW w:w="207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l-PL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l-PL"/>
              </w:rPr>
              <w:t>AwWU AvcwË wb¯úwËK…Z</w:t>
            </w:r>
          </w:p>
        </w:tc>
        <w:tc>
          <w:tcPr>
            <w:tcW w:w="788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l-PL"/>
              </w:rPr>
            </w:pPr>
            <w:r w:rsidRPr="00AC4B97">
              <w:rPr>
                <w:rFonts w:ascii="SutonnyMJ" w:hAnsi="SutonnyMJ"/>
                <w:sz w:val="22"/>
                <w:szCs w:val="22"/>
              </w:rPr>
              <w:t>%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l-PL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l-PL"/>
              </w:rPr>
              <w:t>2</w:t>
            </w:r>
          </w:p>
        </w:tc>
        <w:tc>
          <w:tcPr>
            <w:tcW w:w="108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l-PL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l-PL"/>
              </w:rPr>
              <w:t>50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l-PL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l-PL"/>
              </w:rPr>
              <w:t>45</w:t>
            </w:r>
          </w:p>
        </w:tc>
        <w:tc>
          <w:tcPr>
            <w:tcW w:w="1012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l-PL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l-PL"/>
              </w:rPr>
              <w:t>40</w:t>
            </w:r>
          </w:p>
        </w:tc>
        <w:tc>
          <w:tcPr>
            <w:tcW w:w="900" w:type="dxa"/>
            <w:tcBorders>
              <w:left w:val="single" w:sz="4" w:space="0" w:color="000000"/>
              <w:righ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l-PL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l-PL"/>
              </w:rPr>
              <w:t>35</w:t>
            </w:r>
          </w:p>
        </w:tc>
        <w:tc>
          <w:tcPr>
            <w:tcW w:w="888" w:type="dxa"/>
            <w:tcBorders>
              <w:left w:val="single" w:sz="4" w:space="0" w:color="000000"/>
            </w:tcBorders>
          </w:tcPr>
          <w:p w:rsidR="00420F2A" w:rsidRPr="00AC4B97" w:rsidRDefault="00420F2A" w:rsidP="003D467D">
            <w:pPr>
              <w:jc w:val="center"/>
              <w:rPr>
                <w:rFonts w:ascii="SutonnyMJ" w:hAnsi="SutonnyMJ"/>
                <w:lang w:val="pl-PL"/>
              </w:rPr>
            </w:pPr>
            <w:r w:rsidRPr="00AC4B97">
              <w:rPr>
                <w:rFonts w:ascii="SutonnyMJ" w:hAnsi="SutonnyMJ"/>
                <w:sz w:val="22"/>
                <w:szCs w:val="22"/>
                <w:lang w:val="pl-PL"/>
              </w:rPr>
              <w:t>30</w:t>
            </w:r>
          </w:p>
        </w:tc>
      </w:tr>
    </w:tbl>
    <w:p w:rsidR="00420F2A" w:rsidRPr="00420F2A" w:rsidRDefault="00420F2A" w:rsidP="00420F2A">
      <w:pPr>
        <w:rPr>
          <w:rFonts w:ascii="Nikosh" w:hAnsi="Nikosh" w:cs="Nikosh"/>
          <w:sz w:val="20"/>
          <w:szCs w:val="20"/>
        </w:rPr>
      </w:pPr>
      <w:r w:rsidRPr="006F77C2">
        <w:rPr>
          <w:rFonts w:cs="NikoshBAN" w:hint="cs"/>
          <w:sz w:val="20"/>
          <w:szCs w:val="20"/>
          <w:rtl/>
          <w:cs/>
        </w:rPr>
        <w:t xml:space="preserve">* </w:t>
      </w:r>
      <w:r w:rsidRPr="00420F2A">
        <w:rPr>
          <w:rFonts w:ascii="Nikosh" w:hAnsi="Nikosh" w:cs="Nikosh"/>
          <w:sz w:val="20"/>
          <w:szCs w:val="20"/>
          <w:cs/>
          <w:lang w:bidi="bn-IN"/>
        </w:rPr>
        <w:t>৬০ ঘন্টা প্রশিক্ষণের মধ্যে অন্যূন ২০ ঘন্টা সরকারি কর্মসম্পাদন ব্যবস্থাপনা সংক্রান্ত প্রশিক্ষণ অন্তর্ভুক্ত থাকবে।</w:t>
      </w:r>
    </w:p>
    <w:p w:rsidR="00420F2A" w:rsidRPr="00420F2A" w:rsidRDefault="00420F2A" w:rsidP="00420F2A">
      <w:pPr>
        <w:rPr>
          <w:rFonts w:ascii="Nikosh" w:hAnsi="Nikosh" w:cs="Nikosh"/>
          <w:sz w:val="32"/>
          <w:szCs w:val="32"/>
          <w:lang w:val="pl-PL"/>
        </w:rPr>
      </w:pPr>
    </w:p>
    <w:p w:rsidR="00420F2A" w:rsidRDefault="00420F2A" w:rsidP="005B78FB">
      <w:pPr>
        <w:tabs>
          <w:tab w:val="clear" w:pos="720"/>
        </w:tabs>
        <w:rPr>
          <w:rFonts w:ascii="Nikosh" w:hAnsi="Nikosh" w:cs="Nikosh"/>
          <w:cs/>
          <w:lang w:bidi="bn-IN"/>
        </w:rPr>
        <w:sectPr w:rsidR="00420F2A">
          <w:pgSz w:w="16840" w:h="11907" w:orient="landscape"/>
          <w:pgMar w:top="1247" w:right="1247" w:bottom="1247" w:left="1247" w:header="720" w:footer="720" w:gutter="0"/>
          <w:cols w:space="720"/>
        </w:sectPr>
      </w:pPr>
    </w:p>
    <w:p w:rsidR="005B78FB" w:rsidRDefault="0091021E" w:rsidP="005B78FB">
      <w:pPr>
        <w:jc w:val="both"/>
        <w:rPr>
          <w:rFonts w:ascii="Nikosh" w:hAnsi="Nikosh" w:cs="Nikosh"/>
          <w:cs/>
          <w:lang w:bidi="bn-IN"/>
        </w:rPr>
      </w:pPr>
      <w:r>
        <w:rPr>
          <w:rFonts w:ascii="Nikosh" w:hAnsi="Nikosh" w:cs="Nikosh" w:hint="cs"/>
          <w:noProof/>
        </w:rPr>
        <w:lastRenderedPageBreak/>
        <w:drawing>
          <wp:anchor distT="0" distB="0" distL="114300" distR="114300" simplePos="0" relativeHeight="251662336" behindDoc="1" locked="0" layoutInCell="0" allowOverlap="1">
            <wp:simplePos x="0" y="0"/>
            <wp:positionH relativeFrom="margin">
              <wp:posOffset>-1591089</wp:posOffset>
            </wp:positionH>
            <wp:positionV relativeFrom="margin">
              <wp:posOffset>-993913</wp:posOffset>
            </wp:positionV>
            <wp:extent cx="8787019" cy="11022495"/>
            <wp:effectExtent l="19050" t="0" r="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7019" cy="110224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5B78FB" w:rsidRDefault="005B78FB" w:rsidP="005B78FB">
      <w:pPr>
        <w:jc w:val="both"/>
        <w:rPr>
          <w:rFonts w:ascii="Nikosh" w:hAnsi="Nikosh" w:cs="Nikosh"/>
          <w:cs/>
          <w:lang w:bidi="bn-BD"/>
        </w:rPr>
      </w:pPr>
    </w:p>
    <w:p w:rsidR="005B78FB" w:rsidRDefault="005B78FB" w:rsidP="005B78FB">
      <w:pPr>
        <w:rPr>
          <w:rFonts w:ascii="Nikosh" w:hAnsi="Nikosh" w:cs="Nikosh"/>
          <w:lang w:bidi="bn-BD"/>
        </w:rPr>
      </w:pPr>
    </w:p>
    <w:p w:rsidR="005B78FB" w:rsidRDefault="005B78FB" w:rsidP="005B78FB">
      <w:pPr>
        <w:rPr>
          <w:rFonts w:ascii="Nikosh" w:hAnsi="Nikosh" w:cs="Nikosh"/>
          <w:lang w:bidi="bn-BD"/>
        </w:rPr>
      </w:pPr>
    </w:p>
    <w:p w:rsidR="005B78FB" w:rsidRDefault="005B78FB" w:rsidP="005B78FB">
      <w:pPr>
        <w:jc w:val="both"/>
        <w:rPr>
          <w:rFonts w:ascii="Nikosh" w:hAnsi="Nikosh" w:cs="Nikosh"/>
          <w:color w:val="FF0000"/>
          <w:cs/>
          <w:lang w:bidi="bn-IN"/>
        </w:rPr>
      </w:pPr>
    </w:p>
    <w:p w:rsidR="005B78FB" w:rsidRDefault="005B78FB" w:rsidP="005B78FB">
      <w:pPr>
        <w:jc w:val="both"/>
        <w:rPr>
          <w:rFonts w:ascii="Nikosh" w:hAnsi="Nikosh" w:cs="Nikosh"/>
          <w:color w:val="FF0000"/>
          <w:cs/>
          <w:lang w:bidi="bn-BD"/>
        </w:rPr>
      </w:pPr>
    </w:p>
    <w:p w:rsidR="005B78FB" w:rsidRDefault="005B78FB" w:rsidP="005B78FB">
      <w:pPr>
        <w:jc w:val="both"/>
        <w:rPr>
          <w:rFonts w:ascii="Nikosh" w:hAnsi="Nikosh" w:cs="Nikosh"/>
          <w:color w:val="FF0000"/>
          <w:cs/>
          <w:lang w:bidi="bn-BD"/>
        </w:rPr>
      </w:pPr>
    </w:p>
    <w:p w:rsidR="005B78FB" w:rsidRDefault="005B78FB" w:rsidP="005B78FB">
      <w:pPr>
        <w:rPr>
          <w:rFonts w:ascii="Nikosh" w:hAnsi="Nikosh" w:cs="Nikosh"/>
          <w:rtl/>
          <w:cs/>
        </w:rPr>
      </w:pPr>
    </w:p>
    <w:p w:rsidR="005B78FB" w:rsidRDefault="005B78FB" w:rsidP="005B78FB">
      <w:pPr>
        <w:rPr>
          <w:rFonts w:ascii="Nikosh" w:hAnsi="Nikosh" w:cs="Nikosh"/>
        </w:rPr>
      </w:pPr>
    </w:p>
    <w:p w:rsidR="005B78FB" w:rsidRDefault="005B78FB" w:rsidP="005B78FB">
      <w:pPr>
        <w:rPr>
          <w:rFonts w:ascii="Nikosh" w:hAnsi="Nikosh" w:cs="Nikosh"/>
        </w:rPr>
      </w:pPr>
    </w:p>
    <w:p w:rsidR="005B78FB" w:rsidRDefault="005B78FB" w:rsidP="005B78FB">
      <w:pPr>
        <w:rPr>
          <w:rFonts w:ascii="Nikosh" w:hAnsi="Nikosh" w:cs="Nikosh"/>
        </w:rPr>
      </w:pPr>
    </w:p>
    <w:p w:rsidR="005B78FB" w:rsidRDefault="005B78FB" w:rsidP="005B78FB">
      <w:pPr>
        <w:rPr>
          <w:rFonts w:ascii="Nikosh" w:hAnsi="Nikosh" w:cs="Nikosh"/>
        </w:rPr>
      </w:pPr>
    </w:p>
    <w:p w:rsidR="005B78FB" w:rsidRDefault="005B78FB" w:rsidP="005B78FB">
      <w:pPr>
        <w:rPr>
          <w:rFonts w:ascii="Nikosh" w:hAnsi="Nikosh" w:cs="Nikosh"/>
        </w:rPr>
      </w:pPr>
    </w:p>
    <w:p w:rsidR="005B78FB" w:rsidRDefault="005B78FB" w:rsidP="005B78FB">
      <w:pPr>
        <w:rPr>
          <w:rFonts w:ascii="Nikosh" w:hAnsi="Nikosh" w:cs="Nikosh"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91021E" w:rsidRDefault="0091021E" w:rsidP="00276692">
      <w:pPr>
        <w:jc w:val="both"/>
        <w:rPr>
          <w:rFonts w:ascii="Nikosh" w:hAnsi="Nikosh" w:cs="Nikosh"/>
          <w:cs/>
          <w:lang w:bidi="bn-IN"/>
        </w:rPr>
      </w:pPr>
    </w:p>
    <w:p w:rsidR="00276692" w:rsidRDefault="00276692" w:rsidP="00276692">
      <w:pPr>
        <w:jc w:val="both"/>
        <w:rPr>
          <w:rFonts w:ascii="Nikosh" w:hAnsi="Nikosh" w:cs="Nikosh"/>
          <w:color w:val="FF0000"/>
          <w:cs/>
          <w:lang w:bidi="bn-BD"/>
        </w:rPr>
      </w:pPr>
    </w:p>
    <w:p w:rsidR="00276692" w:rsidRDefault="002E1864" w:rsidP="00276692">
      <w:pPr>
        <w:jc w:val="both"/>
        <w:rPr>
          <w:rFonts w:ascii="Nikosh" w:hAnsi="Nikosh" w:cs="Nikosh"/>
          <w:color w:val="FF0000"/>
          <w:lang w:bidi="bn-IN"/>
        </w:rPr>
      </w:pPr>
      <w:r>
        <w:rPr>
          <w:rFonts w:ascii="Nikosh" w:hAnsi="Nikosh" w:cs="Nikosh"/>
          <w:noProof/>
          <w:color w:val="FF0000"/>
        </w:rPr>
        <w:lastRenderedPageBreak/>
        <w:drawing>
          <wp:anchor distT="0" distB="0" distL="114300" distR="114300" simplePos="0" relativeHeight="251663360" behindDoc="1" locked="0" layoutInCell="0" allowOverlap="1">
            <wp:simplePos x="0" y="0"/>
            <wp:positionH relativeFrom="page">
              <wp:posOffset>21115</wp:posOffset>
            </wp:positionH>
            <wp:positionV relativeFrom="page">
              <wp:posOffset>314326</wp:posOffset>
            </wp:positionV>
            <wp:extent cx="8702399" cy="11258550"/>
            <wp:effectExtent l="19050" t="0" r="3451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3840" cy="1126041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76692" w:rsidRDefault="00276692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</w:rPr>
      </w:pPr>
    </w:p>
    <w:p w:rsidR="003D467D" w:rsidRDefault="003D467D" w:rsidP="00276692">
      <w:pPr>
        <w:rPr>
          <w:rFonts w:ascii="Nikosh" w:hAnsi="Nikosh" w:cs="Nikosh"/>
          <w:rtl/>
          <w:cs/>
        </w:rPr>
      </w:pPr>
    </w:p>
    <w:p w:rsidR="005B78FB" w:rsidRDefault="00BA563D" w:rsidP="00BA563D">
      <w:pPr>
        <w:rPr>
          <w:rFonts w:ascii="Nikosh" w:hAnsi="Nikosh" w:cs="Nikosh"/>
          <w:b/>
          <w:bCs/>
          <w:sz w:val="28"/>
          <w:szCs w:val="28"/>
          <w:rtl/>
          <w:cs/>
        </w:rPr>
      </w:pPr>
      <w:r>
        <w:rPr>
          <w:rFonts w:ascii="Nikosh" w:hAnsi="Nikosh" w:cs="Nikosh"/>
          <w:b/>
          <w:bCs/>
          <w:sz w:val="28"/>
          <w:szCs w:val="28"/>
          <w:lang w:bidi="bn-IN"/>
        </w:rPr>
        <w:t xml:space="preserve">                                                                                                                   </w:t>
      </w:r>
      <w:r w:rsidR="005B78FB">
        <w:rPr>
          <w:rFonts w:ascii="Nikosh" w:hAnsi="Nikosh" w:cs="Nikosh"/>
          <w:b/>
          <w:bCs/>
          <w:sz w:val="28"/>
          <w:szCs w:val="28"/>
          <w:cs/>
          <w:lang w:bidi="bn-IN"/>
        </w:rPr>
        <w:t>সংযোজনী</w:t>
      </w:r>
      <w:r w:rsidR="005B78FB">
        <w:rPr>
          <w:rFonts w:ascii="Nikosh" w:hAnsi="Nikosh" w:cs="Nikosh"/>
          <w:b/>
          <w:bCs/>
          <w:sz w:val="28"/>
          <w:szCs w:val="28"/>
        </w:rPr>
        <w:t>-</w:t>
      </w:r>
      <w:r w:rsidR="005B78FB">
        <w:rPr>
          <w:rFonts w:ascii="Nikosh" w:hAnsi="Nikosh" w:cs="Nikosh" w:hint="cs"/>
          <w:b/>
          <w:bCs/>
          <w:sz w:val="28"/>
          <w:szCs w:val="28"/>
          <w:cs/>
          <w:lang w:bidi="bn-IN"/>
        </w:rPr>
        <w:t xml:space="preserve">১  </w:t>
      </w:r>
    </w:p>
    <w:p w:rsidR="005B78FB" w:rsidRDefault="005B78FB" w:rsidP="005B78FB">
      <w:pPr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sz w:val="28"/>
          <w:szCs w:val="28"/>
          <w:cs/>
          <w:lang w:bidi="bn-IN"/>
        </w:rPr>
        <w:t xml:space="preserve">শব্দ সংক্ষেপ </w:t>
      </w:r>
      <w:r>
        <w:rPr>
          <w:rFonts w:ascii="Nikosh" w:hAnsi="Nikosh" w:cs="Nikosh"/>
          <w:b/>
          <w:sz w:val="28"/>
          <w:szCs w:val="28"/>
        </w:rPr>
        <w:t xml:space="preserve">(Acronyms)  </w:t>
      </w:r>
    </w:p>
    <w:p w:rsidR="005B78FB" w:rsidRDefault="005B78FB" w:rsidP="005B78FB">
      <w:pPr>
        <w:jc w:val="center"/>
        <w:rPr>
          <w:rFonts w:ascii="Nikosh" w:hAnsi="Nikosh" w:cs="Nikosh"/>
          <w:b/>
          <w:bCs/>
        </w:rPr>
      </w:pPr>
      <w:r>
        <w:rPr>
          <w:rFonts w:ascii="Nikosh" w:hAnsi="Nikosh" w:cs="Nikosh"/>
          <w:b/>
        </w:rPr>
        <w:t xml:space="preserve">       </w:t>
      </w:r>
    </w:p>
    <w:tbl>
      <w:tblPr>
        <w:tblW w:w="9072" w:type="dxa"/>
        <w:jc w:val="center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071"/>
        <w:gridCol w:w="2241"/>
        <w:gridCol w:w="5760"/>
      </w:tblGrid>
      <w:tr w:rsidR="005B78FB" w:rsidTr="005B78FB">
        <w:trPr>
          <w:trHeight w:hRule="exact" w:val="432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78FB" w:rsidRDefault="005B78FB">
            <w:pPr>
              <w:tabs>
                <w:tab w:val="clear" w:pos="720"/>
                <w:tab w:val="center" w:pos="4320"/>
                <w:tab w:val="right" w:pos="8640"/>
              </w:tabs>
              <w:jc w:val="center"/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ক্রমিক নং</w:t>
            </w: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78FB" w:rsidRDefault="005B78FB">
            <w:pPr>
              <w:tabs>
                <w:tab w:val="clear" w:pos="720"/>
                <w:tab w:val="center" w:pos="4320"/>
                <w:tab w:val="right" w:pos="8640"/>
              </w:tabs>
              <w:jc w:val="center"/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আদ্যক্ষর</w:t>
            </w:r>
            <w:r>
              <w:rPr>
                <w:rFonts w:ascii="Nikosh" w:hAnsi="Nikosh" w:cs="Nikosh"/>
                <w:cs/>
                <w:lang w:bidi="bn-BD"/>
              </w:rPr>
              <w:t>সমূহ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:rsidR="005B78FB" w:rsidRDefault="005B78FB">
            <w:pPr>
              <w:tabs>
                <w:tab w:val="clear" w:pos="720"/>
                <w:tab w:val="center" w:pos="4320"/>
                <w:tab w:val="right" w:pos="8640"/>
              </w:tabs>
              <w:jc w:val="center"/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বর্ণনা</w:t>
            </w:r>
          </w:p>
        </w:tc>
      </w:tr>
      <w:tr w:rsidR="005B78FB" w:rsidTr="005B78FB">
        <w:trPr>
          <w:trHeight w:hRule="exact" w:val="28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B" w:rsidRDefault="005B78FB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Nikosh" w:eastAsia="MS Mincho" w:hAnsi="Nikosh" w:cs="Nikosh"/>
                <w:lang w:eastAsia="ja-JP" w:bidi="bn-I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tabs>
                <w:tab w:val="clear" w:pos="720"/>
                <w:tab w:val="center" w:pos="4320"/>
                <w:tab w:val="right" w:pos="8640"/>
              </w:tabs>
              <w:jc w:val="both"/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এআই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tabs>
                <w:tab w:val="clear" w:pos="720"/>
                <w:tab w:val="center" w:pos="4320"/>
                <w:tab w:val="right" w:pos="8640"/>
              </w:tabs>
              <w:jc w:val="both"/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কৃত্রিম প্রজনন </w:t>
            </w:r>
            <w:r>
              <w:rPr>
                <w:rFonts w:ascii="Nikosh" w:hAnsi="Nikosh" w:cs="Nikosh"/>
              </w:rPr>
              <w:t>(Artificial Insemination)</w:t>
            </w:r>
          </w:p>
        </w:tc>
      </w:tr>
      <w:tr w:rsidR="005B78FB" w:rsidTr="005B78FB">
        <w:trPr>
          <w:trHeight w:val="7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B" w:rsidRDefault="005B78FB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Nikosh" w:eastAsia="MS Mincho" w:hAnsi="Nikosh" w:cs="Nikosh"/>
                <w:lang w:eastAsia="ja-JP" w:bidi="bn-I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tabs>
                <w:tab w:val="clear" w:pos="720"/>
                <w:tab w:val="center" w:pos="4320"/>
                <w:tab w:val="right" w:pos="8640"/>
              </w:tabs>
              <w:jc w:val="both"/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বিএলআরআই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বাংলাদেশ প্রাণিসম্পদ গবেষণা প্রতিষ্ঠান </w:t>
            </w:r>
          </w:p>
          <w:p w:rsidR="005B78FB" w:rsidRDefault="005B78FB">
            <w:pPr>
              <w:tabs>
                <w:tab w:val="clear" w:pos="720"/>
                <w:tab w:val="center" w:pos="4320"/>
                <w:tab w:val="right" w:pos="8640"/>
              </w:tabs>
              <w:jc w:val="both"/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</w:rPr>
              <w:t xml:space="preserve">(Bangladesh Livestock Research Institute) </w:t>
            </w:r>
          </w:p>
        </w:tc>
      </w:tr>
      <w:tr w:rsidR="005B78FB" w:rsidTr="005B78FB">
        <w:trPr>
          <w:trHeight w:val="512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B" w:rsidRDefault="005B78FB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Nikosh" w:eastAsia="MS Mincho" w:hAnsi="Nikosh" w:cs="Nikosh"/>
                <w:lang w:eastAsia="ja-JP" w:bidi="bn-I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tabs>
                <w:tab w:val="clear" w:pos="720"/>
                <w:tab w:val="center" w:pos="4320"/>
                <w:tab w:val="right" w:pos="8640"/>
              </w:tabs>
              <w:jc w:val="both"/>
              <w:rPr>
                <w:rFonts w:ascii="Nikosh" w:eastAsia="MS Mincho" w:hAnsi="Nikosh" w:cs="Nikosh"/>
                <w:lang w:eastAsia="en-GB" w:bidi="bn-IN"/>
              </w:rPr>
            </w:pPr>
            <w:r>
              <w:rPr>
                <w:rFonts w:ascii="Nikosh" w:hAnsi="Nikosh" w:cs="Nikosh"/>
                <w:cs/>
                <w:lang w:eastAsia="en-GB" w:bidi="bn-IN"/>
              </w:rPr>
              <w:t>বিবিএস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বাংলাদেশ পরিসংখ্যান ব্যুরো</w:t>
            </w:r>
          </w:p>
          <w:p w:rsidR="005B78FB" w:rsidRDefault="005B78FB">
            <w:pPr>
              <w:tabs>
                <w:tab w:val="clear" w:pos="720"/>
                <w:tab w:val="center" w:pos="4320"/>
                <w:tab w:val="right" w:pos="8640"/>
              </w:tabs>
              <w:jc w:val="both"/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</w:rPr>
              <w:t xml:space="preserve"> (Bangladesh Bureau of Statistics)</w:t>
            </w:r>
          </w:p>
        </w:tc>
      </w:tr>
      <w:tr w:rsidR="005B78FB" w:rsidTr="005B78FB">
        <w:trPr>
          <w:trHeight w:val="359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B" w:rsidRDefault="005B78FB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Nikosh" w:eastAsia="MS Mincho" w:hAnsi="Nikosh" w:cs="Nikosh"/>
                <w:lang w:eastAsia="ja-JP" w:bidi="bn-I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tabs>
                <w:tab w:val="clear" w:pos="720"/>
                <w:tab w:val="center" w:pos="4320"/>
                <w:tab w:val="right" w:pos="8640"/>
              </w:tabs>
              <w:jc w:val="both"/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ডিএলএস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tabs>
                <w:tab w:val="clear" w:pos="720"/>
                <w:tab w:val="center" w:pos="4320"/>
                <w:tab w:val="right" w:pos="8640"/>
              </w:tabs>
              <w:jc w:val="both"/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প্রাণিসম্পদ অধিদপ্তর </w:t>
            </w:r>
            <w:r>
              <w:rPr>
                <w:rFonts w:ascii="Nikosh" w:hAnsi="Nikosh" w:cs="Nikosh"/>
              </w:rPr>
              <w:t>(Department of Livestock Services)</w:t>
            </w:r>
          </w:p>
        </w:tc>
      </w:tr>
      <w:tr w:rsidR="005B78FB" w:rsidTr="005B78FB">
        <w:trPr>
          <w:trHeight w:val="512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B" w:rsidRDefault="005B78FB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Nikosh" w:eastAsia="MS Mincho" w:hAnsi="Nikosh" w:cs="Nikosh"/>
                <w:lang w:eastAsia="ja-JP" w:bidi="bn-I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tabs>
                <w:tab w:val="clear" w:pos="720"/>
                <w:tab w:val="center" w:pos="4320"/>
                <w:tab w:val="right" w:pos="8640"/>
              </w:tabs>
              <w:jc w:val="both"/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ইপিবি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এক্সপোর্ট প্রমোশন ব্রুরো</w:t>
            </w:r>
          </w:p>
          <w:p w:rsidR="005B78FB" w:rsidRDefault="005B78FB">
            <w:pPr>
              <w:tabs>
                <w:tab w:val="clear" w:pos="720"/>
                <w:tab w:val="center" w:pos="4320"/>
                <w:tab w:val="right" w:pos="8640"/>
              </w:tabs>
              <w:jc w:val="both"/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</w:rPr>
              <w:t>(Export Promotion Bureau)</w:t>
            </w:r>
          </w:p>
        </w:tc>
      </w:tr>
      <w:tr w:rsidR="005B78FB" w:rsidTr="005B78FB">
        <w:trPr>
          <w:trHeight w:val="395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B" w:rsidRDefault="005B78FB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Nikosh" w:eastAsia="MS Mincho" w:hAnsi="Nikosh" w:cs="Nikosh"/>
                <w:lang w:eastAsia="ja-JP" w:bidi="bn-I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tabs>
                <w:tab w:val="clear" w:pos="720"/>
                <w:tab w:val="center" w:pos="4320"/>
                <w:tab w:val="right" w:pos="8640"/>
              </w:tabs>
              <w:jc w:val="both"/>
              <w:rPr>
                <w:rFonts w:ascii="Nikosh" w:eastAsia="MS Mincho" w:hAnsi="Nikosh" w:cs="Nikosh"/>
                <w:lang w:eastAsia="en-GB" w:bidi="bn-IN"/>
              </w:rPr>
            </w:pPr>
            <w:r>
              <w:rPr>
                <w:rFonts w:ascii="Nikosh" w:hAnsi="Nikosh" w:cs="Nikosh"/>
                <w:cs/>
                <w:lang w:bidi="bn-BD"/>
              </w:rPr>
              <w:t>এফএও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খাদ্য ও কৃষি সংস্থা</w:t>
            </w:r>
          </w:p>
          <w:p w:rsidR="005B78FB" w:rsidRDefault="005B78FB">
            <w:pPr>
              <w:tabs>
                <w:tab w:val="clear" w:pos="720"/>
                <w:tab w:val="center" w:pos="4320"/>
                <w:tab w:val="right" w:pos="8640"/>
              </w:tabs>
              <w:jc w:val="both"/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</w:rPr>
              <w:t>(Food and Agriculture Organization)</w:t>
            </w:r>
          </w:p>
        </w:tc>
      </w:tr>
      <w:tr w:rsidR="005B78FB" w:rsidTr="005B78FB">
        <w:trPr>
          <w:trHeight w:val="44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B" w:rsidRDefault="005B78FB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Nikosh" w:eastAsia="MS Mincho" w:hAnsi="Nikosh" w:cs="Nikosh"/>
                <w:lang w:eastAsia="ja-JP" w:bidi="bn-I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tabs>
                <w:tab w:val="clear" w:pos="720"/>
                <w:tab w:val="center" w:pos="4320"/>
                <w:tab w:val="right" w:pos="8640"/>
              </w:tabs>
              <w:jc w:val="both"/>
              <w:rPr>
                <w:rFonts w:ascii="Nikosh" w:eastAsia="MS Mincho" w:hAnsi="Nikosh" w:cs="Nikosh"/>
                <w:lang w:eastAsia="en-GB" w:bidi="bn-IN"/>
              </w:rPr>
            </w:pPr>
            <w:r>
              <w:rPr>
                <w:rFonts w:ascii="Nikosh" w:hAnsi="Nikosh" w:cs="Nikosh"/>
                <w:cs/>
                <w:lang w:bidi="bn-BD"/>
              </w:rPr>
              <w:t>জিডিপি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মোট দেশজ উৎপাদন</w:t>
            </w:r>
          </w:p>
          <w:p w:rsidR="005B78FB" w:rsidRDefault="005B78FB">
            <w:pPr>
              <w:tabs>
                <w:tab w:val="clear" w:pos="720"/>
                <w:tab w:val="center" w:pos="4320"/>
                <w:tab w:val="right" w:pos="8640"/>
              </w:tabs>
              <w:jc w:val="both"/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</w:rPr>
              <w:t>(Gross Domestic Product)</w:t>
            </w:r>
          </w:p>
        </w:tc>
      </w:tr>
      <w:tr w:rsidR="005B78FB" w:rsidTr="005B78FB">
        <w:trPr>
          <w:trHeight w:hRule="exact" w:val="802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B" w:rsidRDefault="005B78FB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Nikosh" w:eastAsia="MS Mincho" w:hAnsi="Nikosh" w:cs="Nikosh"/>
                <w:lang w:eastAsia="ja-JP" w:bidi="bn-I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tabs>
                <w:tab w:val="clear" w:pos="720"/>
                <w:tab w:val="center" w:pos="4320"/>
                <w:tab w:val="right" w:pos="8640"/>
              </w:tabs>
              <w:jc w:val="both"/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এলজিইডি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স্থানীয় সরকার ও প্রকৌশল বিভাগ </w:t>
            </w:r>
          </w:p>
          <w:p w:rsidR="005B78FB" w:rsidRDefault="005B78FB">
            <w:pPr>
              <w:tabs>
                <w:tab w:val="clear" w:pos="720"/>
                <w:tab w:val="center" w:pos="4320"/>
                <w:tab w:val="right" w:pos="8640"/>
              </w:tabs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</w:rPr>
              <w:t>(Local Government and Engineering</w:t>
            </w:r>
          </w:p>
          <w:p w:rsidR="005B78FB" w:rsidRDefault="005B78FB">
            <w:pPr>
              <w:tabs>
                <w:tab w:val="clear" w:pos="720"/>
                <w:tab w:val="center" w:pos="4320"/>
                <w:tab w:val="right" w:pos="8640"/>
              </w:tabs>
              <w:jc w:val="both"/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</w:rPr>
              <w:t xml:space="preserve"> Department)</w:t>
            </w:r>
          </w:p>
        </w:tc>
      </w:tr>
      <w:tr w:rsidR="005B78FB" w:rsidTr="005B78FB">
        <w:trPr>
          <w:trHeight w:val="431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B" w:rsidRDefault="005B78FB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Nikosh" w:eastAsia="MS Mincho" w:hAnsi="Nikosh" w:cs="Nikosh"/>
                <w:lang w:eastAsia="ja-JP" w:bidi="bn-I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tabs>
                <w:tab w:val="clear" w:pos="720"/>
                <w:tab w:val="center" w:pos="4320"/>
                <w:tab w:val="right" w:pos="8640"/>
              </w:tabs>
              <w:jc w:val="both"/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এমওএফএল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মৎস্য ও প্রাণিসম্পদ মন্ত্রণালয়</w:t>
            </w:r>
          </w:p>
          <w:p w:rsidR="005B78FB" w:rsidRDefault="005B78FB">
            <w:pPr>
              <w:tabs>
                <w:tab w:val="clear" w:pos="720"/>
                <w:tab w:val="center" w:pos="4320"/>
                <w:tab w:val="right" w:pos="8640"/>
              </w:tabs>
              <w:jc w:val="both"/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</w:rPr>
              <w:t>(Ministry of Fisheries and Livestock)</w:t>
            </w:r>
          </w:p>
        </w:tc>
      </w:tr>
      <w:tr w:rsidR="005B78FB" w:rsidTr="005B78FB">
        <w:trPr>
          <w:trHeight w:val="395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78FB" w:rsidRDefault="005B78FB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Nikosh" w:eastAsia="MS Mincho" w:hAnsi="Nikosh" w:cs="Nikosh"/>
                <w:lang w:eastAsia="ja-JP" w:bidi="bn-I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tabs>
                <w:tab w:val="clear" w:pos="720"/>
                <w:tab w:val="center" w:pos="4320"/>
                <w:tab w:val="right" w:pos="8640"/>
              </w:tabs>
              <w:jc w:val="both"/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এনজিও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tabs>
                <w:tab w:val="clear" w:pos="720"/>
                <w:tab w:val="center" w:pos="4320"/>
                <w:tab w:val="right" w:pos="8640"/>
              </w:tabs>
              <w:jc w:val="both"/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 xml:space="preserve">বেসরকারি সংস্থা </w:t>
            </w:r>
            <w:r>
              <w:rPr>
                <w:rFonts w:ascii="Nikosh" w:hAnsi="Nikosh" w:cs="Nikosh"/>
              </w:rPr>
              <w:t xml:space="preserve">(Non Government Organization) </w:t>
            </w:r>
          </w:p>
        </w:tc>
      </w:tr>
      <w:tr w:rsidR="00A06F9D" w:rsidTr="005B78FB">
        <w:trPr>
          <w:trHeight w:val="440"/>
          <w:jc w:val="center"/>
        </w:trPr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6F9D" w:rsidRDefault="00A06F9D">
            <w:pPr>
              <w:numPr>
                <w:ilvl w:val="0"/>
                <w:numId w:val="2"/>
              </w:numPr>
              <w:tabs>
                <w:tab w:val="center" w:pos="4320"/>
                <w:tab w:val="right" w:pos="8640"/>
              </w:tabs>
              <w:spacing w:after="200" w:line="276" w:lineRule="auto"/>
              <w:rPr>
                <w:rFonts w:ascii="Nikosh" w:eastAsia="MS Mincho" w:hAnsi="Nikosh" w:cs="Nikosh"/>
                <w:lang w:eastAsia="ja-JP" w:bidi="bn-IN"/>
              </w:rPr>
            </w:pPr>
          </w:p>
        </w:tc>
        <w:tc>
          <w:tcPr>
            <w:tcW w:w="22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9D" w:rsidRDefault="00A06F9D" w:rsidP="003D467D">
            <w:pPr>
              <w:tabs>
                <w:tab w:val="clear" w:pos="720"/>
                <w:tab w:val="center" w:pos="4320"/>
                <w:tab w:val="right" w:pos="8640"/>
              </w:tabs>
              <w:jc w:val="both"/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ভিএফএ</w:t>
            </w:r>
          </w:p>
        </w:tc>
        <w:tc>
          <w:tcPr>
            <w:tcW w:w="5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06F9D" w:rsidRDefault="00A06F9D" w:rsidP="003D467D">
            <w:pPr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  <w:cs/>
                <w:lang w:bidi="bn-IN"/>
              </w:rPr>
              <w:t>ভেটেরিনারি ফিল্ড এ্যসিসটেন্ট</w:t>
            </w:r>
          </w:p>
          <w:p w:rsidR="00A06F9D" w:rsidRDefault="00A06F9D" w:rsidP="003D467D">
            <w:pPr>
              <w:tabs>
                <w:tab w:val="clear" w:pos="720"/>
                <w:tab w:val="center" w:pos="4320"/>
                <w:tab w:val="right" w:pos="8640"/>
              </w:tabs>
              <w:jc w:val="both"/>
              <w:rPr>
                <w:rFonts w:ascii="Nikosh" w:eastAsia="MS Mincho" w:hAnsi="Nikosh" w:cs="Nikosh"/>
                <w:lang w:eastAsia="ja-JP" w:bidi="bn-IN"/>
              </w:rPr>
            </w:pPr>
            <w:r>
              <w:rPr>
                <w:rFonts w:ascii="Nikosh" w:hAnsi="Nikosh" w:cs="Nikosh"/>
              </w:rPr>
              <w:t>(Veterinary Field Assistant)</w:t>
            </w:r>
          </w:p>
        </w:tc>
      </w:tr>
    </w:tbl>
    <w:p w:rsidR="005B78FB" w:rsidRDefault="005B78FB" w:rsidP="005B78FB">
      <w:pPr>
        <w:tabs>
          <w:tab w:val="clear" w:pos="720"/>
        </w:tabs>
        <w:rPr>
          <w:rFonts w:ascii="Nikosh" w:hAnsi="Nikosh" w:cs="Nikosh"/>
          <w:cs/>
          <w:lang w:bidi="bn-IN"/>
        </w:rPr>
        <w:sectPr w:rsidR="005B78FB">
          <w:pgSz w:w="11906" w:h="16838"/>
          <w:pgMar w:top="1440" w:right="1152" w:bottom="864" w:left="1440" w:header="706" w:footer="475" w:gutter="0"/>
          <w:cols w:space="720"/>
        </w:sectPr>
      </w:pPr>
    </w:p>
    <w:p w:rsidR="005B78FB" w:rsidRDefault="005B78FB" w:rsidP="005B78FB">
      <w:pPr>
        <w:jc w:val="center"/>
        <w:rPr>
          <w:rFonts w:ascii="Nikosh" w:hAnsi="Nikosh" w:cs="Nikosh"/>
          <w:b/>
          <w:sz w:val="28"/>
          <w:szCs w:val="28"/>
        </w:rPr>
      </w:pPr>
      <w:r>
        <w:rPr>
          <w:rFonts w:ascii="Nikosh" w:hAnsi="Nikosh" w:cs="Nikosh"/>
          <w:b/>
          <w:bCs/>
          <w:cs/>
          <w:lang w:bidi="bn-IN"/>
        </w:rPr>
        <w:lastRenderedPageBreak/>
        <w:t xml:space="preserve">সংযোজনী </w:t>
      </w:r>
      <w:r>
        <w:rPr>
          <w:rFonts w:ascii="Nikosh" w:hAnsi="Nikosh" w:cs="Nikosh"/>
          <w:b/>
        </w:rPr>
        <w:t xml:space="preserve">- </w:t>
      </w:r>
      <w:r>
        <w:rPr>
          <w:rFonts w:ascii="Nikosh" w:hAnsi="Nikosh" w:cs="Nikosh"/>
          <w:b/>
          <w:bCs/>
          <w:cs/>
          <w:lang w:bidi="bn-IN"/>
        </w:rPr>
        <w:t>২</w:t>
      </w:r>
      <w:r>
        <w:rPr>
          <w:rFonts w:ascii="Nikosh" w:hAnsi="Nikosh" w:cs="Nikosh"/>
          <w:b/>
        </w:rPr>
        <w:t xml:space="preserve">: 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কর্মসম্পাদন সূচকসমূহ</w:t>
      </w:r>
      <w:r>
        <w:rPr>
          <w:rFonts w:ascii="Nikosh" w:hAnsi="Nikosh" w:cs="Nikosh"/>
          <w:b/>
          <w:sz w:val="28"/>
          <w:szCs w:val="28"/>
        </w:rPr>
        <w:t xml:space="preserve">, 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বাস্তবায়নকারী মন্ত্রণালয়</w:t>
      </w:r>
      <w:r>
        <w:rPr>
          <w:rFonts w:ascii="Nikosh" w:hAnsi="Nikosh" w:cs="Nikosh"/>
          <w:b/>
          <w:sz w:val="28"/>
          <w:szCs w:val="28"/>
        </w:rPr>
        <w:t>/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বিভাগ</w:t>
      </w:r>
      <w:r>
        <w:rPr>
          <w:rFonts w:ascii="Nikosh" w:hAnsi="Nikosh" w:cs="Nikosh"/>
          <w:b/>
          <w:sz w:val="28"/>
          <w:szCs w:val="28"/>
        </w:rPr>
        <w:t>/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সংস্থা এবং পরিমাপ পদ্ধতি</w:t>
      </w:r>
      <w:r>
        <w:rPr>
          <w:rFonts w:ascii="Nikosh" w:hAnsi="Nikosh" w:cs="Nikosh"/>
          <w:b/>
          <w:sz w:val="28"/>
          <w:szCs w:val="28"/>
        </w:rPr>
        <w:t>-</w:t>
      </w:r>
      <w:r>
        <w:rPr>
          <w:rFonts w:ascii="Nikosh" w:hAnsi="Nikosh" w:cs="Nikosh"/>
          <w:b/>
          <w:bCs/>
          <w:sz w:val="28"/>
          <w:szCs w:val="28"/>
          <w:cs/>
          <w:lang w:bidi="bn-IN"/>
        </w:rPr>
        <w:t>এর বিবরণ</w:t>
      </w:r>
    </w:p>
    <w:p w:rsidR="005B78FB" w:rsidRDefault="005B78FB" w:rsidP="005B78FB">
      <w:pPr>
        <w:jc w:val="center"/>
        <w:rPr>
          <w:rFonts w:ascii="Nikosh" w:hAnsi="Nikosh" w:cs="Nikosh"/>
          <w:b/>
          <w:sz w:val="28"/>
          <w:szCs w:val="28"/>
        </w:rPr>
      </w:pPr>
    </w:p>
    <w:tbl>
      <w:tblPr>
        <w:tblW w:w="13877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52"/>
        <w:gridCol w:w="1839"/>
        <w:gridCol w:w="1672"/>
        <w:gridCol w:w="4827"/>
        <w:gridCol w:w="1530"/>
        <w:gridCol w:w="1530"/>
        <w:gridCol w:w="1727"/>
      </w:tblGrid>
      <w:tr w:rsidR="005B78FB" w:rsidTr="00172BCB">
        <w:trPr>
          <w:trHeight w:val="144"/>
          <w:tblHeader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ক্রমিক নং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>কার্যক্রম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BD"/>
              </w:rPr>
              <w:t>ক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IN"/>
              </w:rPr>
              <w:t xml:space="preserve">র্ম 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BD"/>
              </w:rPr>
              <w:t>সম্পাদন সূচকসমূহ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BD"/>
              </w:rPr>
              <w:t>বিবরণ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BD"/>
              </w:rPr>
              <w:t>বাস্তবায়নকারী দপ্তর</w:t>
            </w:r>
            <w:r>
              <w:rPr>
                <w:rFonts w:ascii="Nikosh" w:hAnsi="Nikosh" w:cs="Nikosh"/>
                <w:b/>
                <w:bCs/>
                <w:sz w:val="22"/>
                <w:szCs w:val="22"/>
                <w:lang w:bidi="bn-BD"/>
              </w:rPr>
              <w:t>/</w:t>
            </w:r>
            <w:r>
              <w:rPr>
                <w:rFonts w:ascii="Nikosh" w:hAnsi="Nikosh" w:cs="Nikosh" w:hint="cs"/>
                <w:b/>
                <w:bCs/>
                <w:sz w:val="22"/>
                <w:szCs w:val="22"/>
                <w:cs/>
                <w:lang w:bidi="bn-BD"/>
              </w:rPr>
              <w:t>সংস্থা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BD"/>
              </w:rPr>
              <w:t>পরিমাপ পদ্ধতি এবং উপাত্তসূত্র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tabs>
                <w:tab w:val="clear" w:pos="720"/>
                <w:tab w:val="left" w:pos="1332"/>
                <w:tab w:val="left" w:pos="2896"/>
              </w:tabs>
              <w:ind w:left="-648" w:firstLine="648"/>
              <w:jc w:val="center"/>
              <w:rPr>
                <w:rFonts w:ascii="Nikosh" w:hAnsi="Nikosh" w:cs="Nikosh"/>
                <w:b/>
              </w:rPr>
            </w:pPr>
            <w:r>
              <w:rPr>
                <w:rFonts w:ascii="Nikosh" w:hAnsi="Nikosh" w:cs="Nikosh"/>
                <w:b/>
                <w:bCs/>
                <w:sz w:val="22"/>
                <w:szCs w:val="22"/>
                <w:cs/>
                <w:lang w:bidi="bn-BD"/>
              </w:rPr>
              <w:t>সাধারণ মন্তব্য</w:t>
            </w:r>
          </w:p>
        </w:tc>
      </w:tr>
      <w:tr w:rsidR="005B78FB" w:rsidRPr="00F64FE6" w:rsidTr="00172BCB">
        <w:trPr>
          <w:trHeight w:val="1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numPr>
                <w:ilvl w:val="0"/>
                <w:numId w:val="3"/>
              </w:num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</w:rPr>
              <w:t>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কৃত্রিম প্রজনন সম্প্রসারণ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প্রজন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নকৃত 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গাভীর সংখ্যা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গবাদিপশুর জাত উন্নয়ণে কৃত্রিম প্রজনন একটি পদ্ধতি যার মাধ্যমে গাভীকে নির্দিষ্ট সময়ে কৃত্রিম উপায়ে প্রজনন করা হয়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এটি গবাদিপশুর জাত উন্নয়ন তথা দুধ এবং মাংস উৎপাদন বৃদ্ধির জন্য আবশ্যক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সকল জেলা কৃত্রিম প্রজনন কেন্দ্র, উপকেন্দ্র এবং পয়েন্টসমূহে অভিজ্ঞ  মাঠকর্মী/কৃত্রিম প্রজনন কর্মীর মাধ্যমে মাঠ পর্যায়ে কৃত্রিম প্রজনন কার্যক্রম পরিচালিত হয়ে থাকে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ডি.এল.এস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ডি.এল.এস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এর</w:t>
            </w:r>
          </w:p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বার্ষিক প্রতিবেদন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নিয়মিত রাজস্ব ও  প্রকল্প কার্যক্রম</w:t>
            </w:r>
          </w:p>
        </w:tc>
      </w:tr>
      <w:tr w:rsidR="005B78FB" w:rsidTr="00172BCB">
        <w:trPr>
          <w:trHeight w:val="1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numPr>
                <w:ilvl w:val="0"/>
                <w:numId w:val="3"/>
              </w:num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</w:rPr>
              <w:t>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সংকর জাতের গবাদিপশুর বাছুর উৎপাদন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উৎপা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দিত 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সংকর জাতের বাছুর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দেশব্যাপী কৃত্রিম প্রজনন কেন্দ্র, উপকেন্দ্র ও পয়েন্টের মাধ্যমে পরিচালিত এ.আই কার্যক্রমের ফলাফল হিসেবে উৎপাদিত সংকর জাতের বাছুর খামারী ও পারিবারিক পর্যায়ে পালন করা হয়ে থাকে যা দুধ ও মাংস উৎপাদনে ব্য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া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পক ভূমিকা রাখছে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ডি.এল.এস এবংবেসরকারি উদ্যোক্তা 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ডি.এল.এস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এর</w:t>
            </w:r>
          </w:p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বার্ষিক প্রতিবেদন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বাছুর মৃত্যু প্রতিরোধের জন্য কর্মসূচী/ উন্নয়ন প্রকল্প প্রয়োজন</w:t>
            </w:r>
          </w:p>
        </w:tc>
      </w:tr>
      <w:tr w:rsidR="005B78FB" w:rsidTr="00172BCB">
        <w:trPr>
          <w:trHeight w:val="1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numPr>
                <w:ilvl w:val="0"/>
                <w:numId w:val="3"/>
              </w:num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</w:rPr>
              <w:t>5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  <w:lang w:eastAsia="en-GB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খামারী 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সচেতনতা বৃদ্ধিকরণ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সচেতন খামারী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মাঠ পর্যায়ের খামারীদের গবাদিপশু-পাখি পালনে সক্ষমতা বৃদ্ধির লক্ষ্যে প্রাণিসম্পদ অধিদপ্তর কর্তৃক খামার ব্যবস্থাপনা, রোগ নিয়ন্ত্রণ ও আত্মকর্মসংস্থানের সুযোগ সৃষ্টির লক্ষ্যে সচেতনতার কার্যক্রম পরিচালিত হয়ে থাকে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ডি.এল.এস, এনজিও</w:t>
            </w:r>
            <w:r>
              <w:rPr>
                <w:rFonts w:ascii="Nikosh" w:hAnsi="Nikosh" w:cs="Nikosh"/>
                <w:sz w:val="22"/>
                <w:szCs w:val="22"/>
                <w:lang w:bidi="bn-BD"/>
              </w:rPr>
              <w:t xml:space="preserve"> 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এবং</w:t>
            </w:r>
          </w:p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বেসরকারি উদ্যোক্তা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ডি.এল.এস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এর</w:t>
            </w:r>
          </w:p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বার্ষিক প্রতিবেদন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উন্নয়ন প্রকল্প প্রয়োজন</w:t>
            </w:r>
          </w:p>
        </w:tc>
      </w:tr>
      <w:tr w:rsidR="005B78FB" w:rsidTr="00172BCB">
        <w:trPr>
          <w:trHeight w:val="1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numPr>
                <w:ilvl w:val="0"/>
                <w:numId w:val="3"/>
              </w:num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</w:rPr>
              <w:t>6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প্রযুক্তি হস্তান্তরে উঠান বৈঠক </w:t>
            </w:r>
            <w:r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গবাদিপশু</w:t>
            </w:r>
            <w:r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উঠান বৈঠক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মাঠ পর্যায়ের কর্মরত কর্মকর্তাগণ ক্ষুদ্র এবং মাঝারী গবাদিপশুর খামার প্রতিষ্ঠায় সাধারন উদ্যোক্তাগণকে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উঠান বৈঠক এর মাধ্যমে 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কারিগরী ও প্রযুক্তিগত সহায়তা প্রদান করে থাকে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ডি.এল.এস</w:t>
            </w:r>
            <w:r>
              <w:rPr>
                <w:rFonts w:ascii="Nikosh" w:hAnsi="Nikosh" w:cs="Nikosh"/>
                <w:sz w:val="22"/>
                <w:szCs w:val="22"/>
                <w:lang w:bidi="bn-BD"/>
              </w:rPr>
              <w:t xml:space="preserve"> 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এবং</w:t>
            </w:r>
          </w:p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বেসরকারি উদ্যোক্তা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ডি.এল.এস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এর</w:t>
            </w:r>
          </w:p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বার্ষিক প্রতিবেদন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আধুনিক প্রযুক্তি প্রয়োজন</w:t>
            </w:r>
          </w:p>
        </w:tc>
      </w:tr>
      <w:tr w:rsidR="005B78FB" w:rsidTr="00172BCB">
        <w:trPr>
          <w:trHeight w:val="1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numPr>
                <w:ilvl w:val="0"/>
                <w:numId w:val="3"/>
              </w:num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</w:rPr>
              <w:t>7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প্রযুক্তি হস্তান্তরে উঠান বৈঠক </w:t>
            </w:r>
            <w:r>
              <w:rPr>
                <w:rFonts w:ascii="Nikosh" w:hAnsi="Nikosh" w:cs="Nikosh"/>
                <w:sz w:val="22"/>
                <w:szCs w:val="22"/>
              </w:rPr>
              <w:t>(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পোল্ট্রি</w:t>
            </w:r>
            <w:r>
              <w:rPr>
                <w:rFonts w:ascii="Nikosh" w:hAnsi="Nikosh" w:cs="Nikosh"/>
                <w:sz w:val="22"/>
                <w:szCs w:val="22"/>
              </w:rPr>
              <w:t>)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উঠান বৈঠক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মাঠ পর্যায়ের কর্মরত কর্মকর্তাগণ ক্ষুদ্র এবং মাঝারী পোল্ট্রি খামার প্রতিষ্ঠায়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উঠান বৈঠক এর মাধ্যমে 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কারিগরী ও প্রযুক্তিগত সহায়তা প্রদান করে থাকে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ডি.এল.এস</w:t>
            </w:r>
            <w:r>
              <w:rPr>
                <w:rFonts w:ascii="Nikosh" w:hAnsi="Nikosh" w:cs="Nikosh"/>
                <w:sz w:val="22"/>
                <w:szCs w:val="22"/>
                <w:lang w:bidi="bn-BD"/>
              </w:rPr>
              <w:t xml:space="preserve"> 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এবং</w:t>
            </w:r>
          </w:p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বেসরকারি উদ্যোক্তা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ডি.এল.এস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এর</w:t>
            </w:r>
          </w:p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বার্ষিক প্রতিবেদন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আধুনিক প্রযুক্তি প্রয়োজন</w:t>
            </w:r>
          </w:p>
        </w:tc>
      </w:tr>
      <w:tr w:rsidR="005B78FB" w:rsidTr="00172BCB">
        <w:trPr>
          <w:trHeight w:val="1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numPr>
                <w:ilvl w:val="0"/>
                <w:numId w:val="3"/>
              </w:num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</w:rPr>
              <w:t>8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ঘাস চাষ বৃদ্ধির জন্য নার্সারী স্থাপন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স্থাপিত 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নার্সারী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ফডার এক প্রকারের সবুজ ঘাস যা গবাদিপশুর প্রয়োজনীয় পুষ্টি সরবরাহ করে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নেপিয়ার, পারা, জার্মান উন্নত জাতের ঘাস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প্রাণিসম্পদ অধিদপ্তরের অধীনে সরকারি দুগ্ধ খামার, বিভিন্ন জেলা এবং উপজেলা দপ্তরে ঘাসের নার্সারী ও প্রদর্শনী প্লট স্থাপন করা হয়ে থাকে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ডি.এল.এস, এনজিও</w:t>
            </w:r>
            <w:r>
              <w:rPr>
                <w:rFonts w:ascii="Nikosh" w:hAnsi="Nikosh" w:cs="Nikosh"/>
                <w:sz w:val="22"/>
                <w:szCs w:val="22"/>
                <w:lang w:bidi="bn-BD"/>
              </w:rPr>
              <w:t xml:space="preserve"> 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এবং</w:t>
            </w:r>
          </w:p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বেসরকারি উদ্যোক্তা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ডি.এল.এস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এর</w:t>
            </w:r>
          </w:p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বার্ষিক প্রতিবেদন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প্রক্রিয়াজাতকরণ প্রযুক্তির আধুনিকায়ন প্রয়োজন</w:t>
            </w:r>
          </w:p>
        </w:tc>
      </w:tr>
      <w:tr w:rsidR="005B78FB" w:rsidTr="00172BCB">
        <w:trPr>
          <w:trHeight w:val="144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numPr>
                <w:ilvl w:val="0"/>
                <w:numId w:val="3"/>
              </w:num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</w:rPr>
              <w:t>10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টিকা প্রদান সম্প্রসারণ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টীকা প্রয়ো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গকৃত 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গবাদিপশুপাখি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গবাদিপশু-পাখির রোগ-প্রতিরোধ ক্ষমতা সৃষ্টির লক্ষ্যে টীকা প্রদান করা হয়ে থাকে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ভিএফএ এবং অন্যান্য মাঠ কর্মী মাঠ পর্যায়ে টীকা প্রদান করে থাকে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ডি.এল.এস, এনজিও</w:t>
            </w:r>
            <w:r>
              <w:rPr>
                <w:rFonts w:ascii="Nikosh" w:hAnsi="Nikosh" w:cs="Nikosh"/>
                <w:sz w:val="22"/>
                <w:szCs w:val="22"/>
                <w:lang w:bidi="bn-BD"/>
              </w:rPr>
              <w:t xml:space="preserve"> 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ও বেসরকারি উদ্যোক্তা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ডি.এল.এস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এর</w:t>
            </w:r>
          </w:p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বার্ষিক প্রতিবেদন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উন্নয়ন প্রকল্প প্রয়োজন</w:t>
            </w:r>
          </w:p>
        </w:tc>
      </w:tr>
      <w:tr w:rsidR="005B78FB" w:rsidTr="00172BCB">
        <w:trPr>
          <w:trHeight w:val="76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numPr>
                <w:ilvl w:val="0"/>
                <w:numId w:val="3"/>
              </w:num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</w:rPr>
              <w:t>11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গবাদিপশু</w:t>
            </w:r>
            <w:r>
              <w:rPr>
                <w:rFonts w:ascii="Nikosh" w:hAnsi="Nikosh" w:cs="Nikosh"/>
                <w:sz w:val="22"/>
                <w:szCs w:val="22"/>
              </w:rPr>
              <w:t>-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পাখির চিকিৎসা প্রদান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চিকিৎসা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কৃত 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 গবাদিপশু ও পাখি 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দেশের প্রতিটি উপজেলা, জেলা প্রাণী হাসপাতাল এবং কেন্দ্রীয় প্রাণী হাসপাতালে ডিএলএস এর ভেটেরিনারী সার্জন কর্তৃক অসুস্থ/রোগাক্রান্ত গবাদিপশু ও পাখির চিকিৎসা সেবা প্রদান করা হয়ে থাকে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ডি.এল.এস এবং এম.ও.এফ.এল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ডি.এল.এস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এর</w:t>
            </w:r>
          </w:p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বার্ষিক প্রতিবেদন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মোবাইল ভেটেরিনারি সেবা প্রয়োজন</w:t>
            </w:r>
          </w:p>
        </w:tc>
      </w:tr>
      <w:tr w:rsidR="005B78FB" w:rsidTr="00172BCB">
        <w:trPr>
          <w:trHeight w:val="761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numPr>
                <w:ilvl w:val="0"/>
                <w:numId w:val="3"/>
              </w:num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</w:rPr>
              <w:lastRenderedPageBreak/>
              <w:t>12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গবাদিপশু</w:t>
            </w:r>
            <w:r>
              <w:rPr>
                <w:rFonts w:ascii="Nikosh" w:hAnsi="Nikosh" w:cs="Nikosh"/>
                <w:color w:val="000000"/>
                <w:sz w:val="22"/>
                <w:szCs w:val="22"/>
              </w:rPr>
              <w:t>-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পাখির রোগ অনুসন্ধানে নমুনা সংগ্রহ ও গবেষণাগারে প্রেরণ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প্রেরীত নমুনা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jc w:val="both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উপজেলা পর্যায় থেকে 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গবাদিপশু</w:t>
            </w:r>
            <w:r>
              <w:rPr>
                <w:rFonts w:ascii="Nikosh" w:hAnsi="Nikosh" w:cs="Nikosh"/>
                <w:color w:val="000000"/>
                <w:sz w:val="22"/>
                <w:szCs w:val="22"/>
              </w:rPr>
              <w:t>-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পাখির রোগ অনুসন্ধানে নিয়মিত বিভিন্ন রোগের নমুনা সংগ্রহ করে নিকটস্ত এফডিআইএল এ প্রেরণ করা হয়।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>ডি.এল.এস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>ডি.এল.এস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এর</w:t>
            </w:r>
          </w:p>
          <w:p w:rsidR="005B78FB" w:rsidRDefault="005B78FB">
            <w:pPr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>বার্ষিক প্রতিবেদন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>নিয়মিত কার্যক্রম</w:t>
            </w:r>
          </w:p>
        </w:tc>
      </w:tr>
      <w:tr w:rsidR="005B78FB" w:rsidTr="00172BCB">
        <w:trPr>
          <w:trHeight w:val="773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numPr>
                <w:ilvl w:val="0"/>
                <w:numId w:val="3"/>
              </w:num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</w:rPr>
              <w:t>13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গবাদিপশু</w:t>
            </w:r>
            <w:r>
              <w:rPr>
                <w:rFonts w:ascii="Nikosh" w:hAnsi="Nikosh" w:cs="Nikosh"/>
                <w:color w:val="000000"/>
                <w:sz w:val="22"/>
                <w:szCs w:val="22"/>
              </w:rPr>
              <w:t>-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পাখির ডিজিজ সার্ভিল্যান্স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jc w:val="center"/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সার্ভিল্যান্সকৃত রোগ সংক্রমনের সংখ্যা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jc w:val="both"/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 xml:space="preserve">উপজেলা পর্যায় থেকে 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গবাদিপশু</w:t>
            </w:r>
            <w:r>
              <w:rPr>
                <w:rFonts w:ascii="Nikosh" w:hAnsi="Nikosh" w:cs="Nikosh"/>
                <w:color w:val="000000"/>
                <w:sz w:val="22"/>
                <w:szCs w:val="22"/>
              </w:rPr>
              <w:t>-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>পাখির বিভিন্ন রোগ সংক্রমণ হয়ে থাকে যা নিয়মিত তদারকি করা হয় এবং সে অনুযায়ী রোগ নিয়ণ্ত্রণ কার্য়ক্রম গ্রহণ করা হয়।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>ডি.এল.এস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>ডি.এল.এস</w:t>
            </w: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bn-IN"/>
              </w:rPr>
              <w:t xml:space="preserve"> এর</w:t>
            </w:r>
          </w:p>
          <w:p w:rsidR="005B78FB" w:rsidRDefault="005B78FB">
            <w:pPr>
              <w:rPr>
                <w:rFonts w:ascii="Nikosh" w:hAnsi="Nikosh" w:cs="Nikosh"/>
                <w:color w:val="000000"/>
                <w:lang w:bidi="bn-BD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>বার্ষিক প্রতিবেদন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  <w:color w:val="000000"/>
              </w:rPr>
            </w:pPr>
            <w:r>
              <w:rPr>
                <w:rFonts w:ascii="Nikosh" w:hAnsi="Nikosh" w:cs="Nikosh"/>
                <w:color w:val="000000"/>
                <w:sz w:val="22"/>
                <w:szCs w:val="22"/>
                <w:cs/>
                <w:lang w:bidi="bn-BD"/>
              </w:rPr>
              <w:t>নিয়মিত কার্যক্রম</w:t>
            </w:r>
          </w:p>
        </w:tc>
      </w:tr>
      <w:tr w:rsidR="005B78FB" w:rsidTr="00172BCB">
        <w:trPr>
          <w:trHeight w:val="153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pStyle w:val="Footer"/>
              <w:numPr>
                <w:ilvl w:val="0"/>
                <w:numId w:val="3"/>
              </w:num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</w:rPr>
              <w:t>14</w:t>
            </w: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pStyle w:val="Foo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খামার</w:t>
            </w:r>
            <w:r>
              <w:rPr>
                <w:rFonts w:ascii="Nikosh" w:hAnsi="Nikosh" w:cs="Nikosh"/>
                <w:sz w:val="22"/>
                <w:szCs w:val="22"/>
              </w:rPr>
              <w:t>/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ফিডমিল</w:t>
            </w:r>
            <w:r>
              <w:rPr>
                <w:rFonts w:ascii="Nikosh" w:hAnsi="Nikosh" w:cs="Nikosh"/>
                <w:sz w:val="22"/>
                <w:szCs w:val="22"/>
              </w:rPr>
              <w:t xml:space="preserve">/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হ্যাচারি পরিদর্শন</w:t>
            </w:r>
          </w:p>
          <w:p w:rsidR="002759CD" w:rsidRDefault="002759CD">
            <w:pPr>
              <w:pStyle w:val="Footer"/>
              <w:rPr>
                <w:rFonts w:ascii="Nikosh" w:hAnsi="Nikosh" w:cs="Nikosh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পরিদর্শন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কৃত 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খামার</w:t>
            </w:r>
            <w:r>
              <w:rPr>
                <w:rFonts w:ascii="Nikosh" w:hAnsi="Nikosh" w:cs="Nikosh"/>
                <w:sz w:val="22"/>
                <w:szCs w:val="22"/>
              </w:rPr>
              <w:t xml:space="preserve">/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ফিড মিল</w:t>
            </w:r>
            <w:r>
              <w:rPr>
                <w:rFonts w:ascii="Nikosh" w:hAnsi="Nikosh" w:cs="Nikosh"/>
                <w:sz w:val="22"/>
                <w:szCs w:val="22"/>
              </w:rPr>
              <w:t xml:space="preserve">/ 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হ্যাচারি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jc w:val="both"/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বিভিন্ন খামার, ফিড মিল এবং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হ্যা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চারিসমূহের রেজিস্ট্রেশন, লাইসেন্স নবায়ন, প্রাণিসম্পদ সংশ্লিষ্ট বিভিন্ন আইন ও বিধিমালার সফল বাস্তবায়ন, খামারের বায়োসিকিওরিটি  ও সার্বিক গুণগত মান রক্ষা এবং প্রাণিজজাত নিরাপদ খাদ্য নিশ্চিত করার স্বার্থে প্রাণিসম্পদ অধিদপ্তরের বিভিন্ন পর্যায়ের কর্মকর্তাবৃন্দ কর্তৃক নিয়মিত পরিদর্শন করা হয়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ডি.এল.এস</w:t>
            </w:r>
            <w:r>
              <w:rPr>
                <w:rFonts w:ascii="Nikosh" w:hAnsi="Nikosh" w:cs="Nikosh"/>
                <w:sz w:val="22"/>
                <w:szCs w:val="22"/>
                <w:lang w:bidi="bn-BD"/>
              </w:rPr>
              <w:t xml:space="preserve"> 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BD"/>
              </w:rPr>
              <w:t>এবং এম.ও.এফ.এল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ডি.এল.এস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এর</w:t>
            </w:r>
          </w:p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বার্ষিক প্রতিবেদন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78FB" w:rsidRDefault="005B78FB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নিয়মিত কার্যক্রম</w:t>
            </w:r>
          </w:p>
        </w:tc>
      </w:tr>
      <w:tr w:rsidR="002759CD" w:rsidTr="00172BCB">
        <w:trPr>
          <w:trHeight w:val="1535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CD" w:rsidRDefault="002759CD">
            <w:pPr>
              <w:pStyle w:val="Footer"/>
              <w:numPr>
                <w:ilvl w:val="0"/>
                <w:numId w:val="3"/>
              </w:numPr>
              <w:rPr>
                <w:rFonts w:ascii="Nikosh" w:hAnsi="Nikosh" w:cs="Nikosh"/>
              </w:rPr>
            </w:pPr>
          </w:p>
        </w:tc>
        <w:tc>
          <w:tcPr>
            <w:tcW w:w="18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CD" w:rsidRDefault="002759CD">
            <w:pPr>
              <w:pStyle w:val="Footer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মোবাইল কোর্ট পরিচালনা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CD" w:rsidRDefault="002759CD">
            <w:pPr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পরিদর্শন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কৃত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পশু খাদ্য ও ঔষধ</w:t>
            </w:r>
            <w:r w:rsidR="00333AA6"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ের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দোকান </w:t>
            </w:r>
            <w:r>
              <w:rPr>
                <w:rFonts w:ascii="Nikosh" w:hAnsi="Nikosh" w:cs="Nikosh"/>
                <w:sz w:val="22"/>
                <w:szCs w:val="22"/>
              </w:rPr>
              <w:t xml:space="preserve">/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ফিড মিল</w:t>
            </w:r>
            <w:r>
              <w:rPr>
                <w:rFonts w:ascii="Nikosh" w:hAnsi="Nikosh" w:cs="Nikosh"/>
                <w:sz w:val="22"/>
                <w:szCs w:val="22"/>
              </w:rPr>
              <w:t xml:space="preserve">/ 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হ্যাচারি</w:t>
            </w:r>
          </w:p>
        </w:tc>
        <w:tc>
          <w:tcPr>
            <w:tcW w:w="4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CD" w:rsidRDefault="002759CD" w:rsidP="002759CD">
            <w:pPr>
              <w:jc w:val="both"/>
              <w:rPr>
                <w:rFonts w:ascii="Nikosh" w:hAnsi="Nikosh" w:cs="Nikosh"/>
                <w:cs/>
                <w:lang w:bidi="bn-IN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বিভিন্ন 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পশু খাদ্য দোকান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 xml:space="preserve">, ফিড মিল এবং 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>হ্যা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চারি</w:t>
            </w: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 xml:space="preserve"> 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নিয়মিত পরিদর্শন করা হয়</w:t>
            </w:r>
            <w:r>
              <w:rPr>
                <w:rFonts w:ascii="Nikosh" w:hAnsi="Nikosh" w:cs="Nikosh"/>
                <w:sz w:val="22"/>
                <w:szCs w:val="22"/>
                <w:cs/>
                <w:lang w:bidi="hi-IN"/>
              </w:rPr>
              <w:t>।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CD" w:rsidRPr="002759CD" w:rsidRDefault="002759CD">
            <w:pPr>
              <w:rPr>
                <w:rFonts w:ascii="Nikosh" w:hAnsi="Nikosh" w:cs="Nikosh"/>
                <w:i/>
                <w:cs/>
                <w:lang w:bidi="bn-IN"/>
              </w:rPr>
            </w:pPr>
            <w:r>
              <w:rPr>
                <w:rFonts w:ascii="Nikosh" w:hAnsi="Nikosh" w:cs="Nikosh" w:hint="cs"/>
                <w:sz w:val="22"/>
                <w:szCs w:val="22"/>
                <w:cs/>
                <w:lang w:bidi="bn-IN"/>
              </w:rPr>
              <w:t>স্থান</w:t>
            </w:r>
            <w:r>
              <w:rPr>
                <w:rFonts w:ascii="Nikosh" w:hAnsi="Nikosh" w:cs="Nikosh" w:hint="cs"/>
                <w:i/>
                <w:sz w:val="22"/>
                <w:szCs w:val="22"/>
                <w:cs/>
                <w:lang w:bidi="bn-IN"/>
              </w:rPr>
              <w:t xml:space="preserve">ীয় প্রশাসন ও </w:t>
            </w: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ডি.এল.এস</w:t>
            </w:r>
            <w:r>
              <w:rPr>
                <w:rFonts w:ascii="Nikosh" w:hAnsi="Nikosh" w:cs="Nikosh" w:hint="cs"/>
                <w:i/>
                <w:sz w:val="22"/>
                <w:szCs w:val="22"/>
                <w:cs/>
                <w:lang w:bidi="bn-IN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CD" w:rsidRDefault="002759CD" w:rsidP="002759CD">
            <w:pPr>
              <w:rPr>
                <w:rFonts w:ascii="Nikosh" w:hAnsi="Nikosh" w:cs="Nikosh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ডি.এল.এস</w:t>
            </w:r>
            <w:r>
              <w:rPr>
                <w:rFonts w:ascii="Nikosh" w:hAnsi="Nikosh" w:cs="Nikosh"/>
                <w:sz w:val="22"/>
                <w:szCs w:val="22"/>
                <w:cs/>
                <w:lang w:bidi="bn-IN"/>
              </w:rPr>
              <w:t xml:space="preserve"> এর</w:t>
            </w:r>
          </w:p>
          <w:p w:rsidR="002759CD" w:rsidRDefault="002759CD" w:rsidP="002759CD">
            <w:pPr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বার্ষিক প্রতিবেদন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759CD" w:rsidRDefault="002759CD">
            <w:pPr>
              <w:rPr>
                <w:rFonts w:ascii="Nikosh" w:hAnsi="Nikosh" w:cs="Nikosh"/>
                <w:cs/>
                <w:lang w:bidi="bn-BD"/>
              </w:rPr>
            </w:pPr>
            <w:r>
              <w:rPr>
                <w:rFonts w:ascii="Nikosh" w:hAnsi="Nikosh" w:cs="Nikosh"/>
                <w:sz w:val="22"/>
                <w:szCs w:val="22"/>
                <w:cs/>
                <w:lang w:bidi="bn-BD"/>
              </w:rPr>
              <w:t>নিয়মিত কার্যক্রম</w:t>
            </w:r>
          </w:p>
        </w:tc>
      </w:tr>
    </w:tbl>
    <w:p w:rsidR="005B78FB" w:rsidRDefault="005B78FB" w:rsidP="005B78FB">
      <w:pPr>
        <w:jc w:val="center"/>
        <w:rPr>
          <w:rFonts w:ascii="Nikosh" w:hAnsi="Nikosh" w:cs="Nikosh"/>
          <w:b/>
        </w:rPr>
      </w:pPr>
    </w:p>
    <w:p w:rsidR="005B78FB" w:rsidRDefault="005B78FB" w:rsidP="005B78FB">
      <w:pPr>
        <w:jc w:val="center"/>
        <w:rPr>
          <w:rFonts w:ascii="Nikosh" w:hAnsi="Nikosh" w:cs="Nikosh"/>
          <w:b/>
        </w:rPr>
      </w:pPr>
    </w:p>
    <w:p w:rsidR="005B78FB" w:rsidRDefault="005B78FB" w:rsidP="005B78FB">
      <w:pPr>
        <w:jc w:val="center"/>
        <w:rPr>
          <w:rFonts w:ascii="Nikosh" w:hAnsi="Nikosh" w:cs="Nikosh"/>
          <w:b/>
        </w:rPr>
      </w:pPr>
    </w:p>
    <w:p w:rsidR="005B78FB" w:rsidRDefault="005B78FB" w:rsidP="005B78FB">
      <w:pPr>
        <w:jc w:val="center"/>
        <w:rPr>
          <w:rFonts w:ascii="Nikosh" w:hAnsi="Nikosh" w:cs="Nikosh"/>
          <w:b/>
        </w:rPr>
      </w:pPr>
    </w:p>
    <w:p w:rsidR="005B78FB" w:rsidRDefault="005B78FB" w:rsidP="005B78FB">
      <w:pPr>
        <w:jc w:val="center"/>
        <w:rPr>
          <w:rFonts w:ascii="Nikosh" w:hAnsi="Nikosh" w:cs="Nikosh"/>
          <w:b/>
        </w:rPr>
      </w:pPr>
    </w:p>
    <w:p w:rsidR="005B78FB" w:rsidRDefault="005B78FB" w:rsidP="005B78FB">
      <w:pPr>
        <w:jc w:val="center"/>
        <w:rPr>
          <w:rFonts w:ascii="Nikosh" w:hAnsi="Nikosh" w:cs="Nikosh"/>
          <w:b/>
          <w:sz w:val="14"/>
        </w:rPr>
      </w:pPr>
    </w:p>
    <w:p w:rsidR="005B78FB" w:rsidRDefault="005B78FB" w:rsidP="005B78FB">
      <w:pPr>
        <w:jc w:val="right"/>
        <w:rPr>
          <w:rFonts w:ascii="Nikosh" w:hAnsi="Nikosh" w:cs="Nikosh"/>
          <w:b/>
          <w:i/>
          <w:lang w:bidi="bn-BD"/>
        </w:rPr>
      </w:pPr>
    </w:p>
    <w:p w:rsidR="0080470D" w:rsidRDefault="0080470D"/>
    <w:sectPr w:rsidR="0080470D" w:rsidSect="005B78FB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Nikosh">
    <w:panose1 w:val="02000000000000000000"/>
    <w:charset w:val="00"/>
    <w:family w:val="auto"/>
    <w:pitch w:val="variable"/>
    <w:sig w:usb0="0001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G Times">
    <w:charset w:val="00"/>
    <w:family w:val="roman"/>
    <w:pitch w:val="variable"/>
    <w:sig w:usb0="00000007" w:usb1="00000000" w:usb2="00000000" w:usb3="00000000" w:csb0="00000093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ikoshBAN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944C54"/>
    <w:multiLevelType w:val="hybridMultilevel"/>
    <w:tmpl w:val="0108DF3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6DE49C9"/>
    <w:multiLevelType w:val="hybridMultilevel"/>
    <w:tmpl w:val="44BA24F8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8653CB3"/>
    <w:multiLevelType w:val="hybridMultilevel"/>
    <w:tmpl w:val="81006864"/>
    <w:lvl w:ilvl="0" w:tplc="CE38E98E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Vrind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D8F68FF"/>
    <w:multiLevelType w:val="hybridMultilevel"/>
    <w:tmpl w:val="90F466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5B78FB"/>
    <w:rsid w:val="000E0177"/>
    <w:rsid w:val="00172BCB"/>
    <w:rsid w:val="00180E81"/>
    <w:rsid w:val="001E7DE8"/>
    <w:rsid w:val="002448F0"/>
    <w:rsid w:val="002759CD"/>
    <w:rsid w:val="00276692"/>
    <w:rsid w:val="002E1864"/>
    <w:rsid w:val="00333AA6"/>
    <w:rsid w:val="00350B76"/>
    <w:rsid w:val="0039113F"/>
    <w:rsid w:val="003D467D"/>
    <w:rsid w:val="003E7025"/>
    <w:rsid w:val="00420F2A"/>
    <w:rsid w:val="005B78FB"/>
    <w:rsid w:val="00616823"/>
    <w:rsid w:val="00647935"/>
    <w:rsid w:val="006951E3"/>
    <w:rsid w:val="007B026D"/>
    <w:rsid w:val="007C3F29"/>
    <w:rsid w:val="007F5A8E"/>
    <w:rsid w:val="0080470D"/>
    <w:rsid w:val="008433CA"/>
    <w:rsid w:val="0085119F"/>
    <w:rsid w:val="008703C0"/>
    <w:rsid w:val="00884A96"/>
    <w:rsid w:val="008E5E29"/>
    <w:rsid w:val="0091021E"/>
    <w:rsid w:val="00A06F9D"/>
    <w:rsid w:val="00A36937"/>
    <w:rsid w:val="00B341F2"/>
    <w:rsid w:val="00BA563D"/>
    <w:rsid w:val="00BA724F"/>
    <w:rsid w:val="00BD7ACA"/>
    <w:rsid w:val="00BF2FD1"/>
    <w:rsid w:val="00C14DC4"/>
    <w:rsid w:val="00C52AC6"/>
    <w:rsid w:val="00CC6C9B"/>
    <w:rsid w:val="00CD5773"/>
    <w:rsid w:val="00CE5D7C"/>
    <w:rsid w:val="00D0528D"/>
    <w:rsid w:val="00D14168"/>
    <w:rsid w:val="00D51314"/>
    <w:rsid w:val="00E347A9"/>
    <w:rsid w:val="00E64127"/>
    <w:rsid w:val="00E6767F"/>
    <w:rsid w:val="00EB3DFE"/>
    <w:rsid w:val="00F14DCD"/>
    <w:rsid w:val="00F331C5"/>
    <w:rsid w:val="00F363E2"/>
    <w:rsid w:val="00F64FE6"/>
    <w:rsid w:val="00FB5E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B78FB"/>
    <w:pPr>
      <w:tabs>
        <w:tab w:val="left" w:pos="72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semiHidden/>
    <w:unhideWhenUsed/>
    <w:qFormat/>
    <w:rsid w:val="005B78FB"/>
    <w:pPr>
      <w:keepNext/>
      <w:tabs>
        <w:tab w:val="clear" w:pos="720"/>
        <w:tab w:val="center" w:pos="4320"/>
        <w:tab w:val="right" w:pos="8640"/>
      </w:tabs>
      <w:spacing w:before="240" w:after="60"/>
      <w:jc w:val="both"/>
      <w:outlineLvl w:val="1"/>
    </w:pPr>
    <w:rPr>
      <w:rFonts w:ascii="Arial" w:eastAsia="MS Mincho" w:hAnsi="Arial" w:cs="Arial"/>
      <w:b/>
      <w:bCs/>
      <w:i/>
      <w:iCs/>
      <w:sz w:val="28"/>
      <w:szCs w:val="28"/>
      <w:lang w:eastAsia="ja-JP" w:bidi="bn-IN"/>
    </w:rPr>
  </w:style>
  <w:style w:type="paragraph" w:styleId="Heading3">
    <w:name w:val="heading 3"/>
    <w:basedOn w:val="Normal"/>
    <w:link w:val="Heading3Char"/>
    <w:semiHidden/>
    <w:unhideWhenUsed/>
    <w:qFormat/>
    <w:rsid w:val="005B78FB"/>
    <w:pPr>
      <w:tabs>
        <w:tab w:val="clear" w:pos="720"/>
        <w:tab w:val="center" w:pos="4320"/>
        <w:tab w:val="right" w:pos="8640"/>
      </w:tabs>
      <w:spacing w:before="100" w:beforeAutospacing="1" w:after="100" w:afterAutospacing="1"/>
      <w:jc w:val="both"/>
      <w:outlineLvl w:val="2"/>
    </w:pPr>
    <w:rPr>
      <w:rFonts w:ascii="Nikosh" w:eastAsia="MS Mincho" w:hAnsi="Nikosh" w:cs="Nikosh"/>
      <w:b/>
      <w:bCs/>
      <w:sz w:val="27"/>
      <w:szCs w:val="27"/>
      <w:lang w:eastAsia="ja-JP" w:bidi="bn-IN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B78FB"/>
    <w:pPr>
      <w:tabs>
        <w:tab w:val="clear" w:pos="720"/>
        <w:tab w:val="center" w:pos="4320"/>
        <w:tab w:val="right" w:pos="8640"/>
      </w:tabs>
      <w:spacing w:before="240" w:after="60"/>
      <w:jc w:val="both"/>
      <w:outlineLvl w:val="4"/>
    </w:pPr>
    <w:rPr>
      <w:rFonts w:ascii="Nikosh" w:eastAsia="MS Mincho" w:hAnsi="Nikosh" w:cs="Nikosh"/>
      <w:b/>
      <w:bCs/>
      <w:i/>
      <w:iCs/>
      <w:sz w:val="26"/>
      <w:szCs w:val="26"/>
      <w:lang w:eastAsia="ja-JP" w:bidi="b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semiHidden/>
    <w:rsid w:val="005B78FB"/>
    <w:rPr>
      <w:rFonts w:ascii="Arial" w:eastAsia="MS Mincho" w:hAnsi="Arial" w:cs="Arial"/>
      <w:b/>
      <w:bCs/>
      <w:i/>
      <w:iCs/>
      <w:sz w:val="28"/>
      <w:szCs w:val="28"/>
      <w:lang w:eastAsia="ja-JP" w:bidi="bn-IN"/>
    </w:rPr>
  </w:style>
  <w:style w:type="character" w:customStyle="1" w:styleId="Heading3Char">
    <w:name w:val="Heading 3 Char"/>
    <w:basedOn w:val="DefaultParagraphFont"/>
    <w:link w:val="Heading3"/>
    <w:semiHidden/>
    <w:rsid w:val="005B78FB"/>
    <w:rPr>
      <w:rFonts w:ascii="Nikosh" w:eastAsia="MS Mincho" w:hAnsi="Nikosh" w:cs="Nikosh"/>
      <w:b/>
      <w:bCs/>
      <w:sz w:val="27"/>
      <w:szCs w:val="27"/>
      <w:lang w:eastAsia="ja-JP" w:bidi="bn-IN"/>
    </w:rPr>
  </w:style>
  <w:style w:type="character" w:customStyle="1" w:styleId="Heading5Char">
    <w:name w:val="Heading 5 Char"/>
    <w:basedOn w:val="DefaultParagraphFont"/>
    <w:link w:val="Heading5"/>
    <w:semiHidden/>
    <w:rsid w:val="005B78FB"/>
    <w:rPr>
      <w:rFonts w:ascii="Nikosh" w:eastAsia="MS Mincho" w:hAnsi="Nikosh" w:cs="Nikosh"/>
      <w:b/>
      <w:bCs/>
      <w:i/>
      <w:iCs/>
      <w:sz w:val="26"/>
      <w:szCs w:val="26"/>
      <w:lang w:eastAsia="ja-JP" w:bidi="bn-IN"/>
    </w:rPr>
  </w:style>
  <w:style w:type="character" w:styleId="Hyperlink">
    <w:name w:val="Hyperlink"/>
    <w:semiHidden/>
    <w:unhideWhenUsed/>
    <w:rsid w:val="005B78FB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B78FB"/>
    <w:rPr>
      <w:color w:val="800080" w:themeColor="followedHyperlink"/>
      <w:u w:val="single"/>
    </w:rPr>
  </w:style>
  <w:style w:type="character" w:styleId="Emphasis">
    <w:name w:val="Emphasis"/>
    <w:qFormat/>
    <w:rsid w:val="005B78FB"/>
    <w:rPr>
      <w:i/>
      <w:iCs w:val="0"/>
    </w:rPr>
  </w:style>
  <w:style w:type="character" w:styleId="Strong">
    <w:name w:val="Strong"/>
    <w:qFormat/>
    <w:rsid w:val="005B78FB"/>
    <w:rPr>
      <w:b/>
      <w:bCs w:val="0"/>
    </w:rPr>
  </w:style>
  <w:style w:type="paragraph" w:styleId="NormalWeb">
    <w:name w:val="Normal (Web)"/>
    <w:basedOn w:val="Normal"/>
    <w:semiHidden/>
    <w:unhideWhenUsed/>
    <w:rsid w:val="005B78FB"/>
    <w:pPr>
      <w:tabs>
        <w:tab w:val="clear" w:pos="720"/>
        <w:tab w:val="center" w:pos="4320"/>
        <w:tab w:val="right" w:pos="8640"/>
      </w:tabs>
      <w:spacing w:before="100" w:beforeAutospacing="1" w:after="100" w:afterAutospacing="1"/>
      <w:jc w:val="both"/>
    </w:pPr>
    <w:rPr>
      <w:rFonts w:ascii="Nikosh" w:eastAsia="MS Mincho" w:hAnsi="Nikosh" w:cs="Nikosh"/>
      <w:sz w:val="28"/>
      <w:szCs w:val="28"/>
      <w:lang w:eastAsia="ja-JP" w:bidi="bn-IN"/>
    </w:rPr>
  </w:style>
  <w:style w:type="paragraph" w:styleId="Header">
    <w:name w:val="header"/>
    <w:basedOn w:val="Normal"/>
    <w:link w:val="HeaderChar"/>
    <w:semiHidden/>
    <w:unhideWhenUsed/>
    <w:rsid w:val="005B78FB"/>
    <w:pPr>
      <w:tabs>
        <w:tab w:val="clear" w:pos="720"/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B78FB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B78FB"/>
    <w:pPr>
      <w:tabs>
        <w:tab w:val="clear" w:pos="720"/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78FB"/>
    <w:rPr>
      <w:rFonts w:ascii="Times New Roman" w:eastAsia="Times New Roman" w:hAnsi="Times New Roman" w:cs="Times New Roman"/>
      <w:sz w:val="24"/>
      <w:szCs w:val="24"/>
    </w:rPr>
  </w:style>
  <w:style w:type="paragraph" w:styleId="Title">
    <w:name w:val="Title"/>
    <w:basedOn w:val="Normal"/>
    <w:next w:val="Normal"/>
    <w:link w:val="TitleChar"/>
    <w:qFormat/>
    <w:rsid w:val="005B78FB"/>
    <w:pPr>
      <w:pBdr>
        <w:bottom w:val="single" w:sz="8" w:space="4" w:color="4F81BD"/>
      </w:pBdr>
      <w:tabs>
        <w:tab w:val="clear" w:pos="720"/>
        <w:tab w:val="center" w:pos="4320"/>
        <w:tab w:val="right" w:pos="8640"/>
      </w:tabs>
      <w:spacing w:after="300"/>
      <w:jc w:val="both"/>
    </w:pPr>
    <w:rPr>
      <w:rFonts w:ascii="Cambria" w:eastAsia="PMingLiU" w:hAnsi="Cambria" w:cs="Vrinda"/>
      <w:color w:val="17365D"/>
      <w:spacing w:val="5"/>
      <w:kern w:val="28"/>
      <w:sz w:val="52"/>
      <w:szCs w:val="52"/>
      <w:lang w:val="en-IN" w:bidi="bn-IN"/>
    </w:rPr>
  </w:style>
  <w:style w:type="character" w:customStyle="1" w:styleId="TitleChar">
    <w:name w:val="Title Char"/>
    <w:basedOn w:val="DefaultParagraphFont"/>
    <w:link w:val="Title"/>
    <w:rsid w:val="005B78FB"/>
    <w:rPr>
      <w:rFonts w:ascii="Cambria" w:eastAsia="PMingLiU" w:hAnsi="Cambria" w:cs="Vrinda"/>
      <w:color w:val="17365D"/>
      <w:spacing w:val="5"/>
      <w:kern w:val="28"/>
      <w:sz w:val="52"/>
      <w:szCs w:val="52"/>
      <w:lang w:val="en-IN" w:bidi="bn-IN"/>
    </w:rPr>
  </w:style>
  <w:style w:type="paragraph" w:styleId="BodyTextIndent3">
    <w:name w:val="Body Text Indent 3"/>
    <w:basedOn w:val="Normal"/>
    <w:link w:val="BodyTextIndent3Char"/>
    <w:semiHidden/>
    <w:unhideWhenUsed/>
    <w:rsid w:val="005B78FB"/>
    <w:pPr>
      <w:widowControl w:val="0"/>
      <w:tabs>
        <w:tab w:val="clear" w:pos="720"/>
        <w:tab w:val="left" w:pos="-1440"/>
        <w:tab w:val="left" w:pos="-720"/>
        <w:tab w:val="left" w:pos="0"/>
        <w:tab w:val="left" w:pos="390"/>
        <w:tab w:val="center" w:pos="4320"/>
        <w:tab w:val="right" w:pos="8640"/>
      </w:tabs>
      <w:ind w:left="390"/>
      <w:jc w:val="both"/>
    </w:pPr>
    <w:rPr>
      <w:rFonts w:ascii="CG Times" w:eastAsia="PMingLiU" w:hAnsi="CG Times" w:cs="Nikosh"/>
      <w:color w:val="000000"/>
      <w:sz w:val="28"/>
      <w:szCs w:val="20"/>
      <w:lang w:bidi="bn-IN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5B78FB"/>
    <w:rPr>
      <w:rFonts w:ascii="CG Times" w:eastAsia="PMingLiU" w:hAnsi="CG Times" w:cs="Nikosh"/>
      <w:color w:val="000000"/>
      <w:sz w:val="28"/>
      <w:szCs w:val="20"/>
      <w:lang w:bidi="bn-IN"/>
    </w:rPr>
  </w:style>
  <w:style w:type="paragraph" w:styleId="PlainText">
    <w:name w:val="Plain Text"/>
    <w:basedOn w:val="Normal"/>
    <w:link w:val="PlainTextChar"/>
    <w:semiHidden/>
    <w:unhideWhenUsed/>
    <w:rsid w:val="005B78FB"/>
    <w:pPr>
      <w:tabs>
        <w:tab w:val="clear" w:pos="720"/>
        <w:tab w:val="center" w:pos="4320"/>
        <w:tab w:val="right" w:pos="8640"/>
      </w:tabs>
      <w:jc w:val="both"/>
    </w:pPr>
    <w:rPr>
      <w:rFonts w:ascii="Courier New" w:eastAsia="PMingLiU" w:hAnsi="Courier New" w:cs="Nikosh"/>
      <w:sz w:val="20"/>
      <w:szCs w:val="16"/>
      <w:lang w:eastAsia="zh-TW" w:bidi="hi-IN"/>
    </w:rPr>
  </w:style>
  <w:style w:type="character" w:customStyle="1" w:styleId="PlainTextChar">
    <w:name w:val="Plain Text Char"/>
    <w:basedOn w:val="DefaultParagraphFont"/>
    <w:link w:val="PlainText"/>
    <w:semiHidden/>
    <w:rsid w:val="005B78FB"/>
    <w:rPr>
      <w:rFonts w:ascii="Courier New" w:eastAsia="PMingLiU" w:hAnsi="Courier New" w:cs="Nikosh"/>
      <w:sz w:val="20"/>
      <w:szCs w:val="16"/>
      <w:lang w:eastAsia="zh-TW" w:bidi="hi-IN"/>
    </w:rPr>
  </w:style>
  <w:style w:type="paragraph" w:styleId="NoSpacing">
    <w:name w:val="No Spacing"/>
    <w:qFormat/>
    <w:rsid w:val="005B78FB"/>
    <w:pPr>
      <w:tabs>
        <w:tab w:val="left" w:pos="720"/>
      </w:tabs>
      <w:spacing w:after="0" w:line="240" w:lineRule="auto"/>
    </w:pPr>
    <w:rPr>
      <w:rFonts w:ascii="Times New Roman" w:eastAsia="Times New Roman" w:hAnsi="Times New Roman" w:cs="Symbol"/>
      <w:sz w:val="20"/>
      <w:szCs w:val="20"/>
    </w:rPr>
  </w:style>
  <w:style w:type="paragraph" w:styleId="ListParagraph">
    <w:name w:val="List Paragraph"/>
    <w:basedOn w:val="Normal"/>
    <w:qFormat/>
    <w:rsid w:val="005B78FB"/>
    <w:pPr>
      <w:tabs>
        <w:tab w:val="clear" w:pos="720"/>
        <w:tab w:val="center" w:pos="4320"/>
        <w:tab w:val="right" w:pos="8640"/>
      </w:tabs>
      <w:ind w:left="720"/>
      <w:jc w:val="both"/>
    </w:pPr>
    <w:rPr>
      <w:rFonts w:ascii="Nikosh" w:eastAsia="MS Mincho" w:hAnsi="Nikosh" w:cs="Nikosh"/>
      <w:sz w:val="28"/>
      <w:szCs w:val="28"/>
      <w:lang w:eastAsia="ja-JP" w:bidi="bn-IN"/>
    </w:rPr>
  </w:style>
  <w:style w:type="paragraph" w:customStyle="1" w:styleId="CharCharCharCharCharCharCharCharCharChar">
    <w:name w:val="Char Char Char Char Char Char Char Char Char Char"/>
    <w:basedOn w:val="Normal"/>
    <w:rsid w:val="005B78FB"/>
    <w:pPr>
      <w:spacing w:after="160" w:line="240" w:lineRule="exact"/>
    </w:pPr>
    <w:rPr>
      <w:rFonts w:ascii="Verdana" w:eastAsia="MS Mincho" w:hAnsi="Verdana" w:cs="Verdana"/>
      <w:sz w:val="20"/>
      <w:szCs w:val="20"/>
    </w:rPr>
  </w:style>
  <w:style w:type="paragraph" w:customStyle="1" w:styleId="Style2">
    <w:name w:val="Style 2"/>
    <w:basedOn w:val="Normal"/>
    <w:rsid w:val="005B78FB"/>
    <w:pPr>
      <w:widowControl w:val="0"/>
      <w:tabs>
        <w:tab w:val="clear" w:pos="720"/>
        <w:tab w:val="center" w:pos="4320"/>
        <w:tab w:val="right" w:pos="8640"/>
      </w:tabs>
      <w:autoSpaceDE w:val="0"/>
      <w:autoSpaceDN w:val="0"/>
      <w:spacing w:before="720" w:line="300" w:lineRule="atLeast"/>
      <w:jc w:val="both"/>
    </w:pPr>
    <w:rPr>
      <w:rFonts w:ascii="Nikosh" w:eastAsia="MS Mincho" w:hAnsi="Nikosh" w:cs="Nikosh"/>
      <w:sz w:val="28"/>
      <w:szCs w:val="28"/>
      <w:lang w:eastAsia="ja-JP" w:bidi="bn-IN"/>
    </w:rPr>
  </w:style>
  <w:style w:type="paragraph" w:customStyle="1" w:styleId="style-body">
    <w:name w:val="style-body"/>
    <w:basedOn w:val="Normal"/>
    <w:rsid w:val="005B78FB"/>
    <w:pPr>
      <w:tabs>
        <w:tab w:val="clear" w:pos="720"/>
        <w:tab w:val="center" w:pos="4320"/>
        <w:tab w:val="right" w:pos="8640"/>
      </w:tabs>
      <w:spacing w:before="100" w:beforeAutospacing="1" w:after="100" w:afterAutospacing="1"/>
      <w:jc w:val="both"/>
    </w:pPr>
    <w:rPr>
      <w:rFonts w:ascii="Nikosh" w:eastAsia="MS Mincho" w:hAnsi="Nikosh" w:cs="Nikosh"/>
      <w:sz w:val="28"/>
      <w:szCs w:val="28"/>
      <w:lang w:eastAsia="ja-JP" w:bidi="bn-IN"/>
    </w:rPr>
  </w:style>
  <w:style w:type="paragraph" w:customStyle="1" w:styleId="Default">
    <w:name w:val="Default"/>
    <w:rsid w:val="005B78FB"/>
    <w:pPr>
      <w:tabs>
        <w:tab w:val="left" w:pos="720"/>
      </w:tabs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val="en-IN" w:eastAsia="en-IN"/>
    </w:rPr>
  </w:style>
  <w:style w:type="character" w:customStyle="1" w:styleId="heading41">
    <w:name w:val="heading41"/>
    <w:rsid w:val="005B78FB"/>
    <w:rPr>
      <w:rFonts w:ascii="Verdana" w:hAnsi="Verdana" w:hint="default"/>
      <w:b/>
      <w:bCs w:val="0"/>
      <w:color w:val="999999"/>
      <w:sz w:val="14"/>
    </w:rPr>
  </w:style>
  <w:style w:type="character" w:customStyle="1" w:styleId="apple-converted-space">
    <w:name w:val="apple-converted-space"/>
    <w:rsid w:val="005B78FB"/>
    <w:rPr>
      <w:rFonts w:ascii="Times New Roman" w:hAnsi="Times New Roman" w:cs="Times New Roman" w:hint="default"/>
    </w:rPr>
  </w:style>
  <w:style w:type="character" w:customStyle="1" w:styleId="FooterChar1">
    <w:name w:val="Footer Char1"/>
    <w:locked/>
    <w:rsid w:val="005B78FB"/>
    <w:rPr>
      <w:rFonts w:ascii="MS Mincho" w:eastAsia="MS Mincho" w:hAnsi="MS Mincho" w:hint="eastAsia"/>
      <w:sz w:val="24"/>
      <w:lang w:val="en-US" w:eastAsia="ja-JP"/>
    </w:rPr>
  </w:style>
  <w:style w:type="table" w:styleId="TableGrid">
    <w:name w:val="Table Grid"/>
    <w:basedOn w:val="TableNormal"/>
    <w:rsid w:val="005B78F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78F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78FB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4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14</Pages>
  <Words>2420</Words>
  <Characters>13798</Characters>
  <Application>Microsoft Office Word</Application>
  <DocSecurity>0</DocSecurity>
  <Lines>114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26</cp:revision>
  <dcterms:created xsi:type="dcterms:W3CDTF">2018-06-22T03:36:00Z</dcterms:created>
  <dcterms:modified xsi:type="dcterms:W3CDTF">2018-06-24T15:40:00Z</dcterms:modified>
</cp:coreProperties>
</file>